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A20EF" w14:textId="77777777" w:rsidR="00D84C56" w:rsidRDefault="00D84C56" w:rsidP="00D84C56">
      <w:bookmarkStart w:id="0" w:name="_Hlk484706166"/>
      <w:bookmarkStart w:id="1" w:name="_GoBack"/>
    </w:p>
    <w:p w14:paraId="25DE3D67" w14:textId="77777777" w:rsidR="00AE2CC4" w:rsidRPr="00E060F7" w:rsidRDefault="00AE2CC4" w:rsidP="00D84C56"/>
    <w:p w14:paraId="59E66452" w14:textId="426DF5F3" w:rsidR="00D84C56" w:rsidRPr="00E060F7" w:rsidRDefault="00710040" w:rsidP="00710040">
      <w:pPr>
        <w:tabs>
          <w:tab w:val="left" w:pos="1500"/>
        </w:tabs>
      </w:pPr>
      <w:r>
        <w:tab/>
      </w:r>
    </w:p>
    <w:p w14:paraId="76A377B3" w14:textId="77777777" w:rsidR="00D84C56" w:rsidRPr="00E060F7" w:rsidRDefault="00D84C56" w:rsidP="00D84C56"/>
    <w:p w14:paraId="78340D07" w14:textId="77777777" w:rsidR="00D84C56" w:rsidRPr="00E060F7" w:rsidRDefault="00D84C56" w:rsidP="00D84C56">
      <w:pPr>
        <w:jc w:val="right"/>
      </w:pPr>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8B556D">
        <w:tc>
          <w:tcPr>
            <w:tcW w:w="7198" w:type="dxa"/>
          </w:tcPr>
          <w:p w14:paraId="7FE4C13F" w14:textId="77777777" w:rsidR="00D84C56" w:rsidRPr="00E060F7" w:rsidRDefault="00D84C56" w:rsidP="001D19C7">
            <w:pPr>
              <w:spacing w:before="0"/>
            </w:pPr>
          </w:p>
        </w:tc>
      </w:tr>
      <w:tr w:rsidR="00D84C56" w:rsidRPr="00E060F7" w14:paraId="28F5CDED" w14:textId="77777777" w:rsidTr="008B556D">
        <w:tc>
          <w:tcPr>
            <w:tcW w:w="7198" w:type="dxa"/>
          </w:tcPr>
          <w:p w14:paraId="1274E159" w14:textId="77777777" w:rsidR="00D84C56" w:rsidRPr="00E060F7" w:rsidRDefault="00D84C56" w:rsidP="008B556D">
            <w:pPr>
              <w:pStyle w:val="Zhlav"/>
              <w:tabs>
                <w:tab w:val="clear" w:pos="4153"/>
                <w:tab w:val="clear" w:pos="8306"/>
              </w:tabs>
              <w:spacing w:before="1080"/>
            </w:pPr>
          </w:p>
        </w:tc>
      </w:tr>
      <w:tr w:rsidR="00D84C56" w:rsidRPr="00E060F7" w14:paraId="703A98E7" w14:textId="77777777" w:rsidTr="008B556D">
        <w:tc>
          <w:tcPr>
            <w:tcW w:w="7198" w:type="dxa"/>
          </w:tcPr>
          <w:p w14:paraId="78E9D895" w14:textId="1A135004" w:rsidR="00D84C56" w:rsidRPr="00D251D5" w:rsidRDefault="00D21469" w:rsidP="00D251D5">
            <w:pPr>
              <w:pStyle w:val="Zhlav"/>
              <w:tabs>
                <w:tab w:val="clear" w:pos="4153"/>
                <w:tab w:val="clear" w:pos="8306"/>
              </w:tabs>
              <w:spacing w:before="600"/>
              <w:jc w:val="center"/>
              <w:rPr>
                <w:rFonts w:ascii="Calibri" w:hAnsi="Calibri" w:cs="Calibri"/>
                <w:b/>
                <w:color w:val="AA0082"/>
                <w:sz w:val="72"/>
                <w:szCs w:val="72"/>
              </w:rPr>
            </w:pPr>
            <w:r w:rsidRPr="00D251D5">
              <w:rPr>
                <w:rFonts w:ascii="Calibri" w:hAnsi="Calibri" w:cs="Calibri"/>
                <w:b/>
                <w:color w:val="AA0082"/>
                <w:sz w:val="72"/>
                <w:szCs w:val="72"/>
              </w:rPr>
              <w:t>X-defini</w:t>
            </w:r>
            <w:r w:rsidR="001D19C7" w:rsidRPr="00D251D5">
              <w:rPr>
                <w:rFonts w:ascii="Calibri" w:hAnsi="Calibri" w:cs="Calibri"/>
                <w:b/>
                <w:color w:val="AA0082"/>
                <w:sz w:val="72"/>
                <w:szCs w:val="72"/>
              </w:rPr>
              <w:t>tion</w:t>
            </w:r>
            <w:r w:rsidRPr="00D251D5">
              <w:rPr>
                <w:rFonts w:ascii="Calibri" w:hAnsi="Calibri" w:cs="Calibri"/>
                <w:b/>
                <w:color w:val="AA0082"/>
                <w:sz w:val="72"/>
                <w:szCs w:val="72"/>
              </w:rPr>
              <w:t xml:space="preserve"> </w:t>
            </w:r>
            <w:r w:rsidR="004A72C9">
              <w:rPr>
                <w:rFonts w:ascii="Calibri" w:hAnsi="Calibri" w:cs="Calibri"/>
                <w:b/>
                <w:color w:val="AA0082"/>
                <w:sz w:val="72"/>
                <w:szCs w:val="72"/>
              </w:rPr>
              <w:t>4</w:t>
            </w:r>
            <w:r w:rsidRPr="00D251D5">
              <w:rPr>
                <w:rFonts w:ascii="Calibri" w:hAnsi="Calibri" w:cs="Calibri"/>
                <w:b/>
                <w:color w:val="AA0082"/>
                <w:sz w:val="72"/>
                <w:szCs w:val="72"/>
              </w:rPr>
              <w:t>.</w:t>
            </w:r>
            <w:r w:rsidR="00B421FC">
              <w:rPr>
                <w:rFonts w:ascii="Calibri" w:hAnsi="Calibri" w:cs="Calibri"/>
                <w:b/>
                <w:color w:val="AA0082"/>
                <w:sz w:val="72"/>
                <w:szCs w:val="72"/>
              </w:rPr>
              <w:t>2</w:t>
            </w:r>
          </w:p>
          <w:p w14:paraId="3E26C404" w14:textId="77777777" w:rsidR="00D251D5" w:rsidRPr="00D251D5" w:rsidRDefault="00D251D5" w:rsidP="00D251D5">
            <w:pPr>
              <w:pStyle w:val="Zhlav"/>
              <w:tabs>
                <w:tab w:val="clear" w:pos="4153"/>
                <w:tab w:val="clear" w:pos="8306"/>
              </w:tabs>
              <w:spacing w:before="600"/>
              <w:jc w:val="center"/>
              <w:rPr>
                <w:rFonts w:ascii="Calibri" w:hAnsi="Calibri" w:cs="Calibri"/>
                <w:b/>
                <w:color w:val="AA0082"/>
                <w:sz w:val="56"/>
                <w:szCs w:val="56"/>
              </w:rPr>
            </w:pPr>
            <w:r w:rsidRPr="00D251D5">
              <w:rPr>
                <w:rFonts w:ascii="Calibri" w:hAnsi="Calibri" w:cs="Calibri"/>
                <w:b/>
                <w:color w:val="AA0082"/>
                <w:sz w:val="56"/>
                <w:szCs w:val="56"/>
              </w:rPr>
              <w:t>User Manual</w:t>
            </w:r>
          </w:p>
        </w:tc>
      </w:tr>
      <w:tr w:rsidR="00D84C56" w:rsidRPr="00E060F7" w14:paraId="5489DAE7" w14:textId="77777777" w:rsidTr="008B556D">
        <w:tc>
          <w:tcPr>
            <w:tcW w:w="7198" w:type="dxa"/>
          </w:tcPr>
          <w:p w14:paraId="1308D2C0" w14:textId="77777777" w:rsidR="00D84C56" w:rsidRPr="00E060F7" w:rsidRDefault="00D84C56" w:rsidP="00D21469">
            <w:pPr>
              <w:pStyle w:val="Zhlav"/>
              <w:tabs>
                <w:tab w:val="clear" w:pos="4153"/>
                <w:tab w:val="clear" w:pos="8306"/>
              </w:tabs>
              <w:spacing w:before="360"/>
              <w:ind w:firstLine="3"/>
            </w:pPr>
          </w:p>
        </w:tc>
      </w:tr>
      <w:tr w:rsidR="00D84C56" w:rsidRPr="00E060F7" w14:paraId="54515CDD" w14:textId="77777777" w:rsidTr="008B556D">
        <w:tc>
          <w:tcPr>
            <w:tcW w:w="7198" w:type="dxa"/>
          </w:tcPr>
          <w:p w14:paraId="479FB0E0" w14:textId="22EC5388" w:rsidR="00D84C56" w:rsidRPr="00E060F7" w:rsidRDefault="008404A0" w:rsidP="00B421FC">
            <w:pPr>
              <w:pStyle w:val="Zhlav"/>
              <w:tabs>
                <w:tab w:val="clear" w:pos="4153"/>
                <w:tab w:val="clear" w:pos="8306"/>
                <w:tab w:val="left" w:pos="1704"/>
              </w:tabs>
              <w:spacing w:before="3000"/>
              <w:jc w:val="left"/>
              <w:rPr>
                <w:rFonts w:ascii="Calibri" w:hAnsi="Calibri" w:cs="Calibri"/>
                <w:b/>
                <w:sz w:val="22"/>
                <w:szCs w:val="22"/>
              </w:rPr>
            </w:pPr>
            <w:r>
              <w:rPr>
                <w:rFonts w:ascii="Calibri" w:hAnsi="Calibri" w:cs="Calibri"/>
                <w:i/>
              </w:rPr>
              <w:t>Version</w:t>
            </w:r>
            <w:r w:rsidRPr="00E060F7">
              <w:rPr>
                <w:rFonts w:ascii="Calibri" w:hAnsi="Calibri" w:cs="Calibri"/>
                <w:i/>
              </w:rPr>
              <w:t>:</w:t>
            </w:r>
            <w:r w:rsidRPr="00E060F7">
              <w:rPr>
                <w:rFonts w:ascii="Calibri" w:hAnsi="Calibri" w:cs="Calibri"/>
                <w:b/>
              </w:rPr>
              <w:tab/>
            </w:r>
            <w:r w:rsidR="00B421FC">
              <w:rPr>
                <w:rFonts w:ascii="Calibri" w:hAnsi="Calibri" w:cs="Calibri"/>
                <w:b/>
              </w:rPr>
              <w:t>4.2</w:t>
            </w:r>
            <w:r w:rsidR="00E11233">
              <w:rPr>
                <w:rFonts w:ascii="Calibri" w:hAnsi="Calibri" w:cs="Calibri"/>
                <w:i/>
              </w:rPr>
              <w:t xml:space="preserve"> </w:t>
            </w:r>
            <w:r>
              <w:rPr>
                <w:rFonts w:ascii="Calibri" w:hAnsi="Calibri" w:cs="Calibri"/>
                <w:i/>
              </w:rPr>
              <w:br/>
              <w:t>Date</w:t>
            </w:r>
            <w:r w:rsidRPr="00E060F7">
              <w:rPr>
                <w:rFonts w:ascii="Calibri" w:hAnsi="Calibri" w:cs="Calibri"/>
                <w:i/>
              </w:rPr>
              <w:t>:</w:t>
            </w:r>
            <w:r w:rsidRPr="00E060F7">
              <w:rPr>
                <w:rFonts w:ascii="Calibri" w:hAnsi="Calibri" w:cs="Calibri"/>
                <w:b/>
              </w:rPr>
              <w:tab/>
            </w:r>
            <w:r>
              <w:rPr>
                <w:rFonts w:ascii="Calibri" w:hAnsi="Calibri" w:cs="Calibri"/>
                <w:b/>
              </w:rPr>
              <w:t>2022</w:t>
            </w:r>
            <w:r w:rsidR="00B421FC">
              <w:rPr>
                <w:rFonts w:ascii="Calibri" w:hAnsi="Calibri" w:cs="Calibri"/>
                <w:b/>
              </w:rPr>
              <w:t>-06-15</w:t>
            </w:r>
          </w:p>
        </w:tc>
      </w:tr>
      <w:tr w:rsidR="00D84C56" w:rsidRPr="00E060F7" w14:paraId="3522DFA7" w14:textId="77777777" w:rsidTr="008B556D">
        <w:tc>
          <w:tcPr>
            <w:tcW w:w="7198" w:type="dxa"/>
          </w:tcPr>
          <w:p w14:paraId="50645BCE" w14:textId="77777777" w:rsidR="00D84C56" w:rsidRPr="00E060F7" w:rsidRDefault="00D21469" w:rsidP="00607D1F">
            <w:pPr>
              <w:pStyle w:val="Zhlav"/>
              <w:tabs>
                <w:tab w:val="clear" w:pos="4153"/>
                <w:tab w:val="clear" w:pos="8306"/>
                <w:tab w:val="left" w:pos="1704"/>
              </w:tabs>
              <w:jc w:val="left"/>
              <w:rPr>
                <w:rFonts w:ascii="Calibri" w:hAnsi="Calibri" w:cs="Calibri"/>
                <w:b/>
              </w:rPr>
            </w:pPr>
            <w:r w:rsidRPr="00E060F7">
              <w:rPr>
                <w:rFonts w:ascii="Calibri" w:hAnsi="Calibri" w:cs="Calibri"/>
                <w:i/>
              </w:rPr>
              <w:t>Aut</w:t>
            </w:r>
            <w:r w:rsidR="00BA311B" w:rsidRPr="00E060F7">
              <w:rPr>
                <w:rFonts w:ascii="Calibri" w:hAnsi="Calibri" w:cs="Calibri"/>
                <w:i/>
              </w:rPr>
              <w:t>h</w:t>
            </w:r>
            <w:r w:rsidRPr="00E060F7">
              <w:rPr>
                <w:rFonts w:ascii="Calibri" w:hAnsi="Calibri" w:cs="Calibri"/>
                <w:i/>
              </w:rPr>
              <w:t>or</w:t>
            </w:r>
            <w:r w:rsidR="00D84C56" w:rsidRPr="00E060F7">
              <w:rPr>
                <w:rFonts w:ascii="Calibri" w:hAnsi="Calibri" w:cs="Calibri"/>
                <w:i/>
              </w:rPr>
              <w:t>:</w:t>
            </w:r>
            <w:r w:rsidR="00D84C56" w:rsidRPr="00E060F7">
              <w:rPr>
                <w:rFonts w:ascii="Calibri" w:hAnsi="Calibri" w:cs="Calibri"/>
                <w:b/>
              </w:rPr>
              <w:tab/>
              <w:t>J. Srp</w:t>
            </w:r>
          </w:p>
        </w:tc>
      </w:tr>
      <w:tr w:rsidR="00D84C56" w:rsidRPr="00E060F7" w14:paraId="6EA569B7" w14:textId="77777777" w:rsidTr="008B556D">
        <w:tc>
          <w:tcPr>
            <w:tcW w:w="7198" w:type="dxa"/>
          </w:tcPr>
          <w:p w14:paraId="15EAE023" w14:textId="63971BA4" w:rsidR="00D84C56" w:rsidRPr="00E060F7" w:rsidRDefault="00BA311B" w:rsidP="00B421FC">
            <w:pPr>
              <w:pStyle w:val="Zhlav"/>
              <w:tabs>
                <w:tab w:val="clear" w:pos="4153"/>
                <w:tab w:val="clear" w:pos="8306"/>
                <w:tab w:val="left" w:pos="1704"/>
              </w:tabs>
              <w:jc w:val="left"/>
              <w:rPr>
                <w:rFonts w:ascii="Calibri" w:hAnsi="Calibri" w:cs="Calibri"/>
                <w:b/>
              </w:rPr>
            </w:pPr>
            <w:r w:rsidRPr="00E060F7">
              <w:rPr>
                <w:rFonts w:ascii="Calibri" w:hAnsi="Calibri" w:cs="Calibri"/>
                <w:i/>
              </w:rPr>
              <w:t>Translation</w:t>
            </w:r>
            <w:r w:rsidR="00B421FC">
              <w:rPr>
                <w:rFonts w:ascii="Calibri" w:hAnsi="Calibri" w:cs="Calibri"/>
                <w:i/>
              </w:rPr>
              <w:t xml:space="preserve"> from Czech</w:t>
            </w:r>
            <w:r w:rsidRPr="00E060F7">
              <w:rPr>
                <w:rFonts w:ascii="Calibri" w:hAnsi="Calibri" w:cs="Calibri"/>
                <w:i/>
              </w:rPr>
              <w:t>:</w:t>
            </w:r>
            <w:r w:rsidRPr="00E060F7">
              <w:rPr>
                <w:rFonts w:ascii="Calibri" w:hAnsi="Calibri" w:cs="Calibri"/>
                <w:b/>
              </w:rPr>
              <w:t xml:space="preserve">  V. Trojan</w:t>
            </w:r>
          </w:p>
        </w:tc>
      </w:tr>
      <w:tr w:rsidR="00D84C56" w:rsidRPr="00E060F7" w14:paraId="4D3D2404" w14:textId="77777777" w:rsidTr="008B556D">
        <w:tc>
          <w:tcPr>
            <w:tcW w:w="7198" w:type="dxa"/>
          </w:tcPr>
          <w:p w14:paraId="5AD58ADD" w14:textId="77777777" w:rsidR="00D84C56" w:rsidRPr="00E060F7" w:rsidRDefault="00D84C56" w:rsidP="0013523A">
            <w:pPr>
              <w:pStyle w:val="Zhlav"/>
              <w:tabs>
                <w:tab w:val="clear" w:pos="4153"/>
                <w:tab w:val="clear" w:pos="8306"/>
                <w:tab w:val="left" w:pos="1704"/>
              </w:tabs>
              <w:jc w:val="left"/>
              <w:rPr>
                <w:rFonts w:ascii="Calibri" w:hAnsi="Calibri" w:cs="Calibri"/>
                <w:b/>
              </w:rPr>
            </w:pPr>
          </w:p>
        </w:tc>
      </w:tr>
      <w:tr w:rsidR="00D84C56" w:rsidRPr="00E060F7" w14:paraId="11464992" w14:textId="77777777" w:rsidTr="008B556D">
        <w:tc>
          <w:tcPr>
            <w:tcW w:w="7198" w:type="dxa"/>
            <w:tcBorders>
              <w:bottom w:val="nil"/>
            </w:tcBorders>
          </w:tcPr>
          <w:p w14:paraId="3D9B7E3A" w14:textId="77777777" w:rsidR="00D84C56" w:rsidRPr="00E060F7" w:rsidRDefault="00D84C56" w:rsidP="00526603">
            <w:pPr>
              <w:pStyle w:val="Zhlav"/>
              <w:tabs>
                <w:tab w:val="clear" w:pos="4153"/>
                <w:tab w:val="clear" w:pos="8306"/>
                <w:tab w:val="left" w:pos="1704"/>
              </w:tabs>
              <w:jc w:val="left"/>
              <w:rPr>
                <w:rFonts w:ascii="Calibri" w:hAnsi="Calibri" w:cs="Calibri"/>
                <w:b/>
              </w:rPr>
            </w:pPr>
          </w:p>
        </w:tc>
      </w:tr>
    </w:tbl>
    <w:p w14:paraId="508118FD" w14:textId="77777777" w:rsidR="00D84C56" w:rsidRPr="00E060F7" w:rsidRDefault="00D84C56" w:rsidP="00D84C56">
      <w:pPr>
        <w:rPr>
          <w:i/>
          <w:color w:val="000080"/>
          <w:lang w:eastAsia="cs-CZ"/>
        </w:rPr>
      </w:pPr>
    </w:p>
    <w:p w14:paraId="03A88F89" w14:textId="77777777" w:rsidR="00D84C56" w:rsidRPr="00E060F7" w:rsidRDefault="00D84C56" w:rsidP="00D84C56">
      <w:pPr>
        <w:rPr>
          <w:i/>
          <w:color w:val="000080"/>
          <w:lang w:eastAsia="cs-CZ"/>
        </w:rPr>
      </w:pPr>
    </w:p>
    <w:p w14:paraId="74972447" w14:textId="77777777" w:rsidR="00D84C56" w:rsidRPr="00E060F7" w:rsidRDefault="00D84C56" w:rsidP="00D84C56">
      <w:pPr>
        <w:rPr>
          <w:i/>
          <w:color w:val="000080"/>
          <w:lang w:eastAsia="cs-CZ"/>
        </w:rPr>
      </w:pPr>
    </w:p>
    <w:p w14:paraId="6557A9C2" w14:textId="77777777" w:rsidR="00D84C56" w:rsidRPr="00E060F7" w:rsidRDefault="00D84C56" w:rsidP="00D84C56">
      <w:pPr>
        <w:rPr>
          <w:i/>
          <w:color w:val="000080"/>
          <w:lang w:eastAsia="cs-CZ"/>
        </w:rPr>
      </w:pPr>
    </w:p>
    <w:p w14:paraId="6F185BF4" w14:textId="77777777" w:rsidR="0013523A" w:rsidRPr="00E060F7" w:rsidRDefault="0013523A" w:rsidP="00D84C56">
      <w:pPr>
        <w:rPr>
          <w:rFonts w:cs="Calibri"/>
        </w:rPr>
        <w:sectPr w:rsidR="0013523A" w:rsidRPr="00E060F7" w:rsidSect="0013523A">
          <w:headerReference w:type="default" r:id="rId8"/>
          <w:footerReference w:type="default" r:id="rId9"/>
          <w:pgSz w:w="11906" w:h="16838"/>
          <w:pgMar w:top="1247" w:right="1304" w:bottom="1247" w:left="1304" w:header="709" w:footer="709" w:gutter="0"/>
          <w:pgNumType w:start="1"/>
          <w:cols w:space="708"/>
          <w:docGrid w:linePitch="272"/>
        </w:sectPr>
      </w:pPr>
    </w:p>
    <w:p w14:paraId="148C8FBC" w14:textId="77777777" w:rsidR="00BE26F4" w:rsidRDefault="00BE26F4">
      <w:pPr>
        <w:spacing w:before="0"/>
        <w:rPr>
          <w:rFonts w:cs="Calibri"/>
          <w:b/>
          <w:sz w:val="32"/>
          <w:szCs w:val="32"/>
        </w:rPr>
      </w:pPr>
    </w:p>
    <w:p w14:paraId="3EE1683D" w14:textId="77777777" w:rsidR="00B421FC" w:rsidRDefault="00E21B00" w:rsidP="00756B7F">
      <w:pPr>
        <w:tabs>
          <w:tab w:val="left" w:pos="2745"/>
        </w:tabs>
        <w:rPr>
          <w:noProof/>
        </w:rPr>
      </w:pPr>
      <w:r w:rsidRPr="00E060F7">
        <w:rPr>
          <w:rFonts w:cs="Calibri"/>
          <w:b/>
          <w:sz w:val="32"/>
          <w:szCs w:val="32"/>
        </w:rPr>
        <w:t>Content</w:t>
      </w:r>
      <w:r w:rsidR="00EF650E" w:rsidRPr="00E060F7">
        <w:rPr>
          <w:rFonts w:cs="Calibri"/>
          <w:b/>
          <w:i/>
          <w:caps/>
        </w:rPr>
        <w:fldChar w:fldCharType="begin"/>
      </w:r>
      <w:r w:rsidR="00D84C56" w:rsidRPr="00E060F7">
        <w:rPr>
          <w:rFonts w:cs="Calibri"/>
          <w:b/>
          <w:i/>
          <w:caps/>
        </w:rPr>
        <w:instrText xml:space="preserve"> TOC \o "1-3" \h \z \u </w:instrText>
      </w:r>
      <w:r w:rsidR="00EF650E" w:rsidRPr="00E060F7">
        <w:rPr>
          <w:rFonts w:cs="Calibri"/>
          <w:b/>
          <w:i/>
          <w:caps/>
        </w:rPr>
        <w:fldChar w:fldCharType="separate"/>
      </w:r>
    </w:p>
    <w:p w14:paraId="6868C566" w14:textId="77777777" w:rsidR="00B421FC" w:rsidRDefault="00B421FC">
      <w:pPr>
        <w:pStyle w:val="Obsah1"/>
        <w:rPr>
          <w:rFonts w:asciiTheme="minorHAnsi" w:eastAsiaTheme="minorEastAsia" w:hAnsiTheme="minorHAnsi" w:cstheme="minorBidi"/>
          <w:b w:val="0"/>
          <w:caps w:val="0"/>
          <w:noProof/>
          <w:sz w:val="22"/>
          <w:szCs w:val="22"/>
          <w:lang w:val="cs-CZ" w:eastAsia="cs-CZ"/>
        </w:rPr>
      </w:pPr>
      <w:hyperlink w:anchor="_Toc106211095" w:history="1">
        <w:r w:rsidRPr="00BC6D54">
          <w:rPr>
            <w:rStyle w:val="Hypertextovodkaz"/>
            <w:noProof/>
          </w:rPr>
          <w:t>1</w:t>
        </w:r>
        <w:r>
          <w:rPr>
            <w:rFonts w:asciiTheme="minorHAnsi" w:eastAsiaTheme="minorEastAsia" w:hAnsiTheme="minorHAnsi" w:cstheme="minorBidi"/>
            <w:b w:val="0"/>
            <w:caps w:val="0"/>
            <w:noProof/>
            <w:sz w:val="22"/>
            <w:szCs w:val="22"/>
            <w:lang w:val="cs-CZ" w:eastAsia="cs-CZ"/>
          </w:rPr>
          <w:tab/>
        </w:r>
        <w:r w:rsidRPr="00BC6D54">
          <w:rPr>
            <w:rStyle w:val="Hypertextovodkaz"/>
            <w:noProof/>
          </w:rPr>
          <w:t>Preface</w:t>
        </w:r>
        <w:r>
          <w:rPr>
            <w:noProof/>
            <w:webHidden/>
          </w:rPr>
          <w:tab/>
        </w:r>
        <w:r>
          <w:rPr>
            <w:noProof/>
            <w:webHidden/>
          </w:rPr>
          <w:fldChar w:fldCharType="begin"/>
        </w:r>
        <w:r>
          <w:rPr>
            <w:noProof/>
            <w:webHidden/>
          </w:rPr>
          <w:instrText xml:space="preserve"> PAGEREF _Toc106211095 \h </w:instrText>
        </w:r>
        <w:r>
          <w:rPr>
            <w:noProof/>
            <w:webHidden/>
          </w:rPr>
        </w:r>
        <w:r>
          <w:rPr>
            <w:noProof/>
            <w:webHidden/>
          </w:rPr>
          <w:fldChar w:fldCharType="separate"/>
        </w:r>
        <w:r>
          <w:rPr>
            <w:noProof/>
            <w:webHidden/>
          </w:rPr>
          <w:t>8</w:t>
        </w:r>
        <w:r>
          <w:rPr>
            <w:noProof/>
            <w:webHidden/>
          </w:rPr>
          <w:fldChar w:fldCharType="end"/>
        </w:r>
      </w:hyperlink>
    </w:p>
    <w:p w14:paraId="1669C0B6" w14:textId="77777777" w:rsidR="00B421FC" w:rsidRDefault="00B421FC">
      <w:pPr>
        <w:pStyle w:val="Obsah1"/>
        <w:rPr>
          <w:rFonts w:asciiTheme="minorHAnsi" w:eastAsiaTheme="minorEastAsia" w:hAnsiTheme="minorHAnsi" w:cstheme="minorBidi"/>
          <w:b w:val="0"/>
          <w:caps w:val="0"/>
          <w:noProof/>
          <w:sz w:val="22"/>
          <w:szCs w:val="22"/>
          <w:lang w:val="cs-CZ" w:eastAsia="cs-CZ"/>
        </w:rPr>
      </w:pPr>
      <w:hyperlink w:anchor="_Toc106211096" w:history="1">
        <w:r w:rsidRPr="00BC6D54">
          <w:rPr>
            <w:rStyle w:val="Hypertextovodkaz"/>
            <w:noProof/>
          </w:rPr>
          <w:t>2</w:t>
        </w:r>
        <w:r>
          <w:rPr>
            <w:rFonts w:asciiTheme="minorHAnsi" w:eastAsiaTheme="minorEastAsia" w:hAnsiTheme="minorHAnsi" w:cstheme="minorBidi"/>
            <w:b w:val="0"/>
            <w:caps w:val="0"/>
            <w:noProof/>
            <w:sz w:val="22"/>
            <w:szCs w:val="22"/>
            <w:lang w:val="cs-CZ" w:eastAsia="cs-CZ"/>
          </w:rPr>
          <w:tab/>
        </w:r>
        <w:r w:rsidRPr="00BC6D54">
          <w:rPr>
            <w:rStyle w:val="Hypertextovodkaz"/>
            <w:noProof/>
          </w:rPr>
          <w:t>X-definition Technology</w:t>
        </w:r>
        <w:r>
          <w:rPr>
            <w:noProof/>
            <w:webHidden/>
          </w:rPr>
          <w:tab/>
        </w:r>
        <w:r>
          <w:rPr>
            <w:noProof/>
            <w:webHidden/>
          </w:rPr>
          <w:fldChar w:fldCharType="begin"/>
        </w:r>
        <w:r>
          <w:rPr>
            <w:noProof/>
            <w:webHidden/>
          </w:rPr>
          <w:instrText xml:space="preserve"> PAGEREF _Toc106211096 \h </w:instrText>
        </w:r>
        <w:r>
          <w:rPr>
            <w:noProof/>
            <w:webHidden/>
          </w:rPr>
        </w:r>
        <w:r>
          <w:rPr>
            <w:noProof/>
            <w:webHidden/>
          </w:rPr>
          <w:fldChar w:fldCharType="separate"/>
        </w:r>
        <w:r>
          <w:rPr>
            <w:noProof/>
            <w:webHidden/>
          </w:rPr>
          <w:t>9</w:t>
        </w:r>
        <w:r>
          <w:rPr>
            <w:noProof/>
            <w:webHidden/>
          </w:rPr>
          <w:fldChar w:fldCharType="end"/>
        </w:r>
      </w:hyperlink>
    </w:p>
    <w:p w14:paraId="7212B3BF"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097" w:history="1">
        <w:r w:rsidRPr="00BC6D54">
          <w:rPr>
            <w:rStyle w:val="Hypertextovodkaz"/>
            <w:noProof/>
          </w:rPr>
          <w:t>2.1</w:t>
        </w:r>
        <w:r>
          <w:rPr>
            <w:rFonts w:asciiTheme="minorHAnsi" w:eastAsiaTheme="minorEastAsia" w:hAnsiTheme="minorHAnsi" w:cstheme="minorBidi"/>
            <w:b w:val="0"/>
            <w:noProof/>
            <w:sz w:val="22"/>
            <w:szCs w:val="22"/>
            <w:lang w:val="cs-CZ" w:eastAsia="cs-CZ"/>
          </w:rPr>
          <w:tab/>
        </w:r>
        <w:r w:rsidRPr="00BC6D54">
          <w:rPr>
            <w:rStyle w:val="Hypertextovodkaz"/>
            <w:noProof/>
          </w:rPr>
          <w:t>Model of XML Element</w:t>
        </w:r>
        <w:r>
          <w:rPr>
            <w:noProof/>
            <w:webHidden/>
          </w:rPr>
          <w:tab/>
        </w:r>
        <w:r>
          <w:rPr>
            <w:noProof/>
            <w:webHidden/>
          </w:rPr>
          <w:fldChar w:fldCharType="begin"/>
        </w:r>
        <w:r>
          <w:rPr>
            <w:noProof/>
            <w:webHidden/>
          </w:rPr>
          <w:instrText xml:space="preserve"> PAGEREF _Toc106211097 \h </w:instrText>
        </w:r>
        <w:r>
          <w:rPr>
            <w:noProof/>
            <w:webHidden/>
          </w:rPr>
        </w:r>
        <w:r>
          <w:rPr>
            <w:noProof/>
            <w:webHidden/>
          </w:rPr>
          <w:fldChar w:fldCharType="separate"/>
        </w:r>
        <w:r>
          <w:rPr>
            <w:noProof/>
            <w:webHidden/>
          </w:rPr>
          <w:t>10</w:t>
        </w:r>
        <w:r>
          <w:rPr>
            <w:noProof/>
            <w:webHidden/>
          </w:rPr>
          <w:fldChar w:fldCharType="end"/>
        </w:r>
      </w:hyperlink>
    </w:p>
    <w:p w14:paraId="528697FA"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098" w:history="1">
        <w:r w:rsidRPr="00BC6D54">
          <w:rPr>
            <w:rStyle w:val="Hypertextovodkaz"/>
            <w:noProof/>
          </w:rPr>
          <w:t>2.2</w:t>
        </w:r>
        <w:r>
          <w:rPr>
            <w:rFonts w:asciiTheme="minorHAnsi" w:eastAsiaTheme="minorEastAsia" w:hAnsiTheme="minorHAnsi" w:cstheme="minorBidi"/>
            <w:b w:val="0"/>
            <w:noProof/>
            <w:sz w:val="22"/>
            <w:szCs w:val="22"/>
            <w:lang w:val="cs-CZ" w:eastAsia="cs-CZ"/>
          </w:rPr>
          <w:tab/>
        </w:r>
        <w:r w:rsidRPr="00BC6D54">
          <w:rPr>
            <w:rStyle w:val="Hypertextovodkaz"/>
            <w:noProof/>
          </w:rPr>
          <w:t>X-script of X</w:t>
        </w:r>
        <w:r w:rsidRPr="00BC6D54">
          <w:rPr>
            <w:rStyle w:val="Hypertextovodkaz"/>
            <w:noProof/>
          </w:rPr>
          <w:noBreakHyphen/>
          <w:t>definition</w:t>
        </w:r>
        <w:r>
          <w:rPr>
            <w:noProof/>
            <w:webHidden/>
          </w:rPr>
          <w:tab/>
        </w:r>
        <w:r>
          <w:rPr>
            <w:noProof/>
            <w:webHidden/>
          </w:rPr>
          <w:fldChar w:fldCharType="begin"/>
        </w:r>
        <w:r>
          <w:rPr>
            <w:noProof/>
            <w:webHidden/>
          </w:rPr>
          <w:instrText xml:space="preserve"> PAGEREF _Toc106211098 \h </w:instrText>
        </w:r>
        <w:r>
          <w:rPr>
            <w:noProof/>
            <w:webHidden/>
          </w:rPr>
        </w:r>
        <w:r>
          <w:rPr>
            <w:noProof/>
            <w:webHidden/>
          </w:rPr>
          <w:fldChar w:fldCharType="separate"/>
        </w:r>
        <w:r>
          <w:rPr>
            <w:noProof/>
            <w:webHidden/>
          </w:rPr>
          <w:t>10</w:t>
        </w:r>
        <w:r>
          <w:rPr>
            <w:noProof/>
            <w:webHidden/>
          </w:rPr>
          <w:fldChar w:fldCharType="end"/>
        </w:r>
      </w:hyperlink>
    </w:p>
    <w:p w14:paraId="108139C0"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099" w:history="1">
        <w:r w:rsidRPr="00BC6D54">
          <w:rPr>
            <w:rStyle w:val="Hypertextovodkaz"/>
            <w:noProof/>
          </w:rPr>
          <w:t>2.3</w:t>
        </w:r>
        <w:r>
          <w:rPr>
            <w:rFonts w:asciiTheme="minorHAnsi" w:eastAsiaTheme="minorEastAsia" w:hAnsiTheme="minorHAnsi" w:cstheme="minorBidi"/>
            <w:b w:val="0"/>
            <w:noProof/>
            <w:sz w:val="22"/>
            <w:szCs w:val="22"/>
            <w:lang w:val="cs-CZ" w:eastAsia="cs-CZ"/>
          </w:rPr>
          <w:tab/>
        </w:r>
        <w:r w:rsidRPr="00BC6D54">
          <w:rPr>
            <w:rStyle w:val="Hypertextovodkaz"/>
            <w:noProof/>
          </w:rPr>
          <w:t>X-definition Java Packages</w:t>
        </w:r>
        <w:r>
          <w:rPr>
            <w:noProof/>
            <w:webHidden/>
          </w:rPr>
          <w:tab/>
        </w:r>
        <w:r>
          <w:rPr>
            <w:noProof/>
            <w:webHidden/>
          </w:rPr>
          <w:fldChar w:fldCharType="begin"/>
        </w:r>
        <w:r>
          <w:rPr>
            <w:noProof/>
            <w:webHidden/>
          </w:rPr>
          <w:instrText xml:space="preserve"> PAGEREF _Toc106211099 \h </w:instrText>
        </w:r>
        <w:r>
          <w:rPr>
            <w:noProof/>
            <w:webHidden/>
          </w:rPr>
        </w:r>
        <w:r>
          <w:rPr>
            <w:noProof/>
            <w:webHidden/>
          </w:rPr>
          <w:fldChar w:fldCharType="separate"/>
        </w:r>
        <w:r>
          <w:rPr>
            <w:noProof/>
            <w:webHidden/>
          </w:rPr>
          <w:t>11</w:t>
        </w:r>
        <w:r>
          <w:rPr>
            <w:noProof/>
            <w:webHidden/>
          </w:rPr>
          <w:fldChar w:fldCharType="end"/>
        </w:r>
      </w:hyperlink>
    </w:p>
    <w:p w14:paraId="48912BC1"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00" w:history="1">
        <w:r w:rsidRPr="00BC6D54">
          <w:rPr>
            <w:rStyle w:val="Hypertextovodkaz"/>
            <w:noProof/>
          </w:rPr>
          <w:t>2.4</w:t>
        </w:r>
        <w:r>
          <w:rPr>
            <w:rFonts w:asciiTheme="minorHAnsi" w:eastAsiaTheme="minorEastAsia" w:hAnsiTheme="minorHAnsi" w:cstheme="minorBidi"/>
            <w:b w:val="0"/>
            <w:noProof/>
            <w:sz w:val="22"/>
            <w:szCs w:val="22"/>
            <w:lang w:val="cs-CZ" w:eastAsia="cs-CZ"/>
          </w:rPr>
          <w:tab/>
        </w:r>
        <w:r w:rsidRPr="00BC6D54">
          <w:rPr>
            <w:rStyle w:val="Hypertextovodkaz"/>
            <w:noProof/>
          </w:rPr>
          <w:t>Exemplary XML Data</w:t>
        </w:r>
        <w:r>
          <w:rPr>
            <w:noProof/>
            <w:webHidden/>
          </w:rPr>
          <w:tab/>
        </w:r>
        <w:r>
          <w:rPr>
            <w:noProof/>
            <w:webHidden/>
          </w:rPr>
          <w:fldChar w:fldCharType="begin"/>
        </w:r>
        <w:r>
          <w:rPr>
            <w:noProof/>
            <w:webHidden/>
          </w:rPr>
          <w:instrText xml:space="preserve"> PAGEREF _Toc106211100 \h </w:instrText>
        </w:r>
        <w:r>
          <w:rPr>
            <w:noProof/>
            <w:webHidden/>
          </w:rPr>
        </w:r>
        <w:r>
          <w:rPr>
            <w:noProof/>
            <w:webHidden/>
          </w:rPr>
          <w:fldChar w:fldCharType="separate"/>
        </w:r>
        <w:r>
          <w:rPr>
            <w:noProof/>
            <w:webHidden/>
          </w:rPr>
          <w:t>11</w:t>
        </w:r>
        <w:r>
          <w:rPr>
            <w:noProof/>
            <w:webHidden/>
          </w:rPr>
          <w:fldChar w:fldCharType="end"/>
        </w:r>
      </w:hyperlink>
    </w:p>
    <w:p w14:paraId="04485D04"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01" w:history="1">
        <w:r w:rsidRPr="00BC6D54">
          <w:rPr>
            <w:rStyle w:val="Hypertextovodkaz"/>
            <w:noProof/>
          </w:rPr>
          <w:t>2.5</w:t>
        </w:r>
        <w:r>
          <w:rPr>
            <w:rFonts w:asciiTheme="minorHAnsi" w:eastAsiaTheme="minorEastAsia" w:hAnsiTheme="minorHAnsi" w:cstheme="minorBidi"/>
            <w:b w:val="0"/>
            <w:noProof/>
            <w:sz w:val="22"/>
            <w:szCs w:val="22"/>
            <w:lang w:val="cs-CZ" w:eastAsia="cs-CZ"/>
          </w:rPr>
          <w:tab/>
        </w:r>
        <w:r w:rsidRPr="00BC6D54">
          <w:rPr>
            <w:rStyle w:val="Hypertextovodkaz"/>
            <w:noProof/>
          </w:rPr>
          <w:t>Online Testing of X-definition</w:t>
        </w:r>
        <w:r>
          <w:rPr>
            <w:noProof/>
            <w:webHidden/>
          </w:rPr>
          <w:tab/>
        </w:r>
        <w:r>
          <w:rPr>
            <w:noProof/>
            <w:webHidden/>
          </w:rPr>
          <w:fldChar w:fldCharType="begin"/>
        </w:r>
        <w:r>
          <w:rPr>
            <w:noProof/>
            <w:webHidden/>
          </w:rPr>
          <w:instrText xml:space="preserve"> PAGEREF _Toc106211101 \h </w:instrText>
        </w:r>
        <w:r>
          <w:rPr>
            <w:noProof/>
            <w:webHidden/>
          </w:rPr>
        </w:r>
        <w:r>
          <w:rPr>
            <w:noProof/>
            <w:webHidden/>
          </w:rPr>
          <w:fldChar w:fldCharType="separate"/>
        </w:r>
        <w:r>
          <w:rPr>
            <w:noProof/>
            <w:webHidden/>
          </w:rPr>
          <w:t>12</w:t>
        </w:r>
        <w:r>
          <w:rPr>
            <w:noProof/>
            <w:webHidden/>
          </w:rPr>
          <w:fldChar w:fldCharType="end"/>
        </w:r>
      </w:hyperlink>
    </w:p>
    <w:p w14:paraId="67250405" w14:textId="77777777" w:rsidR="00B421FC" w:rsidRDefault="00B421FC">
      <w:pPr>
        <w:pStyle w:val="Obsah1"/>
        <w:rPr>
          <w:rFonts w:asciiTheme="minorHAnsi" w:eastAsiaTheme="minorEastAsia" w:hAnsiTheme="minorHAnsi" w:cstheme="minorBidi"/>
          <w:b w:val="0"/>
          <w:caps w:val="0"/>
          <w:noProof/>
          <w:sz w:val="22"/>
          <w:szCs w:val="22"/>
          <w:lang w:val="cs-CZ" w:eastAsia="cs-CZ"/>
        </w:rPr>
      </w:pPr>
      <w:hyperlink w:anchor="_Toc106211102" w:history="1">
        <w:r w:rsidRPr="00BC6D54">
          <w:rPr>
            <w:rStyle w:val="Hypertextovodkaz"/>
            <w:noProof/>
          </w:rPr>
          <w:t>3</w:t>
        </w:r>
        <w:r>
          <w:rPr>
            <w:rFonts w:asciiTheme="minorHAnsi" w:eastAsiaTheme="minorEastAsia" w:hAnsiTheme="minorHAnsi" w:cstheme="minorBidi"/>
            <w:b w:val="0"/>
            <w:caps w:val="0"/>
            <w:noProof/>
            <w:sz w:val="22"/>
            <w:szCs w:val="22"/>
            <w:lang w:val="cs-CZ" w:eastAsia="cs-CZ"/>
          </w:rPr>
          <w:tab/>
        </w:r>
        <w:r w:rsidRPr="00BC6D54">
          <w:rPr>
            <w:rStyle w:val="Hypertextovodkaz"/>
            <w:noProof/>
          </w:rPr>
          <w:t>Way of Usage of X-definition</w:t>
        </w:r>
        <w:r>
          <w:rPr>
            <w:noProof/>
            <w:webHidden/>
          </w:rPr>
          <w:tab/>
        </w:r>
        <w:r>
          <w:rPr>
            <w:noProof/>
            <w:webHidden/>
          </w:rPr>
          <w:fldChar w:fldCharType="begin"/>
        </w:r>
        <w:r>
          <w:rPr>
            <w:noProof/>
            <w:webHidden/>
          </w:rPr>
          <w:instrText xml:space="preserve"> PAGEREF _Toc106211102 \h </w:instrText>
        </w:r>
        <w:r>
          <w:rPr>
            <w:noProof/>
            <w:webHidden/>
          </w:rPr>
        </w:r>
        <w:r>
          <w:rPr>
            <w:noProof/>
            <w:webHidden/>
          </w:rPr>
          <w:fldChar w:fldCharType="separate"/>
        </w:r>
        <w:r>
          <w:rPr>
            <w:noProof/>
            <w:webHidden/>
          </w:rPr>
          <w:t>13</w:t>
        </w:r>
        <w:r>
          <w:rPr>
            <w:noProof/>
            <w:webHidden/>
          </w:rPr>
          <w:fldChar w:fldCharType="end"/>
        </w:r>
      </w:hyperlink>
    </w:p>
    <w:p w14:paraId="12181C0B" w14:textId="77777777" w:rsidR="00B421FC" w:rsidRDefault="00B421FC">
      <w:pPr>
        <w:pStyle w:val="Obsah1"/>
        <w:rPr>
          <w:rFonts w:asciiTheme="minorHAnsi" w:eastAsiaTheme="minorEastAsia" w:hAnsiTheme="minorHAnsi" w:cstheme="minorBidi"/>
          <w:b w:val="0"/>
          <w:caps w:val="0"/>
          <w:noProof/>
          <w:sz w:val="22"/>
          <w:szCs w:val="22"/>
          <w:lang w:val="cs-CZ" w:eastAsia="cs-CZ"/>
        </w:rPr>
      </w:pPr>
      <w:hyperlink w:anchor="_Toc106211103" w:history="1">
        <w:r w:rsidRPr="00BC6D54">
          <w:rPr>
            <w:rStyle w:val="Hypertextovodkaz"/>
            <w:noProof/>
          </w:rPr>
          <w:t>4</w:t>
        </w:r>
        <w:r>
          <w:rPr>
            <w:rFonts w:asciiTheme="minorHAnsi" w:eastAsiaTheme="minorEastAsia" w:hAnsiTheme="minorHAnsi" w:cstheme="minorBidi"/>
            <w:b w:val="0"/>
            <w:caps w:val="0"/>
            <w:noProof/>
            <w:sz w:val="22"/>
            <w:szCs w:val="22"/>
            <w:lang w:val="cs-CZ" w:eastAsia="cs-CZ"/>
          </w:rPr>
          <w:tab/>
        </w:r>
        <w:r w:rsidRPr="00BC6D54">
          <w:rPr>
            <w:rStyle w:val="Hypertextovodkaz"/>
            <w:noProof/>
          </w:rPr>
          <w:t>Description of structure of XML document by X-definition</w:t>
        </w:r>
        <w:r>
          <w:rPr>
            <w:noProof/>
            <w:webHidden/>
          </w:rPr>
          <w:tab/>
        </w:r>
        <w:r>
          <w:rPr>
            <w:noProof/>
            <w:webHidden/>
          </w:rPr>
          <w:fldChar w:fldCharType="begin"/>
        </w:r>
        <w:r>
          <w:rPr>
            <w:noProof/>
            <w:webHidden/>
          </w:rPr>
          <w:instrText xml:space="preserve"> PAGEREF _Toc106211103 \h </w:instrText>
        </w:r>
        <w:r>
          <w:rPr>
            <w:noProof/>
            <w:webHidden/>
          </w:rPr>
        </w:r>
        <w:r>
          <w:rPr>
            <w:noProof/>
            <w:webHidden/>
          </w:rPr>
          <w:fldChar w:fldCharType="separate"/>
        </w:r>
        <w:r>
          <w:rPr>
            <w:noProof/>
            <w:webHidden/>
          </w:rPr>
          <w:t>14</w:t>
        </w:r>
        <w:r>
          <w:rPr>
            <w:noProof/>
            <w:webHidden/>
          </w:rPr>
          <w:fldChar w:fldCharType="end"/>
        </w:r>
      </w:hyperlink>
    </w:p>
    <w:p w14:paraId="41F89EDF"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04" w:history="1">
        <w:r w:rsidRPr="00BC6D54">
          <w:rPr>
            <w:rStyle w:val="Hypertextovodkaz"/>
            <w:noProof/>
          </w:rPr>
          <w:t>4.1</w:t>
        </w:r>
        <w:r>
          <w:rPr>
            <w:rFonts w:asciiTheme="minorHAnsi" w:eastAsiaTheme="minorEastAsia" w:hAnsiTheme="minorHAnsi" w:cstheme="minorBidi"/>
            <w:b w:val="0"/>
            <w:noProof/>
            <w:sz w:val="22"/>
            <w:szCs w:val="22"/>
            <w:lang w:val="cs-CZ" w:eastAsia="cs-CZ"/>
          </w:rPr>
          <w:tab/>
        </w:r>
        <w:r w:rsidRPr="00BC6D54">
          <w:rPr>
            <w:rStyle w:val="Hypertextovodkaz"/>
            <w:noProof/>
          </w:rPr>
          <w:t>Model of Exemplary Element</w:t>
        </w:r>
        <w:r>
          <w:rPr>
            <w:noProof/>
            <w:webHidden/>
          </w:rPr>
          <w:tab/>
        </w:r>
        <w:r>
          <w:rPr>
            <w:noProof/>
            <w:webHidden/>
          </w:rPr>
          <w:fldChar w:fldCharType="begin"/>
        </w:r>
        <w:r>
          <w:rPr>
            <w:noProof/>
            <w:webHidden/>
          </w:rPr>
          <w:instrText xml:space="preserve"> PAGEREF _Toc106211104 \h </w:instrText>
        </w:r>
        <w:r>
          <w:rPr>
            <w:noProof/>
            <w:webHidden/>
          </w:rPr>
        </w:r>
        <w:r>
          <w:rPr>
            <w:noProof/>
            <w:webHidden/>
          </w:rPr>
          <w:fldChar w:fldCharType="separate"/>
        </w:r>
        <w:r>
          <w:rPr>
            <w:noProof/>
            <w:webHidden/>
          </w:rPr>
          <w:t>14</w:t>
        </w:r>
        <w:r>
          <w:rPr>
            <w:noProof/>
            <w:webHidden/>
          </w:rPr>
          <w:fldChar w:fldCharType="end"/>
        </w:r>
      </w:hyperlink>
    </w:p>
    <w:p w14:paraId="79F3B8C9"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05" w:history="1">
        <w:r w:rsidRPr="00BC6D54">
          <w:rPr>
            <w:rStyle w:val="Hypertextovodkaz"/>
            <w:noProof/>
          </w:rPr>
          <w:t>4.2</w:t>
        </w:r>
        <w:r>
          <w:rPr>
            <w:rFonts w:asciiTheme="minorHAnsi" w:eastAsiaTheme="minorEastAsia" w:hAnsiTheme="minorHAnsi" w:cstheme="minorBidi"/>
            <w:b w:val="0"/>
            <w:noProof/>
            <w:sz w:val="22"/>
            <w:szCs w:val="22"/>
            <w:lang w:val="cs-CZ" w:eastAsia="cs-CZ"/>
          </w:rPr>
          <w:tab/>
        </w:r>
        <w:r w:rsidRPr="00BC6D54">
          <w:rPr>
            <w:rStyle w:val="Hypertextovodkaz"/>
            <w:noProof/>
          </w:rPr>
          <w:t>Specification of Quantifier of Attributes and Text Nodes</w:t>
        </w:r>
        <w:r>
          <w:rPr>
            <w:noProof/>
            <w:webHidden/>
          </w:rPr>
          <w:tab/>
        </w:r>
        <w:r>
          <w:rPr>
            <w:noProof/>
            <w:webHidden/>
          </w:rPr>
          <w:fldChar w:fldCharType="begin"/>
        </w:r>
        <w:r>
          <w:rPr>
            <w:noProof/>
            <w:webHidden/>
          </w:rPr>
          <w:instrText xml:space="preserve"> PAGEREF _Toc106211105 \h </w:instrText>
        </w:r>
        <w:r>
          <w:rPr>
            <w:noProof/>
            <w:webHidden/>
          </w:rPr>
        </w:r>
        <w:r>
          <w:rPr>
            <w:noProof/>
            <w:webHidden/>
          </w:rPr>
          <w:fldChar w:fldCharType="separate"/>
        </w:r>
        <w:r>
          <w:rPr>
            <w:noProof/>
            <w:webHidden/>
          </w:rPr>
          <w:t>15</w:t>
        </w:r>
        <w:r>
          <w:rPr>
            <w:noProof/>
            <w:webHidden/>
          </w:rPr>
          <w:fldChar w:fldCharType="end"/>
        </w:r>
      </w:hyperlink>
    </w:p>
    <w:p w14:paraId="1604E6D1"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06" w:history="1">
        <w:r w:rsidRPr="00BC6D54">
          <w:rPr>
            <w:rStyle w:val="Hypertextovodkaz"/>
            <w:noProof/>
          </w:rPr>
          <w:t>4.2.1</w:t>
        </w:r>
        <w:r>
          <w:rPr>
            <w:rFonts w:asciiTheme="minorHAnsi" w:eastAsiaTheme="minorEastAsia" w:hAnsiTheme="minorHAnsi" w:cstheme="minorBidi"/>
            <w:i w:val="0"/>
            <w:noProof/>
            <w:sz w:val="22"/>
            <w:szCs w:val="22"/>
            <w:lang w:val="cs-CZ" w:eastAsia="cs-CZ"/>
          </w:rPr>
          <w:tab/>
        </w:r>
        <w:r w:rsidRPr="00BC6D54">
          <w:rPr>
            <w:rStyle w:val="Hypertextovodkaz"/>
            <w:noProof/>
          </w:rPr>
          <w:t>Fixed Values</w:t>
        </w:r>
        <w:r>
          <w:rPr>
            <w:noProof/>
            <w:webHidden/>
          </w:rPr>
          <w:tab/>
        </w:r>
        <w:r>
          <w:rPr>
            <w:noProof/>
            <w:webHidden/>
          </w:rPr>
          <w:fldChar w:fldCharType="begin"/>
        </w:r>
        <w:r>
          <w:rPr>
            <w:noProof/>
            <w:webHidden/>
          </w:rPr>
          <w:instrText xml:space="preserve"> PAGEREF _Toc106211106 \h </w:instrText>
        </w:r>
        <w:r>
          <w:rPr>
            <w:noProof/>
            <w:webHidden/>
          </w:rPr>
        </w:r>
        <w:r>
          <w:rPr>
            <w:noProof/>
            <w:webHidden/>
          </w:rPr>
          <w:fldChar w:fldCharType="separate"/>
        </w:r>
        <w:r>
          <w:rPr>
            <w:noProof/>
            <w:webHidden/>
          </w:rPr>
          <w:t>15</w:t>
        </w:r>
        <w:r>
          <w:rPr>
            <w:noProof/>
            <w:webHidden/>
          </w:rPr>
          <w:fldChar w:fldCharType="end"/>
        </w:r>
      </w:hyperlink>
    </w:p>
    <w:p w14:paraId="551793B3"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07" w:history="1">
        <w:r w:rsidRPr="00BC6D54">
          <w:rPr>
            <w:rStyle w:val="Hypertextovodkaz"/>
            <w:noProof/>
          </w:rPr>
          <w:t>4.2.2</w:t>
        </w:r>
        <w:r>
          <w:rPr>
            <w:rFonts w:asciiTheme="minorHAnsi" w:eastAsiaTheme="minorEastAsia" w:hAnsiTheme="minorHAnsi" w:cstheme="minorBidi"/>
            <w:i w:val="0"/>
            <w:noProof/>
            <w:sz w:val="22"/>
            <w:szCs w:val="22"/>
            <w:lang w:val="cs-CZ" w:eastAsia="cs-CZ"/>
          </w:rPr>
          <w:tab/>
        </w:r>
        <w:r w:rsidRPr="00BC6D54">
          <w:rPr>
            <w:rStyle w:val="Hypertextovodkaz"/>
            <w:noProof/>
          </w:rPr>
          <w:t>Default Value</w:t>
        </w:r>
        <w:r>
          <w:rPr>
            <w:noProof/>
            <w:webHidden/>
          </w:rPr>
          <w:tab/>
        </w:r>
        <w:r>
          <w:rPr>
            <w:noProof/>
            <w:webHidden/>
          </w:rPr>
          <w:fldChar w:fldCharType="begin"/>
        </w:r>
        <w:r>
          <w:rPr>
            <w:noProof/>
            <w:webHidden/>
          </w:rPr>
          <w:instrText xml:space="preserve"> PAGEREF _Toc106211107 \h </w:instrText>
        </w:r>
        <w:r>
          <w:rPr>
            <w:noProof/>
            <w:webHidden/>
          </w:rPr>
        </w:r>
        <w:r>
          <w:rPr>
            <w:noProof/>
            <w:webHidden/>
          </w:rPr>
          <w:fldChar w:fldCharType="separate"/>
        </w:r>
        <w:r>
          <w:rPr>
            <w:noProof/>
            <w:webHidden/>
          </w:rPr>
          <w:t>16</w:t>
        </w:r>
        <w:r>
          <w:rPr>
            <w:noProof/>
            <w:webHidden/>
          </w:rPr>
          <w:fldChar w:fldCharType="end"/>
        </w:r>
      </w:hyperlink>
    </w:p>
    <w:p w14:paraId="048A2794"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08" w:history="1">
        <w:r w:rsidRPr="00BC6D54">
          <w:rPr>
            <w:rStyle w:val="Hypertextovodkaz"/>
            <w:noProof/>
          </w:rPr>
          <w:t>4.3</w:t>
        </w:r>
        <w:r>
          <w:rPr>
            <w:rFonts w:asciiTheme="minorHAnsi" w:eastAsiaTheme="minorEastAsia" w:hAnsiTheme="minorHAnsi" w:cstheme="minorBidi"/>
            <w:b w:val="0"/>
            <w:noProof/>
            <w:sz w:val="22"/>
            <w:szCs w:val="22"/>
            <w:lang w:val="cs-CZ" w:eastAsia="cs-CZ"/>
          </w:rPr>
          <w:tab/>
        </w:r>
        <w:r w:rsidRPr="00BC6D54">
          <w:rPr>
            <w:rStyle w:val="Hypertextovodkaz"/>
            <w:noProof/>
          </w:rPr>
          <w:t>Alternative specification of quantifiers</w:t>
        </w:r>
        <w:r>
          <w:rPr>
            <w:noProof/>
            <w:webHidden/>
          </w:rPr>
          <w:tab/>
        </w:r>
        <w:r>
          <w:rPr>
            <w:noProof/>
            <w:webHidden/>
          </w:rPr>
          <w:fldChar w:fldCharType="begin"/>
        </w:r>
        <w:r>
          <w:rPr>
            <w:noProof/>
            <w:webHidden/>
          </w:rPr>
          <w:instrText xml:space="preserve"> PAGEREF _Toc106211108 \h </w:instrText>
        </w:r>
        <w:r>
          <w:rPr>
            <w:noProof/>
            <w:webHidden/>
          </w:rPr>
        </w:r>
        <w:r>
          <w:rPr>
            <w:noProof/>
            <w:webHidden/>
          </w:rPr>
          <w:fldChar w:fldCharType="separate"/>
        </w:r>
        <w:r>
          <w:rPr>
            <w:noProof/>
            <w:webHidden/>
          </w:rPr>
          <w:t>16</w:t>
        </w:r>
        <w:r>
          <w:rPr>
            <w:noProof/>
            <w:webHidden/>
          </w:rPr>
          <w:fldChar w:fldCharType="end"/>
        </w:r>
      </w:hyperlink>
    </w:p>
    <w:p w14:paraId="431CFB4F"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09" w:history="1">
        <w:r w:rsidRPr="00BC6D54">
          <w:rPr>
            <w:rStyle w:val="Hypertextovodkaz"/>
            <w:noProof/>
          </w:rPr>
          <w:t>4.4</w:t>
        </w:r>
        <w:r>
          <w:rPr>
            <w:rFonts w:asciiTheme="minorHAnsi" w:eastAsiaTheme="minorEastAsia" w:hAnsiTheme="minorHAnsi" w:cstheme="minorBidi"/>
            <w:b w:val="0"/>
            <w:noProof/>
            <w:sz w:val="22"/>
            <w:szCs w:val="22"/>
            <w:lang w:val="cs-CZ" w:eastAsia="cs-CZ"/>
          </w:rPr>
          <w:tab/>
        </w:r>
        <w:r w:rsidRPr="00BC6D54">
          <w:rPr>
            <w:rStyle w:val="Hypertextovodkaz"/>
            <w:noProof/>
          </w:rPr>
          <w:t>Specification of Quantifier of Element</w:t>
        </w:r>
        <w:r>
          <w:rPr>
            <w:noProof/>
            <w:webHidden/>
          </w:rPr>
          <w:tab/>
        </w:r>
        <w:r>
          <w:rPr>
            <w:noProof/>
            <w:webHidden/>
          </w:rPr>
          <w:fldChar w:fldCharType="begin"/>
        </w:r>
        <w:r>
          <w:rPr>
            <w:noProof/>
            <w:webHidden/>
          </w:rPr>
          <w:instrText xml:space="preserve"> PAGEREF _Toc106211109 \h </w:instrText>
        </w:r>
        <w:r>
          <w:rPr>
            <w:noProof/>
            <w:webHidden/>
          </w:rPr>
        </w:r>
        <w:r>
          <w:rPr>
            <w:noProof/>
            <w:webHidden/>
          </w:rPr>
          <w:fldChar w:fldCharType="separate"/>
        </w:r>
        <w:r>
          <w:rPr>
            <w:noProof/>
            <w:webHidden/>
          </w:rPr>
          <w:t>17</w:t>
        </w:r>
        <w:r>
          <w:rPr>
            <w:noProof/>
            <w:webHidden/>
          </w:rPr>
          <w:fldChar w:fldCharType="end"/>
        </w:r>
      </w:hyperlink>
    </w:p>
    <w:p w14:paraId="49E1D56C"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10" w:history="1">
        <w:r w:rsidRPr="00BC6D54">
          <w:rPr>
            <w:rStyle w:val="Hypertextovodkaz"/>
            <w:noProof/>
          </w:rPr>
          <w:t>4.5</w:t>
        </w:r>
        <w:r>
          <w:rPr>
            <w:rFonts w:asciiTheme="minorHAnsi" w:eastAsiaTheme="minorEastAsia" w:hAnsiTheme="minorHAnsi" w:cstheme="minorBidi"/>
            <w:b w:val="0"/>
            <w:noProof/>
            <w:sz w:val="22"/>
            <w:szCs w:val="22"/>
            <w:lang w:val="cs-CZ" w:eastAsia="cs-CZ"/>
          </w:rPr>
          <w:tab/>
        </w:r>
        <w:r w:rsidRPr="00BC6D54">
          <w:rPr>
            <w:rStyle w:val="Hypertextovodkaz"/>
            <w:noProof/>
          </w:rPr>
          <w:t>Events and Actions</w:t>
        </w:r>
        <w:r>
          <w:rPr>
            <w:noProof/>
            <w:webHidden/>
          </w:rPr>
          <w:tab/>
        </w:r>
        <w:r>
          <w:rPr>
            <w:noProof/>
            <w:webHidden/>
          </w:rPr>
          <w:fldChar w:fldCharType="begin"/>
        </w:r>
        <w:r>
          <w:rPr>
            <w:noProof/>
            <w:webHidden/>
          </w:rPr>
          <w:instrText xml:space="preserve"> PAGEREF _Toc106211110 \h </w:instrText>
        </w:r>
        <w:r>
          <w:rPr>
            <w:noProof/>
            <w:webHidden/>
          </w:rPr>
        </w:r>
        <w:r>
          <w:rPr>
            <w:noProof/>
            <w:webHidden/>
          </w:rPr>
          <w:fldChar w:fldCharType="separate"/>
        </w:r>
        <w:r>
          <w:rPr>
            <w:noProof/>
            <w:webHidden/>
          </w:rPr>
          <w:t>17</w:t>
        </w:r>
        <w:r>
          <w:rPr>
            <w:noProof/>
            <w:webHidden/>
          </w:rPr>
          <w:fldChar w:fldCharType="end"/>
        </w:r>
      </w:hyperlink>
    </w:p>
    <w:p w14:paraId="77C57443"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11" w:history="1">
        <w:r w:rsidRPr="00BC6D54">
          <w:rPr>
            <w:rStyle w:val="Hypertextovodkaz"/>
            <w:noProof/>
          </w:rPr>
          <w:t>4.5.1</w:t>
        </w:r>
        <w:r>
          <w:rPr>
            <w:rFonts w:asciiTheme="minorHAnsi" w:eastAsiaTheme="minorEastAsia" w:hAnsiTheme="minorHAnsi" w:cstheme="minorBidi"/>
            <w:i w:val="0"/>
            <w:noProof/>
            <w:sz w:val="22"/>
            <w:szCs w:val="22"/>
            <w:lang w:val="cs-CZ" w:eastAsia="cs-CZ"/>
          </w:rPr>
          <w:tab/>
        </w:r>
        <w:r w:rsidRPr="00BC6D54">
          <w:rPr>
            <w:rStyle w:val="Hypertextovodkaz"/>
            <w:noProof/>
          </w:rPr>
          <w:t>Events Connected to Elements, Attributes, or Text Nodes.</w:t>
        </w:r>
        <w:r>
          <w:rPr>
            <w:noProof/>
            <w:webHidden/>
          </w:rPr>
          <w:tab/>
        </w:r>
        <w:r>
          <w:rPr>
            <w:noProof/>
            <w:webHidden/>
          </w:rPr>
          <w:fldChar w:fldCharType="begin"/>
        </w:r>
        <w:r>
          <w:rPr>
            <w:noProof/>
            <w:webHidden/>
          </w:rPr>
          <w:instrText xml:space="preserve"> PAGEREF _Toc106211111 \h </w:instrText>
        </w:r>
        <w:r>
          <w:rPr>
            <w:noProof/>
            <w:webHidden/>
          </w:rPr>
        </w:r>
        <w:r>
          <w:rPr>
            <w:noProof/>
            <w:webHidden/>
          </w:rPr>
          <w:fldChar w:fldCharType="separate"/>
        </w:r>
        <w:r>
          <w:rPr>
            <w:noProof/>
            <w:webHidden/>
          </w:rPr>
          <w:t>19</w:t>
        </w:r>
        <w:r>
          <w:rPr>
            <w:noProof/>
            <w:webHidden/>
          </w:rPr>
          <w:fldChar w:fldCharType="end"/>
        </w:r>
      </w:hyperlink>
    </w:p>
    <w:p w14:paraId="6D0A1AFC"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12" w:history="1">
        <w:r w:rsidRPr="00BC6D54">
          <w:rPr>
            <w:rStyle w:val="Hypertextovodkaz"/>
            <w:noProof/>
          </w:rPr>
          <w:t>4.5.2</w:t>
        </w:r>
        <w:r>
          <w:rPr>
            <w:rFonts w:asciiTheme="minorHAnsi" w:eastAsiaTheme="minorEastAsia" w:hAnsiTheme="minorHAnsi" w:cstheme="minorBidi"/>
            <w:i w:val="0"/>
            <w:noProof/>
            <w:sz w:val="22"/>
            <w:szCs w:val="22"/>
            <w:lang w:val="cs-CZ" w:eastAsia="cs-CZ"/>
          </w:rPr>
          <w:tab/>
        </w:r>
        <w:r w:rsidRPr="00BC6D54">
          <w:rPr>
            <w:rStyle w:val="Hypertextovodkaz"/>
            <w:noProof/>
          </w:rPr>
          <w:t>Events Connected with Element</w:t>
        </w:r>
        <w:r>
          <w:rPr>
            <w:noProof/>
            <w:webHidden/>
          </w:rPr>
          <w:tab/>
        </w:r>
        <w:r>
          <w:rPr>
            <w:noProof/>
            <w:webHidden/>
          </w:rPr>
          <w:fldChar w:fldCharType="begin"/>
        </w:r>
        <w:r>
          <w:rPr>
            <w:noProof/>
            <w:webHidden/>
          </w:rPr>
          <w:instrText xml:space="preserve"> PAGEREF _Toc106211112 \h </w:instrText>
        </w:r>
        <w:r>
          <w:rPr>
            <w:noProof/>
            <w:webHidden/>
          </w:rPr>
        </w:r>
        <w:r>
          <w:rPr>
            <w:noProof/>
            <w:webHidden/>
          </w:rPr>
          <w:fldChar w:fldCharType="separate"/>
        </w:r>
        <w:r>
          <w:rPr>
            <w:noProof/>
            <w:webHidden/>
          </w:rPr>
          <w:t>20</w:t>
        </w:r>
        <w:r>
          <w:rPr>
            <w:noProof/>
            <w:webHidden/>
          </w:rPr>
          <w:fldChar w:fldCharType="end"/>
        </w:r>
      </w:hyperlink>
    </w:p>
    <w:p w14:paraId="37BA1E13"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13" w:history="1">
        <w:r w:rsidRPr="00BC6D54">
          <w:rPr>
            <w:rStyle w:val="Hypertextovodkaz"/>
            <w:noProof/>
          </w:rPr>
          <w:t>4.5.3</w:t>
        </w:r>
        <w:r>
          <w:rPr>
            <w:rFonts w:asciiTheme="minorHAnsi" w:eastAsiaTheme="minorEastAsia" w:hAnsiTheme="minorHAnsi" w:cstheme="minorBidi"/>
            <w:i w:val="0"/>
            <w:noProof/>
            <w:sz w:val="22"/>
            <w:szCs w:val="22"/>
            <w:lang w:val="cs-CZ" w:eastAsia="cs-CZ"/>
          </w:rPr>
          <w:tab/>
        </w:r>
        <w:r w:rsidRPr="00BC6D54">
          <w:rPr>
            <w:rStyle w:val="Hypertextovodkaz"/>
            <w:noProof/>
          </w:rPr>
          <w:t>Events Connected with Text Nodes or Attributes</w:t>
        </w:r>
        <w:r>
          <w:rPr>
            <w:noProof/>
            <w:webHidden/>
          </w:rPr>
          <w:tab/>
        </w:r>
        <w:r>
          <w:rPr>
            <w:noProof/>
            <w:webHidden/>
          </w:rPr>
          <w:fldChar w:fldCharType="begin"/>
        </w:r>
        <w:r>
          <w:rPr>
            <w:noProof/>
            <w:webHidden/>
          </w:rPr>
          <w:instrText xml:space="preserve"> PAGEREF _Toc106211113 \h </w:instrText>
        </w:r>
        <w:r>
          <w:rPr>
            <w:noProof/>
            <w:webHidden/>
          </w:rPr>
        </w:r>
        <w:r>
          <w:rPr>
            <w:noProof/>
            <w:webHidden/>
          </w:rPr>
          <w:fldChar w:fldCharType="separate"/>
        </w:r>
        <w:r>
          <w:rPr>
            <w:noProof/>
            <w:webHidden/>
          </w:rPr>
          <w:t>20</w:t>
        </w:r>
        <w:r>
          <w:rPr>
            <w:noProof/>
            <w:webHidden/>
          </w:rPr>
          <w:fldChar w:fldCharType="end"/>
        </w:r>
      </w:hyperlink>
    </w:p>
    <w:p w14:paraId="7A20815C"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14" w:history="1">
        <w:r w:rsidRPr="00BC6D54">
          <w:rPr>
            <w:rStyle w:val="Hypertextovodkaz"/>
            <w:noProof/>
          </w:rPr>
          <w:t>4.6</w:t>
        </w:r>
        <w:r>
          <w:rPr>
            <w:rFonts w:asciiTheme="minorHAnsi" w:eastAsiaTheme="minorEastAsia" w:hAnsiTheme="minorHAnsi" w:cstheme="minorBidi"/>
            <w:b w:val="0"/>
            <w:noProof/>
            <w:sz w:val="22"/>
            <w:szCs w:val="22"/>
            <w:lang w:val="cs-CZ" w:eastAsia="cs-CZ"/>
          </w:rPr>
          <w:tab/>
        </w:r>
        <w:r w:rsidRPr="00BC6D54">
          <w:rPr>
            <w:rStyle w:val="Hypertextovodkaz"/>
            <w:noProof/>
          </w:rPr>
          <w:t>Processing of Large XML Data</w:t>
        </w:r>
        <w:r>
          <w:rPr>
            <w:noProof/>
            <w:webHidden/>
          </w:rPr>
          <w:tab/>
        </w:r>
        <w:r>
          <w:rPr>
            <w:noProof/>
            <w:webHidden/>
          </w:rPr>
          <w:fldChar w:fldCharType="begin"/>
        </w:r>
        <w:r>
          <w:rPr>
            <w:noProof/>
            <w:webHidden/>
          </w:rPr>
          <w:instrText xml:space="preserve"> PAGEREF _Toc106211114 \h </w:instrText>
        </w:r>
        <w:r>
          <w:rPr>
            <w:noProof/>
            <w:webHidden/>
          </w:rPr>
        </w:r>
        <w:r>
          <w:rPr>
            <w:noProof/>
            <w:webHidden/>
          </w:rPr>
          <w:fldChar w:fldCharType="separate"/>
        </w:r>
        <w:r>
          <w:rPr>
            <w:noProof/>
            <w:webHidden/>
          </w:rPr>
          <w:t>21</w:t>
        </w:r>
        <w:r>
          <w:rPr>
            <w:noProof/>
            <w:webHidden/>
          </w:rPr>
          <w:fldChar w:fldCharType="end"/>
        </w:r>
      </w:hyperlink>
    </w:p>
    <w:p w14:paraId="4C0FAB0B"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15" w:history="1">
        <w:r w:rsidRPr="00BC6D54">
          <w:rPr>
            <w:rStyle w:val="Hypertextovodkaz"/>
            <w:noProof/>
          </w:rPr>
          <w:t>4.7</w:t>
        </w:r>
        <w:r>
          <w:rPr>
            <w:rFonts w:asciiTheme="minorHAnsi" w:eastAsiaTheme="minorEastAsia" w:hAnsiTheme="minorHAnsi" w:cstheme="minorBidi"/>
            <w:b w:val="0"/>
            <w:noProof/>
            <w:sz w:val="22"/>
            <w:szCs w:val="22"/>
            <w:lang w:val="cs-CZ" w:eastAsia="cs-CZ"/>
          </w:rPr>
          <w:tab/>
        </w:r>
        <w:r w:rsidRPr="00BC6D54">
          <w:rPr>
            <w:rStyle w:val="Hypertextovodkaz"/>
            <w:noProof/>
          </w:rPr>
          <w:t>Sample of Complete X-definition</w:t>
        </w:r>
        <w:r>
          <w:rPr>
            <w:noProof/>
            <w:webHidden/>
          </w:rPr>
          <w:tab/>
        </w:r>
        <w:r>
          <w:rPr>
            <w:noProof/>
            <w:webHidden/>
          </w:rPr>
          <w:fldChar w:fldCharType="begin"/>
        </w:r>
        <w:r>
          <w:rPr>
            <w:noProof/>
            <w:webHidden/>
          </w:rPr>
          <w:instrText xml:space="preserve"> PAGEREF _Toc106211115 \h </w:instrText>
        </w:r>
        <w:r>
          <w:rPr>
            <w:noProof/>
            <w:webHidden/>
          </w:rPr>
        </w:r>
        <w:r>
          <w:rPr>
            <w:noProof/>
            <w:webHidden/>
          </w:rPr>
          <w:fldChar w:fldCharType="separate"/>
        </w:r>
        <w:r>
          <w:rPr>
            <w:noProof/>
            <w:webHidden/>
          </w:rPr>
          <w:t>21</w:t>
        </w:r>
        <w:r>
          <w:rPr>
            <w:noProof/>
            <w:webHidden/>
          </w:rPr>
          <w:fldChar w:fldCharType="end"/>
        </w:r>
      </w:hyperlink>
    </w:p>
    <w:p w14:paraId="1021B252"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16" w:history="1">
        <w:r w:rsidRPr="00BC6D54">
          <w:rPr>
            <w:rStyle w:val="Hypertextovodkaz"/>
            <w:noProof/>
          </w:rPr>
          <w:t>4.7.1</w:t>
        </w:r>
        <w:r>
          <w:rPr>
            <w:rFonts w:asciiTheme="minorHAnsi" w:eastAsiaTheme="minorEastAsia" w:hAnsiTheme="minorHAnsi" w:cstheme="minorBidi"/>
            <w:i w:val="0"/>
            <w:noProof/>
            <w:sz w:val="22"/>
            <w:szCs w:val="22"/>
            <w:lang w:val="cs-CZ" w:eastAsia="cs-CZ"/>
          </w:rPr>
          <w:tab/>
        </w:r>
        <w:r w:rsidRPr="00BC6D54">
          <w:rPr>
            <w:rStyle w:val="Hypertextovodkaz"/>
            <w:noProof/>
          </w:rPr>
          <w:t>X-script of X-definition</w:t>
        </w:r>
        <w:r>
          <w:rPr>
            <w:noProof/>
            <w:webHidden/>
          </w:rPr>
          <w:tab/>
        </w:r>
        <w:r>
          <w:rPr>
            <w:noProof/>
            <w:webHidden/>
          </w:rPr>
          <w:fldChar w:fldCharType="begin"/>
        </w:r>
        <w:r>
          <w:rPr>
            <w:noProof/>
            <w:webHidden/>
          </w:rPr>
          <w:instrText xml:space="preserve"> PAGEREF _Toc106211116 \h </w:instrText>
        </w:r>
        <w:r>
          <w:rPr>
            <w:noProof/>
            <w:webHidden/>
          </w:rPr>
        </w:r>
        <w:r>
          <w:rPr>
            <w:noProof/>
            <w:webHidden/>
          </w:rPr>
          <w:fldChar w:fldCharType="separate"/>
        </w:r>
        <w:r>
          <w:rPr>
            <w:noProof/>
            <w:webHidden/>
          </w:rPr>
          <w:t>22</w:t>
        </w:r>
        <w:r>
          <w:rPr>
            <w:noProof/>
            <w:webHidden/>
          </w:rPr>
          <w:fldChar w:fldCharType="end"/>
        </w:r>
      </w:hyperlink>
    </w:p>
    <w:p w14:paraId="77C2A7C9"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17" w:history="1">
        <w:r w:rsidRPr="00BC6D54">
          <w:rPr>
            <w:rStyle w:val="Hypertextovodkaz"/>
            <w:noProof/>
          </w:rPr>
          <w:t>4.7.2</w:t>
        </w:r>
        <w:r>
          <w:rPr>
            <w:rFonts w:asciiTheme="minorHAnsi" w:eastAsiaTheme="minorEastAsia" w:hAnsiTheme="minorHAnsi" w:cstheme="minorBidi"/>
            <w:i w:val="0"/>
            <w:noProof/>
            <w:sz w:val="22"/>
            <w:szCs w:val="22"/>
            <w:lang w:val="cs-CZ" w:eastAsia="cs-CZ"/>
          </w:rPr>
          <w:tab/>
        </w:r>
        <w:r w:rsidRPr="00BC6D54">
          <w:rPr>
            <w:rStyle w:val="Hypertextovodkaz"/>
            <w:noProof/>
          </w:rPr>
          <w:t>Head of X-definition</w:t>
        </w:r>
        <w:r>
          <w:rPr>
            <w:noProof/>
            <w:webHidden/>
          </w:rPr>
          <w:tab/>
        </w:r>
        <w:r>
          <w:rPr>
            <w:noProof/>
            <w:webHidden/>
          </w:rPr>
          <w:fldChar w:fldCharType="begin"/>
        </w:r>
        <w:r>
          <w:rPr>
            <w:noProof/>
            <w:webHidden/>
          </w:rPr>
          <w:instrText xml:space="preserve"> PAGEREF _Toc106211117 \h </w:instrText>
        </w:r>
        <w:r>
          <w:rPr>
            <w:noProof/>
            <w:webHidden/>
          </w:rPr>
        </w:r>
        <w:r>
          <w:rPr>
            <w:noProof/>
            <w:webHidden/>
          </w:rPr>
          <w:fldChar w:fldCharType="separate"/>
        </w:r>
        <w:r>
          <w:rPr>
            <w:noProof/>
            <w:webHidden/>
          </w:rPr>
          <w:t>22</w:t>
        </w:r>
        <w:r>
          <w:rPr>
            <w:noProof/>
            <w:webHidden/>
          </w:rPr>
          <w:fldChar w:fldCharType="end"/>
        </w:r>
      </w:hyperlink>
    </w:p>
    <w:p w14:paraId="01ABCC79"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18" w:history="1">
        <w:r w:rsidRPr="00BC6D54">
          <w:rPr>
            <w:rStyle w:val="Hypertextovodkaz"/>
            <w:noProof/>
          </w:rPr>
          <w:t>4.7.3</w:t>
        </w:r>
        <w:r>
          <w:rPr>
            <w:rFonts w:asciiTheme="minorHAnsi" w:eastAsiaTheme="minorEastAsia" w:hAnsiTheme="minorHAnsi" w:cstheme="minorBidi"/>
            <w:i w:val="0"/>
            <w:noProof/>
            <w:sz w:val="22"/>
            <w:szCs w:val="22"/>
            <w:lang w:val="cs-CZ" w:eastAsia="cs-CZ"/>
          </w:rPr>
          <w:tab/>
        </w:r>
        <w:r w:rsidRPr="00BC6D54">
          <w:rPr>
            <w:rStyle w:val="Hypertextovodkaz"/>
            <w:noProof/>
          </w:rPr>
          <w:t>Declaration Section of X-definition</w:t>
        </w:r>
        <w:r>
          <w:rPr>
            <w:noProof/>
            <w:webHidden/>
          </w:rPr>
          <w:tab/>
        </w:r>
        <w:r>
          <w:rPr>
            <w:noProof/>
            <w:webHidden/>
          </w:rPr>
          <w:fldChar w:fldCharType="begin"/>
        </w:r>
        <w:r>
          <w:rPr>
            <w:noProof/>
            <w:webHidden/>
          </w:rPr>
          <w:instrText xml:space="preserve"> PAGEREF _Toc106211118 \h </w:instrText>
        </w:r>
        <w:r>
          <w:rPr>
            <w:noProof/>
            <w:webHidden/>
          </w:rPr>
        </w:r>
        <w:r>
          <w:rPr>
            <w:noProof/>
            <w:webHidden/>
          </w:rPr>
          <w:fldChar w:fldCharType="separate"/>
        </w:r>
        <w:r>
          <w:rPr>
            <w:noProof/>
            <w:webHidden/>
          </w:rPr>
          <w:t>24</w:t>
        </w:r>
        <w:r>
          <w:rPr>
            <w:noProof/>
            <w:webHidden/>
          </w:rPr>
          <w:fldChar w:fldCharType="end"/>
        </w:r>
      </w:hyperlink>
    </w:p>
    <w:p w14:paraId="36CFFA93"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19" w:history="1">
        <w:r w:rsidRPr="00BC6D54">
          <w:rPr>
            <w:rStyle w:val="Hypertextovodkaz"/>
            <w:noProof/>
          </w:rPr>
          <w:t>4.8</w:t>
        </w:r>
        <w:r>
          <w:rPr>
            <w:rFonts w:asciiTheme="minorHAnsi" w:eastAsiaTheme="minorEastAsia" w:hAnsiTheme="minorHAnsi" w:cstheme="minorBidi"/>
            <w:b w:val="0"/>
            <w:noProof/>
            <w:sz w:val="22"/>
            <w:szCs w:val="22"/>
            <w:lang w:val="cs-CZ" w:eastAsia="cs-CZ"/>
          </w:rPr>
          <w:tab/>
        </w:r>
        <w:r w:rsidRPr="00BC6D54">
          <w:rPr>
            <w:rStyle w:val="Hypertextovodkaz"/>
            <w:noProof/>
          </w:rPr>
          <w:t>External (Java) Methods</w:t>
        </w:r>
        <w:r>
          <w:rPr>
            <w:noProof/>
            <w:webHidden/>
          </w:rPr>
          <w:tab/>
        </w:r>
        <w:r>
          <w:rPr>
            <w:noProof/>
            <w:webHidden/>
          </w:rPr>
          <w:fldChar w:fldCharType="begin"/>
        </w:r>
        <w:r>
          <w:rPr>
            <w:noProof/>
            <w:webHidden/>
          </w:rPr>
          <w:instrText xml:space="preserve"> PAGEREF _Toc106211119 \h </w:instrText>
        </w:r>
        <w:r>
          <w:rPr>
            <w:noProof/>
            <w:webHidden/>
          </w:rPr>
        </w:r>
        <w:r>
          <w:rPr>
            <w:noProof/>
            <w:webHidden/>
          </w:rPr>
          <w:fldChar w:fldCharType="separate"/>
        </w:r>
        <w:r>
          <w:rPr>
            <w:noProof/>
            <w:webHidden/>
          </w:rPr>
          <w:t>32</w:t>
        </w:r>
        <w:r>
          <w:rPr>
            <w:noProof/>
            <w:webHidden/>
          </w:rPr>
          <w:fldChar w:fldCharType="end"/>
        </w:r>
      </w:hyperlink>
    </w:p>
    <w:p w14:paraId="63CCB138"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20" w:history="1">
        <w:r w:rsidRPr="00BC6D54">
          <w:rPr>
            <w:rStyle w:val="Hypertextovodkaz"/>
            <w:noProof/>
          </w:rPr>
          <w:t>4.8.1</w:t>
        </w:r>
        <w:r>
          <w:rPr>
            <w:rFonts w:asciiTheme="minorHAnsi" w:eastAsiaTheme="minorEastAsia" w:hAnsiTheme="minorHAnsi" w:cstheme="minorBidi"/>
            <w:i w:val="0"/>
            <w:noProof/>
            <w:sz w:val="22"/>
            <w:szCs w:val="22"/>
            <w:lang w:val="cs-CZ" w:eastAsia="cs-CZ"/>
          </w:rPr>
          <w:tab/>
        </w:r>
        <w:r w:rsidRPr="00BC6D54">
          <w:rPr>
            <w:rStyle w:val="Hypertextovodkaz"/>
            <w:noProof/>
          </w:rPr>
          <w:t>External Method with Parameter</w:t>
        </w:r>
        <w:r>
          <w:rPr>
            <w:noProof/>
            <w:webHidden/>
          </w:rPr>
          <w:tab/>
        </w:r>
        <w:r>
          <w:rPr>
            <w:noProof/>
            <w:webHidden/>
          </w:rPr>
          <w:fldChar w:fldCharType="begin"/>
        </w:r>
        <w:r>
          <w:rPr>
            <w:noProof/>
            <w:webHidden/>
          </w:rPr>
          <w:instrText xml:space="preserve"> PAGEREF _Toc106211120 \h </w:instrText>
        </w:r>
        <w:r>
          <w:rPr>
            <w:noProof/>
            <w:webHidden/>
          </w:rPr>
        </w:r>
        <w:r>
          <w:rPr>
            <w:noProof/>
            <w:webHidden/>
          </w:rPr>
          <w:fldChar w:fldCharType="separate"/>
        </w:r>
        <w:r>
          <w:rPr>
            <w:noProof/>
            <w:webHidden/>
          </w:rPr>
          <w:t>33</w:t>
        </w:r>
        <w:r>
          <w:rPr>
            <w:noProof/>
            <w:webHidden/>
          </w:rPr>
          <w:fldChar w:fldCharType="end"/>
        </w:r>
      </w:hyperlink>
    </w:p>
    <w:p w14:paraId="3EB79DB1"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21" w:history="1">
        <w:r w:rsidRPr="00BC6D54">
          <w:rPr>
            <w:rStyle w:val="Hypertextovodkaz"/>
            <w:noProof/>
          </w:rPr>
          <w:t>4.8.2</w:t>
        </w:r>
        <w:r>
          <w:rPr>
            <w:rFonts w:asciiTheme="minorHAnsi" w:eastAsiaTheme="minorEastAsia" w:hAnsiTheme="minorHAnsi" w:cstheme="minorBidi"/>
            <w:i w:val="0"/>
            <w:noProof/>
            <w:sz w:val="22"/>
            <w:szCs w:val="22"/>
            <w:lang w:val="cs-CZ" w:eastAsia="cs-CZ"/>
          </w:rPr>
          <w:tab/>
        </w:r>
        <w:r w:rsidRPr="00BC6D54">
          <w:rPr>
            <w:rStyle w:val="Hypertextovodkaz"/>
            <w:noProof/>
          </w:rPr>
          <w:t>External Method with XXNode Parameter</w:t>
        </w:r>
        <w:r>
          <w:rPr>
            <w:noProof/>
            <w:webHidden/>
          </w:rPr>
          <w:tab/>
        </w:r>
        <w:r>
          <w:rPr>
            <w:noProof/>
            <w:webHidden/>
          </w:rPr>
          <w:fldChar w:fldCharType="begin"/>
        </w:r>
        <w:r>
          <w:rPr>
            <w:noProof/>
            <w:webHidden/>
          </w:rPr>
          <w:instrText xml:space="preserve"> PAGEREF _Toc106211121 \h </w:instrText>
        </w:r>
        <w:r>
          <w:rPr>
            <w:noProof/>
            <w:webHidden/>
          </w:rPr>
        </w:r>
        <w:r>
          <w:rPr>
            <w:noProof/>
            <w:webHidden/>
          </w:rPr>
          <w:fldChar w:fldCharType="separate"/>
        </w:r>
        <w:r>
          <w:rPr>
            <w:noProof/>
            <w:webHidden/>
          </w:rPr>
          <w:t>34</w:t>
        </w:r>
        <w:r>
          <w:rPr>
            <w:noProof/>
            <w:webHidden/>
          </w:rPr>
          <w:fldChar w:fldCharType="end"/>
        </w:r>
      </w:hyperlink>
    </w:p>
    <w:p w14:paraId="25295BCE"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22" w:history="1">
        <w:r w:rsidRPr="00BC6D54">
          <w:rPr>
            <w:rStyle w:val="Hypertextovodkaz"/>
            <w:noProof/>
          </w:rPr>
          <w:t>4.8.3</w:t>
        </w:r>
        <w:r>
          <w:rPr>
            <w:rFonts w:asciiTheme="minorHAnsi" w:eastAsiaTheme="minorEastAsia" w:hAnsiTheme="minorHAnsi" w:cstheme="minorBidi"/>
            <w:i w:val="0"/>
            <w:noProof/>
            <w:sz w:val="22"/>
            <w:szCs w:val="22"/>
            <w:lang w:val="cs-CZ" w:eastAsia="cs-CZ"/>
          </w:rPr>
          <w:tab/>
        </w:r>
        <w:r w:rsidRPr="00BC6D54">
          <w:rPr>
            <w:rStyle w:val="Hypertextovodkaz"/>
            <w:noProof/>
          </w:rPr>
          <w:t>External Method with Array of Values</w:t>
        </w:r>
        <w:r>
          <w:rPr>
            <w:noProof/>
            <w:webHidden/>
          </w:rPr>
          <w:tab/>
        </w:r>
        <w:r>
          <w:rPr>
            <w:noProof/>
            <w:webHidden/>
          </w:rPr>
          <w:fldChar w:fldCharType="begin"/>
        </w:r>
        <w:r>
          <w:rPr>
            <w:noProof/>
            <w:webHidden/>
          </w:rPr>
          <w:instrText xml:space="preserve"> PAGEREF _Toc106211122 \h </w:instrText>
        </w:r>
        <w:r>
          <w:rPr>
            <w:noProof/>
            <w:webHidden/>
          </w:rPr>
        </w:r>
        <w:r>
          <w:rPr>
            <w:noProof/>
            <w:webHidden/>
          </w:rPr>
          <w:fldChar w:fldCharType="separate"/>
        </w:r>
        <w:r>
          <w:rPr>
            <w:noProof/>
            <w:webHidden/>
          </w:rPr>
          <w:t>35</w:t>
        </w:r>
        <w:r>
          <w:rPr>
            <w:noProof/>
            <w:webHidden/>
          </w:rPr>
          <w:fldChar w:fldCharType="end"/>
        </w:r>
      </w:hyperlink>
    </w:p>
    <w:p w14:paraId="3EB3B2C5"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23" w:history="1">
        <w:r w:rsidRPr="00BC6D54">
          <w:rPr>
            <w:rStyle w:val="Hypertextovodkaz"/>
            <w:noProof/>
          </w:rPr>
          <w:t>4.9</w:t>
        </w:r>
        <w:r>
          <w:rPr>
            <w:rFonts w:asciiTheme="minorHAnsi" w:eastAsiaTheme="minorEastAsia" w:hAnsiTheme="minorHAnsi" w:cstheme="minorBidi"/>
            <w:b w:val="0"/>
            <w:noProof/>
            <w:sz w:val="22"/>
            <w:szCs w:val="22"/>
            <w:lang w:val="cs-CZ" w:eastAsia="cs-CZ"/>
          </w:rPr>
          <w:tab/>
        </w:r>
        <w:r w:rsidRPr="00BC6D54">
          <w:rPr>
            <w:rStyle w:val="Hypertextovodkaz"/>
            <w:noProof/>
          </w:rPr>
          <w:t>Declaration of X-script Methods</w:t>
        </w:r>
        <w:r>
          <w:rPr>
            <w:noProof/>
            <w:webHidden/>
          </w:rPr>
          <w:tab/>
        </w:r>
        <w:r>
          <w:rPr>
            <w:noProof/>
            <w:webHidden/>
          </w:rPr>
          <w:fldChar w:fldCharType="begin"/>
        </w:r>
        <w:r>
          <w:rPr>
            <w:noProof/>
            <w:webHidden/>
          </w:rPr>
          <w:instrText xml:space="preserve"> PAGEREF _Toc106211123 \h </w:instrText>
        </w:r>
        <w:r>
          <w:rPr>
            <w:noProof/>
            <w:webHidden/>
          </w:rPr>
        </w:r>
        <w:r>
          <w:rPr>
            <w:noProof/>
            <w:webHidden/>
          </w:rPr>
          <w:fldChar w:fldCharType="separate"/>
        </w:r>
        <w:r>
          <w:rPr>
            <w:noProof/>
            <w:webHidden/>
          </w:rPr>
          <w:t>36</w:t>
        </w:r>
        <w:r>
          <w:rPr>
            <w:noProof/>
            <w:webHidden/>
          </w:rPr>
          <w:fldChar w:fldCharType="end"/>
        </w:r>
      </w:hyperlink>
    </w:p>
    <w:p w14:paraId="0EDE0D9B"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24" w:history="1">
        <w:r w:rsidRPr="00BC6D54">
          <w:rPr>
            <w:rStyle w:val="Hypertextovodkaz"/>
            <w:noProof/>
          </w:rPr>
          <w:t>4.9.1</w:t>
        </w:r>
        <w:r>
          <w:rPr>
            <w:rFonts w:asciiTheme="minorHAnsi" w:eastAsiaTheme="minorEastAsia" w:hAnsiTheme="minorHAnsi" w:cstheme="minorBidi"/>
            <w:i w:val="0"/>
            <w:noProof/>
            <w:sz w:val="22"/>
            <w:szCs w:val="22"/>
            <w:lang w:val="cs-CZ" w:eastAsia="cs-CZ"/>
          </w:rPr>
          <w:tab/>
        </w:r>
        <w:r w:rsidRPr="00BC6D54">
          <w:rPr>
            <w:rStyle w:val="Hypertextovodkaz"/>
            <w:noProof/>
          </w:rPr>
          <w:t>Methods without Parameter</w:t>
        </w:r>
        <w:r>
          <w:rPr>
            <w:noProof/>
            <w:webHidden/>
          </w:rPr>
          <w:tab/>
        </w:r>
        <w:r>
          <w:rPr>
            <w:noProof/>
            <w:webHidden/>
          </w:rPr>
          <w:fldChar w:fldCharType="begin"/>
        </w:r>
        <w:r>
          <w:rPr>
            <w:noProof/>
            <w:webHidden/>
          </w:rPr>
          <w:instrText xml:space="preserve"> PAGEREF _Toc106211124 \h </w:instrText>
        </w:r>
        <w:r>
          <w:rPr>
            <w:noProof/>
            <w:webHidden/>
          </w:rPr>
        </w:r>
        <w:r>
          <w:rPr>
            <w:noProof/>
            <w:webHidden/>
          </w:rPr>
          <w:fldChar w:fldCharType="separate"/>
        </w:r>
        <w:r>
          <w:rPr>
            <w:noProof/>
            <w:webHidden/>
          </w:rPr>
          <w:t>37</w:t>
        </w:r>
        <w:r>
          <w:rPr>
            <w:noProof/>
            <w:webHidden/>
          </w:rPr>
          <w:fldChar w:fldCharType="end"/>
        </w:r>
      </w:hyperlink>
    </w:p>
    <w:p w14:paraId="77BCA535"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25" w:history="1">
        <w:r w:rsidRPr="00BC6D54">
          <w:rPr>
            <w:rStyle w:val="Hypertextovodkaz"/>
            <w:noProof/>
          </w:rPr>
          <w:t>4.9.2</w:t>
        </w:r>
        <w:r>
          <w:rPr>
            <w:rFonts w:asciiTheme="minorHAnsi" w:eastAsiaTheme="minorEastAsia" w:hAnsiTheme="minorHAnsi" w:cstheme="minorBidi"/>
            <w:i w:val="0"/>
            <w:noProof/>
            <w:sz w:val="22"/>
            <w:szCs w:val="22"/>
            <w:lang w:val="cs-CZ" w:eastAsia="cs-CZ"/>
          </w:rPr>
          <w:tab/>
        </w:r>
        <w:r w:rsidRPr="00BC6D54">
          <w:rPr>
            <w:rStyle w:val="Hypertextovodkaz"/>
            <w:noProof/>
          </w:rPr>
          <w:t>Methods with Parameter</w:t>
        </w:r>
        <w:r>
          <w:rPr>
            <w:noProof/>
            <w:webHidden/>
          </w:rPr>
          <w:tab/>
        </w:r>
        <w:r>
          <w:rPr>
            <w:noProof/>
            <w:webHidden/>
          </w:rPr>
          <w:fldChar w:fldCharType="begin"/>
        </w:r>
        <w:r>
          <w:rPr>
            <w:noProof/>
            <w:webHidden/>
          </w:rPr>
          <w:instrText xml:space="preserve"> PAGEREF _Toc106211125 \h </w:instrText>
        </w:r>
        <w:r>
          <w:rPr>
            <w:noProof/>
            <w:webHidden/>
          </w:rPr>
        </w:r>
        <w:r>
          <w:rPr>
            <w:noProof/>
            <w:webHidden/>
          </w:rPr>
          <w:fldChar w:fldCharType="separate"/>
        </w:r>
        <w:r>
          <w:rPr>
            <w:noProof/>
            <w:webHidden/>
          </w:rPr>
          <w:t>37</w:t>
        </w:r>
        <w:r>
          <w:rPr>
            <w:noProof/>
            <w:webHidden/>
          </w:rPr>
          <w:fldChar w:fldCharType="end"/>
        </w:r>
      </w:hyperlink>
    </w:p>
    <w:p w14:paraId="1B1AE169"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26" w:history="1">
        <w:r w:rsidRPr="00BC6D54">
          <w:rPr>
            <w:rStyle w:val="Hypertextovodkaz"/>
            <w:noProof/>
          </w:rPr>
          <w:t>4.9.3</w:t>
        </w:r>
        <w:r>
          <w:rPr>
            <w:rFonts w:asciiTheme="minorHAnsi" w:eastAsiaTheme="minorEastAsia" w:hAnsiTheme="minorHAnsi" w:cstheme="minorBidi"/>
            <w:i w:val="0"/>
            <w:noProof/>
            <w:sz w:val="22"/>
            <w:szCs w:val="22"/>
            <w:lang w:val="cs-CZ" w:eastAsia="cs-CZ"/>
          </w:rPr>
          <w:tab/>
        </w:r>
        <w:r w:rsidRPr="00BC6D54">
          <w:rPr>
            <w:rStyle w:val="Hypertextovodkaz"/>
            <w:noProof/>
          </w:rPr>
          <w:t>Value of Attribute or Text Node in the X-script</w:t>
        </w:r>
        <w:r>
          <w:rPr>
            <w:noProof/>
            <w:webHidden/>
          </w:rPr>
          <w:tab/>
        </w:r>
        <w:r>
          <w:rPr>
            <w:noProof/>
            <w:webHidden/>
          </w:rPr>
          <w:fldChar w:fldCharType="begin"/>
        </w:r>
        <w:r>
          <w:rPr>
            <w:noProof/>
            <w:webHidden/>
          </w:rPr>
          <w:instrText xml:space="preserve"> PAGEREF _Toc106211126 \h </w:instrText>
        </w:r>
        <w:r>
          <w:rPr>
            <w:noProof/>
            <w:webHidden/>
          </w:rPr>
        </w:r>
        <w:r>
          <w:rPr>
            <w:noProof/>
            <w:webHidden/>
          </w:rPr>
          <w:fldChar w:fldCharType="separate"/>
        </w:r>
        <w:r>
          <w:rPr>
            <w:noProof/>
            <w:webHidden/>
          </w:rPr>
          <w:t>37</w:t>
        </w:r>
        <w:r>
          <w:rPr>
            <w:noProof/>
            <w:webHidden/>
          </w:rPr>
          <w:fldChar w:fldCharType="end"/>
        </w:r>
      </w:hyperlink>
    </w:p>
    <w:p w14:paraId="7146360F"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27" w:history="1">
        <w:r w:rsidRPr="00BC6D54">
          <w:rPr>
            <w:rStyle w:val="Hypertextovodkaz"/>
            <w:noProof/>
          </w:rPr>
          <w:t>4.10</w:t>
        </w:r>
        <w:r>
          <w:rPr>
            <w:rFonts w:asciiTheme="minorHAnsi" w:eastAsiaTheme="minorEastAsia" w:hAnsiTheme="minorHAnsi" w:cstheme="minorBidi"/>
            <w:b w:val="0"/>
            <w:noProof/>
            <w:sz w:val="22"/>
            <w:szCs w:val="22"/>
            <w:lang w:val="cs-CZ" w:eastAsia="cs-CZ"/>
          </w:rPr>
          <w:tab/>
        </w:r>
        <w:r w:rsidRPr="00BC6D54">
          <w:rPr>
            <w:rStyle w:val="Hypertextovodkaz"/>
            <w:noProof/>
          </w:rPr>
          <w:t>User-defined Methods for Checking Data Types</w:t>
        </w:r>
        <w:r>
          <w:rPr>
            <w:noProof/>
            <w:webHidden/>
          </w:rPr>
          <w:tab/>
        </w:r>
        <w:r>
          <w:rPr>
            <w:noProof/>
            <w:webHidden/>
          </w:rPr>
          <w:fldChar w:fldCharType="begin"/>
        </w:r>
        <w:r>
          <w:rPr>
            <w:noProof/>
            <w:webHidden/>
          </w:rPr>
          <w:instrText xml:space="preserve"> PAGEREF _Toc106211127 \h </w:instrText>
        </w:r>
        <w:r>
          <w:rPr>
            <w:noProof/>
            <w:webHidden/>
          </w:rPr>
        </w:r>
        <w:r>
          <w:rPr>
            <w:noProof/>
            <w:webHidden/>
          </w:rPr>
          <w:fldChar w:fldCharType="separate"/>
        </w:r>
        <w:r>
          <w:rPr>
            <w:noProof/>
            <w:webHidden/>
          </w:rPr>
          <w:t>38</w:t>
        </w:r>
        <w:r>
          <w:rPr>
            <w:noProof/>
            <w:webHidden/>
          </w:rPr>
          <w:fldChar w:fldCharType="end"/>
        </w:r>
      </w:hyperlink>
    </w:p>
    <w:p w14:paraId="2D94D124"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28" w:history="1">
        <w:r w:rsidRPr="00BC6D54">
          <w:rPr>
            <w:rStyle w:val="Hypertextovodkaz"/>
            <w:noProof/>
          </w:rPr>
          <w:t>4.10.1</w:t>
        </w:r>
        <w:r>
          <w:rPr>
            <w:rFonts w:asciiTheme="minorHAnsi" w:eastAsiaTheme="minorEastAsia" w:hAnsiTheme="minorHAnsi" w:cstheme="minorBidi"/>
            <w:i w:val="0"/>
            <w:noProof/>
            <w:sz w:val="22"/>
            <w:szCs w:val="22"/>
            <w:lang w:val="cs-CZ" w:eastAsia="cs-CZ"/>
          </w:rPr>
          <w:tab/>
        </w:r>
        <w:r w:rsidRPr="00BC6D54">
          <w:rPr>
            <w:rStyle w:val="Hypertextovodkaz"/>
            <w:noProof/>
          </w:rPr>
          <w:t>Unique Value of Attribute or Text Node</w:t>
        </w:r>
        <w:r>
          <w:rPr>
            <w:noProof/>
            <w:webHidden/>
          </w:rPr>
          <w:tab/>
        </w:r>
        <w:r>
          <w:rPr>
            <w:noProof/>
            <w:webHidden/>
          </w:rPr>
          <w:fldChar w:fldCharType="begin"/>
        </w:r>
        <w:r>
          <w:rPr>
            <w:noProof/>
            <w:webHidden/>
          </w:rPr>
          <w:instrText xml:space="preserve"> PAGEREF _Toc106211128 \h </w:instrText>
        </w:r>
        <w:r>
          <w:rPr>
            <w:noProof/>
            <w:webHidden/>
          </w:rPr>
        </w:r>
        <w:r>
          <w:rPr>
            <w:noProof/>
            <w:webHidden/>
          </w:rPr>
          <w:fldChar w:fldCharType="separate"/>
        </w:r>
        <w:r>
          <w:rPr>
            <w:noProof/>
            <w:webHidden/>
          </w:rPr>
          <w:t>39</w:t>
        </w:r>
        <w:r>
          <w:rPr>
            <w:noProof/>
            <w:webHidden/>
          </w:rPr>
          <w:fldChar w:fldCharType="end"/>
        </w:r>
      </w:hyperlink>
    </w:p>
    <w:p w14:paraId="412816F0"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29" w:history="1">
        <w:r w:rsidRPr="00BC6D54">
          <w:rPr>
            <w:rStyle w:val="Hypertextovodkaz"/>
            <w:noProof/>
          </w:rPr>
          <w:t>4.10.2</w:t>
        </w:r>
        <w:r>
          <w:rPr>
            <w:rFonts w:asciiTheme="minorHAnsi" w:eastAsiaTheme="minorEastAsia" w:hAnsiTheme="minorHAnsi" w:cstheme="minorBidi"/>
            <w:i w:val="0"/>
            <w:noProof/>
            <w:sz w:val="22"/>
            <w:szCs w:val="22"/>
            <w:lang w:val="cs-CZ" w:eastAsia="cs-CZ"/>
          </w:rPr>
          <w:tab/>
        </w:r>
        <w:r w:rsidRPr="00BC6D54">
          <w:rPr>
            <w:rStyle w:val="Hypertextovodkaz"/>
            <w:noProof/>
          </w:rPr>
          <w:t>Unique Values Table with Multiple Items Key</w:t>
        </w:r>
        <w:r>
          <w:rPr>
            <w:noProof/>
            <w:webHidden/>
          </w:rPr>
          <w:tab/>
        </w:r>
        <w:r>
          <w:rPr>
            <w:noProof/>
            <w:webHidden/>
          </w:rPr>
          <w:fldChar w:fldCharType="begin"/>
        </w:r>
        <w:r>
          <w:rPr>
            <w:noProof/>
            <w:webHidden/>
          </w:rPr>
          <w:instrText xml:space="preserve"> PAGEREF _Toc106211129 \h </w:instrText>
        </w:r>
        <w:r>
          <w:rPr>
            <w:noProof/>
            <w:webHidden/>
          </w:rPr>
        </w:r>
        <w:r>
          <w:rPr>
            <w:noProof/>
            <w:webHidden/>
          </w:rPr>
          <w:fldChar w:fldCharType="separate"/>
        </w:r>
        <w:r>
          <w:rPr>
            <w:noProof/>
            <w:webHidden/>
          </w:rPr>
          <w:t>41</w:t>
        </w:r>
        <w:r>
          <w:rPr>
            <w:noProof/>
            <w:webHidden/>
          </w:rPr>
          <w:fldChar w:fldCharType="end"/>
        </w:r>
      </w:hyperlink>
    </w:p>
    <w:p w14:paraId="3A04CC41"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30" w:history="1">
        <w:r w:rsidRPr="00BC6D54">
          <w:rPr>
            <w:rStyle w:val="Hypertextovodkaz"/>
            <w:noProof/>
          </w:rPr>
          <w:t>4.10.3</w:t>
        </w:r>
        <w:r>
          <w:rPr>
            <w:rFonts w:asciiTheme="minorHAnsi" w:eastAsiaTheme="minorEastAsia" w:hAnsiTheme="minorHAnsi" w:cstheme="minorBidi"/>
            <w:i w:val="0"/>
            <w:noProof/>
            <w:sz w:val="22"/>
            <w:szCs w:val="22"/>
            <w:lang w:val="cs-CZ" w:eastAsia="cs-CZ"/>
          </w:rPr>
          <w:tab/>
        </w:r>
        <w:r w:rsidRPr="00BC6D54">
          <w:rPr>
            <w:rStyle w:val="Hypertextovodkaz"/>
            <w:noProof/>
          </w:rPr>
          <w:t>Nested Key</w:t>
        </w:r>
        <w:r>
          <w:rPr>
            <w:noProof/>
            <w:webHidden/>
          </w:rPr>
          <w:tab/>
        </w:r>
        <w:r>
          <w:rPr>
            <w:noProof/>
            <w:webHidden/>
          </w:rPr>
          <w:fldChar w:fldCharType="begin"/>
        </w:r>
        <w:r>
          <w:rPr>
            <w:noProof/>
            <w:webHidden/>
          </w:rPr>
          <w:instrText xml:space="preserve"> PAGEREF _Toc106211130 \h </w:instrText>
        </w:r>
        <w:r>
          <w:rPr>
            <w:noProof/>
            <w:webHidden/>
          </w:rPr>
        </w:r>
        <w:r>
          <w:rPr>
            <w:noProof/>
            <w:webHidden/>
          </w:rPr>
          <w:fldChar w:fldCharType="separate"/>
        </w:r>
        <w:r>
          <w:rPr>
            <w:noProof/>
            <w:webHidden/>
          </w:rPr>
          <w:t>43</w:t>
        </w:r>
        <w:r>
          <w:rPr>
            <w:noProof/>
            <w:webHidden/>
          </w:rPr>
          <w:fldChar w:fldCharType="end"/>
        </w:r>
      </w:hyperlink>
    </w:p>
    <w:p w14:paraId="651CB5FF"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31" w:history="1">
        <w:r w:rsidRPr="00BC6D54">
          <w:rPr>
            <w:rStyle w:val="Hypertextovodkaz"/>
            <w:noProof/>
          </w:rPr>
          <w:t>4.11</w:t>
        </w:r>
        <w:r>
          <w:rPr>
            <w:rFonts w:asciiTheme="minorHAnsi" w:eastAsiaTheme="minorEastAsia" w:hAnsiTheme="minorHAnsi" w:cstheme="minorBidi"/>
            <w:b w:val="0"/>
            <w:noProof/>
            <w:sz w:val="22"/>
            <w:szCs w:val="22"/>
            <w:lang w:val="cs-CZ" w:eastAsia="cs-CZ"/>
          </w:rPr>
          <w:tab/>
        </w:r>
        <w:r w:rsidRPr="00BC6D54">
          <w:rPr>
            <w:rStyle w:val="Hypertextovodkaz"/>
            <w:noProof/>
          </w:rPr>
          <w:t>Group Specifications</w:t>
        </w:r>
        <w:r>
          <w:rPr>
            <w:noProof/>
            <w:webHidden/>
          </w:rPr>
          <w:tab/>
        </w:r>
        <w:r>
          <w:rPr>
            <w:noProof/>
            <w:webHidden/>
          </w:rPr>
          <w:fldChar w:fldCharType="begin"/>
        </w:r>
        <w:r>
          <w:rPr>
            <w:noProof/>
            <w:webHidden/>
          </w:rPr>
          <w:instrText xml:space="preserve"> PAGEREF _Toc106211131 \h </w:instrText>
        </w:r>
        <w:r>
          <w:rPr>
            <w:noProof/>
            <w:webHidden/>
          </w:rPr>
        </w:r>
        <w:r>
          <w:rPr>
            <w:noProof/>
            <w:webHidden/>
          </w:rPr>
          <w:fldChar w:fldCharType="separate"/>
        </w:r>
        <w:r>
          <w:rPr>
            <w:noProof/>
            <w:webHidden/>
          </w:rPr>
          <w:t>45</w:t>
        </w:r>
        <w:r>
          <w:rPr>
            <w:noProof/>
            <w:webHidden/>
          </w:rPr>
          <w:fldChar w:fldCharType="end"/>
        </w:r>
      </w:hyperlink>
    </w:p>
    <w:p w14:paraId="197EF66B"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32" w:history="1">
        <w:r w:rsidRPr="00BC6D54">
          <w:rPr>
            <w:rStyle w:val="Hypertextovodkaz"/>
            <w:noProof/>
          </w:rPr>
          <w:t>4.11.1</w:t>
        </w:r>
        <w:r>
          <w:rPr>
            <w:rFonts w:asciiTheme="minorHAnsi" w:eastAsiaTheme="minorEastAsia" w:hAnsiTheme="minorHAnsi" w:cstheme="minorBidi"/>
            <w:i w:val="0"/>
            <w:noProof/>
            <w:sz w:val="22"/>
            <w:szCs w:val="22"/>
            <w:lang w:val="cs-CZ" w:eastAsia="cs-CZ"/>
          </w:rPr>
          <w:tab/>
        </w:r>
        <w:r w:rsidRPr="00BC6D54">
          <w:rPr>
            <w:rStyle w:val="Hypertextovodkaz"/>
            <w:noProof/>
          </w:rPr>
          <w:t>Strict Order of Group Items (xd:sequence)</w:t>
        </w:r>
        <w:r>
          <w:rPr>
            <w:noProof/>
            <w:webHidden/>
          </w:rPr>
          <w:tab/>
        </w:r>
        <w:r>
          <w:rPr>
            <w:noProof/>
            <w:webHidden/>
          </w:rPr>
          <w:fldChar w:fldCharType="begin"/>
        </w:r>
        <w:r>
          <w:rPr>
            <w:noProof/>
            <w:webHidden/>
          </w:rPr>
          <w:instrText xml:space="preserve"> PAGEREF _Toc106211132 \h </w:instrText>
        </w:r>
        <w:r>
          <w:rPr>
            <w:noProof/>
            <w:webHidden/>
          </w:rPr>
        </w:r>
        <w:r>
          <w:rPr>
            <w:noProof/>
            <w:webHidden/>
          </w:rPr>
          <w:fldChar w:fldCharType="separate"/>
        </w:r>
        <w:r>
          <w:rPr>
            <w:noProof/>
            <w:webHidden/>
          </w:rPr>
          <w:t>45</w:t>
        </w:r>
        <w:r>
          <w:rPr>
            <w:noProof/>
            <w:webHidden/>
          </w:rPr>
          <w:fldChar w:fldCharType="end"/>
        </w:r>
      </w:hyperlink>
    </w:p>
    <w:p w14:paraId="36C0273C"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33" w:history="1">
        <w:r w:rsidRPr="00BC6D54">
          <w:rPr>
            <w:rStyle w:val="Hypertextovodkaz"/>
            <w:noProof/>
          </w:rPr>
          <w:t>4.11.2</w:t>
        </w:r>
        <w:r>
          <w:rPr>
            <w:rFonts w:asciiTheme="minorHAnsi" w:eastAsiaTheme="minorEastAsia" w:hAnsiTheme="minorHAnsi" w:cstheme="minorBidi"/>
            <w:i w:val="0"/>
            <w:noProof/>
            <w:sz w:val="22"/>
            <w:szCs w:val="22"/>
            <w:lang w:val="cs-CZ" w:eastAsia="cs-CZ"/>
          </w:rPr>
          <w:tab/>
        </w:r>
        <w:r w:rsidRPr="00BC6D54">
          <w:rPr>
            <w:rStyle w:val="Hypertextovodkaz"/>
            <w:noProof/>
          </w:rPr>
          <w:t>Arbitrary Order of Group Items (xd:mixed)</w:t>
        </w:r>
        <w:r>
          <w:rPr>
            <w:noProof/>
            <w:webHidden/>
          </w:rPr>
          <w:tab/>
        </w:r>
        <w:r>
          <w:rPr>
            <w:noProof/>
            <w:webHidden/>
          </w:rPr>
          <w:fldChar w:fldCharType="begin"/>
        </w:r>
        <w:r>
          <w:rPr>
            <w:noProof/>
            <w:webHidden/>
          </w:rPr>
          <w:instrText xml:space="preserve"> PAGEREF _Toc106211133 \h </w:instrText>
        </w:r>
        <w:r>
          <w:rPr>
            <w:noProof/>
            <w:webHidden/>
          </w:rPr>
        </w:r>
        <w:r>
          <w:rPr>
            <w:noProof/>
            <w:webHidden/>
          </w:rPr>
          <w:fldChar w:fldCharType="separate"/>
        </w:r>
        <w:r>
          <w:rPr>
            <w:noProof/>
            <w:webHidden/>
          </w:rPr>
          <w:t>46</w:t>
        </w:r>
        <w:r>
          <w:rPr>
            <w:noProof/>
            <w:webHidden/>
          </w:rPr>
          <w:fldChar w:fldCharType="end"/>
        </w:r>
      </w:hyperlink>
    </w:p>
    <w:p w14:paraId="04AE03C4"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34" w:history="1">
        <w:r w:rsidRPr="00BC6D54">
          <w:rPr>
            <w:rStyle w:val="Hypertextovodkaz"/>
            <w:noProof/>
          </w:rPr>
          <w:t>4.11.3</w:t>
        </w:r>
        <w:r>
          <w:rPr>
            <w:rFonts w:asciiTheme="minorHAnsi" w:eastAsiaTheme="minorEastAsia" w:hAnsiTheme="minorHAnsi" w:cstheme="minorBidi"/>
            <w:i w:val="0"/>
            <w:noProof/>
            <w:sz w:val="22"/>
            <w:szCs w:val="22"/>
            <w:lang w:val="cs-CZ" w:eastAsia="cs-CZ"/>
          </w:rPr>
          <w:tab/>
        </w:r>
        <w:r w:rsidRPr="00BC6D54">
          <w:rPr>
            <w:rStyle w:val="Hypertextovodkaz"/>
            <w:noProof/>
          </w:rPr>
          <w:t>Selection of Item from a Group  (xd:choice)</w:t>
        </w:r>
        <w:r>
          <w:rPr>
            <w:noProof/>
            <w:webHidden/>
          </w:rPr>
          <w:tab/>
        </w:r>
        <w:r>
          <w:rPr>
            <w:noProof/>
            <w:webHidden/>
          </w:rPr>
          <w:fldChar w:fldCharType="begin"/>
        </w:r>
        <w:r>
          <w:rPr>
            <w:noProof/>
            <w:webHidden/>
          </w:rPr>
          <w:instrText xml:space="preserve"> PAGEREF _Toc106211134 \h </w:instrText>
        </w:r>
        <w:r>
          <w:rPr>
            <w:noProof/>
            <w:webHidden/>
          </w:rPr>
        </w:r>
        <w:r>
          <w:rPr>
            <w:noProof/>
            <w:webHidden/>
          </w:rPr>
          <w:fldChar w:fldCharType="separate"/>
        </w:r>
        <w:r>
          <w:rPr>
            <w:noProof/>
            <w:webHidden/>
          </w:rPr>
          <w:t>46</w:t>
        </w:r>
        <w:r>
          <w:rPr>
            <w:noProof/>
            <w:webHidden/>
          </w:rPr>
          <w:fldChar w:fldCharType="end"/>
        </w:r>
      </w:hyperlink>
    </w:p>
    <w:p w14:paraId="22D316F3"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35" w:history="1">
        <w:r w:rsidRPr="00BC6D54">
          <w:rPr>
            <w:rStyle w:val="Hypertextovodkaz"/>
            <w:noProof/>
          </w:rPr>
          <w:t>4.11.4</w:t>
        </w:r>
        <w:r>
          <w:rPr>
            <w:rFonts w:asciiTheme="minorHAnsi" w:eastAsiaTheme="minorEastAsia" w:hAnsiTheme="minorHAnsi" w:cstheme="minorBidi"/>
            <w:i w:val="0"/>
            <w:noProof/>
            <w:sz w:val="22"/>
            <w:szCs w:val="22"/>
            <w:lang w:val="cs-CZ" w:eastAsia="cs-CZ"/>
          </w:rPr>
          <w:tab/>
        </w:r>
        <w:r w:rsidRPr="00BC6D54">
          <w:rPr>
            <w:rStyle w:val="Hypertextovodkaz"/>
            <w:noProof/>
          </w:rPr>
          <w:t>Selection with Action "match"</w:t>
        </w:r>
        <w:r>
          <w:rPr>
            <w:noProof/>
            <w:webHidden/>
          </w:rPr>
          <w:tab/>
        </w:r>
        <w:r>
          <w:rPr>
            <w:noProof/>
            <w:webHidden/>
          </w:rPr>
          <w:fldChar w:fldCharType="begin"/>
        </w:r>
        <w:r>
          <w:rPr>
            <w:noProof/>
            <w:webHidden/>
          </w:rPr>
          <w:instrText xml:space="preserve"> PAGEREF _Toc106211135 \h </w:instrText>
        </w:r>
        <w:r>
          <w:rPr>
            <w:noProof/>
            <w:webHidden/>
          </w:rPr>
        </w:r>
        <w:r>
          <w:rPr>
            <w:noProof/>
            <w:webHidden/>
          </w:rPr>
          <w:fldChar w:fldCharType="separate"/>
        </w:r>
        <w:r>
          <w:rPr>
            <w:noProof/>
            <w:webHidden/>
          </w:rPr>
          <w:t>47</w:t>
        </w:r>
        <w:r>
          <w:rPr>
            <w:noProof/>
            <w:webHidden/>
          </w:rPr>
          <w:fldChar w:fldCharType="end"/>
        </w:r>
      </w:hyperlink>
    </w:p>
    <w:p w14:paraId="17242A38"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36" w:history="1">
        <w:r w:rsidRPr="00BC6D54">
          <w:rPr>
            <w:rStyle w:val="Hypertextovodkaz"/>
            <w:noProof/>
          </w:rPr>
          <w:t>4.11.5</w:t>
        </w:r>
        <w:r>
          <w:rPr>
            <w:rFonts w:asciiTheme="minorHAnsi" w:eastAsiaTheme="minorEastAsia" w:hAnsiTheme="minorHAnsi" w:cstheme="minorBidi"/>
            <w:i w:val="0"/>
            <w:noProof/>
            <w:sz w:val="22"/>
            <w:szCs w:val="22"/>
            <w:lang w:val="cs-CZ" w:eastAsia="cs-CZ"/>
          </w:rPr>
          <w:tab/>
        </w:r>
        <w:r w:rsidRPr="00BC6D54">
          <w:rPr>
            <w:rStyle w:val="Hypertextovodkaz"/>
            <w:noProof/>
          </w:rPr>
          <w:t>Groups with Text Node</w:t>
        </w:r>
        <w:r>
          <w:rPr>
            <w:noProof/>
            <w:webHidden/>
          </w:rPr>
          <w:tab/>
        </w:r>
        <w:r>
          <w:rPr>
            <w:noProof/>
            <w:webHidden/>
          </w:rPr>
          <w:fldChar w:fldCharType="begin"/>
        </w:r>
        <w:r>
          <w:rPr>
            <w:noProof/>
            <w:webHidden/>
          </w:rPr>
          <w:instrText xml:space="preserve"> PAGEREF _Toc106211136 \h </w:instrText>
        </w:r>
        <w:r>
          <w:rPr>
            <w:noProof/>
            <w:webHidden/>
          </w:rPr>
        </w:r>
        <w:r>
          <w:rPr>
            <w:noProof/>
            <w:webHidden/>
          </w:rPr>
          <w:fldChar w:fldCharType="separate"/>
        </w:r>
        <w:r>
          <w:rPr>
            <w:noProof/>
            <w:webHidden/>
          </w:rPr>
          <w:t>49</w:t>
        </w:r>
        <w:r>
          <w:rPr>
            <w:noProof/>
            <w:webHidden/>
          </w:rPr>
          <w:fldChar w:fldCharType="end"/>
        </w:r>
      </w:hyperlink>
    </w:p>
    <w:p w14:paraId="617453D3"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37" w:history="1">
        <w:r w:rsidRPr="00BC6D54">
          <w:rPr>
            <w:rStyle w:val="Hypertextovodkaz"/>
            <w:noProof/>
          </w:rPr>
          <w:t>4.11.6</w:t>
        </w:r>
        <w:r>
          <w:rPr>
            <w:rFonts w:asciiTheme="minorHAnsi" w:eastAsiaTheme="minorEastAsia" w:hAnsiTheme="minorHAnsi" w:cstheme="minorBidi"/>
            <w:i w:val="0"/>
            <w:noProof/>
            <w:sz w:val="22"/>
            <w:szCs w:val="22"/>
            <w:lang w:val="cs-CZ" w:eastAsia="cs-CZ"/>
          </w:rPr>
          <w:tab/>
        </w:r>
        <w:r w:rsidRPr="00BC6D54">
          <w:rPr>
            <w:rStyle w:val="Hypertextovodkaz"/>
            <w:noProof/>
          </w:rPr>
          <w:t>"Named" Group as Model and Reference to Group.</w:t>
        </w:r>
        <w:r>
          <w:rPr>
            <w:noProof/>
            <w:webHidden/>
          </w:rPr>
          <w:tab/>
        </w:r>
        <w:r>
          <w:rPr>
            <w:noProof/>
            <w:webHidden/>
          </w:rPr>
          <w:fldChar w:fldCharType="begin"/>
        </w:r>
        <w:r>
          <w:rPr>
            <w:noProof/>
            <w:webHidden/>
          </w:rPr>
          <w:instrText xml:space="preserve"> PAGEREF _Toc106211137 \h </w:instrText>
        </w:r>
        <w:r>
          <w:rPr>
            <w:noProof/>
            <w:webHidden/>
          </w:rPr>
        </w:r>
        <w:r>
          <w:rPr>
            <w:noProof/>
            <w:webHidden/>
          </w:rPr>
          <w:fldChar w:fldCharType="separate"/>
        </w:r>
        <w:r>
          <w:rPr>
            <w:noProof/>
            <w:webHidden/>
          </w:rPr>
          <w:t>49</w:t>
        </w:r>
        <w:r>
          <w:rPr>
            <w:noProof/>
            <w:webHidden/>
          </w:rPr>
          <w:fldChar w:fldCharType="end"/>
        </w:r>
      </w:hyperlink>
    </w:p>
    <w:p w14:paraId="46C0A94F"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38" w:history="1">
        <w:r w:rsidRPr="00BC6D54">
          <w:rPr>
            <w:rStyle w:val="Hypertextovodkaz"/>
            <w:noProof/>
          </w:rPr>
          <w:t>4.11.7</w:t>
        </w:r>
        <w:r>
          <w:rPr>
            <w:rFonts w:asciiTheme="minorHAnsi" w:eastAsiaTheme="minorEastAsia" w:hAnsiTheme="minorHAnsi" w:cstheme="minorBidi"/>
            <w:i w:val="0"/>
            <w:noProof/>
            <w:sz w:val="22"/>
            <w:szCs w:val="22"/>
            <w:lang w:val="cs-CZ" w:eastAsia="cs-CZ"/>
          </w:rPr>
          <w:tab/>
        </w:r>
        <w:r w:rsidRPr="00BC6D54">
          <w:rPr>
            <w:rStyle w:val="Hypertextovodkaz"/>
            <w:noProof/>
          </w:rPr>
          <w:t>Events and events of groups</w:t>
        </w:r>
        <w:r>
          <w:rPr>
            <w:noProof/>
            <w:webHidden/>
          </w:rPr>
          <w:tab/>
        </w:r>
        <w:r>
          <w:rPr>
            <w:noProof/>
            <w:webHidden/>
          </w:rPr>
          <w:fldChar w:fldCharType="begin"/>
        </w:r>
        <w:r>
          <w:rPr>
            <w:noProof/>
            <w:webHidden/>
          </w:rPr>
          <w:instrText xml:space="preserve"> PAGEREF _Toc106211138 \h </w:instrText>
        </w:r>
        <w:r>
          <w:rPr>
            <w:noProof/>
            <w:webHidden/>
          </w:rPr>
        </w:r>
        <w:r>
          <w:rPr>
            <w:noProof/>
            <w:webHidden/>
          </w:rPr>
          <w:fldChar w:fldCharType="separate"/>
        </w:r>
        <w:r>
          <w:rPr>
            <w:noProof/>
            <w:webHidden/>
          </w:rPr>
          <w:t>49</w:t>
        </w:r>
        <w:r>
          <w:rPr>
            <w:noProof/>
            <w:webHidden/>
          </w:rPr>
          <w:fldChar w:fldCharType="end"/>
        </w:r>
      </w:hyperlink>
    </w:p>
    <w:p w14:paraId="682C0580"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39" w:history="1">
        <w:r w:rsidRPr="00BC6D54">
          <w:rPr>
            <w:rStyle w:val="Hypertextovodkaz"/>
            <w:noProof/>
          </w:rPr>
          <w:t>4.1</w:t>
        </w:r>
        <w:r>
          <w:rPr>
            <w:rFonts w:asciiTheme="minorHAnsi" w:eastAsiaTheme="minorEastAsia" w:hAnsiTheme="minorHAnsi" w:cstheme="minorBidi"/>
            <w:b w:val="0"/>
            <w:noProof/>
            <w:sz w:val="22"/>
            <w:szCs w:val="22"/>
            <w:lang w:val="cs-CZ" w:eastAsia="cs-CZ"/>
          </w:rPr>
          <w:tab/>
        </w:r>
        <w:r w:rsidRPr="00BC6D54">
          <w:rPr>
            <w:rStyle w:val="Hypertextovodkaz"/>
            <w:noProof/>
          </w:rPr>
          <w:t>XML Namespace in Models</w:t>
        </w:r>
        <w:r>
          <w:rPr>
            <w:noProof/>
            <w:webHidden/>
          </w:rPr>
          <w:tab/>
        </w:r>
        <w:r>
          <w:rPr>
            <w:noProof/>
            <w:webHidden/>
          </w:rPr>
          <w:fldChar w:fldCharType="begin"/>
        </w:r>
        <w:r>
          <w:rPr>
            <w:noProof/>
            <w:webHidden/>
          </w:rPr>
          <w:instrText xml:space="preserve"> PAGEREF _Toc106211139 \h </w:instrText>
        </w:r>
        <w:r>
          <w:rPr>
            <w:noProof/>
            <w:webHidden/>
          </w:rPr>
        </w:r>
        <w:r>
          <w:rPr>
            <w:noProof/>
            <w:webHidden/>
          </w:rPr>
          <w:fldChar w:fldCharType="separate"/>
        </w:r>
        <w:r>
          <w:rPr>
            <w:noProof/>
            <w:webHidden/>
          </w:rPr>
          <w:t>50</w:t>
        </w:r>
        <w:r>
          <w:rPr>
            <w:noProof/>
            <w:webHidden/>
          </w:rPr>
          <w:fldChar w:fldCharType="end"/>
        </w:r>
      </w:hyperlink>
    </w:p>
    <w:p w14:paraId="7BDBFC7A" w14:textId="77777777" w:rsidR="00B421FC" w:rsidRDefault="00B421FC">
      <w:pPr>
        <w:pStyle w:val="Obsah1"/>
        <w:rPr>
          <w:rFonts w:asciiTheme="minorHAnsi" w:eastAsiaTheme="minorEastAsia" w:hAnsiTheme="minorHAnsi" w:cstheme="minorBidi"/>
          <w:b w:val="0"/>
          <w:caps w:val="0"/>
          <w:noProof/>
          <w:sz w:val="22"/>
          <w:szCs w:val="22"/>
          <w:lang w:val="cs-CZ" w:eastAsia="cs-CZ"/>
        </w:rPr>
      </w:pPr>
      <w:hyperlink w:anchor="_Toc106211140" w:history="1">
        <w:r w:rsidRPr="00BC6D54">
          <w:rPr>
            <w:rStyle w:val="Hypertextovodkaz"/>
            <w:noProof/>
          </w:rPr>
          <w:t>5</w:t>
        </w:r>
        <w:r>
          <w:rPr>
            <w:rFonts w:asciiTheme="minorHAnsi" w:eastAsiaTheme="minorEastAsia" w:hAnsiTheme="minorHAnsi" w:cstheme="minorBidi"/>
            <w:b w:val="0"/>
            <w:caps w:val="0"/>
            <w:noProof/>
            <w:sz w:val="22"/>
            <w:szCs w:val="22"/>
            <w:lang w:val="cs-CZ" w:eastAsia="cs-CZ"/>
          </w:rPr>
          <w:tab/>
        </w:r>
        <w:r w:rsidRPr="00BC6D54">
          <w:rPr>
            <w:rStyle w:val="Hypertextovodkaz"/>
            <w:noProof/>
          </w:rPr>
          <w:t>Types of Values and Objects in X-script</w:t>
        </w:r>
        <w:r>
          <w:rPr>
            <w:noProof/>
            <w:webHidden/>
          </w:rPr>
          <w:tab/>
        </w:r>
        <w:r>
          <w:rPr>
            <w:noProof/>
            <w:webHidden/>
          </w:rPr>
          <w:fldChar w:fldCharType="begin"/>
        </w:r>
        <w:r>
          <w:rPr>
            <w:noProof/>
            <w:webHidden/>
          </w:rPr>
          <w:instrText xml:space="preserve"> PAGEREF _Toc106211140 \h </w:instrText>
        </w:r>
        <w:r>
          <w:rPr>
            <w:noProof/>
            <w:webHidden/>
          </w:rPr>
        </w:r>
        <w:r>
          <w:rPr>
            <w:noProof/>
            <w:webHidden/>
          </w:rPr>
          <w:fldChar w:fldCharType="separate"/>
        </w:r>
        <w:r>
          <w:rPr>
            <w:noProof/>
            <w:webHidden/>
          </w:rPr>
          <w:t>52</w:t>
        </w:r>
        <w:r>
          <w:rPr>
            <w:noProof/>
            <w:webHidden/>
          </w:rPr>
          <w:fldChar w:fldCharType="end"/>
        </w:r>
      </w:hyperlink>
    </w:p>
    <w:p w14:paraId="4171D3A0"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41" w:history="1">
        <w:r w:rsidRPr="00BC6D54">
          <w:rPr>
            <w:rStyle w:val="Hypertextovodkaz"/>
            <w:noProof/>
          </w:rPr>
          <w:t>5.1</w:t>
        </w:r>
        <w:r>
          <w:rPr>
            <w:rFonts w:asciiTheme="minorHAnsi" w:eastAsiaTheme="minorEastAsia" w:hAnsiTheme="minorHAnsi" w:cstheme="minorBidi"/>
            <w:b w:val="0"/>
            <w:noProof/>
            <w:sz w:val="22"/>
            <w:szCs w:val="22"/>
            <w:lang w:val="cs-CZ" w:eastAsia="cs-CZ"/>
          </w:rPr>
          <w:tab/>
        </w:r>
        <w:r w:rsidRPr="00BC6D54">
          <w:rPr>
            <w:rStyle w:val="Hypertextovodkaz"/>
            <w:noProof/>
          </w:rPr>
          <w:t>Basic Types of Values</w:t>
        </w:r>
        <w:r>
          <w:rPr>
            <w:noProof/>
            <w:webHidden/>
          </w:rPr>
          <w:tab/>
        </w:r>
        <w:r>
          <w:rPr>
            <w:noProof/>
            <w:webHidden/>
          </w:rPr>
          <w:fldChar w:fldCharType="begin"/>
        </w:r>
        <w:r>
          <w:rPr>
            <w:noProof/>
            <w:webHidden/>
          </w:rPr>
          <w:instrText xml:space="preserve"> PAGEREF _Toc106211141 \h </w:instrText>
        </w:r>
        <w:r>
          <w:rPr>
            <w:noProof/>
            <w:webHidden/>
          </w:rPr>
        </w:r>
        <w:r>
          <w:rPr>
            <w:noProof/>
            <w:webHidden/>
          </w:rPr>
          <w:fldChar w:fldCharType="separate"/>
        </w:r>
        <w:r>
          <w:rPr>
            <w:noProof/>
            <w:webHidden/>
          </w:rPr>
          <w:t>52</w:t>
        </w:r>
        <w:r>
          <w:rPr>
            <w:noProof/>
            <w:webHidden/>
          </w:rPr>
          <w:fldChar w:fldCharType="end"/>
        </w:r>
      </w:hyperlink>
    </w:p>
    <w:p w14:paraId="46D06BFA"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42" w:history="1">
        <w:r w:rsidRPr="00BC6D54">
          <w:rPr>
            <w:rStyle w:val="Hypertextovodkaz"/>
            <w:noProof/>
          </w:rPr>
          <w:t>5.2</w:t>
        </w:r>
        <w:r>
          <w:rPr>
            <w:rFonts w:asciiTheme="minorHAnsi" w:eastAsiaTheme="minorEastAsia" w:hAnsiTheme="minorHAnsi" w:cstheme="minorBidi"/>
            <w:b w:val="0"/>
            <w:noProof/>
            <w:sz w:val="22"/>
            <w:szCs w:val="22"/>
            <w:lang w:val="cs-CZ" w:eastAsia="cs-CZ"/>
          </w:rPr>
          <w:tab/>
        </w:r>
        <w:r w:rsidRPr="00BC6D54">
          <w:rPr>
            <w:rStyle w:val="Hypertextovodkaz"/>
            <w:noProof/>
          </w:rPr>
          <w:t>ParseResult16.7.14</w:t>
        </w:r>
        <w:r>
          <w:rPr>
            <w:noProof/>
            <w:webHidden/>
          </w:rPr>
          <w:tab/>
        </w:r>
        <w:r>
          <w:rPr>
            <w:noProof/>
            <w:webHidden/>
          </w:rPr>
          <w:fldChar w:fldCharType="begin"/>
        </w:r>
        <w:r>
          <w:rPr>
            <w:noProof/>
            <w:webHidden/>
          </w:rPr>
          <w:instrText xml:space="preserve"> PAGEREF _Toc106211142 \h </w:instrText>
        </w:r>
        <w:r>
          <w:rPr>
            <w:noProof/>
            <w:webHidden/>
          </w:rPr>
        </w:r>
        <w:r>
          <w:rPr>
            <w:noProof/>
            <w:webHidden/>
          </w:rPr>
          <w:fldChar w:fldCharType="separate"/>
        </w:r>
        <w:r>
          <w:rPr>
            <w:noProof/>
            <w:webHidden/>
          </w:rPr>
          <w:t>54</w:t>
        </w:r>
        <w:r>
          <w:rPr>
            <w:noProof/>
            <w:webHidden/>
          </w:rPr>
          <w:fldChar w:fldCharType="end"/>
        </w:r>
      </w:hyperlink>
    </w:p>
    <w:p w14:paraId="44CB4144"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43" w:history="1">
        <w:r w:rsidRPr="00BC6D54">
          <w:rPr>
            <w:rStyle w:val="Hypertextovodkaz"/>
            <w:noProof/>
          </w:rPr>
          <w:t>5.3</w:t>
        </w:r>
        <w:r>
          <w:rPr>
            <w:rFonts w:asciiTheme="minorHAnsi" w:eastAsiaTheme="minorEastAsia" w:hAnsiTheme="minorHAnsi" w:cstheme="minorBidi"/>
            <w:b w:val="0"/>
            <w:noProof/>
            <w:sz w:val="22"/>
            <w:szCs w:val="22"/>
            <w:lang w:val="cs-CZ" w:eastAsia="cs-CZ"/>
          </w:rPr>
          <w:tab/>
        </w:r>
        <w:r w:rsidRPr="00BC6D54">
          <w:rPr>
            <w:rStyle w:val="Hypertextovodkaz"/>
            <w:noProof/>
          </w:rPr>
          <w:t>Reference to the Attribute of the Current Element</w:t>
        </w:r>
        <w:r>
          <w:rPr>
            <w:noProof/>
            <w:webHidden/>
          </w:rPr>
          <w:tab/>
        </w:r>
        <w:r>
          <w:rPr>
            <w:noProof/>
            <w:webHidden/>
          </w:rPr>
          <w:fldChar w:fldCharType="begin"/>
        </w:r>
        <w:r>
          <w:rPr>
            <w:noProof/>
            <w:webHidden/>
          </w:rPr>
          <w:instrText xml:space="preserve"> PAGEREF _Toc106211143 \h </w:instrText>
        </w:r>
        <w:r>
          <w:rPr>
            <w:noProof/>
            <w:webHidden/>
          </w:rPr>
        </w:r>
        <w:r>
          <w:rPr>
            <w:noProof/>
            <w:webHidden/>
          </w:rPr>
          <w:fldChar w:fldCharType="separate"/>
        </w:r>
        <w:r>
          <w:rPr>
            <w:noProof/>
            <w:webHidden/>
          </w:rPr>
          <w:t>54</w:t>
        </w:r>
        <w:r>
          <w:rPr>
            <w:noProof/>
            <w:webHidden/>
          </w:rPr>
          <w:fldChar w:fldCharType="end"/>
        </w:r>
      </w:hyperlink>
    </w:p>
    <w:p w14:paraId="4493B9AD"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44" w:history="1">
        <w:r w:rsidRPr="00BC6D54">
          <w:rPr>
            <w:rStyle w:val="Hypertextovodkaz"/>
            <w:noProof/>
          </w:rPr>
          <w:t>5.4</w:t>
        </w:r>
        <w:r>
          <w:rPr>
            <w:rFonts w:asciiTheme="minorHAnsi" w:eastAsiaTheme="minorEastAsia" w:hAnsiTheme="minorHAnsi" w:cstheme="minorBidi"/>
            <w:b w:val="0"/>
            <w:noProof/>
            <w:sz w:val="22"/>
            <w:szCs w:val="22"/>
            <w:lang w:val="cs-CZ" w:eastAsia="cs-CZ"/>
          </w:rPr>
          <w:tab/>
        </w:r>
        <w:r w:rsidRPr="00BC6D54">
          <w:rPr>
            <w:rStyle w:val="Hypertextovodkaz"/>
            <w:noProof/>
          </w:rPr>
          <w:t>Named Value</w:t>
        </w:r>
        <w:r>
          <w:rPr>
            <w:noProof/>
            <w:webHidden/>
          </w:rPr>
          <w:tab/>
        </w:r>
        <w:r>
          <w:rPr>
            <w:noProof/>
            <w:webHidden/>
          </w:rPr>
          <w:fldChar w:fldCharType="begin"/>
        </w:r>
        <w:r>
          <w:rPr>
            <w:noProof/>
            <w:webHidden/>
          </w:rPr>
          <w:instrText xml:space="preserve"> PAGEREF _Toc106211144 \h </w:instrText>
        </w:r>
        <w:r>
          <w:rPr>
            <w:noProof/>
            <w:webHidden/>
          </w:rPr>
        </w:r>
        <w:r>
          <w:rPr>
            <w:noProof/>
            <w:webHidden/>
          </w:rPr>
          <w:fldChar w:fldCharType="separate"/>
        </w:r>
        <w:r>
          <w:rPr>
            <w:noProof/>
            <w:webHidden/>
          </w:rPr>
          <w:t>54</w:t>
        </w:r>
        <w:r>
          <w:rPr>
            <w:noProof/>
            <w:webHidden/>
          </w:rPr>
          <w:fldChar w:fldCharType="end"/>
        </w:r>
      </w:hyperlink>
    </w:p>
    <w:p w14:paraId="7246F1DE"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45" w:history="1">
        <w:r w:rsidRPr="00BC6D54">
          <w:rPr>
            <w:rStyle w:val="Hypertextovodkaz"/>
            <w:noProof/>
          </w:rPr>
          <w:t>5.5</w:t>
        </w:r>
        <w:r>
          <w:rPr>
            <w:rFonts w:asciiTheme="minorHAnsi" w:eastAsiaTheme="minorEastAsia" w:hAnsiTheme="minorHAnsi" w:cstheme="minorBidi"/>
            <w:b w:val="0"/>
            <w:noProof/>
            <w:sz w:val="22"/>
            <w:szCs w:val="22"/>
            <w:lang w:val="cs-CZ" w:eastAsia="cs-CZ"/>
          </w:rPr>
          <w:tab/>
        </w:r>
        <w:r w:rsidRPr="00BC6D54">
          <w:rPr>
            <w:rStyle w:val="Hypertextovodkaz"/>
            <w:noProof/>
          </w:rPr>
          <w:t>Container</w:t>
        </w:r>
        <w:r>
          <w:rPr>
            <w:noProof/>
            <w:webHidden/>
          </w:rPr>
          <w:tab/>
        </w:r>
        <w:r>
          <w:rPr>
            <w:noProof/>
            <w:webHidden/>
          </w:rPr>
          <w:fldChar w:fldCharType="begin"/>
        </w:r>
        <w:r>
          <w:rPr>
            <w:noProof/>
            <w:webHidden/>
          </w:rPr>
          <w:instrText xml:space="preserve"> PAGEREF _Toc106211145 \h </w:instrText>
        </w:r>
        <w:r>
          <w:rPr>
            <w:noProof/>
            <w:webHidden/>
          </w:rPr>
        </w:r>
        <w:r>
          <w:rPr>
            <w:noProof/>
            <w:webHidden/>
          </w:rPr>
          <w:fldChar w:fldCharType="separate"/>
        </w:r>
        <w:r>
          <w:rPr>
            <w:noProof/>
            <w:webHidden/>
          </w:rPr>
          <w:t>54</w:t>
        </w:r>
        <w:r>
          <w:rPr>
            <w:noProof/>
            <w:webHidden/>
          </w:rPr>
          <w:fldChar w:fldCharType="end"/>
        </w:r>
      </w:hyperlink>
    </w:p>
    <w:p w14:paraId="26B9D18E"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46" w:history="1">
        <w:r w:rsidRPr="00BC6D54">
          <w:rPr>
            <w:rStyle w:val="Hypertextovodkaz"/>
            <w:noProof/>
          </w:rPr>
          <w:t>5.5.1</w:t>
        </w:r>
        <w:r>
          <w:rPr>
            <w:rFonts w:asciiTheme="minorHAnsi" w:eastAsiaTheme="minorEastAsia" w:hAnsiTheme="minorHAnsi" w:cstheme="minorBidi"/>
            <w:i w:val="0"/>
            <w:noProof/>
            <w:sz w:val="22"/>
            <w:szCs w:val="22"/>
            <w:lang w:val="cs-CZ" w:eastAsia="cs-CZ"/>
          </w:rPr>
          <w:tab/>
        </w:r>
        <w:r w:rsidRPr="00BC6D54">
          <w:rPr>
            <w:rStyle w:val="Hypertextovodkaz"/>
            <w:noProof/>
          </w:rPr>
          <w:t>Working with Container in X-script.</w:t>
        </w:r>
        <w:r>
          <w:rPr>
            <w:noProof/>
            <w:webHidden/>
          </w:rPr>
          <w:tab/>
        </w:r>
        <w:r>
          <w:rPr>
            <w:noProof/>
            <w:webHidden/>
          </w:rPr>
          <w:fldChar w:fldCharType="begin"/>
        </w:r>
        <w:r>
          <w:rPr>
            <w:noProof/>
            <w:webHidden/>
          </w:rPr>
          <w:instrText xml:space="preserve"> PAGEREF _Toc106211146 \h </w:instrText>
        </w:r>
        <w:r>
          <w:rPr>
            <w:noProof/>
            <w:webHidden/>
          </w:rPr>
        </w:r>
        <w:r>
          <w:rPr>
            <w:noProof/>
            <w:webHidden/>
          </w:rPr>
          <w:fldChar w:fldCharType="separate"/>
        </w:r>
        <w:r>
          <w:rPr>
            <w:noProof/>
            <w:webHidden/>
          </w:rPr>
          <w:t>55</w:t>
        </w:r>
        <w:r>
          <w:rPr>
            <w:noProof/>
            <w:webHidden/>
          </w:rPr>
          <w:fldChar w:fldCharType="end"/>
        </w:r>
      </w:hyperlink>
    </w:p>
    <w:p w14:paraId="41A8EA76"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47" w:history="1">
        <w:r w:rsidRPr="00BC6D54">
          <w:rPr>
            <w:rStyle w:val="Hypertextovodkaz"/>
            <w:noProof/>
          </w:rPr>
          <w:t>5.5.2</w:t>
        </w:r>
        <w:r>
          <w:rPr>
            <w:rFonts w:asciiTheme="minorHAnsi" w:eastAsiaTheme="minorEastAsia" w:hAnsiTheme="minorHAnsi" w:cstheme="minorBidi"/>
            <w:i w:val="0"/>
            <w:noProof/>
            <w:sz w:val="22"/>
            <w:szCs w:val="22"/>
            <w:lang w:val="cs-CZ" w:eastAsia="cs-CZ"/>
          </w:rPr>
          <w:tab/>
        </w:r>
        <w:r w:rsidRPr="00BC6D54">
          <w:rPr>
            <w:rStyle w:val="Hypertextovodkaz"/>
            <w:noProof/>
          </w:rPr>
          <w:t>Container in external Java method</w:t>
        </w:r>
        <w:r>
          <w:rPr>
            <w:noProof/>
            <w:webHidden/>
          </w:rPr>
          <w:tab/>
        </w:r>
        <w:r>
          <w:rPr>
            <w:noProof/>
            <w:webHidden/>
          </w:rPr>
          <w:fldChar w:fldCharType="begin"/>
        </w:r>
        <w:r>
          <w:rPr>
            <w:noProof/>
            <w:webHidden/>
          </w:rPr>
          <w:instrText xml:space="preserve"> PAGEREF _Toc106211147 \h </w:instrText>
        </w:r>
        <w:r>
          <w:rPr>
            <w:noProof/>
            <w:webHidden/>
          </w:rPr>
        </w:r>
        <w:r>
          <w:rPr>
            <w:noProof/>
            <w:webHidden/>
          </w:rPr>
          <w:fldChar w:fldCharType="separate"/>
        </w:r>
        <w:r>
          <w:rPr>
            <w:noProof/>
            <w:webHidden/>
          </w:rPr>
          <w:t>56</w:t>
        </w:r>
        <w:r>
          <w:rPr>
            <w:noProof/>
            <w:webHidden/>
          </w:rPr>
          <w:fldChar w:fldCharType="end"/>
        </w:r>
      </w:hyperlink>
    </w:p>
    <w:p w14:paraId="08377B5A"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48" w:history="1">
        <w:r w:rsidRPr="00BC6D54">
          <w:rPr>
            <w:rStyle w:val="Hypertextovodkaz"/>
            <w:noProof/>
          </w:rPr>
          <w:t>5.6</w:t>
        </w:r>
        <w:r>
          <w:rPr>
            <w:rFonts w:asciiTheme="minorHAnsi" w:eastAsiaTheme="minorEastAsia" w:hAnsiTheme="minorHAnsi" w:cstheme="minorBidi"/>
            <w:b w:val="0"/>
            <w:noProof/>
            <w:sz w:val="22"/>
            <w:szCs w:val="22"/>
            <w:lang w:val="cs-CZ" w:eastAsia="cs-CZ"/>
          </w:rPr>
          <w:tab/>
        </w:r>
        <w:r w:rsidRPr="00BC6D54">
          <w:rPr>
            <w:rStyle w:val="Hypertextovodkaz"/>
            <w:noProof/>
          </w:rPr>
          <w:t>Working with Text Values</w:t>
        </w:r>
        <w:r>
          <w:rPr>
            <w:noProof/>
            <w:webHidden/>
          </w:rPr>
          <w:tab/>
        </w:r>
        <w:r>
          <w:rPr>
            <w:noProof/>
            <w:webHidden/>
          </w:rPr>
          <w:fldChar w:fldCharType="begin"/>
        </w:r>
        <w:r>
          <w:rPr>
            <w:noProof/>
            <w:webHidden/>
          </w:rPr>
          <w:instrText xml:space="preserve"> PAGEREF _Toc106211148 \h </w:instrText>
        </w:r>
        <w:r>
          <w:rPr>
            <w:noProof/>
            <w:webHidden/>
          </w:rPr>
        </w:r>
        <w:r>
          <w:rPr>
            <w:noProof/>
            <w:webHidden/>
          </w:rPr>
          <w:fldChar w:fldCharType="separate"/>
        </w:r>
        <w:r>
          <w:rPr>
            <w:noProof/>
            <w:webHidden/>
          </w:rPr>
          <w:t>57</w:t>
        </w:r>
        <w:r>
          <w:rPr>
            <w:noProof/>
            <w:webHidden/>
          </w:rPr>
          <w:fldChar w:fldCharType="end"/>
        </w:r>
      </w:hyperlink>
    </w:p>
    <w:p w14:paraId="5383CDF0"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49" w:history="1">
        <w:r w:rsidRPr="00BC6D54">
          <w:rPr>
            <w:rStyle w:val="Hypertextovodkaz"/>
            <w:noProof/>
          </w:rPr>
          <w:t>5.1</w:t>
        </w:r>
        <w:r>
          <w:rPr>
            <w:rFonts w:asciiTheme="minorHAnsi" w:eastAsiaTheme="minorEastAsia" w:hAnsiTheme="minorHAnsi" w:cstheme="minorBidi"/>
            <w:b w:val="0"/>
            <w:noProof/>
            <w:sz w:val="22"/>
            <w:szCs w:val="22"/>
            <w:lang w:val="cs-CZ" w:eastAsia="cs-CZ"/>
          </w:rPr>
          <w:tab/>
        </w:r>
        <w:r w:rsidRPr="00BC6D54">
          <w:rPr>
            <w:rStyle w:val="Hypertextovodkaz"/>
            <w:noProof/>
          </w:rPr>
          <w:t>Objects for Working with Databases</w:t>
        </w:r>
        <w:r>
          <w:rPr>
            <w:noProof/>
            <w:webHidden/>
          </w:rPr>
          <w:tab/>
        </w:r>
        <w:r>
          <w:rPr>
            <w:noProof/>
            <w:webHidden/>
          </w:rPr>
          <w:fldChar w:fldCharType="begin"/>
        </w:r>
        <w:r>
          <w:rPr>
            <w:noProof/>
            <w:webHidden/>
          </w:rPr>
          <w:instrText xml:space="preserve"> PAGEREF _Toc106211149 \h </w:instrText>
        </w:r>
        <w:r>
          <w:rPr>
            <w:noProof/>
            <w:webHidden/>
          </w:rPr>
        </w:r>
        <w:r>
          <w:rPr>
            <w:noProof/>
            <w:webHidden/>
          </w:rPr>
          <w:fldChar w:fldCharType="separate"/>
        </w:r>
        <w:r>
          <w:rPr>
            <w:noProof/>
            <w:webHidden/>
          </w:rPr>
          <w:t>57</w:t>
        </w:r>
        <w:r>
          <w:rPr>
            <w:noProof/>
            <w:webHidden/>
          </w:rPr>
          <w:fldChar w:fldCharType="end"/>
        </w:r>
      </w:hyperlink>
    </w:p>
    <w:p w14:paraId="02804A68" w14:textId="77777777" w:rsidR="00B421FC" w:rsidRDefault="00B421FC">
      <w:pPr>
        <w:pStyle w:val="Obsah1"/>
        <w:rPr>
          <w:rFonts w:asciiTheme="minorHAnsi" w:eastAsiaTheme="minorEastAsia" w:hAnsiTheme="minorHAnsi" w:cstheme="minorBidi"/>
          <w:b w:val="0"/>
          <w:caps w:val="0"/>
          <w:noProof/>
          <w:sz w:val="22"/>
          <w:szCs w:val="22"/>
          <w:lang w:val="cs-CZ" w:eastAsia="cs-CZ"/>
        </w:rPr>
      </w:pPr>
      <w:hyperlink w:anchor="_Toc106211150" w:history="1">
        <w:r w:rsidRPr="00BC6D54">
          <w:rPr>
            <w:rStyle w:val="Hypertextovodkaz"/>
            <w:noProof/>
          </w:rPr>
          <w:t>6</w:t>
        </w:r>
        <w:r>
          <w:rPr>
            <w:rFonts w:asciiTheme="minorHAnsi" w:eastAsiaTheme="minorEastAsia" w:hAnsiTheme="minorHAnsi" w:cstheme="minorBidi"/>
            <w:b w:val="0"/>
            <w:caps w:val="0"/>
            <w:noProof/>
            <w:sz w:val="22"/>
            <w:szCs w:val="22"/>
            <w:lang w:val="cs-CZ" w:eastAsia="cs-CZ"/>
          </w:rPr>
          <w:tab/>
        </w:r>
        <w:r w:rsidRPr="00BC6D54">
          <w:rPr>
            <w:rStyle w:val="Hypertextovodkaz"/>
            <w:noProof/>
          </w:rPr>
          <w:t>JSON in X-definition</w:t>
        </w:r>
        <w:r>
          <w:rPr>
            <w:noProof/>
            <w:webHidden/>
          </w:rPr>
          <w:tab/>
        </w:r>
        <w:r>
          <w:rPr>
            <w:noProof/>
            <w:webHidden/>
          </w:rPr>
          <w:fldChar w:fldCharType="begin"/>
        </w:r>
        <w:r>
          <w:rPr>
            <w:noProof/>
            <w:webHidden/>
          </w:rPr>
          <w:instrText xml:space="preserve"> PAGEREF _Toc106211150 \h </w:instrText>
        </w:r>
        <w:r>
          <w:rPr>
            <w:noProof/>
            <w:webHidden/>
          </w:rPr>
        </w:r>
        <w:r>
          <w:rPr>
            <w:noProof/>
            <w:webHidden/>
          </w:rPr>
          <w:fldChar w:fldCharType="separate"/>
        </w:r>
        <w:r>
          <w:rPr>
            <w:noProof/>
            <w:webHidden/>
          </w:rPr>
          <w:t>58</w:t>
        </w:r>
        <w:r>
          <w:rPr>
            <w:noProof/>
            <w:webHidden/>
          </w:rPr>
          <w:fldChar w:fldCharType="end"/>
        </w:r>
      </w:hyperlink>
    </w:p>
    <w:p w14:paraId="0EB31F92"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51" w:history="1">
        <w:r w:rsidRPr="00BC6D54">
          <w:rPr>
            <w:rStyle w:val="Hypertextovodkaz"/>
            <w:noProof/>
          </w:rPr>
          <w:t>6.1</w:t>
        </w:r>
        <w:r>
          <w:rPr>
            <w:rFonts w:asciiTheme="minorHAnsi" w:eastAsiaTheme="minorEastAsia" w:hAnsiTheme="minorHAnsi" w:cstheme="minorBidi"/>
            <w:b w:val="0"/>
            <w:noProof/>
            <w:sz w:val="22"/>
            <w:szCs w:val="22"/>
            <w:lang w:val="cs-CZ" w:eastAsia="cs-CZ"/>
          </w:rPr>
          <w:tab/>
        </w:r>
        <w:r w:rsidRPr="00BC6D54">
          <w:rPr>
            <w:rStyle w:val="Hypertextovodkaz"/>
            <w:noProof/>
          </w:rPr>
          <w:t>Models of JSON data</w:t>
        </w:r>
        <w:r>
          <w:rPr>
            <w:noProof/>
            <w:webHidden/>
          </w:rPr>
          <w:tab/>
        </w:r>
        <w:r>
          <w:rPr>
            <w:noProof/>
            <w:webHidden/>
          </w:rPr>
          <w:fldChar w:fldCharType="begin"/>
        </w:r>
        <w:r>
          <w:rPr>
            <w:noProof/>
            <w:webHidden/>
          </w:rPr>
          <w:instrText xml:space="preserve"> PAGEREF _Toc106211151 \h </w:instrText>
        </w:r>
        <w:r>
          <w:rPr>
            <w:noProof/>
            <w:webHidden/>
          </w:rPr>
        </w:r>
        <w:r>
          <w:rPr>
            <w:noProof/>
            <w:webHidden/>
          </w:rPr>
          <w:fldChar w:fldCharType="separate"/>
        </w:r>
        <w:r>
          <w:rPr>
            <w:noProof/>
            <w:webHidden/>
          </w:rPr>
          <w:t>58</w:t>
        </w:r>
        <w:r>
          <w:rPr>
            <w:noProof/>
            <w:webHidden/>
          </w:rPr>
          <w:fldChar w:fldCharType="end"/>
        </w:r>
      </w:hyperlink>
    </w:p>
    <w:p w14:paraId="08CEE8D4"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52" w:history="1">
        <w:r w:rsidRPr="00BC6D54">
          <w:rPr>
            <w:rStyle w:val="Hypertextovodkaz"/>
            <w:noProof/>
          </w:rPr>
          <w:t>6.2</w:t>
        </w:r>
        <w:r>
          <w:rPr>
            <w:rFonts w:asciiTheme="minorHAnsi" w:eastAsiaTheme="minorEastAsia" w:hAnsiTheme="minorHAnsi" w:cstheme="minorBidi"/>
            <w:b w:val="0"/>
            <w:noProof/>
            <w:sz w:val="22"/>
            <w:szCs w:val="22"/>
            <w:lang w:val="cs-CZ" w:eastAsia="cs-CZ"/>
          </w:rPr>
          <w:tab/>
        </w:r>
        <w:r w:rsidRPr="00BC6D54">
          <w:rPr>
            <w:rStyle w:val="Hypertextovodkaz"/>
            <w:noProof/>
          </w:rPr>
          <w:t>JSON simple values</w:t>
        </w:r>
        <w:r>
          <w:rPr>
            <w:noProof/>
            <w:webHidden/>
          </w:rPr>
          <w:tab/>
        </w:r>
        <w:r>
          <w:rPr>
            <w:noProof/>
            <w:webHidden/>
          </w:rPr>
          <w:fldChar w:fldCharType="begin"/>
        </w:r>
        <w:r>
          <w:rPr>
            <w:noProof/>
            <w:webHidden/>
          </w:rPr>
          <w:instrText xml:space="preserve"> PAGEREF _Toc106211152 \h </w:instrText>
        </w:r>
        <w:r>
          <w:rPr>
            <w:noProof/>
            <w:webHidden/>
          </w:rPr>
        </w:r>
        <w:r>
          <w:rPr>
            <w:noProof/>
            <w:webHidden/>
          </w:rPr>
          <w:fldChar w:fldCharType="separate"/>
        </w:r>
        <w:r>
          <w:rPr>
            <w:noProof/>
            <w:webHidden/>
          </w:rPr>
          <w:t>58</w:t>
        </w:r>
        <w:r>
          <w:rPr>
            <w:noProof/>
            <w:webHidden/>
          </w:rPr>
          <w:fldChar w:fldCharType="end"/>
        </w:r>
      </w:hyperlink>
    </w:p>
    <w:p w14:paraId="04C6CDC2"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53" w:history="1">
        <w:r w:rsidRPr="00BC6D54">
          <w:rPr>
            <w:rStyle w:val="Hypertextovodkaz"/>
            <w:noProof/>
          </w:rPr>
          <w:t>6.3</w:t>
        </w:r>
        <w:r>
          <w:rPr>
            <w:rFonts w:asciiTheme="minorHAnsi" w:eastAsiaTheme="minorEastAsia" w:hAnsiTheme="minorHAnsi" w:cstheme="minorBidi"/>
            <w:b w:val="0"/>
            <w:noProof/>
            <w:sz w:val="22"/>
            <w:szCs w:val="22"/>
            <w:lang w:val="cs-CZ" w:eastAsia="cs-CZ"/>
          </w:rPr>
          <w:tab/>
        </w:r>
        <w:r w:rsidRPr="00BC6D54">
          <w:rPr>
            <w:rStyle w:val="Hypertextovodkaz"/>
            <w:noProof/>
          </w:rPr>
          <w:t>Models of JSON objects</w:t>
        </w:r>
        <w:r>
          <w:rPr>
            <w:noProof/>
            <w:webHidden/>
          </w:rPr>
          <w:tab/>
        </w:r>
        <w:r>
          <w:rPr>
            <w:noProof/>
            <w:webHidden/>
          </w:rPr>
          <w:fldChar w:fldCharType="begin"/>
        </w:r>
        <w:r>
          <w:rPr>
            <w:noProof/>
            <w:webHidden/>
          </w:rPr>
          <w:instrText xml:space="preserve"> PAGEREF _Toc106211153 \h </w:instrText>
        </w:r>
        <w:r>
          <w:rPr>
            <w:noProof/>
            <w:webHidden/>
          </w:rPr>
        </w:r>
        <w:r>
          <w:rPr>
            <w:noProof/>
            <w:webHidden/>
          </w:rPr>
          <w:fldChar w:fldCharType="separate"/>
        </w:r>
        <w:r>
          <w:rPr>
            <w:noProof/>
            <w:webHidden/>
          </w:rPr>
          <w:t>58</w:t>
        </w:r>
        <w:r>
          <w:rPr>
            <w:noProof/>
            <w:webHidden/>
          </w:rPr>
          <w:fldChar w:fldCharType="end"/>
        </w:r>
      </w:hyperlink>
    </w:p>
    <w:p w14:paraId="59D03C8E"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54" w:history="1">
        <w:r w:rsidRPr="00BC6D54">
          <w:rPr>
            <w:rStyle w:val="Hypertextovodkaz"/>
            <w:noProof/>
          </w:rPr>
          <w:t>6.4</w:t>
        </w:r>
        <w:r>
          <w:rPr>
            <w:rFonts w:asciiTheme="minorHAnsi" w:eastAsiaTheme="minorEastAsia" w:hAnsiTheme="minorHAnsi" w:cstheme="minorBidi"/>
            <w:b w:val="0"/>
            <w:noProof/>
            <w:sz w:val="22"/>
            <w:szCs w:val="22"/>
            <w:lang w:val="cs-CZ" w:eastAsia="cs-CZ"/>
          </w:rPr>
          <w:tab/>
        </w:r>
        <w:r w:rsidRPr="00BC6D54">
          <w:rPr>
            <w:rStyle w:val="Hypertextovodkaz"/>
            <w:noProof/>
          </w:rPr>
          <w:t>$script – specification of properties of objects</w:t>
        </w:r>
        <w:r>
          <w:rPr>
            <w:noProof/>
            <w:webHidden/>
          </w:rPr>
          <w:tab/>
        </w:r>
        <w:r>
          <w:rPr>
            <w:noProof/>
            <w:webHidden/>
          </w:rPr>
          <w:fldChar w:fldCharType="begin"/>
        </w:r>
        <w:r>
          <w:rPr>
            <w:noProof/>
            <w:webHidden/>
          </w:rPr>
          <w:instrText xml:space="preserve"> PAGEREF _Toc106211154 \h </w:instrText>
        </w:r>
        <w:r>
          <w:rPr>
            <w:noProof/>
            <w:webHidden/>
          </w:rPr>
        </w:r>
        <w:r>
          <w:rPr>
            <w:noProof/>
            <w:webHidden/>
          </w:rPr>
          <w:fldChar w:fldCharType="separate"/>
        </w:r>
        <w:r>
          <w:rPr>
            <w:noProof/>
            <w:webHidden/>
          </w:rPr>
          <w:t>58</w:t>
        </w:r>
        <w:r>
          <w:rPr>
            <w:noProof/>
            <w:webHidden/>
          </w:rPr>
          <w:fldChar w:fldCharType="end"/>
        </w:r>
      </w:hyperlink>
    </w:p>
    <w:p w14:paraId="24AFEC74"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55" w:history="1">
        <w:r w:rsidRPr="00BC6D54">
          <w:rPr>
            <w:rStyle w:val="Hypertextovodkaz"/>
            <w:noProof/>
          </w:rPr>
          <w:t>6.5</w:t>
        </w:r>
        <w:r>
          <w:rPr>
            <w:rFonts w:asciiTheme="minorHAnsi" w:eastAsiaTheme="minorEastAsia" w:hAnsiTheme="minorHAnsi" w:cstheme="minorBidi"/>
            <w:b w:val="0"/>
            <w:noProof/>
            <w:sz w:val="22"/>
            <w:szCs w:val="22"/>
            <w:lang w:val="cs-CZ" w:eastAsia="cs-CZ"/>
          </w:rPr>
          <w:tab/>
        </w:r>
        <w:r w:rsidRPr="00BC6D54">
          <w:rPr>
            <w:rStyle w:val="Hypertextovodkaz"/>
            <w:noProof/>
          </w:rPr>
          <w:t>JSON arrays</w:t>
        </w:r>
        <w:r>
          <w:rPr>
            <w:noProof/>
            <w:webHidden/>
          </w:rPr>
          <w:tab/>
        </w:r>
        <w:r>
          <w:rPr>
            <w:noProof/>
            <w:webHidden/>
          </w:rPr>
          <w:fldChar w:fldCharType="begin"/>
        </w:r>
        <w:r>
          <w:rPr>
            <w:noProof/>
            <w:webHidden/>
          </w:rPr>
          <w:instrText xml:space="preserve"> PAGEREF _Toc106211155 \h </w:instrText>
        </w:r>
        <w:r>
          <w:rPr>
            <w:noProof/>
            <w:webHidden/>
          </w:rPr>
        </w:r>
        <w:r>
          <w:rPr>
            <w:noProof/>
            <w:webHidden/>
          </w:rPr>
          <w:fldChar w:fldCharType="separate"/>
        </w:r>
        <w:r>
          <w:rPr>
            <w:noProof/>
            <w:webHidden/>
          </w:rPr>
          <w:t>59</w:t>
        </w:r>
        <w:r>
          <w:rPr>
            <w:noProof/>
            <w:webHidden/>
          </w:rPr>
          <w:fldChar w:fldCharType="end"/>
        </w:r>
      </w:hyperlink>
    </w:p>
    <w:p w14:paraId="0C0EE1F4"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56" w:history="1">
        <w:r w:rsidRPr="00BC6D54">
          <w:rPr>
            <w:rStyle w:val="Hypertextovodkaz"/>
            <w:noProof/>
          </w:rPr>
          <w:t>6.6</w:t>
        </w:r>
        <w:r>
          <w:rPr>
            <w:rFonts w:asciiTheme="minorHAnsi" w:eastAsiaTheme="minorEastAsia" w:hAnsiTheme="minorHAnsi" w:cstheme="minorBidi"/>
            <w:b w:val="0"/>
            <w:noProof/>
            <w:sz w:val="22"/>
            <w:szCs w:val="22"/>
            <w:lang w:val="cs-CZ" w:eastAsia="cs-CZ"/>
          </w:rPr>
          <w:tab/>
        </w:r>
        <w:r w:rsidRPr="00BC6D54">
          <w:rPr>
            <w:rStyle w:val="Hypertextovodkaz"/>
            <w:noProof/>
          </w:rPr>
          <w:t>$script - specification of properties of arrays</w:t>
        </w:r>
        <w:r>
          <w:rPr>
            <w:noProof/>
            <w:webHidden/>
          </w:rPr>
          <w:tab/>
        </w:r>
        <w:r>
          <w:rPr>
            <w:noProof/>
            <w:webHidden/>
          </w:rPr>
          <w:fldChar w:fldCharType="begin"/>
        </w:r>
        <w:r>
          <w:rPr>
            <w:noProof/>
            <w:webHidden/>
          </w:rPr>
          <w:instrText xml:space="preserve"> PAGEREF _Toc106211156 \h </w:instrText>
        </w:r>
        <w:r>
          <w:rPr>
            <w:noProof/>
            <w:webHidden/>
          </w:rPr>
        </w:r>
        <w:r>
          <w:rPr>
            <w:noProof/>
            <w:webHidden/>
          </w:rPr>
          <w:fldChar w:fldCharType="separate"/>
        </w:r>
        <w:r>
          <w:rPr>
            <w:noProof/>
            <w:webHidden/>
          </w:rPr>
          <w:t>59</w:t>
        </w:r>
        <w:r>
          <w:rPr>
            <w:noProof/>
            <w:webHidden/>
          </w:rPr>
          <w:fldChar w:fldCharType="end"/>
        </w:r>
      </w:hyperlink>
    </w:p>
    <w:p w14:paraId="31FF0FE1"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57" w:history="1">
        <w:r w:rsidRPr="00BC6D54">
          <w:rPr>
            <w:rStyle w:val="Hypertextovodkaz"/>
            <w:noProof/>
          </w:rPr>
          <w:t>6.7</w:t>
        </w:r>
        <w:r>
          <w:rPr>
            <w:rFonts w:asciiTheme="minorHAnsi" w:eastAsiaTheme="minorEastAsia" w:hAnsiTheme="minorHAnsi" w:cstheme="minorBidi"/>
            <w:b w:val="0"/>
            <w:noProof/>
            <w:sz w:val="22"/>
            <w:szCs w:val="22"/>
            <w:lang w:val="cs-CZ" w:eastAsia="cs-CZ"/>
          </w:rPr>
          <w:tab/>
        </w:r>
        <w:r w:rsidRPr="00BC6D54">
          <w:rPr>
            <w:rStyle w:val="Hypertextovodkaz"/>
            <w:noProof/>
          </w:rPr>
          <w:t>$oneOf specification</w:t>
        </w:r>
        <w:r>
          <w:rPr>
            <w:noProof/>
            <w:webHidden/>
          </w:rPr>
          <w:tab/>
        </w:r>
        <w:r>
          <w:rPr>
            <w:noProof/>
            <w:webHidden/>
          </w:rPr>
          <w:fldChar w:fldCharType="begin"/>
        </w:r>
        <w:r>
          <w:rPr>
            <w:noProof/>
            <w:webHidden/>
          </w:rPr>
          <w:instrText xml:space="preserve"> PAGEREF _Toc106211157 \h </w:instrText>
        </w:r>
        <w:r>
          <w:rPr>
            <w:noProof/>
            <w:webHidden/>
          </w:rPr>
        </w:r>
        <w:r>
          <w:rPr>
            <w:noProof/>
            <w:webHidden/>
          </w:rPr>
          <w:fldChar w:fldCharType="separate"/>
        </w:r>
        <w:r>
          <w:rPr>
            <w:noProof/>
            <w:webHidden/>
          </w:rPr>
          <w:t>60</w:t>
        </w:r>
        <w:r>
          <w:rPr>
            <w:noProof/>
            <w:webHidden/>
          </w:rPr>
          <w:fldChar w:fldCharType="end"/>
        </w:r>
      </w:hyperlink>
    </w:p>
    <w:p w14:paraId="2110F418"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58" w:history="1">
        <w:r w:rsidRPr="00BC6D54">
          <w:rPr>
            <w:rStyle w:val="Hypertextovodkaz"/>
            <w:noProof/>
          </w:rPr>
          <w:t>6.8</w:t>
        </w:r>
        <w:r>
          <w:rPr>
            <w:rFonts w:asciiTheme="minorHAnsi" w:eastAsiaTheme="minorEastAsia" w:hAnsiTheme="minorHAnsi" w:cstheme="minorBidi"/>
            <w:b w:val="0"/>
            <w:noProof/>
            <w:sz w:val="22"/>
            <w:szCs w:val="22"/>
            <w:lang w:val="cs-CZ" w:eastAsia="cs-CZ"/>
          </w:rPr>
          <w:tab/>
        </w:r>
        <w:r w:rsidRPr="00BC6D54">
          <w:rPr>
            <w:rStyle w:val="Hypertextovodkaz"/>
            <w:noProof/>
          </w:rPr>
          <w:t>References to JSON models</w:t>
        </w:r>
        <w:r>
          <w:rPr>
            <w:noProof/>
            <w:webHidden/>
          </w:rPr>
          <w:tab/>
        </w:r>
        <w:r>
          <w:rPr>
            <w:noProof/>
            <w:webHidden/>
          </w:rPr>
          <w:fldChar w:fldCharType="begin"/>
        </w:r>
        <w:r>
          <w:rPr>
            <w:noProof/>
            <w:webHidden/>
          </w:rPr>
          <w:instrText xml:space="preserve"> PAGEREF _Toc106211158 \h </w:instrText>
        </w:r>
        <w:r>
          <w:rPr>
            <w:noProof/>
            <w:webHidden/>
          </w:rPr>
        </w:r>
        <w:r>
          <w:rPr>
            <w:noProof/>
            <w:webHidden/>
          </w:rPr>
          <w:fldChar w:fldCharType="separate"/>
        </w:r>
        <w:r>
          <w:rPr>
            <w:noProof/>
            <w:webHidden/>
          </w:rPr>
          <w:t>60</w:t>
        </w:r>
        <w:r>
          <w:rPr>
            <w:noProof/>
            <w:webHidden/>
          </w:rPr>
          <w:fldChar w:fldCharType="end"/>
        </w:r>
      </w:hyperlink>
    </w:p>
    <w:p w14:paraId="22710FE4"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59" w:history="1">
        <w:r w:rsidRPr="00BC6D54">
          <w:rPr>
            <w:rStyle w:val="Hypertextovodkaz"/>
            <w:noProof/>
          </w:rPr>
          <w:t>6.9</w:t>
        </w:r>
        <w:r>
          <w:rPr>
            <w:rFonts w:asciiTheme="minorHAnsi" w:eastAsiaTheme="minorEastAsia" w:hAnsiTheme="minorHAnsi" w:cstheme="minorBidi"/>
            <w:b w:val="0"/>
            <w:noProof/>
            <w:sz w:val="22"/>
            <w:szCs w:val="22"/>
            <w:lang w:val="cs-CZ" w:eastAsia="cs-CZ"/>
          </w:rPr>
          <w:tab/>
        </w:r>
        <w:r w:rsidRPr="00BC6D54">
          <w:rPr>
            <w:rStyle w:val="Hypertextovodkaz"/>
            <w:noProof/>
          </w:rPr>
          <w:t>Example of Java program with JSON</w:t>
        </w:r>
        <w:r>
          <w:rPr>
            <w:noProof/>
            <w:webHidden/>
          </w:rPr>
          <w:tab/>
        </w:r>
        <w:r>
          <w:rPr>
            <w:noProof/>
            <w:webHidden/>
          </w:rPr>
          <w:fldChar w:fldCharType="begin"/>
        </w:r>
        <w:r>
          <w:rPr>
            <w:noProof/>
            <w:webHidden/>
          </w:rPr>
          <w:instrText xml:space="preserve"> PAGEREF _Toc106211159 \h </w:instrText>
        </w:r>
        <w:r>
          <w:rPr>
            <w:noProof/>
            <w:webHidden/>
          </w:rPr>
        </w:r>
        <w:r>
          <w:rPr>
            <w:noProof/>
            <w:webHidden/>
          </w:rPr>
          <w:fldChar w:fldCharType="separate"/>
        </w:r>
        <w:r>
          <w:rPr>
            <w:noProof/>
            <w:webHidden/>
          </w:rPr>
          <w:t>60</w:t>
        </w:r>
        <w:r>
          <w:rPr>
            <w:noProof/>
            <w:webHidden/>
          </w:rPr>
          <w:fldChar w:fldCharType="end"/>
        </w:r>
      </w:hyperlink>
    </w:p>
    <w:p w14:paraId="667B6921" w14:textId="77777777" w:rsidR="00B421FC" w:rsidRDefault="00B421FC">
      <w:pPr>
        <w:pStyle w:val="Obsah1"/>
        <w:rPr>
          <w:rFonts w:asciiTheme="minorHAnsi" w:eastAsiaTheme="minorEastAsia" w:hAnsiTheme="minorHAnsi" w:cstheme="minorBidi"/>
          <w:b w:val="0"/>
          <w:caps w:val="0"/>
          <w:noProof/>
          <w:sz w:val="22"/>
          <w:szCs w:val="22"/>
          <w:lang w:val="cs-CZ" w:eastAsia="cs-CZ"/>
        </w:rPr>
      </w:pPr>
      <w:hyperlink w:anchor="_Toc106211160" w:history="1">
        <w:r w:rsidRPr="00BC6D54">
          <w:rPr>
            <w:rStyle w:val="Hypertextovodkaz"/>
            <w:noProof/>
          </w:rPr>
          <w:t>7</w:t>
        </w:r>
        <w:r>
          <w:rPr>
            <w:rFonts w:asciiTheme="minorHAnsi" w:eastAsiaTheme="minorEastAsia" w:hAnsiTheme="minorHAnsi" w:cstheme="minorBidi"/>
            <w:b w:val="0"/>
            <w:caps w:val="0"/>
            <w:noProof/>
            <w:sz w:val="22"/>
            <w:szCs w:val="22"/>
            <w:lang w:val="cs-CZ" w:eastAsia="cs-CZ"/>
          </w:rPr>
          <w:tab/>
        </w:r>
        <w:r w:rsidRPr="00BC6D54">
          <w:rPr>
            <w:rStyle w:val="Hypertextovodkaz"/>
            <w:noProof/>
          </w:rPr>
          <w:t>X-lexicon</w:t>
        </w:r>
        <w:r>
          <w:rPr>
            <w:noProof/>
            <w:webHidden/>
          </w:rPr>
          <w:tab/>
        </w:r>
        <w:r>
          <w:rPr>
            <w:noProof/>
            <w:webHidden/>
          </w:rPr>
          <w:fldChar w:fldCharType="begin"/>
        </w:r>
        <w:r>
          <w:rPr>
            <w:noProof/>
            <w:webHidden/>
          </w:rPr>
          <w:instrText xml:space="preserve"> PAGEREF _Toc106211160 \h </w:instrText>
        </w:r>
        <w:r>
          <w:rPr>
            <w:noProof/>
            <w:webHidden/>
          </w:rPr>
        </w:r>
        <w:r>
          <w:rPr>
            <w:noProof/>
            <w:webHidden/>
          </w:rPr>
          <w:fldChar w:fldCharType="separate"/>
        </w:r>
        <w:r>
          <w:rPr>
            <w:noProof/>
            <w:webHidden/>
          </w:rPr>
          <w:t>62</w:t>
        </w:r>
        <w:r>
          <w:rPr>
            <w:noProof/>
            <w:webHidden/>
          </w:rPr>
          <w:fldChar w:fldCharType="end"/>
        </w:r>
      </w:hyperlink>
    </w:p>
    <w:p w14:paraId="277D05E2"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61" w:history="1">
        <w:r w:rsidRPr="00BC6D54">
          <w:rPr>
            <w:rStyle w:val="Hypertextovodkaz"/>
            <w:noProof/>
          </w:rPr>
          <w:t>7.1</w:t>
        </w:r>
        <w:r>
          <w:rPr>
            <w:rFonts w:asciiTheme="minorHAnsi" w:eastAsiaTheme="minorEastAsia" w:hAnsiTheme="minorHAnsi" w:cstheme="minorBidi"/>
            <w:b w:val="0"/>
            <w:noProof/>
            <w:sz w:val="22"/>
            <w:szCs w:val="22"/>
            <w:lang w:val="cs-CZ" w:eastAsia="cs-CZ"/>
          </w:rPr>
          <w:tab/>
        </w:r>
        <w:r w:rsidRPr="00BC6D54">
          <w:rPr>
            <w:rStyle w:val="Hypertextovodkaz"/>
            <w:noProof/>
          </w:rPr>
          <w:t>Java program of validation with X-lexicon</w:t>
        </w:r>
        <w:r>
          <w:rPr>
            <w:noProof/>
            <w:webHidden/>
          </w:rPr>
          <w:tab/>
        </w:r>
        <w:r>
          <w:rPr>
            <w:noProof/>
            <w:webHidden/>
          </w:rPr>
          <w:fldChar w:fldCharType="begin"/>
        </w:r>
        <w:r>
          <w:rPr>
            <w:noProof/>
            <w:webHidden/>
          </w:rPr>
          <w:instrText xml:space="preserve"> PAGEREF _Toc106211161 \h </w:instrText>
        </w:r>
        <w:r>
          <w:rPr>
            <w:noProof/>
            <w:webHidden/>
          </w:rPr>
        </w:r>
        <w:r>
          <w:rPr>
            <w:noProof/>
            <w:webHidden/>
          </w:rPr>
          <w:fldChar w:fldCharType="separate"/>
        </w:r>
        <w:r>
          <w:rPr>
            <w:noProof/>
            <w:webHidden/>
          </w:rPr>
          <w:t>62</w:t>
        </w:r>
        <w:r>
          <w:rPr>
            <w:noProof/>
            <w:webHidden/>
          </w:rPr>
          <w:fldChar w:fldCharType="end"/>
        </w:r>
      </w:hyperlink>
    </w:p>
    <w:p w14:paraId="0257825A"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62" w:history="1">
        <w:r w:rsidRPr="00BC6D54">
          <w:rPr>
            <w:rStyle w:val="Hypertextovodkaz"/>
            <w:noProof/>
          </w:rPr>
          <w:t>7.2</w:t>
        </w:r>
        <w:r>
          <w:rPr>
            <w:rFonts w:asciiTheme="minorHAnsi" w:eastAsiaTheme="minorEastAsia" w:hAnsiTheme="minorHAnsi" w:cstheme="minorBidi"/>
            <w:b w:val="0"/>
            <w:noProof/>
            <w:sz w:val="22"/>
            <w:szCs w:val="22"/>
            <w:lang w:val="cs-CZ" w:eastAsia="cs-CZ"/>
          </w:rPr>
          <w:tab/>
        </w:r>
        <w:r w:rsidRPr="00BC6D54">
          <w:rPr>
            <w:rStyle w:val="Hypertextovodkaz"/>
            <w:noProof/>
          </w:rPr>
          <w:t>Java program of translation XML data with X-lexicon</w:t>
        </w:r>
        <w:r>
          <w:rPr>
            <w:noProof/>
            <w:webHidden/>
          </w:rPr>
          <w:tab/>
        </w:r>
        <w:r>
          <w:rPr>
            <w:noProof/>
            <w:webHidden/>
          </w:rPr>
          <w:fldChar w:fldCharType="begin"/>
        </w:r>
        <w:r>
          <w:rPr>
            <w:noProof/>
            <w:webHidden/>
          </w:rPr>
          <w:instrText xml:space="preserve"> PAGEREF _Toc106211162 \h </w:instrText>
        </w:r>
        <w:r>
          <w:rPr>
            <w:noProof/>
            <w:webHidden/>
          </w:rPr>
        </w:r>
        <w:r>
          <w:rPr>
            <w:noProof/>
            <w:webHidden/>
          </w:rPr>
          <w:fldChar w:fldCharType="separate"/>
        </w:r>
        <w:r>
          <w:rPr>
            <w:noProof/>
            <w:webHidden/>
          </w:rPr>
          <w:t>63</w:t>
        </w:r>
        <w:r>
          <w:rPr>
            <w:noProof/>
            <w:webHidden/>
          </w:rPr>
          <w:fldChar w:fldCharType="end"/>
        </w:r>
      </w:hyperlink>
    </w:p>
    <w:p w14:paraId="7230629A" w14:textId="77777777" w:rsidR="00B421FC" w:rsidRDefault="00B421FC">
      <w:pPr>
        <w:pStyle w:val="Obsah1"/>
        <w:rPr>
          <w:rFonts w:asciiTheme="minorHAnsi" w:eastAsiaTheme="minorEastAsia" w:hAnsiTheme="minorHAnsi" w:cstheme="minorBidi"/>
          <w:b w:val="0"/>
          <w:caps w:val="0"/>
          <w:noProof/>
          <w:sz w:val="22"/>
          <w:szCs w:val="22"/>
          <w:lang w:val="cs-CZ" w:eastAsia="cs-CZ"/>
        </w:rPr>
      </w:pPr>
      <w:hyperlink w:anchor="_Toc106211163" w:history="1">
        <w:r w:rsidRPr="00BC6D54">
          <w:rPr>
            <w:rStyle w:val="Hypertextovodkaz"/>
            <w:noProof/>
          </w:rPr>
          <w:t>8</w:t>
        </w:r>
        <w:r>
          <w:rPr>
            <w:rFonts w:asciiTheme="minorHAnsi" w:eastAsiaTheme="minorEastAsia" w:hAnsiTheme="minorHAnsi" w:cstheme="minorBidi"/>
            <w:b w:val="0"/>
            <w:caps w:val="0"/>
            <w:noProof/>
            <w:sz w:val="22"/>
            <w:szCs w:val="22"/>
            <w:lang w:val="cs-CZ" w:eastAsia="cs-CZ"/>
          </w:rPr>
          <w:tab/>
        </w:r>
        <w:r w:rsidRPr="00BC6D54">
          <w:rPr>
            <w:rStyle w:val="Hypertextovodkaz"/>
            <w:noProof/>
          </w:rPr>
          <w:t>Construction Mode of X-definition</w:t>
        </w:r>
        <w:r>
          <w:rPr>
            <w:noProof/>
            <w:webHidden/>
          </w:rPr>
          <w:tab/>
        </w:r>
        <w:r>
          <w:rPr>
            <w:noProof/>
            <w:webHidden/>
          </w:rPr>
          <w:fldChar w:fldCharType="begin"/>
        </w:r>
        <w:r>
          <w:rPr>
            <w:noProof/>
            <w:webHidden/>
          </w:rPr>
          <w:instrText xml:space="preserve"> PAGEREF _Toc106211163 \h </w:instrText>
        </w:r>
        <w:r>
          <w:rPr>
            <w:noProof/>
            <w:webHidden/>
          </w:rPr>
        </w:r>
        <w:r>
          <w:rPr>
            <w:noProof/>
            <w:webHidden/>
          </w:rPr>
          <w:fldChar w:fldCharType="separate"/>
        </w:r>
        <w:r>
          <w:rPr>
            <w:noProof/>
            <w:webHidden/>
          </w:rPr>
          <w:t>64</w:t>
        </w:r>
        <w:r>
          <w:rPr>
            <w:noProof/>
            <w:webHidden/>
          </w:rPr>
          <w:fldChar w:fldCharType="end"/>
        </w:r>
      </w:hyperlink>
    </w:p>
    <w:p w14:paraId="454398B8"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64" w:history="1">
        <w:r w:rsidRPr="00BC6D54">
          <w:rPr>
            <w:rStyle w:val="Hypertextovodkaz"/>
            <w:noProof/>
          </w:rPr>
          <w:t>8.1</w:t>
        </w:r>
        <w:r>
          <w:rPr>
            <w:rFonts w:asciiTheme="minorHAnsi" w:eastAsiaTheme="minorEastAsia" w:hAnsiTheme="minorHAnsi" w:cstheme="minorBidi"/>
            <w:b w:val="0"/>
            <w:noProof/>
            <w:sz w:val="22"/>
            <w:szCs w:val="22"/>
            <w:lang w:val="cs-CZ" w:eastAsia="cs-CZ"/>
          </w:rPr>
          <w:tab/>
        </w:r>
        <w:r w:rsidRPr="00BC6D54">
          <w:rPr>
            <w:rStyle w:val="Hypertextovodkaz"/>
            <w:noProof/>
          </w:rPr>
          <w:t>Create Section in X-script</w:t>
        </w:r>
        <w:r>
          <w:rPr>
            <w:noProof/>
            <w:webHidden/>
          </w:rPr>
          <w:tab/>
        </w:r>
        <w:r>
          <w:rPr>
            <w:noProof/>
            <w:webHidden/>
          </w:rPr>
          <w:fldChar w:fldCharType="begin"/>
        </w:r>
        <w:r>
          <w:rPr>
            <w:noProof/>
            <w:webHidden/>
          </w:rPr>
          <w:instrText xml:space="preserve"> PAGEREF _Toc106211164 \h </w:instrText>
        </w:r>
        <w:r>
          <w:rPr>
            <w:noProof/>
            <w:webHidden/>
          </w:rPr>
        </w:r>
        <w:r>
          <w:rPr>
            <w:noProof/>
            <w:webHidden/>
          </w:rPr>
          <w:fldChar w:fldCharType="separate"/>
        </w:r>
        <w:r>
          <w:rPr>
            <w:noProof/>
            <w:webHidden/>
          </w:rPr>
          <w:t>64</w:t>
        </w:r>
        <w:r>
          <w:rPr>
            <w:noProof/>
            <w:webHidden/>
          </w:rPr>
          <w:fldChar w:fldCharType="end"/>
        </w:r>
      </w:hyperlink>
    </w:p>
    <w:p w14:paraId="4D46B577"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65" w:history="1">
        <w:r w:rsidRPr="00BC6D54">
          <w:rPr>
            <w:rStyle w:val="Hypertextovodkaz"/>
            <w:noProof/>
          </w:rPr>
          <w:t>8.1.1</w:t>
        </w:r>
        <w:r>
          <w:rPr>
            <w:rFonts w:asciiTheme="minorHAnsi" w:eastAsiaTheme="minorEastAsia" w:hAnsiTheme="minorHAnsi" w:cstheme="minorBidi"/>
            <w:i w:val="0"/>
            <w:noProof/>
            <w:sz w:val="22"/>
            <w:szCs w:val="22"/>
            <w:lang w:val="cs-CZ" w:eastAsia="cs-CZ"/>
          </w:rPr>
          <w:tab/>
        </w:r>
        <w:r w:rsidRPr="00BC6D54">
          <w:rPr>
            <w:rStyle w:val="Hypertextovodkaz"/>
            <w:noProof/>
            <w:lang w:bidi="en-US"/>
          </w:rPr>
          <w:t>Construction of elements</w:t>
        </w:r>
        <w:r>
          <w:rPr>
            <w:noProof/>
            <w:webHidden/>
          </w:rPr>
          <w:tab/>
        </w:r>
        <w:r>
          <w:rPr>
            <w:noProof/>
            <w:webHidden/>
          </w:rPr>
          <w:fldChar w:fldCharType="begin"/>
        </w:r>
        <w:r>
          <w:rPr>
            <w:noProof/>
            <w:webHidden/>
          </w:rPr>
          <w:instrText xml:space="preserve"> PAGEREF _Toc106211165 \h </w:instrText>
        </w:r>
        <w:r>
          <w:rPr>
            <w:noProof/>
            <w:webHidden/>
          </w:rPr>
        </w:r>
        <w:r>
          <w:rPr>
            <w:noProof/>
            <w:webHidden/>
          </w:rPr>
          <w:fldChar w:fldCharType="separate"/>
        </w:r>
        <w:r>
          <w:rPr>
            <w:noProof/>
            <w:webHidden/>
          </w:rPr>
          <w:t>66</w:t>
        </w:r>
        <w:r>
          <w:rPr>
            <w:noProof/>
            <w:webHidden/>
          </w:rPr>
          <w:fldChar w:fldCharType="end"/>
        </w:r>
      </w:hyperlink>
    </w:p>
    <w:p w14:paraId="2CAC8247"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66" w:history="1">
        <w:r w:rsidRPr="00BC6D54">
          <w:rPr>
            <w:rStyle w:val="Hypertextovodkaz"/>
            <w:noProof/>
          </w:rPr>
          <w:t>8.1.2</w:t>
        </w:r>
        <w:r>
          <w:rPr>
            <w:rFonts w:asciiTheme="minorHAnsi" w:eastAsiaTheme="minorEastAsia" w:hAnsiTheme="minorHAnsi" w:cstheme="minorBidi"/>
            <w:i w:val="0"/>
            <w:noProof/>
            <w:sz w:val="22"/>
            <w:szCs w:val="22"/>
            <w:lang w:val="cs-CZ" w:eastAsia="cs-CZ"/>
          </w:rPr>
          <w:tab/>
        </w:r>
        <w:r w:rsidRPr="00BC6D54">
          <w:rPr>
            <w:rStyle w:val="Hypertextovodkaz"/>
            <w:noProof/>
            <w:lang w:bidi="en-US"/>
          </w:rPr>
          <w:t>Construction of attributes and text nodes</w:t>
        </w:r>
        <w:r>
          <w:rPr>
            <w:noProof/>
            <w:webHidden/>
          </w:rPr>
          <w:tab/>
        </w:r>
        <w:r>
          <w:rPr>
            <w:noProof/>
            <w:webHidden/>
          </w:rPr>
          <w:fldChar w:fldCharType="begin"/>
        </w:r>
        <w:r>
          <w:rPr>
            <w:noProof/>
            <w:webHidden/>
          </w:rPr>
          <w:instrText xml:space="preserve"> PAGEREF _Toc106211166 \h </w:instrText>
        </w:r>
        <w:r>
          <w:rPr>
            <w:noProof/>
            <w:webHidden/>
          </w:rPr>
        </w:r>
        <w:r>
          <w:rPr>
            <w:noProof/>
            <w:webHidden/>
          </w:rPr>
          <w:fldChar w:fldCharType="separate"/>
        </w:r>
        <w:r>
          <w:rPr>
            <w:noProof/>
            <w:webHidden/>
          </w:rPr>
          <w:t>67</w:t>
        </w:r>
        <w:r>
          <w:rPr>
            <w:noProof/>
            <w:webHidden/>
          </w:rPr>
          <w:fldChar w:fldCharType="end"/>
        </w:r>
      </w:hyperlink>
    </w:p>
    <w:p w14:paraId="710EB4C8"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67" w:history="1">
        <w:r w:rsidRPr="00BC6D54">
          <w:rPr>
            <w:rStyle w:val="Hypertextovodkaz"/>
            <w:noProof/>
          </w:rPr>
          <w:t>8.1.3</w:t>
        </w:r>
        <w:r>
          <w:rPr>
            <w:rFonts w:asciiTheme="minorHAnsi" w:eastAsiaTheme="minorEastAsia" w:hAnsiTheme="minorHAnsi" w:cstheme="minorBidi"/>
            <w:i w:val="0"/>
            <w:noProof/>
            <w:sz w:val="22"/>
            <w:szCs w:val="22"/>
            <w:lang w:val="cs-CZ" w:eastAsia="cs-CZ"/>
          </w:rPr>
          <w:tab/>
        </w:r>
        <w:r w:rsidRPr="00BC6D54">
          <w:rPr>
            <w:rStyle w:val="Hypertextovodkaz"/>
            <w:noProof/>
            <w:lang w:bidi="en-US"/>
          </w:rPr>
          <w:t>Construction of element from Container</w:t>
        </w:r>
        <w:r>
          <w:rPr>
            <w:noProof/>
            <w:webHidden/>
          </w:rPr>
          <w:tab/>
        </w:r>
        <w:r>
          <w:rPr>
            <w:noProof/>
            <w:webHidden/>
          </w:rPr>
          <w:fldChar w:fldCharType="begin"/>
        </w:r>
        <w:r>
          <w:rPr>
            <w:noProof/>
            <w:webHidden/>
          </w:rPr>
          <w:instrText xml:space="preserve"> PAGEREF _Toc106211167 \h </w:instrText>
        </w:r>
        <w:r>
          <w:rPr>
            <w:noProof/>
            <w:webHidden/>
          </w:rPr>
        </w:r>
        <w:r>
          <w:rPr>
            <w:noProof/>
            <w:webHidden/>
          </w:rPr>
          <w:fldChar w:fldCharType="separate"/>
        </w:r>
        <w:r>
          <w:rPr>
            <w:noProof/>
            <w:webHidden/>
          </w:rPr>
          <w:t>69</w:t>
        </w:r>
        <w:r>
          <w:rPr>
            <w:noProof/>
            <w:webHidden/>
          </w:rPr>
          <w:fldChar w:fldCharType="end"/>
        </w:r>
      </w:hyperlink>
    </w:p>
    <w:p w14:paraId="5C3A5870"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68" w:history="1">
        <w:r w:rsidRPr="00BC6D54">
          <w:rPr>
            <w:rStyle w:val="Hypertextovodkaz"/>
            <w:noProof/>
          </w:rPr>
          <w:t>8.1.4</w:t>
        </w:r>
        <w:r>
          <w:rPr>
            <w:rFonts w:asciiTheme="minorHAnsi" w:eastAsiaTheme="minorEastAsia" w:hAnsiTheme="minorHAnsi" w:cstheme="minorBidi"/>
            <w:i w:val="0"/>
            <w:noProof/>
            <w:sz w:val="22"/>
            <w:szCs w:val="22"/>
            <w:lang w:val="cs-CZ" w:eastAsia="cs-CZ"/>
          </w:rPr>
          <w:tab/>
        </w:r>
        <w:r w:rsidRPr="00BC6D54">
          <w:rPr>
            <w:rStyle w:val="Hypertextovodkaz"/>
            <w:noProof/>
            <w:lang w:bidi="en-US"/>
          </w:rPr>
          <w:t>Construction of Element from Element</w:t>
        </w:r>
        <w:r>
          <w:rPr>
            <w:noProof/>
            <w:webHidden/>
          </w:rPr>
          <w:tab/>
        </w:r>
        <w:r>
          <w:rPr>
            <w:noProof/>
            <w:webHidden/>
          </w:rPr>
          <w:fldChar w:fldCharType="begin"/>
        </w:r>
        <w:r>
          <w:rPr>
            <w:noProof/>
            <w:webHidden/>
          </w:rPr>
          <w:instrText xml:space="preserve"> PAGEREF _Toc106211168 \h </w:instrText>
        </w:r>
        <w:r>
          <w:rPr>
            <w:noProof/>
            <w:webHidden/>
          </w:rPr>
        </w:r>
        <w:r>
          <w:rPr>
            <w:noProof/>
            <w:webHidden/>
          </w:rPr>
          <w:fldChar w:fldCharType="separate"/>
        </w:r>
        <w:r>
          <w:rPr>
            <w:noProof/>
            <w:webHidden/>
          </w:rPr>
          <w:t>72</w:t>
        </w:r>
        <w:r>
          <w:rPr>
            <w:noProof/>
            <w:webHidden/>
          </w:rPr>
          <w:fldChar w:fldCharType="end"/>
        </w:r>
      </w:hyperlink>
    </w:p>
    <w:p w14:paraId="455F9D39"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69" w:history="1">
        <w:r w:rsidRPr="00BC6D54">
          <w:rPr>
            <w:rStyle w:val="Hypertextovodkaz"/>
            <w:noProof/>
          </w:rPr>
          <w:t>8.1.5</w:t>
        </w:r>
        <w:r>
          <w:rPr>
            <w:rFonts w:asciiTheme="minorHAnsi" w:eastAsiaTheme="minorEastAsia" w:hAnsiTheme="minorHAnsi" w:cstheme="minorBidi"/>
            <w:i w:val="0"/>
            <w:noProof/>
            <w:sz w:val="22"/>
            <w:szCs w:val="22"/>
            <w:lang w:val="cs-CZ" w:eastAsia="cs-CZ"/>
          </w:rPr>
          <w:tab/>
        </w:r>
        <w:r w:rsidRPr="00BC6D54">
          <w:rPr>
            <w:rStyle w:val="Hypertextovodkaz"/>
            <w:noProof/>
            <w:lang w:bidi="en-US"/>
          </w:rPr>
          <w:t>Construction of element from ResultSet</w:t>
        </w:r>
        <w:r>
          <w:rPr>
            <w:noProof/>
            <w:webHidden/>
          </w:rPr>
          <w:tab/>
        </w:r>
        <w:r>
          <w:rPr>
            <w:noProof/>
            <w:webHidden/>
          </w:rPr>
          <w:fldChar w:fldCharType="begin"/>
        </w:r>
        <w:r>
          <w:rPr>
            <w:noProof/>
            <w:webHidden/>
          </w:rPr>
          <w:instrText xml:space="preserve"> PAGEREF _Toc106211169 \h </w:instrText>
        </w:r>
        <w:r>
          <w:rPr>
            <w:noProof/>
            <w:webHidden/>
          </w:rPr>
        </w:r>
        <w:r>
          <w:rPr>
            <w:noProof/>
            <w:webHidden/>
          </w:rPr>
          <w:fldChar w:fldCharType="separate"/>
        </w:r>
        <w:r>
          <w:rPr>
            <w:noProof/>
            <w:webHidden/>
          </w:rPr>
          <w:t>76</w:t>
        </w:r>
        <w:r>
          <w:rPr>
            <w:noProof/>
            <w:webHidden/>
          </w:rPr>
          <w:fldChar w:fldCharType="end"/>
        </w:r>
      </w:hyperlink>
    </w:p>
    <w:p w14:paraId="001F7A10"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70" w:history="1">
        <w:r w:rsidRPr="00BC6D54">
          <w:rPr>
            <w:rStyle w:val="Hypertextovodkaz"/>
            <w:noProof/>
          </w:rPr>
          <w:t>8.1.6</w:t>
        </w:r>
        <w:r>
          <w:rPr>
            <w:rFonts w:asciiTheme="minorHAnsi" w:eastAsiaTheme="minorEastAsia" w:hAnsiTheme="minorHAnsi" w:cstheme="minorBidi"/>
            <w:i w:val="0"/>
            <w:noProof/>
            <w:sz w:val="22"/>
            <w:szCs w:val="22"/>
            <w:lang w:val="cs-CZ" w:eastAsia="cs-CZ"/>
          </w:rPr>
          <w:tab/>
        </w:r>
        <w:r w:rsidRPr="00BC6D54">
          <w:rPr>
            <w:rStyle w:val="Hypertextovodkaz"/>
            <w:noProof/>
          </w:rPr>
          <w:t>The source data used as the context used for the construction of the XML document</w:t>
        </w:r>
        <w:r>
          <w:rPr>
            <w:noProof/>
            <w:webHidden/>
          </w:rPr>
          <w:tab/>
        </w:r>
        <w:r>
          <w:rPr>
            <w:noProof/>
            <w:webHidden/>
          </w:rPr>
          <w:fldChar w:fldCharType="begin"/>
        </w:r>
        <w:r>
          <w:rPr>
            <w:noProof/>
            <w:webHidden/>
          </w:rPr>
          <w:instrText xml:space="preserve"> PAGEREF _Toc106211170 \h </w:instrText>
        </w:r>
        <w:r>
          <w:rPr>
            <w:noProof/>
            <w:webHidden/>
          </w:rPr>
        </w:r>
        <w:r>
          <w:rPr>
            <w:noProof/>
            <w:webHidden/>
          </w:rPr>
          <w:fldChar w:fldCharType="separate"/>
        </w:r>
        <w:r>
          <w:rPr>
            <w:noProof/>
            <w:webHidden/>
          </w:rPr>
          <w:t>80</w:t>
        </w:r>
        <w:r>
          <w:rPr>
            <w:noProof/>
            <w:webHidden/>
          </w:rPr>
          <w:fldChar w:fldCharType="end"/>
        </w:r>
      </w:hyperlink>
    </w:p>
    <w:p w14:paraId="529A6FEF"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71" w:history="1">
        <w:r w:rsidRPr="00BC6D54">
          <w:rPr>
            <w:rStyle w:val="Hypertextovodkaz"/>
            <w:noProof/>
          </w:rPr>
          <w:t>8.2</w:t>
        </w:r>
        <w:r>
          <w:rPr>
            <w:rFonts w:asciiTheme="minorHAnsi" w:eastAsiaTheme="minorEastAsia" w:hAnsiTheme="minorHAnsi" w:cstheme="minorBidi"/>
            <w:b w:val="0"/>
            <w:noProof/>
            <w:sz w:val="22"/>
            <w:szCs w:val="22"/>
            <w:lang w:val="cs-CZ" w:eastAsia="cs-CZ"/>
          </w:rPr>
          <w:tab/>
        </w:r>
        <w:r w:rsidRPr="00BC6D54">
          <w:rPr>
            <w:rStyle w:val="Hypertextovodkaz"/>
            <w:noProof/>
          </w:rPr>
          <w:t>Value of attribute or text node created from value of X-script variable</w:t>
        </w:r>
        <w:r>
          <w:rPr>
            <w:noProof/>
            <w:webHidden/>
          </w:rPr>
          <w:tab/>
        </w:r>
        <w:r>
          <w:rPr>
            <w:noProof/>
            <w:webHidden/>
          </w:rPr>
          <w:fldChar w:fldCharType="begin"/>
        </w:r>
        <w:r>
          <w:rPr>
            <w:noProof/>
            <w:webHidden/>
          </w:rPr>
          <w:instrText xml:space="preserve"> PAGEREF _Toc106211171 \h </w:instrText>
        </w:r>
        <w:r>
          <w:rPr>
            <w:noProof/>
            <w:webHidden/>
          </w:rPr>
        </w:r>
        <w:r>
          <w:rPr>
            <w:noProof/>
            <w:webHidden/>
          </w:rPr>
          <w:fldChar w:fldCharType="separate"/>
        </w:r>
        <w:r>
          <w:rPr>
            <w:noProof/>
            <w:webHidden/>
          </w:rPr>
          <w:t>88</w:t>
        </w:r>
        <w:r>
          <w:rPr>
            <w:noProof/>
            <w:webHidden/>
          </w:rPr>
          <w:fldChar w:fldCharType="end"/>
        </w:r>
      </w:hyperlink>
    </w:p>
    <w:p w14:paraId="09C4FF8B"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72" w:history="1">
        <w:r w:rsidRPr="00BC6D54">
          <w:rPr>
            <w:rStyle w:val="Hypertextovodkaz"/>
            <w:noProof/>
          </w:rPr>
          <w:t>8.3</w:t>
        </w:r>
        <w:r>
          <w:rPr>
            <w:rFonts w:asciiTheme="minorHAnsi" w:eastAsiaTheme="minorEastAsia" w:hAnsiTheme="minorHAnsi" w:cstheme="minorBidi"/>
            <w:b w:val="0"/>
            <w:noProof/>
            <w:sz w:val="22"/>
            <w:szCs w:val="22"/>
            <w:lang w:val="cs-CZ" w:eastAsia="cs-CZ"/>
          </w:rPr>
          <w:tab/>
        </w:r>
        <w:r w:rsidRPr="00BC6D54">
          <w:rPr>
            <w:rStyle w:val="Hypertextovodkaz"/>
            <w:noProof/>
          </w:rPr>
          <w:t>Linking databases with X-definitions</w:t>
        </w:r>
        <w:r>
          <w:rPr>
            <w:noProof/>
            <w:webHidden/>
          </w:rPr>
          <w:tab/>
        </w:r>
        <w:r>
          <w:rPr>
            <w:noProof/>
            <w:webHidden/>
          </w:rPr>
          <w:fldChar w:fldCharType="begin"/>
        </w:r>
        <w:r>
          <w:rPr>
            <w:noProof/>
            <w:webHidden/>
          </w:rPr>
          <w:instrText xml:space="preserve"> PAGEREF _Toc106211172 \h </w:instrText>
        </w:r>
        <w:r>
          <w:rPr>
            <w:noProof/>
            <w:webHidden/>
          </w:rPr>
        </w:r>
        <w:r>
          <w:rPr>
            <w:noProof/>
            <w:webHidden/>
          </w:rPr>
          <w:fldChar w:fldCharType="separate"/>
        </w:r>
        <w:r>
          <w:rPr>
            <w:noProof/>
            <w:webHidden/>
          </w:rPr>
          <w:t>89</w:t>
        </w:r>
        <w:r>
          <w:rPr>
            <w:noProof/>
            <w:webHidden/>
          </w:rPr>
          <w:fldChar w:fldCharType="end"/>
        </w:r>
      </w:hyperlink>
    </w:p>
    <w:p w14:paraId="658C1F95"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73" w:history="1">
        <w:r w:rsidRPr="00BC6D54">
          <w:rPr>
            <w:rStyle w:val="Hypertextovodkaz"/>
            <w:noProof/>
          </w:rPr>
          <w:t>8.3.1</w:t>
        </w:r>
        <w:r>
          <w:rPr>
            <w:rFonts w:asciiTheme="minorHAnsi" w:eastAsiaTheme="minorEastAsia" w:hAnsiTheme="minorHAnsi" w:cstheme="minorBidi"/>
            <w:i w:val="0"/>
            <w:noProof/>
            <w:sz w:val="22"/>
            <w:szCs w:val="22"/>
            <w:lang w:val="cs-CZ" w:eastAsia="cs-CZ"/>
          </w:rPr>
          <w:tab/>
        </w:r>
        <w:r w:rsidRPr="00BC6D54">
          <w:rPr>
            <w:rStyle w:val="Hypertextovodkaz"/>
            <w:noProof/>
          </w:rPr>
          <w:t>Statement</w:t>
        </w:r>
        <w:r>
          <w:rPr>
            <w:noProof/>
            <w:webHidden/>
          </w:rPr>
          <w:tab/>
        </w:r>
        <w:r>
          <w:rPr>
            <w:noProof/>
            <w:webHidden/>
          </w:rPr>
          <w:fldChar w:fldCharType="begin"/>
        </w:r>
        <w:r>
          <w:rPr>
            <w:noProof/>
            <w:webHidden/>
          </w:rPr>
          <w:instrText xml:space="preserve"> PAGEREF _Toc106211173 \h </w:instrText>
        </w:r>
        <w:r>
          <w:rPr>
            <w:noProof/>
            <w:webHidden/>
          </w:rPr>
        </w:r>
        <w:r>
          <w:rPr>
            <w:noProof/>
            <w:webHidden/>
          </w:rPr>
          <w:fldChar w:fldCharType="separate"/>
        </w:r>
        <w:r>
          <w:rPr>
            <w:noProof/>
            <w:webHidden/>
          </w:rPr>
          <w:t>89</w:t>
        </w:r>
        <w:r>
          <w:rPr>
            <w:noProof/>
            <w:webHidden/>
          </w:rPr>
          <w:fldChar w:fldCharType="end"/>
        </w:r>
      </w:hyperlink>
    </w:p>
    <w:p w14:paraId="4BA477C9"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74" w:history="1">
        <w:r w:rsidRPr="00BC6D54">
          <w:rPr>
            <w:rStyle w:val="Hypertextovodkaz"/>
            <w:noProof/>
          </w:rPr>
          <w:t>8.3.2</w:t>
        </w:r>
        <w:r>
          <w:rPr>
            <w:rFonts w:asciiTheme="minorHAnsi" w:eastAsiaTheme="minorEastAsia" w:hAnsiTheme="minorHAnsi" w:cstheme="minorBidi"/>
            <w:i w:val="0"/>
            <w:noProof/>
            <w:sz w:val="22"/>
            <w:szCs w:val="22"/>
            <w:lang w:val="cs-CZ" w:eastAsia="cs-CZ"/>
          </w:rPr>
          <w:tab/>
        </w:r>
        <w:r w:rsidRPr="00BC6D54">
          <w:rPr>
            <w:rStyle w:val="Hypertextovodkaz"/>
            <w:noProof/>
          </w:rPr>
          <w:t>Closing resources</w:t>
        </w:r>
        <w:r>
          <w:rPr>
            <w:noProof/>
            <w:webHidden/>
          </w:rPr>
          <w:tab/>
        </w:r>
        <w:r>
          <w:rPr>
            <w:noProof/>
            <w:webHidden/>
          </w:rPr>
          <w:fldChar w:fldCharType="begin"/>
        </w:r>
        <w:r>
          <w:rPr>
            <w:noProof/>
            <w:webHidden/>
          </w:rPr>
          <w:instrText xml:space="preserve"> PAGEREF _Toc106211174 \h </w:instrText>
        </w:r>
        <w:r>
          <w:rPr>
            <w:noProof/>
            <w:webHidden/>
          </w:rPr>
        </w:r>
        <w:r>
          <w:rPr>
            <w:noProof/>
            <w:webHidden/>
          </w:rPr>
          <w:fldChar w:fldCharType="separate"/>
        </w:r>
        <w:r>
          <w:rPr>
            <w:noProof/>
            <w:webHidden/>
          </w:rPr>
          <w:t>89</w:t>
        </w:r>
        <w:r>
          <w:rPr>
            <w:noProof/>
            <w:webHidden/>
          </w:rPr>
          <w:fldChar w:fldCharType="end"/>
        </w:r>
      </w:hyperlink>
    </w:p>
    <w:p w14:paraId="7F943FFE"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75" w:history="1">
        <w:r w:rsidRPr="00BC6D54">
          <w:rPr>
            <w:rStyle w:val="Hypertextovodkaz"/>
            <w:noProof/>
          </w:rPr>
          <w:t>8.4</w:t>
        </w:r>
        <w:r>
          <w:rPr>
            <w:rFonts w:asciiTheme="minorHAnsi" w:eastAsiaTheme="minorEastAsia" w:hAnsiTheme="minorHAnsi" w:cstheme="minorBidi"/>
            <w:b w:val="0"/>
            <w:noProof/>
            <w:sz w:val="22"/>
            <w:szCs w:val="22"/>
            <w:lang w:val="cs-CZ" w:eastAsia="cs-CZ"/>
          </w:rPr>
          <w:tab/>
        </w:r>
        <w:r w:rsidRPr="00BC6D54">
          <w:rPr>
            <w:rStyle w:val="Hypertextovodkaz"/>
            <w:noProof/>
          </w:rPr>
          <w:t>Construction of template (“fixed”) XML documents</w:t>
        </w:r>
        <w:r>
          <w:rPr>
            <w:noProof/>
            <w:webHidden/>
          </w:rPr>
          <w:tab/>
        </w:r>
        <w:r>
          <w:rPr>
            <w:noProof/>
            <w:webHidden/>
          </w:rPr>
          <w:fldChar w:fldCharType="begin"/>
        </w:r>
        <w:r>
          <w:rPr>
            <w:noProof/>
            <w:webHidden/>
          </w:rPr>
          <w:instrText xml:space="preserve"> PAGEREF _Toc106211175 \h </w:instrText>
        </w:r>
        <w:r>
          <w:rPr>
            <w:noProof/>
            <w:webHidden/>
          </w:rPr>
        </w:r>
        <w:r>
          <w:rPr>
            <w:noProof/>
            <w:webHidden/>
          </w:rPr>
          <w:fldChar w:fldCharType="separate"/>
        </w:r>
        <w:r>
          <w:rPr>
            <w:noProof/>
            <w:webHidden/>
          </w:rPr>
          <w:t>90</w:t>
        </w:r>
        <w:r>
          <w:rPr>
            <w:noProof/>
            <w:webHidden/>
          </w:rPr>
          <w:fldChar w:fldCharType="end"/>
        </w:r>
      </w:hyperlink>
    </w:p>
    <w:p w14:paraId="7567FBA4"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76" w:history="1">
        <w:r w:rsidRPr="00BC6D54">
          <w:rPr>
            <w:rStyle w:val="Hypertextovodkaz"/>
            <w:noProof/>
          </w:rPr>
          <w:t>8.5</w:t>
        </w:r>
        <w:r>
          <w:rPr>
            <w:rFonts w:asciiTheme="minorHAnsi" w:eastAsiaTheme="minorEastAsia" w:hAnsiTheme="minorHAnsi" w:cstheme="minorBidi"/>
            <w:b w:val="0"/>
            <w:noProof/>
            <w:sz w:val="22"/>
            <w:szCs w:val="22"/>
            <w:lang w:val="cs-CZ" w:eastAsia="cs-CZ"/>
          </w:rPr>
          <w:tab/>
        </w:r>
        <w:r w:rsidRPr="00BC6D54">
          <w:rPr>
            <w:rStyle w:val="Hypertextovodkaz"/>
            <w:noProof/>
          </w:rPr>
          <w:t>Construction of groups</w:t>
        </w:r>
        <w:r>
          <w:rPr>
            <w:noProof/>
            <w:webHidden/>
          </w:rPr>
          <w:tab/>
        </w:r>
        <w:r>
          <w:rPr>
            <w:noProof/>
            <w:webHidden/>
          </w:rPr>
          <w:fldChar w:fldCharType="begin"/>
        </w:r>
        <w:r>
          <w:rPr>
            <w:noProof/>
            <w:webHidden/>
          </w:rPr>
          <w:instrText xml:space="preserve"> PAGEREF _Toc106211176 \h </w:instrText>
        </w:r>
        <w:r>
          <w:rPr>
            <w:noProof/>
            <w:webHidden/>
          </w:rPr>
        </w:r>
        <w:r>
          <w:rPr>
            <w:noProof/>
            <w:webHidden/>
          </w:rPr>
          <w:fldChar w:fldCharType="separate"/>
        </w:r>
        <w:r>
          <w:rPr>
            <w:noProof/>
            <w:webHidden/>
          </w:rPr>
          <w:t>92</w:t>
        </w:r>
        <w:r>
          <w:rPr>
            <w:noProof/>
            <w:webHidden/>
          </w:rPr>
          <w:fldChar w:fldCharType="end"/>
        </w:r>
      </w:hyperlink>
    </w:p>
    <w:p w14:paraId="312DB2E6"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77" w:history="1">
        <w:r w:rsidRPr="00BC6D54">
          <w:rPr>
            <w:rStyle w:val="Hypertextovodkaz"/>
            <w:noProof/>
          </w:rPr>
          <w:t>8.5.1</w:t>
        </w:r>
        <w:r>
          <w:rPr>
            <w:rFonts w:asciiTheme="minorHAnsi" w:eastAsiaTheme="minorEastAsia" w:hAnsiTheme="minorHAnsi" w:cstheme="minorBidi"/>
            <w:i w:val="0"/>
            <w:noProof/>
            <w:sz w:val="22"/>
            <w:szCs w:val="22"/>
            <w:lang w:val="cs-CZ" w:eastAsia="cs-CZ"/>
          </w:rPr>
          <w:tab/>
        </w:r>
        <w:r w:rsidRPr="00BC6D54">
          <w:rPr>
            <w:rStyle w:val="Hypertextovodkaz"/>
            <w:noProof/>
          </w:rPr>
          <w:t>Strict order of elements (group xd:sequence)</w:t>
        </w:r>
        <w:r>
          <w:rPr>
            <w:noProof/>
            <w:webHidden/>
          </w:rPr>
          <w:tab/>
        </w:r>
        <w:r>
          <w:rPr>
            <w:noProof/>
            <w:webHidden/>
          </w:rPr>
          <w:fldChar w:fldCharType="begin"/>
        </w:r>
        <w:r>
          <w:rPr>
            <w:noProof/>
            <w:webHidden/>
          </w:rPr>
          <w:instrText xml:space="preserve"> PAGEREF _Toc106211177 \h </w:instrText>
        </w:r>
        <w:r>
          <w:rPr>
            <w:noProof/>
            <w:webHidden/>
          </w:rPr>
        </w:r>
        <w:r>
          <w:rPr>
            <w:noProof/>
            <w:webHidden/>
          </w:rPr>
          <w:fldChar w:fldCharType="separate"/>
        </w:r>
        <w:r>
          <w:rPr>
            <w:noProof/>
            <w:webHidden/>
          </w:rPr>
          <w:t>92</w:t>
        </w:r>
        <w:r>
          <w:rPr>
            <w:noProof/>
            <w:webHidden/>
          </w:rPr>
          <w:fldChar w:fldCharType="end"/>
        </w:r>
      </w:hyperlink>
    </w:p>
    <w:p w14:paraId="4134DFD2"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78" w:history="1">
        <w:r w:rsidRPr="00BC6D54">
          <w:rPr>
            <w:rStyle w:val="Hypertextovodkaz"/>
            <w:noProof/>
          </w:rPr>
          <w:t>8.5.2</w:t>
        </w:r>
        <w:r>
          <w:rPr>
            <w:rFonts w:asciiTheme="minorHAnsi" w:eastAsiaTheme="minorEastAsia" w:hAnsiTheme="minorHAnsi" w:cstheme="minorBidi"/>
            <w:i w:val="0"/>
            <w:noProof/>
            <w:sz w:val="22"/>
            <w:szCs w:val="22"/>
            <w:lang w:val="cs-CZ" w:eastAsia="cs-CZ"/>
          </w:rPr>
          <w:tab/>
        </w:r>
        <w:r w:rsidRPr="00BC6D54">
          <w:rPr>
            <w:rStyle w:val="Hypertextovodkaz"/>
            <w:noProof/>
          </w:rPr>
          <w:t>Arbitrary order of elements (group xd:mixed)</w:t>
        </w:r>
        <w:r>
          <w:rPr>
            <w:noProof/>
            <w:webHidden/>
          </w:rPr>
          <w:tab/>
        </w:r>
        <w:r>
          <w:rPr>
            <w:noProof/>
            <w:webHidden/>
          </w:rPr>
          <w:fldChar w:fldCharType="begin"/>
        </w:r>
        <w:r>
          <w:rPr>
            <w:noProof/>
            <w:webHidden/>
          </w:rPr>
          <w:instrText xml:space="preserve"> PAGEREF _Toc106211178 \h </w:instrText>
        </w:r>
        <w:r>
          <w:rPr>
            <w:noProof/>
            <w:webHidden/>
          </w:rPr>
        </w:r>
        <w:r>
          <w:rPr>
            <w:noProof/>
            <w:webHidden/>
          </w:rPr>
          <w:fldChar w:fldCharType="separate"/>
        </w:r>
        <w:r>
          <w:rPr>
            <w:noProof/>
            <w:webHidden/>
          </w:rPr>
          <w:t>93</w:t>
        </w:r>
        <w:r>
          <w:rPr>
            <w:noProof/>
            <w:webHidden/>
          </w:rPr>
          <w:fldChar w:fldCharType="end"/>
        </w:r>
      </w:hyperlink>
    </w:p>
    <w:p w14:paraId="247B52F5"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79" w:history="1">
        <w:r w:rsidRPr="00BC6D54">
          <w:rPr>
            <w:rStyle w:val="Hypertextovodkaz"/>
            <w:noProof/>
          </w:rPr>
          <w:t>8.5.3</w:t>
        </w:r>
        <w:r>
          <w:rPr>
            <w:rFonts w:asciiTheme="minorHAnsi" w:eastAsiaTheme="minorEastAsia" w:hAnsiTheme="minorHAnsi" w:cstheme="minorBidi"/>
            <w:i w:val="0"/>
            <w:noProof/>
            <w:sz w:val="22"/>
            <w:szCs w:val="22"/>
            <w:lang w:val="cs-CZ" w:eastAsia="cs-CZ"/>
          </w:rPr>
          <w:tab/>
        </w:r>
        <w:r w:rsidRPr="00BC6D54">
          <w:rPr>
            <w:rStyle w:val="Hypertextovodkaz"/>
            <w:noProof/>
          </w:rPr>
          <w:t>Choice of elements (xd:choice group)</w:t>
        </w:r>
        <w:r>
          <w:rPr>
            <w:noProof/>
            <w:webHidden/>
          </w:rPr>
          <w:tab/>
        </w:r>
        <w:r>
          <w:rPr>
            <w:noProof/>
            <w:webHidden/>
          </w:rPr>
          <w:fldChar w:fldCharType="begin"/>
        </w:r>
        <w:r>
          <w:rPr>
            <w:noProof/>
            <w:webHidden/>
          </w:rPr>
          <w:instrText xml:space="preserve"> PAGEREF _Toc106211179 \h </w:instrText>
        </w:r>
        <w:r>
          <w:rPr>
            <w:noProof/>
            <w:webHidden/>
          </w:rPr>
        </w:r>
        <w:r>
          <w:rPr>
            <w:noProof/>
            <w:webHidden/>
          </w:rPr>
          <w:fldChar w:fldCharType="separate"/>
        </w:r>
        <w:r>
          <w:rPr>
            <w:noProof/>
            <w:webHidden/>
          </w:rPr>
          <w:t>94</w:t>
        </w:r>
        <w:r>
          <w:rPr>
            <w:noProof/>
            <w:webHidden/>
          </w:rPr>
          <w:fldChar w:fldCharType="end"/>
        </w:r>
      </w:hyperlink>
    </w:p>
    <w:p w14:paraId="2A2A486A"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80" w:history="1">
        <w:r w:rsidRPr="00BC6D54">
          <w:rPr>
            <w:rStyle w:val="Hypertextovodkaz"/>
            <w:noProof/>
          </w:rPr>
          <w:t>8.6</w:t>
        </w:r>
        <w:r>
          <w:rPr>
            <w:rFonts w:asciiTheme="minorHAnsi" w:eastAsiaTheme="minorEastAsia" w:hAnsiTheme="minorHAnsi" w:cstheme="minorBidi"/>
            <w:b w:val="0"/>
            <w:noProof/>
            <w:sz w:val="22"/>
            <w:szCs w:val="22"/>
            <w:lang w:val="cs-CZ" w:eastAsia="cs-CZ"/>
          </w:rPr>
          <w:tab/>
        </w:r>
        <w:r w:rsidRPr="00BC6D54">
          <w:rPr>
            <w:rStyle w:val="Hypertextovodkaz"/>
            <w:noProof/>
          </w:rPr>
          <w:t>Combination of validation and construction mode</w:t>
        </w:r>
        <w:r>
          <w:rPr>
            <w:noProof/>
            <w:webHidden/>
          </w:rPr>
          <w:tab/>
        </w:r>
        <w:r>
          <w:rPr>
            <w:noProof/>
            <w:webHidden/>
          </w:rPr>
          <w:fldChar w:fldCharType="begin"/>
        </w:r>
        <w:r>
          <w:rPr>
            <w:noProof/>
            <w:webHidden/>
          </w:rPr>
          <w:instrText xml:space="preserve"> PAGEREF _Toc106211180 \h </w:instrText>
        </w:r>
        <w:r>
          <w:rPr>
            <w:noProof/>
            <w:webHidden/>
          </w:rPr>
        </w:r>
        <w:r>
          <w:rPr>
            <w:noProof/>
            <w:webHidden/>
          </w:rPr>
          <w:fldChar w:fldCharType="separate"/>
        </w:r>
        <w:r>
          <w:rPr>
            <w:noProof/>
            <w:webHidden/>
          </w:rPr>
          <w:t>97</w:t>
        </w:r>
        <w:r>
          <w:rPr>
            <w:noProof/>
            <w:webHidden/>
          </w:rPr>
          <w:fldChar w:fldCharType="end"/>
        </w:r>
      </w:hyperlink>
    </w:p>
    <w:p w14:paraId="3328C1F5"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81" w:history="1">
        <w:r w:rsidRPr="00BC6D54">
          <w:rPr>
            <w:rStyle w:val="Hypertextovodkaz"/>
            <w:noProof/>
          </w:rPr>
          <w:t>8.6.1</w:t>
        </w:r>
        <w:r>
          <w:rPr>
            <w:rFonts w:asciiTheme="minorHAnsi" w:eastAsiaTheme="minorEastAsia" w:hAnsiTheme="minorHAnsi" w:cstheme="minorBidi"/>
            <w:i w:val="0"/>
            <w:noProof/>
            <w:sz w:val="22"/>
            <w:szCs w:val="22"/>
            <w:lang w:val="cs-CZ" w:eastAsia="cs-CZ"/>
          </w:rPr>
          <w:tab/>
        </w:r>
        <w:r w:rsidRPr="00BC6D54">
          <w:rPr>
            <w:rStyle w:val="Hypertextovodkaz"/>
            <w:noProof/>
          </w:rPr>
          <w:t>Validation in the construction mode</w:t>
        </w:r>
        <w:r>
          <w:rPr>
            <w:noProof/>
            <w:webHidden/>
          </w:rPr>
          <w:tab/>
        </w:r>
        <w:r>
          <w:rPr>
            <w:noProof/>
            <w:webHidden/>
          </w:rPr>
          <w:fldChar w:fldCharType="begin"/>
        </w:r>
        <w:r>
          <w:rPr>
            <w:noProof/>
            <w:webHidden/>
          </w:rPr>
          <w:instrText xml:space="preserve"> PAGEREF _Toc106211181 \h </w:instrText>
        </w:r>
        <w:r>
          <w:rPr>
            <w:noProof/>
            <w:webHidden/>
          </w:rPr>
        </w:r>
        <w:r>
          <w:rPr>
            <w:noProof/>
            <w:webHidden/>
          </w:rPr>
          <w:fldChar w:fldCharType="separate"/>
        </w:r>
        <w:r>
          <w:rPr>
            <w:noProof/>
            <w:webHidden/>
          </w:rPr>
          <w:t>97</w:t>
        </w:r>
        <w:r>
          <w:rPr>
            <w:noProof/>
            <w:webHidden/>
          </w:rPr>
          <w:fldChar w:fldCharType="end"/>
        </w:r>
      </w:hyperlink>
    </w:p>
    <w:p w14:paraId="3DA5975D"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82" w:history="1">
        <w:r w:rsidRPr="00BC6D54">
          <w:rPr>
            <w:rStyle w:val="Hypertextovodkaz"/>
            <w:noProof/>
          </w:rPr>
          <w:t>8.6.2</w:t>
        </w:r>
        <w:r>
          <w:rPr>
            <w:rFonts w:asciiTheme="minorHAnsi" w:eastAsiaTheme="minorEastAsia" w:hAnsiTheme="minorHAnsi" w:cstheme="minorBidi"/>
            <w:i w:val="0"/>
            <w:noProof/>
            <w:sz w:val="22"/>
            <w:szCs w:val="22"/>
            <w:lang w:val="cs-CZ" w:eastAsia="cs-CZ"/>
          </w:rPr>
          <w:tab/>
        </w:r>
        <w:r w:rsidRPr="00BC6D54">
          <w:rPr>
            <w:rStyle w:val="Hypertextovodkaz"/>
            <w:noProof/>
          </w:rPr>
          <w:t>Construction in the validation mode</w:t>
        </w:r>
        <w:r>
          <w:rPr>
            <w:noProof/>
            <w:webHidden/>
          </w:rPr>
          <w:tab/>
        </w:r>
        <w:r>
          <w:rPr>
            <w:noProof/>
            <w:webHidden/>
          </w:rPr>
          <w:fldChar w:fldCharType="begin"/>
        </w:r>
        <w:r>
          <w:rPr>
            <w:noProof/>
            <w:webHidden/>
          </w:rPr>
          <w:instrText xml:space="preserve"> PAGEREF _Toc106211182 \h </w:instrText>
        </w:r>
        <w:r>
          <w:rPr>
            <w:noProof/>
            <w:webHidden/>
          </w:rPr>
        </w:r>
        <w:r>
          <w:rPr>
            <w:noProof/>
            <w:webHidden/>
          </w:rPr>
          <w:fldChar w:fldCharType="separate"/>
        </w:r>
        <w:r>
          <w:rPr>
            <w:noProof/>
            <w:webHidden/>
          </w:rPr>
          <w:t>99</w:t>
        </w:r>
        <w:r>
          <w:rPr>
            <w:noProof/>
            <w:webHidden/>
          </w:rPr>
          <w:fldChar w:fldCharType="end"/>
        </w:r>
      </w:hyperlink>
    </w:p>
    <w:p w14:paraId="14ACAFF1"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83" w:history="1">
        <w:r w:rsidRPr="00BC6D54">
          <w:rPr>
            <w:rStyle w:val="Hypertextovodkaz"/>
            <w:noProof/>
          </w:rPr>
          <w:t>8.7</w:t>
        </w:r>
        <w:r>
          <w:rPr>
            <w:rFonts w:asciiTheme="minorHAnsi" w:eastAsiaTheme="minorEastAsia" w:hAnsiTheme="minorHAnsi" w:cstheme="minorBidi"/>
            <w:b w:val="0"/>
            <w:noProof/>
            <w:sz w:val="22"/>
            <w:szCs w:val="22"/>
            <w:lang w:val="cs-CZ" w:eastAsia="cs-CZ"/>
          </w:rPr>
          <w:tab/>
        </w:r>
        <w:r w:rsidRPr="00BC6D54">
          <w:rPr>
            <w:rStyle w:val="Hypertextovodkaz"/>
            <w:noProof/>
          </w:rPr>
          <w:t>Example of XML transformation into HTML</w:t>
        </w:r>
        <w:r>
          <w:rPr>
            <w:noProof/>
            <w:webHidden/>
          </w:rPr>
          <w:tab/>
        </w:r>
        <w:r>
          <w:rPr>
            <w:noProof/>
            <w:webHidden/>
          </w:rPr>
          <w:fldChar w:fldCharType="begin"/>
        </w:r>
        <w:r>
          <w:rPr>
            <w:noProof/>
            <w:webHidden/>
          </w:rPr>
          <w:instrText xml:space="preserve"> PAGEREF _Toc106211183 \h </w:instrText>
        </w:r>
        <w:r>
          <w:rPr>
            <w:noProof/>
            <w:webHidden/>
          </w:rPr>
        </w:r>
        <w:r>
          <w:rPr>
            <w:noProof/>
            <w:webHidden/>
          </w:rPr>
          <w:fldChar w:fldCharType="separate"/>
        </w:r>
        <w:r>
          <w:rPr>
            <w:noProof/>
            <w:webHidden/>
          </w:rPr>
          <w:t>99</w:t>
        </w:r>
        <w:r>
          <w:rPr>
            <w:noProof/>
            <w:webHidden/>
          </w:rPr>
          <w:fldChar w:fldCharType="end"/>
        </w:r>
      </w:hyperlink>
    </w:p>
    <w:p w14:paraId="3FE66C45"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84" w:history="1">
        <w:r w:rsidRPr="00BC6D54">
          <w:rPr>
            <w:rStyle w:val="Hypertextovodkaz"/>
            <w:noProof/>
          </w:rPr>
          <w:t>8.7.1</w:t>
        </w:r>
        <w:r>
          <w:rPr>
            <w:rFonts w:asciiTheme="minorHAnsi" w:eastAsiaTheme="minorEastAsia" w:hAnsiTheme="minorHAnsi" w:cstheme="minorBidi"/>
            <w:i w:val="0"/>
            <w:noProof/>
            <w:sz w:val="22"/>
            <w:szCs w:val="22"/>
            <w:lang w:val="cs-CZ" w:eastAsia="cs-CZ"/>
          </w:rPr>
          <w:tab/>
        </w:r>
        <w:r w:rsidRPr="00BC6D54">
          <w:rPr>
            <w:rStyle w:val="Hypertextovodkaz"/>
            <w:noProof/>
          </w:rPr>
          <w:t>X-definition of HTML document</w:t>
        </w:r>
        <w:r>
          <w:rPr>
            <w:noProof/>
            <w:webHidden/>
          </w:rPr>
          <w:tab/>
        </w:r>
        <w:r>
          <w:rPr>
            <w:noProof/>
            <w:webHidden/>
          </w:rPr>
          <w:fldChar w:fldCharType="begin"/>
        </w:r>
        <w:r>
          <w:rPr>
            <w:noProof/>
            <w:webHidden/>
          </w:rPr>
          <w:instrText xml:space="preserve"> PAGEREF _Toc106211184 \h </w:instrText>
        </w:r>
        <w:r>
          <w:rPr>
            <w:noProof/>
            <w:webHidden/>
          </w:rPr>
        </w:r>
        <w:r>
          <w:rPr>
            <w:noProof/>
            <w:webHidden/>
          </w:rPr>
          <w:fldChar w:fldCharType="separate"/>
        </w:r>
        <w:r>
          <w:rPr>
            <w:noProof/>
            <w:webHidden/>
          </w:rPr>
          <w:t>100</w:t>
        </w:r>
        <w:r>
          <w:rPr>
            <w:noProof/>
            <w:webHidden/>
          </w:rPr>
          <w:fldChar w:fldCharType="end"/>
        </w:r>
      </w:hyperlink>
    </w:p>
    <w:p w14:paraId="05D463FE"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85" w:history="1">
        <w:r w:rsidRPr="00BC6D54">
          <w:rPr>
            <w:rStyle w:val="Hypertextovodkaz"/>
            <w:noProof/>
          </w:rPr>
          <w:t>8.7.2</w:t>
        </w:r>
        <w:r>
          <w:rPr>
            <w:rFonts w:asciiTheme="minorHAnsi" w:eastAsiaTheme="minorEastAsia" w:hAnsiTheme="minorHAnsi" w:cstheme="minorBidi"/>
            <w:i w:val="0"/>
            <w:noProof/>
            <w:sz w:val="22"/>
            <w:szCs w:val="22"/>
            <w:lang w:val="cs-CZ" w:eastAsia="cs-CZ"/>
          </w:rPr>
          <w:tab/>
        </w:r>
        <w:r w:rsidRPr="00BC6D54">
          <w:rPr>
            <w:rStyle w:val="Hypertextovodkaz"/>
            <w:noProof/>
          </w:rPr>
          <w:t>Create section used to construct an HTML document</w:t>
        </w:r>
        <w:r>
          <w:rPr>
            <w:noProof/>
            <w:webHidden/>
          </w:rPr>
          <w:tab/>
        </w:r>
        <w:r>
          <w:rPr>
            <w:noProof/>
            <w:webHidden/>
          </w:rPr>
          <w:fldChar w:fldCharType="begin"/>
        </w:r>
        <w:r>
          <w:rPr>
            <w:noProof/>
            <w:webHidden/>
          </w:rPr>
          <w:instrText xml:space="preserve"> PAGEREF _Toc106211185 \h </w:instrText>
        </w:r>
        <w:r>
          <w:rPr>
            <w:noProof/>
            <w:webHidden/>
          </w:rPr>
        </w:r>
        <w:r>
          <w:rPr>
            <w:noProof/>
            <w:webHidden/>
          </w:rPr>
          <w:fldChar w:fldCharType="separate"/>
        </w:r>
        <w:r>
          <w:rPr>
            <w:noProof/>
            <w:webHidden/>
          </w:rPr>
          <w:t>101</w:t>
        </w:r>
        <w:r>
          <w:rPr>
            <w:noProof/>
            <w:webHidden/>
          </w:rPr>
          <w:fldChar w:fldCharType="end"/>
        </w:r>
      </w:hyperlink>
    </w:p>
    <w:p w14:paraId="400CC158" w14:textId="77777777" w:rsidR="00B421FC" w:rsidRDefault="00B421FC">
      <w:pPr>
        <w:pStyle w:val="Obsah1"/>
        <w:rPr>
          <w:rFonts w:asciiTheme="minorHAnsi" w:eastAsiaTheme="minorEastAsia" w:hAnsiTheme="minorHAnsi" w:cstheme="minorBidi"/>
          <w:b w:val="0"/>
          <w:caps w:val="0"/>
          <w:noProof/>
          <w:sz w:val="22"/>
          <w:szCs w:val="22"/>
          <w:lang w:val="cs-CZ" w:eastAsia="cs-CZ"/>
        </w:rPr>
      </w:pPr>
      <w:hyperlink w:anchor="_Toc106211186" w:history="1">
        <w:r w:rsidRPr="00BC6D54">
          <w:rPr>
            <w:rStyle w:val="Hypertextovodkaz"/>
            <w:noProof/>
          </w:rPr>
          <w:t>9</w:t>
        </w:r>
        <w:r>
          <w:rPr>
            <w:rFonts w:asciiTheme="minorHAnsi" w:eastAsiaTheme="minorEastAsia" w:hAnsiTheme="minorHAnsi" w:cstheme="minorBidi"/>
            <w:b w:val="0"/>
            <w:caps w:val="0"/>
            <w:noProof/>
            <w:sz w:val="22"/>
            <w:szCs w:val="22"/>
            <w:lang w:val="cs-CZ" w:eastAsia="cs-CZ"/>
          </w:rPr>
          <w:tab/>
        </w:r>
        <w:r w:rsidRPr="00BC6D54">
          <w:rPr>
            <w:rStyle w:val="Hypertextovodkaz"/>
            <w:noProof/>
          </w:rPr>
          <w:t>Using of X</w:t>
        </w:r>
        <w:r w:rsidRPr="00BC6D54">
          <w:rPr>
            <w:rStyle w:val="Hypertextovodkaz"/>
            <w:noProof/>
          </w:rPr>
          <w:noBreakHyphen/>
          <w:t>definitions in Java code</w:t>
        </w:r>
        <w:r>
          <w:rPr>
            <w:noProof/>
            <w:webHidden/>
          </w:rPr>
          <w:tab/>
        </w:r>
        <w:r>
          <w:rPr>
            <w:noProof/>
            <w:webHidden/>
          </w:rPr>
          <w:fldChar w:fldCharType="begin"/>
        </w:r>
        <w:r>
          <w:rPr>
            <w:noProof/>
            <w:webHidden/>
          </w:rPr>
          <w:instrText xml:space="preserve"> PAGEREF _Toc106211186 \h </w:instrText>
        </w:r>
        <w:r>
          <w:rPr>
            <w:noProof/>
            <w:webHidden/>
          </w:rPr>
        </w:r>
        <w:r>
          <w:rPr>
            <w:noProof/>
            <w:webHidden/>
          </w:rPr>
          <w:fldChar w:fldCharType="separate"/>
        </w:r>
        <w:r>
          <w:rPr>
            <w:noProof/>
            <w:webHidden/>
          </w:rPr>
          <w:t>104</w:t>
        </w:r>
        <w:r>
          <w:rPr>
            <w:noProof/>
            <w:webHidden/>
          </w:rPr>
          <w:fldChar w:fldCharType="end"/>
        </w:r>
      </w:hyperlink>
    </w:p>
    <w:p w14:paraId="44621E0B"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87" w:history="1">
        <w:r w:rsidRPr="00BC6D54">
          <w:rPr>
            <w:rStyle w:val="Hypertextovodkaz"/>
            <w:noProof/>
          </w:rPr>
          <w:t>9.1</w:t>
        </w:r>
        <w:r>
          <w:rPr>
            <w:rFonts w:asciiTheme="minorHAnsi" w:eastAsiaTheme="minorEastAsia" w:hAnsiTheme="minorHAnsi" w:cstheme="minorBidi"/>
            <w:b w:val="0"/>
            <w:noProof/>
            <w:sz w:val="22"/>
            <w:szCs w:val="22"/>
            <w:lang w:val="cs-CZ" w:eastAsia="cs-CZ"/>
          </w:rPr>
          <w:tab/>
        </w:r>
        <w:r w:rsidRPr="00BC6D54">
          <w:rPr>
            <w:rStyle w:val="Hypertextovodkaz"/>
            <w:noProof/>
          </w:rPr>
          <w:t>Running the validation mode</w:t>
        </w:r>
        <w:r>
          <w:rPr>
            <w:noProof/>
            <w:webHidden/>
          </w:rPr>
          <w:tab/>
        </w:r>
        <w:r>
          <w:rPr>
            <w:noProof/>
            <w:webHidden/>
          </w:rPr>
          <w:fldChar w:fldCharType="begin"/>
        </w:r>
        <w:r>
          <w:rPr>
            <w:noProof/>
            <w:webHidden/>
          </w:rPr>
          <w:instrText xml:space="preserve"> PAGEREF _Toc106211187 \h </w:instrText>
        </w:r>
        <w:r>
          <w:rPr>
            <w:noProof/>
            <w:webHidden/>
          </w:rPr>
        </w:r>
        <w:r>
          <w:rPr>
            <w:noProof/>
            <w:webHidden/>
          </w:rPr>
          <w:fldChar w:fldCharType="separate"/>
        </w:r>
        <w:r>
          <w:rPr>
            <w:noProof/>
            <w:webHidden/>
          </w:rPr>
          <w:t>104</w:t>
        </w:r>
        <w:r>
          <w:rPr>
            <w:noProof/>
            <w:webHidden/>
          </w:rPr>
          <w:fldChar w:fldCharType="end"/>
        </w:r>
      </w:hyperlink>
    </w:p>
    <w:p w14:paraId="03275402"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88" w:history="1">
        <w:r w:rsidRPr="00BC6D54">
          <w:rPr>
            <w:rStyle w:val="Hypertextovodkaz"/>
            <w:noProof/>
          </w:rPr>
          <w:t>9.2</w:t>
        </w:r>
        <w:r>
          <w:rPr>
            <w:rFonts w:asciiTheme="minorHAnsi" w:eastAsiaTheme="minorEastAsia" w:hAnsiTheme="minorHAnsi" w:cstheme="minorBidi"/>
            <w:b w:val="0"/>
            <w:noProof/>
            <w:sz w:val="22"/>
            <w:szCs w:val="22"/>
            <w:lang w:val="cs-CZ" w:eastAsia="cs-CZ"/>
          </w:rPr>
          <w:tab/>
        </w:r>
        <w:r w:rsidRPr="00BC6D54">
          <w:rPr>
            <w:rStyle w:val="Hypertextovodkaz"/>
            <w:noProof/>
          </w:rPr>
          <w:t>Start the XML document construction</w:t>
        </w:r>
        <w:r>
          <w:rPr>
            <w:noProof/>
            <w:webHidden/>
          </w:rPr>
          <w:tab/>
        </w:r>
        <w:r>
          <w:rPr>
            <w:noProof/>
            <w:webHidden/>
          </w:rPr>
          <w:fldChar w:fldCharType="begin"/>
        </w:r>
        <w:r>
          <w:rPr>
            <w:noProof/>
            <w:webHidden/>
          </w:rPr>
          <w:instrText xml:space="preserve"> PAGEREF _Toc106211188 \h </w:instrText>
        </w:r>
        <w:r>
          <w:rPr>
            <w:noProof/>
            <w:webHidden/>
          </w:rPr>
        </w:r>
        <w:r>
          <w:rPr>
            <w:noProof/>
            <w:webHidden/>
          </w:rPr>
          <w:fldChar w:fldCharType="separate"/>
        </w:r>
        <w:r>
          <w:rPr>
            <w:noProof/>
            <w:webHidden/>
          </w:rPr>
          <w:t>105</w:t>
        </w:r>
        <w:r>
          <w:rPr>
            <w:noProof/>
            <w:webHidden/>
          </w:rPr>
          <w:fldChar w:fldCharType="end"/>
        </w:r>
      </w:hyperlink>
    </w:p>
    <w:p w14:paraId="16CE7332"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89" w:history="1">
        <w:r w:rsidRPr="00BC6D54">
          <w:rPr>
            <w:rStyle w:val="Hypertextovodkaz"/>
            <w:noProof/>
          </w:rPr>
          <w:t>9.3</w:t>
        </w:r>
        <w:r>
          <w:rPr>
            <w:rFonts w:asciiTheme="minorHAnsi" w:eastAsiaTheme="minorEastAsia" w:hAnsiTheme="minorHAnsi" w:cstheme="minorBidi"/>
            <w:b w:val="0"/>
            <w:noProof/>
            <w:sz w:val="22"/>
            <w:szCs w:val="22"/>
            <w:lang w:val="cs-CZ" w:eastAsia="cs-CZ"/>
          </w:rPr>
          <w:tab/>
        </w:r>
        <w:r w:rsidRPr="00BC6D54">
          <w:rPr>
            <w:rStyle w:val="Hypertextovodkaz"/>
            <w:noProof/>
          </w:rPr>
          <w:t>Alternate creation of XDPool</w:t>
        </w:r>
        <w:r>
          <w:rPr>
            <w:noProof/>
            <w:webHidden/>
          </w:rPr>
          <w:tab/>
        </w:r>
        <w:r>
          <w:rPr>
            <w:noProof/>
            <w:webHidden/>
          </w:rPr>
          <w:fldChar w:fldCharType="begin"/>
        </w:r>
        <w:r>
          <w:rPr>
            <w:noProof/>
            <w:webHidden/>
          </w:rPr>
          <w:instrText xml:space="preserve"> PAGEREF _Toc106211189 \h </w:instrText>
        </w:r>
        <w:r>
          <w:rPr>
            <w:noProof/>
            <w:webHidden/>
          </w:rPr>
        </w:r>
        <w:r>
          <w:rPr>
            <w:noProof/>
            <w:webHidden/>
          </w:rPr>
          <w:fldChar w:fldCharType="separate"/>
        </w:r>
        <w:r>
          <w:rPr>
            <w:noProof/>
            <w:webHidden/>
          </w:rPr>
          <w:t>106</w:t>
        </w:r>
        <w:r>
          <w:rPr>
            <w:noProof/>
            <w:webHidden/>
          </w:rPr>
          <w:fldChar w:fldCharType="end"/>
        </w:r>
      </w:hyperlink>
    </w:p>
    <w:p w14:paraId="09260DED"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90" w:history="1">
        <w:r w:rsidRPr="00BC6D54">
          <w:rPr>
            <w:rStyle w:val="Hypertextovodkaz"/>
            <w:noProof/>
          </w:rPr>
          <w:t>9.4</w:t>
        </w:r>
        <w:r>
          <w:rPr>
            <w:rFonts w:asciiTheme="minorHAnsi" w:eastAsiaTheme="minorEastAsia" w:hAnsiTheme="minorHAnsi" w:cstheme="minorBidi"/>
            <w:b w:val="0"/>
            <w:noProof/>
            <w:sz w:val="22"/>
            <w:szCs w:val="22"/>
            <w:lang w:val="cs-CZ" w:eastAsia="cs-CZ"/>
          </w:rPr>
          <w:tab/>
        </w:r>
        <w:r w:rsidRPr="00BC6D54">
          <w:rPr>
            <w:rStyle w:val="Hypertextovodkaz"/>
            <w:noProof/>
          </w:rPr>
          <w:t>Build XDPool with classes containing external methods</w:t>
        </w:r>
        <w:r>
          <w:rPr>
            <w:noProof/>
            <w:webHidden/>
          </w:rPr>
          <w:tab/>
        </w:r>
        <w:r>
          <w:rPr>
            <w:noProof/>
            <w:webHidden/>
          </w:rPr>
          <w:fldChar w:fldCharType="begin"/>
        </w:r>
        <w:r>
          <w:rPr>
            <w:noProof/>
            <w:webHidden/>
          </w:rPr>
          <w:instrText xml:space="preserve"> PAGEREF _Toc106211190 \h </w:instrText>
        </w:r>
        <w:r>
          <w:rPr>
            <w:noProof/>
            <w:webHidden/>
          </w:rPr>
        </w:r>
        <w:r>
          <w:rPr>
            <w:noProof/>
            <w:webHidden/>
          </w:rPr>
          <w:fldChar w:fldCharType="separate"/>
        </w:r>
        <w:r>
          <w:rPr>
            <w:noProof/>
            <w:webHidden/>
          </w:rPr>
          <w:t>106</w:t>
        </w:r>
        <w:r>
          <w:rPr>
            <w:noProof/>
            <w:webHidden/>
          </w:rPr>
          <w:fldChar w:fldCharType="end"/>
        </w:r>
      </w:hyperlink>
    </w:p>
    <w:p w14:paraId="13F0EF87"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91" w:history="1">
        <w:r w:rsidRPr="00BC6D54">
          <w:rPr>
            <w:rStyle w:val="Hypertextovodkaz"/>
            <w:noProof/>
          </w:rPr>
          <w:t>9.5</w:t>
        </w:r>
        <w:r>
          <w:rPr>
            <w:rFonts w:asciiTheme="minorHAnsi" w:eastAsiaTheme="minorEastAsia" w:hAnsiTheme="minorHAnsi" w:cstheme="minorBidi"/>
            <w:b w:val="0"/>
            <w:noProof/>
            <w:sz w:val="22"/>
            <w:szCs w:val="22"/>
            <w:lang w:val="cs-CZ" w:eastAsia="cs-CZ"/>
          </w:rPr>
          <w:tab/>
        </w:r>
        <w:r w:rsidRPr="00BC6D54">
          <w:rPr>
            <w:rStyle w:val="Hypertextovodkaz"/>
            <w:noProof/>
          </w:rPr>
          <w:t>Get result of X</w:t>
        </w:r>
        <w:r w:rsidRPr="00BC6D54">
          <w:rPr>
            <w:rStyle w:val="Hypertextovodkaz"/>
            <w:noProof/>
          </w:rPr>
          <w:noBreakHyphen/>
          <w:t>definition process</w:t>
        </w:r>
        <w:r>
          <w:rPr>
            <w:noProof/>
            <w:webHidden/>
          </w:rPr>
          <w:tab/>
        </w:r>
        <w:r>
          <w:rPr>
            <w:noProof/>
            <w:webHidden/>
          </w:rPr>
          <w:fldChar w:fldCharType="begin"/>
        </w:r>
        <w:r>
          <w:rPr>
            <w:noProof/>
            <w:webHidden/>
          </w:rPr>
          <w:instrText xml:space="preserve"> PAGEREF _Toc106211191 \h </w:instrText>
        </w:r>
        <w:r>
          <w:rPr>
            <w:noProof/>
            <w:webHidden/>
          </w:rPr>
        </w:r>
        <w:r>
          <w:rPr>
            <w:noProof/>
            <w:webHidden/>
          </w:rPr>
          <w:fldChar w:fldCharType="separate"/>
        </w:r>
        <w:r>
          <w:rPr>
            <w:noProof/>
            <w:webHidden/>
          </w:rPr>
          <w:t>107</w:t>
        </w:r>
        <w:r>
          <w:rPr>
            <w:noProof/>
            <w:webHidden/>
          </w:rPr>
          <w:fldChar w:fldCharType="end"/>
        </w:r>
      </w:hyperlink>
    </w:p>
    <w:p w14:paraId="1D21CAE3"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92" w:history="1">
        <w:r w:rsidRPr="00BC6D54">
          <w:rPr>
            <w:rStyle w:val="Hypertextovodkaz"/>
            <w:noProof/>
          </w:rPr>
          <w:t>9.6</w:t>
        </w:r>
        <w:r>
          <w:rPr>
            <w:rFonts w:asciiTheme="minorHAnsi" w:eastAsiaTheme="minorEastAsia" w:hAnsiTheme="minorHAnsi" w:cstheme="minorBidi"/>
            <w:b w:val="0"/>
            <w:noProof/>
            <w:sz w:val="22"/>
            <w:szCs w:val="22"/>
            <w:lang w:val="cs-CZ" w:eastAsia="cs-CZ"/>
          </w:rPr>
          <w:tab/>
        </w:r>
        <w:r w:rsidRPr="00BC6D54">
          <w:rPr>
            <w:rStyle w:val="Hypertextovodkaz"/>
            <w:noProof/>
          </w:rPr>
          <w:t>External variables</w:t>
        </w:r>
        <w:r>
          <w:rPr>
            <w:noProof/>
            <w:webHidden/>
          </w:rPr>
          <w:tab/>
        </w:r>
        <w:r>
          <w:rPr>
            <w:noProof/>
            <w:webHidden/>
          </w:rPr>
          <w:fldChar w:fldCharType="begin"/>
        </w:r>
        <w:r>
          <w:rPr>
            <w:noProof/>
            <w:webHidden/>
          </w:rPr>
          <w:instrText xml:space="preserve"> PAGEREF _Toc106211192 \h </w:instrText>
        </w:r>
        <w:r>
          <w:rPr>
            <w:noProof/>
            <w:webHidden/>
          </w:rPr>
        </w:r>
        <w:r>
          <w:rPr>
            <w:noProof/>
            <w:webHidden/>
          </w:rPr>
          <w:fldChar w:fldCharType="separate"/>
        </w:r>
        <w:r>
          <w:rPr>
            <w:noProof/>
            <w:webHidden/>
          </w:rPr>
          <w:t>107</w:t>
        </w:r>
        <w:r>
          <w:rPr>
            <w:noProof/>
            <w:webHidden/>
          </w:rPr>
          <w:fldChar w:fldCharType="end"/>
        </w:r>
      </w:hyperlink>
    </w:p>
    <w:p w14:paraId="34712CD3"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93" w:history="1">
        <w:r w:rsidRPr="00BC6D54">
          <w:rPr>
            <w:rStyle w:val="Hypertextovodkaz"/>
            <w:noProof/>
          </w:rPr>
          <w:t>9.6.1</w:t>
        </w:r>
        <w:r>
          <w:rPr>
            <w:rFonts w:asciiTheme="minorHAnsi" w:eastAsiaTheme="minorEastAsia" w:hAnsiTheme="minorHAnsi" w:cstheme="minorBidi"/>
            <w:i w:val="0"/>
            <w:noProof/>
            <w:sz w:val="22"/>
            <w:szCs w:val="22"/>
            <w:lang w:val="cs-CZ" w:eastAsia="cs-CZ"/>
          </w:rPr>
          <w:tab/>
        </w:r>
        <w:r w:rsidRPr="00BC6D54">
          <w:rPr>
            <w:rStyle w:val="Hypertextovodkaz"/>
            <w:noProof/>
          </w:rPr>
          <w:t>Connection to the relational database</w:t>
        </w:r>
        <w:r>
          <w:rPr>
            <w:noProof/>
            <w:webHidden/>
          </w:rPr>
          <w:tab/>
        </w:r>
        <w:r>
          <w:rPr>
            <w:noProof/>
            <w:webHidden/>
          </w:rPr>
          <w:fldChar w:fldCharType="begin"/>
        </w:r>
        <w:r>
          <w:rPr>
            <w:noProof/>
            <w:webHidden/>
          </w:rPr>
          <w:instrText xml:space="preserve"> PAGEREF _Toc106211193 \h </w:instrText>
        </w:r>
        <w:r>
          <w:rPr>
            <w:noProof/>
            <w:webHidden/>
          </w:rPr>
        </w:r>
        <w:r>
          <w:rPr>
            <w:noProof/>
            <w:webHidden/>
          </w:rPr>
          <w:fldChar w:fldCharType="separate"/>
        </w:r>
        <w:r>
          <w:rPr>
            <w:noProof/>
            <w:webHidden/>
          </w:rPr>
          <w:t>108</w:t>
        </w:r>
        <w:r>
          <w:rPr>
            <w:noProof/>
            <w:webHidden/>
          </w:rPr>
          <w:fldChar w:fldCharType="end"/>
        </w:r>
      </w:hyperlink>
    </w:p>
    <w:p w14:paraId="74D163A1"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94" w:history="1">
        <w:r w:rsidRPr="00BC6D54">
          <w:rPr>
            <w:rStyle w:val="Hypertextovodkaz"/>
            <w:noProof/>
          </w:rPr>
          <w:t>9.7</w:t>
        </w:r>
        <w:r>
          <w:rPr>
            <w:rFonts w:asciiTheme="minorHAnsi" w:eastAsiaTheme="minorEastAsia" w:hAnsiTheme="minorHAnsi" w:cstheme="minorBidi"/>
            <w:b w:val="0"/>
            <w:noProof/>
            <w:sz w:val="22"/>
            <w:szCs w:val="22"/>
            <w:lang w:val="cs-CZ" w:eastAsia="cs-CZ"/>
          </w:rPr>
          <w:tab/>
        </w:r>
        <w:r w:rsidRPr="00BC6D54">
          <w:rPr>
            <w:rStyle w:val="Hypertextovodkaz"/>
            <w:noProof/>
          </w:rPr>
          <w:t>External instance methods</w:t>
        </w:r>
        <w:r>
          <w:rPr>
            <w:noProof/>
            <w:webHidden/>
          </w:rPr>
          <w:tab/>
        </w:r>
        <w:r>
          <w:rPr>
            <w:noProof/>
            <w:webHidden/>
          </w:rPr>
          <w:fldChar w:fldCharType="begin"/>
        </w:r>
        <w:r>
          <w:rPr>
            <w:noProof/>
            <w:webHidden/>
          </w:rPr>
          <w:instrText xml:space="preserve"> PAGEREF _Toc106211194 \h </w:instrText>
        </w:r>
        <w:r>
          <w:rPr>
            <w:noProof/>
            <w:webHidden/>
          </w:rPr>
        </w:r>
        <w:r>
          <w:rPr>
            <w:noProof/>
            <w:webHidden/>
          </w:rPr>
          <w:fldChar w:fldCharType="separate"/>
        </w:r>
        <w:r>
          <w:rPr>
            <w:noProof/>
            <w:webHidden/>
          </w:rPr>
          <w:t>109</w:t>
        </w:r>
        <w:r>
          <w:rPr>
            <w:noProof/>
            <w:webHidden/>
          </w:rPr>
          <w:fldChar w:fldCharType="end"/>
        </w:r>
      </w:hyperlink>
    </w:p>
    <w:p w14:paraId="1FE8148C"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95" w:history="1">
        <w:r w:rsidRPr="00BC6D54">
          <w:rPr>
            <w:rStyle w:val="Hypertextovodkaz"/>
            <w:noProof/>
          </w:rPr>
          <w:t>9.8</w:t>
        </w:r>
        <w:r>
          <w:rPr>
            <w:rFonts w:asciiTheme="minorHAnsi" w:eastAsiaTheme="minorEastAsia" w:hAnsiTheme="minorHAnsi" w:cstheme="minorBidi"/>
            <w:b w:val="0"/>
            <w:noProof/>
            <w:sz w:val="22"/>
            <w:szCs w:val="22"/>
            <w:lang w:val="cs-CZ" w:eastAsia="cs-CZ"/>
          </w:rPr>
          <w:tab/>
        </w:r>
        <w:r w:rsidRPr="00BC6D54">
          <w:rPr>
            <w:rStyle w:val="Hypertextovodkaz"/>
            <w:noProof/>
          </w:rPr>
          <w:t>Validation of data with a database in a XML document</w:t>
        </w:r>
        <w:r>
          <w:rPr>
            <w:noProof/>
            <w:webHidden/>
          </w:rPr>
          <w:tab/>
        </w:r>
        <w:r>
          <w:rPr>
            <w:noProof/>
            <w:webHidden/>
          </w:rPr>
          <w:fldChar w:fldCharType="begin"/>
        </w:r>
        <w:r>
          <w:rPr>
            <w:noProof/>
            <w:webHidden/>
          </w:rPr>
          <w:instrText xml:space="preserve"> PAGEREF _Toc106211195 \h </w:instrText>
        </w:r>
        <w:r>
          <w:rPr>
            <w:noProof/>
            <w:webHidden/>
          </w:rPr>
        </w:r>
        <w:r>
          <w:rPr>
            <w:noProof/>
            <w:webHidden/>
          </w:rPr>
          <w:fldChar w:fldCharType="separate"/>
        </w:r>
        <w:r>
          <w:rPr>
            <w:noProof/>
            <w:webHidden/>
          </w:rPr>
          <w:t>110</w:t>
        </w:r>
        <w:r>
          <w:rPr>
            <w:noProof/>
            <w:webHidden/>
          </w:rPr>
          <w:fldChar w:fldCharType="end"/>
        </w:r>
      </w:hyperlink>
    </w:p>
    <w:p w14:paraId="2568F87B"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96" w:history="1">
        <w:r w:rsidRPr="00BC6D54">
          <w:rPr>
            <w:rStyle w:val="Hypertextovodkaz"/>
            <w:noProof/>
          </w:rPr>
          <w:t>9.9</w:t>
        </w:r>
        <w:r>
          <w:rPr>
            <w:rFonts w:asciiTheme="minorHAnsi" w:eastAsiaTheme="minorEastAsia" w:hAnsiTheme="minorHAnsi" w:cstheme="minorBidi"/>
            <w:b w:val="0"/>
            <w:noProof/>
            <w:sz w:val="22"/>
            <w:szCs w:val="22"/>
            <w:lang w:val="cs-CZ" w:eastAsia="cs-CZ"/>
          </w:rPr>
          <w:tab/>
        </w:r>
        <w:r w:rsidRPr="00BC6D54">
          <w:rPr>
            <w:rStyle w:val="Hypertextovodkaz"/>
            <w:noProof/>
          </w:rPr>
          <w:t>XDPool in a binary data file</w:t>
        </w:r>
        <w:r>
          <w:rPr>
            <w:noProof/>
            <w:webHidden/>
          </w:rPr>
          <w:tab/>
        </w:r>
        <w:r>
          <w:rPr>
            <w:noProof/>
            <w:webHidden/>
          </w:rPr>
          <w:fldChar w:fldCharType="begin"/>
        </w:r>
        <w:r>
          <w:rPr>
            <w:noProof/>
            <w:webHidden/>
          </w:rPr>
          <w:instrText xml:space="preserve"> PAGEREF _Toc106211196 \h </w:instrText>
        </w:r>
        <w:r>
          <w:rPr>
            <w:noProof/>
            <w:webHidden/>
          </w:rPr>
        </w:r>
        <w:r>
          <w:rPr>
            <w:noProof/>
            <w:webHidden/>
          </w:rPr>
          <w:fldChar w:fldCharType="separate"/>
        </w:r>
        <w:r>
          <w:rPr>
            <w:noProof/>
            <w:webHidden/>
          </w:rPr>
          <w:t>112</w:t>
        </w:r>
        <w:r>
          <w:rPr>
            <w:noProof/>
            <w:webHidden/>
          </w:rPr>
          <w:fldChar w:fldCharType="end"/>
        </w:r>
      </w:hyperlink>
    </w:p>
    <w:p w14:paraId="4711544F"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197" w:history="1">
        <w:r w:rsidRPr="00BC6D54">
          <w:rPr>
            <w:rStyle w:val="Hypertextovodkaz"/>
            <w:noProof/>
          </w:rPr>
          <w:t>9.10</w:t>
        </w:r>
        <w:r>
          <w:rPr>
            <w:rFonts w:asciiTheme="minorHAnsi" w:eastAsiaTheme="minorEastAsia" w:hAnsiTheme="minorHAnsi" w:cstheme="minorBidi"/>
            <w:b w:val="0"/>
            <w:noProof/>
            <w:sz w:val="22"/>
            <w:szCs w:val="22"/>
            <w:lang w:val="cs-CZ" w:eastAsia="cs-CZ"/>
          </w:rPr>
          <w:tab/>
        </w:r>
        <w:r w:rsidRPr="00BC6D54">
          <w:rPr>
            <w:rStyle w:val="Hypertextovodkaz"/>
            <w:noProof/>
          </w:rPr>
          <w:t>Continuous XML document writing</w:t>
        </w:r>
        <w:r>
          <w:rPr>
            <w:noProof/>
            <w:webHidden/>
          </w:rPr>
          <w:tab/>
        </w:r>
        <w:r>
          <w:rPr>
            <w:noProof/>
            <w:webHidden/>
          </w:rPr>
          <w:fldChar w:fldCharType="begin"/>
        </w:r>
        <w:r>
          <w:rPr>
            <w:noProof/>
            <w:webHidden/>
          </w:rPr>
          <w:instrText xml:space="preserve"> PAGEREF _Toc106211197 \h </w:instrText>
        </w:r>
        <w:r>
          <w:rPr>
            <w:noProof/>
            <w:webHidden/>
          </w:rPr>
        </w:r>
        <w:r>
          <w:rPr>
            <w:noProof/>
            <w:webHidden/>
          </w:rPr>
          <w:fldChar w:fldCharType="separate"/>
        </w:r>
        <w:r>
          <w:rPr>
            <w:noProof/>
            <w:webHidden/>
          </w:rPr>
          <w:t>112</w:t>
        </w:r>
        <w:r>
          <w:rPr>
            <w:noProof/>
            <w:webHidden/>
          </w:rPr>
          <w:fldChar w:fldCharType="end"/>
        </w:r>
      </w:hyperlink>
    </w:p>
    <w:p w14:paraId="7EDC3B6E"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98" w:history="1">
        <w:r w:rsidRPr="00BC6D54">
          <w:rPr>
            <w:rStyle w:val="Hypertextovodkaz"/>
            <w:noProof/>
          </w:rPr>
          <w:t>9.10.1</w:t>
        </w:r>
        <w:r>
          <w:rPr>
            <w:rFonts w:asciiTheme="minorHAnsi" w:eastAsiaTheme="minorEastAsia" w:hAnsiTheme="minorHAnsi" w:cstheme="minorBidi"/>
            <w:i w:val="0"/>
            <w:noProof/>
            <w:sz w:val="22"/>
            <w:szCs w:val="22"/>
            <w:lang w:val="cs-CZ" w:eastAsia="cs-CZ"/>
          </w:rPr>
          <w:tab/>
        </w:r>
        <w:r w:rsidRPr="00BC6D54">
          <w:rPr>
            <w:rStyle w:val="Hypertextovodkaz"/>
            <w:noProof/>
          </w:rPr>
          <w:t>Automatic write to OutputStream</w:t>
        </w:r>
        <w:r>
          <w:rPr>
            <w:noProof/>
            <w:webHidden/>
          </w:rPr>
          <w:tab/>
        </w:r>
        <w:r>
          <w:rPr>
            <w:noProof/>
            <w:webHidden/>
          </w:rPr>
          <w:fldChar w:fldCharType="begin"/>
        </w:r>
        <w:r>
          <w:rPr>
            <w:noProof/>
            <w:webHidden/>
          </w:rPr>
          <w:instrText xml:space="preserve"> PAGEREF _Toc106211198 \h </w:instrText>
        </w:r>
        <w:r>
          <w:rPr>
            <w:noProof/>
            <w:webHidden/>
          </w:rPr>
        </w:r>
        <w:r>
          <w:rPr>
            <w:noProof/>
            <w:webHidden/>
          </w:rPr>
          <w:fldChar w:fldCharType="separate"/>
        </w:r>
        <w:r>
          <w:rPr>
            <w:noProof/>
            <w:webHidden/>
          </w:rPr>
          <w:t>113</w:t>
        </w:r>
        <w:r>
          <w:rPr>
            <w:noProof/>
            <w:webHidden/>
          </w:rPr>
          <w:fldChar w:fldCharType="end"/>
        </w:r>
      </w:hyperlink>
    </w:p>
    <w:p w14:paraId="61E0D7E8"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199" w:history="1">
        <w:r w:rsidRPr="00BC6D54">
          <w:rPr>
            <w:rStyle w:val="Hypertextovodkaz"/>
            <w:noProof/>
          </w:rPr>
          <w:t>9.10.2</w:t>
        </w:r>
        <w:r>
          <w:rPr>
            <w:rFonts w:asciiTheme="minorHAnsi" w:eastAsiaTheme="minorEastAsia" w:hAnsiTheme="minorHAnsi" w:cstheme="minorBidi"/>
            <w:i w:val="0"/>
            <w:noProof/>
            <w:sz w:val="22"/>
            <w:szCs w:val="22"/>
            <w:lang w:val="cs-CZ" w:eastAsia="cs-CZ"/>
          </w:rPr>
          <w:tab/>
        </w:r>
        <w:r w:rsidRPr="00BC6D54">
          <w:rPr>
            <w:rStyle w:val="Hypertextovodkaz"/>
            <w:noProof/>
          </w:rPr>
          <w:t>Incremental writing using XmlOutStream</w:t>
        </w:r>
        <w:r>
          <w:rPr>
            <w:noProof/>
            <w:webHidden/>
          </w:rPr>
          <w:tab/>
        </w:r>
        <w:r>
          <w:rPr>
            <w:noProof/>
            <w:webHidden/>
          </w:rPr>
          <w:fldChar w:fldCharType="begin"/>
        </w:r>
        <w:r>
          <w:rPr>
            <w:noProof/>
            <w:webHidden/>
          </w:rPr>
          <w:instrText xml:space="preserve"> PAGEREF _Toc106211199 \h </w:instrText>
        </w:r>
        <w:r>
          <w:rPr>
            <w:noProof/>
            <w:webHidden/>
          </w:rPr>
        </w:r>
        <w:r>
          <w:rPr>
            <w:noProof/>
            <w:webHidden/>
          </w:rPr>
          <w:fldChar w:fldCharType="separate"/>
        </w:r>
        <w:r>
          <w:rPr>
            <w:noProof/>
            <w:webHidden/>
          </w:rPr>
          <w:t>113</w:t>
        </w:r>
        <w:r>
          <w:rPr>
            <w:noProof/>
            <w:webHidden/>
          </w:rPr>
          <w:fldChar w:fldCharType="end"/>
        </w:r>
      </w:hyperlink>
    </w:p>
    <w:p w14:paraId="09C7BD52" w14:textId="77777777" w:rsidR="00B421FC" w:rsidRDefault="00B421FC">
      <w:pPr>
        <w:pStyle w:val="Obsah1"/>
        <w:rPr>
          <w:rFonts w:asciiTheme="minorHAnsi" w:eastAsiaTheme="minorEastAsia" w:hAnsiTheme="minorHAnsi" w:cstheme="minorBidi"/>
          <w:b w:val="0"/>
          <w:caps w:val="0"/>
          <w:noProof/>
          <w:sz w:val="22"/>
          <w:szCs w:val="22"/>
          <w:lang w:val="cs-CZ" w:eastAsia="cs-CZ"/>
        </w:rPr>
      </w:pPr>
      <w:hyperlink w:anchor="_Toc106211200" w:history="1">
        <w:r w:rsidRPr="00BC6D54">
          <w:rPr>
            <w:rStyle w:val="Hypertextovodkaz"/>
            <w:noProof/>
          </w:rPr>
          <w:t>10</w:t>
        </w:r>
        <w:r>
          <w:rPr>
            <w:rFonts w:asciiTheme="minorHAnsi" w:eastAsiaTheme="minorEastAsia" w:hAnsiTheme="minorHAnsi" w:cstheme="minorBidi"/>
            <w:b w:val="0"/>
            <w:caps w:val="0"/>
            <w:noProof/>
            <w:sz w:val="22"/>
            <w:szCs w:val="22"/>
            <w:lang w:val="cs-CZ" w:eastAsia="cs-CZ"/>
          </w:rPr>
          <w:tab/>
        </w:r>
        <w:r w:rsidRPr="00BC6D54">
          <w:rPr>
            <w:rStyle w:val="Hypertextovodkaz"/>
            <w:noProof/>
          </w:rPr>
          <w:t>Structuring of X-definitions</w:t>
        </w:r>
        <w:r>
          <w:rPr>
            <w:noProof/>
            <w:webHidden/>
          </w:rPr>
          <w:tab/>
        </w:r>
        <w:r>
          <w:rPr>
            <w:noProof/>
            <w:webHidden/>
          </w:rPr>
          <w:fldChar w:fldCharType="begin"/>
        </w:r>
        <w:r>
          <w:rPr>
            <w:noProof/>
            <w:webHidden/>
          </w:rPr>
          <w:instrText xml:space="preserve"> PAGEREF _Toc106211200 \h </w:instrText>
        </w:r>
        <w:r>
          <w:rPr>
            <w:noProof/>
            <w:webHidden/>
          </w:rPr>
        </w:r>
        <w:r>
          <w:rPr>
            <w:noProof/>
            <w:webHidden/>
          </w:rPr>
          <w:fldChar w:fldCharType="separate"/>
        </w:r>
        <w:r>
          <w:rPr>
            <w:noProof/>
            <w:webHidden/>
          </w:rPr>
          <w:t>115</w:t>
        </w:r>
        <w:r>
          <w:rPr>
            <w:noProof/>
            <w:webHidden/>
          </w:rPr>
          <w:fldChar w:fldCharType="end"/>
        </w:r>
      </w:hyperlink>
    </w:p>
    <w:p w14:paraId="4EB6A4B1"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201" w:history="1">
        <w:r w:rsidRPr="00BC6D54">
          <w:rPr>
            <w:rStyle w:val="Hypertextovodkaz"/>
            <w:noProof/>
          </w:rPr>
          <w:t>10.1</w:t>
        </w:r>
        <w:r>
          <w:rPr>
            <w:rFonts w:asciiTheme="minorHAnsi" w:eastAsiaTheme="minorEastAsia" w:hAnsiTheme="minorHAnsi" w:cstheme="minorBidi"/>
            <w:b w:val="0"/>
            <w:noProof/>
            <w:sz w:val="22"/>
            <w:szCs w:val="22"/>
            <w:lang w:val="cs-CZ" w:eastAsia="cs-CZ"/>
          </w:rPr>
          <w:tab/>
        </w:r>
        <w:r w:rsidRPr="00BC6D54">
          <w:rPr>
            <w:rStyle w:val="Hypertextovodkaz"/>
            <w:noProof/>
          </w:rPr>
          <w:t>Reference to another element model in X-definition</w:t>
        </w:r>
        <w:r>
          <w:rPr>
            <w:noProof/>
            <w:webHidden/>
          </w:rPr>
          <w:tab/>
        </w:r>
        <w:r>
          <w:rPr>
            <w:noProof/>
            <w:webHidden/>
          </w:rPr>
          <w:fldChar w:fldCharType="begin"/>
        </w:r>
        <w:r>
          <w:rPr>
            <w:noProof/>
            <w:webHidden/>
          </w:rPr>
          <w:instrText xml:space="preserve"> PAGEREF _Toc106211201 \h </w:instrText>
        </w:r>
        <w:r>
          <w:rPr>
            <w:noProof/>
            <w:webHidden/>
          </w:rPr>
        </w:r>
        <w:r>
          <w:rPr>
            <w:noProof/>
            <w:webHidden/>
          </w:rPr>
          <w:fldChar w:fldCharType="separate"/>
        </w:r>
        <w:r>
          <w:rPr>
            <w:noProof/>
            <w:webHidden/>
          </w:rPr>
          <w:t>115</w:t>
        </w:r>
        <w:r>
          <w:rPr>
            <w:noProof/>
            <w:webHidden/>
          </w:rPr>
          <w:fldChar w:fldCharType="end"/>
        </w:r>
      </w:hyperlink>
    </w:p>
    <w:p w14:paraId="4FD8F317"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02" w:history="1">
        <w:r w:rsidRPr="00BC6D54">
          <w:rPr>
            <w:rStyle w:val="Hypertextovodkaz"/>
            <w:noProof/>
          </w:rPr>
          <w:t>10.1.1</w:t>
        </w:r>
        <w:r>
          <w:rPr>
            <w:rFonts w:asciiTheme="minorHAnsi" w:eastAsiaTheme="minorEastAsia" w:hAnsiTheme="minorHAnsi" w:cstheme="minorBidi"/>
            <w:i w:val="0"/>
            <w:noProof/>
            <w:sz w:val="22"/>
            <w:szCs w:val="22"/>
            <w:lang w:val="cs-CZ" w:eastAsia="cs-CZ"/>
          </w:rPr>
          <w:tab/>
        </w:r>
        <w:r w:rsidRPr="00BC6D54">
          <w:rPr>
            <w:rStyle w:val="Hypertextovodkaz"/>
            <w:noProof/>
          </w:rPr>
          <w:t>Alternative references to groups</w:t>
        </w:r>
        <w:r>
          <w:rPr>
            <w:noProof/>
            <w:webHidden/>
          </w:rPr>
          <w:tab/>
        </w:r>
        <w:r>
          <w:rPr>
            <w:noProof/>
            <w:webHidden/>
          </w:rPr>
          <w:fldChar w:fldCharType="begin"/>
        </w:r>
        <w:r>
          <w:rPr>
            <w:noProof/>
            <w:webHidden/>
          </w:rPr>
          <w:instrText xml:space="preserve"> PAGEREF _Toc106211202 \h </w:instrText>
        </w:r>
        <w:r>
          <w:rPr>
            <w:noProof/>
            <w:webHidden/>
          </w:rPr>
        </w:r>
        <w:r>
          <w:rPr>
            <w:noProof/>
            <w:webHidden/>
          </w:rPr>
          <w:fldChar w:fldCharType="separate"/>
        </w:r>
        <w:r>
          <w:rPr>
            <w:noProof/>
            <w:webHidden/>
          </w:rPr>
          <w:t>117</w:t>
        </w:r>
        <w:r>
          <w:rPr>
            <w:noProof/>
            <w:webHidden/>
          </w:rPr>
          <w:fldChar w:fldCharType="end"/>
        </w:r>
      </w:hyperlink>
    </w:p>
    <w:p w14:paraId="50F29C8F"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203" w:history="1">
        <w:r w:rsidRPr="00BC6D54">
          <w:rPr>
            <w:rStyle w:val="Hypertextovodkaz"/>
            <w:noProof/>
          </w:rPr>
          <w:t>10.2</w:t>
        </w:r>
        <w:r>
          <w:rPr>
            <w:rFonts w:asciiTheme="minorHAnsi" w:eastAsiaTheme="minorEastAsia" w:hAnsiTheme="minorHAnsi" w:cstheme="minorBidi"/>
            <w:b w:val="0"/>
            <w:noProof/>
            <w:sz w:val="22"/>
            <w:szCs w:val="22"/>
            <w:lang w:val="cs-CZ" w:eastAsia="cs-CZ"/>
          </w:rPr>
          <w:tab/>
        </w:r>
        <w:r w:rsidRPr="00BC6D54">
          <w:rPr>
            <w:rStyle w:val="Hypertextovodkaz"/>
            <w:noProof/>
          </w:rPr>
          <w:t>Collection of X-Definitions</w:t>
        </w:r>
        <w:r>
          <w:rPr>
            <w:noProof/>
            <w:webHidden/>
          </w:rPr>
          <w:tab/>
        </w:r>
        <w:r>
          <w:rPr>
            <w:noProof/>
            <w:webHidden/>
          </w:rPr>
          <w:fldChar w:fldCharType="begin"/>
        </w:r>
        <w:r>
          <w:rPr>
            <w:noProof/>
            <w:webHidden/>
          </w:rPr>
          <w:instrText xml:space="preserve"> PAGEREF _Toc106211203 \h </w:instrText>
        </w:r>
        <w:r>
          <w:rPr>
            <w:noProof/>
            <w:webHidden/>
          </w:rPr>
        </w:r>
        <w:r>
          <w:rPr>
            <w:noProof/>
            <w:webHidden/>
          </w:rPr>
          <w:fldChar w:fldCharType="separate"/>
        </w:r>
        <w:r>
          <w:rPr>
            <w:noProof/>
            <w:webHidden/>
          </w:rPr>
          <w:t>117</w:t>
        </w:r>
        <w:r>
          <w:rPr>
            <w:noProof/>
            <w:webHidden/>
          </w:rPr>
          <w:fldChar w:fldCharType="end"/>
        </w:r>
      </w:hyperlink>
    </w:p>
    <w:p w14:paraId="066D06AD"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04" w:history="1">
        <w:r w:rsidRPr="00BC6D54">
          <w:rPr>
            <w:rStyle w:val="Hypertextovodkaz"/>
            <w:noProof/>
          </w:rPr>
          <w:t>10.2.1</w:t>
        </w:r>
        <w:r>
          <w:rPr>
            <w:rFonts w:asciiTheme="minorHAnsi" w:eastAsiaTheme="minorEastAsia" w:hAnsiTheme="minorHAnsi" w:cstheme="minorBidi"/>
            <w:i w:val="0"/>
            <w:noProof/>
            <w:sz w:val="22"/>
            <w:szCs w:val="22"/>
            <w:lang w:val="cs-CZ" w:eastAsia="cs-CZ"/>
          </w:rPr>
          <w:tab/>
        </w:r>
        <w:r w:rsidRPr="00BC6D54">
          <w:rPr>
            <w:rStyle w:val="Hypertextovodkaz"/>
            <w:noProof/>
          </w:rPr>
          <w:t>Scope (visibility) of global variables and methods</w:t>
        </w:r>
        <w:r>
          <w:rPr>
            <w:noProof/>
            <w:webHidden/>
          </w:rPr>
          <w:tab/>
        </w:r>
        <w:r>
          <w:rPr>
            <w:noProof/>
            <w:webHidden/>
          </w:rPr>
          <w:fldChar w:fldCharType="begin"/>
        </w:r>
        <w:r>
          <w:rPr>
            <w:noProof/>
            <w:webHidden/>
          </w:rPr>
          <w:instrText xml:space="preserve"> PAGEREF _Toc106211204 \h </w:instrText>
        </w:r>
        <w:r>
          <w:rPr>
            <w:noProof/>
            <w:webHidden/>
          </w:rPr>
        </w:r>
        <w:r>
          <w:rPr>
            <w:noProof/>
            <w:webHidden/>
          </w:rPr>
          <w:fldChar w:fldCharType="separate"/>
        </w:r>
        <w:r>
          <w:rPr>
            <w:noProof/>
            <w:webHidden/>
          </w:rPr>
          <w:t>119</w:t>
        </w:r>
        <w:r>
          <w:rPr>
            <w:noProof/>
            <w:webHidden/>
          </w:rPr>
          <w:fldChar w:fldCharType="end"/>
        </w:r>
      </w:hyperlink>
    </w:p>
    <w:p w14:paraId="1FA5BD78"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205" w:history="1">
        <w:r w:rsidRPr="00BC6D54">
          <w:rPr>
            <w:rStyle w:val="Hypertextovodkaz"/>
            <w:noProof/>
          </w:rPr>
          <w:t>10.3</w:t>
        </w:r>
        <w:r>
          <w:rPr>
            <w:rFonts w:asciiTheme="minorHAnsi" w:eastAsiaTheme="minorEastAsia" w:hAnsiTheme="minorHAnsi" w:cstheme="minorBidi"/>
            <w:b w:val="0"/>
            <w:noProof/>
            <w:sz w:val="22"/>
            <w:szCs w:val="22"/>
            <w:lang w:val="cs-CZ" w:eastAsia="cs-CZ"/>
          </w:rPr>
          <w:tab/>
        </w:r>
        <w:r w:rsidRPr="00BC6D54">
          <w:rPr>
            <w:rStyle w:val="Hypertextovodkaz"/>
            <w:noProof/>
          </w:rPr>
          <w:t>X-definitions in separate files</w:t>
        </w:r>
        <w:r>
          <w:rPr>
            <w:noProof/>
            <w:webHidden/>
          </w:rPr>
          <w:tab/>
        </w:r>
        <w:r>
          <w:rPr>
            <w:noProof/>
            <w:webHidden/>
          </w:rPr>
          <w:fldChar w:fldCharType="begin"/>
        </w:r>
        <w:r>
          <w:rPr>
            <w:noProof/>
            <w:webHidden/>
          </w:rPr>
          <w:instrText xml:space="preserve"> PAGEREF _Toc106211205 \h </w:instrText>
        </w:r>
        <w:r>
          <w:rPr>
            <w:noProof/>
            <w:webHidden/>
          </w:rPr>
        </w:r>
        <w:r>
          <w:rPr>
            <w:noProof/>
            <w:webHidden/>
          </w:rPr>
          <w:fldChar w:fldCharType="separate"/>
        </w:r>
        <w:r>
          <w:rPr>
            <w:noProof/>
            <w:webHidden/>
          </w:rPr>
          <w:t>119</w:t>
        </w:r>
        <w:r>
          <w:rPr>
            <w:noProof/>
            <w:webHidden/>
          </w:rPr>
          <w:fldChar w:fldCharType="end"/>
        </w:r>
      </w:hyperlink>
    </w:p>
    <w:p w14:paraId="346254EC"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206" w:history="1">
        <w:r w:rsidRPr="00BC6D54">
          <w:rPr>
            <w:rStyle w:val="Hypertextovodkaz"/>
            <w:noProof/>
          </w:rPr>
          <w:t>10.4</w:t>
        </w:r>
        <w:r>
          <w:rPr>
            <w:rFonts w:asciiTheme="minorHAnsi" w:eastAsiaTheme="minorEastAsia" w:hAnsiTheme="minorHAnsi" w:cstheme="minorBidi"/>
            <w:b w:val="0"/>
            <w:noProof/>
            <w:sz w:val="22"/>
            <w:szCs w:val="22"/>
            <w:lang w:val="cs-CZ" w:eastAsia="cs-CZ"/>
          </w:rPr>
          <w:tab/>
        </w:r>
        <w:r w:rsidRPr="00BC6D54">
          <w:rPr>
            <w:rStyle w:val="Hypertextovodkaz"/>
            <w:noProof/>
          </w:rPr>
          <w:t>Macros</w:t>
        </w:r>
        <w:r>
          <w:rPr>
            <w:noProof/>
            <w:webHidden/>
          </w:rPr>
          <w:tab/>
        </w:r>
        <w:r>
          <w:rPr>
            <w:noProof/>
            <w:webHidden/>
          </w:rPr>
          <w:fldChar w:fldCharType="begin"/>
        </w:r>
        <w:r>
          <w:rPr>
            <w:noProof/>
            <w:webHidden/>
          </w:rPr>
          <w:instrText xml:space="preserve"> PAGEREF _Toc106211206 \h </w:instrText>
        </w:r>
        <w:r>
          <w:rPr>
            <w:noProof/>
            <w:webHidden/>
          </w:rPr>
        </w:r>
        <w:r>
          <w:rPr>
            <w:noProof/>
            <w:webHidden/>
          </w:rPr>
          <w:fldChar w:fldCharType="separate"/>
        </w:r>
        <w:r>
          <w:rPr>
            <w:noProof/>
            <w:webHidden/>
          </w:rPr>
          <w:t>120</w:t>
        </w:r>
        <w:r>
          <w:rPr>
            <w:noProof/>
            <w:webHidden/>
          </w:rPr>
          <w:fldChar w:fldCharType="end"/>
        </w:r>
      </w:hyperlink>
    </w:p>
    <w:p w14:paraId="3B60C1A5"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07" w:history="1">
        <w:r w:rsidRPr="00BC6D54">
          <w:rPr>
            <w:rStyle w:val="Hypertextovodkaz"/>
            <w:noProof/>
          </w:rPr>
          <w:t>10.4.1</w:t>
        </w:r>
        <w:r>
          <w:rPr>
            <w:rFonts w:asciiTheme="minorHAnsi" w:eastAsiaTheme="minorEastAsia" w:hAnsiTheme="minorHAnsi" w:cstheme="minorBidi"/>
            <w:i w:val="0"/>
            <w:noProof/>
            <w:sz w:val="22"/>
            <w:szCs w:val="22"/>
            <w:lang w:val="cs-CZ" w:eastAsia="cs-CZ"/>
          </w:rPr>
          <w:tab/>
        </w:r>
        <w:r w:rsidRPr="00BC6D54">
          <w:rPr>
            <w:rStyle w:val="Hypertextovodkaz"/>
            <w:noProof/>
          </w:rPr>
          <w:t>Macros with parameters</w:t>
        </w:r>
        <w:r>
          <w:rPr>
            <w:noProof/>
            <w:webHidden/>
          </w:rPr>
          <w:tab/>
        </w:r>
        <w:r>
          <w:rPr>
            <w:noProof/>
            <w:webHidden/>
          </w:rPr>
          <w:fldChar w:fldCharType="begin"/>
        </w:r>
        <w:r>
          <w:rPr>
            <w:noProof/>
            <w:webHidden/>
          </w:rPr>
          <w:instrText xml:space="preserve"> PAGEREF _Toc106211207 \h </w:instrText>
        </w:r>
        <w:r>
          <w:rPr>
            <w:noProof/>
            <w:webHidden/>
          </w:rPr>
        </w:r>
        <w:r>
          <w:rPr>
            <w:noProof/>
            <w:webHidden/>
          </w:rPr>
          <w:fldChar w:fldCharType="separate"/>
        </w:r>
        <w:r>
          <w:rPr>
            <w:noProof/>
            <w:webHidden/>
          </w:rPr>
          <w:t>121</w:t>
        </w:r>
        <w:r>
          <w:rPr>
            <w:noProof/>
            <w:webHidden/>
          </w:rPr>
          <w:fldChar w:fldCharType="end"/>
        </w:r>
      </w:hyperlink>
    </w:p>
    <w:p w14:paraId="09F19D9A"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208" w:history="1">
        <w:r w:rsidRPr="00BC6D54">
          <w:rPr>
            <w:rStyle w:val="Hypertextovodkaz"/>
            <w:noProof/>
          </w:rPr>
          <w:t>10.5</w:t>
        </w:r>
        <w:r>
          <w:rPr>
            <w:rFonts w:asciiTheme="minorHAnsi" w:eastAsiaTheme="minorEastAsia" w:hAnsiTheme="minorHAnsi" w:cstheme="minorBidi"/>
            <w:b w:val="0"/>
            <w:noProof/>
            <w:sz w:val="22"/>
            <w:szCs w:val="22"/>
            <w:lang w:val="cs-CZ" w:eastAsia="cs-CZ"/>
          </w:rPr>
          <w:tab/>
        </w:r>
        <w:r w:rsidRPr="00BC6D54">
          <w:rPr>
            <w:rStyle w:val="Hypertextovodkaz"/>
            <w:noProof/>
          </w:rPr>
          <w:t>Structure comparison</w:t>
        </w:r>
        <w:r>
          <w:rPr>
            <w:noProof/>
            <w:webHidden/>
          </w:rPr>
          <w:tab/>
        </w:r>
        <w:r>
          <w:rPr>
            <w:noProof/>
            <w:webHidden/>
          </w:rPr>
          <w:fldChar w:fldCharType="begin"/>
        </w:r>
        <w:r>
          <w:rPr>
            <w:noProof/>
            <w:webHidden/>
          </w:rPr>
          <w:instrText xml:space="preserve"> PAGEREF _Toc106211208 \h </w:instrText>
        </w:r>
        <w:r>
          <w:rPr>
            <w:noProof/>
            <w:webHidden/>
          </w:rPr>
        </w:r>
        <w:r>
          <w:rPr>
            <w:noProof/>
            <w:webHidden/>
          </w:rPr>
          <w:fldChar w:fldCharType="separate"/>
        </w:r>
        <w:r>
          <w:rPr>
            <w:noProof/>
            <w:webHidden/>
          </w:rPr>
          <w:t>122</w:t>
        </w:r>
        <w:r>
          <w:rPr>
            <w:noProof/>
            <w:webHidden/>
          </w:rPr>
          <w:fldChar w:fldCharType="end"/>
        </w:r>
      </w:hyperlink>
    </w:p>
    <w:p w14:paraId="1537DB70" w14:textId="77777777" w:rsidR="00B421FC" w:rsidRDefault="00B421FC">
      <w:pPr>
        <w:pStyle w:val="Obsah1"/>
        <w:rPr>
          <w:rFonts w:asciiTheme="minorHAnsi" w:eastAsiaTheme="minorEastAsia" w:hAnsiTheme="minorHAnsi" w:cstheme="minorBidi"/>
          <w:b w:val="0"/>
          <w:caps w:val="0"/>
          <w:noProof/>
          <w:sz w:val="22"/>
          <w:szCs w:val="22"/>
          <w:lang w:val="cs-CZ" w:eastAsia="cs-CZ"/>
        </w:rPr>
      </w:pPr>
      <w:hyperlink w:anchor="_Toc106211209" w:history="1">
        <w:r w:rsidRPr="00BC6D54">
          <w:rPr>
            <w:rStyle w:val="Hypertextovodkaz"/>
            <w:noProof/>
          </w:rPr>
          <w:t>11</w:t>
        </w:r>
        <w:r>
          <w:rPr>
            <w:rFonts w:asciiTheme="minorHAnsi" w:eastAsiaTheme="minorEastAsia" w:hAnsiTheme="minorHAnsi" w:cstheme="minorBidi"/>
            <w:b w:val="0"/>
            <w:caps w:val="0"/>
            <w:noProof/>
            <w:sz w:val="22"/>
            <w:szCs w:val="22"/>
            <w:lang w:val="cs-CZ" w:eastAsia="cs-CZ"/>
          </w:rPr>
          <w:tab/>
        </w:r>
        <w:r w:rsidRPr="00BC6D54">
          <w:rPr>
            <w:rStyle w:val="Hypertextovodkaz"/>
            <w:noProof/>
          </w:rPr>
          <w:t>Events in X-Script</w:t>
        </w:r>
        <w:r>
          <w:rPr>
            <w:noProof/>
            <w:webHidden/>
          </w:rPr>
          <w:tab/>
        </w:r>
        <w:r>
          <w:rPr>
            <w:noProof/>
            <w:webHidden/>
          </w:rPr>
          <w:fldChar w:fldCharType="begin"/>
        </w:r>
        <w:r>
          <w:rPr>
            <w:noProof/>
            <w:webHidden/>
          </w:rPr>
          <w:instrText xml:space="preserve"> PAGEREF _Toc106211209 \h </w:instrText>
        </w:r>
        <w:r>
          <w:rPr>
            <w:noProof/>
            <w:webHidden/>
          </w:rPr>
        </w:r>
        <w:r>
          <w:rPr>
            <w:noProof/>
            <w:webHidden/>
          </w:rPr>
          <w:fldChar w:fldCharType="separate"/>
        </w:r>
        <w:r>
          <w:rPr>
            <w:noProof/>
            <w:webHidden/>
          </w:rPr>
          <w:t>124</w:t>
        </w:r>
        <w:r>
          <w:rPr>
            <w:noProof/>
            <w:webHidden/>
          </w:rPr>
          <w:fldChar w:fldCharType="end"/>
        </w:r>
      </w:hyperlink>
    </w:p>
    <w:p w14:paraId="1AEA1DE6"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210" w:history="1">
        <w:r w:rsidRPr="00BC6D54">
          <w:rPr>
            <w:rStyle w:val="Hypertextovodkaz"/>
            <w:noProof/>
          </w:rPr>
          <w:t>11.1</w:t>
        </w:r>
        <w:r>
          <w:rPr>
            <w:rFonts w:asciiTheme="minorHAnsi" w:eastAsiaTheme="minorEastAsia" w:hAnsiTheme="minorHAnsi" w:cstheme="minorBidi"/>
            <w:b w:val="0"/>
            <w:noProof/>
            <w:sz w:val="22"/>
            <w:szCs w:val="22"/>
            <w:lang w:val="cs-CZ" w:eastAsia="cs-CZ"/>
          </w:rPr>
          <w:tab/>
        </w:r>
        <w:r w:rsidRPr="00BC6D54">
          <w:rPr>
            <w:rStyle w:val="Hypertextovodkaz"/>
            <w:noProof/>
          </w:rPr>
          <w:t>Events in the validation mode</w:t>
        </w:r>
        <w:r>
          <w:rPr>
            <w:noProof/>
            <w:webHidden/>
          </w:rPr>
          <w:tab/>
        </w:r>
        <w:r>
          <w:rPr>
            <w:noProof/>
            <w:webHidden/>
          </w:rPr>
          <w:fldChar w:fldCharType="begin"/>
        </w:r>
        <w:r>
          <w:rPr>
            <w:noProof/>
            <w:webHidden/>
          </w:rPr>
          <w:instrText xml:space="preserve"> PAGEREF _Toc106211210 \h </w:instrText>
        </w:r>
        <w:r>
          <w:rPr>
            <w:noProof/>
            <w:webHidden/>
          </w:rPr>
        </w:r>
        <w:r>
          <w:rPr>
            <w:noProof/>
            <w:webHidden/>
          </w:rPr>
          <w:fldChar w:fldCharType="separate"/>
        </w:r>
        <w:r>
          <w:rPr>
            <w:noProof/>
            <w:webHidden/>
          </w:rPr>
          <w:t>124</w:t>
        </w:r>
        <w:r>
          <w:rPr>
            <w:noProof/>
            <w:webHidden/>
          </w:rPr>
          <w:fldChar w:fldCharType="end"/>
        </w:r>
      </w:hyperlink>
    </w:p>
    <w:p w14:paraId="2289BB9A"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211" w:history="1">
        <w:r w:rsidRPr="00BC6D54">
          <w:rPr>
            <w:rStyle w:val="Hypertextovodkaz"/>
            <w:noProof/>
          </w:rPr>
          <w:t>11.2</w:t>
        </w:r>
        <w:r>
          <w:rPr>
            <w:rFonts w:asciiTheme="minorHAnsi" w:eastAsiaTheme="minorEastAsia" w:hAnsiTheme="minorHAnsi" w:cstheme="minorBidi"/>
            <w:b w:val="0"/>
            <w:noProof/>
            <w:sz w:val="22"/>
            <w:szCs w:val="22"/>
            <w:lang w:val="cs-CZ" w:eastAsia="cs-CZ"/>
          </w:rPr>
          <w:tab/>
        </w:r>
        <w:r w:rsidRPr="00BC6D54">
          <w:rPr>
            <w:rStyle w:val="Hypertextovodkaz"/>
            <w:noProof/>
          </w:rPr>
          <w:t>Construction mode events</w:t>
        </w:r>
        <w:r>
          <w:rPr>
            <w:noProof/>
            <w:webHidden/>
          </w:rPr>
          <w:tab/>
        </w:r>
        <w:r>
          <w:rPr>
            <w:noProof/>
            <w:webHidden/>
          </w:rPr>
          <w:fldChar w:fldCharType="begin"/>
        </w:r>
        <w:r>
          <w:rPr>
            <w:noProof/>
            <w:webHidden/>
          </w:rPr>
          <w:instrText xml:space="preserve"> PAGEREF _Toc106211211 \h </w:instrText>
        </w:r>
        <w:r>
          <w:rPr>
            <w:noProof/>
            <w:webHidden/>
          </w:rPr>
        </w:r>
        <w:r>
          <w:rPr>
            <w:noProof/>
            <w:webHidden/>
          </w:rPr>
          <w:fldChar w:fldCharType="separate"/>
        </w:r>
        <w:r>
          <w:rPr>
            <w:noProof/>
            <w:webHidden/>
          </w:rPr>
          <w:t>125</w:t>
        </w:r>
        <w:r>
          <w:rPr>
            <w:noProof/>
            <w:webHidden/>
          </w:rPr>
          <w:fldChar w:fldCharType="end"/>
        </w:r>
      </w:hyperlink>
    </w:p>
    <w:p w14:paraId="18EEBB85" w14:textId="77777777" w:rsidR="00B421FC" w:rsidRDefault="00B421FC">
      <w:pPr>
        <w:pStyle w:val="Obsah1"/>
        <w:rPr>
          <w:rFonts w:asciiTheme="minorHAnsi" w:eastAsiaTheme="minorEastAsia" w:hAnsiTheme="minorHAnsi" w:cstheme="minorBidi"/>
          <w:b w:val="0"/>
          <w:caps w:val="0"/>
          <w:noProof/>
          <w:sz w:val="22"/>
          <w:szCs w:val="22"/>
          <w:lang w:val="cs-CZ" w:eastAsia="cs-CZ"/>
        </w:rPr>
      </w:pPr>
      <w:hyperlink w:anchor="_Toc106211212" w:history="1">
        <w:r w:rsidRPr="00BC6D54">
          <w:rPr>
            <w:rStyle w:val="Hypertextovodkaz"/>
            <w:noProof/>
          </w:rPr>
          <w:t>12</w:t>
        </w:r>
        <w:r>
          <w:rPr>
            <w:rFonts w:asciiTheme="minorHAnsi" w:eastAsiaTheme="minorEastAsia" w:hAnsiTheme="minorHAnsi" w:cstheme="minorBidi"/>
            <w:b w:val="0"/>
            <w:caps w:val="0"/>
            <w:noProof/>
            <w:sz w:val="22"/>
            <w:szCs w:val="22"/>
            <w:lang w:val="cs-CZ" w:eastAsia="cs-CZ"/>
          </w:rPr>
          <w:tab/>
        </w:r>
        <w:r w:rsidRPr="00BC6D54">
          <w:rPr>
            <w:rStyle w:val="Hypertextovodkaz"/>
            <w:noProof/>
          </w:rPr>
          <w:t>Debugger</w:t>
        </w:r>
        <w:r>
          <w:rPr>
            <w:noProof/>
            <w:webHidden/>
          </w:rPr>
          <w:tab/>
        </w:r>
        <w:r>
          <w:rPr>
            <w:noProof/>
            <w:webHidden/>
          </w:rPr>
          <w:fldChar w:fldCharType="begin"/>
        </w:r>
        <w:r>
          <w:rPr>
            <w:noProof/>
            <w:webHidden/>
          </w:rPr>
          <w:instrText xml:space="preserve"> PAGEREF _Toc106211212 \h </w:instrText>
        </w:r>
        <w:r>
          <w:rPr>
            <w:noProof/>
            <w:webHidden/>
          </w:rPr>
        </w:r>
        <w:r>
          <w:rPr>
            <w:noProof/>
            <w:webHidden/>
          </w:rPr>
          <w:fldChar w:fldCharType="separate"/>
        </w:r>
        <w:r>
          <w:rPr>
            <w:noProof/>
            <w:webHidden/>
          </w:rPr>
          <w:t>127</w:t>
        </w:r>
        <w:r>
          <w:rPr>
            <w:noProof/>
            <w:webHidden/>
          </w:rPr>
          <w:fldChar w:fldCharType="end"/>
        </w:r>
      </w:hyperlink>
    </w:p>
    <w:p w14:paraId="199C961D" w14:textId="77777777" w:rsidR="00B421FC" w:rsidRDefault="00B421FC">
      <w:pPr>
        <w:pStyle w:val="Obsah1"/>
        <w:rPr>
          <w:rFonts w:asciiTheme="minorHAnsi" w:eastAsiaTheme="minorEastAsia" w:hAnsiTheme="minorHAnsi" w:cstheme="minorBidi"/>
          <w:b w:val="0"/>
          <w:caps w:val="0"/>
          <w:noProof/>
          <w:sz w:val="22"/>
          <w:szCs w:val="22"/>
          <w:lang w:val="cs-CZ" w:eastAsia="cs-CZ"/>
        </w:rPr>
      </w:pPr>
      <w:hyperlink w:anchor="_Toc106211213" w:history="1">
        <w:r w:rsidRPr="00BC6D54">
          <w:rPr>
            <w:rStyle w:val="Hypertextovodkaz"/>
            <w:noProof/>
          </w:rPr>
          <w:t>13</w:t>
        </w:r>
        <w:r>
          <w:rPr>
            <w:rFonts w:asciiTheme="minorHAnsi" w:eastAsiaTheme="minorEastAsia" w:hAnsiTheme="minorHAnsi" w:cstheme="minorBidi"/>
            <w:b w:val="0"/>
            <w:caps w:val="0"/>
            <w:noProof/>
            <w:sz w:val="22"/>
            <w:szCs w:val="22"/>
            <w:lang w:val="cs-CZ" w:eastAsia="cs-CZ"/>
          </w:rPr>
          <w:tab/>
        </w:r>
        <w:r w:rsidRPr="00BC6D54">
          <w:rPr>
            <w:rStyle w:val="Hypertextovodkaz"/>
            <w:noProof/>
          </w:rPr>
          <w:t>Processing and reporting errors</w:t>
        </w:r>
        <w:r>
          <w:rPr>
            <w:noProof/>
            <w:webHidden/>
          </w:rPr>
          <w:tab/>
        </w:r>
        <w:r>
          <w:rPr>
            <w:noProof/>
            <w:webHidden/>
          </w:rPr>
          <w:fldChar w:fldCharType="begin"/>
        </w:r>
        <w:r>
          <w:rPr>
            <w:noProof/>
            <w:webHidden/>
          </w:rPr>
          <w:instrText xml:space="preserve"> PAGEREF _Toc106211213 \h </w:instrText>
        </w:r>
        <w:r>
          <w:rPr>
            <w:noProof/>
            <w:webHidden/>
          </w:rPr>
        </w:r>
        <w:r>
          <w:rPr>
            <w:noProof/>
            <w:webHidden/>
          </w:rPr>
          <w:fldChar w:fldCharType="separate"/>
        </w:r>
        <w:r>
          <w:rPr>
            <w:noProof/>
            <w:webHidden/>
          </w:rPr>
          <w:t>129</w:t>
        </w:r>
        <w:r>
          <w:rPr>
            <w:noProof/>
            <w:webHidden/>
          </w:rPr>
          <w:fldChar w:fldCharType="end"/>
        </w:r>
      </w:hyperlink>
    </w:p>
    <w:p w14:paraId="2737A43D"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214" w:history="1">
        <w:r w:rsidRPr="00BC6D54">
          <w:rPr>
            <w:rStyle w:val="Hypertextovodkaz"/>
            <w:noProof/>
          </w:rPr>
          <w:t>13.1</w:t>
        </w:r>
        <w:r>
          <w:rPr>
            <w:rFonts w:asciiTheme="minorHAnsi" w:eastAsiaTheme="minorEastAsia" w:hAnsiTheme="minorHAnsi" w:cstheme="minorBidi"/>
            <w:b w:val="0"/>
            <w:noProof/>
            <w:sz w:val="22"/>
            <w:szCs w:val="22"/>
            <w:lang w:val="cs-CZ" w:eastAsia="cs-CZ"/>
          </w:rPr>
          <w:tab/>
        </w:r>
        <w:r w:rsidRPr="00BC6D54">
          <w:rPr>
            <w:rStyle w:val="Hypertextovodkaz"/>
            <w:noProof/>
          </w:rPr>
          <w:t>Generate XML file with errors</w:t>
        </w:r>
        <w:r>
          <w:rPr>
            <w:noProof/>
            <w:webHidden/>
          </w:rPr>
          <w:tab/>
        </w:r>
        <w:r>
          <w:rPr>
            <w:noProof/>
            <w:webHidden/>
          </w:rPr>
          <w:fldChar w:fldCharType="begin"/>
        </w:r>
        <w:r>
          <w:rPr>
            <w:noProof/>
            <w:webHidden/>
          </w:rPr>
          <w:instrText xml:space="preserve"> PAGEREF _Toc106211214 \h </w:instrText>
        </w:r>
        <w:r>
          <w:rPr>
            <w:noProof/>
            <w:webHidden/>
          </w:rPr>
        </w:r>
        <w:r>
          <w:rPr>
            <w:noProof/>
            <w:webHidden/>
          </w:rPr>
          <w:fldChar w:fldCharType="separate"/>
        </w:r>
        <w:r>
          <w:rPr>
            <w:noProof/>
            <w:webHidden/>
          </w:rPr>
          <w:t>129</w:t>
        </w:r>
        <w:r>
          <w:rPr>
            <w:noProof/>
            <w:webHidden/>
          </w:rPr>
          <w:fldChar w:fldCharType="end"/>
        </w:r>
      </w:hyperlink>
    </w:p>
    <w:p w14:paraId="1CA47980"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15" w:history="1">
        <w:r w:rsidRPr="00BC6D54">
          <w:rPr>
            <w:rStyle w:val="Hypertextovodkaz"/>
            <w:noProof/>
          </w:rPr>
          <w:t>13.1.1</w:t>
        </w:r>
        <w:r>
          <w:rPr>
            <w:rFonts w:asciiTheme="minorHAnsi" w:eastAsiaTheme="minorEastAsia" w:hAnsiTheme="minorHAnsi" w:cstheme="minorBidi"/>
            <w:i w:val="0"/>
            <w:noProof/>
            <w:sz w:val="22"/>
            <w:szCs w:val="22"/>
            <w:lang w:val="cs-CZ" w:eastAsia="cs-CZ"/>
          </w:rPr>
          <w:tab/>
        </w:r>
        <w:r w:rsidRPr="00BC6D54">
          <w:rPr>
            <w:rStyle w:val="Hypertextovodkaz"/>
            <w:noProof/>
          </w:rPr>
          <w:t>Creating of error data (two-phase)</w:t>
        </w:r>
        <w:r>
          <w:rPr>
            <w:noProof/>
            <w:webHidden/>
          </w:rPr>
          <w:tab/>
        </w:r>
        <w:r>
          <w:rPr>
            <w:noProof/>
            <w:webHidden/>
          </w:rPr>
          <w:fldChar w:fldCharType="begin"/>
        </w:r>
        <w:r>
          <w:rPr>
            <w:noProof/>
            <w:webHidden/>
          </w:rPr>
          <w:instrText xml:space="preserve"> PAGEREF _Toc106211215 \h </w:instrText>
        </w:r>
        <w:r>
          <w:rPr>
            <w:noProof/>
            <w:webHidden/>
          </w:rPr>
        </w:r>
        <w:r>
          <w:rPr>
            <w:noProof/>
            <w:webHidden/>
          </w:rPr>
          <w:fldChar w:fldCharType="separate"/>
        </w:r>
        <w:r>
          <w:rPr>
            <w:noProof/>
            <w:webHidden/>
          </w:rPr>
          <w:t>129</w:t>
        </w:r>
        <w:r>
          <w:rPr>
            <w:noProof/>
            <w:webHidden/>
          </w:rPr>
          <w:fldChar w:fldCharType="end"/>
        </w:r>
      </w:hyperlink>
    </w:p>
    <w:p w14:paraId="6CD5E5F6"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16" w:history="1">
        <w:r w:rsidRPr="00BC6D54">
          <w:rPr>
            <w:rStyle w:val="Hypertextovodkaz"/>
            <w:noProof/>
          </w:rPr>
          <w:t>13.1.2</w:t>
        </w:r>
        <w:r>
          <w:rPr>
            <w:rFonts w:asciiTheme="minorHAnsi" w:eastAsiaTheme="minorEastAsia" w:hAnsiTheme="minorHAnsi" w:cstheme="minorBidi"/>
            <w:i w:val="0"/>
            <w:noProof/>
            <w:sz w:val="22"/>
            <w:szCs w:val="22"/>
            <w:lang w:val="cs-CZ" w:eastAsia="cs-CZ"/>
          </w:rPr>
          <w:tab/>
        </w:r>
        <w:r w:rsidRPr="00BC6D54">
          <w:rPr>
            <w:rStyle w:val="Hypertextovodkaz"/>
            <w:noProof/>
          </w:rPr>
          <w:t>One-step construction of error data</w:t>
        </w:r>
        <w:r>
          <w:rPr>
            <w:noProof/>
            <w:webHidden/>
          </w:rPr>
          <w:tab/>
        </w:r>
        <w:r>
          <w:rPr>
            <w:noProof/>
            <w:webHidden/>
          </w:rPr>
          <w:fldChar w:fldCharType="begin"/>
        </w:r>
        <w:r>
          <w:rPr>
            <w:noProof/>
            <w:webHidden/>
          </w:rPr>
          <w:instrText xml:space="preserve"> PAGEREF _Toc106211216 \h </w:instrText>
        </w:r>
        <w:r>
          <w:rPr>
            <w:noProof/>
            <w:webHidden/>
          </w:rPr>
        </w:r>
        <w:r>
          <w:rPr>
            <w:noProof/>
            <w:webHidden/>
          </w:rPr>
          <w:fldChar w:fldCharType="separate"/>
        </w:r>
        <w:r>
          <w:rPr>
            <w:noProof/>
            <w:webHidden/>
          </w:rPr>
          <w:t>131</w:t>
        </w:r>
        <w:r>
          <w:rPr>
            <w:noProof/>
            <w:webHidden/>
          </w:rPr>
          <w:fldChar w:fldCharType="end"/>
        </w:r>
      </w:hyperlink>
    </w:p>
    <w:p w14:paraId="64E3ECA0"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217" w:history="1">
        <w:r w:rsidRPr="00BC6D54">
          <w:rPr>
            <w:rStyle w:val="Hypertextovodkaz"/>
            <w:noProof/>
          </w:rPr>
          <w:t>13.2</w:t>
        </w:r>
        <w:r>
          <w:rPr>
            <w:rFonts w:asciiTheme="minorHAnsi" w:eastAsiaTheme="minorEastAsia" w:hAnsiTheme="minorHAnsi" w:cstheme="minorBidi"/>
            <w:b w:val="0"/>
            <w:noProof/>
            <w:sz w:val="22"/>
            <w:szCs w:val="22"/>
            <w:lang w:val="cs-CZ" w:eastAsia="cs-CZ"/>
          </w:rPr>
          <w:tab/>
        </w:r>
        <w:r w:rsidRPr="00BC6D54">
          <w:rPr>
            <w:rStyle w:val="Hypertextovodkaz"/>
            <w:noProof/>
          </w:rPr>
          <w:t>Reporter</w:t>
        </w:r>
        <w:r>
          <w:rPr>
            <w:noProof/>
            <w:webHidden/>
          </w:rPr>
          <w:tab/>
        </w:r>
        <w:r>
          <w:rPr>
            <w:noProof/>
            <w:webHidden/>
          </w:rPr>
          <w:fldChar w:fldCharType="begin"/>
        </w:r>
        <w:r>
          <w:rPr>
            <w:noProof/>
            <w:webHidden/>
          </w:rPr>
          <w:instrText xml:space="preserve"> PAGEREF _Toc106211217 \h </w:instrText>
        </w:r>
        <w:r>
          <w:rPr>
            <w:noProof/>
            <w:webHidden/>
          </w:rPr>
        </w:r>
        <w:r>
          <w:rPr>
            <w:noProof/>
            <w:webHidden/>
          </w:rPr>
          <w:fldChar w:fldCharType="separate"/>
        </w:r>
        <w:r>
          <w:rPr>
            <w:noProof/>
            <w:webHidden/>
          </w:rPr>
          <w:t>133</w:t>
        </w:r>
        <w:r>
          <w:rPr>
            <w:noProof/>
            <w:webHidden/>
          </w:rPr>
          <w:fldChar w:fldCharType="end"/>
        </w:r>
      </w:hyperlink>
    </w:p>
    <w:p w14:paraId="16F9A373"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18" w:history="1">
        <w:r w:rsidRPr="00BC6D54">
          <w:rPr>
            <w:rStyle w:val="Hypertextovodkaz"/>
            <w:noProof/>
          </w:rPr>
          <w:t>13.2.1</w:t>
        </w:r>
        <w:r>
          <w:rPr>
            <w:rFonts w:asciiTheme="minorHAnsi" w:eastAsiaTheme="minorEastAsia" w:hAnsiTheme="minorHAnsi" w:cstheme="minorBidi"/>
            <w:i w:val="0"/>
            <w:noProof/>
            <w:sz w:val="22"/>
            <w:szCs w:val="22"/>
            <w:lang w:val="cs-CZ" w:eastAsia="cs-CZ"/>
          </w:rPr>
          <w:tab/>
        </w:r>
        <w:r w:rsidRPr="00BC6D54">
          <w:rPr>
            <w:rStyle w:val="Hypertextovodkaz"/>
            <w:noProof/>
          </w:rPr>
          <w:t>Reports</w:t>
        </w:r>
        <w:r>
          <w:rPr>
            <w:noProof/>
            <w:webHidden/>
          </w:rPr>
          <w:tab/>
        </w:r>
        <w:r>
          <w:rPr>
            <w:noProof/>
            <w:webHidden/>
          </w:rPr>
          <w:fldChar w:fldCharType="begin"/>
        </w:r>
        <w:r>
          <w:rPr>
            <w:noProof/>
            <w:webHidden/>
          </w:rPr>
          <w:instrText xml:space="preserve"> PAGEREF _Toc106211218 \h </w:instrText>
        </w:r>
        <w:r>
          <w:rPr>
            <w:noProof/>
            <w:webHidden/>
          </w:rPr>
        </w:r>
        <w:r>
          <w:rPr>
            <w:noProof/>
            <w:webHidden/>
          </w:rPr>
          <w:fldChar w:fldCharType="separate"/>
        </w:r>
        <w:r>
          <w:rPr>
            <w:noProof/>
            <w:webHidden/>
          </w:rPr>
          <w:t>133</w:t>
        </w:r>
        <w:r>
          <w:rPr>
            <w:noProof/>
            <w:webHidden/>
          </w:rPr>
          <w:fldChar w:fldCharType="end"/>
        </w:r>
      </w:hyperlink>
    </w:p>
    <w:p w14:paraId="020026C8"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19" w:history="1">
        <w:r w:rsidRPr="00BC6D54">
          <w:rPr>
            <w:rStyle w:val="Hypertextovodkaz"/>
            <w:noProof/>
          </w:rPr>
          <w:t>13.2.2</w:t>
        </w:r>
        <w:r>
          <w:rPr>
            <w:rFonts w:asciiTheme="minorHAnsi" w:eastAsiaTheme="minorEastAsia" w:hAnsiTheme="minorHAnsi" w:cstheme="minorBidi"/>
            <w:i w:val="0"/>
            <w:noProof/>
            <w:sz w:val="22"/>
            <w:szCs w:val="22"/>
            <w:lang w:val="cs-CZ" w:eastAsia="cs-CZ"/>
          </w:rPr>
          <w:tab/>
        </w:r>
        <w:r w:rsidRPr="00BC6D54">
          <w:rPr>
            <w:rStyle w:val="Hypertextovodkaz"/>
            <w:noProof/>
          </w:rPr>
          <w:t>Tables of reports</w:t>
        </w:r>
        <w:r>
          <w:rPr>
            <w:noProof/>
            <w:webHidden/>
          </w:rPr>
          <w:tab/>
        </w:r>
        <w:r>
          <w:rPr>
            <w:noProof/>
            <w:webHidden/>
          </w:rPr>
          <w:fldChar w:fldCharType="begin"/>
        </w:r>
        <w:r>
          <w:rPr>
            <w:noProof/>
            <w:webHidden/>
          </w:rPr>
          <w:instrText xml:space="preserve"> PAGEREF _Toc106211219 \h </w:instrText>
        </w:r>
        <w:r>
          <w:rPr>
            <w:noProof/>
            <w:webHidden/>
          </w:rPr>
        </w:r>
        <w:r>
          <w:rPr>
            <w:noProof/>
            <w:webHidden/>
          </w:rPr>
          <w:fldChar w:fldCharType="separate"/>
        </w:r>
        <w:r>
          <w:rPr>
            <w:noProof/>
            <w:webHidden/>
          </w:rPr>
          <w:t>137</w:t>
        </w:r>
        <w:r>
          <w:rPr>
            <w:noProof/>
            <w:webHidden/>
          </w:rPr>
          <w:fldChar w:fldCharType="end"/>
        </w:r>
      </w:hyperlink>
    </w:p>
    <w:p w14:paraId="5ADC7C61"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20" w:history="1">
        <w:r w:rsidRPr="00BC6D54">
          <w:rPr>
            <w:rStyle w:val="Hypertextovodkaz"/>
            <w:noProof/>
          </w:rPr>
          <w:t>13.2.3</w:t>
        </w:r>
        <w:r>
          <w:rPr>
            <w:rFonts w:asciiTheme="minorHAnsi" w:eastAsiaTheme="minorEastAsia" w:hAnsiTheme="minorHAnsi" w:cstheme="minorBidi"/>
            <w:i w:val="0"/>
            <w:noProof/>
            <w:sz w:val="22"/>
            <w:szCs w:val="22"/>
            <w:lang w:val="cs-CZ" w:eastAsia="cs-CZ"/>
          </w:rPr>
          <w:tab/>
        </w:r>
        <w:r w:rsidRPr="00BC6D54">
          <w:rPr>
            <w:rStyle w:val="Hypertextovodkaz"/>
            <w:noProof/>
          </w:rPr>
          <w:t>System report manager</w:t>
        </w:r>
        <w:r>
          <w:rPr>
            <w:noProof/>
            <w:webHidden/>
          </w:rPr>
          <w:tab/>
        </w:r>
        <w:r>
          <w:rPr>
            <w:noProof/>
            <w:webHidden/>
          </w:rPr>
          <w:fldChar w:fldCharType="begin"/>
        </w:r>
        <w:r>
          <w:rPr>
            <w:noProof/>
            <w:webHidden/>
          </w:rPr>
          <w:instrText xml:space="preserve"> PAGEREF _Toc106211220 \h </w:instrText>
        </w:r>
        <w:r>
          <w:rPr>
            <w:noProof/>
            <w:webHidden/>
          </w:rPr>
        </w:r>
        <w:r>
          <w:rPr>
            <w:noProof/>
            <w:webHidden/>
          </w:rPr>
          <w:fldChar w:fldCharType="separate"/>
        </w:r>
        <w:r>
          <w:rPr>
            <w:noProof/>
            <w:webHidden/>
          </w:rPr>
          <w:t>138</w:t>
        </w:r>
        <w:r>
          <w:rPr>
            <w:noProof/>
            <w:webHidden/>
          </w:rPr>
          <w:fldChar w:fldCharType="end"/>
        </w:r>
      </w:hyperlink>
    </w:p>
    <w:p w14:paraId="579C7825"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21" w:history="1">
        <w:r w:rsidRPr="00BC6D54">
          <w:rPr>
            <w:rStyle w:val="Hypertextovodkaz"/>
            <w:noProof/>
          </w:rPr>
          <w:t>13.2.4</w:t>
        </w:r>
        <w:r>
          <w:rPr>
            <w:rFonts w:asciiTheme="minorHAnsi" w:eastAsiaTheme="minorEastAsia" w:hAnsiTheme="minorHAnsi" w:cstheme="minorBidi"/>
            <w:i w:val="0"/>
            <w:noProof/>
            <w:sz w:val="22"/>
            <w:szCs w:val="22"/>
            <w:lang w:val="cs-CZ" w:eastAsia="cs-CZ"/>
          </w:rPr>
          <w:tab/>
        </w:r>
        <w:r w:rsidRPr="00BC6D54">
          <w:rPr>
            <w:rStyle w:val="Hypertextovodkaz"/>
            <w:noProof/>
          </w:rPr>
          <w:t>Reporters</w:t>
        </w:r>
        <w:r>
          <w:rPr>
            <w:noProof/>
            <w:webHidden/>
          </w:rPr>
          <w:tab/>
        </w:r>
        <w:r>
          <w:rPr>
            <w:noProof/>
            <w:webHidden/>
          </w:rPr>
          <w:fldChar w:fldCharType="begin"/>
        </w:r>
        <w:r>
          <w:rPr>
            <w:noProof/>
            <w:webHidden/>
          </w:rPr>
          <w:instrText xml:space="preserve"> PAGEREF _Toc106211221 \h </w:instrText>
        </w:r>
        <w:r>
          <w:rPr>
            <w:noProof/>
            <w:webHidden/>
          </w:rPr>
        </w:r>
        <w:r>
          <w:rPr>
            <w:noProof/>
            <w:webHidden/>
          </w:rPr>
          <w:fldChar w:fldCharType="separate"/>
        </w:r>
        <w:r>
          <w:rPr>
            <w:noProof/>
            <w:webHidden/>
          </w:rPr>
          <w:t>139</w:t>
        </w:r>
        <w:r>
          <w:rPr>
            <w:noProof/>
            <w:webHidden/>
          </w:rPr>
          <w:fldChar w:fldCharType="end"/>
        </w:r>
      </w:hyperlink>
    </w:p>
    <w:p w14:paraId="28BA0B4B"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22" w:history="1">
        <w:r w:rsidRPr="00BC6D54">
          <w:rPr>
            <w:rStyle w:val="Hypertextovodkaz"/>
            <w:noProof/>
          </w:rPr>
          <w:t>13.2.5</w:t>
        </w:r>
        <w:r>
          <w:rPr>
            <w:rFonts w:asciiTheme="minorHAnsi" w:eastAsiaTheme="minorEastAsia" w:hAnsiTheme="minorHAnsi" w:cstheme="minorBidi"/>
            <w:i w:val="0"/>
            <w:noProof/>
            <w:sz w:val="22"/>
            <w:szCs w:val="22"/>
            <w:lang w:val="cs-CZ" w:eastAsia="cs-CZ"/>
          </w:rPr>
          <w:tab/>
        </w:r>
        <w:r w:rsidRPr="00BC6D54">
          <w:rPr>
            <w:rStyle w:val="Hypertextovodkaz"/>
            <w:noProof/>
          </w:rPr>
          <w:t>Reports in exceptions</w:t>
        </w:r>
        <w:r>
          <w:rPr>
            <w:noProof/>
            <w:webHidden/>
          </w:rPr>
          <w:tab/>
        </w:r>
        <w:r>
          <w:rPr>
            <w:noProof/>
            <w:webHidden/>
          </w:rPr>
          <w:fldChar w:fldCharType="begin"/>
        </w:r>
        <w:r>
          <w:rPr>
            <w:noProof/>
            <w:webHidden/>
          </w:rPr>
          <w:instrText xml:space="preserve"> PAGEREF _Toc106211222 \h </w:instrText>
        </w:r>
        <w:r>
          <w:rPr>
            <w:noProof/>
            <w:webHidden/>
          </w:rPr>
        </w:r>
        <w:r>
          <w:rPr>
            <w:noProof/>
            <w:webHidden/>
          </w:rPr>
          <w:fldChar w:fldCharType="separate"/>
        </w:r>
        <w:r>
          <w:rPr>
            <w:noProof/>
            <w:webHidden/>
          </w:rPr>
          <w:t>139</w:t>
        </w:r>
        <w:r>
          <w:rPr>
            <w:noProof/>
            <w:webHidden/>
          </w:rPr>
          <w:fldChar w:fldCharType="end"/>
        </w:r>
      </w:hyperlink>
    </w:p>
    <w:p w14:paraId="04500CA6"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23" w:history="1">
        <w:r w:rsidRPr="00BC6D54">
          <w:rPr>
            <w:rStyle w:val="Hypertextovodkaz"/>
            <w:noProof/>
          </w:rPr>
          <w:t>13.2.6</w:t>
        </w:r>
        <w:r>
          <w:rPr>
            <w:rFonts w:asciiTheme="minorHAnsi" w:eastAsiaTheme="minorEastAsia" w:hAnsiTheme="minorHAnsi" w:cstheme="minorBidi"/>
            <w:i w:val="0"/>
            <w:noProof/>
            <w:sz w:val="22"/>
            <w:szCs w:val="22"/>
            <w:lang w:val="cs-CZ" w:eastAsia="cs-CZ"/>
          </w:rPr>
          <w:tab/>
        </w:r>
        <w:r w:rsidRPr="00BC6D54">
          <w:rPr>
            <w:rStyle w:val="Hypertextovodkaz"/>
            <w:noProof/>
          </w:rPr>
          <w:t>Example of use</w:t>
        </w:r>
        <w:r>
          <w:rPr>
            <w:noProof/>
            <w:webHidden/>
          </w:rPr>
          <w:tab/>
        </w:r>
        <w:r>
          <w:rPr>
            <w:noProof/>
            <w:webHidden/>
          </w:rPr>
          <w:fldChar w:fldCharType="begin"/>
        </w:r>
        <w:r>
          <w:rPr>
            <w:noProof/>
            <w:webHidden/>
          </w:rPr>
          <w:instrText xml:space="preserve"> PAGEREF _Toc106211223 \h </w:instrText>
        </w:r>
        <w:r>
          <w:rPr>
            <w:noProof/>
            <w:webHidden/>
          </w:rPr>
        </w:r>
        <w:r>
          <w:rPr>
            <w:noProof/>
            <w:webHidden/>
          </w:rPr>
          <w:fldChar w:fldCharType="separate"/>
        </w:r>
        <w:r>
          <w:rPr>
            <w:noProof/>
            <w:webHidden/>
          </w:rPr>
          <w:t>140</w:t>
        </w:r>
        <w:r>
          <w:rPr>
            <w:noProof/>
            <w:webHidden/>
          </w:rPr>
          <w:fldChar w:fldCharType="end"/>
        </w:r>
      </w:hyperlink>
    </w:p>
    <w:p w14:paraId="0E01EBF6"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224" w:history="1">
        <w:r w:rsidRPr="00BC6D54">
          <w:rPr>
            <w:rStyle w:val="Hypertextovodkaz"/>
            <w:noProof/>
          </w:rPr>
          <w:t>13.3</w:t>
        </w:r>
        <w:r>
          <w:rPr>
            <w:rFonts w:asciiTheme="minorHAnsi" w:eastAsiaTheme="minorEastAsia" w:hAnsiTheme="minorHAnsi" w:cstheme="minorBidi"/>
            <w:b w:val="0"/>
            <w:noProof/>
            <w:sz w:val="22"/>
            <w:szCs w:val="22"/>
            <w:lang w:val="cs-CZ" w:eastAsia="cs-CZ"/>
          </w:rPr>
          <w:tab/>
        </w:r>
        <w:r w:rsidRPr="00BC6D54">
          <w:rPr>
            <w:rStyle w:val="Hypertextovodkaz"/>
            <w:noProof/>
          </w:rPr>
          <w:t>The error method</w:t>
        </w:r>
        <w:r>
          <w:rPr>
            <w:noProof/>
            <w:webHidden/>
          </w:rPr>
          <w:tab/>
        </w:r>
        <w:r>
          <w:rPr>
            <w:noProof/>
            <w:webHidden/>
          </w:rPr>
          <w:fldChar w:fldCharType="begin"/>
        </w:r>
        <w:r>
          <w:rPr>
            <w:noProof/>
            <w:webHidden/>
          </w:rPr>
          <w:instrText xml:space="preserve"> PAGEREF _Toc106211224 \h </w:instrText>
        </w:r>
        <w:r>
          <w:rPr>
            <w:noProof/>
            <w:webHidden/>
          </w:rPr>
        </w:r>
        <w:r>
          <w:rPr>
            <w:noProof/>
            <w:webHidden/>
          </w:rPr>
          <w:fldChar w:fldCharType="separate"/>
        </w:r>
        <w:r>
          <w:rPr>
            <w:noProof/>
            <w:webHidden/>
          </w:rPr>
          <w:t>142</w:t>
        </w:r>
        <w:r>
          <w:rPr>
            <w:noProof/>
            <w:webHidden/>
          </w:rPr>
          <w:fldChar w:fldCharType="end"/>
        </w:r>
      </w:hyperlink>
    </w:p>
    <w:p w14:paraId="7AC603EC"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225" w:history="1">
        <w:r w:rsidRPr="00BC6D54">
          <w:rPr>
            <w:rStyle w:val="Hypertextovodkaz"/>
            <w:noProof/>
          </w:rPr>
          <w:t>13.4</w:t>
        </w:r>
        <w:r>
          <w:rPr>
            <w:rFonts w:asciiTheme="minorHAnsi" w:eastAsiaTheme="minorEastAsia" w:hAnsiTheme="minorHAnsi" w:cstheme="minorBidi"/>
            <w:b w:val="0"/>
            <w:noProof/>
            <w:sz w:val="22"/>
            <w:szCs w:val="22"/>
            <w:lang w:val="cs-CZ" w:eastAsia="cs-CZ"/>
          </w:rPr>
          <w:tab/>
        </w:r>
        <w:r w:rsidRPr="00BC6D54">
          <w:rPr>
            <w:rStyle w:val="Hypertextovodkaz"/>
            <w:noProof/>
          </w:rPr>
          <w:t>Automatically generated errors</w:t>
        </w:r>
        <w:r>
          <w:rPr>
            <w:noProof/>
            <w:webHidden/>
          </w:rPr>
          <w:tab/>
        </w:r>
        <w:r>
          <w:rPr>
            <w:noProof/>
            <w:webHidden/>
          </w:rPr>
          <w:fldChar w:fldCharType="begin"/>
        </w:r>
        <w:r>
          <w:rPr>
            <w:noProof/>
            <w:webHidden/>
          </w:rPr>
          <w:instrText xml:space="preserve"> PAGEREF _Toc106211225 \h </w:instrText>
        </w:r>
        <w:r>
          <w:rPr>
            <w:noProof/>
            <w:webHidden/>
          </w:rPr>
        </w:r>
        <w:r>
          <w:rPr>
            <w:noProof/>
            <w:webHidden/>
          </w:rPr>
          <w:fldChar w:fldCharType="separate"/>
        </w:r>
        <w:r>
          <w:rPr>
            <w:noProof/>
            <w:webHidden/>
          </w:rPr>
          <w:t>143</w:t>
        </w:r>
        <w:r>
          <w:rPr>
            <w:noProof/>
            <w:webHidden/>
          </w:rPr>
          <w:fldChar w:fldCharType="end"/>
        </w:r>
      </w:hyperlink>
    </w:p>
    <w:p w14:paraId="1991607C"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26" w:history="1">
        <w:r w:rsidRPr="00BC6D54">
          <w:rPr>
            <w:rStyle w:val="Hypertextovodkaz"/>
            <w:noProof/>
          </w:rPr>
          <w:t>13.4.1</w:t>
        </w:r>
        <w:r>
          <w:rPr>
            <w:rFonts w:asciiTheme="minorHAnsi" w:eastAsiaTheme="minorEastAsia" w:hAnsiTheme="minorHAnsi" w:cstheme="minorBidi"/>
            <w:i w:val="0"/>
            <w:noProof/>
            <w:sz w:val="22"/>
            <w:szCs w:val="22"/>
            <w:lang w:val="cs-CZ" w:eastAsia="cs-CZ"/>
          </w:rPr>
          <w:tab/>
        </w:r>
        <w:r w:rsidRPr="00BC6D54">
          <w:rPr>
            <w:rStyle w:val="Hypertextovodkaz"/>
            <w:noProof/>
          </w:rPr>
          <w:t>Generating into a reporter</w:t>
        </w:r>
        <w:r>
          <w:rPr>
            <w:noProof/>
            <w:webHidden/>
          </w:rPr>
          <w:tab/>
        </w:r>
        <w:r>
          <w:rPr>
            <w:noProof/>
            <w:webHidden/>
          </w:rPr>
          <w:fldChar w:fldCharType="begin"/>
        </w:r>
        <w:r>
          <w:rPr>
            <w:noProof/>
            <w:webHidden/>
          </w:rPr>
          <w:instrText xml:space="preserve"> PAGEREF _Toc106211226 \h </w:instrText>
        </w:r>
        <w:r>
          <w:rPr>
            <w:noProof/>
            <w:webHidden/>
          </w:rPr>
        </w:r>
        <w:r>
          <w:rPr>
            <w:noProof/>
            <w:webHidden/>
          </w:rPr>
          <w:fldChar w:fldCharType="separate"/>
        </w:r>
        <w:r>
          <w:rPr>
            <w:noProof/>
            <w:webHidden/>
          </w:rPr>
          <w:t>143</w:t>
        </w:r>
        <w:r>
          <w:rPr>
            <w:noProof/>
            <w:webHidden/>
          </w:rPr>
          <w:fldChar w:fldCharType="end"/>
        </w:r>
      </w:hyperlink>
    </w:p>
    <w:p w14:paraId="792F3050"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27" w:history="1">
        <w:r w:rsidRPr="00BC6D54">
          <w:rPr>
            <w:rStyle w:val="Hypertextovodkaz"/>
            <w:noProof/>
          </w:rPr>
          <w:t>13.4.2</w:t>
        </w:r>
        <w:r>
          <w:rPr>
            <w:rFonts w:asciiTheme="minorHAnsi" w:eastAsiaTheme="minorEastAsia" w:hAnsiTheme="minorHAnsi" w:cstheme="minorBidi"/>
            <w:i w:val="0"/>
            <w:noProof/>
            <w:sz w:val="22"/>
            <w:szCs w:val="22"/>
            <w:lang w:val="cs-CZ" w:eastAsia="cs-CZ"/>
          </w:rPr>
          <w:tab/>
        </w:r>
        <w:r w:rsidRPr="00BC6D54">
          <w:rPr>
            <w:rStyle w:val="Hypertextovodkaz"/>
            <w:noProof/>
          </w:rPr>
          <w:t>Generate an exception listing error</w:t>
        </w:r>
        <w:r>
          <w:rPr>
            <w:noProof/>
            <w:webHidden/>
          </w:rPr>
          <w:tab/>
        </w:r>
        <w:r>
          <w:rPr>
            <w:noProof/>
            <w:webHidden/>
          </w:rPr>
          <w:fldChar w:fldCharType="begin"/>
        </w:r>
        <w:r>
          <w:rPr>
            <w:noProof/>
            <w:webHidden/>
          </w:rPr>
          <w:instrText xml:space="preserve"> PAGEREF _Toc106211227 \h </w:instrText>
        </w:r>
        <w:r>
          <w:rPr>
            <w:noProof/>
            <w:webHidden/>
          </w:rPr>
        </w:r>
        <w:r>
          <w:rPr>
            <w:noProof/>
            <w:webHidden/>
          </w:rPr>
          <w:fldChar w:fldCharType="separate"/>
        </w:r>
        <w:r>
          <w:rPr>
            <w:noProof/>
            <w:webHidden/>
          </w:rPr>
          <w:t>144</w:t>
        </w:r>
        <w:r>
          <w:rPr>
            <w:noProof/>
            <w:webHidden/>
          </w:rPr>
          <w:fldChar w:fldCharType="end"/>
        </w:r>
      </w:hyperlink>
    </w:p>
    <w:p w14:paraId="225D60E7"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228" w:history="1">
        <w:r w:rsidRPr="00BC6D54">
          <w:rPr>
            <w:rStyle w:val="Hypertextovodkaz"/>
            <w:noProof/>
          </w:rPr>
          <w:t>13.5</w:t>
        </w:r>
        <w:r>
          <w:rPr>
            <w:rFonts w:asciiTheme="minorHAnsi" w:eastAsiaTheme="minorEastAsia" w:hAnsiTheme="minorHAnsi" w:cstheme="minorBidi"/>
            <w:b w:val="0"/>
            <w:noProof/>
            <w:sz w:val="22"/>
            <w:szCs w:val="22"/>
            <w:lang w:val="cs-CZ" w:eastAsia="cs-CZ"/>
          </w:rPr>
          <w:tab/>
        </w:r>
        <w:r w:rsidRPr="00BC6D54">
          <w:rPr>
            <w:rStyle w:val="Hypertextovodkaz"/>
            <w:noProof/>
          </w:rPr>
          <w:t>Errors when compiling X-definition</w:t>
        </w:r>
        <w:r>
          <w:rPr>
            <w:noProof/>
            <w:webHidden/>
          </w:rPr>
          <w:tab/>
        </w:r>
        <w:r>
          <w:rPr>
            <w:noProof/>
            <w:webHidden/>
          </w:rPr>
          <w:fldChar w:fldCharType="begin"/>
        </w:r>
        <w:r>
          <w:rPr>
            <w:noProof/>
            <w:webHidden/>
          </w:rPr>
          <w:instrText xml:space="preserve"> PAGEREF _Toc106211228 \h </w:instrText>
        </w:r>
        <w:r>
          <w:rPr>
            <w:noProof/>
            <w:webHidden/>
          </w:rPr>
        </w:r>
        <w:r>
          <w:rPr>
            <w:noProof/>
            <w:webHidden/>
          </w:rPr>
          <w:fldChar w:fldCharType="separate"/>
        </w:r>
        <w:r>
          <w:rPr>
            <w:noProof/>
            <w:webHidden/>
          </w:rPr>
          <w:t>144</w:t>
        </w:r>
        <w:r>
          <w:rPr>
            <w:noProof/>
            <w:webHidden/>
          </w:rPr>
          <w:fldChar w:fldCharType="end"/>
        </w:r>
      </w:hyperlink>
    </w:p>
    <w:p w14:paraId="735B50DC" w14:textId="77777777" w:rsidR="00B421FC" w:rsidRDefault="00B421FC">
      <w:pPr>
        <w:pStyle w:val="Obsah1"/>
        <w:rPr>
          <w:rFonts w:asciiTheme="minorHAnsi" w:eastAsiaTheme="minorEastAsia" w:hAnsiTheme="minorHAnsi" w:cstheme="minorBidi"/>
          <w:b w:val="0"/>
          <w:caps w:val="0"/>
          <w:noProof/>
          <w:sz w:val="22"/>
          <w:szCs w:val="22"/>
          <w:lang w:val="cs-CZ" w:eastAsia="cs-CZ"/>
        </w:rPr>
      </w:pPr>
      <w:hyperlink w:anchor="_Toc106211229" w:history="1">
        <w:r w:rsidRPr="00BC6D54">
          <w:rPr>
            <w:rStyle w:val="Hypertextovodkaz"/>
            <w:noProof/>
          </w:rPr>
          <w:t>14</w:t>
        </w:r>
        <w:r>
          <w:rPr>
            <w:rFonts w:asciiTheme="minorHAnsi" w:eastAsiaTheme="minorEastAsia" w:hAnsiTheme="minorHAnsi" w:cstheme="minorBidi"/>
            <w:b w:val="0"/>
            <w:caps w:val="0"/>
            <w:noProof/>
            <w:sz w:val="22"/>
            <w:szCs w:val="22"/>
            <w:lang w:val="cs-CZ" w:eastAsia="cs-CZ"/>
          </w:rPr>
          <w:tab/>
        </w:r>
        <w:r w:rsidRPr="00BC6D54">
          <w:rPr>
            <w:rStyle w:val="Hypertextovodkaz"/>
            <w:noProof/>
          </w:rPr>
          <w:t>Appendix A – complete example</w:t>
        </w:r>
        <w:r>
          <w:rPr>
            <w:noProof/>
            <w:webHidden/>
          </w:rPr>
          <w:tab/>
        </w:r>
        <w:r>
          <w:rPr>
            <w:noProof/>
            <w:webHidden/>
          </w:rPr>
          <w:fldChar w:fldCharType="begin"/>
        </w:r>
        <w:r>
          <w:rPr>
            <w:noProof/>
            <w:webHidden/>
          </w:rPr>
          <w:instrText xml:space="preserve"> PAGEREF _Toc106211229 \h </w:instrText>
        </w:r>
        <w:r>
          <w:rPr>
            <w:noProof/>
            <w:webHidden/>
          </w:rPr>
        </w:r>
        <w:r>
          <w:rPr>
            <w:noProof/>
            <w:webHidden/>
          </w:rPr>
          <w:fldChar w:fldCharType="separate"/>
        </w:r>
        <w:r>
          <w:rPr>
            <w:noProof/>
            <w:webHidden/>
          </w:rPr>
          <w:t>146</w:t>
        </w:r>
        <w:r>
          <w:rPr>
            <w:noProof/>
            <w:webHidden/>
          </w:rPr>
          <w:fldChar w:fldCharType="end"/>
        </w:r>
      </w:hyperlink>
    </w:p>
    <w:p w14:paraId="113A0B0D" w14:textId="77777777" w:rsidR="00B421FC" w:rsidRDefault="00B421FC">
      <w:pPr>
        <w:pStyle w:val="Obsah1"/>
        <w:rPr>
          <w:rFonts w:asciiTheme="minorHAnsi" w:eastAsiaTheme="minorEastAsia" w:hAnsiTheme="minorHAnsi" w:cstheme="minorBidi"/>
          <w:b w:val="0"/>
          <w:caps w:val="0"/>
          <w:noProof/>
          <w:sz w:val="22"/>
          <w:szCs w:val="22"/>
          <w:lang w:val="cs-CZ" w:eastAsia="cs-CZ"/>
        </w:rPr>
      </w:pPr>
      <w:hyperlink w:anchor="_Toc106211230" w:history="1">
        <w:r w:rsidRPr="00BC6D54">
          <w:rPr>
            <w:rStyle w:val="Hypertextovodkaz"/>
            <w:noProof/>
          </w:rPr>
          <w:t>15</w:t>
        </w:r>
        <w:r>
          <w:rPr>
            <w:rFonts w:asciiTheme="minorHAnsi" w:eastAsiaTheme="minorEastAsia" w:hAnsiTheme="minorHAnsi" w:cstheme="minorBidi"/>
            <w:b w:val="0"/>
            <w:caps w:val="0"/>
            <w:noProof/>
            <w:sz w:val="22"/>
            <w:szCs w:val="22"/>
            <w:lang w:val="cs-CZ" w:eastAsia="cs-CZ"/>
          </w:rPr>
          <w:tab/>
        </w:r>
        <w:r w:rsidRPr="00BC6D54">
          <w:rPr>
            <w:rStyle w:val="Hypertextovodkaz"/>
            <w:noProof/>
          </w:rPr>
          <w:t>Appendix B – frequently asked questions (F.A.Q.)</w:t>
        </w:r>
        <w:r>
          <w:rPr>
            <w:noProof/>
            <w:webHidden/>
          </w:rPr>
          <w:tab/>
        </w:r>
        <w:r>
          <w:rPr>
            <w:noProof/>
            <w:webHidden/>
          </w:rPr>
          <w:fldChar w:fldCharType="begin"/>
        </w:r>
        <w:r>
          <w:rPr>
            <w:noProof/>
            <w:webHidden/>
          </w:rPr>
          <w:instrText xml:space="preserve"> PAGEREF _Toc106211230 \h </w:instrText>
        </w:r>
        <w:r>
          <w:rPr>
            <w:noProof/>
            <w:webHidden/>
          </w:rPr>
        </w:r>
        <w:r>
          <w:rPr>
            <w:noProof/>
            <w:webHidden/>
          </w:rPr>
          <w:fldChar w:fldCharType="separate"/>
        </w:r>
        <w:r>
          <w:rPr>
            <w:noProof/>
            <w:webHidden/>
          </w:rPr>
          <w:t>157</w:t>
        </w:r>
        <w:r>
          <w:rPr>
            <w:noProof/>
            <w:webHidden/>
          </w:rPr>
          <w:fldChar w:fldCharType="end"/>
        </w:r>
      </w:hyperlink>
    </w:p>
    <w:p w14:paraId="7AC6A066"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231" w:history="1">
        <w:r w:rsidRPr="00BC6D54">
          <w:rPr>
            <w:rStyle w:val="Hypertextovodkaz"/>
            <w:noProof/>
          </w:rPr>
          <w:t>15.1</w:t>
        </w:r>
        <w:r>
          <w:rPr>
            <w:rFonts w:asciiTheme="minorHAnsi" w:eastAsiaTheme="minorEastAsia" w:hAnsiTheme="minorHAnsi" w:cstheme="minorBidi"/>
            <w:b w:val="0"/>
            <w:noProof/>
            <w:sz w:val="22"/>
            <w:szCs w:val="22"/>
            <w:lang w:val="cs-CZ" w:eastAsia="cs-CZ"/>
          </w:rPr>
          <w:tab/>
        </w:r>
        <w:r w:rsidRPr="00BC6D54">
          <w:rPr>
            <w:rStyle w:val="Hypertextovodkaz"/>
            <w:noProof/>
          </w:rPr>
          <w:t>Data content, types</w:t>
        </w:r>
        <w:r>
          <w:rPr>
            <w:noProof/>
            <w:webHidden/>
          </w:rPr>
          <w:tab/>
        </w:r>
        <w:r>
          <w:rPr>
            <w:noProof/>
            <w:webHidden/>
          </w:rPr>
          <w:fldChar w:fldCharType="begin"/>
        </w:r>
        <w:r>
          <w:rPr>
            <w:noProof/>
            <w:webHidden/>
          </w:rPr>
          <w:instrText xml:space="preserve"> PAGEREF _Toc106211231 \h </w:instrText>
        </w:r>
        <w:r>
          <w:rPr>
            <w:noProof/>
            <w:webHidden/>
          </w:rPr>
        </w:r>
        <w:r>
          <w:rPr>
            <w:noProof/>
            <w:webHidden/>
          </w:rPr>
          <w:fldChar w:fldCharType="separate"/>
        </w:r>
        <w:r>
          <w:rPr>
            <w:noProof/>
            <w:webHidden/>
          </w:rPr>
          <w:t>157</w:t>
        </w:r>
        <w:r>
          <w:rPr>
            <w:noProof/>
            <w:webHidden/>
          </w:rPr>
          <w:fldChar w:fldCharType="end"/>
        </w:r>
      </w:hyperlink>
    </w:p>
    <w:p w14:paraId="31046F7A"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232" w:history="1">
        <w:r w:rsidRPr="00BC6D54">
          <w:rPr>
            <w:rStyle w:val="Hypertextovodkaz"/>
            <w:noProof/>
          </w:rPr>
          <w:t>15.2</w:t>
        </w:r>
        <w:r>
          <w:rPr>
            <w:rFonts w:asciiTheme="minorHAnsi" w:eastAsiaTheme="minorEastAsia" w:hAnsiTheme="minorHAnsi" w:cstheme="minorBidi"/>
            <w:b w:val="0"/>
            <w:noProof/>
            <w:sz w:val="22"/>
            <w:szCs w:val="22"/>
            <w:lang w:val="cs-CZ" w:eastAsia="cs-CZ"/>
          </w:rPr>
          <w:tab/>
        </w:r>
        <w:r w:rsidRPr="00BC6D54">
          <w:rPr>
            <w:rStyle w:val="Hypertextovodkaz"/>
            <w:noProof/>
          </w:rPr>
          <w:t>Error reporting</w:t>
        </w:r>
        <w:r>
          <w:rPr>
            <w:noProof/>
            <w:webHidden/>
          </w:rPr>
          <w:tab/>
        </w:r>
        <w:r>
          <w:rPr>
            <w:noProof/>
            <w:webHidden/>
          </w:rPr>
          <w:fldChar w:fldCharType="begin"/>
        </w:r>
        <w:r>
          <w:rPr>
            <w:noProof/>
            <w:webHidden/>
          </w:rPr>
          <w:instrText xml:space="preserve"> PAGEREF _Toc106211232 \h </w:instrText>
        </w:r>
        <w:r>
          <w:rPr>
            <w:noProof/>
            <w:webHidden/>
          </w:rPr>
        </w:r>
        <w:r>
          <w:rPr>
            <w:noProof/>
            <w:webHidden/>
          </w:rPr>
          <w:fldChar w:fldCharType="separate"/>
        </w:r>
        <w:r>
          <w:rPr>
            <w:noProof/>
            <w:webHidden/>
          </w:rPr>
          <w:t>158</w:t>
        </w:r>
        <w:r>
          <w:rPr>
            <w:noProof/>
            <w:webHidden/>
          </w:rPr>
          <w:fldChar w:fldCharType="end"/>
        </w:r>
      </w:hyperlink>
    </w:p>
    <w:p w14:paraId="12357011"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233" w:history="1">
        <w:r w:rsidRPr="00BC6D54">
          <w:rPr>
            <w:rStyle w:val="Hypertextovodkaz"/>
            <w:noProof/>
          </w:rPr>
          <w:t>15.3</w:t>
        </w:r>
        <w:r>
          <w:rPr>
            <w:rFonts w:asciiTheme="minorHAnsi" w:eastAsiaTheme="minorEastAsia" w:hAnsiTheme="minorHAnsi" w:cstheme="minorBidi"/>
            <w:b w:val="0"/>
            <w:noProof/>
            <w:sz w:val="22"/>
            <w:szCs w:val="22"/>
            <w:lang w:val="cs-CZ" w:eastAsia="cs-CZ"/>
          </w:rPr>
          <w:tab/>
        </w:r>
        <w:r w:rsidRPr="00BC6D54">
          <w:rPr>
            <w:rStyle w:val="Hypertextovodkaz"/>
            <w:noProof/>
          </w:rPr>
          <w:t>How to create an X-definition from given XML data</w:t>
        </w:r>
        <w:r>
          <w:rPr>
            <w:noProof/>
            <w:webHidden/>
          </w:rPr>
          <w:tab/>
        </w:r>
        <w:r>
          <w:rPr>
            <w:noProof/>
            <w:webHidden/>
          </w:rPr>
          <w:fldChar w:fldCharType="begin"/>
        </w:r>
        <w:r>
          <w:rPr>
            <w:noProof/>
            <w:webHidden/>
          </w:rPr>
          <w:instrText xml:space="preserve"> PAGEREF _Toc106211233 \h </w:instrText>
        </w:r>
        <w:r>
          <w:rPr>
            <w:noProof/>
            <w:webHidden/>
          </w:rPr>
        </w:r>
        <w:r>
          <w:rPr>
            <w:noProof/>
            <w:webHidden/>
          </w:rPr>
          <w:fldChar w:fldCharType="separate"/>
        </w:r>
        <w:r>
          <w:rPr>
            <w:noProof/>
            <w:webHidden/>
          </w:rPr>
          <w:t>159</w:t>
        </w:r>
        <w:r>
          <w:rPr>
            <w:noProof/>
            <w:webHidden/>
          </w:rPr>
          <w:fldChar w:fldCharType="end"/>
        </w:r>
      </w:hyperlink>
    </w:p>
    <w:p w14:paraId="2719005D" w14:textId="77777777" w:rsidR="00B421FC" w:rsidRDefault="00B421FC">
      <w:pPr>
        <w:pStyle w:val="Obsah1"/>
        <w:rPr>
          <w:rFonts w:asciiTheme="minorHAnsi" w:eastAsiaTheme="minorEastAsia" w:hAnsiTheme="minorHAnsi" w:cstheme="minorBidi"/>
          <w:b w:val="0"/>
          <w:caps w:val="0"/>
          <w:noProof/>
          <w:sz w:val="22"/>
          <w:szCs w:val="22"/>
          <w:lang w:val="cs-CZ" w:eastAsia="cs-CZ"/>
        </w:rPr>
      </w:pPr>
      <w:hyperlink w:anchor="_Toc106211234" w:history="1">
        <w:r w:rsidRPr="00BC6D54">
          <w:rPr>
            <w:rStyle w:val="Hypertextovodkaz"/>
            <w:noProof/>
          </w:rPr>
          <w:t>16</w:t>
        </w:r>
        <w:r>
          <w:rPr>
            <w:rFonts w:asciiTheme="minorHAnsi" w:eastAsiaTheme="minorEastAsia" w:hAnsiTheme="minorHAnsi" w:cstheme="minorBidi"/>
            <w:b w:val="0"/>
            <w:caps w:val="0"/>
            <w:noProof/>
            <w:sz w:val="22"/>
            <w:szCs w:val="22"/>
            <w:lang w:val="cs-CZ" w:eastAsia="cs-CZ"/>
          </w:rPr>
          <w:tab/>
        </w:r>
        <w:r w:rsidRPr="00BC6D54">
          <w:rPr>
            <w:rStyle w:val="Hypertextovodkaz"/>
            <w:noProof/>
          </w:rPr>
          <w:t>Appendix C – supplementary description of X-definitions</w:t>
        </w:r>
        <w:r>
          <w:rPr>
            <w:noProof/>
            <w:webHidden/>
          </w:rPr>
          <w:tab/>
        </w:r>
        <w:r>
          <w:rPr>
            <w:noProof/>
            <w:webHidden/>
          </w:rPr>
          <w:fldChar w:fldCharType="begin"/>
        </w:r>
        <w:r>
          <w:rPr>
            <w:noProof/>
            <w:webHidden/>
          </w:rPr>
          <w:instrText xml:space="preserve"> PAGEREF _Toc106211234 \h </w:instrText>
        </w:r>
        <w:r>
          <w:rPr>
            <w:noProof/>
            <w:webHidden/>
          </w:rPr>
        </w:r>
        <w:r>
          <w:rPr>
            <w:noProof/>
            <w:webHidden/>
          </w:rPr>
          <w:fldChar w:fldCharType="separate"/>
        </w:r>
        <w:r>
          <w:rPr>
            <w:noProof/>
            <w:webHidden/>
          </w:rPr>
          <w:t>161</w:t>
        </w:r>
        <w:r>
          <w:rPr>
            <w:noProof/>
            <w:webHidden/>
          </w:rPr>
          <w:fldChar w:fldCharType="end"/>
        </w:r>
      </w:hyperlink>
    </w:p>
    <w:p w14:paraId="052FAE81"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235" w:history="1">
        <w:r w:rsidRPr="00BC6D54">
          <w:rPr>
            <w:rStyle w:val="Hypertextovodkaz"/>
            <w:noProof/>
          </w:rPr>
          <w:t>16.1</w:t>
        </w:r>
        <w:r>
          <w:rPr>
            <w:rFonts w:asciiTheme="minorHAnsi" w:eastAsiaTheme="minorEastAsia" w:hAnsiTheme="minorHAnsi" w:cstheme="minorBidi"/>
            <w:b w:val="0"/>
            <w:noProof/>
            <w:sz w:val="22"/>
            <w:szCs w:val="22"/>
            <w:lang w:val="cs-CZ" w:eastAsia="cs-CZ"/>
          </w:rPr>
          <w:tab/>
        </w:r>
        <w:r w:rsidRPr="00BC6D54">
          <w:rPr>
            <w:rStyle w:val="Hypertextovodkaz"/>
            <w:noProof/>
          </w:rPr>
          <w:t>Utilities.</w:t>
        </w:r>
        <w:r>
          <w:rPr>
            <w:noProof/>
            <w:webHidden/>
          </w:rPr>
          <w:tab/>
        </w:r>
        <w:r>
          <w:rPr>
            <w:noProof/>
            <w:webHidden/>
          </w:rPr>
          <w:fldChar w:fldCharType="begin"/>
        </w:r>
        <w:r>
          <w:rPr>
            <w:noProof/>
            <w:webHidden/>
          </w:rPr>
          <w:instrText xml:space="preserve"> PAGEREF _Toc106211235 \h </w:instrText>
        </w:r>
        <w:r>
          <w:rPr>
            <w:noProof/>
            <w:webHidden/>
          </w:rPr>
        </w:r>
        <w:r>
          <w:rPr>
            <w:noProof/>
            <w:webHidden/>
          </w:rPr>
          <w:fldChar w:fldCharType="separate"/>
        </w:r>
        <w:r>
          <w:rPr>
            <w:noProof/>
            <w:webHidden/>
          </w:rPr>
          <w:t>161</w:t>
        </w:r>
        <w:r>
          <w:rPr>
            <w:noProof/>
            <w:webHidden/>
          </w:rPr>
          <w:fldChar w:fldCharType="end"/>
        </w:r>
      </w:hyperlink>
    </w:p>
    <w:p w14:paraId="11463F9E"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36" w:history="1">
        <w:r w:rsidRPr="00BC6D54">
          <w:rPr>
            <w:rStyle w:val="Hypertextovodkaz"/>
            <w:noProof/>
          </w:rPr>
          <w:t>16.1.1</w:t>
        </w:r>
        <w:r>
          <w:rPr>
            <w:rFonts w:asciiTheme="minorHAnsi" w:eastAsiaTheme="minorEastAsia" w:hAnsiTheme="minorHAnsi" w:cstheme="minorBidi"/>
            <w:i w:val="0"/>
            <w:noProof/>
            <w:sz w:val="22"/>
            <w:szCs w:val="22"/>
            <w:lang w:val="cs-CZ" w:eastAsia="cs-CZ"/>
          </w:rPr>
          <w:tab/>
        </w:r>
        <w:r w:rsidRPr="00BC6D54">
          <w:rPr>
            <w:rStyle w:val="Hypertextovodkaz"/>
            <w:noProof/>
          </w:rPr>
          <w:t>Launch the validation mode from the command line</w:t>
        </w:r>
        <w:r>
          <w:rPr>
            <w:noProof/>
            <w:webHidden/>
          </w:rPr>
          <w:tab/>
        </w:r>
        <w:r>
          <w:rPr>
            <w:noProof/>
            <w:webHidden/>
          </w:rPr>
          <w:fldChar w:fldCharType="begin"/>
        </w:r>
        <w:r>
          <w:rPr>
            <w:noProof/>
            <w:webHidden/>
          </w:rPr>
          <w:instrText xml:space="preserve"> PAGEREF _Toc106211236 \h </w:instrText>
        </w:r>
        <w:r>
          <w:rPr>
            <w:noProof/>
            <w:webHidden/>
          </w:rPr>
        </w:r>
        <w:r>
          <w:rPr>
            <w:noProof/>
            <w:webHidden/>
          </w:rPr>
          <w:fldChar w:fldCharType="separate"/>
        </w:r>
        <w:r>
          <w:rPr>
            <w:noProof/>
            <w:webHidden/>
          </w:rPr>
          <w:t>162</w:t>
        </w:r>
        <w:r>
          <w:rPr>
            <w:noProof/>
            <w:webHidden/>
          </w:rPr>
          <w:fldChar w:fldCharType="end"/>
        </w:r>
      </w:hyperlink>
    </w:p>
    <w:p w14:paraId="4F033F14"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37" w:history="1">
        <w:r w:rsidRPr="00BC6D54">
          <w:rPr>
            <w:rStyle w:val="Hypertextovodkaz"/>
            <w:noProof/>
          </w:rPr>
          <w:t>16.1.2</w:t>
        </w:r>
        <w:r>
          <w:rPr>
            <w:rFonts w:asciiTheme="minorHAnsi" w:eastAsiaTheme="minorEastAsia" w:hAnsiTheme="minorHAnsi" w:cstheme="minorBidi"/>
            <w:i w:val="0"/>
            <w:noProof/>
            <w:sz w:val="22"/>
            <w:szCs w:val="22"/>
            <w:lang w:val="cs-CZ" w:eastAsia="cs-CZ"/>
          </w:rPr>
          <w:tab/>
        </w:r>
        <w:r w:rsidRPr="00BC6D54">
          <w:rPr>
            <w:rStyle w:val="Hypertextovodkaz"/>
            <w:noProof/>
          </w:rPr>
          <w:t>Launch the</w:t>
        </w:r>
        <w:r w:rsidRPr="00BC6D54">
          <w:rPr>
            <w:rStyle w:val="Hypertextovodkaz"/>
            <w:rFonts w:eastAsia="Arial Black"/>
            <w:noProof/>
          </w:rPr>
          <w:t xml:space="preserve"> construction mode from the command line</w:t>
        </w:r>
        <w:r>
          <w:rPr>
            <w:noProof/>
            <w:webHidden/>
          </w:rPr>
          <w:tab/>
        </w:r>
        <w:r>
          <w:rPr>
            <w:noProof/>
            <w:webHidden/>
          </w:rPr>
          <w:fldChar w:fldCharType="begin"/>
        </w:r>
        <w:r>
          <w:rPr>
            <w:noProof/>
            <w:webHidden/>
          </w:rPr>
          <w:instrText xml:space="preserve"> PAGEREF _Toc106211237 \h </w:instrText>
        </w:r>
        <w:r>
          <w:rPr>
            <w:noProof/>
            <w:webHidden/>
          </w:rPr>
        </w:r>
        <w:r>
          <w:rPr>
            <w:noProof/>
            <w:webHidden/>
          </w:rPr>
          <w:fldChar w:fldCharType="separate"/>
        </w:r>
        <w:r>
          <w:rPr>
            <w:noProof/>
            <w:webHidden/>
          </w:rPr>
          <w:t>162</w:t>
        </w:r>
        <w:r>
          <w:rPr>
            <w:noProof/>
            <w:webHidden/>
          </w:rPr>
          <w:fldChar w:fldCharType="end"/>
        </w:r>
      </w:hyperlink>
    </w:p>
    <w:p w14:paraId="4A97C253"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38" w:history="1">
        <w:r w:rsidRPr="00BC6D54">
          <w:rPr>
            <w:rStyle w:val="Hypertextovodkaz"/>
            <w:noProof/>
          </w:rPr>
          <w:t>16.1.3</w:t>
        </w:r>
        <w:r>
          <w:rPr>
            <w:rFonts w:asciiTheme="minorHAnsi" w:eastAsiaTheme="minorEastAsia" w:hAnsiTheme="minorHAnsi" w:cstheme="minorBidi"/>
            <w:i w:val="0"/>
            <w:noProof/>
            <w:sz w:val="22"/>
            <w:szCs w:val="22"/>
            <w:lang w:val="cs-CZ" w:eastAsia="cs-CZ"/>
          </w:rPr>
          <w:tab/>
        </w:r>
        <w:r w:rsidRPr="00BC6D54">
          <w:rPr>
            <w:rStyle w:val="Hypertextovodkaz"/>
            <w:noProof/>
          </w:rPr>
          <w:t>Checking the accuracy of Xdefinition</w:t>
        </w:r>
        <w:r>
          <w:rPr>
            <w:noProof/>
            <w:webHidden/>
          </w:rPr>
          <w:tab/>
        </w:r>
        <w:r>
          <w:rPr>
            <w:noProof/>
            <w:webHidden/>
          </w:rPr>
          <w:fldChar w:fldCharType="begin"/>
        </w:r>
        <w:r>
          <w:rPr>
            <w:noProof/>
            <w:webHidden/>
          </w:rPr>
          <w:instrText xml:space="preserve"> PAGEREF _Toc106211238 \h </w:instrText>
        </w:r>
        <w:r>
          <w:rPr>
            <w:noProof/>
            <w:webHidden/>
          </w:rPr>
        </w:r>
        <w:r>
          <w:rPr>
            <w:noProof/>
            <w:webHidden/>
          </w:rPr>
          <w:fldChar w:fldCharType="separate"/>
        </w:r>
        <w:r>
          <w:rPr>
            <w:noProof/>
            <w:webHidden/>
          </w:rPr>
          <w:t>163</w:t>
        </w:r>
        <w:r>
          <w:rPr>
            <w:noProof/>
            <w:webHidden/>
          </w:rPr>
          <w:fldChar w:fldCharType="end"/>
        </w:r>
      </w:hyperlink>
    </w:p>
    <w:p w14:paraId="3B06BEBF"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39" w:history="1">
        <w:r w:rsidRPr="00BC6D54">
          <w:rPr>
            <w:rStyle w:val="Hypertextovodkaz"/>
            <w:noProof/>
          </w:rPr>
          <w:t>16.1.4</w:t>
        </w:r>
        <w:r>
          <w:rPr>
            <w:rFonts w:asciiTheme="minorHAnsi" w:eastAsiaTheme="minorEastAsia" w:hAnsiTheme="minorHAnsi" w:cstheme="minorBidi"/>
            <w:i w:val="0"/>
            <w:noProof/>
            <w:sz w:val="22"/>
            <w:szCs w:val="22"/>
            <w:lang w:val="cs-CZ" w:eastAsia="cs-CZ"/>
          </w:rPr>
          <w:tab/>
        </w:r>
        <w:r w:rsidRPr="00BC6D54">
          <w:rPr>
            <w:rStyle w:val="Hypertextovodkaz"/>
            <w:noProof/>
          </w:rPr>
          <w:t>Create an indented form of</w:t>
        </w:r>
        <w:r w:rsidRPr="00BC6D54">
          <w:rPr>
            <w:rStyle w:val="Hypertextovodkaz"/>
            <w:rFonts w:eastAsia="Arial Black"/>
            <w:noProof/>
          </w:rPr>
          <w:t xml:space="preserve"> </w:t>
        </w:r>
        <w:r w:rsidRPr="00BC6D54">
          <w:rPr>
            <w:rStyle w:val="Hypertextovodkaz"/>
            <w:noProof/>
          </w:rPr>
          <w:t>X-definition</w:t>
        </w:r>
        <w:r>
          <w:rPr>
            <w:noProof/>
            <w:webHidden/>
          </w:rPr>
          <w:tab/>
        </w:r>
        <w:r>
          <w:rPr>
            <w:noProof/>
            <w:webHidden/>
          </w:rPr>
          <w:fldChar w:fldCharType="begin"/>
        </w:r>
        <w:r>
          <w:rPr>
            <w:noProof/>
            <w:webHidden/>
          </w:rPr>
          <w:instrText xml:space="preserve"> PAGEREF _Toc106211239 \h </w:instrText>
        </w:r>
        <w:r>
          <w:rPr>
            <w:noProof/>
            <w:webHidden/>
          </w:rPr>
        </w:r>
        <w:r>
          <w:rPr>
            <w:noProof/>
            <w:webHidden/>
          </w:rPr>
          <w:fldChar w:fldCharType="separate"/>
        </w:r>
        <w:r>
          <w:rPr>
            <w:noProof/>
            <w:webHidden/>
          </w:rPr>
          <w:t>163</w:t>
        </w:r>
        <w:r>
          <w:rPr>
            <w:noProof/>
            <w:webHidden/>
          </w:rPr>
          <w:fldChar w:fldCharType="end"/>
        </w:r>
      </w:hyperlink>
    </w:p>
    <w:p w14:paraId="0CD08200"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40" w:history="1">
        <w:r w:rsidRPr="00BC6D54">
          <w:rPr>
            <w:rStyle w:val="Hypertextovodkaz"/>
            <w:noProof/>
          </w:rPr>
          <w:t>16.1.5</w:t>
        </w:r>
        <w:r>
          <w:rPr>
            <w:rFonts w:asciiTheme="minorHAnsi" w:eastAsiaTheme="minorEastAsia" w:hAnsiTheme="minorHAnsi" w:cstheme="minorBidi"/>
            <w:i w:val="0"/>
            <w:noProof/>
            <w:sz w:val="22"/>
            <w:szCs w:val="22"/>
            <w:lang w:val="cs-CZ" w:eastAsia="cs-CZ"/>
          </w:rPr>
          <w:tab/>
        </w:r>
        <w:r w:rsidRPr="00BC6D54">
          <w:rPr>
            <w:rStyle w:val="Hypertextovodkaz"/>
            <w:noProof/>
          </w:rPr>
          <w:t>Conversion of XML</w:t>
        </w:r>
        <w:r w:rsidRPr="00BC6D54">
          <w:rPr>
            <w:rStyle w:val="Hypertextovodkaz"/>
            <w:rFonts w:eastAsia="Arial Black"/>
            <w:noProof/>
          </w:rPr>
          <w:t xml:space="preserve"> </w:t>
        </w:r>
        <w:r w:rsidRPr="00BC6D54">
          <w:rPr>
            <w:rStyle w:val="Hypertextovodkaz"/>
            <w:noProof/>
          </w:rPr>
          <w:t>schema</w:t>
        </w:r>
        <w:r w:rsidRPr="00BC6D54">
          <w:rPr>
            <w:rStyle w:val="Hypertextovodkaz"/>
            <w:rFonts w:eastAsia="Arial Black"/>
            <w:noProof/>
          </w:rPr>
          <w:t xml:space="preserve"> to </w:t>
        </w:r>
        <w:r w:rsidRPr="00BC6D54">
          <w:rPr>
            <w:rStyle w:val="Hypertextovodkaz"/>
            <w:noProof/>
          </w:rPr>
          <w:t>X-definition.</w:t>
        </w:r>
        <w:r>
          <w:rPr>
            <w:noProof/>
            <w:webHidden/>
          </w:rPr>
          <w:tab/>
        </w:r>
        <w:r>
          <w:rPr>
            <w:noProof/>
            <w:webHidden/>
          </w:rPr>
          <w:fldChar w:fldCharType="begin"/>
        </w:r>
        <w:r>
          <w:rPr>
            <w:noProof/>
            <w:webHidden/>
          </w:rPr>
          <w:instrText xml:space="preserve"> PAGEREF _Toc106211240 \h </w:instrText>
        </w:r>
        <w:r>
          <w:rPr>
            <w:noProof/>
            <w:webHidden/>
          </w:rPr>
        </w:r>
        <w:r>
          <w:rPr>
            <w:noProof/>
            <w:webHidden/>
          </w:rPr>
          <w:fldChar w:fldCharType="separate"/>
        </w:r>
        <w:r>
          <w:rPr>
            <w:noProof/>
            <w:webHidden/>
          </w:rPr>
          <w:t>164</w:t>
        </w:r>
        <w:r>
          <w:rPr>
            <w:noProof/>
            <w:webHidden/>
          </w:rPr>
          <w:fldChar w:fldCharType="end"/>
        </w:r>
      </w:hyperlink>
    </w:p>
    <w:p w14:paraId="361800F5"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41" w:history="1">
        <w:r w:rsidRPr="00BC6D54">
          <w:rPr>
            <w:rStyle w:val="Hypertextovodkaz"/>
            <w:noProof/>
          </w:rPr>
          <w:t>16.1.6</w:t>
        </w:r>
        <w:r>
          <w:rPr>
            <w:rFonts w:asciiTheme="minorHAnsi" w:eastAsiaTheme="minorEastAsia" w:hAnsiTheme="minorHAnsi" w:cstheme="minorBidi"/>
            <w:i w:val="0"/>
            <w:noProof/>
            <w:sz w:val="22"/>
            <w:szCs w:val="22"/>
            <w:lang w:val="cs-CZ" w:eastAsia="cs-CZ"/>
          </w:rPr>
          <w:tab/>
        </w:r>
        <w:r w:rsidRPr="00BC6D54">
          <w:rPr>
            <w:rStyle w:val="Hypertextovodkaz"/>
            <w:noProof/>
          </w:rPr>
          <w:t>Conversion of</w:t>
        </w:r>
        <w:r w:rsidRPr="00BC6D54">
          <w:rPr>
            <w:rStyle w:val="Hypertextovodkaz"/>
            <w:rFonts w:eastAsia="Arial Black"/>
            <w:noProof/>
          </w:rPr>
          <w:t xml:space="preserve"> </w:t>
        </w:r>
        <w:r w:rsidRPr="00BC6D54">
          <w:rPr>
            <w:rStyle w:val="Hypertextovodkaz"/>
            <w:noProof/>
          </w:rPr>
          <w:t>X-definition to XML</w:t>
        </w:r>
        <w:r w:rsidRPr="00BC6D54">
          <w:rPr>
            <w:rStyle w:val="Hypertextovodkaz"/>
            <w:rFonts w:eastAsia="Arial Black"/>
            <w:noProof/>
          </w:rPr>
          <w:t xml:space="preserve"> </w:t>
        </w:r>
        <w:r w:rsidRPr="00BC6D54">
          <w:rPr>
            <w:rStyle w:val="Hypertextovodkaz"/>
            <w:noProof/>
          </w:rPr>
          <w:t>schema.</w:t>
        </w:r>
        <w:r>
          <w:rPr>
            <w:noProof/>
            <w:webHidden/>
          </w:rPr>
          <w:tab/>
        </w:r>
        <w:r>
          <w:rPr>
            <w:noProof/>
            <w:webHidden/>
          </w:rPr>
          <w:fldChar w:fldCharType="begin"/>
        </w:r>
        <w:r>
          <w:rPr>
            <w:noProof/>
            <w:webHidden/>
          </w:rPr>
          <w:instrText xml:space="preserve"> PAGEREF _Toc106211241 \h </w:instrText>
        </w:r>
        <w:r>
          <w:rPr>
            <w:noProof/>
            <w:webHidden/>
          </w:rPr>
        </w:r>
        <w:r>
          <w:rPr>
            <w:noProof/>
            <w:webHidden/>
          </w:rPr>
          <w:fldChar w:fldCharType="separate"/>
        </w:r>
        <w:r>
          <w:rPr>
            <w:noProof/>
            <w:webHidden/>
          </w:rPr>
          <w:t>164</w:t>
        </w:r>
        <w:r>
          <w:rPr>
            <w:noProof/>
            <w:webHidden/>
          </w:rPr>
          <w:fldChar w:fldCharType="end"/>
        </w:r>
      </w:hyperlink>
    </w:p>
    <w:p w14:paraId="51E9915E"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242" w:history="1">
        <w:r w:rsidRPr="00BC6D54">
          <w:rPr>
            <w:rStyle w:val="Hypertextovodkaz"/>
            <w:noProof/>
          </w:rPr>
          <w:t>16.2</w:t>
        </w:r>
        <w:r>
          <w:rPr>
            <w:rFonts w:asciiTheme="minorHAnsi" w:eastAsiaTheme="minorEastAsia" w:hAnsiTheme="minorHAnsi" w:cstheme="minorBidi"/>
            <w:b w:val="0"/>
            <w:noProof/>
            <w:sz w:val="22"/>
            <w:szCs w:val="22"/>
            <w:lang w:val="cs-CZ" w:eastAsia="cs-CZ"/>
          </w:rPr>
          <w:tab/>
        </w:r>
        <w:r w:rsidRPr="00BC6D54">
          <w:rPr>
            <w:rStyle w:val="Hypertextovodkaz"/>
            <w:noProof/>
          </w:rPr>
          <w:t>Types of values in X-script</w:t>
        </w:r>
        <w:r>
          <w:rPr>
            <w:noProof/>
            <w:webHidden/>
          </w:rPr>
          <w:tab/>
        </w:r>
        <w:r>
          <w:rPr>
            <w:noProof/>
            <w:webHidden/>
          </w:rPr>
          <w:fldChar w:fldCharType="begin"/>
        </w:r>
        <w:r>
          <w:rPr>
            <w:noProof/>
            <w:webHidden/>
          </w:rPr>
          <w:instrText xml:space="preserve"> PAGEREF _Toc106211242 \h </w:instrText>
        </w:r>
        <w:r>
          <w:rPr>
            <w:noProof/>
            <w:webHidden/>
          </w:rPr>
        </w:r>
        <w:r>
          <w:rPr>
            <w:noProof/>
            <w:webHidden/>
          </w:rPr>
          <w:fldChar w:fldCharType="separate"/>
        </w:r>
        <w:r>
          <w:rPr>
            <w:noProof/>
            <w:webHidden/>
          </w:rPr>
          <w:t>164</w:t>
        </w:r>
        <w:r>
          <w:rPr>
            <w:noProof/>
            <w:webHidden/>
          </w:rPr>
          <w:fldChar w:fldCharType="end"/>
        </w:r>
      </w:hyperlink>
    </w:p>
    <w:p w14:paraId="087A9F3D"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43" w:history="1">
        <w:r w:rsidRPr="00BC6D54">
          <w:rPr>
            <w:rStyle w:val="Hypertextovodkaz"/>
            <w:noProof/>
            <w:lang w:bidi="en-GB"/>
          </w:rPr>
          <w:t>16.2.1</w:t>
        </w:r>
        <w:r>
          <w:rPr>
            <w:rFonts w:asciiTheme="minorHAnsi" w:eastAsiaTheme="minorEastAsia" w:hAnsiTheme="minorHAnsi" w:cstheme="minorBidi"/>
            <w:i w:val="0"/>
            <w:noProof/>
            <w:sz w:val="22"/>
            <w:szCs w:val="22"/>
            <w:lang w:val="cs-CZ" w:eastAsia="cs-CZ"/>
          </w:rPr>
          <w:tab/>
        </w:r>
        <w:r w:rsidRPr="00BC6D54">
          <w:rPr>
            <w:rStyle w:val="Hypertextovodkaz"/>
            <w:noProof/>
          </w:rPr>
          <w:t xml:space="preserve">int </w:t>
        </w:r>
        <w:r w:rsidRPr="00BC6D54">
          <w:rPr>
            <w:rStyle w:val="Hypertextovodkaz"/>
            <w:noProof/>
            <w:lang w:bidi="en-GB"/>
          </w:rPr>
          <w:t>(the integer numbers)</w:t>
        </w:r>
        <w:r>
          <w:rPr>
            <w:noProof/>
            <w:webHidden/>
          </w:rPr>
          <w:tab/>
        </w:r>
        <w:r>
          <w:rPr>
            <w:noProof/>
            <w:webHidden/>
          </w:rPr>
          <w:fldChar w:fldCharType="begin"/>
        </w:r>
        <w:r>
          <w:rPr>
            <w:noProof/>
            <w:webHidden/>
          </w:rPr>
          <w:instrText xml:space="preserve"> PAGEREF _Toc106211243 \h </w:instrText>
        </w:r>
        <w:r>
          <w:rPr>
            <w:noProof/>
            <w:webHidden/>
          </w:rPr>
        </w:r>
        <w:r>
          <w:rPr>
            <w:noProof/>
            <w:webHidden/>
          </w:rPr>
          <w:fldChar w:fldCharType="separate"/>
        </w:r>
        <w:r>
          <w:rPr>
            <w:noProof/>
            <w:webHidden/>
          </w:rPr>
          <w:t>164</w:t>
        </w:r>
        <w:r>
          <w:rPr>
            <w:noProof/>
            <w:webHidden/>
          </w:rPr>
          <w:fldChar w:fldCharType="end"/>
        </w:r>
      </w:hyperlink>
    </w:p>
    <w:p w14:paraId="633BA3B3"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44" w:history="1">
        <w:r w:rsidRPr="00BC6D54">
          <w:rPr>
            <w:rStyle w:val="Hypertextovodkaz"/>
            <w:noProof/>
            <w:lang w:bidi="en-GB"/>
          </w:rPr>
          <w:t>16.2.2</w:t>
        </w:r>
        <w:r>
          <w:rPr>
            <w:rFonts w:asciiTheme="minorHAnsi" w:eastAsiaTheme="minorEastAsia" w:hAnsiTheme="minorHAnsi" w:cstheme="minorBidi"/>
            <w:i w:val="0"/>
            <w:noProof/>
            <w:sz w:val="22"/>
            <w:szCs w:val="22"/>
            <w:lang w:val="cs-CZ" w:eastAsia="cs-CZ"/>
          </w:rPr>
          <w:tab/>
        </w:r>
        <w:r w:rsidRPr="00BC6D54">
          <w:rPr>
            <w:rStyle w:val="Hypertextovodkaz"/>
            <w:noProof/>
          </w:rPr>
          <w:t xml:space="preserve">float </w:t>
        </w:r>
        <w:r w:rsidRPr="00BC6D54">
          <w:rPr>
            <w:rStyle w:val="Hypertextovodkaz"/>
            <w:noProof/>
            <w:lang w:bidi="en-GB"/>
          </w:rPr>
          <w:t>(the floating-point numbers)</w:t>
        </w:r>
        <w:r>
          <w:rPr>
            <w:noProof/>
            <w:webHidden/>
          </w:rPr>
          <w:tab/>
        </w:r>
        <w:r>
          <w:rPr>
            <w:noProof/>
            <w:webHidden/>
          </w:rPr>
          <w:fldChar w:fldCharType="begin"/>
        </w:r>
        <w:r>
          <w:rPr>
            <w:noProof/>
            <w:webHidden/>
          </w:rPr>
          <w:instrText xml:space="preserve"> PAGEREF _Toc106211244 \h </w:instrText>
        </w:r>
        <w:r>
          <w:rPr>
            <w:noProof/>
            <w:webHidden/>
          </w:rPr>
        </w:r>
        <w:r>
          <w:rPr>
            <w:noProof/>
            <w:webHidden/>
          </w:rPr>
          <w:fldChar w:fldCharType="separate"/>
        </w:r>
        <w:r>
          <w:rPr>
            <w:noProof/>
            <w:webHidden/>
          </w:rPr>
          <w:t>165</w:t>
        </w:r>
        <w:r>
          <w:rPr>
            <w:noProof/>
            <w:webHidden/>
          </w:rPr>
          <w:fldChar w:fldCharType="end"/>
        </w:r>
      </w:hyperlink>
    </w:p>
    <w:p w14:paraId="0204013E"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45" w:history="1">
        <w:r w:rsidRPr="00BC6D54">
          <w:rPr>
            <w:rStyle w:val="Hypertextovodkaz"/>
            <w:noProof/>
          </w:rPr>
          <w:t>16.2.3</w:t>
        </w:r>
        <w:r>
          <w:rPr>
            <w:rFonts w:asciiTheme="minorHAnsi" w:eastAsiaTheme="minorEastAsia" w:hAnsiTheme="minorHAnsi" w:cstheme="minorBidi"/>
            <w:i w:val="0"/>
            <w:noProof/>
            <w:sz w:val="22"/>
            <w:szCs w:val="22"/>
            <w:lang w:val="cs-CZ" w:eastAsia="cs-CZ"/>
          </w:rPr>
          <w:tab/>
        </w:r>
        <w:r w:rsidRPr="00BC6D54">
          <w:rPr>
            <w:rStyle w:val="Hypertextovodkaz"/>
            <w:noProof/>
          </w:rPr>
          <w:t>Decimal</w:t>
        </w:r>
        <w:r w:rsidRPr="00BC6D54">
          <w:rPr>
            <w:rStyle w:val="Hypertextovodkaz"/>
            <w:noProof/>
            <w:lang w:bidi="en-GB"/>
          </w:rPr>
          <w:t xml:space="preserve"> (the decimal numbers)</w:t>
        </w:r>
        <w:r>
          <w:rPr>
            <w:noProof/>
            <w:webHidden/>
          </w:rPr>
          <w:tab/>
        </w:r>
        <w:r>
          <w:rPr>
            <w:noProof/>
            <w:webHidden/>
          </w:rPr>
          <w:fldChar w:fldCharType="begin"/>
        </w:r>
        <w:r>
          <w:rPr>
            <w:noProof/>
            <w:webHidden/>
          </w:rPr>
          <w:instrText xml:space="preserve"> PAGEREF _Toc106211245 \h </w:instrText>
        </w:r>
        <w:r>
          <w:rPr>
            <w:noProof/>
            <w:webHidden/>
          </w:rPr>
        </w:r>
        <w:r>
          <w:rPr>
            <w:noProof/>
            <w:webHidden/>
          </w:rPr>
          <w:fldChar w:fldCharType="separate"/>
        </w:r>
        <w:r>
          <w:rPr>
            <w:noProof/>
            <w:webHidden/>
          </w:rPr>
          <w:t>165</w:t>
        </w:r>
        <w:r>
          <w:rPr>
            <w:noProof/>
            <w:webHidden/>
          </w:rPr>
          <w:fldChar w:fldCharType="end"/>
        </w:r>
      </w:hyperlink>
    </w:p>
    <w:p w14:paraId="6EB05A9F"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46" w:history="1">
        <w:r w:rsidRPr="00BC6D54">
          <w:rPr>
            <w:rStyle w:val="Hypertextovodkaz"/>
            <w:noProof/>
          </w:rPr>
          <w:t>16.2.4</w:t>
        </w:r>
        <w:r>
          <w:rPr>
            <w:rFonts w:asciiTheme="minorHAnsi" w:eastAsiaTheme="minorEastAsia" w:hAnsiTheme="minorHAnsi" w:cstheme="minorBidi"/>
            <w:i w:val="0"/>
            <w:noProof/>
            <w:sz w:val="22"/>
            <w:szCs w:val="22"/>
            <w:lang w:val="cs-CZ" w:eastAsia="cs-CZ"/>
          </w:rPr>
          <w:tab/>
        </w:r>
        <w:r w:rsidRPr="00BC6D54">
          <w:rPr>
            <w:rStyle w:val="Hypertextovodkaz"/>
            <w:noProof/>
          </w:rPr>
          <w:t>String (the character strings)</w:t>
        </w:r>
        <w:r>
          <w:rPr>
            <w:noProof/>
            <w:webHidden/>
          </w:rPr>
          <w:tab/>
        </w:r>
        <w:r>
          <w:rPr>
            <w:noProof/>
            <w:webHidden/>
          </w:rPr>
          <w:fldChar w:fldCharType="begin"/>
        </w:r>
        <w:r>
          <w:rPr>
            <w:noProof/>
            <w:webHidden/>
          </w:rPr>
          <w:instrText xml:space="preserve"> PAGEREF _Toc106211246 \h </w:instrText>
        </w:r>
        <w:r>
          <w:rPr>
            <w:noProof/>
            <w:webHidden/>
          </w:rPr>
        </w:r>
        <w:r>
          <w:rPr>
            <w:noProof/>
            <w:webHidden/>
          </w:rPr>
          <w:fldChar w:fldCharType="separate"/>
        </w:r>
        <w:r>
          <w:rPr>
            <w:noProof/>
            <w:webHidden/>
          </w:rPr>
          <w:t>166</w:t>
        </w:r>
        <w:r>
          <w:rPr>
            <w:noProof/>
            <w:webHidden/>
          </w:rPr>
          <w:fldChar w:fldCharType="end"/>
        </w:r>
      </w:hyperlink>
    </w:p>
    <w:p w14:paraId="7E918151"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47" w:history="1">
        <w:r w:rsidRPr="00BC6D54">
          <w:rPr>
            <w:rStyle w:val="Hypertextovodkaz"/>
            <w:rFonts w:eastAsiaTheme="minorHAnsi"/>
            <w:noProof/>
          </w:rPr>
          <w:t>16.2.5</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Datetime (the date and time values)</w:t>
        </w:r>
        <w:r>
          <w:rPr>
            <w:noProof/>
            <w:webHidden/>
          </w:rPr>
          <w:tab/>
        </w:r>
        <w:r>
          <w:rPr>
            <w:noProof/>
            <w:webHidden/>
          </w:rPr>
          <w:fldChar w:fldCharType="begin"/>
        </w:r>
        <w:r>
          <w:rPr>
            <w:noProof/>
            <w:webHidden/>
          </w:rPr>
          <w:instrText xml:space="preserve"> PAGEREF _Toc106211247 \h </w:instrText>
        </w:r>
        <w:r>
          <w:rPr>
            <w:noProof/>
            <w:webHidden/>
          </w:rPr>
        </w:r>
        <w:r>
          <w:rPr>
            <w:noProof/>
            <w:webHidden/>
          </w:rPr>
          <w:fldChar w:fldCharType="separate"/>
        </w:r>
        <w:r>
          <w:rPr>
            <w:noProof/>
            <w:webHidden/>
          </w:rPr>
          <w:t>166</w:t>
        </w:r>
        <w:r>
          <w:rPr>
            <w:noProof/>
            <w:webHidden/>
          </w:rPr>
          <w:fldChar w:fldCharType="end"/>
        </w:r>
      </w:hyperlink>
    </w:p>
    <w:p w14:paraId="2F1B056D"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48" w:history="1">
        <w:r w:rsidRPr="00BC6D54">
          <w:rPr>
            <w:rStyle w:val="Hypertextovodkaz"/>
            <w:noProof/>
            <w:lang w:bidi="en-GB"/>
          </w:rPr>
          <w:t>16.2.6</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boolean (Boolean values)</w:t>
        </w:r>
        <w:r>
          <w:rPr>
            <w:noProof/>
            <w:webHidden/>
          </w:rPr>
          <w:tab/>
        </w:r>
        <w:r>
          <w:rPr>
            <w:noProof/>
            <w:webHidden/>
          </w:rPr>
          <w:fldChar w:fldCharType="begin"/>
        </w:r>
        <w:r>
          <w:rPr>
            <w:noProof/>
            <w:webHidden/>
          </w:rPr>
          <w:instrText xml:space="preserve"> PAGEREF _Toc106211248 \h </w:instrText>
        </w:r>
        <w:r>
          <w:rPr>
            <w:noProof/>
            <w:webHidden/>
          </w:rPr>
        </w:r>
        <w:r>
          <w:rPr>
            <w:noProof/>
            <w:webHidden/>
          </w:rPr>
          <w:fldChar w:fldCharType="separate"/>
        </w:r>
        <w:r>
          <w:rPr>
            <w:noProof/>
            <w:webHidden/>
          </w:rPr>
          <w:t>168</w:t>
        </w:r>
        <w:r>
          <w:rPr>
            <w:noProof/>
            <w:webHidden/>
          </w:rPr>
          <w:fldChar w:fldCharType="end"/>
        </w:r>
      </w:hyperlink>
    </w:p>
    <w:p w14:paraId="3AABE9F5"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49" w:history="1">
        <w:r w:rsidRPr="00BC6D54">
          <w:rPr>
            <w:rStyle w:val="Hypertextovodkaz"/>
            <w:noProof/>
          </w:rPr>
          <w:t>16.2.7</w:t>
        </w:r>
        <w:r>
          <w:rPr>
            <w:rFonts w:asciiTheme="minorHAnsi" w:eastAsiaTheme="minorEastAsia" w:hAnsiTheme="minorHAnsi" w:cstheme="minorBidi"/>
            <w:i w:val="0"/>
            <w:noProof/>
            <w:sz w:val="22"/>
            <w:szCs w:val="22"/>
            <w:lang w:val="cs-CZ" w:eastAsia="cs-CZ"/>
          </w:rPr>
          <w:tab/>
        </w:r>
        <w:r w:rsidRPr="00BC6D54">
          <w:rPr>
            <w:rStyle w:val="Hypertextovodkaz"/>
            <w:noProof/>
          </w:rPr>
          <w:t>Locale (information about the region)</w:t>
        </w:r>
        <w:r>
          <w:rPr>
            <w:noProof/>
            <w:webHidden/>
          </w:rPr>
          <w:tab/>
        </w:r>
        <w:r>
          <w:rPr>
            <w:noProof/>
            <w:webHidden/>
          </w:rPr>
          <w:fldChar w:fldCharType="begin"/>
        </w:r>
        <w:r>
          <w:rPr>
            <w:noProof/>
            <w:webHidden/>
          </w:rPr>
          <w:instrText xml:space="preserve"> PAGEREF _Toc106211249 \h </w:instrText>
        </w:r>
        <w:r>
          <w:rPr>
            <w:noProof/>
            <w:webHidden/>
          </w:rPr>
        </w:r>
        <w:r>
          <w:rPr>
            <w:noProof/>
            <w:webHidden/>
          </w:rPr>
          <w:fldChar w:fldCharType="separate"/>
        </w:r>
        <w:r>
          <w:rPr>
            <w:noProof/>
            <w:webHidden/>
          </w:rPr>
          <w:t>168</w:t>
        </w:r>
        <w:r>
          <w:rPr>
            <w:noProof/>
            <w:webHidden/>
          </w:rPr>
          <w:fldChar w:fldCharType="end"/>
        </w:r>
      </w:hyperlink>
    </w:p>
    <w:p w14:paraId="703B4128"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50" w:history="1">
        <w:r w:rsidRPr="00BC6D54">
          <w:rPr>
            <w:rStyle w:val="Hypertextovodkaz"/>
            <w:noProof/>
          </w:rPr>
          <w:t>16.2.8</w:t>
        </w:r>
        <w:r>
          <w:rPr>
            <w:rFonts w:asciiTheme="minorHAnsi" w:eastAsiaTheme="minorEastAsia" w:hAnsiTheme="minorHAnsi" w:cstheme="minorBidi"/>
            <w:i w:val="0"/>
            <w:noProof/>
            <w:sz w:val="22"/>
            <w:szCs w:val="22"/>
            <w:lang w:val="cs-CZ" w:eastAsia="cs-CZ"/>
          </w:rPr>
          <w:tab/>
        </w:r>
        <w:r w:rsidRPr="00BC6D54">
          <w:rPr>
            <w:rStyle w:val="Hypertextovodkaz"/>
            <w:noProof/>
          </w:rPr>
          <w:t>Regex (Regular expressions)</w:t>
        </w:r>
        <w:r>
          <w:rPr>
            <w:noProof/>
            <w:webHidden/>
          </w:rPr>
          <w:tab/>
        </w:r>
        <w:r>
          <w:rPr>
            <w:noProof/>
            <w:webHidden/>
          </w:rPr>
          <w:fldChar w:fldCharType="begin"/>
        </w:r>
        <w:r>
          <w:rPr>
            <w:noProof/>
            <w:webHidden/>
          </w:rPr>
          <w:instrText xml:space="preserve"> PAGEREF _Toc106211250 \h </w:instrText>
        </w:r>
        <w:r>
          <w:rPr>
            <w:noProof/>
            <w:webHidden/>
          </w:rPr>
        </w:r>
        <w:r>
          <w:rPr>
            <w:noProof/>
            <w:webHidden/>
          </w:rPr>
          <w:fldChar w:fldCharType="separate"/>
        </w:r>
        <w:r>
          <w:rPr>
            <w:noProof/>
            <w:webHidden/>
          </w:rPr>
          <w:t>169</w:t>
        </w:r>
        <w:r>
          <w:rPr>
            <w:noProof/>
            <w:webHidden/>
          </w:rPr>
          <w:fldChar w:fldCharType="end"/>
        </w:r>
      </w:hyperlink>
    </w:p>
    <w:p w14:paraId="2C3F7D9D"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51" w:history="1">
        <w:r w:rsidRPr="00BC6D54">
          <w:rPr>
            <w:rStyle w:val="Hypertextovodkaz"/>
            <w:noProof/>
          </w:rPr>
          <w:t>16.2.9</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RegexResult (results of regular expressions)</w:t>
        </w:r>
        <w:r>
          <w:rPr>
            <w:noProof/>
            <w:webHidden/>
          </w:rPr>
          <w:tab/>
        </w:r>
        <w:r>
          <w:rPr>
            <w:noProof/>
            <w:webHidden/>
          </w:rPr>
          <w:fldChar w:fldCharType="begin"/>
        </w:r>
        <w:r>
          <w:rPr>
            <w:noProof/>
            <w:webHidden/>
          </w:rPr>
          <w:instrText xml:space="preserve"> PAGEREF _Toc106211251 \h </w:instrText>
        </w:r>
        <w:r>
          <w:rPr>
            <w:noProof/>
            <w:webHidden/>
          </w:rPr>
        </w:r>
        <w:r>
          <w:rPr>
            <w:noProof/>
            <w:webHidden/>
          </w:rPr>
          <w:fldChar w:fldCharType="separate"/>
        </w:r>
        <w:r>
          <w:rPr>
            <w:noProof/>
            <w:webHidden/>
          </w:rPr>
          <w:t>169</w:t>
        </w:r>
        <w:r>
          <w:rPr>
            <w:noProof/>
            <w:webHidden/>
          </w:rPr>
          <w:fldChar w:fldCharType="end"/>
        </w:r>
      </w:hyperlink>
    </w:p>
    <w:p w14:paraId="1AC2C109"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52" w:history="1">
        <w:r w:rsidRPr="00BC6D54">
          <w:rPr>
            <w:rStyle w:val="Hypertextovodkaz"/>
            <w:rFonts w:eastAsia="Arial"/>
            <w:noProof/>
          </w:rPr>
          <w:t>16.2.10</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Input/Output (streams)</w:t>
        </w:r>
        <w:r>
          <w:rPr>
            <w:noProof/>
            <w:webHidden/>
          </w:rPr>
          <w:tab/>
        </w:r>
        <w:r>
          <w:rPr>
            <w:noProof/>
            <w:webHidden/>
          </w:rPr>
          <w:fldChar w:fldCharType="begin"/>
        </w:r>
        <w:r>
          <w:rPr>
            <w:noProof/>
            <w:webHidden/>
          </w:rPr>
          <w:instrText xml:space="preserve"> PAGEREF _Toc106211252 \h </w:instrText>
        </w:r>
        <w:r>
          <w:rPr>
            <w:noProof/>
            <w:webHidden/>
          </w:rPr>
        </w:r>
        <w:r>
          <w:rPr>
            <w:noProof/>
            <w:webHidden/>
          </w:rPr>
          <w:fldChar w:fldCharType="separate"/>
        </w:r>
        <w:r>
          <w:rPr>
            <w:noProof/>
            <w:webHidden/>
          </w:rPr>
          <w:t>169</w:t>
        </w:r>
        <w:r>
          <w:rPr>
            <w:noProof/>
            <w:webHidden/>
          </w:rPr>
          <w:fldChar w:fldCharType="end"/>
        </w:r>
      </w:hyperlink>
    </w:p>
    <w:p w14:paraId="3C74374F"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53" w:history="1">
        <w:r w:rsidRPr="00BC6D54">
          <w:rPr>
            <w:rStyle w:val="Hypertextovodkaz"/>
            <w:noProof/>
          </w:rPr>
          <w:t>16.2.11</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Element (XML elements)</w:t>
        </w:r>
        <w:r>
          <w:rPr>
            <w:noProof/>
            <w:webHidden/>
          </w:rPr>
          <w:tab/>
        </w:r>
        <w:r>
          <w:rPr>
            <w:noProof/>
            <w:webHidden/>
          </w:rPr>
          <w:fldChar w:fldCharType="begin"/>
        </w:r>
        <w:r>
          <w:rPr>
            <w:noProof/>
            <w:webHidden/>
          </w:rPr>
          <w:instrText xml:space="preserve"> PAGEREF _Toc106211253 \h </w:instrText>
        </w:r>
        <w:r>
          <w:rPr>
            <w:noProof/>
            <w:webHidden/>
          </w:rPr>
        </w:r>
        <w:r>
          <w:rPr>
            <w:noProof/>
            <w:webHidden/>
          </w:rPr>
          <w:fldChar w:fldCharType="separate"/>
        </w:r>
        <w:r>
          <w:rPr>
            <w:noProof/>
            <w:webHidden/>
          </w:rPr>
          <w:t>169</w:t>
        </w:r>
        <w:r>
          <w:rPr>
            <w:noProof/>
            <w:webHidden/>
          </w:rPr>
          <w:fldChar w:fldCharType="end"/>
        </w:r>
      </w:hyperlink>
    </w:p>
    <w:p w14:paraId="517A9EA6"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54" w:history="1">
        <w:r w:rsidRPr="00BC6D54">
          <w:rPr>
            <w:rStyle w:val="Hypertextovodkaz"/>
            <w:noProof/>
          </w:rPr>
          <w:t>16.2.12</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Bytes (array of bytes)</w:t>
        </w:r>
        <w:r>
          <w:rPr>
            <w:noProof/>
            <w:webHidden/>
          </w:rPr>
          <w:tab/>
        </w:r>
        <w:r>
          <w:rPr>
            <w:noProof/>
            <w:webHidden/>
          </w:rPr>
          <w:fldChar w:fldCharType="begin"/>
        </w:r>
        <w:r>
          <w:rPr>
            <w:noProof/>
            <w:webHidden/>
          </w:rPr>
          <w:instrText xml:space="preserve"> PAGEREF _Toc106211254 \h </w:instrText>
        </w:r>
        <w:r>
          <w:rPr>
            <w:noProof/>
            <w:webHidden/>
          </w:rPr>
        </w:r>
        <w:r>
          <w:rPr>
            <w:noProof/>
            <w:webHidden/>
          </w:rPr>
          <w:fldChar w:fldCharType="separate"/>
        </w:r>
        <w:r>
          <w:rPr>
            <w:noProof/>
            <w:webHidden/>
          </w:rPr>
          <w:t>169</w:t>
        </w:r>
        <w:r>
          <w:rPr>
            <w:noProof/>
            <w:webHidden/>
          </w:rPr>
          <w:fldChar w:fldCharType="end"/>
        </w:r>
      </w:hyperlink>
    </w:p>
    <w:p w14:paraId="6825350C"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55" w:history="1">
        <w:r w:rsidRPr="00BC6D54">
          <w:rPr>
            <w:rStyle w:val="Hypertextovodkaz"/>
            <w:noProof/>
          </w:rPr>
          <w:t>16.2.13</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NamedValue (named values)</w:t>
        </w:r>
        <w:r>
          <w:rPr>
            <w:noProof/>
            <w:webHidden/>
          </w:rPr>
          <w:tab/>
        </w:r>
        <w:r>
          <w:rPr>
            <w:noProof/>
            <w:webHidden/>
          </w:rPr>
          <w:fldChar w:fldCharType="begin"/>
        </w:r>
        <w:r>
          <w:rPr>
            <w:noProof/>
            <w:webHidden/>
          </w:rPr>
          <w:instrText xml:space="preserve"> PAGEREF _Toc106211255 \h </w:instrText>
        </w:r>
        <w:r>
          <w:rPr>
            <w:noProof/>
            <w:webHidden/>
          </w:rPr>
        </w:r>
        <w:r>
          <w:rPr>
            <w:noProof/>
            <w:webHidden/>
          </w:rPr>
          <w:fldChar w:fldCharType="separate"/>
        </w:r>
        <w:r>
          <w:rPr>
            <w:noProof/>
            <w:webHidden/>
          </w:rPr>
          <w:t>169</w:t>
        </w:r>
        <w:r>
          <w:rPr>
            <w:noProof/>
            <w:webHidden/>
          </w:rPr>
          <w:fldChar w:fldCharType="end"/>
        </w:r>
      </w:hyperlink>
    </w:p>
    <w:p w14:paraId="7670F907"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56" w:history="1">
        <w:r w:rsidRPr="00BC6D54">
          <w:rPr>
            <w:rStyle w:val="Hypertextovodkaz"/>
            <w:noProof/>
          </w:rPr>
          <w:t>16.2.14</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Container (sequence and/or map of values)</w:t>
        </w:r>
        <w:r>
          <w:rPr>
            <w:noProof/>
            <w:webHidden/>
          </w:rPr>
          <w:tab/>
        </w:r>
        <w:r>
          <w:rPr>
            <w:noProof/>
            <w:webHidden/>
          </w:rPr>
          <w:fldChar w:fldCharType="begin"/>
        </w:r>
        <w:r>
          <w:rPr>
            <w:noProof/>
            <w:webHidden/>
          </w:rPr>
          <w:instrText xml:space="preserve"> PAGEREF _Toc106211256 \h </w:instrText>
        </w:r>
        <w:r>
          <w:rPr>
            <w:noProof/>
            <w:webHidden/>
          </w:rPr>
        </w:r>
        <w:r>
          <w:rPr>
            <w:noProof/>
            <w:webHidden/>
          </w:rPr>
          <w:fldChar w:fldCharType="separate"/>
        </w:r>
        <w:r>
          <w:rPr>
            <w:noProof/>
            <w:webHidden/>
          </w:rPr>
          <w:t>169</w:t>
        </w:r>
        <w:r>
          <w:rPr>
            <w:noProof/>
            <w:webHidden/>
          </w:rPr>
          <w:fldChar w:fldCharType="end"/>
        </w:r>
      </w:hyperlink>
    </w:p>
    <w:p w14:paraId="670E826B"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57" w:history="1">
        <w:r w:rsidRPr="00BC6D54">
          <w:rPr>
            <w:rStyle w:val="Hypertextovodkaz"/>
            <w:noProof/>
          </w:rPr>
          <w:t>16.2.15</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Exception (program exceptions)</w:t>
        </w:r>
        <w:r>
          <w:rPr>
            <w:noProof/>
            <w:webHidden/>
          </w:rPr>
          <w:tab/>
        </w:r>
        <w:r>
          <w:rPr>
            <w:noProof/>
            <w:webHidden/>
          </w:rPr>
          <w:fldChar w:fldCharType="begin"/>
        </w:r>
        <w:r>
          <w:rPr>
            <w:noProof/>
            <w:webHidden/>
          </w:rPr>
          <w:instrText xml:space="preserve"> PAGEREF _Toc106211257 \h </w:instrText>
        </w:r>
        <w:r>
          <w:rPr>
            <w:noProof/>
            <w:webHidden/>
          </w:rPr>
        </w:r>
        <w:r>
          <w:rPr>
            <w:noProof/>
            <w:webHidden/>
          </w:rPr>
          <w:fldChar w:fldCharType="separate"/>
        </w:r>
        <w:r>
          <w:rPr>
            <w:noProof/>
            <w:webHidden/>
          </w:rPr>
          <w:t>170</w:t>
        </w:r>
        <w:r>
          <w:rPr>
            <w:noProof/>
            <w:webHidden/>
          </w:rPr>
          <w:fldChar w:fldCharType="end"/>
        </w:r>
      </w:hyperlink>
    </w:p>
    <w:p w14:paraId="32AE2CE5"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58" w:history="1">
        <w:r w:rsidRPr="00BC6D54">
          <w:rPr>
            <w:rStyle w:val="Hypertextovodkaz"/>
            <w:noProof/>
          </w:rPr>
          <w:t>16.2.16</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Parser (the tool used to parse string values)</w:t>
        </w:r>
        <w:r>
          <w:rPr>
            <w:noProof/>
            <w:webHidden/>
          </w:rPr>
          <w:tab/>
        </w:r>
        <w:r>
          <w:rPr>
            <w:noProof/>
            <w:webHidden/>
          </w:rPr>
          <w:fldChar w:fldCharType="begin"/>
        </w:r>
        <w:r>
          <w:rPr>
            <w:noProof/>
            <w:webHidden/>
          </w:rPr>
          <w:instrText xml:space="preserve"> PAGEREF _Toc106211258 \h </w:instrText>
        </w:r>
        <w:r>
          <w:rPr>
            <w:noProof/>
            <w:webHidden/>
          </w:rPr>
        </w:r>
        <w:r>
          <w:rPr>
            <w:noProof/>
            <w:webHidden/>
          </w:rPr>
          <w:fldChar w:fldCharType="separate"/>
        </w:r>
        <w:r>
          <w:rPr>
            <w:noProof/>
            <w:webHidden/>
          </w:rPr>
          <w:t>170</w:t>
        </w:r>
        <w:r>
          <w:rPr>
            <w:noProof/>
            <w:webHidden/>
          </w:rPr>
          <w:fldChar w:fldCharType="end"/>
        </w:r>
      </w:hyperlink>
    </w:p>
    <w:p w14:paraId="5EFD27DA"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59" w:history="1">
        <w:r w:rsidRPr="00BC6D54">
          <w:rPr>
            <w:rStyle w:val="Hypertextovodkaz"/>
            <w:noProof/>
          </w:rPr>
          <w:t>16.2.17</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ParseResult (results of parsing/validation)</w:t>
        </w:r>
        <w:r>
          <w:rPr>
            <w:noProof/>
            <w:webHidden/>
          </w:rPr>
          <w:tab/>
        </w:r>
        <w:r>
          <w:rPr>
            <w:noProof/>
            <w:webHidden/>
          </w:rPr>
          <w:fldChar w:fldCharType="begin"/>
        </w:r>
        <w:r>
          <w:rPr>
            <w:noProof/>
            <w:webHidden/>
          </w:rPr>
          <w:instrText xml:space="preserve"> PAGEREF _Toc106211259 \h </w:instrText>
        </w:r>
        <w:r>
          <w:rPr>
            <w:noProof/>
            <w:webHidden/>
          </w:rPr>
        </w:r>
        <w:r>
          <w:rPr>
            <w:noProof/>
            <w:webHidden/>
          </w:rPr>
          <w:fldChar w:fldCharType="separate"/>
        </w:r>
        <w:r>
          <w:rPr>
            <w:noProof/>
            <w:webHidden/>
          </w:rPr>
          <w:t>170</w:t>
        </w:r>
        <w:r>
          <w:rPr>
            <w:noProof/>
            <w:webHidden/>
          </w:rPr>
          <w:fldChar w:fldCharType="end"/>
        </w:r>
      </w:hyperlink>
    </w:p>
    <w:p w14:paraId="30EECE28"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60" w:history="1">
        <w:r w:rsidRPr="00BC6D54">
          <w:rPr>
            <w:rStyle w:val="Hypertextovodkaz"/>
            <w:noProof/>
          </w:rPr>
          <w:t>16.2.18</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Report (messages)</w:t>
        </w:r>
        <w:r>
          <w:rPr>
            <w:noProof/>
            <w:webHidden/>
          </w:rPr>
          <w:tab/>
        </w:r>
        <w:r>
          <w:rPr>
            <w:noProof/>
            <w:webHidden/>
          </w:rPr>
          <w:fldChar w:fldCharType="begin"/>
        </w:r>
        <w:r>
          <w:rPr>
            <w:noProof/>
            <w:webHidden/>
          </w:rPr>
          <w:instrText xml:space="preserve"> PAGEREF _Toc106211260 \h </w:instrText>
        </w:r>
        <w:r>
          <w:rPr>
            <w:noProof/>
            <w:webHidden/>
          </w:rPr>
        </w:r>
        <w:r>
          <w:rPr>
            <w:noProof/>
            <w:webHidden/>
          </w:rPr>
          <w:fldChar w:fldCharType="separate"/>
        </w:r>
        <w:r>
          <w:rPr>
            <w:noProof/>
            <w:webHidden/>
          </w:rPr>
          <w:t>170</w:t>
        </w:r>
        <w:r>
          <w:rPr>
            <w:noProof/>
            <w:webHidden/>
          </w:rPr>
          <w:fldChar w:fldCharType="end"/>
        </w:r>
      </w:hyperlink>
    </w:p>
    <w:p w14:paraId="5467A6F4"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61" w:history="1">
        <w:r w:rsidRPr="00BC6D54">
          <w:rPr>
            <w:rStyle w:val="Hypertextovodkaz"/>
            <w:noProof/>
          </w:rPr>
          <w:t>16.2.19</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BNFGrammar (BNF grammars)</w:t>
        </w:r>
        <w:r>
          <w:rPr>
            <w:noProof/>
            <w:webHidden/>
          </w:rPr>
          <w:tab/>
        </w:r>
        <w:r>
          <w:rPr>
            <w:noProof/>
            <w:webHidden/>
          </w:rPr>
          <w:fldChar w:fldCharType="begin"/>
        </w:r>
        <w:r>
          <w:rPr>
            <w:noProof/>
            <w:webHidden/>
          </w:rPr>
          <w:instrText xml:space="preserve"> PAGEREF _Toc106211261 \h </w:instrText>
        </w:r>
        <w:r>
          <w:rPr>
            <w:noProof/>
            <w:webHidden/>
          </w:rPr>
        </w:r>
        <w:r>
          <w:rPr>
            <w:noProof/>
            <w:webHidden/>
          </w:rPr>
          <w:fldChar w:fldCharType="separate"/>
        </w:r>
        <w:r>
          <w:rPr>
            <w:noProof/>
            <w:webHidden/>
          </w:rPr>
          <w:t>170</w:t>
        </w:r>
        <w:r>
          <w:rPr>
            <w:noProof/>
            <w:webHidden/>
          </w:rPr>
          <w:fldChar w:fldCharType="end"/>
        </w:r>
      </w:hyperlink>
    </w:p>
    <w:p w14:paraId="277CB0FD"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62" w:history="1">
        <w:r w:rsidRPr="00BC6D54">
          <w:rPr>
            <w:rStyle w:val="Hypertextovodkaz"/>
            <w:noProof/>
          </w:rPr>
          <w:t>16.2.20</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BNFRule (BNF grammar rules)</w:t>
        </w:r>
        <w:r>
          <w:rPr>
            <w:noProof/>
            <w:webHidden/>
          </w:rPr>
          <w:tab/>
        </w:r>
        <w:r>
          <w:rPr>
            <w:noProof/>
            <w:webHidden/>
          </w:rPr>
          <w:fldChar w:fldCharType="begin"/>
        </w:r>
        <w:r>
          <w:rPr>
            <w:noProof/>
            <w:webHidden/>
          </w:rPr>
          <w:instrText xml:space="preserve"> PAGEREF _Toc106211262 \h </w:instrText>
        </w:r>
        <w:r>
          <w:rPr>
            <w:noProof/>
            <w:webHidden/>
          </w:rPr>
        </w:r>
        <w:r>
          <w:rPr>
            <w:noProof/>
            <w:webHidden/>
          </w:rPr>
          <w:fldChar w:fldCharType="separate"/>
        </w:r>
        <w:r>
          <w:rPr>
            <w:noProof/>
            <w:webHidden/>
          </w:rPr>
          <w:t>170</w:t>
        </w:r>
        <w:r>
          <w:rPr>
            <w:noProof/>
            <w:webHidden/>
          </w:rPr>
          <w:fldChar w:fldCharType="end"/>
        </w:r>
      </w:hyperlink>
    </w:p>
    <w:p w14:paraId="759EA549"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63" w:history="1">
        <w:r w:rsidRPr="00BC6D54">
          <w:rPr>
            <w:rStyle w:val="Hypertextovodkaz"/>
            <w:noProof/>
          </w:rPr>
          <w:t>16.2.21</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uniqueSet (sets of unique items – table of rows)</w:t>
        </w:r>
        <w:r>
          <w:rPr>
            <w:noProof/>
            <w:webHidden/>
          </w:rPr>
          <w:tab/>
        </w:r>
        <w:r>
          <w:rPr>
            <w:noProof/>
            <w:webHidden/>
          </w:rPr>
          <w:fldChar w:fldCharType="begin"/>
        </w:r>
        <w:r>
          <w:rPr>
            <w:noProof/>
            <w:webHidden/>
          </w:rPr>
          <w:instrText xml:space="preserve"> PAGEREF _Toc106211263 \h </w:instrText>
        </w:r>
        <w:r>
          <w:rPr>
            <w:noProof/>
            <w:webHidden/>
          </w:rPr>
        </w:r>
        <w:r>
          <w:rPr>
            <w:noProof/>
            <w:webHidden/>
          </w:rPr>
          <w:fldChar w:fldCharType="separate"/>
        </w:r>
        <w:r>
          <w:rPr>
            <w:noProof/>
            <w:webHidden/>
          </w:rPr>
          <w:t>171</w:t>
        </w:r>
        <w:r>
          <w:rPr>
            <w:noProof/>
            <w:webHidden/>
          </w:rPr>
          <w:fldChar w:fldCharType="end"/>
        </w:r>
      </w:hyperlink>
    </w:p>
    <w:p w14:paraId="6237D761"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64" w:history="1">
        <w:r w:rsidRPr="00BC6D54">
          <w:rPr>
            <w:rStyle w:val="Hypertextovodkaz"/>
            <w:noProof/>
          </w:rPr>
          <w:t>16.2.22</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UniqueSetKey</w:t>
        </w:r>
        <w:r w:rsidRPr="00BC6D54">
          <w:rPr>
            <w:rStyle w:val="Hypertextovodkaz"/>
            <w:noProof/>
          </w:rPr>
          <w:t xml:space="preserve"> (the key of a row from the uniqueSet table)</w:t>
        </w:r>
        <w:r>
          <w:rPr>
            <w:noProof/>
            <w:webHidden/>
          </w:rPr>
          <w:tab/>
        </w:r>
        <w:r>
          <w:rPr>
            <w:noProof/>
            <w:webHidden/>
          </w:rPr>
          <w:fldChar w:fldCharType="begin"/>
        </w:r>
        <w:r>
          <w:rPr>
            <w:noProof/>
            <w:webHidden/>
          </w:rPr>
          <w:instrText xml:space="preserve"> PAGEREF _Toc106211264 \h </w:instrText>
        </w:r>
        <w:r>
          <w:rPr>
            <w:noProof/>
            <w:webHidden/>
          </w:rPr>
        </w:r>
        <w:r>
          <w:rPr>
            <w:noProof/>
            <w:webHidden/>
          </w:rPr>
          <w:fldChar w:fldCharType="separate"/>
        </w:r>
        <w:r>
          <w:rPr>
            <w:noProof/>
            <w:webHidden/>
          </w:rPr>
          <w:t>171</w:t>
        </w:r>
        <w:r>
          <w:rPr>
            <w:noProof/>
            <w:webHidden/>
          </w:rPr>
          <w:fldChar w:fldCharType="end"/>
        </w:r>
      </w:hyperlink>
    </w:p>
    <w:p w14:paraId="134E99CE"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65" w:history="1">
        <w:r w:rsidRPr="00BC6D54">
          <w:rPr>
            <w:rStyle w:val="Hypertextovodkaz"/>
            <w:noProof/>
          </w:rPr>
          <w:t>16.2.23</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Service (database service; access to a database)</w:t>
        </w:r>
        <w:r>
          <w:rPr>
            <w:noProof/>
            <w:webHidden/>
          </w:rPr>
          <w:tab/>
        </w:r>
        <w:r>
          <w:rPr>
            <w:noProof/>
            <w:webHidden/>
          </w:rPr>
          <w:fldChar w:fldCharType="begin"/>
        </w:r>
        <w:r>
          <w:rPr>
            <w:noProof/>
            <w:webHidden/>
          </w:rPr>
          <w:instrText xml:space="preserve"> PAGEREF _Toc106211265 \h </w:instrText>
        </w:r>
        <w:r>
          <w:rPr>
            <w:noProof/>
            <w:webHidden/>
          </w:rPr>
        </w:r>
        <w:r>
          <w:rPr>
            <w:noProof/>
            <w:webHidden/>
          </w:rPr>
          <w:fldChar w:fldCharType="separate"/>
        </w:r>
        <w:r>
          <w:rPr>
            <w:noProof/>
            <w:webHidden/>
          </w:rPr>
          <w:t>171</w:t>
        </w:r>
        <w:r>
          <w:rPr>
            <w:noProof/>
            <w:webHidden/>
          </w:rPr>
          <w:fldChar w:fldCharType="end"/>
        </w:r>
      </w:hyperlink>
    </w:p>
    <w:p w14:paraId="496F2716"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66" w:history="1">
        <w:r w:rsidRPr="00BC6D54">
          <w:rPr>
            <w:rStyle w:val="Hypertextovodkaz"/>
            <w:noProof/>
          </w:rPr>
          <w:t>16.2.24</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Statement (database commands)</w:t>
        </w:r>
        <w:r>
          <w:rPr>
            <w:noProof/>
            <w:webHidden/>
          </w:rPr>
          <w:tab/>
        </w:r>
        <w:r>
          <w:rPr>
            <w:noProof/>
            <w:webHidden/>
          </w:rPr>
          <w:fldChar w:fldCharType="begin"/>
        </w:r>
        <w:r>
          <w:rPr>
            <w:noProof/>
            <w:webHidden/>
          </w:rPr>
          <w:instrText xml:space="preserve"> PAGEREF _Toc106211266 \h </w:instrText>
        </w:r>
        <w:r>
          <w:rPr>
            <w:noProof/>
            <w:webHidden/>
          </w:rPr>
        </w:r>
        <w:r>
          <w:rPr>
            <w:noProof/>
            <w:webHidden/>
          </w:rPr>
          <w:fldChar w:fldCharType="separate"/>
        </w:r>
        <w:r>
          <w:rPr>
            <w:noProof/>
            <w:webHidden/>
          </w:rPr>
          <w:t>171</w:t>
        </w:r>
        <w:r>
          <w:rPr>
            <w:noProof/>
            <w:webHidden/>
          </w:rPr>
          <w:fldChar w:fldCharType="end"/>
        </w:r>
      </w:hyperlink>
    </w:p>
    <w:p w14:paraId="483B5A1F"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67" w:history="1">
        <w:r w:rsidRPr="00BC6D54">
          <w:rPr>
            <w:rStyle w:val="Hypertextovodkaz"/>
            <w:rFonts w:eastAsia="Arial"/>
            <w:noProof/>
          </w:rPr>
          <w:t>16.2.25</w:t>
        </w:r>
        <w:r>
          <w:rPr>
            <w:rFonts w:asciiTheme="minorHAnsi" w:eastAsiaTheme="minorEastAsia" w:hAnsiTheme="minorHAnsi" w:cstheme="minorBidi"/>
            <w:i w:val="0"/>
            <w:noProof/>
            <w:sz w:val="22"/>
            <w:szCs w:val="22"/>
            <w:lang w:val="cs-CZ" w:eastAsia="cs-CZ"/>
          </w:rPr>
          <w:tab/>
        </w:r>
        <w:r w:rsidRPr="00BC6D54">
          <w:rPr>
            <w:rStyle w:val="Hypertextovodkaz"/>
            <w:rFonts w:eastAsia="Arial"/>
            <w:noProof/>
            <w:lang w:bidi="en-GB"/>
          </w:rPr>
          <w:t>ResultSet (results of the database commands)</w:t>
        </w:r>
        <w:r>
          <w:rPr>
            <w:noProof/>
            <w:webHidden/>
          </w:rPr>
          <w:tab/>
        </w:r>
        <w:r>
          <w:rPr>
            <w:noProof/>
            <w:webHidden/>
          </w:rPr>
          <w:fldChar w:fldCharType="begin"/>
        </w:r>
        <w:r>
          <w:rPr>
            <w:noProof/>
            <w:webHidden/>
          </w:rPr>
          <w:instrText xml:space="preserve"> PAGEREF _Toc106211267 \h </w:instrText>
        </w:r>
        <w:r>
          <w:rPr>
            <w:noProof/>
            <w:webHidden/>
          </w:rPr>
        </w:r>
        <w:r>
          <w:rPr>
            <w:noProof/>
            <w:webHidden/>
          </w:rPr>
          <w:fldChar w:fldCharType="separate"/>
        </w:r>
        <w:r>
          <w:rPr>
            <w:noProof/>
            <w:webHidden/>
          </w:rPr>
          <w:t>171</w:t>
        </w:r>
        <w:r>
          <w:rPr>
            <w:noProof/>
            <w:webHidden/>
          </w:rPr>
          <w:fldChar w:fldCharType="end"/>
        </w:r>
      </w:hyperlink>
    </w:p>
    <w:p w14:paraId="27FD3D04"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68" w:history="1">
        <w:r w:rsidRPr="00BC6D54">
          <w:rPr>
            <w:rStyle w:val="Hypertextovodkaz"/>
            <w:rFonts w:eastAsia="Arial"/>
            <w:noProof/>
          </w:rPr>
          <w:t>16.2.26</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XmlOutStream (data channels used for continuous writing of XML objects to a stream)</w:t>
        </w:r>
        <w:r>
          <w:rPr>
            <w:noProof/>
            <w:webHidden/>
          </w:rPr>
          <w:tab/>
        </w:r>
        <w:r>
          <w:rPr>
            <w:noProof/>
            <w:webHidden/>
          </w:rPr>
          <w:fldChar w:fldCharType="begin"/>
        </w:r>
        <w:r>
          <w:rPr>
            <w:noProof/>
            <w:webHidden/>
          </w:rPr>
          <w:instrText xml:space="preserve"> PAGEREF _Toc106211268 \h </w:instrText>
        </w:r>
        <w:r>
          <w:rPr>
            <w:noProof/>
            <w:webHidden/>
          </w:rPr>
        </w:r>
        <w:r>
          <w:rPr>
            <w:noProof/>
            <w:webHidden/>
          </w:rPr>
          <w:fldChar w:fldCharType="separate"/>
        </w:r>
        <w:r>
          <w:rPr>
            <w:noProof/>
            <w:webHidden/>
          </w:rPr>
          <w:t>171</w:t>
        </w:r>
        <w:r>
          <w:rPr>
            <w:noProof/>
            <w:webHidden/>
          </w:rPr>
          <w:fldChar w:fldCharType="end"/>
        </w:r>
      </w:hyperlink>
    </w:p>
    <w:p w14:paraId="391A8F8E"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269" w:history="1">
        <w:r w:rsidRPr="00BC6D54">
          <w:rPr>
            <w:rStyle w:val="Hypertextovodkaz"/>
            <w:noProof/>
          </w:rPr>
          <w:t>16.3</w:t>
        </w:r>
        <w:r>
          <w:rPr>
            <w:rFonts w:asciiTheme="minorHAnsi" w:eastAsiaTheme="minorEastAsia" w:hAnsiTheme="minorHAnsi" w:cstheme="minorBidi"/>
            <w:b w:val="0"/>
            <w:noProof/>
            <w:sz w:val="22"/>
            <w:szCs w:val="22"/>
            <w:lang w:val="cs-CZ" w:eastAsia="cs-CZ"/>
          </w:rPr>
          <w:tab/>
        </w:r>
        <w:r w:rsidRPr="00BC6D54">
          <w:rPr>
            <w:rStyle w:val="Hypertextovodkaz"/>
            <w:noProof/>
          </w:rPr>
          <w:t>Type validation methods</w:t>
        </w:r>
        <w:r>
          <w:rPr>
            <w:noProof/>
            <w:webHidden/>
          </w:rPr>
          <w:tab/>
        </w:r>
        <w:r>
          <w:rPr>
            <w:noProof/>
            <w:webHidden/>
          </w:rPr>
          <w:fldChar w:fldCharType="begin"/>
        </w:r>
        <w:r>
          <w:rPr>
            <w:noProof/>
            <w:webHidden/>
          </w:rPr>
          <w:instrText xml:space="preserve"> PAGEREF _Toc106211269 \h </w:instrText>
        </w:r>
        <w:r>
          <w:rPr>
            <w:noProof/>
            <w:webHidden/>
          </w:rPr>
        </w:r>
        <w:r>
          <w:rPr>
            <w:noProof/>
            <w:webHidden/>
          </w:rPr>
          <w:fldChar w:fldCharType="separate"/>
        </w:r>
        <w:r>
          <w:rPr>
            <w:noProof/>
            <w:webHidden/>
          </w:rPr>
          <w:t>172</w:t>
        </w:r>
        <w:r>
          <w:rPr>
            <w:noProof/>
            <w:webHidden/>
          </w:rPr>
          <w:fldChar w:fldCharType="end"/>
        </w:r>
      </w:hyperlink>
    </w:p>
    <w:p w14:paraId="4B0210E7"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70" w:history="1">
        <w:r w:rsidRPr="00BC6D54">
          <w:rPr>
            <w:rStyle w:val="Hypertextovodkaz"/>
            <w:noProof/>
          </w:rPr>
          <w:t>16.3.1</w:t>
        </w:r>
        <w:r>
          <w:rPr>
            <w:rFonts w:asciiTheme="minorHAnsi" w:eastAsiaTheme="minorEastAsia" w:hAnsiTheme="minorHAnsi" w:cstheme="minorBidi"/>
            <w:i w:val="0"/>
            <w:noProof/>
            <w:sz w:val="22"/>
            <w:szCs w:val="22"/>
            <w:lang w:val="cs-CZ" w:eastAsia="cs-CZ"/>
          </w:rPr>
          <w:tab/>
        </w:r>
        <w:r w:rsidRPr="00BC6D54">
          <w:rPr>
            <w:rStyle w:val="Hypertextovodkaz"/>
            <w:noProof/>
          </w:rPr>
          <w:t>Validation methods of XML schema types</w:t>
        </w:r>
        <w:r>
          <w:rPr>
            <w:noProof/>
            <w:webHidden/>
          </w:rPr>
          <w:tab/>
        </w:r>
        <w:r>
          <w:rPr>
            <w:noProof/>
            <w:webHidden/>
          </w:rPr>
          <w:fldChar w:fldCharType="begin"/>
        </w:r>
        <w:r>
          <w:rPr>
            <w:noProof/>
            <w:webHidden/>
          </w:rPr>
          <w:instrText xml:space="preserve"> PAGEREF _Toc106211270 \h </w:instrText>
        </w:r>
        <w:r>
          <w:rPr>
            <w:noProof/>
            <w:webHidden/>
          </w:rPr>
        </w:r>
        <w:r>
          <w:rPr>
            <w:noProof/>
            <w:webHidden/>
          </w:rPr>
          <w:fldChar w:fldCharType="separate"/>
        </w:r>
        <w:r>
          <w:rPr>
            <w:noProof/>
            <w:webHidden/>
          </w:rPr>
          <w:t>172</w:t>
        </w:r>
        <w:r>
          <w:rPr>
            <w:noProof/>
            <w:webHidden/>
          </w:rPr>
          <w:fldChar w:fldCharType="end"/>
        </w:r>
      </w:hyperlink>
    </w:p>
    <w:p w14:paraId="294F5159"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71" w:history="1">
        <w:r w:rsidRPr="00BC6D54">
          <w:rPr>
            <w:rStyle w:val="Hypertextovodkaz"/>
            <w:noProof/>
          </w:rPr>
          <w:t>16.3.2</w:t>
        </w:r>
        <w:r>
          <w:rPr>
            <w:rFonts w:asciiTheme="minorHAnsi" w:eastAsiaTheme="minorEastAsia" w:hAnsiTheme="minorHAnsi" w:cstheme="minorBidi"/>
            <w:i w:val="0"/>
            <w:noProof/>
            <w:sz w:val="22"/>
            <w:szCs w:val="22"/>
            <w:lang w:val="cs-CZ" w:eastAsia="cs-CZ"/>
          </w:rPr>
          <w:tab/>
        </w:r>
        <w:r w:rsidRPr="00BC6D54">
          <w:rPr>
            <w:rStyle w:val="Hypertextovodkaz"/>
            <w:noProof/>
          </w:rPr>
          <w:t>Other validation methods in X-definition (and not in XML schema)</w:t>
        </w:r>
        <w:r>
          <w:rPr>
            <w:noProof/>
            <w:webHidden/>
          </w:rPr>
          <w:tab/>
        </w:r>
        <w:r>
          <w:rPr>
            <w:noProof/>
            <w:webHidden/>
          </w:rPr>
          <w:fldChar w:fldCharType="begin"/>
        </w:r>
        <w:r>
          <w:rPr>
            <w:noProof/>
            <w:webHidden/>
          </w:rPr>
          <w:instrText xml:space="preserve"> PAGEREF _Toc106211271 \h </w:instrText>
        </w:r>
        <w:r>
          <w:rPr>
            <w:noProof/>
            <w:webHidden/>
          </w:rPr>
        </w:r>
        <w:r>
          <w:rPr>
            <w:noProof/>
            <w:webHidden/>
          </w:rPr>
          <w:fldChar w:fldCharType="separate"/>
        </w:r>
        <w:r>
          <w:rPr>
            <w:noProof/>
            <w:webHidden/>
          </w:rPr>
          <w:t>174</w:t>
        </w:r>
        <w:r>
          <w:rPr>
            <w:noProof/>
            <w:webHidden/>
          </w:rPr>
          <w:fldChar w:fldCharType="end"/>
        </w:r>
      </w:hyperlink>
    </w:p>
    <w:p w14:paraId="62F09E98"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72" w:history="1">
        <w:r w:rsidRPr="00BC6D54">
          <w:rPr>
            <w:rStyle w:val="Hypertextovodkaz"/>
            <w:noProof/>
          </w:rPr>
          <w:t>16.3.3</w:t>
        </w:r>
        <w:r>
          <w:rPr>
            <w:rFonts w:asciiTheme="minorHAnsi" w:eastAsiaTheme="minorEastAsia" w:hAnsiTheme="minorHAnsi" w:cstheme="minorBidi"/>
            <w:i w:val="0"/>
            <w:noProof/>
            <w:sz w:val="22"/>
            <w:szCs w:val="22"/>
            <w:lang w:val="cs-CZ" w:eastAsia="cs-CZ"/>
          </w:rPr>
          <w:tab/>
        </w:r>
        <w:r w:rsidRPr="00BC6D54">
          <w:rPr>
            <w:rStyle w:val="Hypertextovodkaz"/>
            <w:noProof/>
          </w:rPr>
          <w:t>Data types used in Java external methods</w:t>
        </w:r>
        <w:r>
          <w:rPr>
            <w:noProof/>
            <w:webHidden/>
          </w:rPr>
          <w:tab/>
        </w:r>
        <w:r>
          <w:rPr>
            <w:noProof/>
            <w:webHidden/>
          </w:rPr>
          <w:fldChar w:fldCharType="begin"/>
        </w:r>
        <w:r>
          <w:rPr>
            <w:noProof/>
            <w:webHidden/>
          </w:rPr>
          <w:instrText xml:space="preserve"> PAGEREF _Toc106211272 \h </w:instrText>
        </w:r>
        <w:r>
          <w:rPr>
            <w:noProof/>
            <w:webHidden/>
          </w:rPr>
        </w:r>
        <w:r>
          <w:rPr>
            <w:noProof/>
            <w:webHidden/>
          </w:rPr>
          <w:fldChar w:fldCharType="separate"/>
        </w:r>
        <w:r>
          <w:rPr>
            <w:noProof/>
            <w:webHidden/>
          </w:rPr>
          <w:t>176</w:t>
        </w:r>
        <w:r>
          <w:rPr>
            <w:noProof/>
            <w:webHidden/>
          </w:rPr>
          <w:fldChar w:fldCharType="end"/>
        </w:r>
      </w:hyperlink>
    </w:p>
    <w:p w14:paraId="44011033"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273" w:history="1">
        <w:r w:rsidRPr="00BC6D54">
          <w:rPr>
            <w:rStyle w:val="Hypertextovodkaz"/>
            <w:noProof/>
          </w:rPr>
          <w:t>16.4</w:t>
        </w:r>
        <w:r>
          <w:rPr>
            <w:rFonts w:asciiTheme="minorHAnsi" w:eastAsiaTheme="minorEastAsia" w:hAnsiTheme="minorHAnsi" w:cstheme="minorBidi"/>
            <w:b w:val="0"/>
            <w:noProof/>
            <w:sz w:val="22"/>
            <w:szCs w:val="22"/>
            <w:lang w:val="cs-CZ" w:eastAsia="cs-CZ"/>
          </w:rPr>
          <w:tab/>
        </w:r>
        <w:r w:rsidRPr="00BC6D54">
          <w:rPr>
            <w:rStyle w:val="Hypertextovodkaz"/>
            <w:noProof/>
          </w:rPr>
          <w:t>Predefined values (constants)</w:t>
        </w:r>
        <w:r>
          <w:rPr>
            <w:noProof/>
            <w:webHidden/>
          </w:rPr>
          <w:tab/>
        </w:r>
        <w:r>
          <w:rPr>
            <w:noProof/>
            <w:webHidden/>
          </w:rPr>
          <w:fldChar w:fldCharType="begin"/>
        </w:r>
        <w:r>
          <w:rPr>
            <w:noProof/>
            <w:webHidden/>
          </w:rPr>
          <w:instrText xml:space="preserve"> PAGEREF _Toc106211273 \h </w:instrText>
        </w:r>
        <w:r>
          <w:rPr>
            <w:noProof/>
            <w:webHidden/>
          </w:rPr>
        </w:r>
        <w:r>
          <w:rPr>
            <w:noProof/>
            <w:webHidden/>
          </w:rPr>
          <w:fldChar w:fldCharType="separate"/>
        </w:r>
        <w:r>
          <w:rPr>
            <w:noProof/>
            <w:webHidden/>
          </w:rPr>
          <w:t>177</w:t>
        </w:r>
        <w:r>
          <w:rPr>
            <w:noProof/>
            <w:webHidden/>
          </w:rPr>
          <w:fldChar w:fldCharType="end"/>
        </w:r>
      </w:hyperlink>
    </w:p>
    <w:p w14:paraId="77D74C57"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274" w:history="1">
        <w:r w:rsidRPr="00BC6D54">
          <w:rPr>
            <w:rStyle w:val="Hypertextovodkaz"/>
            <w:noProof/>
          </w:rPr>
          <w:t>16.5</w:t>
        </w:r>
        <w:r>
          <w:rPr>
            <w:rFonts w:asciiTheme="minorHAnsi" w:eastAsiaTheme="minorEastAsia" w:hAnsiTheme="minorHAnsi" w:cstheme="minorBidi"/>
            <w:b w:val="0"/>
            <w:noProof/>
            <w:sz w:val="22"/>
            <w:szCs w:val="22"/>
            <w:lang w:val="cs-CZ" w:eastAsia="cs-CZ"/>
          </w:rPr>
          <w:tab/>
        </w:r>
        <w:r w:rsidRPr="00BC6D54">
          <w:rPr>
            <w:rStyle w:val="Hypertextovodkaz"/>
            <w:noProof/>
          </w:rPr>
          <w:t>Ignored and illegal nodes</w:t>
        </w:r>
        <w:r>
          <w:rPr>
            <w:noProof/>
            <w:webHidden/>
          </w:rPr>
          <w:tab/>
        </w:r>
        <w:r>
          <w:rPr>
            <w:noProof/>
            <w:webHidden/>
          </w:rPr>
          <w:fldChar w:fldCharType="begin"/>
        </w:r>
        <w:r>
          <w:rPr>
            <w:noProof/>
            <w:webHidden/>
          </w:rPr>
          <w:instrText xml:space="preserve"> PAGEREF _Toc106211274 \h </w:instrText>
        </w:r>
        <w:r>
          <w:rPr>
            <w:noProof/>
            <w:webHidden/>
          </w:rPr>
        </w:r>
        <w:r>
          <w:rPr>
            <w:noProof/>
            <w:webHidden/>
          </w:rPr>
          <w:fldChar w:fldCharType="separate"/>
        </w:r>
        <w:r>
          <w:rPr>
            <w:noProof/>
            <w:webHidden/>
          </w:rPr>
          <w:t>177</w:t>
        </w:r>
        <w:r>
          <w:rPr>
            <w:noProof/>
            <w:webHidden/>
          </w:rPr>
          <w:fldChar w:fldCharType="end"/>
        </w:r>
      </w:hyperlink>
    </w:p>
    <w:p w14:paraId="1998A151"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75" w:history="1">
        <w:r w:rsidRPr="00BC6D54">
          <w:rPr>
            <w:rStyle w:val="Hypertextovodkaz"/>
            <w:noProof/>
          </w:rPr>
          <w:t>16.5.1</w:t>
        </w:r>
        <w:r>
          <w:rPr>
            <w:rFonts w:asciiTheme="minorHAnsi" w:eastAsiaTheme="minorEastAsia" w:hAnsiTheme="minorHAnsi" w:cstheme="minorBidi"/>
            <w:i w:val="0"/>
            <w:noProof/>
            <w:sz w:val="22"/>
            <w:szCs w:val="22"/>
            <w:lang w:val="cs-CZ" w:eastAsia="cs-CZ"/>
          </w:rPr>
          <w:tab/>
        </w:r>
        <w:r w:rsidRPr="00BC6D54">
          <w:rPr>
            <w:rStyle w:val="Hypertextovodkaz"/>
            <w:noProof/>
          </w:rPr>
          <w:t>Specification of namespace for X-definition</w:t>
        </w:r>
        <w:r>
          <w:rPr>
            <w:noProof/>
            <w:webHidden/>
          </w:rPr>
          <w:tab/>
        </w:r>
        <w:r>
          <w:rPr>
            <w:noProof/>
            <w:webHidden/>
          </w:rPr>
          <w:fldChar w:fldCharType="begin"/>
        </w:r>
        <w:r>
          <w:rPr>
            <w:noProof/>
            <w:webHidden/>
          </w:rPr>
          <w:instrText xml:space="preserve"> PAGEREF _Toc106211275 \h </w:instrText>
        </w:r>
        <w:r>
          <w:rPr>
            <w:noProof/>
            <w:webHidden/>
          </w:rPr>
        </w:r>
        <w:r>
          <w:rPr>
            <w:noProof/>
            <w:webHidden/>
          </w:rPr>
          <w:fldChar w:fldCharType="separate"/>
        </w:r>
        <w:r>
          <w:rPr>
            <w:noProof/>
            <w:webHidden/>
          </w:rPr>
          <w:t>178</w:t>
        </w:r>
        <w:r>
          <w:rPr>
            <w:noProof/>
            <w:webHidden/>
          </w:rPr>
          <w:fldChar w:fldCharType="end"/>
        </w:r>
      </w:hyperlink>
    </w:p>
    <w:p w14:paraId="0F714FB5"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276" w:history="1">
        <w:r w:rsidRPr="00BC6D54">
          <w:rPr>
            <w:rStyle w:val="Hypertextovodkaz"/>
            <w:noProof/>
          </w:rPr>
          <w:t>16.6</w:t>
        </w:r>
        <w:r>
          <w:rPr>
            <w:rFonts w:asciiTheme="minorHAnsi" w:eastAsiaTheme="minorEastAsia" w:hAnsiTheme="minorHAnsi" w:cstheme="minorBidi"/>
            <w:b w:val="0"/>
            <w:noProof/>
            <w:sz w:val="22"/>
            <w:szCs w:val="22"/>
            <w:lang w:val="cs-CZ" w:eastAsia="cs-CZ"/>
          </w:rPr>
          <w:tab/>
        </w:r>
        <w:r w:rsidRPr="00BC6D54">
          <w:rPr>
            <w:rStyle w:val="Hypertextovodkaz"/>
            <w:noProof/>
          </w:rPr>
          <w:t>Options</w:t>
        </w:r>
        <w:r>
          <w:rPr>
            <w:noProof/>
            <w:webHidden/>
          </w:rPr>
          <w:tab/>
        </w:r>
        <w:r>
          <w:rPr>
            <w:noProof/>
            <w:webHidden/>
          </w:rPr>
          <w:fldChar w:fldCharType="begin"/>
        </w:r>
        <w:r>
          <w:rPr>
            <w:noProof/>
            <w:webHidden/>
          </w:rPr>
          <w:instrText xml:space="preserve"> PAGEREF _Toc106211276 \h </w:instrText>
        </w:r>
        <w:r>
          <w:rPr>
            <w:noProof/>
            <w:webHidden/>
          </w:rPr>
        </w:r>
        <w:r>
          <w:rPr>
            <w:noProof/>
            <w:webHidden/>
          </w:rPr>
          <w:fldChar w:fldCharType="separate"/>
        </w:r>
        <w:r>
          <w:rPr>
            <w:noProof/>
            <w:webHidden/>
          </w:rPr>
          <w:t>178</w:t>
        </w:r>
        <w:r>
          <w:rPr>
            <w:noProof/>
            <w:webHidden/>
          </w:rPr>
          <w:fldChar w:fldCharType="end"/>
        </w:r>
      </w:hyperlink>
    </w:p>
    <w:p w14:paraId="090B9DD6"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277" w:history="1">
        <w:r w:rsidRPr="00BC6D54">
          <w:rPr>
            <w:rStyle w:val="Hypertextovodkaz"/>
            <w:noProof/>
          </w:rPr>
          <w:t>16.7</w:t>
        </w:r>
        <w:r>
          <w:rPr>
            <w:rFonts w:asciiTheme="minorHAnsi" w:eastAsiaTheme="minorEastAsia" w:hAnsiTheme="minorHAnsi" w:cstheme="minorBidi"/>
            <w:b w:val="0"/>
            <w:noProof/>
            <w:sz w:val="22"/>
            <w:szCs w:val="22"/>
            <w:lang w:val="cs-CZ" w:eastAsia="cs-CZ"/>
          </w:rPr>
          <w:tab/>
        </w:r>
        <w:r w:rsidRPr="00BC6D54">
          <w:rPr>
            <w:rStyle w:val="Hypertextovodkaz"/>
            <w:noProof/>
          </w:rPr>
          <w:t>Methods implemented in X-Script</w:t>
        </w:r>
        <w:r>
          <w:rPr>
            <w:noProof/>
            <w:webHidden/>
          </w:rPr>
          <w:tab/>
        </w:r>
        <w:r>
          <w:rPr>
            <w:noProof/>
            <w:webHidden/>
          </w:rPr>
          <w:fldChar w:fldCharType="begin"/>
        </w:r>
        <w:r>
          <w:rPr>
            <w:noProof/>
            <w:webHidden/>
          </w:rPr>
          <w:instrText xml:space="preserve"> PAGEREF _Toc106211277 \h </w:instrText>
        </w:r>
        <w:r>
          <w:rPr>
            <w:noProof/>
            <w:webHidden/>
          </w:rPr>
        </w:r>
        <w:r>
          <w:rPr>
            <w:noProof/>
            <w:webHidden/>
          </w:rPr>
          <w:fldChar w:fldCharType="separate"/>
        </w:r>
        <w:r>
          <w:rPr>
            <w:noProof/>
            <w:webHidden/>
          </w:rPr>
          <w:t>180</w:t>
        </w:r>
        <w:r>
          <w:rPr>
            <w:noProof/>
            <w:webHidden/>
          </w:rPr>
          <w:fldChar w:fldCharType="end"/>
        </w:r>
      </w:hyperlink>
    </w:p>
    <w:p w14:paraId="1DB2CE5F"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78" w:history="1">
        <w:r w:rsidRPr="00BC6D54">
          <w:rPr>
            <w:rStyle w:val="Hypertextovodkaz"/>
            <w:noProof/>
          </w:rPr>
          <w:t>16.7.1</w:t>
        </w:r>
        <w:r>
          <w:rPr>
            <w:rFonts w:asciiTheme="minorHAnsi" w:eastAsiaTheme="minorEastAsia" w:hAnsiTheme="minorHAnsi" w:cstheme="minorBidi"/>
            <w:i w:val="0"/>
            <w:noProof/>
            <w:sz w:val="22"/>
            <w:szCs w:val="22"/>
            <w:lang w:val="cs-CZ" w:eastAsia="cs-CZ"/>
          </w:rPr>
          <w:tab/>
        </w:r>
        <w:r w:rsidRPr="00BC6D54">
          <w:rPr>
            <w:rStyle w:val="Hypertextovodkaz"/>
            <w:noProof/>
          </w:rPr>
          <w:t>Implemented general methods</w:t>
        </w:r>
        <w:r>
          <w:rPr>
            <w:noProof/>
            <w:webHidden/>
          </w:rPr>
          <w:tab/>
        </w:r>
        <w:r>
          <w:rPr>
            <w:noProof/>
            <w:webHidden/>
          </w:rPr>
          <w:fldChar w:fldCharType="begin"/>
        </w:r>
        <w:r>
          <w:rPr>
            <w:noProof/>
            <w:webHidden/>
          </w:rPr>
          <w:instrText xml:space="preserve"> PAGEREF _Toc106211278 \h </w:instrText>
        </w:r>
        <w:r>
          <w:rPr>
            <w:noProof/>
            <w:webHidden/>
          </w:rPr>
        </w:r>
        <w:r>
          <w:rPr>
            <w:noProof/>
            <w:webHidden/>
          </w:rPr>
          <w:fldChar w:fldCharType="separate"/>
        </w:r>
        <w:r>
          <w:rPr>
            <w:noProof/>
            <w:webHidden/>
          </w:rPr>
          <w:t>181</w:t>
        </w:r>
        <w:r>
          <w:rPr>
            <w:noProof/>
            <w:webHidden/>
          </w:rPr>
          <w:fldChar w:fldCharType="end"/>
        </w:r>
      </w:hyperlink>
    </w:p>
    <w:p w14:paraId="6FA3CBC1"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79" w:history="1">
        <w:r w:rsidRPr="00BC6D54">
          <w:rPr>
            <w:rStyle w:val="Hypertextovodkaz"/>
            <w:noProof/>
          </w:rPr>
          <w:t>16.7.2</w:t>
        </w:r>
        <w:r>
          <w:rPr>
            <w:rFonts w:asciiTheme="minorHAnsi" w:eastAsiaTheme="minorEastAsia" w:hAnsiTheme="minorHAnsi" w:cstheme="minorBidi"/>
            <w:i w:val="0"/>
            <w:noProof/>
            <w:sz w:val="22"/>
            <w:szCs w:val="22"/>
            <w:lang w:val="cs-CZ" w:eastAsia="cs-CZ"/>
          </w:rPr>
          <w:tab/>
        </w:r>
        <w:r w:rsidRPr="00BC6D54">
          <w:rPr>
            <w:rStyle w:val="Hypertextovodkaz"/>
            <w:noProof/>
          </w:rPr>
          <w:t>M</w:t>
        </w:r>
        <w:r w:rsidRPr="00BC6D54">
          <w:rPr>
            <w:rStyle w:val="Hypertextovodkaz"/>
            <w:rFonts w:eastAsia="Calibri"/>
            <w:noProof/>
            <w:lang w:bidi="en-GB"/>
          </w:rPr>
          <w:t>ethods of objects of all types</w:t>
        </w:r>
        <w:r>
          <w:rPr>
            <w:noProof/>
            <w:webHidden/>
          </w:rPr>
          <w:tab/>
        </w:r>
        <w:r>
          <w:rPr>
            <w:noProof/>
            <w:webHidden/>
          </w:rPr>
          <w:fldChar w:fldCharType="begin"/>
        </w:r>
        <w:r>
          <w:rPr>
            <w:noProof/>
            <w:webHidden/>
          </w:rPr>
          <w:instrText xml:space="preserve"> PAGEREF _Toc106211279 \h </w:instrText>
        </w:r>
        <w:r>
          <w:rPr>
            <w:noProof/>
            <w:webHidden/>
          </w:rPr>
        </w:r>
        <w:r>
          <w:rPr>
            <w:noProof/>
            <w:webHidden/>
          </w:rPr>
          <w:fldChar w:fldCharType="separate"/>
        </w:r>
        <w:r>
          <w:rPr>
            <w:noProof/>
            <w:webHidden/>
          </w:rPr>
          <w:t>189</w:t>
        </w:r>
        <w:r>
          <w:rPr>
            <w:noProof/>
            <w:webHidden/>
          </w:rPr>
          <w:fldChar w:fldCharType="end"/>
        </w:r>
      </w:hyperlink>
    </w:p>
    <w:p w14:paraId="79CCA29F"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80" w:history="1">
        <w:r w:rsidRPr="00BC6D54">
          <w:rPr>
            <w:rStyle w:val="Hypertextovodkaz"/>
            <w:rFonts w:eastAsia="Calibri"/>
            <w:noProof/>
            <w:lang w:bidi="en-GB"/>
          </w:rPr>
          <w:t>16.7.3</w:t>
        </w:r>
        <w:r>
          <w:rPr>
            <w:rFonts w:asciiTheme="minorHAnsi" w:eastAsiaTheme="minorEastAsia" w:hAnsiTheme="minorHAnsi" w:cstheme="minorBidi"/>
            <w:i w:val="0"/>
            <w:noProof/>
            <w:sz w:val="22"/>
            <w:szCs w:val="22"/>
            <w:lang w:val="cs-CZ" w:eastAsia="cs-CZ"/>
          </w:rPr>
          <w:tab/>
        </w:r>
        <w:r w:rsidRPr="00BC6D54">
          <w:rPr>
            <w:rStyle w:val="Hypertextovodkaz"/>
            <w:noProof/>
          </w:rPr>
          <w:t>M</w:t>
        </w:r>
        <w:r w:rsidRPr="00BC6D54">
          <w:rPr>
            <w:rStyle w:val="Hypertextovodkaz"/>
            <w:rFonts w:eastAsia="Calibri"/>
            <w:noProof/>
            <w:lang w:bidi="en-GB"/>
          </w:rPr>
          <w:t>ethods of objects of the type BNFGrammar</w:t>
        </w:r>
        <w:r>
          <w:rPr>
            <w:noProof/>
            <w:webHidden/>
          </w:rPr>
          <w:tab/>
        </w:r>
        <w:r>
          <w:rPr>
            <w:noProof/>
            <w:webHidden/>
          </w:rPr>
          <w:fldChar w:fldCharType="begin"/>
        </w:r>
        <w:r>
          <w:rPr>
            <w:noProof/>
            <w:webHidden/>
          </w:rPr>
          <w:instrText xml:space="preserve"> PAGEREF _Toc106211280 \h </w:instrText>
        </w:r>
        <w:r>
          <w:rPr>
            <w:noProof/>
            <w:webHidden/>
          </w:rPr>
        </w:r>
        <w:r>
          <w:rPr>
            <w:noProof/>
            <w:webHidden/>
          </w:rPr>
          <w:fldChar w:fldCharType="separate"/>
        </w:r>
        <w:r>
          <w:rPr>
            <w:noProof/>
            <w:webHidden/>
          </w:rPr>
          <w:t>189</w:t>
        </w:r>
        <w:r>
          <w:rPr>
            <w:noProof/>
            <w:webHidden/>
          </w:rPr>
          <w:fldChar w:fldCharType="end"/>
        </w:r>
      </w:hyperlink>
    </w:p>
    <w:p w14:paraId="3A87A32D"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81" w:history="1">
        <w:r w:rsidRPr="00BC6D54">
          <w:rPr>
            <w:rStyle w:val="Hypertextovodkaz"/>
            <w:noProof/>
            <w:lang w:bidi="en-GB"/>
          </w:rPr>
          <w:t>16.7.4</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M</w:t>
        </w:r>
        <w:r w:rsidRPr="00BC6D54">
          <w:rPr>
            <w:rStyle w:val="Hypertextovodkaz"/>
            <w:rFonts w:eastAsia="Calibri"/>
            <w:noProof/>
            <w:lang w:bidi="en-GB"/>
          </w:rPr>
          <w:t>ethods of objects of the type BNFRule</w:t>
        </w:r>
        <w:r>
          <w:rPr>
            <w:noProof/>
            <w:webHidden/>
          </w:rPr>
          <w:tab/>
        </w:r>
        <w:r>
          <w:rPr>
            <w:noProof/>
            <w:webHidden/>
          </w:rPr>
          <w:fldChar w:fldCharType="begin"/>
        </w:r>
        <w:r>
          <w:rPr>
            <w:noProof/>
            <w:webHidden/>
          </w:rPr>
          <w:instrText xml:space="preserve"> PAGEREF _Toc106211281 \h </w:instrText>
        </w:r>
        <w:r>
          <w:rPr>
            <w:noProof/>
            <w:webHidden/>
          </w:rPr>
        </w:r>
        <w:r>
          <w:rPr>
            <w:noProof/>
            <w:webHidden/>
          </w:rPr>
          <w:fldChar w:fldCharType="separate"/>
        </w:r>
        <w:r>
          <w:rPr>
            <w:noProof/>
            <w:webHidden/>
          </w:rPr>
          <w:t>189</w:t>
        </w:r>
        <w:r>
          <w:rPr>
            <w:noProof/>
            <w:webHidden/>
          </w:rPr>
          <w:fldChar w:fldCharType="end"/>
        </w:r>
      </w:hyperlink>
    </w:p>
    <w:p w14:paraId="008BC11B"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82" w:history="1">
        <w:r w:rsidRPr="00BC6D54">
          <w:rPr>
            <w:rStyle w:val="Hypertextovodkaz"/>
            <w:rFonts w:eastAsia="Calibri"/>
            <w:noProof/>
            <w:lang w:bidi="en-GB"/>
          </w:rPr>
          <w:t>16.7.5</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M</w:t>
        </w:r>
        <w:r w:rsidRPr="00BC6D54">
          <w:rPr>
            <w:rStyle w:val="Hypertextovodkaz"/>
            <w:rFonts w:eastAsia="Calibri"/>
            <w:noProof/>
            <w:lang w:bidi="en-GB"/>
          </w:rPr>
          <w:t>ethods of objects of the type Bytes</w:t>
        </w:r>
        <w:r>
          <w:rPr>
            <w:noProof/>
            <w:webHidden/>
          </w:rPr>
          <w:tab/>
        </w:r>
        <w:r>
          <w:rPr>
            <w:noProof/>
            <w:webHidden/>
          </w:rPr>
          <w:fldChar w:fldCharType="begin"/>
        </w:r>
        <w:r>
          <w:rPr>
            <w:noProof/>
            <w:webHidden/>
          </w:rPr>
          <w:instrText xml:space="preserve"> PAGEREF _Toc106211282 \h </w:instrText>
        </w:r>
        <w:r>
          <w:rPr>
            <w:noProof/>
            <w:webHidden/>
          </w:rPr>
        </w:r>
        <w:r>
          <w:rPr>
            <w:noProof/>
            <w:webHidden/>
          </w:rPr>
          <w:fldChar w:fldCharType="separate"/>
        </w:r>
        <w:r>
          <w:rPr>
            <w:noProof/>
            <w:webHidden/>
          </w:rPr>
          <w:t>190</w:t>
        </w:r>
        <w:r>
          <w:rPr>
            <w:noProof/>
            <w:webHidden/>
          </w:rPr>
          <w:fldChar w:fldCharType="end"/>
        </w:r>
      </w:hyperlink>
    </w:p>
    <w:p w14:paraId="0C7BCE6D"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83" w:history="1">
        <w:r w:rsidRPr="00BC6D54">
          <w:rPr>
            <w:rStyle w:val="Hypertextovodkaz"/>
            <w:noProof/>
            <w:lang w:bidi="en-GB"/>
          </w:rPr>
          <w:t>16.7.6</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M</w:t>
        </w:r>
        <w:r w:rsidRPr="00BC6D54">
          <w:rPr>
            <w:rStyle w:val="Hypertextovodkaz"/>
            <w:rFonts w:eastAsia="Calibri"/>
            <w:noProof/>
            <w:lang w:bidi="en-GB"/>
          </w:rPr>
          <w:t>ethods of objects of the type Container</w:t>
        </w:r>
        <w:r>
          <w:rPr>
            <w:noProof/>
            <w:webHidden/>
          </w:rPr>
          <w:tab/>
        </w:r>
        <w:r>
          <w:rPr>
            <w:noProof/>
            <w:webHidden/>
          </w:rPr>
          <w:fldChar w:fldCharType="begin"/>
        </w:r>
        <w:r>
          <w:rPr>
            <w:noProof/>
            <w:webHidden/>
          </w:rPr>
          <w:instrText xml:space="preserve"> PAGEREF _Toc106211283 \h </w:instrText>
        </w:r>
        <w:r>
          <w:rPr>
            <w:noProof/>
            <w:webHidden/>
          </w:rPr>
        </w:r>
        <w:r>
          <w:rPr>
            <w:noProof/>
            <w:webHidden/>
          </w:rPr>
          <w:fldChar w:fldCharType="separate"/>
        </w:r>
        <w:r>
          <w:rPr>
            <w:noProof/>
            <w:webHidden/>
          </w:rPr>
          <w:t>190</w:t>
        </w:r>
        <w:r>
          <w:rPr>
            <w:noProof/>
            <w:webHidden/>
          </w:rPr>
          <w:fldChar w:fldCharType="end"/>
        </w:r>
      </w:hyperlink>
    </w:p>
    <w:p w14:paraId="04AAE61F"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84" w:history="1">
        <w:r w:rsidRPr="00BC6D54">
          <w:rPr>
            <w:rStyle w:val="Hypertextovodkaz"/>
            <w:rFonts w:eastAsia="Calibri"/>
            <w:noProof/>
            <w:lang w:bidi="en-GB"/>
          </w:rPr>
          <w:t>16.7.7</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M</w:t>
        </w:r>
        <w:r w:rsidRPr="00BC6D54">
          <w:rPr>
            <w:rStyle w:val="Hypertextovodkaz"/>
            <w:rFonts w:eastAsia="Calibri"/>
            <w:noProof/>
            <w:lang w:bidi="en-GB"/>
          </w:rPr>
          <w:t>ethods of objects of the type Datetime</w:t>
        </w:r>
        <w:r>
          <w:rPr>
            <w:noProof/>
            <w:webHidden/>
          </w:rPr>
          <w:tab/>
        </w:r>
        <w:r>
          <w:rPr>
            <w:noProof/>
            <w:webHidden/>
          </w:rPr>
          <w:fldChar w:fldCharType="begin"/>
        </w:r>
        <w:r>
          <w:rPr>
            <w:noProof/>
            <w:webHidden/>
          </w:rPr>
          <w:instrText xml:space="preserve"> PAGEREF _Toc106211284 \h </w:instrText>
        </w:r>
        <w:r>
          <w:rPr>
            <w:noProof/>
            <w:webHidden/>
          </w:rPr>
        </w:r>
        <w:r>
          <w:rPr>
            <w:noProof/>
            <w:webHidden/>
          </w:rPr>
          <w:fldChar w:fldCharType="separate"/>
        </w:r>
        <w:r>
          <w:rPr>
            <w:noProof/>
            <w:webHidden/>
          </w:rPr>
          <w:t>191</w:t>
        </w:r>
        <w:r>
          <w:rPr>
            <w:noProof/>
            <w:webHidden/>
          </w:rPr>
          <w:fldChar w:fldCharType="end"/>
        </w:r>
      </w:hyperlink>
    </w:p>
    <w:p w14:paraId="2B4AECEC"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85" w:history="1">
        <w:r w:rsidRPr="00BC6D54">
          <w:rPr>
            <w:rStyle w:val="Hypertextovodkaz"/>
            <w:rFonts w:eastAsia="Calibri"/>
            <w:noProof/>
            <w:lang w:bidi="en-GB"/>
          </w:rPr>
          <w:t>16.7.8</w:t>
        </w:r>
        <w:r>
          <w:rPr>
            <w:rFonts w:asciiTheme="minorHAnsi" w:eastAsiaTheme="minorEastAsia" w:hAnsiTheme="minorHAnsi" w:cstheme="minorBidi"/>
            <w:i w:val="0"/>
            <w:noProof/>
            <w:sz w:val="22"/>
            <w:szCs w:val="22"/>
            <w:lang w:val="cs-CZ" w:eastAsia="cs-CZ"/>
          </w:rPr>
          <w:tab/>
        </w:r>
        <w:r w:rsidRPr="00BC6D54">
          <w:rPr>
            <w:rStyle w:val="Hypertextovodkaz"/>
            <w:rFonts w:eastAsia="Calibri"/>
            <w:noProof/>
            <w:lang w:bidi="en-GB"/>
          </w:rPr>
          <w:t>Methods of objects of type Duration (time interval)</w:t>
        </w:r>
        <w:r>
          <w:rPr>
            <w:noProof/>
            <w:webHidden/>
          </w:rPr>
          <w:tab/>
        </w:r>
        <w:r>
          <w:rPr>
            <w:noProof/>
            <w:webHidden/>
          </w:rPr>
          <w:fldChar w:fldCharType="begin"/>
        </w:r>
        <w:r>
          <w:rPr>
            <w:noProof/>
            <w:webHidden/>
          </w:rPr>
          <w:instrText xml:space="preserve"> PAGEREF _Toc106211285 \h </w:instrText>
        </w:r>
        <w:r>
          <w:rPr>
            <w:noProof/>
            <w:webHidden/>
          </w:rPr>
        </w:r>
        <w:r>
          <w:rPr>
            <w:noProof/>
            <w:webHidden/>
          </w:rPr>
          <w:fldChar w:fldCharType="separate"/>
        </w:r>
        <w:r>
          <w:rPr>
            <w:noProof/>
            <w:webHidden/>
          </w:rPr>
          <w:t>192</w:t>
        </w:r>
        <w:r>
          <w:rPr>
            <w:noProof/>
            <w:webHidden/>
          </w:rPr>
          <w:fldChar w:fldCharType="end"/>
        </w:r>
      </w:hyperlink>
    </w:p>
    <w:p w14:paraId="746FD7A9"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86" w:history="1">
        <w:r w:rsidRPr="00BC6D54">
          <w:rPr>
            <w:rStyle w:val="Hypertextovodkaz"/>
            <w:rFonts w:eastAsia="Calibri"/>
            <w:noProof/>
            <w:lang w:bidi="en-GB"/>
          </w:rPr>
          <w:t>16.7.9</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M</w:t>
        </w:r>
        <w:r w:rsidRPr="00BC6D54">
          <w:rPr>
            <w:rStyle w:val="Hypertextovodkaz"/>
            <w:rFonts w:eastAsia="Calibri"/>
            <w:noProof/>
            <w:lang w:bidi="en-GB"/>
          </w:rPr>
          <w:t>ethods of objects of the type Element</w:t>
        </w:r>
        <w:r>
          <w:rPr>
            <w:noProof/>
            <w:webHidden/>
          </w:rPr>
          <w:tab/>
        </w:r>
        <w:r>
          <w:rPr>
            <w:noProof/>
            <w:webHidden/>
          </w:rPr>
          <w:fldChar w:fldCharType="begin"/>
        </w:r>
        <w:r>
          <w:rPr>
            <w:noProof/>
            <w:webHidden/>
          </w:rPr>
          <w:instrText xml:space="preserve"> PAGEREF _Toc106211286 \h </w:instrText>
        </w:r>
        <w:r>
          <w:rPr>
            <w:noProof/>
            <w:webHidden/>
          </w:rPr>
        </w:r>
        <w:r>
          <w:rPr>
            <w:noProof/>
            <w:webHidden/>
          </w:rPr>
          <w:fldChar w:fldCharType="separate"/>
        </w:r>
        <w:r>
          <w:rPr>
            <w:noProof/>
            <w:webHidden/>
          </w:rPr>
          <w:t>192</w:t>
        </w:r>
        <w:r>
          <w:rPr>
            <w:noProof/>
            <w:webHidden/>
          </w:rPr>
          <w:fldChar w:fldCharType="end"/>
        </w:r>
      </w:hyperlink>
    </w:p>
    <w:p w14:paraId="01B16041"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87" w:history="1">
        <w:r w:rsidRPr="00BC6D54">
          <w:rPr>
            <w:rStyle w:val="Hypertextovodkaz"/>
            <w:rFonts w:eastAsia="Calibri"/>
            <w:noProof/>
            <w:lang w:bidi="en-GB"/>
          </w:rPr>
          <w:t>16.7.10</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M</w:t>
        </w:r>
        <w:r w:rsidRPr="00BC6D54">
          <w:rPr>
            <w:rStyle w:val="Hypertextovodkaz"/>
            <w:rFonts w:eastAsia="Calibri"/>
            <w:noProof/>
            <w:lang w:bidi="en-GB"/>
          </w:rPr>
          <w:t>ethods of objects of the type Exception</w:t>
        </w:r>
        <w:r>
          <w:rPr>
            <w:noProof/>
            <w:webHidden/>
          </w:rPr>
          <w:tab/>
        </w:r>
        <w:r>
          <w:rPr>
            <w:noProof/>
            <w:webHidden/>
          </w:rPr>
          <w:fldChar w:fldCharType="begin"/>
        </w:r>
        <w:r>
          <w:rPr>
            <w:noProof/>
            <w:webHidden/>
          </w:rPr>
          <w:instrText xml:space="preserve"> PAGEREF _Toc106211287 \h </w:instrText>
        </w:r>
        <w:r>
          <w:rPr>
            <w:noProof/>
            <w:webHidden/>
          </w:rPr>
        </w:r>
        <w:r>
          <w:rPr>
            <w:noProof/>
            <w:webHidden/>
          </w:rPr>
          <w:fldChar w:fldCharType="separate"/>
        </w:r>
        <w:r>
          <w:rPr>
            <w:noProof/>
            <w:webHidden/>
          </w:rPr>
          <w:t>193</w:t>
        </w:r>
        <w:r>
          <w:rPr>
            <w:noProof/>
            <w:webHidden/>
          </w:rPr>
          <w:fldChar w:fldCharType="end"/>
        </w:r>
      </w:hyperlink>
    </w:p>
    <w:p w14:paraId="0CC63E10"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88" w:history="1">
        <w:r w:rsidRPr="00BC6D54">
          <w:rPr>
            <w:rStyle w:val="Hypertextovodkaz"/>
            <w:rFonts w:eastAsia="Calibri"/>
            <w:noProof/>
            <w:lang w:bidi="en-GB"/>
          </w:rPr>
          <w:t>16.7.11</w:t>
        </w:r>
        <w:r>
          <w:rPr>
            <w:rFonts w:asciiTheme="minorHAnsi" w:eastAsiaTheme="minorEastAsia" w:hAnsiTheme="minorHAnsi" w:cstheme="minorBidi"/>
            <w:i w:val="0"/>
            <w:noProof/>
            <w:sz w:val="22"/>
            <w:szCs w:val="22"/>
            <w:lang w:val="cs-CZ" w:eastAsia="cs-CZ"/>
          </w:rPr>
          <w:tab/>
        </w:r>
        <w:r w:rsidRPr="00BC6D54">
          <w:rPr>
            <w:rStyle w:val="Hypertextovodkaz"/>
            <w:rFonts w:eastAsia="Calibri"/>
            <w:noProof/>
            <w:lang w:bidi="en-GB"/>
          </w:rPr>
          <w:t>Methods of objects of the type Input</w:t>
        </w:r>
        <w:r>
          <w:rPr>
            <w:noProof/>
            <w:webHidden/>
          </w:rPr>
          <w:tab/>
        </w:r>
        <w:r>
          <w:rPr>
            <w:noProof/>
            <w:webHidden/>
          </w:rPr>
          <w:fldChar w:fldCharType="begin"/>
        </w:r>
        <w:r>
          <w:rPr>
            <w:noProof/>
            <w:webHidden/>
          </w:rPr>
          <w:instrText xml:space="preserve"> PAGEREF _Toc106211288 \h </w:instrText>
        </w:r>
        <w:r>
          <w:rPr>
            <w:noProof/>
            <w:webHidden/>
          </w:rPr>
        </w:r>
        <w:r>
          <w:rPr>
            <w:noProof/>
            <w:webHidden/>
          </w:rPr>
          <w:fldChar w:fldCharType="separate"/>
        </w:r>
        <w:r>
          <w:rPr>
            <w:noProof/>
            <w:webHidden/>
          </w:rPr>
          <w:t>193</w:t>
        </w:r>
        <w:r>
          <w:rPr>
            <w:noProof/>
            <w:webHidden/>
          </w:rPr>
          <w:fldChar w:fldCharType="end"/>
        </w:r>
      </w:hyperlink>
    </w:p>
    <w:p w14:paraId="2C4791E1"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89" w:history="1">
        <w:r w:rsidRPr="00BC6D54">
          <w:rPr>
            <w:rStyle w:val="Hypertextovodkaz"/>
            <w:rFonts w:eastAsia="Calibri"/>
            <w:noProof/>
            <w:lang w:bidi="en-GB"/>
          </w:rPr>
          <w:t>16.7.12</w:t>
        </w:r>
        <w:r>
          <w:rPr>
            <w:rFonts w:asciiTheme="minorHAnsi" w:eastAsiaTheme="minorEastAsia" w:hAnsiTheme="minorHAnsi" w:cstheme="minorBidi"/>
            <w:i w:val="0"/>
            <w:noProof/>
            <w:sz w:val="22"/>
            <w:szCs w:val="22"/>
            <w:lang w:val="cs-CZ" w:eastAsia="cs-CZ"/>
          </w:rPr>
          <w:tab/>
        </w:r>
        <w:r w:rsidRPr="00BC6D54">
          <w:rPr>
            <w:rStyle w:val="Hypertextovodkaz"/>
            <w:rFonts w:eastAsia="Calibri"/>
            <w:noProof/>
            <w:lang w:bidi="en-GB"/>
          </w:rPr>
          <w:t>Methods of NamedValue objects</w:t>
        </w:r>
        <w:r>
          <w:rPr>
            <w:noProof/>
            <w:webHidden/>
          </w:rPr>
          <w:tab/>
        </w:r>
        <w:r>
          <w:rPr>
            <w:noProof/>
            <w:webHidden/>
          </w:rPr>
          <w:fldChar w:fldCharType="begin"/>
        </w:r>
        <w:r>
          <w:rPr>
            <w:noProof/>
            <w:webHidden/>
          </w:rPr>
          <w:instrText xml:space="preserve"> PAGEREF _Toc106211289 \h </w:instrText>
        </w:r>
        <w:r>
          <w:rPr>
            <w:noProof/>
            <w:webHidden/>
          </w:rPr>
        </w:r>
        <w:r>
          <w:rPr>
            <w:noProof/>
            <w:webHidden/>
          </w:rPr>
          <w:fldChar w:fldCharType="separate"/>
        </w:r>
        <w:r>
          <w:rPr>
            <w:noProof/>
            <w:webHidden/>
          </w:rPr>
          <w:t>193</w:t>
        </w:r>
        <w:r>
          <w:rPr>
            <w:noProof/>
            <w:webHidden/>
          </w:rPr>
          <w:fldChar w:fldCharType="end"/>
        </w:r>
      </w:hyperlink>
    </w:p>
    <w:p w14:paraId="50B439B2"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90" w:history="1">
        <w:r w:rsidRPr="00BC6D54">
          <w:rPr>
            <w:rStyle w:val="Hypertextovodkaz"/>
            <w:rFonts w:eastAsia="Calibri"/>
            <w:noProof/>
            <w:lang w:bidi="en-GB"/>
          </w:rPr>
          <w:t>16.7.13</w:t>
        </w:r>
        <w:r>
          <w:rPr>
            <w:rFonts w:asciiTheme="minorHAnsi" w:eastAsiaTheme="minorEastAsia" w:hAnsiTheme="minorHAnsi" w:cstheme="minorBidi"/>
            <w:i w:val="0"/>
            <w:noProof/>
            <w:sz w:val="22"/>
            <w:szCs w:val="22"/>
            <w:lang w:val="cs-CZ" w:eastAsia="cs-CZ"/>
          </w:rPr>
          <w:tab/>
        </w:r>
        <w:r w:rsidRPr="00BC6D54">
          <w:rPr>
            <w:rStyle w:val="Hypertextovodkaz"/>
            <w:rFonts w:eastAsia="Calibri"/>
            <w:noProof/>
            <w:lang w:bidi="en-GB"/>
          </w:rPr>
          <w:t>Methods of objects of the type Output</w:t>
        </w:r>
        <w:r>
          <w:rPr>
            <w:noProof/>
            <w:webHidden/>
          </w:rPr>
          <w:tab/>
        </w:r>
        <w:r>
          <w:rPr>
            <w:noProof/>
            <w:webHidden/>
          </w:rPr>
          <w:fldChar w:fldCharType="begin"/>
        </w:r>
        <w:r>
          <w:rPr>
            <w:noProof/>
            <w:webHidden/>
          </w:rPr>
          <w:instrText xml:space="preserve"> PAGEREF _Toc106211290 \h </w:instrText>
        </w:r>
        <w:r>
          <w:rPr>
            <w:noProof/>
            <w:webHidden/>
          </w:rPr>
        </w:r>
        <w:r>
          <w:rPr>
            <w:noProof/>
            <w:webHidden/>
          </w:rPr>
          <w:fldChar w:fldCharType="separate"/>
        </w:r>
        <w:r>
          <w:rPr>
            <w:noProof/>
            <w:webHidden/>
          </w:rPr>
          <w:t>194</w:t>
        </w:r>
        <w:r>
          <w:rPr>
            <w:noProof/>
            <w:webHidden/>
          </w:rPr>
          <w:fldChar w:fldCharType="end"/>
        </w:r>
      </w:hyperlink>
    </w:p>
    <w:p w14:paraId="2D1651DF"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91" w:history="1">
        <w:r w:rsidRPr="00BC6D54">
          <w:rPr>
            <w:rStyle w:val="Hypertextovodkaz"/>
            <w:rFonts w:eastAsia="Calibri"/>
            <w:noProof/>
            <w:lang w:bidi="en-GB"/>
          </w:rPr>
          <w:t>16.7.14</w:t>
        </w:r>
        <w:r>
          <w:rPr>
            <w:rFonts w:asciiTheme="minorHAnsi" w:eastAsiaTheme="minorEastAsia" w:hAnsiTheme="minorHAnsi" w:cstheme="minorBidi"/>
            <w:i w:val="0"/>
            <w:noProof/>
            <w:sz w:val="22"/>
            <w:szCs w:val="22"/>
            <w:lang w:val="cs-CZ" w:eastAsia="cs-CZ"/>
          </w:rPr>
          <w:tab/>
        </w:r>
        <w:r w:rsidRPr="00BC6D54">
          <w:rPr>
            <w:rStyle w:val="Hypertextovodkaz"/>
            <w:rFonts w:eastAsia="Calibri"/>
            <w:noProof/>
            <w:lang w:bidi="en-GB"/>
          </w:rPr>
          <w:t>Methods of objects of the type ParseResult</w:t>
        </w:r>
        <w:r>
          <w:rPr>
            <w:noProof/>
            <w:webHidden/>
          </w:rPr>
          <w:tab/>
        </w:r>
        <w:r>
          <w:rPr>
            <w:noProof/>
            <w:webHidden/>
          </w:rPr>
          <w:fldChar w:fldCharType="begin"/>
        </w:r>
        <w:r>
          <w:rPr>
            <w:noProof/>
            <w:webHidden/>
          </w:rPr>
          <w:instrText xml:space="preserve"> PAGEREF _Toc106211291 \h </w:instrText>
        </w:r>
        <w:r>
          <w:rPr>
            <w:noProof/>
            <w:webHidden/>
          </w:rPr>
        </w:r>
        <w:r>
          <w:rPr>
            <w:noProof/>
            <w:webHidden/>
          </w:rPr>
          <w:fldChar w:fldCharType="separate"/>
        </w:r>
        <w:r>
          <w:rPr>
            <w:noProof/>
            <w:webHidden/>
          </w:rPr>
          <w:t>194</w:t>
        </w:r>
        <w:r>
          <w:rPr>
            <w:noProof/>
            <w:webHidden/>
          </w:rPr>
          <w:fldChar w:fldCharType="end"/>
        </w:r>
      </w:hyperlink>
    </w:p>
    <w:p w14:paraId="4C4F9EE5"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92" w:history="1">
        <w:r w:rsidRPr="00BC6D54">
          <w:rPr>
            <w:rStyle w:val="Hypertextovodkaz"/>
            <w:rFonts w:eastAsia="Calibri"/>
            <w:noProof/>
            <w:lang w:bidi="en-GB"/>
          </w:rPr>
          <w:t>16.7.15</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M</w:t>
        </w:r>
        <w:r w:rsidRPr="00BC6D54">
          <w:rPr>
            <w:rStyle w:val="Hypertextovodkaz"/>
            <w:rFonts w:eastAsia="Calibri"/>
            <w:noProof/>
            <w:lang w:bidi="en-GB"/>
          </w:rPr>
          <w:t>ethods of objects of the type Regex</w:t>
        </w:r>
        <w:r>
          <w:rPr>
            <w:noProof/>
            <w:webHidden/>
          </w:rPr>
          <w:tab/>
        </w:r>
        <w:r>
          <w:rPr>
            <w:noProof/>
            <w:webHidden/>
          </w:rPr>
          <w:fldChar w:fldCharType="begin"/>
        </w:r>
        <w:r>
          <w:rPr>
            <w:noProof/>
            <w:webHidden/>
          </w:rPr>
          <w:instrText xml:space="preserve"> PAGEREF _Toc106211292 \h </w:instrText>
        </w:r>
        <w:r>
          <w:rPr>
            <w:noProof/>
            <w:webHidden/>
          </w:rPr>
        </w:r>
        <w:r>
          <w:rPr>
            <w:noProof/>
            <w:webHidden/>
          </w:rPr>
          <w:fldChar w:fldCharType="separate"/>
        </w:r>
        <w:r>
          <w:rPr>
            <w:noProof/>
            <w:webHidden/>
          </w:rPr>
          <w:t>194</w:t>
        </w:r>
        <w:r>
          <w:rPr>
            <w:noProof/>
            <w:webHidden/>
          </w:rPr>
          <w:fldChar w:fldCharType="end"/>
        </w:r>
      </w:hyperlink>
    </w:p>
    <w:p w14:paraId="258F8A97"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93" w:history="1">
        <w:r w:rsidRPr="00BC6D54">
          <w:rPr>
            <w:rStyle w:val="Hypertextovodkaz"/>
            <w:rFonts w:eastAsia="Calibri"/>
            <w:noProof/>
            <w:lang w:bidi="en-GB"/>
          </w:rPr>
          <w:t>16.7.16</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M</w:t>
        </w:r>
        <w:r w:rsidRPr="00BC6D54">
          <w:rPr>
            <w:rStyle w:val="Hypertextovodkaz"/>
            <w:rFonts w:eastAsia="Calibri"/>
            <w:noProof/>
            <w:lang w:bidi="en-GB"/>
          </w:rPr>
          <w:t>ethods of objects of the type RegexResult</w:t>
        </w:r>
        <w:r>
          <w:rPr>
            <w:noProof/>
            <w:webHidden/>
          </w:rPr>
          <w:tab/>
        </w:r>
        <w:r>
          <w:rPr>
            <w:noProof/>
            <w:webHidden/>
          </w:rPr>
          <w:fldChar w:fldCharType="begin"/>
        </w:r>
        <w:r>
          <w:rPr>
            <w:noProof/>
            <w:webHidden/>
          </w:rPr>
          <w:instrText xml:space="preserve"> PAGEREF _Toc106211293 \h </w:instrText>
        </w:r>
        <w:r>
          <w:rPr>
            <w:noProof/>
            <w:webHidden/>
          </w:rPr>
        </w:r>
        <w:r>
          <w:rPr>
            <w:noProof/>
            <w:webHidden/>
          </w:rPr>
          <w:fldChar w:fldCharType="separate"/>
        </w:r>
        <w:r>
          <w:rPr>
            <w:noProof/>
            <w:webHidden/>
          </w:rPr>
          <w:t>195</w:t>
        </w:r>
        <w:r>
          <w:rPr>
            <w:noProof/>
            <w:webHidden/>
          </w:rPr>
          <w:fldChar w:fldCharType="end"/>
        </w:r>
      </w:hyperlink>
    </w:p>
    <w:p w14:paraId="0EC47CB4"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94" w:history="1">
        <w:r w:rsidRPr="00BC6D54">
          <w:rPr>
            <w:rStyle w:val="Hypertextovodkaz"/>
            <w:rFonts w:eastAsia="Calibri"/>
            <w:noProof/>
            <w:lang w:bidi="en-GB"/>
          </w:rPr>
          <w:t>16.7.17</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M</w:t>
        </w:r>
        <w:r w:rsidRPr="00BC6D54">
          <w:rPr>
            <w:rStyle w:val="Hypertextovodkaz"/>
            <w:rFonts w:eastAsia="Calibri"/>
            <w:noProof/>
            <w:lang w:bidi="en-GB"/>
          </w:rPr>
          <w:t>ethods of objects of the type Report</w:t>
        </w:r>
        <w:r>
          <w:rPr>
            <w:noProof/>
            <w:webHidden/>
          </w:rPr>
          <w:tab/>
        </w:r>
        <w:r>
          <w:rPr>
            <w:noProof/>
            <w:webHidden/>
          </w:rPr>
          <w:fldChar w:fldCharType="begin"/>
        </w:r>
        <w:r>
          <w:rPr>
            <w:noProof/>
            <w:webHidden/>
          </w:rPr>
          <w:instrText xml:space="preserve"> PAGEREF _Toc106211294 \h </w:instrText>
        </w:r>
        <w:r>
          <w:rPr>
            <w:noProof/>
            <w:webHidden/>
          </w:rPr>
        </w:r>
        <w:r>
          <w:rPr>
            <w:noProof/>
            <w:webHidden/>
          </w:rPr>
          <w:fldChar w:fldCharType="separate"/>
        </w:r>
        <w:r>
          <w:rPr>
            <w:noProof/>
            <w:webHidden/>
          </w:rPr>
          <w:t>195</w:t>
        </w:r>
        <w:r>
          <w:rPr>
            <w:noProof/>
            <w:webHidden/>
          </w:rPr>
          <w:fldChar w:fldCharType="end"/>
        </w:r>
      </w:hyperlink>
    </w:p>
    <w:p w14:paraId="22F0C18F"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95" w:history="1">
        <w:r w:rsidRPr="00BC6D54">
          <w:rPr>
            <w:rStyle w:val="Hypertextovodkaz"/>
            <w:noProof/>
            <w:lang w:bidi="en-GB"/>
          </w:rPr>
          <w:t>16.7.18</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M</w:t>
        </w:r>
        <w:r w:rsidRPr="00BC6D54">
          <w:rPr>
            <w:rStyle w:val="Hypertextovodkaz"/>
            <w:rFonts w:eastAsia="Calibri"/>
            <w:noProof/>
            <w:lang w:bidi="en-GB"/>
          </w:rPr>
          <w:t>ethods of objects of the type ResultSet</w:t>
        </w:r>
        <w:r>
          <w:rPr>
            <w:noProof/>
            <w:webHidden/>
          </w:rPr>
          <w:tab/>
        </w:r>
        <w:r>
          <w:rPr>
            <w:noProof/>
            <w:webHidden/>
          </w:rPr>
          <w:fldChar w:fldCharType="begin"/>
        </w:r>
        <w:r>
          <w:rPr>
            <w:noProof/>
            <w:webHidden/>
          </w:rPr>
          <w:instrText xml:space="preserve"> PAGEREF _Toc106211295 \h </w:instrText>
        </w:r>
        <w:r>
          <w:rPr>
            <w:noProof/>
            <w:webHidden/>
          </w:rPr>
        </w:r>
        <w:r>
          <w:rPr>
            <w:noProof/>
            <w:webHidden/>
          </w:rPr>
          <w:fldChar w:fldCharType="separate"/>
        </w:r>
        <w:r>
          <w:rPr>
            <w:noProof/>
            <w:webHidden/>
          </w:rPr>
          <w:t>195</w:t>
        </w:r>
        <w:r>
          <w:rPr>
            <w:noProof/>
            <w:webHidden/>
          </w:rPr>
          <w:fldChar w:fldCharType="end"/>
        </w:r>
      </w:hyperlink>
    </w:p>
    <w:p w14:paraId="093E5F52"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96" w:history="1">
        <w:r w:rsidRPr="00BC6D54">
          <w:rPr>
            <w:rStyle w:val="Hypertextovodkaz"/>
            <w:noProof/>
            <w:lang w:bidi="en-GB"/>
          </w:rPr>
          <w:t>16.7.19</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M</w:t>
        </w:r>
        <w:r w:rsidRPr="00BC6D54">
          <w:rPr>
            <w:rStyle w:val="Hypertextovodkaz"/>
            <w:rFonts w:eastAsia="Calibri"/>
            <w:noProof/>
            <w:lang w:bidi="en-GB"/>
          </w:rPr>
          <w:t>ethods of objects of the type Service</w:t>
        </w:r>
        <w:r>
          <w:rPr>
            <w:noProof/>
            <w:webHidden/>
          </w:rPr>
          <w:tab/>
        </w:r>
        <w:r>
          <w:rPr>
            <w:noProof/>
            <w:webHidden/>
          </w:rPr>
          <w:fldChar w:fldCharType="begin"/>
        </w:r>
        <w:r>
          <w:rPr>
            <w:noProof/>
            <w:webHidden/>
          </w:rPr>
          <w:instrText xml:space="preserve"> PAGEREF _Toc106211296 \h </w:instrText>
        </w:r>
        <w:r>
          <w:rPr>
            <w:noProof/>
            <w:webHidden/>
          </w:rPr>
        </w:r>
        <w:r>
          <w:rPr>
            <w:noProof/>
            <w:webHidden/>
          </w:rPr>
          <w:fldChar w:fldCharType="separate"/>
        </w:r>
        <w:r>
          <w:rPr>
            <w:noProof/>
            <w:webHidden/>
          </w:rPr>
          <w:t>195</w:t>
        </w:r>
        <w:r>
          <w:rPr>
            <w:noProof/>
            <w:webHidden/>
          </w:rPr>
          <w:fldChar w:fldCharType="end"/>
        </w:r>
      </w:hyperlink>
    </w:p>
    <w:p w14:paraId="38DB947F"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97" w:history="1">
        <w:r w:rsidRPr="00BC6D54">
          <w:rPr>
            <w:rStyle w:val="Hypertextovodkaz"/>
            <w:noProof/>
            <w:lang w:bidi="en-GB"/>
          </w:rPr>
          <w:t>16.7.20</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M</w:t>
        </w:r>
        <w:r w:rsidRPr="00BC6D54">
          <w:rPr>
            <w:rStyle w:val="Hypertextovodkaz"/>
            <w:rFonts w:eastAsia="Calibri"/>
            <w:noProof/>
            <w:lang w:bidi="en-GB"/>
          </w:rPr>
          <w:t>ethods of objects of the type Statement</w:t>
        </w:r>
        <w:r>
          <w:rPr>
            <w:noProof/>
            <w:webHidden/>
          </w:rPr>
          <w:tab/>
        </w:r>
        <w:r>
          <w:rPr>
            <w:noProof/>
            <w:webHidden/>
          </w:rPr>
          <w:fldChar w:fldCharType="begin"/>
        </w:r>
        <w:r>
          <w:rPr>
            <w:noProof/>
            <w:webHidden/>
          </w:rPr>
          <w:instrText xml:space="preserve"> PAGEREF _Toc106211297 \h </w:instrText>
        </w:r>
        <w:r>
          <w:rPr>
            <w:noProof/>
            <w:webHidden/>
          </w:rPr>
        </w:r>
        <w:r>
          <w:rPr>
            <w:noProof/>
            <w:webHidden/>
          </w:rPr>
          <w:fldChar w:fldCharType="separate"/>
        </w:r>
        <w:r>
          <w:rPr>
            <w:noProof/>
            <w:webHidden/>
          </w:rPr>
          <w:t>196</w:t>
        </w:r>
        <w:r>
          <w:rPr>
            <w:noProof/>
            <w:webHidden/>
          </w:rPr>
          <w:fldChar w:fldCharType="end"/>
        </w:r>
      </w:hyperlink>
    </w:p>
    <w:p w14:paraId="5ADC9F75"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98" w:history="1">
        <w:r w:rsidRPr="00BC6D54">
          <w:rPr>
            <w:rStyle w:val="Hypertextovodkaz"/>
            <w:noProof/>
            <w:lang w:bidi="en-GB"/>
          </w:rPr>
          <w:t>16.7.21</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M</w:t>
        </w:r>
        <w:r w:rsidRPr="00BC6D54">
          <w:rPr>
            <w:rStyle w:val="Hypertextovodkaz"/>
            <w:rFonts w:eastAsia="Calibri"/>
            <w:noProof/>
            <w:lang w:bidi="en-GB"/>
          </w:rPr>
          <w:t>ethods of the type String</w:t>
        </w:r>
        <w:r>
          <w:rPr>
            <w:noProof/>
            <w:webHidden/>
          </w:rPr>
          <w:tab/>
        </w:r>
        <w:r>
          <w:rPr>
            <w:noProof/>
            <w:webHidden/>
          </w:rPr>
          <w:fldChar w:fldCharType="begin"/>
        </w:r>
        <w:r>
          <w:rPr>
            <w:noProof/>
            <w:webHidden/>
          </w:rPr>
          <w:instrText xml:space="preserve"> PAGEREF _Toc106211298 \h </w:instrText>
        </w:r>
        <w:r>
          <w:rPr>
            <w:noProof/>
            <w:webHidden/>
          </w:rPr>
        </w:r>
        <w:r>
          <w:rPr>
            <w:noProof/>
            <w:webHidden/>
          </w:rPr>
          <w:fldChar w:fldCharType="separate"/>
        </w:r>
        <w:r>
          <w:rPr>
            <w:noProof/>
            <w:webHidden/>
          </w:rPr>
          <w:t>196</w:t>
        </w:r>
        <w:r>
          <w:rPr>
            <w:noProof/>
            <w:webHidden/>
          </w:rPr>
          <w:fldChar w:fldCharType="end"/>
        </w:r>
      </w:hyperlink>
    </w:p>
    <w:p w14:paraId="5CDE24BE"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299" w:history="1">
        <w:r w:rsidRPr="00BC6D54">
          <w:rPr>
            <w:rStyle w:val="Hypertextovodkaz"/>
            <w:rFonts w:eastAsia="Calibri"/>
            <w:noProof/>
            <w:lang w:bidi="en-GB"/>
          </w:rPr>
          <w:t>16.7.22</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M</w:t>
        </w:r>
        <w:r w:rsidRPr="00BC6D54">
          <w:rPr>
            <w:rStyle w:val="Hypertextovodkaz"/>
            <w:rFonts w:eastAsia="Calibri"/>
            <w:noProof/>
            <w:lang w:bidi="en-GB"/>
          </w:rPr>
          <w:t>ethods of objects of the type uniqueSet</w:t>
        </w:r>
        <w:r>
          <w:rPr>
            <w:noProof/>
            <w:webHidden/>
          </w:rPr>
          <w:tab/>
        </w:r>
        <w:r>
          <w:rPr>
            <w:noProof/>
            <w:webHidden/>
          </w:rPr>
          <w:fldChar w:fldCharType="begin"/>
        </w:r>
        <w:r>
          <w:rPr>
            <w:noProof/>
            <w:webHidden/>
          </w:rPr>
          <w:instrText xml:space="preserve"> PAGEREF _Toc106211299 \h </w:instrText>
        </w:r>
        <w:r>
          <w:rPr>
            <w:noProof/>
            <w:webHidden/>
          </w:rPr>
        </w:r>
        <w:r>
          <w:rPr>
            <w:noProof/>
            <w:webHidden/>
          </w:rPr>
          <w:fldChar w:fldCharType="separate"/>
        </w:r>
        <w:r>
          <w:rPr>
            <w:noProof/>
            <w:webHidden/>
          </w:rPr>
          <w:t>197</w:t>
        </w:r>
        <w:r>
          <w:rPr>
            <w:noProof/>
            <w:webHidden/>
          </w:rPr>
          <w:fldChar w:fldCharType="end"/>
        </w:r>
      </w:hyperlink>
    </w:p>
    <w:p w14:paraId="513473AD"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300" w:history="1">
        <w:r w:rsidRPr="00BC6D54">
          <w:rPr>
            <w:rStyle w:val="Hypertextovodkaz"/>
            <w:noProof/>
          </w:rPr>
          <w:t>16.7.23</w:t>
        </w:r>
        <w:r>
          <w:rPr>
            <w:rFonts w:asciiTheme="minorHAnsi" w:eastAsiaTheme="minorEastAsia" w:hAnsiTheme="minorHAnsi" w:cstheme="minorBidi"/>
            <w:i w:val="0"/>
            <w:noProof/>
            <w:sz w:val="22"/>
            <w:szCs w:val="22"/>
            <w:lang w:val="cs-CZ" w:eastAsia="cs-CZ"/>
          </w:rPr>
          <w:tab/>
        </w:r>
        <w:r w:rsidRPr="00BC6D54">
          <w:rPr>
            <w:rStyle w:val="Hypertextovodkaz"/>
            <w:noProof/>
          </w:rPr>
          <w:t>Methods of objects of the type uniqueSetKey</w:t>
        </w:r>
        <w:r>
          <w:rPr>
            <w:noProof/>
            <w:webHidden/>
          </w:rPr>
          <w:tab/>
        </w:r>
        <w:r>
          <w:rPr>
            <w:noProof/>
            <w:webHidden/>
          </w:rPr>
          <w:fldChar w:fldCharType="begin"/>
        </w:r>
        <w:r>
          <w:rPr>
            <w:noProof/>
            <w:webHidden/>
          </w:rPr>
          <w:instrText xml:space="preserve"> PAGEREF _Toc106211300 \h </w:instrText>
        </w:r>
        <w:r>
          <w:rPr>
            <w:noProof/>
            <w:webHidden/>
          </w:rPr>
        </w:r>
        <w:r>
          <w:rPr>
            <w:noProof/>
            <w:webHidden/>
          </w:rPr>
          <w:fldChar w:fldCharType="separate"/>
        </w:r>
        <w:r>
          <w:rPr>
            <w:noProof/>
            <w:webHidden/>
          </w:rPr>
          <w:t>198</w:t>
        </w:r>
        <w:r>
          <w:rPr>
            <w:noProof/>
            <w:webHidden/>
          </w:rPr>
          <w:fldChar w:fldCharType="end"/>
        </w:r>
      </w:hyperlink>
    </w:p>
    <w:p w14:paraId="644687D7"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301" w:history="1">
        <w:r w:rsidRPr="00BC6D54">
          <w:rPr>
            <w:rStyle w:val="Hypertextovodkaz"/>
            <w:noProof/>
            <w:lang w:bidi="en-GB"/>
          </w:rPr>
          <w:t>16.7.24</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M</w:t>
        </w:r>
        <w:r w:rsidRPr="00BC6D54">
          <w:rPr>
            <w:rStyle w:val="Hypertextovodkaz"/>
            <w:rFonts w:eastAsia="Calibri"/>
            <w:noProof/>
            <w:lang w:bidi="en-GB"/>
          </w:rPr>
          <w:t>ethods of objects of the type XmlOutStream</w:t>
        </w:r>
        <w:r>
          <w:rPr>
            <w:noProof/>
            <w:webHidden/>
          </w:rPr>
          <w:tab/>
        </w:r>
        <w:r>
          <w:rPr>
            <w:noProof/>
            <w:webHidden/>
          </w:rPr>
          <w:fldChar w:fldCharType="begin"/>
        </w:r>
        <w:r>
          <w:rPr>
            <w:noProof/>
            <w:webHidden/>
          </w:rPr>
          <w:instrText xml:space="preserve"> PAGEREF _Toc106211301 \h </w:instrText>
        </w:r>
        <w:r>
          <w:rPr>
            <w:noProof/>
            <w:webHidden/>
          </w:rPr>
        </w:r>
        <w:r>
          <w:rPr>
            <w:noProof/>
            <w:webHidden/>
          </w:rPr>
          <w:fldChar w:fldCharType="separate"/>
        </w:r>
        <w:r>
          <w:rPr>
            <w:noProof/>
            <w:webHidden/>
          </w:rPr>
          <w:t>198</w:t>
        </w:r>
        <w:r>
          <w:rPr>
            <w:noProof/>
            <w:webHidden/>
          </w:rPr>
          <w:fldChar w:fldCharType="end"/>
        </w:r>
      </w:hyperlink>
    </w:p>
    <w:p w14:paraId="00D634B3"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302" w:history="1">
        <w:r w:rsidRPr="00BC6D54">
          <w:rPr>
            <w:rStyle w:val="Hypertextovodkaz"/>
            <w:noProof/>
            <w:lang w:bidi="en-GB"/>
          </w:rPr>
          <w:t>16.8</w:t>
        </w:r>
        <w:r>
          <w:rPr>
            <w:rFonts w:asciiTheme="minorHAnsi" w:eastAsiaTheme="minorEastAsia" w:hAnsiTheme="minorHAnsi" w:cstheme="minorBidi"/>
            <w:b w:val="0"/>
            <w:noProof/>
            <w:sz w:val="22"/>
            <w:szCs w:val="22"/>
            <w:lang w:val="cs-CZ" w:eastAsia="cs-CZ"/>
          </w:rPr>
          <w:tab/>
        </w:r>
        <w:r w:rsidRPr="00BC6D54">
          <w:rPr>
            <w:rStyle w:val="Hypertextovodkaz"/>
            <w:noProof/>
            <w:lang w:bidi="en-GB"/>
          </w:rPr>
          <w:t>Mathematical methods in X-script</w:t>
        </w:r>
        <w:r>
          <w:rPr>
            <w:noProof/>
            <w:webHidden/>
          </w:rPr>
          <w:tab/>
        </w:r>
        <w:r>
          <w:rPr>
            <w:noProof/>
            <w:webHidden/>
          </w:rPr>
          <w:fldChar w:fldCharType="begin"/>
        </w:r>
        <w:r>
          <w:rPr>
            <w:noProof/>
            <w:webHidden/>
          </w:rPr>
          <w:instrText xml:space="preserve"> PAGEREF _Toc106211302 \h </w:instrText>
        </w:r>
        <w:r>
          <w:rPr>
            <w:noProof/>
            <w:webHidden/>
          </w:rPr>
        </w:r>
        <w:r>
          <w:rPr>
            <w:noProof/>
            <w:webHidden/>
          </w:rPr>
          <w:fldChar w:fldCharType="separate"/>
        </w:r>
        <w:r>
          <w:rPr>
            <w:noProof/>
            <w:webHidden/>
          </w:rPr>
          <w:t>198</w:t>
        </w:r>
        <w:r>
          <w:rPr>
            <w:noProof/>
            <w:webHidden/>
          </w:rPr>
          <w:fldChar w:fldCharType="end"/>
        </w:r>
      </w:hyperlink>
    </w:p>
    <w:p w14:paraId="34B07897"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303" w:history="1">
        <w:r w:rsidRPr="00BC6D54">
          <w:rPr>
            <w:rStyle w:val="Hypertextovodkaz"/>
            <w:noProof/>
            <w:lang w:bidi="en-GB"/>
          </w:rPr>
          <w:t>16.8.1</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M</w:t>
        </w:r>
        <w:r w:rsidRPr="00BC6D54">
          <w:rPr>
            <w:rStyle w:val="Hypertextovodkaz"/>
            <w:rFonts w:eastAsia="Calibri"/>
            <w:noProof/>
            <w:lang w:bidi="en-GB"/>
          </w:rPr>
          <w:t>ethods of mathematical functions (taken from the class java.lang.Math)</w:t>
        </w:r>
        <w:r>
          <w:rPr>
            <w:noProof/>
            <w:webHidden/>
          </w:rPr>
          <w:tab/>
        </w:r>
        <w:r>
          <w:rPr>
            <w:noProof/>
            <w:webHidden/>
          </w:rPr>
          <w:fldChar w:fldCharType="begin"/>
        </w:r>
        <w:r>
          <w:rPr>
            <w:noProof/>
            <w:webHidden/>
          </w:rPr>
          <w:instrText xml:space="preserve"> PAGEREF _Toc106211303 \h </w:instrText>
        </w:r>
        <w:r>
          <w:rPr>
            <w:noProof/>
            <w:webHidden/>
          </w:rPr>
        </w:r>
        <w:r>
          <w:rPr>
            <w:noProof/>
            <w:webHidden/>
          </w:rPr>
          <w:fldChar w:fldCharType="separate"/>
        </w:r>
        <w:r>
          <w:rPr>
            <w:noProof/>
            <w:webHidden/>
          </w:rPr>
          <w:t>198</w:t>
        </w:r>
        <w:r>
          <w:rPr>
            <w:noProof/>
            <w:webHidden/>
          </w:rPr>
          <w:fldChar w:fldCharType="end"/>
        </w:r>
      </w:hyperlink>
    </w:p>
    <w:p w14:paraId="710F1038"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304" w:history="1">
        <w:r w:rsidRPr="00BC6D54">
          <w:rPr>
            <w:rStyle w:val="Hypertextovodkaz"/>
            <w:rFonts w:eastAsia="Calibri"/>
            <w:noProof/>
            <w:lang w:bidi="en-GB"/>
          </w:rPr>
          <w:t>16.8.2</w:t>
        </w:r>
        <w:r>
          <w:rPr>
            <w:rFonts w:asciiTheme="minorHAnsi" w:eastAsiaTheme="minorEastAsia" w:hAnsiTheme="minorHAnsi" w:cstheme="minorBidi"/>
            <w:i w:val="0"/>
            <w:noProof/>
            <w:sz w:val="22"/>
            <w:szCs w:val="22"/>
            <w:lang w:val="cs-CZ" w:eastAsia="cs-CZ"/>
          </w:rPr>
          <w:tab/>
        </w:r>
        <w:r w:rsidRPr="00BC6D54">
          <w:rPr>
            <w:rStyle w:val="Hypertextovodkaz"/>
            <w:noProof/>
            <w:lang w:bidi="en-GB"/>
          </w:rPr>
          <w:t>M</w:t>
        </w:r>
        <w:r w:rsidRPr="00BC6D54">
          <w:rPr>
            <w:rStyle w:val="Hypertextovodkaz"/>
            <w:rFonts w:eastAsia="Calibri"/>
            <w:noProof/>
            <w:lang w:bidi="en-GB"/>
          </w:rPr>
          <w:t>ethods of mathematical functions (taken from java.math.BigDecimal)</w:t>
        </w:r>
        <w:r>
          <w:rPr>
            <w:noProof/>
            <w:webHidden/>
          </w:rPr>
          <w:tab/>
        </w:r>
        <w:r>
          <w:rPr>
            <w:noProof/>
            <w:webHidden/>
          </w:rPr>
          <w:fldChar w:fldCharType="begin"/>
        </w:r>
        <w:r>
          <w:rPr>
            <w:noProof/>
            <w:webHidden/>
          </w:rPr>
          <w:instrText xml:space="preserve"> PAGEREF _Toc106211304 \h </w:instrText>
        </w:r>
        <w:r>
          <w:rPr>
            <w:noProof/>
            <w:webHidden/>
          </w:rPr>
        </w:r>
        <w:r>
          <w:rPr>
            <w:noProof/>
            <w:webHidden/>
          </w:rPr>
          <w:fldChar w:fldCharType="separate"/>
        </w:r>
        <w:r>
          <w:rPr>
            <w:noProof/>
            <w:webHidden/>
          </w:rPr>
          <w:t>199</w:t>
        </w:r>
        <w:r>
          <w:rPr>
            <w:noProof/>
            <w:webHidden/>
          </w:rPr>
          <w:fldChar w:fldCharType="end"/>
        </w:r>
      </w:hyperlink>
    </w:p>
    <w:p w14:paraId="69EE381A" w14:textId="77777777" w:rsidR="00B421FC" w:rsidRDefault="00B421FC">
      <w:pPr>
        <w:pStyle w:val="Obsah2"/>
        <w:rPr>
          <w:rFonts w:asciiTheme="minorHAnsi" w:eastAsiaTheme="minorEastAsia" w:hAnsiTheme="minorHAnsi" w:cstheme="minorBidi"/>
          <w:b w:val="0"/>
          <w:noProof/>
          <w:sz w:val="22"/>
          <w:szCs w:val="22"/>
          <w:lang w:val="cs-CZ" w:eastAsia="cs-CZ"/>
        </w:rPr>
      </w:pPr>
      <w:hyperlink w:anchor="_Toc106211305" w:history="1">
        <w:r w:rsidRPr="00BC6D54">
          <w:rPr>
            <w:rStyle w:val="Hypertextovodkaz"/>
            <w:noProof/>
          </w:rPr>
          <w:t>16.9</w:t>
        </w:r>
        <w:r>
          <w:rPr>
            <w:rFonts w:asciiTheme="minorHAnsi" w:eastAsiaTheme="minorEastAsia" w:hAnsiTheme="minorHAnsi" w:cstheme="minorBidi"/>
            <w:b w:val="0"/>
            <w:noProof/>
            <w:sz w:val="22"/>
            <w:szCs w:val="22"/>
            <w:lang w:val="cs-CZ" w:eastAsia="cs-CZ"/>
          </w:rPr>
          <w:tab/>
        </w:r>
        <w:r w:rsidRPr="00BC6D54">
          <w:rPr>
            <w:rStyle w:val="Hypertextovodkaz"/>
            <w:noProof/>
          </w:rPr>
          <w:t>BNF grammar</w:t>
        </w:r>
        <w:r>
          <w:rPr>
            <w:noProof/>
            <w:webHidden/>
          </w:rPr>
          <w:tab/>
        </w:r>
        <w:r>
          <w:rPr>
            <w:noProof/>
            <w:webHidden/>
          </w:rPr>
          <w:fldChar w:fldCharType="begin"/>
        </w:r>
        <w:r>
          <w:rPr>
            <w:noProof/>
            <w:webHidden/>
          </w:rPr>
          <w:instrText xml:space="preserve"> PAGEREF _Toc106211305 \h </w:instrText>
        </w:r>
        <w:r>
          <w:rPr>
            <w:noProof/>
            <w:webHidden/>
          </w:rPr>
        </w:r>
        <w:r>
          <w:rPr>
            <w:noProof/>
            <w:webHidden/>
          </w:rPr>
          <w:fldChar w:fldCharType="separate"/>
        </w:r>
        <w:r>
          <w:rPr>
            <w:noProof/>
            <w:webHidden/>
          </w:rPr>
          <w:t>199</w:t>
        </w:r>
        <w:r>
          <w:rPr>
            <w:noProof/>
            <w:webHidden/>
          </w:rPr>
          <w:fldChar w:fldCharType="end"/>
        </w:r>
      </w:hyperlink>
    </w:p>
    <w:p w14:paraId="72EB3A7F"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306" w:history="1">
        <w:r w:rsidRPr="00BC6D54">
          <w:rPr>
            <w:rStyle w:val="Hypertextovodkaz"/>
            <w:noProof/>
          </w:rPr>
          <w:t>16.9.1</w:t>
        </w:r>
        <w:r>
          <w:rPr>
            <w:rFonts w:asciiTheme="minorHAnsi" w:eastAsiaTheme="minorEastAsia" w:hAnsiTheme="minorHAnsi" w:cstheme="minorBidi"/>
            <w:i w:val="0"/>
            <w:noProof/>
            <w:sz w:val="22"/>
            <w:szCs w:val="22"/>
            <w:lang w:val="cs-CZ" w:eastAsia="cs-CZ"/>
          </w:rPr>
          <w:tab/>
        </w:r>
        <w:r w:rsidRPr="00BC6D54">
          <w:rPr>
            <w:rStyle w:val="Hypertextovodkaz"/>
            <w:noProof/>
          </w:rPr>
          <w:t>BNF production rule</w:t>
        </w:r>
        <w:r>
          <w:rPr>
            <w:noProof/>
            <w:webHidden/>
          </w:rPr>
          <w:tab/>
        </w:r>
        <w:r>
          <w:rPr>
            <w:noProof/>
            <w:webHidden/>
          </w:rPr>
          <w:fldChar w:fldCharType="begin"/>
        </w:r>
        <w:r>
          <w:rPr>
            <w:noProof/>
            <w:webHidden/>
          </w:rPr>
          <w:instrText xml:space="preserve"> PAGEREF _Toc106211306 \h </w:instrText>
        </w:r>
        <w:r>
          <w:rPr>
            <w:noProof/>
            <w:webHidden/>
          </w:rPr>
        </w:r>
        <w:r>
          <w:rPr>
            <w:noProof/>
            <w:webHidden/>
          </w:rPr>
          <w:fldChar w:fldCharType="separate"/>
        </w:r>
        <w:r>
          <w:rPr>
            <w:noProof/>
            <w:webHidden/>
          </w:rPr>
          <w:t>200</w:t>
        </w:r>
        <w:r>
          <w:rPr>
            <w:noProof/>
            <w:webHidden/>
          </w:rPr>
          <w:fldChar w:fldCharType="end"/>
        </w:r>
      </w:hyperlink>
    </w:p>
    <w:p w14:paraId="45302069"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307" w:history="1">
        <w:r w:rsidRPr="00BC6D54">
          <w:rPr>
            <w:rStyle w:val="Hypertextovodkaz"/>
            <w:noProof/>
          </w:rPr>
          <w:t>16.9.2</w:t>
        </w:r>
        <w:r>
          <w:rPr>
            <w:rFonts w:asciiTheme="minorHAnsi" w:eastAsiaTheme="minorEastAsia" w:hAnsiTheme="minorHAnsi" w:cstheme="minorBidi"/>
            <w:i w:val="0"/>
            <w:noProof/>
            <w:sz w:val="22"/>
            <w:szCs w:val="22"/>
            <w:lang w:val="cs-CZ" w:eastAsia="cs-CZ"/>
          </w:rPr>
          <w:tab/>
        </w:r>
        <w:r w:rsidRPr="00BC6D54">
          <w:rPr>
            <w:rStyle w:val="Hypertextovodkaz"/>
            <w:noProof/>
          </w:rPr>
          <w:t>BNF terminal</w:t>
        </w:r>
        <w:r w:rsidRPr="00BC6D54">
          <w:rPr>
            <w:rStyle w:val="Hypertextovodkaz"/>
            <w:rFonts w:eastAsia="Arial Black"/>
            <w:noProof/>
          </w:rPr>
          <w:t xml:space="preserve"> </w:t>
        </w:r>
        <w:r w:rsidRPr="00BC6D54">
          <w:rPr>
            <w:rStyle w:val="Hypertextovodkaz"/>
            <w:noProof/>
          </w:rPr>
          <w:t>symbol</w:t>
        </w:r>
        <w:r>
          <w:rPr>
            <w:noProof/>
            <w:webHidden/>
          </w:rPr>
          <w:tab/>
        </w:r>
        <w:r>
          <w:rPr>
            <w:noProof/>
            <w:webHidden/>
          </w:rPr>
          <w:fldChar w:fldCharType="begin"/>
        </w:r>
        <w:r>
          <w:rPr>
            <w:noProof/>
            <w:webHidden/>
          </w:rPr>
          <w:instrText xml:space="preserve"> PAGEREF _Toc106211307 \h </w:instrText>
        </w:r>
        <w:r>
          <w:rPr>
            <w:noProof/>
            <w:webHidden/>
          </w:rPr>
        </w:r>
        <w:r>
          <w:rPr>
            <w:noProof/>
            <w:webHidden/>
          </w:rPr>
          <w:fldChar w:fldCharType="separate"/>
        </w:r>
        <w:r>
          <w:rPr>
            <w:noProof/>
            <w:webHidden/>
          </w:rPr>
          <w:t>200</w:t>
        </w:r>
        <w:r>
          <w:rPr>
            <w:noProof/>
            <w:webHidden/>
          </w:rPr>
          <w:fldChar w:fldCharType="end"/>
        </w:r>
      </w:hyperlink>
    </w:p>
    <w:p w14:paraId="625822CD"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308" w:history="1">
        <w:r w:rsidRPr="00BC6D54">
          <w:rPr>
            <w:rStyle w:val="Hypertextovodkaz"/>
            <w:noProof/>
          </w:rPr>
          <w:t>16.9.3</w:t>
        </w:r>
        <w:r>
          <w:rPr>
            <w:rFonts w:asciiTheme="minorHAnsi" w:eastAsiaTheme="minorEastAsia" w:hAnsiTheme="minorHAnsi" w:cstheme="minorBidi"/>
            <w:i w:val="0"/>
            <w:noProof/>
            <w:sz w:val="22"/>
            <w:szCs w:val="22"/>
            <w:lang w:val="cs-CZ" w:eastAsia="cs-CZ"/>
          </w:rPr>
          <w:tab/>
        </w:r>
        <w:r w:rsidRPr="00BC6D54">
          <w:rPr>
            <w:rStyle w:val="Hypertextovodkaz"/>
            <w:noProof/>
          </w:rPr>
          <w:t>Set of characters</w:t>
        </w:r>
        <w:r>
          <w:rPr>
            <w:noProof/>
            <w:webHidden/>
          </w:rPr>
          <w:tab/>
        </w:r>
        <w:r>
          <w:rPr>
            <w:noProof/>
            <w:webHidden/>
          </w:rPr>
          <w:fldChar w:fldCharType="begin"/>
        </w:r>
        <w:r>
          <w:rPr>
            <w:noProof/>
            <w:webHidden/>
          </w:rPr>
          <w:instrText xml:space="preserve"> PAGEREF _Toc106211308 \h </w:instrText>
        </w:r>
        <w:r>
          <w:rPr>
            <w:noProof/>
            <w:webHidden/>
          </w:rPr>
        </w:r>
        <w:r>
          <w:rPr>
            <w:noProof/>
            <w:webHidden/>
          </w:rPr>
          <w:fldChar w:fldCharType="separate"/>
        </w:r>
        <w:r>
          <w:rPr>
            <w:noProof/>
            <w:webHidden/>
          </w:rPr>
          <w:t>200</w:t>
        </w:r>
        <w:r>
          <w:rPr>
            <w:noProof/>
            <w:webHidden/>
          </w:rPr>
          <w:fldChar w:fldCharType="end"/>
        </w:r>
      </w:hyperlink>
    </w:p>
    <w:p w14:paraId="6A3BF753"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309" w:history="1">
        <w:r w:rsidRPr="00BC6D54">
          <w:rPr>
            <w:rStyle w:val="Hypertextovodkaz"/>
            <w:noProof/>
          </w:rPr>
          <w:t>16.9.4</w:t>
        </w:r>
        <w:r>
          <w:rPr>
            <w:rFonts w:asciiTheme="minorHAnsi" w:eastAsiaTheme="minorEastAsia" w:hAnsiTheme="minorHAnsi" w:cstheme="minorBidi"/>
            <w:i w:val="0"/>
            <w:noProof/>
            <w:sz w:val="22"/>
            <w:szCs w:val="22"/>
            <w:lang w:val="cs-CZ" w:eastAsia="cs-CZ"/>
          </w:rPr>
          <w:tab/>
        </w:r>
        <w:r w:rsidRPr="00BC6D54">
          <w:rPr>
            <w:rStyle w:val="Hypertextovodkaz"/>
            <w:noProof/>
          </w:rPr>
          <w:t>BNF quantifier (repetition of a rule)</w:t>
        </w:r>
        <w:r>
          <w:rPr>
            <w:noProof/>
            <w:webHidden/>
          </w:rPr>
          <w:tab/>
        </w:r>
        <w:r>
          <w:rPr>
            <w:noProof/>
            <w:webHidden/>
          </w:rPr>
          <w:fldChar w:fldCharType="begin"/>
        </w:r>
        <w:r>
          <w:rPr>
            <w:noProof/>
            <w:webHidden/>
          </w:rPr>
          <w:instrText xml:space="preserve"> PAGEREF _Toc106211309 \h </w:instrText>
        </w:r>
        <w:r>
          <w:rPr>
            <w:noProof/>
            <w:webHidden/>
          </w:rPr>
        </w:r>
        <w:r>
          <w:rPr>
            <w:noProof/>
            <w:webHidden/>
          </w:rPr>
          <w:fldChar w:fldCharType="separate"/>
        </w:r>
        <w:r>
          <w:rPr>
            <w:noProof/>
            <w:webHidden/>
          </w:rPr>
          <w:t>200</w:t>
        </w:r>
        <w:r>
          <w:rPr>
            <w:noProof/>
            <w:webHidden/>
          </w:rPr>
          <w:fldChar w:fldCharType="end"/>
        </w:r>
      </w:hyperlink>
    </w:p>
    <w:p w14:paraId="198C17BA"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310" w:history="1">
        <w:r w:rsidRPr="00BC6D54">
          <w:rPr>
            <w:rStyle w:val="Hypertextovodkaz"/>
            <w:noProof/>
          </w:rPr>
          <w:t>16.9.5</w:t>
        </w:r>
        <w:r>
          <w:rPr>
            <w:rFonts w:asciiTheme="minorHAnsi" w:eastAsiaTheme="minorEastAsia" w:hAnsiTheme="minorHAnsi" w:cstheme="minorBidi"/>
            <w:i w:val="0"/>
            <w:noProof/>
            <w:sz w:val="22"/>
            <w:szCs w:val="22"/>
            <w:lang w:val="cs-CZ" w:eastAsia="cs-CZ"/>
          </w:rPr>
          <w:tab/>
        </w:r>
        <w:r w:rsidRPr="00BC6D54">
          <w:rPr>
            <w:rStyle w:val="Hypertextovodkaz"/>
            <w:noProof/>
          </w:rPr>
          <w:t>BNF expression</w:t>
        </w:r>
        <w:r>
          <w:rPr>
            <w:noProof/>
            <w:webHidden/>
          </w:rPr>
          <w:tab/>
        </w:r>
        <w:r>
          <w:rPr>
            <w:noProof/>
            <w:webHidden/>
          </w:rPr>
          <w:fldChar w:fldCharType="begin"/>
        </w:r>
        <w:r>
          <w:rPr>
            <w:noProof/>
            <w:webHidden/>
          </w:rPr>
          <w:instrText xml:space="preserve"> PAGEREF _Toc106211310 \h </w:instrText>
        </w:r>
        <w:r>
          <w:rPr>
            <w:noProof/>
            <w:webHidden/>
          </w:rPr>
        </w:r>
        <w:r>
          <w:rPr>
            <w:noProof/>
            <w:webHidden/>
          </w:rPr>
          <w:fldChar w:fldCharType="separate"/>
        </w:r>
        <w:r>
          <w:rPr>
            <w:noProof/>
            <w:webHidden/>
          </w:rPr>
          <w:t>201</w:t>
        </w:r>
        <w:r>
          <w:rPr>
            <w:noProof/>
            <w:webHidden/>
          </w:rPr>
          <w:fldChar w:fldCharType="end"/>
        </w:r>
      </w:hyperlink>
    </w:p>
    <w:p w14:paraId="2E76F59D"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311" w:history="1">
        <w:r w:rsidRPr="00BC6D54">
          <w:rPr>
            <w:rStyle w:val="Hypertextovodkaz"/>
            <w:noProof/>
          </w:rPr>
          <w:t>16.9.6</w:t>
        </w:r>
        <w:r>
          <w:rPr>
            <w:rFonts w:asciiTheme="minorHAnsi" w:eastAsiaTheme="minorEastAsia" w:hAnsiTheme="minorHAnsi" w:cstheme="minorBidi"/>
            <w:i w:val="0"/>
            <w:noProof/>
            <w:sz w:val="22"/>
            <w:szCs w:val="22"/>
            <w:lang w:val="cs-CZ" w:eastAsia="cs-CZ"/>
          </w:rPr>
          <w:tab/>
        </w:r>
        <w:r w:rsidRPr="00BC6D54">
          <w:rPr>
            <w:rStyle w:val="Hypertextovodkaz"/>
            <w:noProof/>
          </w:rPr>
          <w:t>Comments and whitespaces</w:t>
        </w:r>
        <w:r>
          <w:rPr>
            <w:noProof/>
            <w:webHidden/>
          </w:rPr>
          <w:tab/>
        </w:r>
        <w:r>
          <w:rPr>
            <w:noProof/>
            <w:webHidden/>
          </w:rPr>
          <w:fldChar w:fldCharType="begin"/>
        </w:r>
        <w:r>
          <w:rPr>
            <w:noProof/>
            <w:webHidden/>
          </w:rPr>
          <w:instrText xml:space="preserve"> PAGEREF _Toc106211311 \h </w:instrText>
        </w:r>
        <w:r>
          <w:rPr>
            <w:noProof/>
            <w:webHidden/>
          </w:rPr>
        </w:r>
        <w:r>
          <w:rPr>
            <w:noProof/>
            <w:webHidden/>
          </w:rPr>
          <w:fldChar w:fldCharType="separate"/>
        </w:r>
        <w:r>
          <w:rPr>
            <w:noProof/>
            <w:webHidden/>
          </w:rPr>
          <w:t>201</w:t>
        </w:r>
        <w:r>
          <w:rPr>
            <w:noProof/>
            <w:webHidden/>
          </w:rPr>
          <w:fldChar w:fldCharType="end"/>
        </w:r>
      </w:hyperlink>
    </w:p>
    <w:p w14:paraId="24B966F9"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312" w:history="1">
        <w:r w:rsidRPr="00BC6D54">
          <w:rPr>
            <w:rStyle w:val="Hypertextovodkaz"/>
            <w:noProof/>
          </w:rPr>
          <w:t>16.9.7</w:t>
        </w:r>
        <w:r>
          <w:rPr>
            <w:rFonts w:asciiTheme="minorHAnsi" w:eastAsiaTheme="minorEastAsia" w:hAnsiTheme="minorHAnsi" w:cstheme="minorBidi"/>
            <w:i w:val="0"/>
            <w:noProof/>
            <w:sz w:val="22"/>
            <w:szCs w:val="22"/>
            <w:lang w:val="cs-CZ" w:eastAsia="cs-CZ"/>
          </w:rPr>
          <w:tab/>
        </w:r>
        <w:r w:rsidRPr="00BC6D54">
          <w:rPr>
            <w:rStyle w:val="Hypertextovodkaz"/>
            <w:noProof/>
          </w:rPr>
          <w:t>Implemented predefined rules</w:t>
        </w:r>
        <w:r>
          <w:rPr>
            <w:noProof/>
            <w:webHidden/>
          </w:rPr>
          <w:tab/>
        </w:r>
        <w:r>
          <w:rPr>
            <w:noProof/>
            <w:webHidden/>
          </w:rPr>
          <w:fldChar w:fldCharType="begin"/>
        </w:r>
        <w:r>
          <w:rPr>
            <w:noProof/>
            <w:webHidden/>
          </w:rPr>
          <w:instrText xml:space="preserve"> PAGEREF _Toc106211312 \h </w:instrText>
        </w:r>
        <w:r>
          <w:rPr>
            <w:noProof/>
            <w:webHidden/>
          </w:rPr>
        </w:r>
        <w:r>
          <w:rPr>
            <w:noProof/>
            <w:webHidden/>
          </w:rPr>
          <w:fldChar w:fldCharType="separate"/>
        </w:r>
        <w:r>
          <w:rPr>
            <w:noProof/>
            <w:webHidden/>
          </w:rPr>
          <w:t>201</w:t>
        </w:r>
        <w:r>
          <w:rPr>
            <w:noProof/>
            <w:webHidden/>
          </w:rPr>
          <w:fldChar w:fldCharType="end"/>
        </w:r>
      </w:hyperlink>
    </w:p>
    <w:p w14:paraId="77B01740"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313" w:history="1">
        <w:r w:rsidRPr="00BC6D54">
          <w:rPr>
            <w:rStyle w:val="Hypertextovodkaz"/>
            <w:noProof/>
          </w:rPr>
          <w:t>16.9.8</w:t>
        </w:r>
        <w:r>
          <w:rPr>
            <w:rFonts w:asciiTheme="minorHAnsi" w:eastAsiaTheme="minorEastAsia" w:hAnsiTheme="minorHAnsi" w:cstheme="minorBidi"/>
            <w:i w:val="0"/>
            <w:noProof/>
            <w:sz w:val="22"/>
            <w:szCs w:val="22"/>
            <w:lang w:val="cs-CZ" w:eastAsia="cs-CZ"/>
          </w:rPr>
          <w:tab/>
        </w:r>
        <w:r w:rsidRPr="00BC6D54">
          <w:rPr>
            <w:rStyle w:val="Hypertextovodkaz"/>
            <w:noProof/>
          </w:rPr>
          <w:t>Implemented methods for handling the internal stack</w:t>
        </w:r>
        <w:r>
          <w:rPr>
            <w:noProof/>
            <w:webHidden/>
          </w:rPr>
          <w:tab/>
        </w:r>
        <w:r>
          <w:rPr>
            <w:noProof/>
            <w:webHidden/>
          </w:rPr>
          <w:fldChar w:fldCharType="begin"/>
        </w:r>
        <w:r>
          <w:rPr>
            <w:noProof/>
            <w:webHidden/>
          </w:rPr>
          <w:instrText xml:space="preserve"> PAGEREF _Toc106211313 \h </w:instrText>
        </w:r>
        <w:r>
          <w:rPr>
            <w:noProof/>
            <w:webHidden/>
          </w:rPr>
        </w:r>
        <w:r>
          <w:rPr>
            <w:noProof/>
            <w:webHidden/>
          </w:rPr>
          <w:fldChar w:fldCharType="separate"/>
        </w:r>
        <w:r>
          <w:rPr>
            <w:noProof/>
            <w:webHidden/>
          </w:rPr>
          <w:t>203</w:t>
        </w:r>
        <w:r>
          <w:rPr>
            <w:noProof/>
            <w:webHidden/>
          </w:rPr>
          <w:fldChar w:fldCharType="end"/>
        </w:r>
      </w:hyperlink>
    </w:p>
    <w:p w14:paraId="3978E651" w14:textId="77777777" w:rsidR="00B421FC" w:rsidRDefault="00B421FC">
      <w:pPr>
        <w:pStyle w:val="Obsah3"/>
        <w:rPr>
          <w:rFonts w:asciiTheme="minorHAnsi" w:eastAsiaTheme="minorEastAsia" w:hAnsiTheme="minorHAnsi" w:cstheme="minorBidi"/>
          <w:i w:val="0"/>
          <w:noProof/>
          <w:sz w:val="22"/>
          <w:szCs w:val="22"/>
          <w:lang w:val="cs-CZ" w:eastAsia="cs-CZ"/>
        </w:rPr>
      </w:pPr>
      <w:hyperlink w:anchor="_Toc106211314" w:history="1">
        <w:r w:rsidRPr="00BC6D54">
          <w:rPr>
            <w:rStyle w:val="Hypertextovodkaz"/>
            <w:noProof/>
          </w:rPr>
          <w:t>16.9.9</w:t>
        </w:r>
        <w:r>
          <w:rPr>
            <w:rFonts w:asciiTheme="minorHAnsi" w:eastAsiaTheme="minorEastAsia" w:hAnsiTheme="minorHAnsi" w:cstheme="minorBidi"/>
            <w:i w:val="0"/>
            <w:noProof/>
            <w:sz w:val="22"/>
            <w:szCs w:val="22"/>
            <w:lang w:val="cs-CZ" w:eastAsia="cs-CZ"/>
          </w:rPr>
          <w:tab/>
        </w:r>
        <w:r w:rsidRPr="00BC6D54">
          <w:rPr>
            <w:rStyle w:val="Hypertextovodkaz"/>
            <w:noProof/>
          </w:rPr>
          <w:t>Externally implemented rules</w:t>
        </w:r>
        <w:r>
          <w:rPr>
            <w:noProof/>
            <w:webHidden/>
          </w:rPr>
          <w:tab/>
        </w:r>
        <w:r>
          <w:rPr>
            <w:noProof/>
            <w:webHidden/>
          </w:rPr>
          <w:fldChar w:fldCharType="begin"/>
        </w:r>
        <w:r>
          <w:rPr>
            <w:noProof/>
            <w:webHidden/>
          </w:rPr>
          <w:instrText xml:space="preserve"> PAGEREF _Toc106211314 \h </w:instrText>
        </w:r>
        <w:r>
          <w:rPr>
            <w:noProof/>
            <w:webHidden/>
          </w:rPr>
        </w:r>
        <w:r>
          <w:rPr>
            <w:noProof/>
            <w:webHidden/>
          </w:rPr>
          <w:fldChar w:fldCharType="separate"/>
        </w:r>
        <w:r>
          <w:rPr>
            <w:noProof/>
            <w:webHidden/>
          </w:rPr>
          <w:t>203</w:t>
        </w:r>
        <w:r>
          <w:rPr>
            <w:noProof/>
            <w:webHidden/>
          </w:rPr>
          <w:fldChar w:fldCharType="end"/>
        </w:r>
      </w:hyperlink>
    </w:p>
    <w:p w14:paraId="6E2872D6" w14:textId="77777777" w:rsidR="00B421FC" w:rsidRDefault="00B421FC">
      <w:pPr>
        <w:pStyle w:val="Obsah1"/>
        <w:rPr>
          <w:rFonts w:asciiTheme="minorHAnsi" w:eastAsiaTheme="minorEastAsia" w:hAnsiTheme="minorHAnsi" w:cstheme="minorBidi"/>
          <w:b w:val="0"/>
          <w:caps w:val="0"/>
          <w:noProof/>
          <w:sz w:val="22"/>
          <w:szCs w:val="22"/>
          <w:lang w:val="cs-CZ" w:eastAsia="cs-CZ"/>
        </w:rPr>
      </w:pPr>
      <w:hyperlink w:anchor="_Toc106211315" w:history="1">
        <w:r w:rsidRPr="00BC6D54">
          <w:rPr>
            <w:rStyle w:val="Hypertextovodkaz"/>
            <w:noProof/>
          </w:rPr>
          <w:t>17</w:t>
        </w:r>
        <w:r>
          <w:rPr>
            <w:rFonts w:asciiTheme="minorHAnsi" w:eastAsiaTheme="minorEastAsia" w:hAnsiTheme="minorHAnsi" w:cstheme="minorBidi"/>
            <w:b w:val="0"/>
            <w:caps w:val="0"/>
            <w:noProof/>
            <w:sz w:val="22"/>
            <w:szCs w:val="22"/>
            <w:lang w:val="cs-CZ" w:eastAsia="cs-CZ"/>
          </w:rPr>
          <w:tab/>
        </w:r>
        <w:r w:rsidRPr="00BC6D54">
          <w:rPr>
            <w:rStyle w:val="Hypertextovodkaz"/>
            <w:noProof/>
          </w:rPr>
          <w:t>Index</w:t>
        </w:r>
        <w:r>
          <w:rPr>
            <w:noProof/>
            <w:webHidden/>
          </w:rPr>
          <w:tab/>
        </w:r>
        <w:r>
          <w:rPr>
            <w:noProof/>
            <w:webHidden/>
          </w:rPr>
          <w:fldChar w:fldCharType="begin"/>
        </w:r>
        <w:r>
          <w:rPr>
            <w:noProof/>
            <w:webHidden/>
          </w:rPr>
          <w:instrText xml:space="preserve"> PAGEREF _Toc106211315 \h </w:instrText>
        </w:r>
        <w:r>
          <w:rPr>
            <w:noProof/>
            <w:webHidden/>
          </w:rPr>
        </w:r>
        <w:r>
          <w:rPr>
            <w:noProof/>
            <w:webHidden/>
          </w:rPr>
          <w:fldChar w:fldCharType="separate"/>
        </w:r>
        <w:r>
          <w:rPr>
            <w:noProof/>
            <w:webHidden/>
          </w:rPr>
          <w:t>205</w:t>
        </w:r>
        <w:r>
          <w:rPr>
            <w:noProof/>
            <w:webHidden/>
          </w:rPr>
          <w:fldChar w:fldCharType="end"/>
        </w:r>
      </w:hyperlink>
    </w:p>
    <w:p w14:paraId="20CA6B8A" w14:textId="77777777" w:rsidR="00B421FC" w:rsidRDefault="00B421FC">
      <w:pPr>
        <w:pStyle w:val="Obsah1"/>
        <w:rPr>
          <w:rFonts w:asciiTheme="minorHAnsi" w:eastAsiaTheme="minorEastAsia" w:hAnsiTheme="minorHAnsi" w:cstheme="minorBidi"/>
          <w:b w:val="0"/>
          <w:caps w:val="0"/>
          <w:noProof/>
          <w:sz w:val="22"/>
          <w:szCs w:val="22"/>
          <w:lang w:val="cs-CZ" w:eastAsia="cs-CZ"/>
        </w:rPr>
      </w:pPr>
      <w:hyperlink w:anchor="_Toc106211316" w:history="1">
        <w:r w:rsidRPr="00BC6D54">
          <w:rPr>
            <w:rStyle w:val="Hypertextovodkaz"/>
            <w:noProof/>
          </w:rPr>
          <w:t>Related documents</w:t>
        </w:r>
        <w:r>
          <w:rPr>
            <w:noProof/>
            <w:webHidden/>
          </w:rPr>
          <w:tab/>
        </w:r>
        <w:r>
          <w:rPr>
            <w:noProof/>
            <w:webHidden/>
          </w:rPr>
          <w:fldChar w:fldCharType="begin"/>
        </w:r>
        <w:r>
          <w:rPr>
            <w:noProof/>
            <w:webHidden/>
          </w:rPr>
          <w:instrText xml:space="preserve"> PAGEREF _Toc106211316 \h </w:instrText>
        </w:r>
        <w:r>
          <w:rPr>
            <w:noProof/>
            <w:webHidden/>
          </w:rPr>
        </w:r>
        <w:r>
          <w:rPr>
            <w:noProof/>
            <w:webHidden/>
          </w:rPr>
          <w:fldChar w:fldCharType="separate"/>
        </w:r>
        <w:r>
          <w:rPr>
            <w:noProof/>
            <w:webHidden/>
          </w:rPr>
          <w:t>207</w:t>
        </w:r>
        <w:r>
          <w:rPr>
            <w:noProof/>
            <w:webHidden/>
          </w:rPr>
          <w:fldChar w:fldCharType="end"/>
        </w:r>
      </w:hyperlink>
    </w:p>
    <w:p w14:paraId="71158E76" w14:textId="3D455BE8" w:rsidR="00C35ED7" w:rsidRPr="00E060F7" w:rsidRDefault="00EF650E" w:rsidP="006D286B">
      <w:pPr>
        <w:pStyle w:val="Obsah4"/>
        <w:ind w:left="0"/>
      </w:pPr>
      <w:r w:rsidRPr="00E060F7">
        <w:rPr>
          <w:rFonts w:ascii="Calibri" w:hAnsi="Calibri" w:cs="Calibri"/>
          <w:b/>
          <w:i w:val="0"/>
          <w:caps/>
          <w:sz w:val="24"/>
        </w:rPr>
        <w:fldChar w:fldCharType="end"/>
      </w:r>
    </w:p>
    <w:p w14:paraId="63073329" w14:textId="77777777" w:rsidR="00B21AF8" w:rsidRPr="00E060F7" w:rsidRDefault="00B21AF8" w:rsidP="00B21AF8">
      <w:pPr>
        <w:pStyle w:val="Nadpis1"/>
      </w:pPr>
      <w:bookmarkStart w:id="2" w:name="_Toc287818493"/>
      <w:bookmarkStart w:id="3" w:name="_Toc287962697"/>
      <w:bookmarkStart w:id="4" w:name="_Toc288583820"/>
      <w:bookmarkStart w:id="5" w:name="_Toc288826660"/>
      <w:bookmarkStart w:id="6" w:name="_Toc287818494"/>
      <w:bookmarkStart w:id="7" w:name="_Toc287962698"/>
      <w:bookmarkStart w:id="8" w:name="_Toc288583821"/>
      <w:bookmarkStart w:id="9" w:name="_Toc288826661"/>
      <w:bookmarkStart w:id="10" w:name="_Toc287818495"/>
      <w:bookmarkStart w:id="11" w:name="_Toc287962699"/>
      <w:bookmarkStart w:id="12" w:name="_Toc288583822"/>
      <w:bookmarkStart w:id="13" w:name="_Toc288826662"/>
      <w:bookmarkStart w:id="14" w:name="_Toc287818496"/>
      <w:bookmarkStart w:id="15" w:name="_Toc287962700"/>
      <w:bookmarkStart w:id="16" w:name="_Toc288583823"/>
      <w:bookmarkStart w:id="17" w:name="_Toc288826663"/>
      <w:bookmarkStart w:id="18" w:name="_Toc287818497"/>
      <w:bookmarkStart w:id="19" w:name="_Toc287962701"/>
      <w:bookmarkStart w:id="20" w:name="_Toc288583824"/>
      <w:bookmarkStart w:id="21" w:name="_Toc288826664"/>
      <w:bookmarkStart w:id="22" w:name="_Toc287818498"/>
      <w:bookmarkStart w:id="23" w:name="_Toc287962702"/>
      <w:bookmarkStart w:id="24" w:name="_Toc288583825"/>
      <w:bookmarkStart w:id="25" w:name="_Toc288826665"/>
      <w:bookmarkStart w:id="26" w:name="_Toc287818499"/>
      <w:bookmarkStart w:id="27" w:name="_Toc287962703"/>
      <w:bookmarkStart w:id="28" w:name="_Toc288583826"/>
      <w:bookmarkStart w:id="29" w:name="_Toc288826666"/>
      <w:bookmarkStart w:id="30" w:name="_Toc287818500"/>
      <w:bookmarkStart w:id="31" w:name="_Toc287962704"/>
      <w:bookmarkStart w:id="32" w:name="_Toc288583827"/>
      <w:bookmarkStart w:id="33" w:name="_Toc288826667"/>
      <w:bookmarkStart w:id="34" w:name="_Toc355016480"/>
      <w:bookmarkStart w:id="35" w:name="_Toc355016744"/>
      <w:bookmarkStart w:id="36" w:name="_Toc355312038"/>
      <w:bookmarkStart w:id="37" w:name="_Toc355016482"/>
      <w:bookmarkStart w:id="38" w:name="_Toc355016746"/>
      <w:bookmarkStart w:id="39" w:name="_Toc355312040"/>
      <w:bookmarkStart w:id="40" w:name="_Toc355016483"/>
      <w:bookmarkStart w:id="41" w:name="_Toc355016747"/>
      <w:bookmarkStart w:id="42" w:name="_Toc355312041"/>
      <w:bookmarkStart w:id="43" w:name="_Toc106211095"/>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E060F7">
        <w:lastRenderedPageBreak/>
        <w:t>Preface</w:t>
      </w:r>
      <w:bookmarkEnd w:id="43"/>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rPr>
      </w:pPr>
      <w:r w:rsidRPr="00E060F7">
        <w:rPr>
          <w:rFonts w:cs="Calibri"/>
          <w:b/>
          <w:position w:val="-5"/>
          <w:sz w:val="53"/>
        </w:rPr>
        <w:t>T</w:t>
      </w:r>
    </w:p>
    <w:p w14:paraId="63393623" w14:textId="4D0C0880" w:rsidR="00B21AF8" w:rsidRPr="00E060F7" w:rsidRDefault="00B21AF8" w:rsidP="00B21AF8">
      <w:pPr>
        <w:pStyle w:val="OdstavecSynteastyl"/>
      </w:pPr>
      <w:r w:rsidRPr="00E060F7">
        <w:t xml:space="preserve">his document is </w:t>
      </w:r>
      <w:r w:rsidR="008404A0">
        <w:t>a</w:t>
      </w:r>
      <w:r w:rsidR="008404A0" w:rsidRPr="00E060F7">
        <w:t xml:space="preserve"> </w:t>
      </w:r>
      <w:r w:rsidRPr="00E060F7">
        <w:t xml:space="preserve">user manual which contains description of the programming tool </w:t>
      </w:r>
      <w:r w:rsidRPr="00E060F7">
        <w:rPr>
          <w:b/>
          <w:i/>
        </w:rPr>
        <w:t>X-definition</w:t>
      </w:r>
      <w:r w:rsidRPr="00E060F7">
        <w:t>. It is designed for programmers wh</w:t>
      </w:r>
      <w:r w:rsidR="005B10F8">
        <w:t>o</w:t>
      </w:r>
      <w:r w:rsidRPr="00E060F7">
        <w:t xml:space="preserve"> use this technology in projects with XML data.</w:t>
      </w:r>
    </w:p>
    <w:p w14:paraId="24DEC47E" w14:textId="61AEFB6D" w:rsidR="00B21AF8" w:rsidRPr="00E060F7" w:rsidRDefault="00B21AF8" w:rsidP="00B21AF8">
      <w:pPr>
        <w:pStyle w:val="OdstavecSynteastyl"/>
      </w:pPr>
      <w:r w:rsidRPr="00E060F7">
        <w:t>The text of this document assumes basic knowledge of XML language.</w:t>
      </w:r>
    </w:p>
    <w:p w14:paraId="1124DF35" w14:textId="1B7F1C39" w:rsidR="00B21AF8" w:rsidRPr="00E060F7" w:rsidRDefault="00B21AF8" w:rsidP="00B21AF8">
      <w:pPr>
        <w:pStyle w:val="OdstavecSynteastyl"/>
      </w:pPr>
      <w:r w:rsidRPr="00E060F7">
        <w:t xml:space="preserve">The document is divided </w:t>
      </w:r>
      <w:r w:rsidR="005B10F8">
        <w:t>in</w:t>
      </w:r>
      <w:r w:rsidRPr="00E060F7">
        <w:t xml:space="preserve">to several chapters focused </w:t>
      </w:r>
      <w:r w:rsidR="005B10F8">
        <w:t>on</w:t>
      </w:r>
      <w:r w:rsidRPr="00E060F7">
        <w:t xml:space="preserve"> different parts of </w:t>
      </w:r>
      <w:r w:rsidR="009A2293">
        <w:t xml:space="preserve">the </w:t>
      </w:r>
      <w:r w:rsidRPr="00E060F7">
        <w:t>X</w:t>
      </w:r>
      <w:r w:rsidRPr="00E060F7">
        <w:noBreakHyphen/>
        <w:t xml:space="preserve">definition technology. You can read the text either in </w:t>
      </w:r>
      <w:r w:rsidR="007B72CE">
        <w:t xml:space="preserve">a </w:t>
      </w:r>
      <w:r w:rsidRPr="00E060F7">
        <w:t xml:space="preserve">sequential way or according to keywords presented at the </w:t>
      </w:r>
      <w:r w:rsidR="009A2293">
        <w:t xml:space="preserve">header or the </w:t>
      </w:r>
      <w:r w:rsidRPr="00E060F7">
        <w:t xml:space="preserve">end of </w:t>
      </w:r>
      <w:r w:rsidR="009A2293">
        <w:t>a</w:t>
      </w:r>
      <w:r w:rsidRPr="00E060F7">
        <w:t xml:space="preserve"> chapter and you can skip </w:t>
      </w:r>
      <w:r w:rsidR="009A2293">
        <w:t>to the</w:t>
      </w:r>
      <w:r w:rsidRPr="00E060F7">
        <w:t xml:space="preserve"> refere</w:t>
      </w:r>
      <w:r w:rsidR="004E500D" w:rsidRPr="00E060F7">
        <w:t>nce</w:t>
      </w:r>
      <w:r w:rsidR="009A2293">
        <w:t>d</w:t>
      </w:r>
      <w:r w:rsidRPr="00E060F7">
        <w:t xml:space="preserve"> parts </w:t>
      </w:r>
      <w:r w:rsidR="009A2293">
        <w:t>according</w:t>
      </w:r>
      <w:r w:rsidRPr="00E060F7">
        <w:t xml:space="preserve"> to your actual knowledge - see green arrows </w:t>
      </w:r>
      <w:r w:rsidR="00AC058A">
        <w:rPr>
          <w:noProof/>
          <w:lang w:val="cs-CZ" w:eastAsia="cs-CZ"/>
        </w:rPr>
        <mc:AlternateContent>
          <mc:Choice Requires="wps">
            <w:drawing>
              <wp:inline distT="0" distB="0" distL="0" distR="0" wp14:anchorId="70F5816F" wp14:editId="157A9A53">
                <wp:extent cx="247650" cy="107950"/>
                <wp:effectExtent l="9525" t="19050" r="19050" b="6350"/>
                <wp:docPr id="654" name="Šipka doprava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7857E43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Pr="00E060F7">
        <w:t xml:space="preserve">. </w:t>
      </w:r>
      <w:r w:rsidR="004E500D" w:rsidRPr="00E060F7">
        <w:t>A</w:t>
      </w:r>
      <w:r w:rsidRPr="00E060F7">
        <w:t>t the beginning</w:t>
      </w:r>
      <w:r w:rsidR="004E500D" w:rsidRPr="00E060F7">
        <w:t xml:space="preserve"> </w:t>
      </w:r>
      <w:r w:rsidRPr="00E060F7">
        <w:t xml:space="preserve">of each chapter see red arrows  </w:t>
      </w:r>
      <w:r w:rsidR="00AC058A">
        <w:rPr>
          <w:noProof/>
          <w:lang w:val="cs-CZ" w:eastAsia="cs-CZ"/>
        </w:rPr>
        <mc:AlternateContent>
          <mc:Choice Requires="wps">
            <w:drawing>
              <wp:inline distT="0" distB="0" distL="0" distR="0" wp14:anchorId="06F0DDD5" wp14:editId="538072F1">
                <wp:extent cx="247650" cy="107950"/>
                <wp:effectExtent l="9525" t="19050" r="19050" b="6350"/>
                <wp:docPr id="653" name="Šipka doprava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9099449" id="Šipka doprava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Pr="00E060F7">
        <w:t xml:space="preserve"> pointing to the appropriate chapter </w:t>
      </w:r>
      <w:r w:rsidR="00E46AEB" w:rsidRPr="00E060F7">
        <w:t xml:space="preserve">describing </w:t>
      </w:r>
      <w:r w:rsidRPr="00E060F7">
        <w:t>recommended knowledge.</w:t>
      </w:r>
    </w:p>
    <w:p w14:paraId="4E93A807" w14:textId="154E4F27" w:rsidR="00B21AF8" w:rsidRPr="00E060F7" w:rsidRDefault="00AC058A" w:rsidP="00B21AF8">
      <w:pPr>
        <w:pStyle w:val="Odstace-XDef"/>
      </w:pPr>
      <w:r>
        <w:rPr>
          <w:noProof/>
          <w:lang w:val="cs-CZ" w:eastAsia="cs-CZ"/>
        </w:rPr>
        <mc:AlternateContent>
          <mc:Choice Requires="wps">
            <w:drawing>
              <wp:anchor distT="0" distB="0" distL="114300" distR="114300" simplePos="0" relativeHeight="251470336" behindDoc="0" locked="0" layoutInCell="1" allowOverlap="1" wp14:anchorId="617AF7AA" wp14:editId="416686CD">
                <wp:simplePos x="0" y="0"/>
                <wp:positionH relativeFrom="column">
                  <wp:posOffset>4118610</wp:posOffset>
                </wp:positionH>
                <wp:positionV relativeFrom="paragraph">
                  <wp:posOffset>104140</wp:posOffset>
                </wp:positionV>
                <wp:extent cx="1778000" cy="408305"/>
                <wp:effectExtent l="1524000" t="0" r="0" b="258445"/>
                <wp:wrapNone/>
                <wp:docPr id="331" name="Čárový popisek 2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8305"/>
                        </a:xfrm>
                        <a:prstGeom prst="borderCallout2">
                          <a:avLst>
                            <a:gd name="adj1" fmla="val 27995"/>
                            <a:gd name="adj2" fmla="val -4287"/>
                            <a:gd name="adj3" fmla="val 27995"/>
                            <a:gd name="adj4" fmla="val -44681"/>
                            <a:gd name="adj5" fmla="val 153968"/>
                            <a:gd name="adj6" fmla="val -84569"/>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D76910" w14:textId="77777777" w:rsidR="00E11233" w:rsidRPr="00795026" w:rsidRDefault="00E11233" w:rsidP="00B21AF8">
                            <w:pPr>
                              <w:pStyle w:val="Bublina"/>
                            </w:pPr>
                            <w:r w:rsidRPr="00795026">
                              <w:t>Required knowledge to study this chapter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7AF7AA"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24.3pt;margin-top:8.2pt;width:140pt;height:32.15pt;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" adj="-18267,33257,-9651,6047,-926,6047" fillcolor="#ffffaf">
                <v:stroke startarrow="classic"/>
                <v:textbox>
                  <w:txbxContent>
                    <w:p w14:paraId="1CD76910" w14:textId="77777777" w:rsidR="00E11233" w:rsidRPr="00795026" w:rsidRDefault="00E11233" w:rsidP="00B21AF8">
                      <w:pPr>
                        <w:pStyle w:val="Bublina"/>
                      </w:pPr>
                      <w:r w:rsidRPr="00795026">
                        <w:t>Required knowledge to study this chapter</w:t>
                      </w:r>
                    </w:p>
                  </w:txbxContent>
                </v:textbox>
                <o:callout v:ext="edit" minusy="t"/>
              </v:shape>
            </w:pict>
          </mc:Fallback>
        </mc:AlternateContent>
      </w:r>
    </w:p>
    <w:p w14:paraId="11A20217" w14:textId="77777777" w:rsidR="00B21AF8" w:rsidRPr="00E060F7" w:rsidRDefault="00B21AF8" w:rsidP="00B21AF8">
      <w:pPr>
        <w:pStyle w:val="Odstace-XDef"/>
      </w:pPr>
    </w:p>
    <w:p w14:paraId="0F36F544" w14:textId="424C708D" w:rsidR="00B21AF8" w:rsidRPr="00E060F7" w:rsidRDefault="00AC058A" w:rsidP="00B21AF8">
      <w:pPr>
        <w:pStyle w:val="Odstace-XDef"/>
        <w:jc w:val="center"/>
      </w:pPr>
      <w:r>
        <w:rPr>
          <w:noProof/>
          <w:lang w:val="cs-CZ" w:eastAsia="cs-CZ"/>
        </w:rPr>
        <mc:AlternateContent>
          <mc:Choice Requires="wps">
            <w:drawing>
              <wp:anchor distT="0" distB="0" distL="114300" distR="114300" simplePos="0" relativeHeight="251471360" behindDoc="0" locked="0" layoutInCell="1" allowOverlap="1" wp14:anchorId="457C12F1" wp14:editId="35C7852A">
                <wp:simplePos x="0" y="0"/>
                <wp:positionH relativeFrom="column">
                  <wp:posOffset>4118610</wp:posOffset>
                </wp:positionH>
                <wp:positionV relativeFrom="paragraph">
                  <wp:posOffset>148590</wp:posOffset>
                </wp:positionV>
                <wp:extent cx="1778000" cy="408305"/>
                <wp:effectExtent l="914400" t="0" r="0" b="10795"/>
                <wp:wrapNone/>
                <wp:docPr id="330" name="Čárový popisek 2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8305"/>
                        </a:xfrm>
                        <a:prstGeom prst="borderCallout2">
                          <a:avLst>
                            <a:gd name="adj1" fmla="val 27995"/>
                            <a:gd name="adj2" fmla="val -4287"/>
                            <a:gd name="adj3" fmla="val 27995"/>
                            <a:gd name="adj4" fmla="val -15819"/>
                            <a:gd name="adj5" fmla="val 85537"/>
                            <a:gd name="adj6" fmla="val -50644"/>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43CACE" w14:textId="77777777" w:rsidR="00E11233" w:rsidRPr="00795026" w:rsidRDefault="00E11233" w:rsidP="00B21AF8">
                            <w:pPr>
                              <w:pStyle w:val="Bublina"/>
                            </w:pPr>
                            <w:r w:rsidRPr="00795026">
                              <w:t>Pointer to required knowledge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C12F1" id="Čárový popisek 2 330" o:spid="_x0000_s1027" type="#_x0000_t48" style="position:absolute;left:0;text-align:left;margin-left:324.3pt;margin-top:11.7pt;width:140pt;height:32.15pt;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" adj="-10939,18476,-3417,6047,-926,6047" fillcolor="#ffffaf">
                <v:stroke startarrow="classic"/>
                <v:textbox>
                  <w:txbxContent>
                    <w:p w14:paraId="3243CACE" w14:textId="77777777" w:rsidR="00E11233" w:rsidRPr="00795026" w:rsidRDefault="00E11233" w:rsidP="00B21AF8">
                      <w:pPr>
                        <w:pStyle w:val="Bublina"/>
                      </w:pPr>
                      <w:r w:rsidRPr="00795026">
                        <w:t>Pointer to required knowledge</w:t>
                      </w:r>
                    </w:p>
                  </w:txbxContent>
                </v:textbox>
                <o:callout v:ext="edit" minusy="t"/>
              </v:shape>
            </w:pict>
          </mc:Fallback>
        </mc:AlternateContent>
      </w:r>
      <w:r w:rsidR="00B21AF8" w:rsidRPr="00E060F7">
        <w:rPr>
          <w:noProof/>
          <w:lang w:val="cs-CZ" w:eastAsia="cs-CZ"/>
        </w:rPr>
        <w:drawing>
          <wp:inline distT="0" distB="0" distL="0" distR="0" wp14:anchorId="504B2E1A" wp14:editId="6F3471D6">
            <wp:extent cx="4681220" cy="927735"/>
            <wp:effectExtent l="19050" t="0" r="5080" b="0"/>
            <wp:docPr id="1"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pic:cNvPicPr>
                      <a:picLocks noChangeAspect="1" noChangeArrowheads="1"/>
                    </pic:cNvPicPr>
                  </pic:nvPicPr>
                  <pic:blipFill>
                    <a:blip r:embed="rId10" cstate="print"/>
                    <a:srcRect l="19212" t="29480" r="18858" b="50708"/>
                    <a:stretch>
                      <a:fillRect/>
                    </a:stretch>
                  </pic:blipFill>
                  <pic:spPr bwMode="auto">
                    <a:xfrm>
                      <a:off x="0" y="0"/>
                      <a:ext cx="4681220" cy="927735"/>
                    </a:xfrm>
                    <a:prstGeom prst="rect">
                      <a:avLst/>
                    </a:prstGeom>
                    <a:noFill/>
                    <a:ln w="9525">
                      <a:noFill/>
                      <a:miter lim="800000"/>
                      <a:headEnd/>
                      <a:tailEnd/>
                    </a:ln>
                  </pic:spPr>
                </pic:pic>
              </a:graphicData>
            </a:graphic>
          </wp:inline>
        </w:drawing>
      </w:r>
    </w:p>
    <w:p w14:paraId="4A6BDB10" w14:textId="35664BE1" w:rsidR="00B21AF8" w:rsidRPr="00E060F7" w:rsidRDefault="00AC058A" w:rsidP="00B21AF8">
      <w:pPr>
        <w:pStyle w:val="Odstace-XDef"/>
        <w:spacing w:before="0"/>
        <w:jc w:val="center"/>
      </w:pPr>
      <w:r>
        <w:rPr>
          <w:noProof/>
          <w:lang w:val="cs-CZ" w:eastAsia="cs-CZ"/>
        </w:rPr>
        <mc:AlternateContent>
          <mc:Choice Requires="wps">
            <w:drawing>
              <wp:anchor distT="0" distB="0" distL="114300" distR="114300" simplePos="0" relativeHeight="251472384" behindDoc="0" locked="0" layoutInCell="1" allowOverlap="1" wp14:anchorId="1066385A" wp14:editId="0F291062">
                <wp:simplePos x="0" y="0"/>
                <wp:positionH relativeFrom="column">
                  <wp:posOffset>4118610</wp:posOffset>
                </wp:positionH>
                <wp:positionV relativeFrom="paragraph">
                  <wp:posOffset>18415</wp:posOffset>
                </wp:positionV>
                <wp:extent cx="1778000" cy="622935"/>
                <wp:effectExtent l="1009650" t="0" r="0" b="5715"/>
                <wp:wrapNone/>
                <wp:docPr id="329" name="Čárový popisek 2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622935"/>
                        </a:xfrm>
                        <a:prstGeom prst="borderCallout2">
                          <a:avLst>
                            <a:gd name="adj1" fmla="val 18347"/>
                            <a:gd name="adj2" fmla="val -4287"/>
                            <a:gd name="adj3" fmla="val 18347"/>
                            <a:gd name="adj4" fmla="val -30069"/>
                            <a:gd name="adj5" fmla="val 23444"/>
                            <a:gd name="adj6" fmla="val -55644"/>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F958ED" w14:textId="77777777" w:rsidR="00E11233" w:rsidRPr="00795026" w:rsidRDefault="00E11233" w:rsidP="00B21AF8">
                            <w:pPr>
                              <w:pStyle w:val="Bublina"/>
                            </w:pPr>
                            <w:r w:rsidRPr="00795026">
                              <w:t>To study design of a X</w:t>
                            </w:r>
                            <w:r w:rsidRPr="00795026">
                              <w:noBreakHyphen/>
                              <w:t>definition see Chapter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6385A" id="Čárový popisek 2 329" o:spid="_x0000_s1028" type="#_x0000_t48" style="position:absolute;left:0;text-align:left;margin-left:324.3pt;margin-top:1.45pt;width:140pt;height:49.05pt;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" adj="-12019,5064,-6495,3963,-926,3963" fillcolor="#ffffaf">
                <v:stroke startarrow="classic"/>
                <v:textbox>
                  <w:txbxContent>
                    <w:p w14:paraId="2FF958ED" w14:textId="77777777" w:rsidR="00E11233" w:rsidRPr="00795026" w:rsidRDefault="00E11233" w:rsidP="00B21AF8">
                      <w:pPr>
                        <w:pStyle w:val="Bublina"/>
                      </w:pPr>
                      <w:r w:rsidRPr="00795026">
                        <w:t>To study design of a X</w:t>
                      </w:r>
                      <w:r w:rsidRPr="00795026">
                        <w:noBreakHyphen/>
                        <w:t>definition see Chapter 3</w:t>
                      </w:r>
                    </w:p>
                  </w:txbxContent>
                </v:textbox>
                <o:callout v:ext="edit" minusy="t"/>
              </v:shape>
            </w:pict>
          </mc:Fallback>
        </mc:AlternateContent>
      </w:r>
      <w:r w:rsidR="00B21AF8" w:rsidRPr="00E060F7">
        <w:rPr>
          <w:noProof/>
          <w:lang w:val="cs-CZ" w:eastAsia="cs-CZ"/>
        </w:rPr>
        <w:drawing>
          <wp:inline distT="0" distB="0" distL="0" distR="0" wp14:anchorId="7E6B8137" wp14:editId="7D4924B2">
            <wp:extent cx="4681220" cy="491490"/>
            <wp:effectExtent l="19050" t="0" r="508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1" cstate="print"/>
                    <a:srcRect l="19212" t="50174" r="18898" b="39496"/>
                    <a:stretch>
                      <a:fillRect/>
                    </a:stretch>
                  </pic:blipFill>
                  <pic:spPr bwMode="auto">
                    <a:xfrm>
                      <a:off x="0" y="0"/>
                      <a:ext cx="4681220" cy="491490"/>
                    </a:xfrm>
                    <a:prstGeom prst="rect">
                      <a:avLst/>
                    </a:prstGeom>
                    <a:noFill/>
                    <a:ln w="9525">
                      <a:noFill/>
                      <a:miter lim="800000"/>
                      <a:headEnd/>
                      <a:tailEnd/>
                    </a:ln>
                  </pic:spPr>
                </pic:pic>
              </a:graphicData>
            </a:graphic>
          </wp:inline>
        </w:drawing>
      </w:r>
    </w:p>
    <w:p w14:paraId="26BFD8D8" w14:textId="77777777" w:rsidR="00B21AF8" w:rsidRPr="00E060F7" w:rsidRDefault="00B21AF8" w:rsidP="00B21AF8">
      <w:pPr>
        <w:pStyle w:val="Odstace-XDef"/>
      </w:pPr>
    </w:p>
    <w:p w14:paraId="28EE9CC1" w14:textId="2E107822" w:rsidR="00B21AF8" w:rsidRPr="00E060F7" w:rsidRDefault="00AC058A" w:rsidP="00B21AF8">
      <w:pPr>
        <w:pStyle w:val="Odstace-XDef"/>
      </w:pPr>
      <w:r>
        <w:rPr>
          <w:noProof/>
          <w:lang w:val="cs-CZ" w:eastAsia="cs-CZ"/>
        </w:rPr>
        <mc:AlternateContent>
          <mc:Choice Requires="wps">
            <w:drawing>
              <wp:anchor distT="0" distB="0" distL="114300" distR="114300" simplePos="0" relativeHeight="251473408" behindDoc="0" locked="0" layoutInCell="1" allowOverlap="1" wp14:anchorId="24FD4E26" wp14:editId="5B42D5C9">
                <wp:simplePos x="0" y="0"/>
                <wp:positionH relativeFrom="column">
                  <wp:posOffset>4118610</wp:posOffset>
                </wp:positionH>
                <wp:positionV relativeFrom="paragraph">
                  <wp:posOffset>96520</wp:posOffset>
                </wp:positionV>
                <wp:extent cx="1778000" cy="593090"/>
                <wp:effectExtent l="1181100" t="419100" r="0" b="0"/>
                <wp:wrapNone/>
                <wp:docPr id="328" name="Čárový popisek 2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593090"/>
                        </a:xfrm>
                        <a:prstGeom prst="borderCallout2">
                          <a:avLst>
                            <a:gd name="adj1" fmla="val 19273"/>
                            <a:gd name="adj2" fmla="val -4287"/>
                            <a:gd name="adj3" fmla="val 19273"/>
                            <a:gd name="adj4" fmla="val -34250"/>
                            <a:gd name="adj5" fmla="val -65310"/>
                            <a:gd name="adj6" fmla="val -63856"/>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266BAC" w14:textId="0E6AA0AA" w:rsidR="00E11233" w:rsidRPr="00795026" w:rsidRDefault="00E11233" w:rsidP="00B21AF8">
                            <w:pPr>
                              <w:pStyle w:val="Bublina"/>
                            </w:pPr>
                            <w:r w:rsidRPr="00795026">
                              <w:t xml:space="preserve">To study </w:t>
                            </w:r>
                            <w:r>
                              <w:t xml:space="preserve">how to use </w:t>
                            </w:r>
                            <w:r w:rsidRPr="00795026">
                              <w:t>X</w:t>
                            </w:r>
                            <w:r>
                              <w:noBreakHyphen/>
                            </w:r>
                            <w:r w:rsidRPr="00795026">
                              <w:t xml:space="preserve">definition </w:t>
                            </w:r>
                            <w:r>
                              <w:t>on</w:t>
                            </w:r>
                            <w:r w:rsidRPr="00795026">
                              <w:t xml:space="preserve"> </w:t>
                            </w:r>
                            <w:r>
                              <w:t>an</w:t>
                            </w:r>
                            <w:r w:rsidRPr="00795026">
                              <w:t xml:space="preserve"> example see Chapter.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D4E26" id="Čárový popisek 2 328" o:spid="_x0000_s1029" type="#_x0000_t48" style="position:absolute;left:0;text-align:left;margin-left:324.3pt;margin-top:7.6pt;width:140pt;height:46.7pt;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" adj="-13793,-14107,-7398,4163,-926,4163" fillcolor="#ffffaf">
                <v:stroke startarrow="classic"/>
                <v:textbox>
                  <w:txbxContent>
                    <w:p w14:paraId="12266BAC" w14:textId="0E6AA0AA" w:rsidR="00E11233" w:rsidRPr="00795026" w:rsidRDefault="00E11233" w:rsidP="00B21AF8">
                      <w:pPr>
                        <w:pStyle w:val="Bublina"/>
                      </w:pPr>
                      <w:r w:rsidRPr="00795026">
                        <w:t xml:space="preserve">To study </w:t>
                      </w:r>
                      <w:r>
                        <w:t xml:space="preserve">how to use </w:t>
                      </w:r>
                      <w:r w:rsidRPr="00795026">
                        <w:t>X</w:t>
                      </w:r>
                      <w:r>
                        <w:noBreakHyphen/>
                      </w:r>
                      <w:r w:rsidRPr="00795026">
                        <w:t xml:space="preserve">definition </w:t>
                      </w:r>
                      <w:r>
                        <w:t>on</w:t>
                      </w:r>
                      <w:r w:rsidRPr="00795026">
                        <w:t xml:space="preserve"> </w:t>
                      </w:r>
                      <w:r>
                        <w:t>an</w:t>
                      </w:r>
                      <w:r w:rsidRPr="00795026">
                        <w:t xml:space="preserve"> example see Chapter. 4</w:t>
                      </w:r>
                    </w:p>
                  </w:txbxContent>
                </v:textbox>
              </v:shape>
            </w:pict>
          </mc:Fallback>
        </mc:AlternateContent>
      </w:r>
    </w:p>
    <w:p w14:paraId="65005A20" w14:textId="77777777" w:rsidR="00B21AF8" w:rsidRPr="00E060F7" w:rsidRDefault="00B21AF8" w:rsidP="00B21AF8">
      <w:pPr>
        <w:pStyle w:val="Odstace-XDef"/>
      </w:pPr>
    </w:p>
    <w:p w14:paraId="598E5870" w14:textId="77777777" w:rsidR="00B21AF8" w:rsidRPr="00E060F7" w:rsidRDefault="00B21AF8" w:rsidP="00B21AF8">
      <w:pPr>
        <w:pStyle w:val="Nadpis1"/>
      </w:pPr>
      <w:bookmarkStart w:id="44" w:name="_Ref336520673"/>
      <w:bookmarkStart w:id="45" w:name="_Toc337655399"/>
      <w:bookmarkStart w:id="46" w:name="_Toc354676875"/>
      <w:bookmarkStart w:id="47" w:name="_Toc484606822"/>
      <w:bookmarkStart w:id="48" w:name="_Ref497147238"/>
      <w:bookmarkStart w:id="49" w:name="_Ref497147244"/>
      <w:bookmarkStart w:id="50" w:name="_Ref497147280"/>
      <w:bookmarkStart w:id="51" w:name="_Toc106211096"/>
      <w:r w:rsidRPr="00E060F7">
        <w:lastRenderedPageBreak/>
        <w:t>X-defini</w:t>
      </w:r>
      <w:bookmarkEnd w:id="44"/>
      <w:bookmarkEnd w:id="45"/>
      <w:bookmarkEnd w:id="46"/>
      <w:r w:rsidRPr="00E060F7">
        <w:t>tion</w:t>
      </w:r>
      <w:bookmarkEnd w:id="47"/>
      <w:r w:rsidR="00EF650E" w:rsidRPr="00E060F7">
        <w:fldChar w:fldCharType="begin"/>
      </w:r>
      <w:r w:rsidRPr="00E060F7">
        <w:instrText xml:space="preserve"> XE "X-Definice" </w:instrText>
      </w:r>
      <w:r w:rsidR="00EF650E" w:rsidRPr="00E060F7">
        <w:fldChar w:fldCharType="end"/>
      </w:r>
      <w:r w:rsidR="00B3503B" w:rsidRPr="00E060F7">
        <w:t xml:space="preserve"> </w:t>
      </w:r>
      <w:r w:rsidR="00CD4B8E" w:rsidRPr="00E060F7">
        <w:t>T</w:t>
      </w:r>
      <w:r w:rsidR="00B3503B" w:rsidRPr="00E060F7">
        <w:t>echnology</w:t>
      </w:r>
      <w:bookmarkEnd w:id="48"/>
      <w:bookmarkEnd w:id="49"/>
      <w:bookmarkEnd w:id="50"/>
      <w:bookmarkEnd w:id="51"/>
    </w:p>
    <w:p w14:paraId="44E3A039" w14:textId="0F52221E" w:rsidR="00B21AF8" w:rsidRPr="00E060F7" w:rsidRDefault="00AC058A" w:rsidP="00B21AF8">
      <w:pPr>
        <w:pStyle w:val="OdstavecSynteastyl"/>
      </w:pPr>
      <w:r>
        <w:rPr>
          <w:noProof/>
          <w:lang w:val="cs-CZ" w:eastAsia="cs-CZ"/>
        </w:rPr>
        <mc:AlternateContent>
          <mc:Choice Requires="wps">
            <w:drawing>
              <wp:inline distT="0" distB="0" distL="0" distR="0" wp14:anchorId="6CA0FACA" wp14:editId="193E8A73">
                <wp:extent cx="247650" cy="107950"/>
                <wp:effectExtent l="9525" t="19050" r="19050" b="6350"/>
                <wp:docPr id="652"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78139EB" id="Šipka doprava 3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 </w:t>
      </w:r>
    </w:p>
    <w:p w14:paraId="6B8674E2" w14:textId="77777777" w:rsidR="00B21AF8" w:rsidRPr="00E060F7" w:rsidRDefault="00B21AF8" w:rsidP="00B21AF8">
      <w:pPr>
        <w:pStyle w:val="OdstavecSynteastyl"/>
        <w:rPr>
          <w:rFonts w:eastAsia="Arial"/>
        </w:rPr>
      </w:pPr>
      <w:r w:rsidRPr="00E060F7">
        <w:rPr>
          <w:rFonts w:eastAsia="Arial"/>
        </w:rPr>
        <w:t>X</w:t>
      </w:r>
      <w:r w:rsidRPr="00E060F7">
        <w:rPr>
          <w:rFonts w:eastAsia="Arial"/>
        </w:rPr>
        <w:noBreakHyphen/>
        <w:t xml:space="preserve">definition is </w:t>
      </w:r>
      <w:r w:rsidR="001C2D85">
        <w:rPr>
          <w:rFonts w:eastAsia="Arial"/>
        </w:rPr>
        <w:t>a</w:t>
      </w:r>
      <w:r w:rsidRPr="00E060F7">
        <w:rPr>
          <w:rFonts w:eastAsia="Arial"/>
        </w:rPr>
        <w:t xml:space="preserve"> programming language containing tools for</w:t>
      </w:r>
    </w:p>
    <w:p w14:paraId="203EFB90" w14:textId="743DB3FF" w:rsidR="00B21AF8" w:rsidRPr="00E060F7" w:rsidRDefault="00B21AF8" w:rsidP="007D4BA3">
      <w:pPr>
        <w:pStyle w:val="OdstavecSynteastyl"/>
        <w:numPr>
          <w:ilvl w:val="0"/>
          <w:numId w:val="11"/>
        </w:numPr>
        <w:rPr>
          <w:rFonts w:eastAsia="Arial"/>
        </w:rPr>
      </w:pPr>
      <w:r w:rsidRPr="00E060F7">
        <w:t xml:space="preserve">Description of structure and values of </w:t>
      </w:r>
      <w:r w:rsidRPr="00E060F7">
        <w:rPr>
          <w:rFonts w:ascii="Arial Narrow" w:hAnsi="Arial Narrow" w:cs="Arial Narrow"/>
        </w:rPr>
        <w:t>XML</w:t>
      </w:r>
      <w:r w:rsidR="005B10F8">
        <w:rPr>
          <w:rFonts w:eastAsia="Arial"/>
        </w:rPr>
        <w:t xml:space="preserve"> documents</w:t>
      </w:r>
      <w:r w:rsidRPr="00E060F7">
        <w:t>;</w:t>
      </w:r>
    </w:p>
    <w:p w14:paraId="2B4587B9" w14:textId="2D003C68" w:rsidR="00B21AF8" w:rsidRPr="00E060F7" w:rsidRDefault="00B21AF8" w:rsidP="007D4BA3">
      <w:pPr>
        <w:pStyle w:val="OdstavecSynteastyl"/>
        <w:numPr>
          <w:ilvl w:val="1"/>
          <w:numId w:val="11"/>
        </w:numPr>
        <w:rPr>
          <w:rFonts w:eastAsia="Arial"/>
        </w:rPr>
      </w:pPr>
      <w:r w:rsidRPr="00E060F7">
        <w:t>X</w:t>
      </w:r>
      <w:r w:rsidRPr="00E060F7">
        <w:noBreakHyphen/>
        <w:t xml:space="preserve">definition describes </w:t>
      </w:r>
      <w:r w:rsidR="007B72CE">
        <w:t xml:space="preserve">an </w:t>
      </w:r>
      <w:r w:rsidRPr="00E060F7">
        <w:t xml:space="preserve">XML document as an object containing </w:t>
      </w:r>
      <w:r w:rsidR="007B72CE">
        <w:t xml:space="preserve">a </w:t>
      </w:r>
      <w:r w:rsidRPr="00E060F7">
        <w:t>root element and child nodes. Elements may have attributes and child nodes may be either elements or text nodes. X</w:t>
      </w:r>
      <w:r w:rsidRPr="00E060F7">
        <w:noBreakHyphen/>
        <w:t xml:space="preserve">definition also describes types of values of attributes and </w:t>
      </w:r>
      <w:r w:rsidR="005B10F8">
        <w:t xml:space="preserve">the </w:t>
      </w:r>
      <w:r w:rsidRPr="00E060F7">
        <w:t>text nodes.</w:t>
      </w:r>
    </w:p>
    <w:p w14:paraId="257497D4" w14:textId="474DFFEC" w:rsidR="00B21AF8" w:rsidRPr="008D20E8" w:rsidRDefault="008404A0" w:rsidP="007D4BA3">
      <w:pPr>
        <w:pStyle w:val="OdstavecSynteastyl"/>
        <w:numPr>
          <w:ilvl w:val="0"/>
          <w:numId w:val="11"/>
        </w:numPr>
        <w:rPr>
          <w:rFonts w:eastAsia="Arial"/>
        </w:rPr>
      </w:pPr>
      <w:r>
        <w:t>Validation and processing of XML data</w:t>
      </w:r>
      <w:r w:rsidR="00B21AF8" w:rsidRPr="00E060F7">
        <w:t>. This way X</w:t>
      </w:r>
      <w:r w:rsidR="00B21AF8" w:rsidRPr="00E060F7">
        <w:noBreakHyphen/>
        <w:t xml:space="preserve">definition can be used </w:t>
      </w:r>
      <w:r w:rsidR="005B10F8">
        <w:t xml:space="preserve">instead of XML schema or </w:t>
      </w:r>
      <w:r w:rsidR="00B21AF8" w:rsidRPr="00E060F7">
        <w:t>Schematron.</w:t>
      </w:r>
    </w:p>
    <w:p w14:paraId="04F16EC5" w14:textId="4A3E847D" w:rsidR="008D20E8" w:rsidRPr="00E060F7" w:rsidRDefault="008D20E8" w:rsidP="007D4BA3">
      <w:pPr>
        <w:pStyle w:val="OdstavecSynteastyl"/>
        <w:numPr>
          <w:ilvl w:val="0"/>
          <w:numId w:val="11"/>
        </w:numPr>
        <w:rPr>
          <w:rFonts w:eastAsia="Arial"/>
        </w:rPr>
      </w:pPr>
      <w:r>
        <w:t>Use</w:t>
      </w:r>
      <w:r w:rsidR="008404A0">
        <w:t xml:space="preserve"> of</w:t>
      </w:r>
      <w:r>
        <w:t xml:space="preserve"> XQuery format (only </w:t>
      </w:r>
      <w:r w:rsidR="005B10F8">
        <w:t xml:space="preserve">the </w:t>
      </w:r>
      <w:r>
        <w:t>versions distributed with Saxon library)</w:t>
      </w:r>
    </w:p>
    <w:p w14:paraId="3D332B5F" w14:textId="165FE750" w:rsidR="00B21AF8" w:rsidRPr="00E060F7" w:rsidRDefault="00B21AF8" w:rsidP="007D4BA3">
      <w:pPr>
        <w:pStyle w:val="OdstavecSynteastyl"/>
        <w:numPr>
          <w:ilvl w:val="0"/>
          <w:numId w:val="11"/>
        </w:numPr>
        <w:rPr>
          <w:rFonts w:eastAsia="Arial"/>
        </w:rPr>
      </w:pPr>
      <w:r w:rsidRPr="00E060F7">
        <w:t>With X</w:t>
      </w:r>
      <w:r w:rsidRPr="00E060F7">
        <w:noBreakHyphen/>
        <w:t xml:space="preserve">definition you can also describe rules for </w:t>
      </w:r>
      <w:r w:rsidR="001C2D85">
        <w:t xml:space="preserve">the </w:t>
      </w:r>
      <w:r w:rsidRPr="00E060F7">
        <w:t xml:space="preserve">construction of XML documents from </w:t>
      </w:r>
      <w:r w:rsidR="008404A0">
        <w:t>various sources</w:t>
      </w:r>
      <w:r w:rsidRPr="00E060F7">
        <w:t xml:space="preserve">. This way you can use X-definition also for transformation to </w:t>
      </w:r>
      <w:r w:rsidR="005B10F8">
        <w:t xml:space="preserve">a </w:t>
      </w:r>
      <w:r w:rsidRPr="00E060F7">
        <w:t>given XML structure (instead of XSLT).</w:t>
      </w:r>
    </w:p>
    <w:p w14:paraId="6F13B101" w14:textId="77777777" w:rsidR="002E6D86" w:rsidRPr="00E060F7" w:rsidRDefault="002E6D86" w:rsidP="007D4BA3">
      <w:pPr>
        <w:pStyle w:val="OdstavecSynteastyl"/>
        <w:numPr>
          <w:ilvl w:val="0"/>
          <w:numId w:val="11"/>
        </w:numPr>
        <w:rPr>
          <w:rFonts w:eastAsia="Arial"/>
        </w:rPr>
      </w:pPr>
      <w:r w:rsidRPr="00E060F7">
        <w:rPr>
          <w:rFonts w:eastAsia="Arial"/>
        </w:rPr>
        <w:t>Generation of X</w:t>
      </w:r>
      <w:r w:rsidRPr="00E060F7">
        <w:rPr>
          <w:rFonts w:eastAsia="Arial"/>
        </w:rPr>
        <w:noBreakHyphen/>
        <w:t xml:space="preserve">components </w:t>
      </w:r>
      <w:r w:rsidR="00904B8A" w:rsidRPr="00E060F7">
        <w:rPr>
          <w:rFonts w:eastAsia="Arial"/>
        </w:rPr>
        <w:t xml:space="preserve">- </w:t>
      </w:r>
      <w:r w:rsidRPr="00E060F7">
        <w:rPr>
          <w:rFonts w:eastAsia="Arial"/>
        </w:rPr>
        <w:t>Java source code representing models of elements from X</w:t>
      </w:r>
      <w:r w:rsidRPr="00E060F7">
        <w:rPr>
          <w:rFonts w:eastAsia="Arial"/>
        </w:rPr>
        <w:noBreakHyphen/>
        <w:t xml:space="preserve">definition </w:t>
      </w:r>
      <w:r w:rsidR="00904B8A" w:rsidRPr="00E060F7">
        <w:rPr>
          <w:rFonts w:eastAsia="Arial"/>
        </w:rPr>
        <w:t>(</w:t>
      </w:r>
      <w:r w:rsidRPr="00E060F7">
        <w:rPr>
          <w:rFonts w:eastAsia="Arial"/>
        </w:rPr>
        <w:t>similar way as JAXB</w:t>
      </w:r>
      <w:r w:rsidR="00904B8A" w:rsidRPr="00E060F7">
        <w:rPr>
          <w:rFonts w:eastAsia="Arial"/>
        </w:rPr>
        <w:t>)</w:t>
      </w:r>
      <w:r w:rsidRPr="00E060F7">
        <w:rPr>
          <w:rFonts w:eastAsia="Arial"/>
        </w:rPr>
        <w:t>.</w:t>
      </w:r>
    </w:p>
    <w:p w14:paraId="617A56DE" w14:textId="58E502B4" w:rsidR="00B21AF8" w:rsidRPr="00E060F7" w:rsidRDefault="002E6D86" w:rsidP="007D4BA3">
      <w:pPr>
        <w:pStyle w:val="OdstavecSynteastyl"/>
        <w:numPr>
          <w:ilvl w:val="0"/>
          <w:numId w:val="11"/>
        </w:numPr>
        <w:rPr>
          <w:rFonts w:eastAsia="Arial"/>
        </w:rPr>
      </w:pPr>
      <w:r w:rsidRPr="00E060F7">
        <w:t>P</w:t>
      </w:r>
      <w:r w:rsidR="00B21AF8" w:rsidRPr="00E060F7">
        <w:t xml:space="preserve">rocessing of XML documents in different </w:t>
      </w:r>
      <w:r w:rsidR="00DD335A" w:rsidRPr="00DD335A">
        <w:t>languages</w:t>
      </w:r>
      <w:r w:rsidR="00DD335A" w:rsidRPr="00DD335A" w:rsidDel="00DD335A">
        <w:t xml:space="preserve"> </w:t>
      </w:r>
      <w:r w:rsidRPr="00E060F7">
        <w:t xml:space="preserve">(see </w:t>
      </w:r>
      <w:r w:rsidR="007B72CE">
        <w:t xml:space="preserve">the </w:t>
      </w:r>
      <w:r w:rsidRPr="00E060F7">
        <w:t>specification of “thesaurus”)</w:t>
      </w:r>
      <w:r w:rsidR="00B21AF8" w:rsidRPr="00E060F7">
        <w:t>.</w:t>
      </w:r>
    </w:p>
    <w:p w14:paraId="2D6364E2" w14:textId="77777777" w:rsidR="00B21AF8" w:rsidRDefault="00B21AF8" w:rsidP="007D4BA3">
      <w:pPr>
        <w:pStyle w:val="OdstavecSynteastyl"/>
        <w:numPr>
          <w:ilvl w:val="0"/>
          <w:numId w:val="11"/>
        </w:numPr>
        <w:rPr>
          <w:rFonts w:eastAsia="Arial"/>
        </w:rPr>
      </w:pPr>
      <w:r w:rsidRPr="00E060F7">
        <w:t>X</w:t>
      </w:r>
      <w:r w:rsidRPr="00E060F7">
        <w:noBreakHyphen/>
        <w:t xml:space="preserve">definition technology </w:t>
      </w:r>
      <w:r w:rsidR="002E6D86" w:rsidRPr="00E060F7">
        <w:t>can</w:t>
      </w:r>
      <w:r w:rsidRPr="00E060F7">
        <w:t xml:space="preserve"> process XML data of unlimited size (see </w:t>
      </w:r>
      <w:r w:rsidR="001C2D85">
        <w:t xml:space="preserve">the </w:t>
      </w:r>
      <w:r w:rsidR="00CD32E2">
        <w:t>X-s</w:t>
      </w:r>
      <w:r w:rsidR="001C2D85">
        <w:t xml:space="preserve">cript </w:t>
      </w:r>
      <w:r w:rsidRPr="00E060F7">
        <w:t xml:space="preserve">command </w:t>
      </w:r>
      <w:r w:rsidR="007230BC">
        <w:t>“</w:t>
      </w:r>
      <w:r w:rsidRPr="00E060F7">
        <w:t>forget</w:t>
      </w:r>
      <w:r w:rsidR="007230BC">
        <w:t xml:space="preserve">” </w:t>
      </w:r>
      <w:r w:rsidRPr="00E060F7">
        <w:t xml:space="preserve">or </w:t>
      </w:r>
      <w:r w:rsidR="007230BC">
        <w:t>“</w:t>
      </w:r>
      <w:r w:rsidRPr="00E060F7">
        <w:t>stream mode</w:t>
      </w:r>
      <w:r w:rsidR="007230BC">
        <w:t>”</w:t>
      </w:r>
      <w:r w:rsidRPr="00E060F7">
        <w:t xml:space="preserve">) </w:t>
      </w:r>
      <w:r w:rsidRPr="00E060F7">
        <w:rPr>
          <w:rFonts w:eastAsia="Arial"/>
        </w:rPr>
        <w:t>[Doc1]</w:t>
      </w:r>
    </w:p>
    <w:p w14:paraId="5921EA99" w14:textId="77777777" w:rsidR="008D20E8" w:rsidRPr="00E060F7" w:rsidRDefault="008D20E8" w:rsidP="007D4BA3">
      <w:pPr>
        <w:pStyle w:val="OdstavecSynteastyl"/>
        <w:numPr>
          <w:ilvl w:val="0"/>
          <w:numId w:val="11"/>
        </w:numPr>
        <w:rPr>
          <w:rFonts w:eastAsia="Arial"/>
        </w:rPr>
      </w:pPr>
      <w:r>
        <w:t>Process data in the JSON format</w:t>
      </w:r>
    </w:p>
    <w:p w14:paraId="0531C7C7" w14:textId="61595E5C" w:rsidR="00B21AF8" w:rsidRPr="00E060F7" w:rsidRDefault="00B21AF8" w:rsidP="00B21AF8">
      <w:pPr>
        <w:pStyle w:val="OdstavecSynteastyl"/>
      </w:pPr>
      <w:r w:rsidRPr="00E060F7">
        <w:t>X</w:t>
      </w:r>
      <w:r w:rsidRPr="00E060F7">
        <w:noBreakHyphen/>
        <w:t>definition -</w:t>
      </w:r>
      <w:r w:rsidRPr="00E060F7">
        <w:rPr>
          <w:rFonts w:eastAsia="Arial"/>
        </w:rPr>
        <w:t xml:space="preserve"> </w:t>
      </w:r>
      <w:r w:rsidRPr="00E060F7">
        <w:t>so as</w:t>
      </w:r>
      <w:r w:rsidRPr="00E060F7">
        <w:rPr>
          <w:rFonts w:eastAsia="Arial"/>
        </w:rPr>
        <w:t xml:space="preserve"> described </w:t>
      </w:r>
      <w:r w:rsidRPr="00E060F7">
        <w:t>data – is a</w:t>
      </w:r>
      <w:r w:rsidR="001C2D85">
        <w:t>n</w:t>
      </w:r>
      <w:r w:rsidRPr="00E060F7">
        <w:t xml:space="preserve"> XML document</w:t>
      </w:r>
      <w:r w:rsidR="002823EF" w:rsidRPr="00E060F7">
        <w:t xml:space="preserve"> belonging to the namespace of X</w:t>
      </w:r>
      <w:r w:rsidR="002823EF" w:rsidRPr="00E060F7">
        <w:noBreakHyphen/>
        <w:t>definitions (</w:t>
      </w:r>
      <w:r w:rsidR="00DD335A">
        <w:t>i.e.,</w:t>
      </w:r>
      <w:r w:rsidR="0077513A">
        <w:t xml:space="preserve"> </w:t>
      </w:r>
      <w:r w:rsidR="002823EF" w:rsidRPr="00E060F7">
        <w:t>"</w:t>
      </w:r>
      <w:r w:rsidR="00B421FC">
        <w:t>http://www.xdef.org/xdef/4.2</w:t>
      </w:r>
      <w:r w:rsidR="002823EF" w:rsidRPr="00E060F7">
        <w:t>")</w:t>
      </w:r>
      <w:r w:rsidRPr="00E060F7">
        <w:t xml:space="preserve">. </w:t>
      </w:r>
      <w:r w:rsidR="0077513A">
        <w:t>The X</w:t>
      </w:r>
      <w:r w:rsidR="0077513A">
        <w:noBreakHyphen/>
        <w:t>definition</w:t>
      </w:r>
      <w:r w:rsidRPr="00E060F7">
        <w:t xml:space="preserve"> </w:t>
      </w:r>
      <w:r w:rsidR="00DD335A">
        <w:t>strongly</w:t>
      </w:r>
      <w:r w:rsidR="00DD335A" w:rsidRPr="00E060F7" w:rsidDel="00DD335A">
        <w:t xml:space="preserve"> </w:t>
      </w:r>
      <w:r w:rsidRPr="00E060F7">
        <w:t xml:space="preserve">respects structure of described data. This way it enables </w:t>
      </w:r>
      <w:r w:rsidRPr="00E060F7">
        <w:rPr>
          <w:rFonts w:eastAsia="Arial"/>
        </w:rPr>
        <w:t>very fast and i</w:t>
      </w:r>
      <w:r w:rsidRPr="00E060F7">
        <w:t>ntuitive way to</w:t>
      </w:r>
      <w:r w:rsidRPr="00E060F7">
        <w:rPr>
          <w:rFonts w:eastAsia="Arial"/>
        </w:rPr>
        <w:t xml:space="preserve"> </w:t>
      </w:r>
      <w:r w:rsidRPr="00E060F7">
        <w:t>design</w:t>
      </w:r>
      <w:r w:rsidR="0077513A">
        <w:t xml:space="preserve"> the</w:t>
      </w:r>
      <w:r w:rsidRPr="00E060F7">
        <w:rPr>
          <w:rFonts w:eastAsia="Arial"/>
        </w:rPr>
        <w:t xml:space="preserve"> </w:t>
      </w:r>
      <w:r w:rsidRPr="00E060F7">
        <w:t>X-definition</w:t>
      </w:r>
      <w:r w:rsidR="0077513A">
        <w:t>s</w:t>
      </w:r>
      <w:r w:rsidRPr="00E060F7">
        <w:t xml:space="preserve"> </w:t>
      </w:r>
      <w:r w:rsidR="0077513A">
        <w:t xml:space="preserve">even </w:t>
      </w:r>
      <w:r w:rsidRPr="00E060F7">
        <w:t xml:space="preserve">for </w:t>
      </w:r>
      <w:r w:rsidR="007B72CE">
        <w:t xml:space="preserve">a </w:t>
      </w:r>
      <w:r w:rsidR="0077513A">
        <w:t>large</w:t>
      </w:r>
      <w:r w:rsidRPr="00E060F7">
        <w:t xml:space="preserve"> group of</w:t>
      </w:r>
      <w:r w:rsidRPr="00E060F7">
        <w:rPr>
          <w:rFonts w:eastAsia="Arial"/>
        </w:rPr>
        <w:t xml:space="preserve"> </w:t>
      </w:r>
      <w:r w:rsidRPr="00E060F7">
        <w:t>XML</w:t>
      </w:r>
      <w:r w:rsidRPr="00E060F7">
        <w:rPr>
          <w:rFonts w:eastAsia="Arial"/>
        </w:rPr>
        <w:t xml:space="preserve"> </w:t>
      </w:r>
      <w:r w:rsidRPr="00E060F7">
        <w:t>d</w:t>
      </w:r>
      <w:r w:rsidR="0077513A">
        <w:t>ata</w:t>
      </w:r>
      <w:r w:rsidRPr="00E060F7">
        <w:t xml:space="preserve">. This feature facilitates both </w:t>
      </w:r>
      <w:r w:rsidR="0077513A">
        <w:t xml:space="preserve">the </w:t>
      </w:r>
      <w:r w:rsidRPr="00E060F7">
        <w:t xml:space="preserve">design </w:t>
      </w:r>
      <w:r w:rsidR="00904B8A" w:rsidRPr="00E060F7">
        <w:t xml:space="preserve">and </w:t>
      </w:r>
      <w:r w:rsidR="0077513A">
        <w:t>maint</w:t>
      </w:r>
      <w:r w:rsidR="005B10F8">
        <w:t>enance of</w:t>
      </w:r>
      <w:r w:rsidR="00904B8A" w:rsidRPr="00E060F7">
        <w:rPr>
          <w:rFonts w:ascii="Arial" w:eastAsia="Calibri" w:hAnsi="Arial" w:cs="Arial"/>
          <w:bCs/>
          <w:color w:val="000000"/>
          <w:lang w:eastAsia="cs-CZ"/>
        </w:rPr>
        <w:t xml:space="preserve"> </w:t>
      </w:r>
      <w:r w:rsidR="00904B8A" w:rsidRPr="00E060F7">
        <w:rPr>
          <w:rFonts w:asciiTheme="minorHAnsi" w:eastAsia="Calibri" w:hAnsiTheme="minorHAnsi" w:cstheme="minorHAnsi"/>
          <w:bCs/>
          <w:color w:val="000000"/>
          <w:lang w:eastAsia="cs-CZ"/>
        </w:rPr>
        <w:t>large projects</w:t>
      </w:r>
      <w:r w:rsidRPr="00E060F7">
        <w:t xml:space="preserve">. </w:t>
      </w:r>
      <w:r w:rsidR="0077513A">
        <w:t xml:space="preserve">The </w:t>
      </w:r>
      <w:r w:rsidRPr="00E060F7">
        <w:t>X-definition</w:t>
      </w:r>
      <w:r w:rsidRPr="00E060F7">
        <w:rPr>
          <w:rFonts w:eastAsia="Arial"/>
        </w:rPr>
        <w:t xml:space="preserve"> </w:t>
      </w:r>
      <w:r w:rsidRPr="00E060F7">
        <w:t>is a</w:t>
      </w:r>
      <w:r w:rsidRPr="00E060F7">
        <w:rPr>
          <w:rFonts w:eastAsia="Arial"/>
        </w:rPr>
        <w:t xml:space="preserve"> </w:t>
      </w:r>
      <w:r w:rsidRPr="00E060F7">
        <w:t>meta language used for</w:t>
      </w:r>
      <w:r w:rsidRPr="00E060F7">
        <w:rPr>
          <w:rFonts w:eastAsia="Arial"/>
        </w:rPr>
        <w:t xml:space="preserve"> </w:t>
      </w:r>
      <w:r w:rsidR="007B72CE">
        <w:rPr>
          <w:rFonts w:eastAsia="Arial"/>
        </w:rPr>
        <w:t xml:space="preserve">the </w:t>
      </w:r>
      <w:r w:rsidRPr="00E060F7">
        <w:rPr>
          <w:rFonts w:eastAsia="Arial"/>
        </w:rPr>
        <w:t xml:space="preserve">description of </w:t>
      </w:r>
      <w:r w:rsidRPr="00E060F7">
        <w:rPr>
          <w:rFonts w:ascii="Arial Narrow" w:hAnsi="Arial Narrow" w:cs="Arial Narrow"/>
        </w:rPr>
        <w:t>XML</w:t>
      </w:r>
      <w:r w:rsidRPr="00E060F7">
        <w:rPr>
          <w:rFonts w:eastAsia="Arial"/>
        </w:rPr>
        <w:t xml:space="preserve"> </w:t>
      </w:r>
      <w:r w:rsidRPr="00E060F7">
        <w:t>documents.</w:t>
      </w:r>
      <w:r w:rsidRPr="00E060F7">
        <w:rPr>
          <w:rFonts w:eastAsia="Arial"/>
        </w:rPr>
        <w:t xml:space="preserve"> In the process of development of X</w:t>
      </w:r>
      <w:r w:rsidRPr="00E060F7">
        <w:rPr>
          <w:rFonts w:eastAsia="Arial"/>
        </w:rPr>
        <w:noBreakHyphen/>
        <w:t>definition</w:t>
      </w:r>
      <w:r w:rsidR="007B72CE">
        <w:rPr>
          <w:rFonts w:eastAsia="Arial"/>
        </w:rPr>
        <w:t>,</w:t>
      </w:r>
      <w:r w:rsidRPr="00E060F7">
        <w:rPr>
          <w:rFonts w:eastAsia="Arial"/>
        </w:rPr>
        <w:t xml:space="preserve"> it is possible </w:t>
      </w:r>
      <w:r w:rsidR="0077513A">
        <w:rPr>
          <w:rFonts w:eastAsia="Arial"/>
        </w:rPr>
        <w:t xml:space="preserve">also </w:t>
      </w:r>
      <w:r w:rsidRPr="00E060F7">
        <w:rPr>
          <w:rFonts w:eastAsia="Arial"/>
        </w:rPr>
        <w:t xml:space="preserve">to </w:t>
      </w:r>
      <w:r w:rsidR="0077513A">
        <w:rPr>
          <w:rFonts w:eastAsia="Arial"/>
        </w:rPr>
        <w:t>specify</w:t>
      </w:r>
      <w:r w:rsidRPr="00E060F7">
        <w:rPr>
          <w:rFonts w:eastAsia="Arial"/>
        </w:rPr>
        <w:t xml:space="preserve"> </w:t>
      </w:r>
      <w:r w:rsidRPr="00E060F7">
        <w:t>commands</w:t>
      </w:r>
      <w:r w:rsidRPr="00E060F7">
        <w:rPr>
          <w:rFonts w:eastAsia="Arial"/>
        </w:rPr>
        <w:t xml:space="preserve"> </w:t>
      </w:r>
      <w:r w:rsidR="0077513A">
        <w:rPr>
          <w:rFonts w:eastAsia="Arial"/>
        </w:rPr>
        <w:t>invoked during</w:t>
      </w:r>
      <w:r w:rsidRPr="00E060F7">
        <w:rPr>
          <w:rFonts w:eastAsia="Arial"/>
        </w:rPr>
        <w:t xml:space="preserve"> </w:t>
      </w:r>
      <w:r w:rsidR="007B72CE">
        <w:rPr>
          <w:rFonts w:eastAsia="Arial"/>
        </w:rPr>
        <w:t xml:space="preserve">the </w:t>
      </w:r>
      <w:r w:rsidRPr="00E060F7">
        <w:t>processing</w:t>
      </w:r>
      <w:r w:rsidRPr="00E060F7">
        <w:rPr>
          <w:rFonts w:eastAsia="Arial"/>
        </w:rPr>
        <w:t xml:space="preserve"> </w:t>
      </w:r>
      <w:r w:rsidR="0077513A">
        <w:rPr>
          <w:rFonts w:eastAsia="Arial"/>
        </w:rPr>
        <w:t>of data (</w:t>
      </w:r>
      <w:r w:rsidRPr="00E060F7">
        <w:rPr>
          <w:rFonts w:eastAsia="Arial"/>
        </w:rPr>
        <w:t>so</w:t>
      </w:r>
      <w:r w:rsidR="007B72CE">
        <w:rPr>
          <w:rFonts w:eastAsia="Arial"/>
        </w:rPr>
        <w:t>-</w:t>
      </w:r>
      <w:r w:rsidRPr="00E060F7">
        <w:rPr>
          <w:rFonts w:eastAsia="Arial"/>
        </w:rPr>
        <w:t xml:space="preserve">called </w:t>
      </w:r>
      <w:r w:rsidR="00585856">
        <w:rPr>
          <w:rFonts w:eastAsia="Arial"/>
        </w:rPr>
        <w:t>“</w:t>
      </w:r>
      <w:r w:rsidRPr="00E060F7">
        <w:t>actions</w:t>
      </w:r>
      <w:r w:rsidR="00585856">
        <w:rPr>
          <w:rFonts w:eastAsia="Arial"/>
        </w:rPr>
        <w:t>”</w:t>
      </w:r>
      <w:r w:rsidR="0077513A">
        <w:rPr>
          <w:rFonts w:eastAsia="Arial"/>
        </w:rPr>
        <w:t xml:space="preserve">). </w:t>
      </w:r>
      <w:r w:rsidRPr="00E060F7">
        <w:rPr>
          <w:rFonts w:eastAsia="Arial"/>
        </w:rPr>
        <w:t xml:space="preserve"> </w:t>
      </w:r>
      <w:r w:rsidR="0077513A">
        <w:rPr>
          <w:rFonts w:eastAsia="Arial"/>
        </w:rPr>
        <w:t>Those commands</w:t>
      </w:r>
      <w:r w:rsidRPr="00E060F7">
        <w:rPr>
          <w:rFonts w:eastAsia="Arial"/>
        </w:rPr>
        <w:t xml:space="preserve"> </w:t>
      </w:r>
      <w:r w:rsidR="0077513A">
        <w:rPr>
          <w:rFonts w:eastAsia="Arial"/>
        </w:rPr>
        <w:t xml:space="preserve">are </w:t>
      </w:r>
      <w:r w:rsidRPr="00E060F7">
        <w:rPr>
          <w:rFonts w:eastAsia="Arial"/>
        </w:rPr>
        <w:t xml:space="preserve">invoked in different situations during </w:t>
      </w:r>
      <w:r w:rsidR="007B72CE">
        <w:rPr>
          <w:rFonts w:eastAsia="Arial"/>
        </w:rPr>
        <w:t xml:space="preserve">the </w:t>
      </w:r>
      <w:r w:rsidRPr="00E060F7">
        <w:t>processing of</w:t>
      </w:r>
      <w:r w:rsidRPr="00E060F7">
        <w:rPr>
          <w:rFonts w:eastAsia="Arial"/>
        </w:rPr>
        <w:t xml:space="preserve"> </w:t>
      </w:r>
      <w:r w:rsidRPr="00E060F7">
        <w:t>X</w:t>
      </w:r>
      <w:r w:rsidRPr="00E060F7">
        <w:noBreakHyphen/>
        <w:t>definition</w:t>
      </w:r>
      <w:r w:rsidR="0077513A">
        <w:t xml:space="preserve"> and data</w:t>
      </w:r>
      <w:r w:rsidRPr="00E060F7">
        <w:t>.</w:t>
      </w:r>
    </w:p>
    <w:p w14:paraId="61C9C8C0" w14:textId="2F504A4A" w:rsidR="00B21AF8" w:rsidRPr="00E22B75" w:rsidRDefault="00E22B75" w:rsidP="00E22B75">
      <w:r w:rsidRPr="00E22B75">
        <w:t>It</w:t>
      </w:r>
      <w:r>
        <w:t xml:space="preserve"> i</w:t>
      </w:r>
      <w:r w:rsidRPr="00E22B75">
        <w:t>s</w:t>
      </w:r>
      <w:r w:rsidR="00DD335A" w:rsidRPr="00E22B75">
        <w:t xml:space="preserve"> possible to compile more than one X-definition in a project</w:t>
      </w:r>
      <w:r w:rsidR="00B21AF8" w:rsidRPr="00E22B75">
        <w:t>. Within the project</w:t>
      </w:r>
      <w:r w:rsidR="00DD335A" w:rsidRPr="00E22B75">
        <w:rPr>
          <w:rStyle w:val="Odkaznakoment"/>
        </w:rPr>
        <w:t xml:space="preserve">, </w:t>
      </w:r>
      <w:r w:rsidR="00DD335A" w:rsidRPr="00E22B75">
        <w:t xml:space="preserve">there may be a reference </w:t>
      </w:r>
      <w:r w:rsidR="00B21AF8" w:rsidRPr="00E22B75">
        <w:t xml:space="preserve">from </w:t>
      </w:r>
      <w:r w:rsidR="0077513A" w:rsidRPr="00E22B75">
        <w:t>a</w:t>
      </w:r>
      <w:r w:rsidR="007B72CE" w:rsidRPr="00E22B75">
        <w:t>n</w:t>
      </w:r>
      <w:r w:rsidR="00B21AF8" w:rsidRPr="00E22B75">
        <w:t xml:space="preserve"> X</w:t>
      </w:r>
      <w:r w:rsidR="00B21AF8" w:rsidRPr="00E22B75">
        <w:noBreakHyphen/>
        <w:t>definition to other X</w:t>
      </w:r>
      <w:r w:rsidR="00B21AF8" w:rsidRPr="00E22B75">
        <w:noBreakHyphen/>
        <w:t>definitions.</w:t>
      </w:r>
    </w:p>
    <w:p w14:paraId="15275514" w14:textId="76EB11B2" w:rsidR="00B21AF8" w:rsidRPr="00E060F7" w:rsidRDefault="00CD32E2" w:rsidP="00B21AF8">
      <w:pPr>
        <w:pStyle w:val="OdstavecSynteastyl"/>
        <w:rPr>
          <w:rFonts w:eastAsia="Arial"/>
        </w:rPr>
      </w:pPr>
      <w:r>
        <w:t>The c</w:t>
      </w:r>
      <w:r w:rsidR="00E71513" w:rsidRPr="00E060F7">
        <w:t>ompiler of X</w:t>
      </w:r>
      <w:r w:rsidR="00E71513" w:rsidRPr="00E060F7">
        <w:noBreakHyphen/>
        <w:t>definitions</w:t>
      </w:r>
      <w:r w:rsidR="00E71513">
        <w:t xml:space="preserve"> creates </w:t>
      </w:r>
      <w:r w:rsidR="00DD335A" w:rsidRPr="00E22B75">
        <w:t>a Java object XDPool from source X-definitions</w:t>
      </w:r>
      <w:r w:rsidR="00B21AF8" w:rsidRPr="00E060F7">
        <w:t xml:space="preserve">. This object enables </w:t>
      </w:r>
      <w:r w:rsidR="007B72CE">
        <w:t xml:space="preserve">the </w:t>
      </w:r>
      <w:r w:rsidR="00B21AF8" w:rsidRPr="00E060F7">
        <w:t>c</w:t>
      </w:r>
      <w:r w:rsidR="007B72CE">
        <w:t>onstruc</w:t>
      </w:r>
      <w:r w:rsidR="00B21AF8" w:rsidRPr="00E060F7">
        <w:t>t</w:t>
      </w:r>
      <w:r w:rsidR="007B72CE">
        <w:t>ion</w:t>
      </w:r>
      <w:r w:rsidR="00B21AF8" w:rsidRPr="00E060F7">
        <w:t xml:space="preserve"> </w:t>
      </w:r>
      <w:r w:rsidR="007B72CE">
        <w:t xml:space="preserve">of </w:t>
      </w:r>
      <w:r w:rsidR="00E71513">
        <w:t>an</w:t>
      </w:r>
      <w:r w:rsidR="00B21AF8" w:rsidRPr="00E060F7">
        <w:t xml:space="preserve"> instance of object XDDocument</w:t>
      </w:r>
      <w:r w:rsidR="00370AEF">
        <w:t>. With this object</w:t>
      </w:r>
      <w:r w:rsidR="007B72CE">
        <w:t>,</w:t>
      </w:r>
      <w:r w:rsidR="00370AEF">
        <w:t xml:space="preserve"> it is possible</w:t>
      </w:r>
      <w:r w:rsidR="00B21AF8" w:rsidRPr="00E060F7">
        <w:t xml:space="preserve"> </w:t>
      </w:r>
      <w:r w:rsidR="00370AEF">
        <w:t xml:space="preserve">to </w:t>
      </w:r>
      <w:r w:rsidR="0093463D" w:rsidRPr="00E060F7">
        <w:t>provide</w:t>
      </w:r>
      <w:r w:rsidR="00B21AF8" w:rsidRPr="00E060F7">
        <w:t xml:space="preserve"> validation</w:t>
      </w:r>
      <w:r w:rsidR="0093463D" w:rsidRPr="00E060F7">
        <w:t xml:space="preserve"> </w:t>
      </w:r>
      <w:r w:rsidR="00B21AF8" w:rsidRPr="00E060F7">
        <w:t xml:space="preserve">and </w:t>
      </w:r>
      <w:r w:rsidR="00E71513">
        <w:t xml:space="preserve">to </w:t>
      </w:r>
      <w:r w:rsidR="00B21AF8" w:rsidRPr="00E060F7">
        <w:t>process</w:t>
      </w:r>
      <w:r w:rsidR="0093463D" w:rsidRPr="00E060F7">
        <w:t xml:space="preserve"> </w:t>
      </w:r>
      <w:r w:rsidR="00563D30">
        <w:t>the</w:t>
      </w:r>
      <w:r w:rsidR="0093463D" w:rsidRPr="00E060F7">
        <w:t xml:space="preserve"> input XML data</w:t>
      </w:r>
      <w:r w:rsidR="00B21AF8" w:rsidRPr="00E060F7">
        <w:t xml:space="preserve"> (by method </w:t>
      </w:r>
      <w:r w:rsidR="00292A61">
        <w:t>"</w:t>
      </w:r>
      <w:r w:rsidR="00B21AF8" w:rsidRPr="00E060F7">
        <w:t>xparse</w:t>
      </w:r>
      <w:r w:rsidR="00292A61">
        <w:t>"</w:t>
      </w:r>
      <w:r w:rsidR="00B21AF8" w:rsidRPr="00E060F7">
        <w:t xml:space="preserve">) or </w:t>
      </w:r>
      <w:r w:rsidR="00370AEF">
        <w:t xml:space="preserve">even </w:t>
      </w:r>
      <w:r w:rsidR="00563D30">
        <w:t xml:space="preserve">to </w:t>
      </w:r>
      <w:r w:rsidR="00B21AF8" w:rsidRPr="00E060F7">
        <w:t>c</w:t>
      </w:r>
      <w:r w:rsidR="0093463D" w:rsidRPr="00E060F7">
        <w:t>onstruct</w:t>
      </w:r>
      <w:r w:rsidR="00B21AF8" w:rsidRPr="00E060F7">
        <w:t xml:space="preserve"> </w:t>
      </w:r>
      <w:r w:rsidR="00E71513">
        <w:t>the</w:t>
      </w:r>
      <w:r w:rsidR="0093463D" w:rsidRPr="00E060F7">
        <w:t xml:space="preserve"> </w:t>
      </w:r>
      <w:r w:rsidR="00B21AF8" w:rsidRPr="00E060F7">
        <w:t>XML d</w:t>
      </w:r>
      <w:r w:rsidR="0093463D" w:rsidRPr="00E060F7">
        <w:t>ata</w:t>
      </w:r>
      <w:r w:rsidR="00370AEF">
        <w:t xml:space="preserve"> </w:t>
      </w:r>
      <w:r w:rsidR="00B21AF8" w:rsidRPr="00E060F7">
        <w:t xml:space="preserve">(by method </w:t>
      </w:r>
      <w:r w:rsidR="00292A61">
        <w:t>"</w:t>
      </w:r>
      <w:r w:rsidR="00B21AF8" w:rsidRPr="00E060F7">
        <w:t>xcreate</w:t>
      </w:r>
      <w:r w:rsidR="00292A61">
        <w:t>"</w:t>
      </w:r>
      <w:r w:rsidR="00B21AF8" w:rsidRPr="00E060F7">
        <w:t>).</w:t>
      </w:r>
      <w:r w:rsidR="0093463D" w:rsidRPr="00E060F7">
        <w:t xml:space="preserve"> The result may be </w:t>
      </w:r>
      <w:r w:rsidR="00BD7E22" w:rsidRPr="00E060F7">
        <w:t xml:space="preserve">either </w:t>
      </w:r>
      <w:r w:rsidR="00E71513">
        <w:t>an</w:t>
      </w:r>
      <w:r w:rsidR="0093463D" w:rsidRPr="00E060F7">
        <w:t xml:space="preserve"> instance of XML object (org.w3c.dom</w:t>
      </w:r>
      <w:r w:rsidR="00563D30">
        <w:t>.Element</w:t>
      </w:r>
      <w:r w:rsidR="0093463D" w:rsidRPr="00E060F7">
        <w:t>)</w:t>
      </w:r>
      <w:r w:rsidR="00BD7E22" w:rsidRPr="00E060F7">
        <w:t xml:space="preserve"> or it can be </w:t>
      </w:r>
      <w:r w:rsidR="00A259D7" w:rsidRPr="00E060F7">
        <w:t>an</w:t>
      </w:r>
      <w:r w:rsidR="00BD7E22" w:rsidRPr="00E060F7">
        <w:t xml:space="preserve"> </w:t>
      </w:r>
      <w:r w:rsidR="008F7613" w:rsidRPr="00E060F7">
        <w:t xml:space="preserve">instance of </w:t>
      </w:r>
      <w:r w:rsidR="00BD7E22" w:rsidRPr="00E060F7">
        <w:t>X</w:t>
      </w:r>
      <w:r w:rsidR="00BD7E22" w:rsidRPr="00E060F7">
        <w:noBreakHyphen/>
        <w:t>component</w:t>
      </w:r>
      <w:r w:rsidR="00A259D7" w:rsidRPr="00E060F7">
        <w:t xml:space="preserve"> (</w:t>
      </w:r>
      <w:r w:rsidR="00370AEF">
        <w:t xml:space="preserve">see the </w:t>
      </w:r>
      <w:r w:rsidR="00A259D7" w:rsidRPr="00E060F7">
        <w:t>method “parseXC”)</w:t>
      </w:r>
      <w:r w:rsidR="00BD7E22" w:rsidRPr="00E060F7">
        <w:t xml:space="preserve">. Moreover, </w:t>
      </w:r>
      <w:r w:rsidR="007B72CE">
        <w:t xml:space="preserve">a </w:t>
      </w:r>
      <w:r w:rsidR="00BD7E22" w:rsidRPr="00E060F7">
        <w:t xml:space="preserve">result of </w:t>
      </w:r>
      <w:r w:rsidR="008F7613" w:rsidRPr="00E060F7">
        <w:t>processed</w:t>
      </w:r>
      <w:r w:rsidR="00BD7E22" w:rsidRPr="00E060F7">
        <w:t xml:space="preserve"> X</w:t>
      </w:r>
      <w:r w:rsidR="00BD7E22" w:rsidRPr="00E060F7">
        <w:noBreakHyphen/>
        <w:t xml:space="preserve">definition may be stored </w:t>
      </w:r>
      <w:r w:rsidR="007B72CE">
        <w:t>in</w:t>
      </w:r>
      <w:r w:rsidR="00BD7E22" w:rsidRPr="00E060F7">
        <w:t xml:space="preserve"> </w:t>
      </w:r>
      <w:r w:rsidR="007B72CE">
        <w:t xml:space="preserve">the </w:t>
      </w:r>
      <w:r w:rsidR="00BD7E22" w:rsidRPr="00E060F7">
        <w:t xml:space="preserve">output stream (stream mode). </w:t>
      </w:r>
    </w:p>
    <w:p w14:paraId="20F7A640" w14:textId="31F443E2" w:rsidR="00B21AF8" w:rsidRPr="00E060F7" w:rsidRDefault="00B21AF8" w:rsidP="00B21AF8">
      <w:pPr>
        <w:pStyle w:val="OdstavecSynteastyl"/>
      </w:pPr>
      <w:r w:rsidRPr="00E060F7">
        <w:t xml:space="preserve">X-definition </w:t>
      </w:r>
      <w:r w:rsidR="00A259D7" w:rsidRPr="00E060F7">
        <w:t>may</w:t>
      </w:r>
      <w:r w:rsidR="008F7613" w:rsidRPr="00E060F7">
        <w:t xml:space="preserve"> also</w:t>
      </w:r>
      <w:r w:rsidRPr="00E060F7">
        <w:t xml:space="preserve"> contain </w:t>
      </w:r>
      <w:r w:rsidR="007B72CE">
        <w:t>several</w:t>
      </w:r>
      <w:r w:rsidR="008F7613" w:rsidRPr="00E060F7">
        <w:t xml:space="preserve"> </w:t>
      </w:r>
      <w:r w:rsidRPr="00E060F7">
        <w:t xml:space="preserve">declarations of macros, variables, </w:t>
      </w:r>
      <w:r w:rsidR="00585856">
        <w:t>“</w:t>
      </w:r>
      <w:r w:rsidRPr="00E060F7">
        <w:t>types</w:t>
      </w:r>
      <w:r w:rsidR="00585856">
        <w:t>”</w:t>
      </w:r>
      <w:r w:rsidR="008F7613" w:rsidRPr="00E060F7">
        <w:t xml:space="preserve"> of text values</w:t>
      </w:r>
      <w:r w:rsidR="007B72CE">
        <w:t>,</w:t>
      </w:r>
      <w:r w:rsidRPr="00E060F7">
        <w:t xml:space="preserve"> and methods. The language used for </w:t>
      </w:r>
      <w:r w:rsidR="007B72CE">
        <w:t xml:space="preserve">the </w:t>
      </w:r>
      <w:r w:rsidRPr="00E060F7">
        <w:t xml:space="preserve">description of </w:t>
      </w:r>
      <w:r w:rsidR="007B72CE">
        <w:t xml:space="preserve">the </w:t>
      </w:r>
      <w:r w:rsidRPr="00E060F7">
        <w:t xml:space="preserve">programming part </w:t>
      </w:r>
      <w:r w:rsidR="00DD335A" w:rsidRPr="00DD335A">
        <w:t xml:space="preserve">is called </w:t>
      </w:r>
      <w:r w:rsidR="0077513A">
        <w:t>the “</w:t>
      </w:r>
      <w:r w:rsidR="00CD32E2">
        <w:t>X-s</w:t>
      </w:r>
      <w:r w:rsidRPr="0077513A">
        <w:rPr>
          <w:b/>
        </w:rPr>
        <w:t>cript</w:t>
      </w:r>
      <w:r w:rsidR="0077513A">
        <w:t>”</w:t>
      </w:r>
      <w:r w:rsidR="00370AEF" w:rsidRPr="00370AEF">
        <w:t xml:space="preserve"> of X</w:t>
      </w:r>
      <w:r w:rsidR="00370AEF" w:rsidRPr="00370AEF">
        <w:noBreakHyphen/>
        <w:t>definitions</w:t>
      </w:r>
      <w:r w:rsidR="00EF650E" w:rsidRPr="00E060F7">
        <w:fldChar w:fldCharType="begin"/>
      </w:r>
      <w:r w:rsidRPr="00E060F7">
        <w:instrText xml:space="preserve"> XE "X-Skript" </w:instrText>
      </w:r>
      <w:r w:rsidR="00EF650E" w:rsidRPr="00E060F7">
        <w:fldChar w:fldCharType="end"/>
      </w:r>
      <w:r w:rsidRPr="00E060F7">
        <w:t>.</w:t>
      </w:r>
    </w:p>
    <w:p w14:paraId="57B1B1C0" w14:textId="3CE264B6" w:rsidR="00B21AF8" w:rsidRPr="00E060F7" w:rsidRDefault="00E71513" w:rsidP="00B21AF8">
      <w:pPr>
        <w:pStyle w:val="OdstavecSynteastyl"/>
      </w:pPr>
      <w:r>
        <w:t>S</w:t>
      </w:r>
      <w:r w:rsidR="00B21AF8" w:rsidRPr="00E060F7">
        <w:t xml:space="preserve">yntax of </w:t>
      </w:r>
      <w:r w:rsidR="00CD32E2">
        <w:t>X-s</w:t>
      </w:r>
      <w:r w:rsidR="00B21AF8" w:rsidRPr="00E060F7">
        <w:t xml:space="preserve">cript </w:t>
      </w:r>
      <w:r w:rsidR="009C1728">
        <w:t>of X</w:t>
      </w:r>
      <w:r w:rsidR="009C1728">
        <w:noBreakHyphen/>
        <w:t xml:space="preserve">definition </w:t>
      </w:r>
      <w:r w:rsidR="00B21AF8" w:rsidRPr="00E060F7">
        <w:t xml:space="preserve">is similar to the programming language Java or C. This way </w:t>
      </w:r>
      <w:r>
        <w:t>a</w:t>
      </w:r>
      <w:r w:rsidR="00B21AF8" w:rsidRPr="00E060F7">
        <w:t xml:space="preserve"> source code is easily understandable </w:t>
      </w:r>
      <w:r w:rsidR="00A259D7" w:rsidRPr="00E060F7">
        <w:t>for</w:t>
      </w:r>
      <w:r w:rsidR="00B21AF8" w:rsidRPr="00E060F7">
        <w:t xml:space="preserve"> programmers. It is also possible to </w:t>
      </w:r>
      <w:r w:rsidR="00A259D7" w:rsidRPr="00E060F7">
        <w:t>invoke</w:t>
      </w:r>
      <w:r w:rsidR="00B21AF8" w:rsidRPr="00E060F7">
        <w:t xml:space="preserve"> from X</w:t>
      </w:r>
      <w:r w:rsidR="00B21AF8" w:rsidRPr="00E060F7">
        <w:noBreakHyphen/>
        <w:t xml:space="preserve">definition </w:t>
      </w:r>
      <w:r w:rsidR="008F7613" w:rsidRPr="00E060F7">
        <w:t>an</w:t>
      </w:r>
      <w:r w:rsidR="00B21AF8" w:rsidRPr="00E060F7">
        <w:t xml:space="preserve"> external method designed in </w:t>
      </w:r>
      <w:r w:rsidR="00370AEF">
        <w:t xml:space="preserve">the </w:t>
      </w:r>
      <w:r w:rsidR="00B21AF8" w:rsidRPr="00E060F7">
        <w:t xml:space="preserve">Java language (see chapter </w:t>
      </w:r>
      <w:r w:rsidR="00A7324A">
        <w:fldChar w:fldCharType="begin"/>
      </w:r>
      <w:r w:rsidR="00A7324A">
        <w:instrText xml:space="preserve"> REF _Ref487818182 \r \h </w:instrText>
      </w:r>
      <w:r w:rsidR="00A7324A">
        <w:fldChar w:fldCharType="separate"/>
      </w:r>
      <w:r w:rsidR="00B421FC">
        <w:t>4.8</w:t>
      </w:r>
      <w:r w:rsidR="00A7324A">
        <w:fldChar w:fldCharType="end"/>
      </w:r>
      <w:r w:rsidR="00B21AF8" w:rsidRPr="00E060F7">
        <w:t>).</w:t>
      </w:r>
    </w:p>
    <w:p w14:paraId="56FCFE0C" w14:textId="7109B978" w:rsidR="00B21AF8" w:rsidRPr="00E060F7" w:rsidRDefault="00AC058A" w:rsidP="00B21AF8">
      <w:pPr>
        <w:pStyle w:val="OdstavecSynteastyl"/>
      </w:pPr>
      <w:r>
        <w:rPr>
          <w:noProof/>
          <w:lang w:val="cs-CZ" w:eastAsia="cs-CZ"/>
        </w:rPr>
        <mc:AlternateContent>
          <mc:Choice Requires="wps">
            <w:drawing>
              <wp:inline distT="0" distB="0" distL="0" distR="0" wp14:anchorId="0D26FD3A" wp14:editId="12E86DD0">
                <wp:extent cx="247650" cy="107950"/>
                <wp:effectExtent l="9525" t="19050" r="19050" b="6350"/>
                <wp:docPr id="651" name="Šipka doprava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3A848C5" id="Šipka doprava 3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C06DEF">
        <w:fldChar w:fldCharType="begin"/>
      </w:r>
      <w:r w:rsidR="00C06DEF">
        <w:instrText xml:space="preserve"> REF _Ref535949242 \r \h </w:instrText>
      </w:r>
      <w:r w:rsidR="00C06DEF">
        <w:fldChar w:fldCharType="separate"/>
      </w:r>
      <w:r w:rsidR="00B421FC">
        <w:t>2.2</w:t>
      </w:r>
      <w:r w:rsidR="00C06DEF">
        <w:fldChar w:fldCharType="end"/>
      </w:r>
      <w:r w:rsidR="00C06DEF">
        <w:t xml:space="preserve"> </w:t>
      </w:r>
      <w:r w:rsidR="00EF650E">
        <w:fldChar w:fldCharType="begin"/>
      </w:r>
      <w:r w:rsidR="00292A61">
        <w:instrText xml:space="preserve"> REF _Ref497146856 \h </w:instrText>
      </w:r>
      <w:r w:rsidR="00EF650E">
        <w:fldChar w:fldCharType="separate"/>
      </w:r>
      <w:r w:rsidR="00B421FC">
        <w:t>X-s</w:t>
      </w:r>
      <w:r w:rsidR="00B421FC" w:rsidRPr="00E060F7">
        <w:t>cript of X</w:t>
      </w:r>
      <w:r w:rsidR="00B421FC" w:rsidRPr="00E060F7">
        <w:noBreakHyphen/>
        <w:t>definition</w:t>
      </w:r>
      <w:r w:rsidR="00EF650E">
        <w:fldChar w:fldCharType="end"/>
      </w:r>
    </w:p>
    <w:p w14:paraId="42AAF065" w14:textId="67C5C4F5" w:rsidR="00B21AF8" w:rsidRDefault="00AC058A" w:rsidP="00B21AF8">
      <w:pPr>
        <w:pStyle w:val="OdstavecSynteastyl"/>
      </w:pPr>
      <w:r>
        <w:rPr>
          <w:noProof/>
          <w:lang w:val="cs-CZ" w:eastAsia="cs-CZ"/>
        </w:rPr>
        <mc:AlternateContent>
          <mc:Choice Requires="wps">
            <w:drawing>
              <wp:inline distT="0" distB="0" distL="0" distR="0" wp14:anchorId="00A2E8D3" wp14:editId="3106AA73">
                <wp:extent cx="247650" cy="107950"/>
                <wp:effectExtent l="9525" t="19050" r="19050" b="6350"/>
                <wp:docPr id="650" name="AutoShap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E436BE9" id="AutoShape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fldChar w:fldCharType="begin"/>
      </w:r>
      <w:r w:rsidR="00292A61">
        <w:instrText xml:space="preserve"> REF _Ref497147161 \r \h </w:instrText>
      </w:r>
      <w:r w:rsidR="00EF650E">
        <w:fldChar w:fldCharType="separate"/>
      </w:r>
      <w:r w:rsidR="00B421FC">
        <w:t>2.4</w:t>
      </w:r>
      <w:r w:rsidR="00EF650E">
        <w:fldChar w:fldCharType="end"/>
      </w:r>
      <w:r w:rsidR="00292A61">
        <w:t xml:space="preserve"> </w:t>
      </w:r>
      <w:r w:rsidR="00EF650E">
        <w:fldChar w:fldCharType="begin"/>
      </w:r>
      <w:r w:rsidR="00292A61">
        <w:instrText xml:space="preserve"> REF _Ref497147160 \h </w:instrText>
      </w:r>
      <w:r w:rsidR="00EF650E">
        <w:fldChar w:fldCharType="separate"/>
      </w:r>
      <w:r w:rsidR="00B421FC" w:rsidRPr="00E060F7">
        <w:t>Exemplary XML Data</w:t>
      </w:r>
      <w:r w:rsidR="00EF650E">
        <w:fldChar w:fldCharType="end"/>
      </w:r>
    </w:p>
    <w:p w14:paraId="6F098412" w14:textId="0B391A31" w:rsidR="00A7324A" w:rsidRPr="00E060F7" w:rsidRDefault="00AC058A" w:rsidP="00A7324A">
      <w:pPr>
        <w:pStyle w:val="OdstavecSynteastyl"/>
      </w:pPr>
      <w:r>
        <w:rPr>
          <w:noProof/>
          <w:lang w:val="cs-CZ" w:eastAsia="cs-CZ"/>
        </w:rPr>
        <mc:AlternateContent>
          <mc:Choice Requires="wps">
            <w:drawing>
              <wp:inline distT="0" distB="0" distL="0" distR="0" wp14:anchorId="50B29BA2" wp14:editId="6EBEB794">
                <wp:extent cx="247650" cy="107950"/>
                <wp:effectExtent l="9525" t="19050" r="19050" b="6350"/>
                <wp:docPr id="649" name="Šipka doprava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8F515CF" id="Šipka doprava 3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A7324A">
        <w:fldChar w:fldCharType="begin"/>
      </w:r>
      <w:r w:rsidR="00A7324A">
        <w:rPr>
          <w:noProof/>
        </w:rPr>
        <w:instrText xml:space="preserve"> REF _Ref487818182 \r \h </w:instrText>
      </w:r>
      <w:r w:rsidR="00A7324A">
        <w:fldChar w:fldCharType="separate"/>
      </w:r>
      <w:r w:rsidR="00B421FC">
        <w:rPr>
          <w:noProof/>
        </w:rPr>
        <w:t>4.8</w:t>
      </w:r>
      <w:r w:rsidR="00A7324A">
        <w:fldChar w:fldCharType="end"/>
      </w:r>
      <w:r w:rsidR="00A7324A">
        <w:t xml:space="preserve"> </w:t>
      </w:r>
      <w:r w:rsidR="00A7324A">
        <w:fldChar w:fldCharType="begin"/>
      </w:r>
      <w:r w:rsidR="00A7324A">
        <w:instrText xml:space="preserve"> REF _Ref487818182 \h </w:instrText>
      </w:r>
      <w:r w:rsidR="00A7324A">
        <w:fldChar w:fldCharType="separate"/>
      </w:r>
      <w:r w:rsidR="00B421FC">
        <w:t>E</w:t>
      </w:r>
      <w:r w:rsidR="00B421FC" w:rsidRPr="00E060F7">
        <w:t>xtern</w:t>
      </w:r>
      <w:r w:rsidR="00B421FC">
        <w:t>al</w:t>
      </w:r>
      <w:r w:rsidR="00B421FC" w:rsidRPr="00E060F7">
        <w:t xml:space="preserve"> (</w:t>
      </w:r>
      <w:r w:rsidR="00B421FC">
        <w:t>Java</w:t>
      </w:r>
      <w:r w:rsidR="00B421FC" w:rsidRPr="00E060F7">
        <w:t xml:space="preserve">) </w:t>
      </w:r>
      <w:r w:rsidR="00B421FC">
        <w:t>M</w:t>
      </w:r>
      <w:r w:rsidR="00B421FC" w:rsidRPr="00E060F7">
        <w:t>et</w:t>
      </w:r>
      <w:r w:rsidR="00B421FC">
        <w:t>h</w:t>
      </w:r>
      <w:r w:rsidR="00B421FC" w:rsidRPr="00E060F7">
        <w:t>od</w:t>
      </w:r>
      <w:r w:rsidR="00B421FC">
        <w:t>s</w:t>
      </w:r>
      <w:r w:rsidR="00A7324A">
        <w:fldChar w:fldCharType="end"/>
      </w:r>
    </w:p>
    <w:p w14:paraId="5A4A74D5" w14:textId="77777777" w:rsidR="00A7324A" w:rsidRPr="00E060F7" w:rsidRDefault="00A7324A" w:rsidP="00B21AF8">
      <w:pPr>
        <w:pStyle w:val="OdstavecSynteastyl"/>
      </w:pPr>
    </w:p>
    <w:p w14:paraId="32D52AF5" w14:textId="77777777" w:rsidR="00B21AF8" w:rsidRPr="00E060F7" w:rsidRDefault="00B21AF8" w:rsidP="00B21AF8">
      <w:pPr>
        <w:pStyle w:val="Nadpis2"/>
      </w:pPr>
      <w:bookmarkStart w:id="52" w:name="_Toc484606823"/>
      <w:bookmarkStart w:id="53" w:name="_Ref484620194"/>
      <w:bookmarkStart w:id="54" w:name="_Ref484620196"/>
      <w:bookmarkStart w:id="55" w:name="_Ref536211036"/>
      <w:bookmarkStart w:id="56" w:name="_Toc106211097"/>
      <w:r w:rsidRPr="00E060F7">
        <w:lastRenderedPageBreak/>
        <w:t xml:space="preserve">Model of </w:t>
      </w:r>
      <w:r w:rsidR="00076286" w:rsidRPr="00E060F7">
        <w:t xml:space="preserve">XML </w:t>
      </w:r>
      <w:r w:rsidRPr="00E060F7">
        <w:t>Element</w:t>
      </w:r>
      <w:bookmarkEnd w:id="52"/>
      <w:bookmarkEnd w:id="53"/>
      <w:bookmarkEnd w:id="54"/>
      <w:bookmarkEnd w:id="55"/>
      <w:bookmarkEnd w:id="56"/>
    </w:p>
    <w:p w14:paraId="36DDD1CB" w14:textId="4B237C36" w:rsidR="00B21AF8" w:rsidRPr="00E060F7" w:rsidRDefault="00AC058A" w:rsidP="00B21AF8">
      <w:pPr>
        <w:pStyle w:val="OdstavecSynteastyl"/>
      </w:pPr>
      <w:r>
        <w:rPr>
          <w:noProof/>
          <w:lang w:val="cs-CZ" w:eastAsia="cs-CZ"/>
        </w:rPr>
        <mc:AlternateContent>
          <mc:Choice Requires="wps">
            <w:drawing>
              <wp:inline distT="0" distB="0" distL="0" distR="0" wp14:anchorId="6C56AC59" wp14:editId="18645829">
                <wp:extent cx="247650" cy="107950"/>
                <wp:effectExtent l="9525" t="19050" r="19050" b="6350"/>
                <wp:docPr id="648" name="Šipka doprava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E6D5171" id="Šipka doprava 3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fldChar w:fldCharType="begin"/>
      </w:r>
      <w:r w:rsidR="00292A61">
        <w:instrText xml:space="preserve"> REF _Ref497147238 \r \h </w:instrText>
      </w:r>
      <w:r w:rsidR="00EF650E">
        <w:fldChar w:fldCharType="separate"/>
      </w:r>
      <w:r w:rsidR="00B421FC">
        <w:t>2</w:t>
      </w:r>
      <w:r w:rsidR="00EF650E">
        <w:fldChar w:fldCharType="end"/>
      </w:r>
      <w:r w:rsidR="00292A61">
        <w:t xml:space="preserve"> </w:t>
      </w:r>
      <w:r w:rsidR="00EF650E">
        <w:fldChar w:fldCharType="begin"/>
      </w:r>
      <w:r w:rsidR="00292A61">
        <w:instrText xml:space="preserve"> REF _Ref497147244 \h </w:instrText>
      </w:r>
      <w:r w:rsidR="00EF650E">
        <w:fldChar w:fldCharType="separate"/>
      </w:r>
      <w:r w:rsidR="00B421FC" w:rsidRPr="00E060F7">
        <w:t>X-definition</w:t>
      </w:r>
      <w:r w:rsidR="00B421FC" w:rsidRPr="00E060F7">
        <w:fldChar w:fldCharType="begin"/>
      </w:r>
      <w:r w:rsidR="00B421FC" w:rsidRPr="00E060F7">
        <w:instrText xml:space="preserve"> XE "X-Definice" </w:instrText>
      </w:r>
      <w:r w:rsidR="00B421FC" w:rsidRPr="00E060F7">
        <w:fldChar w:fldCharType="end"/>
      </w:r>
      <w:r w:rsidR="00B421FC" w:rsidRPr="00E060F7">
        <w:t xml:space="preserve"> Technology</w:t>
      </w:r>
      <w:r w:rsidR="00EF650E">
        <w:fldChar w:fldCharType="end"/>
      </w:r>
    </w:p>
    <w:p w14:paraId="76C63BF3" w14:textId="2B60F07F" w:rsidR="00B21AF8" w:rsidRPr="00E060F7" w:rsidRDefault="000B7F6B" w:rsidP="00B21AF8">
      <w:pPr>
        <w:pStyle w:val="Odstavec"/>
      </w:pPr>
      <w:r>
        <w:t>The b</w:t>
      </w:r>
      <w:r w:rsidR="00B21AF8" w:rsidRPr="00E060F7">
        <w:t xml:space="preserve">asic concept of </w:t>
      </w:r>
      <w:r w:rsidR="00382FB9">
        <w:t xml:space="preserve">the </w:t>
      </w:r>
      <w:r w:rsidR="00B21AF8" w:rsidRPr="00E060F7">
        <w:t>X</w:t>
      </w:r>
      <w:r w:rsidR="00B21AF8" w:rsidRPr="00E060F7">
        <w:noBreakHyphen/>
        <w:t xml:space="preserve">definition </w:t>
      </w:r>
      <w:r w:rsidR="00E71513">
        <w:t xml:space="preserve">language </w:t>
      </w:r>
      <w:r w:rsidR="00B21AF8" w:rsidRPr="00E060F7">
        <w:t xml:space="preserve">is </w:t>
      </w:r>
      <w:r w:rsidR="00370AEF">
        <w:t>“</w:t>
      </w:r>
      <w:r w:rsidR="00B21AF8" w:rsidRPr="00E060F7">
        <w:t>model</w:t>
      </w:r>
      <w:r w:rsidR="00370AEF">
        <w:t>”</w:t>
      </w:r>
      <w:r w:rsidR="00B21AF8" w:rsidRPr="00E060F7">
        <w:t xml:space="preserve"> of </w:t>
      </w:r>
      <w:r>
        <w:t xml:space="preserve">an </w:t>
      </w:r>
      <w:r w:rsidR="00076286" w:rsidRPr="00E060F7">
        <w:t xml:space="preserve">XML </w:t>
      </w:r>
      <w:r w:rsidR="00B21AF8" w:rsidRPr="00E060F7">
        <w:t>element</w:t>
      </w:r>
      <w:r w:rsidR="002823EF" w:rsidRPr="00E060F7">
        <w:t xml:space="preserve"> </w:t>
      </w:r>
      <w:r w:rsidR="00370AEF" w:rsidRPr="00E060F7">
        <w:t>(hereafter only “model”).</w:t>
      </w:r>
      <w:r w:rsidR="00B21AF8" w:rsidRPr="00E060F7">
        <w:t xml:space="preserve"> </w:t>
      </w:r>
      <w:r w:rsidR="00076286" w:rsidRPr="00E060F7">
        <w:t xml:space="preserve">The model </w:t>
      </w:r>
      <w:r w:rsidR="00B21AF8" w:rsidRPr="00E060F7">
        <w:t xml:space="preserve">describes </w:t>
      </w:r>
      <w:r>
        <w:t xml:space="preserve">the </w:t>
      </w:r>
      <w:r w:rsidR="00B21AF8" w:rsidRPr="00E060F7">
        <w:t xml:space="preserve">structure of an XML element. Let’s </w:t>
      </w:r>
      <w:r w:rsidR="008404A0">
        <w:t>look at</w:t>
      </w:r>
      <w:r w:rsidR="008404A0" w:rsidRPr="00E060F7">
        <w:t xml:space="preserve"> </w:t>
      </w:r>
      <w:r>
        <w:t xml:space="preserve">the </w:t>
      </w:r>
      <w:r w:rsidR="00E71513">
        <w:t>following</w:t>
      </w:r>
      <w:r w:rsidR="00B21AF8" w:rsidRPr="00E060F7">
        <w:t xml:space="preserve"> element describing a book:</w:t>
      </w:r>
    </w:p>
    <w:p w14:paraId="2DF6C600" w14:textId="77777777" w:rsidR="00B21AF8" w:rsidRPr="00E060F7" w:rsidRDefault="00B21AF8" w:rsidP="00B21AF8">
      <w:pPr>
        <w:pStyle w:val="Zdrojovykod-zlutyboxSynteastyl"/>
        <w:ind w:left="340"/>
      </w:pPr>
      <w:r w:rsidRPr="00E060F7">
        <w:rPr>
          <w:color w:val="0070C0"/>
        </w:rPr>
        <w:t xml:space="preserve">&lt;Book </w:t>
      </w:r>
      <w:r w:rsidRPr="00E060F7">
        <w:rPr>
          <w:color w:val="00B050"/>
        </w:rPr>
        <w:t xml:space="preserve">ISBN          </w:t>
      </w:r>
      <w:r w:rsidRPr="00E060F7">
        <w:t xml:space="preserve">= </w:t>
      </w:r>
      <w:r w:rsidRPr="00E060F7">
        <w:rPr>
          <w:color w:val="C00000"/>
          <w:szCs w:val="16"/>
        </w:rPr>
        <w:t>"123456789"</w:t>
      </w:r>
    </w:p>
    <w:p w14:paraId="6F16B70D" w14:textId="77777777" w:rsidR="00B21AF8" w:rsidRPr="00E060F7" w:rsidRDefault="00B21AF8" w:rsidP="00B21AF8">
      <w:pPr>
        <w:pStyle w:val="Zdrojovykod-zlutyboxSynteastyl"/>
        <w:ind w:left="340"/>
      </w:pPr>
      <w:r w:rsidRPr="00E060F7">
        <w:tab/>
      </w:r>
      <w:r w:rsidRPr="00E060F7">
        <w:rPr>
          <w:color w:val="00B050"/>
        </w:rPr>
        <w:t xml:space="preserve">Title           </w:t>
      </w:r>
      <w:r w:rsidRPr="00E060F7">
        <w:t xml:space="preserve">= </w:t>
      </w:r>
      <w:r w:rsidRPr="00E060F7">
        <w:rPr>
          <w:szCs w:val="16"/>
        </w:rPr>
        <w:t>"</w:t>
      </w:r>
      <w:r w:rsidRPr="00E060F7">
        <w:rPr>
          <w:color w:val="984806"/>
        </w:rPr>
        <w:t>X</w:t>
      </w:r>
      <w:r w:rsidRPr="00E060F7">
        <w:rPr>
          <w:color w:val="984806"/>
        </w:rPr>
        <w:noBreakHyphen/>
        <w:t>definition 3.</w:t>
      </w:r>
      <w:r w:rsidR="006700F5">
        <w:rPr>
          <w:color w:val="984806"/>
        </w:rPr>
        <w:t>2</w:t>
      </w:r>
      <w:r w:rsidRPr="00E060F7">
        <w:rPr>
          <w:szCs w:val="16"/>
        </w:rPr>
        <w:t>"</w:t>
      </w:r>
    </w:p>
    <w:p w14:paraId="557971BF" w14:textId="77777777" w:rsidR="00B21AF8" w:rsidRPr="00E060F7" w:rsidRDefault="00B21AF8" w:rsidP="00B21AF8">
      <w:pPr>
        <w:pStyle w:val="Zdrojovykod-zlutyboxSynteastyl"/>
        <w:ind w:left="340"/>
      </w:pPr>
      <w:r w:rsidRPr="00E060F7">
        <w:tab/>
      </w:r>
      <w:r w:rsidRPr="00E060F7">
        <w:rPr>
          <w:color w:val="00B050"/>
        </w:rPr>
        <w:t xml:space="preserve">PublicationDate </w:t>
      </w:r>
      <w:r w:rsidRPr="00E060F7">
        <w:t xml:space="preserve">= </w:t>
      </w:r>
      <w:r w:rsidRPr="00E060F7">
        <w:rPr>
          <w:szCs w:val="16"/>
        </w:rPr>
        <w:t>"</w:t>
      </w:r>
      <w:r w:rsidRPr="00E060F7">
        <w:rPr>
          <w:color w:val="984806"/>
        </w:rPr>
        <w:t>01.02.201</w:t>
      </w:r>
      <w:r w:rsidR="006700F5">
        <w:rPr>
          <w:color w:val="984806"/>
        </w:rPr>
        <w:t>8</w:t>
      </w:r>
      <w:r w:rsidRPr="00E060F7">
        <w:rPr>
          <w:szCs w:val="16"/>
        </w:rPr>
        <w:t>"</w:t>
      </w:r>
    </w:p>
    <w:p w14:paraId="2F0D8853" w14:textId="77777777" w:rsidR="00B21AF8" w:rsidRPr="00E060F7" w:rsidRDefault="00B21AF8" w:rsidP="00B21AF8">
      <w:pPr>
        <w:pStyle w:val="Zdrojovykod-zlutyboxSynteastyl"/>
        <w:ind w:left="340"/>
        <w:rPr>
          <w:szCs w:val="16"/>
        </w:rPr>
      </w:pPr>
      <w:r w:rsidRPr="00E060F7">
        <w:tab/>
      </w:r>
      <w:r w:rsidRPr="00E060F7">
        <w:rPr>
          <w:color w:val="00B050"/>
        </w:rPr>
        <w:t>Editor</w:t>
      </w:r>
      <w:r w:rsidRPr="00E060F7">
        <w:t xml:space="preserve">          = </w:t>
      </w:r>
      <w:r w:rsidRPr="00E060F7">
        <w:rPr>
          <w:szCs w:val="16"/>
        </w:rPr>
        <w:t>"</w:t>
      </w:r>
      <w:r w:rsidRPr="00E060F7">
        <w:rPr>
          <w:color w:val="984806"/>
        </w:rPr>
        <w:t>Syntea Software Group a.s.</w:t>
      </w:r>
      <w:r w:rsidRPr="00E060F7">
        <w:rPr>
          <w:szCs w:val="16"/>
        </w:rPr>
        <w:t>"</w:t>
      </w:r>
    </w:p>
    <w:p w14:paraId="3533AD1F" w14:textId="77777777" w:rsidR="00B21AF8" w:rsidRPr="00E060F7" w:rsidRDefault="00B21AF8" w:rsidP="00B21AF8">
      <w:pPr>
        <w:pStyle w:val="Zdrojovykod-zlutyboxSynteastyl"/>
        <w:ind w:left="340"/>
      </w:pPr>
      <w:r w:rsidRPr="00E060F7">
        <w:tab/>
      </w:r>
      <w:r w:rsidRPr="00E060F7">
        <w:rPr>
          <w:color w:val="00B050"/>
        </w:rPr>
        <w:t xml:space="preserve">Price      </w:t>
      </w:r>
      <w:r w:rsidRPr="00E060F7">
        <w:t xml:space="preserve">     = </w:t>
      </w:r>
      <w:r w:rsidRPr="00E060F7">
        <w:rPr>
          <w:szCs w:val="16"/>
        </w:rPr>
        <w:t>"</w:t>
      </w:r>
      <w:r w:rsidRPr="00E060F7">
        <w:rPr>
          <w:color w:val="984806"/>
        </w:rPr>
        <w:t>195.50</w:t>
      </w:r>
      <w:r w:rsidRPr="00E060F7">
        <w:rPr>
          <w:szCs w:val="16"/>
        </w:rPr>
        <w:t>"</w:t>
      </w:r>
      <w:r w:rsidR="00370AEF">
        <w:rPr>
          <w:szCs w:val="16"/>
        </w:rPr>
        <w:t xml:space="preserve"> </w:t>
      </w:r>
      <w:r w:rsidRPr="00E060F7">
        <w:rPr>
          <w:color w:val="0070C0"/>
        </w:rPr>
        <w:t>&gt;</w:t>
      </w:r>
    </w:p>
    <w:p w14:paraId="1A85575B" w14:textId="77777777" w:rsidR="00B21AF8" w:rsidRPr="00E060F7" w:rsidRDefault="00B21AF8" w:rsidP="00B21AF8">
      <w:pPr>
        <w:pStyle w:val="Zdrojovykod-zlutyboxSynteastyl"/>
        <w:ind w:left="340"/>
        <w:rPr>
          <w:color w:val="0070C0"/>
        </w:rPr>
      </w:pPr>
      <w:r w:rsidRPr="00E060F7">
        <w:t xml:space="preserve">  </w:t>
      </w:r>
      <w:r w:rsidRPr="00E060F7">
        <w:rPr>
          <w:color w:val="0070C0"/>
        </w:rPr>
        <w:t>&lt;Author</w:t>
      </w:r>
      <w:r w:rsidRPr="00E060F7">
        <w:rPr>
          <w:color w:val="984806"/>
        </w:rPr>
        <w:t xml:space="preserve"> J. Srp </w:t>
      </w:r>
      <w:r w:rsidRPr="00E060F7">
        <w:rPr>
          <w:color w:val="0070C0"/>
        </w:rPr>
        <w:t>&lt;/Author&gt;</w:t>
      </w:r>
    </w:p>
    <w:p w14:paraId="0874F06A" w14:textId="77777777" w:rsidR="00B21AF8" w:rsidRPr="00E060F7" w:rsidRDefault="00B21AF8" w:rsidP="00B21AF8">
      <w:pPr>
        <w:pStyle w:val="Zdrojovykod-zlutyboxSynteastyl"/>
        <w:ind w:left="340"/>
        <w:rPr>
          <w:color w:val="0070C0"/>
        </w:rPr>
      </w:pPr>
      <w:r w:rsidRPr="00E060F7">
        <w:rPr>
          <w:color w:val="0070C0"/>
        </w:rPr>
        <w:t>&lt;/Book&gt;</w:t>
      </w:r>
    </w:p>
    <w:p w14:paraId="0937C863" w14:textId="40F6F98D" w:rsidR="00B21AF8" w:rsidRPr="00E060F7" w:rsidRDefault="00B21AF8" w:rsidP="00B21AF8">
      <w:r w:rsidRPr="00E060F7">
        <w:t>Our XML element contains</w:t>
      </w:r>
      <w:r w:rsidRPr="00E060F7">
        <w:rPr>
          <w:rFonts w:eastAsia="Arial"/>
        </w:rPr>
        <w:t xml:space="preserve"> different types </w:t>
      </w:r>
      <w:r w:rsidRPr="00E060F7">
        <w:t>of values:</w:t>
      </w:r>
      <w:r w:rsidRPr="00E060F7">
        <w:rPr>
          <w:rFonts w:eastAsia="Arial"/>
        </w:rPr>
        <w:t xml:space="preserve"> </w:t>
      </w:r>
      <w:r w:rsidRPr="00E060F7">
        <w:t>isbn, title,</w:t>
      </w:r>
      <w:r w:rsidRPr="00E060F7">
        <w:rPr>
          <w:rFonts w:eastAsia="Arial"/>
        </w:rPr>
        <w:t xml:space="preserve"> </w:t>
      </w:r>
      <w:r w:rsidRPr="00E060F7">
        <w:t>date of publication,</w:t>
      </w:r>
      <w:r w:rsidRPr="00E060F7">
        <w:rPr>
          <w:rFonts w:eastAsia="Arial"/>
        </w:rPr>
        <w:t xml:space="preserve"> price, authors</w:t>
      </w:r>
      <w:r w:rsidRPr="00E060F7">
        <w:t>).</w:t>
      </w:r>
      <w:r w:rsidRPr="00E060F7">
        <w:rPr>
          <w:rFonts w:eastAsia="Arial"/>
        </w:rPr>
        <w:t xml:space="preserve"> </w:t>
      </w:r>
      <w:r w:rsidR="00DD335A" w:rsidRPr="00DD335A">
        <w:rPr>
          <w:rFonts w:eastAsia="Arial"/>
        </w:rPr>
        <w:t>When describing</w:t>
      </w:r>
      <w:r w:rsidRPr="00E060F7">
        <w:rPr>
          <w:rFonts w:eastAsia="Arial"/>
        </w:rPr>
        <w:t xml:space="preserve"> </w:t>
      </w:r>
      <w:r w:rsidR="000B7F6B">
        <w:rPr>
          <w:rFonts w:eastAsia="Arial"/>
        </w:rPr>
        <w:t xml:space="preserve">the </w:t>
      </w:r>
      <w:r w:rsidRPr="00E060F7">
        <w:rPr>
          <w:rFonts w:eastAsia="Arial"/>
        </w:rPr>
        <w:t xml:space="preserve">contents of </w:t>
      </w:r>
      <w:r w:rsidRPr="00E060F7">
        <w:t>such an</w:t>
      </w:r>
      <w:r w:rsidRPr="00E060F7">
        <w:rPr>
          <w:rFonts w:eastAsia="Arial"/>
        </w:rPr>
        <w:t xml:space="preserve"> </w:t>
      </w:r>
      <w:r w:rsidRPr="00E060F7">
        <w:t>element</w:t>
      </w:r>
      <w:r w:rsidRPr="00E060F7">
        <w:rPr>
          <w:rFonts w:eastAsia="Arial"/>
        </w:rPr>
        <w:t xml:space="preserve"> we can simpl</w:t>
      </w:r>
      <w:r w:rsidR="00382FB9">
        <w:rPr>
          <w:rFonts w:eastAsia="Arial"/>
        </w:rPr>
        <w:t>y</w:t>
      </w:r>
      <w:r w:rsidRPr="00E060F7">
        <w:rPr>
          <w:rFonts w:eastAsia="Arial"/>
        </w:rPr>
        <w:t xml:space="preserve"> specify if a value is required or describe </w:t>
      </w:r>
      <w:r w:rsidR="000B7F6B">
        <w:rPr>
          <w:rFonts w:eastAsia="Arial"/>
        </w:rPr>
        <w:t xml:space="preserve">the </w:t>
      </w:r>
      <w:r w:rsidRPr="00E060F7">
        <w:rPr>
          <w:rFonts w:eastAsia="Arial"/>
        </w:rPr>
        <w:t>interval of its occurrence</w:t>
      </w:r>
      <w:r w:rsidR="00382FB9">
        <w:rPr>
          <w:rFonts w:eastAsia="Arial"/>
        </w:rPr>
        <w:t>s</w:t>
      </w:r>
      <w:r w:rsidRPr="00E060F7">
        <w:t xml:space="preserve"> (by </w:t>
      </w:r>
      <w:r w:rsidR="00370AEF">
        <w:t>the</w:t>
      </w:r>
      <w:r w:rsidRPr="00E060F7">
        <w:t xml:space="preserve"> </w:t>
      </w:r>
      <w:r w:rsidR="00370AEF">
        <w:t>“</w:t>
      </w:r>
      <w:r w:rsidR="0044568E">
        <w:t>quantifier</w:t>
      </w:r>
      <w:r w:rsidR="00370AEF">
        <w:t>”</w:t>
      </w:r>
      <w:r w:rsidRPr="00E060F7">
        <w:t xml:space="preserve">). </w:t>
      </w:r>
      <w:r w:rsidRPr="00E060F7">
        <w:rPr>
          <w:rFonts w:eastAsia="Arial"/>
        </w:rPr>
        <w:t xml:space="preserve">Let’s say the attributes “ISBN” and “Title” are required and the others are optional. Let’s also accept that a book may have more authors or no author (who is </w:t>
      </w:r>
      <w:r w:rsidR="000B7F6B">
        <w:rPr>
          <w:rFonts w:eastAsia="Arial"/>
        </w:rPr>
        <w:t xml:space="preserve">the </w:t>
      </w:r>
      <w:r w:rsidRPr="00E060F7">
        <w:rPr>
          <w:rFonts w:eastAsia="Arial"/>
        </w:rPr>
        <w:t xml:space="preserve">author of The Bible?). </w:t>
      </w:r>
      <w:r w:rsidR="00370AEF" w:rsidRPr="00E060F7">
        <w:t>Eventually</w:t>
      </w:r>
      <w:r w:rsidR="000B7F6B">
        <w:t>,</w:t>
      </w:r>
      <w:r w:rsidR="00370AEF" w:rsidRPr="00E060F7">
        <w:t xml:space="preserve"> we can specify </w:t>
      </w:r>
      <w:r w:rsidR="00370AEF">
        <w:t xml:space="preserve">also </w:t>
      </w:r>
      <w:r w:rsidR="00370AEF" w:rsidRPr="00E060F7">
        <w:t>the type</w:t>
      </w:r>
      <w:r w:rsidR="00382FB9">
        <w:t>s</w:t>
      </w:r>
      <w:r w:rsidR="00370AEF" w:rsidRPr="00E060F7">
        <w:t xml:space="preserve"> of </w:t>
      </w:r>
      <w:r w:rsidR="00382FB9">
        <w:t xml:space="preserve">text </w:t>
      </w:r>
      <w:r w:rsidR="00370AEF" w:rsidRPr="00E060F7">
        <w:t>value</w:t>
      </w:r>
      <w:r w:rsidR="00382FB9">
        <w:t>s</w:t>
      </w:r>
      <w:r w:rsidR="00370AEF" w:rsidRPr="00E060F7">
        <w:t>.</w:t>
      </w:r>
      <w:r w:rsidR="00370AEF" w:rsidRPr="00E060F7">
        <w:rPr>
          <w:rFonts w:eastAsia="Arial"/>
        </w:rPr>
        <w:t xml:space="preserve"> </w:t>
      </w:r>
      <w:r w:rsidRPr="00E060F7">
        <w:rPr>
          <w:rFonts w:eastAsia="Arial"/>
        </w:rPr>
        <w:t>Such f</w:t>
      </w:r>
      <w:r w:rsidRPr="00E060F7">
        <w:t>ormal</w:t>
      </w:r>
      <w:r w:rsidRPr="00E060F7">
        <w:rPr>
          <w:rFonts w:eastAsia="Arial"/>
        </w:rPr>
        <w:t xml:space="preserve"> </w:t>
      </w:r>
      <w:r w:rsidRPr="00E060F7">
        <w:t>description</w:t>
      </w:r>
      <w:r w:rsidRPr="00E060F7">
        <w:rPr>
          <w:rFonts w:eastAsia="Arial"/>
        </w:rPr>
        <w:t xml:space="preserve"> of </w:t>
      </w:r>
      <w:r w:rsidR="00382FB9">
        <w:rPr>
          <w:rFonts w:eastAsia="Arial"/>
        </w:rPr>
        <w:t>a</w:t>
      </w:r>
      <w:r w:rsidR="000B7F6B">
        <w:rPr>
          <w:rFonts w:eastAsia="Arial"/>
        </w:rPr>
        <w:t>n</w:t>
      </w:r>
      <w:r w:rsidR="00382FB9">
        <w:rPr>
          <w:rFonts w:eastAsia="Arial"/>
        </w:rPr>
        <w:t xml:space="preserve"> </w:t>
      </w:r>
      <w:r w:rsidRPr="00E060F7">
        <w:rPr>
          <w:rFonts w:eastAsia="Arial"/>
        </w:rPr>
        <w:t xml:space="preserve">XML </w:t>
      </w:r>
      <w:r w:rsidRPr="00E060F7">
        <w:t xml:space="preserve">element </w:t>
      </w:r>
      <w:r w:rsidR="002823EF" w:rsidRPr="00E060F7">
        <w:t>is</w:t>
      </w:r>
      <w:r w:rsidR="00076286" w:rsidRPr="00E060F7">
        <w:t xml:space="preserve"> </w:t>
      </w:r>
      <w:r w:rsidR="002823EF" w:rsidRPr="00E060F7">
        <w:t xml:space="preserve">the </w:t>
      </w:r>
      <w:r w:rsidR="00076286" w:rsidRPr="00E060F7">
        <w:t>model</w:t>
      </w:r>
      <w:r w:rsidR="00370AEF">
        <w:t xml:space="preserve"> of element “Book”</w:t>
      </w:r>
      <w:r w:rsidRPr="00E060F7">
        <w:t>. It may look like:</w:t>
      </w:r>
    </w:p>
    <w:p w14:paraId="3C0F2215" w14:textId="5DD05FA7" w:rsidR="00B21AF8" w:rsidRPr="00E060F7" w:rsidRDefault="00B21AF8" w:rsidP="00B21AF8">
      <w:pPr>
        <w:pStyle w:val="Zdrojovykod-zlutyboxSynteastyl"/>
        <w:ind w:left="340"/>
      </w:pPr>
      <w:r w:rsidRPr="00E060F7">
        <w:rPr>
          <w:color w:val="0070C0"/>
        </w:rPr>
        <w:t xml:space="preserve">&lt;Book </w:t>
      </w:r>
      <w:r w:rsidRPr="00E060F7">
        <w:rPr>
          <w:color w:val="00B050"/>
        </w:rPr>
        <w:t xml:space="preserve">ISBN          </w:t>
      </w:r>
      <w:r w:rsidRPr="00E060F7">
        <w:t xml:space="preserve">= </w:t>
      </w:r>
      <w:r w:rsidRPr="00E060F7">
        <w:rPr>
          <w:color w:val="C00000"/>
          <w:szCs w:val="16"/>
        </w:rPr>
        <w:t xml:space="preserve">"required num(9,10); */ isbn is </w:t>
      </w:r>
      <w:r w:rsidR="00DD335A">
        <w:rPr>
          <w:color w:val="C00000"/>
          <w:szCs w:val="16"/>
        </w:rPr>
        <w:t>minimum</w:t>
      </w:r>
      <w:r w:rsidR="00DD335A" w:rsidRPr="00E060F7">
        <w:rPr>
          <w:color w:val="C00000"/>
          <w:szCs w:val="16"/>
        </w:rPr>
        <w:t xml:space="preserve"> </w:t>
      </w:r>
      <w:r w:rsidRPr="00E060F7">
        <w:rPr>
          <w:color w:val="C00000"/>
          <w:szCs w:val="16"/>
        </w:rPr>
        <w:t>9 to 10 digits */"</w:t>
      </w:r>
    </w:p>
    <w:p w14:paraId="2B9B483C" w14:textId="77777777" w:rsidR="00B21AF8" w:rsidRPr="00E060F7" w:rsidRDefault="00B21AF8" w:rsidP="00B21AF8">
      <w:pPr>
        <w:pStyle w:val="Zdrojovykod-zlutyboxSynteastyl"/>
        <w:ind w:left="340"/>
      </w:pPr>
      <w:r w:rsidRPr="00E060F7">
        <w:tab/>
      </w:r>
      <w:r w:rsidRPr="00E060F7">
        <w:rPr>
          <w:color w:val="00B050"/>
        </w:rPr>
        <w:t xml:space="preserve">Title           </w:t>
      </w:r>
      <w:r w:rsidRPr="00E060F7">
        <w:t xml:space="preserve">= </w:t>
      </w:r>
      <w:r w:rsidRPr="00E060F7">
        <w:rPr>
          <w:szCs w:val="16"/>
        </w:rPr>
        <w:t>"</w:t>
      </w:r>
      <w:r w:rsidRPr="00E060F7">
        <w:rPr>
          <w:color w:val="C00000"/>
          <w:szCs w:val="16"/>
        </w:rPr>
        <w:t>required</w:t>
      </w:r>
      <w:r w:rsidRPr="00E060F7">
        <w:rPr>
          <w:color w:val="984806"/>
        </w:rPr>
        <w:t xml:space="preserve"> string();</w:t>
      </w:r>
      <w:r w:rsidRPr="00E060F7">
        <w:rPr>
          <w:szCs w:val="16"/>
        </w:rPr>
        <w:t>"</w:t>
      </w:r>
    </w:p>
    <w:p w14:paraId="7F2F0002" w14:textId="77777777" w:rsidR="00B21AF8" w:rsidRPr="00E060F7" w:rsidRDefault="00B21AF8" w:rsidP="00B21AF8">
      <w:pPr>
        <w:pStyle w:val="Zdrojovykod-zlutyboxSynteastyl"/>
        <w:ind w:left="340"/>
      </w:pPr>
      <w:r w:rsidRPr="00E060F7">
        <w:tab/>
      </w:r>
      <w:r w:rsidRPr="00E060F7">
        <w:rPr>
          <w:color w:val="00B050"/>
        </w:rPr>
        <w:t xml:space="preserve">PublicationDate </w:t>
      </w:r>
      <w:r w:rsidRPr="00E060F7">
        <w:t xml:space="preserve">= </w:t>
      </w:r>
      <w:r w:rsidRPr="00E060F7">
        <w:rPr>
          <w:szCs w:val="16"/>
        </w:rPr>
        <w:t>"</w:t>
      </w:r>
      <w:r w:rsidRPr="00E060F7">
        <w:rPr>
          <w:color w:val="984806"/>
        </w:rPr>
        <w:t xml:space="preserve">optional </w:t>
      </w:r>
      <w:r w:rsidR="00D7720B">
        <w:rPr>
          <w:color w:val="984806"/>
        </w:rPr>
        <w:t>d</w:t>
      </w:r>
      <w:r w:rsidRPr="00E060F7">
        <w:rPr>
          <w:color w:val="984806"/>
        </w:rPr>
        <w:t>ate();</w:t>
      </w:r>
      <w:r w:rsidRPr="00E060F7">
        <w:rPr>
          <w:szCs w:val="16"/>
        </w:rPr>
        <w:t>"</w:t>
      </w:r>
    </w:p>
    <w:p w14:paraId="4920413D" w14:textId="77777777" w:rsidR="00B21AF8" w:rsidRPr="00E060F7" w:rsidRDefault="00B21AF8" w:rsidP="00B21AF8">
      <w:pPr>
        <w:pStyle w:val="Zdrojovykod-zlutyboxSynteastyl"/>
        <w:ind w:left="340"/>
        <w:rPr>
          <w:szCs w:val="16"/>
        </w:rPr>
      </w:pPr>
      <w:r w:rsidRPr="00E060F7">
        <w:tab/>
      </w:r>
      <w:r w:rsidRPr="00E060F7">
        <w:rPr>
          <w:color w:val="00B050"/>
        </w:rPr>
        <w:t>Editor</w:t>
      </w:r>
      <w:r w:rsidRPr="00E060F7">
        <w:t xml:space="preserve">          = </w:t>
      </w:r>
      <w:r w:rsidRPr="00E060F7">
        <w:rPr>
          <w:szCs w:val="16"/>
        </w:rPr>
        <w:t>"</w:t>
      </w:r>
      <w:r w:rsidRPr="00E060F7">
        <w:rPr>
          <w:color w:val="984806"/>
        </w:rPr>
        <w:t>optional string();</w:t>
      </w:r>
      <w:r w:rsidRPr="00E060F7">
        <w:rPr>
          <w:szCs w:val="16"/>
        </w:rPr>
        <w:t>"</w:t>
      </w:r>
    </w:p>
    <w:p w14:paraId="7573AC61" w14:textId="77777777" w:rsidR="00B21AF8" w:rsidRPr="00E060F7" w:rsidRDefault="00B21AF8" w:rsidP="00B21AF8">
      <w:pPr>
        <w:pStyle w:val="Zdrojovykod-zlutyboxSynteastyl"/>
        <w:ind w:left="340"/>
      </w:pPr>
      <w:r w:rsidRPr="00E060F7">
        <w:tab/>
      </w:r>
      <w:r w:rsidRPr="00E060F7">
        <w:rPr>
          <w:color w:val="00B050"/>
        </w:rPr>
        <w:t xml:space="preserve">Price      </w:t>
      </w:r>
      <w:r w:rsidRPr="00E060F7">
        <w:t xml:space="preserve">     = </w:t>
      </w:r>
      <w:r w:rsidRPr="00E060F7">
        <w:rPr>
          <w:szCs w:val="16"/>
        </w:rPr>
        <w:t>"</w:t>
      </w:r>
      <w:r w:rsidRPr="00E060F7">
        <w:rPr>
          <w:color w:val="984806"/>
        </w:rPr>
        <w:t>optional decimal()</w:t>
      </w:r>
      <w:r w:rsidRPr="00E060F7">
        <w:rPr>
          <w:szCs w:val="16"/>
        </w:rPr>
        <w:t xml:space="preserve">" </w:t>
      </w:r>
      <w:r w:rsidRPr="00E060F7">
        <w:rPr>
          <w:color w:val="0070C0"/>
        </w:rPr>
        <w:t>&gt;</w:t>
      </w:r>
    </w:p>
    <w:p w14:paraId="71A902AA" w14:textId="77777777" w:rsidR="00B21AF8" w:rsidRPr="00E060F7" w:rsidRDefault="00B21AF8" w:rsidP="00B21AF8">
      <w:pPr>
        <w:pStyle w:val="Zdrojovykod-zlutyboxSynteastyl"/>
        <w:ind w:left="340"/>
        <w:rPr>
          <w:color w:val="0070C0"/>
        </w:rPr>
      </w:pPr>
      <w:r w:rsidRPr="00E060F7">
        <w:t xml:space="preserve">  </w:t>
      </w:r>
      <w:r w:rsidRPr="00E060F7">
        <w:rPr>
          <w:color w:val="0070C0"/>
        </w:rPr>
        <w:t xml:space="preserve">&lt;Author </w:t>
      </w:r>
      <w:r w:rsidRPr="00E060F7">
        <w:rPr>
          <w:color w:val="00B050"/>
        </w:rPr>
        <w:t>xd:script</w:t>
      </w:r>
      <w:r w:rsidRPr="00E060F7">
        <w:rPr>
          <w:color w:val="0070C0"/>
        </w:rPr>
        <w:t xml:space="preserve"> </w:t>
      </w:r>
      <w:r w:rsidRPr="00E060F7">
        <w:t>=</w:t>
      </w:r>
      <w:r w:rsidRPr="00E060F7">
        <w:rPr>
          <w:color w:val="0070C0"/>
        </w:rPr>
        <w:t xml:space="preserve"> </w:t>
      </w:r>
      <w:r w:rsidRPr="00E060F7">
        <w:rPr>
          <w:szCs w:val="16"/>
        </w:rPr>
        <w:t>"</w:t>
      </w:r>
      <w:r w:rsidRPr="00E060F7">
        <w:rPr>
          <w:color w:val="984806"/>
        </w:rPr>
        <w:t>occurs 0..*</w:t>
      </w:r>
      <w:r w:rsidRPr="00E060F7">
        <w:rPr>
          <w:szCs w:val="16"/>
        </w:rPr>
        <w:t>"</w:t>
      </w:r>
      <w:r w:rsidRPr="00E060F7">
        <w:rPr>
          <w:color w:val="0070C0"/>
        </w:rPr>
        <w:t>&gt;</w:t>
      </w:r>
      <w:r w:rsidRPr="00E060F7">
        <w:rPr>
          <w:color w:val="984806"/>
        </w:rPr>
        <w:t xml:space="preserve"> string(); </w:t>
      </w:r>
      <w:r w:rsidRPr="00E060F7">
        <w:rPr>
          <w:color w:val="0070C0"/>
        </w:rPr>
        <w:t>&lt;/Author&gt;</w:t>
      </w:r>
    </w:p>
    <w:p w14:paraId="7BD836A7" w14:textId="77777777" w:rsidR="00B21AF8" w:rsidRPr="00E060F7" w:rsidRDefault="00B21AF8" w:rsidP="00B21AF8">
      <w:pPr>
        <w:pStyle w:val="Zdrojovykod-zlutyboxSynteastyl"/>
        <w:ind w:left="340"/>
        <w:rPr>
          <w:color w:val="0070C0"/>
        </w:rPr>
      </w:pPr>
      <w:r w:rsidRPr="00E060F7">
        <w:rPr>
          <w:color w:val="0070C0"/>
        </w:rPr>
        <w:t>&lt;/Book&gt;</w:t>
      </w:r>
    </w:p>
    <w:p w14:paraId="30B5B176" w14:textId="200EF036" w:rsidR="00B21AF8" w:rsidRPr="00E060F7" w:rsidRDefault="00B21AF8" w:rsidP="00B21AF8">
      <w:pPr>
        <w:pStyle w:val="OdstavecSynteastyl"/>
      </w:pPr>
      <w:r w:rsidRPr="00E060F7">
        <w:t xml:space="preserve">As we can see the model is </w:t>
      </w:r>
      <w:r w:rsidR="00382FB9">
        <w:t xml:space="preserve">very </w:t>
      </w:r>
      <w:r w:rsidRPr="00E060F7">
        <w:t xml:space="preserve">similar to the described XML data. Values of text items are described by </w:t>
      </w:r>
      <w:r w:rsidR="007B72CE">
        <w:t xml:space="preserve">a </w:t>
      </w:r>
      <w:r w:rsidRPr="00E060F7">
        <w:t xml:space="preserve">special language called </w:t>
      </w:r>
      <w:r w:rsidR="00585856">
        <w:t>“</w:t>
      </w:r>
      <w:r w:rsidR="00CD32E2">
        <w:t>X-s</w:t>
      </w:r>
      <w:r w:rsidRPr="00E060F7">
        <w:t>cript of X</w:t>
      </w:r>
      <w:r w:rsidRPr="00E060F7">
        <w:noBreakHyphen/>
        <w:t>definition</w:t>
      </w:r>
      <w:r w:rsidR="00585856">
        <w:t>”</w:t>
      </w:r>
      <w:r w:rsidRPr="00E060F7">
        <w:t>.</w:t>
      </w:r>
      <w:r w:rsidRPr="00E060F7">
        <w:rPr>
          <w:rFonts w:eastAsia="Arial"/>
        </w:rPr>
        <w:t xml:space="preserve"> Note also the </w:t>
      </w:r>
      <w:r w:rsidR="0044568E">
        <w:rPr>
          <w:rFonts w:eastAsia="Arial"/>
        </w:rPr>
        <w:t>quantifier</w:t>
      </w:r>
      <w:r w:rsidRPr="00E060F7">
        <w:rPr>
          <w:rFonts w:eastAsia="Arial"/>
        </w:rPr>
        <w:t xml:space="preserve"> of the element </w:t>
      </w:r>
      <w:r w:rsidR="00585856">
        <w:rPr>
          <w:rFonts w:eastAsia="Arial"/>
        </w:rPr>
        <w:t>“</w:t>
      </w:r>
      <w:r w:rsidRPr="00E060F7">
        <w:rPr>
          <w:rFonts w:eastAsia="Arial"/>
        </w:rPr>
        <w:t>Author</w:t>
      </w:r>
      <w:r w:rsidR="00585856">
        <w:rPr>
          <w:rFonts w:eastAsia="Arial"/>
        </w:rPr>
        <w:t>”</w:t>
      </w:r>
      <w:r w:rsidRPr="00E060F7">
        <w:rPr>
          <w:rFonts w:eastAsia="Arial"/>
        </w:rPr>
        <w:t xml:space="preserve"> is written to the special auxiliary attribute „xd:script“. This attribute does not belong to any namespace of described XML data. However, the name prefix </w:t>
      </w:r>
      <w:r w:rsidR="00585856">
        <w:rPr>
          <w:rFonts w:eastAsia="Arial"/>
        </w:rPr>
        <w:t>“</w:t>
      </w:r>
      <w:r w:rsidRPr="00E060F7">
        <w:rPr>
          <w:rFonts w:eastAsia="Arial"/>
        </w:rPr>
        <w:t>xs</w:t>
      </w:r>
      <w:r w:rsidR="00585856">
        <w:rPr>
          <w:rFonts w:eastAsia="Arial"/>
        </w:rPr>
        <w:t>”</w:t>
      </w:r>
      <w:r w:rsidRPr="00E060F7">
        <w:rPr>
          <w:rFonts w:eastAsia="Arial"/>
        </w:rPr>
        <w:t xml:space="preserve"> defines that it belongs to the special namespace of X</w:t>
      </w:r>
      <w:r w:rsidRPr="00E060F7">
        <w:rPr>
          <w:rFonts w:eastAsia="Arial"/>
        </w:rPr>
        <w:noBreakHyphen/>
        <w:t>definition</w:t>
      </w:r>
      <w:r w:rsidR="002E4F75">
        <w:rPr>
          <w:rFonts w:eastAsia="Arial"/>
        </w:rPr>
        <w:t>s</w:t>
      </w:r>
      <w:r w:rsidRPr="00E060F7">
        <w:rPr>
          <w:rFonts w:eastAsia="Arial"/>
        </w:rPr>
        <w:t xml:space="preserve">. </w:t>
      </w:r>
      <w:r w:rsidR="007B72CE">
        <w:rPr>
          <w:rFonts w:eastAsia="Arial"/>
        </w:rPr>
        <w:t>Through</w:t>
      </w:r>
      <w:r w:rsidRPr="00E060F7">
        <w:rPr>
          <w:rFonts w:eastAsia="Arial"/>
        </w:rPr>
        <w:t xml:space="preserve"> element models</w:t>
      </w:r>
      <w:r w:rsidR="007B72CE">
        <w:rPr>
          <w:rFonts w:eastAsia="Arial"/>
        </w:rPr>
        <w:t>,</w:t>
      </w:r>
      <w:r w:rsidRPr="00E060F7">
        <w:rPr>
          <w:rFonts w:eastAsia="Arial"/>
        </w:rPr>
        <w:t xml:space="preserve"> it is possible to describe a </w:t>
      </w:r>
      <w:r w:rsidRPr="00E060F7">
        <w:t>general structure</w:t>
      </w:r>
      <w:r w:rsidRPr="00E060F7">
        <w:rPr>
          <w:rFonts w:eastAsia="Arial"/>
        </w:rPr>
        <w:t xml:space="preserve"> of </w:t>
      </w:r>
      <w:r w:rsidR="009C1728">
        <w:rPr>
          <w:rFonts w:eastAsia="Arial"/>
        </w:rPr>
        <w:t>any</w:t>
      </w:r>
      <w:r w:rsidRPr="00E060F7">
        <w:rPr>
          <w:rFonts w:eastAsia="Arial"/>
        </w:rPr>
        <w:t xml:space="preserve"> </w:t>
      </w:r>
      <w:r w:rsidRPr="00E060F7">
        <w:t>XML</w:t>
      </w:r>
      <w:r w:rsidRPr="00E060F7">
        <w:rPr>
          <w:rFonts w:eastAsia="Arial"/>
        </w:rPr>
        <w:t xml:space="preserve"> </w:t>
      </w:r>
      <w:r w:rsidRPr="00E060F7">
        <w:t xml:space="preserve">data, including the properties of values, </w:t>
      </w:r>
      <w:r w:rsidR="002E4F75">
        <w:t xml:space="preserve">the </w:t>
      </w:r>
      <w:r w:rsidRPr="00E060F7">
        <w:t>occurrences of items</w:t>
      </w:r>
      <w:r w:rsidR="007B72CE">
        <w:t>,</w:t>
      </w:r>
      <w:r w:rsidRPr="00E060F7">
        <w:t xml:space="preserve"> and even the way of processing or constructi</w:t>
      </w:r>
      <w:r w:rsidR="007B72CE">
        <w:t>ng</w:t>
      </w:r>
      <w:r w:rsidRPr="00E060F7">
        <w:t xml:space="preserve"> </w:t>
      </w:r>
      <w:r w:rsidR="007B72CE">
        <w:t xml:space="preserve"> </w:t>
      </w:r>
      <w:r w:rsidRPr="00E060F7">
        <w:t>XML d</w:t>
      </w:r>
      <w:r w:rsidR="009C1728">
        <w:t>ata</w:t>
      </w:r>
      <w:r w:rsidRPr="00E060F7">
        <w:t>.</w:t>
      </w:r>
    </w:p>
    <w:p w14:paraId="4565BB08" w14:textId="77777777" w:rsidR="00B21AF8" w:rsidRPr="00E060F7" w:rsidRDefault="00CD32E2" w:rsidP="00B21AF8">
      <w:pPr>
        <w:pStyle w:val="Nadpis2"/>
      </w:pPr>
      <w:bookmarkStart w:id="57" w:name="_Toc484606824"/>
      <w:bookmarkStart w:id="58" w:name="_Ref485226845"/>
      <w:bookmarkStart w:id="59" w:name="_Ref497146856"/>
      <w:bookmarkStart w:id="60" w:name="_Ref497146868"/>
      <w:bookmarkStart w:id="61" w:name="_Ref535160630"/>
      <w:bookmarkStart w:id="62" w:name="_Ref535160638"/>
      <w:bookmarkStart w:id="63" w:name="_Ref535949242"/>
      <w:bookmarkStart w:id="64" w:name="_Toc106211098"/>
      <w:r>
        <w:t>X-s</w:t>
      </w:r>
      <w:r w:rsidR="00B21AF8" w:rsidRPr="00E060F7">
        <w:t>cript of X</w:t>
      </w:r>
      <w:r w:rsidR="00B21AF8" w:rsidRPr="00E060F7">
        <w:noBreakHyphen/>
        <w:t>definition</w:t>
      </w:r>
      <w:bookmarkEnd w:id="57"/>
      <w:bookmarkEnd w:id="58"/>
      <w:bookmarkEnd w:id="59"/>
      <w:bookmarkEnd w:id="60"/>
      <w:bookmarkEnd w:id="61"/>
      <w:bookmarkEnd w:id="62"/>
      <w:bookmarkEnd w:id="63"/>
      <w:bookmarkEnd w:id="64"/>
    </w:p>
    <w:p w14:paraId="6AC50077" w14:textId="4DB34F82" w:rsidR="00B21AF8" w:rsidRPr="00E060F7" w:rsidRDefault="00AC058A" w:rsidP="00B21AF8">
      <w:pPr>
        <w:pStyle w:val="OdstavecSynteastyl"/>
      </w:pPr>
      <w:r>
        <w:rPr>
          <w:noProof/>
          <w:lang w:val="cs-CZ" w:eastAsia="cs-CZ"/>
        </w:rPr>
        <mc:AlternateContent>
          <mc:Choice Requires="wps">
            <w:drawing>
              <wp:inline distT="0" distB="0" distL="0" distR="0" wp14:anchorId="3AEEA319" wp14:editId="73D5B8DC">
                <wp:extent cx="247650" cy="107950"/>
                <wp:effectExtent l="9525" t="19050" r="19050" b="6350"/>
                <wp:docPr id="647" name="AutoShape 1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2D8BF91" id="AutoShape 13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rsidRPr="00E060F7">
        <w:fldChar w:fldCharType="begin"/>
      </w:r>
      <w:r w:rsidR="00B21AF8" w:rsidRPr="00E060F7">
        <w:instrText xml:space="preserve"> REF _Ref336520673 \r \h </w:instrText>
      </w:r>
      <w:r w:rsidR="00EF650E" w:rsidRPr="00E060F7">
        <w:fldChar w:fldCharType="separate"/>
      </w:r>
      <w:r w:rsidR="00B421FC">
        <w:t>2</w:t>
      </w:r>
      <w:r w:rsidR="00EF650E" w:rsidRPr="00E060F7">
        <w:fldChar w:fldCharType="end"/>
      </w:r>
      <w:r w:rsidR="00292A61">
        <w:t xml:space="preserve"> </w:t>
      </w:r>
      <w:r w:rsidR="00EF650E">
        <w:fldChar w:fldCharType="begin"/>
      </w:r>
      <w:r w:rsidR="00292A61">
        <w:instrText xml:space="preserve"> REF _Ref497147280 \h </w:instrText>
      </w:r>
      <w:r w:rsidR="00EF650E">
        <w:fldChar w:fldCharType="separate"/>
      </w:r>
      <w:r w:rsidR="00B421FC" w:rsidRPr="00E060F7">
        <w:t>X-definition</w:t>
      </w:r>
      <w:r w:rsidR="00B421FC" w:rsidRPr="00E060F7">
        <w:fldChar w:fldCharType="begin"/>
      </w:r>
      <w:r w:rsidR="00B421FC" w:rsidRPr="00E060F7">
        <w:instrText xml:space="preserve"> XE "X-Definice" </w:instrText>
      </w:r>
      <w:r w:rsidR="00B421FC" w:rsidRPr="00E060F7">
        <w:fldChar w:fldCharType="end"/>
      </w:r>
      <w:r w:rsidR="00B421FC" w:rsidRPr="00E060F7">
        <w:t xml:space="preserve"> Technology</w:t>
      </w:r>
      <w:r w:rsidR="00EF650E">
        <w:fldChar w:fldCharType="end"/>
      </w:r>
    </w:p>
    <w:p w14:paraId="22AFB7EA" w14:textId="75F9F3D1" w:rsidR="00B21AF8" w:rsidRPr="00E060F7" w:rsidRDefault="00B21AF8" w:rsidP="00B21AF8">
      <w:pPr>
        <w:pStyle w:val="OdstavecSynteastyl"/>
      </w:pPr>
      <w:r w:rsidRPr="00E060F7">
        <w:t xml:space="preserve">The </w:t>
      </w:r>
      <w:r w:rsidR="00CD32E2">
        <w:t>X-s</w:t>
      </w:r>
      <w:r w:rsidRPr="00E060F7">
        <w:t xml:space="preserve">cript of </w:t>
      </w:r>
      <w:r w:rsidR="00147DF9">
        <w:t xml:space="preserve">the </w:t>
      </w:r>
      <w:r w:rsidRPr="00E060F7">
        <w:t>X</w:t>
      </w:r>
      <w:r w:rsidRPr="00E060F7">
        <w:noBreakHyphen/>
        <w:t xml:space="preserve">definition </w:t>
      </w:r>
      <w:r w:rsidR="002823EF" w:rsidRPr="00E060F7">
        <w:t>(hereafter only “</w:t>
      </w:r>
      <w:r w:rsidR="00CD32E2">
        <w:t>X-s</w:t>
      </w:r>
      <w:r w:rsidR="002823EF" w:rsidRPr="00E060F7">
        <w:t>cript”)</w:t>
      </w:r>
      <w:r w:rsidRPr="00E060F7">
        <w:t xml:space="preserve"> is </w:t>
      </w:r>
      <w:r w:rsidR="00147DF9">
        <w:t>a</w:t>
      </w:r>
      <w:r w:rsidRPr="00E060F7">
        <w:t xml:space="preserve"> language </w:t>
      </w:r>
      <w:r w:rsidR="002823EF" w:rsidRPr="00E060F7">
        <w:t>recorded</w:t>
      </w:r>
      <w:r w:rsidRPr="00E060F7">
        <w:t xml:space="preserve"> to </w:t>
      </w:r>
      <w:r w:rsidR="00147DF9">
        <w:t xml:space="preserve">the </w:t>
      </w:r>
      <w:r w:rsidRPr="00E060F7">
        <w:t>X-definition</w:t>
      </w:r>
      <w:r w:rsidR="002823EF" w:rsidRPr="00E060F7">
        <w:t xml:space="preserve"> as a text value</w:t>
      </w:r>
      <w:r w:rsidRPr="00E060F7">
        <w:t xml:space="preserve">. In the case of </w:t>
      </w:r>
      <w:r w:rsidR="002E4F75">
        <w:t xml:space="preserve">an </w:t>
      </w:r>
      <w:r w:rsidRPr="00E060F7">
        <w:t xml:space="preserve">attribute or of </w:t>
      </w:r>
      <w:r w:rsidR="002E4F75">
        <w:t xml:space="preserve">a </w:t>
      </w:r>
      <w:r w:rsidRPr="00E060F7">
        <w:t xml:space="preserve">text </w:t>
      </w:r>
      <w:r w:rsidR="009C1728">
        <w:t>node</w:t>
      </w:r>
      <w:r w:rsidRPr="00E060F7">
        <w:t xml:space="preserve"> </w:t>
      </w:r>
      <w:r w:rsidR="002E4F75">
        <w:t xml:space="preserve">(the child of </w:t>
      </w:r>
      <w:r w:rsidRPr="00E060F7">
        <w:t>an element</w:t>
      </w:r>
      <w:r w:rsidR="002E4F75">
        <w:t>)</w:t>
      </w:r>
      <w:r w:rsidRPr="00E060F7">
        <w:t xml:space="preserve"> the </w:t>
      </w:r>
      <w:r w:rsidR="00CD32E2">
        <w:t>X-s</w:t>
      </w:r>
      <w:r w:rsidRPr="00E060F7">
        <w:t xml:space="preserve">cript is written as a text </w:t>
      </w:r>
      <w:r w:rsidR="007B72CE">
        <w:t>i</w:t>
      </w:r>
      <w:r w:rsidR="002E4F75">
        <w:t xml:space="preserve">n the place of </w:t>
      </w:r>
      <w:r w:rsidR="0023229C">
        <w:t xml:space="preserve">the value of </w:t>
      </w:r>
      <w:r w:rsidR="002E4F75">
        <w:t>this text node</w:t>
      </w:r>
      <w:r w:rsidRPr="00E060F7">
        <w:t xml:space="preserve">. In the case of </w:t>
      </w:r>
      <w:r w:rsidR="0023229C">
        <w:t xml:space="preserve">an </w:t>
      </w:r>
      <w:r w:rsidRPr="00E060F7">
        <w:t>element</w:t>
      </w:r>
      <w:r w:rsidR="007B72CE">
        <w:t>,</w:t>
      </w:r>
      <w:r w:rsidRPr="00E060F7">
        <w:t xml:space="preserve"> </w:t>
      </w:r>
      <w:r w:rsidR="002E4F75">
        <w:t xml:space="preserve">the </w:t>
      </w:r>
      <w:r w:rsidR="00CD32E2">
        <w:t>X-s</w:t>
      </w:r>
      <w:r w:rsidR="002E4F75">
        <w:t xml:space="preserve">cript </w:t>
      </w:r>
      <w:r w:rsidRPr="00E060F7">
        <w:t xml:space="preserve">is written to the auxiliary attribute </w:t>
      </w:r>
      <w:r w:rsidR="00585856">
        <w:t>“</w:t>
      </w:r>
      <w:r w:rsidRPr="00E060F7">
        <w:t>xd:script</w:t>
      </w:r>
      <w:r w:rsidR="00585856">
        <w:t>”</w:t>
      </w:r>
      <w:r w:rsidRPr="00E060F7">
        <w:t xml:space="preserve"> (where </w:t>
      </w:r>
      <w:r w:rsidR="00585856">
        <w:t>“</w:t>
      </w:r>
      <w:r w:rsidRPr="00E060F7">
        <w:t>xd</w:t>
      </w:r>
      <w:r w:rsidR="00585856">
        <w:t>”</w:t>
      </w:r>
      <w:r w:rsidRPr="00E060F7">
        <w:t xml:space="preserve"> is the prefix of </w:t>
      </w:r>
      <w:r w:rsidR="0023229C">
        <w:t xml:space="preserve">the </w:t>
      </w:r>
      <w:r w:rsidRPr="00E060F7">
        <w:t>X</w:t>
      </w:r>
      <w:r w:rsidRPr="00E060F7">
        <w:noBreakHyphen/>
        <w:t xml:space="preserve">definition namespace). The </w:t>
      </w:r>
      <w:r w:rsidR="00CD32E2">
        <w:t>X-s</w:t>
      </w:r>
      <w:r w:rsidR="00CD32E2" w:rsidRPr="00E060F7">
        <w:t xml:space="preserve">cript </w:t>
      </w:r>
      <w:r w:rsidRPr="00E060F7">
        <w:t xml:space="preserve">enables </w:t>
      </w:r>
      <w:r w:rsidR="007B72CE">
        <w:t xml:space="preserve">a </w:t>
      </w:r>
      <w:r w:rsidRPr="00E060F7">
        <w:t>descri</w:t>
      </w:r>
      <w:r w:rsidR="007B72CE">
        <w:t>ption</w:t>
      </w:r>
      <w:r w:rsidRPr="00E060F7">
        <w:t xml:space="preserve"> </w:t>
      </w:r>
      <w:r w:rsidR="007B72CE">
        <w:t xml:space="preserve">of </w:t>
      </w:r>
      <w:r w:rsidRPr="00E060F7">
        <w:t xml:space="preserve">some other properties of data and/or the actions connected to different events during </w:t>
      </w:r>
      <w:r w:rsidR="007B72CE">
        <w:t xml:space="preserve">the </w:t>
      </w:r>
      <w:r w:rsidRPr="00E060F7">
        <w:t xml:space="preserve">processing of </w:t>
      </w:r>
      <w:r w:rsidR="0023229C">
        <w:t>a</w:t>
      </w:r>
      <w:r w:rsidR="002E4F75">
        <w:t xml:space="preserve"> project</w:t>
      </w:r>
      <w:r w:rsidRPr="00E060F7">
        <w:t>. [Doc1]</w:t>
      </w:r>
    </w:p>
    <w:p w14:paraId="4A2F4806" w14:textId="46AF7C45" w:rsidR="00B21AF8" w:rsidRPr="00E060F7" w:rsidRDefault="00B21AF8" w:rsidP="00B21AF8">
      <w:pPr>
        <w:pStyle w:val="OdstavecSynteastyl"/>
      </w:pPr>
      <w:r w:rsidRPr="00E060F7">
        <w:t xml:space="preserve">The </w:t>
      </w:r>
      <w:r w:rsidR="00CD32E2">
        <w:t>X-s</w:t>
      </w:r>
      <w:r w:rsidRPr="00E060F7">
        <w:t xml:space="preserve">cript </w:t>
      </w:r>
      <w:r w:rsidR="009C1728">
        <w:t>consists of</w:t>
      </w:r>
      <w:r w:rsidRPr="00E060F7">
        <w:t xml:space="preserve"> several sections. The order of individual sections </w:t>
      </w:r>
      <w:r w:rsidR="009C1728">
        <w:t>in</w:t>
      </w:r>
      <w:r w:rsidRPr="00E060F7">
        <w:t xml:space="preserve"> the </w:t>
      </w:r>
      <w:r w:rsidR="00CD32E2">
        <w:t>X-s</w:t>
      </w:r>
      <w:r w:rsidR="00CD32E2" w:rsidRPr="00E060F7">
        <w:t>cript</w:t>
      </w:r>
      <w:r w:rsidRPr="00E060F7">
        <w:t xml:space="preserve"> is arbitrary and none of </w:t>
      </w:r>
      <w:r w:rsidR="007B72CE">
        <w:t xml:space="preserve">the </w:t>
      </w:r>
      <w:r w:rsidRPr="00E060F7">
        <w:t xml:space="preserve">sections is compulsory. The sections of </w:t>
      </w:r>
      <w:r w:rsidR="005C397D">
        <w:t xml:space="preserve">the </w:t>
      </w:r>
      <w:r w:rsidR="00CD32E2">
        <w:t>X-s</w:t>
      </w:r>
      <w:r w:rsidR="00CD32E2" w:rsidRPr="00E060F7">
        <w:t>cript</w:t>
      </w:r>
      <w:r w:rsidRPr="00E060F7">
        <w:t xml:space="preserve"> are separated by </w:t>
      </w:r>
      <w:r w:rsidR="0023229C">
        <w:t xml:space="preserve">a </w:t>
      </w:r>
      <w:r w:rsidRPr="00E060F7">
        <w:t>semicolon (</w:t>
      </w:r>
      <w:r w:rsidRPr="00E060F7">
        <w:rPr>
          <w:rFonts w:ascii="Consolas" w:hAnsi="Consolas" w:cs="Consolas"/>
        </w:rPr>
        <w:t>;</w:t>
      </w:r>
      <w:r w:rsidRPr="00E060F7">
        <w:t xml:space="preserve">). </w:t>
      </w:r>
      <w:r w:rsidR="00D54B39" w:rsidRPr="00E060F7">
        <w:t>At the end of</w:t>
      </w:r>
      <w:r w:rsidR="009C1728">
        <w:t xml:space="preserve"> the </w:t>
      </w:r>
      <w:r w:rsidR="00CD32E2">
        <w:t>X-s</w:t>
      </w:r>
      <w:r w:rsidR="00CD32E2" w:rsidRPr="00E060F7">
        <w:t>cript</w:t>
      </w:r>
      <w:r w:rsidR="009C1728">
        <w:t xml:space="preserve"> </w:t>
      </w:r>
      <w:r w:rsidR="0023229C">
        <w:t xml:space="preserve">record </w:t>
      </w:r>
      <w:r w:rsidR="002E4F75">
        <w:t xml:space="preserve">or after the closing brace of a command </w:t>
      </w:r>
      <w:r w:rsidR="0023229C">
        <w:t xml:space="preserve">assigned to a section of the </w:t>
      </w:r>
      <w:r w:rsidR="00735ED2">
        <w:t>X-s</w:t>
      </w:r>
      <w:r w:rsidR="0023229C">
        <w:t xml:space="preserve">cript </w:t>
      </w:r>
      <w:r w:rsidR="002E4F75">
        <w:t xml:space="preserve">the </w:t>
      </w:r>
      <w:r w:rsidR="00D54B39" w:rsidRPr="00E060F7">
        <w:t xml:space="preserve">specification of semicolon may be omitted. </w:t>
      </w:r>
      <w:r w:rsidRPr="00E060F7">
        <w:t xml:space="preserve">The </w:t>
      </w:r>
      <w:r w:rsidR="00CD32E2">
        <w:t>X-s</w:t>
      </w:r>
      <w:r w:rsidR="00CD32E2" w:rsidRPr="00E060F7">
        <w:t>cript</w:t>
      </w:r>
      <w:r w:rsidRPr="00E060F7">
        <w:t xml:space="preserve"> has </w:t>
      </w:r>
      <w:r w:rsidR="007B72CE">
        <w:t>a</w:t>
      </w:r>
      <w:r w:rsidRPr="00E060F7">
        <w:t xml:space="preserve"> free format. The </w:t>
      </w:r>
      <w:r w:rsidR="009C1728">
        <w:t xml:space="preserve">items </w:t>
      </w:r>
      <w:r w:rsidRPr="00E060F7">
        <w:t xml:space="preserve">of the </w:t>
      </w:r>
      <w:r w:rsidR="00CD32E2">
        <w:t>X-s</w:t>
      </w:r>
      <w:r w:rsidR="00CD32E2" w:rsidRPr="00E060F7">
        <w:t>cript</w:t>
      </w:r>
      <w:r w:rsidRPr="00E060F7">
        <w:t xml:space="preserve"> may b</w:t>
      </w:r>
      <w:r w:rsidR="007B72CE">
        <w:t>e</w:t>
      </w:r>
      <w:r w:rsidRPr="00E060F7">
        <w:t xml:space="preserve"> separated by </w:t>
      </w:r>
      <w:r w:rsidR="007B72CE">
        <w:t xml:space="preserve">an </w:t>
      </w:r>
      <w:r w:rsidRPr="00E060F7">
        <w:t>unlimited number of spaces, newlines</w:t>
      </w:r>
      <w:r w:rsidR="007B72CE">
        <w:t>,</w:t>
      </w:r>
      <w:r w:rsidRPr="00E060F7">
        <w:t xml:space="preserve"> or tab characters</w:t>
      </w:r>
      <w:r w:rsidR="002E4F75">
        <w:t xml:space="preserve"> (white spaces)</w:t>
      </w:r>
      <w:r w:rsidRPr="00E060F7">
        <w:t>. [Doc1]</w:t>
      </w:r>
    </w:p>
    <w:p w14:paraId="12EAFAFB" w14:textId="553F48D1" w:rsidR="00B21AF8" w:rsidRPr="00E060F7" w:rsidRDefault="00B21AF8" w:rsidP="00B21AF8">
      <w:pPr>
        <w:pStyle w:val="OdstavecSynteastyl"/>
      </w:pPr>
      <w:r w:rsidRPr="00E060F7">
        <w:t xml:space="preserve">The </w:t>
      </w:r>
      <w:r w:rsidR="00CD32E2">
        <w:t>X-s</w:t>
      </w:r>
      <w:r w:rsidR="00CD32E2" w:rsidRPr="00E060F7">
        <w:t>cript</w:t>
      </w:r>
      <w:r w:rsidRPr="00E060F7">
        <w:t xml:space="preserve"> contains </w:t>
      </w:r>
      <w:r w:rsidR="007B72CE">
        <w:t xml:space="preserve">the </w:t>
      </w:r>
      <w:r w:rsidRPr="00E060F7">
        <w:t>following sections [Doc1]:</w:t>
      </w:r>
    </w:p>
    <w:p w14:paraId="5BAB18C4" w14:textId="4C1101DF" w:rsidR="00B21AF8" w:rsidRPr="00E060F7" w:rsidRDefault="00B21AF8" w:rsidP="007D4BA3">
      <w:pPr>
        <w:pStyle w:val="OdstavecSynteastyl"/>
        <w:numPr>
          <w:ilvl w:val="0"/>
          <w:numId w:val="14"/>
        </w:numPr>
        <w:jc w:val="left"/>
      </w:pPr>
      <w:r w:rsidRPr="00E060F7">
        <w:rPr>
          <w:b/>
        </w:rPr>
        <w:t>Validation section</w:t>
      </w:r>
      <w:r w:rsidRPr="00E060F7">
        <w:t xml:space="preserve"> – the validation section may be declared in the model of an element or </w:t>
      </w:r>
      <w:r w:rsidR="002E4F75">
        <w:t xml:space="preserve">a text </w:t>
      </w:r>
      <w:r w:rsidRPr="00E060F7">
        <w:t xml:space="preserve">node or </w:t>
      </w:r>
      <w:r w:rsidR="002E4F75">
        <w:t xml:space="preserve">an </w:t>
      </w:r>
      <w:r w:rsidRPr="00E060F7">
        <w:t xml:space="preserve">attribute. The validation section defines the </w:t>
      </w:r>
      <w:r w:rsidR="0044568E">
        <w:t>quantifier</w:t>
      </w:r>
      <w:r w:rsidRPr="00E060F7">
        <w:t xml:space="preserve"> (</w:t>
      </w:r>
      <w:r w:rsidR="00DD335A">
        <w:t>i.e.</w:t>
      </w:r>
      <w:r w:rsidRPr="00E060F7">
        <w:t xml:space="preserve"> the specification</w:t>
      </w:r>
      <w:r w:rsidR="007732A6" w:rsidRPr="00E060F7">
        <w:t xml:space="preserve"> </w:t>
      </w:r>
      <w:r w:rsidRPr="00E060F7">
        <w:t>of</w:t>
      </w:r>
      <w:r w:rsidR="007732A6" w:rsidRPr="00E060F7">
        <w:t xml:space="preserve"> permitted</w:t>
      </w:r>
      <w:r w:rsidRPr="00E060F7">
        <w:t xml:space="preserve"> occurrence</w:t>
      </w:r>
      <w:r w:rsidR="002E4F75">
        <w:t>s</w:t>
      </w:r>
      <w:r w:rsidRPr="00E060F7">
        <w:t xml:space="preserve"> of an item). The validation section of </w:t>
      </w:r>
      <w:r w:rsidR="00956E31">
        <w:t xml:space="preserve">the </w:t>
      </w:r>
      <w:r w:rsidRPr="00E060F7">
        <w:t>attributes or text nodes moreover contain</w:t>
      </w:r>
      <w:r w:rsidR="00956E31">
        <w:t>s</w:t>
      </w:r>
      <w:r w:rsidRPr="00E060F7">
        <w:t xml:space="preserve"> </w:t>
      </w:r>
      <w:r w:rsidR="002E4F75">
        <w:t xml:space="preserve">also </w:t>
      </w:r>
      <w:r w:rsidRPr="00E060F7">
        <w:t xml:space="preserve">the specification </w:t>
      </w:r>
      <w:r w:rsidR="002E4F75">
        <w:t xml:space="preserve">of the </w:t>
      </w:r>
      <w:r w:rsidR="00956E31">
        <w:t>"</w:t>
      </w:r>
      <w:r w:rsidRPr="00E060F7">
        <w:t>type</w:t>
      </w:r>
      <w:r w:rsidR="00956E31">
        <w:t>"</w:t>
      </w:r>
      <w:r w:rsidRPr="00E060F7">
        <w:t xml:space="preserve"> of </w:t>
      </w:r>
      <w:r w:rsidR="00956E31">
        <w:t>a</w:t>
      </w:r>
      <w:r w:rsidR="00E46AEB" w:rsidRPr="00E060F7">
        <w:t xml:space="preserve"> </w:t>
      </w:r>
      <w:r w:rsidRPr="00E060F7">
        <w:t>value</w:t>
      </w:r>
      <w:r w:rsidR="00956E31">
        <w:t xml:space="preserve">, </w:t>
      </w:r>
      <w:r w:rsidR="00DD335A">
        <w:t>i.e.</w:t>
      </w:r>
      <w:r w:rsidR="00956E31">
        <w:t xml:space="preserve"> </w:t>
      </w:r>
      <w:r w:rsidR="007B72CE">
        <w:t xml:space="preserve">the </w:t>
      </w:r>
      <w:r w:rsidR="00956E31">
        <w:t xml:space="preserve">rule </w:t>
      </w:r>
      <w:r w:rsidR="007B72CE">
        <w:t>that</w:t>
      </w:r>
      <w:r w:rsidR="00956E31">
        <w:t xml:space="preserve"> check</w:t>
      </w:r>
      <w:r w:rsidR="007B72CE">
        <w:t>s</w:t>
      </w:r>
      <w:r w:rsidR="00956E31">
        <w:t xml:space="preserve"> </w:t>
      </w:r>
      <w:r w:rsidR="007B72CE">
        <w:t xml:space="preserve">the </w:t>
      </w:r>
      <w:r w:rsidR="00956E31">
        <w:t>correctness of the text value</w:t>
      </w:r>
      <w:r w:rsidRPr="00E060F7">
        <w:t>. The specification of type is described as a</w:t>
      </w:r>
      <w:r w:rsidR="00585856">
        <w:t>n</w:t>
      </w:r>
      <w:r w:rsidRPr="00E060F7">
        <w:t xml:space="preserve"> invocation of </w:t>
      </w:r>
      <w:r w:rsidR="00F44338">
        <w:t xml:space="preserve">a </w:t>
      </w:r>
      <w:r w:rsidRPr="00E060F7">
        <w:t xml:space="preserve">method </w:t>
      </w:r>
      <w:r w:rsidR="007B72CE">
        <w:t>that</w:t>
      </w:r>
      <w:r w:rsidRPr="00E060F7">
        <w:t xml:space="preserve"> parses the text value of </w:t>
      </w:r>
      <w:r w:rsidR="00956E31">
        <w:t>an</w:t>
      </w:r>
      <w:r w:rsidRPr="00E060F7">
        <w:t xml:space="preserve"> item</w:t>
      </w:r>
      <w:r w:rsidR="00956E31">
        <w:t>.</w:t>
      </w:r>
      <w:r w:rsidRPr="00E060F7">
        <w:t xml:space="preserve"> </w:t>
      </w:r>
      <w:r w:rsidR="00956E31">
        <w:t>I</w:t>
      </w:r>
      <w:r w:rsidRPr="00E060F7">
        <w:t>t returns</w:t>
      </w:r>
      <w:r w:rsidR="00591AF6">
        <w:t xml:space="preserve"> </w:t>
      </w:r>
      <w:r w:rsidR="00585856">
        <w:t>“</w:t>
      </w:r>
      <w:r w:rsidRPr="00E060F7">
        <w:t>true</w:t>
      </w:r>
      <w:r w:rsidR="00585856">
        <w:t>”</w:t>
      </w:r>
      <w:r w:rsidRPr="00E060F7">
        <w:t xml:space="preserve"> if the value complies </w:t>
      </w:r>
      <w:r w:rsidR="007B72CE">
        <w:t>with</w:t>
      </w:r>
      <w:r w:rsidRPr="00E060F7">
        <w:t xml:space="preserve"> the parsing rules. </w:t>
      </w:r>
      <w:r w:rsidR="00F44338" w:rsidRPr="00E060F7">
        <w:t>Otherwise</w:t>
      </w:r>
      <w:r w:rsidR="007B72CE">
        <w:t>,</w:t>
      </w:r>
      <w:r w:rsidR="00F44338" w:rsidRPr="00E060F7">
        <w:t xml:space="preserve"> it returns </w:t>
      </w:r>
      <w:r w:rsidR="00F44338">
        <w:t>“</w:t>
      </w:r>
      <w:r w:rsidR="00F44338" w:rsidRPr="00E060F7">
        <w:t>false</w:t>
      </w:r>
      <w:r w:rsidR="00F44338">
        <w:t>”</w:t>
      </w:r>
      <w:r w:rsidR="00F44338" w:rsidRPr="00E060F7">
        <w:t xml:space="preserve"> and it generates an error message.</w:t>
      </w:r>
      <w:r w:rsidR="00F44338">
        <w:t xml:space="preserve"> If </w:t>
      </w:r>
      <w:r w:rsidR="007B72CE">
        <w:t xml:space="preserve">a </w:t>
      </w:r>
      <w:r w:rsidR="00F44338">
        <w:t>validation method is not specified the value of an attribute or text node can be any non</w:t>
      </w:r>
      <w:r w:rsidR="007B72CE">
        <w:t>-</w:t>
      </w:r>
      <w:r w:rsidR="00F44338">
        <w:t>empty string of characters (</w:t>
      </w:r>
      <w:r w:rsidR="00E22B75">
        <w:t>i.e.,</w:t>
      </w:r>
      <w:r w:rsidR="00F44338">
        <w:t xml:space="preserve"> the default validation method is "string()").</w:t>
      </w:r>
    </w:p>
    <w:p w14:paraId="4DE21023" w14:textId="12605546" w:rsidR="00B21AF8" w:rsidRPr="00E060F7" w:rsidRDefault="00B21AF8" w:rsidP="007D4BA3">
      <w:pPr>
        <w:pStyle w:val="OdstavecSynteastyl"/>
        <w:numPr>
          <w:ilvl w:val="0"/>
          <w:numId w:val="14"/>
        </w:numPr>
      </w:pPr>
      <w:r w:rsidRPr="00E060F7">
        <w:rPr>
          <w:b/>
        </w:rPr>
        <w:lastRenderedPageBreak/>
        <w:t>Sections of actions</w:t>
      </w:r>
      <w:r w:rsidRPr="00E060F7">
        <w:t xml:space="preserve"> – </w:t>
      </w:r>
      <w:r w:rsidR="00956E31">
        <w:t xml:space="preserve">the </w:t>
      </w:r>
      <w:r w:rsidRPr="00E060F7">
        <w:t xml:space="preserve">description of </w:t>
      </w:r>
      <w:r w:rsidR="007B72CE">
        <w:t xml:space="preserve">the </w:t>
      </w:r>
      <w:r w:rsidRPr="00E060F7">
        <w:t xml:space="preserve">action </w:t>
      </w:r>
      <w:r w:rsidR="00DD335A">
        <w:t>is</w:t>
      </w:r>
      <w:r w:rsidR="00DD335A" w:rsidRPr="00E060F7">
        <w:t xml:space="preserve"> </w:t>
      </w:r>
      <w:r w:rsidRPr="00E060F7">
        <w:t xml:space="preserve">introduced by </w:t>
      </w:r>
      <w:r w:rsidR="00956E31">
        <w:t>a</w:t>
      </w:r>
      <w:r w:rsidR="00591AF6">
        <w:t xml:space="preserve"> </w:t>
      </w:r>
      <w:r w:rsidRPr="00E060F7">
        <w:t xml:space="preserve">keyword specifying the event or the state of processing of </w:t>
      </w:r>
      <w:r w:rsidR="00591AF6">
        <w:t xml:space="preserve">the </w:t>
      </w:r>
      <w:r w:rsidRPr="00E060F7">
        <w:t>X</w:t>
      </w:r>
      <w:r w:rsidRPr="00E060F7">
        <w:noBreakHyphen/>
        <w:t xml:space="preserve">definition code. After the keyword follows </w:t>
      </w:r>
      <w:r w:rsidR="00956E31">
        <w:t xml:space="preserve">a </w:t>
      </w:r>
      <w:r w:rsidRPr="00E060F7">
        <w:t xml:space="preserve">statement invoked in connection with </w:t>
      </w:r>
      <w:r w:rsidR="00956E31">
        <w:t xml:space="preserve">the </w:t>
      </w:r>
      <w:r w:rsidRPr="00E060F7">
        <w:t>specified event. If no action is connected to an event the X</w:t>
      </w:r>
      <w:r w:rsidRPr="00E060F7">
        <w:noBreakHyphen/>
        <w:t xml:space="preserve">definition </w:t>
      </w:r>
      <w:r w:rsidR="00591AF6">
        <w:t>processor</w:t>
      </w:r>
      <w:r w:rsidRPr="00E060F7">
        <w:t xml:space="preserve"> </w:t>
      </w:r>
      <w:r w:rsidR="00DD335A">
        <w:t>proceeds with</w:t>
      </w:r>
      <w:r w:rsidR="00DD335A" w:rsidRPr="00E060F7" w:rsidDel="00DD335A">
        <w:t xml:space="preserve"> </w:t>
      </w:r>
      <w:r w:rsidR="00956E31">
        <w:t>a</w:t>
      </w:r>
      <w:r w:rsidRPr="00E060F7">
        <w:t xml:space="preserve"> default action.</w:t>
      </w:r>
    </w:p>
    <w:p w14:paraId="7491EEFF" w14:textId="77777777" w:rsidR="00B21AF8" w:rsidRPr="00E060F7" w:rsidRDefault="00B21AF8" w:rsidP="007D4BA3">
      <w:pPr>
        <w:pStyle w:val="OdstavecSynteastyl"/>
        <w:numPr>
          <w:ilvl w:val="0"/>
          <w:numId w:val="14"/>
        </w:numPr>
      </w:pPr>
      <w:r w:rsidRPr="00E060F7">
        <w:rPr>
          <w:b/>
        </w:rPr>
        <w:t>Options</w:t>
      </w:r>
      <w:r w:rsidRPr="00E060F7">
        <w:t xml:space="preserve"> – the specification of options (parameters of processing of X</w:t>
      </w:r>
      <w:r w:rsidRPr="00E060F7">
        <w:noBreakHyphen/>
        <w:t xml:space="preserve">definition) is introduced by the keyword </w:t>
      </w:r>
      <w:r w:rsidR="00585856">
        <w:t>“</w:t>
      </w:r>
      <w:r w:rsidRPr="00E060F7">
        <w:t>options</w:t>
      </w:r>
      <w:r w:rsidR="00585856">
        <w:t>”</w:t>
      </w:r>
      <w:r w:rsidRPr="00E060F7">
        <w:t xml:space="preserve"> followed by </w:t>
      </w:r>
      <w:r w:rsidR="00591AF6">
        <w:t xml:space="preserve">the </w:t>
      </w:r>
      <w:r w:rsidRPr="00E060F7">
        <w:t>list of names separated by comma</w:t>
      </w:r>
      <w:r w:rsidR="00956E31">
        <w:t xml:space="preserve"> (",")</w:t>
      </w:r>
      <w:r w:rsidRPr="00E060F7">
        <w:t>.</w:t>
      </w:r>
    </w:p>
    <w:p w14:paraId="1D8A9623" w14:textId="3EB9EF0E" w:rsidR="00B21AF8" w:rsidRPr="00E060F7" w:rsidRDefault="00B21AF8" w:rsidP="007D4BA3">
      <w:pPr>
        <w:pStyle w:val="OdstavecSynteastyl"/>
        <w:numPr>
          <w:ilvl w:val="0"/>
          <w:numId w:val="14"/>
        </w:numPr>
      </w:pPr>
      <w:r w:rsidRPr="00E060F7">
        <w:rPr>
          <w:b/>
        </w:rPr>
        <w:t>Reference</w:t>
      </w:r>
      <w:r w:rsidRPr="00E060F7">
        <w:t xml:space="preserve"> – the reference </w:t>
      </w:r>
      <w:r w:rsidR="00956E31">
        <w:t>specifies</w:t>
      </w:r>
      <w:r w:rsidRPr="00E060F7">
        <w:t xml:space="preserve"> </w:t>
      </w:r>
      <w:r w:rsidR="007B72CE">
        <w:t xml:space="preserve">a </w:t>
      </w:r>
      <w:r w:rsidR="00591AF6">
        <w:t>pointer</w:t>
      </w:r>
      <w:r w:rsidRPr="00E060F7">
        <w:t xml:space="preserve"> to a part of </w:t>
      </w:r>
      <w:r w:rsidR="00956E31">
        <w:t xml:space="preserve">the </w:t>
      </w:r>
      <w:r w:rsidRPr="00E060F7">
        <w:t>X</w:t>
      </w:r>
      <w:r w:rsidRPr="00E060F7">
        <w:noBreakHyphen/>
        <w:t xml:space="preserve">definition </w:t>
      </w:r>
      <w:r w:rsidR="00956E31">
        <w:t>which is recorded</w:t>
      </w:r>
      <w:r w:rsidRPr="00E060F7">
        <w:t xml:space="preserve"> </w:t>
      </w:r>
      <w:r w:rsidR="007B72CE">
        <w:t>i</w:t>
      </w:r>
      <w:r w:rsidRPr="00E060F7">
        <w:t xml:space="preserve">n </w:t>
      </w:r>
      <w:r w:rsidR="00956E31">
        <w:t>an</w:t>
      </w:r>
      <w:r w:rsidRPr="00E060F7">
        <w:t xml:space="preserve">other place. The reference is introduced by </w:t>
      </w:r>
      <w:r w:rsidR="007B72CE">
        <w:t>the</w:t>
      </w:r>
      <w:r w:rsidRPr="00E060F7">
        <w:t xml:space="preserve"> keyword </w:t>
      </w:r>
      <w:r w:rsidR="00585856">
        <w:t>“</w:t>
      </w:r>
      <w:r w:rsidRPr="00E060F7">
        <w:t>ref</w:t>
      </w:r>
      <w:r w:rsidR="00585856">
        <w:t>”</w:t>
      </w:r>
      <w:r w:rsidRPr="00E060F7">
        <w:t xml:space="preserve">. </w:t>
      </w:r>
    </w:p>
    <w:p w14:paraId="68AE8CF6" w14:textId="5B5AB689" w:rsidR="00B21AF8" w:rsidRPr="00E060F7" w:rsidRDefault="00B21AF8" w:rsidP="00B21AF8">
      <w:pPr>
        <w:pStyle w:val="OdstavecSynteastyl"/>
        <w:ind w:left="360"/>
      </w:pPr>
      <w:r w:rsidRPr="00E060F7">
        <w:t xml:space="preserve">For more details see Chapter </w:t>
      </w:r>
      <w:r w:rsidR="00EF650E" w:rsidRPr="00E060F7">
        <w:fldChar w:fldCharType="begin"/>
      </w:r>
      <w:r w:rsidRPr="00E060F7">
        <w:instrText xml:space="preserve"> REF _Ref341365773 \r \h </w:instrText>
      </w:r>
      <w:r w:rsidR="00EF650E" w:rsidRPr="00E060F7">
        <w:fldChar w:fldCharType="separate"/>
      </w:r>
      <w:r w:rsidR="00B421FC">
        <w:t>4.7</w:t>
      </w:r>
      <w:r w:rsidR="00EF650E" w:rsidRPr="00E060F7">
        <w:fldChar w:fldCharType="end"/>
      </w:r>
      <w:r w:rsidRPr="00E060F7">
        <w:t>.</w:t>
      </w:r>
    </w:p>
    <w:p w14:paraId="0B62A7D1" w14:textId="275F2AF8" w:rsidR="00B21AF8" w:rsidRPr="00E060F7" w:rsidRDefault="00AC058A" w:rsidP="00B21AF8">
      <w:pPr>
        <w:pStyle w:val="OdstavecSynteastyl"/>
      </w:pPr>
      <w:r>
        <w:rPr>
          <w:noProof/>
          <w:lang w:val="cs-CZ" w:eastAsia="cs-CZ"/>
        </w:rPr>
        <mc:AlternateContent>
          <mc:Choice Requires="wps">
            <w:drawing>
              <wp:inline distT="0" distB="0" distL="0" distR="0" wp14:anchorId="79176FE9" wp14:editId="713F6052">
                <wp:extent cx="247650" cy="107950"/>
                <wp:effectExtent l="9525" t="19050" r="19050" b="6350"/>
                <wp:docPr id="646" name="Šipka doprava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0C79879" id="Šipka doprava 3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292A61" w:rsidRPr="00E060F7">
        <w:instrText xml:space="preserve"> REF _Ref340588414 \r \h </w:instrText>
      </w:r>
      <w:r w:rsidR="00EF650E" w:rsidRPr="00E060F7">
        <w:fldChar w:fldCharType="separate"/>
      </w:r>
      <w:r w:rsidR="00B421FC">
        <w:t>2.3</w:t>
      </w:r>
      <w:r w:rsidR="00EF650E" w:rsidRPr="00E060F7">
        <w:fldChar w:fldCharType="end"/>
      </w:r>
      <w:r w:rsidR="00292A61">
        <w:t xml:space="preserve"> </w:t>
      </w:r>
      <w:r w:rsidR="00B21AF8" w:rsidRPr="00E060F7">
        <w:t xml:space="preserve">X-definition packages </w:t>
      </w:r>
    </w:p>
    <w:p w14:paraId="62CCA65C" w14:textId="1DD64806" w:rsidR="00B21AF8" w:rsidRPr="00E060F7" w:rsidRDefault="00AC058A" w:rsidP="00B21AF8">
      <w:pPr>
        <w:pStyle w:val="OdstavecSynteastyl"/>
      </w:pPr>
      <w:r>
        <w:rPr>
          <w:noProof/>
          <w:lang w:val="cs-CZ" w:eastAsia="cs-CZ"/>
        </w:rPr>
        <mc:AlternateContent>
          <mc:Choice Requires="wps">
            <w:drawing>
              <wp:inline distT="0" distB="0" distL="0" distR="0" wp14:anchorId="47885827" wp14:editId="10F18DB6">
                <wp:extent cx="247650" cy="107950"/>
                <wp:effectExtent l="9525" t="19050" r="19050" b="6350"/>
                <wp:docPr id="645" name="Šipka doprava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2D4A6B8" id="Šipka doprava 3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_Ref341370858 \r \h </w:instrText>
      </w:r>
      <w:r w:rsidR="00EF650E" w:rsidRPr="00E060F7">
        <w:fldChar w:fldCharType="separate"/>
      </w:r>
      <w:r w:rsidR="00B421FC">
        <w:t>4.5</w:t>
      </w:r>
      <w:r w:rsidR="00EF650E" w:rsidRPr="00E060F7">
        <w:fldChar w:fldCharType="end"/>
      </w:r>
      <w:r w:rsidR="00292A61">
        <w:t xml:space="preserve"> </w:t>
      </w:r>
      <w:r w:rsidR="00EF650E">
        <w:fldChar w:fldCharType="begin"/>
      </w:r>
      <w:r w:rsidR="00292A61">
        <w:instrText xml:space="preserve"> REF _Ref337034981 \h </w:instrText>
      </w:r>
      <w:r w:rsidR="00EF650E">
        <w:fldChar w:fldCharType="separate"/>
      </w:r>
      <w:r w:rsidR="00B421FC" w:rsidRPr="00E060F7">
        <w:t>Events and Actions</w:t>
      </w:r>
      <w:r w:rsidR="00EF650E">
        <w:fldChar w:fldCharType="end"/>
      </w:r>
    </w:p>
    <w:p w14:paraId="6017026B" w14:textId="5E3DBEBA" w:rsidR="00B21AF8" w:rsidRPr="00E060F7" w:rsidRDefault="00AC058A" w:rsidP="00B21AF8">
      <w:pPr>
        <w:pStyle w:val="OdstavecSynteastyl"/>
      </w:pPr>
      <w:r>
        <w:rPr>
          <w:noProof/>
          <w:lang w:val="cs-CZ" w:eastAsia="cs-CZ"/>
        </w:rPr>
        <mc:AlternateContent>
          <mc:Choice Requires="wps">
            <w:drawing>
              <wp:inline distT="0" distB="0" distL="0" distR="0" wp14:anchorId="2FDEDC34" wp14:editId="06E433EE">
                <wp:extent cx="247650" cy="107950"/>
                <wp:effectExtent l="9525" t="19050" r="19050" b="6350"/>
                <wp:docPr id="644" name="Šipka doprava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2109FEF" id="Šipka doprava 3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rsidRPr="00E060F7">
        <w:fldChar w:fldCharType="begin"/>
      </w:r>
      <w:r w:rsidR="00292A61" w:rsidRPr="00E060F7">
        <w:instrText xml:space="preserve"> REF _Ref360030313 \r \h </w:instrText>
      </w:r>
      <w:r w:rsidR="00EF650E" w:rsidRPr="00E060F7">
        <w:fldChar w:fldCharType="separate"/>
      </w:r>
      <w:r w:rsidR="00B421FC">
        <w:t>4.7.1</w:t>
      </w:r>
      <w:r w:rsidR="00EF650E" w:rsidRPr="00E060F7">
        <w:fldChar w:fldCharType="end"/>
      </w:r>
      <w:r w:rsidR="001F4F36">
        <w:t xml:space="preserve"> </w:t>
      </w:r>
      <w:r w:rsidR="00EF650E">
        <w:fldChar w:fldCharType="begin"/>
      </w:r>
      <w:r w:rsidR="00292A61">
        <w:instrText xml:space="preserve"> REF _Ref497147464 \h </w:instrText>
      </w:r>
      <w:r w:rsidR="00EF650E">
        <w:fldChar w:fldCharType="separate"/>
      </w:r>
      <w:r w:rsidR="00B421FC">
        <w:t xml:space="preserve">X-script of </w:t>
      </w:r>
      <w:r w:rsidR="00B421FC" w:rsidRPr="00E060F7">
        <w:t>X-defini</w:t>
      </w:r>
      <w:r w:rsidR="00B421FC">
        <w:t>tion</w:t>
      </w:r>
      <w:r w:rsidR="00EF650E">
        <w:fldChar w:fldCharType="end"/>
      </w:r>
      <w:r w:rsidR="00B21AF8" w:rsidRPr="00E060F7">
        <w:t xml:space="preserve"> </w:t>
      </w:r>
    </w:p>
    <w:p w14:paraId="6DC4AB65" w14:textId="095B1202" w:rsidR="00B21AF8" w:rsidRPr="00E060F7" w:rsidRDefault="00AC058A" w:rsidP="00B21AF8">
      <w:pPr>
        <w:pStyle w:val="OdstavecSynteastyl"/>
      </w:pPr>
      <w:r>
        <w:rPr>
          <w:noProof/>
          <w:lang w:val="cs-CZ" w:eastAsia="cs-CZ"/>
        </w:rPr>
        <mc:AlternateContent>
          <mc:Choice Requires="wps">
            <w:drawing>
              <wp:inline distT="0" distB="0" distL="0" distR="0" wp14:anchorId="44E2C20B" wp14:editId="5142C3B7">
                <wp:extent cx="247650" cy="107950"/>
                <wp:effectExtent l="9525" t="19050" r="19050" b="6350"/>
                <wp:docPr id="643" name="Šipka doprava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9F23859" id="Šipka doprava 3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A7324A">
        <w:fldChar w:fldCharType="begin"/>
      </w:r>
      <w:r w:rsidR="00A7324A">
        <w:instrText xml:space="preserve"> REF _Ref535156990 \r \h </w:instrText>
      </w:r>
      <w:r w:rsidR="00A7324A">
        <w:fldChar w:fldCharType="separate"/>
      </w:r>
      <w:r w:rsidR="00B421FC">
        <w:t>10.1</w:t>
      </w:r>
      <w:r w:rsidR="00A7324A">
        <w:fldChar w:fldCharType="end"/>
      </w:r>
      <w:r w:rsidR="00A7324A">
        <w:t xml:space="preserve"> </w:t>
      </w:r>
      <w:r w:rsidR="002A28E7">
        <w:fldChar w:fldCharType="begin"/>
      </w:r>
      <w:r w:rsidR="002A28E7">
        <w:instrText xml:space="preserve"> REF _Ref535156990 \h </w:instrText>
      </w:r>
      <w:r w:rsidR="002A28E7">
        <w:fldChar w:fldCharType="separate"/>
      </w:r>
      <w:r w:rsidR="00B421FC" w:rsidRPr="007B3B01">
        <w:t>Reference to another element model in X-definition</w:t>
      </w:r>
      <w:r w:rsidR="002A28E7">
        <w:fldChar w:fldCharType="end"/>
      </w:r>
    </w:p>
    <w:p w14:paraId="2CF02A71" w14:textId="23F4F3B7" w:rsidR="00B21AF8" w:rsidRPr="00E060F7" w:rsidRDefault="00AC058A" w:rsidP="00B21AF8">
      <w:pPr>
        <w:pStyle w:val="OdstavecSynteastyl"/>
      </w:pPr>
      <w:r>
        <w:rPr>
          <w:noProof/>
          <w:lang w:val="cs-CZ" w:eastAsia="cs-CZ"/>
        </w:rPr>
        <mc:AlternateContent>
          <mc:Choice Requires="wps">
            <w:drawing>
              <wp:inline distT="0" distB="0" distL="0" distR="0" wp14:anchorId="55AE9FF8" wp14:editId="605E4D49">
                <wp:extent cx="247650" cy="107950"/>
                <wp:effectExtent l="9525" t="19050" r="19050" b="6350"/>
                <wp:docPr id="642" name="Šipka doprava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BBAC150" id="Šipka doprava 3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_Ref337035666 \r \h </w:instrText>
      </w:r>
      <w:r w:rsidR="00EF650E" w:rsidRPr="00E060F7">
        <w:fldChar w:fldCharType="separate"/>
      </w:r>
      <w:r w:rsidR="00B421FC">
        <w:t>16.6</w:t>
      </w:r>
      <w:r w:rsidR="00EF650E" w:rsidRPr="00E060F7">
        <w:fldChar w:fldCharType="end"/>
      </w:r>
      <w:r w:rsidR="002A28E7">
        <w:t xml:space="preserve"> </w:t>
      </w:r>
      <w:r w:rsidR="002A28E7">
        <w:fldChar w:fldCharType="begin"/>
      </w:r>
      <w:r w:rsidR="002A28E7">
        <w:instrText xml:space="preserve"> REF _Ref535156920 \h </w:instrText>
      </w:r>
      <w:r w:rsidR="002A28E7">
        <w:fldChar w:fldCharType="separate"/>
      </w:r>
      <w:r w:rsidR="00B421FC">
        <w:t>O</w:t>
      </w:r>
      <w:r w:rsidR="00B421FC" w:rsidRPr="00E060F7">
        <w:t>ptions</w:t>
      </w:r>
      <w:r w:rsidR="00B421FC" w:rsidRPr="00E060F7">
        <w:fldChar w:fldCharType="begin"/>
      </w:r>
      <w:r w:rsidR="00B421FC" w:rsidRPr="00E060F7">
        <w:instrText xml:space="preserve"> XE "X-Skript:options" </w:instrText>
      </w:r>
      <w:r w:rsidR="00B421FC" w:rsidRPr="00E060F7">
        <w:fldChar w:fldCharType="end"/>
      </w:r>
      <w:r w:rsidR="002A28E7">
        <w:fldChar w:fldCharType="end"/>
      </w:r>
    </w:p>
    <w:p w14:paraId="1499087F" w14:textId="77777777" w:rsidR="00B21AF8" w:rsidRPr="00E060F7" w:rsidRDefault="00B21AF8" w:rsidP="00B21AF8">
      <w:pPr>
        <w:pStyle w:val="Nadpis2"/>
      </w:pPr>
      <w:bookmarkStart w:id="65" w:name="_Toc337655400"/>
      <w:bookmarkStart w:id="66" w:name="_Ref340588414"/>
      <w:bookmarkStart w:id="67" w:name="_Toc354676877"/>
      <w:bookmarkStart w:id="68" w:name="_Ref366569528"/>
      <w:bookmarkStart w:id="69" w:name="_Toc484606825"/>
      <w:bookmarkStart w:id="70" w:name="_Ref527217498"/>
      <w:bookmarkStart w:id="71" w:name="_Ref527217528"/>
      <w:bookmarkStart w:id="72" w:name="_Toc106211099"/>
      <w:r w:rsidRPr="00E060F7">
        <w:t>X-defini</w:t>
      </w:r>
      <w:bookmarkEnd w:id="65"/>
      <w:bookmarkEnd w:id="66"/>
      <w:bookmarkEnd w:id="67"/>
      <w:bookmarkEnd w:id="68"/>
      <w:r w:rsidRPr="00E060F7">
        <w:t xml:space="preserve">tion </w:t>
      </w:r>
      <w:r w:rsidR="00D251D5">
        <w:t xml:space="preserve">Java </w:t>
      </w:r>
      <w:r w:rsidR="00CD4B8E" w:rsidRPr="00E060F7">
        <w:t>P</w:t>
      </w:r>
      <w:r w:rsidRPr="00E060F7">
        <w:t>ackages</w:t>
      </w:r>
      <w:bookmarkEnd w:id="69"/>
      <w:bookmarkEnd w:id="70"/>
      <w:bookmarkEnd w:id="71"/>
      <w:bookmarkEnd w:id="72"/>
    </w:p>
    <w:p w14:paraId="4DE7A2A3" w14:textId="6C739B29" w:rsidR="00B21AF8" w:rsidRPr="00E060F7" w:rsidRDefault="00B21AF8" w:rsidP="00B21AF8">
      <w:pPr>
        <w:pStyle w:val="OdstavecSynteastyl"/>
      </w:pPr>
      <w:r w:rsidRPr="00E060F7">
        <w:t xml:space="preserve">The Java package distributed with X-definition </w:t>
      </w:r>
      <w:r w:rsidR="00DD335A">
        <w:t>4.</w:t>
      </w:r>
      <w:r w:rsidR="00B421FC">
        <w:t>2</w:t>
      </w:r>
      <w:r w:rsidR="006700F5">
        <w:t xml:space="preserve"> is</w:t>
      </w:r>
      <w:r w:rsidRPr="00E060F7">
        <w:t>:</w:t>
      </w:r>
    </w:p>
    <w:p w14:paraId="4A573163" w14:textId="03BF0D06" w:rsidR="007166A9" w:rsidRPr="00E22B7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E22B75">
        <w:rPr>
          <w:rFonts w:cs="Calibri"/>
        </w:rPr>
        <w:t>contains the X</w:t>
      </w:r>
      <w:r w:rsidR="007166A9" w:rsidRPr="00E22B75">
        <w:rPr>
          <w:rFonts w:cs="Calibri"/>
        </w:rPr>
        <w:noBreakHyphen/>
      </w:r>
      <w:r w:rsidR="008A4488" w:rsidRPr="00E22B75">
        <w:rPr>
          <w:rFonts w:cs="Calibri"/>
        </w:rPr>
        <w:t>definition compiler and processor, the X</w:t>
      </w:r>
      <w:r w:rsidR="007166A9" w:rsidRPr="00E22B75">
        <w:rPr>
          <w:rFonts w:cs="Calibri"/>
        </w:rPr>
        <w:noBreakHyphen/>
      </w:r>
      <w:r w:rsidR="008A4488" w:rsidRPr="00E22B75">
        <w:rPr>
          <w:rFonts w:cs="Calibri"/>
        </w:rPr>
        <w:t>definition</w:t>
      </w:r>
    </w:p>
    <w:p w14:paraId="0E0E8B91" w14:textId="24AC0A48" w:rsidR="008A4488" w:rsidRPr="00E22B75" w:rsidRDefault="008A4488" w:rsidP="007166A9">
      <w:pPr>
        <w:pStyle w:val="OdstavecSynteastyl"/>
        <w:ind w:left="720"/>
        <w:rPr>
          <w:rFonts w:asciiTheme="minorHAnsi" w:hAnsiTheme="minorHAnsi" w:cstheme="minorHAnsi"/>
        </w:rPr>
      </w:pPr>
      <w:r w:rsidRPr="00E22B75">
        <w:rPr>
          <w:rFonts w:cs="Calibri"/>
        </w:rPr>
        <w:t>converter into the XML schema, and vice versa</w:t>
      </w:r>
      <w:r w:rsidR="007B72CE" w:rsidRPr="00E22B75">
        <w:rPr>
          <w:rFonts w:cs="Calibri"/>
        </w:rPr>
        <w:t>,</w:t>
      </w:r>
      <w:r w:rsidRPr="00E22B75">
        <w:rPr>
          <w:rFonts w:cs="Calibri"/>
        </w:rPr>
        <w:t xml:space="preserve"> and </w:t>
      </w:r>
      <w:r w:rsidR="007B72CE" w:rsidRPr="00E22B75">
        <w:rPr>
          <w:rFonts w:cs="Calibri"/>
        </w:rPr>
        <w:t>several</w:t>
      </w:r>
      <w:r w:rsidRPr="00E22B75">
        <w:rPr>
          <w:rFonts w:cs="Calibri"/>
        </w:rPr>
        <w:t xml:space="preserve"> utilities. </w:t>
      </w:r>
    </w:p>
    <w:p w14:paraId="5F0D0307" w14:textId="77777777" w:rsidR="00B21AF8" w:rsidRPr="00E060F7" w:rsidRDefault="00B21AF8" w:rsidP="00B21AF8">
      <w:pPr>
        <w:pStyle w:val="Nadpis2"/>
      </w:pPr>
      <w:bookmarkStart w:id="73" w:name="_Toc484606826"/>
      <w:bookmarkStart w:id="74" w:name="_Ref497147160"/>
      <w:bookmarkStart w:id="75" w:name="_Ref497147161"/>
      <w:bookmarkStart w:id="76" w:name="_Ref497147801"/>
      <w:bookmarkStart w:id="77" w:name="_Ref497147809"/>
      <w:bookmarkStart w:id="78" w:name="_Ref526866178"/>
      <w:bookmarkStart w:id="79" w:name="_Toc106211100"/>
      <w:r w:rsidRPr="00E060F7">
        <w:t>Exemplary X</w:t>
      </w:r>
      <w:bookmarkEnd w:id="73"/>
      <w:r w:rsidRPr="00E060F7">
        <w:t xml:space="preserve">ML </w:t>
      </w:r>
      <w:r w:rsidR="00CD4B8E" w:rsidRPr="00E060F7">
        <w:t>D</w:t>
      </w:r>
      <w:r w:rsidRPr="00E060F7">
        <w:t>ata</w:t>
      </w:r>
      <w:bookmarkEnd w:id="74"/>
      <w:bookmarkEnd w:id="75"/>
      <w:bookmarkEnd w:id="76"/>
      <w:bookmarkEnd w:id="77"/>
      <w:bookmarkEnd w:id="78"/>
      <w:bookmarkEnd w:id="79"/>
    </w:p>
    <w:p w14:paraId="113A1D14" w14:textId="18670D3A" w:rsidR="00B21AF8" w:rsidRPr="00E060F7" w:rsidRDefault="00AC058A" w:rsidP="00B21AF8">
      <w:pPr>
        <w:pStyle w:val="OdstavecSynteastyl"/>
      </w:pPr>
      <w:r>
        <w:rPr>
          <w:noProof/>
          <w:lang w:val="cs-CZ" w:eastAsia="cs-CZ"/>
        </w:rPr>
        <mc:AlternateContent>
          <mc:Choice Requires="wps">
            <w:drawing>
              <wp:inline distT="0" distB="0" distL="0" distR="0" wp14:anchorId="3F3C831A" wp14:editId="04179977">
                <wp:extent cx="247650" cy="107950"/>
                <wp:effectExtent l="9525" t="19050" r="19050" b="6350"/>
                <wp:docPr id="641" name="AutoShape 1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D268940" id="AutoShape 13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7D7A5391" w14:textId="34805237" w:rsidR="00B21AF8" w:rsidRPr="00E060F7" w:rsidRDefault="00B21AF8" w:rsidP="00B21AF8">
      <w:pPr>
        <w:pStyle w:val="OdstavecSynteastyl"/>
      </w:pPr>
      <w:r w:rsidRPr="00E060F7">
        <w:t>Now we’ll explain the X</w:t>
      </w:r>
      <w:r w:rsidRPr="00E060F7">
        <w:noBreakHyphen/>
        <w:t xml:space="preserve">definition technology on </w:t>
      </w:r>
      <w:r w:rsidR="00956E31">
        <w:t>the</w:t>
      </w:r>
      <w:r w:rsidR="00F41BFB">
        <w:t xml:space="preserve"> simple </w:t>
      </w:r>
      <w:r w:rsidRPr="00E060F7">
        <w:t xml:space="preserve">example of </w:t>
      </w:r>
      <w:r w:rsidR="007B72CE">
        <w:t xml:space="preserve">an </w:t>
      </w:r>
      <w:r w:rsidRPr="00E060F7">
        <w:t xml:space="preserve">XML document. In </w:t>
      </w:r>
      <w:r w:rsidR="00585856">
        <w:t xml:space="preserve">the </w:t>
      </w:r>
      <w:r w:rsidRPr="00E060F7">
        <w:t xml:space="preserve">following </w:t>
      </w:r>
      <w:r w:rsidR="00585856">
        <w:t>c</w:t>
      </w:r>
      <w:r w:rsidR="00F41BFB">
        <w:t>h</w:t>
      </w:r>
      <w:r w:rsidR="00585856">
        <w:t>apt</w:t>
      </w:r>
      <w:r w:rsidR="00F41BFB">
        <w:t>ers</w:t>
      </w:r>
      <w:r w:rsidR="007B72CE">
        <w:t>,</w:t>
      </w:r>
      <w:r w:rsidR="00E46AEB" w:rsidRPr="00E060F7">
        <w:t xml:space="preserve"> </w:t>
      </w:r>
      <w:r w:rsidRPr="00E060F7">
        <w:t xml:space="preserve">it will be modified and supplemented with instruments for the validation and/or </w:t>
      </w:r>
      <w:r w:rsidR="00956E31">
        <w:t xml:space="preserve">the </w:t>
      </w:r>
      <w:r w:rsidRPr="00E060F7">
        <w:t>construction mode.</w:t>
      </w:r>
    </w:p>
    <w:p w14:paraId="58E4D092" w14:textId="77777777" w:rsidR="00B21AF8" w:rsidRDefault="00B21AF8" w:rsidP="00B21AF8">
      <w:pPr>
        <w:pStyle w:val="OdstavecSynteastyl"/>
      </w:pPr>
      <w:r w:rsidRPr="00E060F7">
        <w:t>The e</w:t>
      </w:r>
      <w:r w:rsidR="00956E31">
        <w:t>xemplary</w:t>
      </w:r>
      <w:r w:rsidRPr="00E060F7">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t>a vehicle</w:t>
      </w:r>
      <w:r w:rsidRPr="00843228">
        <w:t>,</w:t>
      </w:r>
    </w:p>
    <w:p w14:paraId="06A276CB" w14:textId="77777777" w:rsidR="008D20E8" w:rsidRPr="00843228" w:rsidRDefault="008D20E8" w:rsidP="008D20E8">
      <w:pPr>
        <w:pStyle w:val="OdstavecSynteastyl"/>
        <w:sectPr w:rsidR="008D20E8" w:rsidRPr="00843228" w:rsidSect="00CA1F59">
          <w:footerReference w:type="even" r:id="rId12"/>
          <w:footerReference w:type="default" r:id="rId13"/>
          <w:type w:val="continuous"/>
          <w:pgSz w:w="11906" w:h="16838" w:code="9"/>
          <w:pgMar w:top="1247" w:right="1304" w:bottom="1247" w:left="1304" w:header="709" w:footer="709" w:gutter="0"/>
          <w:pgNumType w:start="0"/>
          <w:cols w:space="708"/>
        </w:sectPr>
      </w:pPr>
    </w:p>
    <w:p w14:paraId="21B40E28" w14:textId="77777777" w:rsidR="008D20E8" w:rsidRPr="00843228" w:rsidRDefault="008D20E8" w:rsidP="007D4BA3">
      <w:pPr>
        <w:pStyle w:val="OdstavecSynteastyl"/>
        <w:keepNext/>
        <w:numPr>
          <w:ilvl w:val="0"/>
          <w:numId w:val="12"/>
        </w:numPr>
        <w:ind w:left="527" w:hanging="357"/>
      </w:pPr>
      <w:bookmarkStart w:id="80" w:name="_Hlk485395748"/>
      <w:r w:rsidRPr="00E060F7">
        <w:t>variant with elements and attributes:</w:t>
      </w:r>
    </w:p>
    <w:p w14:paraId="138FE827" w14:textId="77777777" w:rsidR="008D20E8" w:rsidRPr="00E060F7" w:rsidRDefault="008D20E8" w:rsidP="008D20E8">
      <w:pPr>
        <w:pStyle w:val="Zdrojovykod-zlutyboxSynteastyl"/>
        <w:ind w:left="340"/>
      </w:pPr>
      <w:r w:rsidRPr="00843228">
        <w:rPr>
          <w:color w:val="0070C0"/>
        </w:rPr>
        <w:t>&lt;V</w:t>
      </w:r>
      <w:r w:rsidRPr="00E060F7">
        <w:rPr>
          <w:color w:val="0070C0"/>
        </w:rPr>
        <w:t xml:space="preserve">ehicle </w:t>
      </w:r>
      <w:r w:rsidRPr="00E060F7">
        <w:rPr>
          <w:color w:val="00B050"/>
        </w:rPr>
        <w:t>type</w:t>
      </w:r>
      <w:r w:rsidRPr="00E060F7">
        <w:tab/>
        <w:t xml:space="preserve">    = </w:t>
      </w:r>
      <w:r w:rsidRPr="00E060F7">
        <w:rPr>
          <w:szCs w:val="16"/>
        </w:rPr>
        <w:t>"</w:t>
      </w:r>
      <w:r w:rsidRPr="00E060F7">
        <w:rPr>
          <w:color w:val="984806"/>
        </w:rPr>
        <w:t>SUV</w:t>
      </w:r>
      <w:r w:rsidRPr="00E060F7">
        <w:rPr>
          <w:szCs w:val="16"/>
        </w:rPr>
        <w:t>"</w:t>
      </w:r>
    </w:p>
    <w:p w14:paraId="12C9EEEC" w14:textId="77777777" w:rsidR="008D20E8" w:rsidRPr="00E060F7" w:rsidRDefault="008D20E8" w:rsidP="008D20E8">
      <w:pPr>
        <w:pStyle w:val="Zdrojovykod-zlutyboxSynteastyl"/>
        <w:ind w:left="340"/>
      </w:pPr>
      <w:r w:rsidRPr="00E060F7">
        <w:tab/>
      </w:r>
      <w:r w:rsidR="00F101E4">
        <w:rPr>
          <w:color w:val="00B050"/>
        </w:rPr>
        <w:t>vr</w:t>
      </w:r>
      <w:r w:rsidRPr="00E060F7">
        <w:rPr>
          <w:color w:val="00B050"/>
        </w:rPr>
        <w:t>n</w:t>
      </w:r>
      <w:r w:rsidRPr="00E060F7">
        <w:tab/>
        <w:t xml:space="preserve">    = </w:t>
      </w:r>
      <w:r w:rsidRPr="00E060F7">
        <w:rPr>
          <w:szCs w:val="16"/>
        </w:rPr>
        <w:t>"</w:t>
      </w:r>
      <w:r w:rsidRPr="00E060F7">
        <w:rPr>
          <w:color w:val="984806"/>
        </w:rPr>
        <w:t>1A23456</w:t>
      </w:r>
      <w:r w:rsidRPr="00E060F7">
        <w:rPr>
          <w:szCs w:val="16"/>
        </w:rPr>
        <w:t>"</w:t>
      </w:r>
    </w:p>
    <w:p w14:paraId="67DF8389" w14:textId="77777777" w:rsidR="008D20E8" w:rsidRPr="00E060F7" w:rsidRDefault="008D20E8" w:rsidP="008D20E8">
      <w:pPr>
        <w:pStyle w:val="Zdrojovykod-zlutyboxSynteastyl"/>
        <w:ind w:left="340"/>
      </w:pPr>
      <w:r w:rsidRPr="00E060F7">
        <w:tab/>
      </w:r>
      <w:r w:rsidRPr="00E060F7">
        <w:rPr>
          <w:color w:val="00B050"/>
        </w:rPr>
        <w:t xml:space="preserve">purchase    </w:t>
      </w:r>
      <w:r w:rsidRPr="00E060F7">
        <w:t xml:space="preserve">= </w:t>
      </w:r>
      <w:r w:rsidRPr="00E060F7">
        <w:rPr>
          <w:szCs w:val="16"/>
        </w:rPr>
        <w:t>"</w:t>
      </w:r>
      <w:r w:rsidRPr="00E060F7">
        <w:rPr>
          <w:color w:val="984806"/>
        </w:rPr>
        <w:t>2011</w:t>
      </w:r>
      <w:r w:rsidR="00451FCE">
        <w:rPr>
          <w:color w:val="984806"/>
        </w:rPr>
        <w:t>-02-01</w:t>
      </w:r>
      <w:r w:rsidRPr="00E060F7">
        <w:rPr>
          <w:szCs w:val="16"/>
        </w:rPr>
        <w:t>"</w:t>
      </w:r>
    </w:p>
    <w:p w14:paraId="04C61AA1" w14:textId="77777777" w:rsidR="008D20E8" w:rsidRPr="00E060F7" w:rsidRDefault="008D20E8" w:rsidP="008D20E8">
      <w:pPr>
        <w:pStyle w:val="Zdrojovykod-zlutyboxSynteastyl"/>
        <w:ind w:left="340"/>
      </w:pPr>
      <w:r w:rsidRPr="00E060F7">
        <w:tab/>
      </w:r>
      <w:r w:rsidRPr="00E060F7">
        <w:rPr>
          <w:color w:val="00B050"/>
        </w:rPr>
        <w:t xml:space="preserve">manufacturer </w:t>
      </w:r>
      <w:r w:rsidRPr="00E060F7">
        <w:t xml:space="preserve">= </w:t>
      </w:r>
      <w:r w:rsidRPr="00E060F7">
        <w:rPr>
          <w:szCs w:val="16"/>
        </w:rPr>
        <w:t>"</w:t>
      </w:r>
      <w:r w:rsidRPr="00E060F7">
        <w:rPr>
          <w:color w:val="984806"/>
        </w:rPr>
        <w:t>Škoda</w:t>
      </w:r>
      <w:r w:rsidRPr="00E060F7">
        <w:rPr>
          <w:szCs w:val="16"/>
        </w:rPr>
        <w:t>"</w:t>
      </w:r>
    </w:p>
    <w:p w14:paraId="3EF84FA1" w14:textId="77777777" w:rsidR="008D20E8" w:rsidRPr="00843228" w:rsidRDefault="008D20E8" w:rsidP="008D20E8">
      <w:pPr>
        <w:pStyle w:val="Zdrojovykod-zlutyboxSynteastyl"/>
        <w:ind w:left="340"/>
        <w:rPr>
          <w:color w:val="0070C0"/>
        </w:rPr>
      </w:pPr>
      <w:r w:rsidRPr="00E060F7">
        <w:tab/>
      </w:r>
      <w:r w:rsidRPr="00E060F7">
        <w:rPr>
          <w:color w:val="00B050"/>
        </w:rPr>
        <w:t>model</w:t>
      </w:r>
      <w:r w:rsidRPr="00E060F7">
        <w:tab/>
        <w:t xml:space="preserve">     = </w:t>
      </w:r>
      <w:r w:rsidRPr="00E060F7">
        <w:rPr>
          <w:szCs w:val="16"/>
        </w:rPr>
        <w:t>"</w:t>
      </w:r>
      <w:r w:rsidRPr="00E060F7">
        <w:rPr>
          <w:color w:val="984806"/>
        </w:rPr>
        <w:t>Yeti</w:t>
      </w:r>
      <w:r w:rsidRPr="00E060F7">
        <w:rPr>
          <w:szCs w:val="16"/>
        </w:rPr>
        <w:t>"</w:t>
      </w:r>
      <w:r w:rsidR="00172A1E">
        <w:rPr>
          <w:szCs w:val="16"/>
        </w:rPr>
        <w:t xml:space="preserve"> </w:t>
      </w:r>
      <w:r w:rsidRPr="00843228">
        <w:rPr>
          <w:color w:val="0070C0"/>
        </w:rPr>
        <w:t>/&gt;</w:t>
      </w:r>
    </w:p>
    <w:p w14:paraId="5713B5B8" w14:textId="77777777" w:rsidR="008D20E8" w:rsidRPr="00843228" w:rsidRDefault="008D20E8" w:rsidP="008D20E8">
      <w:pPr>
        <w:pStyle w:val="OdstavecSynteastyl"/>
      </w:pPr>
    </w:p>
    <w:p w14:paraId="2A2F32B4" w14:textId="0E43109F" w:rsidR="008D20E8" w:rsidRPr="00843228" w:rsidRDefault="008D20E8" w:rsidP="007D4BA3">
      <w:pPr>
        <w:pStyle w:val="OdstavecSynteastyl"/>
        <w:keepNext/>
        <w:numPr>
          <w:ilvl w:val="0"/>
          <w:numId w:val="12"/>
        </w:numPr>
        <w:ind w:left="527" w:hanging="357"/>
      </w:pPr>
      <w:r w:rsidRPr="00E060F7">
        <w:t xml:space="preserve">variant using </w:t>
      </w:r>
      <w:r w:rsidR="00E22B75" w:rsidRPr="00E22B75">
        <w:t>XML elements only</w:t>
      </w:r>
      <w:r w:rsidRPr="00E060F7">
        <w:t>:</w:t>
      </w:r>
    </w:p>
    <w:p w14:paraId="6FB8FB94" w14:textId="77777777" w:rsidR="00172A1E" w:rsidRPr="00E060F7" w:rsidRDefault="008D20E8" w:rsidP="00172A1E">
      <w:pPr>
        <w:pStyle w:val="Zdrojovykod-zlutyboxSynteastyl"/>
        <w:ind w:left="340"/>
        <w:rPr>
          <w:color w:val="0070C0"/>
        </w:rPr>
      </w:pPr>
      <w:r w:rsidRPr="00843228">
        <w:rPr>
          <w:color w:val="0070C0"/>
        </w:rPr>
        <w:t>&lt;</w:t>
      </w:r>
      <w:r w:rsidR="00172A1E" w:rsidRPr="00E060F7">
        <w:rPr>
          <w:color w:val="0070C0"/>
        </w:rPr>
        <w:t>Vehicle&gt;</w:t>
      </w:r>
    </w:p>
    <w:p w14:paraId="269854F4" w14:textId="77777777" w:rsidR="00172A1E" w:rsidRPr="00E060F7" w:rsidRDefault="00172A1E" w:rsidP="00172A1E">
      <w:pPr>
        <w:pStyle w:val="Zdrojovykod-zlutyboxSynteastyl"/>
        <w:ind w:left="340" w:firstLine="380"/>
        <w:rPr>
          <w:color w:val="0070C0"/>
        </w:rPr>
      </w:pPr>
      <w:r w:rsidRPr="00E060F7">
        <w:rPr>
          <w:color w:val="0070C0"/>
        </w:rPr>
        <w:t>&lt;type&gt;</w:t>
      </w:r>
      <w:r w:rsidRPr="00E060F7">
        <w:t>SUV</w:t>
      </w:r>
      <w:r w:rsidRPr="00E060F7">
        <w:rPr>
          <w:color w:val="0070C0"/>
          <w:szCs w:val="16"/>
        </w:rPr>
        <w:t>&lt;/type&gt;</w:t>
      </w:r>
    </w:p>
    <w:p w14:paraId="3CFFD59B" w14:textId="77777777" w:rsidR="00172A1E" w:rsidRPr="00E060F7" w:rsidRDefault="00172A1E" w:rsidP="00172A1E">
      <w:pPr>
        <w:pStyle w:val="Zdrojovykod-zlutyboxSynteastyl"/>
        <w:ind w:left="340"/>
        <w:rPr>
          <w:color w:val="0070C0"/>
        </w:rPr>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szCs w:val="16"/>
        </w:rPr>
        <w:t>&lt;/</w:t>
      </w:r>
      <w:r w:rsidR="005010AC">
        <w:rPr>
          <w:color w:val="0070C0"/>
          <w:szCs w:val="16"/>
        </w:rPr>
        <w:t>v</w:t>
      </w:r>
      <w:r w:rsidRPr="00E060F7">
        <w:rPr>
          <w:color w:val="0070C0"/>
          <w:szCs w:val="16"/>
        </w:rPr>
        <w:t>rn&gt;</w:t>
      </w:r>
    </w:p>
    <w:p w14:paraId="3DB2614B" w14:textId="77777777" w:rsidR="00172A1E" w:rsidRPr="00E060F7" w:rsidRDefault="00172A1E" w:rsidP="00172A1E">
      <w:pPr>
        <w:pStyle w:val="Zdrojovykod-zlutyboxSynteastyl"/>
        <w:ind w:left="340"/>
        <w:rPr>
          <w:color w:val="0070C0"/>
        </w:rPr>
      </w:pPr>
      <w:r w:rsidRPr="00E060F7">
        <w:tab/>
      </w:r>
      <w:r w:rsidRPr="00E060F7">
        <w:rPr>
          <w:color w:val="0070C0"/>
        </w:rPr>
        <w:t>&lt;purchase&gt;</w:t>
      </w:r>
      <w:r w:rsidRPr="00E060F7">
        <w:t>2011</w:t>
      </w:r>
      <w:r w:rsidR="00451FCE">
        <w:t>-02-01</w:t>
      </w:r>
      <w:r w:rsidRPr="00E060F7">
        <w:rPr>
          <w:color w:val="0070C0"/>
          <w:szCs w:val="16"/>
        </w:rPr>
        <w:t>&lt;/purchase&gt;</w:t>
      </w:r>
    </w:p>
    <w:p w14:paraId="7F4B46BF" w14:textId="77777777" w:rsidR="00172A1E" w:rsidRPr="00E060F7" w:rsidRDefault="00172A1E" w:rsidP="00172A1E">
      <w:pPr>
        <w:pStyle w:val="Zdrojovykod-zlutyboxSynteastyl"/>
        <w:ind w:left="340"/>
        <w:rPr>
          <w:color w:val="0070C0"/>
        </w:rPr>
      </w:pPr>
      <w:r w:rsidRPr="00E060F7">
        <w:tab/>
      </w:r>
      <w:r w:rsidRPr="00E060F7">
        <w:rPr>
          <w:color w:val="0070C0"/>
        </w:rPr>
        <w:t>&lt;manufacturer&gt;</w:t>
      </w:r>
      <w:r w:rsidRPr="00E060F7">
        <w:t>Škoda</w:t>
      </w:r>
      <w:r w:rsidRPr="00E060F7">
        <w:rPr>
          <w:color w:val="0070C0"/>
          <w:szCs w:val="16"/>
        </w:rPr>
        <w:t>&lt;/manufacturer&gt;</w:t>
      </w:r>
    </w:p>
    <w:p w14:paraId="05E5F8B0" w14:textId="77777777" w:rsidR="00172A1E" w:rsidRPr="00E060F7" w:rsidRDefault="00172A1E" w:rsidP="00172A1E">
      <w:pPr>
        <w:pStyle w:val="Zdrojovykod-zlutyboxSynteastyl"/>
        <w:ind w:left="340"/>
      </w:pPr>
      <w:r w:rsidRPr="00E060F7">
        <w:tab/>
      </w:r>
      <w:r w:rsidRPr="00E060F7">
        <w:rPr>
          <w:color w:val="0070C0"/>
        </w:rPr>
        <w:t>&lt;model&gt;</w:t>
      </w:r>
      <w:r w:rsidRPr="00E060F7">
        <w:t>Yeti</w:t>
      </w:r>
      <w:r w:rsidRPr="00E060F7">
        <w:rPr>
          <w:color w:val="0070C0"/>
          <w:szCs w:val="16"/>
        </w:rPr>
        <w:t>&lt;/model&gt;</w:t>
      </w:r>
    </w:p>
    <w:p w14:paraId="62822F9C" w14:textId="77777777" w:rsidR="008D20E8" w:rsidRPr="00843228" w:rsidRDefault="00172A1E" w:rsidP="00172A1E">
      <w:pPr>
        <w:pStyle w:val="Zdrojovykod-zlutyboxSynteastyl"/>
        <w:ind w:left="340"/>
        <w:sectPr w:rsidR="008D20E8" w:rsidRPr="00843228" w:rsidSect="00187D6C">
          <w:type w:val="continuous"/>
          <w:pgSz w:w="11906" w:h="16838" w:code="9"/>
          <w:pgMar w:top="1247" w:right="1304" w:bottom="1247" w:left="1304" w:header="709" w:footer="709" w:gutter="0"/>
          <w:cols w:num="2" w:space="708"/>
        </w:sectPr>
      </w:pPr>
      <w:r w:rsidRPr="00E060F7">
        <w:rPr>
          <w:color w:val="0070C0"/>
        </w:rPr>
        <w:t>&lt;/Vehicle</w:t>
      </w:r>
      <w:r w:rsidR="008D20E8" w:rsidRPr="00843228">
        <w:rPr>
          <w:color w:val="0070C0"/>
        </w:rPr>
        <w:t>&gt;</w:t>
      </w:r>
    </w:p>
    <w:bookmarkEnd w:id="80"/>
    <w:p w14:paraId="37694BF0" w14:textId="63682FDF" w:rsidR="00B21AF8" w:rsidRPr="00E060F7" w:rsidRDefault="000B7F6B" w:rsidP="00B21AF8">
      <w:pPr>
        <w:pStyle w:val="OdstavecSynteastyl"/>
      </w:pPr>
      <w:r>
        <w:t>A v</w:t>
      </w:r>
      <w:r w:rsidR="00B21AF8" w:rsidRPr="00E060F7">
        <w:t>ehicle is de</w:t>
      </w:r>
      <w:r w:rsidR="00172A1E">
        <w:t>termi</w:t>
      </w:r>
      <w:r w:rsidR="00B21AF8" w:rsidRPr="00E060F7">
        <w:t xml:space="preserve">ned by </w:t>
      </w:r>
      <w:r w:rsidR="00956E31">
        <w:t>the</w:t>
      </w:r>
      <w:r w:rsidR="00172A1E">
        <w:t xml:space="preserve"> </w:t>
      </w:r>
      <w:r w:rsidR="00B21AF8" w:rsidRPr="00E060F7">
        <w:t xml:space="preserve">value of </w:t>
      </w:r>
      <w:r>
        <w:t xml:space="preserve">the </w:t>
      </w:r>
      <w:r w:rsidR="00B21AF8" w:rsidRPr="00E060F7">
        <w:t xml:space="preserve">registration number </w:t>
      </w:r>
      <w:r w:rsidR="00172A1E">
        <w:t xml:space="preserve">of </w:t>
      </w:r>
      <w:r w:rsidR="00956E31">
        <w:t xml:space="preserve">a </w:t>
      </w:r>
      <w:r w:rsidR="00172A1E">
        <w:t xml:space="preserve">vehicle </w:t>
      </w:r>
      <w:r w:rsidR="00B21AF8" w:rsidRPr="00E060F7">
        <w:t>(</w:t>
      </w:r>
      <w:r w:rsidR="005010AC">
        <w:t>v</w:t>
      </w:r>
      <w:r w:rsidR="00B21AF8" w:rsidRPr="00E060F7">
        <w:rPr>
          <w:rFonts w:ascii="Consolas" w:hAnsi="Consolas" w:cs="Consolas"/>
        </w:rPr>
        <w:t>rn</w:t>
      </w:r>
      <w:r w:rsidR="00B21AF8" w:rsidRPr="00E060F7">
        <w:t>). The record contains also</w:t>
      </w:r>
      <w:r w:rsidR="00172A1E">
        <w:t xml:space="preserve"> the</w:t>
      </w:r>
      <w:r w:rsidR="00B21AF8" w:rsidRPr="00E060F7">
        <w:t xml:space="preserve"> </w:t>
      </w:r>
      <w:r w:rsidR="00172A1E">
        <w:t>type</w:t>
      </w:r>
      <w:r w:rsidR="00B21AF8" w:rsidRPr="00E060F7">
        <w:t xml:space="preserve"> of</w:t>
      </w:r>
      <w:r w:rsidR="00172A1E">
        <w:t xml:space="preserve"> </w:t>
      </w:r>
      <w:r w:rsidR="00B21AF8" w:rsidRPr="00E060F7">
        <w:t>vehicle (</w:t>
      </w:r>
      <w:r w:rsidR="00B21AF8" w:rsidRPr="00E060F7">
        <w:rPr>
          <w:rFonts w:ascii="Consolas" w:hAnsi="Consolas" w:cs="Consolas"/>
        </w:rPr>
        <w:t>type</w:t>
      </w:r>
      <w:r w:rsidR="00B21AF8" w:rsidRPr="00E060F7">
        <w:t xml:space="preserve">), </w:t>
      </w:r>
      <w:r w:rsidR="00172A1E">
        <w:t xml:space="preserve">the </w:t>
      </w:r>
      <w:r w:rsidR="00B21AF8" w:rsidRPr="00E060F7">
        <w:t xml:space="preserve">date of purchase </w:t>
      </w:r>
      <w:r w:rsidR="00172A1E">
        <w:t xml:space="preserve">of </w:t>
      </w:r>
      <w:r>
        <w:t xml:space="preserve">a </w:t>
      </w:r>
      <w:r w:rsidR="00172A1E">
        <w:t xml:space="preserve">vehicle </w:t>
      </w:r>
      <w:r w:rsidR="00B21AF8" w:rsidRPr="00E060F7">
        <w:t>(</w:t>
      </w:r>
      <w:r w:rsidR="00897B08" w:rsidRPr="00E060F7">
        <w:rPr>
          <w:rFonts w:ascii="Consolas" w:hAnsi="Consolas" w:cs="Consolas"/>
        </w:rPr>
        <w:t>purchase</w:t>
      </w:r>
      <w:r w:rsidR="00B21AF8" w:rsidRPr="00E060F7">
        <w:t>)</w:t>
      </w:r>
      <w:r w:rsidR="00172A1E">
        <w:t>,</w:t>
      </w:r>
      <w:r w:rsidR="00B21AF8" w:rsidRPr="00E060F7">
        <w:t xml:space="preserve"> </w:t>
      </w:r>
      <w:r w:rsidR="00172A1E">
        <w:t xml:space="preserve">the </w:t>
      </w:r>
      <w:r w:rsidR="00B21AF8" w:rsidRPr="00E060F7">
        <w:t xml:space="preserve">manufacturer </w:t>
      </w:r>
      <w:r w:rsidR="00172A1E">
        <w:t xml:space="preserve">of </w:t>
      </w:r>
      <w:r>
        <w:t xml:space="preserve">the </w:t>
      </w:r>
      <w:r w:rsidR="00172A1E">
        <w:t xml:space="preserve">vehicle </w:t>
      </w:r>
      <w:r w:rsidR="00B21AF8" w:rsidRPr="00E060F7">
        <w:t>(manufacturer)</w:t>
      </w:r>
      <w:r>
        <w:t>,</w:t>
      </w:r>
      <w:r w:rsidR="00172A1E">
        <w:t xml:space="preserve"> and</w:t>
      </w:r>
      <w:r w:rsidR="00B21AF8" w:rsidRPr="00E060F7">
        <w:t xml:space="preserve"> </w:t>
      </w:r>
      <w:r w:rsidR="00172A1E">
        <w:t xml:space="preserve">the </w:t>
      </w:r>
      <w:r w:rsidR="00B21AF8" w:rsidRPr="00E060F7">
        <w:t xml:space="preserve">model </w:t>
      </w:r>
      <w:r w:rsidR="00172A1E">
        <w:t xml:space="preserve">of </w:t>
      </w:r>
      <w:r>
        <w:t xml:space="preserve">the </w:t>
      </w:r>
      <w:r w:rsidR="00172A1E">
        <w:t>vehicle</w:t>
      </w:r>
      <w:r w:rsidR="00B21AF8" w:rsidRPr="00E060F7">
        <w:t xml:space="preserve"> (</w:t>
      </w:r>
      <w:r w:rsidR="00B21AF8" w:rsidRPr="00E060F7">
        <w:rPr>
          <w:rFonts w:ascii="Consolas" w:hAnsi="Consolas" w:cs="Consolas"/>
        </w:rPr>
        <w:t>model</w:t>
      </w:r>
      <w:r w:rsidR="00B21AF8" w:rsidRPr="00E060F7">
        <w:t>).</w:t>
      </w:r>
    </w:p>
    <w:p w14:paraId="5D930EFA" w14:textId="77777777" w:rsidR="00B21AF8" w:rsidRPr="00E060F7" w:rsidRDefault="00B21AF8" w:rsidP="00B21AF8">
      <w:pPr>
        <w:pStyle w:val="OdstavecSynteastyl"/>
        <w:numPr>
          <w:ilvl w:val="0"/>
          <w:numId w:val="3"/>
        </w:numPr>
        <w:ind w:left="357" w:hanging="357"/>
      </w:pPr>
      <w:bookmarkStart w:id="81" w:name="_Ref353538792"/>
      <w:r w:rsidRPr="00E060F7">
        <w:t>a traffic accident:</w:t>
      </w:r>
    </w:p>
    <w:p w14:paraId="6DB27006" w14:textId="77777777" w:rsidR="00B21AF8" w:rsidRPr="00E060F7" w:rsidRDefault="00B21AF8" w:rsidP="00B21AF8">
      <w:pPr>
        <w:pStyle w:val="OdstavecSynteastyl"/>
        <w:sectPr w:rsidR="00B21AF8" w:rsidRPr="00E060F7" w:rsidSect="00187D6C">
          <w:footerReference w:type="even" r:id="rId14"/>
          <w:type w:val="continuous"/>
          <w:pgSz w:w="11906" w:h="16838" w:code="9"/>
          <w:pgMar w:top="1247" w:right="1304" w:bottom="1247" w:left="1304" w:header="709" w:footer="709" w:gutter="0"/>
          <w:cols w:space="708"/>
        </w:sectPr>
      </w:pPr>
    </w:p>
    <w:p w14:paraId="718082E6" w14:textId="77777777" w:rsidR="00B21AF8" w:rsidRPr="00E060F7" w:rsidRDefault="00B21AF8" w:rsidP="007D4BA3">
      <w:pPr>
        <w:pStyle w:val="OdstavecSynteastyl"/>
        <w:keepNext/>
        <w:numPr>
          <w:ilvl w:val="0"/>
          <w:numId w:val="13"/>
        </w:numPr>
        <w:ind w:left="527" w:hanging="357"/>
      </w:pPr>
      <w:bookmarkStart w:id="82" w:name="_Ref353538799"/>
      <w:r w:rsidRPr="00E060F7">
        <w:lastRenderedPageBreak/>
        <w:t>variant with elements and attributes:</w:t>
      </w:r>
      <w:bookmarkEnd w:id="82"/>
    </w:p>
    <w:p w14:paraId="6A2AA0F9" w14:textId="77777777" w:rsidR="00B21AF8" w:rsidRPr="00E060F7" w:rsidRDefault="00B21AF8" w:rsidP="00B21AF8">
      <w:pPr>
        <w:pStyle w:val="Zdrojovykod-zlutyboxSynteastyl"/>
        <w:ind w:left="340"/>
      </w:pPr>
      <w:r w:rsidRPr="00E060F7">
        <w:rPr>
          <w:color w:val="0070C0"/>
        </w:rPr>
        <w:t xml:space="preserve">&lt;Accident </w:t>
      </w:r>
      <w:r w:rsidRPr="00E060F7">
        <w:rPr>
          <w:color w:val="00B050"/>
        </w:rPr>
        <w:t>id</w:t>
      </w:r>
      <w:r w:rsidRPr="00E060F7">
        <w:tab/>
      </w:r>
      <w:r w:rsidR="00897B08" w:rsidRPr="00E060F7">
        <w:t xml:space="preserve"> </w:t>
      </w:r>
      <w:r w:rsidRPr="00E060F7">
        <w:t>= "</w:t>
      </w:r>
      <w:r w:rsidRPr="00E060F7">
        <w:rPr>
          <w:color w:val="984806"/>
        </w:rPr>
        <w:t>00123</w:t>
      </w:r>
      <w:r w:rsidRPr="00E060F7">
        <w:t>"</w:t>
      </w:r>
    </w:p>
    <w:p w14:paraId="006E4E32" w14:textId="77777777" w:rsidR="00B21AF8" w:rsidRPr="00E060F7" w:rsidRDefault="00B21AF8" w:rsidP="00B21AF8">
      <w:pPr>
        <w:pStyle w:val="Zdrojovykod-zlutyboxSynteastyl"/>
        <w:ind w:left="340"/>
      </w:pPr>
      <w:r w:rsidRPr="00E060F7">
        <w:tab/>
      </w:r>
      <w:r w:rsidR="00DB49C3">
        <w:rPr>
          <w:color w:val="00B050"/>
        </w:rPr>
        <w:t>date</w:t>
      </w:r>
      <w:r w:rsidR="00897B08" w:rsidRPr="00E060F7">
        <w:rPr>
          <w:color w:val="00B050"/>
        </w:rPr>
        <w:t xml:space="preserve"> </w:t>
      </w:r>
      <w:r w:rsidRPr="00E060F7">
        <w:t>= "</w:t>
      </w:r>
      <w:r w:rsidRPr="00E060F7">
        <w:rPr>
          <w:color w:val="984806"/>
        </w:rPr>
        <w:t>2011</w:t>
      </w:r>
      <w:r w:rsidR="00274D73">
        <w:rPr>
          <w:color w:val="984806"/>
        </w:rPr>
        <w:t>-</w:t>
      </w:r>
      <w:r w:rsidR="00451FCE">
        <w:rPr>
          <w:color w:val="984806"/>
        </w:rPr>
        <w:t>05</w:t>
      </w:r>
      <w:r w:rsidR="00274D73">
        <w:rPr>
          <w:color w:val="984806"/>
        </w:rPr>
        <w:t>-</w:t>
      </w:r>
      <w:r w:rsidR="00451FCE">
        <w:rPr>
          <w:color w:val="984806"/>
        </w:rPr>
        <w:t>17</w:t>
      </w:r>
      <w:r w:rsidRPr="00E060F7">
        <w:t>"</w:t>
      </w:r>
    </w:p>
    <w:p w14:paraId="22BA908F" w14:textId="77777777" w:rsidR="00B21AF8" w:rsidRPr="00E060F7" w:rsidRDefault="00B21AF8" w:rsidP="00B21AF8">
      <w:pPr>
        <w:pStyle w:val="Zdrojovykod-zlutyboxSynteastyl"/>
        <w:ind w:left="340"/>
      </w:pPr>
      <w:r w:rsidRPr="00E060F7">
        <w:tab/>
      </w:r>
      <w:r w:rsidRPr="00E060F7">
        <w:rPr>
          <w:color w:val="00B050"/>
        </w:rPr>
        <w:t>injury</w:t>
      </w:r>
      <w:r w:rsidRPr="00E060F7">
        <w:tab/>
      </w:r>
      <w:r w:rsidR="00897B08" w:rsidRPr="00E060F7">
        <w:t xml:space="preserve"> </w:t>
      </w:r>
      <w:r w:rsidRPr="00E060F7">
        <w:t>= "</w:t>
      </w:r>
      <w:r w:rsidRPr="00E060F7">
        <w:rPr>
          <w:color w:val="984806"/>
        </w:rPr>
        <w:t>3</w:t>
      </w:r>
      <w:r w:rsidRPr="00E060F7">
        <w:t>"</w:t>
      </w:r>
    </w:p>
    <w:p w14:paraId="6A4880DC" w14:textId="77777777" w:rsidR="00B21AF8" w:rsidRPr="00E060F7" w:rsidRDefault="00B21AF8" w:rsidP="00B21AF8">
      <w:pPr>
        <w:pStyle w:val="Zdrojovykod-zlutyboxSynteastyl"/>
        <w:ind w:left="340"/>
      </w:pPr>
      <w:r w:rsidRPr="00E060F7">
        <w:tab/>
      </w:r>
      <w:r w:rsidRPr="00E060F7">
        <w:rPr>
          <w:color w:val="00B050"/>
        </w:rPr>
        <w:t>death</w:t>
      </w:r>
      <w:r w:rsidRPr="00E060F7">
        <w:tab/>
      </w:r>
      <w:r w:rsidR="00897B08" w:rsidRPr="00E060F7">
        <w:t xml:space="preserve"> </w:t>
      </w:r>
      <w:r w:rsidRPr="00E060F7">
        <w:t>= "</w:t>
      </w:r>
      <w:r w:rsidRPr="00E060F7">
        <w:rPr>
          <w:color w:val="984806"/>
        </w:rPr>
        <w:t>0</w:t>
      </w:r>
      <w:r w:rsidRPr="00E060F7">
        <w:t>"</w:t>
      </w:r>
    </w:p>
    <w:p w14:paraId="7A846520" w14:textId="77777777" w:rsidR="00B21AF8" w:rsidRPr="00E060F7" w:rsidRDefault="00B21AF8" w:rsidP="00B21AF8">
      <w:pPr>
        <w:pStyle w:val="Zdrojovykod-zlutyboxSynteastyl"/>
        <w:ind w:left="340"/>
      </w:pPr>
      <w:r w:rsidRPr="00E060F7">
        <w:tab/>
      </w:r>
      <w:r w:rsidRPr="00E060F7">
        <w:rPr>
          <w:color w:val="00B050"/>
        </w:rPr>
        <w:t>loss</w:t>
      </w:r>
      <w:r w:rsidRPr="00E060F7">
        <w:tab/>
      </w:r>
      <w:r w:rsidR="00897B08" w:rsidRPr="00E060F7">
        <w:t xml:space="preserve"> </w:t>
      </w:r>
      <w:r w:rsidRPr="00E060F7">
        <w:t>= "</w:t>
      </w:r>
      <w:r w:rsidRPr="00E060F7">
        <w:rPr>
          <w:color w:val="984806"/>
        </w:rPr>
        <w:t>600</w:t>
      </w:r>
      <w:r w:rsidRPr="00E060F7">
        <w:t xml:space="preserve">" </w:t>
      </w:r>
      <w:r w:rsidRPr="00E060F7">
        <w:rPr>
          <w:color w:val="0070C0"/>
        </w:rPr>
        <w:t>&gt;</w:t>
      </w:r>
    </w:p>
    <w:p w14:paraId="4428860B" w14:textId="77777777" w:rsidR="00B21AF8" w:rsidRPr="00E060F7" w:rsidRDefault="00B21AF8" w:rsidP="00B21AF8">
      <w:pPr>
        <w:pStyle w:val="Zdrojovykod-zlutyboxSynteastyl"/>
        <w:ind w:left="340"/>
      </w:pPr>
    </w:p>
    <w:p w14:paraId="61AB32EE" w14:textId="77777777" w:rsidR="00B21AF8" w:rsidRPr="00E060F7" w:rsidRDefault="00B21AF8" w:rsidP="00B21AF8">
      <w:pPr>
        <w:pStyle w:val="Zdrojovykod-zlutyboxSynteastyl"/>
        <w:ind w:left="340"/>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rPr>
        <w:t>&lt;/</w:t>
      </w:r>
      <w:r w:rsidR="005010AC">
        <w:rPr>
          <w:color w:val="0070C0"/>
        </w:rPr>
        <w:t>v</w:t>
      </w:r>
      <w:r w:rsidRPr="00E060F7">
        <w:rPr>
          <w:color w:val="0070C0"/>
        </w:rPr>
        <w:t>rn&gt;</w:t>
      </w:r>
    </w:p>
    <w:p w14:paraId="7FCDB39E" w14:textId="77777777" w:rsidR="00B21AF8" w:rsidRPr="00E060F7" w:rsidRDefault="00B21AF8" w:rsidP="00B21AF8">
      <w:pPr>
        <w:pStyle w:val="Zdrojovykod-zlutyboxSynteastyl"/>
        <w:ind w:left="340"/>
      </w:pPr>
      <w:r w:rsidRPr="00E060F7">
        <w:tab/>
      </w:r>
      <w:r w:rsidRPr="00E060F7">
        <w:rPr>
          <w:color w:val="0070C0"/>
        </w:rPr>
        <w:t>&lt;</w:t>
      </w:r>
      <w:r w:rsidR="005010AC">
        <w:rPr>
          <w:color w:val="0070C0"/>
        </w:rPr>
        <w:t>v</w:t>
      </w:r>
      <w:r w:rsidRPr="00E060F7">
        <w:rPr>
          <w:color w:val="0070C0"/>
        </w:rPr>
        <w:t>rn&gt;</w:t>
      </w:r>
      <w:r w:rsidRPr="00E060F7">
        <w:t>1B23456</w:t>
      </w:r>
      <w:r w:rsidRPr="00E060F7">
        <w:rPr>
          <w:color w:val="0070C0"/>
        </w:rPr>
        <w:t>&lt;/</w:t>
      </w:r>
      <w:r w:rsidR="005010AC">
        <w:rPr>
          <w:color w:val="0070C0"/>
        </w:rPr>
        <w:t>v</w:t>
      </w:r>
      <w:r w:rsidRPr="00E060F7">
        <w:rPr>
          <w:color w:val="0070C0"/>
        </w:rPr>
        <w:t>rn&gt;</w:t>
      </w:r>
      <w:r w:rsidRPr="00E060F7">
        <w:tab/>
      </w:r>
    </w:p>
    <w:p w14:paraId="1170A877" w14:textId="77777777" w:rsidR="00B21AF8" w:rsidRPr="00E060F7" w:rsidRDefault="00B21AF8" w:rsidP="00B21AF8">
      <w:pPr>
        <w:pStyle w:val="Zdrojovykod-zlutyboxSynteastyl"/>
        <w:ind w:left="340"/>
        <w:rPr>
          <w:color w:val="0070C0"/>
        </w:rPr>
      </w:pPr>
      <w:r w:rsidRPr="00E060F7">
        <w:rPr>
          <w:color w:val="0070C0"/>
        </w:rPr>
        <w:t>&lt;/Accident&gt;</w:t>
      </w:r>
    </w:p>
    <w:p w14:paraId="29FB9EA5" w14:textId="77777777" w:rsidR="00B21AF8" w:rsidRPr="00E060F7" w:rsidRDefault="00B21AF8" w:rsidP="00B21AF8">
      <w:pPr>
        <w:pStyle w:val="OdstavecSynteastyl"/>
      </w:pPr>
    </w:p>
    <w:p w14:paraId="3501E95F" w14:textId="597F6C15" w:rsidR="00B21AF8" w:rsidRPr="00E060F7" w:rsidRDefault="00D54B39" w:rsidP="007D4BA3">
      <w:pPr>
        <w:pStyle w:val="OdstavecSynteastyl"/>
        <w:keepNext/>
        <w:numPr>
          <w:ilvl w:val="0"/>
          <w:numId w:val="13"/>
        </w:numPr>
      </w:pPr>
      <w:r w:rsidRPr="00E060F7">
        <w:t xml:space="preserve">variant using </w:t>
      </w:r>
      <w:r w:rsidR="00E22B75" w:rsidRPr="00E22B75">
        <w:t>XML elements only</w:t>
      </w:r>
      <w:r w:rsidRPr="00E060F7">
        <w:t>:</w:t>
      </w:r>
    </w:p>
    <w:p w14:paraId="2562BBA7" w14:textId="77777777" w:rsidR="00B21AF8" w:rsidRPr="00E060F7" w:rsidRDefault="00B21AF8" w:rsidP="00B21AF8">
      <w:pPr>
        <w:pStyle w:val="Zdrojovykod-zlutyboxSynteastyl"/>
        <w:ind w:left="340"/>
        <w:rPr>
          <w:color w:val="0070C0"/>
        </w:rPr>
      </w:pPr>
      <w:r w:rsidRPr="00E060F7">
        <w:rPr>
          <w:color w:val="0070C0"/>
        </w:rPr>
        <w:t>&lt;Accident&gt;</w:t>
      </w:r>
    </w:p>
    <w:p w14:paraId="57C5BCD9" w14:textId="77777777" w:rsidR="00B21AF8" w:rsidRPr="00E060F7" w:rsidRDefault="00B21AF8" w:rsidP="00B21AF8">
      <w:pPr>
        <w:pStyle w:val="Zdrojovykod-zlutyboxSynteastyl"/>
        <w:ind w:left="340"/>
        <w:rPr>
          <w:color w:val="0070C0"/>
        </w:rPr>
      </w:pPr>
      <w:r w:rsidRPr="00E060F7">
        <w:tab/>
      </w:r>
      <w:r w:rsidR="00AA68F3">
        <w:rPr>
          <w:color w:val="0070C0"/>
        </w:rPr>
        <w:t>&lt;vrn&gt;</w:t>
      </w:r>
      <w:r w:rsidRPr="00E060F7">
        <w:t>00123</w:t>
      </w:r>
      <w:r w:rsidR="00AA68F3">
        <w:rPr>
          <w:color w:val="0070C0"/>
        </w:rPr>
        <w:t>&lt;/vrn&gt;</w:t>
      </w:r>
    </w:p>
    <w:p w14:paraId="57EAC019" w14:textId="77777777" w:rsidR="00B21AF8" w:rsidRPr="00E060F7" w:rsidRDefault="00B21AF8" w:rsidP="00B21AF8">
      <w:pPr>
        <w:pStyle w:val="Zdrojovykod-zlutyboxSynteastyl"/>
        <w:ind w:left="340"/>
        <w:rPr>
          <w:color w:val="0070C0"/>
        </w:rPr>
      </w:pPr>
      <w:r w:rsidRPr="00E060F7">
        <w:tab/>
      </w:r>
      <w:r w:rsidRPr="00E060F7">
        <w:rPr>
          <w:color w:val="0070C0"/>
        </w:rPr>
        <w:t>&lt;</w:t>
      </w:r>
      <w:r w:rsidR="00DB49C3">
        <w:rPr>
          <w:color w:val="0070C0"/>
        </w:rPr>
        <w:t>date</w:t>
      </w:r>
      <w:r w:rsidRPr="00E060F7">
        <w:rPr>
          <w:color w:val="0070C0"/>
        </w:rPr>
        <w:t>&gt;</w:t>
      </w:r>
      <w:r w:rsidRPr="00E060F7">
        <w:t>2011</w:t>
      </w:r>
      <w:r w:rsidR="00451FCE">
        <w:t>-05-17</w:t>
      </w:r>
      <w:r w:rsidRPr="00E060F7">
        <w:rPr>
          <w:color w:val="0070C0"/>
        </w:rPr>
        <w:t>&lt;/</w:t>
      </w:r>
      <w:r w:rsidR="00DB49C3">
        <w:rPr>
          <w:color w:val="0070C0"/>
        </w:rPr>
        <w:t>date</w:t>
      </w:r>
      <w:r w:rsidRPr="00E060F7">
        <w:rPr>
          <w:color w:val="0070C0"/>
        </w:rPr>
        <w:t>&gt;</w:t>
      </w:r>
    </w:p>
    <w:p w14:paraId="63D8752B" w14:textId="77777777" w:rsidR="00B21AF8" w:rsidRPr="00E060F7" w:rsidRDefault="00B21AF8" w:rsidP="00B21AF8">
      <w:pPr>
        <w:pStyle w:val="Zdrojovykod-zlutyboxSynteastyl"/>
        <w:ind w:left="340"/>
        <w:rPr>
          <w:color w:val="0070C0"/>
        </w:rPr>
      </w:pPr>
      <w:r w:rsidRPr="00E060F7">
        <w:tab/>
      </w:r>
      <w:r w:rsidRPr="00E060F7">
        <w:rPr>
          <w:color w:val="0070C0"/>
        </w:rPr>
        <w:t>&lt;injury&gt;</w:t>
      </w:r>
      <w:r w:rsidRPr="00E060F7">
        <w:t>3</w:t>
      </w:r>
      <w:r w:rsidRPr="00E060F7">
        <w:rPr>
          <w:color w:val="0070C0"/>
        </w:rPr>
        <w:t>&lt;/injury&gt;</w:t>
      </w:r>
    </w:p>
    <w:p w14:paraId="0213D6A8" w14:textId="77777777" w:rsidR="00B21AF8" w:rsidRPr="00E060F7" w:rsidRDefault="00B21AF8" w:rsidP="00B21AF8">
      <w:pPr>
        <w:pStyle w:val="Zdrojovykod-zlutyboxSynteastyl"/>
        <w:ind w:left="340"/>
        <w:rPr>
          <w:color w:val="0070C0"/>
        </w:rPr>
      </w:pPr>
      <w:r w:rsidRPr="00E060F7">
        <w:tab/>
      </w:r>
      <w:r w:rsidRPr="00E060F7">
        <w:rPr>
          <w:color w:val="0070C0"/>
        </w:rPr>
        <w:t>&lt;death&gt;</w:t>
      </w:r>
      <w:r w:rsidRPr="00E060F7">
        <w:t>0</w:t>
      </w:r>
      <w:r w:rsidRPr="00E060F7">
        <w:rPr>
          <w:color w:val="0070C0"/>
        </w:rPr>
        <w:t>&lt;/death&gt;</w:t>
      </w:r>
    </w:p>
    <w:p w14:paraId="4E1E8AF3" w14:textId="77777777" w:rsidR="00B21AF8" w:rsidRPr="00E060F7" w:rsidRDefault="00B21AF8" w:rsidP="00B21AF8">
      <w:pPr>
        <w:pStyle w:val="Zdrojovykod-zlutyboxSynteastyl"/>
        <w:ind w:left="340"/>
        <w:rPr>
          <w:color w:val="0070C0"/>
        </w:rPr>
      </w:pPr>
      <w:r w:rsidRPr="00E060F7">
        <w:tab/>
      </w:r>
      <w:r w:rsidRPr="00E060F7">
        <w:rPr>
          <w:color w:val="0070C0"/>
        </w:rPr>
        <w:t>&lt;loss&gt;</w:t>
      </w:r>
      <w:r w:rsidRPr="00E060F7">
        <w:t>600</w:t>
      </w:r>
      <w:r w:rsidRPr="00E060F7">
        <w:rPr>
          <w:color w:val="0070C0"/>
        </w:rPr>
        <w:t>&lt;/loss&gt;</w:t>
      </w:r>
    </w:p>
    <w:p w14:paraId="04C574A9" w14:textId="77777777" w:rsidR="00B21AF8" w:rsidRPr="00E060F7" w:rsidRDefault="00B21AF8" w:rsidP="00B21AF8">
      <w:pPr>
        <w:pStyle w:val="Zdrojovykod-zlutyboxSynteastyl"/>
        <w:ind w:left="340"/>
      </w:pPr>
    </w:p>
    <w:p w14:paraId="26191C7C" w14:textId="77777777" w:rsidR="00B21AF8" w:rsidRPr="00E060F7" w:rsidRDefault="00B21AF8" w:rsidP="00B21AF8">
      <w:pPr>
        <w:pStyle w:val="Zdrojovykod-zlutyboxSynteastyl"/>
        <w:ind w:left="340"/>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rPr>
        <w:t>&lt;/</w:t>
      </w:r>
      <w:r w:rsidR="005010AC">
        <w:rPr>
          <w:color w:val="0070C0"/>
        </w:rPr>
        <w:t>v</w:t>
      </w:r>
      <w:r w:rsidRPr="00E060F7">
        <w:rPr>
          <w:color w:val="0070C0"/>
        </w:rPr>
        <w:t>rn&gt;</w:t>
      </w:r>
    </w:p>
    <w:p w14:paraId="2C669784" w14:textId="77777777" w:rsidR="00B21AF8" w:rsidRPr="00E060F7" w:rsidRDefault="00B21AF8" w:rsidP="00B21AF8">
      <w:pPr>
        <w:pStyle w:val="Zdrojovykod-zlutyboxSynteastyl"/>
        <w:ind w:left="340"/>
        <w:rPr>
          <w:color w:val="0070C0"/>
        </w:rPr>
      </w:pPr>
      <w:r w:rsidRPr="00E060F7">
        <w:tab/>
      </w:r>
      <w:r w:rsidRPr="00E060F7">
        <w:rPr>
          <w:color w:val="0070C0"/>
        </w:rPr>
        <w:t>&lt;</w:t>
      </w:r>
      <w:r w:rsidR="005010AC">
        <w:rPr>
          <w:color w:val="0070C0"/>
        </w:rPr>
        <w:t>v</w:t>
      </w:r>
      <w:r w:rsidRPr="00E060F7">
        <w:rPr>
          <w:color w:val="0070C0"/>
        </w:rPr>
        <w:t>rn&gt;</w:t>
      </w:r>
      <w:r w:rsidRPr="00E060F7">
        <w:t>1B23456</w:t>
      </w:r>
      <w:r w:rsidRPr="00E060F7">
        <w:rPr>
          <w:color w:val="0070C0"/>
        </w:rPr>
        <w:t>&lt;/</w:t>
      </w:r>
      <w:r w:rsidR="005010AC">
        <w:rPr>
          <w:color w:val="0070C0"/>
        </w:rPr>
        <w:t>v</w:t>
      </w:r>
      <w:r w:rsidRPr="00E060F7">
        <w:rPr>
          <w:color w:val="0070C0"/>
        </w:rPr>
        <w:t>rn&gt;</w:t>
      </w:r>
    </w:p>
    <w:p w14:paraId="76CF6DF4" w14:textId="086244C3" w:rsidR="00B21AF8" w:rsidRPr="00E060F7" w:rsidRDefault="00B139C1" w:rsidP="00B21AF8">
      <w:pPr>
        <w:pStyle w:val="Zdrojovykod-zlutyboxSynteastyl"/>
        <w:ind w:left="340"/>
        <w:rPr>
          <w:color w:val="0070C0"/>
        </w:rPr>
        <w:sectPr w:rsidR="00B21AF8" w:rsidRPr="00E060F7" w:rsidSect="00187D6C">
          <w:type w:val="continuous"/>
          <w:pgSz w:w="11906" w:h="16838" w:code="9"/>
          <w:pgMar w:top="1247" w:right="1304" w:bottom="1247" w:left="1304" w:header="709" w:footer="709" w:gutter="0"/>
          <w:cols w:num="2" w:space="708"/>
        </w:sectPr>
      </w:pPr>
      <w:r>
        <w:rPr>
          <w:color w:val="0070C0"/>
        </w:rPr>
        <w:t>&lt;/</w:t>
      </w:r>
      <w:r w:rsidR="00E22B75">
        <w:t>Accident&gt;</w:t>
      </w:r>
    </w:p>
    <w:bookmarkEnd w:id="81"/>
    <w:p w14:paraId="0EBA2307" w14:textId="2AC2A7A7" w:rsidR="00B21AF8" w:rsidRPr="00E060F7" w:rsidRDefault="00B21AF8" w:rsidP="00B21AF8">
      <w:pPr>
        <w:pStyle w:val="OdstavecSynteastyl"/>
      </w:pPr>
      <w:r w:rsidRPr="00E060F7">
        <w:t>The traffic accident is de</w:t>
      </w:r>
      <w:r w:rsidR="00172A1E">
        <w:t>termi</w:t>
      </w:r>
      <w:r w:rsidRPr="00E060F7">
        <w:t xml:space="preserve">ned by </w:t>
      </w:r>
      <w:r w:rsidR="00172A1E">
        <w:t>the</w:t>
      </w:r>
      <w:r w:rsidRPr="00E060F7">
        <w:t xml:space="preserve"> identification number </w:t>
      </w:r>
      <w:r w:rsidR="00956E31">
        <w:t>"</w:t>
      </w:r>
      <w:r w:rsidRPr="00E060F7">
        <w:rPr>
          <w:rFonts w:ascii="Consolas" w:hAnsi="Consolas" w:cs="Consolas"/>
        </w:rPr>
        <w:t>id</w:t>
      </w:r>
      <w:r w:rsidR="00956E31">
        <w:rPr>
          <w:rFonts w:ascii="Consolas" w:hAnsi="Consolas" w:cs="Consolas"/>
        </w:rPr>
        <w:t>"</w:t>
      </w:r>
      <w:r w:rsidRPr="00E060F7">
        <w:t>. The record contains also</w:t>
      </w:r>
      <w:r w:rsidR="00172A1E">
        <w:t xml:space="preserve"> the</w:t>
      </w:r>
      <w:r w:rsidRPr="00E060F7">
        <w:t xml:space="preserve"> date of accident (</w:t>
      </w:r>
      <w:r w:rsidR="00956E31">
        <w:t>"</w:t>
      </w:r>
      <w:r w:rsidRPr="00E060F7">
        <w:rPr>
          <w:rFonts w:ascii="Consolas" w:hAnsi="Consolas" w:cs="Consolas"/>
        </w:rPr>
        <w:t>date</w:t>
      </w:r>
      <w:r w:rsidR="00956E31">
        <w:rPr>
          <w:rFonts w:ascii="Consolas" w:hAnsi="Consolas" w:cs="Consolas"/>
        </w:rPr>
        <w:t>"</w:t>
      </w:r>
      <w:r w:rsidRPr="00E060F7">
        <w:t xml:space="preserve">), </w:t>
      </w:r>
      <w:r w:rsidR="00172A1E">
        <w:t xml:space="preserve">the </w:t>
      </w:r>
      <w:r w:rsidRPr="00E060F7">
        <w:t>number of injured persons (</w:t>
      </w:r>
      <w:r w:rsidR="00956E31">
        <w:t>"</w:t>
      </w:r>
      <w:r w:rsidRPr="00E060F7">
        <w:t>injury</w:t>
      </w:r>
      <w:r w:rsidR="00956E31">
        <w:t>"</w:t>
      </w:r>
      <w:r w:rsidRPr="00E060F7">
        <w:t xml:space="preserve">), </w:t>
      </w:r>
      <w:r w:rsidR="00172A1E">
        <w:t xml:space="preserve">the </w:t>
      </w:r>
      <w:r w:rsidRPr="00E060F7">
        <w:t>number of death</w:t>
      </w:r>
      <w:r w:rsidR="00E46AEB" w:rsidRPr="00E060F7">
        <w:t xml:space="preserve"> </w:t>
      </w:r>
      <w:r w:rsidRPr="00E060F7">
        <w:t>(</w:t>
      </w:r>
      <w:r w:rsidR="00956E31">
        <w:t>"</w:t>
      </w:r>
      <w:r w:rsidRPr="00E060F7">
        <w:rPr>
          <w:rFonts w:ascii="Consolas" w:hAnsi="Consolas" w:cs="Consolas"/>
        </w:rPr>
        <w:t>death</w:t>
      </w:r>
      <w:r w:rsidR="00956E31">
        <w:rPr>
          <w:rFonts w:ascii="Consolas" w:hAnsi="Consolas" w:cs="Consolas"/>
        </w:rPr>
        <w:t>"</w:t>
      </w:r>
      <w:r w:rsidRPr="00E060F7">
        <w:t>)</w:t>
      </w:r>
      <w:r w:rsidR="007B72CE">
        <w:t>,</w:t>
      </w:r>
      <w:r w:rsidRPr="00E060F7">
        <w:t xml:space="preserve"> and total los</w:t>
      </w:r>
      <w:r w:rsidR="007B72CE">
        <w:t>se</w:t>
      </w:r>
      <w:r w:rsidRPr="00E060F7">
        <w:t>s (</w:t>
      </w:r>
      <w:r w:rsidR="00956E31">
        <w:t>"</w:t>
      </w:r>
      <w:r w:rsidRPr="00E060F7">
        <w:rPr>
          <w:rFonts w:ascii="Consolas" w:hAnsi="Consolas" w:cs="Consolas"/>
        </w:rPr>
        <w:t>loss</w:t>
      </w:r>
      <w:r w:rsidR="00956E31">
        <w:rPr>
          <w:rFonts w:ascii="Consolas" w:hAnsi="Consolas" w:cs="Consolas"/>
        </w:rPr>
        <w:t>"</w:t>
      </w:r>
      <w:r w:rsidRPr="00E060F7">
        <w:t xml:space="preserve">). </w:t>
      </w:r>
      <w:r w:rsidR="00956E31">
        <w:t>The c</w:t>
      </w:r>
      <w:r w:rsidRPr="00E060F7">
        <w:t xml:space="preserve">hild elements of </w:t>
      </w:r>
      <w:r w:rsidR="00956E31">
        <w:t>an</w:t>
      </w:r>
      <w:r w:rsidRPr="00E060F7">
        <w:t xml:space="preserve"> element </w:t>
      </w:r>
      <w:r w:rsidR="00DB49C3">
        <w:t>“</w:t>
      </w:r>
      <w:r w:rsidRPr="00E060F7">
        <w:t>Accident</w:t>
      </w:r>
      <w:r w:rsidR="00DB49C3">
        <w:t>”</w:t>
      </w:r>
      <w:r w:rsidR="00E46AEB" w:rsidRPr="00E060F7">
        <w:t xml:space="preserve"> </w:t>
      </w:r>
      <w:r w:rsidRPr="00E060F7">
        <w:t>are list</w:t>
      </w:r>
      <w:r w:rsidR="00DB49C3">
        <w:t>ed</w:t>
      </w:r>
      <w:r w:rsidRPr="00E060F7">
        <w:t xml:space="preserve"> </w:t>
      </w:r>
      <w:r w:rsidR="00DB49C3">
        <w:t>as</w:t>
      </w:r>
      <w:r w:rsidRPr="00E060F7">
        <w:t xml:space="preserve"> </w:t>
      </w:r>
      <w:r w:rsidR="00E82B04">
        <w:t xml:space="preserve">the </w:t>
      </w:r>
      <w:r w:rsidRPr="00E060F7">
        <w:t xml:space="preserve">registration numbers of vehicles participating </w:t>
      </w:r>
      <w:r w:rsidR="007B72CE">
        <w:t>i</w:t>
      </w:r>
      <w:r w:rsidRPr="00E060F7">
        <w:t xml:space="preserve">n </w:t>
      </w:r>
      <w:r w:rsidR="00E82B04">
        <w:t>an</w:t>
      </w:r>
      <w:r w:rsidRPr="00E060F7">
        <w:t xml:space="preserve"> accident.</w:t>
      </w:r>
    </w:p>
    <w:p w14:paraId="15DE80EA" w14:textId="30C04846" w:rsidR="00B21AF8" w:rsidRPr="00E060F7" w:rsidRDefault="00AC058A" w:rsidP="00B21AF8">
      <w:pPr>
        <w:pStyle w:val="OdstavecSynteastyl"/>
      </w:pPr>
      <w:r>
        <w:rPr>
          <w:noProof/>
          <w:lang w:val="cs-CZ" w:eastAsia="cs-CZ"/>
        </w:rPr>
        <mc:AlternateContent>
          <mc:Choice Requires="wps">
            <w:drawing>
              <wp:inline distT="0" distB="0" distL="0" distR="0" wp14:anchorId="7E61CD70" wp14:editId="4B3AFB1C">
                <wp:extent cx="247650" cy="107950"/>
                <wp:effectExtent l="9525" t="19050" r="19050" b="6350"/>
                <wp:docPr id="640" name="Šipka doprava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B0FF039" id="Šipka doprava 3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1F4F36" w:rsidRPr="00E060F7">
        <w:instrText xml:space="preserve"> REF _Ref336526783 \r \h </w:instrText>
      </w:r>
      <w:r w:rsidR="00EF650E" w:rsidRPr="00E060F7">
        <w:fldChar w:fldCharType="separate"/>
      </w:r>
      <w:r w:rsidR="00B421FC">
        <w:t>3</w:t>
      </w:r>
      <w:r w:rsidR="00EF650E" w:rsidRPr="00E060F7">
        <w:fldChar w:fldCharType="end"/>
      </w:r>
      <w:r w:rsidR="001F4F36">
        <w:t xml:space="preserve"> </w:t>
      </w:r>
      <w:r w:rsidR="00EF650E">
        <w:fldChar w:fldCharType="begin"/>
      </w:r>
      <w:r w:rsidR="001F4F36">
        <w:instrText xml:space="preserve"> REF _Ref497147738 \h </w:instrText>
      </w:r>
      <w:r w:rsidR="00EF650E">
        <w:fldChar w:fldCharType="separate"/>
      </w:r>
      <w:r w:rsidR="00B421FC" w:rsidRPr="00E060F7">
        <w:t>Way of Usage of X-definition</w:t>
      </w:r>
      <w:r w:rsidR="00EF650E">
        <w:fldChar w:fldCharType="end"/>
      </w:r>
    </w:p>
    <w:p w14:paraId="14043B6C" w14:textId="1837429C" w:rsidR="00B21AF8" w:rsidRPr="00E060F7" w:rsidRDefault="00AC058A" w:rsidP="00B21AF8">
      <w:pPr>
        <w:pStyle w:val="OdstavecSynteastyl"/>
      </w:pPr>
      <w:r>
        <w:rPr>
          <w:noProof/>
          <w:lang w:val="cs-CZ" w:eastAsia="cs-CZ"/>
        </w:rPr>
        <mc:AlternateContent>
          <mc:Choice Requires="wps">
            <w:drawing>
              <wp:inline distT="0" distB="0" distL="0" distR="0" wp14:anchorId="3F726094" wp14:editId="60433DCB">
                <wp:extent cx="247650" cy="107950"/>
                <wp:effectExtent l="9525" t="19050" r="19050" b="6350"/>
                <wp:docPr id="639" name="Šipka doprava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9E42B85" id="Šipka doprava 3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_Ref336526720 \r \h </w:instrText>
      </w:r>
      <w:r w:rsidR="00EF650E" w:rsidRPr="00E060F7">
        <w:fldChar w:fldCharType="separate"/>
      </w:r>
      <w:r w:rsidR="00B421FC">
        <w:t>16</w:t>
      </w:r>
      <w:r w:rsidR="00EF650E" w:rsidRPr="00E060F7">
        <w:fldChar w:fldCharType="end"/>
      </w:r>
      <w:r w:rsidR="002A28E7">
        <w:t xml:space="preserve"> </w:t>
      </w:r>
      <w:r w:rsidR="002A28E7">
        <w:fldChar w:fldCharType="begin"/>
      </w:r>
      <w:r w:rsidR="002A28E7">
        <w:instrText xml:space="preserve"> REF _Ref336526720 \h </w:instrText>
      </w:r>
      <w:r w:rsidR="002A28E7">
        <w:fldChar w:fldCharType="separate"/>
      </w:r>
      <w:r w:rsidR="00B421FC">
        <w:t>Appendix</w:t>
      </w:r>
      <w:r w:rsidR="00B421FC" w:rsidRPr="00E060F7">
        <w:t xml:space="preserve"> C – </w:t>
      </w:r>
      <w:r w:rsidR="002A28E7">
        <w:fldChar w:fldCharType="end"/>
      </w:r>
    </w:p>
    <w:p w14:paraId="01684A5F" w14:textId="08A678EE" w:rsidR="00B21AF8" w:rsidRPr="00E060F7" w:rsidRDefault="00B21AF8" w:rsidP="00B21AF8">
      <w:pPr>
        <w:pStyle w:val="Nadpis2"/>
      </w:pPr>
      <w:bookmarkStart w:id="83" w:name="_Toc484606827"/>
      <w:bookmarkStart w:id="84" w:name="_Toc106211101"/>
      <w:r w:rsidRPr="00E060F7">
        <w:t xml:space="preserve">Online </w:t>
      </w:r>
      <w:r w:rsidR="00CD4B8E" w:rsidRPr="00E060F7">
        <w:t>T</w:t>
      </w:r>
      <w:r w:rsidRPr="00E060F7">
        <w:t>esting of X-definition</w:t>
      </w:r>
      <w:bookmarkEnd w:id="83"/>
      <w:bookmarkEnd w:id="84"/>
    </w:p>
    <w:p w14:paraId="18F9D177" w14:textId="77777777" w:rsidR="00B21AF8" w:rsidRPr="00E060F7" w:rsidRDefault="00DB49C3" w:rsidP="00B21AF8">
      <w:r>
        <w:t>You can try to</w:t>
      </w:r>
      <w:r w:rsidR="00B21AF8" w:rsidRPr="00E060F7">
        <w:t xml:space="preserve"> </w:t>
      </w:r>
      <w:r>
        <w:t xml:space="preserve">run </w:t>
      </w:r>
      <w:r w:rsidR="00E82B04">
        <w:t>an</w:t>
      </w:r>
      <w:r>
        <w:t xml:space="preserve"> </w:t>
      </w:r>
      <w:r w:rsidR="00B21AF8" w:rsidRPr="00E060F7">
        <w:t>X-definition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462"/>
        <w:gridCol w:w="3826"/>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rPr>
            </w:pPr>
            <w:r w:rsidRPr="00E060F7">
              <w:rPr>
                <w:b/>
                <w:sz w:val="18"/>
                <w:szCs w:val="18"/>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rPr>
            </w:pPr>
            <w:r>
              <w:rPr>
                <w:b/>
                <w:sz w:val="18"/>
                <w:szCs w:val="18"/>
              </w:rPr>
              <w:t>Mode of test</w:t>
            </w:r>
          </w:p>
        </w:tc>
      </w:tr>
      <w:tr w:rsidR="00B21AF8" w:rsidRPr="00E060F7" w14:paraId="2580D410" w14:textId="77777777" w:rsidTr="00B3503B">
        <w:tc>
          <w:tcPr>
            <w:tcW w:w="5462" w:type="dxa"/>
            <w:shd w:val="clear" w:color="auto" w:fill="FBD4B4"/>
          </w:tcPr>
          <w:p w14:paraId="6EB6B3F2" w14:textId="77777777" w:rsidR="00B21AF8" w:rsidRPr="00D04EAE" w:rsidRDefault="000A3187" w:rsidP="00B3503B">
            <w:pPr>
              <w:pStyle w:val="OdstavecSynteastyl"/>
              <w:spacing w:before="40" w:after="40"/>
              <w:rPr>
                <w:rFonts w:ascii="Consolas" w:hAnsi="Consolas" w:cs="Consolas"/>
                <w:sz w:val="18"/>
                <w:szCs w:val="18"/>
              </w:rPr>
            </w:pPr>
            <w:hyperlink r:id="rId15" w:history="1">
              <w:r w:rsidR="00B21AF8" w:rsidRPr="00D04EAE">
                <w:rPr>
                  <w:rStyle w:val="Hypertextovodkaz"/>
                  <w:rFonts w:ascii="Consolas" w:hAnsi="Consolas" w:cs="Consolas"/>
                  <w:sz w:val="18"/>
                  <w:szCs w:val="18"/>
                </w:rPr>
                <w:t>http://xdef.syntea.cz/tutorial/examples/validate.html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rPr>
            </w:pPr>
            <w:r w:rsidRPr="00E060F7">
              <w:rPr>
                <w:sz w:val="18"/>
                <w:szCs w:val="18"/>
              </w:rPr>
              <w:t>Valid</w:t>
            </w:r>
            <w:r w:rsidR="00DB49C3">
              <w:rPr>
                <w:sz w:val="18"/>
                <w:szCs w:val="18"/>
              </w:rPr>
              <w:t>a</w:t>
            </w:r>
            <w:r w:rsidRPr="00E060F7">
              <w:rPr>
                <w:sz w:val="18"/>
                <w:szCs w:val="18"/>
              </w:rPr>
              <w:t>tion mode.</w:t>
            </w:r>
          </w:p>
        </w:tc>
      </w:tr>
      <w:tr w:rsidR="00B21AF8" w:rsidRPr="00E060F7" w14:paraId="0B9F57CD" w14:textId="77777777" w:rsidTr="00B3503B">
        <w:tc>
          <w:tcPr>
            <w:tcW w:w="5462" w:type="dxa"/>
            <w:shd w:val="clear" w:color="auto" w:fill="FBD4B4"/>
          </w:tcPr>
          <w:p w14:paraId="5A5431F8" w14:textId="77777777" w:rsidR="00B21AF8" w:rsidRPr="00D04EAE" w:rsidRDefault="000A3187" w:rsidP="00B3503B">
            <w:pPr>
              <w:pStyle w:val="OdstavecSynteastyl"/>
              <w:spacing w:before="40" w:after="40"/>
              <w:rPr>
                <w:rFonts w:ascii="Consolas" w:hAnsi="Consolas" w:cs="Consolas"/>
                <w:sz w:val="18"/>
                <w:szCs w:val="18"/>
              </w:rPr>
            </w:pPr>
            <w:hyperlink r:id="rId16" w:history="1">
              <w:r w:rsidR="00B21AF8" w:rsidRPr="00D04EAE">
                <w:rPr>
                  <w:rStyle w:val="Hypertextovodkaz"/>
                  <w:rFonts w:ascii="Consolas" w:hAnsi="Consolas" w:cs="Consolas"/>
                  <w:sz w:val="18"/>
                  <w:szCs w:val="18"/>
                </w:rPr>
                <w:t>http://xdef.syntea.cz/tutorial/examples/compose.html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rPr>
            </w:pPr>
            <w:r>
              <w:rPr>
                <w:sz w:val="18"/>
                <w:szCs w:val="18"/>
              </w:rPr>
              <w:t>C</w:t>
            </w:r>
            <w:r w:rsidR="00B21AF8" w:rsidRPr="00E060F7">
              <w:rPr>
                <w:sz w:val="18"/>
                <w:szCs w:val="18"/>
              </w:rPr>
              <w:t>onstruction mode.</w:t>
            </w:r>
          </w:p>
        </w:tc>
      </w:tr>
      <w:tr w:rsidR="00B21AF8" w:rsidRPr="00E060F7" w14:paraId="718FF694" w14:textId="77777777" w:rsidTr="00B3503B">
        <w:tc>
          <w:tcPr>
            <w:tcW w:w="5462" w:type="dxa"/>
            <w:shd w:val="clear" w:color="auto" w:fill="FBD4B4"/>
          </w:tcPr>
          <w:p w14:paraId="7AF81615" w14:textId="77777777" w:rsidR="00B21AF8" w:rsidRPr="00D04EAE" w:rsidRDefault="000A3187" w:rsidP="00B3503B">
            <w:pPr>
              <w:pStyle w:val="OdstavecSynteastyl"/>
              <w:spacing w:before="40" w:after="40"/>
              <w:rPr>
                <w:rFonts w:ascii="Consolas" w:hAnsi="Consolas" w:cs="Consolas"/>
                <w:sz w:val="18"/>
                <w:szCs w:val="18"/>
              </w:rPr>
            </w:pPr>
            <w:hyperlink r:id="rId17" w:history="1">
              <w:r w:rsidR="00B21AF8" w:rsidRPr="00D04EAE">
                <w:rPr>
                  <w:rStyle w:val="Hypertextovodkaz"/>
                  <w:rFonts w:ascii="Consolas" w:hAnsi="Consolas" w:cs="Consolas"/>
                  <w:sz w:val="18"/>
                  <w:szCs w:val="18"/>
                </w:rPr>
                <w:t>http://xdef.syntea.cz/tutorial/examples/BNF.html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rPr>
            </w:pPr>
            <w:r w:rsidRPr="00E060F7">
              <w:rPr>
                <w:sz w:val="18"/>
                <w:szCs w:val="18"/>
              </w:rPr>
              <w:t>(E)BNF grammar.</w:t>
            </w:r>
          </w:p>
        </w:tc>
      </w:tr>
      <w:tr w:rsidR="00B21AF8" w:rsidRPr="00E060F7" w14:paraId="66F562CF" w14:textId="77777777" w:rsidTr="00B3503B">
        <w:tc>
          <w:tcPr>
            <w:tcW w:w="5462" w:type="dxa"/>
            <w:shd w:val="clear" w:color="auto" w:fill="FBD4B4"/>
          </w:tcPr>
          <w:p w14:paraId="3AF37F4E" w14:textId="77777777" w:rsidR="00B21AF8" w:rsidRPr="00D04EAE" w:rsidRDefault="000A3187" w:rsidP="00B3503B">
            <w:pPr>
              <w:pStyle w:val="OdstavecSynteastyl"/>
              <w:spacing w:before="40" w:after="40"/>
              <w:rPr>
                <w:rFonts w:ascii="Consolas" w:hAnsi="Consolas" w:cs="Consolas"/>
                <w:sz w:val="18"/>
                <w:szCs w:val="18"/>
              </w:rPr>
            </w:pPr>
            <w:hyperlink r:id="rId18" w:history="1">
              <w:r w:rsidR="00B21AF8" w:rsidRPr="00D04EAE">
                <w:rPr>
                  <w:rStyle w:val="Hypertextovodkaz"/>
                  <w:rFonts w:ascii="Consolas" w:hAnsi="Consolas" w:cs="Consolas"/>
                  <w:sz w:val="18"/>
                  <w:szCs w:val="18"/>
                </w:rPr>
                <w:t>http://xdef.syntea.cz/tutorial/examples/template.html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rPr>
            </w:pPr>
            <w:r>
              <w:rPr>
                <w:sz w:val="18"/>
                <w:szCs w:val="18"/>
              </w:rPr>
              <w:t>“</w:t>
            </w:r>
            <w:r w:rsidR="00B21AF8" w:rsidRPr="00E060F7">
              <w:rPr>
                <w:sz w:val="18"/>
                <w:szCs w:val="18"/>
              </w:rPr>
              <w:t>Template</w:t>
            </w:r>
            <w:r>
              <w:rPr>
                <w:sz w:val="18"/>
                <w:szCs w:val="18"/>
              </w:rPr>
              <w:t>”</w:t>
            </w:r>
            <w:r w:rsidR="00B21AF8" w:rsidRPr="00E060F7">
              <w:rPr>
                <w:sz w:val="18"/>
                <w:szCs w:val="18"/>
              </w:rPr>
              <w:t xml:space="preserve"> mode.</w:t>
            </w:r>
          </w:p>
        </w:tc>
      </w:tr>
    </w:tbl>
    <w:p w14:paraId="6EDC98F5" w14:textId="77777777" w:rsidR="00D84C56" w:rsidRPr="00E060F7" w:rsidRDefault="00B35E7D" w:rsidP="00D84C56">
      <w:pPr>
        <w:pStyle w:val="Nadpis1"/>
      </w:pPr>
      <w:bookmarkStart w:id="85" w:name="_Ref336526783"/>
      <w:bookmarkStart w:id="86" w:name="_Toc337655402"/>
      <w:bookmarkStart w:id="87" w:name="_Toc354676879"/>
      <w:bookmarkStart w:id="88" w:name="_Ref497147738"/>
      <w:bookmarkStart w:id="89" w:name="_Toc106211102"/>
      <w:r w:rsidRPr="00E060F7">
        <w:lastRenderedPageBreak/>
        <w:t xml:space="preserve">Way of </w:t>
      </w:r>
      <w:r w:rsidR="00CD4B8E" w:rsidRPr="00E060F7">
        <w:t>U</w:t>
      </w:r>
      <w:r w:rsidR="00B21AF8" w:rsidRPr="00E060F7">
        <w:t>s</w:t>
      </w:r>
      <w:r w:rsidRPr="00E060F7">
        <w:t>age</w:t>
      </w:r>
      <w:r w:rsidR="00B21AF8" w:rsidRPr="00E060F7">
        <w:t xml:space="preserve"> of</w:t>
      </w:r>
      <w:r w:rsidR="00D84C56" w:rsidRPr="00E060F7">
        <w:t xml:space="preserve"> X-</w:t>
      </w:r>
      <w:r w:rsidR="00CA52DA" w:rsidRPr="00E060F7">
        <w:t>defini</w:t>
      </w:r>
      <w:bookmarkEnd w:id="85"/>
      <w:bookmarkEnd w:id="86"/>
      <w:bookmarkEnd w:id="87"/>
      <w:r w:rsidR="00B21AF8" w:rsidRPr="00E060F7">
        <w:t>tion</w:t>
      </w:r>
      <w:bookmarkEnd w:id="88"/>
      <w:bookmarkEnd w:id="89"/>
    </w:p>
    <w:p w14:paraId="1FE4CF37" w14:textId="39F391AB" w:rsidR="00B21AF8" w:rsidRPr="00E060F7" w:rsidRDefault="00AC058A" w:rsidP="00B21AF8">
      <w:pPr>
        <w:pStyle w:val="OdstavecSynteastyl"/>
      </w:pPr>
      <w:r>
        <w:rPr>
          <w:noProof/>
          <w:lang w:val="cs-CZ" w:eastAsia="cs-CZ"/>
        </w:rPr>
        <mc:AlternateContent>
          <mc:Choice Requires="wps">
            <w:drawing>
              <wp:inline distT="0" distB="0" distL="0" distR="0" wp14:anchorId="09C62BCE" wp14:editId="1C31B4D8">
                <wp:extent cx="247650" cy="107950"/>
                <wp:effectExtent l="9525" t="19050" r="19050" b="6350"/>
                <wp:docPr id="638" name="AutoShape 1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D129F69" id="AutoShape 13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27EE2D26" w14:textId="47938EA1" w:rsidR="00D84C56" w:rsidRPr="00E060F7" w:rsidRDefault="00AC058A" w:rsidP="00D84C56">
      <w:pPr>
        <w:pStyle w:val="OdstavecSynteastyl"/>
      </w:pPr>
      <w:r>
        <w:rPr>
          <w:noProof/>
          <w:lang w:val="cs-CZ" w:eastAsia="cs-CZ"/>
        </w:rPr>
        <mc:AlternateContent>
          <mc:Choice Requires="wps">
            <w:drawing>
              <wp:inline distT="0" distB="0" distL="0" distR="0" wp14:anchorId="029068FC" wp14:editId="2CE0CFE0">
                <wp:extent cx="247650" cy="107950"/>
                <wp:effectExtent l="9525" t="19050" r="19050" b="6350"/>
                <wp:docPr id="637" name="AutoShape 1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30F755F" id="AutoShape 13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B421FC">
        <w:t>2</w:t>
      </w:r>
      <w:r w:rsidR="00F93826" w:rsidRPr="00E060F7">
        <w:fldChar w:fldCharType="end"/>
      </w:r>
      <w:r w:rsidR="00F93826">
        <w:t xml:space="preserve"> </w:t>
      </w:r>
      <w:r w:rsidR="00D21469" w:rsidRPr="00E060F7">
        <w:t>X</w:t>
      </w:r>
      <w:r w:rsidR="00D21469" w:rsidRPr="00E060F7">
        <w:noBreakHyphen/>
        <w:t>defini</w:t>
      </w:r>
      <w:r w:rsidR="00B21AF8" w:rsidRPr="00E060F7">
        <w:t>tion technology</w:t>
      </w:r>
      <w:r w:rsidR="00D84C56" w:rsidRPr="00E060F7">
        <w:t xml:space="preserve"> </w:t>
      </w:r>
    </w:p>
    <w:p w14:paraId="7746DF2C" w14:textId="6250ADEC" w:rsidR="00D84C56" w:rsidRPr="00E060F7" w:rsidRDefault="00AC058A" w:rsidP="00D84C56">
      <w:pPr>
        <w:pStyle w:val="OdstavecSynteastyl"/>
      </w:pPr>
      <w:r>
        <w:rPr>
          <w:noProof/>
          <w:lang w:val="cs-CZ" w:eastAsia="cs-CZ"/>
        </w:rPr>
        <mc:AlternateContent>
          <mc:Choice Requires="wps">
            <w:drawing>
              <wp:inline distT="0" distB="0" distL="0" distR="0" wp14:anchorId="34951F91" wp14:editId="41D9F9CB">
                <wp:extent cx="247650" cy="107950"/>
                <wp:effectExtent l="9525" t="19050" r="19050" b="6350"/>
                <wp:docPr id="636" name="AutoShape 1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E05F72B" id="AutoShape 13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F4F36">
        <w:instrText xml:space="preserve"> REF _Ref497147801 \r \h </w:instrText>
      </w:r>
      <w:r w:rsidR="00EF650E">
        <w:fldChar w:fldCharType="separate"/>
      </w:r>
      <w:r w:rsidR="00B421FC">
        <w:t>2.4</w:t>
      </w:r>
      <w:r w:rsidR="00EF650E">
        <w:fldChar w:fldCharType="end"/>
      </w:r>
      <w:r w:rsidR="001F4F36">
        <w:t xml:space="preserve"> </w:t>
      </w:r>
      <w:r w:rsidR="00EF650E">
        <w:fldChar w:fldCharType="begin"/>
      </w:r>
      <w:r w:rsidR="001F4F36">
        <w:instrText xml:space="preserve"> REF _Ref497147809 \h </w:instrText>
      </w:r>
      <w:r w:rsidR="00EF650E">
        <w:fldChar w:fldCharType="separate"/>
      </w:r>
      <w:r w:rsidR="00B421FC" w:rsidRPr="00E060F7">
        <w:t>Exemplary XML Data</w:t>
      </w:r>
      <w:r w:rsidR="00EF650E">
        <w:fldChar w:fldCharType="end"/>
      </w:r>
    </w:p>
    <w:p w14:paraId="74EC890D" w14:textId="77777777" w:rsidR="00D84C56" w:rsidRPr="00E060F7" w:rsidRDefault="00D84C56" w:rsidP="00D84C56">
      <w:pPr>
        <w:pStyle w:val="OdstavecSynteastyl"/>
      </w:pPr>
      <w:r w:rsidRPr="00E060F7">
        <w:t>X-</w:t>
      </w:r>
      <w:r w:rsidR="00CA52DA" w:rsidRPr="00E060F7">
        <w:t>defini</w:t>
      </w:r>
      <w:r w:rsidR="00076286" w:rsidRPr="00E060F7">
        <w:t>tion</w:t>
      </w:r>
      <w:r w:rsidRPr="00E060F7">
        <w:t xml:space="preserve"> </w:t>
      </w:r>
      <w:r w:rsidR="00B3503B" w:rsidRPr="00E060F7">
        <w:t xml:space="preserve">may be </w:t>
      </w:r>
      <w:r w:rsidR="00076286" w:rsidRPr="00E060F7">
        <w:t>used</w:t>
      </w:r>
      <w:r w:rsidR="00B3503B" w:rsidRPr="00E060F7">
        <w:t xml:space="preserve"> in two basic processing modes</w:t>
      </w:r>
      <w:r w:rsidRPr="00E060F7">
        <w:t>:</w:t>
      </w:r>
    </w:p>
    <w:p w14:paraId="3152B17B" w14:textId="27DFBE31" w:rsidR="00D84C56" w:rsidRPr="00E060F7" w:rsidRDefault="00D84C56" w:rsidP="00D84C56">
      <w:pPr>
        <w:pStyle w:val="OdstavecSynteastyl"/>
        <w:numPr>
          <w:ilvl w:val="0"/>
          <w:numId w:val="4"/>
        </w:numPr>
      </w:pPr>
      <w:r w:rsidRPr="00E060F7">
        <w:rPr>
          <w:b/>
        </w:rPr>
        <w:t>valida</w:t>
      </w:r>
      <w:r w:rsidR="00B3503B" w:rsidRPr="00E060F7">
        <w:rPr>
          <w:b/>
        </w:rPr>
        <w:t>tion</w:t>
      </w:r>
      <w:r w:rsidRPr="00E060F7">
        <w:rPr>
          <w:b/>
        </w:rPr>
        <w:t> </w:t>
      </w:r>
      <w:r w:rsidR="00B3503B" w:rsidRPr="00E060F7">
        <w:rPr>
          <w:b/>
        </w:rPr>
        <w:t>mode</w:t>
      </w:r>
      <w:r w:rsidRPr="00E060F7">
        <w:t xml:space="preserve"> –</w:t>
      </w:r>
      <w:r w:rsidR="00B35E7D" w:rsidRPr="00E060F7">
        <w:t xml:space="preserve"> the input </w:t>
      </w:r>
      <w:r w:rsidRPr="00E060F7">
        <w:t>XML do</w:t>
      </w:r>
      <w:r w:rsidR="00B3503B" w:rsidRPr="00E060F7">
        <w:t>c</w:t>
      </w:r>
      <w:r w:rsidRPr="00E060F7">
        <w:t>ument</w:t>
      </w:r>
      <w:r w:rsidR="00B3503B" w:rsidRPr="00E060F7">
        <w:t xml:space="preserve"> is validated according to </w:t>
      </w:r>
      <w:r w:rsidR="00E82B04">
        <w:t>a</w:t>
      </w:r>
      <w:r w:rsidR="007B72CE">
        <w:t>n</w:t>
      </w:r>
      <w:r w:rsidR="00B35E7D" w:rsidRPr="00E060F7">
        <w:t xml:space="preserve"> </w:t>
      </w:r>
      <w:r w:rsidR="00B3503B" w:rsidRPr="00E060F7">
        <w:t>X</w:t>
      </w:r>
      <w:r w:rsidR="00B3503B" w:rsidRPr="00E060F7">
        <w:noBreakHyphen/>
        <w:t>definition</w:t>
      </w:r>
      <w:r w:rsidRPr="00E060F7">
        <w:t xml:space="preserve">. </w:t>
      </w:r>
      <w:r w:rsidR="00A74478" w:rsidRPr="00E060F7">
        <w:t>This means the input</w:t>
      </w:r>
      <w:r w:rsidR="00E82B04">
        <w:t xml:space="preserve"> document </w:t>
      </w:r>
      <w:r w:rsidR="00A74478" w:rsidRPr="00E060F7">
        <w:t xml:space="preserve">is checked according to </w:t>
      </w:r>
      <w:r w:rsidR="007B72CE">
        <w:t xml:space="preserve">the </w:t>
      </w:r>
      <w:r w:rsidR="00B35E7D" w:rsidRPr="00E060F7">
        <w:t>given X</w:t>
      </w:r>
      <w:r w:rsidR="00B35E7D" w:rsidRPr="00E060F7">
        <w:noBreakHyphen/>
        <w:t xml:space="preserve">definition. There are checked </w:t>
      </w:r>
      <w:r w:rsidR="00E82B04">
        <w:t xml:space="preserve">the </w:t>
      </w:r>
      <w:r w:rsidR="00B35E7D" w:rsidRPr="00E060F7">
        <w:t>occurrences of all parts of elements, attributes</w:t>
      </w:r>
      <w:r w:rsidR="007B72CE">
        <w:t>,</w:t>
      </w:r>
      <w:r w:rsidR="00B35E7D" w:rsidRPr="00E060F7">
        <w:t xml:space="preserve"> and text nodes</w:t>
      </w:r>
      <w:r w:rsidR="007B72CE">
        <w:t>,</w:t>
      </w:r>
      <w:r w:rsidR="00B35E7D" w:rsidRPr="00E060F7">
        <w:t xml:space="preserve"> and also there are checked </w:t>
      </w:r>
      <w:r w:rsidR="00E82B04">
        <w:t xml:space="preserve">the </w:t>
      </w:r>
      <w:r w:rsidR="00B35E7D" w:rsidRPr="00E060F7">
        <w:t xml:space="preserve">types of all text values. </w:t>
      </w:r>
    </w:p>
    <w:p w14:paraId="4C6F9BF7" w14:textId="1E585FD3" w:rsidR="00D84C56" w:rsidRPr="00E060F7" w:rsidRDefault="00AC058A" w:rsidP="002A6215">
      <w:pPr>
        <w:pStyle w:val="OdstavecSynteastyl"/>
        <w:ind w:firstLine="720"/>
      </w:pPr>
      <w:r>
        <w:rPr>
          <w:noProof/>
          <w:lang w:val="cs-CZ" w:eastAsia="cs-CZ"/>
        </w:rPr>
        <mc:AlternateContent>
          <mc:Choice Requires="wps">
            <w:drawing>
              <wp:inline distT="0" distB="0" distL="0" distR="0" wp14:anchorId="1A2DB9CD" wp14:editId="0DDA9EBD">
                <wp:extent cx="247650" cy="107950"/>
                <wp:effectExtent l="9525" t="19050" r="19050" b="6350"/>
                <wp:docPr id="635" name="Šipka doprava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830FF11" id="Šipka doprava 3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_Ref485203931 \r \h </w:instrText>
      </w:r>
      <w:r w:rsidR="00EF650E">
        <w:fldChar w:fldCharType="separate"/>
      </w:r>
      <w:r w:rsidR="00B421FC">
        <w:t>4</w:t>
      </w:r>
      <w:r w:rsidR="00EF650E">
        <w:fldChar w:fldCharType="end"/>
      </w:r>
      <w:r w:rsidR="001F4F36">
        <w:t xml:space="preserve"> </w:t>
      </w:r>
      <w:r w:rsidR="00EF650E">
        <w:fldChar w:fldCharType="begin"/>
      </w:r>
      <w:r w:rsidR="001F4F36">
        <w:instrText xml:space="preserve"> REF _Ref485203931 \h </w:instrText>
      </w:r>
      <w:r w:rsidR="00EF650E">
        <w:fldChar w:fldCharType="separate"/>
      </w:r>
      <w:r w:rsidR="00B421FC">
        <w:t xml:space="preserve">Description of structure of XML document by </w:t>
      </w:r>
      <w:r w:rsidR="00B421FC" w:rsidRPr="00E060F7">
        <w:t>X-definition</w:t>
      </w:r>
      <w:r w:rsidR="00EF650E">
        <w:fldChar w:fldCharType="end"/>
      </w:r>
    </w:p>
    <w:p w14:paraId="70BF3C3A" w14:textId="704EE482" w:rsidR="00D84C56" w:rsidRPr="00E060F7" w:rsidRDefault="00B3503B" w:rsidP="00D84C56">
      <w:pPr>
        <w:pStyle w:val="OdstavecSynteastyl"/>
        <w:numPr>
          <w:ilvl w:val="0"/>
          <w:numId w:val="4"/>
        </w:numPr>
      </w:pPr>
      <w:r w:rsidRPr="00E060F7">
        <w:rPr>
          <w:b/>
        </w:rPr>
        <w:t>construction</w:t>
      </w:r>
      <w:r w:rsidR="00D84C56" w:rsidRPr="00E060F7">
        <w:rPr>
          <w:b/>
        </w:rPr>
        <w:t xml:space="preserve"> m</w:t>
      </w:r>
      <w:r w:rsidRPr="00E060F7">
        <w:rPr>
          <w:b/>
        </w:rPr>
        <w:t>ode</w:t>
      </w:r>
      <w:r w:rsidR="00D84C56" w:rsidRPr="00E060F7">
        <w:t xml:space="preserve"> – </w:t>
      </w:r>
      <w:r w:rsidR="00E82B04">
        <w:t xml:space="preserve">the </w:t>
      </w:r>
      <w:r w:rsidR="00B35E7D" w:rsidRPr="00E060F7">
        <w:t xml:space="preserve">XML document </w:t>
      </w:r>
      <w:r w:rsidR="00E82B04">
        <w:t xml:space="preserve">(the result of processing) </w:t>
      </w:r>
      <w:r w:rsidR="00B35E7D" w:rsidRPr="00E060F7">
        <w:t xml:space="preserve">is constructed according to </w:t>
      </w:r>
      <w:r w:rsidR="00E82B04">
        <w:t xml:space="preserve">the </w:t>
      </w:r>
      <w:r w:rsidR="00B35E7D" w:rsidRPr="00E060F7">
        <w:t xml:space="preserve">rules described in </w:t>
      </w:r>
      <w:r w:rsidR="00E82B04">
        <w:t>a</w:t>
      </w:r>
      <w:r w:rsidR="007B72CE">
        <w:t>n</w:t>
      </w:r>
      <w:r w:rsidR="00B35E7D" w:rsidRPr="00E060F7">
        <w:t xml:space="preserve"> X</w:t>
      </w:r>
      <w:r w:rsidR="00B35E7D" w:rsidRPr="00E060F7">
        <w:noBreakHyphen/>
        <w:t>definition. In this mode</w:t>
      </w:r>
      <w:r w:rsidR="007B72CE">
        <w:t>,</w:t>
      </w:r>
      <w:r w:rsidR="00B35E7D" w:rsidRPr="00E060F7">
        <w:t xml:space="preserve"> the X</w:t>
      </w:r>
      <w:r w:rsidR="00B35E7D" w:rsidRPr="00E060F7">
        <w:noBreakHyphen/>
        <w:t xml:space="preserve">definition is processed as a formula for </w:t>
      </w:r>
      <w:r w:rsidR="007B72CE">
        <w:t xml:space="preserve">the </w:t>
      </w:r>
      <w:r w:rsidR="00B35E7D" w:rsidRPr="00E060F7">
        <w:t xml:space="preserve">construction of </w:t>
      </w:r>
      <w:r w:rsidR="00E82B04">
        <w:t xml:space="preserve">the </w:t>
      </w:r>
      <w:r w:rsidR="00B35E7D" w:rsidRPr="00E060F7">
        <w:t>result XML document.</w:t>
      </w:r>
    </w:p>
    <w:p w14:paraId="737673AE" w14:textId="562C609D" w:rsidR="00D84C56" w:rsidRPr="00E060F7" w:rsidRDefault="00AC058A" w:rsidP="00D84C56">
      <w:pPr>
        <w:pStyle w:val="OdstavecSynteastyl"/>
        <w:ind w:firstLine="720"/>
      </w:pPr>
      <w:r>
        <w:rPr>
          <w:noProof/>
          <w:lang w:val="cs-CZ" w:eastAsia="cs-CZ"/>
        </w:rPr>
        <mc:AlternateContent>
          <mc:Choice Requires="wps">
            <w:drawing>
              <wp:inline distT="0" distB="0" distL="0" distR="0" wp14:anchorId="43F80911" wp14:editId="51D40B5D">
                <wp:extent cx="247650" cy="107950"/>
                <wp:effectExtent l="9525" t="19050" r="19050" b="6350"/>
                <wp:docPr id="634" name="Šipka doprava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51AA186" id="Šipka doprava 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_Ref337031021 \r \h </w:instrText>
      </w:r>
      <w:r w:rsidR="00EF650E">
        <w:fldChar w:fldCharType="separate"/>
      </w:r>
      <w:r w:rsidR="00B421FC">
        <w:t>8</w:t>
      </w:r>
      <w:r w:rsidR="00EF650E">
        <w:fldChar w:fldCharType="end"/>
      </w:r>
      <w:r w:rsidR="001F4F36">
        <w:t xml:space="preserve"> </w:t>
      </w:r>
      <w:r w:rsidR="00EF650E">
        <w:fldChar w:fldCharType="begin"/>
      </w:r>
      <w:r w:rsidR="001F4F36">
        <w:instrText xml:space="preserve"> REF _Ref337031021 \h </w:instrText>
      </w:r>
      <w:r w:rsidR="00EF650E">
        <w:fldChar w:fldCharType="separate"/>
      </w:r>
      <w:r w:rsidR="00B421FC">
        <w:t xml:space="preserve">Construction Mode of </w:t>
      </w:r>
      <w:r w:rsidR="00B421FC" w:rsidRPr="00E060F7">
        <w:t>X-defini</w:t>
      </w:r>
      <w:r w:rsidR="00B421FC">
        <w:t>tion</w:t>
      </w:r>
      <w:r w:rsidR="00EF650E">
        <w:fldChar w:fldCharType="end"/>
      </w:r>
    </w:p>
    <w:p w14:paraId="2240C8BB" w14:textId="551651E2" w:rsidR="00D84C56" w:rsidRPr="00E060F7" w:rsidRDefault="003B63BE" w:rsidP="00D84C56">
      <w:pPr>
        <w:pStyle w:val="Nadpis1"/>
      </w:pPr>
      <w:bookmarkStart w:id="90" w:name="_Ref367802533"/>
      <w:bookmarkStart w:id="91" w:name="_Ref485203931"/>
      <w:bookmarkStart w:id="92" w:name="_Ref485204189"/>
      <w:bookmarkStart w:id="93" w:name="_Ref337031000"/>
      <w:bookmarkStart w:id="94" w:name="_Toc337655403"/>
      <w:bookmarkStart w:id="95" w:name="_Toc354676880"/>
      <w:bookmarkStart w:id="96" w:name="_Toc106211103"/>
      <w:r>
        <w:lastRenderedPageBreak/>
        <w:t>De</w:t>
      </w:r>
      <w:r w:rsidR="00C37737">
        <w:t>s</w:t>
      </w:r>
      <w:r>
        <w:t xml:space="preserve">cription of structure of XML document by </w:t>
      </w:r>
      <w:r w:rsidRPr="00E060F7">
        <w:t>X-defini</w:t>
      </w:r>
      <w:bookmarkEnd w:id="90"/>
      <w:r w:rsidRPr="00E060F7">
        <w:t>tion</w:t>
      </w:r>
      <w:bookmarkEnd w:id="91"/>
      <w:bookmarkEnd w:id="92"/>
      <w:bookmarkEnd w:id="96"/>
      <w:r w:rsidR="00D84C56" w:rsidRPr="00E060F7" w:rsidDel="00FE5C74">
        <w:t xml:space="preserve"> </w:t>
      </w:r>
      <w:bookmarkEnd w:id="93"/>
      <w:bookmarkEnd w:id="94"/>
      <w:bookmarkEnd w:id="95"/>
      <w:r w:rsidR="00EF650E" w:rsidRPr="00E060F7">
        <w:fldChar w:fldCharType="begin"/>
      </w:r>
      <w:r w:rsidR="00D84C56" w:rsidRPr="00E060F7">
        <w:instrText xml:space="preserve"> XE "Validace" </w:instrText>
      </w:r>
      <w:r w:rsidR="00EF650E" w:rsidRPr="00E060F7">
        <w:fldChar w:fldCharType="end"/>
      </w:r>
    </w:p>
    <w:p w14:paraId="2A6184C7" w14:textId="303C5D17" w:rsidR="00B35E7D" w:rsidRPr="00E060F7" w:rsidRDefault="00AC058A" w:rsidP="00B35E7D">
      <w:pPr>
        <w:pStyle w:val="OdstavecSynteastyl"/>
      </w:pPr>
      <w:r>
        <w:rPr>
          <w:noProof/>
          <w:lang w:val="cs-CZ" w:eastAsia="cs-CZ"/>
        </w:rPr>
        <mc:AlternateContent>
          <mc:Choice Requires="wps">
            <w:drawing>
              <wp:inline distT="0" distB="0" distL="0" distR="0" wp14:anchorId="6DEDF5F3" wp14:editId="18EBFC57">
                <wp:extent cx="247650" cy="107950"/>
                <wp:effectExtent l="9525" t="19050" r="19050" b="6350"/>
                <wp:docPr id="633" name="Šipka doprava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8181FB1" id="Šipka doprava 3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basic knowledge of XML language ([1], [2])</w:t>
      </w:r>
    </w:p>
    <w:p w14:paraId="7A2F8DC5" w14:textId="1BD5D950" w:rsidR="00B35E7D" w:rsidRPr="00E060F7" w:rsidRDefault="00AC058A" w:rsidP="00B35E7D">
      <w:pPr>
        <w:pStyle w:val="OdstavecSynteastyl"/>
      </w:pPr>
      <w:r>
        <w:rPr>
          <w:noProof/>
          <w:lang w:val="cs-CZ" w:eastAsia="cs-CZ"/>
        </w:rPr>
        <mc:AlternateContent>
          <mc:Choice Requires="wps">
            <w:drawing>
              <wp:inline distT="0" distB="0" distL="0" distR="0" wp14:anchorId="16189263" wp14:editId="03EDC62F">
                <wp:extent cx="247650" cy="107950"/>
                <wp:effectExtent l="9525" t="19050" r="19050" b="6350"/>
                <wp:docPr id="632" name="AutoShape 1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7EAD014" id="AutoShape 13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EF650E" w:rsidRPr="00E060F7">
        <w:fldChar w:fldCharType="begin"/>
      </w:r>
      <w:r w:rsidR="00B35E7D" w:rsidRPr="00E060F7">
        <w:instrText xml:space="preserve"> REF _Ref336520673 \r \h </w:instrText>
      </w:r>
      <w:r w:rsidR="00EF650E" w:rsidRPr="00E060F7">
        <w:fldChar w:fldCharType="separate"/>
      </w:r>
      <w:r w:rsidR="00B421FC">
        <w:t>2</w:t>
      </w:r>
      <w:r w:rsidR="00EF650E" w:rsidRPr="00E060F7">
        <w:fldChar w:fldCharType="end"/>
      </w:r>
      <w:r w:rsidR="00EC2D2E">
        <w:t xml:space="preserve"> </w:t>
      </w:r>
      <w:r w:rsidR="00EC2D2E">
        <w:fldChar w:fldCharType="begin"/>
      </w:r>
      <w:r w:rsidR="00EC2D2E">
        <w:instrText xml:space="preserve"> REF _Ref497147238 \h </w:instrText>
      </w:r>
      <w:r w:rsidR="00EC2D2E">
        <w:fldChar w:fldCharType="separate"/>
      </w:r>
      <w:r w:rsidR="00B421FC" w:rsidRPr="00E060F7">
        <w:t>X-definition</w:t>
      </w:r>
      <w:r w:rsidR="00B421FC" w:rsidRPr="00E060F7">
        <w:fldChar w:fldCharType="begin"/>
      </w:r>
      <w:r w:rsidR="00B421FC" w:rsidRPr="00E060F7">
        <w:instrText xml:space="preserve"> XE "X-Definice" </w:instrText>
      </w:r>
      <w:r w:rsidR="00B421FC" w:rsidRPr="00E060F7">
        <w:fldChar w:fldCharType="end"/>
      </w:r>
      <w:r w:rsidR="00B421FC" w:rsidRPr="00E060F7">
        <w:t xml:space="preserve"> Technology</w:t>
      </w:r>
      <w:r w:rsidR="00EC2D2E">
        <w:fldChar w:fldCharType="end"/>
      </w:r>
    </w:p>
    <w:p w14:paraId="0D5EC9B6" w14:textId="3E8C8DD5" w:rsidR="00A767A2" w:rsidRPr="00E060F7" w:rsidRDefault="00AC058A" w:rsidP="00A767A2">
      <w:pPr>
        <w:pStyle w:val="OdstavecSynteastyl"/>
      </w:pPr>
      <w:r>
        <w:rPr>
          <w:noProof/>
          <w:lang w:val="cs-CZ" w:eastAsia="cs-CZ"/>
        </w:rPr>
        <mc:AlternateContent>
          <mc:Choice Requires="wps">
            <w:drawing>
              <wp:inline distT="0" distB="0" distL="0" distR="0" wp14:anchorId="78606700" wp14:editId="465ED134">
                <wp:extent cx="247650" cy="107950"/>
                <wp:effectExtent l="9525" t="19050" r="19050" b="6350"/>
                <wp:docPr id="631" name="Šipka doprava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3D09499" id="Šipka doprava 3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767A2" w:rsidRPr="00E060F7">
        <w:t xml:space="preserve"> </w:t>
      </w:r>
      <w:r w:rsidR="00EF650E" w:rsidRPr="00E060F7">
        <w:fldChar w:fldCharType="begin"/>
      </w:r>
      <w:r w:rsidR="00A767A2" w:rsidRPr="00E060F7">
        <w:instrText xml:space="preserve"> REF _Ref484620196 \r \h </w:instrText>
      </w:r>
      <w:r w:rsidR="00EF650E" w:rsidRPr="00E060F7">
        <w:fldChar w:fldCharType="separate"/>
      </w:r>
      <w:r w:rsidR="00B421FC">
        <w:t>2.1</w:t>
      </w:r>
      <w:r w:rsidR="00EF650E" w:rsidRPr="00E060F7">
        <w:fldChar w:fldCharType="end"/>
      </w:r>
      <w:r w:rsidR="00EC2D2E">
        <w:t xml:space="preserve"> </w:t>
      </w:r>
      <w:r w:rsidR="00EC2D2E">
        <w:fldChar w:fldCharType="begin"/>
      </w:r>
      <w:r w:rsidR="00EC2D2E">
        <w:instrText xml:space="preserve"> REF _Ref536211036 \h </w:instrText>
      </w:r>
      <w:r w:rsidR="00EC2D2E">
        <w:fldChar w:fldCharType="separate"/>
      </w:r>
      <w:r w:rsidR="00B421FC" w:rsidRPr="00E060F7">
        <w:t>Model of XML Element</w:t>
      </w:r>
      <w:r w:rsidR="00EC2D2E">
        <w:fldChar w:fldCharType="end"/>
      </w:r>
    </w:p>
    <w:p w14:paraId="086D0A6F" w14:textId="182585BE" w:rsidR="00B35E7D" w:rsidRPr="00E060F7" w:rsidRDefault="00AC058A" w:rsidP="00B35E7D">
      <w:pPr>
        <w:pStyle w:val="OdstavecSynteastyl"/>
      </w:pPr>
      <w:r>
        <w:rPr>
          <w:noProof/>
          <w:lang w:val="cs-CZ" w:eastAsia="cs-CZ"/>
        </w:rPr>
        <mc:AlternateContent>
          <mc:Choice Requires="wps">
            <w:drawing>
              <wp:inline distT="0" distB="0" distL="0" distR="0" wp14:anchorId="6472A841" wp14:editId="04A71035">
                <wp:extent cx="247650" cy="107950"/>
                <wp:effectExtent l="9525" t="19050" r="19050" b="6350"/>
                <wp:docPr id="630" name="AutoShape 1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7B0E934" id="AutoShape 13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A7324A">
        <w:fldChar w:fldCharType="begin"/>
      </w:r>
      <w:r w:rsidR="00A7324A">
        <w:instrText xml:space="preserve"> REF _Ref497147160 \r \h </w:instrText>
      </w:r>
      <w:r w:rsidR="00A7324A">
        <w:fldChar w:fldCharType="separate"/>
      </w:r>
      <w:r w:rsidR="00B421FC">
        <w:t>2.4</w:t>
      </w:r>
      <w:r w:rsidR="00A7324A">
        <w:fldChar w:fldCharType="end"/>
      </w:r>
      <w:r w:rsidR="00A7324A">
        <w:t xml:space="preserve"> </w:t>
      </w:r>
      <w:r w:rsidR="00B35E7D" w:rsidRPr="00E060F7">
        <w:t>Exemplary XML data</w:t>
      </w:r>
    </w:p>
    <w:p w14:paraId="5A360A75" w14:textId="72E7665A" w:rsidR="00D84C56" w:rsidRPr="00E060F7" w:rsidRDefault="00A767A2" w:rsidP="00D84C56">
      <w:pPr>
        <w:pStyle w:val="OdstavecSynteastyl"/>
      </w:pPr>
      <w:r w:rsidRPr="00E060F7">
        <w:t>The v</w:t>
      </w:r>
      <w:r w:rsidR="00D84C56" w:rsidRPr="00E060F7">
        <w:t>alida</w:t>
      </w:r>
      <w:r w:rsidRPr="00E060F7">
        <w:t xml:space="preserve">tion process of </w:t>
      </w:r>
      <w:r w:rsidR="00E82B04">
        <w:t xml:space="preserve">the </w:t>
      </w:r>
      <w:r w:rsidRPr="00E060F7">
        <w:t>input</w:t>
      </w:r>
      <w:r w:rsidR="00D84C56" w:rsidRPr="00E060F7">
        <w:t xml:space="preserve"> XML </w:t>
      </w:r>
      <w:r w:rsidRPr="00E060F7">
        <w:t>data</w:t>
      </w:r>
      <w:r w:rsidR="00D84C56" w:rsidRPr="00E060F7">
        <w:t xml:space="preserve"> </w:t>
      </w:r>
      <w:r w:rsidRPr="00E060F7">
        <w:t>starts</w:t>
      </w:r>
      <w:r w:rsidR="00D84C56" w:rsidRPr="00E060F7">
        <w:t xml:space="preserve"> </w:t>
      </w:r>
      <w:r w:rsidRPr="00E060F7">
        <w:t xml:space="preserve">from </w:t>
      </w:r>
      <w:r w:rsidR="00172A1E">
        <w:t xml:space="preserve">an </w:t>
      </w:r>
      <w:r w:rsidR="00D84C56" w:rsidRPr="00E060F7">
        <w:t>element</w:t>
      </w:r>
      <w:r w:rsidRPr="00E060F7">
        <w:t xml:space="preserve"> </w:t>
      </w:r>
      <w:r w:rsidR="00172A1E">
        <w:t>of</w:t>
      </w:r>
      <w:r w:rsidRPr="00E060F7">
        <w:t xml:space="preserve"> input data (usually </w:t>
      </w:r>
      <w:r w:rsidR="00172A1E">
        <w:t xml:space="preserve">it is </w:t>
      </w:r>
      <w:r w:rsidRPr="00E060F7">
        <w:t xml:space="preserve">the root element of </w:t>
      </w:r>
      <w:r w:rsidR="007B72CE">
        <w:t xml:space="preserve">an </w:t>
      </w:r>
      <w:r w:rsidRPr="00E060F7">
        <w:t>XML document)</w:t>
      </w:r>
      <w:r w:rsidR="00D84C56" w:rsidRPr="00E060F7">
        <w:t xml:space="preserve">. </w:t>
      </w:r>
      <w:r w:rsidRPr="00E060F7">
        <w:t>In the X</w:t>
      </w:r>
      <w:r w:rsidRPr="00E060F7">
        <w:noBreakHyphen/>
        <w:t>definition</w:t>
      </w:r>
      <w:r w:rsidR="007B72CE">
        <w:t>,</w:t>
      </w:r>
      <w:r w:rsidRPr="00E060F7">
        <w:t xml:space="preserve"> </w:t>
      </w:r>
      <w:r w:rsidR="00172A1E">
        <w:t xml:space="preserve">it </w:t>
      </w:r>
      <w:r w:rsidRPr="00E060F7">
        <w:t xml:space="preserve">must be declared </w:t>
      </w:r>
      <w:r w:rsidR="00E82B04">
        <w:t>a</w:t>
      </w:r>
      <w:r w:rsidRPr="00E060F7">
        <w:t xml:space="preserve"> model according </w:t>
      </w:r>
      <w:r w:rsidR="007B72CE">
        <w:t xml:space="preserve">to </w:t>
      </w:r>
      <w:r w:rsidRPr="00E060F7">
        <w:t xml:space="preserve">which the validation starts. </w:t>
      </w:r>
      <w:r w:rsidR="00876F6B" w:rsidRPr="00E060F7">
        <w:t xml:space="preserve">The model describes </w:t>
      </w:r>
      <w:r w:rsidR="00E82B04">
        <w:t xml:space="preserve">a </w:t>
      </w:r>
      <w:r w:rsidR="00C10DF7">
        <w:t>structure</w:t>
      </w:r>
      <w:r w:rsidR="00876F6B" w:rsidRPr="00E060F7">
        <w:t xml:space="preserve"> of </w:t>
      </w:r>
      <w:r w:rsidR="00E82B04">
        <w:t>the</w:t>
      </w:r>
      <w:r w:rsidR="00FE11C0">
        <w:t xml:space="preserve"> </w:t>
      </w:r>
      <w:r w:rsidR="00876F6B" w:rsidRPr="00E060F7">
        <w:t>XML element</w:t>
      </w:r>
      <w:r w:rsidR="00172A1E">
        <w:t xml:space="preserve"> where validation starts</w:t>
      </w:r>
      <w:r w:rsidR="00C10DF7">
        <w:t>.</w:t>
      </w:r>
      <w:r w:rsidR="00876F6B" w:rsidRPr="00E060F7">
        <w:t xml:space="preserve"> </w:t>
      </w:r>
      <w:r w:rsidR="00C10DF7">
        <w:t xml:space="preserve">In the model are described </w:t>
      </w:r>
      <w:r w:rsidR="00FE11C0">
        <w:t xml:space="preserve">the </w:t>
      </w:r>
      <w:r w:rsidR="00876F6B" w:rsidRPr="00E060F7">
        <w:t>attributes and child nodes (see more in chapter 4.6)</w:t>
      </w:r>
      <w:r w:rsidR="00D84C56" w:rsidRPr="00E060F7">
        <w:t xml:space="preserve">. </w:t>
      </w:r>
      <w:r w:rsidR="00876F6B" w:rsidRPr="00E060F7">
        <w:t>Since one X</w:t>
      </w:r>
      <w:r w:rsidR="00876F6B" w:rsidRPr="00E060F7">
        <w:noBreakHyphen/>
        <w:t>definition may contain more models each mo</w:t>
      </w:r>
      <w:r w:rsidR="00FE11C0">
        <w:t>d</w:t>
      </w:r>
      <w:r w:rsidR="00876F6B" w:rsidRPr="00E060F7">
        <w:t xml:space="preserve">el must have </w:t>
      </w:r>
      <w:r w:rsidR="00E82B04">
        <w:t>an</w:t>
      </w:r>
      <w:r w:rsidR="00876F6B" w:rsidRPr="00E060F7">
        <w:t xml:space="preserve"> </w:t>
      </w:r>
      <w:r w:rsidR="00FE11C0" w:rsidRPr="00E22B75">
        <w:rPr>
          <w:rFonts w:eastAsia="Calibri" w:cs="Calibri"/>
          <w:bCs/>
          <w:color w:val="000000"/>
          <w:lang w:eastAsia="cs-CZ"/>
        </w:rPr>
        <w:t>unambiguous</w:t>
      </w:r>
      <w:r w:rsidR="00876F6B" w:rsidRPr="00E060F7">
        <w:t xml:space="preserve"> name</w:t>
      </w:r>
      <w:r w:rsidR="00C10DF7">
        <w:t xml:space="preserve"> within </w:t>
      </w:r>
      <w:r w:rsidR="007B72CE">
        <w:t xml:space="preserve">the </w:t>
      </w:r>
      <w:r w:rsidR="00E82B04">
        <w:t>whole</w:t>
      </w:r>
      <w:r w:rsidR="00FE11C0">
        <w:t xml:space="preserve"> </w:t>
      </w:r>
      <w:r w:rsidR="00C10DF7">
        <w:t>X</w:t>
      </w:r>
      <w:r w:rsidR="00C10DF7">
        <w:noBreakHyphen/>
        <w:t>definition</w:t>
      </w:r>
      <w:r w:rsidR="00876F6B" w:rsidRPr="00E060F7">
        <w:t xml:space="preserve">. </w:t>
      </w:r>
    </w:p>
    <w:p w14:paraId="663C04F1" w14:textId="1E933919" w:rsidR="00D84C56" w:rsidRPr="00E060F7" w:rsidRDefault="00E6549B" w:rsidP="00D84C56">
      <w:pPr>
        <w:pStyle w:val="Nadpis2"/>
      </w:pPr>
      <w:bookmarkStart w:id="97" w:name="_Ref337286598"/>
      <w:bookmarkStart w:id="98" w:name="_Toc337655404"/>
      <w:bookmarkStart w:id="99" w:name="_Toc354676881"/>
      <w:bookmarkStart w:id="100" w:name="_Ref532999131"/>
      <w:bookmarkStart w:id="101" w:name="_Toc106211104"/>
      <w:r w:rsidRPr="00E060F7">
        <w:t>Model</w:t>
      </w:r>
      <w:r w:rsidR="00596E3E" w:rsidRPr="00E060F7">
        <w:t xml:space="preserve"> of </w:t>
      </w:r>
      <w:r w:rsidR="00102521">
        <w:t>E</w:t>
      </w:r>
      <w:r w:rsidR="00596E3E" w:rsidRPr="00E060F7">
        <w:t xml:space="preserve">xemplary </w:t>
      </w:r>
      <w:bookmarkEnd w:id="97"/>
      <w:bookmarkEnd w:id="98"/>
      <w:bookmarkEnd w:id="99"/>
      <w:r w:rsidR="00EF650E" w:rsidRPr="00E060F7">
        <w:fldChar w:fldCharType="begin"/>
      </w:r>
      <w:r w:rsidR="00D84C56" w:rsidRPr="00E060F7">
        <w:instrText xml:space="preserve"> XE "X-Skript:validační sekce" </w:instrText>
      </w:r>
      <w:r w:rsidR="00EF650E" w:rsidRPr="00E060F7">
        <w:fldChar w:fldCharType="end"/>
      </w:r>
      <w:r w:rsidR="00102521">
        <w:t>E</w:t>
      </w:r>
      <w:r w:rsidR="00596E3E" w:rsidRPr="00E060F7">
        <w:t>lement</w:t>
      </w:r>
      <w:bookmarkEnd w:id="100"/>
      <w:bookmarkEnd w:id="101"/>
    </w:p>
    <w:p w14:paraId="2796749C" w14:textId="4B884441" w:rsidR="00876F6B" w:rsidRPr="00E060F7" w:rsidRDefault="00AC058A" w:rsidP="00876F6B">
      <w:pPr>
        <w:pStyle w:val="OdstavecSynteastyl"/>
      </w:pPr>
      <w:r>
        <w:rPr>
          <w:noProof/>
          <w:lang w:val="cs-CZ" w:eastAsia="cs-CZ"/>
        </w:rPr>
        <mc:AlternateContent>
          <mc:Choice Requires="wps">
            <w:drawing>
              <wp:inline distT="0" distB="0" distL="0" distR="0" wp14:anchorId="2D3A63BB" wp14:editId="10E5660A">
                <wp:extent cx="247650" cy="107950"/>
                <wp:effectExtent l="9525" t="19050" r="19050" b="6350"/>
                <wp:docPr id="629" name="Šipka doprava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66AC160" id="Šipka doprava 3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76F6B" w:rsidRPr="00E060F7">
        <w:t xml:space="preserve"> </w:t>
      </w:r>
      <w:r w:rsidR="00A7324A">
        <w:fldChar w:fldCharType="begin"/>
      </w:r>
      <w:r w:rsidR="00A7324A">
        <w:instrText xml:space="preserve"> REF _Ref497147160 \r \h </w:instrText>
      </w:r>
      <w:r w:rsidR="00A7324A">
        <w:fldChar w:fldCharType="separate"/>
      </w:r>
      <w:r w:rsidR="00B421FC">
        <w:t>2.4</w:t>
      </w:r>
      <w:r w:rsidR="00A7324A">
        <w:fldChar w:fldCharType="end"/>
      </w:r>
      <w:r w:rsidR="00A7324A">
        <w:t xml:space="preserve"> </w:t>
      </w:r>
      <w:r w:rsidR="00876F6B" w:rsidRPr="00E060F7">
        <w:t>Exemplary XML data</w:t>
      </w:r>
    </w:p>
    <w:p w14:paraId="52043D18" w14:textId="77777777" w:rsidR="00D84C56" w:rsidRPr="00E060F7" w:rsidRDefault="00876F6B" w:rsidP="00D84C56">
      <w:pPr>
        <w:pStyle w:val="OdstavecSynteastyl"/>
      </w:pPr>
      <w:r w:rsidRPr="00E060F7">
        <w:t>The mo</w:t>
      </w:r>
      <w:r w:rsidR="00D84C56" w:rsidRPr="00E060F7">
        <w:t xml:space="preserve">del </w:t>
      </w:r>
      <w:r w:rsidRPr="00E060F7">
        <w:t xml:space="preserve">of our exemplary </w:t>
      </w:r>
      <w:r w:rsidR="00D84C56" w:rsidRPr="00E060F7">
        <w:t xml:space="preserve">element </w:t>
      </w:r>
      <w:r w:rsidRPr="00E060F7">
        <w:t>is similar to the data it describes. Note</w:t>
      </w:r>
      <w:r w:rsidR="00D84C56" w:rsidRPr="00E060F7">
        <w:t xml:space="preserve"> </w:t>
      </w:r>
      <w:r w:rsidRPr="00E060F7">
        <w:t>instead of</w:t>
      </w:r>
      <w:r w:rsidR="00D84C56" w:rsidRPr="00E060F7">
        <w:t xml:space="preserve"> </w:t>
      </w:r>
      <w:r w:rsidRPr="00E060F7">
        <w:t xml:space="preserve">particular values of attributes or text nodes </w:t>
      </w:r>
      <w:r w:rsidR="00AA1328" w:rsidRPr="00E060F7">
        <w:t xml:space="preserve">there is </w:t>
      </w:r>
      <w:r w:rsidR="00E82B04">
        <w:t xml:space="preserve">specified in </w:t>
      </w:r>
      <w:r w:rsidR="00AA1328" w:rsidRPr="00E060F7">
        <w:t xml:space="preserve">the </w:t>
      </w:r>
      <w:r w:rsidR="00CD32E2">
        <w:t>X-s</w:t>
      </w:r>
      <w:r w:rsidR="00CD32E2" w:rsidRPr="00E060F7">
        <w:t>cript</w:t>
      </w:r>
      <w:r w:rsidR="00AA1328" w:rsidRPr="00E060F7">
        <w:t xml:space="preserve"> </w:t>
      </w:r>
      <w:r w:rsidR="00E82B04">
        <w:t xml:space="preserve">the </w:t>
      </w:r>
      <w:r w:rsidR="00AA1328" w:rsidRPr="00E060F7">
        <w:t xml:space="preserve">occurrence </w:t>
      </w:r>
      <w:r w:rsidR="00E82B04">
        <w:t xml:space="preserve">limit </w:t>
      </w:r>
      <w:r w:rsidR="00AA1328" w:rsidRPr="00E060F7">
        <w:t xml:space="preserve">and </w:t>
      </w:r>
      <w:r w:rsidR="00E82B04">
        <w:t xml:space="preserve">the </w:t>
      </w:r>
      <w:r w:rsidR="00AA1328" w:rsidRPr="00E060F7">
        <w:t>type of described values.</w:t>
      </w:r>
      <w:r w:rsidR="00D84C56" w:rsidRPr="00E060F7">
        <w:t xml:space="preserve"> </w:t>
      </w:r>
      <w:r w:rsidR="00AA1328" w:rsidRPr="00E060F7">
        <w:t>The model of the element Vehicle will look as follows</w:t>
      </w:r>
      <w:r w:rsidR="00D84C56" w:rsidRPr="00E060F7">
        <w:t>:</w:t>
      </w:r>
    </w:p>
    <w:p w14:paraId="07A892F2" w14:textId="77777777" w:rsidR="00D84C56" w:rsidRPr="00E060F7" w:rsidRDefault="00D84C56" w:rsidP="00D84C56">
      <w:pPr>
        <w:pStyle w:val="OdstavecSynteastyl"/>
        <w:sectPr w:rsidR="00D84C56" w:rsidRPr="00E060F7" w:rsidSect="00187D6C">
          <w:footerReference w:type="even" r:id="rId19"/>
          <w:type w:val="continuous"/>
          <w:pgSz w:w="11906" w:h="16838" w:code="9"/>
          <w:pgMar w:top="1247" w:right="1304" w:bottom="1247" w:left="1304" w:header="709" w:footer="709" w:gutter="0"/>
          <w:cols w:space="708"/>
        </w:sectPr>
      </w:pPr>
    </w:p>
    <w:p w14:paraId="6919FD7E" w14:textId="77777777" w:rsidR="00D84C56" w:rsidRPr="00E060F7" w:rsidRDefault="00D54B39" w:rsidP="007D4BA3">
      <w:pPr>
        <w:pStyle w:val="OdstavecSynteastyl"/>
        <w:keepNext/>
        <w:numPr>
          <w:ilvl w:val="0"/>
          <w:numId w:val="15"/>
        </w:numPr>
        <w:ind w:left="284" w:hanging="284"/>
      </w:pPr>
      <w:r w:rsidRPr="00E060F7">
        <w:t>variant with elements and attributes:</w:t>
      </w:r>
    </w:p>
    <w:p w14:paraId="251EB1BA" w14:textId="77777777" w:rsidR="00E71513" w:rsidRDefault="00D84C56" w:rsidP="00D84C56">
      <w:pPr>
        <w:pStyle w:val="Zdrojovykod-zlutyboxSynteastyl"/>
        <w:tabs>
          <w:tab w:val="left" w:pos="567"/>
          <w:tab w:val="left" w:pos="1276"/>
        </w:tabs>
        <w:rPr>
          <w:color w:val="0070C0"/>
        </w:rPr>
      </w:pPr>
      <w:r w:rsidRPr="00E060F7">
        <w:rPr>
          <w:color w:val="0070C0"/>
        </w:rPr>
        <w:t>&lt;V</w:t>
      </w:r>
      <w:r w:rsidR="007B1DCA" w:rsidRPr="00E060F7">
        <w:rPr>
          <w:color w:val="0070C0"/>
        </w:rPr>
        <w:t>ehicle</w:t>
      </w:r>
    </w:p>
    <w:p w14:paraId="2594F614" w14:textId="77777777" w:rsidR="00AA1328" w:rsidRPr="00E060F7" w:rsidRDefault="00E71513" w:rsidP="00D84C56">
      <w:pPr>
        <w:pStyle w:val="Zdrojovykod-zlutyboxSynteastyl"/>
        <w:tabs>
          <w:tab w:val="left" w:pos="567"/>
          <w:tab w:val="left" w:pos="1276"/>
        </w:tabs>
        <w:rPr>
          <w:color w:val="984806"/>
        </w:rPr>
      </w:pPr>
      <w:r>
        <w:rPr>
          <w:color w:val="00B050"/>
        </w:rPr>
        <w:t xml:space="preserve">  </w:t>
      </w:r>
      <w:r w:rsidR="00D84C56" w:rsidRPr="00E060F7">
        <w:rPr>
          <w:color w:val="00B050"/>
        </w:rPr>
        <w:t>typ</w:t>
      </w:r>
      <w:r w:rsidR="00897B08" w:rsidRPr="00E060F7">
        <w:rPr>
          <w:color w:val="00B050"/>
        </w:rPr>
        <w:t>e</w:t>
      </w:r>
      <w:r w:rsidR="00AA1328" w:rsidRPr="00E060F7">
        <w:rPr>
          <w:color w:val="00B050"/>
        </w:rPr>
        <w:t xml:space="preserve"> </w:t>
      </w:r>
      <w:r>
        <w:rPr>
          <w:color w:val="00B050"/>
        </w:rPr>
        <w:t xml:space="preserve">         </w:t>
      </w:r>
      <w:r w:rsidR="00D84C56" w:rsidRPr="00E060F7">
        <w:t xml:space="preserve">= </w:t>
      </w:r>
      <w:r w:rsidR="00D84C56" w:rsidRPr="00E060F7">
        <w:rPr>
          <w:szCs w:val="16"/>
        </w:rPr>
        <w:t>"</w:t>
      </w:r>
      <w:r w:rsidR="00F74C69" w:rsidRPr="00E060F7">
        <w:rPr>
          <w:color w:val="984806"/>
        </w:rPr>
        <w:t>enum</w:t>
      </w:r>
      <w:r w:rsidR="00D84C56" w:rsidRPr="00E060F7">
        <w:rPr>
          <w:color w:val="984806"/>
        </w:rPr>
        <w:t>('SUV', 'MPV',</w:t>
      </w:r>
      <w:r>
        <w:rPr>
          <w:color w:val="984806"/>
        </w:rPr>
        <w:t xml:space="preserve"> </w:t>
      </w:r>
      <w:r w:rsidR="00AA1328" w:rsidRPr="00E060F7">
        <w:rPr>
          <w:color w:val="984806"/>
        </w:rPr>
        <w:t>'personal',</w:t>
      </w:r>
    </w:p>
    <w:p w14:paraId="5EB11802" w14:textId="77777777" w:rsidR="00D84C56" w:rsidRPr="00E060F7" w:rsidRDefault="00D84C56" w:rsidP="00D84C56">
      <w:pPr>
        <w:pStyle w:val="Zdrojovykod-zlutyboxSynteastyl"/>
        <w:tabs>
          <w:tab w:val="left" w:pos="567"/>
          <w:tab w:val="left" w:pos="1276"/>
        </w:tabs>
      </w:pPr>
      <w:r w:rsidRPr="00E060F7">
        <w:rPr>
          <w:color w:val="984806"/>
        </w:rPr>
        <w:t xml:space="preserve"> </w:t>
      </w:r>
      <w:r w:rsidR="00AA1328" w:rsidRPr="00E060F7">
        <w:rPr>
          <w:color w:val="984806"/>
        </w:rPr>
        <w:t xml:space="preserve">               </w:t>
      </w:r>
      <w:r w:rsidR="00E71513">
        <w:rPr>
          <w:color w:val="984806"/>
        </w:rPr>
        <w:t xml:space="preserve">  </w:t>
      </w:r>
      <w:r w:rsidRPr="00E060F7">
        <w:rPr>
          <w:color w:val="984806"/>
        </w:rPr>
        <w:t>'</w:t>
      </w:r>
      <w:r w:rsidR="00AA1328" w:rsidRPr="00E060F7">
        <w:rPr>
          <w:color w:val="984806"/>
        </w:rPr>
        <w:t>truck</w:t>
      </w:r>
      <w:r w:rsidRPr="00E060F7">
        <w:rPr>
          <w:color w:val="984806"/>
        </w:rPr>
        <w:t>', '</w:t>
      </w:r>
      <w:r w:rsidR="00AA1328" w:rsidRPr="00E060F7">
        <w:rPr>
          <w:color w:val="984806"/>
        </w:rPr>
        <w:t>sport</w:t>
      </w:r>
      <w:r w:rsidRPr="00E060F7">
        <w:rPr>
          <w:color w:val="984806"/>
        </w:rPr>
        <w:t>', '</w:t>
      </w:r>
      <w:r w:rsidR="00AA1328" w:rsidRPr="00E060F7">
        <w:rPr>
          <w:color w:val="984806"/>
        </w:rPr>
        <w:t>other</w:t>
      </w:r>
      <w:r w:rsidRPr="00E060F7">
        <w:rPr>
          <w:color w:val="984806"/>
        </w:rPr>
        <w:t>')</w:t>
      </w:r>
      <w:r w:rsidR="00AA1328" w:rsidRPr="00E060F7">
        <w:rPr>
          <w:color w:val="984806"/>
        </w:rPr>
        <w:t>;</w:t>
      </w:r>
      <w:r w:rsidRPr="00E060F7">
        <w:rPr>
          <w:szCs w:val="16"/>
        </w:rPr>
        <w:t>"</w:t>
      </w:r>
    </w:p>
    <w:p w14:paraId="4AF2EE26" w14:textId="77777777" w:rsidR="00D84C56" w:rsidRPr="00E060F7" w:rsidRDefault="00E71513" w:rsidP="00D84C56">
      <w:pPr>
        <w:pStyle w:val="Zdrojovykod-zlutyboxSynteastyl"/>
        <w:tabs>
          <w:tab w:val="left" w:pos="567"/>
          <w:tab w:val="left" w:pos="1276"/>
        </w:tabs>
      </w:pPr>
      <w:r>
        <w:rPr>
          <w:color w:val="00B050"/>
        </w:rPr>
        <w:t xml:space="preserve"> </w:t>
      </w:r>
      <w:r w:rsidR="007B1DCA" w:rsidRPr="00E060F7">
        <w:rPr>
          <w:color w:val="00B050"/>
        </w:rPr>
        <w:t xml:space="preserve"> </w:t>
      </w:r>
      <w:r w:rsidR="005010AC">
        <w:rPr>
          <w:color w:val="00B050"/>
        </w:rPr>
        <w:t>v</w:t>
      </w:r>
      <w:r w:rsidR="00D84C56" w:rsidRPr="00E060F7">
        <w:rPr>
          <w:color w:val="00B050"/>
        </w:rPr>
        <w:t>r</w:t>
      </w:r>
      <w:r w:rsidR="00AA1328" w:rsidRPr="00E060F7">
        <w:rPr>
          <w:color w:val="00B050"/>
        </w:rPr>
        <w:t>n</w:t>
      </w:r>
      <w:r w:rsidR="00D84C56" w:rsidRPr="00E060F7">
        <w:tab/>
      </w:r>
      <w:r w:rsidR="00AA1328" w:rsidRPr="00E060F7">
        <w:t xml:space="preserve">     </w:t>
      </w:r>
      <w:r w:rsidR="007B1DCA" w:rsidRPr="00E060F7">
        <w:t xml:space="preserve"> </w:t>
      </w:r>
      <w:r>
        <w:t xml:space="preserve">   </w:t>
      </w:r>
      <w:r w:rsidR="00D84C56" w:rsidRPr="00E060F7">
        <w:t xml:space="preserve">= </w:t>
      </w:r>
      <w:r w:rsidR="00D84C56" w:rsidRPr="00E060F7">
        <w:rPr>
          <w:szCs w:val="16"/>
        </w:rPr>
        <w:t>"</w:t>
      </w:r>
      <w:r w:rsidR="00D84C56" w:rsidRPr="00E060F7">
        <w:rPr>
          <w:color w:val="984806"/>
        </w:rPr>
        <w:t>string(7)</w:t>
      </w:r>
      <w:r w:rsidR="00AA1328" w:rsidRPr="00E060F7">
        <w:rPr>
          <w:color w:val="984806"/>
        </w:rPr>
        <w:t>;</w:t>
      </w:r>
      <w:r w:rsidR="00D84C56" w:rsidRPr="00E060F7">
        <w:rPr>
          <w:szCs w:val="16"/>
        </w:rPr>
        <w:t>"</w:t>
      </w:r>
    </w:p>
    <w:p w14:paraId="64A71772" w14:textId="77777777" w:rsidR="00D84C56" w:rsidRPr="00E060F7" w:rsidRDefault="00821B47" w:rsidP="00D84C56">
      <w:pPr>
        <w:pStyle w:val="Zdrojovykod-zlutyboxSynteastyl"/>
        <w:tabs>
          <w:tab w:val="left" w:pos="567"/>
          <w:tab w:val="left" w:pos="1276"/>
        </w:tabs>
      </w:pPr>
      <w:r w:rsidRPr="00E060F7">
        <w:t xml:space="preserve"> </w:t>
      </w:r>
      <w:r w:rsidR="007B1DCA" w:rsidRPr="00E060F7">
        <w:t xml:space="preserve"> </w:t>
      </w:r>
      <w:r w:rsidR="00897B08" w:rsidRPr="00E060F7">
        <w:rPr>
          <w:color w:val="00B050"/>
        </w:rPr>
        <w:t>purchase</w:t>
      </w:r>
      <w:r w:rsidR="00E71513">
        <w:rPr>
          <w:color w:val="00B050"/>
        </w:rPr>
        <w:t xml:space="preserve">      </w:t>
      </w:r>
      <w:r w:rsidR="00D84C56" w:rsidRPr="00E060F7">
        <w:t xml:space="preserve">= </w:t>
      </w:r>
      <w:r w:rsidR="00D84C56" w:rsidRPr="00E060F7">
        <w:rPr>
          <w:szCs w:val="16"/>
        </w:rPr>
        <w:t>"</w:t>
      </w:r>
      <w:r w:rsidR="00274D73">
        <w:rPr>
          <w:szCs w:val="16"/>
        </w:rPr>
        <w:t>d</w:t>
      </w:r>
      <w:r w:rsidR="00D84C56" w:rsidRPr="00E060F7">
        <w:rPr>
          <w:color w:val="984806"/>
        </w:rPr>
        <w:t>ate()</w:t>
      </w:r>
      <w:r w:rsidR="00AA1328" w:rsidRPr="00E060F7">
        <w:rPr>
          <w:color w:val="984806"/>
        </w:rPr>
        <w:t>;</w:t>
      </w:r>
      <w:r w:rsidR="00D84C56" w:rsidRPr="00E060F7">
        <w:rPr>
          <w:szCs w:val="16"/>
        </w:rPr>
        <w:t>"</w:t>
      </w:r>
    </w:p>
    <w:p w14:paraId="793B62FA" w14:textId="77777777" w:rsidR="00D84C56" w:rsidRPr="00E060F7" w:rsidRDefault="00E71513" w:rsidP="00D84C56">
      <w:pPr>
        <w:pStyle w:val="Zdrojovykod-zlutyboxSynteastyl"/>
        <w:tabs>
          <w:tab w:val="left" w:pos="567"/>
          <w:tab w:val="left" w:pos="1276"/>
        </w:tabs>
      </w:pPr>
      <w:r>
        <w:t xml:space="preserve"> </w:t>
      </w:r>
      <w:r w:rsidR="007B1DCA" w:rsidRPr="00E060F7">
        <w:t xml:space="preserve"> </w:t>
      </w:r>
      <w:r w:rsidR="00AA1328" w:rsidRPr="00E060F7">
        <w:rPr>
          <w:color w:val="00B050"/>
        </w:rPr>
        <w:t>manufacturer</w:t>
      </w:r>
      <w:r>
        <w:rPr>
          <w:color w:val="00B050"/>
        </w:rPr>
        <w:t xml:space="preserve">  </w:t>
      </w:r>
      <w:r w:rsidR="00D84C56" w:rsidRPr="00E060F7">
        <w:t xml:space="preserve">= </w:t>
      </w:r>
      <w:r w:rsidR="00D84C56" w:rsidRPr="00E060F7">
        <w:rPr>
          <w:szCs w:val="16"/>
        </w:rPr>
        <w:t>"</w:t>
      </w:r>
      <w:r w:rsidR="00D84C56" w:rsidRPr="00E060F7">
        <w:rPr>
          <w:color w:val="984806"/>
        </w:rPr>
        <w:t>string</w:t>
      </w:r>
      <w:r w:rsidR="00B83E14" w:rsidRPr="00E060F7">
        <w:rPr>
          <w:color w:val="984806"/>
        </w:rPr>
        <w:t>()</w:t>
      </w:r>
      <w:r w:rsidR="00AA1328" w:rsidRPr="00E060F7">
        <w:rPr>
          <w:color w:val="984806"/>
        </w:rPr>
        <w:t>;</w:t>
      </w:r>
      <w:r w:rsidR="00D84C56" w:rsidRPr="00E060F7">
        <w:rPr>
          <w:szCs w:val="16"/>
        </w:rPr>
        <w:t>"</w:t>
      </w:r>
    </w:p>
    <w:p w14:paraId="7651069B" w14:textId="77777777" w:rsidR="00E71513" w:rsidRDefault="00E71513" w:rsidP="00D84C56">
      <w:pPr>
        <w:pStyle w:val="Zdrojovykod-zlutyboxSynteastyl"/>
        <w:tabs>
          <w:tab w:val="left" w:pos="567"/>
          <w:tab w:val="left" w:pos="1276"/>
        </w:tabs>
        <w:rPr>
          <w:szCs w:val="16"/>
        </w:rPr>
      </w:pPr>
      <w:r>
        <w:t xml:space="preserve"> </w:t>
      </w:r>
      <w:r w:rsidR="007B1DCA" w:rsidRPr="00E060F7">
        <w:t xml:space="preserve"> </w:t>
      </w:r>
      <w:r w:rsidR="00D84C56" w:rsidRPr="00E060F7">
        <w:rPr>
          <w:color w:val="00B050"/>
        </w:rPr>
        <w:t>model</w:t>
      </w:r>
      <w:r>
        <w:rPr>
          <w:color w:val="00B050"/>
        </w:rPr>
        <w:t xml:space="preserve">         </w:t>
      </w:r>
      <w:r w:rsidR="00D84C56" w:rsidRPr="00E060F7">
        <w:t xml:space="preserve">= </w:t>
      </w:r>
      <w:r w:rsidR="00D84C56" w:rsidRPr="00E060F7">
        <w:rPr>
          <w:szCs w:val="16"/>
        </w:rPr>
        <w:t>"</w:t>
      </w:r>
      <w:r w:rsidR="00D84C56" w:rsidRPr="00E060F7">
        <w:rPr>
          <w:color w:val="984806"/>
        </w:rPr>
        <w:t>string</w:t>
      </w:r>
      <w:r w:rsidR="00B83E14" w:rsidRPr="00E060F7">
        <w:rPr>
          <w:color w:val="984806"/>
        </w:rPr>
        <w:t>()</w:t>
      </w:r>
      <w:r w:rsidR="00AA1328" w:rsidRPr="00E060F7">
        <w:rPr>
          <w:color w:val="984806"/>
        </w:rPr>
        <w:t>;</w:t>
      </w:r>
      <w:r w:rsidR="00D84C56" w:rsidRPr="00E060F7">
        <w:rPr>
          <w:szCs w:val="16"/>
        </w:rPr>
        <w:t>"</w:t>
      </w:r>
    </w:p>
    <w:p w14:paraId="1D7756D5" w14:textId="77777777" w:rsidR="00D84C56" w:rsidRPr="00E060F7" w:rsidRDefault="00E71513" w:rsidP="00D84C56">
      <w:pPr>
        <w:pStyle w:val="Zdrojovykod-zlutyboxSynteastyl"/>
        <w:tabs>
          <w:tab w:val="left" w:pos="567"/>
          <w:tab w:val="left" w:pos="1276"/>
        </w:tabs>
      </w:pPr>
      <w:r>
        <w:rPr>
          <w:szCs w:val="16"/>
        </w:rPr>
        <w:t xml:space="preserve"> </w:t>
      </w:r>
      <w:r w:rsidR="00D84C56" w:rsidRPr="00E060F7">
        <w:t xml:space="preserve"> </w:t>
      </w:r>
      <w:r w:rsidR="00D84C56" w:rsidRPr="00E060F7">
        <w:rPr>
          <w:color w:val="0070C0"/>
        </w:rPr>
        <w:t>/&gt;</w:t>
      </w:r>
    </w:p>
    <w:p w14:paraId="064AD9DD" w14:textId="77777777" w:rsidR="00D84C56" w:rsidRPr="00E060F7" w:rsidRDefault="00D84C56" w:rsidP="00D84C56">
      <w:pPr>
        <w:pStyle w:val="OdstavecSynteastyl"/>
      </w:pPr>
    </w:p>
    <w:p w14:paraId="00949468" w14:textId="77777777" w:rsidR="00D84C56" w:rsidRPr="00E060F7" w:rsidRDefault="00D54B39" w:rsidP="007D4BA3">
      <w:pPr>
        <w:pStyle w:val="OdstavecSynteastyl"/>
        <w:keepNext/>
        <w:numPr>
          <w:ilvl w:val="0"/>
          <w:numId w:val="15"/>
        </w:numPr>
      </w:pPr>
      <w:r w:rsidRPr="00E060F7">
        <w:t>variant using only XML elements:</w:t>
      </w:r>
    </w:p>
    <w:p w14:paraId="5F0E1832" w14:textId="77777777" w:rsidR="00D84C56" w:rsidRPr="00E060F7" w:rsidRDefault="00D84C56" w:rsidP="00D84C56">
      <w:pPr>
        <w:pStyle w:val="Zdrojovykod-zlutyboxSynteastyl"/>
        <w:rPr>
          <w:color w:val="0070C0"/>
        </w:rPr>
      </w:pPr>
      <w:r w:rsidRPr="00E060F7">
        <w:rPr>
          <w:color w:val="0070C0"/>
        </w:rPr>
        <w:t>&lt;V</w:t>
      </w:r>
      <w:r w:rsidR="00AA1328" w:rsidRPr="00E060F7">
        <w:rPr>
          <w:color w:val="0070C0"/>
        </w:rPr>
        <w:t>ehicle</w:t>
      </w:r>
      <w:r w:rsidRPr="00E060F7">
        <w:rPr>
          <w:color w:val="0070C0"/>
        </w:rPr>
        <w:t>&gt;</w:t>
      </w:r>
    </w:p>
    <w:p w14:paraId="3AC31BC5" w14:textId="77777777" w:rsidR="00D84C56" w:rsidRPr="00E060F7" w:rsidRDefault="00D84C56" w:rsidP="00D84C56">
      <w:pPr>
        <w:pStyle w:val="Zdrojovykod-zlutyboxSynteastyl"/>
        <w:tabs>
          <w:tab w:val="left" w:pos="284"/>
        </w:tabs>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r w:rsidR="00AA1328" w:rsidRPr="00E060F7">
        <w:t>enum</w:t>
      </w:r>
      <w:r w:rsidRPr="00E060F7">
        <w:t>('SUV', 'MPV', '</w:t>
      </w:r>
      <w:r w:rsidR="00AA1328" w:rsidRPr="00E060F7">
        <w:t>personal</w:t>
      </w:r>
      <w:r w:rsidRPr="00E060F7">
        <w:t xml:space="preserve">', </w:t>
      </w:r>
      <w:r w:rsidR="000670EF">
        <w:t>'truck'</w:t>
      </w:r>
      <w:r w:rsidRPr="00E060F7">
        <w:t xml:space="preserve">,     </w:t>
      </w:r>
    </w:p>
    <w:p w14:paraId="6A0D1F31" w14:textId="77777777" w:rsidR="00897B08" w:rsidRPr="00E060F7" w:rsidRDefault="00D84C56" w:rsidP="00D84C56">
      <w:pPr>
        <w:pStyle w:val="Zdrojovykod-zlutyboxSynteastyl"/>
        <w:tabs>
          <w:tab w:val="left" w:pos="284"/>
          <w:tab w:val="left" w:pos="567"/>
          <w:tab w:val="left" w:pos="1276"/>
        </w:tabs>
      </w:pPr>
      <w:r w:rsidRPr="00E060F7">
        <w:t xml:space="preserve">      </w:t>
      </w:r>
      <w:r w:rsidRPr="00E060F7">
        <w:tab/>
        <w:t>'sport', 'o</w:t>
      </w:r>
      <w:r w:rsidR="00AA1328" w:rsidRPr="00E060F7">
        <w:t>ther</w:t>
      </w:r>
      <w:r w:rsidRPr="00E060F7">
        <w:t>')</w:t>
      </w:r>
      <w:r w:rsidR="00B83E14" w:rsidRPr="00E060F7">
        <w:t>;</w:t>
      </w:r>
    </w:p>
    <w:p w14:paraId="147297B6" w14:textId="77777777" w:rsidR="00D84C56" w:rsidRPr="00E060F7" w:rsidRDefault="00897B08" w:rsidP="00D84C56">
      <w:pPr>
        <w:pStyle w:val="Zdrojovykod-zlutyboxSynteastyl"/>
        <w:tabs>
          <w:tab w:val="left" w:pos="284"/>
          <w:tab w:val="left" w:pos="567"/>
          <w:tab w:val="left" w:pos="1276"/>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0B32CCBB"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w:t>
      </w:r>
      <w:r w:rsidR="005010AC">
        <w:rPr>
          <w:color w:val="0070C0"/>
        </w:rPr>
        <w:t>v</w:t>
      </w:r>
      <w:r w:rsidRPr="00E060F7">
        <w:rPr>
          <w:color w:val="0070C0"/>
        </w:rPr>
        <w:t>r</w:t>
      </w:r>
      <w:r w:rsidR="00AA1328" w:rsidRPr="00E060F7">
        <w:rPr>
          <w:color w:val="0070C0"/>
        </w:rPr>
        <w:t>n</w:t>
      </w:r>
      <w:r w:rsidRPr="00E060F7">
        <w:rPr>
          <w:color w:val="0070C0"/>
        </w:rPr>
        <w:t>&gt;</w:t>
      </w:r>
      <w:r w:rsidR="00897B08" w:rsidRPr="00E060F7">
        <w:rPr>
          <w:color w:val="0070C0"/>
        </w:rPr>
        <w:t xml:space="preserve"> </w:t>
      </w:r>
      <w:r w:rsidRPr="00E060F7">
        <w:t>string(7)</w:t>
      </w:r>
      <w:r w:rsidR="00B83E14" w:rsidRPr="00E060F7">
        <w:t>;</w:t>
      </w:r>
      <w:r w:rsidR="00897B08" w:rsidRPr="00E060F7">
        <w:t xml:space="preserve"> </w:t>
      </w:r>
      <w:r w:rsidRPr="00E060F7">
        <w:rPr>
          <w:color w:val="0070C0"/>
        </w:rPr>
        <w:t>&lt;/</w:t>
      </w:r>
      <w:r w:rsidR="005010AC">
        <w:rPr>
          <w:color w:val="0070C0"/>
        </w:rPr>
        <w:t>v</w:t>
      </w:r>
      <w:r w:rsidRPr="00E060F7">
        <w:rPr>
          <w:color w:val="0070C0"/>
        </w:rPr>
        <w:t>r</w:t>
      </w:r>
      <w:r w:rsidR="00AA1328" w:rsidRPr="00E060F7">
        <w:rPr>
          <w:color w:val="0070C0"/>
        </w:rPr>
        <w:t>n</w:t>
      </w:r>
      <w:r w:rsidRPr="00E060F7">
        <w:rPr>
          <w:color w:val="0070C0"/>
        </w:rPr>
        <w:t>&gt;</w:t>
      </w:r>
    </w:p>
    <w:p w14:paraId="36E4CA78" w14:textId="77777777" w:rsidR="00D84C56" w:rsidRPr="00E060F7" w:rsidRDefault="00D84C56" w:rsidP="00D84C56">
      <w:pPr>
        <w:pStyle w:val="Zdrojovykod-zlutyboxSynteastyl"/>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00451FCE">
        <w:t>date();</w:t>
      </w:r>
      <w:r w:rsidR="00897B08" w:rsidRPr="00E060F7">
        <w:t xml:space="preserve"> </w:t>
      </w:r>
      <w:r w:rsidRPr="00E060F7">
        <w:rPr>
          <w:color w:val="0070C0"/>
        </w:rPr>
        <w:t>&lt;/</w:t>
      </w:r>
      <w:r w:rsidR="00897B08" w:rsidRPr="00E060F7">
        <w:rPr>
          <w:color w:val="0070C0"/>
        </w:rPr>
        <w:t>purchase</w:t>
      </w:r>
      <w:r w:rsidRPr="00E060F7">
        <w:rPr>
          <w:color w:val="0070C0"/>
        </w:rPr>
        <w:t>&gt;</w:t>
      </w:r>
    </w:p>
    <w:p w14:paraId="023841B4"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w:t>
      </w:r>
      <w:r w:rsidR="00AA1328" w:rsidRPr="00E060F7">
        <w:rPr>
          <w:color w:val="0070C0"/>
        </w:rPr>
        <w:t>manufacturer</w:t>
      </w:r>
      <w:r w:rsidRPr="00E060F7">
        <w:rPr>
          <w:color w:val="0070C0"/>
        </w:rPr>
        <w:t>&gt;</w:t>
      </w:r>
      <w:r w:rsidR="00897B08" w:rsidRPr="00E060F7">
        <w:rPr>
          <w:color w:val="0070C0"/>
        </w:rPr>
        <w:t xml:space="preserve"> </w:t>
      </w:r>
      <w:r w:rsidRPr="00E060F7">
        <w:t>string</w:t>
      </w:r>
      <w:r w:rsidR="00B83E14" w:rsidRPr="00E060F7">
        <w:t>();</w:t>
      </w:r>
      <w:r w:rsidR="00897B08" w:rsidRPr="00E060F7">
        <w:t xml:space="preserve"> </w:t>
      </w:r>
      <w:r w:rsidRPr="00E060F7">
        <w:rPr>
          <w:color w:val="0070C0"/>
        </w:rPr>
        <w:t>&lt;/</w:t>
      </w:r>
      <w:r w:rsidR="00AA1328" w:rsidRPr="00E060F7">
        <w:rPr>
          <w:color w:val="0070C0"/>
        </w:rPr>
        <w:t>manufacturer</w:t>
      </w:r>
      <w:r w:rsidRPr="00E060F7">
        <w:rPr>
          <w:color w:val="0070C0"/>
        </w:rPr>
        <w:t>&gt;</w:t>
      </w:r>
    </w:p>
    <w:p w14:paraId="433D3D47"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&lt;model&gt;</w:t>
      </w:r>
      <w:r w:rsidR="00897B08" w:rsidRPr="00E060F7">
        <w:rPr>
          <w:color w:val="0070C0"/>
        </w:rPr>
        <w:t xml:space="preserve"> </w:t>
      </w:r>
      <w:r w:rsidRPr="00E060F7">
        <w:t>string</w:t>
      </w:r>
      <w:r w:rsidR="00B83E14" w:rsidRPr="00E060F7">
        <w:t>();</w:t>
      </w:r>
      <w:r w:rsidR="00897B08" w:rsidRPr="00E060F7">
        <w:t xml:space="preserve"> </w:t>
      </w:r>
      <w:r w:rsidRPr="00E060F7">
        <w:rPr>
          <w:color w:val="0070C0"/>
        </w:rPr>
        <w:t>&lt;/model&gt;</w:t>
      </w:r>
    </w:p>
    <w:p w14:paraId="1F64B10D" w14:textId="0C94DD5B" w:rsidR="00D84C56" w:rsidRPr="00E060F7" w:rsidRDefault="00D84C56" w:rsidP="00D84C56">
      <w:pPr>
        <w:pStyle w:val="Zdrojovykod-zlutyboxSynteastyl"/>
        <w:rPr>
          <w:color w:val="0070C0"/>
        </w:rPr>
        <w:sectPr w:rsidR="00D84C56" w:rsidRPr="00E060F7" w:rsidSect="00187D6C">
          <w:type w:val="continuous"/>
          <w:pgSz w:w="11906" w:h="16838" w:code="9"/>
          <w:pgMar w:top="1247" w:right="1304" w:bottom="1247" w:left="1304" w:header="709" w:footer="709" w:gutter="0"/>
          <w:cols w:num="2" w:space="708"/>
        </w:sectPr>
      </w:pPr>
      <w:r w:rsidRPr="00E060F7">
        <w:rPr>
          <w:color w:val="0070C0"/>
        </w:rPr>
        <w:t>&lt;/V</w:t>
      </w:r>
      <w:r w:rsidR="00B139C1">
        <w:rPr>
          <w:color w:val="0070C0"/>
        </w:rPr>
        <w:t>ehicl</w:t>
      </w:r>
      <w:r w:rsidR="00E22B75">
        <w:rPr>
          <w:color w:val="0070C0"/>
        </w:rPr>
        <w:t>e&gt;</w:t>
      </w:r>
    </w:p>
    <w:p w14:paraId="74E90B8C" w14:textId="77777777" w:rsidR="00D84C56" w:rsidRPr="00E060F7" w:rsidRDefault="007B1DCA" w:rsidP="00D84C56">
      <w:pPr>
        <w:pStyle w:val="OdstavecSynteastyl"/>
      </w:pPr>
      <w:r w:rsidRPr="00E060F7">
        <w:t>Where data type</w:t>
      </w:r>
      <w:r w:rsidR="00D84C56" w:rsidRPr="00E060F7">
        <w:t>:</w:t>
      </w:r>
    </w:p>
    <w:p w14:paraId="2B6CF32B" w14:textId="77777777" w:rsidR="00D84C56" w:rsidRPr="00E060F7" w:rsidRDefault="00F74C69" w:rsidP="00D84C56">
      <w:pPr>
        <w:pStyle w:val="OdstavecSynteastyl"/>
        <w:numPr>
          <w:ilvl w:val="0"/>
          <w:numId w:val="2"/>
        </w:numPr>
      </w:pPr>
      <w:r w:rsidRPr="00E060F7">
        <w:rPr>
          <w:b/>
        </w:rPr>
        <w:t>enum</w:t>
      </w:r>
      <w:r w:rsidR="00DD4B39" w:rsidRPr="00E060F7">
        <w:rPr>
          <w:b/>
        </w:rPr>
        <w:t>(p1, …)</w:t>
      </w:r>
      <w:r w:rsidR="00D84C56" w:rsidRPr="00E060F7">
        <w:t xml:space="preserve"> – a</w:t>
      </w:r>
      <w:r w:rsidR="007B1DCA" w:rsidRPr="00E060F7">
        <w:t>c</w:t>
      </w:r>
      <w:r w:rsidR="00D84C56" w:rsidRPr="00E060F7">
        <w:t>cept</w:t>
      </w:r>
      <w:r w:rsidR="007B1DCA" w:rsidRPr="00E060F7">
        <w:t>s a value from the list of parameters</w:t>
      </w:r>
      <w:r w:rsidR="00D84C56" w:rsidRPr="00E060F7">
        <w:t>;</w:t>
      </w:r>
    </w:p>
    <w:p w14:paraId="0DB99576" w14:textId="77777777" w:rsidR="00D84C56" w:rsidRPr="00E060F7" w:rsidRDefault="00DD4B39" w:rsidP="00D84C56">
      <w:pPr>
        <w:pStyle w:val="OdstavecSynteastyl"/>
        <w:numPr>
          <w:ilvl w:val="0"/>
          <w:numId w:val="2"/>
        </w:numPr>
      </w:pPr>
      <w:r w:rsidRPr="00E060F7">
        <w:rPr>
          <w:b/>
        </w:rPr>
        <w:t>string</w:t>
      </w:r>
      <w:r w:rsidR="00AC5778" w:rsidRPr="00E060F7">
        <w:rPr>
          <w:b/>
        </w:rPr>
        <w:t>()</w:t>
      </w:r>
      <w:r w:rsidRPr="00E060F7">
        <w:t xml:space="preserve"> – accepts any character string;</w:t>
      </w:r>
    </w:p>
    <w:p w14:paraId="23A7855E" w14:textId="77777777" w:rsidR="00DD4B39" w:rsidRPr="00E060F7" w:rsidRDefault="00D84C56" w:rsidP="00D84C56">
      <w:pPr>
        <w:pStyle w:val="OdstavecSynteastyl"/>
        <w:numPr>
          <w:ilvl w:val="0"/>
          <w:numId w:val="2"/>
        </w:numPr>
      </w:pPr>
      <w:r w:rsidRPr="00E060F7">
        <w:rPr>
          <w:b/>
        </w:rPr>
        <w:t>string</w:t>
      </w:r>
      <w:r w:rsidR="00DD4B39" w:rsidRPr="00E060F7">
        <w:t xml:space="preserve">(n) -  – accepts any character string </w:t>
      </w:r>
      <w:r w:rsidR="007166A9">
        <w:t>where string</w:t>
      </w:r>
      <w:r w:rsidR="00DD4B39" w:rsidRPr="00E060F7">
        <w:t xml:space="preserve"> length </w:t>
      </w:r>
      <w:r w:rsidR="007166A9">
        <w:t xml:space="preserve">is </w:t>
      </w:r>
      <w:r w:rsidR="00DD4B39" w:rsidRPr="00E060F7">
        <w:t>equal</w:t>
      </w:r>
      <w:r w:rsidR="007166A9">
        <w:t xml:space="preserve"> to</w:t>
      </w:r>
      <w:r w:rsidR="00DD4B39" w:rsidRPr="00E060F7">
        <w:t xml:space="preserve"> n;</w:t>
      </w:r>
    </w:p>
    <w:p w14:paraId="6CB43525" w14:textId="77777777" w:rsidR="00D84C56" w:rsidRPr="00E060F7" w:rsidRDefault="00D84C56" w:rsidP="00D84C56">
      <w:pPr>
        <w:pStyle w:val="OdstavecSynteastyl"/>
        <w:numPr>
          <w:ilvl w:val="0"/>
          <w:numId w:val="2"/>
        </w:numPr>
      </w:pPr>
      <w:r w:rsidRPr="00E060F7">
        <w:rPr>
          <w:b/>
        </w:rPr>
        <w:t>string(</w:t>
      </w:r>
      <w:r w:rsidR="00DD4B39" w:rsidRPr="00E060F7">
        <w:rPr>
          <w:b/>
        </w:rPr>
        <w:t>m, n</w:t>
      </w:r>
      <w:r w:rsidRPr="00E060F7">
        <w:rPr>
          <w:b/>
        </w:rPr>
        <w:t>)</w:t>
      </w:r>
      <w:r w:rsidRPr="00E060F7">
        <w:t xml:space="preserve"> –</w:t>
      </w:r>
      <w:r w:rsidR="00DD4B39" w:rsidRPr="00E060F7">
        <w:t xml:space="preserve"> accepts </w:t>
      </w:r>
      <w:r w:rsidR="00E82B04">
        <w:t xml:space="preserve">all </w:t>
      </w:r>
      <w:r w:rsidR="00DD4B39" w:rsidRPr="00E060F7">
        <w:t xml:space="preserve">strings where </w:t>
      </w:r>
      <w:r w:rsidR="007166A9">
        <w:t xml:space="preserve">the </w:t>
      </w:r>
      <w:r w:rsidR="007166A9" w:rsidRPr="00E060F7">
        <w:t>string</w:t>
      </w:r>
      <w:r w:rsidR="007166A9">
        <w:t xml:space="preserve"> length </w:t>
      </w:r>
      <w:r w:rsidR="00DD4B39" w:rsidRPr="00E060F7">
        <w:t xml:space="preserve">is </w:t>
      </w:r>
      <w:r w:rsidR="00E82B04">
        <w:t xml:space="preserve">greater or equal </w:t>
      </w:r>
      <w:r w:rsidR="007166A9">
        <w:t>to</w:t>
      </w:r>
      <w:r w:rsidR="00E82B04">
        <w:t xml:space="preserve"> </w:t>
      </w:r>
      <w:r w:rsidR="00DD4B39" w:rsidRPr="00E060F7">
        <w:t>m</w:t>
      </w:r>
      <w:r w:rsidR="00E82B04">
        <w:t xml:space="preserve"> and less or equal </w:t>
      </w:r>
      <w:r w:rsidR="007166A9">
        <w:t>to</w:t>
      </w:r>
      <w:r w:rsidR="00DD4B39" w:rsidRPr="00E060F7">
        <w:t xml:space="preserve"> n</w:t>
      </w:r>
      <w:r w:rsidRPr="00E060F7">
        <w:t>;</w:t>
      </w:r>
    </w:p>
    <w:p w14:paraId="5867D004" w14:textId="77777777" w:rsidR="00D84C56" w:rsidRPr="00274D73" w:rsidRDefault="00D84C56" w:rsidP="00274D73">
      <w:pPr>
        <w:pStyle w:val="OdstavecSynteastyl"/>
        <w:numPr>
          <w:ilvl w:val="0"/>
          <w:numId w:val="2"/>
        </w:numPr>
      </w:pPr>
      <w:r w:rsidRPr="00E060F7">
        <w:rPr>
          <w:b/>
        </w:rPr>
        <w:t>date</w:t>
      </w:r>
      <w:r w:rsidR="00274D73">
        <w:rPr>
          <w:b/>
        </w:rPr>
        <w:t>(</w:t>
      </w:r>
      <w:r w:rsidR="00167A5C" w:rsidRPr="00E060F7">
        <w:rPr>
          <w:b/>
        </w:rPr>
        <w:t>)</w:t>
      </w:r>
      <w:r w:rsidRPr="00E060F7">
        <w:t xml:space="preserve"> – a</w:t>
      </w:r>
      <w:r w:rsidR="00DD4B39" w:rsidRPr="00E060F7">
        <w:t>ccepts</w:t>
      </w:r>
      <w:r w:rsidRPr="00E060F7">
        <w:t xml:space="preserve"> </w:t>
      </w:r>
      <w:r w:rsidR="00DD4B39" w:rsidRPr="00E060F7">
        <w:t>string</w:t>
      </w:r>
      <w:r w:rsidR="00167A5C" w:rsidRPr="00E060F7">
        <w:t>s</w:t>
      </w:r>
      <w:r w:rsidR="00DD4B39" w:rsidRPr="00E060F7">
        <w:t xml:space="preserve"> with date in the </w:t>
      </w:r>
      <w:r w:rsidR="00274D73">
        <w:t xml:space="preserve">ISO date </w:t>
      </w:r>
      <w:r w:rsidR="00DD4B39" w:rsidRPr="00E060F7">
        <w:t xml:space="preserve">format </w:t>
      </w:r>
      <w:r w:rsidR="00274D73">
        <w:t>(yyyy-MM-dd)</w:t>
      </w:r>
    </w:p>
    <w:p w14:paraId="21A401CC" w14:textId="44860091" w:rsidR="00D84C56" w:rsidRPr="00E060F7" w:rsidRDefault="00EA18D7" w:rsidP="00D84C56">
      <w:pPr>
        <w:pStyle w:val="OdstavecSynteastyl"/>
      </w:pPr>
      <w:r w:rsidRPr="00E060F7">
        <w:t>T</w:t>
      </w:r>
      <w:r w:rsidR="00AC5778" w:rsidRPr="00E060F7">
        <w:t xml:space="preserve">ext values </w:t>
      </w:r>
      <w:r w:rsidR="000B4128">
        <w:t xml:space="preserve">of </w:t>
      </w:r>
      <w:r w:rsidRPr="00E060F7">
        <w:t>attributes or text child nodes</w:t>
      </w:r>
      <w:r w:rsidR="00E82B04">
        <w:t xml:space="preserve"> ("types"</w:t>
      </w:r>
      <w:r w:rsidRPr="00E060F7">
        <w:t xml:space="preserve">) </w:t>
      </w:r>
      <w:r w:rsidR="00AC5778" w:rsidRPr="00E060F7">
        <w:t xml:space="preserve">are checked by </w:t>
      </w:r>
      <w:r w:rsidR="007B72CE">
        <w:t xml:space="preserve">a </w:t>
      </w:r>
      <w:r w:rsidR="00E82B04">
        <w:t>specification of a</w:t>
      </w:r>
      <w:r w:rsidR="00FE11C0">
        <w:t xml:space="preserve"> </w:t>
      </w:r>
      <w:r w:rsidR="00C10DF7">
        <w:t>“</w:t>
      </w:r>
      <w:r w:rsidR="00AC5778" w:rsidRPr="00E060F7">
        <w:rPr>
          <w:b/>
        </w:rPr>
        <w:t>validation method</w:t>
      </w:r>
      <w:r w:rsidR="00C10DF7">
        <w:t>”</w:t>
      </w:r>
      <w:r w:rsidR="00AC5778" w:rsidRPr="00E060F7">
        <w:t>.</w:t>
      </w:r>
      <w:r w:rsidR="00D84C56" w:rsidRPr="00E060F7">
        <w:t xml:space="preserve"> </w:t>
      </w:r>
      <w:r w:rsidR="00AC5778" w:rsidRPr="00E060F7">
        <w:t>Th</w:t>
      </w:r>
      <w:r w:rsidR="00FE11C0">
        <w:t>is</w:t>
      </w:r>
      <w:r w:rsidR="00AC5778" w:rsidRPr="00E060F7">
        <w:t xml:space="preserve"> method is invoked</w:t>
      </w:r>
      <w:r w:rsidR="00FE11C0">
        <w:t xml:space="preserve"> </w:t>
      </w:r>
      <w:r w:rsidR="00FE11C0" w:rsidRPr="00E060F7">
        <w:t>with specified parameters</w:t>
      </w:r>
      <w:r w:rsidR="00E71513">
        <w:t>.</w:t>
      </w:r>
      <w:r w:rsidR="00FE11C0" w:rsidRPr="00E060F7">
        <w:t xml:space="preserve"> </w:t>
      </w:r>
      <w:r w:rsidR="00E22B75">
        <w:t>If</w:t>
      </w:r>
      <w:r w:rsidR="00E22B75" w:rsidRPr="00E060F7">
        <w:t xml:space="preserve"> </w:t>
      </w:r>
      <w:r w:rsidR="00FE11C0" w:rsidRPr="00E060F7">
        <w:t>parameters are missing the brackets may be omitted – you can specify either “</w:t>
      </w:r>
      <w:r w:rsidR="00FE11C0" w:rsidRPr="00E060F7">
        <w:rPr>
          <w:b/>
        </w:rPr>
        <w:t>string</w:t>
      </w:r>
      <w:r w:rsidR="00FE11C0" w:rsidRPr="00E060F7">
        <w:t xml:space="preserve">” or </w:t>
      </w:r>
      <w:r w:rsidR="00FE11C0">
        <w:t>“</w:t>
      </w:r>
      <w:r w:rsidR="00FE11C0" w:rsidRPr="00E060F7">
        <w:rPr>
          <w:b/>
        </w:rPr>
        <w:t>string</w:t>
      </w:r>
      <w:r w:rsidR="00E71513" w:rsidRPr="00E060F7">
        <w:rPr>
          <w:b/>
        </w:rPr>
        <w:t>()</w:t>
      </w:r>
      <w:r w:rsidR="00FE11C0">
        <w:t xml:space="preserve">” </w:t>
      </w:r>
      <w:r w:rsidR="00AC5778" w:rsidRPr="00E060F7">
        <w:t xml:space="preserve">when </w:t>
      </w:r>
      <w:r w:rsidR="00FE11C0">
        <w:t>the</w:t>
      </w:r>
      <w:r w:rsidR="00AC5778" w:rsidRPr="00E060F7">
        <w:t xml:space="preserve"> text value is processed</w:t>
      </w:r>
      <w:r w:rsidR="00D84C56" w:rsidRPr="00E060F7">
        <w:t>.</w:t>
      </w:r>
      <w:r w:rsidR="00B83E14" w:rsidRPr="00E060F7">
        <w:t xml:space="preserve"> If no validation method is specified the default</w:t>
      </w:r>
      <w:r w:rsidR="008C28C8" w:rsidRPr="00E060F7">
        <w:t xml:space="preserve"> type is any nonempty </w:t>
      </w:r>
      <w:r w:rsidR="00FE11C0">
        <w:t>sequence of characters</w:t>
      </w:r>
      <w:r w:rsidR="00E71513">
        <w:t xml:space="preserve"> (</w:t>
      </w:r>
      <w:r w:rsidR="00E22B75">
        <w:t>i.e.</w:t>
      </w:r>
      <w:r w:rsidR="00E71513">
        <w:t xml:space="preserve"> "string")</w:t>
      </w:r>
      <w:r w:rsidR="00D84C56" w:rsidRPr="00E060F7">
        <w:t>.</w:t>
      </w:r>
    </w:p>
    <w:bookmarkEnd w:id="0"/>
    <w:p w14:paraId="2BE5A882" w14:textId="77777777" w:rsidR="00C10DF7" w:rsidRPr="00E060F7" w:rsidRDefault="00C10DF7" w:rsidP="00C10DF7">
      <w:pPr>
        <w:pStyle w:val="OdstavecSynteastyl"/>
      </w:pPr>
      <w:r>
        <w:t>I</w:t>
      </w:r>
      <w:r w:rsidRPr="00E060F7">
        <w:t>f the source code of the model is incorrect the compiler of X</w:t>
      </w:r>
      <w:r w:rsidRPr="00E060F7">
        <w:noBreakHyphen/>
        <w:t>defi</w:t>
      </w:r>
      <w:r w:rsidR="00FE11C0">
        <w:t>ni</w:t>
      </w:r>
      <w:r w:rsidRPr="00E060F7">
        <w:t xml:space="preserve">tion will report </w:t>
      </w:r>
      <w:r w:rsidR="00FE11C0">
        <w:t xml:space="preserve">an </w:t>
      </w:r>
      <w:r w:rsidRPr="00E060F7">
        <w:t xml:space="preserve">error message including information about the </w:t>
      </w:r>
      <w:r>
        <w:t>location</w:t>
      </w:r>
      <w:r w:rsidRPr="00E060F7">
        <w:t xml:space="preserve"> in </w:t>
      </w:r>
      <w:r>
        <w:t xml:space="preserve">the </w:t>
      </w:r>
      <w:r w:rsidRPr="00E060F7">
        <w:t>source data.</w:t>
      </w:r>
    </w:p>
    <w:p w14:paraId="247E3BF3" w14:textId="489CAE28" w:rsidR="00D84C56" w:rsidRPr="00E060F7" w:rsidRDefault="00821B47" w:rsidP="00D84C56">
      <w:pPr>
        <w:pStyle w:val="OdstavecSynteastyl"/>
      </w:pPr>
      <w:r w:rsidRPr="00E060F7">
        <w:t xml:space="preserve">If we </w:t>
      </w:r>
      <w:r w:rsidR="00FE11C0">
        <w:t>process</w:t>
      </w:r>
      <w:r w:rsidRPr="00E060F7">
        <w:t xml:space="preserve"> the </w:t>
      </w:r>
      <w:r w:rsidR="00C10DF7">
        <w:t>data</w:t>
      </w:r>
      <w:r w:rsidRPr="00E060F7">
        <w:t xml:space="preserve"> from our exemplary example </w:t>
      </w:r>
      <w:r w:rsidR="008C28C8" w:rsidRPr="00E060F7">
        <w:t xml:space="preserve">then no error will be reported. However, if any value of input data would be incorrect </w:t>
      </w:r>
      <w:r w:rsidR="005D5906">
        <w:t>the</w:t>
      </w:r>
      <w:r w:rsidR="008C28C8" w:rsidRPr="00E060F7">
        <w:t xml:space="preserve"> list of error messages will be reported.</w:t>
      </w:r>
      <w:r w:rsidR="00DB1D11" w:rsidRPr="00E060F7">
        <w:t xml:space="preserve"> Each error message contains information about </w:t>
      </w:r>
      <w:r w:rsidR="00C10DF7">
        <w:t>the location</w:t>
      </w:r>
      <w:r w:rsidR="00DB1D11" w:rsidRPr="00E060F7">
        <w:t xml:space="preserve"> in source d</w:t>
      </w:r>
      <w:r w:rsidR="00C10DF7">
        <w:t>ata</w:t>
      </w:r>
      <w:r w:rsidR="00DB1D11" w:rsidRPr="00E060F7">
        <w:t>.</w:t>
      </w:r>
    </w:p>
    <w:p w14:paraId="19CEA003" w14:textId="00E7A388" w:rsidR="00D84C56" w:rsidRPr="00E060F7" w:rsidRDefault="00AC058A" w:rsidP="00D84C56">
      <w:pPr>
        <w:pStyle w:val="OdstavecSynteastyl"/>
      </w:pPr>
      <w:r>
        <w:rPr>
          <w:noProof/>
          <w:lang w:val="cs-CZ" w:eastAsia="cs-CZ"/>
        </w:rPr>
        <mc:AlternateContent>
          <mc:Choice Requires="wps">
            <w:drawing>
              <wp:inline distT="0" distB="0" distL="0" distR="0" wp14:anchorId="027FB8F6" wp14:editId="45897A11">
                <wp:extent cx="247650" cy="107950"/>
                <wp:effectExtent l="9525" t="19050" r="19050" b="6350"/>
                <wp:docPr id="628" name="Šipka doprava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5E593AB" id="Šipka doprava 3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421FC">
        <w:t>4.7</w:t>
      </w:r>
      <w:r w:rsidR="00EF650E" w:rsidRPr="00E060F7">
        <w:fldChar w:fldCharType="end"/>
      </w:r>
      <w:r w:rsidR="002A28E7">
        <w:t xml:space="preserve"> </w:t>
      </w:r>
      <w:r w:rsidR="002A28E7">
        <w:fldChar w:fldCharType="begin"/>
      </w:r>
      <w:r w:rsidR="002A28E7">
        <w:instrText xml:space="preserve"> REF _Ref535157252 \h </w:instrText>
      </w:r>
      <w:r w:rsidR="002A28E7">
        <w:fldChar w:fldCharType="separate"/>
      </w:r>
      <w:r w:rsidR="00B421FC">
        <w:t xml:space="preserve">Sample of Complete </w:t>
      </w:r>
      <w:r w:rsidR="00B421FC" w:rsidRPr="00E060F7">
        <w:t>X-definit</w:t>
      </w:r>
      <w:r w:rsidR="00B421FC">
        <w:t>ion</w:t>
      </w:r>
      <w:r w:rsidR="002A28E7">
        <w:fldChar w:fldCharType="end"/>
      </w:r>
    </w:p>
    <w:p w14:paraId="26DD588D" w14:textId="57A010F3" w:rsidR="00D84C56" w:rsidRPr="00E060F7" w:rsidRDefault="00AC058A" w:rsidP="00D84C56">
      <w:pPr>
        <w:pStyle w:val="OdstavecSynteastyl"/>
      </w:pPr>
      <w:r>
        <w:rPr>
          <w:noProof/>
          <w:lang w:val="cs-CZ" w:eastAsia="cs-CZ"/>
        </w:rPr>
        <mc:AlternateContent>
          <mc:Choice Requires="wps">
            <w:drawing>
              <wp:inline distT="0" distB="0" distL="0" distR="0" wp14:anchorId="62D2FF71" wp14:editId="728FF6A2">
                <wp:extent cx="247650" cy="107950"/>
                <wp:effectExtent l="9525" t="19050" r="19050" b="6350"/>
                <wp:docPr id="627" name="Šipka doprava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7210A39" id="Šipka doprava 3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_Ref337034846 \r \h </w:instrText>
      </w:r>
      <w:r w:rsidR="00EF650E" w:rsidRPr="00E060F7">
        <w:fldChar w:fldCharType="separate"/>
      </w:r>
      <w:r w:rsidR="00B421FC">
        <w:t>4.2</w:t>
      </w:r>
      <w:r w:rsidR="00EF650E" w:rsidRPr="00E060F7">
        <w:fldChar w:fldCharType="end"/>
      </w:r>
      <w:r w:rsidR="002A28E7">
        <w:t xml:space="preserve"> </w:t>
      </w:r>
      <w:r w:rsidR="002A28E7">
        <w:fldChar w:fldCharType="begin"/>
      </w:r>
      <w:r w:rsidR="002A28E7">
        <w:instrText xml:space="preserve"> REF _Ref535157300 \h </w:instrText>
      </w:r>
      <w:r w:rsidR="002A28E7">
        <w:fldChar w:fldCharType="separate"/>
      </w:r>
      <w:r w:rsidR="00B421FC" w:rsidRPr="00E060F7">
        <w:t xml:space="preserve">Specification of </w:t>
      </w:r>
      <w:r w:rsidR="00B421FC">
        <w:t>Quantifier</w:t>
      </w:r>
      <w:r w:rsidR="00B421FC" w:rsidRPr="00E060F7">
        <w:t xml:space="preserve"> of </w:t>
      </w:r>
      <w:r w:rsidR="00B421FC">
        <w:t>A</w:t>
      </w:r>
      <w:r w:rsidR="00B421FC" w:rsidRPr="00E060F7">
        <w:t xml:space="preserve">ttributes and </w:t>
      </w:r>
      <w:r w:rsidR="00B421FC">
        <w:t>T</w:t>
      </w:r>
      <w:r w:rsidR="00B421FC" w:rsidRPr="00E060F7">
        <w:t xml:space="preserve">ext </w:t>
      </w:r>
      <w:r w:rsidR="00B421FC">
        <w:t>N</w:t>
      </w:r>
      <w:r w:rsidR="00B421FC" w:rsidRPr="00E060F7">
        <w:t>odes</w:t>
      </w:r>
      <w:r w:rsidR="002A28E7">
        <w:fldChar w:fldCharType="end"/>
      </w:r>
    </w:p>
    <w:p w14:paraId="149ADB50" w14:textId="6B0D39F3" w:rsidR="00D84C56" w:rsidRPr="00E060F7" w:rsidRDefault="00AC058A" w:rsidP="00D84C56">
      <w:pPr>
        <w:pStyle w:val="OdstavecSynteastyl"/>
      </w:pPr>
      <w:r>
        <w:rPr>
          <w:noProof/>
          <w:lang w:val="cs-CZ" w:eastAsia="cs-CZ"/>
        </w:rPr>
        <mc:AlternateContent>
          <mc:Choice Requires="wps">
            <w:drawing>
              <wp:inline distT="0" distB="0" distL="0" distR="0" wp14:anchorId="000556D9" wp14:editId="72776FE9">
                <wp:extent cx="247650" cy="107950"/>
                <wp:effectExtent l="9525" t="19050" r="19050" b="6350"/>
                <wp:docPr id="626" name="Šipka doprava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81F53A1" id="Šipka doprava 2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_Ref341371011 \r \h </w:instrText>
      </w:r>
      <w:r w:rsidR="00EF650E" w:rsidRPr="00E060F7">
        <w:fldChar w:fldCharType="separate"/>
      </w:r>
      <w:r w:rsidR="00B421FC">
        <w:t>4.5</w:t>
      </w:r>
      <w:r w:rsidR="00EF650E" w:rsidRPr="00E060F7">
        <w:fldChar w:fldCharType="end"/>
      </w:r>
      <w:r w:rsidR="002A28E7">
        <w:t xml:space="preserve"> </w:t>
      </w:r>
      <w:r w:rsidR="002A28E7">
        <w:fldChar w:fldCharType="begin"/>
      </w:r>
      <w:r w:rsidR="002A28E7">
        <w:instrText xml:space="preserve"> REF _Ref337034981 \h </w:instrText>
      </w:r>
      <w:r w:rsidR="002A28E7">
        <w:fldChar w:fldCharType="separate"/>
      </w:r>
      <w:r w:rsidR="00B421FC" w:rsidRPr="00E060F7">
        <w:t>Events and Actions</w:t>
      </w:r>
      <w:r w:rsidR="002A28E7">
        <w:fldChar w:fldCharType="end"/>
      </w:r>
    </w:p>
    <w:p w14:paraId="13DC477C" w14:textId="4824192B" w:rsidR="00D84C56" w:rsidRPr="00E060F7" w:rsidRDefault="00AC058A" w:rsidP="00D84C56">
      <w:pPr>
        <w:pStyle w:val="OdstavecSynteastyl"/>
      </w:pPr>
      <w:r>
        <w:rPr>
          <w:noProof/>
          <w:lang w:val="cs-CZ" w:eastAsia="cs-CZ"/>
        </w:rPr>
        <mc:AlternateContent>
          <mc:Choice Requires="wps">
            <w:drawing>
              <wp:inline distT="0" distB="0" distL="0" distR="0" wp14:anchorId="5036BE5B" wp14:editId="4D9B8AAB">
                <wp:extent cx="247650" cy="107950"/>
                <wp:effectExtent l="9525" t="19050" r="19050" b="6350"/>
                <wp:docPr id="625" name="Šipka doprava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9BD740A" id="Šipka doprava 2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_Ref337555846 \r \h </w:instrText>
      </w:r>
      <w:r w:rsidR="00EF650E" w:rsidRPr="00E060F7">
        <w:fldChar w:fldCharType="separate"/>
      </w:r>
      <w:r w:rsidR="00B421FC">
        <w:t>4.6</w:t>
      </w:r>
      <w:r w:rsidR="00EF650E" w:rsidRPr="00E060F7">
        <w:fldChar w:fldCharType="end"/>
      </w:r>
      <w:r w:rsidR="002A28E7">
        <w:t xml:space="preserve"> </w:t>
      </w:r>
      <w:r w:rsidR="002A28E7">
        <w:fldChar w:fldCharType="begin"/>
      </w:r>
      <w:r w:rsidR="002A28E7">
        <w:instrText xml:space="preserve"> REF _Ref535157359 \h </w:instrText>
      </w:r>
      <w:r w:rsidR="002A28E7">
        <w:fldChar w:fldCharType="separate"/>
      </w:r>
      <w:r w:rsidR="00B421FC">
        <w:t>Processing of Large</w:t>
      </w:r>
      <w:r w:rsidR="00B421FC" w:rsidRPr="00E060F7">
        <w:t xml:space="preserve"> XML </w:t>
      </w:r>
      <w:r w:rsidR="00B421FC">
        <w:t>Data</w:t>
      </w:r>
      <w:r w:rsidR="002A28E7">
        <w:fldChar w:fldCharType="end"/>
      </w:r>
    </w:p>
    <w:p w14:paraId="04AF151A" w14:textId="6DB2C00E"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07AE77CB" wp14:editId="4C74770E">
                <wp:extent cx="247650" cy="107950"/>
                <wp:effectExtent l="9525" t="19050" r="19050" b="6350"/>
                <wp:docPr id="624" name="Šipka doprava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F41AF21" id="Šipka doprava 2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B421FC">
        <w:t>4.10</w:t>
      </w:r>
      <w:r w:rsidR="00EF650E" w:rsidRPr="00E060F7">
        <w:fldChar w:fldCharType="end"/>
      </w:r>
      <w:r w:rsidR="002A28E7">
        <w:t xml:space="preserve"> </w:t>
      </w:r>
      <w:r w:rsidR="002A28E7">
        <w:fldChar w:fldCharType="begin"/>
      </w:r>
      <w:r w:rsidR="002A28E7">
        <w:instrText xml:space="preserve"> REF _Ref535157389 \h </w:instrText>
      </w:r>
      <w:r w:rsidR="002A28E7">
        <w:fldChar w:fldCharType="separate"/>
      </w:r>
      <w:r w:rsidR="00B421FC" w:rsidRPr="00E060F7">
        <w:t>U</w:t>
      </w:r>
      <w:r w:rsidR="00B421FC">
        <w:t>ser-defined M</w:t>
      </w:r>
      <w:r w:rsidR="00B421FC" w:rsidRPr="00E060F7">
        <w:t>et</w:t>
      </w:r>
      <w:r w:rsidR="00B421FC">
        <w:t>h</w:t>
      </w:r>
      <w:r w:rsidR="00B421FC" w:rsidRPr="00E060F7">
        <w:t>od</w:t>
      </w:r>
      <w:r w:rsidR="00B421FC">
        <w:t>s</w:t>
      </w:r>
      <w:r w:rsidR="00B421FC" w:rsidRPr="00E060F7">
        <w:t xml:space="preserve"> </w:t>
      </w:r>
      <w:r w:rsidR="00B421FC">
        <w:t>for</w:t>
      </w:r>
      <w:r w:rsidR="00B421FC" w:rsidRPr="00E060F7">
        <w:t xml:space="preserve"> </w:t>
      </w:r>
      <w:r w:rsidR="00B421FC">
        <w:t>Checking D</w:t>
      </w:r>
      <w:r w:rsidR="00B421FC" w:rsidRPr="00E060F7">
        <w:t>at</w:t>
      </w:r>
      <w:r w:rsidR="00B421FC">
        <w:t>a</w:t>
      </w:r>
      <w:r w:rsidR="00B421FC" w:rsidRPr="00E060F7">
        <w:t xml:space="preserve"> </w:t>
      </w:r>
      <w:r w:rsidR="00B421FC">
        <w:t>T</w:t>
      </w:r>
      <w:r w:rsidR="00B421FC" w:rsidRPr="00E060F7">
        <w:t>yp</w:t>
      </w:r>
      <w:r w:rsidR="00B421FC">
        <w:t>e</w:t>
      </w:r>
      <w:r w:rsidR="00B421FC" w:rsidRPr="00E060F7">
        <w:fldChar w:fldCharType="begin"/>
      </w:r>
      <w:r w:rsidR="00B421FC" w:rsidRPr="00E060F7">
        <w:instrText xml:space="preserve"> XE "Uživatelské metody:pro typovou kontrolu" </w:instrText>
      </w:r>
      <w:r w:rsidR="00B421FC" w:rsidRPr="00E060F7">
        <w:fldChar w:fldCharType="end"/>
      </w:r>
      <w:r w:rsidR="00B421FC">
        <w:t>s</w:t>
      </w:r>
      <w:r w:rsidR="002A28E7">
        <w:fldChar w:fldCharType="end"/>
      </w:r>
    </w:p>
    <w:p w14:paraId="4BC92AA3" w14:textId="05FC8664" w:rsidR="00D84C56" w:rsidRPr="00E060F7" w:rsidRDefault="00AC058A" w:rsidP="00D84C56">
      <w:pPr>
        <w:pStyle w:val="OdstavecSynteastyl"/>
      </w:pPr>
      <w:r>
        <w:rPr>
          <w:noProof/>
          <w:lang w:val="cs-CZ" w:eastAsia="cs-CZ"/>
        </w:rPr>
        <mc:AlternateContent>
          <mc:Choice Requires="wps">
            <w:drawing>
              <wp:inline distT="0" distB="0" distL="0" distR="0" wp14:anchorId="7F94A9D9" wp14:editId="7A0E6ADA">
                <wp:extent cx="247650" cy="107950"/>
                <wp:effectExtent l="9525" t="19050" r="19050" b="6350"/>
                <wp:docPr id="623" name="Šipka doprava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E3E8E42" id="Šipka doprava 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B421FC">
        <w:t>8</w:t>
      </w:r>
      <w:r w:rsidR="00EF650E" w:rsidRPr="00E060F7">
        <w:fldChar w:fldCharType="end"/>
      </w:r>
      <w:r w:rsidR="002A28E7">
        <w:t xml:space="preserve"> </w:t>
      </w:r>
      <w:r w:rsidR="002A28E7">
        <w:fldChar w:fldCharType="begin"/>
      </w:r>
      <w:r w:rsidR="002A28E7">
        <w:instrText xml:space="preserve"> REF _Ref337031021 \h </w:instrText>
      </w:r>
      <w:r w:rsidR="002A28E7">
        <w:fldChar w:fldCharType="separate"/>
      </w:r>
      <w:r w:rsidR="00B421FC">
        <w:t xml:space="preserve">Construction Mode of </w:t>
      </w:r>
      <w:r w:rsidR="00B421FC" w:rsidRPr="00E060F7">
        <w:t>X-defini</w:t>
      </w:r>
      <w:r w:rsidR="00B421FC">
        <w:t>tion</w:t>
      </w:r>
      <w:r w:rsidR="002A28E7">
        <w:fldChar w:fldCharType="end"/>
      </w:r>
    </w:p>
    <w:p w14:paraId="7F757EC9" w14:textId="004C7209" w:rsidR="00D84C56" w:rsidRPr="00E060F7" w:rsidRDefault="00AC058A" w:rsidP="00D84C56">
      <w:pPr>
        <w:pStyle w:val="OdstavecSynteastyl"/>
      </w:pPr>
      <w:r>
        <w:rPr>
          <w:noProof/>
          <w:lang w:val="cs-CZ" w:eastAsia="cs-CZ"/>
        </w:rPr>
        <mc:AlternateContent>
          <mc:Choice Requires="wps">
            <w:drawing>
              <wp:inline distT="0" distB="0" distL="0" distR="0" wp14:anchorId="41237DCF" wp14:editId="07311056">
                <wp:extent cx="247650" cy="107950"/>
                <wp:effectExtent l="9525" t="19050" r="19050" b="6350"/>
                <wp:docPr id="622" name="Šipka doprava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A87D1D2" id="Šipka doprava 2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2A28E7">
        <w:fldChar w:fldCharType="begin"/>
      </w:r>
      <w:r w:rsidR="002A28E7">
        <w:instrText xml:space="preserve"> REF _Ref535157487 \r \h </w:instrText>
      </w:r>
      <w:r w:rsidR="002A28E7">
        <w:fldChar w:fldCharType="separate"/>
      </w:r>
      <w:r w:rsidR="00B421FC">
        <w:t>13</w:t>
      </w:r>
      <w:r w:rsidR="002A28E7">
        <w:fldChar w:fldCharType="end"/>
      </w:r>
      <w:r w:rsidR="002A28E7">
        <w:t xml:space="preserve"> </w:t>
      </w:r>
      <w:r w:rsidR="002A28E7">
        <w:fldChar w:fldCharType="begin"/>
      </w:r>
      <w:r w:rsidR="002A28E7">
        <w:instrText xml:space="preserve"> REF _Ref535157497 \h </w:instrText>
      </w:r>
      <w:r w:rsidR="002A28E7">
        <w:fldChar w:fldCharType="separate"/>
      </w:r>
      <w:r w:rsidR="00B421FC" w:rsidRPr="006A5CB1">
        <w:t>Processing and reporting errors</w:t>
      </w:r>
      <w:r w:rsidR="002A28E7">
        <w:fldChar w:fldCharType="end"/>
      </w:r>
    </w:p>
    <w:p w14:paraId="598DE179" w14:textId="6CA74FC3" w:rsidR="00D84C56" w:rsidRPr="00E060F7" w:rsidRDefault="00AC058A" w:rsidP="00D84C56">
      <w:pPr>
        <w:pStyle w:val="OdstavecSynteastyl"/>
      </w:pPr>
      <w:r>
        <w:rPr>
          <w:noProof/>
          <w:lang w:val="cs-CZ" w:eastAsia="cs-CZ"/>
        </w:rPr>
        <mc:AlternateContent>
          <mc:Choice Requires="wps">
            <w:drawing>
              <wp:inline distT="0" distB="0" distL="0" distR="0" wp14:anchorId="1AA87D81" wp14:editId="759E7625">
                <wp:extent cx="247650" cy="107950"/>
                <wp:effectExtent l="9525" t="19050" r="19050" b="6350"/>
                <wp:docPr id="621" name="Šipka doprava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AF37472" id="Šipka doprava 2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30184">
        <w:fldChar w:fldCharType="begin"/>
      </w:r>
      <w:r w:rsidR="00C30184">
        <w:instrText xml:space="preserve"> REF _Ref337034467 \r \h </w:instrText>
      </w:r>
      <w:r w:rsidR="00C30184">
        <w:fldChar w:fldCharType="separate"/>
      </w:r>
      <w:r w:rsidR="00B421FC">
        <w:t>16.2</w:t>
      </w:r>
      <w:r w:rsidR="00C30184">
        <w:fldChar w:fldCharType="end"/>
      </w:r>
      <w:r w:rsidR="00C30184">
        <w:t xml:space="preserve"> </w:t>
      </w:r>
      <w:r w:rsidR="00C30184">
        <w:fldChar w:fldCharType="begin"/>
      </w:r>
      <w:r w:rsidR="00C30184">
        <w:instrText xml:space="preserve"> REF _Ref337034467 \h </w:instrText>
      </w:r>
      <w:r w:rsidR="00C30184">
        <w:fldChar w:fldCharType="separate"/>
      </w:r>
      <w:r w:rsidR="00B421FC" w:rsidRPr="00E060F7">
        <w:t>Typ</w:t>
      </w:r>
      <w:r w:rsidR="00B421FC">
        <w:t>es of</w:t>
      </w:r>
      <w:r w:rsidR="00B421FC" w:rsidRPr="00E060F7">
        <w:t xml:space="preserve"> </w:t>
      </w:r>
      <w:r w:rsidR="00C30184">
        <w:fldChar w:fldCharType="end"/>
      </w:r>
    </w:p>
    <w:p w14:paraId="330FD3EC" w14:textId="04A0EF84" w:rsidR="00D84C56" w:rsidRPr="00E060F7" w:rsidRDefault="00D84C56" w:rsidP="00D84C56">
      <w:pPr>
        <w:pStyle w:val="Nadpis2"/>
      </w:pPr>
      <w:bookmarkStart w:id="102" w:name="_Ref337034846"/>
      <w:bookmarkStart w:id="103" w:name="_Toc337655405"/>
      <w:bookmarkStart w:id="104" w:name="_Ref341370946"/>
      <w:bookmarkStart w:id="105" w:name="_Toc354676882"/>
      <w:bookmarkStart w:id="106" w:name="_Ref535146717"/>
      <w:bookmarkStart w:id="107" w:name="_Ref535146791"/>
      <w:bookmarkStart w:id="108" w:name="_Ref535157300"/>
      <w:bookmarkStart w:id="109" w:name="_Toc106211105"/>
      <w:r w:rsidRPr="00E060F7">
        <w:t>Spec</w:t>
      </w:r>
      <w:r w:rsidR="007E12E4" w:rsidRPr="00E060F7">
        <w:t xml:space="preserve">ification of </w:t>
      </w:r>
      <w:r w:rsidR="0044568E">
        <w:t>Quantifier</w:t>
      </w:r>
      <w:r w:rsidR="007E12E4" w:rsidRPr="00E060F7">
        <w:t xml:space="preserve"> of</w:t>
      </w:r>
      <w:r w:rsidRPr="00E060F7">
        <w:t xml:space="preserve"> </w:t>
      </w:r>
      <w:r w:rsidR="00ED13DC">
        <w:t>A</w:t>
      </w:r>
      <w:r w:rsidRPr="00E060F7">
        <w:t>t</w:t>
      </w:r>
      <w:r w:rsidR="007E12E4" w:rsidRPr="00E060F7">
        <w:t>t</w:t>
      </w:r>
      <w:r w:rsidRPr="00E060F7">
        <w:t>ribut</w:t>
      </w:r>
      <w:bookmarkEnd w:id="102"/>
      <w:bookmarkEnd w:id="103"/>
      <w:r w:rsidR="007E12E4" w:rsidRPr="00E060F7">
        <w:t>es</w:t>
      </w:r>
      <w:r w:rsidRPr="00E060F7">
        <w:t xml:space="preserve"> </w:t>
      </w:r>
      <w:r w:rsidR="007E12E4" w:rsidRPr="00E060F7">
        <w:t>and</w:t>
      </w:r>
      <w:r w:rsidRPr="00E060F7">
        <w:t xml:space="preserve"> </w:t>
      </w:r>
      <w:r w:rsidR="00ED13DC">
        <w:t>T</w:t>
      </w:r>
      <w:r w:rsidRPr="00E060F7">
        <w:t xml:space="preserve">ext </w:t>
      </w:r>
      <w:bookmarkEnd w:id="104"/>
      <w:bookmarkEnd w:id="105"/>
      <w:r w:rsidR="00ED13DC">
        <w:t>N</w:t>
      </w:r>
      <w:r w:rsidR="007E12E4" w:rsidRPr="00E060F7">
        <w:t>odes</w:t>
      </w:r>
      <w:bookmarkEnd w:id="106"/>
      <w:bookmarkEnd w:id="107"/>
      <w:bookmarkEnd w:id="108"/>
      <w:bookmarkEnd w:id="109"/>
      <w:r w:rsidR="007E12E4" w:rsidRPr="00E060F7">
        <w:t xml:space="preserve"> </w:t>
      </w:r>
      <w:r w:rsidR="00EF650E" w:rsidRPr="00E060F7">
        <w:fldChar w:fldCharType="begin"/>
      </w:r>
      <w:r w:rsidRPr="00E060F7">
        <w:instrText xml:space="preserve"> XE "Atributy" </w:instrText>
      </w:r>
      <w:r w:rsidR="00EF650E" w:rsidRPr="00E060F7">
        <w:fldChar w:fldCharType="end"/>
      </w:r>
    </w:p>
    <w:p w14:paraId="0141CCF8" w14:textId="4283FF5E" w:rsidR="00D84C56" w:rsidRPr="00E060F7" w:rsidRDefault="00AC058A" w:rsidP="00D84C56">
      <w:pPr>
        <w:pStyle w:val="OdstavecSynteastyl"/>
      </w:pPr>
      <w:r>
        <w:rPr>
          <w:noProof/>
          <w:lang w:val="cs-CZ" w:eastAsia="cs-CZ"/>
        </w:rPr>
        <mc:AlternateContent>
          <mc:Choice Requires="wps">
            <w:drawing>
              <wp:inline distT="0" distB="0" distL="0" distR="0" wp14:anchorId="4BE1CF64" wp14:editId="71EC12BC">
                <wp:extent cx="247650" cy="107950"/>
                <wp:effectExtent l="9525" t="19050" r="19050" b="6350"/>
                <wp:docPr id="620" name="Šipka doprava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AACFEE0" id="Šipka doprava 2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B421FC">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B421FC" w:rsidRPr="00E060F7">
        <w:t xml:space="preserve">Model of </w:t>
      </w:r>
      <w:r w:rsidR="00B421FC">
        <w:t>E</w:t>
      </w:r>
      <w:r w:rsidR="00B421FC" w:rsidRPr="00E060F7">
        <w:t xml:space="preserve">xemplary </w:t>
      </w:r>
      <w:r w:rsidR="00B421FC" w:rsidRPr="00E060F7">
        <w:fldChar w:fldCharType="begin"/>
      </w:r>
      <w:r w:rsidR="00B421FC" w:rsidRPr="00E060F7">
        <w:instrText xml:space="preserve"> XE "X-Skript:validační sekce" </w:instrText>
      </w:r>
      <w:r w:rsidR="00B421FC" w:rsidRPr="00E060F7">
        <w:fldChar w:fldCharType="end"/>
      </w:r>
      <w:r w:rsidR="00B421FC">
        <w:t>E</w:t>
      </w:r>
      <w:r w:rsidR="00B421FC" w:rsidRPr="00E060F7">
        <w:t>lement</w:t>
      </w:r>
      <w:r w:rsidR="00C30184">
        <w:fldChar w:fldCharType="end"/>
      </w:r>
    </w:p>
    <w:p w14:paraId="5460FD77" w14:textId="3FF6211F" w:rsidR="00D84C56" w:rsidRPr="00E060F7" w:rsidRDefault="007E12E4" w:rsidP="00D84C56">
      <w:pPr>
        <w:pStyle w:val="OdstavecSynteastyl"/>
      </w:pPr>
      <w:r w:rsidRPr="00E060F7">
        <w:t xml:space="preserve">The </w:t>
      </w:r>
      <w:r w:rsidR="0044568E">
        <w:t>quantifier</w:t>
      </w:r>
      <w:r w:rsidR="007732A6" w:rsidRPr="00E060F7">
        <w:t xml:space="preserve"> (</w:t>
      </w:r>
      <w:r w:rsidR="00FE11C0">
        <w:t xml:space="preserve">the </w:t>
      </w:r>
      <w:r w:rsidR="007732A6" w:rsidRPr="00E060F7">
        <w:t>specification of occurrence)</w:t>
      </w:r>
      <w:r w:rsidRPr="00E060F7">
        <w:t xml:space="preserve"> of an attribute or a text node (the </w:t>
      </w:r>
      <w:r w:rsidR="0044568E">
        <w:t>quantifier</w:t>
      </w:r>
      <w:r w:rsidRPr="00E060F7">
        <w:t>) may be described as follows:</w:t>
      </w:r>
    </w:p>
    <w:p w14:paraId="27E8A0FD" w14:textId="77777777" w:rsidR="00D84C56" w:rsidRPr="00E060F7" w:rsidRDefault="007E12E4" w:rsidP="007D4BA3">
      <w:pPr>
        <w:pStyle w:val="OdstavecSynteastyl"/>
        <w:numPr>
          <w:ilvl w:val="0"/>
          <w:numId w:val="16"/>
        </w:numPr>
      </w:pPr>
      <w:r w:rsidRPr="00E060F7">
        <w:rPr>
          <w:rFonts w:ascii="Consolas" w:hAnsi="Consolas" w:cs="Consolas"/>
        </w:rPr>
        <w:t>r</w:t>
      </w:r>
      <w:r w:rsidR="00D84C56" w:rsidRPr="00E060F7">
        <w:rPr>
          <w:rFonts w:ascii="Consolas" w:hAnsi="Consolas" w:cs="Consolas"/>
        </w:rPr>
        <w:t>equired</w:t>
      </w:r>
      <w:r w:rsidRPr="00E060F7">
        <w:rPr>
          <w:rFonts w:asciiTheme="minorHAnsi" w:hAnsiTheme="minorHAnsi" w:cstheme="minorHAnsi"/>
        </w:rPr>
        <w:t xml:space="preserve"> </w:t>
      </w:r>
      <w:r w:rsidR="00D54B39" w:rsidRPr="00E060F7">
        <w:rPr>
          <w:rFonts w:asciiTheme="minorHAnsi" w:hAnsiTheme="minorHAnsi" w:cstheme="minorHAnsi"/>
        </w:rPr>
        <w:t>–</w:t>
      </w:r>
      <w:r w:rsidRPr="00E060F7">
        <w:rPr>
          <w:rFonts w:asciiTheme="minorHAnsi" w:hAnsiTheme="minorHAnsi" w:cstheme="minorHAnsi"/>
        </w:rPr>
        <w:t xml:space="preserve"> </w:t>
      </w:r>
      <w:r w:rsidR="00D54B39" w:rsidRPr="00E060F7">
        <w:rPr>
          <w:rFonts w:asciiTheme="minorHAnsi" w:hAnsiTheme="minorHAnsi" w:cstheme="minorHAnsi"/>
        </w:rPr>
        <w:t>the occurrence of the item is required</w:t>
      </w:r>
      <w:r w:rsidRPr="00E060F7">
        <w:rPr>
          <w:rFonts w:asciiTheme="minorHAnsi" w:hAnsiTheme="minorHAnsi" w:cstheme="minorHAnsi"/>
        </w:rPr>
        <w:t>,</w:t>
      </w:r>
    </w:p>
    <w:p w14:paraId="2274D84A" w14:textId="77777777" w:rsidR="00D84C56" w:rsidRPr="00E060F7" w:rsidRDefault="00D84C56" w:rsidP="007D4BA3">
      <w:pPr>
        <w:pStyle w:val="OdstavecSynteastyl"/>
        <w:numPr>
          <w:ilvl w:val="0"/>
          <w:numId w:val="16"/>
        </w:numPr>
      </w:pPr>
      <w:r w:rsidRPr="00E060F7">
        <w:rPr>
          <w:rFonts w:ascii="Consolas" w:hAnsi="Consolas" w:cs="Consolas"/>
        </w:rPr>
        <w:t>optional</w:t>
      </w:r>
      <w:r w:rsidR="00D54B39" w:rsidRPr="00E060F7">
        <w:rPr>
          <w:rFonts w:asciiTheme="minorHAnsi" w:hAnsiTheme="minorHAnsi" w:cstheme="minorHAnsi"/>
        </w:rPr>
        <w:t xml:space="preserve"> – the occurrence of the item is not required</w:t>
      </w:r>
      <w:r w:rsidRPr="00E060F7">
        <w:t>,</w:t>
      </w:r>
    </w:p>
    <w:p w14:paraId="779A4235" w14:textId="77777777" w:rsidR="00D84C56" w:rsidRPr="00E060F7" w:rsidRDefault="00D84C56" w:rsidP="007D4BA3">
      <w:pPr>
        <w:pStyle w:val="OdstavecSynteastyl"/>
        <w:numPr>
          <w:ilvl w:val="0"/>
          <w:numId w:val="16"/>
        </w:numPr>
      </w:pPr>
      <w:r w:rsidRPr="00E060F7">
        <w:rPr>
          <w:rFonts w:ascii="Consolas" w:hAnsi="Consolas" w:cs="Consolas"/>
        </w:rPr>
        <w:t>illegal</w:t>
      </w:r>
      <w:r w:rsidR="00D54B39" w:rsidRPr="00E060F7">
        <w:rPr>
          <w:rFonts w:asciiTheme="minorHAnsi" w:hAnsiTheme="minorHAnsi" w:cstheme="minorHAnsi"/>
        </w:rPr>
        <w:t xml:space="preserve"> – the occurrence of the item is illegal</w:t>
      </w:r>
      <w:r w:rsidR="007E12E4" w:rsidRPr="00E060F7">
        <w:t>,</w:t>
      </w:r>
    </w:p>
    <w:p w14:paraId="73EAD559" w14:textId="77777777" w:rsidR="00D84C56" w:rsidRPr="00E060F7" w:rsidRDefault="00D84C56" w:rsidP="007D4BA3">
      <w:pPr>
        <w:pStyle w:val="OdstavecSynteastyl"/>
        <w:numPr>
          <w:ilvl w:val="0"/>
          <w:numId w:val="16"/>
        </w:numPr>
      </w:pPr>
      <w:r w:rsidRPr="00E060F7">
        <w:rPr>
          <w:rFonts w:ascii="Consolas" w:hAnsi="Consolas" w:cs="Consolas"/>
        </w:rPr>
        <w:t>ignore</w:t>
      </w:r>
      <w:r w:rsidR="00D54B39" w:rsidRPr="00E060F7">
        <w:rPr>
          <w:rFonts w:asciiTheme="minorHAnsi" w:hAnsiTheme="minorHAnsi" w:cstheme="minorHAnsi"/>
        </w:rPr>
        <w:t xml:space="preserve"> – the occurrence of the item is ignored</w:t>
      </w:r>
      <w:r w:rsidRPr="00E060F7">
        <w:t>.</w:t>
      </w:r>
    </w:p>
    <w:p w14:paraId="1307BF54" w14:textId="5B8F4F3E" w:rsidR="00D84C56" w:rsidRPr="00E060F7" w:rsidRDefault="00D54B39" w:rsidP="00D84C56">
      <w:pPr>
        <w:pStyle w:val="OdstavecSynteastyl"/>
      </w:pPr>
      <w:r w:rsidRPr="00E060F7">
        <w:t xml:space="preserve">If the </w:t>
      </w:r>
      <w:r w:rsidR="0044568E">
        <w:t>quantifier</w:t>
      </w:r>
      <w:r w:rsidRPr="00E060F7">
        <w:t xml:space="preserve"> is </w:t>
      </w:r>
      <w:r w:rsidR="00C10DF7">
        <w:t>not specified</w:t>
      </w:r>
      <w:r w:rsidRPr="00E060F7">
        <w:t xml:space="preserve"> the value </w:t>
      </w:r>
      <w:r w:rsidR="00BD0866">
        <w:t xml:space="preserve">of </w:t>
      </w:r>
      <w:r w:rsidR="007B72CE">
        <w:t xml:space="preserve">the </w:t>
      </w:r>
      <w:r w:rsidR="0044568E">
        <w:t>quantifier</w:t>
      </w:r>
      <w:r w:rsidR="00BD0866">
        <w:t xml:space="preserve"> </w:t>
      </w:r>
      <w:r w:rsidRPr="00E060F7">
        <w:t>is set to “required”</w:t>
      </w:r>
      <w:r w:rsidR="00C10DF7">
        <w:t xml:space="preserve"> (</w:t>
      </w:r>
      <w:r w:rsidR="00FE11C0">
        <w:t xml:space="preserve">the </w:t>
      </w:r>
      <w:r w:rsidR="00C10DF7">
        <w:t>default value)</w:t>
      </w:r>
      <w:r w:rsidRPr="00E060F7">
        <w:t xml:space="preserve">. </w:t>
      </w:r>
    </w:p>
    <w:p w14:paraId="2B43C711"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6238B0F0" w14:textId="5CE89383" w:rsidR="00D84C56" w:rsidRPr="00E060F7" w:rsidRDefault="00C10DF7" w:rsidP="00D84C56">
      <w:pPr>
        <w:pStyle w:val="OdstavecSynteastyl"/>
      </w:pPr>
      <w:r>
        <w:t>F</w:t>
      </w:r>
      <w:r w:rsidR="00D54B39" w:rsidRPr="00E060F7">
        <w:t>or example</w:t>
      </w:r>
      <w:r w:rsidR="00BD0866">
        <w:t>,</w:t>
      </w:r>
      <w:r w:rsidR="00D54B39" w:rsidRPr="00E060F7">
        <w:t xml:space="preserve"> </w:t>
      </w:r>
      <w:r w:rsidR="00E22B75">
        <w:t>let</w:t>
      </w:r>
      <w:r w:rsidR="00E22B75">
        <w:rPr>
          <w:lang w:val="cs-CZ"/>
        </w:rPr>
        <w:t>‘s</w:t>
      </w:r>
      <w:r w:rsidR="00E22B75" w:rsidDel="00E22B75">
        <w:t xml:space="preserve"> </w:t>
      </w:r>
      <w:r w:rsidR="00BD0866">
        <w:t>d</w:t>
      </w:r>
      <w:r w:rsidR="007B72CE">
        <w:t>e</w:t>
      </w:r>
      <w:r w:rsidR="00BD0866">
        <w:t xml:space="preserve">scribe </w:t>
      </w:r>
      <w:r w:rsidR="00D54B39" w:rsidRPr="00E060F7">
        <w:t>in our exemplary data</w:t>
      </w:r>
      <w:r w:rsidR="00D84C56" w:rsidRPr="00E060F7">
        <w:t xml:space="preserve"> </w:t>
      </w:r>
      <w:r w:rsidR="00BD0866">
        <w:t xml:space="preserve">that </w:t>
      </w:r>
      <w:r w:rsidR="00D54B39" w:rsidRPr="00E060F7">
        <w:t>the</w:t>
      </w:r>
      <w:r w:rsidR="008B18AC" w:rsidRPr="00E060F7">
        <w:t xml:space="preserve"> values</w:t>
      </w:r>
      <w:r w:rsidR="00D54B39" w:rsidRPr="00E060F7">
        <w:t xml:space="preserve"> </w:t>
      </w:r>
      <w:r w:rsidR="008B18AC" w:rsidRPr="00E060F7">
        <w:t xml:space="preserve">of </w:t>
      </w:r>
      <w:r w:rsidR="00E060F7" w:rsidRPr="00E060F7">
        <w:t xml:space="preserve">the item </w:t>
      </w:r>
      <w:r w:rsidR="008B18AC" w:rsidRPr="00E060F7">
        <w:t>“rn”</w:t>
      </w:r>
      <w:r w:rsidR="00D84C56" w:rsidRPr="00E060F7">
        <w:t xml:space="preserve"> a</w:t>
      </w:r>
      <w:r w:rsidR="00D54B39" w:rsidRPr="00E060F7">
        <w:t>nd the</w:t>
      </w:r>
      <w:r w:rsidR="00D84C56" w:rsidRPr="00E060F7">
        <w:t xml:space="preserve"> </w:t>
      </w:r>
      <w:r w:rsidR="00E060F7" w:rsidRPr="00E060F7">
        <w:t xml:space="preserve">item </w:t>
      </w:r>
      <w:r w:rsidR="008B18AC" w:rsidRPr="00E060F7">
        <w:t>“purchase”</w:t>
      </w:r>
      <w:r w:rsidR="00D54B39" w:rsidRPr="00E060F7">
        <w:t xml:space="preserve"> are required</w:t>
      </w:r>
      <w:r w:rsidR="00E060F7" w:rsidRPr="00E060F7">
        <w:t>.</w:t>
      </w:r>
      <w:r w:rsidR="00D54B39" w:rsidRPr="00E060F7">
        <w:t xml:space="preserve"> </w:t>
      </w:r>
      <w:r w:rsidR="00E060F7" w:rsidRPr="00E060F7">
        <w:t>A</w:t>
      </w:r>
      <w:r w:rsidR="00D54B39" w:rsidRPr="00E060F7">
        <w:t>ll other items are optional</w:t>
      </w:r>
      <w:r w:rsidR="00E060F7" w:rsidRPr="00E060F7">
        <w:t>.</w:t>
      </w:r>
      <w:r w:rsidR="00D54B39" w:rsidRPr="00E060F7">
        <w:t xml:space="preserve"> </w:t>
      </w:r>
      <w:r w:rsidR="00E060F7" w:rsidRPr="00E060F7">
        <w:t>T</w:t>
      </w:r>
      <w:r w:rsidR="00D54B39" w:rsidRPr="00E060F7">
        <w:t xml:space="preserve">he model </w:t>
      </w:r>
      <w:r w:rsidR="00BD0866">
        <w:t>may look like</w:t>
      </w:r>
      <w:r w:rsidR="007B72CE">
        <w:t xml:space="preserve"> this</w:t>
      </w:r>
      <w:r w:rsidR="00D84C56" w:rsidRPr="00E060F7">
        <w:t>:</w:t>
      </w:r>
    </w:p>
    <w:p w14:paraId="33E8D841"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06BD1321" w14:textId="77777777" w:rsidR="00D84C56" w:rsidRPr="00E060F7" w:rsidRDefault="00D54B39" w:rsidP="007D4BA3">
      <w:pPr>
        <w:pStyle w:val="OdstavecSynteastyl"/>
        <w:keepNext/>
        <w:numPr>
          <w:ilvl w:val="0"/>
          <w:numId w:val="18"/>
        </w:numPr>
        <w:ind w:left="284" w:hanging="284"/>
      </w:pPr>
      <w:r w:rsidRPr="00E060F7">
        <w:t>variant with elements and attributes:</w:t>
      </w:r>
    </w:p>
    <w:p w14:paraId="1E93807A" w14:textId="77777777" w:rsidR="00247C35" w:rsidRPr="00E060F7" w:rsidRDefault="00D84C56" w:rsidP="00247C35">
      <w:pPr>
        <w:pStyle w:val="Zdrojovykod-zlutyboxSynteastyl"/>
        <w:tabs>
          <w:tab w:val="left" w:pos="567"/>
          <w:tab w:val="left" w:pos="1276"/>
        </w:tabs>
        <w:rPr>
          <w:color w:val="984806"/>
        </w:rPr>
      </w:pPr>
      <w:r w:rsidRPr="00E060F7">
        <w:rPr>
          <w:color w:val="0070C0"/>
        </w:rPr>
        <w:t>&lt;</w:t>
      </w:r>
      <w:r w:rsidR="00247C35" w:rsidRPr="00E060F7">
        <w:rPr>
          <w:color w:val="0070C0"/>
        </w:rPr>
        <w:t>Vehicle</w:t>
      </w:r>
      <w:r w:rsidRPr="00E060F7">
        <w:t xml:space="preserve"> </w:t>
      </w:r>
      <w:r w:rsidRPr="00E060F7">
        <w:rPr>
          <w:color w:val="00B050"/>
        </w:rPr>
        <w:t>typ</w:t>
      </w:r>
      <w:r w:rsidR="00247C35" w:rsidRPr="00E060F7">
        <w:rPr>
          <w:color w:val="00B050"/>
        </w:rPr>
        <w:t>e</w:t>
      </w:r>
      <w:r w:rsidRPr="00E060F7">
        <w:rPr>
          <w:color w:val="00B050"/>
        </w:rPr>
        <w:tab/>
      </w:r>
      <w:r w:rsidRPr="00E060F7">
        <w:t xml:space="preserve">= </w:t>
      </w:r>
      <w:r w:rsidRPr="00E060F7">
        <w:rPr>
          <w:szCs w:val="16"/>
        </w:rPr>
        <w:t>"</w:t>
      </w:r>
      <w:r w:rsidR="00247C35" w:rsidRPr="00E060F7">
        <w:rPr>
          <w:color w:val="984806"/>
        </w:rPr>
        <w:t>optional enum('SUV', 'MPV',</w:t>
      </w:r>
    </w:p>
    <w:p w14:paraId="1BB49799" w14:textId="77777777" w:rsidR="00D84C56" w:rsidRPr="00E060F7" w:rsidRDefault="00247C35" w:rsidP="00D84C56">
      <w:pPr>
        <w:pStyle w:val="Zdrojovykod-zlutyboxSynteastyl"/>
        <w:tabs>
          <w:tab w:val="left" w:pos="567"/>
          <w:tab w:val="left" w:pos="1276"/>
        </w:tabs>
        <w:rPr>
          <w:szCs w:val="16"/>
        </w:rPr>
      </w:pPr>
      <w:r w:rsidRPr="00E060F7">
        <w:rPr>
          <w:color w:val="984806"/>
        </w:rPr>
        <w:t xml:space="preserve">           'personal','truck', 'sport', 'other')</w:t>
      </w:r>
      <w:r w:rsidR="00D84C56" w:rsidRPr="00E060F7">
        <w:rPr>
          <w:szCs w:val="16"/>
        </w:rPr>
        <w:t>"</w:t>
      </w:r>
    </w:p>
    <w:p w14:paraId="7A2882CC" w14:textId="77777777" w:rsidR="00D84C56" w:rsidRPr="00E060F7" w:rsidRDefault="00D84C56" w:rsidP="00D84C56">
      <w:pPr>
        <w:pStyle w:val="Zdrojovykod-zlutyboxSynteastyl"/>
        <w:tabs>
          <w:tab w:val="left" w:pos="567"/>
          <w:tab w:val="left" w:pos="1276"/>
        </w:tabs>
      </w:pPr>
      <w:r w:rsidRPr="00E060F7">
        <w:rPr>
          <w:color w:val="00B050"/>
        </w:rPr>
        <w:tab/>
      </w:r>
      <w:r w:rsidR="005010AC">
        <w:rPr>
          <w:color w:val="00B050"/>
        </w:rPr>
        <w:t>vr</w:t>
      </w:r>
      <w:r w:rsidR="00247C35" w:rsidRPr="00E060F7">
        <w:rPr>
          <w:color w:val="00B050"/>
        </w:rPr>
        <w:t>n</w:t>
      </w:r>
      <w:r w:rsidR="00897B08" w:rsidRPr="00E060F7">
        <w:rPr>
          <w:color w:val="00B050"/>
        </w:rPr>
        <w:t xml:space="preserve">           </w:t>
      </w:r>
      <w:r w:rsidRPr="00E060F7">
        <w:t xml:space="preserve">= </w:t>
      </w:r>
      <w:r w:rsidRPr="00E060F7">
        <w:rPr>
          <w:szCs w:val="16"/>
        </w:rPr>
        <w:t>"</w:t>
      </w:r>
      <w:r w:rsidRPr="00E060F7">
        <w:rPr>
          <w:color w:val="984806"/>
        </w:rPr>
        <w:t>string(7)</w:t>
      </w:r>
      <w:r w:rsidRPr="00E060F7">
        <w:rPr>
          <w:szCs w:val="16"/>
        </w:rPr>
        <w:t>"</w:t>
      </w:r>
    </w:p>
    <w:p w14:paraId="7F2ED17A" w14:textId="77777777" w:rsidR="00D84C56" w:rsidRPr="00E060F7" w:rsidRDefault="00D84C56" w:rsidP="00D84C56">
      <w:pPr>
        <w:pStyle w:val="Zdrojovykod-zlutyboxSynteastyl"/>
        <w:tabs>
          <w:tab w:val="left" w:pos="567"/>
          <w:tab w:val="left" w:pos="1276"/>
        </w:tabs>
      </w:pPr>
      <w:r w:rsidRPr="00E060F7">
        <w:tab/>
      </w:r>
      <w:r w:rsidR="00897B08" w:rsidRPr="00E060F7">
        <w:rPr>
          <w:color w:val="00B050"/>
        </w:rPr>
        <w:t>p</w:t>
      </w:r>
      <w:r w:rsidR="00247C35" w:rsidRPr="00E060F7">
        <w:rPr>
          <w:color w:val="00B050"/>
        </w:rPr>
        <w:t>urchase</w:t>
      </w:r>
      <w:r w:rsidR="00DA1395">
        <w:rPr>
          <w:color w:val="00B050"/>
        </w:rPr>
        <w:t xml:space="preserve"> </w:t>
      </w:r>
      <w:r w:rsidR="00897B08"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422741D0" w14:textId="77777777" w:rsidR="00D84C56" w:rsidRPr="00E060F7" w:rsidRDefault="00D84C56" w:rsidP="00D84C56">
      <w:pPr>
        <w:pStyle w:val="Zdrojovykod-zlutyboxSynteastyl"/>
        <w:tabs>
          <w:tab w:val="left" w:pos="567"/>
          <w:tab w:val="left" w:pos="1276"/>
        </w:tabs>
      </w:pPr>
      <w:r w:rsidRPr="00E060F7">
        <w:tab/>
      </w:r>
      <w:r w:rsidR="00247C35" w:rsidRPr="00E060F7">
        <w:rPr>
          <w:color w:val="00B050"/>
        </w:rPr>
        <w:t>manufacturer</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string()</w:t>
      </w:r>
      <w:r w:rsidRPr="00E060F7">
        <w:rPr>
          <w:szCs w:val="16"/>
        </w:rPr>
        <w:t>"</w:t>
      </w:r>
    </w:p>
    <w:p w14:paraId="77149237" w14:textId="77777777" w:rsidR="00D84C56" w:rsidRPr="00E060F7" w:rsidRDefault="00D84C56" w:rsidP="00D84C56">
      <w:pPr>
        <w:pStyle w:val="Zdrojovykod-zlutyboxSynteastyl"/>
        <w:keepNext w:val="0"/>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string</w:t>
      </w:r>
      <w:r w:rsidRPr="00E060F7">
        <w:rPr>
          <w:szCs w:val="16"/>
        </w:rPr>
        <w:t>"</w:t>
      </w:r>
      <w:r w:rsidRPr="00E060F7">
        <w:t xml:space="preserve"> </w:t>
      </w:r>
      <w:r w:rsidRPr="00E060F7">
        <w:rPr>
          <w:color w:val="0070C0"/>
        </w:rPr>
        <w:t>/&gt;</w:t>
      </w:r>
    </w:p>
    <w:p w14:paraId="6B3A3706" w14:textId="77777777" w:rsidR="00D84C56" w:rsidRPr="00E060F7" w:rsidRDefault="00D54B39" w:rsidP="007D4BA3">
      <w:pPr>
        <w:pStyle w:val="OdstavecSynteastyl"/>
        <w:keepNext/>
        <w:numPr>
          <w:ilvl w:val="0"/>
          <w:numId w:val="18"/>
        </w:numPr>
        <w:ind w:left="284" w:hanging="284"/>
      </w:pPr>
      <w:r w:rsidRPr="00E060F7">
        <w:t>variant using only XML elements:</w:t>
      </w:r>
    </w:p>
    <w:p w14:paraId="335DC283" w14:textId="77777777" w:rsidR="00D84C56" w:rsidRPr="00E060F7" w:rsidRDefault="00D84C56" w:rsidP="00D84C56">
      <w:pPr>
        <w:pStyle w:val="Zdrojovykod-zlutyboxSynteastyl"/>
        <w:rPr>
          <w:color w:val="0070C0"/>
        </w:rPr>
      </w:pPr>
      <w:r w:rsidRPr="00E060F7">
        <w:rPr>
          <w:color w:val="0070C0"/>
        </w:rPr>
        <w:t>&lt;V</w:t>
      </w:r>
      <w:r w:rsidR="00E060F7" w:rsidRPr="00E060F7">
        <w:rPr>
          <w:color w:val="0070C0"/>
        </w:rPr>
        <w:t>ehicle</w:t>
      </w:r>
      <w:r w:rsidRPr="00E060F7">
        <w:rPr>
          <w:color w:val="0070C0"/>
        </w:rPr>
        <w:t>&gt;</w:t>
      </w:r>
    </w:p>
    <w:p w14:paraId="2EFBF3A2" w14:textId="77777777" w:rsidR="00D84C56" w:rsidRPr="00E060F7" w:rsidRDefault="00D84C56" w:rsidP="00D84C56">
      <w:pPr>
        <w:pStyle w:val="Zdrojovykod-zlutyboxSynteastyl"/>
        <w:tabs>
          <w:tab w:val="left" w:pos="284"/>
        </w:tabs>
      </w:pPr>
      <w:r w:rsidRPr="00E060F7">
        <w:rPr>
          <w:color w:val="0070C0"/>
        </w:rPr>
        <w:tab/>
        <w:t>&lt;typ</w:t>
      </w:r>
      <w:r w:rsidR="00247C35" w:rsidRPr="00E060F7">
        <w:rPr>
          <w:color w:val="0070C0"/>
        </w:rPr>
        <w:t>e</w:t>
      </w:r>
      <w:r w:rsidRPr="00E060F7">
        <w:rPr>
          <w:color w:val="0070C0"/>
        </w:rPr>
        <w:t>&gt;</w:t>
      </w:r>
      <w:r w:rsidR="00897B08" w:rsidRPr="00E060F7">
        <w:rPr>
          <w:color w:val="0070C0"/>
        </w:rPr>
        <w:t xml:space="preserve"> </w:t>
      </w:r>
      <w:r w:rsidRPr="00E060F7">
        <w:rPr>
          <w:color w:val="FF0000"/>
          <w:szCs w:val="16"/>
        </w:rPr>
        <w:t>optional</w:t>
      </w:r>
      <w:r w:rsidRPr="00E060F7">
        <w:t xml:space="preserve"> </w:t>
      </w:r>
      <w:r w:rsidR="00DB49C3">
        <w:t>enum</w:t>
      </w:r>
      <w:r w:rsidRPr="00E060F7">
        <w:t>('SUV', 'MPV', '</w:t>
      </w:r>
      <w:r w:rsidR="00247C35" w:rsidRPr="00E060F7">
        <w:t>personal</w:t>
      </w:r>
      <w:r w:rsidRPr="00E060F7">
        <w:t xml:space="preserve">', </w:t>
      </w:r>
    </w:p>
    <w:p w14:paraId="12BE51BD" w14:textId="616FE4AD" w:rsidR="00897B08" w:rsidRPr="00E060F7" w:rsidRDefault="00D84C56" w:rsidP="00D84C56">
      <w:pPr>
        <w:pStyle w:val="Zdrojovykod-zlutyboxSynteastyl"/>
        <w:tabs>
          <w:tab w:val="left" w:pos="284"/>
        </w:tabs>
      </w:pPr>
      <w:r w:rsidRPr="00E060F7">
        <w:tab/>
      </w:r>
      <w:r w:rsidRPr="00E060F7">
        <w:tab/>
        <w:t>'</w:t>
      </w:r>
      <w:r w:rsidR="00247C35" w:rsidRPr="00E060F7">
        <w:t>truck</w:t>
      </w:r>
      <w:r w:rsidRPr="00E060F7">
        <w:t>', 'sport', '</w:t>
      </w:r>
      <w:r w:rsidR="00247C35" w:rsidRPr="00E060F7">
        <w:t>other</w:t>
      </w:r>
      <w:r w:rsidRPr="00E060F7">
        <w:t>')</w:t>
      </w:r>
    </w:p>
    <w:p w14:paraId="2A5288DE" w14:textId="77777777" w:rsidR="00D84C56" w:rsidRPr="00E060F7" w:rsidRDefault="00897B08" w:rsidP="00D84C56">
      <w:pPr>
        <w:pStyle w:val="Zdrojovykod-zlutyboxSynteastyl"/>
        <w:tabs>
          <w:tab w:val="left" w:pos="284"/>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3B5971E2"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w:t>
      </w:r>
      <w:r w:rsidR="005010AC">
        <w:rPr>
          <w:color w:val="0070C0"/>
        </w:rPr>
        <w:t>v</w:t>
      </w:r>
      <w:r w:rsidRPr="00E060F7">
        <w:rPr>
          <w:color w:val="0070C0"/>
        </w:rPr>
        <w:t>r</w:t>
      </w:r>
      <w:r w:rsidR="00247C35" w:rsidRPr="00E060F7">
        <w:rPr>
          <w:color w:val="0070C0"/>
        </w:rPr>
        <w:t>n</w:t>
      </w:r>
      <w:r w:rsidRPr="00E060F7">
        <w:rPr>
          <w:color w:val="0070C0"/>
        </w:rPr>
        <w:t>&gt;</w:t>
      </w:r>
      <w:r w:rsidR="00897B08" w:rsidRPr="00E060F7">
        <w:rPr>
          <w:color w:val="0070C0"/>
        </w:rPr>
        <w:t xml:space="preserve"> </w:t>
      </w:r>
      <w:r w:rsidRPr="00E060F7">
        <w:t>string(7)</w:t>
      </w:r>
      <w:r w:rsidR="00897B08" w:rsidRPr="00E060F7">
        <w:t xml:space="preserve"> </w:t>
      </w:r>
      <w:r w:rsidRPr="00E060F7">
        <w:rPr>
          <w:color w:val="0070C0"/>
        </w:rPr>
        <w:t>&lt;/</w:t>
      </w:r>
      <w:r w:rsidR="005010AC">
        <w:rPr>
          <w:color w:val="0070C0"/>
        </w:rPr>
        <w:t>v</w:t>
      </w:r>
      <w:r w:rsidRPr="00E060F7">
        <w:rPr>
          <w:color w:val="0070C0"/>
        </w:rPr>
        <w:t>r</w:t>
      </w:r>
      <w:r w:rsidR="00247C35" w:rsidRPr="00E060F7">
        <w:rPr>
          <w:color w:val="0070C0"/>
        </w:rPr>
        <w:t>n</w:t>
      </w:r>
      <w:r w:rsidRPr="00E060F7">
        <w:rPr>
          <w:color w:val="0070C0"/>
        </w:rPr>
        <w:t>&gt;</w:t>
      </w:r>
    </w:p>
    <w:p w14:paraId="7172BEA5" w14:textId="77777777" w:rsidR="00D84C56" w:rsidRPr="00E060F7" w:rsidRDefault="00D84C56" w:rsidP="00D84C56">
      <w:pPr>
        <w:pStyle w:val="Zdrojovykod-zlutyboxSynteastyl"/>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Pr="00E060F7">
        <w:t>date()</w:t>
      </w:r>
      <w:r w:rsidR="00897B08" w:rsidRPr="00E060F7">
        <w:t xml:space="preserve"> </w:t>
      </w:r>
      <w:r w:rsidRPr="00E060F7">
        <w:rPr>
          <w:color w:val="0070C0"/>
        </w:rPr>
        <w:t>&lt;/</w:t>
      </w:r>
      <w:r w:rsidR="00897B08" w:rsidRPr="00E060F7">
        <w:rPr>
          <w:color w:val="0070C0"/>
        </w:rPr>
        <w:t>p</w:t>
      </w:r>
      <w:r w:rsidR="00247C35" w:rsidRPr="00E060F7">
        <w:rPr>
          <w:color w:val="0070C0"/>
        </w:rPr>
        <w:t>urchase</w:t>
      </w:r>
      <w:r w:rsidRPr="00E060F7">
        <w:rPr>
          <w:color w:val="0070C0"/>
        </w:rPr>
        <w:t>&gt;</w:t>
      </w:r>
    </w:p>
    <w:p w14:paraId="5A08AE16"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w:t>
      </w:r>
      <w:r w:rsidR="00247C35" w:rsidRPr="00E060F7">
        <w:rPr>
          <w:color w:val="0070C0"/>
        </w:rPr>
        <w:t>manufacturer</w:t>
      </w:r>
      <w:r w:rsidRPr="00E060F7">
        <w:rPr>
          <w:color w:val="0070C0"/>
        </w:rPr>
        <w:t>&gt;</w:t>
      </w:r>
      <w:r w:rsidR="00897B08" w:rsidRPr="00E060F7">
        <w:rPr>
          <w:color w:val="0070C0"/>
        </w:rPr>
        <w:t xml:space="preserve"> </w:t>
      </w:r>
      <w:r w:rsidRPr="00E060F7">
        <w:rPr>
          <w:color w:val="FF0000"/>
          <w:szCs w:val="16"/>
        </w:rPr>
        <w:t>optional</w:t>
      </w:r>
      <w:r w:rsidRPr="00E060F7">
        <w:t xml:space="preserve"> string()</w:t>
      </w:r>
      <w:r w:rsidR="00897B08" w:rsidRPr="00E060F7">
        <w:t xml:space="preserve"> </w:t>
      </w:r>
      <w:r w:rsidRPr="00E060F7">
        <w:rPr>
          <w:color w:val="0070C0"/>
        </w:rPr>
        <w:t>&lt;/</w:t>
      </w:r>
      <w:r w:rsidR="00247C35" w:rsidRPr="00E060F7">
        <w:rPr>
          <w:color w:val="0070C0"/>
        </w:rPr>
        <w:t>manufacturer</w:t>
      </w:r>
      <w:r w:rsidRPr="00E060F7">
        <w:rPr>
          <w:color w:val="0070C0"/>
        </w:rPr>
        <w:t>&gt;</w:t>
      </w:r>
    </w:p>
    <w:p w14:paraId="1A0B5C6F"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&lt;model&gt;</w:t>
      </w:r>
      <w:r w:rsidR="00897B08" w:rsidRPr="00E060F7">
        <w:rPr>
          <w:color w:val="0070C0"/>
        </w:rPr>
        <w:t xml:space="preserve"> </w:t>
      </w:r>
      <w:r w:rsidRPr="00E060F7">
        <w:rPr>
          <w:color w:val="FF0000"/>
          <w:szCs w:val="16"/>
        </w:rPr>
        <w:t>optional</w:t>
      </w:r>
      <w:r w:rsidRPr="00E060F7">
        <w:t xml:space="preserve"> string</w:t>
      </w:r>
      <w:r w:rsidR="00897B08" w:rsidRPr="00E060F7">
        <w:t xml:space="preserve"> </w:t>
      </w:r>
      <w:r w:rsidRPr="00E060F7">
        <w:rPr>
          <w:color w:val="0070C0"/>
        </w:rPr>
        <w:t>&lt;/model&gt;</w:t>
      </w:r>
    </w:p>
    <w:p w14:paraId="40E5CB04" w14:textId="77777777" w:rsidR="00D84C56" w:rsidRPr="00E060F7" w:rsidRDefault="00D84C56" w:rsidP="00D84C56">
      <w:pPr>
        <w:pStyle w:val="Zdrojovykod-zlutyboxSynteastyl"/>
        <w:tabs>
          <w:tab w:val="left" w:pos="284"/>
        </w:tabs>
        <w:sectPr w:rsidR="00D84C56" w:rsidRPr="00E060F7" w:rsidSect="00187D6C">
          <w:type w:val="continuous"/>
          <w:pgSz w:w="11906" w:h="16838" w:code="9"/>
          <w:pgMar w:top="1247" w:right="1304" w:bottom="1247" w:left="1304" w:header="709" w:footer="709" w:gutter="0"/>
          <w:cols w:num="2" w:space="708"/>
        </w:sectPr>
      </w:pPr>
      <w:r w:rsidRPr="00E060F7">
        <w:rPr>
          <w:color w:val="0070C0"/>
        </w:rPr>
        <w:t>&lt;/V</w:t>
      </w:r>
      <w:r w:rsidR="00247C35" w:rsidRPr="00E060F7">
        <w:rPr>
          <w:color w:val="0070C0"/>
        </w:rPr>
        <w:t>ehicle</w:t>
      </w:r>
      <w:r w:rsidRPr="00E060F7">
        <w:rPr>
          <w:color w:val="0070C0"/>
        </w:rPr>
        <w:t>&gt;</w:t>
      </w:r>
    </w:p>
    <w:p w14:paraId="4AAA373D" w14:textId="478121AF" w:rsidR="00D84C56" w:rsidRPr="00E060F7" w:rsidRDefault="00247C35" w:rsidP="00D84C56">
      <w:pPr>
        <w:pStyle w:val="OdstavecSynteastyl"/>
      </w:pPr>
      <w:bookmarkStart w:id="110" w:name="_Ref337034932"/>
      <w:bookmarkStart w:id="111" w:name="_Toc337655406"/>
      <w:r w:rsidRPr="00E060F7">
        <w:t xml:space="preserve">Note that </w:t>
      </w:r>
      <w:r w:rsidR="003B6008" w:rsidRPr="00E060F7">
        <w:t xml:space="preserve">the </w:t>
      </w:r>
      <w:r w:rsidR="0044568E">
        <w:t>quantifier</w:t>
      </w:r>
      <w:r w:rsidR="003B6008" w:rsidRPr="00E060F7">
        <w:t xml:space="preserve">s “required” in </w:t>
      </w:r>
      <w:r w:rsidRPr="00E060F7">
        <w:t xml:space="preserve">the </w:t>
      </w:r>
      <w:r w:rsidR="003B6008" w:rsidRPr="00E060F7">
        <w:t>model were omitted</w:t>
      </w:r>
      <w:r w:rsidR="00BD0866">
        <w:t xml:space="preserve"> because this value of </w:t>
      </w:r>
      <w:r w:rsidR="007B72CE">
        <w:t xml:space="preserve">the </w:t>
      </w:r>
      <w:r w:rsidR="0044568E">
        <w:t>quantifier</w:t>
      </w:r>
      <w:r w:rsidR="00BD0866">
        <w:t xml:space="preserve"> is </w:t>
      </w:r>
      <w:r w:rsidR="007B72CE">
        <w:t xml:space="preserve">the </w:t>
      </w:r>
      <w:r w:rsidR="00BD0866">
        <w:t>default</w:t>
      </w:r>
      <w:r w:rsidR="00D84C56" w:rsidRPr="00E060F7">
        <w:t>.</w:t>
      </w:r>
    </w:p>
    <w:p w14:paraId="7F15F061" w14:textId="7FF9B075" w:rsidR="00D84C56" w:rsidRDefault="00AC058A" w:rsidP="00D84C56">
      <w:pPr>
        <w:pStyle w:val="OdstavecSynteastyl"/>
      </w:pPr>
      <w:r>
        <w:rPr>
          <w:noProof/>
          <w:lang w:val="cs-CZ" w:eastAsia="cs-CZ"/>
        </w:rPr>
        <mc:AlternateContent>
          <mc:Choice Requires="wps">
            <w:drawing>
              <wp:inline distT="0" distB="0" distL="0" distR="0" wp14:anchorId="507A2F26" wp14:editId="08036EB8">
                <wp:extent cx="247650" cy="107950"/>
                <wp:effectExtent l="9525" t="19050" r="19050" b="6350"/>
                <wp:docPr id="619" name="Šipka doprava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C28673D" id="Šipka doprava 2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fldChar w:fldCharType="begin"/>
      </w:r>
      <w:r w:rsidR="000E56D7">
        <w:instrText xml:space="preserve"> REF _Ref535146791 \r \h </w:instrText>
      </w:r>
      <w:r w:rsidR="000E56D7">
        <w:fldChar w:fldCharType="separate"/>
      </w:r>
      <w:r w:rsidR="00B421FC">
        <w:t>4.2</w:t>
      </w:r>
      <w:r w:rsidR="000E56D7">
        <w:fldChar w:fldCharType="end"/>
      </w:r>
      <w:r w:rsidR="000E56D7">
        <w:t xml:space="preserve"> </w:t>
      </w:r>
      <w:r w:rsidR="00663F8F">
        <w:fldChar w:fldCharType="begin"/>
      </w:r>
      <w:r w:rsidR="00663F8F">
        <w:instrText xml:space="preserve"> REF _Ref535146717 \h </w:instrText>
      </w:r>
      <w:r w:rsidR="00663F8F">
        <w:fldChar w:fldCharType="separate"/>
      </w:r>
      <w:r w:rsidR="00B421FC" w:rsidRPr="00E060F7">
        <w:t xml:space="preserve">Specification of </w:t>
      </w:r>
      <w:r w:rsidR="00B421FC">
        <w:t>Quantifier</w:t>
      </w:r>
      <w:r w:rsidR="00B421FC" w:rsidRPr="00E060F7">
        <w:t xml:space="preserve"> of </w:t>
      </w:r>
      <w:r w:rsidR="00B421FC">
        <w:t>A</w:t>
      </w:r>
      <w:r w:rsidR="00B421FC" w:rsidRPr="00E060F7">
        <w:t xml:space="preserve">ttributes and </w:t>
      </w:r>
      <w:r w:rsidR="00B421FC">
        <w:t>T</w:t>
      </w:r>
      <w:r w:rsidR="00B421FC" w:rsidRPr="00E060F7">
        <w:t xml:space="preserve">ext </w:t>
      </w:r>
      <w:r w:rsidR="00B421FC">
        <w:t>N</w:t>
      </w:r>
      <w:r w:rsidR="00B421FC" w:rsidRPr="00E060F7">
        <w:t>odes</w:t>
      </w:r>
      <w:r w:rsidR="00663F8F">
        <w:fldChar w:fldCharType="end"/>
      </w:r>
    </w:p>
    <w:p w14:paraId="07B3B58C" w14:textId="54EB99A5" w:rsidR="00D84C56" w:rsidRPr="00E060F7" w:rsidRDefault="00AC058A" w:rsidP="00D84C56">
      <w:pPr>
        <w:pStyle w:val="OdstavecSynteastyl"/>
      </w:pPr>
      <w:r>
        <w:rPr>
          <w:noProof/>
          <w:lang w:val="cs-CZ" w:eastAsia="cs-CZ"/>
        </w:rPr>
        <mc:AlternateContent>
          <mc:Choice Requires="wps">
            <w:drawing>
              <wp:inline distT="0" distB="0" distL="0" distR="0" wp14:anchorId="255166B2" wp14:editId="4BA218ED">
                <wp:extent cx="247650" cy="107950"/>
                <wp:effectExtent l="9525" t="19050" r="19050" b="6350"/>
                <wp:docPr id="618" name="Šipka doprava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89472DA" id="Šipka doprava 2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rsidRPr="00E060F7">
        <w:fldChar w:fldCharType="begin"/>
      </w:r>
      <w:r w:rsidR="000E56D7" w:rsidRPr="00E060F7">
        <w:instrText xml:space="preserve"> REF _Ref340840414 \r \h </w:instrText>
      </w:r>
      <w:r w:rsidR="000E56D7" w:rsidRPr="00E060F7">
        <w:fldChar w:fldCharType="separate"/>
      </w:r>
      <w:r w:rsidR="00B421FC">
        <w:t>4.4</w:t>
      </w:r>
      <w:r w:rsidR="000E56D7" w:rsidRPr="00E060F7">
        <w:fldChar w:fldCharType="end"/>
      </w:r>
      <w:r w:rsidR="000E56D7">
        <w:t xml:space="preserve"> </w:t>
      </w:r>
      <w:r w:rsidR="000E56D7">
        <w:fldChar w:fldCharType="begin"/>
      </w:r>
      <w:r w:rsidR="000E56D7">
        <w:instrText xml:space="preserve"> REF _Ref340840414 \h </w:instrText>
      </w:r>
      <w:r w:rsidR="000E56D7">
        <w:fldChar w:fldCharType="separate"/>
      </w:r>
      <w:r w:rsidR="00B421FC" w:rsidRPr="00E060F7">
        <w:t xml:space="preserve">Specification of </w:t>
      </w:r>
      <w:r w:rsidR="00B421FC">
        <w:t>Quantifier</w:t>
      </w:r>
      <w:r w:rsidR="00B421FC" w:rsidRPr="00E060F7">
        <w:t xml:space="preserve"> of Element</w:t>
      </w:r>
      <w:r w:rsidR="000E56D7">
        <w:fldChar w:fldCharType="end"/>
      </w:r>
    </w:p>
    <w:p w14:paraId="14487C87" w14:textId="5DFC71ED" w:rsidR="00D84C56" w:rsidRPr="00E060F7" w:rsidRDefault="00AC058A" w:rsidP="00D84C56">
      <w:pPr>
        <w:pStyle w:val="OdstavecSynteastyl"/>
      </w:pPr>
      <w:r>
        <w:rPr>
          <w:noProof/>
          <w:lang w:val="cs-CZ" w:eastAsia="cs-CZ"/>
        </w:rPr>
        <mc:AlternateContent>
          <mc:Choice Requires="wps">
            <w:drawing>
              <wp:inline distT="0" distB="0" distL="0" distR="0" wp14:anchorId="52B70BA4" wp14:editId="5EF5A09F">
                <wp:extent cx="247650" cy="107950"/>
                <wp:effectExtent l="9525" t="19050" r="19050" b="6350"/>
                <wp:docPr id="617" name="Šipka doprava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4513F71" id="Šipka doprava 2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421FC">
        <w:t>4.7</w:t>
      </w:r>
      <w:r w:rsidR="00EF650E" w:rsidRPr="00E060F7">
        <w:fldChar w:fldCharType="end"/>
      </w:r>
      <w:r w:rsidR="000E56D7">
        <w:t xml:space="preserve"> </w:t>
      </w:r>
      <w:r w:rsidR="000E56D7">
        <w:fldChar w:fldCharType="begin"/>
      </w:r>
      <w:r w:rsidR="000E56D7">
        <w:instrText xml:space="preserve"> REF _Ref535147248 \h </w:instrText>
      </w:r>
      <w:r w:rsidR="000E56D7">
        <w:fldChar w:fldCharType="separate"/>
      </w:r>
      <w:r w:rsidR="00B421FC">
        <w:t xml:space="preserve">Sample of Complete </w:t>
      </w:r>
      <w:r w:rsidR="00B421FC" w:rsidRPr="00E060F7">
        <w:t>X-definit</w:t>
      </w:r>
      <w:r w:rsidR="00B421FC">
        <w:t>ion</w:t>
      </w:r>
      <w:r w:rsidR="000E56D7">
        <w:fldChar w:fldCharType="end"/>
      </w:r>
    </w:p>
    <w:p w14:paraId="3BDDF127" w14:textId="030B8725" w:rsidR="002A6215" w:rsidRPr="00E060F7" w:rsidRDefault="00AC058A" w:rsidP="002A6215">
      <w:pPr>
        <w:pStyle w:val="OdstavecSynteastyl"/>
      </w:pPr>
      <w:r>
        <w:rPr>
          <w:noProof/>
          <w:lang w:val="cs-CZ" w:eastAsia="cs-CZ"/>
        </w:rPr>
        <mc:AlternateContent>
          <mc:Choice Requires="wps">
            <w:drawing>
              <wp:inline distT="0" distB="0" distL="0" distR="0" wp14:anchorId="5288B636" wp14:editId="77815CCD">
                <wp:extent cx="247650" cy="107950"/>
                <wp:effectExtent l="9525" t="19050" r="19050" b="6350"/>
                <wp:docPr id="616" name="AutoShape 1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848B76F" id="AutoShape 13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6215" w:rsidRPr="00E060F7">
        <w:t xml:space="preserve"> </w:t>
      </w:r>
      <w:r w:rsidR="000E56D7">
        <w:fldChar w:fldCharType="begin"/>
      </w:r>
      <w:r w:rsidR="000E56D7">
        <w:instrText xml:space="preserve"> REF _Ref535146370 \r \h </w:instrText>
      </w:r>
      <w:r w:rsidR="000E56D7">
        <w:fldChar w:fldCharType="separate"/>
      </w:r>
      <w:r w:rsidR="00B421FC">
        <w:t>4.10.1</w:t>
      </w:r>
      <w:r w:rsidR="000E56D7">
        <w:fldChar w:fldCharType="end"/>
      </w:r>
      <w:r w:rsidR="000E56D7">
        <w:t xml:space="preserve"> </w:t>
      </w:r>
      <w:r w:rsidR="00663F8F">
        <w:fldChar w:fldCharType="begin"/>
      </w:r>
      <w:r w:rsidR="00663F8F">
        <w:instrText xml:space="preserve"> REF _Ref535146410 \h </w:instrText>
      </w:r>
      <w:r w:rsidR="00663F8F">
        <w:fldChar w:fldCharType="separate"/>
      </w:r>
      <w:r w:rsidR="00B421FC">
        <w:t>U</w:t>
      </w:r>
      <w:r w:rsidR="00B421FC" w:rsidRPr="00AB5831">
        <w:t xml:space="preserve">nique </w:t>
      </w:r>
      <w:r w:rsidR="00B421FC">
        <w:t>V</w:t>
      </w:r>
      <w:r w:rsidR="00B421FC" w:rsidRPr="00AB5831">
        <w:t xml:space="preserve">alue of </w:t>
      </w:r>
      <w:r w:rsidR="00B421FC">
        <w:t>A</w:t>
      </w:r>
      <w:r w:rsidR="00B421FC" w:rsidRPr="00AB5831">
        <w:t xml:space="preserve">ttribute or </w:t>
      </w:r>
      <w:r w:rsidR="00B421FC">
        <w:t>T</w:t>
      </w:r>
      <w:r w:rsidR="00B421FC" w:rsidRPr="00AB5831">
        <w:t xml:space="preserve">ext </w:t>
      </w:r>
      <w:r w:rsidR="00B421FC">
        <w:t>N</w:t>
      </w:r>
      <w:r w:rsidR="00B421FC" w:rsidRPr="00AB5831">
        <w:t>ode</w:t>
      </w:r>
      <w:r w:rsidR="00663F8F">
        <w:fldChar w:fldCharType="end"/>
      </w:r>
      <w:r w:rsidR="000E56D7">
        <w:t xml:space="preserve"> </w:t>
      </w:r>
    </w:p>
    <w:p w14:paraId="4C794227" w14:textId="77777777" w:rsidR="00D84C56" w:rsidRPr="00E060F7" w:rsidRDefault="00D84C56" w:rsidP="00BF0138">
      <w:pPr>
        <w:pStyle w:val="Nadpis3"/>
      </w:pPr>
      <w:bookmarkStart w:id="112" w:name="_Toc353798523"/>
      <w:bookmarkStart w:id="113" w:name="_Toc353798793"/>
      <w:bookmarkStart w:id="114" w:name="_Toc354414384"/>
      <w:bookmarkStart w:id="115" w:name="_Toc354414659"/>
      <w:bookmarkStart w:id="116" w:name="_Toc354676884"/>
      <w:bookmarkStart w:id="117" w:name="_Ref364330449"/>
      <w:bookmarkStart w:id="118" w:name="_Ref367802781"/>
      <w:bookmarkStart w:id="119" w:name="_Toc106211106"/>
      <w:bookmarkEnd w:id="112"/>
      <w:bookmarkEnd w:id="113"/>
      <w:bookmarkEnd w:id="114"/>
      <w:bookmarkEnd w:id="115"/>
      <w:r w:rsidRPr="00E060F7">
        <w:t>Fix</w:t>
      </w:r>
      <w:r w:rsidR="00D322B8" w:rsidRPr="00E060F7">
        <w:t>ed</w:t>
      </w:r>
      <w:r w:rsidRPr="00E060F7">
        <w:t xml:space="preserve"> </w:t>
      </w:r>
      <w:bookmarkStart w:id="120" w:name="_Toc354676885"/>
      <w:bookmarkEnd w:id="116"/>
      <w:bookmarkEnd w:id="117"/>
      <w:bookmarkEnd w:id="118"/>
      <w:bookmarkEnd w:id="120"/>
      <w:r w:rsidR="00CD4B8E" w:rsidRPr="00E060F7">
        <w:t>V</w:t>
      </w:r>
      <w:r w:rsidR="00D322B8" w:rsidRPr="00E060F7">
        <w:t>alues</w:t>
      </w:r>
      <w:bookmarkEnd w:id="119"/>
    </w:p>
    <w:p w14:paraId="62EBBBF7" w14:textId="54AD9CEB" w:rsidR="00D84C56" w:rsidRPr="00E060F7" w:rsidRDefault="00AC058A" w:rsidP="00D84C56">
      <w:pPr>
        <w:pStyle w:val="OdstavecSynteastyl"/>
      </w:pPr>
      <w:r>
        <w:rPr>
          <w:noProof/>
          <w:lang w:val="cs-CZ" w:eastAsia="cs-CZ"/>
        </w:rPr>
        <mc:AlternateContent>
          <mc:Choice Requires="wps">
            <w:drawing>
              <wp:inline distT="0" distB="0" distL="0" distR="0" wp14:anchorId="13F84462" wp14:editId="7C55531F">
                <wp:extent cx="247650" cy="107950"/>
                <wp:effectExtent l="9525" t="19050" r="19050" b="6350"/>
                <wp:docPr id="615" name="Šipka doprava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CA6A74F" id="Šipka doprava 2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_Ref337286598 \r \h </w:instrText>
      </w:r>
      <w:r w:rsidR="00EF650E" w:rsidRPr="00E060F7">
        <w:fldChar w:fldCharType="separate"/>
      </w:r>
      <w:r w:rsidR="00B421FC">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B421FC" w:rsidRPr="00E060F7">
        <w:t xml:space="preserve">Model of </w:t>
      </w:r>
      <w:r w:rsidR="00B421FC">
        <w:t>E</w:t>
      </w:r>
      <w:r w:rsidR="00B421FC" w:rsidRPr="00E060F7">
        <w:t xml:space="preserve">xemplary </w:t>
      </w:r>
      <w:r w:rsidR="00B421FC" w:rsidRPr="00E060F7">
        <w:fldChar w:fldCharType="begin"/>
      </w:r>
      <w:r w:rsidR="00B421FC" w:rsidRPr="00E060F7">
        <w:instrText xml:space="preserve"> XE "X-Skript:validační sekce" </w:instrText>
      </w:r>
      <w:r w:rsidR="00B421FC" w:rsidRPr="00E060F7">
        <w:fldChar w:fldCharType="end"/>
      </w:r>
      <w:r w:rsidR="00B421FC">
        <w:t>E</w:t>
      </w:r>
      <w:r w:rsidR="00B421FC" w:rsidRPr="00E060F7">
        <w:t>lement</w:t>
      </w:r>
      <w:r w:rsidR="00C30184">
        <w:fldChar w:fldCharType="end"/>
      </w:r>
    </w:p>
    <w:p w14:paraId="0896DEDB" w14:textId="639EA52F" w:rsidR="00D84C56" w:rsidRPr="00E060F7" w:rsidRDefault="00AC058A" w:rsidP="00D84C56">
      <w:pPr>
        <w:pStyle w:val="OdstavecSynteastyl"/>
      </w:pPr>
      <w:r>
        <w:rPr>
          <w:noProof/>
          <w:lang w:val="cs-CZ" w:eastAsia="cs-CZ"/>
        </w:rPr>
        <mc:AlternateContent>
          <mc:Choice Requires="wps">
            <w:drawing>
              <wp:inline distT="0" distB="0" distL="0" distR="0" wp14:anchorId="3CC43EAD" wp14:editId="7B14AF86">
                <wp:extent cx="247650" cy="107950"/>
                <wp:effectExtent l="9525" t="19050" r="19050" b="6350"/>
                <wp:docPr id="614" name="Šipka doprava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8D01B63" id="Šipka doprava 2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_Ref341370858 \r \h </w:instrText>
      </w:r>
      <w:r w:rsidR="00EF650E" w:rsidRPr="00E060F7">
        <w:fldChar w:fldCharType="separate"/>
      </w:r>
      <w:r w:rsidR="00B421FC">
        <w:t>4.5</w:t>
      </w:r>
      <w:r w:rsidR="00EF650E"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B421FC" w:rsidRPr="00E060F7">
        <w:t>Events and Actions</w:t>
      </w:r>
      <w:r w:rsidR="00C30184">
        <w:fldChar w:fldCharType="end"/>
      </w:r>
    </w:p>
    <w:p w14:paraId="1EF02F28" w14:textId="28D585E7" w:rsidR="00D84C56" w:rsidRPr="00E060F7" w:rsidRDefault="00AC058A" w:rsidP="00D84C56">
      <w:pPr>
        <w:pStyle w:val="OdstavecSynteastyl"/>
      </w:pPr>
      <w:r>
        <w:rPr>
          <w:noProof/>
          <w:lang w:val="cs-CZ" w:eastAsia="cs-CZ"/>
        </w:rPr>
        <mc:AlternateContent>
          <mc:Choice Requires="wps">
            <w:drawing>
              <wp:inline distT="0" distB="0" distL="0" distR="0" wp14:anchorId="0FFAF5F6" wp14:editId="08A523C2">
                <wp:extent cx="247650" cy="107950"/>
                <wp:effectExtent l="9525" t="19050" r="19050" b="6350"/>
                <wp:docPr id="613" name="Šipka doprava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15AA248" id="Šipka doprava 2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_Ref359065401 \r \h </w:instrText>
      </w:r>
      <w:r w:rsidR="00EF650E" w:rsidRPr="00E060F7">
        <w:fldChar w:fldCharType="separate"/>
      </w:r>
      <w:r w:rsidR="00B421FC">
        <w:t>4.7.3.3</w:t>
      </w:r>
      <w:r w:rsidR="00EF650E" w:rsidRPr="00E060F7">
        <w:fldChar w:fldCharType="end"/>
      </w:r>
      <w:r w:rsidR="00C30184">
        <w:t xml:space="preserve"> </w:t>
      </w:r>
      <w:r w:rsidR="00C30184">
        <w:fldChar w:fldCharType="begin"/>
      </w:r>
      <w:r w:rsidR="00C30184">
        <w:instrText xml:space="preserve"> REF _Ref535157813 \h </w:instrText>
      </w:r>
      <w:r w:rsidR="00C30184">
        <w:fldChar w:fldCharType="separate"/>
      </w:r>
      <w:r w:rsidR="00B421FC">
        <w:t>Declared</w:t>
      </w:r>
      <w:r w:rsidR="00B421FC" w:rsidRPr="00E060F7">
        <w:t xml:space="preserve"> </w:t>
      </w:r>
      <w:r w:rsidR="00B421FC">
        <w:t>Variables</w:t>
      </w:r>
      <w:r w:rsidR="00C30184">
        <w:fldChar w:fldCharType="end"/>
      </w:r>
    </w:p>
    <w:p w14:paraId="7F4DE2D3" w14:textId="6FAA288A" w:rsidR="00897B08" w:rsidRPr="00E060F7" w:rsidRDefault="00897B08" w:rsidP="00D84C56">
      <w:pPr>
        <w:pStyle w:val="OdstavecSynteastyl"/>
      </w:pPr>
      <w:r w:rsidRPr="00E060F7">
        <w:t xml:space="preserve">If the value of an attribute or a text node must have </w:t>
      </w:r>
      <w:r w:rsidR="00B26F1C" w:rsidRPr="00E060F7">
        <w:t xml:space="preserve">only </w:t>
      </w:r>
      <w:r w:rsidR="00E22B75">
        <w:t>a</w:t>
      </w:r>
      <w:r w:rsidR="00E22B75" w:rsidRPr="00E060F7">
        <w:t xml:space="preserve"> </w:t>
      </w:r>
      <w:r w:rsidR="00B26F1C" w:rsidRPr="00E060F7">
        <w:t>specified</w:t>
      </w:r>
      <w:r w:rsidRPr="00E060F7">
        <w:t xml:space="preserve"> value it is possible to use the validation method “eq” (in </w:t>
      </w:r>
      <w:r w:rsidR="000B7F6B">
        <w:t xml:space="preserve">the </w:t>
      </w:r>
      <w:r w:rsidRPr="00E060F7">
        <w:t>following example see validation method of the item “type”):</w:t>
      </w:r>
    </w:p>
    <w:p w14:paraId="6A03BBED" w14:textId="77777777" w:rsidR="00897B08" w:rsidRPr="00E060F7" w:rsidRDefault="00897B08" w:rsidP="00897B08">
      <w:pPr>
        <w:pStyle w:val="OdstavecSynteastyl"/>
        <w:sectPr w:rsidR="00897B08" w:rsidRPr="00E060F7" w:rsidSect="00187D6C">
          <w:type w:val="continuous"/>
          <w:pgSz w:w="11906" w:h="16838" w:code="9"/>
          <w:pgMar w:top="1247" w:right="1304" w:bottom="1247" w:left="1304" w:header="709" w:footer="709" w:gutter="0"/>
          <w:cols w:space="708"/>
        </w:sectPr>
      </w:pPr>
    </w:p>
    <w:p w14:paraId="2C4D55EE" w14:textId="77777777" w:rsidR="00897B08" w:rsidRPr="00E060F7" w:rsidRDefault="00897B08" w:rsidP="0075748B">
      <w:pPr>
        <w:pStyle w:val="OdstavecSynteastyl"/>
        <w:keepNext/>
        <w:numPr>
          <w:ilvl w:val="0"/>
          <w:numId w:val="66"/>
        </w:numPr>
        <w:ind w:left="357" w:hanging="357"/>
      </w:pPr>
      <w:r w:rsidRPr="00E060F7">
        <w:lastRenderedPageBreak/>
        <w:t>variant with elements and attributes:</w:t>
      </w:r>
    </w:p>
    <w:p w14:paraId="2DE65557" w14:textId="77777777" w:rsidR="00897B08" w:rsidRPr="00E060F7" w:rsidRDefault="00897B08" w:rsidP="00897B08">
      <w:pPr>
        <w:pStyle w:val="Zdrojovykod-zlutyboxSynteastyl"/>
        <w:tabs>
          <w:tab w:val="left" w:pos="567"/>
          <w:tab w:val="left" w:pos="1276"/>
        </w:tabs>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b/>
          <w:color w:val="FF0000"/>
        </w:rPr>
        <w:t>eq('personal')</w:t>
      </w:r>
      <w:r w:rsidRPr="00E060F7">
        <w:rPr>
          <w:szCs w:val="16"/>
        </w:rPr>
        <w:t>"</w:t>
      </w:r>
    </w:p>
    <w:p w14:paraId="7864C830" w14:textId="77777777" w:rsidR="00897B08" w:rsidRPr="00E060F7" w:rsidRDefault="00897B08" w:rsidP="00897B08">
      <w:pPr>
        <w:pStyle w:val="Zdrojovykod-zlutyboxSynteastyl"/>
        <w:tabs>
          <w:tab w:val="left" w:pos="567"/>
          <w:tab w:val="left" w:pos="1276"/>
        </w:tabs>
      </w:pPr>
      <w:r w:rsidRPr="00E060F7">
        <w:rPr>
          <w:color w:val="00B050"/>
        </w:rPr>
        <w:tab/>
      </w:r>
      <w:r w:rsidR="005010AC">
        <w:rPr>
          <w:color w:val="00B050"/>
        </w:rPr>
        <w:t>vr</w:t>
      </w:r>
      <w:r w:rsidRPr="00E060F7">
        <w:rPr>
          <w:color w:val="00B050"/>
        </w:rPr>
        <w:t xml:space="preserve">n           </w:t>
      </w:r>
      <w:r w:rsidRPr="00E060F7">
        <w:t xml:space="preserve">= </w:t>
      </w:r>
      <w:r w:rsidRPr="00E060F7">
        <w:rPr>
          <w:szCs w:val="16"/>
        </w:rPr>
        <w:t>"</w:t>
      </w:r>
      <w:r w:rsidRPr="00E060F7">
        <w:rPr>
          <w:color w:val="984806"/>
        </w:rPr>
        <w:t>string(7)</w:t>
      </w:r>
      <w:r w:rsidRPr="00E060F7">
        <w:rPr>
          <w:szCs w:val="16"/>
        </w:rPr>
        <w:t>"</w:t>
      </w:r>
    </w:p>
    <w:p w14:paraId="4D60D49E" w14:textId="77777777" w:rsidR="00897B08" w:rsidRPr="00E060F7" w:rsidRDefault="00897B08" w:rsidP="00897B08">
      <w:pPr>
        <w:pStyle w:val="Zdrojovykod-zlutyboxSynteastyl"/>
        <w:tabs>
          <w:tab w:val="left" w:pos="567"/>
          <w:tab w:val="left" w:pos="1276"/>
        </w:tabs>
      </w:pPr>
      <w:r w:rsidRPr="00E060F7">
        <w:tab/>
      </w:r>
      <w:r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16C9A2EB" w14:textId="77777777" w:rsidR="00897B08" w:rsidRPr="00E060F7" w:rsidRDefault="00897B08" w:rsidP="00897B08">
      <w:pPr>
        <w:pStyle w:val="Zdrojovykod-zlutyboxSynteastyl"/>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507BCBF7" w14:textId="77777777" w:rsidR="00897B08" w:rsidRPr="00E060F7" w:rsidRDefault="00897B08" w:rsidP="00897B08">
      <w:pPr>
        <w:pStyle w:val="Zdrojovykod-zlutyboxSynteastyl"/>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84C9E38" w14:textId="77777777" w:rsidR="00897B08" w:rsidRPr="00E060F7" w:rsidRDefault="00897B08" w:rsidP="00897B08">
      <w:pPr>
        <w:pStyle w:val="OdstavecSynteastyl"/>
      </w:pPr>
    </w:p>
    <w:p w14:paraId="6E5E9BDD" w14:textId="6DE23C41" w:rsidR="00897B08" w:rsidRPr="00E060F7" w:rsidRDefault="00897B08" w:rsidP="0075748B">
      <w:pPr>
        <w:pStyle w:val="OdstavecSynteastyl"/>
        <w:keepNext/>
        <w:numPr>
          <w:ilvl w:val="0"/>
          <w:numId w:val="66"/>
        </w:numPr>
      </w:pPr>
      <w:r w:rsidRPr="00E060F7">
        <w:t xml:space="preserve">variant </w:t>
      </w:r>
      <w:r w:rsidR="00E22B75">
        <w:t>with XML elements only</w:t>
      </w:r>
      <w:r w:rsidRPr="00E060F7">
        <w:t>:</w:t>
      </w:r>
    </w:p>
    <w:p w14:paraId="3E8E5F1A" w14:textId="77777777" w:rsidR="00897B08" w:rsidRPr="00E060F7" w:rsidRDefault="00897B08" w:rsidP="00897B08">
      <w:pPr>
        <w:pStyle w:val="Zdrojovykod-zlutyboxSynteastyl"/>
        <w:rPr>
          <w:color w:val="0070C0"/>
        </w:rPr>
      </w:pPr>
      <w:r w:rsidRPr="00E060F7">
        <w:rPr>
          <w:color w:val="0070C0"/>
        </w:rPr>
        <w:t>&lt;Vehicle&gt;</w:t>
      </w:r>
    </w:p>
    <w:p w14:paraId="76E33EFC" w14:textId="77777777" w:rsidR="00897B08" w:rsidRPr="00E060F7" w:rsidRDefault="00897B08" w:rsidP="00897B08">
      <w:pPr>
        <w:pStyle w:val="Zdrojovykod-zlutyboxSynteastyl"/>
        <w:tabs>
          <w:tab w:val="left" w:pos="284"/>
        </w:tabs>
        <w:rPr>
          <w:color w:val="0070C0"/>
        </w:rPr>
      </w:pPr>
      <w:r w:rsidRPr="00E060F7">
        <w:rPr>
          <w:color w:val="0070C0"/>
        </w:rPr>
        <w:tab/>
        <w:t>&lt;type&gt;</w:t>
      </w:r>
      <w:r w:rsidRPr="00E060F7">
        <w:rPr>
          <w:b/>
          <w:color w:val="0070C0"/>
        </w:rPr>
        <w:t xml:space="preserve"> </w:t>
      </w:r>
      <w:r w:rsidRPr="00E060F7">
        <w:rPr>
          <w:b/>
          <w:color w:val="000000" w:themeColor="text1"/>
        </w:rPr>
        <w:t>eq('personal')</w:t>
      </w:r>
      <w:r w:rsidRPr="00E060F7">
        <w:rPr>
          <w:b/>
          <w:color w:val="FF0000"/>
        </w:rPr>
        <w:t xml:space="preserve"> </w:t>
      </w:r>
      <w:r w:rsidRPr="00E060F7">
        <w:rPr>
          <w:color w:val="0070C0"/>
        </w:rPr>
        <w:t>&lt;/type&gt;</w:t>
      </w:r>
    </w:p>
    <w:p w14:paraId="06F441E3" w14:textId="77777777" w:rsidR="00897B08" w:rsidRPr="00E060F7" w:rsidRDefault="00897B08" w:rsidP="00897B08">
      <w:pPr>
        <w:pStyle w:val="Zdrojovykod-zlutyboxSynteastyl"/>
        <w:tabs>
          <w:tab w:val="left" w:pos="284"/>
        </w:tabs>
        <w:rPr>
          <w:color w:val="0070C0"/>
        </w:rPr>
      </w:pPr>
      <w:r w:rsidRPr="00E060F7">
        <w:tab/>
      </w:r>
      <w:r w:rsidRPr="00E060F7">
        <w:rPr>
          <w:color w:val="0070C0"/>
        </w:rPr>
        <w:t>&lt;</w:t>
      </w:r>
      <w:r w:rsidR="005010AC">
        <w:rPr>
          <w:color w:val="0070C0"/>
        </w:rPr>
        <w:t>v</w:t>
      </w:r>
      <w:r w:rsidRPr="00E060F7">
        <w:rPr>
          <w:color w:val="0070C0"/>
        </w:rPr>
        <w:t xml:space="preserve">rn&gt; </w:t>
      </w:r>
      <w:r w:rsidRPr="00E060F7">
        <w:t xml:space="preserve">string(7) </w:t>
      </w:r>
      <w:r w:rsidRPr="00E060F7">
        <w:rPr>
          <w:color w:val="0070C0"/>
        </w:rPr>
        <w:t>&lt;/</w:t>
      </w:r>
      <w:r w:rsidR="005010AC">
        <w:rPr>
          <w:color w:val="0070C0"/>
        </w:rPr>
        <w:t>v</w:t>
      </w:r>
      <w:r w:rsidRPr="00E060F7">
        <w:rPr>
          <w:color w:val="0070C0"/>
        </w:rPr>
        <w:t>rn&gt;</w:t>
      </w:r>
    </w:p>
    <w:p w14:paraId="63904A26" w14:textId="77777777" w:rsidR="00897B08" w:rsidRPr="00E060F7" w:rsidRDefault="00897B08" w:rsidP="00897B08">
      <w:pPr>
        <w:pStyle w:val="Zdrojovykod-zlutyboxSynteastyl"/>
        <w:tabs>
          <w:tab w:val="left" w:pos="284"/>
        </w:tabs>
        <w:rPr>
          <w:color w:val="984806"/>
        </w:rPr>
      </w:pPr>
      <w:r w:rsidRPr="00E060F7">
        <w:tab/>
      </w:r>
      <w:r w:rsidRPr="00E060F7">
        <w:rPr>
          <w:color w:val="0070C0"/>
        </w:rPr>
        <w:t xml:space="preserve">&lt;purchase&gt; </w:t>
      </w:r>
      <w:r w:rsidRPr="00E060F7">
        <w:t xml:space="preserve">date() </w:t>
      </w:r>
      <w:r w:rsidRPr="00E060F7">
        <w:rPr>
          <w:color w:val="0070C0"/>
        </w:rPr>
        <w:t>&lt;/purchase&gt;</w:t>
      </w:r>
    </w:p>
    <w:p w14:paraId="317985D9" w14:textId="77777777" w:rsidR="00897B08" w:rsidRPr="00E060F7" w:rsidRDefault="00897B08" w:rsidP="00897B08">
      <w:pPr>
        <w:pStyle w:val="Zdrojovykod-zlutyboxSynteastyl"/>
        <w:tabs>
          <w:tab w:val="left" w:pos="284"/>
        </w:tabs>
        <w:rPr>
          <w:color w:val="0070C0"/>
        </w:rPr>
      </w:pPr>
      <w:r w:rsidRPr="00E060F7">
        <w:tab/>
      </w:r>
      <w:r w:rsidRPr="00E060F7">
        <w:rPr>
          <w:color w:val="0070C0"/>
        </w:rPr>
        <w:t xml:space="preserve">&lt;manufacturer&gt; </w:t>
      </w:r>
      <w:r w:rsidRPr="00E060F7">
        <w:t xml:space="preserve">string() </w:t>
      </w:r>
      <w:r w:rsidRPr="00E060F7">
        <w:rPr>
          <w:color w:val="0070C0"/>
        </w:rPr>
        <w:t>&lt;/manufacturer&gt;</w:t>
      </w:r>
    </w:p>
    <w:p w14:paraId="1E109AD8" w14:textId="77777777" w:rsidR="00897B08" w:rsidRPr="00E060F7" w:rsidRDefault="00897B08" w:rsidP="00897B08">
      <w:pPr>
        <w:pStyle w:val="Zdrojovykod-zlutyboxSynteastyl"/>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E110F1B" w14:textId="77777777" w:rsidR="00897B08" w:rsidRPr="00E060F7" w:rsidRDefault="00897B08" w:rsidP="00897B08">
      <w:pPr>
        <w:pStyle w:val="Zdrojovykod-zlutyboxSynteastyl"/>
        <w:tabs>
          <w:tab w:val="left" w:pos="284"/>
        </w:tabs>
      </w:pPr>
      <w:r w:rsidRPr="00E060F7">
        <w:rPr>
          <w:color w:val="0070C0"/>
        </w:rPr>
        <w:t>&lt;/Vehicle&gt;</w:t>
      </w:r>
    </w:p>
    <w:p w14:paraId="6F7D7950" w14:textId="77777777" w:rsidR="00897B08" w:rsidRPr="00E060F7" w:rsidRDefault="00897B08" w:rsidP="00897B08">
      <w:pPr>
        <w:pStyle w:val="OdstavecSynteastyl"/>
        <w:sectPr w:rsidR="00897B08" w:rsidRPr="00E060F7" w:rsidSect="00187D6C">
          <w:type w:val="continuous"/>
          <w:pgSz w:w="11906" w:h="16838" w:code="9"/>
          <w:pgMar w:top="1247" w:right="1304" w:bottom="1247" w:left="1304" w:header="709" w:footer="709" w:gutter="0"/>
          <w:cols w:num="2" w:space="708"/>
        </w:sectPr>
      </w:pPr>
    </w:p>
    <w:p w14:paraId="3BA3F1AA" w14:textId="64400F2B" w:rsidR="00D84C56" w:rsidRPr="00E060F7" w:rsidRDefault="00897B08" w:rsidP="00D84C56">
      <w:pPr>
        <w:pStyle w:val="OdstavecSynteastyl"/>
      </w:pPr>
      <w:r w:rsidRPr="00E060F7">
        <w:t xml:space="preserve"> In th</w:t>
      </w:r>
      <w:r w:rsidR="007B72CE">
        <w:t>is</w:t>
      </w:r>
      <w:r w:rsidRPr="00E060F7">
        <w:t xml:space="preserve"> case</w:t>
      </w:r>
      <w:r w:rsidR="007B72CE">
        <w:t>,</w:t>
      </w:r>
      <w:r w:rsidRPr="00E060F7">
        <w:t xml:space="preserve"> the required value in the result of processed data must be present even if it is missing in the input </w:t>
      </w:r>
      <w:r w:rsidR="00E22B75" w:rsidRPr="00E22B75">
        <w:t>data. You can also use the validation keyword</w:t>
      </w:r>
      <w:r w:rsidR="00E22B75" w:rsidRPr="00E060F7">
        <w:t xml:space="preserve"> </w:t>
      </w:r>
      <w:r w:rsidRPr="00E060F7">
        <w:t xml:space="preserve">“fixed”. The value of such </w:t>
      </w:r>
      <w:r w:rsidR="007B72CE">
        <w:t xml:space="preserve">an </w:t>
      </w:r>
      <w:r w:rsidRPr="00E060F7">
        <w:t xml:space="preserve">item </w:t>
      </w:r>
      <w:r w:rsidR="007B72CE">
        <w:t>is</w:t>
      </w:r>
      <w:r w:rsidRPr="00E060F7">
        <w:t xml:space="preserve"> set to this value even if it is missing in processed data. However, if the value differs from</w:t>
      </w:r>
      <w:r w:rsidR="00D3296D">
        <w:t xml:space="preserve"> the</w:t>
      </w:r>
      <w:r w:rsidRPr="00E060F7">
        <w:t xml:space="preserve"> required it is reported </w:t>
      </w:r>
      <w:r w:rsidR="00E22B75">
        <w:t xml:space="preserve">as </w:t>
      </w:r>
      <w:r w:rsidR="00D3296D">
        <w:t>an</w:t>
      </w:r>
      <w:r w:rsidRPr="00E060F7">
        <w:t xml:space="preserve"> error message:</w:t>
      </w:r>
    </w:p>
    <w:p w14:paraId="1B7AED7D"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55F58902" w14:textId="77777777" w:rsidR="00D84C56" w:rsidRPr="00E060F7" w:rsidRDefault="00897B08" w:rsidP="0075748B">
      <w:pPr>
        <w:pStyle w:val="OdstavecSynteastyl"/>
        <w:keepNext/>
        <w:numPr>
          <w:ilvl w:val="0"/>
          <w:numId w:val="93"/>
        </w:numPr>
      </w:pPr>
      <w:r w:rsidRPr="00E060F7">
        <w:t>variant with elements and attributes:</w:t>
      </w:r>
    </w:p>
    <w:p w14:paraId="4795FF32" w14:textId="77777777" w:rsidR="00D84C56" w:rsidRPr="00E060F7" w:rsidRDefault="00D84C56" w:rsidP="00D84C56">
      <w:pPr>
        <w:pStyle w:val="Zdrojovykod-zlutyboxSynteastyl"/>
        <w:tabs>
          <w:tab w:val="left" w:pos="567"/>
          <w:tab w:val="left" w:pos="1276"/>
        </w:tabs>
      </w:pPr>
      <w:r w:rsidRPr="00E060F7">
        <w:rPr>
          <w:color w:val="0070C0"/>
        </w:rPr>
        <w:t>&lt;V</w:t>
      </w:r>
      <w:r w:rsidR="00897B08" w:rsidRPr="00E060F7">
        <w:rPr>
          <w:color w:val="0070C0"/>
        </w:rPr>
        <w:t>ehicle</w:t>
      </w:r>
      <w:r w:rsidRPr="00E060F7">
        <w:t xml:space="preserve"> </w:t>
      </w:r>
      <w:r w:rsidRPr="00E060F7">
        <w:rPr>
          <w:color w:val="00B050"/>
        </w:rPr>
        <w:t>typ</w:t>
      </w:r>
      <w:r w:rsidR="00897B08" w:rsidRPr="00E060F7">
        <w:rPr>
          <w:color w:val="00B050"/>
        </w:rPr>
        <w:t xml:space="preserve">e        </w:t>
      </w:r>
      <w:r w:rsidRPr="00E060F7">
        <w:t xml:space="preserve">= </w:t>
      </w:r>
      <w:r w:rsidRPr="00E060F7">
        <w:rPr>
          <w:szCs w:val="16"/>
        </w:rPr>
        <w:t>"</w:t>
      </w:r>
      <w:r w:rsidRPr="00E060F7">
        <w:rPr>
          <w:color w:val="FF0000"/>
        </w:rPr>
        <w:t>fixed '</w:t>
      </w:r>
      <w:r w:rsidR="00897B08" w:rsidRPr="00E060F7">
        <w:rPr>
          <w:color w:val="FF0000"/>
        </w:rPr>
        <w:t>personal</w:t>
      </w:r>
      <w:r w:rsidRPr="00E060F7">
        <w:rPr>
          <w:color w:val="FF0000"/>
        </w:rPr>
        <w:t>'</w:t>
      </w:r>
      <w:r w:rsidRPr="00E060F7">
        <w:rPr>
          <w:szCs w:val="16"/>
        </w:rPr>
        <w:t>"</w:t>
      </w:r>
    </w:p>
    <w:p w14:paraId="606C0976" w14:textId="77777777" w:rsidR="00D84C56" w:rsidRPr="00E060F7" w:rsidRDefault="00D84C56" w:rsidP="00D84C56">
      <w:pPr>
        <w:pStyle w:val="Zdrojovykod-zlutyboxSynteastyl"/>
        <w:tabs>
          <w:tab w:val="left" w:pos="567"/>
          <w:tab w:val="left" w:pos="1276"/>
        </w:tabs>
      </w:pPr>
      <w:r w:rsidRPr="00E060F7">
        <w:rPr>
          <w:color w:val="00B050"/>
        </w:rPr>
        <w:tab/>
      </w:r>
      <w:r w:rsidR="005010AC">
        <w:rPr>
          <w:color w:val="00B050"/>
        </w:rPr>
        <w:t>v</w:t>
      </w:r>
      <w:r w:rsidR="00897B08" w:rsidRPr="00E060F7">
        <w:rPr>
          <w:color w:val="00B050"/>
        </w:rPr>
        <w:t xml:space="preserve">rn           </w:t>
      </w:r>
      <w:r w:rsidRPr="00E060F7">
        <w:t xml:space="preserve">= </w:t>
      </w:r>
      <w:r w:rsidRPr="00E060F7">
        <w:rPr>
          <w:szCs w:val="16"/>
        </w:rPr>
        <w:t>"</w:t>
      </w:r>
      <w:r w:rsidRPr="00E060F7">
        <w:rPr>
          <w:color w:val="984806"/>
        </w:rPr>
        <w:t>string(7)</w:t>
      </w:r>
      <w:r w:rsidRPr="00E060F7">
        <w:rPr>
          <w:szCs w:val="16"/>
        </w:rPr>
        <w:t>"</w:t>
      </w:r>
    </w:p>
    <w:p w14:paraId="2BB3EE14" w14:textId="77777777" w:rsidR="00D84C56" w:rsidRPr="00E060F7" w:rsidRDefault="00D84C56" w:rsidP="00D84C56">
      <w:pPr>
        <w:pStyle w:val="Zdrojovykod-zlutyboxSynteastyl"/>
        <w:tabs>
          <w:tab w:val="left" w:pos="567"/>
          <w:tab w:val="left" w:pos="1276"/>
        </w:tabs>
      </w:pPr>
      <w:r w:rsidRPr="00E060F7">
        <w:tab/>
      </w:r>
      <w:r w:rsidR="00897B08"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30C1328F" w14:textId="77777777" w:rsidR="00D84C56" w:rsidRPr="00E060F7" w:rsidRDefault="00D84C56" w:rsidP="00D84C56">
      <w:pPr>
        <w:pStyle w:val="Zdrojovykod-zlutyboxSynteastyl"/>
        <w:tabs>
          <w:tab w:val="left" w:pos="567"/>
          <w:tab w:val="left" w:pos="1276"/>
        </w:tabs>
      </w:pPr>
      <w:r w:rsidRPr="00E060F7">
        <w:tab/>
      </w:r>
      <w:r w:rsidR="00897B08"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7EBD61C0" w14:textId="77777777" w:rsidR="00D84C56" w:rsidRPr="00E060F7" w:rsidRDefault="00D84C56" w:rsidP="00D84C56">
      <w:pPr>
        <w:pStyle w:val="Zdrojovykod-zlutyboxSynteastyl"/>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425BFFBB" w14:textId="77777777" w:rsidR="00D84C56" w:rsidRPr="00E060F7" w:rsidRDefault="00D84C56" w:rsidP="00D84C56">
      <w:pPr>
        <w:pStyle w:val="OdstavecSynteastyl"/>
      </w:pPr>
    </w:p>
    <w:p w14:paraId="5E6E81DF" w14:textId="0892E008" w:rsidR="00D84C56" w:rsidRPr="00E060F7" w:rsidRDefault="00897B08" w:rsidP="0075748B">
      <w:pPr>
        <w:pStyle w:val="OdstavecSynteastyl"/>
        <w:keepNext/>
        <w:numPr>
          <w:ilvl w:val="0"/>
          <w:numId w:val="93"/>
        </w:numPr>
        <w:ind w:left="284" w:hanging="284"/>
      </w:pPr>
      <w:r w:rsidRPr="00E060F7">
        <w:t xml:space="preserve">variant </w:t>
      </w:r>
      <w:r w:rsidR="00E22B75">
        <w:t>with XML elements only</w:t>
      </w:r>
      <w:r w:rsidRPr="00E060F7">
        <w:t>:</w:t>
      </w:r>
    </w:p>
    <w:p w14:paraId="50793927" w14:textId="77777777" w:rsidR="00D84C56" w:rsidRPr="00E060F7" w:rsidRDefault="00D84C56" w:rsidP="00D84C56">
      <w:pPr>
        <w:pStyle w:val="Zdrojovykod-zlutyboxSynteastyl"/>
        <w:rPr>
          <w:color w:val="0070C0"/>
        </w:rPr>
      </w:pPr>
      <w:r w:rsidRPr="00E060F7">
        <w:rPr>
          <w:color w:val="0070C0"/>
        </w:rPr>
        <w:t>&lt;</w:t>
      </w:r>
      <w:r w:rsidR="00897B08" w:rsidRPr="00E060F7">
        <w:rPr>
          <w:color w:val="0070C0"/>
        </w:rPr>
        <w:t>Vehicle</w:t>
      </w:r>
      <w:r w:rsidRPr="00E060F7">
        <w:rPr>
          <w:color w:val="0070C0"/>
        </w:rPr>
        <w:t>&gt;</w:t>
      </w:r>
    </w:p>
    <w:p w14:paraId="559271A5" w14:textId="77777777" w:rsidR="00D84C56" w:rsidRPr="00E060F7" w:rsidRDefault="00D84C56" w:rsidP="00D84C56">
      <w:pPr>
        <w:pStyle w:val="Zdrojovykod-zlutyboxSynteastyl"/>
        <w:tabs>
          <w:tab w:val="left" w:pos="284"/>
        </w:tabs>
        <w:rPr>
          <w:color w:val="0070C0"/>
        </w:rPr>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r w:rsidRPr="00E060F7">
        <w:rPr>
          <w:color w:val="FF0000"/>
        </w:rPr>
        <w:t>fixed '</w:t>
      </w:r>
      <w:r w:rsidR="00897B08" w:rsidRPr="00E060F7">
        <w:rPr>
          <w:color w:val="FF0000"/>
        </w:rPr>
        <w:t>personal</w:t>
      </w:r>
      <w:r w:rsidRPr="00E060F7">
        <w:rPr>
          <w:color w:val="FF0000"/>
        </w:rPr>
        <w:t>'</w:t>
      </w:r>
      <w:r w:rsidR="00897B08" w:rsidRPr="00E060F7">
        <w:rPr>
          <w:color w:val="FF0000"/>
        </w:rPr>
        <w:t xml:space="preserve"> </w:t>
      </w:r>
      <w:r w:rsidRPr="00E060F7">
        <w:rPr>
          <w:color w:val="0070C0"/>
        </w:rPr>
        <w:t>&lt;/typ</w:t>
      </w:r>
      <w:r w:rsidR="00897B08" w:rsidRPr="00E060F7">
        <w:rPr>
          <w:color w:val="0070C0"/>
        </w:rPr>
        <w:t>e</w:t>
      </w:r>
      <w:r w:rsidRPr="00E060F7">
        <w:rPr>
          <w:color w:val="0070C0"/>
        </w:rPr>
        <w:t>&gt;</w:t>
      </w:r>
    </w:p>
    <w:p w14:paraId="6E1EB708"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w:t>
      </w:r>
      <w:r w:rsidR="005010AC">
        <w:rPr>
          <w:color w:val="0070C0"/>
        </w:rPr>
        <w:t>v</w:t>
      </w:r>
      <w:r w:rsidRPr="00E060F7">
        <w:rPr>
          <w:color w:val="0070C0"/>
        </w:rPr>
        <w:t>r</w:t>
      </w:r>
      <w:r w:rsidR="00897B08" w:rsidRPr="00E060F7">
        <w:rPr>
          <w:color w:val="0070C0"/>
        </w:rPr>
        <w:t>n</w:t>
      </w:r>
      <w:r w:rsidRPr="00E060F7">
        <w:rPr>
          <w:color w:val="0070C0"/>
        </w:rPr>
        <w:t>&gt;</w:t>
      </w:r>
      <w:r w:rsidR="00897B08" w:rsidRPr="00E060F7">
        <w:rPr>
          <w:color w:val="0070C0"/>
        </w:rPr>
        <w:t xml:space="preserve"> </w:t>
      </w:r>
      <w:r w:rsidRPr="00E060F7">
        <w:t>string(7)</w:t>
      </w:r>
      <w:r w:rsidR="00897B08" w:rsidRPr="00E060F7">
        <w:t xml:space="preserve"> </w:t>
      </w:r>
      <w:r w:rsidRPr="00E060F7">
        <w:rPr>
          <w:color w:val="0070C0"/>
        </w:rPr>
        <w:t>&lt;/</w:t>
      </w:r>
      <w:r w:rsidR="005010AC">
        <w:rPr>
          <w:color w:val="0070C0"/>
        </w:rPr>
        <w:t>v</w:t>
      </w:r>
      <w:r w:rsidRPr="00E060F7">
        <w:rPr>
          <w:color w:val="0070C0"/>
        </w:rPr>
        <w:t>r</w:t>
      </w:r>
      <w:r w:rsidR="00897B08" w:rsidRPr="00E060F7">
        <w:rPr>
          <w:color w:val="0070C0"/>
        </w:rPr>
        <w:t>n</w:t>
      </w:r>
      <w:r w:rsidRPr="00E060F7">
        <w:rPr>
          <w:color w:val="0070C0"/>
        </w:rPr>
        <w:t>&gt;</w:t>
      </w:r>
    </w:p>
    <w:p w14:paraId="2B60A3EB" w14:textId="77777777" w:rsidR="00D84C56" w:rsidRPr="00E060F7" w:rsidRDefault="00D84C56" w:rsidP="00D84C56">
      <w:pPr>
        <w:pStyle w:val="Zdrojovykod-zlutyboxSynteastyl"/>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Pr="00E060F7">
        <w:t>date()</w:t>
      </w:r>
      <w:r w:rsidR="00897B08" w:rsidRPr="00E060F7">
        <w:t xml:space="preserve"> </w:t>
      </w:r>
      <w:r w:rsidRPr="00E060F7">
        <w:rPr>
          <w:color w:val="0070C0"/>
        </w:rPr>
        <w:t>&lt;/</w:t>
      </w:r>
      <w:r w:rsidR="00897B08" w:rsidRPr="00E060F7">
        <w:rPr>
          <w:color w:val="0070C0"/>
        </w:rPr>
        <w:t>purchase</w:t>
      </w:r>
      <w:r w:rsidRPr="00E060F7">
        <w:rPr>
          <w:color w:val="0070C0"/>
        </w:rPr>
        <w:t>&gt;</w:t>
      </w:r>
    </w:p>
    <w:p w14:paraId="357D4B82"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w:t>
      </w:r>
      <w:r w:rsidR="00897B08" w:rsidRPr="00E060F7">
        <w:rPr>
          <w:color w:val="0070C0"/>
        </w:rPr>
        <w:t>manufacturer</w:t>
      </w:r>
      <w:r w:rsidRPr="00E060F7">
        <w:rPr>
          <w:color w:val="0070C0"/>
        </w:rPr>
        <w:t>&gt;</w:t>
      </w:r>
      <w:r w:rsidR="00897B08" w:rsidRPr="00E060F7">
        <w:rPr>
          <w:color w:val="0070C0"/>
        </w:rPr>
        <w:t xml:space="preserve"> </w:t>
      </w:r>
      <w:r w:rsidRPr="00E060F7">
        <w:t>string()</w:t>
      </w:r>
      <w:r w:rsidR="00897B08" w:rsidRPr="00E060F7">
        <w:t xml:space="preserve"> </w:t>
      </w:r>
      <w:r w:rsidRPr="00E060F7">
        <w:rPr>
          <w:color w:val="0070C0"/>
        </w:rPr>
        <w:t>&lt;/</w:t>
      </w:r>
      <w:r w:rsidR="00897B08" w:rsidRPr="00E060F7">
        <w:rPr>
          <w:color w:val="0070C0"/>
        </w:rPr>
        <w:t>manufacturer</w:t>
      </w:r>
      <w:r w:rsidRPr="00E060F7">
        <w:rPr>
          <w:color w:val="0070C0"/>
        </w:rPr>
        <w:t>&gt;</w:t>
      </w:r>
    </w:p>
    <w:p w14:paraId="22C68B9A"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&lt;model&gt;</w:t>
      </w:r>
      <w:r w:rsidR="00897B08" w:rsidRPr="00E060F7">
        <w:rPr>
          <w:color w:val="0070C0"/>
        </w:rPr>
        <w:t xml:space="preserve"> </w:t>
      </w:r>
      <w:r w:rsidRPr="00E060F7">
        <w:t>string</w:t>
      </w:r>
      <w:r w:rsidR="00897B08" w:rsidRPr="00E060F7">
        <w:t xml:space="preserve"> </w:t>
      </w:r>
      <w:r w:rsidRPr="00E060F7">
        <w:rPr>
          <w:color w:val="0070C0"/>
        </w:rPr>
        <w:t>&lt;/model&gt;</w:t>
      </w:r>
    </w:p>
    <w:p w14:paraId="35E65076" w14:textId="77777777" w:rsidR="00D84C56" w:rsidRPr="00E060F7" w:rsidRDefault="00D84C56" w:rsidP="00D84C56">
      <w:pPr>
        <w:pStyle w:val="Zdrojovykod-zlutyboxSynteastyl"/>
        <w:tabs>
          <w:tab w:val="left" w:pos="284"/>
        </w:tabs>
      </w:pPr>
      <w:r w:rsidRPr="00E060F7">
        <w:rPr>
          <w:color w:val="0070C0"/>
        </w:rPr>
        <w:t>&lt;/V</w:t>
      </w:r>
      <w:r w:rsidR="00897B08" w:rsidRPr="00E060F7">
        <w:rPr>
          <w:color w:val="0070C0"/>
        </w:rPr>
        <w:t>ehicle</w:t>
      </w:r>
      <w:r w:rsidRPr="00E060F7">
        <w:rPr>
          <w:color w:val="0070C0"/>
        </w:rPr>
        <w:t>&gt;</w:t>
      </w:r>
    </w:p>
    <w:p w14:paraId="5FA99D93"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090F0106" w14:textId="77777777" w:rsidR="00D84C56" w:rsidRPr="00E060F7" w:rsidRDefault="00897B08" w:rsidP="00D84C56">
      <w:pPr>
        <w:pStyle w:val="OdstavecSynteastyl"/>
      </w:pPr>
      <w:r w:rsidRPr="00E060F7">
        <w:t>The</w:t>
      </w:r>
      <w:r w:rsidR="00D84C56" w:rsidRPr="00E060F7">
        <w:t xml:space="preserve"> </w:t>
      </w:r>
      <w:r w:rsidRPr="00E060F7">
        <w:t xml:space="preserve">value of </w:t>
      </w:r>
      <w:r w:rsidR="00BD0866">
        <w:t xml:space="preserve">the </w:t>
      </w:r>
      <w:r w:rsidR="00D84C56" w:rsidRPr="00E060F7">
        <w:t>at</w:t>
      </w:r>
      <w:r w:rsidRPr="00E060F7">
        <w:t>t</w:t>
      </w:r>
      <w:r w:rsidR="00D84C56" w:rsidRPr="00E060F7">
        <w:t>ribut</w:t>
      </w:r>
      <w:r w:rsidRPr="00E060F7">
        <w:t>e</w:t>
      </w:r>
      <w:r w:rsidR="00BD0866" w:rsidRPr="00E060F7">
        <w:t xml:space="preserve"> “</w:t>
      </w:r>
      <w:r w:rsidR="00BD0866" w:rsidRPr="00E060F7">
        <w:rPr>
          <w:rFonts w:ascii="Consolas" w:hAnsi="Consolas" w:cs="Consolas"/>
        </w:rPr>
        <w:t>type</w:t>
      </w:r>
      <w:r w:rsidR="00BD0866" w:rsidRPr="00E060F7">
        <w:t>”</w:t>
      </w:r>
      <w:r w:rsidR="00D84C56" w:rsidRPr="00E060F7">
        <w:t xml:space="preserve"> resp. </w:t>
      </w:r>
      <w:r w:rsidR="00BD0866">
        <w:t xml:space="preserve">of </w:t>
      </w:r>
      <w:r w:rsidR="00D84C56" w:rsidRPr="00E060F7">
        <w:t xml:space="preserve">element </w:t>
      </w:r>
      <w:r w:rsidRPr="00E060F7">
        <w:t>“</w:t>
      </w:r>
      <w:r w:rsidRPr="00E060F7">
        <w:rPr>
          <w:rFonts w:ascii="Consolas" w:hAnsi="Consolas" w:cs="Consolas"/>
        </w:rPr>
        <w:t>type</w:t>
      </w:r>
      <w:r w:rsidRPr="00E060F7">
        <w:t>”</w:t>
      </w:r>
      <w:r w:rsidR="00D84C56" w:rsidRPr="00E060F7">
        <w:t xml:space="preserve"> </w:t>
      </w:r>
      <w:r w:rsidRPr="00E060F7">
        <w:t>will be</w:t>
      </w:r>
      <w:r w:rsidR="00D84C56" w:rsidRPr="00E060F7">
        <w:t xml:space="preserve"> „</w:t>
      </w:r>
      <w:r w:rsidRPr="00E060F7">
        <w:t>personal</w:t>
      </w:r>
      <w:r w:rsidR="00D84C56" w:rsidRPr="00E060F7">
        <w:t>“</w:t>
      </w:r>
      <w:r w:rsidRPr="00E060F7">
        <w:t xml:space="preserve"> even if </w:t>
      </w:r>
      <w:r w:rsidR="00D3296D">
        <w:t>it is</w:t>
      </w:r>
      <w:r w:rsidRPr="00E060F7">
        <w:t xml:space="preserve"> missing in the input data</w:t>
      </w:r>
      <w:r w:rsidR="00D84C56" w:rsidRPr="00E060F7">
        <w:t>.</w:t>
      </w:r>
    </w:p>
    <w:p w14:paraId="1FA6F6E2" w14:textId="096AB402" w:rsidR="00D84C56" w:rsidRPr="00E060F7" w:rsidRDefault="00897B08" w:rsidP="00D84C56">
      <w:pPr>
        <w:pStyle w:val="OdstavecSynteastyl"/>
      </w:pPr>
      <w:r w:rsidRPr="00E060F7">
        <w:t xml:space="preserve">The specification of </w:t>
      </w:r>
      <w:r w:rsidR="007B72CE">
        <w:t xml:space="preserve">the </w:t>
      </w:r>
      <w:r w:rsidRPr="00E060F7">
        <w:t xml:space="preserve">validation section as “fixed” </w:t>
      </w:r>
    </w:p>
    <w:p w14:paraId="6359FC50" w14:textId="77777777" w:rsidR="00D84C56" w:rsidRPr="00E060F7" w:rsidRDefault="00D84C56" w:rsidP="00D84C56">
      <w:pPr>
        <w:pStyle w:val="Zdrojovykod-zlutyboxSynteastyl"/>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fixed '</w:t>
      </w:r>
      <w:r w:rsidR="00897B08" w:rsidRPr="00E060F7">
        <w:t>personal</w:t>
      </w:r>
      <w:r w:rsidRPr="00E060F7">
        <w:t>'</w:t>
      </w:r>
      <w:r w:rsidRPr="00E060F7">
        <w:rPr>
          <w:szCs w:val="16"/>
        </w:rPr>
        <w:t>"</w:t>
      </w:r>
    </w:p>
    <w:p w14:paraId="0E317C75" w14:textId="4AEC848A" w:rsidR="00D84C56" w:rsidRPr="00E060F7" w:rsidRDefault="00897B08" w:rsidP="00D84C56">
      <w:pPr>
        <w:pStyle w:val="OdstavecSynteastyl"/>
      </w:pPr>
      <w:r w:rsidRPr="00E060F7">
        <w:t xml:space="preserve">can be explicitly </w:t>
      </w:r>
      <w:r w:rsidR="00E22B75">
        <w:t xml:space="preserve">written </w:t>
      </w:r>
      <w:r w:rsidR="00BD0866">
        <w:t>as</w:t>
      </w:r>
      <w:r w:rsidRPr="00E060F7">
        <w:t>:</w:t>
      </w:r>
    </w:p>
    <w:p w14:paraId="1B803D7E" w14:textId="77777777" w:rsidR="00D84C56" w:rsidRPr="00E060F7" w:rsidRDefault="00D84C56" w:rsidP="00D84C56">
      <w:pPr>
        <w:pStyle w:val="Zdrojovykod-zlutyboxSynteastyl"/>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required eq('</w:t>
      </w:r>
      <w:r w:rsidR="00897B08" w:rsidRPr="00E060F7">
        <w:t>personal</w:t>
      </w:r>
      <w:r w:rsidRPr="00E060F7">
        <w:t>'); onAbsence setText('</w:t>
      </w:r>
      <w:r w:rsidR="00D3296D">
        <w:t>personal</w:t>
      </w:r>
      <w:r w:rsidRPr="00E060F7">
        <w:t>')</w:t>
      </w:r>
      <w:r w:rsidRPr="00E060F7">
        <w:rPr>
          <w:szCs w:val="16"/>
        </w:rPr>
        <w:t>"</w:t>
      </w:r>
    </w:p>
    <w:p w14:paraId="21C3CBF7" w14:textId="77777777" w:rsidR="00D84C56" w:rsidRPr="00E060F7" w:rsidRDefault="00897B08" w:rsidP="005D6A77">
      <w:pPr>
        <w:pStyle w:val="OdstavecSynteastyl"/>
      </w:pPr>
      <w:r w:rsidRPr="00E060F7">
        <w:t>where</w:t>
      </w:r>
      <w:r w:rsidR="00D84C56" w:rsidRPr="00E060F7">
        <w:t xml:space="preserve"> </w:t>
      </w:r>
      <w:r w:rsidR="004F7A65" w:rsidRPr="00E060F7">
        <w:t xml:space="preserve">“onAbsence” </w:t>
      </w:r>
      <w:r w:rsidR="00D3296D">
        <w:t>specifies</w:t>
      </w:r>
      <w:r w:rsidR="004F7A65" w:rsidRPr="00E060F7">
        <w:t xml:space="preserve"> </w:t>
      </w:r>
      <w:r w:rsidR="00D3296D">
        <w:t>the</w:t>
      </w:r>
      <w:r w:rsidR="004F7A65" w:rsidRPr="00E060F7">
        <w:t xml:space="preserve"> </w:t>
      </w:r>
      <w:r w:rsidR="00CD32E2">
        <w:t>X-s</w:t>
      </w:r>
      <w:r w:rsidR="00CD32E2" w:rsidRPr="00E060F7">
        <w:t>cript</w:t>
      </w:r>
      <w:r w:rsidR="004F7A65" w:rsidRPr="00E060F7">
        <w:t xml:space="preserve"> section which is invoked </w:t>
      </w:r>
      <w:r w:rsidR="00BD0866">
        <w:t>if</w:t>
      </w:r>
      <w:r w:rsidR="004F7A65" w:rsidRPr="00E060F7">
        <w:t xml:space="preserve"> </w:t>
      </w:r>
      <w:r w:rsidR="00BD0866">
        <w:t>the</w:t>
      </w:r>
      <w:r w:rsidR="004F7A65" w:rsidRPr="00E060F7">
        <w:t xml:space="preserve"> attribute or text node</w:t>
      </w:r>
      <w:r w:rsidR="005D6A77" w:rsidRPr="00E060F7">
        <w:t xml:space="preserve"> </w:t>
      </w:r>
      <w:r w:rsidR="00D3296D">
        <w:t>described in</w:t>
      </w:r>
      <w:r w:rsidR="005D6A77" w:rsidRPr="00E060F7">
        <w:t xml:space="preserve"> the model is missing. The method </w:t>
      </w:r>
      <w:r w:rsidR="00BD0866">
        <w:t>specification "</w:t>
      </w:r>
      <w:r w:rsidR="005D6A77" w:rsidRPr="00E060F7">
        <w:t>setText(s)</w:t>
      </w:r>
      <w:r w:rsidR="00BD0866">
        <w:t>"</w:t>
      </w:r>
      <w:r w:rsidR="005D6A77" w:rsidRPr="00E060F7">
        <w:t xml:space="preserve"> </w:t>
      </w:r>
      <w:r w:rsidRPr="00E060F7">
        <w:t xml:space="preserve">sets </w:t>
      </w:r>
      <w:r w:rsidR="00054306">
        <w:t xml:space="preserve">in this situation </w:t>
      </w:r>
      <w:r w:rsidRPr="00E060F7">
        <w:t>the value</w:t>
      </w:r>
      <w:r w:rsidR="00BD0866" w:rsidRPr="00BD0866">
        <w:t xml:space="preserve"> </w:t>
      </w:r>
      <w:r w:rsidR="00BD0866" w:rsidRPr="00E060F7">
        <w:t xml:space="preserve">from the parameter </w:t>
      </w:r>
      <w:r w:rsidR="00054306">
        <w:t>"</w:t>
      </w:r>
      <w:r w:rsidR="00054306" w:rsidRPr="00054306">
        <w:t>s</w:t>
      </w:r>
      <w:r w:rsidR="00054306">
        <w:t>"</w:t>
      </w:r>
      <w:r w:rsidRPr="00E060F7">
        <w:t xml:space="preserve"> </w:t>
      </w:r>
      <w:r w:rsidR="00BD0866">
        <w:t>to the</w:t>
      </w:r>
      <w:r w:rsidRPr="00E060F7">
        <w:t xml:space="preserve"> attribute or text node</w:t>
      </w:r>
      <w:r w:rsidR="00D84C56" w:rsidRPr="00E060F7">
        <w:t>.</w:t>
      </w:r>
    </w:p>
    <w:p w14:paraId="6F747741" w14:textId="6EA57EBE" w:rsidR="00D84C56" w:rsidRPr="00E060F7" w:rsidRDefault="00E22B75" w:rsidP="00D84C56">
      <w:pPr>
        <w:pStyle w:val="OdstavecSynteastyl"/>
        <w:rPr>
          <w:i/>
        </w:rPr>
      </w:pPr>
      <w:r>
        <w:t xml:space="preserve">Note that </w:t>
      </w:r>
      <w:r w:rsidR="00897B08" w:rsidRPr="00E060F7">
        <w:rPr>
          <w:i/>
        </w:rPr>
        <w:t xml:space="preserve">the value </w:t>
      </w:r>
      <w:r w:rsidR="00C64880" w:rsidRPr="00E060F7">
        <w:rPr>
          <w:i/>
        </w:rPr>
        <w:t xml:space="preserve">following the keyword “fixed” </w:t>
      </w:r>
      <w:r w:rsidR="00897B08" w:rsidRPr="00E060F7">
        <w:rPr>
          <w:i/>
        </w:rPr>
        <w:t>can be also</w:t>
      </w:r>
      <w:r w:rsidR="00054306">
        <w:rPr>
          <w:i/>
        </w:rPr>
        <w:t xml:space="preserve"> a</w:t>
      </w:r>
      <w:r w:rsidR="00897B08" w:rsidRPr="00E060F7">
        <w:rPr>
          <w:i/>
        </w:rPr>
        <w:t xml:space="preserve"> value of a variable</w:t>
      </w:r>
      <w:r w:rsidR="00C64880" w:rsidRPr="00E060F7">
        <w:rPr>
          <w:i/>
        </w:rPr>
        <w:t xml:space="preserve"> (see Chapter </w:t>
      </w:r>
      <w:r w:rsidR="00EF650E">
        <w:rPr>
          <w:i/>
        </w:rPr>
        <w:fldChar w:fldCharType="begin"/>
      </w:r>
      <w:r w:rsidR="007A4AE7">
        <w:rPr>
          <w:i/>
        </w:rPr>
        <w:instrText xml:space="preserve"> REF _Ref487811902 \r \h </w:instrText>
      </w:r>
      <w:r w:rsidR="00EF650E">
        <w:rPr>
          <w:i/>
        </w:rPr>
      </w:r>
      <w:r w:rsidR="00EF650E">
        <w:rPr>
          <w:i/>
        </w:rPr>
        <w:fldChar w:fldCharType="separate"/>
      </w:r>
      <w:r w:rsidR="00B421FC">
        <w:rPr>
          <w:i/>
        </w:rPr>
        <w:t>4.7.3</w:t>
      </w:r>
      <w:r w:rsidR="00EF650E">
        <w:rPr>
          <w:i/>
        </w:rPr>
        <w:fldChar w:fldCharType="end"/>
      </w:r>
      <w:r w:rsidR="00C64880" w:rsidRPr="00E060F7">
        <w:rPr>
          <w:i/>
        </w:rPr>
        <w:t>)</w:t>
      </w:r>
      <w:r w:rsidR="00897B08" w:rsidRPr="00E060F7">
        <w:rPr>
          <w:i/>
        </w:rPr>
        <w:t>:</w:t>
      </w:r>
    </w:p>
    <w:p w14:paraId="620FDF1D" w14:textId="77777777" w:rsidR="007A4AE7" w:rsidRPr="00843228" w:rsidRDefault="007A4AE7" w:rsidP="007A4AE7">
      <w:pPr>
        <w:pStyle w:val="Zdrojovykod-zlutyboxSynteastyl"/>
        <w:rPr>
          <w:szCs w:val="16"/>
        </w:rPr>
      </w:pPr>
      <w:r w:rsidRPr="00843228">
        <w:rPr>
          <w:szCs w:val="16"/>
        </w:rPr>
        <w:t>...</w:t>
      </w:r>
    </w:p>
    <w:p w14:paraId="15EF47F6" w14:textId="77777777" w:rsidR="007A4AE7" w:rsidRPr="00843228" w:rsidRDefault="007A4AE7" w:rsidP="007A4AE7">
      <w:pPr>
        <w:pStyle w:val="Zdrojovykod-zlutyboxSynteastyl"/>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7A4AE7">
      <w:pPr>
        <w:pStyle w:val="Zdrojovykod-zlutyboxSynteastyl"/>
        <w:rPr>
          <w:szCs w:val="16"/>
        </w:rPr>
      </w:pPr>
      <w:r w:rsidRPr="00843228">
        <w:rPr>
          <w:szCs w:val="16"/>
        </w:rPr>
        <w:tab/>
        <w:t>final String ver = "2.3.0-b02";</w:t>
      </w:r>
    </w:p>
    <w:p w14:paraId="2FE3EA22" w14:textId="77777777" w:rsidR="007A4AE7" w:rsidRPr="00843228" w:rsidRDefault="007A4AE7" w:rsidP="007A4AE7">
      <w:pPr>
        <w:pStyle w:val="Zdrojovykod-zlutyboxSynteastyl"/>
        <w:rPr>
          <w:color w:val="0070C0"/>
        </w:rPr>
      </w:pPr>
      <w:r w:rsidRPr="00843228">
        <w:rPr>
          <w:color w:val="0070C0"/>
          <w:szCs w:val="16"/>
        </w:rPr>
        <w:t>&lt;/xd:declaration&gt;</w:t>
      </w:r>
    </w:p>
    <w:p w14:paraId="5599F8C3" w14:textId="77777777" w:rsidR="007A4AE7" w:rsidRPr="00843228" w:rsidRDefault="007A4AE7" w:rsidP="007A4AE7">
      <w:pPr>
        <w:pStyle w:val="Zdrojovykod-zlutyboxSynteastyl"/>
      </w:pPr>
      <w:r w:rsidRPr="00843228">
        <w:t>...</w:t>
      </w:r>
    </w:p>
    <w:p w14:paraId="0EE92596" w14:textId="77777777" w:rsidR="00080048" w:rsidRPr="007A4AE7" w:rsidRDefault="00F101E4" w:rsidP="00D84C56">
      <w:pPr>
        <w:pStyle w:val="Zdrojovykod-zlutyboxSynteastyl"/>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BF0138">
      <w:pPr>
        <w:pStyle w:val="Nadpis3"/>
      </w:pPr>
      <w:bookmarkStart w:id="121" w:name="_Toc106211107"/>
      <w:r w:rsidRPr="00E060F7">
        <w:t>Default Value</w:t>
      </w:r>
      <w:bookmarkEnd w:id="121"/>
    </w:p>
    <w:p w14:paraId="228764EE" w14:textId="292158F6" w:rsidR="000375F1" w:rsidRPr="00E060F7" w:rsidRDefault="000375F1" w:rsidP="000375F1">
      <w:pPr>
        <w:pStyle w:val="OdstavecSynteastyl"/>
      </w:pPr>
      <w:bookmarkStart w:id="122" w:name="_Hlk485046599"/>
      <w:r w:rsidRPr="00E060F7">
        <w:t xml:space="preserve">The specification of </w:t>
      </w:r>
      <w:r w:rsidR="000B7F6B">
        <w:t xml:space="preserve">the </w:t>
      </w:r>
      <w:r w:rsidRPr="00E060F7">
        <w:t xml:space="preserve">default value of </w:t>
      </w:r>
      <w:r w:rsidR="00054306">
        <w:t>an</w:t>
      </w:r>
      <w:r w:rsidRPr="00E060F7">
        <w:t xml:space="preserve"> attribute or text node is possible to set by </w:t>
      </w:r>
      <w:r w:rsidR="00054306">
        <w:t xml:space="preserve">a </w:t>
      </w:r>
      <w:r w:rsidRPr="00E060F7">
        <w:t>command introduced by the keyword</w:t>
      </w:r>
      <w:r w:rsidR="00054306">
        <w:t xml:space="preserve"> </w:t>
      </w:r>
      <w:r w:rsidRPr="00E060F7">
        <w:t>“default”. Let’s say the default value of the type of vehicle is “personal”:</w:t>
      </w:r>
    </w:p>
    <w:p w14:paraId="3F37B336" w14:textId="77777777" w:rsidR="000375F1" w:rsidRPr="00E060F7" w:rsidRDefault="000375F1" w:rsidP="000375F1">
      <w:pPr>
        <w:pStyle w:val="OdstavecSynteastyl"/>
        <w:sectPr w:rsidR="000375F1" w:rsidRPr="00E060F7" w:rsidSect="00187D6C">
          <w:type w:val="continuous"/>
          <w:pgSz w:w="11906" w:h="16838" w:code="9"/>
          <w:pgMar w:top="1247" w:right="1304" w:bottom="1247" w:left="1304" w:header="709" w:footer="709" w:gutter="0"/>
          <w:cols w:space="708"/>
        </w:sectPr>
      </w:pPr>
    </w:p>
    <w:p w14:paraId="56E2F3A9" w14:textId="77777777" w:rsidR="000375F1" w:rsidRPr="00E060F7" w:rsidRDefault="000375F1" w:rsidP="0075748B">
      <w:pPr>
        <w:pStyle w:val="OdstavecSynteastyl"/>
        <w:keepNext/>
        <w:numPr>
          <w:ilvl w:val="0"/>
          <w:numId w:val="94"/>
        </w:numPr>
      </w:pPr>
      <w:r w:rsidRPr="00E060F7">
        <w:t>variant with elements and attributes:</w:t>
      </w:r>
    </w:p>
    <w:p w14:paraId="5BAA7A74" w14:textId="77777777" w:rsidR="000375F1" w:rsidRPr="00E060F7" w:rsidRDefault="000375F1" w:rsidP="000375F1">
      <w:pPr>
        <w:pStyle w:val="Zdrojovykod-zlutyboxSynteastyl"/>
        <w:tabs>
          <w:tab w:val="left" w:pos="567"/>
          <w:tab w:val="left" w:pos="1276"/>
        </w:tabs>
        <w:rPr>
          <w:color w:val="984806"/>
        </w:rPr>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color w:val="984806"/>
        </w:rPr>
        <w:t xml:space="preserve">optional enum('SUV', 'MPV', </w:t>
      </w:r>
    </w:p>
    <w:p w14:paraId="362888BC" w14:textId="77777777" w:rsidR="000375F1" w:rsidRPr="00E060F7" w:rsidRDefault="000375F1" w:rsidP="000375F1">
      <w:pPr>
        <w:pStyle w:val="Zdrojovykod-zlutyboxSynteastyl"/>
        <w:tabs>
          <w:tab w:val="left" w:pos="567"/>
          <w:tab w:val="left" w:pos="1276"/>
        </w:tabs>
        <w:rPr>
          <w:color w:val="984806"/>
        </w:rPr>
      </w:pPr>
      <w:r w:rsidRPr="00E060F7">
        <w:rPr>
          <w:color w:val="984806"/>
        </w:rPr>
        <w:t xml:space="preserve">          'personal','truck', 'sport', 'other');</w:t>
      </w:r>
    </w:p>
    <w:p w14:paraId="4C1270E8" w14:textId="77777777" w:rsidR="000375F1" w:rsidRPr="00E060F7" w:rsidRDefault="000375F1" w:rsidP="000375F1">
      <w:pPr>
        <w:pStyle w:val="Zdrojovykod-zlutyboxSynteastyl"/>
        <w:tabs>
          <w:tab w:val="left" w:pos="567"/>
          <w:tab w:val="left" w:pos="1276"/>
        </w:tabs>
      </w:pPr>
      <w:r w:rsidRPr="00E060F7">
        <w:rPr>
          <w:color w:val="984806"/>
        </w:rPr>
        <w:t xml:space="preserve">           </w:t>
      </w:r>
      <w:r w:rsidR="00EF709F" w:rsidRPr="00E060F7">
        <w:rPr>
          <w:color w:val="FF0000"/>
        </w:rPr>
        <w:t>default 'personal'</w:t>
      </w:r>
      <w:r w:rsidRPr="00E060F7">
        <w:rPr>
          <w:szCs w:val="16"/>
        </w:rPr>
        <w:t>"</w:t>
      </w:r>
    </w:p>
    <w:p w14:paraId="7A826199" w14:textId="77777777" w:rsidR="000375F1" w:rsidRPr="00E060F7" w:rsidRDefault="000375F1" w:rsidP="000375F1">
      <w:pPr>
        <w:pStyle w:val="Zdrojovykod-zlutyboxSynteastyl"/>
        <w:tabs>
          <w:tab w:val="left" w:pos="567"/>
          <w:tab w:val="left" w:pos="1276"/>
        </w:tabs>
      </w:pPr>
      <w:r w:rsidRPr="00E060F7">
        <w:rPr>
          <w:color w:val="00B050"/>
        </w:rPr>
        <w:tab/>
      </w:r>
      <w:r w:rsidR="005010AC">
        <w:rPr>
          <w:color w:val="00B050"/>
        </w:rPr>
        <w:t>v</w:t>
      </w:r>
      <w:r w:rsidRPr="00E060F7">
        <w:rPr>
          <w:color w:val="00B050"/>
        </w:rPr>
        <w:t xml:space="preserve">rn           </w:t>
      </w:r>
      <w:r w:rsidRPr="00E060F7">
        <w:t xml:space="preserve">= </w:t>
      </w:r>
      <w:r w:rsidRPr="00E060F7">
        <w:rPr>
          <w:szCs w:val="16"/>
        </w:rPr>
        <w:t>"</w:t>
      </w:r>
      <w:r w:rsidRPr="00E060F7">
        <w:rPr>
          <w:color w:val="984806"/>
        </w:rPr>
        <w:t>string(7)</w:t>
      </w:r>
      <w:r w:rsidRPr="00E060F7">
        <w:rPr>
          <w:szCs w:val="16"/>
        </w:rPr>
        <w:t>"</w:t>
      </w:r>
    </w:p>
    <w:p w14:paraId="76E72B4E" w14:textId="77777777" w:rsidR="000375F1" w:rsidRPr="00E060F7" w:rsidRDefault="000375F1" w:rsidP="000375F1">
      <w:pPr>
        <w:pStyle w:val="Zdrojovykod-zlutyboxSynteastyl"/>
        <w:tabs>
          <w:tab w:val="left" w:pos="567"/>
          <w:tab w:val="left" w:pos="1276"/>
        </w:tabs>
      </w:pPr>
      <w:r w:rsidRPr="00E060F7">
        <w:tab/>
      </w:r>
      <w:r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1D7551F0" w14:textId="77777777" w:rsidR="000375F1" w:rsidRPr="00E060F7" w:rsidRDefault="000375F1" w:rsidP="000375F1">
      <w:pPr>
        <w:pStyle w:val="Zdrojovykod-zlutyboxSynteastyl"/>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38D52EBE" w14:textId="77777777" w:rsidR="000375F1" w:rsidRPr="00E060F7" w:rsidRDefault="000375F1" w:rsidP="000375F1">
      <w:pPr>
        <w:pStyle w:val="Zdrojovykod-zlutyboxSynteastyl"/>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6EFE98" w14:textId="77777777" w:rsidR="000375F1" w:rsidRPr="00E060F7" w:rsidRDefault="000375F1" w:rsidP="000375F1">
      <w:pPr>
        <w:pStyle w:val="OdstavecSynteastyl"/>
      </w:pPr>
    </w:p>
    <w:p w14:paraId="6E2A09AC" w14:textId="5DFC2C58" w:rsidR="000375F1" w:rsidRPr="00E060F7" w:rsidRDefault="000375F1" w:rsidP="0075748B">
      <w:pPr>
        <w:pStyle w:val="OdstavecSynteastyl"/>
        <w:keepNext/>
        <w:numPr>
          <w:ilvl w:val="0"/>
          <w:numId w:val="94"/>
        </w:numPr>
        <w:ind w:left="284" w:hanging="284"/>
      </w:pPr>
      <w:r w:rsidRPr="00E060F7">
        <w:t xml:space="preserve">variant </w:t>
      </w:r>
      <w:r w:rsidR="00E22B75">
        <w:t>with XML elements only</w:t>
      </w:r>
      <w:r w:rsidRPr="00E060F7">
        <w:t>:</w:t>
      </w:r>
    </w:p>
    <w:p w14:paraId="5DC2005F" w14:textId="77777777" w:rsidR="00EF709F" w:rsidRPr="00E060F7" w:rsidRDefault="000375F1" w:rsidP="00EF709F">
      <w:pPr>
        <w:pStyle w:val="Zdrojovykod-zlutyboxSynteastyl"/>
        <w:rPr>
          <w:color w:val="0070C0"/>
        </w:rPr>
      </w:pPr>
      <w:r w:rsidRPr="00E060F7">
        <w:rPr>
          <w:color w:val="0070C0"/>
        </w:rPr>
        <w:t>&lt;</w:t>
      </w:r>
      <w:r w:rsidR="00EF709F" w:rsidRPr="00E060F7">
        <w:rPr>
          <w:color w:val="0070C0"/>
        </w:rPr>
        <w:t>Vehicle&gt;</w:t>
      </w:r>
    </w:p>
    <w:p w14:paraId="76952422" w14:textId="77777777" w:rsidR="00EF709F" w:rsidRPr="00E060F7" w:rsidRDefault="00EF709F" w:rsidP="00EF709F">
      <w:pPr>
        <w:pStyle w:val="Zdrojovykod-zlutyboxSynteastyl"/>
        <w:tabs>
          <w:tab w:val="left" w:pos="284"/>
        </w:tabs>
      </w:pPr>
      <w:r w:rsidRPr="00E060F7">
        <w:rPr>
          <w:color w:val="0070C0"/>
        </w:rPr>
        <w:tab/>
        <w:t>&lt;type&gt;</w:t>
      </w:r>
      <w:r w:rsidRPr="00E060F7">
        <w:t xml:space="preserve"> optional enum('SUV', 'MPV', 'personal', </w:t>
      </w:r>
    </w:p>
    <w:p w14:paraId="52983492" w14:textId="77777777" w:rsidR="00EF709F" w:rsidRPr="00E060F7" w:rsidRDefault="00EF709F" w:rsidP="00EF709F">
      <w:pPr>
        <w:pStyle w:val="Zdrojovykod-zlutyboxSynteastyl"/>
        <w:tabs>
          <w:tab w:val="left" w:pos="284"/>
        </w:tabs>
      </w:pPr>
      <w:r w:rsidRPr="00E060F7">
        <w:t xml:space="preserve">     'truck', 'sport', 'other');</w:t>
      </w:r>
    </w:p>
    <w:p w14:paraId="3425A792" w14:textId="77777777" w:rsidR="00EF709F" w:rsidRPr="00E060F7" w:rsidRDefault="00EF709F" w:rsidP="00EF709F">
      <w:pPr>
        <w:pStyle w:val="Zdrojovykod-zlutyboxSynteastyl"/>
        <w:tabs>
          <w:tab w:val="left" w:pos="284"/>
        </w:tabs>
        <w:rPr>
          <w:color w:val="FF0000"/>
        </w:rPr>
      </w:pPr>
      <w:r w:rsidRPr="00E060F7">
        <w:t xml:space="preserve">     </w:t>
      </w:r>
      <w:r w:rsidRPr="00E060F7">
        <w:rPr>
          <w:color w:val="FF0000"/>
        </w:rPr>
        <w:t>default 'personal'</w:t>
      </w:r>
    </w:p>
    <w:p w14:paraId="239A6069" w14:textId="77777777" w:rsidR="000375F1" w:rsidRPr="00E060F7" w:rsidRDefault="00EF709F" w:rsidP="00EF709F">
      <w:pPr>
        <w:pStyle w:val="Zdrojovykod-zlutyboxSynteastyl"/>
        <w:rPr>
          <w:color w:val="0070C0"/>
        </w:rPr>
      </w:pPr>
      <w:r w:rsidRPr="00E060F7">
        <w:t xml:space="preserve">   </w:t>
      </w:r>
      <w:r w:rsidRPr="00E060F7">
        <w:rPr>
          <w:color w:val="0070C0"/>
        </w:rPr>
        <w:t>&lt;/type&gt;</w:t>
      </w:r>
    </w:p>
    <w:p w14:paraId="747163D9" w14:textId="77777777" w:rsidR="000375F1" w:rsidRPr="00E060F7" w:rsidRDefault="000375F1" w:rsidP="000375F1">
      <w:pPr>
        <w:pStyle w:val="Zdrojovykod-zlutyboxSynteastyl"/>
        <w:tabs>
          <w:tab w:val="left" w:pos="284"/>
        </w:tabs>
        <w:rPr>
          <w:color w:val="0070C0"/>
        </w:rPr>
      </w:pPr>
      <w:r w:rsidRPr="00E060F7">
        <w:tab/>
      </w:r>
      <w:r w:rsidRPr="00E060F7">
        <w:rPr>
          <w:color w:val="0070C0"/>
        </w:rPr>
        <w:t>&lt;</w:t>
      </w:r>
      <w:r w:rsidR="005010AC">
        <w:rPr>
          <w:color w:val="0070C0"/>
        </w:rPr>
        <w:t>v</w:t>
      </w:r>
      <w:r w:rsidRPr="00E060F7">
        <w:rPr>
          <w:color w:val="0070C0"/>
        </w:rPr>
        <w:t xml:space="preserve">rn&gt; </w:t>
      </w:r>
      <w:r w:rsidRPr="00E060F7">
        <w:t xml:space="preserve">string(7) </w:t>
      </w:r>
      <w:r w:rsidRPr="00E060F7">
        <w:rPr>
          <w:color w:val="0070C0"/>
        </w:rPr>
        <w:t>&lt;/</w:t>
      </w:r>
      <w:r w:rsidR="005010AC">
        <w:rPr>
          <w:color w:val="0070C0"/>
        </w:rPr>
        <w:t>v</w:t>
      </w:r>
      <w:r w:rsidRPr="00E060F7">
        <w:rPr>
          <w:color w:val="0070C0"/>
        </w:rPr>
        <w:t>rn&gt;</w:t>
      </w:r>
    </w:p>
    <w:p w14:paraId="3D107584" w14:textId="77777777" w:rsidR="000375F1" w:rsidRPr="00E060F7" w:rsidRDefault="000375F1" w:rsidP="000375F1">
      <w:pPr>
        <w:pStyle w:val="Zdrojovykod-zlutyboxSynteastyl"/>
        <w:tabs>
          <w:tab w:val="left" w:pos="284"/>
        </w:tabs>
        <w:rPr>
          <w:color w:val="984806"/>
        </w:rPr>
      </w:pPr>
      <w:r w:rsidRPr="00E060F7">
        <w:tab/>
      </w:r>
      <w:r w:rsidRPr="00E060F7">
        <w:rPr>
          <w:color w:val="0070C0"/>
        </w:rPr>
        <w:t xml:space="preserve">&lt;purchase&gt; </w:t>
      </w:r>
      <w:r w:rsidRPr="00E060F7">
        <w:t xml:space="preserve">date() </w:t>
      </w:r>
      <w:r w:rsidRPr="00E060F7">
        <w:rPr>
          <w:color w:val="0070C0"/>
        </w:rPr>
        <w:t>&lt;/purchase&gt;</w:t>
      </w:r>
    </w:p>
    <w:p w14:paraId="3B792231" w14:textId="77777777" w:rsidR="000375F1" w:rsidRPr="00E060F7" w:rsidRDefault="000375F1" w:rsidP="000375F1">
      <w:pPr>
        <w:pStyle w:val="Zdrojovykod-zlutyboxSynteastyl"/>
        <w:tabs>
          <w:tab w:val="left" w:pos="284"/>
        </w:tabs>
        <w:rPr>
          <w:color w:val="0070C0"/>
        </w:rPr>
      </w:pPr>
      <w:r w:rsidRPr="00E060F7">
        <w:tab/>
      </w:r>
      <w:r w:rsidRPr="00E060F7">
        <w:rPr>
          <w:color w:val="0070C0"/>
        </w:rPr>
        <w:t xml:space="preserve">&lt;manufacturer&gt; </w:t>
      </w:r>
      <w:r w:rsidRPr="00E060F7">
        <w:t xml:space="preserve">string() </w:t>
      </w:r>
      <w:r w:rsidRPr="00E060F7">
        <w:rPr>
          <w:color w:val="0070C0"/>
        </w:rPr>
        <w:t>&lt;/manufacturer&gt;</w:t>
      </w:r>
    </w:p>
    <w:p w14:paraId="31219874" w14:textId="77777777" w:rsidR="000375F1" w:rsidRPr="00E060F7" w:rsidRDefault="000375F1" w:rsidP="000375F1">
      <w:pPr>
        <w:pStyle w:val="Zdrojovykod-zlutyboxSynteastyl"/>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0E26E22" w14:textId="77777777" w:rsidR="000375F1" w:rsidRPr="00E060F7" w:rsidRDefault="000375F1" w:rsidP="000375F1">
      <w:pPr>
        <w:pStyle w:val="Zdrojovykod-zlutyboxSynteastyl"/>
        <w:tabs>
          <w:tab w:val="left" w:pos="284"/>
        </w:tabs>
      </w:pPr>
      <w:r w:rsidRPr="00E060F7">
        <w:rPr>
          <w:color w:val="0070C0"/>
        </w:rPr>
        <w:t>&lt;/Vehicle&gt;</w:t>
      </w:r>
    </w:p>
    <w:p w14:paraId="39A7FFF2" w14:textId="77777777" w:rsidR="000375F1" w:rsidRPr="00E060F7" w:rsidRDefault="000375F1" w:rsidP="000375F1">
      <w:pPr>
        <w:pStyle w:val="OdstavecSynteastyl"/>
        <w:sectPr w:rsidR="000375F1" w:rsidRPr="00E060F7" w:rsidSect="00187D6C">
          <w:type w:val="continuous"/>
          <w:pgSz w:w="11906" w:h="16838" w:code="9"/>
          <w:pgMar w:top="1247" w:right="1304" w:bottom="1247" w:left="1304" w:header="709" w:footer="709" w:gutter="0"/>
          <w:cols w:num="2" w:space="708"/>
        </w:sectPr>
      </w:pPr>
    </w:p>
    <w:p w14:paraId="7D12A879" w14:textId="4808F82C" w:rsidR="007069E1" w:rsidRPr="00E060F7" w:rsidRDefault="007069E1" w:rsidP="000E3AE0">
      <w:pPr>
        <w:pStyle w:val="Nadpis2"/>
      </w:pPr>
      <w:bookmarkStart w:id="123" w:name="_Toc485128294"/>
      <w:bookmarkStart w:id="124" w:name="_Toc106211108"/>
      <w:r w:rsidRPr="00E060F7">
        <w:t xml:space="preserve">Alternative specification of </w:t>
      </w:r>
      <w:bookmarkEnd w:id="123"/>
      <w:r w:rsidR="0044568E">
        <w:t>quantifier</w:t>
      </w:r>
      <w:r w:rsidRPr="00E060F7">
        <w:t>s</w:t>
      </w:r>
      <w:bookmarkEnd w:id="124"/>
    </w:p>
    <w:p w14:paraId="4FD627B0" w14:textId="0F28B62F" w:rsidR="007069E1" w:rsidRPr="00E060F7" w:rsidRDefault="00AC058A" w:rsidP="007069E1">
      <w:pPr>
        <w:pStyle w:val="OdstavecSynteastyl"/>
      </w:pPr>
      <w:r>
        <w:rPr>
          <w:noProof/>
          <w:lang w:val="cs-CZ" w:eastAsia="cs-CZ"/>
        </w:rPr>
        <mc:AlternateContent>
          <mc:Choice Requires="wps">
            <w:drawing>
              <wp:inline distT="0" distB="0" distL="0" distR="0" wp14:anchorId="785F7BC5" wp14:editId="7B3DDBDD">
                <wp:extent cx="247650" cy="107950"/>
                <wp:effectExtent l="9525" t="19050" r="19050" b="6350"/>
                <wp:docPr id="612" name="Šipka doprava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E9F729C" id="Šipka doprava 2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069E1" w:rsidRPr="00E060F7">
        <w:t xml:space="preserve"> </w:t>
      </w:r>
      <w:r w:rsidR="00C30184">
        <w:fldChar w:fldCharType="begin"/>
      </w:r>
      <w:r w:rsidR="00C30184">
        <w:instrText xml:space="preserve"> REF _Ref485226845 \r \h </w:instrText>
      </w:r>
      <w:r w:rsidR="00C30184">
        <w:fldChar w:fldCharType="separate"/>
      </w:r>
      <w:r w:rsidR="00B421FC">
        <w:t>2.2</w:t>
      </w:r>
      <w:r w:rsidR="00C30184">
        <w:fldChar w:fldCharType="end"/>
      </w:r>
      <w:r w:rsidR="00C30184">
        <w:t xml:space="preserve"> </w:t>
      </w:r>
      <w:r w:rsidR="00481306" w:rsidRPr="00E060F7">
        <w:t>Script of X</w:t>
      </w:r>
      <w:r w:rsidR="00481306" w:rsidRPr="00E060F7">
        <w:noBreakHyphen/>
        <w:t>definition</w:t>
      </w:r>
    </w:p>
    <w:p w14:paraId="65BD5CFB" w14:textId="08DAA433" w:rsidR="007069E1" w:rsidRPr="00E060F7" w:rsidRDefault="00F1703D" w:rsidP="007069E1">
      <w:pPr>
        <w:pStyle w:val="OdstavecSynteastyl"/>
        <w:rPr>
          <w:rFonts w:asciiTheme="minorHAnsi" w:hAnsiTheme="minorHAnsi" w:cstheme="minorHAnsi"/>
        </w:rPr>
      </w:pPr>
      <w:r w:rsidRPr="00E060F7">
        <w:rPr>
          <w:rFonts w:asciiTheme="minorHAnsi" w:hAnsiTheme="minorHAnsi" w:cstheme="minorHAnsi"/>
        </w:rPr>
        <w:t>Because of</w:t>
      </w:r>
      <w:r w:rsidR="007069E1" w:rsidRPr="00E060F7">
        <w:rPr>
          <w:rFonts w:asciiTheme="minorHAnsi" w:hAnsiTheme="minorHAnsi" w:cstheme="minorHAnsi"/>
        </w:rPr>
        <w:t xml:space="preserve"> backward compatibility </w:t>
      </w:r>
      <w:r w:rsidR="000E3AE0" w:rsidRPr="00E060F7">
        <w:rPr>
          <w:rFonts w:asciiTheme="minorHAnsi" w:hAnsiTheme="minorHAnsi" w:cstheme="minorHAnsi"/>
        </w:rPr>
        <w:t xml:space="preserve">with </w:t>
      </w:r>
      <w:r w:rsidR="00D251D5">
        <w:rPr>
          <w:rFonts w:asciiTheme="minorHAnsi" w:hAnsiTheme="minorHAnsi" w:cstheme="minorHAnsi"/>
        </w:rPr>
        <w:t xml:space="preserve">the </w:t>
      </w:r>
      <w:r w:rsidR="000E3AE0" w:rsidRPr="00E060F7">
        <w:rPr>
          <w:rFonts w:asciiTheme="minorHAnsi" w:hAnsiTheme="minorHAnsi" w:cstheme="minorHAnsi"/>
        </w:rPr>
        <w:t>previous versions of</w:t>
      </w:r>
      <w:r w:rsidR="00D251D5">
        <w:rPr>
          <w:rFonts w:asciiTheme="minorHAnsi" w:hAnsiTheme="minorHAnsi" w:cstheme="minorHAnsi"/>
        </w:rPr>
        <w:t xml:space="preserve"> the</w:t>
      </w:r>
      <w:r w:rsidR="000E3AE0" w:rsidRPr="00E060F7">
        <w:rPr>
          <w:rFonts w:asciiTheme="minorHAnsi" w:hAnsiTheme="minorHAnsi" w:cstheme="minorHAnsi"/>
        </w:rPr>
        <w:t xml:space="preserve"> X-definition </w:t>
      </w:r>
      <w:r w:rsidR="007069E1" w:rsidRPr="00E060F7">
        <w:rPr>
          <w:rFonts w:asciiTheme="minorHAnsi" w:hAnsiTheme="minorHAnsi" w:cstheme="minorHAnsi"/>
        </w:rPr>
        <w:t xml:space="preserve">the </w:t>
      </w:r>
      <w:r w:rsidR="0044568E">
        <w:rPr>
          <w:rFonts w:asciiTheme="minorHAnsi" w:hAnsiTheme="minorHAnsi" w:cstheme="minorHAnsi"/>
        </w:rPr>
        <w:t>quantifier</w:t>
      </w:r>
      <w:r w:rsidR="007069E1" w:rsidRPr="00E060F7">
        <w:rPr>
          <w:rFonts w:asciiTheme="minorHAnsi" w:hAnsiTheme="minorHAnsi" w:cstheme="minorHAnsi"/>
        </w:rPr>
        <w:t xml:space="preserve">s may be expressed in different forms. </w:t>
      </w:r>
      <w:r w:rsidR="000E3AE0" w:rsidRPr="00E060F7">
        <w:rPr>
          <w:rFonts w:asciiTheme="minorHAnsi" w:hAnsiTheme="minorHAnsi" w:cstheme="minorHAnsi"/>
        </w:rPr>
        <w:t>Note t</w:t>
      </w:r>
      <w:r w:rsidR="000E3AE0" w:rsidRPr="00E060F7">
        <w:t xml:space="preserve">he keyword </w:t>
      </w:r>
      <w:r w:rsidR="00D3296D">
        <w:t>"</w:t>
      </w:r>
      <w:r w:rsidR="000E3AE0" w:rsidRPr="00E060F7">
        <w:t>occurs</w:t>
      </w:r>
      <w:r w:rsidR="00D3296D">
        <w:t>"</w:t>
      </w:r>
      <w:r w:rsidR="000E3AE0" w:rsidRPr="00E060F7">
        <w:t xml:space="preserve"> is not compulsory, </w:t>
      </w:r>
      <w:r w:rsidR="00D3296D">
        <w:t xml:space="preserve">it </w:t>
      </w:r>
      <w:r w:rsidR="000E3AE0" w:rsidRPr="00E060F7">
        <w:t>may be omitted.</w:t>
      </w:r>
      <w:r w:rsidR="000E3AE0" w:rsidRPr="00E060F7">
        <w:rPr>
          <w:rFonts w:asciiTheme="minorHAnsi" w:hAnsiTheme="minorHAnsi" w:cstheme="minorHAnsi"/>
        </w:rPr>
        <w:t xml:space="preserve"> </w:t>
      </w:r>
      <w:r w:rsidR="007069E1" w:rsidRPr="00E060F7">
        <w:rPr>
          <w:rFonts w:asciiTheme="minorHAnsi" w:hAnsiTheme="minorHAnsi" w:cstheme="minorHAnsi"/>
        </w:rPr>
        <w:t>The meaning is the same:</w:t>
      </w:r>
    </w:p>
    <w:p w14:paraId="2CA5056B" w14:textId="77777777" w:rsidR="007069E1" w:rsidRPr="00E060F7" w:rsidRDefault="007069E1" w:rsidP="007069E1">
      <w:pPr>
        <w:pStyle w:val="OdstavecSynteastyl"/>
        <w:rPr>
          <w:rFonts w:ascii="Consolas" w:hAnsi="Consolas"/>
        </w:rPr>
      </w:pPr>
      <w:r w:rsidRPr="00E060F7">
        <w:rPr>
          <w:rFonts w:ascii="Consolas" w:hAnsi="Consolas"/>
        </w:rPr>
        <w:lastRenderedPageBreak/>
        <w:t>occurs 1..1</w:t>
      </w:r>
      <w:r w:rsidRPr="00E060F7">
        <w:rPr>
          <w:rFonts w:ascii="Consolas" w:hAnsi="Consolas"/>
        </w:rPr>
        <w:tab/>
      </w:r>
      <w:r w:rsidRPr="00E060F7">
        <w:rPr>
          <w:rFonts w:ascii="Consolas" w:hAnsi="Consolas"/>
        </w:rPr>
        <w:tab/>
        <w:t>required</w:t>
      </w:r>
      <w:r w:rsidRPr="00E060F7">
        <w:rPr>
          <w:rFonts w:ascii="Consolas" w:hAnsi="Consolas"/>
        </w:rPr>
        <w:tab/>
      </w:r>
      <w:r w:rsidR="00D3296D">
        <w:rPr>
          <w:rFonts w:ascii="Consolas" w:hAnsi="Consolas"/>
        </w:rPr>
        <w:t xml:space="preserve">if </w:t>
      </w:r>
      <w:r w:rsidRPr="00E060F7">
        <w:rPr>
          <w:rFonts w:ascii="Consolas" w:hAnsi="Consolas"/>
        </w:rPr>
        <w:t>not specified the default value</w:t>
      </w:r>
      <w:r w:rsidR="00D3296D">
        <w:rPr>
          <w:rFonts w:ascii="Consolas" w:hAnsi="Consolas"/>
        </w:rPr>
        <w:t xml:space="preserve"> is required</w:t>
      </w:r>
      <w:r w:rsidRPr="00E060F7">
        <w:rPr>
          <w:rFonts w:ascii="Consolas" w:hAnsi="Consolas"/>
        </w:rPr>
        <w:t xml:space="preserve"> </w:t>
      </w:r>
    </w:p>
    <w:p w14:paraId="51CD937D" w14:textId="77777777" w:rsidR="007069E1" w:rsidRPr="00E060F7" w:rsidRDefault="007069E1" w:rsidP="007069E1">
      <w:pPr>
        <w:pStyle w:val="OdstavecSynteastyl"/>
        <w:rPr>
          <w:rFonts w:ascii="Consolas" w:hAnsi="Consolas"/>
        </w:rPr>
      </w:pPr>
      <w:r w:rsidRPr="00E060F7">
        <w:rPr>
          <w:rFonts w:ascii="Consolas" w:hAnsi="Consolas"/>
        </w:rPr>
        <w:t>occurs 0..1</w:t>
      </w:r>
      <w:r w:rsidRPr="00E060F7">
        <w:rPr>
          <w:rFonts w:ascii="Consolas" w:hAnsi="Consolas"/>
        </w:rPr>
        <w:tab/>
      </w:r>
      <w:r w:rsidRPr="00E060F7">
        <w:rPr>
          <w:rFonts w:ascii="Consolas" w:hAnsi="Consolas"/>
        </w:rPr>
        <w:tab/>
        <w:t>optional</w:t>
      </w:r>
      <w:r w:rsidRPr="00E060F7">
        <w:rPr>
          <w:rFonts w:ascii="Consolas" w:hAnsi="Consolas"/>
        </w:rPr>
        <w:tab/>
        <w:t>?</w:t>
      </w:r>
    </w:p>
    <w:p w14:paraId="56A01666" w14:textId="77777777" w:rsidR="007069E1" w:rsidRPr="00E060F7" w:rsidRDefault="007069E1" w:rsidP="007069E1">
      <w:pPr>
        <w:pStyle w:val="OdstavecSynteastyl"/>
        <w:rPr>
          <w:rFonts w:ascii="Consolas" w:hAnsi="Consolas"/>
        </w:rPr>
      </w:pPr>
      <w:r w:rsidRPr="00E060F7">
        <w:rPr>
          <w:rFonts w:ascii="Consolas" w:hAnsi="Consolas"/>
        </w:rPr>
        <w:t>occurs 0..*</w:t>
      </w:r>
      <w:r w:rsidRPr="00E060F7">
        <w:rPr>
          <w:rFonts w:ascii="Consolas" w:hAnsi="Consolas"/>
        </w:rPr>
        <w:tab/>
      </w:r>
      <w:r w:rsidRPr="00E060F7">
        <w:rPr>
          <w:rFonts w:ascii="Consolas" w:hAnsi="Consolas"/>
        </w:rPr>
        <w:tab/>
        <w:t>0..*</w:t>
      </w:r>
      <w:r w:rsidRPr="00E060F7">
        <w:rPr>
          <w:rFonts w:ascii="Consolas" w:hAnsi="Consolas"/>
        </w:rPr>
        <w:tab/>
      </w:r>
      <w:r w:rsidRPr="00E060F7">
        <w:rPr>
          <w:rFonts w:ascii="Consolas" w:hAnsi="Consolas"/>
        </w:rPr>
        <w:tab/>
        <w:t>*</w:t>
      </w:r>
    </w:p>
    <w:p w14:paraId="568827C9" w14:textId="77777777" w:rsidR="007069E1" w:rsidRPr="00E060F7" w:rsidRDefault="007069E1" w:rsidP="007069E1">
      <w:pPr>
        <w:pStyle w:val="OdstavecSynteastyl"/>
        <w:rPr>
          <w:rFonts w:ascii="Consolas" w:hAnsi="Consolas"/>
        </w:rPr>
      </w:pPr>
      <w:r w:rsidRPr="00E060F7">
        <w:rPr>
          <w:rFonts w:ascii="Consolas" w:hAnsi="Consolas"/>
        </w:rPr>
        <w:t>occurs 1..*</w:t>
      </w:r>
      <w:r w:rsidRPr="00E060F7">
        <w:rPr>
          <w:rFonts w:ascii="Consolas" w:hAnsi="Consolas"/>
        </w:rPr>
        <w:tab/>
      </w:r>
      <w:r w:rsidRPr="00E060F7">
        <w:rPr>
          <w:rFonts w:ascii="Consolas" w:hAnsi="Consolas"/>
        </w:rPr>
        <w:tab/>
        <w:t>1..*</w:t>
      </w:r>
      <w:r w:rsidRPr="00E060F7">
        <w:rPr>
          <w:rFonts w:ascii="Consolas" w:hAnsi="Consolas"/>
        </w:rPr>
        <w:tab/>
      </w:r>
      <w:r w:rsidRPr="00E060F7">
        <w:rPr>
          <w:rFonts w:ascii="Consolas" w:hAnsi="Consolas"/>
        </w:rPr>
        <w:tab/>
        <w:t>+</w:t>
      </w:r>
    </w:p>
    <w:p w14:paraId="406B36F7" w14:textId="77777777" w:rsidR="007069E1" w:rsidRPr="00E060F7" w:rsidRDefault="007069E1" w:rsidP="007069E1">
      <w:pPr>
        <w:pStyle w:val="OdstavecSynteastyl"/>
        <w:rPr>
          <w:rFonts w:ascii="Consolas" w:hAnsi="Consolas"/>
        </w:rPr>
      </w:pPr>
      <w:r w:rsidRPr="00E060F7">
        <w:rPr>
          <w:rFonts w:ascii="Consolas" w:hAnsi="Consolas"/>
        </w:rPr>
        <w:t>occurs m..n</w:t>
      </w:r>
      <w:r w:rsidRPr="00E060F7">
        <w:rPr>
          <w:rFonts w:ascii="Consolas" w:hAnsi="Consolas"/>
        </w:rPr>
        <w:tab/>
      </w:r>
      <w:r w:rsidRPr="00E060F7">
        <w:rPr>
          <w:rFonts w:ascii="Consolas" w:hAnsi="Consolas"/>
        </w:rPr>
        <w:tab/>
        <w:t>m..n</w:t>
      </w:r>
      <w:r w:rsidRPr="00E060F7">
        <w:rPr>
          <w:rFonts w:ascii="Consolas" w:hAnsi="Consolas"/>
        </w:rPr>
        <w:tab/>
      </w:r>
      <w:r w:rsidRPr="00E060F7">
        <w:rPr>
          <w:rFonts w:ascii="Consolas" w:hAnsi="Consolas"/>
        </w:rPr>
        <w:tab/>
        <w:t>m..n</w:t>
      </w:r>
      <w:r w:rsidRPr="00E060F7">
        <w:rPr>
          <w:rFonts w:ascii="Consolas" w:hAnsi="Consolas"/>
        </w:rPr>
        <w:tab/>
      </w:r>
      <w:r w:rsidRPr="00E060F7">
        <w:rPr>
          <w:rFonts w:ascii="Consolas" w:hAnsi="Consolas"/>
        </w:rPr>
        <w:tab/>
      </w:r>
    </w:p>
    <w:p w14:paraId="6C287F9D" w14:textId="77777777" w:rsidR="007069E1" w:rsidRPr="00E060F7" w:rsidRDefault="007069E1" w:rsidP="007069E1">
      <w:pPr>
        <w:pStyle w:val="OdstavecSynteastyl"/>
        <w:rPr>
          <w:rFonts w:ascii="Consolas" w:hAnsi="Consolas"/>
        </w:rPr>
      </w:pPr>
      <w:r w:rsidRPr="00E060F7">
        <w:rPr>
          <w:rFonts w:ascii="Consolas" w:hAnsi="Consolas"/>
        </w:rPr>
        <w:t>occurs n</w:t>
      </w:r>
      <w:r w:rsidRPr="00E060F7">
        <w:rPr>
          <w:rFonts w:ascii="Consolas" w:hAnsi="Consolas"/>
        </w:rPr>
        <w:tab/>
      </w:r>
      <w:r w:rsidRPr="00E060F7">
        <w:rPr>
          <w:rFonts w:ascii="Consolas" w:hAnsi="Consolas"/>
        </w:rPr>
        <w:tab/>
        <w:t>n</w:t>
      </w:r>
      <w:r w:rsidRPr="00E060F7">
        <w:rPr>
          <w:rFonts w:ascii="Consolas" w:hAnsi="Consolas"/>
        </w:rPr>
        <w:tab/>
      </w:r>
      <w:r w:rsidRPr="00E060F7">
        <w:rPr>
          <w:rFonts w:ascii="Consolas" w:hAnsi="Consolas"/>
        </w:rPr>
        <w:tab/>
        <w:t>n</w:t>
      </w:r>
    </w:p>
    <w:p w14:paraId="68B49ABA" w14:textId="2AF2066C" w:rsidR="007069E1" w:rsidRPr="00E060F7" w:rsidRDefault="000E3AE0" w:rsidP="007069E1">
      <w:pPr>
        <w:pStyle w:val="OdstavecSynteastyl"/>
      </w:pPr>
      <w:r w:rsidRPr="00E060F7">
        <w:t>Y</w:t>
      </w:r>
      <w:r w:rsidR="00020222" w:rsidRPr="00E060F7">
        <w:t>ou can write</w:t>
      </w:r>
      <w:r w:rsidR="007069E1" w:rsidRPr="00E060F7">
        <w:t xml:space="preserve"> </w:t>
      </w:r>
      <w:r w:rsidR="00020222" w:rsidRPr="00E060F7">
        <w:t xml:space="preserve">either </w:t>
      </w:r>
      <w:r w:rsidR="00D3296D">
        <w:t>"</w:t>
      </w:r>
      <w:r w:rsidR="007069E1" w:rsidRPr="00E060F7">
        <w:t>occurs 0..*</w:t>
      </w:r>
      <w:r w:rsidR="00D3296D">
        <w:t>"</w:t>
      </w:r>
      <w:r w:rsidR="007069E1" w:rsidRPr="00E060F7">
        <w:t xml:space="preserve">  </w:t>
      </w:r>
      <w:r w:rsidR="00020222" w:rsidRPr="00E060F7">
        <w:t>or only</w:t>
      </w:r>
      <w:r w:rsidR="007069E1" w:rsidRPr="00E060F7">
        <w:t xml:space="preserve"> </w:t>
      </w:r>
      <w:r w:rsidR="00D3296D">
        <w:t>"</w:t>
      </w:r>
      <w:r w:rsidR="007069E1" w:rsidRPr="00E060F7">
        <w:t>*“</w:t>
      </w:r>
      <w:r w:rsidR="00020222" w:rsidRPr="00E060F7">
        <w:t>.</w:t>
      </w:r>
      <w:r w:rsidR="007069E1" w:rsidRPr="00E060F7">
        <w:t xml:space="preserve"> </w:t>
      </w:r>
      <w:r w:rsidR="00020222" w:rsidRPr="00E060F7">
        <w:t>Instead of</w:t>
      </w:r>
      <w:r w:rsidR="007069E1" w:rsidRPr="00E060F7">
        <w:t xml:space="preserve"> </w:t>
      </w:r>
      <w:r w:rsidR="007B72CE">
        <w:t xml:space="preserve">the </w:t>
      </w:r>
      <w:r w:rsidR="00D251D5">
        <w:t xml:space="preserve">specification of </w:t>
      </w:r>
      <w:r w:rsidR="00D3296D">
        <w:t>"</w:t>
      </w:r>
      <w:r w:rsidR="007069E1" w:rsidRPr="00E060F7">
        <w:t xml:space="preserve">optional string()“ </w:t>
      </w:r>
      <w:r w:rsidR="00020222" w:rsidRPr="00E060F7">
        <w:t xml:space="preserve">you can write </w:t>
      </w:r>
      <w:r w:rsidR="00D251D5">
        <w:t xml:space="preserve">just </w:t>
      </w:r>
      <w:r w:rsidR="00D3296D">
        <w:t>"</w:t>
      </w:r>
      <w:r w:rsidR="007069E1" w:rsidRPr="00E060F7">
        <w:t>? string()“</w:t>
      </w:r>
      <w:r w:rsidR="00D3296D">
        <w:t xml:space="preserve">, </w:t>
      </w:r>
      <w:r w:rsidR="00020222" w:rsidRPr="00E060F7">
        <w:t>instead of</w:t>
      </w:r>
      <w:r w:rsidR="007069E1" w:rsidRPr="00E060F7">
        <w:t xml:space="preserve"> </w:t>
      </w:r>
      <w:r w:rsidR="00D3296D">
        <w:t>"</w:t>
      </w:r>
      <w:r w:rsidR="007069E1" w:rsidRPr="00E060F7">
        <w:t xml:space="preserve">required string()“ </w:t>
      </w:r>
      <w:r w:rsidR="00020222" w:rsidRPr="00E060F7">
        <w:t>you can write only</w:t>
      </w:r>
      <w:r w:rsidR="007069E1" w:rsidRPr="00E060F7">
        <w:t xml:space="preserve"> </w:t>
      </w:r>
      <w:r w:rsidR="00D3296D">
        <w:t>"</w:t>
      </w:r>
      <w:r w:rsidR="007069E1" w:rsidRPr="00E060F7">
        <w:t>string()“.</w:t>
      </w:r>
    </w:p>
    <w:p w14:paraId="73A0B29A" w14:textId="3336BD67" w:rsidR="007069E1" w:rsidRPr="00E060F7" w:rsidRDefault="00020222" w:rsidP="007069E1">
      <w:pPr>
        <w:pStyle w:val="OdstavecSynteastyl"/>
      </w:pPr>
      <w:r w:rsidRPr="00E060F7">
        <w:t xml:space="preserve">In the following </w:t>
      </w:r>
      <w:r w:rsidR="00CD32E2">
        <w:t>X-s</w:t>
      </w:r>
      <w:r w:rsidR="00CD32E2" w:rsidRPr="00E060F7">
        <w:t>cript</w:t>
      </w:r>
      <w:r w:rsidRPr="00E060F7">
        <w:t xml:space="preserve"> we will use the simplified version of </w:t>
      </w:r>
      <w:r w:rsidR="0044568E">
        <w:t>quantifier</w:t>
      </w:r>
      <w:r w:rsidRPr="00E060F7">
        <w:t>s</w:t>
      </w:r>
      <w:r w:rsidR="00D3296D">
        <w:t>,</w:t>
      </w:r>
      <w:r w:rsidR="007069E1" w:rsidRPr="00E060F7">
        <w:t xml:space="preserve"> </w:t>
      </w:r>
      <w:r w:rsidR="00D3296D">
        <w:t>e</w:t>
      </w:r>
      <w:r w:rsidRPr="00E060F7">
        <w:t>.g.</w:t>
      </w:r>
      <w:r w:rsidR="007069E1" w:rsidRPr="00E060F7">
        <w:t>:</w:t>
      </w:r>
    </w:p>
    <w:p w14:paraId="76F0A066" w14:textId="77777777" w:rsidR="007069E1" w:rsidRPr="00E060F7" w:rsidRDefault="007069E1" w:rsidP="007069E1">
      <w:pPr>
        <w:pStyle w:val="OdstavecSynteastyl"/>
        <w:sectPr w:rsidR="007069E1" w:rsidRPr="00E060F7" w:rsidSect="00187D6C">
          <w:type w:val="continuous"/>
          <w:pgSz w:w="11906" w:h="16838" w:code="9"/>
          <w:pgMar w:top="1247" w:right="1304" w:bottom="1247" w:left="1304" w:header="709" w:footer="709" w:gutter="0"/>
          <w:cols w:space="708"/>
        </w:sectPr>
      </w:pPr>
    </w:p>
    <w:p w14:paraId="08465CF9" w14:textId="77777777" w:rsidR="007069E1" w:rsidRPr="00E060F7" w:rsidRDefault="00020222" w:rsidP="0075748B">
      <w:pPr>
        <w:pStyle w:val="OdstavecSynteastyl"/>
        <w:keepNext/>
        <w:numPr>
          <w:ilvl w:val="0"/>
          <w:numId w:val="95"/>
        </w:numPr>
      </w:pPr>
      <w:r w:rsidRPr="00E060F7">
        <w:t>variant with elements and attributes:</w:t>
      </w:r>
    </w:p>
    <w:p w14:paraId="0E696FF0" w14:textId="77777777" w:rsidR="007069E1" w:rsidRPr="00E060F7" w:rsidRDefault="00020222" w:rsidP="007069E1">
      <w:pPr>
        <w:pStyle w:val="Zdrojovykod-zlutyboxSynteastyl"/>
        <w:tabs>
          <w:tab w:val="left" w:pos="567"/>
          <w:tab w:val="left" w:pos="1276"/>
        </w:tabs>
        <w:rPr>
          <w:color w:val="0070C0"/>
        </w:rPr>
      </w:pPr>
      <w:r w:rsidRPr="00E060F7">
        <w:rPr>
          <w:color w:val="0070C0"/>
        </w:rPr>
        <w:t>&lt;List&gt;</w:t>
      </w:r>
    </w:p>
    <w:p w14:paraId="7DF7F57E" w14:textId="77777777" w:rsidR="007069E1" w:rsidRPr="00E060F7" w:rsidRDefault="007069E1" w:rsidP="007069E1">
      <w:pPr>
        <w:pStyle w:val="Zdrojovykod-zlutyboxSynteastyl"/>
        <w:tabs>
          <w:tab w:val="left" w:pos="567"/>
          <w:tab w:val="left" w:pos="1276"/>
        </w:tabs>
        <w:rPr>
          <w:color w:val="0070C0"/>
        </w:rPr>
      </w:pPr>
      <w:r w:rsidRPr="00E060F7">
        <w:rPr>
          <w:color w:val="0070C0"/>
        </w:rPr>
        <w:t xml:space="preserve">  &lt;V</w:t>
      </w:r>
      <w:r w:rsidR="00020222" w:rsidRPr="00E060F7">
        <w:rPr>
          <w:color w:val="0070C0"/>
        </w:rPr>
        <w:t>ehicle</w:t>
      </w:r>
      <w:r w:rsidRPr="00E060F7">
        <w:rPr>
          <w:color w:val="0070C0"/>
        </w:rPr>
        <w:t xml:space="preserve"> </w:t>
      </w:r>
      <w:r w:rsidRPr="00E060F7">
        <w:rPr>
          <w:color w:val="00B050"/>
        </w:rPr>
        <w:t xml:space="preserve">xd:script </w:t>
      </w:r>
      <w:r w:rsidRPr="00E060F7">
        <w:t xml:space="preserve">= </w:t>
      </w:r>
      <w:r w:rsidRPr="00E060F7">
        <w:rPr>
          <w:szCs w:val="16"/>
        </w:rPr>
        <w:t>"</w:t>
      </w:r>
      <w:r w:rsidRPr="00E060F7">
        <w:rPr>
          <w:color w:val="984806"/>
        </w:rPr>
        <w:t>+</w:t>
      </w:r>
      <w:r w:rsidRPr="00E060F7">
        <w:rPr>
          <w:szCs w:val="16"/>
        </w:rPr>
        <w:t>"</w:t>
      </w:r>
    </w:p>
    <w:p w14:paraId="2C91E287" w14:textId="77777777" w:rsidR="007069E1" w:rsidRPr="00E060F7" w:rsidRDefault="007069E1" w:rsidP="007069E1">
      <w:pPr>
        <w:pStyle w:val="Zdrojovykod-zlutyboxSynteastyl"/>
        <w:tabs>
          <w:tab w:val="left" w:pos="567"/>
          <w:tab w:val="left" w:pos="1276"/>
        </w:tabs>
        <w:rPr>
          <w:color w:val="984806"/>
        </w:rPr>
      </w:pPr>
      <w:r w:rsidRPr="00E060F7">
        <w:rPr>
          <w:color w:val="0070C0"/>
        </w:rPr>
        <w:t xml:space="preserve">       t</w:t>
      </w:r>
      <w:r w:rsidRPr="00E060F7">
        <w:rPr>
          <w:color w:val="00B050"/>
        </w:rPr>
        <w:t>yp</w:t>
      </w:r>
      <w:r w:rsidR="00020222" w:rsidRPr="00E060F7">
        <w:rPr>
          <w:color w:val="00B050"/>
        </w:rPr>
        <w:t>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enum('SUV', 'MPV', </w:t>
      </w:r>
      <w:r w:rsidR="00451FCE" w:rsidRPr="00E060F7">
        <w:rPr>
          <w:color w:val="984806"/>
        </w:rPr>
        <w:t>'personal',</w:t>
      </w:r>
    </w:p>
    <w:p w14:paraId="73AC2357" w14:textId="77777777" w:rsidR="007069E1" w:rsidRPr="00E060F7" w:rsidRDefault="007069E1" w:rsidP="007069E1">
      <w:pPr>
        <w:pStyle w:val="Zdrojovykod-zlutyboxSynteastyl"/>
        <w:tabs>
          <w:tab w:val="left" w:pos="567"/>
          <w:tab w:val="left" w:pos="1276"/>
        </w:tabs>
      </w:pPr>
      <w:r w:rsidRPr="00E060F7">
        <w:rPr>
          <w:color w:val="984806"/>
        </w:rPr>
        <w:tab/>
      </w:r>
      <w:r w:rsidRPr="00E060F7">
        <w:rPr>
          <w:color w:val="984806"/>
        </w:rPr>
        <w:tab/>
      </w:r>
      <w:r w:rsidR="000670EF">
        <w:rPr>
          <w:color w:val="984806"/>
        </w:rPr>
        <w:t>'truck'</w:t>
      </w:r>
      <w:r w:rsidRPr="00E060F7">
        <w:rPr>
          <w:color w:val="984806"/>
        </w:rPr>
        <w:t>, 's</w:t>
      </w:r>
      <w:r w:rsidR="00020222" w:rsidRPr="00E060F7">
        <w:rPr>
          <w:color w:val="984806"/>
        </w:rPr>
        <w:t>ort</w:t>
      </w:r>
      <w:r w:rsidRPr="00E060F7">
        <w:rPr>
          <w:color w:val="984806"/>
        </w:rPr>
        <w:t>',</w:t>
      </w:r>
      <w:r w:rsidR="00451FCE">
        <w:rPr>
          <w:color w:val="984806"/>
        </w:rPr>
        <w:t xml:space="preserve"> </w:t>
      </w:r>
      <w:r w:rsidRPr="00E060F7">
        <w:rPr>
          <w:color w:val="984806"/>
        </w:rPr>
        <w:t>'o</w:t>
      </w:r>
      <w:r w:rsidR="00020222" w:rsidRPr="00E060F7">
        <w:rPr>
          <w:color w:val="984806"/>
        </w:rPr>
        <w:t>ther</w:t>
      </w:r>
      <w:r w:rsidRPr="00E060F7">
        <w:rPr>
          <w:color w:val="984806"/>
        </w:rPr>
        <w:t>')</w:t>
      </w:r>
      <w:r w:rsidRPr="00E060F7">
        <w:rPr>
          <w:szCs w:val="16"/>
        </w:rPr>
        <w:t>"</w:t>
      </w:r>
    </w:p>
    <w:p w14:paraId="2DD4B9B1" w14:textId="77777777" w:rsidR="007069E1" w:rsidRPr="00E060F7" w:rsidRDefault="007069E1" w:rsidP="007069E1">
      <w:pPr>
        <w:pStyle w:val="Zdrojovykod-zlutyboxSynteastyl"/>
        <w:tabs>
          <w:tab w:val="left" w:pos="567"/>
          <w:tab w:val="left" w:pos="1276"/>
        </w:tabs>
      </w:pPr>
      <w:r w:rsidRPr="00E060F7">
        <w:rPr>
          <w:color w:val="00B050"/>
        </w:rPr>
        <w:tab/>
      </w:r>
      <w:r w:rsidR="005010AC">
        <w:rPr>
          <w:color w:val="00B050"/>
        </w:rPr>
        <w:t>v</w:t>
      </w:r>
      <w:r w:rsidRPr="00E060F7">
        <w:rPr>
          <w:color w:val="00B050"/>
        </w:rPr>
        <w:t>r</w:t>
      </w:r>
      <w:r w:rsidR="00020222" w:rsidRPr="00E060F7">
        <w:rPr>
          <w:color w:val="00B050"/>
        </w:rPr>
        <w:t>n</w:t>
      </w:r>
      <w:r w:rsidRPr="00E060F7">
        <w:tab/>
        <w:t xml:space="preserve">= </w:t>
      </w:r>
      <w:r w:rsidRPr="00E060F7">
        <w:rPr>
          <w:szCs w:val="16"/>
        </w:rPr>
        <w:t>"</w:t>
      </w:r>
      <w:r w:rsidRPr="00E060F7">
        <w:rPr>
          <w:color w:val="984806"/>
        </w:rPr>
        <w:t>string(7)</w:t>
      </w:r>
      <w:r w:rsidRPr="00E060F7">
        <w:rPr>
          <w:szCs w:val="16"/>
        </w:rPr>
        <w:t>"</w:t>
      </w:r>
    </w:p>
    <w:p w14:paraId="54E48328" w14:textId="77777777" w:rsidR="007069E1" w:rsidRPr="00E060F7" w:rsidRDefault="007069E1" w:rsidP="007069E1">
      <w:pPr>
        <w:pStyle w:val="Zdrojovykod-zlutyboxSynteastyl"/>
        <w:tabs>
          <w:tab w:val="left" w:pos="567"/>
          <w:tab w:val="left" w:pos="1276"/>
        </w:tabs>
      </w:pPr>
      <w:r w:rsidRPr="00E060F7">
        <w:tab/>
      </w:r>
      <w:r w:rsidR="00020222" w:rsidRPr="00E060F7">
        <w:rPr>
          <w:color w:val="00B050"/>
        </w:rPr>
        <w:t>purchase</w:t>
      </w:r>
      <w:r w:rsidRPr="00E060F7">
        <w:tab/>
        <w:t xml:space="preserve">= </w:t>
      </w:r>
      <w:r w:rsidRPr="00E060F7">
        <w:rPr>
          <w:szCs w:val="16"/>
        </w:rPr>
        <w:t>"</w:t>
      </w:r>
      <w:r w:rsidRPr="00E060F7">
        <w:rPr>
          <w:color w:val="984806"/>
        </w:rPr>
        <w:t>date()</w:t>
      </w:r>
      <w:r w:rsidRPr="00E060F7">
        <w:rPr>
          <w:szCs w:val="16"/>
        </w:rPr>
        <w:t>"</w:t>
      </w:r>
    </w:p>
    <w:p w14:paraId="5D8876C9" w14:textId="77777777" w:rsidR="007069E1" w:rsidRPr="00E060F7" w:rsidRDefault="007069E1" w:rsidP="007069E1">
      <w:pPr>
        <w:pStyle w:val="Zdrojovykod-zlutyboxSynteastyl"/>
        <w:tabs>
          <w:tab w:val="left" w:pos="567"/>
          <w:tab w:val="left" w:pos="1276"/>
        </w:tabs>
      </w:pPr>
      <w:r w:rsidRPr="00E060F7">
        <w:tab/>
      </w:r>
      <w:r w:rsidR="00020222" w:rsidRPr="00E060F7">
        <w:rPr>
          <w:color w:val="00B050"/>
        </w:rPr>
        <w:t>manufacturer</w:t>
      </w:r>
      <w:r w:rsidR="00451FCE">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string()</w:t>
      </w:r>
      <w:r w:rsidRPr="00E060F7">
        <w:rPr>
          <w:szCs w:val="16"/>
        </w:rPr>
        <w:t>"</w:t>
      </w:r>
    </w:p>
    <w:p w14:paraId="5741F461" w14:textId="77777777" w:rsidR="007069E1" w:rsidRPr="00E060F7" w:rsidRDefault="007069E1" w:rsidP="007069E1">
      <w:pPr>
        <w:pStyle w:val="Zdrojovykod-zlutyboxSynteastyl"/>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184914A4" w14:textId="77777777" w:rsidR="007069E1" w:rsidRPr="00E060F7" w:rsidRDefault="00020222" w:rsidP="007069E1">
      <w:pPr>
        <w:pStyle w:val="Zdrojovykod-zlutyboxSynteastyl"/>
        <w:tabs>
          <w:tab w:val="left" w:pos="567"/>
          <w:tab w:val="left" w:pos="1276"/>
        </w:tabs>
      </w:pPr>
      <w:r w:rsidRPr="00E060F7">
        <w:rPr>
          <w:color w:val="0070C0"/>
        </w:rPr>
        <w:t>&lt;/List&gt;</w:t>
      </w:r>
    </w:p>
    <w:p w14:paraId="46A9A488" w14:textId="77777777" w:rsidR="007069E1" w:rsidRPr="00E060F7" w:rsidRDefault="007069E1" w:rsidP="007069E1">
      <w:pPr>
        <w:pStyle w:val="OdstavecSynteastyl"/>
      </w:pPr>
    </w:p>
    <w:p w14:paraId="7519BDC9" w14:textId="2E3E0669" w:rsidR="007069E1" w:rsidRPr="00E060F7" w:rsidRDefault="00020222" w:rsidP="0075748B">
      <w:pPr>
        <w:pStyle w:val="OdstavecSynteastyl"/>
        <w:keepNext/>
        <w:numPr>
          <w:ilvl w:val="0"/>
          <w:numId w:val="95"/>
        </w:numPr>
        <w:ind w:left="284" w:hanging="284"/>
      </w:pPr>
      <w:r w:rsidRPr="00E060F7">
        <w:t xml:space="preserve">variant </w:t>
      </w:r>
      <w:r w:rsidR="00E22B75">
        <w:t>with XML elements only</w:t>
      </w:r>
      <w:r w:rsidRPr="00E060F7">
        <w:t>:</w:t>
      </w:r>
    </w:p>
    <w:p w14:paraId="7792B3B0" w14:textId="77777777" w:rsidR="007069E1" w:rsidRPr="00E060F7" w:rsidRDefault="007069E1" w:rsidP="007069E1">
      <w:pPr>
        <w:pStyle w:val="Zdrojovykod-zlutyboxSynteastyl"/>
        <w:tabs>
          <w:tab w:val="left" w:pos="567"/>
          <w:tab w:val="left" w:pos="1276"/>
        </w:tabs>
        <w:rPr>
          <w:color w:val="0070C0"/>
        </w:rPr>
      </w:pPr>
      <w:r w:rsidRPr="00E060F7">
        <w:rPr>
          <w:color w:val="0070C0"/>
        </w:rPr>
        <w:t>&lt;</w:t>
      </w:r>
      <w:r w:rsidR="00020222" w:rsidRPr="00E060F7">
        <w:rPr>
          <w:color w:val="0070C0"/>
        </w:rPr>
        <w:t>List</w:t>
      </w:r>
      <w:r w:rsidRPr="00E060F7">
        <w:rPr>
          <w:color w:val="0070C0"/>
        </w:rPr>
        <w:t>&gt;</w:t>
      </w:r>
    </w:p>
    <w:p w14:paraId="520467E3" w14:textId="77777777" w:rsidR="007069E1" w:rsidRPr="00E060F7" w:rsidRDefault="007069E1" w:rsidP="007069E1">
      <w:pPr>
        <w:pStyle w:val="Zdrojovykod-zlutyboxSynteastyl"/>
        <w:rPr>
          <w:color w:val="0070C0"/>
        </w:rPr>
      </w:pPr>
      <w:r w:rsidRPr="00E060F7">
        <w:rPr>
          <w:color w:val="0070C0"/>
        </w:rPr>
        <w:t xml:space="preserve">  &lt;V</w:t>
      </w:r>
      <w:r w:rsidR="00020222" w:rsidRPr="00E060F7">
        <w:rPr>
          <w:color w:val="0070C0"/>
        </w:rPr>
        <w:t>ehicle</w:t>
      </w:r>
      <w:r w:rsidRPr="00E060F7">
        <w:rPr>
          <w:color w:val="0070C0"/>
        </w:rPr>
        <w:t xml:space="preserve"> </w:t>
      </w:r>
      <w:r w:rsidRPr="00E060F7">
        <w:rPr>
          <w:color w:val="00B050"/>
        </w:rPr>
        <w:t xml:space="preserve">xd:script </w:t>
      </w:r>
      <w:r w:rsidRPr="00E060F7">
        <w:t xml:space="preserve">= </w:t>
      </w:r>
      <w:r w:rsidRPr="00E060F7">
        <w:rPr>
          <w:szCs w:val="16"/>
        </w:rPr>
        <w:t>"</w:t>
      </w:r>
      <w:r w:rsidRPr="00E060F7">
        <w:rPr>
          <w:color w:val="984806"/>
        </w:rPr>
        <w:t>+</w:t>
      </w:r>
      <w:r w:rsidRPr="00E060F7">
        <w:rPr>
          <w:szCs w:val="16"/>
        </w:rPr>
        <w:t>"</w:t>
      </w:r>
      <w:r w:rsidRPr="00E060F7">
        <w:rPr>
          <w:color w:val="0070C0"/>
        </w:rPr>
        <w:t>&gt;</w:t>
      </w:r>
    </w:p>
    <w:p w14:paraId="0E126089" w14:textId="77777777" w:rsidR="007069E1" w:rsidRPr="00E060F7" w:rsidRDefault="007069E1" w:rsidP="007069E1">
      <w:pPr>
        <w:pStyle w:val="Zdrojovykod-zlutyboxSynteastyl"/>
        <w:tabs>
          <w:tab w:val="left" w:pos="284"/>
        </w:tabs>
      </w:pPr>
      <w:r w:rsidRPr="00E060F7">
        <w:rPr>
          <w:color w:val="0070C0"/>
        </w:rPr>
        <w:tab/>
        <w:t>&lt;typ</w:t>
      </w:r>
      <w:r w:rsidR="00020222" w:rsidRPr="00E060F7">
        <w:rPr>
          <w:color w:val="0070C0"/>
        </w:rPr>
        <w:t>e</w:t>
      </w:r>
      <w:r w:rsidRPr="00E060F7">
        <w:rPr>
          <w:color w:val="0070C0"/>
        </w:rPr>
        <w:t xml:space="preserve">&gt; </w:t>
      </w:r>
      <w:r w:rsidRPr="00E060F7">
        <w:rPr>
          <w:color w:val="FF0000"/>
          <w:szCs w:val="16"/>
        </w:rPr>
        <w:t>?</w:t>
      </w:r>
      <w:r w:rsidRPr="00E060F7">
        <w:t xml:space="preserve"> enum('SUV', 'MPV', '</w:t>
      </w:r>
      <w:r w:rsidR="00020222" w:rsidRPr="00E060F7">
        <w:t>personal</w:t>
      </w:r>
      <w:r w:rsidRPr="00E060F7">
        <w:t xml:space="preserve">', </w:t>
      </w:r>
    </w:p>
    <w:p w14:paraId="720E1EEA" w14:textId="77777777" w:rsidR="007069E1" w:rsidRPr="00E060F7" w:rsidRDefault="007069E1" w:rsidP="007069E1">
      <w:pPr>
        <w:pStyle w:val="Zdrojovykod-zlutyboxSynteastyl"/>
        <w:tabs>
          <w:tab w:val="left" w:pos="284"/>
        </w:tabs>
        <w:rPr>
          <w:color w:val="0070C0"/>
        </w:rPr>
      </w:pPr>
      <w:r w:rsidRPr="00E060F7">
        <w:tab/>
      </w:r>
      <w:r w:rsidRPr="00E060F7">
        <w:tab/>
      </w:r>
      <w:r w:rsidR="000670EF">
        <w:t>'truck'</w:t>
      </w:r>
      <w:r w:rsidRPr="00E060F7">
        <w:t>, 'sport', 'o</w:t>
      </w:r>
      <w:r w:rsidR="00020222" w:rsidRPr="00E060F7">
        <w:t>ther</w:t>
      </w:r>
      <w:r w:rsidRPr="00E060F7">
        <w:t xml:space="preserve">') </w:t>
      </w:r>
      <w:r w:rsidRPr="00E060F7">
        <w:rPr>
          <w:color w:val="0070C0"/>
        </w:rPr>
        <w:t>&lt;/typ</w:t>
      </w:r>
      <w:r w:rsidR="00020222" w:rsidRPr="00E060F7">
        <w:rPr>
          <w:color w:val="0070C0"/>
        </w:rPr>
        <w:t>e</w:t>
      </w:r>
      <w:r w:rsidRPr="00E060F7">
        <w:rPr>
          <w:color w:val="0070C0"/>
        </w:rPr>
        <w:t>&gt;</w:t>
      </w:r>
    </w:p>
    <w:p w14:paraId="22C4EB39" w14:textId="77777777" w:rsidR="007069E1" w:rsidRPr="00E060F7" w:rsidRDefault="007069E1" w:rsidP="007069E1">
      <w:pPr>
        <w:pStyle w:val="Zdrojovykod-zlutyboxSynteastyl"/>
        <w:tabs>
          <w:tab w:val="left" w:pos="284"/>
        </w:tabs>
        <w:rPr>
          <w:color w:val="0070C0"/>
        </w:rPr>
      </w:pPr>
      <w:r w:rsidRPr="00E060F7">
        <w:tab/>
      </w:r>
      <w:r w:rsidRPr="00E060F7">
        <w:rPr>
          <w:color w:val="0070C0"/>
        </w:rPr>
        <w:t>&lt;</w:t>
      </w:r>
      <w:r w:rsidR="005010AC">
        <w:rPr>
          <w:color w:val="0070C0"/>
        </w:rPr>
        <w:t>v</w:t>
      </w:r>
      <w:r w:rsidRPr="00E060F7">
        <w:rPr>
          <w:color w:val="0070C0"/>
        </w:rPr>
        <w:t>r</w:t>
      </w:r>
      <w:r w:rsidR="00020222" w:rsidRPr="00E060F7">
        <w:rPr>
          <w:color w:val="0070C0"/>
        </w:rPr>
        <w:t>n</w:t>
      </w:r>
      <w:r w:rsidRPr="00E060F7">
        <w:rPr>
          <w:color w:val="0070C0"/>
        </w:rPr>
        <w:t xml:space="preserve">&gt; </w:t>
      </w:r>
      <w:r w:rsidRPr="00E060F7">
        <w:t xml:space="preserve">string(7) </w:t>
      </w:r>
      <w:r w:rsidRPr="00E060F7">
        <w:rPr>
          <w:color w:val="0070C0"/>
        </w:rPr>
        <w:t>&lt;/</w:t>
      </w:r>
      <w:r w:rsidR="005010AC">
        <w:rPr>
          <w:color w:val="0070C0"/>
        </w:rPr>
        <w:t>v</w:t>
      </w:r>
      <w:r w:rsidRPr="00E060F7">
        <w:rPr>
          <w:color w:val="0070C0"/>
        </w:rPr>
        <w:t>r</w:t>
      </w:r>
      <w:r w:rsidR="00020222" w:rsidRPr="00E060F7">
        <w:rPr>
          <w:color w:val="0070C0"/>
        </w:rPr>
        <w:t>n</w:t>
      </w:r>
      <w:r w:rsidRPr="00E060F7">
        <w:rPr>
          <w:color w:val="0070C0"/>
        </w:rPr>
        <w:t>&gt;</w:t>
      </w:r>
    </w:p>
    <w:p w14:paraId="7780B90E" w14:textId="77777777" w:rsidR="007069E1" w:rsidRPr="00E060F7" w:rsidRDefault="007069E1" w:rsidP="007069E1">
      <w:pPr>
        <w:pStyle w:val="Zdrojovykod-zlutyboxSynteastyl"/>
        <w:tabs>
          <w:tab w:val="left" w:pos="284"/>
        </w:tabs>
        <w:rPr>
          <w:color w:val="984806"/>
        </w:rPr>
      </w:pPr>
      <w:r w:rsidRPr="00E060F7">
        <w:tab/>
      </w:r>
      <w:r w:rsidRPr="00E060F7">
        <w:rPr>
          <w:color w:val="0070C0"/>
        </w:rPr>
        <w:t>&lt;</w:t>
      </w:r>
      <w:r w:rsidR="00020222" w:rsidRPr="00E060F7">
        <w:rPr>
          <w:color w:val="0070C0"/>
        </w:rPr>
        <w:t>purchase</w:t>
      </w:r>
      <w:r w:rsidRPr="00E060F7">
        <w:rPr>
          <w:color w:val="0070C0"/>
        </w:rPr>
        <w:t xml:space="preserve">&gt; </w:t>
      </w:r>
      <w:r w:rsidRPr="00E060F7">
        <w:t>date()</w:t>
      </w:r>
      <w:r w:rsidR="00020222" w:rsidRPr="00E060F7">
        <w:t xml:space="preserve"> </w:t>
      </w:r>
      <w:r w:rsidRPr="00E060F7">
        <w:rPr>
          <w:color w:val="0070C0"/>
        </w:rPr>
        <w:t>&lt;/</w:t>
      </w:r>
      <w:r w:rsidR="00020222" w:rsidRPr="00E060F7">
        <w:rPr>
          <w:color w:val="0070C0"/>
        </w:rPr>
        <w:t>purchase</w:t>
      </w:r>
      <w:r w:rsidRPr="00E060F7">
        <w:rPr>
          <w:color w:val="0070C0"/>
        </w:rPr>
        <w:t>&gt;</w:t>
      </w:r>
    </w:p>
    <w:p w14:paraId="204835A4" w14:textId="77777777" w:rsidR="007069E1" w:rsidRPr="00E060F7" w:rsidRDefault="007069E1" w:rsidP="007069E1">
      <w:pPr>
        <w:pStyle w:val="Zdrojovykod-zlutyboxSynteastyl"/>
        <w:tabs>
          <w:tab w:val="left" w:pos="284"/>
        </w:tabs>
        <w:rPr>
          <w:color w:val="0070C0"/>
        </w:rPr>
      </w:pPr>
      <w:r w:rsidRPr="00E060F7">
        <w:tab/>
      </w:r>
      <w:r w:rsidRPr="00E060F7">
        <w:rPr>
          <w:color w:val="0070C0"/>
        </w:rPr>
        <w:t>&lt;</w:t>
      </w:r>
      <w:r w:rsidR="00020222" w:rsidRPr="00E060F7">
        <w:rPr>
          <w:color w:val="0070C0"/>
        </w:rPr>
        <w:t>manufacturer</w:t>
      </w:r>
      <w:r w:rsidRPr="00E060F7">
        <w:rPr>
          <w:color w:val="0070C0"/>
        </w:rPr>
        <w:t xml:space="preserve">&gt; </w:t>
      </w:r>
      <w:r w:rsidRPr="00E060F7">
        <w:rPr>
          <w:color w:val="FF0000"/>
          <w:szCs w:val="16"/>
        </w:rPr>
        <w:t>?</w:t>
      </w:r>
      <w:r w:rsidRPr="00E060F7">
        <w:t xml:space="preserve"> string() </w:t>
      </w:r>
      <w:r w:rsidRPr="00E060F7">
        <w:rPr>
          <w:color w:val="0070C0"/>
        </w:rPr>
        <w:t>&lt;/</w:t>
      </w:r>
      <w:r w:rsidR="00020222" w:rsidRPr="00E060F7">
        <w:rPr>
          <w:color w:val="0070C0"/>
        </w:rPr>
        <w:t>manufacturer</w:t>
      </w:r>
      <w:r w:rsidRPr="00E060F7">
        <w:rPr>
          <w:color w:val="0070C0"/>
        </w:rPr>
        <w:t>&gt;</w:t>
      </w:r>
    </w:p>
    <w:p w14:paraId="0D3E8942" w14:textId="77777777" w:rsidR="007069E1" w:rsidRPr="00E060F7" w:rsidRDefault="007069E1" w:rsidP="007069E1">
      <w:pPr>
        <w:pStyle w:val="Zdrojovykod-zlutyboxSynteastyl"/>
        <w:tabs>
          <w:tab w:val="left" w:pos="284"/>
        </w:tabs>
        <w:rPr>
          <w:color w:val="0070C0"/>
        </w:rPr>
      </w:pPr>
      <w:r w:rsidRPr="00E060F7">
        <w:tab/>
      </w:r>
      <w:r w:rsidRPr="00E060F7">
        <w:rPr>
          <w:color w:val="0070C0"/>
        </w:rPr>
        <w:t>&lt;model&gt;</w:t>
      </w:r>
      <w:r w:rsidR="00020222" w:rsidRPr="00E060F7">
        <w:rPr>
          <w:color w:val="0070C0"/>
        </w:rPr>
        <w:t xml:space="preserve"> </w:t>
      </w:r>
      <w:r w:rsidRPr="00E060F7">
        <w:rPr>
          <w:color w:val="FF0000"/>
          <w:szCs w:val="16"/>
        </w:rPr>
        <w:t>?</w:t>
      </w:r>
      <w:r w:rsidRPr="00E060F7">
        <w:t xml:space="preserve"> string </w:t>
      </w:r>
      <w:r w:rsidRPr="00E060F7">
        <w:rPr>
          <w:color w:val="0070C0"/>
        </w:rPr>
        <w:t>&lt;/model&gt;</w:t>
      </w:r>
    </w:p>
    <w:p w14:paraId="332450B1" w14:textId="77777777" w:rsidR="007069E1" w:rsidRPr="00E060F7" w:rsidRDefault="007069E1" w:rsidP="007069E1">
      <w:pPr>
        <w:pStyle w:val="Zdrojovykod-zlutyboxSynteastyl"/>
        <w:tabs>
          <w:tab w:val="left" w:pos="284"/>
        </w:tabs>
        <w:rPr>
          <w:color w:val="0070C0"/>
        </w:rPr>
      </w:pPr>
      <w:r w:rsidRPr="00E060F7">
        <w:rPr>
          <w:color w:val="0070C0"/>
        </w:rPr>
        <w:t xml:space="preserve">  &lt;/V</w:t>
      </w:r>
      <w:r w:rsidR="00020222" w:rsidRPr="00E060F7">
        <w:rPr>
          <w:color w:val="0070C0"/>
        </w:rPr>
        <w:t>ehicle</w:t>
      </w:r>
      <w:r w:rsidRPr="00E060F7">
        <w:rPr>
          <w:color w:val="0070C0"/>
        </w:rPr>
        <w:t>&gt;</w:t>
      </w:r>
    </w:p>
    <w:p w14:paraId="1338541F" w14:textId="77777777" w:rsidR="007069E1" w:rsidRPr="00E060F7" w:rsidRDefault="007069E1" w:rsidP="007069E1">
      <w:pPr>
        <w:pStyle w:val="Zdrojovykod-zlutyboxSynteastyl"/>
        <w:tabs>
          <w:tab w:val="left" w:pos="284"/>
        </w:tabs>
        <w:rPr>
          <w:color w:val="0070C0"/>
        </w:rPr>
      </w:pPr>
      <w:r w:rsidRPr="00E060F7">
        <w:rPr>
          <w:color w:val="0070C0"/>
        </w:rPr>
        <w:t>&lt;/</w:t>
      </w:r>
      <w:r w:rsidR="00020222" w:rsidRPr="00E060F7">
        <w:rPr>
          <w:color w:val="0070C0"/>
        </w:rPr>
        <w:t>List</w:t>
      </w:r>
      <w:r w:rsidRPr="00E060F7">
        <w:rPr>
          <w:color w:val="0070C0"/>
        </w:rPr>
        <w:t>&gt;</w:t>
      </w:r>
    </w:p>
    <w:p w14:paraId="72FFD71D" w14:textId="77777777" w:rsidR="007069E1" w:rsidRPr="00E060F7" w:rsidRDefault="007069E1" w:rsidP="007069E1">
      <w:pPr>
        <w:pStyle w:val="Zdrojovykod-zlutyboxSynteastyl"/>
        <w:tabs>
          <w:tab w:val="left" w:pos="284"/>
        </w:tabs>
        <w:rPr>
          <w:color w:val="0070C0"/>
        </w:rPr>
        <w:sectPr w:rsidR="007069E1" w:rsidRPr="00E060F7" w:rsidSect="00187D6C">
          <w:type w:val="continuous"/>
          <w:pgSz w:w="11906" w:h="16838" w:code="9"/>
          <w:pgMar w:top="1247" w:right="1304" w:bottom="1247" w:left="1304" w:header="709" w:footer="709" w:gutter="0"/>
          <w:cols w:num="2" w:space="708"/>
        </w:sectPr>
      </w:pPr>
    </w:p>
    <w:p w14:paraId="5BEC7A08" w14:textId="4ACD731A" w:rsidR="00D84C56" w:rsidRPr="00E060F7" w:rsidRDefault="00D84C56" w:rsidP="00D84C56">
      <w:pPr>
        <w:pStyle w:val="Nadpis2"/>
      </w:pPr>
      <w:bookmarkStart w:id="125" w:name="_Toc360304842"/>
      <w:bookmarkStart w:id="126" w:name="_Toc353798524"/>
      <w:bookmarkStart w:id="127" w:name="_Toc353798794"/>
      <w:bookmarkStart w:id="128" w:name="_Toc354414385"/>
      <w:bookmarkStart w:id="129" w:name="_Toc354414660"/>
      <w:bookmarkStart w:id="130" w:name="_Toc354499089"/>
      <w:bookmarkStart w:id="131" w:name="_Toc354499364"/>
      <w:bookmarkStart w:id="132" w:name="_Toc354499663"/>
      <w:bookmarkStart w:id="133" w:name="_Toc354499938"/>
      <w:bookmarkStart w:id="134" w:name="_Toc354505278"/>
      <w:bookmarkStart w:id="135" w:name="_Toc354505555"/>
      <w:bookmarkStart w:id="136" w:name="_Toc354676651"/>
      <w:bookmarkStart w:id="137" w:name="_Toc354676886"/>
      <w:bookmarkStart w:id="138" w:name="_Toc354912535"/>
      <w:bookmarkStart w:id="139" w:name="_Toc354917366"/>
      <w:bookmarkStart w:id="140" w:name="_Toc355016496"/>
      <w:bookmarkStart w:id="141" w:name="_Toc355016760"/>
      <w:bookmarkStart w:id="142" w:name="_Toc355312054"/>
      <w:bookmarkStart w:id="143" w:name="_Toc353798525"/>
      <w:bookmarkStart w:id="144" w:name="_Toc353798795"/>
      <w:bookmarkStart w:id="145" w:name="_Toc354414386"/>
      <w:bookmarkStart w:id="146" w:name="_Toc354414661"/>
      <w:bookmarkStart w:id="147" w:name="_Toc354499090"/>
      <w:bookmarkStart w:id="148" w:name="_Toc354499365"/>
      <w:bookmarkStart w:id="149" w:name="_Toc354499664"/>
      <w:bookmarkStart w:id="150" w:name="_Toc354499939"/>
      <w:bookmarkStart w:id="151" w:name="_Toc354505279"/>
      <w:bookmarkStart w:id="152" w:name="_Toc354505556"/>
      <w:bookmarkStart w:id="153" w:name="_Toc354676652"/>
      <w:bookmarkStart w:id="154" w:name="_Toc354676887"/>
      <w:bookmarkStart w:id="155" w:name="_Toc354912536"/>
      <w:bookmarkStart w:id="156" w:name="_Toc354917367"/>
      <w:bookmarkStart w:id="157" w:name="_Toc355016497"/>
      <w:bookmarkStart w:id="158" w:name="_Toc355016761"/>
      <w:bookmarkStart w:id="159" w:name="_Toc355312055"/>
      <w:bookmarkStart w:id="160" w:name="_Toc353798526"/>
      <w:bookmarkStart w:id="161" w:name="_Toc353798796"/>
      <w:bookmarkStart w:id="162" w:name="_Toc354414387"/>
      <w:bookmarkStart w:id="163" w:name="_Toc354414662"/>
      <w:bookmarkStart w:id="164" w:name="_Toc354499091"/>
      <w:bookmarkStart w:id="165" w:name="_Toc354499366"/>
      <w:bookmarkStart w:id="166" w:name="_Toc354499665"/>
      <w:bookmarkStart w:id="167" w:name="_Toc354499940"/>
      <w:bookmarkStart w:id="168" w:name="_Toc354505280"/>
      <w:bookmarkStart w:id="169" w:name="_Toc354505557"/>
      <w:bookmarkStart w:id="170" w:name="_Toc354676653"/>
      <w:bookmarkStart w:id="171" w:name="_Toc354676888"/>
      <w:bookmarkStart w:id="172" w:name="_Toc354912537"/>
      <w:bookmarkStart w:id="173" w:name="_Toc354917368"/>
      <w:bookmarkStart w:id="174" w:name="_Toc355016498"/>
      <w:bookmarkStart w:id="175" w:name="_Toc355016762"/>
      <w:bookmarkStart w:id="176" w:name="_Toc355312056"/>
      <w:bookmarkStart w:id="177" w:name="_Ref340840414"/>
      <w:bookmarkStart w:id="178" w:name="_Toc354676889"/>
      <w:bookmarkStart w:id="179" w:name="_Toc106211109"/>
      <w:bookmarkEnd w:id="122"/>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sidRPr="00E060F7">
        <w:t>Specifi</w:t>
      </w:r>
      <w:r w:rsidR="00CD4B8E" w:rsidRPr="00E060F7">
        <w:t xml:space="preserve">cation </w:t>
      </w:r>
      <w:r w:rsidR="00AC06C8" w:rsidRPr="00E060F7">
        <w:t xml:space="preserve">of </w:t>
      </w:r>
      <w:r w:rsidR="0044568E">
        <w:t>Quantifier</w:t>
      </w:r>
      <w:r w:rsidR="00AC06C8" w:rsidRPr="00E060F7">
        <w:t xml:space="preserve"> </w:t>
      </w:r>
      <w:r w:rsidR="00CD4B8E" w:rsidRPr="00E060F7">
        <w:t>of Element</w:t>
      </w:r>
      <w:bookmarkEnd w:id="110"/>
      <w:bookmarkEnd w:id="111"/>
      <w:bookmarkEnd w:id="177"/>
      <w:bookmarkEnd w:id="178"/>
      <w:bookmarkEnd w:id="179"/>
      <w:r w:rsidR="00AC06C8" w:rsidRPr="00E060F7">
        <w:t xml:space="preserve"> </w:t>
      </w:r>
      <w:r w:rsidR="00EF650E" w:rsidRPr="00E060F7">
        <w:fldChar w:fldCharType="begin"/>
      </w:r>
      <w:r w:rsidRPr="00E060F7">
        <w:instrText xml:space="preserve"> XE "Elementy" </w:instrText>
      </w:r>
      <w:r w:rsidR="00EF650E" w:rsidRPr="00E060F7">
        <w:fldChar w:fldCharType="end"/>
      </w:r>
    </w:p>
    <w:p w14:paraId="1A12608C" w14:textId="127B8D44" w:rsidR="00D84C56" w:rsidRPr="00E060F7" w:rsidRDefault="00AC058A" w:rsidP="00D84C56">
      <w:pPr>
        <w:pStyle w:val="OdstavecSynteastyl"/>
      </w:pPr>
      <w:r>
        <w:rPr>
          <w:noProof/>
          <w:lang w:val="cs-CZ" w:eastAsia="cs-CZ"/>
        </w:rPr>
        <mc:AlternateContent>
          <mc:Choice Requires="wps">
            <w:drawing>
              <wp:inline distT="0" distB="0" distL="0" distR="0" wp14:anchorId="10B3A936" wp14:editId="7C0048DC">
                <wp:extent cx="247650" cy="107950"/>
                <wp:effectExtent l="9525" t="19050" r="19050" b="6350"/>
                <wp:docPr id="611" name="Šipka doprava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C780748" id="Šipka doprava 2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B421FC">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B421FC" w:rsidRPr="00E060F7">
        <w:t xml:space="preserve">Model of </w:t>
      </w:r>
      <w:r w:rsidR="00B421FC">
        <w:t>E</w:t>
      </w:r>
      <w:r w:rsidR="00B421FC" w:rsidRPr="00E060F7">
        <w:t xml:space="preserve">xemplary </w:t>
      </w:r>
      <w:r w:rsidR="00B421FC" w:rsidRPr="00E060F7">
        <w:fldChar w:fldCharType="begin"/>
      </w:r>
      <w:r w:rsidR="00B421FC" w:rsidRPr="00E060F7">
        <w:instrText xml:space="preserve"> XE "X-Skript:validační sekce" </w:instrText>
      </w:r>
      <w:r w:rsidR="00B421FC" w:rsidRPr="00E060F7">
        <w:fldChar w:fldCharType="end"/>
      </w:r>
      <w:r w:rsidR="00B421FC">
        <w:t>E</w:t>
      </w:r>
      <w:r w:rsidR="00B421FC" w:rsidRPr="00E060F7">
        <w:t>lement</w:t>
      </w:r>
      <w:r w:rsidR="00C30184">
        <w:fldChar w:fldCharType="end"/>
      </w:r>
    </w:p>
    <w:p w14:paraId="4E0E93F4" w14:textId="54CF2CAF" w:rsidR="00DD04F0" w:rsidRDefault="00DD04F0" w:rsidP="00D84C56">
      <w:pPr>
        <w:pStyle w:val="OdstavecSynteastyl"/>
      </w:pPr>
      <w:r w:rsidRPr="00DD04F0">
        <w:t xml:space="preserve">For each internal element of a model, it is possible to </w:t>
      </w:r>
      <w:r>
        <w:t xml:space="preserve">specify </w:t>
      </w:r>
      <w:r w:rsidR="007B72CE">
        <w:t xml:space="preserve">a </w:t>
      </w:r>
      <w:r w:rsidR="0044568E">
        <w:t>quantifier</w:t>
      </w:r>
      <w:r w:rsidRPr="00DD04F0">
        <w:t xml:space="preserve"> </w:t>
      </w:r>
      <w:r>
        <w:t>in</w:t>
      </w:r>
      <w:r w:rsidRPr="00DD04F0">
        <w:t xml:space="preserve"> the "xd:script" attribute. If</w:t>
      </w:r>
      <w:r>
        <w:t xml:space="preserve"> </w:t>
      </w:r>
      <w:r w:rsidR="007B72CE">
        <w:t xml:space="preserve">the </w:t>
      </w:r>
      <w:r w:rsidR="0044568E">
        <w:t>quantifier</w:t>
      </w:r>
      <w:r>
        <w:t xml:space="preserve"> is not specified</w:t>
      </w:r>
      <w:r w:rsidRPr="00DD04F0">
        <w:t xml:space="preserve"> then the number of occurrences </w:t>
      </w:r>
      <w:r>
        <w:t>is set</w:t>
      </w:r>
      <w:r w:rsidRPr="00DD04F0">
        <w:t xml:space="preserve"> to one</w:t>
      </w:r>
      <w:r>
        <w:t xml:space="preserve"> ("required")</w:t>
      </w:r>
      <w:r w:rsidRPr="00DD04F0">
        <w:t>.</w:t>
      </w:r>
    </w:p>
    <w:p w14:paraId="204EE138" w14:textId="31A1BA41" w:rsidR="00D84C56" w:rsidRDefault="00E371AA" w:rsidP="00435FD6">
      <w:pPr>
        <w:pStyle w:val="OdstavecSynteastyl"/>
        <w:jc w:val="left"/>
      </w:pPr>
      <w:r w:rsidRPr="00E22B75">
        <w:t xml:space="preserve">If </w:t>
      </w:r>
      <w:r w:rsidR="00E22B75" w:rsidRPr="00E22B75">
        <w:t>we accept that</w:t>
      </w:r>
      <w:r w:rsidR="00E22B75">
        <w:t xml:space="preserve"> </w:t>
      </w:r>
      <w:r w:rsidRPr="00E060F7">
        <w:t xml:space="preserve">the list can be empty or the number of vehicles can be unlimited </w:t>
      </w:r>
      <w:r w:rsidR="00DD04F0">
        <w:t>the</w:t>
      </w:r>
      <w:r w:rsidRPr="00E060F7">
        <w:t xml:space="preserve"> model </w:t>
      </w:r>
      <w:r w:rsidR="00E22B75">
        <w:t xml:space="preserve">would </w:t>
      </w:r>
      <w:r w:rsidRPr="00E060F7">
        <w:t>be:</w:t>
      </w:r>
    </w:p>
    <w:p w14:paraId="0D22D233" w14:textId="77777777" w:rsidR="00435FD6" w:rsidRPr="00E060F7" w:rsidRDefault="00435FD6" w:rsidP="00435FD6">
      <w:pPr>
        <w:pStyle w:val="OdstavecSynteastyl"/>
        <w:sectPr w:rsidR="00435FD6" w:rsidRPr="00E060F7" w:rsidSect="00187D6C">
          <w:type w:val="continuous"/>
          <w:pgSz w:w="11906" w:h="16838" w:code="9"/>
          <w:pgMar w:top="1247" w:right="1304" w:bottom="1247" w:left="1304" w:header="709" w:footer="709" w:gutter="0"/>
          <w:cols w:space="708"/>
        </w:sectPr>
      </w:pPr>
    </w:p>
    <w:p w14:paraId="0BE6B27E" w14:textId="77777777" w:rsidR="00435FD6" w:rsidRPr="00E060F7" w:rsidRDefault="00435FD6" w:rsidP="0075748B">
      <w:pPr>
        <w:pStyle w:val="OdstavecSynteastyl"/>
        <w:keepNext/>
        <w:numPr>
          <w:ilvl w:val="0"/>
          <w:numId w:val="104"/>
        </w:numPr>
      </w:pPr>
      <w:r w:rsidRPr="00E060F7">
        <w:t>variant with elements and attributes:</w:t>
      </w:r>
    </w:p>
    <w:p w14:paraId="2C5A3596" w14:textId="77777777" w:rsidR="00435FD6" w:rsidRPr="00E060F7" w:rsidRDefault="00435FD6" w:rsidP="00435FD6">
      <w:pPr>
        <w:pStyle w:val="Zdrojovykod-zlutyboxSynteastyl"/>
        <w:tabs>
          <w:tab w:val="left" w:pos="567"/>
          <w:tab w:val="left" w:pos="1276"/>
        </w:tabs>
        <w:rPr>
          <w:color w:val="0070C0"/>
        </w:rPr>
      </w:pPr>
      <w:r w:rsidRPr="00E060F7">
        <w:rPr>
          <w:color w:val="0070C0"/>
        </w:rPr>
        <w:t>&lt;List&gt;</w:t>
      </w:r>
    </w:p>
    <w:p w14:paraId="1BC67C9B" w14:textId="77777777" w:rsidR="00435FD6" w:rsidRPr="00E060F7" w:rsidRDefault="00435FD6" w:rsidP="00435FD6">
      <w:pPr>
        <w:pStyle w:val="Zdrojovykod-zlutyboxSynteastyl"/>
        <w:tabs>
          <w:tab w:val="left" w:pos="567"/>
          <w:tab w:val="left" w:pos="1276"/>
        </w:tabs>
        <w:rPr>
          <w:color w:val="0070C0"/>
        </w:rPr>
      </w:pPr>
      <w:r w:rsidRPr="00E060F7">
        <w:rPr>
          <w:color w:val="0070C0"/>
        </w:rPr>
        <w:t xml:space="preserve">  &lt;Vehicle </w:t>
      </w:r>
      <w:r w:rsidRPr="00E060F7">
        <w:rPr>
          <w:color w:val="00B050"/>
        </w:rPr>
        <w:t xml:space="preserve">xd:script </w:t>
      </w:r>
      <w:r w:rsidRPr="00E060F7">
        <w:t xml:space="preserve">= </w:t>
      </w:r>
      <w:r w:rsidRPr="00E060F7">
        <w:rPr>
          <w:szCs w:val="16"/>
        </w:rPr>
        <w:t>"</w:t>
      </w:r>
      <w:r w:rsidR="00A90C20">
        <w:rPr>
          <w:color w:val="FF0000"/>
        </w:rPr>
        <w:t>occurs 1..*</w:t>
      </w:r>
      <w:r w:rsidRPr="00E060F7">
        <w:rPr>
          <w:szCs w:val="16"/>
        </w:rPr>
        <w:t>"</w:t>
      </w:r>
    </w:p>
    <w:p w14:paraId="28A71A3B" w14:textId="77777777" w:rsidR="00435FD6" w:rsidRPr="00E060F7" w:rsidRDefault="00435FD6" w:rsidP="00435FD6">
      <w:pPr>
        <w:pStyle w:val="Zdrojovykod-zlutyboxSynteastyl"/>
        <w:tabs>
          <w:tab w:val="left" w:pos="567"/>
          <w:tab w:val="left" w:pos="1276"/>
        </w:tabs>
        <w:rPr>
          <w:color w:val="984806"/>
        </w:rPr>
      </w:pPr>
      <w:r w:rsidRPr="00E060F7">
        <w:rPr>
          <w:color w:val="0070C0"/>
        </w:rPr>
        <w:t xml:space="preserve">       t</w:t>
      </w:r>
      <w:r w:rsidRPr="00E060F7">
        <w:rPr>
          <w:color w:val="00B050"/>
        </w:rPr>
        <w:t>ype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enum('SUV', 'MPV', 'personal',</w:t>
      </w:r>
    </w:p>
    <w:p w14:paraId="2DA60DB2" w14:textId="77777777" w:rsidR="00435FD6" w:rsidRPr="00E060F7" w:rsidRDefault="00435FD6" w:rsidP="00435FD6">
      <w:pPr>
        <w:pStyle w:val="Zdrojovykod-zlutyboxSynteastyl"/>
        <w:tabs>
          <w:tab w:val="left" w:pos="567"/>
          <w:tab w:val="left" w:pos="1276"/>
        </w:tabs>
      </w:pPr>
      <w:r w:rsidRPr="00E060F7">
        <w:rPr>
          <w:color w:val="984806"/>
        </w:rPr>
        <w:tab/>
      </w:r>
      <w:r w:rsidRPr="00E060F7">
        <w:rPr>
          <w:color w:val="984806"/>
        </w:rPr>
        <w:tab/>
      </w:r>
      <w:r>
        <w:rPr>
          <w:color w:val="984806"/>
        </w:rPr>
        <w:t>'truck'</w:t>
      </w:r>
      <w:r w:rsidRPr="00E060F7">
        <w:rPr>
          <w:color w:val="984806"/>
        </w:rPr>
        <w:t>, 'sort',</w:t>
      </w:r>
      <w:r>
        <w:rPr>
          <w:color w:val="984806"/>
        </w:rPr>
        <w:t xml:space="preserve"> </w:t>
      </w:r>
      <w:r w:rsidRPr="00E060F7">
        <w:rPr>
          <w:color w:val="984806"/>
        </w:rPr>
        <w:t>'other')</w:t>
      </w:r>
      <w:r w:rsidRPr="00E060F7">
        <w:rPr>
          <w:szCs w:val="16"/>
        </w:rPr>
        <w:t>"</w:t>
      </w:r>
    </w:p>
    <w:p w14:paraId="56682B59" w14:textId="77777777" w:rsidR="00435FD6" w:rsidRPr="00E060F7" w:rsidRDefault="00435FD6" w:rsidP="00435FD6">
      <w:pPr>
        <w:pStyle w:val="Zdrojovykod-zlutyboxSynteastyl"/>
        <w:tabs>
          <w:tab w:val="left" w:pos="567"/>
          <w:tab w:val="left" w:pos="1276"/>
        </w:tabs>
      </w:pPr>
      <w:r w:rsidRPr="00E060F7">
        <w:rPr>
          <w:color w:val="00B050"/>
        </w:rPr>
        <w:tab/>
      </w:r>
      <w:r>
        <w:rPr>
          <w:color w:val="00B050"/>
        </w:rPr>
        <w:t>v</w:t>
      </w:r>
      <w:r w:rsidRPr="00E060F7">
        <w:rPr>
          <w:color w:val="00B050"/>
        </w:rPr>
        <w:t>rn</w:t>
      </w:r>
      <w:r w:rsidRPr="00E060F7">
        <w:tab/>
        <w:t xml:space="preserve">= </w:t>
      </w:r>
      <w:r w:rsidRPr="00E060F7">
        <w:rPr>
          <w:szCs w:val="16"/>
        </w:rPr>
        <w:t>"</w:t>
      </w:r>
      <w:r w:rsidRPr="00E060F7">
        <w:rPr>
          <w:color w:val="984806"/>
        </w:rPr>
        <w:t>string(7)</w:t>
      </w:r>
      <w:r w:rsidRPr="00E060F7">
        <w:rPr>
          <w:szCs w:val="16"/>
        </w:rPr>
        <w:t>"</w:t>
      </w:r>
    </w:p>
    <w:p w14:paraId="7553CC52" w14:textId="77777777" w:rsidR="00435FD6" w:rsidRPr="00E060F7" w:rsidRDefault="00435FD6" w:rsidP="00435FD6">
      <w:pPr>
        <w:pStyle w:val="Zdrojovykod-zlutyboxSynteastyl"/>
        <w:tabs>
          <w:tab w:val="left" w:pos="567"/>
          <w:tab w:val="left" w:pos="1276"/>
        </w:tabs>
      </w:pPr>
      <w:r w:rsidRPr="00E060F7">
        <w:tab/>
      </w:r>
      <w:r w:rsidRPr="00E060F7">
        <w:rPr>
          <w:color w:val="00B050"/>
        </w:rPr>
        <w:t>purchase</w:t>
      </w:r>
      <w:r w:rsidRPr="00E060F7">
        <w:tab/>
        <w:t xml:space="preserve">= </w:t>
      </w:r>
      <w:r w:rsidRPr="00E060F7">
        <w:rPr>
          <w:szCs w:val="16"/>
        </w:rPr>
        <w:t>"</w:t>
      </w:r>
      <w:r w:rsidRPr="00E060F7">
        <w:rPr>
          <w:color w:val="984806"/>
        </w:rPr>
        <w:t>date()</w:t>
      </w:r>
      <w:r w:rsidRPr="00E060F7">
        <w:rPr>
          <w:szCs w:val="16"/>
        </w:rPr>
        <w:t>"</w:t>
      </w:r>
    </w:p>
    <w:p w14:paraId="2AD26192" w14:textId="77777777" w:rsidR="00435FD6" w:rsidRPr="00E060F7" w:rsidRDefault="00435FD6" w:rsidP="00435FD6">
      <w:pPr>
        <w:pStyle w:val="Zdrojovykod-zlutyboxSynteastyl"/>
        <w:tabs>
          <w:tab w:val="left" w:pos="567"/>
          <w:tab w:val="left" w:pos="1276"/>
        </w:tabs>
      </w:pPr>
      <w:r w:rsidRPr="00E060F7">
        <w:tab/>
      </w:r>
      <w:r w:rsidRPr="00E060F7">
        <w:rPr>
          <w:color w:val="00B050"/>
        </w:rPr>
        <w:t>manufacturer</w:t>
      </w:r>
      <w:r>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string()</w:t>
      </w:r>
      <w:r w:rsidRPr="00E060F7">
        <w:rPr>
          <w:szCs w:val="16"/>
        </w:rPr>
        <w:t>"</w:t>
      </w:r>
    </w:p>
    <w:p w14:paraId="63F5FA93" w14:textId="77777777" w:rsidR="00435FD6" w:rsidRPr="00E060F7" w:rsidRDefault="00435FD6" w:rsidP="00435FD6">
      <w:pPr>
        <w:pStyle w:val="Zdrojovykod-zlutyboxSynteastyl"/>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6E9ABFC0" w14:textId="77777777" w:rsidR="00435FD6" w:rsidRPr="00E060F7" w:rsidRDefault="00435FD6" w:rsidP="00435FD6">
      <w:pPr>
        <w:pStyle w:val="Zdrojovykod-zlutyboxSynteastyl"/>
        <w:tabs>
          <w:tab w:val="left" w:pos="567"/>
          <w:tab w:val="left" w:pos="1276"/>
        </w:tabs>
      </w:pPr>
      <w:r w:rsidRPr="00E060F7">
        <w:rPr>
          <w:color w:val="0070C0"/>
        </w:rPr>
        <w:t>&lt;/List&gt;</w:t>
      </w:r>
    </w:p>
    <w:p w14:paraId="41BB2D99" w14:textId="77777777" w:rsidR="00435FD6" w:rsidRPr="00E060F7" w:rsidRDefault="00435FD6" w:rsidP="00435FD6">
      <w:pPr>
        <w:pStyle w:val="OdstavecSynteastyl"/>
      </w:pPr>
    </w:p>
    <w:p w14:paraId="44D1225F" w14:textId="24732D5A" w:rsidR="00435FD6" w:rsidRPr="00E060F7" w:rsidRDefault="00435FD6" w:rsidP="0075748B">
      <w:pPr>
        <w:pStyle w:val="OdstavecSynteastyl"/>
        <w:keepNext/>
        <w:numPr>
          <w:ilvl w:val="0"/>
          <w:numId w:val="104"/>
        </w:numPr>
        <w:ind w:left="284" w:hanging="284"/>
      </w:pPr>
      <w:r w:rsidRPr="00E060F7">
        <w:t xml:space="preserve">variant </w:t>
      </w:r>
      <w:r w:rsidR="00637F6F">
        <w:t>with XML elements only</w:t>
      </w:r>
      <w:r w:rsidRPr="00E060F7">
        <w:t>:</w:t>
      </w:r>
    </w:p>
    <w:p w14:paraId="26205D8C" w14:textId="77777777" w:rsidR="00435FD6" w:rsidRPr="00E060F7" w:rsidRDefault="00435FD6" w:rsidP="00435FD6">
      <w:pPr>
        <w:pStyle w:val="Zdrojovykod-zlutyboxSynteastyl"/>
        <w:tabs>
          <w:tab w:val="left" w:pos="567"/>
          <w:tab w:val="left" w:pos="1276"/>
        </w:tabs>
        <w:rPr>
          <w:color w:val="0070C0"/>
        </w:rPr>
      </w:pPr>
      <w:r w:rsidRPr="00E060F7">
        <w:rPr>
          <w:color w:val="0070C0"/>
        </w:rPr>
        <w:t>&lt;List&gt;</w:t>
      </w:r>
    </w:p>
    <w:p w14:paraId="42B17ED4" w14:textId="77777777" w:rsidR="00435FD6" w:rsidRPr="00E060F7" w:rsidRDefault="00435FD6" w:rsidP="00435FD6">
      <w:pPr>
        <w:pStyle w:val="Zdrojovykod-zlutyboxSynteastyl"/>
        <w:rPr>
          <w:color w:val="0070C0"/>
        </w:rPr>
      </w:pPr>
      <w:r w:rsidRPr="00E060F7">
        <w:rPr>
          <w:color w:val="0070C0"/>
        </w:rPr>
        <w:t xml:space="preserve">  &lt;Vehicle </w:t>
      </w:r>
      <w:r w:rsidRPr="00E060F7">
        <w:rPr>
          <w:color w:val="00B050"/>
        </w:rPr>
        <w:t xml:space="preserve">xd:script </w:t>
      </w:r>
      <w:r w:rsidRPr="00E060F7">
        <w:t xml:space="preserve">= </w:t>
      </w:r>
      <w:r w:rsidRPr="00E060F7">
        <w:rPr>
          <w:szCs w:val="16"/>
        </w:rPr>
        <w:t>"</w:t>
      </w:r>
      <w:r w:rsidR="00A90C20" w:rsidRPr="00A90C20">
        <w:rPr>
          <w:color w:val="FF0000"/>
        </w:rPr>
        <w:t xml:space="preserve"> </w:t>
      </w:r>
      <w:r w:rsidR="00A90C20">
        <w:rPr>
          <w:color w:val="FF0000"/>
        </w:rPr>
        <w:t>occurs 1..*</w:t>
      </w:r>
      <w:r w:rsidRPr="00E060F7">
        <w:rPr>
          <w:szCs w:val="16"/>
        </w:rPr>
        <w:t>"</w:t>
      </w:r>
      <w:r w:rsidRPr="00E060F7">
        <w:rPr>
          <w:color w:val="0070C0"/>
        </w:rPr>
        <w:t>&gt;</w:t>
      </w:r>
    </w:p>
    <w:p w14:paraId="2E5B62FC" w14:textId="77777777" w:rsidR="00435FD6" w:rsidRPr="00E060F7" w:rsidRDefault="00435FD6" w:rsidP="00435FD6">
      <w:pPr>
        <w:pStyle w:val="Zdrojovykod-zlutyboxSynteastyl"/>
        <w:tabs>
          <w:tab w:val="left" w:pos="284"/>
        </w:tabs>
      </w:pPr>
      <w:r w:rsidRPr="00E060F7">
        <w:rPr>
          <w:color w:val="0070C0"/>
        </w:rPr>
        <w:tab/>
        <w:t xml:space="preserve">&lt;type&gt; </w:t>
      </w:r>
      <w:r w:rsidRPr="00E060F7">
        <w:rPr>
          <w:color w:val="FF0000"/>
          <w:szCs w:val="16"/>
        </w:rPr>
        <w:t>?</w:t>
      </w:r>
      <w:r w:rsidRPr="00E060F7">
        <w:t xml:space="preserve"> enum('SUV', 'MPV', 'personal', </w:t>
      </w:r>
    </w:p>
    <w:p w14:paraId="02F11A78" w14:textId="77777777" w:rsidR="00435FD6" w:rsidRPr="00E060F7" w:rsidRDefault="00435FD6" w:rsidP="00435FD6">
      <w:pPr>
        <w:pStyle w:val="Zdrojovykod-zlutyboxSynteastyl"/>
        <w:tabs>
          <w:tab w:val="left" w:pos="284"/>
        </w:tabs>
        <w:rPr>
          <w:color w:val="0070C0"/>
        </w:rPr>
      </w:pPr>
      <w:r w:rsidRPr="00E060F7">
        <w:tab/>
      </w:r>
      <w:r w:rsidRPr="00E060F7">
        <w:tab/>
      </w:r>
      <w:r>
        <w:t>'truck'</w:t>
      </w:r>
      <w:r w:rsidRPr="00E060F7">
        <w:t xml:space="preserve">, 'sport', 'other') </w:t>
      </w:r>
      <w:r w:rsidRPr="00E060F7">
        <w:rPr>
          <w:color w:val="0070C0"/>
        </w:rPr>
        <w:t>&lt;/type&gt;</w:t>
      </w:r>
    </w:p>
    <w:p w14:paraId="7691148E" w14:textId="77777777" w:rsidR="00435FD6" w:rsidRPr="00E060F7" w:rsidRDefault="00435FD6" w:rsidP="00435FD6">
      <w:pPr>
        <w:pStyle w:val="Zdrojovykod-zlutyboxSynteastyl"/>
        <w:tabs>
          <w:tab w:val="left" w:pos="284"/>
        </w:tabs>
        <w:rPr>
          <w:color w:val="0070C0"/>
        </w:rPr>
      </w:pPr>
      <w:r w:rsidRPr="00E060F7">
        <w:tab/>
      </w:r>
      <w:r w:rsidRPr="00E060F7">
        <w:rPr>
          <w:color w:val="0070C0"/>
        </w:rPr>
        <w:t>&lt;</w:t>
      </w:r>
      <w:r>
        <w:rPr>
          <w:color w:val="0070C0"/>
        </w:rPr>
        <w:t>v</w:t>
      </w:r>
      <w:r w:rsidRPr="00E060F7">
        <w:rPr>
          <w:color w:val="0070C0"/>
        </w:rPr>
        <w:t xml:space="preserve">rn&gt; </w:t>
      </w:r>
      <w:r w:rsidRPr="00E060F7">
        <w:t xml:space="preserve">string(7) </w:t>
      </w:r>
      <w:r w:rsidRPr="00E060F7">
        <w:rPr>
          <w:color w:val="0070C0"/>
        </w:rPr>
        <w:t>&lt;/</w:t>
      </w:r>
      <w:r>
        <w:rPr>
          <w:color w:val="0070C0"/>
        </w:rPr>
        <w:t>v</w:t>
      </w:r>
      <w:r w:rsidRPr="00E060F7">
        <w:rPr>
          <w:color w:val="0070C0"/>
        </w:rPr>
        <w:t>rn&gt;</w:t>
      </w:r>
    </w:p>
    <w:p w14:paraId="36CE76D0" w14:textId="77777777" w:rsidR="00435FD6" w:rsidRPr="00E060F7" w:rsidRDefault="00435FD6" w:rsidP="00435FD6">
      <w:pPr>
        <w:pStyle w:val="Zdrojovykod-zlutyboxSynteastyl"/>
        <w:tabs>
          <w:tab w:val="left" w:pos="284"/>
        </w:tabs>
        <w:rPr>
          <w:color w:val="984806"/>
        </w:rPr>
      </w:pPr>
      <w:r w:rsidRPr="00E060F7">
        <w:tab/>
      </w:r>
      <w:r w:rsidRPr="00E060F7">
        <w:rPr>
          <w:color w:val="0070C0"/>
        </w:rPr>
        <w:t xml:space="preserve">&lt;purchase&gt; </w:t>
      </w:r>
      <w:r w:rsidR="00304DAD">
        <w:t>date</w:t>
      </w:r>
      <w:r w:rsidRPr="00E060F7">
        <w:t xml:space="preserve">() </w:t>
      </w:r>
      <w:r w:rsidRPr="00E060F7">
        <w:rPr>
          <w:color w:val="0070C0"/>
        </w:rPr>
        <w:t>&lt;/purchase&gt;</w:t>
      </w:r>
    </w:p>
    <w:p w14:paraId="29B0D145" w14:textId="77777777" w:rsidR="00435FD6" w:rsidRPr="00E060F7" w:rsidRDefault="00435FD6" w:rsidP="00435FD6">
      <w:pPr>
        <w:pStyle w:val="Zdrojovykod-zlutyboxSynteastyl"/>
        <w:tabs>
          <w:tab w:val="left" w:pos="284"/>
        </w:tabs>
        <w:rPr>
          <w:color w:val="0070C0"/>
        </w:rPr>
      </w:pPr>
      <w:r w:rsidRPr="00E060F7">
        <w:tab/>
      </w:r>
      <w:r w:rsidRPr="00E060F7">
        <w:rPr>
          <w:color w:val="0070C0"/>
        </w:rPr>
        <w:t xml:space="preserve">&lt;manufacturer&gt; </w:t>
      </w:r>
      <w:r w:rsidRPr="00E060F7">
        <w:rPr>
          <w:color w:val="FF0000"/>
          <w:szCs w:val="16"/>
        </w:rPr>
        <w:t>?</w:t>
      </w:r>
      <w:r w:rsidRPr="00E060F7">
        <w:t xml:space="preserve"> string() </w:t>
      </w:r>
      <w:r w:rsidRPr="00E060F7">
        <w:rPr>
          <w:color w:val="0070C0"/>
        </w:rPr>
        <w:t>&lt;/manufacturer&gt;</w:t>
      </w:r>
    </w:p>
    <w:p w14:paraId="7F591762" w14:textId="77777777" w:rsidR="00435FD6" w:rsidRPr="00E060F7" w:rsidRDefault="00435FD6" w:rsidP="00435FD6">
      <w:pPr>
        <w:pStyle w:val="Zdrojovykod-zlutyboxSynteastyl"/>
        <w:tabs>
          <w:tab w:val="left" w:pos="284"/>
        </w:tabs>
        <w:rPr>
          <w:color w:val="0070C0"/>
        </w:rPr>
      </w:pPr>
      <w:r w:rsidRPr="00E060F7">
        <w:tab/>
      </w:r>
      <w:r w:rsidRPr="00E060F7">
        <w:rPr>
          <w:color w:val="0070C0"/>
        </w:rPr>
        <w:t xml:space="preserve">&lt;model&gt; </w:t>
      </w:r>
      <w:r w:rsidRPr="00E060F7">
        <w:rPr>
          <w:color w:val="FF0000"/>
          <w:szCs w:val="16"/>
        </w:rPr>
        <w:t>?</w:t>
      </w:r>
      <w:r w:rsidRPr="00E060F7">
        <w:t xml:space="preserve"> string </w:t>
      </w:r>
      <w:r w:rsidRPr="00E060F7">
        <w:rPr>
          <w:color w:val="0070C0"/>
        </w:rPr>
        <w:t>&lt;/model&gt;</w:t>
      </w:r>
    </w:p>
    <w:p w14:paraId="17E30A35" w14:textId="77777777" w:rsidR="00435FD6" w:rsidRPr="00E060F7" w:rsidRDefault="00435FD6" w:rsidP="00435FD6">
      <w:pPr>
        <w:pStyle w:val="Zdrojovykod-zlutyboxSynteastyl"/>
        <w:tabs>
          <w:tab w:val="left" w:pos="284"/>
        </w:tabs>
        <w:rPr>
          <w:color w:val="0070C0"/>
        </w:rPr>
      </w:pPr>
      <w:r w:rsidRPr="00E060F7">
        <w:rPr>
          <w:color w:val="0070C0"/>
        </w:rPr>
        <w:t xml:space="preserve">  &lt;/Vehicle&gt;</w:t>
      </w:r>
    </w:p>
    <w:p w14:paraId="7C0B539D" w14:textId="77777777" w:rsidR="00435FD6" w:rsidRPr="00E060F7" w:rsidRDefault="00435FD6" w:rsidP="00435FD6">
      <w:pPr>
        <w:pStyle w:val="Zdrojovykod-zlutyboxSynteastyl"/>
        <w:tabs>
          <w:tab w:val="left" w:pos="284"/>
        </w:tabs>
        <w:rPr>
          <w:color w:val="0070C0"/>
        </w:rPr>
      </w:pPr>
      <w:r w:rsidRPr="00E060F7">
        <w:rPr>
          <w:color w:val="0070C0"/>
        </w:rPr>
        <w:t>&lt;/List&gt;</w:t>
      </w:r>
    </w:p>
    <w:p w14:paraId="5993AF5C" w14:textId="77777777" w:rsidR="00435FD6" w:rsidRPr="00E060F7" w:rsidRDefault="00435FD6" w:rsidP="00435FD6">
      <w:pPr>
        <w:pStyle w:val="Zdrojovykod-zlutyboxSynteastyl"/>
        <w:tabs>
          <w:tab w:val="left" w:pos="284"/>
        </w:tabs>
        <w:rPr>
          <w:color w:val="0070C0"/>
        </w:rPr>
        <w:sectPr w:rsidR="00435FD6" w:rsidRPr="00E060F7" w:rsidSect="00187D6C">
          <w:type w:val="continuous"/>
          <w:pgSz w:w="11906" w:h="16838" w:code="9"/>
          <w:pgMar w:top="1247" w:right="1304" w:bottom="1247" w:left="1304" w:header="709" w:footer="709" w:gutter="0"/>
          <w:cols w:num="2" w:space="708"/>
        </w:sectPr>
      </w:pPr>
    </w:p>
    <w:p w14:paraId="11BB4A0C" w14:textId="77777777" w:rsidR="00D84C56" w:rsidRPr="00E060F7" w:rsidRDefault="00F5485A" w:rsidP="00435FD6">
      <w:pPr>
        <w:pStyle w:val="OdstavecSynteastyl"/>
        <w:jc w:val="left"/>
      </w:pPr>
      <w:r w:rsidRPr="00E060F7">
        <w:t xml:space="preserve">Note </w:t>
      </w:r>
      <w:r w:rsidR="005D5906" w:rsidRPr="00E060F7">
        <w:t xml:space="preserve">the element </w:t>
      </w:r>
      <w:r w:rsidR="00DD04F0">
        <w:t>"</w:t>
      </w:r>
      <w:r w:rsidR="005D5906" w:rsidRPr="00E060F7">
        <w:rPr>
          <w:rFonts w:ascii="Consolas" w:hAnsi="Consolas" w:cs="Consolas"/>
        </w:rPr>
        <w:t>Vehicle</w:t>
      </w:r>
      <w:r w:rsidR="00DD04F0">
        <w:t>"</w:t>
      </w:r>
      <w:r w:rsidR="005D5906" w:rsidRPr="00E060F7">
        <w:t xml:space="preserve"> </w:t>
      </w:r>
      <w:r w:rsidR="005D5906">
        <w:t xml:space="preserve">in </w:t>
      </w:r>
      <w:r w:rsidRPr="00E060F7">
        <w:t>the v</w:t>
      </w:r>
      <w:r w:rsidR="00D84C56" w:rsidRPr="00E060F7">
        <w:t xml:space="preserve">ariant b) </w:t>
      </w:r>
      <w:r w:rsidRPr="00E060F7">
        <w:t>can have any number of occurrences (even also none)</w:t>
      </w:r>
      <w:r w:rsidR="006125AB">
        <w:t xml:space="preserve">. If at least one vehicle is required in the list you may write </w:t>
      </w:r>
      <w:r w:rsidR="00DD04F0">
        <w:t xml:space="preserve">e.g. </w:t>
      </w:r>
      <w:r w:rsidR="006125AB">
        <w:t xml:space="preserve">plus sign: </w:t>
      </w:r>
    </w:p>
    <w:p w14:paraId="591457DE" w14:textId="77777777" w:rsidR="006125AB" w:rsidRPr="00E060F7" w:rsidRDefault="006125AB" w:rsidP="006125AB">
      <w:pPr>
        <w:pStyle w:val="Zdrojovykod-zlutyboxSynteastyl"/>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7C7BD19C" w14:textId="77777777" w:rsidR="006125AB" w:rsidRDefault="006125AB" w:rsidP="006125AB">
      <w:pPr>
        <w:pStyle w:val="Zdrojovykod-zlutyboxSynteastyl"/>
        <w:tabs>
          <w:tab w:val="left" w:pos="567"/>
          <w:tab w:val="left" w:pos="1276"/>
        </w:tabs>
        <w:rPr>
          <w:szCs w:val="16"/>
        </w:rPr>
      </w:pPr>
      <w:r w:rsidRPr="00E060F7">
        <w:rPr>
          <w:color w:val="0070C0"/>
        </w:rPr>
        <w:t xml:space="preserve">  &lt;Vehicle</w:t>
      </w:r>
      <w:r w:rsidRPr="00E060F7">
        <w:t xml:space="preserve"> </w:t>
      </w:r>
      <w:r w:rsidRPr="00E060F7">
        <w:rPr>
          <w:color w:val="00B050"/>
        </w:rPr>
        <w:t>xd:script</w:t>
      </w:r>
      <w:r w:rsidRPr="00E060F7">
        <w:t xml:space="preserve"> = </w:t>
      </w:r>
      <w:r w:rsidRPr="00E060F7">
        <w:rPr>
          <w:szCs w:val="16"/>
        </w:rPr>
        <w:t>"</w:t>
      </w:r>
      <w:r>
        <w:rPr>
          <w:szCs w:val="16"/>
        </w:rPr>
        <w:t>+</w:t>
      </w:r>
      <w:r w:rsidRPr="00E060F7">
        <w:rPr>
          <w:szCs w:val="16"/>
        </w:rPr>
        <w:t>"</w:t>
      </w:r>
    </w:p>
    <w:p w14:paraId="35255871" w14:textId="77777777" w:rsidR="006125AB" w:rsidRPr="00E060F7" w:rsidRDefault="006125AB" w:rsidP="006125AB">
      <w:pPr>
        <w:pStyle w:val="Zdrojovykod-zlutyboxSynteastyl"/>
        <w:tabs>
          <w:tab w:val="left" w:pos="567"/>
          <w:tab w:val="left" w:pos="1276"/>
        </w:tabs>
      </w:pPr>
      <w:r>
        <w:rPr>
          <w:szCs w:val="16"/>
        </w:rPr>
        <w:t xml:space="preserve">   ...</w:t>
      </w:r>
    </w:p>
    <w:p w14:paraId="74BEA9CF" w14:textId="77777777" w:rsidR="006125AB" w:rsidRPr="00E060F7" w:rsidRDefault="006125AB" w:rsidP="006125AB">
      <w:pPr>
        <w:pStyle w:val="Zdrojovykod-zlutyboxSynteastyl"/>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51856455" w14:textId="4AEBF57C" w:rsidR="00D84C56" w:rsidRPr="00E060F7" w:rsidRDefault="00AC058A" w:rsidP="00D84C56">
      <w:pPr>
        <w:pStyle w:val="OdstavecSynteastyl"/>
      </w:pPr>
      <w:r>
        <w:rPr>
          <w:noProof/>
          <w:lang w:val="cs-CZ" w:eastAsia="cs-CZ"/>
        </w:rPr>
        <mc:AlternateContent>
          <mc:Choice Requires="wps">
            <w:drawing>
              <wp:inline distT="0" distB="0" distL="0" distR="0" wp14:anchorId="605588BA" wp14:editId="3B1959D6">
                <wp:extent cx="247650" cy="107950"/>
                <wp:effectExtent l="9525" t="19050" r="19050" b="6350"/>
                <wp:docPr id="610" name="Šipka doprava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165673E" id="Šipka doprava 2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421FC">
        <w:t>4.7</w:t>
      </w:r>
      <w:r w:rsidR="00EF650E" w:rsidRPr="00E060F7">
        <w:fldChar w:fldCharType="end"/>
      </w:r>
      <w:r w:rsidR="00C30184">
        <w:t xml:space="preserve"> </w:t>
      </w:r>
      <w:r w:rsidR="00C30184">
        <w:fldChar w:fldCharType="begin"/>
      </w:r>
      <w:r w:rsidR="00C30184">
        <w:instrText xml:space="preserve"> REF _Ref535158161 \h </w:instrText>
      </w:r>
      <w:r w:rsidR="00C30184">
        <w:fldChar w:fldCharType="separate"/>
      </w:r>
      <w:r w:rsidR="00B421FC">
        <w:t xml:space="preserve">Sample of Complete </w:t>
      </w:r>
      <w:r w:rsidR="00B421FC" w:rsidRPr="00E060F7">
        <w:t>X-definit</w:t>
      </w:r>
      <w:r w:rsidR="00B421FC">
        <w:t>ion</w:t>
      </w:r>
      <w:r w:rsidR="00C30184">
        <w:fldChar w:fldCharType="end"/>
      </w:r>
    </w:p>
    <w:p w14:paraId="0566EDB8" w14:textId="77777777" w:rsidR="00D84C56" w:rsidRPr="00E060F7" w:rsidRDefault="007D3694" w:rsidP="00D84C56">
      <w:pPr>
        <w:pStyle w:val="Nadpis2"/>
      </w:pPr>
      <w:bookmarkStart w:id="180" w:name="_Toc353798529"/>
      <w:bookmarkStart w:id="181" w:name="_Toc353798799"/>
      <w:bookmarkStart w:id="182" w:name="_Toc354414390"/>
      <w:bookmarkStart w:id="183" w:name="_Toc354414665"/>
      <w:bookmarkStart w:id="184" w:name="_Toc354499094"/>
      <w:bookmarkStart w:id="185" w:name="_Toc354499369"/>
      <w:bookmarkStart w:id="186" w:name="_Toc354499668"/>
      <w:bookmarkStart w:id="187" w:name="_Toc354499943"/>
      <w:bookmarkStart w:id="188" w:name="_Toc354505283"/>
      <w:bookmarkStart w:id="189" w:name="_Toc354505560"/>
      <w:bookmarkStart w:id="190" w:name="_Toc354676656"/>
      <w:bookmarkStart w:id="191" w:name="_Toc354676891"/>
      <w:bookmarkStart w:id="192" w:name="_Toc354912540"/>
      <w:bookmarkStart w:id="193" w:name="_Toc354917371"/>
      <w:bookmarkStart w:id="194" w:name="_Toc355016501"/>
      <w:bookmarkStart w:id="195" w:name="_Toc355016765"/>
      <w:bookmarkStart w:id="196" w:name="_Toc355312059"/>
      <w:bookmarkStart w:id="197" w:name="_Ref337034981"/>
      <w:bookmarkStart w:id="198" w:name="_Toc337655407"/>
      <w:bookmarkStart w:id="199" w:name="_Ref341370858"/>
      <w:bookmarkStart w:id="200" w:name="_Ref341371011"/>
      <w:bookmarkStart w:id="201" w:name="_Ref341371124"/>
      <w:bookmarkStart w:id="202" w:name="_Ref341371253"/>
      <w:bookmarkStart w:id="203" w:name="_Ref341371319"/>
      <w:bookmarkStart w:id="204" w:name="_Ref341371342"/>
      <w:bookmarkStart w:id="205" w:name="_Ref341371379"/>
      <w:bookmarkStart w:id="206" w:name="_Ref341371425"/>
      <w:bookmarkStart w:id="207" w:name="_Ref341371449"/>
      <w:bookmarkStart w:id="208" w:name="_Ref341371510"/>
      <w:bookmarkStart w:id="209" w:name="_Toc354676892"/>
      <w:bookmarkStart w:id="210" w:name="_Toc106211110"/>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r w:rsidRPr="00E060F7">
        <w:t>Events and Actions</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rsidRPr="00E060F7">
        <w:t xml:space="preserve"> </w:t>
      </w:r>
      <w:r w:rsidR="00EF650E" w:rsidRPr="00E060F7">
        <w:fldChar w:fldCharType="begin"/>
      </w:r>
      <w:r w:rsidR="00D84C56" w:rsidRPr="00E060F7">
        <w:instrText xml:space="preserve"> XE "X-Skript:sekce pro akce" </w:instrText>
      </w:r>
      <w:r w:rsidR="00EF650E" w:rsidRPr="00E060F7">
        <w:fldChar w:fldCharType="end"/>
      </w:r>
    </w:p>
    <w:p w14:paraId="58BA6157" w14:textId="2E398F20" w:rsidR="00C30184" w:rsidRPr="00E060F7" w:rsidRDefault="00AC058A" w:rsidP="00C30184">
      <w:pPr>
        <w:pStyle w:val="OdstavecSynteastyl"/>
      </w:pPr>
      <w:r>
        <w:rPr>
          <w:noProof/>
          <w:lang w:val="cs-CZ" w:eastAsia="cs-CZ"/>
        </w:rPr>
        <mc:AlternateContent>
          <mc:Choice Requires="wps">
            <w:drawing>
              <wp:inline distT="0" distB="0" distL="0" distR="0" wp14:anchorId="481DE616" wp14:editId="1C8B335A">
                <wp:extent cx="247650" cy="107950"/>
                <wp:effectExtent l="9525" t="19050" r="19050" b="6350"/>
                <wp:docPr id="609" name="Šipka doprava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5E648A3" id="Šipka doprava 2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B421FC">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B421FC" w:rsidRPr="00E060F7">
        <w:t xml:space="preserve">Model of </w:t>
      </w:r>
      <w:r w:rsidR="00B421FC">
        <w:t>E</w:t>
      </w:r>
      <w:r w:rsidR="00B421FC" w:rsidRPr="00E060F7">
        <w:t xml:space="preserve">xemplary </w:t>
      </w:r>
      <w:r w:rsidR="00B421FC" w:rsidRPr="00E060F7">
        <w:fldChar w:fldCharType="begin"/>
      </w:r>
      <w:r w:rsidR="00B421FC" w:rsidRPr="00E060F7">
        <w:instrText xml:space="preserve"> XE "X-Skript:validační sekce" </w:instrText>
      </w:r>
      <w:r w:rsidR="00B421FC" w:rsidRPr="00E060F7">
        <w:fldChar w:fldCharType="end"/>
      </w:r>
      <w:r w:rsidR="00B421FC">
        <w:t>E</w:t>
      </w:r>
      <w:r w:rsidR="00B421FC" w:rsidRPr="00E060F7">
        <w:t>lement</w:t>
      </w:r>
      <w:r w:rsidR="00C30184">
        <w:fldChar w:fldCharType="end"/>
      </w:r>
    </w:p>
    <w:p w14:paraId="01353AF9" w14:textId="77B88256" w:rsidR="00642433" w:rsidRPr="00E060F7" w:rsidRDefault="007D3694" w:rsidP="00D84C56">
      <w:pPr>
        <w:pStyle w:val="OdstavecSynteastyl"/>
      </w:pPr>
      <w:r w:rsidRPr="00E060F7">
        <w:lastRenderedPageBreak/>
        <w:t xml:space="preserve">During </w:t>
      </w:r>
      <w:r w:rsidR="007B72CE">
        <w:t xml:space="preserve">the </w:t>
      </w:r>
      <w:r w:rsidRPr="00E060F7">
        <w:t xml:space="preserve">processing of elements, attributes or text nodes there </w:t>
      </w:r>
      <w:r w:rsidR="00E22B75">
        <w:t>can arise</w:t>
      </w:r>
      <w:r w:rsidR="00E22B75" w:rsidRPr="00E060F7" w:rsidDel="00E22B75">
        <w:t xml:space="preserve"> </w:t>
      </w:r>
      <w:r w:rsidRPr="00E060F7">
        <w:t xml:space="preserve">different </w:t>
      </w:r>
      <w:r w:rsidR="00E22B75">
        <w:t xml:space="preserve">kind of events </w:t>
      </w:r>
      <w:r w:rsidRPr="00E060F7">
        <w:t xml:space="preserve">or situations. When such event </w:t>
      </w:r>
      <w:r w:rsidR="00637F6F">
        <w:t>happens</w:t>
      </w:r>
      <w:r w:rsidR="00E22B75">
        <w:t xml:space="preserve"> </w:t>
      </w:r>
      <w:r w:rsidRPr="00E060F7">
        <w:t>it is</w:t>
      </w:r>
      <w:r w:rsidR="005C397D">
        <w:t xml:space="preserve"> </w:t>
      </w:r>
      <w:r w:rsidRPr="00E060F7">
        <w:t xml:space="preserve">possible to specify </w:t>
      </w:r>
      <w:r w:rsidR="005D5906">
        <w:t>the</w:t>
      </w:r>
      <w:r w:rsidRPr="00E060F7">
        <w:t xml:space="preserve"> </w:t>
      </w:r>
      <w:r w:rsidR="00D412E7" w:rsidRPr="00E060F7">
        <w:t xml:space="preserve">action – </w:t>
      </w:r>
      <w:r w:rsidR="005D5906">
        <w:t>an</w:t>
      </w:r>
      <w:r w:rsidR="00D412E7" w:rsidRPr="00E060F7">
        <w:t xml:space="preserve"> executable source code -</w:t>
      </w:r>
      <w:r w:rsidR="00097ECE" w:rsidRPr="00E060F7">
        <w:t xml:space="preserve"> </w:t>
      </w:r>
      <w:r w:rsidRPr="00E060F7">
        <w:t>which is in such</w:t>
      </w:r>
      <w:r w:rsidR="00097ECE" w:rsidRPr="00E060F7">
        <w:t xml:space="preserve"> </w:t>
      </w:r>
      <w:r w:rsidRPr="00E060F7">
        <w:t xml:space="preserve">situation invoked. </w:t>
      </w:r>
      <w:r w:rsidR="00D412E7" w:rsidRPr="00E060F7">
        <w:t xml:space="preserve">Before </w:t>
      </w:r>
      <w:r w:rsidR="005D5906">
        <w:t xml:space="preserve">the </w:t>
      </w:r>
      <w:r w:rsidR="00D412E7" w:rsidRPr="00E060F7">
        <w:t>specification of action</w:t>
      </w:r>
      <w:r w:rsidR="007B72CE">
        <w:t>,</w:t>
      </w:r>
      <w:r w:rsidR="00097ECE" w:rsidRPr="00E060F7">
        <w:t xml:space="preserve"> </w:t>
      </w:r>
      <w:r w:rsidR="00E22B75" w:rsidRPr="00E22B75">
        <w:t>the name of the event must be specified</w:t>
      </w:r>
      <w:r w:rsidR="00097ECE" w:rsidRPr="00E060F7">
        <w:t>. T</w:t>
      </w:r>
      <w:r w:rsidR="00642433" w:rsidRPr="00E060F7">
        <w:t xml:space="preserve">here are </w:t>
      </w:r>
      <w:r w:rsidR="007B72CE">
        <w:t xml:space="preserve">the </w:t>
      </w:r>
      <w:r w:rsidR="00642433" w:rsidRPr="00E060F7">
        <w:t>following events:</w:t>
      </w:r>
    </w:p>
    <w:p w14:paraId="7224194D" w14:textId="2BA24644" w:rsidR="00D84C56" w:rsidRPr="00E060F7" w:rsidRDefault="00097ECE" w:rsidP="00D84C56">
      <w:pPr>
        <w:pStyle w:val="OdstavecSynteastyl"/>
      </w:pPr>
      <w:r w:rsidRPr="00E060F7">
        <w:t>Tab</w:t>
      </w:r>
      <w:r w:rsidR="00080048" w:rsidRPr="00E060F7">
        <w:t>le of events and actions</w:t>
      </w:r>
      <w:r w:rsidR="00D84C56" w:rsidRPr="00E060F7">
        <w:t>:</w:t>
      </w:r>
    </w:p>
    <w:tbl>
      <w:tblPr>
        <w:tblW w:w="160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13035"/>
      </w:tblGrid>
      <w:tr w:rsidR="00C722FA" w:rsidRPr="00E060F7" w14:paraId="60E83859" w14:textId="77777777" w:rsidTr="00345659">
        <w:tc>
          <w:tcPr>
            <w:tcW w:w="1985" w:type="dxa"/>
            <w:shd w:val="clear" w:color="auto" w:fill="FBD4B4"/>
          </w:tcPr>
          <w:p w14:paraId="6DEB9DAD" w14:textId="77777777" w:rsidR="00C722FA" w:rsidRPr="00E060F7" w:rsidRDefault="00C722FA" w:rsidP="008B556D">
            <w:pPr>
              <w:pStyle w:val="Odstavec"/>
              <w:snapToGrid w:val="0"/>
              <w:spacing w:before="60"/>
              <w:jc w:val="left"/>
              <w:rPr>
                <w:b/>
              </w:rPr>
            </w:pPr>
            <w:r w:rsidRPr="00E060F7">
              <w:rPr>
                <w:b/>
              </w:rPr>
              <w:t>Name of event</w:t>
            </w:r>
          </w:p>
        </w:tc>
        <w:tc>
          <w:tcPr>
            <w:tcW w:w="992" w:type="dxa"/>
            <w:shd w:val="clear" w:color="auto" w:fill="FBD4B4"/>
          </w:tcPr>
          <w:p w14:paraId="030CE139" w14:textId="77777777" w:rsidR="00345659" w:rsidRPr="00E060F7" w:rsidRDefault="00C722FA" w:rsidP="008B556D">
            <w:pPr>
              <w:pStyle w:val="Odstavec"/>
              <w:snapToGrid w:val="0"/>
              <w:spacing w:before="60"/>
              <w:rPr>
                <w:b/>
                <w:bCs/>
              </w:rPr>
            </w:pPr>
            <w:r w:rsidRPr="00E060F7">
              <w:rPr>
                <w:b/>
                <w:bCs/>
              </w:rPr>
              <w:t>Action</w:t>
            </w:r>
            <w:r w:rsidR="00345659" w:rsidRPr="00E060F7">
              <w:rPr>
                <w:b/>
                <w:bCs/>
              </w:rPr>
              <w:t xml:space="preserve"> result</w:t>
            </w:r>
          </w:p>
        </w:tc>
        <w:tc>
          <w:tcPr>
            <w:tcW w:w="13035" w:type="dxa"/>
            <w:shd w:val="clear" w:color="auto" w:fill="FBD4B4"/>
          </w:tcPr>
          <w:p w14:paraId="2029066D" w14:textId="77777777" w:rsidR="00C722FA" w:rsidRPr="00E060F7" w:rsidRDefault="00C722FA" w:rsidP="008B556D">
            <w:pPr>
              <w:pStyle w:val="Odstavec"/>
              <w:snapToGrid w:val="0"/>
              <w:spacing w:before="60"/>
              <w:rPr>
                <w:b/>
                <w:bCs/>
              </w:rPr>
            </w:pPr>
            <w:r w:rsidRPr="00E060F7">
              <w:rPr>
                <w:b/>
                <w:bCs/>
              </w:rPr>
              <w:t>Description</w:t>
            </w:r>
          </w:p>
        </w:tc>
      </w:tr>
      <w:tr w:rsidR="00C722FA" w:rsidRPr="00E060F7" w14:paraId="0F21D802" w14:textId="77777777" w:rsidTr="00345659">
        <w:tc>
          <w:tcPr>
            <w:tcW w:w="1985" w:type="dxa"/>
            <w:shd w:val="clear" w:color="auto" w:fill="FBD4B4"/>
          </w:tcPr>
          <w:p w14:paraId="47C69A6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C</w:t>
            </w:r>
            <w:r w:rsidR="00C722FA" w:rsidRPr="00E060F7">
              <w:rPr>
                <w:rFonts w:ascii="Consolas" w:hAnsi="Consolas" w:cs="Consolas"/>
                <w:bCs/>
              </w:rPr>
              <w:t>reate</w:t>
            </w:r>
          </w:p>
        </w:tc>
        <w:tc>
          <w:tcPr>
            <w:tcW w:w="992" w:type="dxa"/>
            <w:shd w:val="clear" w:color="auto" w:fill="FBD4B4"/>
          </w:tcPr>
          <w:p w14:paraId="291D523B" w14:textId="77777777" w:rsidR="00C722FA" w:rsidRPr="00E060F7" w:rsidRDefault="00345659" w:rsidP="00E75ED1">
            <w:pPr>
              <w:pStyle w:val="Odstavec"/>
              <w:snapToGrid w:val="0"/>
              <w:spacing w:before="60"/>
              <w:rPr>
                <w:bCs/>
              </w:rPr>
            </w:pPr>
            <w:r w:rsidRPr="00E060F7">
              <w:rPr>
                <w:bCs/>
              </w:rPr>
              <w:t>Object</w:t>
            </w:r>
          </w:p>
        </w:tc>
        <w:tc>
          <w:tcPr>
            <w:tcW w:w="13035" w:type="dxa"/>
            <w:shd w:val="clear" w:color="auto" w:fill="FBD4B4"/>
          </w:tcPr>
          <w:p w14:paraId="64E876DA" w14:textId="7C6D1B7E" w:rsidR="00345659" w:rsidRPr="00E22B75" w:rsidRDefault="00C722FA" w:rsidP="00E75ED1">
            <w:pPr>
              <w:pStyle w:val="Odstavec"/>
              <w:snapToGrid w:val="0"/>
              <w:spacing w:before="60"/>
              <w:rPr>
                <w:bCs/>
              </w:rPr>
            </w:pPr>
            <w:r w:rsidRPr="00E22B75">
              <w:rPr>
                <w:bCs/>
              </w:rPr>
              <w:t xml:space="preserve">This event happens only in the construction mode before it </w:t>
            </w:r>
            <w:r w:rsidR="00E22B75" w:rsidRPr="00E22B75">
              <w:rPr>
                <w:bCs/>
              </w:rPr>
              <w:t>starts</w:t>
            </w:r>
            <w:r w:rsidRPr="00E22B75">
              <w:rPr>
                <w:bCs/>
              </w:rPr>
              <w:t xml:space="preserve"> the process</w:t>
            </w:r>
          </w:p>
          <w:p w14:paraId="452465BB" w14:textId="56E2B55D" w:rsidR="009A3A3D" w:rsidRPr="00E22B75" w:rsidRDefault="00C722FA" w:rsidP="00E75ED1">
            <w:pPr>
              <w:pStyle w:val="Odstavec"/>
              <w:snapToGrid w:val="0"/>
              <w:spacing w:before="60"/>
              <w:rPr>
                <w:bCs/>
              </w:rPr>
            </w:pPr>
            <w:r w:rsidRPr="00E22B75">
              <w:rPr>
                <w:bCs/>
              </w:rPr>
              <w:t xml:space="preserve"> of construction of an object.</w:t>
            </w:r>
            <w:r w:rsidR="009A3A3D" w:rsidRPr="00E22B75">
              <w:rPr>
                <w:bCs/>
              </w:rPr>
              <w:t xml:space="preserve"> In the validation mode</w:t>
            </w:r>
            <w:r w:rsidR="007B72CE" w:rsidRPr="00E22B75">
              <w:rPr>
                <w:bCs/>
              </w:rPr>
              <w:t>,</w:t>
            </w:r>
            <w:r w:rsidR="009A3A3D" w:rsidRPr="00E22B75">
              <w:rPr>
                <w:bCs/>
              </w:rPr>
              <w:t xml:space="preserve"> this action is ignored.</w:t>
            </w:r>
            <w:r w:rsidRPr="00E22B75">
              <w:rPr>
                <w:bCs/>
              </w:rPr>
              <w:t xml:space="preserve"> The </w:t>
            </w:r>
            <w:r w:rsidR="001C2DBF" w:rsidRPr="00E22B75">
              <w:rPr>
                <w:bCs/>
              </w:rPr>
              <w:t>action</w:t>
            </w:r>
          </w:p>
          <w:p w14:paraId="205F9D4A" w14:textId="1527F42C" w:rsidR="009A3A3D" w:rsidRPr="00E22B75" w:rsidRDefault="00C722FA" w:rsidP="009A3A3D">
            <w:pPr>
              <w:pStyle w:val="Odstavec"/>
              <w:snapToGrid w:val="0"/>
              <w:spacing w:before="60"/>
              <w:rPr>
                <w:bCs/>
              </w:rPr>
            </w:pPr>
            <w:r w:rsidRPr="00E22B75">
              <w:rPr>
                <w:bCs/>
              </w:rPr>
              <w:t xml:space="preserve">must return an object or null. </w:t>
            </w:r>
            <w:r w:rsidR="00E22B75" w:rsidRPr="0079167F">
              <w:t>See Chapter 8 for more</w:t>
            </w:r>
            <w:r w:rsidRPr="00E22B75">
              <w:rPr>
                <w:bCs/>
              </w:rPr>
              <w:t>.</w:t>
            </w:r>
          </w:p>
        </w:tc>
      </w:tr>
      <w:tr w:rsidR="00C722FA" w:rsidRPr="00E060F7" w14:paraId="1FBBC930" w14:textId="77777777" w:rsidTr="00345659">
        <w:tc>
          <w:tcPr>
            <w:tcW w:w="1985" w:type="dxa"/>
            <w:shd w:val="clear" w:color="auto" w:fill="FBD4B4"/>
          </w:tcPr>
          <w:p w14:paraId="20687A14" w14:textId="77777777" w:rsidR="00C722FA" w:rsidRPr="00E060F7" w:rsidRDefault="00435FD6" w:rsidP="008B556D">
            <w:pPr>
              <w:pStyle w:val="Odstavec"/>
              <w:snapToGrid w:val="0"/>
              <w:spacing w:before="60"/>
              <w:jc w:val="left"/>
              <w:rPr>
                <w:rFonts w:ascii="Consolas" w:hAnsi="Consolas"/>
                <w:bCs/>
              </w:rPr>
            </w:pPr>
            <w:r w:rsidRPr="00E060F7">
              <w:rPr>
                <w:rFonts w:ascii="Consolas" w:hAnsi="Consolas"/>
                <w:bCs/>
              </w:rPr>
              <w:t>D</w:t>
            </w:r>
            <w:r w:rsidR="00C722FA" w:rsidRPr="00E060F7">
              <w:rPr>
                <w:rFonts w:ascii="Consolas" w:hAnsi="Consolas"/>
                <w:bCs/>
              </w:rPr>
              <w:t>efault</w:t>
            </w:r>
          </w:p>
        </w:tc>
        <w:tc>
          <w:tcPr>
            <w:tcW w:w="992" w:type="dxa"/>
            <w:shd w:val="clear" w:color="auto" w:fill="FBD4B4"/>
          </w:tcPr>
          <w:p w14:paraId="63201154" w14:textId="77777777" w:rsidR="00C722FA" w:rsidRPr="00E060F7" w:rsidRDefault="00345659" w:rsidP="008B556D">
            <w:pPr>
              <w:pStyle w:val="Odstavec"/>
              <w:snapToGrid w:val="0"/>
              <w:spacing w:before="60"/>
              <w:rPr>
                <w:szCs w:val="16"/>
              </w:rPr>
            </w:pPr>
            <w:r w:rsidRPr="00E060F7">
              <w:rPr>
                <w:szCs w:val="16"/>
              </w:rPr>
              <w:t>String</w:t>
            </w:r>
          </w:p>
        </w:tc>
        <w:tc>
          <w:tcPr>
            <w:tcW w:w="13035" w:type="dxa"/>
            <w:shd w:val="clear" w:color="auto" w:fill="FBD4B4"/>
          </w:tcPr>
          <w:p w14:paraId="6045A8F8" w14:textId="12341855" w:rsidR="00345659" w:rsidRPr="00E22B75" w:rsidRDefault="00C722FA" w:rsidP="008B556D">
            <w:pPr>
              <w:pStyle w:val="Odstavec"/>
              <w:snapToGrid w:val="0"/>
              <w:spacing w:before="60"/>
              <w:rPr>
                <w:szCs w:val="16"/>
              </w:rPr>
            </w:pPr>
            <w:r w:rsidRPr="00E22B75">
              <w:rPr>
                <w:szCs w:val="16"/>
              </w:rPr>
              <w:t xml:space="preserve">This event is defined only for attributes or text nodes. </w:t>
            </w:r>
            <w:r w:rsidR="007B72CE" w:rsidRPr="00E22B75">
              <w:rPr>
                <w:szCs w:val="16"/>
              </w:rPr>
              <w:t>The r</w:t>
            </w:r>
            <w:r w:rsidRPr="00E22B75">
              <w:rPr>
                <w:szCs w:val="16"/>
              </w:rPr>
              <w:t>esult of this action must be</w:t>
            </w:r>
          </w:p>
          <w:p w14:paraId="6B7009AF" w14:textId="637CF262" w:rsidR="00345659" w:rsidRPr="00E22B75" w:rsidRDefault="00C722FA" w:rsidP="008B556D">
            <w:pPr>
              <w:pStyle w:val="Odstavec"/>
              <w:snapToGrid w:val="0"/>
              <w:spacing w:before="60"/>
              <w:rPr>
                <w:rFonts w:eastAsia="Arial"/>
                <w:bCs/>
              </w:rPr>
            </w:pPr>
            <w:r w:rsidRPr="00E22B75">
              <w:rPr>
                <w:szCs w:val="16"/>
              </w:rPr>
              <w:t xml:space="preserve"> a string (an expression with </w:t>
            </w:r>
            <w:r w:rsidR="007B72CE" w:rsidRPr="00E22B75">
              <w:rPr>
                <w:szCs w:val="16"/>
              </w:rPr>
              <w:t xml:space="preserve">the </w:t>
            </w:r>
            <w:r w:rsidRPr="00E22B75">
              <w:rPr>
                <w:szCs w:val="16"/>
              </w:rPr>
              <w:t>type of result String).</w:t>
            </w:r>
            <w:r w:rsidRPr="00E22B75">
              <w:rPr>
                <w:rFonts w:eastAsia="Arial"/>
                <w:bCs/>
              </w:rPr>
              <w:t xml:space="preserve"> This string is set as </w:t>
            </w:r>
            <w:r w:rsidR="007B72CE" w:rsidRPr="00E22B75">
              <w:rPr>
                <w:rFonts w:eastAsia="Arial"/>
                <w:bCs/>
              </w:rPr>
              <w:t xml:space="preserve">the </w:t>
            </w:r>
            <w:r w:rsidRPr="00E22B75">
              <w:rPr>
                <w:rFonts w:eastAsia="Arial"/>
                <w:bCs/>
              </w:rPr>
              <w:t>value of the attribute</w:t>
            </w:r>
          </w:p>
          <w:p w14:paraId="44306560" w14:textId="7F5EA9F5" w:rsidR="009A3A3D" w:rsidRPr="00E22B75" w:rsidRDefault="00C722FA" w:rsidP="009A3A3D">
            <w:pPr>
              <w:pStyle w:val="Odstavec"/>
              <w:snapToGrid w:val="0"/>
              <w:spacing w:before="60"/>
              <w:rPr>
                <w:szCs w:val="16"/>
              </w:rPr>
            </w:pPr>
            <w:r w:rsidRPr="00E22B75">
              <w:rPr>
                <w:rFonts w:eastAsia="Arial"/>
                <w:bCs/>
              </w:rPr>
              <w:t xml:space="preserve"> of </w:t>
            </w:r>
            <w:r w:rsidR="000B7F6B" w:rsidRPr="00E22B75">
              <w:rPr>
                <w:rFonts w:eastAsia="Arial"/>
                <w:bCs/>
              </w:rPr>
              <w:t xml:space="preserve">the </w:t>
            </w:r>
            <w:r w:rsidRPr="00E22B75">
              <w:rPr>
                <w:rFonts w:eastAsia="Arial"/>
                <w:bCs/>
              </w:rPr>
              <w:t xml:space="preserve">text node if it is not present in the source data. </w:t>
            </w:r>
            <w:r w:rsidR="009A3A3D" w:rsidRPr="00E22B75">
              <w:rPr>
                <w:szCs w:val="16"/>
              </w:rPr>
              <w:t>The action can be  specified only</w:t>
            </w:r>
          </w:p>
          <w:p w14:paraId="0FADF5CF" w14:textId="38CF0351" w:rsidR="00C722FA" w:rsidRPr="00E22B75" w:rsidRDefault="009A3A3D" w:rsidP="005C397D">
            <w:pPr>
              <w:pStyle w:val="Odstavec"/>
              <w:snapToGrid w:val="0"/>
              <w:spacing w:before="60"/>
              <w:rPr>
                <w:bCs/>
              </w:rPr>
            </w:pPr>
            <w:r w:rsidRPr="00E22B75">
              <w:rPr>
                <w:szCs w:val="16"/>
              </w:rPr>
              <w:t xml:space="preserve"> in the </w:t>
            </w:r>
            <w:r w:rsidR="00CD32E2" w:rsidRPr="00E22B75">
              <w:rPr>
                <w:szCs w:val="16"/>
              </w:rPr>
              <w:t>X-script</w:t>
            </w:r>
            <w:r w:rsidRPr="00E22B75">
              <w:rPr>
                <w:szCs w:val="16"/>
              </w:rPr>
              <w:t xml:space="preserve"> of an attribute or text node</w:t>
            </w:r>
            <w:r w:rsidR="00E22B75" w:rsidRPr="00E22B75">
              <w:rPr>
                <w:szCs w:val="16"/>
              </w:rPr>
              <w:t>.</w:t>
            </w:r>
          </w:p>
        </w:tc>
      </w:tr>
      <w:tr w:rsidR="00C722FA" w:rsidRPr="00E060F7" w14:paraId="7135E8DB" w14:textId="77777777" w:rsidTr="00345659">
        <w:tc>
          <w:tcPr>
            <w:tcW w:w="1985" w:type="dxa"/>
            <w:shd w:val="clear" w:color="auto" w:fill="FBD4B4"/>
          </w:tcPr>
          <w:p w14:paraId="0221F8C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M</w:t>
            </w:r>
            <w:r w:rsidR="00C722FA" w:rsidRPr="00E060F7">
              <w:rPr>
                <w:rFonts w:ascii="Consolas" w:hAnsi="Consolas" w:cs="Consolas"/>
                <w:bCs/>
              </w:rPr>
              <w:t>atch</w:t>
            </w:r>
          </w:p>
        </w:tc>
        <w:tc>
          <w:tcPr>
            <w:tcW w:w="992" w:type="dxa"/>
            <w:shd w:val="clear" w:color="auto" w:fill="FBD4B4"/>
          </w:tcPr>
          <w:p w14:paraId="6C50AE12" w14:textId="77777777" w:rsidR="00C722FA" w:rsidRPr="00E060F7" w:rsidRDefault="00345659" w:rsidP="00047A89">
            <w:pPr>
              <w:pStyle w:val="Odstavec"/>
              <w:snapToGrid w:val="0"/>
              <w:spacing w:before="60"/>
              <w:rPr>
                <w:szCs w:val="16"/>
              </w:rPr>
            </w:pPr>
            <w:r w:rsidRPr="00E060F7">
              <w:rPr>
                <w:szCs w:val="16"/>
              </w:rPr>
              <w:t>boolean</w:t>
            </w:r>
          </w:p>
        </w:tc>
        <w:tc>
          <w:tcPr>
            <w:tcW w:w="13035" w:type="dxa"/>
            <w:shd w:val="clear" w:color="auto" w:fill="FBD4B4"/>
          </w:tcPr>
          <w:p w14:paraId="6E32DDF4" w14:textId="74A78E11" w:rsidR="00345659" w:rsidRPr="00E22B75" w:rsidRDefault="00C722FA" w:rsidP="00047A89">
            <w:pPr>
              <w:pStyle w:val="Odstavec"/>
              <w:snapToGrid w:val="0"/>
              <w:spacing w:before="60"/>
              <w:rPr>
                <w:szCs w:val="16"/>
              </w:rPr>
            </w:pPr>
            <w:r w:rsidRPr="00E22B75">
              <w:rPr>
                <w:szCs w:val="16"/>
              </w:rPr>
              <w:t>This event happens before an element, attribute</w:t>
            </w:r>
            <w:r w:rsidR="007B72CE" w:rsidRPr="00E22B75">
              <w:rPr>
                <w:szCs w:val="16"/>
              </w:rPr>
              <w:t>,</w:t>
            </w:r>
            <w:r w:rsidRPr="00E22B75">
              <w:rPr>
                <w:szCs w:val="16"/>
              </w:rPr>
              <w:t xml:space="preserve"> or text node is processed. </w:t>
            </w:r>
            <w:r w:rsidR="007B72CE" w:rsidRPr="00E22B75">
              <w:rPr>
                <w:szCs w:val="16"/>
              </w:rPr>
              <w:t>The r</w:t>
            </w:r>
            <w:r w:rsidRPr="00E22B75">
              <w:rPr>
                <w:szCs w:val="16"/>
              </w:rPr>
              <w:t>esult</w:t>
            </w:r>
          </w:p>
          <w:p w14:paraId="3079BC53" w14:textId="5B02083A" w:rsidR="009A3A3D" w:rsidRPr="00E22B75" w:rsidRDefault="00C722FA" w:rsidP="00047A89">
            <w:pPr>
              <w:pStyle w:val="Odstavec"/>
              <w:snapToGrid w:val="0"/>
              <w:spacing w:before="60"/>
              <w:rPr>
                <w:szCs w:val="16"/>
              </w:rPr>
            </w:pPr>
            <w:r w:rsidRPr="00E22B75">
              <w:rPr>
                <w:szCs w:val="16"/>
              </w:rPr>
              <w:t xml:space="preserve"> of this action must be a boolean value. </w:t>
            </w:r>
            <w:r w:rsidR="009A3A3D" w:rsidRPr="00E22B75">
              <w:rPr>
                <w:szCs w:val="16"/>
              </w:rPr>
              <w:t xml:space="preserve">The action has access only to </w:t>
            </w:r>
            <w:r w:rsidR="007B72CE" w:rsidRPr="00E22B75">
              <w:rPr>
                <w:szCs w:val="16"/>
              </w:rPr>
              <w:t xml:space="preserve">the </w:t>
            </w:r>
            <w:r w:rsidR="009A3A3D" w:rsidRPr="00E22B75">
              <w:rPr>
                <w:szCs w:val="16"/>
              </w:rPr>
              <w:t>name of the element</w:t>
            </w:r>
          </w:p>
          <w:p w14:paraId="493A782B" w14:textId="64E850FA" w:rsidR="009A3A3D" w:rsidRPr="00E22B75" w:rsidRDefault="009A3A3D" w:rsidP="00047A89">
            <w:pPr>
              <w:pStyle w:val="Odstavec"/>
              <w:snapToGrid w:val="0"/>
              <w:spacing w:before="60"/>
              <w:rPr>
                <w:szCs w:val="16"/>
              </w:rPr>
            </w:pPr>
            <w:r w:rsidRPr="00E22B75">
              <w:rPr>
                <w:szCs w:val="16"/>
              </w:rPr>
              <w:t xml:space="preserve"> and to its namespace and the list of attributes.  </w:t>
            </w:r>
            <w:r w:rsidR="00C722FA" w:rsidRPr="00E22B75">
              <w:rPr>
                <w:szCs w:val="16"/>
              </w:rPr>
              <w:t xml:space="preserve">If </w:t>
            </w:r>
            <w:r w:rsidRPr="00E22B75">
              <w:rPr>
                <w:szCs w:val="16"/>
              </w:rPr>
              <w:t>the action returns</w:t>
            </w:r>
            <w:r w:rsidR="00C722FA" w:rsidRPr="00E22B75">
              <w:rPr>
                <w:szCs w:val="16"/>
              </w:rPr>
              <w:t xml:space="preserve"> true then the item</w:t>
            </w:r>
          </w:p>
          <w:p w14:paraId="6320F66A" w14:textId="77777777" w:rsidR="009A3A3D" w:rsidRPr="00E22B75" w:rsidRDefault="00C722FA" w:rsidP="009A3A3D">
            <w:pPr>
              <w:pStyle w:val="Odstavec"/>
              <w:snapToGrid w:val="0"/>
              <w:spacing w:before="60"/>
              <w:rPr>
                <w:szCs w:val="16"/>
              </w:rPr>
            </w:pPr>
            <w:r w:rsidRPr="00E22B75">
              <w:rPr>
                <w:szCs w:val="16"/>
              </w:rPr>
              <w:t xml:space="preserve"> is processed. If it is false then this item is not processed.</w:t>
            </w:r>
            <w:r w:rsidR="009A3A3D" w:rsidRPr="00E22B75">
              <w:rPr>
                <w:szCs w:val="16"/>
              </w:rPr>
              <w:t xml:space="preserve"> The action can be specified only</w:t>
            </w:r>
          </w:p>
          <w:p w14:paraId="029A36D3" w14:textId="78BF1CC4" w:rsidR="00C722FA" w:rsidRPr="00E22B75" w:rsidRDefault="009A3A3D" w:rsidP="005C397D">
            <w:pPr>
              <w:pStyle w:val="Odstavec"/>
              <w:snapToGrid w:val="0"/>
              <w:spacing w:before="60"/>
              <w:rPr>
                <w:bCs/>
              </w:rPr>
            </w:pPr>
            <w:r w:rsidRPr="00E22B75">
              <w:rPr>
                <w:szCs w:val="16"/>
              </w:rPr>
              <w:t xml:space="preserve"> in the </w:t>
            </w:r>
            <w:r w:rsidR="00CD32E2" w:rsidRPr="00E22B75">
              <w:rPr>
                <w:szCs w:val="16"/>
              </w:rPr>
              <w:t>X-script</w:t>
            </w:r>
            <w:r w:rsidRPr="00E22B75">
              <w:rPr>
                <w:szCs w:val="16"/>
              </w:rPr>
              <w:t xml:space="preserve"> of an attribute or text node</w:t>
            </w:r>
            <w:r w:rsidR="00E22B75" w:rsidRPr="00E22B75">
              <w:rPr>
                <w:szCs w:val="16"/>
              </w:rPr>
              <w:t>.</w:t>
            </w:r>
          </w:p>
        </w:tc>
      </w:tr>
      <w:tr w:rsidR="00C722FA" w:rsidRPr="00E060F7" w14:paraId="7CBAFE34" w14:textId="77777777" w:rsidTr="00345659">
        <w:tc>
          <w:tcPr>
            <w:tcW w:w="1985" w:type="dxa"/>
            <w:shd w:val="clear" w:color="auto" w:fill="FBD4B4"/>
          </w:tcPr>
          <w:p w14:paraId="3C332035"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F</w:t>
            </w:r>
            <w:r w:rsidR="00C722FA" w:rsidRPr="00E060F7">
              <w:rPr>
                <w:rFonts w:ascii="Consolas" w:hAnsi="Consolas" w:cs="Consolas"/>
                <w:bCs/>
              </w:rPr>
              <w:t>inally</w:t>
            </w:r>
          </w:p>
        </w:tc>
        <w:tc>
          <w:tcPr>
            <w:tcW w:w="992" w:type="dxa"/>
            <w:shd w:val="clear" w:color="auto" w:fill="FBD4B4"/>
          </w:tcPr>
          <w:p w14:paraId="10676B65" w14:textId="77777777" w:rsidR="00C722FA" w:rsidRPr="00E060F7" w:rsidRDefault="00345659" w:rsidP="00047A89">
            <w:pPr>
              <w:pStyle w:val="Odstavec"/>
              <w:snapToGrid w:val="0"/>
              <w:spacing w:before="60"/>
              <w:rPr>
                <w:szCs w:val="16"/>
              </w:rPr>
            </w:pPr>
            <w:r w:rsidRPr="00E060F7">
              <w:rPr>
                <w:szCs w:val="16"/>
              </w:rPr>
              <w:t>void</w:t>
            </w:r>
          </w:p>
        </w:tc>
        <w:tc>
          <w:tcPr>
            <w:tcW w:w="13035" w:type="dxa"/>
            <w:shd w:val="clear" w:color="auto" w:fill="FBD4B4"/>
          </w:tcPr>
          <w:p w14:paraId="291A0248" w14:textId="316F449C" w:rsidR="00507590" w:rsidRPr="00E22B75" w:rsidRDefault="00C722FA" w:rsidP="00507590">
            <w:pPr>
              <w:pStyle w:val="Odstavec"/>
              <w:snapToGrid w:val="0"/>
              <w:spacing w:before="60"/>
              <w:rPr>
                <w:szCs w:val="16"/>
              </w:rPr>
            </w:pPr>
            <w:r w:rsidRPr="00E22B75">
              <w:rPr>
                <w:szCs w:val="16"/>
              </w:rPr>
              <w:t xml:space="preserve">This event happens </w:t>
            </w:r>
            <w:r w:rsidR="00E22B75" w:rsidRPr="0079167F">
              <w:t xml:space="preserve">at the end of the process, </w:t>
            </w:r>
            <w:r w:rsidRPr="00E22B75">
              <w:rPr>
                <w:szCs w:val="16"/>
              </w:rPr>
              <w:t xml:space="preserve">before the processing of an element is finished. </w:t>
            </w:r>
            <w:r w:rsidR="00507590" w:rsidRPr="00E22B75">
              <w:rPr>
                <w:szCs w:val="16"/>
              </w:rPr>
              <w:t>The action can be</w:t>
            </w:r>
          </w:p>
          <w:p w14:paraId="65D653E1" w14:textId="62455F3F" w:rsidR="002D5174" w:rsidRPr="00E22B75" w:rsidRDefault="00507590" w:rsidP="00507590">
            <w:pPr>
              <w:pStyle w:val="Odstavec"/>
              <w:snapToGrid w:val="0"/>
              <w:spacing w:before="60"/>
              <w:rPr>
                <w:szCs w:val="16"/>
              </w:rPr>
            </w:pPr>
            <w:r w:rsidRPr="00E22B75">
              <w:rPr>
                <w:szCs w:val="16"/>
              </w:rPr>
              <w:t xml:space="preserve"> specified only in the </w:t>
            </w:r>
            <w:r w:rsidR="00CD32E2" w:rsidRPr="00E22B75">
              <w:rPr>
                <w:szCs w:val="16"/>
              </w:rPr>
              <w:t>X-script</w:t>
            </w:r>
            <w:r w:rsidRPr="00E22B75">
              <w:rPr>
                <w:szCs w:val="16"/>
              </w:rPr>
              <w:t xml:space="preserve"> of an element, attribute</w:t>
            </w:r>
            <w:r w:rsidR="007B72CE" w:rsidRPr="00E22B75">
              <w:rPr>
                <w:szCs w:val="16"/>
              </w:rPr>
              <w:t>,</w:t>
            </w:r>
            <w:r w:rsidRPr="00E22B75">
              <w:rPr>
                <w:szCs w:val="16"/>
              </w:rPr>
              <w:t xml:space="preserve"> or text node</w:t>
            </w:r>
            <w:r w:rsidR="002D5174" w:rsidRPr="00E22B75">
              <w:rPr>
                <w:szCs w:val="16"/>
              </w:rPr>
              <w:t>.</w:t>
            </w:r>
            <w:r w:rsidRPr="00E22B75">
              <w:rPr>
                <w:szCs w:val="16"/>
              </w:rPr>
              <w:t xml:space="preserve"> </w:t>
            </w:r>
            <w:r w:rsidR="002D5174" w:rsidRPr="00E22B75">
              <w:rPr>
                <w:szCs w:val="16"/>
              </w:rPr>
              <w:t>When invoked f</w:t>
            </w:r>
            <w:r w:rsidRPr="00E22B75">
              <w:rPr>
                <w:szCs w:val="16"/>
              </w:rPr>
              <w:t>irst there</w:t>
            </w:r>
          </w:p>
          <w:p w14:paraId="6A5CC2C4" w14:textId="77777777" w:rsidR="002D5174" w:rsidRPr="00E22B75" w:rsidRDefault="00507590" w:rsidP="002D5174">
            <w:pPr>
              <w:pStyle w:val="Odstavec"/>
              <w:snapToGrid w:val="0"/>
              <w:spacing w:before="60"/>
              <w:rPr>
                <w:szCs w:val="16"/>
              </w:rPr>
            </w:pPr>
            <w:r w:rsidRPr="00E22B75">
              <w:rPr>
                <w:szCs w:val="16"/>
              </w:rPr>
              <w:t xml:space="preserve"> are executed</w:t>
            </w:r>
            <w:r w:rsidR="002D5174" w:rsidRPr="00E22B75">
              <w:rPr>
                <w:szCs w:val="16"/>
              </w:rPr>
              <w:t xml:space="preserve"> </w:t>
            </w:r>
            <w:r w:rsidRPr="00E22B75">
              <w:rPr>
                <w:szCs w:val="16"/>
              </w:rPr>
              <w:t xml:space="preserve">all “finally” </w:t>
            </w:r>
            <w:r w:rsidR="002D5174" w:rsidRPr="00E22B75">
              <w:rPr>
                <w:szCs w:val="16"/>
              </w:rPr>
              <w:t>action</w:t>
            </w:r>
            <w:r w:rsidRPr="00E22B75">
              <w:rPr>
                <w:szCs w:val="16"/>
              </w:rPr>
              <w:t xml:space="preserve">s </w:t>
            </w:r>
            <w:r w:rsidR="002D5174" w:rsidRPr="00E22B75">
              <w:rPr>
                <w:szCs w:val="16"/>
              </w:rPr>
              <w:t>of</w:t>
            </w:r>
            <w:r w:rsidRPr="00E22B75">
              <w:rPr>
                <w:szCs w:val="16"/>
              </w:rPr>
              <w:t xml:space="preserve"> attributes, then </w:t>
            </w:r>
            <w:r w:rsidR="002D5174" w:rsidRPr="00E22B75">
              <w:rPr>
                <w:szCs w:val="16"/>
              </w:rPr>
              <w:t xml:space="preserve">actions of </w:t>
            </w:r>
            <w:r w:rsidRPr="00E22B75">
              <w:rPr>
                <w:szCs w:val="16"/>
              </w:rPr>
              <w:t xml:space="preserve">text nodes and </w:t>
            </w:r>
            <w:r w:rsidR="002D5174" w:rsidRPr="00E22B75">
              <w:rPr>
                <w:szCs w:val="16"/>
              </w:rPr>
              <w:t>as the last</w:t>
            </w:r>
          </w:p>
          <w:p w14:paraId="03A8C5DA" w14:textId="1CF3D465" w:rsidR="00507590" w:rsidRPr="00E22B75" w:rsidRDefault="002D5174" w:rsidP="002D5174">
            <w:pPr>
              <w:pStyle w:val="Odstavec"/>
              <w:snapToGrid w:val="0"/>
              <w:spacing w:before="60"/>
              <w:rPr>
                <w:bCs/>
              </w:rPr>
            </w:pPr>
            <w:r w:rsidRPr="00E22B75">
              <w:rPr>
                <w:szCs w:val="16"/>
              </w:rPr>
              <w:t xml:space="preserve">the </w:t>
            </w:r>
            <w:r w:rsidR="007B72CE" w:rsidRPr="00E22B75">
              <w:rPr>
                <w:szCs w:val="16"/>
              </w:rPr>
              <w:t>“</w:t>
            </w:r>
            <w:r w:rsidRPr="00E22B75">
              <w:rPr>
                <w:szCs w:val="16"/>
              </w:rPr>
              <w:t>finally</w:t>
            </w:r>
            <w:r w:rsidR="007B72CE" w:rsidRPr="00E22B75">
              <w:rPr>
                <w:szCs w:val="16"/>
              </w:rPr>
              <w:t>”</w:t>
            </w:r>
            <w:r w:rsidRPr="00E22B75">
              <w:rPr>
                <w:szCs w:val="16"/>
              </w:rPr>
              <w:t xml:space="preserve"> action of</w:t>
            </w:r>
            <w:r w:rsidR="00507590" w:rsidRPr="00E22B75">
              <w:rPr>
                <w:szCs w:val="16"/>
              </w:rPr>
              <w:t xml:space="preserve"> </w:t>
            </w:r>
            <w:r w:rsidRPr="00E22B75">
              <w:rPr>
                <w:szCs w:val="16"/>
              </w:rPr>
              <w:t xml:space="preserve">the </w:t>
            </w:r>
            <w:r w:rsidR="00507590" w:rsidRPr="00E22B75">
              <w:rPr>
                <w:szCs w:val="16"/>
              </w:rPr>
              <w:t>element itself.</w:t>
            </w:r>
          </w:p>
        </w:tc>
      </w:tr>
      <w:tr w:rsidR="00C722FA" w:rsidRPr="00E060F7" w14:paraId="3A531494" w14:textId="77777777" w:rsidTr="00345659">
        <w:tc>
          <w:tcPr>
            <w:tcW w:w="1985" w:type="dxa"/>
            <w:shd w:val="clear" w:color="auto" w:fill="FBD4B4"/>
          </w:tcPr>
          <w:p w14:paraId="2CB71212"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F</w:t>
            </w:r>
            <w:r w:rsidR="00C722FA" w:rsidRPr="00E060F7">
              <w:rPr>
                <w:rFonts w:ascii="Consolas" w:hAnsi="Consolas" w:cs="Consolas"/>
                <w:bCs/>
              </w:rPr>
              <w:t>orget</w:t>
            </w:r>
          </w:p>
        </w:tc>
        <w:tc>
          <w:tcPr>
            <w:tcW w:w="992" w:type="dxa"/>
            <w:shd w:val="clear" w:color="auto" w:fill="FBD4B4"/>
          </w:tcPr>
          <w:p w14:paraId="063CF5B7" w14:textId="4B8ACEC2" w:rsidR="00C722FA" w:rsidRPr="00E060F7" w:rsidRDefault="0079167F" w:rsidP="00263E35">
            <w:pPr>
              <w:pStyle w:val="Odstavec"/>
              <w:snapToGrid w:val="0"/>
              <w:spacing w:before="60"/>
              <w:rPr>
                <w:szCs w:val="16"/>
              </w:rPr>
            </w:pPr>
            <w:r>
              <w:rPr>
                <w:szCs w:val="16"/>
              </w:rPr>
              <w:t>(</w:t>
            </w:r>
            <w:r w:rsidR="00345659" w:rsidRPr="00E060F7">
              <w:rPr>
                <w:szCs w:val="16"/>
              </w:rPr>
              <w:t>not allowed</w:t>
            </w:r>
            <w:r>
              <w:rPr>
                <w:szCs w:val="16"/>
              </w:rPr>
              <w:t>)</w:t>
            </w:r>
          </w:p>
        </w:tc>
        <w:tc>
          <w:tcPr>
            <w:tcW w:w="13035" w:type="dxa"/>
            <w:shd w:val="clear" w:color="auto" w:fill="FBD4B4"/>
          </w:tcPr>
          <w:p w14:paraId="6BAB114B" w14:textId="77777777" w:rsidR="00345659" w:rsidRPr="00E22B75" w:rsidRDefault="00C722FA" w:rsidP="00263E35">
            <w:pPr>
              <w:pStyle w:val="Odstavec"/>
              <w:snapToGrid w:val="0"/>
              <w:spacing w:before="60"/>
              <w:rPr>
                <w:szCs w:val="16"/>
              </w:rPr>
            </w:pPr>
            <w:r w:rsidRPr="00E22B75">
              <w:rPr>
                <w:szCs w:val="16"/>
              </w:rPr>
              <w:t>This event means the processed element is connected to the processed data and it is</w:t>
            </w:r>
          </w:p>
          <w:p w14:paraId="1CC363B5" w14:textId="3951ECA5" w:rsidR="00507590" w:rsidRPr="00E22B75" w:rsidRDefault="00C722FA" w:rsidP="00507590">
            <w:pPr>
              <w:pStyle w:val="Odstavec"/>
              <w:snapToGrid w:val="0"/>
              <w:spacing w:before="60"/>
              <w:rPr>
                <w:szCs w:val="16"/>
              </w:rPr>
            </w:pPr>
            <w:r w:rsidRPr="00E22B75">
              <w:rPr>
                <w:szCs w:val="16"/>
              </w:rPr>
              <w:t xml:space="preserve"> released from the memory. </w:t>
            </w:r>
            <w:r w:rsidR="00E22B75" w:rsidRPr="00E22B75">
              <w:rPr>
                <w:szCs w:val="16"/>
              </w:rPr>
              <w:t xml:space="preserve">It </w:t>
            </w:r>
            <w:r w:rsidR="001C2DBF" w:rsidRPr="00E22B75">
              <w:rPr>
                <w:szCs w:val="16"/>
              </w:rPr>
              <w:t>is</w:t>
            </w:r>
            <w:r w:rsidRPr="00E22B75">
              <w:rPr>
                <w:szCs w:val="16"/>
              </w:rPr>
              <w:t xml:space="preserve"> </w:t>
            </w:r>
            <w:r w:rsidR="001C2DBF" w:rsidRPr="00E22B75">
              <w:rPr>
                <w:szCs w:val="16"/>
              </w:rPr>
              <w:t>not possible to specify</w:t>
            </w:r>
            <w:r w:rsidRPr="00E22B75">
              <w:rPr>
                <w:szCs w:val="16"/>
              </w:rPr>
              <w:t xml:space="preserve"> </w:t>
            </w:r>
            <w:r w:rsidR="00507590" w:rsidRPr="00E22B75">
              <w:rPr>
                <w:szCs w:val="16"/>
              </w:rPr>
              <w:t xml:space="preserve">any </w:t>
            </w:r>
            <w:r w:rsidRPr="00E22B75">
              <w:rPr>
                <w:szCs w:val="16"/>
              </w:rPr>
              <w:t>executable co</w:t>
            </w:r>
            <w:r w:rsidR="001C2DBF" w:rsidRPr="00E22B75">
              <w:rPr>
                <w:szCs w:val="16"/>
              </w:rPr>
              <w:t>de</w:t>
            </w:r>
            <w:r w:rsidR="00E22B75" w:rsidRPr="00E22B75">
              <w:rPr>
                <w:szCs w:val="16"/>
              </w:rPr>
              <w:t xml:space="preserve"> here</w:t>
            </w:r>
            <w:r w:rsidR="00507590" w:rsidRPr="00E22B75">
              <w:rPr>
                <w:szCs w:val="16"/>
              </w:rPr>
              <w:t>.</w:t>
            </w:r>
          </w:p>
          <w:p w14:paraId="0ED4DB2B" w14:textId="012F76F1" w:rsidR="00507590" w:rsidRPr="00E22B75" w:rsidRDefault="001C2DBF" w:rsidP="001C2DBF">
            <w:pPr>
              <w:pStyle w:val="Odstavec"/>
              <w:snapToGrid w:val="0"/>
              <w:spacing w:before="60"/>
              <w:rPr>
                <w:szCs w:val="16"/>
              </w:rPr>
            </w:pPr>
            <w:r w:rsidRPr="00E22B75">
              <w:rPr>
                <w:szCs w:val="16"/>
              </w:rPr>
              <w:t xml:space="preserve"> U</w:t>
            </w:r>
            <w:r w:rsidR="00345659" w:rsidRPr="00E22B75">
              <w:rPr>
                <w:szCs w:val="16"/>
              </w:rPr>
              <w:t>sually</w:t>
            </w:r>
            <w:r w:rsidR="007B72CE" w:rsidRPr="00E22B75">
              <w:rPr>
                <w:szCs w:val="16"/>
              </w:rPr>
              <w:t>,</w:t>
            </w:r>
            <w:r w:rsidRPr="00E22B75">
              <w:rPr>
                <w:szCs w:val="16"/>
              </w:rPr>
              <w:t xml:space="preserve"> this action is specified when</w:t>
            </w:r>
            <w:r w:rsidR="00507590" w:rsidRPr="00E22B75">
              <w:rPr>
                <w:szCs w:val="16"/>
              </w:rPr>
              <w:t xml:space="preserve"> the </w:t>
            </w:r>
            <w:r w:rsidR="00C722FA" w:rsidRPr="00E22B75">
              <w:rPr>
                <w:szCs w:val="16"/>
              </w:rPr>
              <w:t xml:space="preserve">input data are </w:t>
            </w:r>
            <w:r w:rsidRPr="00E22B75">
              <w:rPr>
                <w:szCs w:val="16"/>
              </w:rPr>
              <w:t>too large</w:t>
            </w:r>
            <w:r w:rsidR="00C722FA" w:rsidRPr="00E22B75">
              <w:rPr>
                <w:szCs w:val="16"/>
              </w:rPr>
              <w:t xml:space="preserve"> to </w:t>
            </w:r>
            <w:r w:rsidRPr="00E22B75">
              <w:rPr>
                <w:szCs w:val="16"/>
              </w:rPr>
              <w:t xml:space="preserve">be </w:t>
            </w:r>
            <w:r w:rsidR="00C722FA" w:rsidRPr="00E22B75">
              <w:rPr>
                <w:szCs w:val="16"/>
              </w:rPr>
              <w:t>sto</w:t>
            </w:r>
            <w:r w:rsidR="00345659" w:rsidRPr="00E22B75">
              <w:rPr>
                <w:szCs w:val="16"/>
              </w:rPr>
              <w:t>r</w:t>
            </w:r>
            <w:r w:rsidRPr="00E22B75">
              <w:rPr>
                <w:szCs w:val="16"/>
              </w:rPr>
              <w:t>ed</w:t>
            </w:r>
            <w:r w:rsidR="00C722FA" w:rsidRPr="00E22B75">
              <w:rPr>
                <w:szCs w:val="16"/>
              </w:rPr>
              <w:t xml:space="preserve"> </w:t>
            </w:r>
            <w:r w:rsidR="007B72CE" w:rsidRPr="00E22B75">
              <w:rPr>
                <w:szCs w:val="16"/>
              </w:rPr>
              <w:t>in</w:t>
            </w:r>
          </w:p>
          <w:p w14:paraId="16E8ADE1" w14:textId="6DAB1EFA" w:rsidR="00C722FA" w:rsidRPr="00E22B75" w:rsidRDefault="00C722FA" w:rsidP="00376670">
            <w:pPr>
              <w:pStyle w:val="Odstavec"/>
              <w:snapToGrid w:val="0"/>
              <w:spacing w:before="60"/>
            </w:pPr>
            <w:r w:rsidRPr="00E22B75">
              <w:rPr>
                <w:szCs w:val="16"/>
              </w:rPr>
              <w:t xml:space="preserve"> </w:t>
            </w:r>
            <w:r w:rsidR="00376670" w:rsidRPr="00E22B75">
              <w:rPr>
                <w:szCs w:val="16"/>
              </w:rPr>
              <w:t>t</w:t>
            </w:r>
            <w:r w:rsidR="00507590" w:rsidRPr="00E22B75">
              <w:rPr>
                <w:szCs w:val="16"/>
              </w:rPr>
              <w:t>he</w:t>
            </w:r>
            <w:r w:rsidR="00376670" w:rsidRPr="00E22B75">
              <w:rPr>
                <w:szCs w:val="16"/>
              </w:rPr>
              <w:t xml:space="preserve"> </w:t>
            </w:r>
            <w:r w:rsidRPr="00E22B75">
              <w:rPr>
                <w:szCs w:val="16"/>
              </w:rPr>
              <w:t>memo</w:t>
            </w:r>
            <w:r w:rsidR="00345659" w:rsidRPr="00E22B75">
              <w:rPr>
                <w:szCs w:val="16"/>
              </w:rPr>
              <w:t>r</w:t>
            </w:r>
            <w:r w:rsidRPr="00E22B75">
              <w:rPr>
                <w:szCs w:val="16"/>
              </w:rPr>
              <w:t>y.</w:t>
            </w:r>
            <w:r w:rsidR="001C2DBF" w:rsidRPr="00E22B75">
              <w:rPr>
                <w:szCs w:val="16"/>
              </w:rPr>
              <w:t xml:space="preserve"> Often this action is </w:t>
            </w:r>
            <w:r w:rsidR="001C2DBF" w:rsidRPr="00E22B75">
              <w:t>specified in</w:t>
            </w:r>
            <w:r w:rsidR="00376670" w:rsidRPr="00E22B75">
              <w:t xml:space="preserve"> the </w:t>
            </w:r>
            <w:r w:rsidR="001C2DBF" w:rsidRPr="00E22B75">
              <w:t xml:space="preserve">stream mode of processing. </w:t>
            </w:r>
          </w:p>
          <w:p w14:paraId="77635F7C" w14:textId="77777777" w:rsidR="00376670" w:rsidRPr="00E22B75" w:rsidRDefault="00376670" w:rsidP="00376670">
            <w:pPr>
              <w:pStyle w:val="Odstavec"/>
              <w:snapToGrid w:val="0"/>
              <w:spacing w:before="60"/>
              <w:rPr>
                <w:b/>
              </w:rPr>
            </w:pPr>
            <w:r w:rsidRPr="00E22B75">
              <w:t xml:space="preserve">The action can be specified only </w:t>
            </w:r>
            <w:r w:rsidR="002D5174" w:rsidRPr="00E22B75">
              <w:rPr>
                <w:szCs w:val="16"/>
              </w:rPr>
              <w:t xml:space="preserve">in the </w:t>
            </w:r>
            <w:r w:rsidR="00CD32E2" w:rsidRPr="00E22B75">
              <w:rPr>
                <w:szCs w:val="16"/>
              </w:rPr>
              <w:t>X-script</w:t>
            </w:r>
            <w:r w:rsidR="002D5174" w:rsidRPr="00E22B75">
              <w:rPr>
                <w:szCs w:val="16"/>
              </w:rPr>
              <w:t xml:space="preserve"> of</w:t>
            </w:r>
            <w:r w:rsidRPr="00E22B75">
              <w:t xml:space="preserve"> elements. </w:t>
            </w:r>
          </w:p>
        </w:tc>
      </w:tr>
      <w:tr w:rsidR="00C722FA" w:rsidRPr="00E060F7" w14:paraId="7CB824BD" w14:textId="77777777" w:rsidTr="00345659">
        <w:tc>
          <w:tcPr>
            <w:tcW w:w="1985" w:type="dxa"/>
            <w:shd w:val="clear" w:color="auto" w:fill="FBD4B4"/>
          </w:tcPr>
          <w:p w14:paraId="20494769"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I</w:t>
            </w:r>
            <w:r w:rsidR="00C722FA" w:rsidRPr="00E060F7">
              <w:rPr>
                <w:rFonts w:ascii="Consolas" w:hAnsi="Consolas" w:cs="Consolas"/>
                <w:bCs/>
              </w:rPr>
              <w:t>nit</w:t>
            </w:r>
          </w:p>
        </w:tc>
        <w:tc>
          <w:tcPr>
            <w:tcW w:w="992" w:type="dxa"/>
            <w:shd w:val="clear" w:color="auto" w:fill="FBD4B4"/>
          </w:tcPr>
          <w:p w14:paraId="36455239" w14:textId="77777777" w:rsidR="00C722FA" w:rsidRPr="00E060F7" w:rsidRDefault="00345659" w:rsidP="00263E35">
            <w:pPr>
              <w:pStyle w:val="Odstavec"/>
              <w:snapToGrid w:val="0"/>
              <w:spacing w:before="60"/>
              <w:rPr>
                <w:szCs w:val="16"/>
              </w:rPr>
            </w:pPr>
            <w:r w:rsidRPr="00E060F7">
              <w:rPr>
                <w:szCs w:val="16"/>
              </w:rPr>
              <w:t>void</w:t>
            </w:r>
          </w:p>
        </w:tc>
        <w:tc>
          <w:tcPr>
            <w:tcW w:w="13035" w:type="dxa"/>
            <w:shd w:val="clear" w:color="auto" w:fill="FBD4B4"/>
          </w:tcPr>
          <w:p w14:paraId="1C702EB3" w14:textId="16F0394E" w:rsidR="001C2DBF" w:rsidRPr="00E22B75" w:rsidRDefault="00C722FA" w:rsidP="001C2DBF">
            <w:pPr>
              <w:pStyle w:val="Odstavec"/>
              <w:snapToGrid w:val="0"/>
              <w:spacing w:before="60"/>
              <w:rPr>
                <w:szCs w:val="16"/>
              </w:rPr>
            </w:pPr>
            <w:r w:rsidRPr="00E22B75">
              <w:rPr>
                <w:szCs w:val="16"/>
              </w:rPr>
              <w:t xml:space="preserve">This event happens </w:t>
            </w:r>
            <w:r w:rsidR="00E22B75" w:rsidRPr="00E22B75">
              <w:t>at the beginning of an item process</w:t>
            </w:r>
            <w:r w:rsidR="0079167F">
              <w:t>ing</w:t>
            </w:r>
            <w:r w:rsidRPr="00E22B75">
              <w:rPr>
                <w:szCs w:val="16"/>
              </w:rPr>
              <w:t>. The action is invoked to initiate</w:t>
            </w:r>
          </w:p>
          <w:p w14:paraId="16BC4247" w14:textId="6FD48C09" w:rsidR="00C722FA" w:rsidRPr="00E22B75" w:rsidRDefault="00C722FA" w:rsidP="001C2DBF">
            <w:pPr>
              <w:pStyle w:val="Odstavec"/>
              <w:snapToGrid w:val="0"/>
              <w:spacing w:before="60"/>
              <w:rPr>
                <w:szCs w:val="16"/>
              </w:rPr>
            </w:pPr>
            <w:r w:rsidRPr="00E22B75">
              <w:rPr>
                <w:szCs w:val="16"/>
              </w:rPr>
              <w:t xml:space="preserve"> following </w:t>
            </w:r>
            <w:r w:rsidR="007B72CE" w:rsidRPr="00E22B75">
              <w:rPr>
                <w:szCs w:val="16"/>
              </w:rPr>
              <w:t xml:space="preserve">a </w:t>
            </w:r>
            <w:r w:rsidRPr="00E22B75">
              <w:rPr>
                <w:szCs w:val="16"/>
              </w:rPr>
              <w:t xml:space="preserve">process of </w:t>
            </w:r>
            <w:r w:rsidR="001C2DBF" w:rsidRPr="00E22B75">
              <w:rPr>
                <w:szCs w:val="16"/>
              </w:rPr>
              <w:t>the</w:t>
            </w:r>
            <w:r w:rsidRPr="00E22B75">
              <w:rPr>
                <w:szCs w:val="16"/>
              </w:rPr>
              <w:t xml:space="preserve"> item. </w:t>
            </w:r>
          </w:p>
          <w:p w14:paraId="4F474894" w14:textId="39A58CCB" w:rsidR="002D5174" w:rsidRPr="00E22B75" w:rsidRDefault="002D5174" w:rsidP="002D5174">
            <w:pPr>
              <w:pStyle w:val="Odstavec"/>
              <w:snapToGrid w:val="0"/>
              <w:spacing w:before="60"/>
            </w:pPr>
            <w:r w:rsidRPr="00E22B75">
              <w:rPr>
                <w:szCs w:val="16"/>
              </w:rPr>
              <w:t xml:space="preserve">The action can be specified in the </w:t>
            </w:r>
            <w:r w:rsidR="00CD32E2" w:rsidRPr="00E22B75">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50C23B2D" w14:textId="77777777" w:rsidTr="00345659">
        <w:tc>
          <w:tcPr>
            <w:tcW w:w="1985" w:type="dxa"/>
            <w:shd w:val="clear" w:color="auto" w:fill="FBD4B4"/>
          </w:tcPr>
          <w:p w14:paraId="3F6651BC"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onAbsence</w:t>
            </w:r>
          </w:p>
        </w:tc>
        <w:tc>
          <w:tcPr>
            <w:tcW w:w="992" w:type="dxa"/>
            <w:shd w:val="clear" w:color="auto" w:fill="FBD4B4"/>
          </w:tcPr>
          <w:p w14:paraId="535A6280" w14:textId="77777777" w:rsidR="00C722FA" w:rsidRPr="00E060F7" w:rsidRDefault="00345659" w:rsidP="00412CBD">
            <w:pPr>
              <w:pStyle w:val="Odstavec"/>
              <w:snapToGrid w:val="0"/>
              <w:spacing w:before="60"/>
              <w:rPr>
                <w:szCs w:val="16"/>
              </w:rPr>
            </w:pPr>
            <w:r w:rsidRPr="00E060F7">
              <w:rPr>
                <w:szCs w:val="16"/>
              </w:rPr>
              <w:t>void</w:t>
            </w:r>
          </w:p>
        </w:tc>
        <w:tc>
          <w:tcPr>
            <w:tcW w:w="13035" w:type="dxa"/>
            <w:shd w:val="clear" w:color="auto" w:fill="FBD4B4"/>
          </w:tcPr>
          <w:p w14:paraId="4D81B419" w14:textId="18D32421" w:rsidR="00345659" w:rsidRPr="00E22B75" w:rsidRDefault="00C722FA" w:rsidP="00412CBD">
            <w:pPr>
              <w:pStyle w:val="Odstavec"/>
              <w:snapToGrid w:val="0"/>
              <w:spacing w:before="60"/>
              <w:rPr>
                <w:szCs w:val="16"/>
              </w:rPr>
            </w:pPr>
            <w:r w:rsidRPr="00E22B75">
              <w:rPr>
                <w:szCs w:val="16"/>
              </w:rPr>
              <w:t xml:space="preserve">This event happens if the item described by the model </w:t>
            </w:r>
            <w:r w:rsidR="00E22B75" w:rsidRPr="00E22B75">
              <w:t>does not exist</w:t>
            </w:r>
            <w:r w:rsidR="00E22B75" w:rsidRPr="00E22B75" w:rsidDel="00E22B75">
              <w:rPr>
                <w:szCs w:val="16"/>
              </w:rPr>
              <w:t xml:space="preserve"> </w:t>
            </w:r>
            <w:r w:rsidRPr="00E22B75">
              <w:rPr>
                <w:szCs w:val="16"/>
              </w:rPr>
              <w:t>or if the number</w:t>
            </w:r>
          </w:p>
          <w:p w14:paraId="03E6F6A2" w14:textId="63228647" w:rsidR="00345659" w:rsidRPr="00E22B75" w:rsidRDefault="00C722FA" w:rsidP="00412CBD">
            <w:pPr>
              <w:pStyle w:val="Odstavec"/>
              <w:snapToGrid w:val="0"/>
              <w:spacing w:before="60"/>
              <w:rPr>
                <w:szCs w:val="16"/>
              </w:rPr>
            </w:pPr>
            <w:r w:rsidRPr="00E22B75">
              <w:rPr>
                <w:szCs w:val="16"/>
              </w:rPr>
              <w:t xml:space="preserve"> of occurrences is lower th</w:t>
            </w:r>
            <w:r w:rsidR="007B72CE" w:rsidRPr="00E22B75">
              <w:rPr>
                <w:szCs w:val="16"/>
              </w:rPr>
              <w:t>a</w:t>
            </w:r>
            <w:r w:rsidRPr="00E22B75">
              <w:rPr>
                <w:szCs w:val="16"/>
              </w:rPr>
              <w:t xml:space="preserve">n required. If </w:t>
            </w:r>
            <w:r w:rsidR="001C2DBF" w:rsidRPr="00E22B75">
              <w:rPr>
                <w:szCs w:val="16"/>
              </w:rPr>
              <w:t>the</w:t>
            </w:r>
            <w:r w:rsidRPr="00E22B75">
              <w:rPr>
                <w:szCs w:val="16"/>
              </w:rPr>
              <w:t xml:space="preserve"> </w:t>
            </w:r>
            <w:r w:rsidR="001C2DBF" w:rsidRPr="00E22B75">
              <w:rPr>
                <w:szCs w:val="16"/>
              </w:rPr>
              <w:t xml:space="preserve">action is specified </w:t>
            </w:r>
            <w:r w:rsidR="00E22B75" w:rsidRPr="00E22B75">
              <w:rPr>
                <w:szCs w:val="16"/>
              </w:rPr>
              <w:t xml:space="preserve">an </w:t>
            </w:r>
            <w:r w:rsidR="001C2DBF" w:rsidRPr="00E22B75">
              <w:rPr>
                <w:szCs w:val="16"/>
              </w:rPr>
              <w:t>error</w:t>
            </w:r>
          </w:p>
          <w:p w14:paraId="4E904645" w14:textId="3E86493B" w:rsidR="00C722FA" w:rsidRPr="00E22B75" w:rsidRDefault="00FD4B6D" w:rsidP="00FD4B6D">
            <w:pPr>
              <w:pStyle w:val="Odstavec"/>
              <w:snapToGrid w:val="0"/>
              <w:spacing w:before="60"/>
              <w:rPr>
                <w:szCs w:val="16"/>
              </w:rPr>
            </w:pPr>
            <w:r w:rsidRPr="00E22B75">
              <w:rPr>
                <w:szCs w:val="16"/>
              </w:rPr>
              <w:t>message</w:t>
            </w:r>
            <w:r w:rsidR="00C722FA" w:rsidRPr="00E22B75">
              <w:rPr>
                <w:szCs w:val="16"/>
              </w:rPr>
              <w:t xml:space="preserve"> is not reported (</w:t>
            </w:r>
            <w:r w:rsidR="00E22B75" w:rsidRPr="00E22B75">
              <w:t xml:space="preserve">You can define your own error </w:t>
            </w:r>
            <w:r w:rsidR="00C722FA" w:rsidRPr="00E22B75">
              <w:rPr>
                <w:szCs w:val="16"/>
              </w:rPr>
              <w:t>message).</w:t>
            </w:r>
          </w:p>
          <w:p w14:paraId="0FE49F5C" w14:textId="518AD60A" w:rsidR="002D5174" w:rsidRPr="00E22B75" w:rsidRDefault="002D5174" w:rsidP="00FD4B6D">
            <w:pPr>
              <w:pStyle w:val="Odstavec"/>
              <w:snapToGrid w:val="0"/>
              <w:spacing w:before="60"/>
              <w:rPr>
                <w:bCs/>
              </w:rPr>
            </w:pPr>
            <w:r w:rsidRPr="00E22B75">
              <w:rPr>
                <w:szCs w:val="16"/>
              </w:rPr>
              <w:t xml:space="preserve">The action can be specified in the </w:t>
            </w:r>
            <w:r w:rsidR="00CD32E2" w:rsidRPr="00E22B75">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BBBD71E" w14:textId="77777777" w:rsidTr="00345659">
        <w:tc>
          <w:tcPr>
            <w:tcW w:w="1985" w:type="dxa"/>
            <w:shd w:val="clear" w:color="auto" w:fill="FBD4B4"/>
          </w:tcPr>
          <w:p w14:paraId="4665146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onExcess</w:t>
            </w:r>
          </w:p>
        </w:tc>
        <w:tc>
          <w:tcPr>
            <w:tcW w:w="992" w:type="dxa"/>
            <w:shd w:val="clear" w:color="auto" w:fill="FBD4B4"/>
          </w:tcPr>
          <w:p w14:paraId="2ECB7759" w14:textId="77777777" w:rsidR="00C722FA" w:rsidRPr="00E060F7" w:rsidRDefault="00345659" w:rsidP="00412CBD">
            <w:pPr>
              <w:pStyle w:val="Odstavec"/>
              <w:snapToGrid w:val="0"/>
              <w:spacing w:before="60"/>
              <w:rPr>
                <w:szCs w:val="16"/>
              </w:rPr>
            </w:pPr>
            <w:r w:rsidRPr="00E060F7">
              <w:rPr>
                <w:szCs w:val="16"/>
              </w:rPr>
              <w:t>void</w:t>
            </w:r>
          </w:p>
        </w:tc>
        <w:tc>
          <w:tcPr>
            <w:tcW w:w="13035" w:type="dxa"/>
            <w:shd w:val="clear" w:color="auto" w:fill="FBD4B4"/>
          </w:tcPr>
          <w:p w14:paraId="4EAE6E51" w14:textId="77777777" w:rsidR="00345659" w:rsidRPr="00E22B75" w:rsidRDefault="00C722FA" w:rsidP="00412CBD">
            <w:pPr>
              <w:pStyle w:val="Odstavec"/>
              <w:snapToGrid w:val="0"/>
              <w:spacing w:before="60"/>
              <w:rPr>
                <w:bCs/>
              </w:rPr>
            </w:pPr>
            <w:r w:rsidRPr="00E22B75">
              <w:rPr>
                <w:szCs w:val="16"/>
              </w:rPr>
              <w:t>This event happens if the number of occurrences exceeds the allowed maximum</w:t>
            </w:r>
            <w:r w:rsidRPr="00E22B75">
              <w:rPr>
                <w:bCs/>
              </w:rPr>
              <w:t>.</w:t>
            </w:r>
          </w:p>
          <w:p w14:paraId="4B478DD4" w14:textId="56D86AB5" w:rsidR="00C722FA" w:rsidRPr="00E22B75" w:rsidRDefault="00C722FA" w:rsidP="00FD4B6D">
            <w:pPr>
              <w:pStyle w:val="Odstavec"/>
              <w:snapToGrid w:val="0"/>
              <w:spacing w:before="60"/>
              <w:rPr>
                <w:szCs w:val="16"/>
              </w:rPr>
            </w:pPr>
            <w:r w:rsidRPr="00E22B75">
              <w:rPr>
                <w:szCs w:val="16"/>
              </w:rPr>
              <w:t xml:space="preserve"> If </w:t>
            </w:r>
            <w:r w:rsidR="001C2DBF" w:rsidRPr="00E22B75">
              <w:rPr>
                <w:szCs w:val="16"/>
              </w:rPr>
              <w:t>the</w:t>
            </w:r>
            <w:r w:rsidRPr="00E22B75">
              <w:rPr>
                <w:szCs w:val="16"/>
              </w:rPr>
              <w:t xml:space="preserve"> </w:t>
            </w:r>
            <w:r w:rsidR="001C2DBF" w:rsidRPr="00E22B75">
              <w:rPr>
                <w:szCs w:val="16"/>
              </w:rPr>
              <w:t>action</w:t>
            </w:r>
            <w:r w:rsidRPr="00E22B75">
              <w:rPr>
                <w:szCs w:val="16"/>
              </w:rPr>
              <w:t xml:space="preserve"> is specified for this event </w:t>
            </w:r>
            <w:r w:rsidR="00E22B75" w:rsidRPr="00E22B75">
              <w:rPr>
                <w:szCs w:val="16"/>
              </w:rPr>
              <w:t xml:space="preserve">an </w:t>
            </w:r>
            <w:r w:rsidRPr="00E22B75">
              <w:rPr>
                <w:szCs w:val="16"/>
              </w:rPr>
              <w:t xml:space="preserve">error message </w:t>
            </w:r>
            <w:r w:rsidR="00FD4B6D" w:rsidRPr="00E22B75">
              <w:rPr>
                <w:szCs w:val="16"/>
              </w:rPr>
              <w:t>is not reported</w:t>
            </w:r>
            <w:r w:rsidRPr="00E22B75">
              <w:rPr>
                <w:szCs w:val="16"/>
              </w:rPr>
              <w:t>(</w:t>
            </w:r>
            <w:r w:rsidR="00E22B75" w:rsidRPr="00E22B75">
              <w:t>You can define your own error message</w:t>
            </w:r>
            <w:r w:rsidRPr="00E22B75">
              <w:rPr>
                <w:szCs w:val="16"/>
              </w:rPr>
              <w:t>).</w:t>
            </w:r>
          </w:p>
          <w:p w14:paraId="1318DBFB" w14:textId="757F4F43" w:rsidR="002D5174" w:rsidRPr="00E22B75" w:rsidRDefault="002D5174" w:rsidP="00FD4B6D">
            <w:pPr>
              <w:pStyle w:val="Odstavec"/>
              <w:snapToGrid w:val="0"/>
              <w:spacing w:before="60"/>
              <w:rPr>
                <w:bCs/>
              </w:rPr>
            </w:pPr>
            <w:r w:rsidRPr="00E22B75">
              <w:rPr>
                <w:szCs w:val="16"/>
              </w:rPr>
              <w:t xml:space="preserve">The action can be specified in the </w:t>
            </w:r>
            <w:r w:rsidR="00CD32E2" w:rsidRPr="00E22B75">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82DDA4A" w14:textId="77777777" w:rsidTr="00345659">
        <w:tc>
          <w:tcPr>
            <w:tcW w:w="1985" w:type="dxa"/>
            <w:shd w:val="clear" w:color="auto" w:fill="FBD4B4"/>
          </w:tcPr>
          <w:p w14:paraId="303876D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onTrue</w:t>
            </w:r>
          </w:p>
        </w:tc>
        <w:tc>
          <w:tcPr>
            <w:tcW w:w="992" w:type="dxa"/>
            <w:shd w:val="clear" w:color="auto" w:fill="FBD4B4"/>
          </w:tcPr>
          <w:p w14:paraId="0132C609" w14:textId="77777777" w:rsidR="00C722FA" w:rsidRPr="00E060F7" w:rsidRDefault="00345659" w:rsidP="00345659">
            <w:pPr>
              <w:pStyle w:val="Odstavec"/>
              <w:snapToGrid w:val="0"/>
              <w:spacing w:before="60"/>
              <w:rPr>
                <w:szCs w:val="16"/>
              </w:rPr>
            </w:pPr>
            <w:r w:rsidRPr="00E060F7">
              <w:rPr>
                <w:szCs w:val="16"/>
              </w:rPr>
              <w:t>void</w:t>
            </w:r>
          </w:p>
        </w:tc>
        <w:tc>
          <w:tcPr>
            <w:tcW w:w="13035" w:type="dxa"/>
            <w:shd w:val="clear" w:color="auto" w:fill="FBD4B4"/>
          </w:tcPr>
          <w:p w14:paraId="13E3EACA" w14:textId="3E4844AC" w:rsidR="00345659" w:rsidRPr="00E22B75" w:rsidRDefault="00C722FA" w:rsidP="004574C5">
            <w:pPr>
              <w:pStyle w:val="Odstavec"/>
              <w:snapToGrid w:val="0"/>
              <w:spacing w:before="60"/>
              <w:rPr>
                <w:szCs w:val="16"/>
              </w:rPr>
            </w:pPr>
            <w:r w:rsidRPr="00E22B75">
              <w:rPr>
                <w:szCs w:val="16"/>
              </w:rPr>
              <w:t>This event happens</w:t>
            </w:r>
            <w:r w:rsidRPr="00E22B75">
              <w:rPr>
                <w:bCs/>
              </w:rPr>
              <w:t xml:space="preserve"> when </w:t>
            </w:r>
            <w:r w:rsidR="007B72CE" w:rsidRPr="00E22B75">
              <w:rPr>
                <w:bCs/>
              </w:rPr>
              <w:t xml:space="preserve">the </w:t>
            </w:r>
            <w:r w:rsidRPr="00E22B75">
              <w:rPr>
                <w:bCs/>
              </w:rPr>
              <w:t xml:space="preserve">validation method does not detect an error. </w:t>
            </w:r>
            <w:r w:rsidRPr="00E22B75">
              <w:rPr>
                <w:szCs w:val="16"/>
              </w:rPr>
              <w:t>The action</w:t>
            </w:r>
            <w:r w:rsidR="008F7966" w:rsidRPr="00E22B75">
              <w:rPr>
                <w:szCs w:val="16"/>
              </w:rPr>
              <w:t xml:space="preserve"> </w:t>
            </w:r>
            <w:r w:rsidR="002D5174" w:rsidRPr="00E22B75">
              <w:rPr>
                <w:szCs w:val="16"/>
              </w:rPr>
              <w:t xml:space="preserve">can </w:t>
            </w:r>
            <w:r w:rsidR="008F7966" w:rsidRPr="00E22B75">
              <w:rPr>
                <w:szCs w:val="16"/>
              </w:rPr>
              <w:t>be</w:t>
            </w:r>
          </w:p>
          <w:p w14:paraId="29B2FE9C" w14:textId="77777777" w:rsidR="00C722FA" w:rsidRPr="00E22B75" w:rsidRDefault="00C722FA" w:rsidP="008F7966">
            <w:pPr>
              <w:pStyle w:val="Odstavec"/>
              <w:snapToGrid w:val="0"/>
              <w:spacing w:before="60"/>
              <w:rPr>
                <w:szCs w:val="16"/>
              </w:rPr>
            </w:pPr>
            <w:r w:rsidRPr="00E22B75">
              <w:rPr>
                <w:szCs w:val="16"/>
              </w:rPr>
              <w:t>specified only for attributes or for text nodes.</w:t>
            </w:r>
          </w:p>
          <w:p w14:paraId="52DE60A1" w14:textId="77777777" w:rsidR="002D5174" w:rsidRPr="00E22B75" w:rsidRDefault="002D5174" w:rsidP="002D5174">
            <w:pPr>
              <w:pStyle w:val="Odstavec"/>
              <w:snapToGrid w:val="0"/>
              <w:spacing w:before="60"/>
              <w:rPr>
                <w:bCs/>
              </w:rPr>
            </w:pPr>
            <w:r w:rsidRPr="00E22B75">
              <w:rPr>
                <w:szCs w:val="16"/>
              </w:rPr>
              <w:t xml:space="preserve">The action can be specified only in the </w:t>
            </w:r>
            <w:r w:rsidR="00CD32E2" w:rsidRPr="00E22B75">
              <w:rPr>
                <w:szCs w:val="16"/>
              </w:rPr>
              <w:t>X-script</w:t>
            </w:r>
            <w:r w:rsidRPr="00E22B75">
              <w:rPr>
                <w:szCs w:val="16"/>
              </w:rPr>
              <w:t xml:space="preserve"> of attributes or text nodes.</w:t>
            </w:r>
          </w:p>
        </w:tc>
      </w:tr>
      <w:tr w:rsidR="00C722FA" w:rsidRPr="00E060F7" w14:paraId="2DFE5BD3" w14:textId="77777777" w:rsidTr="00345659">
        <w:tc>
          <w:tcPr>
            <w:tcW w:w="1985" w:type="dxa"/>
            <w:shd w:val="clear" w:color="auto" w:fill="FBD4B4"/>
          </w:tcPr>
          <w:p w14:paraId="521C2A4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onFalse</w:t>
            </w:r>
          </w:p>
        </w:tc>
        <w:tc>
          <w:tcPr>
            <w:tcW w:w="992" w:type="dxa"/>
            <w:shd w:val="clear" w:color="auto" w:fill="FBD4B4"/>
          </w:tcPr>
          <w:p w14:paraId="1D8F37D2" w14:textId="77777777" w:rsidR="00C722FA" w:rsidRPr="00E060F7" w:rsidRDefault="00345659" w:rsidP="00C722FA">
            <w:pPr>
              <w:pStyle w:val="Odstavec"/>
              <w:snapToGrid w:val="0"/>
              <w:spacing w:before="60"/>
              <w:rPr>
                <w:szCs w:val="16"/>
              </w:rPr>
            </w:pPr>
            <w:r w:rsidRPr="00E060F7">
              <w:rPr>
                <w:szCs w:val="16"/>
              </w:rPr>
              <w:t>void</w:t>
            </w:r>
          </w:p>
        </w:tc>
        <w:tc>
          <w:tcPr>
            <w:tcW w:w="13035" w:type="dxa"/>
            <w:shd w:val="clear" w:color="auto" w:fill="FBD4B4"/>
          </w:tcPr>
          <w:p w14:paraId="1A5D2C16" w14:textId="7F383380" w:rsidR="00345659" w:rsidRPr="00E060F7" w:rsidRDefault="00FD4B6D" w:rsidP="00C722FA">
            <w:pPr>
              <w:pStyle w:val="Odstavec"/>
              <w:snapToGrid w:val="0"/>
              <w:spacing w:before="60"/>
              <w:rPr>
                <w:bCs/>
              </w:rPr>
            </w:pPr>
            <w:r w:rsidRPr="00E060F7">
              <w:rPr>
                <w:szCs w:val="16"/>
              </w:rPr>
              <w:t>This event happens</w:t>
            </w:r>
            <w:r w:rsidRPr="00E060F7">
              <w:rPr>
                <w:bCs/>
              </w:rPr>
              <w:t xml:space="preserve"> when </w:t>
            </w:r>
            <w:r w:rsidR="007B72CE">
              <w:rPr>
                <w:bCs/>
              </w:rPr>
              <w:t xml:space="preserve">the </w:t>
            </w:r>
            <w:r w:rsidR="00C722FA" w:rsidRPr="00E060F7">
              <w:rPr>
                <w:bCs/>
              </w:rPr>
              <w:t xml:space="preserve">validation method detects an error. If </w:t>
            </w:r>
            <w:r w:rsidRPr="00E060F7">
              <w:rPr>
                <w:bCs/>
              </w:rPr>
              <w:t>the action</w:t>
            </w:r>
            <w:r w:rsidR="00C722FA" w:rsidRPr="00E060F7">
              <w:rPr>
                <w:bCs/>
              </w:rPr>
              <w:t xml:space="preserve">s </w:t>
            </w:r>
            <w:r w:rsidR="00E22B75">
              <w:rPr>
                <w:bCs/>
              </w:rPr>
              <w:t xml:space="preserve">is </w:t>
            </w:r>
            <w:r w:rsidR="00C722FA" w:rsidRPr="00E060F7">
              <w:rPr>
                <w:bCs/>
              </w:rPr>
              <w:t>specified</w:t>
            </w:r>
          </w:p>
          <w:p w14:paraId="037115B2" w14:textId="768F6813" w:rsidR="00345659" w:rsidRPr="00E060F7" w:rsidRDefault="00C722FA" w:rsidP="00C722FA">
            <w:pPr>
              <w:pStyle w:val="Odstavec"/>
              <w:snapToGrid w:val="0"/>
              <w:spacing w:before="60"/>
              <w:rPr>
                <w:szCs w:val="16"/>
              </w:rPr>
            </w:pPr>
            <w:r w:rsidRPr="00E060F7">
              <w:rPr>
                <w:szCs w:val="16"/>
              </w:rPr>
              <w:t>the error message is not reported (</w:t>
            </w:r>
            <w:r w:rsidR="00E22B75">
              <w:t>You can define your own error message</w:t>
            </w:r>
            <w:r w:rsidR="00FD4B6D" w:rsidRPr="00E060F7">
              <w:rPr>
                <w:szCs w:val="16"/>
              </w:rPr>
              <w:t>).</w:t>
            </w:r>
          </w:p>
          <w:p w14:paraId="245A0F01" w14:textId="77777777" w:rsidR="00C722FA" w:rsidRPr="00E060F7" w:rsidRDefault="002D5174" w:rsidP="002D5174">
            <w:pPr>
              <w:pStyle w:val="Odstavec"/>
              <w:snapToGrid w:val="0"/>
              <w:spacing w:before="60"/>
              <w:rPr>
                <w:bCs/>
              </w:rPr>
            </w:pPr>
            <w:r w:rsidRPr="00E060F7">
              <w:rPr>
                <w:szCs w:val="16"/>
              </w:rPr>
              <w:t xml:space="preserve">The action can be specified only in the </w:t>
            </w:r>
            <w:r w:rsidR="00CD32E2">
              <w:rPr>
                <w:szCs w:val="16"/>
              </w:rPr>
              <w:t>X-script</w:t>
            </w:r>
            <w:r w:rsidRPr="00E060F7">
              <w:rPr>
                <w:szCs w:val="16"/>
              </w:rPr>
              <w:t xml:space="preserve"> of attributes or text nodes.</w:t>
            </w:r>
          </w:p>
        </w:tc>
      </w:tr>
      <w:tr w:rsidR="00C722FA" w:rsidRPr="00E060F7" w14:paraId="30005822" w14:textId="77777777" w:rsidTr="00345659">
        <w:tc>
          <w:tcPr>
            <w:tcW w:w="1985" w:type="dxa"/>
            <w:shd w:val="clear" w:color="auto" w:fill="FBD4B4"/>
          </w:tcPr>
          <w:p w14:paraId="12158BE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onIllegalAttr</w:t>
            </w:r>
          </w:p>
        </w:tc>
        <w:tc>
          <w:tcPr>
            <w:tcW w:w="992" w:type="dxa"/>
            <w:shd w:val="clear" w:color="auto" w:fill="FBD4B4"/>
          </w:tcPr>
          <w:p w14:paraId="5FA556D0" w14:textId="77777777" w:rsidR="00C722FA" w:rsidRPr="00E060F7" w:rsidRDefault="00345659" w:rsidP="008B556D">
            <w:pPr>
              <w:pStyle w:val="Odstavec"/>
              <w:snapToGrid w:val="0"/>
              <w:spacing w:before="60"/>
              <w:rPr>
                <w:bCs/>
              </w:rPr>
            </w:pPr>
            <w:r w:rsidRPr="00E060F7">
              <w:rPr>
                <w:bCs/>
              </w:rPr>
              <w:t>void</w:t>
            </w:r>
          </w:p>
        </w:tc>
        <w:tc>
          <w:tcPr>
            <w:tcW w:w="13035" w:type="dxa"/>
            <w:shd w:val="clear" w:color="auto" w:fill="FBD4B4"/>
          </w:tcPr>
          <w:p w14:paraId="65005C5A" w14:textId="74BB3CE6" w:rsidR="00FD4B6D" w:rsidRPr="00E060F7" w:rsidRDefault="00FD4B6D" w:rsidP="008B55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illegal attribute occurs (not declared attribute or illegal attribute).</w:t>
            </w:r>
          </w:p>
          <w:p w14:paraId="133D4157" w14:textId="5F273282" w:rsidR="00C722FA" w:rsidRPr="00E060F7" w:rsidRDefault="00FD4B6D" w:rsidP="007B72CE">
            <w:pPr>
              <w:pStyle w:val="Odstavec"/>
              <w:snapToGrid w:val="0"/>
              <w:spacing w:before="60"/>
              <w:rPr>
                <w:bCs/>
              </w:rPr>
            </w:pPr>
            <w:r w:rsidRPr="00E060F7">
              <w:rPr>
                <w:szCs w:val="16"/>
              </w:rPr>
              <w:t>If the action is specified for this event the error message is not reported(</w:t>
            </w:r>
            <w:r w:rsidR="00E22B75">
              <w:t>You can define your own error message</w:t>
            </w:r>
            <w:r w:rsidRPr="00E060F7">
              <w:rPr>
                <w:szCs w:val="16"/>
              </w:rPr>
              <w:t xml:space="preserve">). The action </w:t>
            </w:r>
            <w:r w:rsidR="002D5174" w:rsidRPr="00E060F7">
              <w:rPr>
                <w:szCs w:val="16"/>
              </w:rPr>
              <w:t xml:space="preserve">can be </w:t>
            </w:r>
            <w:r w:rsidRPr="00E060F7">
              <w:rPr>
                <w:szCs w:val="16"/>
              </w:rPr>
              <w:t xml:space="preserve">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element</w:t>
            </w:r>
            <w:r w:rsidR="002D5174" w:rsidRPr="00E060F7">
              <w:rPr>
                <w:szCs w:val="16"/>
              </w:rPr>
              <w:t>s</w:t>
            </w:r>
            <w:r w:rsidR="00D412E7" w:rsidRPr="00E060F7">
              <w:rPr>
                <w:szCs w:val="16"/>
              </w:rPr>
              <w:t>.</w:t>
            </w:r>
          </w:p>
        </w:tc>
      </w:tr>
      <w:tr w:rsidR="00C722FA" w:rsidRPr="00E060F7" w14:paraId="2DDD4027" w14:textId="77777777" w:rsidTr="00345659">
        <w:tc>
          <w:tcPr>
            <w:tcW w:w="1985" w:type="dxa"/>
            <w:shd w:val="clear" w:color="auto" w:fill="FBD4B4"/>
          </w:tcPr>
          <w:p w14:paraId="1841ECA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lastRenderedPageBreak/>
              <w:t>onIllegalElement</w:t>
            </w:r>
          </w:p>
        </w:tc>
        <w:tc>
          <w:tcPr>
            <w:tcW w:w="992" w:type="dxa"/>
            <w:shd w:val="clear" w:color="auto" w:fill="FBD4B4"/>
          </w:tcPr>
          <w:p w14:paraId="34210735" w14:textId="77777777" w:rsidR="00C722FA" w:rsidRPr="00E060F7" w:rsidRDefault="00345659" w:rsidP="008B556D">
            <w:pPr>
              <w:pStyle w:val="Odstavec"/>
              <w:snapToGrid w:val="0"/>
              <w:spacing w:before="60"/>
              <w:rPr>
                <w:bCs/>
              </w:rPr>
            </w:pPr>
            <w:r w:rsidRPr="00E060F7">
              <w:rPr>
                <w:bCs/>
              </w:rPr>
              <w:t>void</w:t>
            </w:r>
          </w:p>
        </w:tc>
        <w:tc>
          <w:tcPr>
            <w:tcW w:w="13035" w:type="dxa"/>
            <w:shd w:val="clear" w:color="auto" w:fill="FBD4B4"/>
          </w:tcPr>
          <w:p w14:paraId="721E40BC" w14:textId="2DD3360D"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illegal element occurs (not declared element or illegal element).</w:t>
            </w:r>
          </w:p>
          <w:p w14:paraId="44B9FAF4" w14:textId="4AC58B9B" w:rsidR="00C722FA" w:rsidRPr="00E060F7" w:rsidRDefault="00FD4B6D" w:rsidP="007B72CE">
            <w:pPr>
              <w:pStyle w:val="Odstavec"/>
              <w:snapToGrid w:val="0"/>
              <w:spacing w:before="60"/>
              <w:rPr>
                <w:bCs/>
              </w:rPr>
            </w:pPr>
            <w:r w:rsidRPr="00E060F7">
              <w:rPr>
                <w:szCs w:val="16"/>
              </w:rPr>
              <w:t>If the action is specified for this event the error message is not reported (</w:t>
            </w:r>
            <w:r w:rsidR="00E22B75">
              <w:t>You can define your own error message</w:t>
            </w:r>
            <w:r w:rsidRPr="00E060F7">
              <w:rPr>
                <w:szCs w:val="16"/>
              </w:rPr>
              <w:t xml:space="preserve">). </w:t>
            </w:r>
            <w:r w:rsidR="009A3A3D" w:rsidRPr="00E060F7">
              <w:rPr>
                <w:szCs w:val="16"/>
              </w:rPr>
              <w:t xml:space="preserve">The action </w:t>
            </w:r>
            <w:r w:rsidR="002D5174" w:rsidRPr="00E060F7">
              <w:rPr>
                <w:szCs w:val="16"/>
              </w:rPr>
              <w:t>can be</w:t>
            </w:r>
            <w:r w:rsidR="009A3A3D" w:rsidRPr="00E060F7">
              <w:rPr>
                <w:szCs w:val="16"/>
              </w:rPr>
              <w:t xml:space="preserve"> specified </w:t>
            </w:r>
            <w:r w:rsidR="002D5174" w:rsidRPr="00E060F7">
              <w:rPr>
                <w:szCs w:val="16"/>
              </w:rPr>
              <w:t xml:space="preserve">only </w:t>
            </w:r>
            <w:r w:rsidR="009A3A3D" w:rsidRPr="00E060F7">
              <w:rPr>
                <w:szCs w:val="16"/>
              </w:rPr>
              <w:t xml:space="preserve">in the </w:t>
            </w:r>
            <w:r w:rsidR="00CD32E2">
              <w:rPr>
                <w:szCs w:val="16"/>
              </w:rPr>
              <w:t>X-script</w:t>
            </w:r>
            <w:r w:rsidR="009A3A3D" w:rsidRPr="00E060F7">
              <w:rPr>
                <w:szCs w:val="16"/>
              </w:rPr>
              <w:t xml:space="preserve"> of </w:t>
            </w:r>
            <w:r w:rsidR="007B72CE">
              <w:rPr>
                <w:szCs w:val="16"/>
              </w:rPr>
              <w:t xml:space="preserve">an </w:t>
            </w:r>
            <w:r w:rsidR="009A3A3D" w:rsidRPr="00E060F7">
              <w:rPr>
                <w:szCs w:val="16"/>
              </w:rPr>
              <w:t>element</w:t>
            </w:r>
            <w:r w:rsidR="00D412E7" w:rsidRPr="00E060F7">
              <w:rPr>
                <w:szCs w:val="16"/>
              </w:rPr>
              <w:t>.</w:t>
            </w:r>
          </w:p>
        </w:tc>
      </w:tr>
      <w:tr w:rsidR="00C722FA" w:rsidRPr="00E060F7" w14:paraId="6671A7D3" w14:textId="77777777" w:rsidTr="00345659">
        <w:tc>
          <w:tcPr>
            <w:tcW w:w="1985" w:type="dxa"/>
            <w:shd w:val="clear" w:color="auto" w:fill="FBD4B4"/>
          </w:tcPr>
          <w:p w14:paraId="1BF2E605"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onIllegalText</w:t>
            </w:r>
          </w:p>
        </w:tc>
        <w:tc>
          <w:tcPr>
            <w:tcW w:w="992" w:type="dxa"/>
            <w:shd w:val="clear" w:color="auto" w:fill="FBD4B4"/>
          </w:tcPr>
          <w:p w14:paraId="506F1D17" w14:textId="77777777" w:rsidR="00C722FA" w:rsidRPr="00E060F7" w:rsidRDefault="00345659" w:rsidP="008B556D">
            <w:pPr>
              <w:pStyle w:val="Odstavec"/>
              <w:snapToGrid w:val="0"/>
              <w:spacing w:before="60"/>
              <w:rPr>
                <w:bCs/>
              </w:rPr>
            </w:pPr>
            <w:r w:rsidRPr="00E060F7">
              <w:rPr>
                <w:bCs/>
              </w:rPr>
              <w:t>void</w:t>
            </w:r>
          </w:p>
        </w:tc>
        <w:tc>
          <w:tcPr>
            <w:tcW w:w="13035" w:type="dxa"/>
            <w:shd w:val="clear" w:color="auto" w:fill="FBD4B4"/>
          </w:tcPr>
          <w:p w14:paraId="51BBDBF0" w14:textId="5A58A50B"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365A13" w:rsidRPr="00E060F7">
              <w:rPr>
                <w:bCs/>
              </w:rPr>
              <w:t xml:space="preserve">an </w:t>
            </w:r>
            <w:r w:rsidRPr="00E060F7">
              <w:rPr>
                <w:bCs/>
              </w:rPr>
              <w:t>illegal text occurs (not declared text or illegal text).</w:t>
            </w:r>
          </w:p>
          <w:p w14:paraId="7DC4154A" w14:textId="0B8188FA" w:rsidR="00C722FA" w:rsidRPr="00E060F7" w:rsidRDefault="00FD4B6D" w:rsidP="007B72CE">
            <w:pPr>
              <w:pStyle w:val="Odstavec"/>
              <w:snapToGrid w:val="0"/>
              <w:spacing w:before="60"/>
              <w:rPr>
                <w:rFonts w:eastAsia="Arial"/>
                <w:bCs/>
              </w:rPr>
            </w:pPr>
            <w:r w:rsidRPr="00E060F7">
              <w:rPr>
                <w:szCs w:val="16"/>
              </w:rPr>
              <w:t>If the action is specified for this event the error message is not reported (</w:t>
            </w:r>
            <w:r w:rsidR="00E22B75">
              <w:t>You can define your own error message</w:t>
            </w:r>
            <w:r w:rsidRPr="00E060F7">
              <w:rPr>
                <w:szCs w:val="16"/>
              </w:rPr>
              <w:t xml:space="preserve">). </w:t>
            </w:r>
            <w:r w:rsidR="00C722FA" w:rsidRPr="00E060F7">
              <w:rPr>
                <w:rFonts w:eastAsia="Arial"/>
                <w:bCs/>
              </w:rPr>
              <w:t xml:space="preserve"> </w:t>
            </w:r>
            <w:r w:rsidRPr="00E060F7">
              <w:rPr>
                <w:szCs w:val="16"/>
              </w:rPr>
              <w:t xml:space="preserve">The action </w:t>
            </w:r>
            <w:r w:rsidR="002D5174"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w:t>
            </w:r>
            <w:r w:rsidR="002D5174" w:rsidRPr="00E060F7">
              <w:rPr>
                <w:szCs w:val="16"/>
              </w:rPr>
              <w:t xml:space="preserve">an </w:t>
            </w:r>
            <w:r w:rsidRPr="00E060F7">
              <w:rPr>
                <w:szCs w:val="16"/>
              </w:rPr>
              <w:t>element</w:t>
            </w:r>
            <w:r w:rsidR="00D412E7" w:rsidRPr="00E060F7">
              <w:rPr>
                <w:szCs w:val="16"/>
              </w:rPr>
              <w:t>.</w:t>
            </w:r>
          </w:p>
        </w:tc>
      </w:tr>
      <w:tr w:rsidR="00C722FA" w:rsidRPr="00E060F7" w14:paraId="41AC395B" w14:textId="77777777" w:rsidTr="00345659">
        <w:tc>
          <w:tcPr>
            <w:tcW w:w="1985" w:type="dxa"/>
            <w:shd w:val="clear" w:color="auto" w:fill="FBD4B4"/>
          </w:tcPr>
          <w:p w14:paraId="314031E1"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onIllegalRoot</w:t>
            </w:r>
          </w:p>
        </w:tc>
        <w:tc>
          <w:tcPr>
            <w:tcW w:w="992" w:type="dxa"/>
            <w:shd w:val="clear" w:color="auto" w:fill="FBD4B4"/>
          </w:tcPr>
          <w:p w14:paraId="06C6519E" w14:textId="77777777" w:rsidR="00C722FA" w:rsidRPr="00E060F7" w:rsidRDefault="00345659" w:rsidP="008B556D">
            <w:pPr>
              <w:pStyle w:val="Odstavec"/>
              <w:snapToGrid w:val="0"/>
              <w:spacing w:before="60"/>
              <w:rPr>
                <w:bCs/>
              </w:rPr>
            </w:pPr>
            <w:r w:rsidRPr="00E060F7">
              <w:rPr>
                <w:bCs/>
              </w:rPr>
              <w:t>void</w:t>
            </w:r>
          </w:p>
        </w:tc>
        <w:tc>
          <w:tcPr>
            <w:tcW w:w="13035" w:type="dxa"/>
            <w:shd w:val="clear" w:color="auto" w:fill="FBD4B4"/>
          </w:tcPr>
          <w:p w14:paraId="0135DBD1" w14:textId="39B17338" w:rsidR="00FD4B6D" w:rsidRPr="00E060F7" w:rsidRDefault="00FD4B6D" w:rsidP="008B556D">
            <w:pPr>
              <w:pStyle w:val="Odstavec"/>
              <w:snapToGrid w:val="0"/>
              <w:spacing w:before="60"/>
              <w:rPr>
                <w:bCs/>
              </w:rPr>
            </w:pPr>
            <w:r w:rsidRPr="00E060F7">
              <w:rPr>
                <w:szCs w:val="16"/>
              </w:rPr>
              <w:t>This event happens</w:t>
            </w:r>
            <w:r w:rsidRPr="00E060F7">
              <w:rPr>
                <w:bCs/>
              </w:rPr>
              <w:t xml:space="preserve"> when </w:t>
            </w:r>
            <w:r w:rsidR="007B72CE">
              <w:rPr>
                <w:bCs/>
              </w:rPr>
              <w:t xml:space="preserve">the </w:t>
            </w:r>
            <w:r w:rsidRPr="00E060F7">
              <w:rPr>
                <w:bCs/>
              </w:rPr>
              <w:t xml:space="preserve">process </w:t>
            </w:r>
            <w:r w:rsidR="007B72CE">
              <w:rPr>
                <w:bCs/>
              </w:rPr>
              <w:t>s</w:t>
            </w:r>
            <w:r w:rsidRPr="00E060F7">
              <w:rPr>
                <w:bCs/>
              </w:rPr>
              <w:t xml:space="preserve">tarts with an element </w:t>
            </w:r>
            <w:r w:rsidR="007B72CE">
              <w:rPr>
                <w:bCs/>
              </w:rPr>
              <w:t>that</w:t>
            </w:r>
            <w:r w:rsidRPr="00E060F7">
              <w:rPr>
                <w:bCs/>
              </w:rPr>
              <w:t xml:space="preserve"> is not specified as a root</w:t>
            </w:r>
          </w:p>
          <w:p w14:paraId="1B5A816A" w14:textId="38782BD2" w:rsidR="00FD4B6D" w:rsidRPr="00E060F7" w:rsidRDefault="00FD4B6D" w:rsidP="00FD4B6D">
            <w:pPr>
              <w:pStyle w:val="Odstavec"/>
              <w:snapToGrid w:val="0"/>
              <w:spacing w:before="60"/>
              <w:rPr>
                <w:szCs w:val="16"/>
              </w:rPr>
            </w:pPr>
            <w:r w:rsidRPr="00E060F7">
              <w:rPr>
                <w:bCs/>
              </w:rPr>
              <w:t xml:space="preserve">of </w:t>
            </w:r>
            <w:r w:rsidR="007B72CE">
              <w:rPr>
                <w:bCs/>
              </w:rPr>
              <w:t xml:space="preserve">the </w:t>
            </w:r>
            <w:r w:rsidRPr="00E060F7">
              <w:rPr>
                <w:bCs/>
              </w:rPr>
              <w:t xml:space="preserve">XML document. </w:t>
            </w:r>
            <w:r w:rsidRPr="00E060F7">
              <w:rPr>
                <w:szCs w:val="16"/>
              </w:rPr>
              <w:t>If the action is specified for this event the error message is not reported (</w:t>
            </w:r>
            <w:r w:rsidR="00E22B75">
              <w:t>You can define your own error message</w:t>
            </w:r>
          </w:p>
          <w:p w14:paraId="7A239230" w14:textId="77777777" w:rsidR="00FD4B6D" w:rsidRPr="00E060F7" w:rsidRDefault="00FD4B6D" w:rsidP="002D5174">
            <w:pPr>
              <w:pStyle w:val="Odstavec"/>
              <w:snapToGrid w:val="0"/>
              <w:spacing w:before="60"/>
              <w:rPr>
                <w:bCs/>
              </w:rPr>
            </w:pPr>
            <w:r w:rsidRPr="00E060F7">
              <w:rPr>
                <w:szCs w:val="16"/>
              </w:rPr>
              <w:t xml:space="preserve">The action </w:t>
            </w:r>
            <w:r w:rsidR="0012165B"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X</w:t>
            </w:r>
            <w:r w:rsidRPr="00E060F7">
              <w:rPr>
                <w:szCs w:val="16"/>
              </w:rPr>
              <w:noBreakHyphen/>
              <w:t>definition</w:t>
            </w:r>
            <w:r w:rsidR="00D412E7" w:rsidRPr="00E060F7">
              <w:rPr>
                <w:szCs w:val="16"/>
              </w:rPr>
              <w:t>.</w:t>
            </w:r>
          </w:p>
        </w:tc>
      </w:tr>
      <w:tr w:rsidR="00C722FA" w:rsidRPr="00E060F7" w14:paraId="74EE9AE8" w14:textId="77777777" w:rsidTr="00345659">
        <w:tc>
          <w:tcPr>
            <w:tcW w:w="1985" w:type="dxa"/>
            <w:shd w:val="clear" w:color="auto" w:fill="FBD4B4"/>
          </w:tcPr>
          <w:p w14:paraId="0721285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onStartElement</w:t>
            </w:r>
          </w:p>
        </w:tc>
        <w:tc>
          <w:tcPr>
            <w:tcW w:w="992" w:type="dxa"/>
            <w:shd w:val="clear" w:color="auto" w:fill="FBD4B4"/>
          </w:tcPr>
          <w:p w14:paraId="1E1426C8" w14:textId="77777777" w:rsidR="00C722FA" w:rsidRPr="00E060F7" w:rsidRDefault="00345659" w:rsidP="008B556D">
            <w:pPr>
              <w:pStyle w:val="Odstavec"/>
              <w:snapToGrid w:val="0"/>
              <w:spacing w:before="60"/>
              <w:rPr>
                <w:bCs/>
              </w:rPr>
            </w:pPr>
            <w:r w:rsidRPr="00E060F7">
              <w:rPr>
                <w:bCs/>
              </w:rPr>
              <w:t>void</w:t>
            </w:r>
          </w:p>
        </w:tc>
        <w:tc>
          <w:tcPr>
            <w:tcW w:w="13035" w:type="dxa"/>
            <w:shd w:val="clear" w:color="auto" w:fill="FBD4B4"/>
          </w:tcPr>
          <w:p w14:paraId="06209675" w14:textId="448DEA39" w:rsidR="0012165B" w:rsidRPr="00E060F7" w:rsidRDefault="00FD4B6D" w:rsidP="008B556D">
            <w:pPr>
              <w:pStyle w:val="Odstavec"/>
              <w:snapToGrid w:val="0"/>
              <w:spacing w:before="60"/>
              <w:rPr>
                <w:bCs/>
              </w:rPr>
            </w:pPr>
            <w:r w:rsidRPr="00E060F7">
              <w:rPr>
                <w:szCs w:val="16"/>
              </w:rPr>
              <w:t>This event happens</w:t>
            </w:r>
            <w:r w:rsidRPr="00E060F7">
              <w:rPr>
                <w:bCs/>
              </w:rPr>
              <w:t xml:space="preserve"> </w:t>
            </w:r>
            <w:r w:rsidR="00E22B75">
              <w:t xml:space="preserve">at the start of </w:t>
            </w:r>
            <w:r w:rsidR="0012165B" w:rsidRPr="00E060F7">
              <w:rPr>
                <w:bCs/>
              </w:rPr>
              <w:t>proceeding of element body (</w:t>
            </w:r>
            <w:r w:rsidR="00E22B75">
              <w:rPr>
                <w:bCs/>
              </w:rPr>
              <w:t>i.e.,</w:t>
            </w:r>
            <w:r w:rsidR="0012165B" w:rsidRPr="00E060F7">
              <w:rPr>
                <w:bCs/>
              </w:rPr>
              <w:t xml:space="preserve"> after all attributes were</w:t>
            </w:r>
          </w:p>
          <w:p w14:paraId="2B38CB24" w14:textId="77777777" w:rsidR="0012165B" w:rsidRPr="00E060F7" w:rsidRDefault="0012165B" w:rsidP="008B556D">
            <w:pPr>
              <w:pStyle w:val="Odstavec"/>
              <w:snapToGrid w:val="0"/>
              <w:spacing w:before="60"/>
              <w:rPr>
                <w:bCs/>
              </w:rPr>
            </w:pPr>
            <w:r w:rsidRPr="00E060F7">
              <w:rPr>
                <w:bCs/>
              </w:rPr>
              <w:t xml:space="preserve">processed. </w:t>
            </w:r>
          </w:p>
          <w:p w14:paraId="3CD5E63E" w14:textId="2B49048B" w:rsidR="00C722FA" w:rsidRPr="00E060F7" w:rsidRDefault="0012165B" w:rsidP="00D412E7">
            <w:pPr>
              <w:pStyle w:val="Odstavec"/>
              <w:snapToGrid w:val="0"/>
              <w:spacing w:before="60"/>
              <w:rPr>
                <w:bCs/>
              </w:rPr>
            </w:pPr>
            <w:r w:rsidRPr="00E060F7">
              <w:rPr>
                <w:szCs w:val="16"/>
              </w:rPr>
              <w:t xml:space="preserve">The action is specified in </w:t>
            </w:r>
            <w:r w:rsidR="002D5174" w:rsidRPr="00E060F7">
              <w:rPr>
                <w:szCs w:val="16"/>
              </w:rPr>
              <w:t xml:space="preserve">only </w:t>
            </w:r>
            <w:r w:rsidRPr="00E060F7">
              <w:rPr>
                <w:szCs w:val="16"/>
              </w:rPr>
              <w:t xml:space="preserve">the </w:t>
            </w:r>
            <w:r w:rsidR="00CD32E2">
              <w:rPr>
                <w:szCs w:val="16"/>
              </w:rPr>
              <w:t>X-script</w:t>
            </w:r>
            <w:r w:rsidRPr="00E060F7">
              <w:rPr>
                <w:szCs w:val="16"/>
              </w:rPr>
              <w:t xml:space="preserve"> of </w:t>
            </w:r>
            <w:r w:rsidR="007B72CE">
              <w:rPr>
                <w:szCs w:val="16"/>
              </w:rPr>
              <w:t xml:space="preserve">an </w:t>
            </w:r>
            <w:r w:rsidRPr="00E060F7">
              <w:rPr>
                <w:szCs w:val="16"/>
              </w:rPr>
              <w:t>element</w:t>
            </w:r>
            <w:r w:rsidR="00D412E7" w:rsidRPr="00E060F7">
              <w:rPr>
                <w:szCs w:val="16"/>
              </w:rPr>
              <w:t>.</w:t>
            </w:r>
          </w:p>
        </w:tc>
      </w:tr>
      <w:tr w:rsidR="00C722FA" w:rsidRPr="00E060F7" w14:paraId="2EFF7D63" w14:textId="77777777" w:rsidTr="00345659">
        <w:tc>
          <w:tcPr>
            <w:tcW w:w="1985" w:type="dxa"/>
            <w:shd w:val="clear" w:color="auto" w:fill="FBD4B4"/>
          </w:tcPr>
          <w:p w14:paraId="00B9B3F1"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onXmlError</w:t>
            </w:r>
          </w:p>
        </w:tc>
        <w:tc>
          <w:tcPr>
            <w:tcW w:w="992" w:type="dxa"/>
            <w:shd w:val="clear" w:color="auto" w:fill="FBD4B4"/>
          </w:tcPr>
          <w:p w14:paraId="6F38C930" w14:textId="77777777" w:rsidR="00C722FA" w:rsidRPr="00E060F7" w:rsidRDefault="00345659" w:rsidP="00263E35">
            <w:pPr>
              <w:pStyle w:val="Odstavec"/>
              <w:snapToGrid w:val="0"/>
              <w:spacing w:before="60"/>
              <w:rPr>
                <w:bCs/>
              </w:rPr>
            </w:pPr>
            <w:r w:rsidRPr="00E060F7">
              <w:rPr>
                <w:bCs/>
              </w:rPr>
              <w:t>void</w:t>
            </w:r>
          </w:p>
        </w:tc>
        <w:tc>
          <w:tcPr>
            <w:tcW w:w="13035" w:type="dxa"/>
            <w:shd w:val="clear" w:color="auto" w:fill="FBD4B4"/>
          </w:tcPr>
          <w:p w14:paraId="708B2FD2" w14:textId="135F5923" w:rsidR="0012165B" w:rsidRPr="00E060F7" w:rsidRDefault="0012165B" w:rsidP="00263E35">
            <w:pPr>
              <w:pStyle w:val="Odstavec"/>
              <w:snapToGrid w:val="0"/>
              <w:spacing w:before="60"/>
              <w:rPr>
                <w:bCs/>
              </w:rPr>
            </w:pPr>
            <w:r w:rsidRPr="00E060F7">
              <w:rPr>
                <w:szCs w:val="16"/>
              </w:rPr>
              <w:t>This event happens</w:t>
            </w:r>
            <w:r w:rsidRPr="00E060F7">
              <w:rPr>
                <w:bCs/>
              </w:rPr>
              <w:t xml:space="preserve"> when an XML error occurs, </w:t>
            </w:r>
            <w:r w:rsidR="00E22B75">
              <w:t xml:space="preserve">This way it is possible to </w:t>
            </w:r>
            <w:r w:rsidRPr="00E060F7">
              <w:rPr>
                <w:bCs/>
              </w:rPr>
              <w:t>catch XML error in</w:t>
            </w:r>
          </w:p>
          <w:p w14:paraId="26B67A8F" w14:textId="18811681" w:rsidR="00C722FA" w:rsidRPr="00E060F7" w:rsidRDefault="0012165B" w:rsidP="00D412E7">
            <w:pPr>
              <w:pStyle w:val="Odstavec"/>
              <w:snapToGrid w:val="0"/>
              <w:spacing w:before="60"/>
              <w:rPr>
                <w:rFonts w:ascii="Consolas" w:hAnsi="Consolas" w:cs="Consolas"/>
                <w:bCs/>
              </w:rPr>
            </w:pPr>
            <w:r w:rsidRPr="00E060F7">
              <w:rPr>
                <w:bCs/>
              </w:rPr>
              <w:t>the input data. Normally the program is finished with the exception.</w:t>
            </w:r>
            <w:r w:rsidRPr="00E060F7">
              <w:rPr>
                <w:rFonts w:eastAsia="Arial"/>
                <w:bCs/>
              </w:rPr>
              <w:t xml:space="preserve"> </w:t>
            </w:r>
            <w:r w:rsidRPr="00E060F7">
              <w:rPr>
                <w:rFonts w:ascii="Consolas" w:hAnsi="Consolas" w:cs="Consolas"/>
                <w:bCs/>
              </w:rPr>
              <w:t>SException</w:t>
            </w:r>
            <w:r w:rsidR="00D412E7" w:rsidRPr="00E060F7">
              <w:rPr>
                <w:rFonts w:ascii="Consolas" w:hAnsi="Consolas" w:cs="Consolas"/>
                <w:bCs/>
              </w:rPr>
              <w:t>.</w:t>
            </w:r>
          </w:p>
          <w:p w14:paraId="41888FC0" w14:textId="77777777" w:rsidR="00D412E7" w:rsidRPr="00E060F7" w:rsidRDefault="00D412E7" w:rsidP="00D412E7">
            <w:pPr>
              <w:pStyle w:val="Odstavec"/>
              <w:snapToGrid w:val="0"/>
              <w:spacing w:before="60"/>
              <w:rPr>
                <w:rFonts w:ascii="Consolas" w:hAnsi="Consolas" w:cs="Consolas"/>
                <w:bCs/>
              </w:rPr>
            </w:pPr>
            <w:r w:rsidRPr="00E060F7">
              <w:rPr>
                <w:szCs w:val="16"/>
              </w:rPr>
              <w:t xml:space="preserve">The action can be 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X</w:t>
            </w:r>
            <w:r w:rsidRPr="00E060F7">
              <w:rPr>
                <w:szCs w:val="16"/>
              </w:rPr>
              <w:noBreakHyphen/>
              <w:t>definition.</w:t>
            </w:r>
          </w:p>
        </w:tc>
      </w:tr>
    </w:tbl>
    <w:p w14:paraId="1A7A0121" w14:textId="57CB4BDE" w:rsidR="00D84C56" w:rsidRPr="00E060F7" w:rsidRDefault="00C722FA" w:rsidP="00D84C56">
      <w:pPr>
        <w:pStyle w:val="OdstavecSynteastyl"/>
      </w:pPr>
      <w:r w:rsidRPr="00E060F7">
        <w:t xml:space="preserve">The examples of </w:t>
      </w:r>
      <w:r w:rsidR="007B72CE">
        <w:t>a</w:t>
      </w:r>
      <w:r w:rsidRPr="00E060F7">
        <w:t xml:space="preserve">ctions are in </w:t>
      </w:r>
      <w:r w:rsidR="007B72CE">
        <w:t xml:space="preserve">the </w:t>
      </w:r>
      <w:r w:rsidRPr="00E060F7">
        <w:t>following chapters</w:t>
      </w:r>
      <w:r w:rsidR="00D84C56" w:rsidRPr="00E060F7">
        <w:t>.</w:t>
      </w:r>
    </w:p>
    <w:p w14:paraId="558A1160" w14:textId="0F7761B9" w:rsidR="00D84C56" w:rsidRPr="00E060F7" w:rsidRDefault="00AC058A" w:rsidP="00D84C56">
      <w:pPr>
        <w:pStyle w:val="OdstavecSynteastyl"/>
      </w:pPr>
      <w:r>
        <w:rPr>
          <w:noProof/>
          <w:lang w:val="cs-CZ" w:eastAsia="cs-CZ"/>
        </w:rPr>
        <mc:AlternateContent>
          <mc:Choice Requires="wps">
            <w:drawing>
              <wp:inline distT="0" distB="0" distL="0" distR="0" wp14:anchorId="2492E43D" wp14:editId="5AB1680E">
                <wp:extent cx="247650" cy="107950"/>
                <wp:effectExtent l="9525" t="19050" r="19050" b="6350"/>
                <wp:docPr id="608" name="Šipka doprava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27719E4" id="Šipka doprava 2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_Ref337634949 \r \h </w:instrText>
      </w:r>
      <w:r w:rsidR="00EF650E" w:rsidRPr="00E060F7">
        <w:fldChar w:fldCharType="separate"/>
      </w:r>
      <w:r w:rsidR="00B421FC">
        <w:t>4.5.1</w:t>
      </w:r>
      <w:r w:rsidR="00EF650E" w:rsidRPr="00E060F7">
        <w:fldChar w:fldCharType="end"/>
      </w:r>
      <w:r w:rsidR="00C30184">
        <w:t xml:space="preserve"> </w:t>
      </w:r>
      <w:r w:rsidR="00C30184">
        <w:fldChar w:fldCharType="begin"/>
      </w:r>
      <w:r w:rsidR="00C30184">
        <w:instrText xml:space="preserve"> REF _Ref337634949 \h </w:instrText>
      </w:r>
      <w:r w:rsidR="00C30184">
        <w:fldChar w:fldCharType="separate"/>
      </w:r>
      <w:r w:rsidR="00B421FC" w:rsidRPr="00E060F7">
        <w:t xml:space="preserve">Events </w:t>
      </w:r>
      <w:r w:rsidR="00B421FC">
        <w:t>Connected to</w:t>
      </w:r>
      <w:r w:rsidR="00B421FC" w:rsidRPr="00E060F7">
        <w:t xml:space="preserve"> Elements</w:t>
      </w:r>
      <w:r w:rsidR="00B421FC">
        <w:t xml:space="preserve">, </w:t>
      </w:r>
      <w:r w:rsidR="00B421FC" w:rsidRPr="00E060F7">
        <w:t>Attributes</w:t>
      </w:r>
      <w:r w:rsidR="00B421FC">
        <w:t>,</w:t>
      </w:r>
      <w:r w:rsidR="00B421FC" w:rsidRPr="00E060F7">
        <w:t xml:space="preserve"> </w:t>
      </w:r>
      <w:r w:rsidR="00B421FC">
        <w:t xml:space="preserve">or </w:t>
      </w:r>
      <w:r w:rsidR="00B421FC" w:rsidRPr="00E060F7">
        <w:t>Text Nodes.</w:t>
      </w:r>
      <w:r w:rsidR="00C30184">
        <w:fldChar w:fldCharType="end"/>
      </w:r>
    </w:p>
    <w:p w14:paraId="2CC9672B" w14:textId="1E255C89" w:rsidR="00D84C56" w:rsidRPr="00E060F7" w:rsidRDefault="00AC058A" w:rsidP="00D84C56">
      <w:pPr>
        <w:pStyle w:val="OdstavecSynteastyl"/>
      </w:pPr>
      <w:r>
        <w:rPr>
          <w:noProof/>
          <w:lang w:val="cs-CZ" w:eastAsia="cs-CZ"/>
        </w:rPr>
        <mc:AlternateContent>
          <mc:Choice Requires="wps">
            <w:drawing>
              <wp:inline distT="0" distB="0" distL="0" distR="0" wp14:anchorId="78E338A3" wp14:editId="2D3D34B3">
                <wp:extent cx="247650" cy="107950"/>
                <wp:effectExtent l="9525" t="19050" r="19050" b="6350"/>
                <wp:docPr id="607" name="Šipka doprava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C0A8BE7" id="Šipka doprava 2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B421FC">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B421FC">
        <w:t>Events Connected with E</w:t>
      </w:r>
      <w:r w:rsidR="00B421FC" w:rsidRPr="00E060F7">
        <w:t>lement</w:t>
      </w:r>
      <w:r w:rsidR="00C30184">
        <w:fldChar w:fldCharType="end"/>
      </w:r>
    </w:p>
    <w:p w14:paraId="4587A78D" w14:textId="5272754A" w:rsidR="00D84C56" w:rsidRPr="00E060F7" w:rsidRDefault="00AC058A" w:rsidP="00D84C56">
      <w:pPr>
        <w:pStyle w:val="OdstavecSynteastyl"/>
      </w:pPr>
      <w:r>
        <w:rPr>
          <w:noProof/>
          <w:lang w:val="cs-CZ" w:eastAsia="cs-CZ"/>
        </w:rPr>
        <mc:AlternateContent>
          <mc:Choice Requires="wps">
            <w:drawing>
              <wp:inline distT="0" distB="0" distL="0" distR="0" wp14:anchorId="78ED2841" wp14:editId="7892152A">
                <wp:extent cx="247650" cy="107950"/>
                <wp:effectExtent l="9525" t="19050" r="19050" b="6350"/>
                <wp:docPr id="606" name="Šipka doprava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7D6F3AA" id="Šipka doprava 2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_Ref337558081 \r \h </w:instrText>
      </w:r>
      <w:r w:rsidR="00EF650E" w:rsidRPr="00E060F7">
        <w:fldChar w:fldCharType="separate"/>
      </w:r>
      <w:r w:rsidR="00B421FC">
        <w:t>4.5.3</w:t>
      </w:r>
      <w:r w:rsidR="00EF650E" w:rsidRPr="00E060F7">
        <w:fldChar w:fldCharType="end"/>
      </w:r>
      <w:r w:rsidR="00C30184">
        <w:t xml:space="preserve"> </w:t>
      </w:r>
      <w:r w:rsidR="00C30184">
        <w:fldChar w:fldCharType="begin"/>
      </w:r>
      <w:r w:rsidR="00C30184">
        <w:instrText xml:space="preserve"> REF _Ref535158298 \h </w:instrText>
      </w:r>
      <w:r w:rsidR="00C30184">
        <w:fldChar w:fldCharType="separate"/>
      </w:r>
      <w:r w:rsidR="00B421FC">
        <w:t>Events Connected with</w:t>
      </w:r>
      <w:r w:rsidR="00B421FC" w:rsidRPr="00E060F7">
        <w:t xml:space="preserve"> </w:t>
      </w:r>
      <w:r w:rsidR="00B421FC">
        <w:t>T</w:t>
      </w:r>
      <w:r w:rsidR="00B421FC" w:rsidRPr="00E060F7">
        <w:t xml:space="preserve">ext </w:t>
      </w:r>
      <w:r w:rsidR="00B421FC">
        <w:t>Nodes or</w:t>
      </w:r>
      <w:r w:rsidR="00B421FC" w:rsidRPr="00E060F7">
        <w:t xml:space="preserve"> </w:t>
      </w:r>
      <w:r w:rsidR="00B421FC">
        <w:t>A</w:t>
      </w:r>
      <w:r w:rsidR="00B421FC" w:rsidRPr="00E060F7">
        <w:t>t</w:t>
      </w:r>
      <w:r w:rsidR="00B421FC">
        <w:t>t</w:t>
      </w:r>
      <w:r w:rsidR="00B421FC" w:rsidRPr="00E060F7">
        <w:t>ribut</w:t>
      </w:r>
      <w:r w:rsidR="00B421FC">
        <w:t>es</w:t>
      </w:r>
      <w:r w:rsidR="00C30184">
        <w:fldChar w:fldCharType="end"/>
      </w:r>
    </w:p>
    <w:p w14:paraId="56659D47" w14:textId="505C5309" w:rsidR="00D84C56" w:rsidRPr="00E060F7" w:rsidRDefault="003142E0" w:rsidP="00BF0138">
      <w:pPr>
        <w:pStyle w:val="Nadpis3"/>
      </w:pPr>
      <w:bookmarkStart w:id="211" w:name="_Ref337634949"/>
      <w:bookmarkStart w:id="212" w:name="_Toc337655408"/>
      <w:bookmarkStart w:id="213" w:name="_Ref345684749"/>
      <w:bookmarkStart w:id="214" w:name="_Toc354676893"/>
      <w:bookmarkStart w:id="215" w:name="_Toc106211111"/>
      <w:r w:rsidRPr="00E060F7">
        <w:t xml:space="preserve">Events </w:t>
      </w:r>
      <w:r w:rsidR="00003121">
        <w:t>C</w:t>
      </w:r>
      <w:r w:rsidR="005D5906">
        <w:t>onnected to</w:t>
      </w:r>
      <w:r w:rsidRPr="00E060F7">
        <w:t xml:space="preserve"> Elements</w:t>
      </w:r>
      <w:r w:rsidR="005D5906">
        <w:t xml:space="preserve">, </w:t>
      </w:r>
      <w:r w:rsidRPr="00E060F7">
        <w:t>Attributes</w:t>
      </w:r>
      <w:r w:rsidR="007B72CE">
        <w:t>,</w:t>
      </w:r>
      <w:r w:rsidRPr="00E060F7">
        <w:t xml:space="preserve"> </w:t>
      </w:r>
      <w:r w:rsidR="005D5906">
        <w:t xml:space="preserve">or </w:t>
      </w:r>
      <w:r w:rsidRPr="00E060F7">
        <w:t>Text Nodes.</w:t>
      </w:r>
      <w:bookmarkEnd w:id="211"/>
      <w:bookmarkEnd w:id="212"/>
      <w:bookmarkEnd w:id="213"/>
      <w:bookmarkEnd w:id="214"/>
      <w:bookmarkEnd w:id="215"/>
    </w:p>
    <w:p w14:paraId="134FA38F" w14:textId="08618A39" w:rsidR="00D84C56" w:rsidRPr="00E060F7" w:rsidRDefault="00AC058A" w:rsidP="00D84C56">
      <w:pPr>
        <w:pStyle w:val="OdstavecSynteastyl"/>
      </w:pPr>
      <w:r>
        <w:rPr>
          <w:noProof/>
          <w:lang w:val="cs-CZ" w:eastAsia="cs-CZ"/>
        </w:rPr>
        <mc:AlternateContent>
          <mc:Choice Requires="wps">
            <w:drawing>
              <wp:inline distT="0" distB="0" distL="0" distR="0" wp14:anchorId="69CAEFFF" wp14:editId="71BF5F48">
                <wp:extent cx="247650" cy="107950"/>
                <wp:effectExtent l="9525" t="19050" r="19050" b="6350"/>
                <wp:docPr id="605" name="Šipka doprava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A85397B" id="Šipka doprava 2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B421FC">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B421FC" w:rsidRPr="00E060F7">
        <w:t xml:space="preserve">Model of </w:t>
      </w:r>
      <w:r w:rsidR="00B421FC">
        <w:t>E</w:t>
      </w:r>
      <w:r w:rsidR="00B421FC" w:rsidRPr="00E060F7">
        <w:t xml:space="preserve">xemplary </w:t>
      </w:r>
      <w:r w:rsidR="00B421FC" w:rsidRPr="00E060F7">
        <w:fldChar w:fldCharType="begin"/>
      </w:r>
      <w:r w:rsidR="00B421FC" w:rsidRPr="00E060F7">
        <w:instrText xml:space="preserve"> XE "X-Skript:validační sekce" </w:instrText>
      </w:r>
      <w:r w:rsidR="00B421FC" w:rsidRPr="00E060F7">
        <w:fldChar w:fldCharType="end"/>
      </w:r>
      <w:r w:rsidR="00B421FC">
        <w:t>E</w:t>
      </w:r>
      <w:r w:rsidR="00B421FC" w:rsidRPr="00E060F7">
        <w:t>lement</w:t>
      </w:r>
      <w:r w:rsidR="00C30184">
        <w:fldChar w:fldCharType="end"/>
      </w:r>
    </w:p>
    <w:p w14:paraId="714262FD" w14:textId="49B92184" w:rsidR="00D84C56" w:rsidRPr="00E060F7" w:rsidRDefault="003142E0" w:rsidP="00D84C56">
      <w:pPr>
        <w:pStyle w:val="OdstavecSynteastyl"/>
      </w:pPr>
      <w:r w:rsidRPr="00E060F7">
        <w:t xml:space="preserve">Let’s </w:t>
      </w:r>
      <w:r w:rsidR="0023037E" w:rsidRPr="00E060F7">
        <w:t>illustrate</w:t>
      </w:r>
      <w:r w:rsidR="00C709F4" w:rsidRPr="00E060F7">
        <w:t xml:space="preserve"> </w:t>
      </w:r>
      <w:r w:rsidR="0023037E" w:rsidRPr="00E060F7">
        <w:t xml:space="preserve">the </w:t>
      </w:r>
      <w:r w:rsidR="00C709F4" w:rsidRPr="00E060F7">
        <w:t>actions of two events</w:t>
      </w:r>
      <w:r w:rsidR="00D84C56" w:rsidRPr="00E060F7">
        <w:t xml:space="preserve"> </w:t>
      </w:r>
      <w:r w:rsidR="000B7F6B">
        <w:t>that</w:t>
      </w:r>
      <w:r w:rsidR="00C709F4" w:rsidRPr="00E060F7">
        <w:t xml:space="preserve"> may occur</w:t>
      </w:r>
      <w:r w:rsidR="00D84C56" w:rsidRPr="00E060F7">
        <w:t>:</w:t>
      </w:r>
    </w:p>
    <w:p w14:paraId="1ADC6D0A" w14:textId="0BB2F05D" w:rsidR="00D84C56" w:rsidRPr="00E060F7" w:rsidRDefault="00D84C56" w:rsidP="0016584B">
      <w:pPr>
        <w:pStyle w:val="OdstavecSynteastyl"/>
        <w:numPr>
          <w:ilvl w:val="0"/>
          <w:numId w:val="5"/>
        </w:numPr>
      </w:pPr>
      <w:r w:rsidRPr="00E060F7">
        <w:rPr>
          <w:rFonts w:ascii="Consolas" w:hAnsi="Consolas" w:cs="Consolas"/>
        </w:rPr>
        <w:t>onAbsence</w:t>
      </w:r>
      <w:r w:rsidRPr="00E060F7">
        <w:t xml:space="preserve"> – </w:t>
      </w:r>
      <w:r w:rsidR="00C709F4" w:rsidRPr="00E060F7">
        <w:t xml:space="preserve">the event happens if the required minimum </w:t>
      </w:r>
      <w:r w:rsidR="00003121">
        <w:t xml:space="preserve">occurrences </w:t>
      </w:r>
      <w:r w:rsidR="00C709F4" w:rsidRPr="00E060F7">
        <w:t xml:space="preserve">specified </w:t>
      </w:r>
      <w:r w:rsidR="00D7720B">
        <w:t xml:space="preserve">by </w:t>
      </w:r>
      <w:r w:rsidR="0044568E">
        <w:t>quantifier</w:t>
      </w:r>
      <w:r w:rsidR="00C709F4" w:rsidRPr="00E060F7">
        <w:t xml:space="preserve"> is not reached</w:t>
      </w:r>
      <w:r w:rsidRPr="00E060F7">
        <w:t>;</w:t>
      </w:r>
    </w:p>
    <w:p w14:paraId="154FC61E" w14:textId="2434F6BE" w:rsidR="00D84C56" w:rsidRPr="00E060F7" w:rsidRDefault="00D84C56" w:rsidP="0016584B">
      <w:pPr>
        <w:pStyle w:val="OdstavecSynteastyl"/>
        <w:numPr>
          <w:ilvl w:val="0"/>
          <w:numId w:val="5"/>
        </w:numPr>
      </w:pPr>
      <w:r w:rsidRPr="00E060F7">
        <w:rPr>
          <w:rFonts w:ascii="Consolas" w:hAnsi="Consolas" w:cs="Consolas"/>
        </w:rPr>
        <w:t>onExcess</w:t>
      </w:r>
      <w:r w:rsidRPr="00E060F7">
        <w:t xml:space="preserve"> – </w:t>
      </w:r>
      <w:r w:rsidR="00C709F4" w:rsidRPr="00E060F7">
        <w:t>the event happens if the maximum</w:t>
      </w:r>
      <w:r w:rsidR="00003121" w:rsidRPr="00003121">
        <w:t xml:space="preserve"> </w:t>
      </w:r>
      <w:r w:rsidR="00003121" w:rsidRPr="00E060F7">
        <w:t>occurrence</w:t>
      </w:r>
      <w:r w:rsidR="00C709F4" w:rsidRPr="00E060F7">
        <w:t xml:space="preserve"> specified </w:t>
      </w:r>
      <w:r w:rsidR="00D7720B">
        <w:t xml:space="preserve">by </w:t>
      </w:r>
      <w:r w:rsidR="0044568E">
        <w:t>quantifier</w:t>
      </w:r>
      <w:r w:rsidR="00003121">
        <w:t xml:space="preserve"> </w:t>
      </w:r>
      <w:r w:rsidR="00E22B75">
        <w:t>is exceeded</w:t>
      </w:r>
      <w:r w:rsidR="00E22B75" w:rsidRPr="00E060F7" w:rsidDel="00E22B75">
        <w:t xml:space="preserve"> </w:t>
      </w:r>
      <w:r w:rsidR="00D63904" w:rsidRPr="00E060F7">
        <w:t>(</w:t>
      </w:r>
      <w:r w:rsidR="00D7720B">
        <w:t xml:space="preserve">of course </w:t>
      </w:r>
      <w:r w:rsidR="00D63904" w:rsidRPr="00E060F7">
        <w:t>this event may happen only with elements)</w:t>
      </w:r>
      <w:r w:rsidR="00C709F4" w:rsidRPr="00E060F7">
        <w:t>,</w:t>
      </w:r>
    </w:p>
    <w:p w14:paraId="30702A31" w14:textId="0408ACAB" w:rsidR="00D84C56" w:rsidRPr="00E060F7" w:rsidRDefault="00F1703D" w:rsidP="00D84C56">
      <w:pPr>
        <w:pStyle w:val="OdstavecSynteastyl"/>
      </w:pPr>
      <w:r w:rsidRPr="00E060F7">
        <w:t>Let’s say the</w:t>
      </w:r>
      <w:r w:rsidR="00C709F4" w:rsidRPr="00E060F7">
        <w:t xml:space="preserve"> </w:t>
      </w:r>
      <w:r w:rsidR="0044568E">
        <w:t>quantifier</w:t>
      </w:r>
      <w:r w:rsidRPr="00E060F7">
        <w:t xml:space="preserve"> of elements </w:t>
      </w:r>
      <w:r w:rsidR="00003121">
        <w:t>"</w:t>
      </w:r>
      <w:r w:rsidRPr="00E060F7">
        <w:t>Vehicle</w:t>
      </w:r>
      <w:r w:rsidR="00003121">
        <w:t>"</w:t>
      </w:r>
      <w:r w:rsidRPr="00E060F7">
        <w:t xml:space="preserve"> in the model </w:t>
      </w:r>
      <w:r w:rsidR="00255345">
        <w:t>"Vehicles"</w:t>
      </w:r>
      <w:r w:rsidRPr="00E060F7">
        <w:t xml:space="preserve"> is set to the interval </w:t>
      </w:r>
      <w:r w:rsidR="00D7720B">
        <w:t>1</w:t>
      </w:r>
      <w:r w:rsidRPr="00E060F7">
        <w:t xml:space="preserve"> to 10. We can </w:t>
      </w:r>
      <w:r w:rsidR="00D251D5">
        <w:t>show</w:t>
      </w:r>
      <w:r w:rsidRPr="00E060F7">
        <w:t xml:space="preserve"> the usage of actions “onAbsence” and “onExcess” in the following example</w:t>
      </w:r>
      <w:r w:rsidR="00D84C56" w:rsidRPr="00E060F7">
        <w:t>:</w:t>
      </w:r>
    </w:p>
    <w:p w14:paraId="5A0F639B"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1B6D07EE" w14:textId="77777777" w:rsidR="00D84C56" w:rsidRPr="00E060F7" w:rsidRDefault="00F1703D" w:rsidP="0075748B">
      <w:pPr>
        <w:pStyle w:val="OdstavecSynteastyl"/>
        <w:keepNext/>
        <w:numPr>
          <w:ilvl w:val="0"/>
          <w:numId w:val="19"/>
        </w:numPr>
        <w:ind w:left="284" w:hanging="284"/>
      </w:pPr>
      <w:r w:rsidRPr="00E060F7">
        <w:t>variant with elements and attributes:</w:t>
      </w:r>
    </w:p>
    <w:p w14:paraId="40D5E80A" w14:textId="77777777" w:rsidR="00F1703D" w:rsidRPr="00E060F7" w:rsidRDefault="00F1703D" w:rsidP="00D84C56">
      <w:pPr>
        <w:pStyle w:val="Zdrojovykod-zlutyboxSynteastyl"/>
        <w:tabs>
          <w:tab w:val="left" w:pos="567"/>
          <w:tab w:val="left" w:pos="1276"/>
        </w:tabs>
        <w:rPr>
          <w:color w:val="0070C0"/>
        </w:rPr>
      </w:pPr>
      <w:r w:rsidRPr="00E060F7">
        <w:rPr>
          <w:color w:val="0070C0"/>
        </w:rPr>
        <w:t>&lt;List&gt;</w:t>
      </w:r>
    </w:p>
    <w:p w14:paraId="69339269" w14:textId="77777777" w:rsidR="00D84C56" w:rsidRPr="00E060F7" w:rsidRDefault="00F1703D" w:rsidP="00D84C56">
      <w:pPr>
        <w:pStyle w:val="Zdrojovykod-zlutyboxSynteastyl"/>
        <w:tabs>
          <w:tab w:val="left" w:pos="567"/>
          <w:tab w:val="left" w:pos="1276"/>
        </w:tabs>
        <w:rPr>
          <w:color w:val="FF0000"/>
          <w:szCs w:val="16"/>
        </w:rPr>
      </w:pPr>
      <w:r w:rsidRPr="00E060F7">
        <w:rPr>
          <w:color w:val="0070C0"/>
        </w:rPr>
        <w:t xml:space="preserve">  </w:t>
      </w:r>
      <w:r w:rsidR="00D84C56" w:rsidRPr="00E060F7">
        <w:rPr>
          <w:color w:val="0070C0"/>
        </w:rPr>
        <w:t>&lt;V</w:t>
      </w:r>
      <w:r w:rsidR="005010AC">
        <w:rPr>
          <w:color w:val="0070C0"/>
        </w:rPr>
        <w:t>ehicle</w:t>
      </w:r>
      <w:r w:rsidR="00D84C56" w:rsidRPr="00E060F7">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FF0000"/>
          <w:szCs w:val="16"/>
        </w:rPr>
        <w:t>1..10;</w:t>
      </w:r>
    </w:p>
    <w:p w14:paraId="7A84AA9F" w14:textId="77777777" w:rsidR="00D84C56" w:rsidRPr="00E060F7" w:rsidRDefault="00F1703D" w:rsidP="00D84C56">
      <w:pPr>
        <w:pStyle w:val="Zdrojovykod-zlutyboxSynteastyl"/>
        <w:tabs>
          <w:tab w:val="left" w:pos="567"/>
          <w:tab w:val="left" w:pos="1276"/>
        </w:tabs>
        <w:rPr>
          <w:color w:val="FF0000"/>
          <w:szCs w:val="16"/>
        </w:rPr>
      </w:pPr>
      <w:r w:rsidRPr="00E060F7">
        <w:rPr>
          <w:color w:val="FF0000"/>
          <w:szCs w:val="16"/>
        </w:rPr>
        <w:t xml:space="preserve">             </w:t>
      </w:r>
      <w:r w:rsidR="00D84C56" w:rsidRPr="00E060F7">
        <w:rPr>
          <w:color w:val="FF0000"/>
          <w:szCs w:val="16"/>
        </w:rPr>
        <w:t>onAbsence outln(</w:t>
      </w:r>
      <w:r w:rsidRPr="00E060F7">
        <w:rPr>
          <w:color w:val="FF0000"/>
        </w:rPr>
        <w:t>'Missing Vehicle!</w:t>
      </w:r>
      <w:r w:rsidR="00D84C56" w:rsidRPr="00E060F7">
        <w:rPr>
          <w:color w:val="FF0000"/>
        </w:rPr>
        <w:t>'</w:t>
      </w:r>
      <w:r w:rsidR="00D84C56" w:rsidRPr="00E060F7">
        <w:rPr>
          <w:color w:val="FF0000"/>
          <w:szCs w:val="16"/>
        </w:rPr>
        <w:t>);</w:t>
      </w:r>
    </w:p>
    <w:p w14:paraId="4E9285DB" w14:textId="77777777" w:rsidR="00D84C56" w:rsidRPr="00E060F7" w:rsidRDefault="00F1703D" w:rsidP="00D84C56">
      <w:pPr>
        <w:pStyle w:val="Zdrojovykod-zlutyboxSynteastyl"/>
        <w:tabs>
          <w:tab w:val="left" w:pos="567"/>
          <w:tab w:val="left" w:pos="1276"/>
        </w:tabs>
      </w:pPr>
      <w:r w:rsidRPr="00E060F7">
        <w:rPr>
          <w:color w:val="FF0000"/>
          <w:szCs w:val="16"/>
        </w:rPr>
        <w:t xml:space="preserve">             </w:t>
      </w:r>
      <w:r w:rsidR="00D84C56" w:rsidRPr="00E060F7">
        <w:rPr>
          <w:color w:val="FF0000"/>
          <w:szCs w:val="16"/>
        </w:rPr>
        <w:t>onExcess outln(</w:t>
      </w:r>
      <w:r w:rsidR="00D84C56" w:rsidRPr="00E060F7">
        <w:rPr>
          <w:color w:val="FF0000"/>
        </w:rPr>
        <w:t>'</w:t>
      </w:r>
      <w:r w:rsidRPr="00E060F7">
        <w:rPr>
          <w:color w:val="FF0000"/>
        </w:rPr>
        <w:t>Too many</w:t>
      </w:r>
      <w:r w:rsidR="00D84C56" w:rsidRPr="00E060F7">
        <w:rPr>
          <w:color w:val="FF0000"/>
        </w:rPr>
        <w:t xml:space="preserve"> </w:t>
      </w:r>
      <w:r w:rsidRPr="00E060F7">
        <w:rPr>
          <w:color w:val="FF0000"/>
        </w:rPr>
        <w:t>Vehicles!</w:t>
      </w:r>
      <w:r w:rsidR="00D84C56" w:rsidRPr="00E060F7">
        <w:rPr>
          <w:color w:val="FF0000"/>
        </w:rPr>
        <w:t>'</w:t>
      </w:r>
      <w:r w:rsidR="00D84C56" w:rsidRPr="00E060F7">
        <w:rPr>
          <w:color w:val="FF0000"/>
          <w:szCs w:val="16"/>
        </w:rPr>
        <w:t>)</w:t>
      </w:r>
      <w:r w:rsidRPr="00E060F7">
        <w:rPr>
          <w:color w:val="FF0000"/>
          <w:szCs w:val="16"/>
        </w:rPr>
        <w:t>;</w:t>
      </w:r>
      <w:r w:rsidR="00D84C56" w:rsidRPr="00E060F7">
        <w:rPr>
          <w:szCs w:val="16"/>
        </w:rPr>
        <w:t>"</w:t>
      </w:r>
    </w:p>
    <w:p w14:paraId="6625F235" w14:textId="77777777" w:rsidR="00D84C56" w:rsidRPr="00E060F7" w:rsidRDefault="00D84C56" w:rsidP="00D84C56">
      <w:pPr>
        <w:pStyle w:val="Zdrojovykod-zlutyboxSynteastyl"/>
        <w:tabs>
          <w:tab w:val="left" w:pos="567"/>
          <w:tab w:val="left" w:pos="1276"/>
        </w:tabs>
        <w:rPr>
          <w:color w:val="984806"/>
        </w:rPr>
      </w:pPr>
      <w:r w:rsidRPr="00E060F7">
        <w:tab/>
      </w:r>
      <w:r w:rsidRPr="00E060F7">
        <w:rPr>
          <w:color w:val="00B050"/>
        </w:rPr>
        <w:t>typ</w:t>
      </w:r>
      <w:r w:rsidR="00F1703D" w:rsidRPr="00E060F7">
        <w:rPr>
          <w:color w:val="00B050"/>
        </w:rPr>
        <w:t xml:space="preserve">e </w:t>
      </w:r>
      <w:r w:rsidRPr="00E060F7">
        <w:t xml:space="preserve">= </w:t>
      </w:r>
      <w:r w:rsidRPr="00E060F7">
        <w:rPr>
          <w:szCs w:val="16"/>
        </w:rPr>
        <w:t>"</w:t>
      </w:r>
      <w:r w:rsidR="00DB49C3">
        <w:rPr>
          <w:color w:val="984806"/>
        </w:rPr>
        <w:t>enum</w:t>
      </w:r>
      <w:r w:rsidRPr="00E060F7">
        <w:rPr>
          <w:color w:val="984806"/>
        </w:rPr>
        <w:t>('SUV', 'MPV', '</w:t>
      </w:r>
      <w:r w:rsidR="00F1703D" w:rsidRPr="00E060F7">
        <w:rPr>
          <w:color w:val="984806"/>
        </w:rPr>
        <w:t>personal</w:t>
      </w:r>
      <w:r w:rsidRPr="00E060F7">
        <w:rPr>
          <w:color w:val="984806"/>
        </w:rPr>
        <w:t xml:space="preserve">', </w:t>
      </w:r>
    </w:p>
    <w:p w14:paraId="58C9B850" w14:textId="77777777" w:rsidR="00D84C56" w:rsidRPr="00E060F7" w:rsidRDefault="00D84C56" w:rsidP="00D84C56">
      <w:pPr>
        <w:pStyle w:val="Zdrojovykod-zlutyboxSynteastyl"/>
        <w:tabs>
          <w:tab w:val="left" w:pos="567"/>
          <w:tab w:val="left" w:pos="1276"/>
        </w:tabs>
      </w:pPr>
      <w:r w:rsidRPr="00E060F7">
        <w:tab/>
        <w:t xml:space="preserve">       </w:t>
      </w:r>
      <w:r w:rsidRPr="00E060F7">
        <w:rPr>
          <w:color w:val="984806"/>
        </w:rPr>
        <w:t>'</w:t>
      </w:r>
      <w:r w:rsidR="00F1703D" w:rsidRPr="00E060F7">
        <w:rPr>
          <w:color w:val="984806"/>
        </w:rPr>
        <w:t>truck</w:t>
      </w:r>
      <w:r w:rsidRPr="00E060F7">
        <w:rPr>
          <w:color w:val="984806"/>
        </w:rPr>
        <w:t>', 'sport', 'o</w:t>
      </w:r>
      <w:r w:rsidR="00F1703D" w:rsidRPr="00E060F7">
        <w:rPr>
          <w:color w:val="984806"/>
        </w:rPr>
        <w:t>ther</w:t>
      </w:r>
      <w:r w:rsidRPr="00E060F7">
        <w:rPr>
          <w:color w:val="984806"/>
        </w:rPr>
        <w:t>')</w:t>
      </w:r>
      <w:r w:rsidRPr="00E060F7">
        <w:rPr>
          <w:szCs w:val="16"/>
        </w:rPr>
        <w:t>"</w:t>
      </w:r>
    </w:p>
    <w:p w14:paraId="4DB0C5D4" w14:textId="77777777" w:rsidR="00D63904" w:rsidRPr="00E060F7" w:rsidRDefault="00D84C56" w:rsidP="00D84C56">
      <w:pPr>
        <w:pStyle w:val="Zdrojovykod-zlutyboxSynteastyl"/>
        <w:tabs>
          <w:tab w:val="left" w:pos="567"/>
          <w:tab w:val="left" w:pos="1276"/>
        </w:tabs>
        <w:rPr>
          <w:color w:val="984806"/>
        </w:rPr>
      </w:pPr>
      <w:r w:rsidRPr="00E060F7">
        <w:rPr>
          <w:color w:val="00B050"/>
        </w:rPr>
        <w:tab/>
      </w:r>
      <w:r w:rsidR="005010AC">
        <w:rPr>
          <w:color w:val="00B050"/>
        </w:rPr>
        <w:t>vrn</w:t>
      </w:r>
      <w:r w:rsidR="00D63904" w:rsidRPr="00E060F7">
        <w:rPr>
          <w:color w:val="00B050"/>
        </w:rPr>
        <w:t xml:space="preserve"> </w:t>
      </w:r>
      <w:r w:rsidRPr="00E060F7">
        <w:t xml:space="preserve">= </w:t>
      </w:r>
      <w:r w:rsidRPr="00E060F7">
        <w:rPr>
          <w:szCs w:val="16"/>
        </w:rPr>
        <w:t>"</w:t>
      </w:r>
      <w:r w:rsidRPr="00E060F7">
        <w:rPr>
          <w:color w:val="984806"/>
        </w:rPr>
        <w:t>string(7)</w:t>
      </w:r>
      <w:r w:rsidR="00D63904" w:rsidRPr="00E060F7">
        <w:rPr>
          <w:color w:val="984806"/>
        </w:rPr>
        <w:t xml:space="preserve">; </w:t>
      </w:r>
    </w:p>
    <w:p w14:paraId="11A23E05" w14:textId="77777777" w:rsidR="00D84C56" w:rsidRPr="00E060F7" w:rsidRDefault="00D63904" w:rsidP="00D63904">
      <w:pPr>
        <w:pStyle w:val="Zdrojovykod-zlutyboxSynteastyl"/>
        <w:tabs>
          <w:tab w:val="left" w:pos="284"/>
          <w:tab w:val="left" w:pos="567"/>
          <w:tab w:val="left" w:pos="1276"/>
        </w:tabs>
      </w:pPr>
      <w:r w:rsidRPr="00E060F7">
        <w:t xml:space="preserve">             </w:t>
      </w:r>
      <w:r w:rsidRPr="00E060F7">
        <w:rPr>
          <w:color w:val="FF0000"/>
          <w:szCs w:val="16"/>
        </w:rPr>
        <w:t>onAbsence outln(</w:t>
      </w:r>
      <w:r w:rsidRPr="00E060F7">
        <w:rPr>
          <w:color w:val="FF0000"/>
        </w:rPr>
        <w:t xml:space="preserve">'Missing </w:t>
      </w:r>
      <w:r w:rsidR="005010AC">
        <w:rPr>
          <w:color w:val="FF0000"/>
        </w:rPr>
        <w:t>v</w:t>
      </w:r>
      <w:r w:rsidRPr="00E060F7">
        <w:rPr>
          <w:color w:val="FF0000"/>
        </w:rPr>
        <w:t>rn!')</w:t>
      </w:r>
      <w:r w:rsidR="00D84C56" w:rsidRPr="00E060F7">
        <w:rPr>
          <w:szCs w:val="16"/>
        </w:rPr>
        <w:t>"</w:t>
      </w:r>
    </w:p>
    <w:p w14:paraId="1831FDCA" w14:textId="77777777" w:rsidR="00D84C56" w:rsidRPr="00E060F7" w:rsidRDefault="00D84C56" w:rsidP="00D84C56">
      <w:pPr>
        <w:pStyle w:val="Zdrojovykod-zlutyboxSynteastyl"/>
        <w:tabs>
          <w:tab w:val="left" w:pos="567"/>
          <w:tab w:val="left" w:pos="1276"/>
        </w:tabs>
      </w:pPr>
      <w:r w:rsidRPr="00E060F7">
        <w:tab/>
      </w:r>
      <w:r w:rsidR="00F1703D" w:rsidRPr="00E060F7">
        <w:rPr>
          <w:color w:val="00B050"/>
        </w:rPr>
        <w:t>purchase</w:t>
      </w:r>
      <w:r w:rsidR="00FA0712" w:rsidRPr="00E060F7">
        <w:t xml:space="preserve"> </w:t>
      </w:r>
      <w:r w:rsidRPr="00E060F7">
        <w:t xml:space="preserve">= </w:t>
      </w:r>
      <w:r w:rsidRPr="00E060F7">
        <w:rPr>
          <w:szCs w:val="16"/>
        </w:rPr>
        <w:t>"</w:t>
      </w:r>
      <w:r w:rsidRPr="00E060F7">
        <w:rPr>
          <w:color w:val="984806"/>
        </w:rPr>
        <w:t>date()</w:t>
      </w:r>
      <w:r w:rsidRPr="00E060F7">
        <w:rPr>
          <w:szCs w:val="16"/>
        </w:rPr>
        <w:t>"</w:t>
      </w:r>
    </w:p>
    <w:p w14:paraId="50E1FC28" w14:textId="77777777" w:rsidR="00D84C56" w:rsidRPr="00E060F7" w:rsidRDefault="00D84C56" w:rsidP="00D84C56">
      <w:pPr>
        <w:pStyle w:val="Zdrojovykod-zlutyboxSynteastyl"/>
        <w:tabs>
          <w:tab w:val="left" w:pos="567"/>
          <w:tab w:val="left" w:pos="1276"/>
        </w:tabs>
      </w:pPr>
      <w:r w:rsidRPr="00E060F7">
        <w:tab/>
      </w:r>
      <w:r w:rsidR="00FA0712"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08937934" w14:textId="77777777" w:rsidR="00D84C56" w:rsidRPr="00E060F7" w:rsidRDefault="00D84C56" w:rsidP="00D84C56">
      <w:pPr>
        <w:pStyle w:val="Zdrojovykod-zlutyboxSynteastyl"/>
        <w:tabs>
          <w:tab w:val="left" w:pos="567"/>
          <w:tab w:val="left" w:pos="1276"/>
        </w:tabs>
        <w:rPr>
          <w:color w:val="0070C0"/>
        </w:rPr>
      </w:pPr>
      <w:r w:rsidRPr="00E060F7">
        <w:tab/>
      </w:r>
      <w:r w:rsidRPr="00E060F7">
        <w:rPr>
          <w:color w:val="00B050"/>
        </w:rPr>
        <w:t>model</w:t>
      </w:r>
      <w:r w:rsidR="00FA0712" w:rsidRPr="00E060F7">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C9D7E3C" w14:textId="77777777" w:rsidR="00F1703D" w:rsidRPr="00E060F7" w:rsidRDefault="00F1703D" w:rsidP="00D84C56">
      <w:pPr>
        <w:pStyle w:val="Zdrojovykod-zlutyboxSynteastyl"/>
        <w:tabs>
          <w:tab w:val="left" w:pos="567"/>
          <w:tab w:val="left" w:pos="1276"/>
        </w:tabs>
      </w:pPr>
      <w:r w:rsidRPr="00E060F7">
        <w:rPr>
          <w:color w:val="0070C0"/>
        </w:rPr>
        <w:t>&lt;/List&gt;</w:t>
      </w:r>
    </w:p>
    <w:p w14:paraId="61007C11" w14:textId="77777777" w:rsidR="00D84C56" w:rsidRPr="00E060F7" w:rsidRDefault="00D84C56" w:rsidP="00D84C56">
      <w:pPr>
        <w:pStyle w:val="OdstavecSynteastyl"/>
      </w:pPr>
    </w:p>
    <w:p w14:paraId="6AA481D3" w14:textId="1EEAA0C1" w:rsidR="00D84C56" w:rsidRPr="00E060F7" w:rsidRDefault="00F1703D" w:rsidP="0075748B">
      <w:pPr>
        <w:pStyle w:val="OdstavecSynteastyl"/>
        <w:keepNext/>
        <w:numPr>
          <w:ilvl w:val="0"/>
          <w:numId w:val="19"/>
        </w:numPr>
        <w:ind w:left="284" w:hanging="284"/>
      </w:pPr>
      <w:r w:rsidRPr="00E060F7">
        <w:t xml:space="preserve">variant </w:t>
      </w:r>
      <w:r w:rsidR="0079167F">
        <w:t>with XML elements only</w:t>
      </w:r>
      <w:r w:rsidRPr="00E060F7">
        <w:t>:</w:t>
      </w:r>
    </w:p>
    <w:p w14:paraId="441559D6" w14:textId="77777777" w:rsidR="00F1703D" w:rsidRPr="00E060F7" w:rsidRDefault="00F1703D" w:rsidP="00D84C56">
      <w:pPr>
        <w:pStyle w:val="Zdrojovykod-zlutyboxSynteastyl"/>
        <w:rPr>
          <w:color w:val="0070C0"/>
        </w:rPr>
      </w:pPr>
      <w:r w:rsidRPr="00E060F7">
        <w:rPr>
          <w:color w:val="0070C0"/>
        </w:rPr>
        <w:t>&lt;List&gt;</w:t>
      </w:r>
    </w:p>
    <w:p w14:paraId="02244CF3" w14:textId="77777777" w:rsidR="00D84C56" w:rsidRPr="00E060F7" w:rsidRDefault="00F1703D" w:rsidP="00D84C56">
      <w:pPr>
        <w:pStyle w:val="Zdrojovykod-zlutyboxSynteastyl"/>
        <w:rPr>
          <w:color w:val="FF000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FF0000"/>
          <w:szCs w:val="16"/>
        </w:rPr>
        <w:t>1..</w:t>
      </w:r>
      <w:r w:rsidR="00D84C56" w:rsidRPr="00E060F7">
        <w:rPr>
          <w:color w:val="FF0000"/>
        </w:rPr>
        <w:t>10;</w:t>
      </w:r>
    </w:p>
    <w:p w14:paraId="45A8B076" w14:textId="77777777" w:rsidR="00D84C56" w:rsidRPr="00E060F7" w:rsidRDefault="00D84C56" w:rsidP="00D84C56">
      <w:pPr>
        <w:pStyle w:val="Zdrojovykod-zlutyboxSynteastyl"/>
        <w:tabs>
          <w:tab w:val="left" w:pos="567"/>
          <w:tab w:val="left" w:pos="1276"/>
        </w:tabs>
        <w:rPr>
          <w:color w:val="FF0000"/>
          <w:szCs w:val="16"/>
        </w:rPr>
      </w:pPr>
      <w:r w:rsidRPr="00E060F7">
        <w:rPr>
          <w:color w:val="FF0000"/>
          <w:szCs w:val="16"/>
        </w:rPr>
        <w:tab/>
        <w:t>onAbsence outln(</w:t>
      </w:r>
      <w:r w:rsidRPr="00E060F7">
        <w:rPr>
          <w:color w:val="FF0000"/>
        </w:rPr>
        <w:t>'</w:t>
      </w:r>
      <w:r w:rsidR="00D63904" w:rsidRPr="00E060F7">
        <w:rPr>
          <w:color w:val="FF0000"/>
        </w:rPr>
        <w:t>Missing Vehicle!</w:t>
      </w:r>
      <w:r w:rsidRPr="00E060F7">
        <w:rPr>
          <w:color w:val="FF0000"/>
        </w:rPr>
        <w:t>'</w:t>
      </w:r>
      <w:r w:rsidRPr="00E060F7">
        <w:rPr>
          <w:color w:val="FF0000"/>
          <w:szCs w:val="16"/>
        </w:rPr>
        <w:t>);</w:t>
      </w:r>
    </w:p>
    <w:p w14:paraId="738682D2" w14:textId="77777777" w:rsidR="00D84C56" w:rsidRPr="00E060F7" w:rsidRDefault="00D84C56" w:rsidP="00D84C56">
      <w:pPr>
        <w:pStyle w:val="Zdrojovykod-zlutyboxSynteastyl"/>
        <w:tabs>
          <w:tab w:val="left" w:pos="567"/>
          <w:tab w:val="left" w:pos="1276"/>
        </w:tabs>
        <w:rPr>
          <w:color w:val="0070C0"/>
        </w:rPr>
      </w:pPr>
      <w:r w:rsidRPr="00E060F7">
        <w:rPr>
          <w:color w:val="FF0000"/>
          <w:szCs w:val="16"/>
        </w:rPr>
        <w:tab/>
        <w:t>onExcess outln(</w:t>
      </w:r>
      <w:r w:rsidRPr="00E060F7">
        <w:rPr>
          <w:color w:val="FF0000"/>
        </w:rPr>
        <w:t>'</w:t>
      </w:r>
      <w:r w:rsidR="00D63904" w:rsidRPr="00E060F7">
        <w:rPr>
          <w:color w:val="FF0000"/>
        </w:rPr>
        <w:t>Too many Vehicles!</w:t>
      </w:r>
      <w:r w:rsidRPr="00E060F7">
        <w:rPr>
          <w:color w:val="FF0000"/>
        </w:rPr>
        <w:t>'</w:t>
      </w:r>
      <w:r w:rsidRPr="00E060F7">
        <w:rPr>
          <w:color w:val="FF0000"/>
          <w:szCs w:val="16"/>
        </w:rPr>
        <w:t>)</w:t>
      </w:r>
      <w:r w:rsidRPr="00E060F7">
        <w:rPr>
          <w:szCs w:val="16"/>
        </w:rPr>
        <w:t>"</w:t>
      </w:r>
      <w:r w:rsidRPr="00E060F7">
        <w:rPr>
          <w:color w:val="0070C0"/>
        </w:rPr>
        <w:t>&gt;</w:t>
      </w:r>
    </w:p>
    <w:p w14:paraId="0A55AEF9" w14:textId="2A25DBC4" w:rsidR="00D84C56" w:rsidRPr="00E060F7" w:rsidRDefault="00D84C56" w:rsidP="00D84C56">
      <w:pPr>
        <w:pStyle w:val="Zdrojovykod-zlutyboxSynteastyl"/>
        <w:tabs>
          <w:tab w:val="left" w:pos="284"/>
        </w:tabs>
      </w:pPr>
      <w:r w:rsidRPr="00E060F7">
        <w:rPr>
          <w:color w:val="0070C0"/>
        </w:rPr>
        <w:tab/>
        <w:t>&lt;typ</w:t>
      </w:r>
      <w:r w:rsidR="00FA0712" w:rsidRPr="00E060F7">
        <w:rPr>
          <w:color w:val="0070C0"/>
        </w:rPr>
        <w:t>e</w:t>
      </w:r>
      <w:r w:rsidRPr="00E060F7">
        <w:rPr>
          <w:color w:val="0070C0"/>
        </w:rPr>
        <w:t>&gt;</w:t>
      </w:r>
      <w:r w:rsidR="00FA0712" w:rsidRPr="00E060F7">
        <w:rPr>
          <w:color w:val="0070C0"/>
        </w:rPr>
        <w:t xml:space="preserve"> </w:t>
      </w:r>
      <w:r w:rsidR="00DB49C3">
        <w:t>enu</w:t>
      </w:r>
      <w:r w:rsidR="00E22B75">
        <w:t>m</w:t>
      </w:r>
      <w:r w:rsidRPr="00E060F7">
        <w:t>('SUV', 'MPV', '</w:t>
      </w:r>
      <w:r w:rsidR="00FA0712" w:rsidRPr="00E060F7">
        <w:t>personal</w:t>
      </w:r>
      <w:r w:rsidRPr="00E060F7">
        <w:t>', '</w:t>
      </w:r>
      <w:r w:rsidR="00FA0712" w:rsidRPr="00E060F7">
        <w:t>truck</w:t>
      </w:r>
      <w:r w:rsidRPr="00E060F7">
        <w:t xml:space="preserve">',     </w:t>
      </w:r>
    </w:p>
    <w:p w14:paraId="14264387" w14:textId="77777777" w:rsidR="00D63904" w:rsidRPr="00E060F7" w:rsidRDefault="00D84C56" w:rsidP="00D84C56">
      <w:pPr>
        <w:pStyle w:val="Zdrojovykod-zlutyboxSynteastyl"/>
        <w:tabs>
          <w:tab w:val="left" w:pos="284"/>
          <w:tab w:val="left" w:pos="567"/>
          <w:tab w:val="left" w:pos="1276"/>
        </w:tabs>
      </w:pPr>
      <w:r w:rsidRPr="00E060F7">
        <w:t xml:space="preserve">      </w:t>
      </w:r>
      <w:r w:rsidRPr="00E060F7">
        <w:tab/>
      </w:r>
      <w:r w:rsidRPr="00E060F7">
        <w:tab/>
        <w:t xml:space="preserve"> 'sport', 'ot</w:t>
      </w:r>
      <w:r w:rsidR="00FA0712" w:rsidRPr="00E060F7">
        <w:t>her</w:t>
      </w:r>
      <w:r w:rsidRPr="00E060F7">
        <w:t>')</w:t>
      </w:r>
    </w:p>
    <w:p w14:paraId="1AF946F2" w14:textId="77777777" w:rsidR="00D84C56" w:rsidRPr="00E060F7" w:rsidRDefault="00D63904" w:rsidP="00D84C56">
      <w:pPr>
        <w:pStyle w:val="Zdrojovykod-zlutyboxSynteastyl"/>
        <w:tabs>
          <w:tab w:val="left" w:pos="284"/>
          <w:tab w:val="left" w:pos="567"/>
          <w:tab w:val="left" w:pos="1276"/>
        </w:tabs>
        <w:rPr>
          <w:color w:val="0070C0"/>
        </w:rPr>
      </w:pPr>
      <w:r w:rsidRPr="00E060F7">
        <w:t xml:space="preserve">  </w:t>
      </w:r>
      <w:r w:rsidR="00FA0712" w:rsidRPr="00E060F7">
        <w:t xml:space="preserve"> </w:t>
      </w:r>
      <w:r w:rsidR="00D84C56" w:rsidRPr="00E060F7">
        <w:rPr>
          <w:color w:val="0070C0"/>
        </w:rPr>
        <w:t>&lt;/typ</w:t>
      </w:r>
      <w:r w:rsidR="00FA0712" w:rsidRPr="00E060F7">
        <w:rPr>
          <w:color w:val="0070C0"/>
        </w:rPr>
        <w:t>e</w:t>
      </w:r>
      <w:r w:rsidR="00D84C56" w:rsidRPr="00E060F7">
        <w:rPr>
          <w:color w:val="0070C0"/>
        </w:rPr>
        <w:t>&gt;</w:t>
      </w:r>
    </w:p>
    <w:p w14:paraId="68236E87" w14:textId="77777777" w:rsidR="00D63904" w:rsidRPr="00E060F7" w:rsidRDefault="00D63904" w:rsidP="00D63904">
      <w:pPr>
        <w:pStyle w:val="Zdrojovykod-zlutyboxSynteastyl"/>
        <w:tabs>
          <w:tab w:val="left" w:pos="284"/>
        </w:tabs>
        <w:rPr>
          <w:color w:val="0070C0"/>
        </w:rPr>
      </w:pPr>
      <w:r w:rsidRPr="00E060F7">
        <w:rPr>
          <w:color w:val="0070C0"/>
        </w:rPr>
        <w:t xml:space="preserve">   </w:t>
      </w:r>
      <w:r w:rsidR="00D84C56" w:rsidRPr="00E060F7">
        <w:rPr>
          <w:color w:val="0070C0"/>
        </w:rPr>
        <w:t>&lt;</w:t>
      </w:r>
      <w:r w:rsidR="005010AC">
        <w:rPr>
          <w:color w:val="0070C0"/>
        </w:rPr>
        <w:t>v</w:t>
      </w:r>
      <w:r w:rsidR="00D84C56" w:rsidRPr="00E060F7">
        <w:rPr>
          <w:color w:val="0070C0"/>
        </w:rPr>
        <w:t>r</w:t>
      </w:r>
      <w:r w:rsidR="00FA0712" w:rsidRPr="00E060F7">
        <w:rPr>
          <w:color w:val="0070C0"/>
        </w:rPr>
        <w:t>n</w:t>
      </w:r>
      <w:r w:rsidR="00D84C56" w:rsidRPr="00E060F7">
        <w:rPr>
          <w:color w:val="0070C0"/>
        </w:rPr>
        <w:t>&gt;</w:t>
      </w:r>
      <w:r w:rsidR="00FA0712" w:rsidRPr="00E060F7">
        <w:rPr>
          <w:color w:val="0070C0"/>
        </w:rPr>
        <w:t xml:space="preserve"> </w:t>
      </w:r>
    </w:p>
    <w:p w14:paraId="32542F39" w14:textId="77777777" w:rsidR="00D63904" w:rsidRPr="00E060F7" w:rsidRDefault="00D63904" w:rsidP="00D63904">
      <w:pPr>
        <w:pStyle w:val="Zdrojovykod-zlutyboxSynteastyl"/>
        <w:tabs>
          <w:tab w:val="left" w:pos="284"/>
        </w:tabs>
        <w:rPr>
          <w:color w:val="FF0000"/>
        </w:rPr>
      </w:pPr>
      <w:r w:rsidRPr="00E060F7">
        <w:rPr>
          <w:color w:val="0070C0"/>
        </w:rPr>
        <w:t xml:space="preserve">      </w:t>
      </w:r>
      <w:r w:rsidR="00D84C56" w:rsidRPr="00E060F7">
        <w:t>string(7)</w:t>
      </w:r>
      <w:r w:rsidRPr="00E060F7">
        <w:t xml:space="preserve">; </w:t>
      </w:r>
      <w:r w:rsidRPr="00E060F7">
        <w:rPr>
          <w:color w:val="FF0000"/>
          <w:szCs w:val="16"/>
        </w:rPr>
        <w:t>onAbsence outln(</w:t>
      </w:r>
      <w:r w:rsidRPr="00E060F7">
        <w:rPr>
          <w:color w:val="FF0000"/>
        </w:rPr>
        <w:t xml:space="preserve">'Missing </w:t>
      </w:r>
      <w:r w:rsidR="005010AC">
        <w:rPr>
          <w:color w:val="FF0000"/>
        </w:rPr>
        <w:t>v</w:t>
      </w:r>
      <w:r w:rsidRPr="00E060F7">
        <w:rPr>
          <w:color w:val="FF0000"/>
        </w:rPr>
        <w:t>rn!')</w:t>
      </w:r>
    </w:p>
    <w:p w14:paraId="62A4730C" w14:textId="77777777" w:rsidR="00D84C56" w:rsidRPr="00E060F7" w:rsidRDefault="00D63904" w:rsidP="00D63904">
      <w:pPr>
        <w:pStyle w:val="Zdrojovykod-zlutyboxSynteastyl"/>
        <w:tabs>
          <w:tab w:val="left" w:pos="284"/>
        </w:tabs>
        <w:rPr>
          <w:color w:val="0070C0"/>
        </w:rPr>
      </w:pPr>
      <w:r w:rsidRPr="00E060F7">
        <w:rPr>
          <w:color w:val="FF0000"/>
        </w:rPr>
        <w:t xml:space="preserve">    </w:t>
      </w:r>
      <w:r w:rsidR="00D84C56" w:rsidRPr="00E060F7">
        <w:rPr>
          <w:color w:val="0070C0"/>
        </w:rPr>
        <w:t>&lt;/</w:t>
      </w:r>
      <w:r w:rsidR="005010AC">
        <w:rPr>
          <w:color w:val="0070C0"/>
        </w:rPr>
        <w:t>v</w:t>
      </w:r>
      <w:r w:rsidR="00D84C56" w:rsidRPr="00E060F7">
        <w:rPr>
          <w:color w:val="0070C0"/>
        </w:rPr>
        <w:t>r</w:t>
      </w:r>
      <w:r w:rsidR="00FA0712" w:rsidRPr="00E060F7">
        <w:rPr>
          <w:color w:val="0070C0"/>
        </w:rPr>
        <w:t>n</w:t>
      </w:r>
      <w:r w:rsidR="00D84C56" w:rsidRPr="00E060F7">
        <w:rPr>
          <w:color w:val="0070C0"/>
        </w:rPr>
        <w:t>&gt;</w:t>
      </w:r>
    </w:p>
    <w:p w14:paraId="59DE8F4A" w14:textId="77777777" w:rsidR="00D84C56" w:rsidRPr="00E060F7" w:rsidRDefault="00D84C56" w:rsidP="00D84C56">
      <w:pPr>
        <w:pStyle w:val="Zdrojovykod-zlutyboxSynteastyl"/>
        <w:tabs>
          <w:tab w:val="left" w:pos="284"/>
        </w:tabs>
        <w:rPr>
          <w:color w:val="984806"/>
        </w:rPr>
      </w:pPr>
      <w:r w:rsidRPr="00E060F7">
        <w:tab/>
      </w:r>
      <w:r w:rsidRPr="00E060F7">
        <w:rPr>
          <w:color w:val="0070C0"/>
        </w:rPr>
        <w:t>&lt;</w:t>
      </w:r>
      <w:r w:rsidR="00FA0712" w:rsidRPr="00E060F7">
        <w:rPr>
          <w:color w:val="0070C0"/>
        </w:rPr>
        <w:t>purchas</w:t>
      </w:r>
      <w:r w:rsidRPr="00E060F7">
        <w:rPr>
          <w:color w:val="0070C0"/>
        </w:rPr>
        <w:t>e&gt;</w:t>
      </w:r>
      <w:r w:rsidR="00FA0712" w:rsidRPr="00E060F7">
        <w:rPr>
          <w:color w:val="0070C0"/>
        </w:rPr>
        <w:t xml:space="preserve"> </w:t>
      </w:r>
      <w:r w:rsidRPr="00E060F7">
        <w:t>date()</w:t>
      </w:r>
      <w:r w:rsidR="00FA0712" w:rsidRPr="00E060F7">
        <w:t xml:space="preserve"> </w:t>
      </w:r>
      <w:r w:rsidRPr="00E060F7">
        <w:rPr>
          <w:color w:val="0070C0"/>
        </w:rPr>
        <w:t>&lt;/</w:t>
      </w:r>
      <w:r w:rsidR="00FA0712" w:rsidRPr="00E060F7">
        <w:rPr>
          <w:color w:val="0070C0"/>
        </w:rPr>
        <w:t>purchas</w:t>
      </w:r>
      <w:r w:rsidRPr="00E060F7">
        <w:rPr>
          <w:color w:val="0070C0"/>
        </w:rPr>
        <w:t>e&gt;</w:t>
      </w:r>
    </w:p>
    <w:p w14:paraId="4A2BF45B"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w:t>
      </w:r>
      <w:r w:rsidR="00FA0712" w:rsidRPr="00E060F7">
        <w:rPr>
          <w:color w:val="0070C0"/>
        </w:rPr>
        <w:t>manufacturer</w:t>
      </w:r>
      <w:r w:rsidRPr="00E060F7">
        <w:rPr>
          <w:color w:val="0070C0"/>
        </w:rPr>
        <w:t>&gt;</w:t>
      </w:r>
      <w:r w:rsidR="00FA0712" w:rsidRPr="00E060F7">
        <w:rPr>
          <w:color w:val="0070C0"/>
        </w:rPr>
        <w:t xml:space="preserve"> </w:t>
      </w:r>
      <w:r w:rsidRPr="00E060F7">
        <w:t>string()</w:t>
      </w:r>
      <w:r w:rsidR="00FA0712" w:rsidRPr="00E060F7">
        <w:t xml:space="preserve"> </w:t>
      </w:r>
      <w:r w:rsidRPr="00E060F7">
        <w:rPr>
          <w:color w:val="0070C0"/>
        </w:rPr>
        <w:t>&lt;/</w:t>
      </w:r>
      <w:r w:rsidR="00FA0712" w:rsidRPr="00E060F7">
        <w:rPr>
          <w:color w:val="0070C0"/>
        </w:rPr>
        <w:t>manufacturer</w:t>
      </w:r>
      <w:r w:rsidRPr="00E060F7">
        <w:rPr>
          <w:color w:val="0070C0"/>
        </w:rPr>
        <w:t>&gt;</w:t>
      </w:r>
    </w:p>
    <w:p w14:paraId="134A252C"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&lt;model&gt;</w:t>
      </w:r>
      <w:r w:rsidR="00FA0712" w:rsidRPr="00E060F7">
        <w:rPr>
          <w:color w:val="0070C0"/>
        </w:rPr>
        <w:t xml:space="preserve"> </w:t>
      </w:r>
      <w:r w:rsidRPr="00E060F7">
        <w:t>string</w:t>
      </w:r>
      <w:r w:rsidR="00FA0712" w:rsidRPr="00E060F7">
        <w:t xml:space="preserve"> </w:t>
      </w:r>
      <w:r w:rsidRPr="00E060F7">
        <w:rPr>
          <w:color w:val="0070C0"/>
        </w:rPr>
        <w:t>&lt;/model&gt;</w:t>
      </w:r>
    </w:p>
    <w:p w14:paraId="1E80C1DB" w14:textId="77777777" w:rsidR="00D84C56" w:rsidRPr="00E060F7" w:rsidRDefault="00F1703D" w:rsidP="00D84C56">
      <w:pPr>
        <w:pStyle w:val="Zdrojovykod-zlutyboxSynteastyl"/>
        <w:tabs>
          <w:tab w:val="left" w:pos="284"/>
        </w:tabs>
        <w:rPr>
          <w:color w:val="0070C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&gt;</w:t>
      </w:r>
    </w:p>
    <w:p w14:paraId="4C99C33A" w14:textId="77777777" w:rsidR="00F1703D" w:rsidRPr="00E060F7" w:rsidRDefault="00F1703D" w:rsidP="00D84C56">
      <w:pPr>
        <w:pStyle w:val="Zdrojovykod-zlutyboxSynteastyl"/>
        <w:tabs>
          <w:tab w:val="left" w:pos="284"/>
        </w:tabs>
        <w:rPr>
          <w:color w:val="0070C0"/>
        </w:rPr>
      </w:pPr>
      <w:r w:rsidRPr="00E060F7">
        <w:rPr>
          <w:color w:val="0070C0"/>
        </w:rPr>
        <w:t>&lt;/List&gt;</w:t>
      </w:r>
    </w:p>
    <w:p w14:paraId="41E36BA6"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4CA5A881" w14:textId="77777777" w:rsidR="00D84C56" w:rsidRPr="00E060F7" w:rsidRDefault="00FA0712" w:rsidP="00D84C56">
      <w:pPr>
        <w:pStyle w:val="OdstavecSynteastyl"/>
      </w:pPr>
      <w:r w:rsidRPr="00E060F7">
        <w:t>Note that</w:t>
      </w:r>
    </w:p>
    <w:p w14:paraId="0A3E379B" w14:textId="00EA5564" w:rsidR="00D84C56" w:rsidRPr="00E060F7" w:rsidRDefault="005D5906" w:rsidP="0016584B">
      <w:pPr>
        <w:pStyle w:val="OdstavecSynteastyl"/>
        <w:numPr>
          <w:ilvl w:val="0"/>
          <w:numId w:val="6"/>
        </w:numPr>
      </w:pPr>
      <w:r>
        <w:t>T</w:t>
      </w:r>
      <w:r w:rsidR="00FA0712" w:rsidRPr="00E060F7">
        <w:t xml:space="preserve">he </w:t>
      </w:r>
      <w:r w:rsidR="00D84C56" w:rsidRPr="00E060F7">
        <w:t>sec</w:t>
      </w:r>
      <w:r w:rsidR="00FA0712" w:rsidRPr="00E060F7">
        <w:t>tions</w:t>
      </w:r>
      <w:r w:rsidR="00D84C56" w:rsidRPr="00E060F7">
        <w:t xml:space="preserve"> </w:t>
      </w:r>
      <w:r w:rsidR="00FA0712" w:rsidRPr="00E060F7">
        <w:t xml:space="preserve">of </w:t>
      </w:r>
      <w:r w:rsidR="00735ED2">
        <w:t>X-s</w:t>
      </w:r>
      <w:r w:rsidR="00FA0712" w:rsidRPr="00E060F7">
        <w:t>c</w:t>
      </w:r>
      <w:r w:rsidR="00D84C56" w:rsidRPr="00E060F7">
        <w:t xml:space="preserve">ript </w:t>
      </w:r>
      <w:r w:rsidR="00FA0712" w:rsidRPr="00E060F7">
        <w:t xml:space="preserve">are separated by </w:t>
      </w:r>
      <w:r w:rsidR="007B72CE">
        <w:t xml:space="preserve">a </w:t>
      </w:r>
      <w:r w:rsidR="00FA0712" w:rsidRPr="00E060F7">
        <w:t>semicolon (</w:t>
      </w:r>
      <w:r w:rsidR="00EC2D2E">
        <w:t>“</w:t>
      </w:r>
      <w:r w:rsidR="00D84C56" w:rsidRPr="00E060F7">
        <w:rPr>
          <w:rFonts w:ascii="Consolas" w:hAnsi="Consolas" w:cs="Consolas"/>
        </w:rPr>
        <w:t>;</w:t>
      </w:r>
      <w:r w:rsidR="00EC2D2E">
        <w:rPr>
          <w:rFonts w:ascii="Consolas" w:hAnsi="Consolas" w:cs="Consolas"/>
        </w:rPr>
        <w:t>”</w:t>
      </w:r>
      <w:r w:rsidR="00FA0712" w:rsidRPr="00E060F7">
        <w:rPr>
          <w:rFonts w:ascii="Consolas" w:hAnsi="Consolas" w:cs="Consolas"/>
        </w:rPr>
        <w:t>)</w:t>
      </w:r>
      <w:r w:rsidR="00D84C56" w:rsidRPr="00E060F7">
        <w:t>;</w:t>
      </w:r>
    </w:p>
    <w:p w14:paraId="0FE7E784" w14:textId="77777777" w:rsidR="00FA0712" w:rsidRPr="00E060F7" w:rsidRDefault="005D5906" w:rsidP="0016584B">
      <w:pPr>
        <w:pStyle w:val="OdstavecSynteastyl"/>
        <w:numPr>
          <w:ilvl w:val="0"/>
          <w:numId w:val="6"/>
        </w:numPr>
      </w:pPr>
      <w:r>
        <w:lastRenderedPageBreak/>
        <w:t>T</w:t>
      </w:r>
      <w:r w:rsidR="00FA0712" w:rsidRPr="00E060F7">
        <w:t xml:space="preserve">he </w:t>
      </w:r>
      <w:r w:rsidR="00D63904" w:rsidRPr="00E060F7">
        <w:t>action</w:t>
      </w:r>
      <w:r w:rsidR="00FA0712" w:rsidRPr="00E060F7">
        <w:t xml:space="preserve"> specified </w:t>
      </w:r>
      <w:r w:rsidR="00D63904" w:rsidRPr="00E060F7">
        <w:t xml:space="preserve">for respective use the </w:t>
      </w:r>
      <w:r w:rsidR="00FA0712" w:rsidRPr="00E060F7">
        <w:t>method</w:t>
      </w:r>
      <w:r w:rsidR="00D84C56" w:rsidRPr="00E060F7">
        <w:t xml:space="preserve"> </w:t>
      </w:r>
      <w:r w:rsidR="00D84C56" w:rsidRPr="00E060F7">
        <w:rPr>
          <w:rFonts w:ascii="Consolas" w:hAnsi="Consolas" w:cs="Consolas"/>
        </w:rPr>
        <w:t>outln</w:t>
      </w:r>
      <w:r w:rsidR="00FA0712" w:rsidRPr="00E060F7">
        <w:rPr>
          <w:rFonts w:ascii="Consolas" w:hAnsi="Consolas" w:cs="Consolas"/>
        </w:rPr>
        <w:t>.</w:t>
      </w:r>
      <w:r w:rsidR="00D84C56" w:rsidRPr="00E060F7">
        <w:t xml:space="preserve"> </w:t>
      </w:r>
      <w:r w:rsidR="00FA0712" w:rsidRPr="00E060F7">
        <w:t xml:space="preserve">This method writes to the standard output </w:t>
      </w:r>
      <w:r w:rsidR="00D63904" w:rsidRPr="00E060F7">
        <w:t>the</w:t>
      </w:r>
      <w:r w:rsidR="00FA0712" w:rsidRPr="00E060F7">
        <w:t xml:space="preserve"> line with the string from the argument. This method is invoked only if the respe</w:t>
      </w:r>
      <w:r w:rsidR="00E060F7" w:rsidRPr="00E060F7">
        <w:t>c</w:t>
      </w:r>
      <w:r w:rsidR="00FA0712" w:rsidRPr="00E060F7">
        <w:t xml:space="preserve">tive event happens. </w:t>
      </w:r>
    </w:p>
    <w:p w14:paraId="4EA95AE4" w14:textId="27FEFC53" w:rsidR="00D84C56" w:rsidRPr="00E060F7" w:rsidRDefault="00AC058A" w:rsidP="00D84C56">
      <w:pPr>
        <w:pStyle w:val="OdstavecSynteastyl"/>
      </w:pPr>
      <w:r>
        <w:rPr>
          <w:noProof/>
          <w:lang w:val="cs-CZ" w:eastAsia="cs-CZ"/>
        </w:rPr>
        <mc:AlternateContent>
          <mc:Choice Requires="wps">
            <w:drawing>
              <wp:inline distT="0" distB="0" distL="0" distR="0" wp14:anchorId="4A18B457" wp14:editId="4C621961">
                <wp:extent cx="247650" cy="107950"/>
                <wp:effectExtent l="9525" t="19050" r="19050" b="6350"/>
                <wp:docPr id="604" name="Šipka doprava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B97A10D" id="Šipka doprava 2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B421FC">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B421FC">
        <w:t>Events Connected with E</w:t>
      </w:r>
      <w:r w:rsidR="00B421FC" w:rsidRPr="00E060F7">
        <w:t>lement</w:t>
      </w:r>
      <w:r w:rsidR="00C30184">
        <w:fldChar w:fldCharType="end"/>
      </w:r>
    </w:p>
    <w:p w14:paraId="5210AF8C" w14:textId="37FAC32A" w:rsidR="00D84C56" w:rsidRPr="00E060F7" w:rsidRDefault="00AC058A" w:rsidP="00D84C56">
      <w:pPr>
        <w:pStyle w:val="OdstavecSynteastyl"/>
      </w:pPr>
      <w:r>
        <w:rPr>
          <w:noProof/>
          <w:lang w:val="cs-CZ" w:eastAsia="cs-CZ"/>
        </w:rPr>
        <mc:AlternateContent>
          <mc:Choice Requires="wps">
            <w:drawing>
              <wp:inline distT="0" distB="0" distL="0" distR="0" wp14:anchorId="7F3EEC14" wp14:editId="7285FDD3">
                <wp:extent cx="247650" cy="107950"/>
                <wp:effectExtent l="9525" t="19050" r="19050" b="6350"/>
                <wp:docPr id="603" name="Šipka doprava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CD8E20B" id="Šipka doprava 2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B421FC">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B421FC">
        <w:t>Events Connected with</w:t>
      </w:r>
      <w:r w:rsidR="00B421FC" w:rsidRPr="00E060F7">
        <w:t xml:space="preserve"> </w:t>
      </w:r>
      <w:r w:rsidR="00B421FC">
        <w:t>T</w:t>
      </w:r>
      <w:r w:rsidR="00B421FC" w:rsidRPr="00E060F7">
        <w:t xml:space="preserve">ext </w:t>
      </w:r>
      <w:r w:rsidR="00B421FC">
        <w:t>Nodes or</w:t>
      </w:r>
      <w:r w:rsidR="00B421FC" w:rsidRPr="00E060F7">
        <w:t xml:space="preserve"> </w:t>
      </w:r>
      <w:r w:rsidR="00B421FC">
        <w:t>A</w:t>
      </w:r>
      <w:r w:rsidR="00B421FC" w:rsidRPr="00E060F7">
        <w:t>t</w:t>
      </w:r>
      <w:r w:rsidR="00B421FC">
        <w:t>t</w:t>
      </w:r>
      <w:r w:rsidR="00B421FC" w:rsidRPr="00E060F7">
        <w:t>ribut</w:t>
      </w:r>
      <w:r w:rsidR="00B421FC">
        <w:t>es</w:t>
      </w:r>
      <w:r w:rsidR="00C30184">
        <w:fldChar w:fldCharType="end"/>
      </w:r>
    </w:p>
    <w:p w14:paraId="652B7C14" w14:textId="74DDFBFC" w:rsidR="00D84C56" w:rsidRPr="00E060F7" w:rsidRDefault="00AC058A" w:rsidP="00D84C56">
      <w:pPr>
        <w:pStyle w:val="OdstavecSynteastyl"/>
      </w:pPr>
      <w:r>
        <w:rPr>
          <w:noProof/>
          <w:lang w:val="cs-CZ" w:eastAsia="cs-CZ"/>
        </w:rPr>
        <mc:AlternateContent>
          <mc:Choice Requires="wps">
            <w:drawing>
              <wp:inline distT="0" distB="0" distL="0" distR="0" wp14:anchorId="3E01B812" wp14:editId="5DA1FA90">
                <wp:extent cx="247650" cy="107950"/>
                <wp:effectExtent l="9525" t="19050" r="19050" b="6350"/>
                <wp:docPr id="602" name="Šipka doprava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BD7A569" id="Šipka doprava 2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421FC">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B421FC">
        <w:t xml:space="preserve">Sample of Complete </w:t>
      </w:r>
      <w:r w:rsidR="00B421FC" w:rsidRPr="00E060F7">
        <w:t>X-definit</w:t>
      </w:r>
      <w:r w:rsidR="00B421FC">
        <w:t>ion</w:t>
      </w:r>
      <w:r w:rsidR="00C30184">
        <w:fldChar w:fldCharType="end"/>
      </w:r>
    </w:p>
    <w:p w14:paraId="5043EC86" w14:textId="5C6F5E1A" w:rsidR="00D84C56" w:rsidRPr="00E060F7" w:rsidRDefault="00AC058A" w:rsidP="00D84C56">
      <w:pPr>
        <w:pStyle w:val="OdstavecSynteastyl"/>
      </w:pPr>
      <w:r>
        <w:rPr>
          <w:noProof/>
          <w:lang w:val="cs-CZ" w:eastAsia="cs-CZ"/>
        </w:rPr>
        <mc:AlternateContent>
          <mc:Choice Requires="wps">
            <w:drawing>
              <wp:inline distT="0" distB="0" distL="0" distR="0" wp14:anchorId="7B364959" wp14:editId="7E45C892">
                <wp:extent cx="247650" cy="107950"/>
                <wp:effectExtent l="9525" t="19050" r="19050" b="6350"/>
                <wp:docPr id="601" name="Šipka doprava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E6656C8" id="Šipka doprava 2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_Ref337638511 \r \h </w:instrText>
      </w:r>
      <w:r w:rsidR="00EF650E" w:rsidRPr="00E060F7">
        <w:fldChar w:fldCharType="separate"/>
      </w:r>
      <w:r w:rsidR="00B421FC">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B421FC">
        <w:t>E</w:t>
      </w:r>
      <w:r w:rsidR="00B421FC" w:rsidRPr="00E060F7">
        <w:t>xtern</w:t>
      </w:r>
      <w:r w:rsidR="00B421FC">
        <w:t>al</w:t>
      </w:r>
      <w:r w:rsidR="00B421FC" w:rsidRPr="00E060F7">
        <w:t xml:space="preserve"> (</w:t>
      </w:r>
      <w:r w:rsidR="00B421FC">
        <w:t>Java</w:t>
      </w:r>
      <w:r w:rsidR="00B421FC" w:rsidRPr="00E060F7">
        <w:t xml:space="preserve">) </w:t>
      </w:r>
      <w:r w:rsidR="00B421FC">
        <w:t>M</w:t>
      </w:r>
      <w:r w:rsidR="00B421FC" w:rsidRPr="00E060F7">
        <w:t>et</w:t>
      </w:r>
      <w:r w:rsidR="00B421FC">
        <w:t>h</w:t>
      </w:r>
      <w:r w:rsidR="00B421FC" w:rsidRPr="00E060F7">
        <w:t>od</w:t>
      </w:r>
      <w:r w:rsidR="00B421FC">
        <w:t>s</w:t>
      </w:r>
      <w:r w:rsidR="00C30184">
        <w:fldChar w:fldCharType="end"/>
      </w:r>
    </w:p>
    <w:p w14:paraId="58D5A1AD" w14:textId="77777777" w:rsidR="00D84C56" w:rsidRPr="00E060F7" w:rsidRDefault="00470CCF" w:rsidP="00BF0138">
      <w:pPr>
        <w:pStyle w:val="Nadpis3"/>
      </w:pPr>
      <w:bookmarkStart w:id="216" w:name="_Ref337636150"/>
      <w:bookmarkStart w:id="217" w:name="_Toc337655409"/>
      <w:bookmarkStart w:id="218" w:name="_Toc354676894"/>
      <w:bookmarkStart w:id="219" w:name="_Toc106211112"/>
      <w:r>
        <w:t>E</w:t>
      </w:r>
      <w:r w:rsidR="003E4E88">
        <w:t>vents</w:t>
      </w:r>
      <w:r w:rsidR="003F579E">
        <w:t xml:space="preserve"> </w:t>
      </w:r>
      <w:r w:rsidR="00B86CBE">
        <w:t>C</w:t>
      </w:r>
      <w:r w:rsidR="00D7720B">
        <w:t xml:space="preserve">onnected </w:t>
      </w:r>
      <w:r w:rsidR="006125AB">
        <w:t>with</w:t>
      </w:r>
      <w:r>
        <w:t xml:space="preserve"> E</w:t>
      </w:r>
      <w:r w:rsidR="00D84C56" w:rsidRPr="00E060F7">
        <w:t>lement</w:t>
      </w:r>
      <w:bookmarkEnd w:id="216"/>
      <w:bookmarkEnd w:id="217"/>
      <w:bookmarkEnd w:id="218"/>
      <w:bookmarkEnd w:id="219"/>
    </w:p>
    <w:p w14:paraId="16A85140" w14:textId="19BF6C64" w:rsidR="00D84C56" w:rsidRPr="00E060F7" w:rsidRDefault="00AC058A" w:rsidP="00D84C56">
      <w:pPr>
        <w:pStyle w:val="OdstavecSynteastyl"/>
      </w:pPr>
      <w:r>
        <w:rPr>
          <w:noProof/>
          <w:lang w:val="cs-CZ" w:eastAsia="cs-CZ"/>
        </w:rPr>
        <mc:AlternateContent>
          <mc:Choice Requires="wps">
            <w:drawing>
              <wp:inline distT="0" distB="0" distL="0" distR="0" wp14:anchorId="215A7237" wp14:editId="0C123BAB">
                <wp:extent cx="247650" cy="107950"/>
                <wp:effectExtent l="9525" t="19050" r="19050" b="6350"/>
                <wp:docPr id="600" name="Šipka doprava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4535F04" id="Šipka doprava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470CCF">
        <w:instrText xml:space="preserve"> REF _Ref485204189 \r \h </w:instrText>
      </w:r>
      <w:r w:rsidR="00EF650E">
        <w:fldChar w:fldCharType="separate"/>
      </w:r>
      <w:r w:rsidR="00B421FC">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B421FC" w:rsidRPr="00E060F7">
        <w:t xml:space="preserve">Model of </w:t>
      </w:r>
      <w:r w:rsidR="00B421FC">
        <w:t>E</w:t>
      </w:r>
      <w:r w:rsidR="00B421FC" w:rsidRPr="00E060F7">
        <w:t xml:space="preserve">xemplary </w:t>
      </w:r>
      <w:r w:rsidR="00B421FC" w:rsidRPr="00E060F7">
        <w:fldChar w:fldCharType="begin"/>
      </w:r>
      <w:r w:rsidR="00B421FC" w:rsidRPr="00E060F7">
        <w:instrText xml:space="preserve"> XE "X-Skript:validační sekce" </w:instrText>
      </w:r>
      <w:r w:rsidR="00B421FC" w:rsidRPr="00E060F7">
        <w:fldChar w:fldCharType="end"/>
      </w:r>
      <w:r w:rsidR="00B421FC">
        <w:t>E</w:t>
      </w:r>
      <w:r w:rsidR="00B421FC" w:rsidRPr="00E060F7">
        <w:t>lement</w:t>
      </w:r>
      <w:r w:rsidR="00C30184">
        <w:fldChar w:fldCharType="end"/>
      </w:r>
    </w:p>
    <w:p w14:paraId="5241D133" w14:textId="77777777" w:rsidR="00D84C56" w:rsidRPr="00E060F7" w:rsidRDefault="00470CCF" w:rsidP="00D84C56">
      <w:pPr>
        <w:pStyle w:val="OdstavecSynteastyl"/>
      </w:pPr>
      <w:r>
        <w:t>We’ll illustrate actions connected with two following</w:t>
      </w:r>
      <w:r w:rsidR="009F5D2B">
        <w:t xml:space="preserve"> events</w:t>
      </w:r>
      <w:r w:rsidR="00D84C56" w:rsidRPr="00E060F7">
        <w:t>:</w:t>
      </w:r>
    </w:p>
    <w:p w14:paraId="42038046" w14:textId="38DA9DFE" w:rsidR="00D84C56" w:rsidRPr="009F5D2B" w:rsidRDefault="00D84C56" w:rsidP="0016584B">
      <w:pPr>
        <w:pStyle w:val="OdstavecSynteastyl"/>
        <w:numPr>
          <w:ilvl w:val="0"/>
          <w:numId w:val="7"/>
        </w:numPr>
        <w:rPr>
          <w:rFonts w:ascii="Consolas" w:hAnsi="Consolas" w:cs="Consolas"/>
        </w:rPr>
      </w:pPr>
      <w:r w:rsidRPr="009F5D2B">
        <w:rPr>
          <w:rFonts w:ascii="Consolas" w:hAnsi="Consolas" w:cs="Consolas"/>
        </w:rPr>
        <w:t>onStartElement</w:t>
      </w:r>
      <w:r w:rsidRPr="009F5D2B">
        <w:t xml:space="preserve"> – </w:t>
      </w:r>
      <w:r w:rsidR="009F5D2B" w:rsidRPr="009F5D2B">
        <w:t xml:space="preserve">the action is invoked immediately after all attributes of </w:t>
      </w:r>
      <w:r w:rsidR="009F5D2B">
        <w:t>the</w:t>
      </w:r>
      <w:r w:rsidR="009F5D2B" w:rsidRPr="009F5D2B">
        <w:t xml:space="preserve"> element are processed and after </w:t>
      </w:r>
      <w:r w:rsidR="007B72CE">
        <w:t xml:space="preserve">the </w:t>
      </w:r>
      <w:r w:rsidR="009F5D2B" w:rsidRPr="009F5D2B">
        <w:t>check of occurrence interval. However, it happens before child nodes of the element are processed.</w:t>
      </w:r>
    </w:p>
    <w:p w14:paraId="1B5CC2BE" w14:textId="05FB32A1" w:rsidR="00D84C56" w:rsidRPr="00E060F7" w:rsidRDefault="00D84C56" w:rsidP="0016584B">
      <w:pPr>
        <w:pStyle w:val="OdstavecSynteastyl"/>
        <w:numPr>
          <w:ilvl w:val="0"/>
          <w:numId w:val="7"/>
        </w:numPr>
      </w:pPr>
      <w:r w:rsidRPr="009F5D2B">
        <w:rPr>
          <w:rFonts w:ascii="Consolas" w:hAnsi="Consolas" w:cs="Consolas"/>
        </w:rPr>
        <w:t>finally</w:t>
      </w:r>
      <w:r w:rsidRPr="009F5D2B">
        <w:t xml:space="preserve"> – </w:t>
      </w:r>
      <w:r w:rsidR="009F5D2B">
        <w:t xml:space="preserve">the action is invoked when </w:t>
      </w:r>
      <w:r w:rsidR="007B72CE">
        <w:t xml:space="preserve">the </w:t>
      </w:r>
      <w:r w:rsidR="009F5D2B">
        <w:t xml:space="preserve">processing of the element and all its child nodes </w:t>
      </w:r>
      <w:r w:rsidR="007B72CE">
        <w:t>are</w:t>
      </w:r>
      <w:r w:rsidR="009F5D2B">
        <w:t xml:space="preserve"> finished, but before it is connected to the parent node (see event “forget”). You can specify the action forget also for attributes and text nodes. </w:t>
      </w:r>
      <w:r w:rsidR="00D7720B">
        <w:t>Note t</w:t>
      </w:r>
      <w:r w:rsidR="005545F1">
        <w:t>he action “forget”</w:t>
      </w:r>
      <w:r w:rsidR="00D7720B">
        <w:t xml:space="preserve"> </w:t>
      </w:r>
      <w:r w:rsidR="00E22B75">
        <w:t xml:space="preserve">, if specified, </w:t>
      </w:r>
      <w:r w:rsidR="00D7720B">
        <w:t>is</w:t>
      </w:r>
      <w:r w:rsidR="005545F1">
        <w:t xml:space="preserve"> executed first for all text nodes, then for attributes and </w:t>
      </w:r>
      <w:r w:rsidR="00E22B75">
        <w:t>finally</w:t>
      </w:r>
      <w:r w:rsidR="00E22B75" w:rsidDel="00E22B75">
        <w:t xml:space="preserve"> </w:t>
      </w:r>
      <w:r w:rsidR="005545F1">
        <w:t xml:space="preserve">for the element itself. </w:t>
      </w:r>
    </w:p>
    <w:p w14:paraId="50A7A72C" w14:textId="77777777" w:rsidR="00D84C56" w:rsidRDefault="004A5316" w:rsidP="00D84C56">
      <w:pPr>
        <w:pStyle w:val="OdstavecSynteastyl"/>
      </w:pPr>
      <w:r>
        <w:t>The example of usage</w:t>
      </w:r>
      <w:r w:rsidR="00D84C56" w:rsidRPr="00E060F7">
        <w:t>:</w:t>
      </w:r>
    </w:p>
    <w:p w14:paraId="4AC52D02" w14:textId="77777777" w:rsidR="004A5316" w:rsidRPr="00E060F7" w:rsidRDefault="004A5316" w:rsidP="00D84C56">
      <w:pPr>
        <w:pStyle w:val="OdstavecSynteastyl"/>
        <w:sectPr w:rsidR="004A5316" w:rsidRPr="00E060F7" w:rsidSect="00187D6C">
          <w:type w:val="continuous"/>
          <w:pgSz w:w="11906" w:h="16838" w:code="9"/>
          <w:pgMar w:top="1247" w:right="1304" w:bottom="1247" w:left="1304" w:header="709" w:footer="709" w:gutter="0"/>
          <w:cols w:space="708"/>
        </w:sectPr>
      </w:pPr>
    </w:p>
    <w:p w14:paraId="095C8065" w14:textId="77777777" w:rsidR="00D84C56" w:rsidRPr="00E060F7" w:rsidRDefault="004A5316" w:rsidP="0075748B">
      <w:pPr>
        <w:pStyle w:val="OdstavecSynteastyl"/>
        <w:keepNext/>
        <w:numPr>
          <w:ilvl w:val="0"/>
          <w:numId w:val="20"/>
        </w:numPr>
        <w:ind w:left="284" w:hanging="284"/>
      </w:pPr>
      <w:r w:rsidRPr="00E060F7">
        <w:t>variant with elements and attributes:</w:t>
      </w:r>
    </w:p>
    <w:p w14:paraId="3CB64DED" w14:textId="77777777" w:rsidR="00D84C56" w:rsidRPr="00E060F7" w:rsidRDefault="00D84C56" w:rsidP="00D84C56">
      <w:pPr>
        <w:pStyle w:val="Zdrojovykod-zlutyboxSynteastyl"/>
        <w:tabs>
          <w:tab w:val="left" w:pos="567"/>
          <w:tab w:val="left" w:pos="1276"/>
        </w:tabs>
        <w:rPr>
          <w:szCs w:val="16"/>
        </w:rPr>
      </w:pPr>
      <w:r w:rsidRPr="00E060F7">
        <w:rPr>
          <w:color w:val="0070C0"/>
        </w:rPr>
        <w:t>&lt;V</w:t>
      </w:r>
      <w:r w:rsidR="004A5316">
        <w:rPr>
          <w:color w:val="0070C0"/>
        </w:rPr>
        <w:t>ehicle</w:t>
      </w:r>
      <w:r w:rsidRPr="00E060F7">
        <w:t xml:space="preserve"> </w:t>
      </w:r>
      <w:r w:rsidRPr="00E060F7">
        <w:rPr>
          <w:color w:val="00B050"/>
        </w:rPr>
        <w:t>xd:</w:t>
      </w:r>
      <w:r w:rsidR="006E396C">
        <w:rPr>
          <w:color w:val="00B050"/>
        </w:rPr>
        <w:t>s</w:t>
      </w:r>
      <w:r w:rsidRPr="00E060F7">
        <w:rPr>
          <w:color w:val="00B050"/>
        </w:rPr>
        <w:t>cript</w:t>
      </w:r>
      <w:r w:rsidRPr="00E060F7">
        <w:t xml:space="preserve"> = </w:t>
      </w:r>
      <w:r w:rsidRPr="00E060F7">
        <w:rPr>
          <w:szCs w:val="16"/>
        </w:rPr>
        <w:t>"</w:t>
      </w:r>
    </w:p>
    <w:p w14:paraId="38D84F85" w14:textId="77777777" w:rsidR="00D84C56" w:rsidRPr="00E060F7" w:rsidRDefault="00D84C56" w:rsidP="00D84C56">
      <w:pPr>
        <w:pStyle w:val="Zdrojovykod-zlutyboxSynteastyl"/>
        <w:tabs>
          <w:tab w:val="left" w:pos="567"/>
          <w:tab w:val="left" w:pos="1276"/>
        </w:tabs>
        <w:rPr>
          <w:color w:val="FF0000"/>
          <w:szCs w:val="16"/>
        </w:rPr>
      </w:pPr>
      <w:r w:rsidRPr="00E060F7">
        <w:rPr>
          <w:szCs w:val="16"/>
        </w:rPr>
        <w:tab/>
        <w:t xml:space="preserve">   </w:t>
      </w:r>
      <w:r w:rsidRPr="00E060F7">
        <w:rPr>
          <w:color w:val="FF0000"/>
          <w:szCs w:val="16"/>
        </w:rPr>
        <w:t>onStartElement outln(</w:t>
      </w:r>
      <w:r w:rsidRPr="00E060F7">
        <w:rPr>
          <w:color w:val="FF0000"/>
        </w:rPr>
        <w:t>'</w:t>
      </w:r>
      <w:r w:rsidR="004A5316">
        <w:rPr>
          <w:color w:val="FF0000"/>
        </w:rPr>
        <w:t>Vehicle start</w:t>
      </w:r>
      <w:r w:rsidRPr="00E060F7">
        <w:rPr>
          <w:color w:val="FF0000"/>
        </w:rPr>
        <w:t>'</w:t>
      </w:r>
      <w:r w:rsidRPr="00E060F7">
        <w:rPr>
          <w:color w:val="FF0000"/>
          <w:szCs w:val="16"/>
        </w:rPr>
        <w:t>);</w:t>
      </w:r>
    </w:p>
    <w:p w14:paraId="5D6F73A9" w14:textId="77777777" w:rsidR="00D84C56" w:rsidRPr="00E060F7" w:rsidRDefault="004A5316" w:rsidP="00D84C56">
      <w:pPr>
        <w:pStyle w:val="Zdrojovykod-zlutyboxSynteastyl"/>
        <w:tabs>
          <w:tab w:val="left" w:pos="567"/>
          <w:tab w:val="left" w:pos="1276"/>
        </w:tabs>
      </w:pPr>
      <w:r>
        <w:rPr>
          <w:color w:val="FF0000"/>
          <w:szCs w:val="16"/>
        </w:rPr>
        <w:t xml:space="preserve">          </w:t>
      </w:r>
      <w:r w:rsidR="00D84C56" w:rsidRPr="00E060F7">
        <w:rPr>
          <w:color w:val="FF0000"/>
          <w:szCs w:val="16"/>
        </w:rPr>
        <w:t>finally outln(</w:t>
      </w:r>
      <w:r w:rsidR="00D84C56" w:rsidRPr="00E060F7">
        <w:rPr>
          <w:color w:val="FF0000"/>
        </w:rPr>
        <w:t>'</w:t>
      </w:r>
      <w:r>
        <w:rPr>
          <w:color w:val="FF0000"/>
        </w:rPr>
        <w:t>Vehicle end</w:t>
      </w:r>
      <w:r w:rsidR="00DA6EDF" w:rsidRPr="00E060F7">
        <w:rPr>
          <w:color w:val="FF0000"/>
        </w:rPr>
        <w:t>'</w:t>
      </w:r>
      <w:r w:rsidR="00D84C56" w:rsidRPr="00E060F7">
        <w:rPr>
          <w:color w:val="FF0000"/>
          <w:szCs w:val="16"/>
        </w:rPr>
        <w:t>)</w:t>
      </w:r>
      <w:r w:rsidR="00D84C56" w:rsidRPr="00E060F7">
        <w:rPr>
          <w:szCs w:val="16"/>
        </w:rPr>
        <w:t>"</w:t>
      </w:r>
    </w:p>
    <w:p w14:paraId="17B50C23" w14:textId="77777777" w:rsidR="004A5316" w:rsidRPr="00E060F7" w:rsidRDefault="004A5316" w:rsidP="004A5316">
      <w:pPr>
        <w:pStyle w:val="Zdrojovykod-zlutyboxSynteastyl"/>
        <w:tabs>
          <w:tab w:val="left" w:pos="567"/>
          <w:tab w:val="left" w:pos="1276"/>
        </w:tabs>
        <w:rPr>
          <w:color w:val="984806"/>
        </w:rPr>
      </w:pPr>
      <w:r w:rsidRPr="00E060F7">
        <w:tab/>
      </w:r>
      <w:r w:rsidRPr="00E060F7">
        <w:rPr>
          <w:color w:val="00B050"/>
        </w:rPr>
        <w:t xml:space="preserve">type </w:t>
      </w:r>
      <w:r w:rsidRPr="00E060F7">
        <w:t xml:space="preserve">= </w:t>
      </w:r>
      <w:r w:rsidRPr="00E060F7">
        <w:rPr>
          <w:szCs w:val="16"/>
        </w:rPr>
        <w:t>"</w:t>
      </w:r>
      <w:r w:rsidR="006E396C">
        <w:rPr>
          <w:color w:val="984806"/>
        </w:rPr>
        <w:t>enum</w:t>
      </w:r>
      <w:r w:rsidRPr="00E060F7">
        <w:rPr>
          <w:color w:val="984806"/>
        </w:rPr>
        <w:t xml:space="preserve">('SUV', 'MPV', 'personal', </w:t>
      </w:r>
    </w:p>
    <w:p w14:paraId="179F6A37" w14:textId="77777777" w:rsidR="004A5316" w:rsidRPr="00E060F7" w:rsidRDefault="004A5316" w:rsidP="004A5316">
      <w:pPr>
        <w:pStyle w:val="Zdrojovykod-zlutyboxSynteastyl"/>
        <w:tabs>
          <w:tab w:val="left" w:pos="567"/>
          <w:tab w:val="left" w:pos="1276"/>
        </w:tabs>
      </w:pPr>
      <w:r w:rsidRPr="00E060F7">
        <w:tab/>
        <w:t xml:space="preserve">       </w:t>
      </w:r>
      <w:r w:rsidRPr="00E060F7">
        <w:rPr>
          <w:color w:val="984806"/>
        </w:rPr>
        <w:t>'truck', 'sport', 'other')</w:t>
      </w:r>
      <w:r w:rsidRPr="00E060F7">
        <w:rPr>
          <w:szCs w:val="16"/>
        </w:rPr>
        <w:t>"</w:t>
      </w:r>
    </w:p>
    <w:p w14:paraId="59BA8F1A" w14:textId="77777777" w:rsidR="004A5316" w:rsidRPr="00E060F7" w:rsidRDefault="004A5316" w:rsidP="004A5316">
      <w:pPr>
        <w:pStyle w:val="Zdrojovykod-zlutyboxSynteastyl"/>
        <w:tabs>
          <w:tab w:val="left" w:pos="567"/>
          <w:tab w:val="left" w:pos="1276"/>
        </w:tabs>
        <w:rPr>
          <w:color w:val="984806"/>
        </w:rPr>
      </w:pPr>
      <w:r w:rsidRPr="00E060F7">
        <w:rPr>
          <w:color w:val="00B050"/>
        </w:rPr>
        <w:tab/>
      </w:r>
      <w:r w:rsidR="005010AC">
        <w:rPr>
          <w:color w:val="00B050"/>
        </w:rPr>
        <w:t>v</w:t>
      </w:r>
      <w:r w:rsidR="00DA6EDF">
        <w:rPr>
          <w:color w:val="00B050"/>
        </w:rPr>
        <w:t>r</w:t>
      </w:r>
      <w:r w:rsidRPr="00E060F7">
        <w:rPr>
          <w:color w:val="00B050"/>
        </w:rPr>
        <w:t xml:space="preserve">n </w:t>
      </w:r>
      <w:r w:rsidRPr="00E060F7">
        <w:t xml:space="preserve">= </w:t>
      </w:r>
      <w:r w:rsidRPr="00E060F7">
        <w:rPr>
          <w:szCs w:val="16"/>
        </w:rPr>
        <w:t>"</w:t>
      </w:r>
      <w:r w:rsidRPr="00E060F7">
        <w:rPr>
          <w:color w:val="984806"/>
        </w:rPr>
        <w:t xml:space="preserve">string(7); </w:t>
      </w:r>
    </w:p>
    <w:p w14:paraId="6510D174" w14:textId="77777777" w:rsidR="004A5316" w:rsidRPr="00E060F7" w:rsidRDefault="004A5316" w:rsidP="004A5316">
      <w:pPr>
        <w:pStyle w:val="Zdrojovykod-zlutyboxSynteastyl"/>
        <w:tabs>
          <w:tab w:val="left" w:pos="567"/>
          <w:tab w:val="left" w:pos="1276"/>
        </w:tabs>
      </w:pPr>
      <w:r>
        <w:rPr>
          <w:color w:val="FF0000"/>
        </w:rPr>
        <w:t xml:space="preserve">         </w:t>
      </w:r>
      <w:r w:rsidRPr="00E060F7">
        <w:rPr>
          <w:color w:val="FF0000"/>
        </w:rPr>
        <w:t>finally outln(</w:t>
      </w:r>
      <w:r w:rsidR="00DA6EDF" w:rsidRPr="00E060F7">
        <w:rPr>
          <w:color w:val="FF0000"/>
        </w:rPr>
        <w:t>'</w:t>
      </w:r>
      <w:r w:rsidR="005010AC">
        <w:rPr>
          <w:color w:val="FF0000"/>
        </w:rPr>
        <w:t>v</w:t>
      </w:r>
      <w:r w:rsidR="00DA6EDF">
        <w:rPr>
          <w:color w:val="FF0000"/>
        </w:rPr>
        <w:t>rn=</w:t>
      </w:r>
      <w:r w:rsidR="00DA6EDF" w:rsidRPr="00E060F7">
        <w:rPr>
          <w:color w:val="FF0000"/>
        </w:rPr>
        <w:t>'</w:t>
      </w:r>
      <w:r w:rsidR="00DA6EDF">
        <w:rPr>
          <w:color w:val="FF0000"/>
        </w:rPr>
        <w:t xml:space="preserve"> + getText()</w:t>
      </w:r>
      <w:r w:rsidRPr="00E060F7">
        <w:rPr>
          <w:color w:val="FF0000"/>
        </w:rPr>
        <w:t>)</w:t>
      </w:r>
      <w:r w:rsidRPr="00E060F7">
        <w:rPr>
          <w:szCs w:val="16"/>
        </w:rPr>
        <w:t>"</w:t>
      </w:r>
    </w:p>
    <w:p w14:paraId="51403664" w14:textId="77777777" w:rsidR="004A5316" w:rsidRPr="00E060F7" w:rsidRDefault="004A5316" w:rsidP="004A5316">
      <w:pPr>
        <w:pStyle w:val="Zdrojovykod-zlutyboxSynteastyl"/>
        <w:tabs>
          <w:tab w:val="left" w:pos="567"/>
          <w:tab w:val="left" w:pos="1276"/>
        </w:tabs>
      </w:pPr>
      <w:r w:rsidRPr="00E060F7">
        <w:tab/>
      </w:r>
      <w:r w:rsidRPr="00E060F7">
        <w:rPr>
          <w:color w:val="00B050"/>
        </w:rPr>
        <w:t>purchase</w:t>
      </w:r>
      <w:r w:rsidRPr="00E060F7">
        <w:t xml:space="preserve"> = </w:t>
      </w:r>
      <w:r w:rsidRPr="00E060F7">
        <w:rPr>
          <w:szCs w:val="16"/>
        </w:rPr>
        <w:t>"</w:t>
      </w:r>
      <w:r w:rsidRPr="00E060F7">
        <w:rPr>
          <w:color w:val="984806"/>
        </w:rPr>
        <w:t>date()</w:t>
      </w:r>
      <w:r w:rsidRPr="00E060F7">
        <w:rPr>
          <w:szCs w:val="16"/>
        </w:rPr>
        <w:t>"</w:t>
      </w:r>
    </w:p>
    <w:p w14:paraId="27737FB5" w14:textId="77777777" w:rsidR="004A5316" w:rsidRPr="00E060F7" w:rsidRDefault="004A5316" w:rsidP="004A5316">
      <w:pPr>
        <w:pStyle w:val="Zdrojovykod-zlutyboxSynteastyl"/>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14F71361" w14:textId="77777777" w:rsidR="00D84C56" w:rsidRPr="004A5316" w:rsidRDefault="004A5316" w:rsidP="00D84C56">
      <w:pPr>
        <w:pStyle w:val="Zdrojovykod-zlutyboxSynteastyl"/>
        <w:tabs>
          <w:tab w:val="left" w:pos="567"/>
          <w:tab w:val="left" w:pos="1276"/>
        </w:tabs>
        <w:rPr>
          <w:color w:val="0070C0"/>
        </w:rPr>
      </w:pPr>
      <w:r w:rsidRPr="00E060F7">
        <w:tab/>
      </w:r>
      <w:r w:rsidRPr="00E060F7">
        <w:rPr>
          <w:color w:val="00B050"/>
        </w:rPr>
        <w:t>model</w:t>
      </w:r>
      <w:r w:rsidRPr="00E060F7">
        <w:t xml:space="preserve"> =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AF34CC" w14:textId="77777777" w:rsidR="00D84C56" w:rsidRPr="00E060F7" w:rsidRDefault="00D84C56" w:rsidP="00D84C56">
      <w:pPr>
        <w:pStyle w:val="OdstavecSynteastyl"/>
      </w:pPr>
    </w:p>
    <w:p w14:paraId="0D8957AB" w14:textId="10D1ED8F" w:rsidR="00D84C56" w:rsidRPr="00E060F7" w:rsidRDefault="004A5316" w:rsidP="0075748B">
      <w:pPr>
        <w:pStyle w:val="OdstavecSynteastyl"/>
        <w:keepNext/>
        <w:numPr>
          <w:ilvl w:val="0"/>
          <w:numId w:val="20"/>
        </w:numPr>
        <w:ind w:left="284" w:hanging="284"/>
      </w:pPr>
      <w:r w:rsidRPr="00E060F7">
        <w:t xml:space="preserve">variant </w:t>
      </w:r>
      <w:r w:rsidR="00E22B75">
        <w:t>with XML elements only</w:t>
      </w:r>
      <w:r w:rsidRPr="00E060F7">
        <w:t>:</w:t>
      </w:r>
    </w:p>
    <w:p w14:paraId="68F501A0" w14:textId="77777777" w:rsidR="00D84C56" w:rsidRPr="00E060F7" w:rsidRDefault="00D84C56" w:rsidP="00D84C56">
      <w:pPr>
        <w:pStyle w:val="Zdrojovykod-zlutyboxSynteastyl"/>
        <w:tabs>
          <w:tab w:val="left" w:pos="567"/>
          <w:tab w:val="left" w:pos="1276"/>
        </w:tabs>
        <w:rPr>
          <w:szCs w:val="16"/>
        </w:rPr>
      </w:pPr>
      <w:r w:rsidRPr="00E060F7">
        <w:rPr>
          <w:color w:val="0070C0"/>
        </w:rPr>
        <w:t>&lt;V</w:t>
      </w:r>
      <w:r w:rsidR="004A5316">
        <w:rPr>
          <w:color w:val="0070C0"/>
        </w:rPr>
        <w:t>ehicle</w:t>
      </w:r>
      <w:r w:rsidRPr="00E060F7">
        <w:rPr>
          <w:color w:val="0070C0"/>
        </w:rPr>
        <w:t xml:space="preserve"> </w:t>
      </w:r>
      <w:r w:rsidRPr="00E060F7">
        <w:rPr>
          <w:color w:val="00B050"/>
        </w:rPr>
        <w:t>xd:</w:t>
      </w:r>
      <w:r w:rsidR="006E396C">
        <w:rPr>
          <w:color w:val="00B050"/>
        </w:rPr>
        <w:t>s</w:t>
      </w:r>
      <w:r w:rsidRPr="00E060F7">
        <w:rPr>
          <w:color w:val="00B050"/>
        </w:rPr>
        <w:t>cript</w:t>
      </w:r>
      <w:r w:rsidRPr="00E060F7">
        <w:t xml:space="preserve"> = </w:t>
      </w:r>
      <w:r w:rsidRPr="00E060F7">
        <w:rPr>
          <w:szCs w:val="16"/>
        </w:rPr>
        <w:t>"</w:t>
      </w:r>
    </w:p>
    <w:p w14:paraId="1A4C5468" w14:textId="77777777" w:rsidR="00D84C56" w:rsidRPr="00E060F7" w:rsidRDefault="00D84C56" w:rsidP="00D84C56">
      <w:pPr>
        <w:pStyle w:val="Zdrojovykod-zlutyboxSynteastyl"/>
        <w:tabs>
          <w:tab w:val="left" w:pos="567"/>
          <w:tab w:val="left" w:pos="1276"/>
        </w:tabs>
        <w:rPr>
          <w:color w:val="FF0000"/>
          <w:szCs w:val="16"/>
        </w:rPr>
      </w:pPr>
      <w:r w:rsidRPr="00E060F7">
        <w:rPr>
          <w:szCs w:val="16"/>
        </w:rPr>
        <w:tab/>
      </w:r>
      <w:r w:rsidRPr="00E060F7">
        <w:rPr>
          <w:color w:val="FF0000"/>
          <w:szCs w:val="16"/>
        </w:rPr>
        <w:t>onStartElement outln(</w:t>
      </w:r>
      <w:r w:rsidRPr="00E060F7">
        <w:rPr>
          <w:color w:val="FF0000"/>
        </w:rPr>
        <w:t>'</w:t>
      </w:r>
      <w:r w:rsidR="004A5316">
        <w:rPr>
          <w:color w:val="FF0000"/>
        </w:rPr>
        <w:t>Vehicle start</w:t>
      </w:r>
      <w:r w:rsidRPr="00E060F7">
        <w:rPr>
          <w:color w:val="FF0000"/>
        </w:rPr>
        <w:t>'</w:t>
      </w:r>
      <w:r w:rsidRPr="00E060F7">
        <w:rPr>
          <w:color w:val="FF0000"/>
          <w:szCs w:val="16"/>
        </w:rPr>
        <w:t>);</w:t>
      </w:r>
    </w:p>
    <w:p w14:paraId="7D4EE83A" w14:textId="77777777" w:rsidR="00D84C56" w:rsidRPr="00E060F7" w:rsidRDefault="00D84C56" w:rsidP="00D84C56">
      <w:pPr>
        <w:pStyle w:val="Zdrojovykod-zlutyboxSynteastyl"/>
        <w:ind w:firstLine="567"/>
        <w:rPr>
          <w:color w:val="0070C0"/>
        </w:rPr>
      </w:pPr>
      <w:r w:rsidRPr="00E060F7">
        <w:rPr>
          <w:color w:val="FF0000"/>
          <w:szCs w:val="16"/>
        </w:rPr>
        <w:t>finally outln(</w:t>
      </w:r>
      <w:r w:rsidRPr="00E060F7">
        <w:rPr>
          <w:color w:val="FF0000"/>
        </w:rPr>
        <w:t>'</w:t>
      </w:r>
      <w:r w:rsidR="004A5316">
        <w:rPr>
          <w:color w:val="FF0000"/>
        </w:rPr>
        <w:t>Vehicle end</w:t>
      </w:r>
      <w:r w:rsidRPr="00E060F7">
        <w:rPr>
          <w:color w:val="FF0000"/>
        </w:rPr>
        <w:t>'</w:t>
      </w:r>
      <w:r w:rsidRPr="00E060F7">
        <w:rPr>
          <w:color w:val="FF0000"/>
          <w:szCs w:val="16"/>
        </w:rPr>
        <w:t>)</w:t>
      </w:r>
      <w:r w:rsidRPr="00E060F7">
        <w:rPr>
          <w:szCs w:val="16"/>
        </w:rPr>
        <w:t>"</w:t>
      </w:r>
      <w:r w:rsidRPr="00E060F7">
        <w:rPr>
          <w:color w:val="0070C0"/>
        </w:rPr>
        <w:t>&gt;</w:t>
      </w:r>
    </w:p>
    <w:p w14:paraId="57300017" w14:textId="77777777" w:rsidR="004A5316" w:rsidRPr="00E060F7" w:rsidRDefault="004A5316" w:rsidP="004A5316">
      <w:pPr>
        <w:pStyle w:val="Zdrojovykod-zlutyboxSynteastyl"/>
        <w:tabs>
          <w:tab w:val="left" w:pos="284"/>
        </w:tabs>
      </w:pPr>
      <w:r w:rsidRPr="00E060F7">
        <w:rPr>
          <w:color w:val="0070C0"/>
        </w:rPr>
        <w:tab/>
        <w:t xml:space="preserve">&lt;type&gt; </w:t>
      </w:r>
      <w:r w:rsidR="006E396C">
        <w:t>enum</w:t>
      </w:r>
      <w:r w:rsidRPr="00E060F7">
        <w:t xml:space="preserve">('SUV', 'MPV', 'personal', 'truck',     </w:t>
      </w:r>
    </w:p>
    <w:p w14:paraId="6780587B" w14:textId="77777777" w:rsidR="004A5316" w:rsidRPr="00E060F7" w:rsidRDefault="004A5316" w:rsidP="004A5316">
      <w:pPr>
        <w:pStyle w:val="Zdrojovykod-zlutyboxSynteastyl"/>
        <w:tabs>
          <w:tab w:val="left" w:pos="284"/>
          <w:tab w:val="left" w:pos="567"/>
          <w:tab w:val="left" w:pos="1276"/>
        </w:tabs>
        <w:rPr>
          <w:color w:val="0070C0"/>
        </w:rPr>
      </w:pPr>
      <w:r w:rsidRPr="00E060F7">
        <w:t xml:space="preserve">      </w:t>
      </w:r>
      <w:r w:rsidRPr="00E060F7">
        <w:tab/>
      </w:r>
      <w:r w:rsidRPr="00E060F7">
        <w:tab/>
        <w:t xml:space="preserve"> 'sport', 'other') </w:t>
      </w:r>
      <w:r w:rsidRPr="00E060F7">
        <w:rPr>
          <w:color w:val="0070C0"/>
        </w:rPr>
        <w:t>&lt;/type&gt;</w:t>
      </w:r>
    </w:p>
    <w:p w14:paraId="41CF56A0" w14:textId="77777777" w:rsidR="00DA6EDF" w:rsidRDefault="005010AC" w:rsidP="004A5316">
      <w:pPr>
        <w:pStyle w:val="Zdrojovykod-zlutyboxSynteastyl"/>
        <w:tabs>
          <w:tab w:val="left" w:pos="284"/>
        </w:tabs>
        <w:rPr>
          <w:color w:val="FF0000"/>
        </w:rPr>
      </w:pPr>
      <w:r>
        <w:rPr>
          <w:color w:val="0070C0"/>
        </w:rPr>
        <w:t xml:space="preserve">    </w:t>
      </w:r>
      <w:r w:rsidR="004A5316" w:rsidRPr="00E060F7">
        <w:rPr>
          <w:color w:val="0070C0"/>
        </w:rPr>
        <w:t>&lt;</w:t>
      </w:r>
      <w:r>
        <w:rPr>
          <w:color w:val="0070C0"/>
        </w:rPr>
        <w:t>v</w:t>
      </w:r>
      <w:r w:rsidR="004A5316" w:rsidRPr="00E060F7">
        <w:rPr>
          <w:color w:val="0070C0"/>
        </w:rPr>
        <w:t>r</w:t>
      </w:r>
      <w:r w:rsidR="004A5316">
        <w:rPr>
          <w:color w:val="0070C0"/>
        </w:rPr>
        <w:t>n</w:t>
      </w:r>
      <w:r w:rsidR="004A5316" w:rsidRPr="00E060F7">
        <w:rPr>
          <w:color w:val="0070C0"/>
        </w:rPr>
        <w:t>&gt;</w:t>
      </w:r>
      <w:r w:rsidR="00DA6EDF">
        <w:rPr>
          <w:color w:val="0070C0"/>
        </w:rPr>
        <w:t xml:space="preserve"> </w:t>
      </w:r>
      <w:r w:rsidR="004A5316" w:rsidRPr="00E060F7">
        <w:t>string(7)</w:t>
      </w:r>
      <w:r w:rsidR="004A5316" w:rsidRPr="00E060F7">
        <w:rPr>
          <w:color w:val="FF0000"/>
        </w:rPr>
        <w:t>;</w:t>
      </w:r>
    </w:p>
    <w:p w14:paraId="4A3B2033" w14:textId="77777777" w:rsidR="005010AC" w:rsidRDefault="00DA6EDF" w:rsidP="004A5316">
      <w:pPr>
        <w:pStyle w:val="Zdrojovykod-zlutyboxSynteastyl"/>
        <w:tabs>
          <w:tab w:val="left" w:pos="284"/>
        </w:tabs>
        <w:rPr>
          <w:color w:val="FF0000"/>
        </w:rPr>
      </w:pPr>
      <w:r>
        <w:rPr>
          <w:color w:val="FF0000"/>
        </w:rPr>
        <w:t xml:space="preserve">     </w:t>
      </w:r>
      <w:r w:rsidR="005010AC">
        <w:rPr>
          <w:color w:val="FF0000"/>
        </w:rPr>
        <w:t xml:space="preserve"> </w:t>
      </w:r>
      <w:r w:rsidR="004A5316" w:rsidRPr="00E060F7">
        <w:rPr>
          <w:color w:val="FF0000"/>
        </w:rPr>
        <w:t>finally outln(</w:t>
      </w:r>
      <w:r w:rsidR="004A5316">
        <w:rPr>
          <w:color w:val="FF0000"/>
        </w:rPr>
        <w:t>'</w:t>
      </w:r>
      <w:r w:rsidR="005010AC">
        <w:rPr>
          <w:color w:val="FF0000"/>
        </w:rPr>
        <w:t>v</w:t>
      </w:r>
      <w:r w:rsidR="004A5316">
        <w:rPr>
          <w:color w:val="FF0000"/>
        </w:rPr>
        <w:t xml:space="preserve">rn=' + </w:t>
      </w:r>
      <w:r>
        <w:rPr>
          <w:color w:val="FF0000"/>
        </w:rPr>
        <w:t xml:space="preserve"> + getText()</w:t>
      </w:r>
      <w:r w:rsidR="004A5316" w:rsidRPr="00E060F7">
        <w:rPr>
          <w:color w:val="FF0000"/>
        </w:rPr>
        <w:t>)</w:t>
      </w:r>
      <w:r>
        <w:rPr>
          <w:color w:val="FF0000"/>
        </w:rPr>
        <w:t xml:space="preserve"> </w:t>
      </w:r>
    </w:p>
    <w:p w14:paraId="594F29D4" w14:textId="77777777" w:rsidR="004A5316" w:rsidRPr="00E060F7" w:rsidRDefault="005010AC" w:rsidP="004A5316">
      <w:pPr>
        <w:pStyle w:val="Zdrojovykod-zlutyboxSynteastyl"/>
        <w:tabs>
          <w:tab w:val="left" w:pos="284"/>
        </w:tabs>
        <w:rPr>
          <w:color w:val="0070C0"/>
        </w:rPr>
      </w:pPr>
      <w:r>
        <w:rPr>
          <w:color w:val="0070C0"/>
        </w:rPr>
        <w:t xml:space="preserve">    </w:t>
      </w:r>
      <w:r w:rsidR="004A5316" w:rsidRPr="00E060F7">
        <w:rPr>
          <w:color w:val="0070C0"/>
        </w:rPr>
        <w:t>&lt;/</w:t>
      </w:r>
      <w:r>
        <w:rPr>
          <w:color w:val="0070C0"/>
        </w:rPr>
        <w:t>v</w:t>
      </w:r>
      <w:r w:rsidR="004A5316" w:rsidRPr="00E060F7">
        <w:rPr>
          <w:color w:val="0070C0"/>
        </w:rPr>
        <w:t>r</w:t>
      </w:r>
      <w:r w:rsidR="004A5316">
        <w:rPr>
          <w:color w:val="0070C0"/>
        </w:rPr>
        <w:t>n</w:t>
      </w:r>
      <w:r w:rsidR="004A5316" w:rsidRPr="00E060F7">
        <w:rPr>
          <w:color w:val="0070C0"/>
        </w:rPr>
        <w:t>&gt;</w:t>
      </w:r>
    </w:p>
    <w:p w14:paraId="4D049A08" w14:textId="77777777" w:rsidR="004A5316" w:rsidRPr="00E060F7" w:rsidRDefault="00DA6EDF" w:rsidP="004A5316">
      <w:pPr>
        <w:pStyle w:val="Zdrojovykod-zlutyboxSynteastyl"/>
        <w:tabs>
          <w:tab w:val="left" w:pos="284"/>
        </w:tabs>
        <w:rPr>
          <w:color w:val="984806"/>
        </w:rPr>
      </w:pPr>
      <w:r>
        <w:rPr>
          <w:color w:val="0070C0"/>
        </w:rPr>
        <w:t xml:space="preserve">    </w:t>
      </w:r>
      <w:r w:rsidR="004A5316" w:rsidRPr="00E060F7">
        <w:rPr>
          <w:color w:val="0070C0"/>
        </w:rPr>
        <w:t xml:space="preserve">&lt;purchase&gt; </w:t>
      </w:r>
      <w:r w:rsidR="004A5316" w:rsidRPr="00E060F7">
        <w:t xml:space="preserve">date() </w:t>
      </w:r>
      <w:r w:rsidR="004A5316" w:rsidRPr="00E060F7">
        <w:rPr>
          <w:color w:val="0070C0"/>
        </w:rPr>
        <w:t>&lt;/purchase&gt;</w:t>
      </w:r>
    </w:p>
    <w:p w14:paraId="449613F3" w14:textId="77777777" w:rsidR="004A5316" w:rsidRPr="00E060F7" w:rsidRDefault="00DA6EDF" w:rsidP="004A5316">
      <w:pPr>
        <w:pStyle w:val="Zdrojovykod-zlutyboxSynteastyl"/>
        <w:tabs>
          <w:tab w:val="left" w:pos="284"/>
        </w:tabs>
        <w:rPr>
          <w:color w:val="0070C0"/>
        </w:rPr>
      </w:pPr>
      <w:r>
        <w:t xml:space="preserve">    </w:t>
      </w:r>
      <w:r w:rsidR="004A5316" w:rsidRPr="00E060F7">
        <w:rPr>
          <w:color w:val="0070C0"/>
        </w:rPr>
        <w:t xml:space="preserve">&lt;manufacturer&gt; </w:t>
      </w:r>
      <w:r w:rsidR="004A5316" w:rsidRPr="00E060F7">
        <w:t xml:space="preserve">string() </w:t>
      </w:r>
      <w:r w:rsidR="004A5316" w:rsidRPr="00E060F7">
        <w:rPr>
          <w:color w:val="0070C0"/>
        </w:rPr>
        <w:t>&lt;/manufacturer&gt;</w:t>
      </w:r>
    </w:p>
    <w:p w14:paraId="4C883275" w14:textId="77777777" w:rsidR="004A5316" w:rsidRDefault="00DA6EDF" w:rsidP="004A5316">
      <w:pPr>
        <w:pStyle w:val="Zdrojovykod-zlutyboxSynteastyl"/>
        <w:tabs>
          <w:tab w:val="left" w:pos="284"/>
        </w:tabs>
        <w:rPr>
          <w:color w:val="0070C0"/>
        </w:rPr>
      </w:pPr>
      <w:r>
        <w:t xml:space="preserve">    </w:t>
      </w:r>
      <w:r w:rsidR="004A5316" w:rsidRPr="00E060F7">
        <w:rPr>
          <w:color w:val="0070C0"/>
        </w:rPr>
        <w:t xml:space="preserve">&lt;model&gt; </w:t>
      </w:r>
      <w:r w:rsidR="004A5316" w:rsidRPr="00E060F7">
        <w:t xml:space="preserve">string </w:t>
      </w:r>
      <w:r w:rsidR="004A5316" w:rsidRPr="00E060F7">
        <w:rPr>
          <w:color w:val="0070C0"/>
        </w:rPr>
        <w:t>&lt;/model&gt;</w:t>
      </w:r>
    </w:p>
    <w:p w14:paraId="2004A2E6" w14:textId="77777777" w:rsidR="00D84C56" w:rsidRPr="00E060F7" w:rsidRDefault="00D84C56" w:rsidP="00D84C56">
      <w:pPr>
        <w:pStyle w:val="Zdrojovykod-zlutyboxSynteastyl"/>
        <w:tabs>
          <w:tab w:val="left" w:pos="284"/>
        </w:tabs>
        <w:rPr>
          <w:color w:val="0070C0"/>
        </w:rPr>
      </w:pPr>
      <w:r w:rsidRPr="00E060F7">
        <w:rPr>
          <w:color w:val="0070C0"/>
        </w:rPr>
        <w:t>&lt;/</w:t>
      </w:r>
      <w:r w:rsidR="004A5316">
        <w:rPr>
          <w:color w:val="0070C0"/>
        </w:rPr>
        <w:t>Vehicle</w:t>
      </w:r>
      <w:r w:rsidRPr="00E060F7">
        <w:rPr>
          <w:color w:val="0070C0"/>
        </w:rPr>
        <w:t>&gt;</w:t>
      </w:r>
    </w:p>
    <w:p w14:paraId="6CEA16B6"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6B76370E" w14:textId="77777777" w:rsidR="006E396C" w:rsidRDefault="006E396C" w:rsidP="00D84C56">
      <w:pPr>
        <w:pStyle w:val="OdstavecSynteastyl"/>
      </w:pPr>
      <w:r>
        <w:t xml:space="preserve">Note the method “getText” returns </w:t>
      </w:r>
      <w:r w:rsidR="006125AB">
        <w:t xml:space="preserve">the </w:t>
      </w:r>
      <w:r>
        <w:t>string with the value of an attribute or</w:t>
      </w:r>
      <w:r w:rsidR="006125AB">
        <w:t xml:space="preserve"> a</w:t>
      </w:r>
      <w: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72011C91" w:rsidR="00D84C56" w:rsidRPr="00E060F7" w:rsidRDefault="00AC058A" w:rsidP="00D84C56">
      <w:pPr>
        <w:pStyle w:val="OdstavecSynteastyl"/>
      </w:pPr>
      <w:r>
        <w:rPr>
          <w:noProof/>
          <w:lang w:val="cs-CZ" w:eastAsia="cs-CZ"/>
        </w:rPr>
        <mc:AlternateContent>
          <mc:Choice Requires="wps">
            <w:drawing>
              <wp:inline distT="0" distB="0" distL="0" distR="0" wp14:anchorId="15A13BA8" wp14:editId="0D2AA1C2">
                <wp:extent cx="247650" cy="107950"/>
                <wp:effectExtent l="9525" t="19050" r="19050" b="6350"/>
                <wp:docPr id="599" name="Šipka doprava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9F020A4" id="Šipka doprava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B421FC">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B421FC">
        <w:t>Events Connected with</w:t>
      </w:r>
      <w:r w:rsidR="00B421FC" w:rsidRPr="00E060F7">
        <w:t xml:space="preserve"> </w:t>
      </w:r>
      <w:r w:rsidR="00B421FC">
        <w:t>T</w:t>
      </w:r>
      <w:r w:rsidR="00B421FC" w:rsidRPr="00E060F7">
        <w:t xml:space="preserve">ext </w:t>
      </w:r>
      <w:r w:rsidR="00B421FC">
        <w:t>Nodes or</w:t>
      </w:r>
      <w:r w:rsidR="00B421FC" w:rsidRPr="00E060F7">
        <w:t xml:space="preserve"> </w:t>
      </w:r>
      <w:r w:rsidR="00B421FC">
        <w:t>A</w:t>
      </w:r>
      <w:r w:rsidR="00B421FC" w:rsidRPr="00E060F7">
        <w:t>t</w:t>
      </w:r>
      <w:r w:rsidR="00B421FC">
        <w:t>t</w:t>
      </w:r>
      <w:r w:rsidR="00B421FC" w:rsidRPr="00E060F7">
        <w:t>ribut</w:t>
      </w:r>
      <w:r w:rsidR="00B421FC">
        <w:t>es</w:t>
      </w:r>
      <w:r w:rsidR="00C30184">
        <w:fldChar w:fldCharType="end"/>
      </w:r>
    </w:p>
    <w:p w14:paraId="779B296B" w14:textId="25E539EA" w:rsidR="00D84C56" w:rsidRPr="00E060F7" w:rsidRDefault="00AC058A" w:rsidP="00D84C56">
      <w:pPr>
        <w:pStyle w:val="OdstavecSynteastyl"/>
      </w:pPr>
      <w:r>
        <w:rPr>
          <w:noProof/>
          <w:lang w:val="cs-CZ" w:eastAsia="cs-CZ"/>
        </w:rPr>
        <mc:AlternateContent>
          <mc:Choice Requires="wps">
            <w:drawing>
              <wp:inline distT="0" distB="0" distL="0" distR="0" wp14:anchorId="214BB443" wp14:editId="255D89C7">
                <wp:extent cx="247650" cy="107950"/>
                <wp:effectExtent l="9525" t="19050" r="19050" b="6350"/>
                <wp:docPr id="598" name="Šipka doprava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DC7616D" id="Šipka doprava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421FC">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B421FC">
        <w:t xml:space="preserve">Sample of Complete </w:t>
      </w:r>
      <w:r w:rsidR="00B421FC" w:rsidRPr="00E060F7">
        <w:t>X-definit</w:t>
      </w:r>
      <w:r w:rsidR="00B421FC">
        <w:t>ion</w:t>
      </w:r>
      <w:r w:rsidR="00C30184">
        <w:fldChar w:fldCharType="end"/>
      </w:r>
    </w:p>
    <w:p w14:paraId="1690D619" w14:textId="16060F83" w:rsidR="00D84C56" w:rsidRDefault="00AC058A" w:rsidP="00D84C56">
      <w:pPr>
        <w:pStyle w:val="OdstavecSynteastyl"/>
      </w:pPr>
      <w:r>
        <w:rPr>
          <w:noProof/>
          <w:lang w:val="cs-CZ" w:eastAsia="cs-CZ"/>
        </w:rPr>
        <mc:AlternateContent>
          <mc:Choice Requires="wps">
            <w:drawing>
              <wp:inline distT="0" distB="0" distL="0" distR="0" wp14:anchorId="28A88B64" wp14:editId="6CAEACA4">
                <wp:extent cx="247650" cy="107950"/>
                <wp:effectExtent l="9525" t="19050" r="19050" b="6350"/>
                <wp:docPr id="597" name="Šipka doprava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A9C69E4" id="Šipka doprava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_Ref337638784 \r \h </w:instrText>
      </w:r>
      <w:r w:rsidR="00EF650E" w:rsidRPr="00E060F7">
        <w:fldChar w:fldCharType="separate"/>
      </w:r>
      <w:r w:rsidR="00B421FC">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B421FC">
        <w:t>E</w:t>
      </w:r>
      <w:r w:rsidR="00B421FC" w:rsidRPr="00E060F7">
        <w:t>xtern</w:t>
      </w:r>
      <w:r w:rsidR="00B421FC">
        <w:t>al</w:t>
      </w:r>
      <w:r w:rsidR="00B421FC" w:rsidRPr="00E060F7">
        <w:t xml:space="preserve"> (</w:t>
      </w:r>
      <w:r w:rsidR="00B421FC">
        <w:t>Java</w:t>
      </w:r>
      <w:r w:rsidR="00B421FC" w:rsidRPr="00E060F7">
        <w:t xml:space="preserve">) </w:t>
      </w:r>
      <w:r w:rsidR="00B421FC">
        <w:t>M</w:t>
      </w:r>
      <w:r w:rsidR="00B421FC" w:rsidRPr="00E060F7">
        <w:t>et</w:t>
      </w:r>
      <w:r w:rsidR="00B421FC">
        <w:t>h</w:t>
      </w:r>
      <w:r w:rsidR="00B421FC" w:rsidRPr="00E060F7">
        <w:t>od</w:t>
      </w:r>
      <w:r w:rsidR="00B421FC">
        <w:t>s</w:t>
      </w:r>
      <w:r w:rsidR="00C30184">
        <w:fldChar w:fldCharType="end"/>
      </w:r>
    </w:p>
    <w:p w14:paraId="4D724A08" w14:textId="77777777" w:rsidR="00D84C56" w:rsidRPr="00E060F7" w:rsidRDefault="003E4E88" w:rsidP="00BF0138">
      <w:pPr>
        <w:pStyle w:val="Nadpis3"/>
      </w:pPr>
      <w:bookmarkStart w:id="220" w:name="_Ref337558081"/>
      <w:bookmarkStart w:id="221" w:name="_Toc337655410"/>
      <w:bookmarkStart w:id="222" w:name="_Toc354676895"/>
      <w:bookmarkStart w:id="223" w:name="_Ref535158298"/>
      <w:bookmarkStart w:id="224" w:name="_Toc106211113"/>
      <w:r>
        <w:t>Event</w:t>
      </w:r>
      <w:r w:rsidR="00173D1E">
        <w:t xml:space="preserve">s </w:t>
      </w:r>
      <w:r w:rsidR="00B86CBE">
        <w:t>C</w:t>
      </w:r>
      <w:r w:rsidR="00173D1E">
        <w:t>onnected with</w:t>
      </w:r>
      <w:r w:rsidR="00D84C56" w:rsidRPr="00E060F7">
        <w:t xml:space="preserve"> </w:t>
      </w:r>
      <w:r w:rsidR="00173D1E">
        <w:t>T</w:t>
      </w:r>
      <w:r w:rsidR="00D84C56" w:rsidRPr="00E060F7">
        <w:t xml:space="preserve">ext </w:t>
      </w:r>
      <w:r w:rsidR="00B86CBE">
        <w:t>N</w:t>
      </w:r>
      <w:r w:rsidR="00173D1E">
        <w:t xml:space="preserve">odes </w:t>
      </w:r>
      <w:r w:rsidR="006125AB">
        <w:t>or</w:t>
      </w:r>
      <w:r w:rsidR="00D84C56" w:rsidRPr="00E060F7">
        <w:t xml:space="preserve"> </w:t>
      </w:r>
      <w:r w:rsidR="00173D1E">
        <w:t>A</w:t>
      </w:r>
      <w:r w:rsidR="00D84C56" w:rsidRPr="00E060F7">
        <w:t>t</w:t>
      </w:r>
      <w:r w:rsidR="00173D1E">
        <w:t>t</w:t>
      </w:r>
      <w:r w:rsidR="00D84C56" w:rsidRPr="00E060F7">
        <w:t>ribut</w:t>
      </w:r>
      <w:bookmarkEnd w:id="220"/>
      <w:bookmarkEnd w:id="221"/>
      <w:bookmarkEnd w:id="222"/>
      <w:r w:rsidR="00173D1E">
        <w:t>es</w:t>
      </w:r>
      <w:bookmarkEnd w:id="223"/>
      <w:bookmarkEnd w:id="224"/>
    </w:p>
    <w:p w14:paraId="348F03A7" w14:textId="0BE92336" w:rsidR="00D84C56" w:rsidRPr="00E060F7" w:rsidRDefault="00AC058A" w:rsidP="00D84C56">
      <w:pPr>
        <w:pStyle w:val="OdstavecSynteastyl"/>
      </w:pPr>
      <w:r>
        <w:rPr>
          <w:noProof/>
          <w:lang w:val="cs-CZ" w:eastAsia="cs-CZ"/>
        </w:rPr>
        <mc:AlternateContent>
          <mc:Choice Requires="wps">
            <w:drawing>
              <wp:inline distT="0" distB="0" distL="0" distR="0" wp14:anchorId="22504DAE" wp14:editId="128EF1C9">
                <wp:extent cx="247650" cy="107950"/>
                <wp:effectExtent l="9525" t="19050" r="19050" b="6350"/>
                <wp:docPr id="596" name="Šipka doprava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6593E7A" id="Šipka doprava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73D1E">
        <w:instrText xml:space="preserve"> REF _Ref485204189 \r \h </w:instrText>
      </w:r>
      <w:r w:rsidR="00EF650E">
        <w:fldChar w:fldCharType="separate"/>
      </w:r>
      <w:r w:rsidR="00B421FC">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B421FC" w:rsidRPr="00E060F7">
        <w:t xml:space="preserve">Model of </w:t>
      </w:r>
      <w:r w:rsidR="00B421FC">
        <w:t>E</w:t>
      </w:r>
      <w:r w:rsidR="00B421FC" w:rsidRPr="00E060F7">
        <w:t xml:space="preserve">xemplary </w:t>
      </w:r>
      <w:r w:rsidR="00B421FC" w:rsidRPr="00E060F7">
        <w:fldChar w:fldCharType="begin"/>
      </w:r>
      <w:r w:rsidR="00B421FC" w:rsidRPr="00E060F7">
        <w:instrText xml:space="preserve"> XE "X-Skript:validační sekce" </w:instrText>
      </w:r>
      <w:r w:rsidR="00B421FC" w:rsidRPr="00E060F7">
        <w:fldChar w:fldCharType="end"/>
      </w:r>
      <w:r w:rsidR="00B421FC">
        <w:t>E</w:t>
      </w:r>
      <w:r w:rsidR="00B421FC" w:rsidRPr="00E060F7">
        <w:t>lement</w:t>
      </w:r>
      <w:r w:rsidR="00C30184">
        <w:fldChar w:fldCharType="end"/>
      </w:r>
    </w:p>
    <w:p w14:paraId="6D8BE2F9" w14:textId="09F8846B" w:rsidR="00D84C56" w:rsidRPr="00E060F7" w:rsidRDefault="00173D1E" w:rsidP="00D84C56">
      <w:pPr>
        <w:pStyle w:val="OdstavecSynteastyl"/>
      </w:pPr>
      <w:r>
        <w:t>In the following example</w:t>
      </w:r>
      <w:r w:rsidR="007B72CE">
        <w:t>,</w:t>
      </w:r>
      <w:r>
        <w:t xml:space="preserve"> we’ll introduce two events and </w:t>
      </w:r>
      <w:r w:rsidR="00E22B75">
        <w:t>its</w:t>
      </w:r>
      <w:r>
        <w:t xml:space="preserve"> actions which are used only </w:t>
      </w:r>
      <w:r w:rsidR="006125AB">
        <w:t xml:space="preserve">with </w:t>
      </w:r>
      <w:r w:rsidR="00D84C56" w:rsidRPr="00E060F7">
        <w:t xml:space="preserve">text </w:t>
      </w:r>
      <w:r>
        <w:t>nodes</w:t>
      </w:r>
      <w:r w:rsidR="00D84C56" w:rsidRPr="00E060F7">
        <w:t xml:space="preserve"> </w:t>
      </w:r>
      <w:r>
        <w:t>or</w:t>
      </w:r>
      <w:r w:rsidR="00D84C56" w:rsidRPr="00E060F7">
        <w:t xml:space="preserve"> </w:t>
      </w:r>
      <w:r w:rsidR="006125AB">
        <w:t xml:space="preserve">with </w:t>
      </w:r>
      <w:r w:rsidR="00D84C56" w:rsidRPr="00E060F7">
        <w:t>a</w:t>
      </w:r>
      <w:r>
        <w:t>t</w:t>
      </w:r>
      <w:r w:rsidR="00D84C56" w:rsidRPr="00E060F7">
        <w:t>tribut</w:t>
      </w:r>
      <w:r>
        <w:t>es. Those actions are declared in the validation section</w:t>
      </w:r>
      <w:r w:rsidR="00D84C56" w:rsidRPr="00E060F7">
        <w:t>:</w:t>
      </w:r>
    </w:p>
    <w:p w14:paraId="2A8F6B56" w14:textId="329639C5" w:rsidR="00D84C56" w:rsidRPr="00E060F7" w:rsidRDefault="00D84C56" w:rsidP="0016584B">
      <w:pPr>
        <w:pStyle w:val="OdstavecSynteastyl"/>
        <w:numPr>
          <w:ilvl w:val="0"/>
          <w:numId w:val="8"/>
        </w:numPr>
      </w:pPr>
      <w:r w:rsidRPr="00E060F7">
        <w:rPr>
          <w:rFonts w:ascii="Consolas" w:hAnsi="Consolas" w:cs="Consolas"/>
        </w:rPr>
        <w:t>onTrue</w:t>
      </w:r>
      <w:r w:rsidRPr="00E060F7">
        <w:t xml:space="preserve"> – </w:t>
      </w:r>
      <w:r w:rsidR="00391F0C">
        <w:t>the action</w:t>
      </w:r>
      <w:r w:rsidRPr="00E060F7">
        <w:t xml:space="preserve"> </w:t>
      </w:r>
      <w:r w:rsidR="00391F0C">
        <w:t>is</w:t>
      </w:r>
      <w:r w:rsidR="00391F0C" w:rsidRPr="00E060F7">
        <w:t xml:space="preserve"> </w:t>
      </w:r>
      <w:r w:rsidR="00391F0C">
        <w:t>invoked</w:t>
      </w:r>
      <w:r w:rsidR="00391F0C" w:rsidRPr="00391F0C">
        <w:t xml:space="preserve"> </w:t>
      </w:r>
      <w:r w:rsidR="00391F0C">
        <w:t>if</w:t>
      </w:r>
      <w:r w:rsidR="00391F0C" w:rsidRPr="00E060F7">
        <w:t xml:space="preserve"> </w:t>
      </w:r>
      <w:r w:rsidR="00391F0C">
        <w:t xml:space="preserve">the value of a </w:t>
      </w:r>
      <w:r w:rsidR="00391F0C" w:rsidRPr="00E060F7">
        <w:t>text</w:t>
      </w:r>
      <w:r w:rsidR="00391F0C">
        <w:t xml:space="preserve"> node or an attribute</w:t>
      </w:r>
      <w:r w:rsidR="00391F0C" w:rsidRPr="00E060F7">
        <w:t xml:space="preserve"> </w:t>
      </w:r>
      <w:r w:rsidR="00391F0C">
        <w:t>is correct</w:t>
      </w:r>
      <w:r w:rsidRPr="00E060F7">
        <w:t>;</w:t>
      </w:r>
    </w:p>
    <w:p w14:paraId="5B1585E7" w14:textId="483319F3" w:rsidR="00D84C56" w:rsidRPr="00E060F7" w:rsidRDefault="00D84C56" w:rsidP="0016584B">
      <w:pPr>
        <w:pStyle w:val="OdstavecSynteastyl"/>
        <w:numPr>
          <w:ilvl w:val="0"/>
          <w:numId w:val="8"/>
        </w:numPr>
      </w:pPr>
      <w:r w:rsidRPr="00E060F7">
        <w:rPr>
          <w:rFonts w:ascii="Consolas" w:hAnsi="Consolas" w:cs="Consolas"/>
        </w:rPr>
        <w:t>onFalse</w:t>
      </w:r>
      <w:r w:rsidRPr="00E060F7">
        <w:t xml:space="preserve"> – </w:t>
      </w:r>
      <w:r w:rsidR="00EA26EB">
        <w:t>the action is</w:t>
      </w:r>
      <w:r w:rsidR="00EA26EB" w:rsidRPr="00E060F7">
        <w:t xml:space="preserve"> </w:t>
      </w:r>
      <w:r w:rsidR="00EA26EB">
        <w:t>invoked</w:t>
      </w:r>
      <w:r w:rsidR="00EA26EB" w:rsidRPr="00391F0C">
        <w:t xml:space="preserve"> </w:t>
      </w:r>
      <w:r w:rsidR="00EA26EB">
        <w:t>if</w:t>
      </w:r>
      <w:r w:rsidR="00EA26EB" w:rsidRPr="00E060F7">
        <w:t xml:space="preserve"> </w:t>
      </w:r>
      <w:r w:rsidR="00EA26EB">
        <w:t xml:space="preserve">the value of a </w:t>
      </w:r>
      <w:r w:rsidR="00EA26EB" w:rsidRPr="00E060F7">
        <w:t>text</w:t>
      </w:r>
      <w:r w:rsidR="00EA26EB">
        <w:t xml:space="preserve"> node or an attribute</w:t>
      </w:r>
      <w:r w:rsidR="00EA26EB" w:rsidRPr="00E060F7">
        <w:t xml:space="preserve"> </w:t>
      </w:r>
      <w:r w:rsidR="00EA26EB">
        <w:t>is incorrect</w:t>
      </w:r>
      <w:r w:rsidRPr="00E060F7">
        <w:t>.</w:t>
      </w:r>
      <w:r w:rsidR="00EA26EB">
        <w:t xml:space="preserve"> </w:t>
      </w:r>
      <w:r w:rsidR="006125AB">
        <w:t>Note that i</w:t>
      </w:r>
      <w:r w:rsidR="00EA26EB">
        <w:t xml:space="preserve">f this action is specified </w:t>
      </w:r>
      <w:r w:rsidR="00EA26EB" w:rsidRPr="006125AB">
        <w:rPr>
          <w:b/>
        </w:rPr>
        <w:t>no error message is reported</w:t>
      </w:r>
      <w:r w:rsidR="00EA26EB">
        <w:t>.</w:t>
      </w:r>
    </w:p>
    <w:p w14:paraId="63BEC994" w14:textId="7E053382" w:rsidR="00D84C56" w:rsidRPr="00EB0DF4" w:rsidRDefault="00937294" w:rsidP="00D84C56">
      <w:pPr>
        <w:pStyle w:val="OdstavecSynteastyl"/>
      </w:pPr>
      <w:r>
        <w:t xml:space="preserve">For the item </w:t>
      </w:r>
      <w:r w:rsidR="00EB0DF4">
        <w:t>“purchase” the specification of</w:t>
      </w:r>
      <w:r w:rsidR="00EB0DF4" w:rsidRPr="00EB0DF4">
        <w:t xml:space="preserve"> above</w:t>
      </w:r>
      <w:r w:rsidR="000B7F6B">
        <w:t>-</w:t>
      </w:r>
      <w:r w:rsidR="00EB0DF4" w:rsidRPr="00EB0DF4">
        <w:t xml:space="preserve">mentioned </w:t>
      </w:r>
      <w:r w:rsidR="00EB0DF4">
        <w:t>actions will look like:</w:t>
      </w:r>
    </w:p>
    <w:p w14:paraId="29482ABA" w14:textId="77777777" w:rsidR="00D84C56" w:rsidRPr="00EB0DF4" w:rsidRDefault="00D84C56" w:rsidP="00D84C56">
      <w:pPr>
        <w:pStyle w:val="OdstavecSynteastyl"/>
        <w:sectPr w:rsidR="00D84C56" w:rsidRPr="00EB0DF4" w:rsidSect="00187D6C">
          <w:type w:val="continuous"/>
          <w:pgSz w:w="11906" w:h="16838" w:code="9"/>
          <w:pgMar w:top="1247" w:right="1304" w:bottom="1247" w:left="1304" w:header="709" w:footer="709" w:gutter="0"/>
          <w:cols w:space="708"/>
        </w:sectPr>
      </w:pPr>
    </w:p>
    <w:p w14:paraId="509BF3FE" w14:textId="77777777" w:rsidR="00D84C56" w:rsidRPr="00EB0DF4" w:rsidRDefault="00EA26EB" w:rsidP="0075748B">
      <w:pPr>
        <w:pStyle w:val="OdstavecSynteastyl"/>
        <w:keepNext/>
        <w:numPr>
          <w:ilvl w:val="0"/>
          <w:numId w:val="21"/>
        </w:numPr>
        <w:ind w:left="284" w:hanging="284"/>
      </w:pPr>
      <w:r w:rsidRPr="00EB0DF4">
        <w:lastRenderedPageBreak/>
        <w:t>variant with elements and attributes:</w:t>
      </w:r>
    </w:p>
    <w:p w14:paraId="09EC29A0" w14:textId="77777777" w:rsidR="00EA26EB" w:rsidRPr="00EB0DF4" w:rsidRDefault="00D84C56" w:rsidP="00EA26EB">
      <w:pPr>
        <w:pStyle w:val="Zdrojovykod-zlutyboxSynteastyl"/>
        <w:tabs>
          <w:tab w:val="left" w:pos="567"/>
          <w:tab w:val="left" w:pos="1276"/>
        </w:tabs>
        <w:rPr>
          <w:color w:val="984806"/>
        </w:rPr>
      </w:pPr>
      <w:r w:rsidRPr="00EB0DF4">
        <w:rPr>
          <w:color w:val="0070C0"/>
        </w:rPr>
        <w:t>&lt;</w:t>
      </w:r>
      <w:r w:rsidR="00EA26EB" w:rsidRPr="00EB0DF4">
        <w:rPr>
          <w:color w:val="0070C0"/>
        </w:rPr>
        <w:t xml:space="preserve">Vehicle </w:t>
      </w:r>
      <w:r w:rsidR="00EA26EB" w:rsidRPr="00EB0DF4">
        <w:rPr>
          <w:color w:val="00B050"/>
        </w:rPr>
        <w:t xml:space="preserve">type </w:t>
      </w:r>
      <w:r w:rsidR="00EA26EB" w:rsidRPr="00EB0DF4">
        <w:t xml:space="preserve">= </w:t>
      </w:r>
      <w:r w:rsidR="00EA26EB" w:rsidRPr="00EB0DF4">
        <w:rPr>
          <w:szCs w:val="16"/>
        </w:rPr>
        <w:t>"</w:t>
      </w:r>
      <w:r w:rsidR="00EA26EB" w:rsidRPr="00EB0DF4">
        <w:rPr>
          <w:color w:val="984806"/>
        </w:rPr>
        <w:t xml:space="preserve">enum('SUV', 'MPV', 'personal', </w:t>
      </w:r>
    </w:p>
    <w:p w14:paraId="44058424" w14:textId="77777777" w:rsidR="00EA26EB" w:rsidRPr="00EB0DF4" w:rsidRDefault="00EA26EB" w:rsidP="00EA26EB">
      <w:pPr>
        <w:pStyle w:val="Zdrojovykod-zlutyboxSynteastyl"/>
        <w:tabs>
          <w:tab w:val="left" w:pos="567"/>
          <w:tab w:val="left" w:pos="1276"/>
        </w:tabs>
      </w:pPr>
      <w:r w:rsidRPr="00EB0DF4">
        <w:tab/>
        <w:t xml:space="preserve">       </w:t>
      </w:r>
      <w:r w:rsidRPr="00EB0DF4">
        <w:rPr>
          <w:color w:val="984806"/>
        </w:rPr>
        <w:t>'truck', 'sport', 'other')</w:t>
      </w:r>
      <w:r w:rsidRPr="00EB0DF4">
        <w:rPr>
          <w:szCs w:val="16"/>
        </w:rPr>
        <w:t>"</w:t>
      </w:r>
    </w:p>
    <w:p w14:paraId="22AB2894" w14:textId="77777777" w:rsidR="00EA26EB" w:rsidRPr="00EB0DF4" w:rsidRDefault="00EA26EB" w:rsidP="00EA26EB">
      <w:pPr>
        <w:pStyle w:val="Zdrojovykod-zlutyboxSynteastyl"/>
        <w:tabs>
          <w:tab w:val="left" w:pos="567"/>
          <w:tab w:val="left" w:pos="1276"/>
        </w:tabs>
      </w:pPr>
      <w:r w:rsidRPr="00EB0DF4">
        <w:rPr>
          <w:color w:val="00B050"/>
        </w:rPr>
        <w:tab/>
      </w:r>
      <w:r w:rsidR="005010AC">
        <w:rPr>
          <w:color w:val="00B050"/>
        </w:rPr>
        <w:t>v</w:t>
      </w:r>
      <w:r w:rsidRPr="00EB0DF4">
        <w:rPr>
          <w:color w:val="00B050"/>
        </w:rPr>
        <w:t xml:space="preserve">rn </w:t>
      </w:r>
      <w:r w:rsidRPr="00EB0DF4">
        <w:t xml:space="preserve">= </w:t>
      </w:r>
      <w:r w:rsidRPr="00EB0DF4">
        <w:rPr>
          <w:szCs w:val="16"/>
        </w:rPr>
        <w:t>"</w:t>
      </w:r>
      <w:r w:rsidRPr="00EB0DF4">
        <w:rPr>
          <w:color w:val="984806"/>
        </w:rPr>
        <w:t>string(7);</w:t>
      </w:r>
      <w:r w:rsidRPr="00EB0DF4">
        <w:rPr>
          <w:szCs w:val="16"/>
        </w:rPr>
        <w:t>"</w:t>
      </w:r>
    </w:p>
    <w:p w14:paraId="1B4084E4" w14:textId="77777777" w:rsidR="00EA26EB" w:rsidRPr="00EB0DF4" w:rsidRDefault="00EA26EB" w:rsidP="00EA26EB">
      <w:pPr>
        <w:pStyle w:val="Zdrojovykod-zlutyboxSynteastyl"/>
        <w:tabs>
          <w:tab w:val="left" w:pos="567"/>
          <w:tab w:val="left" w:pos="1276"/>
        </w:tabs>
        <w:rPr>
          <w:color w:val="984806"/>
        </w:rPr>
      </w:pPr>
      <w:r w:rsidRPr="00EB0DF4">
        <w:tab/>
      </w:r>
      <w:r w:rsidRPr="00EB0DF4">
        <w:rPr>
          <w:color w:val="00B050"/>
        </w:rPr>
        <w:t>purchase</w:t>
      </w:r>
      <w:r w:rsidRPr="00EB0DF4">
        <w:t xml:space="preserve"> = </w:t>
      </w:r>
      <w:r w:rsidRPr="00EB0DF4">
        <w:rPr>
          <w:szCs w:val="16"/>
        </w:rPr>
        <w:t>"</w:t>
      </w:r>
      <w:r w:rsidRPr="00EB0DF4">
        <w:rPr>
          <w:color w:val="984806"/>
        </w:rPr>
        <w:t>date();</w:t>
      </w:r>
    </w:p>
    <w:p w14:paraId="1536F17A" w14:textId="1DFCC062" w:rsidR="00EA26EB" w:rsidRPr="00EB0DF4" w:rsidRDefault="00EA26EB" w:rsidP="00EA26EB">
      <w:pPr>
        <w:pStyle w:val="Zdrojovykod-zlutyboxSynteastyl"/>
        <w:tabs>
          <w:tab w:val="left" w:pos="567"/>
          <w:tab w:val="left" w:pos="1276"/>
        </w:tabs>
        <w:rPr>
          <w:color w:val="FF0000"/>
        </w:rPr>
      </w:pPr>
      <w:r w:rsidRPr="00EB0DF4">
        <w:rPr>
          <w:color w:val="FF0000"/>
        </w:rPr>
        <w:t xml:space="preserve">        onTrue outln('</w:t>
      </w:r>
      <w:r w:rsidR="00CB46DB" w:rsidRPr="00EB0DF4">
        <w:rPr>
          <w:color w:val="FF0000"/>
        </w:rPr>
        <w:t>Purchase</w:t>
      </w:r>
      <w:r w:rsidRPr="00EB0DF4">
        <w:rPr>
          <w:color w:val="FF0000"/>
        </w:rPr>
        <w:t xml:space="preserve"> date</w:t>
      </w:r>
      <w:r w:rsidR="00937294" w:rsidRPr="00EB0DF4">
        <w:rPr>
          <w:color w:val="FF0000"/>
        </w:rPr>
        <w:t xml:space="preserve">: </w:t>
      </w:r>
      <w:r w:rsidRPr="00EB0DF4">
        <w:rPr>
          <w:color w:val="FF0000"/>
        </w:rPr>
        <w:t>'</w:t>
      </w:r>
      <w:r w:rsidR="00937294" w:rsidRPr="00EB0DF4">
        <w:rPr>
          <w:color w:val="FF0000"/>
        </w:rPr>
        <w:t xml:space="preserve"> + getText()</w:t>
      </w:r>
      <w:r w:rsidRPr="00EB0DF4">
        <w:rPr>
          <w:color w:val="FF0000"/>
        </w:rPr>
        <w:t>);</w:t>
      </w:r>
    </w:p>
    <w:p w14:paraId="77DA9635" w14:textId="77777777" w:rsidR="00EA26EB" w:rsidRPr="00EB0DF4" w:rsidRDefault="00EA26EB" w:rsidP="00EA26EB">
      <w:pPr>
        <w:pStyle w:val="Zdrojovykod-zlutyboxSynteastyl"/>
        <w:tabs>
          <w:tab w:val="left" w:pos="567"/>
          <w:tab w:val="left" w:pos="1276"/>
        </w:tabs>
      </w:pPr>
      <w:r w:rsidRPr="00EB0DF4">
        <w:rPr>
          <w:color w:val="FF0000"/>
        </w:rPr>
        <w:t xml:space="preserve">        onFalse outln('Incorrect date format')</w:t>
      </w:r>
      <w:r w:rsidRPr="00EB0DF4">
        <w:rPr>
          <w:szCs w:val="16"/>
        </w:rPr>
        <w:t>"</w:t>
      </w:r>
    </w:p>
    <w:p w14:paraId="17C154A2" w14:textId="77777777" w:rsidR="00EA26EB" w:rsidRPr="00EB0DF4" w:rsidRDefault="00EA26EB" w:rsidP="00EA26EB">
      <w:pPr>
        <w:pStyle w:val="Zdrojovykod-zlutyboxSynteastyl"/>
        <w:tabs>
          <w:tab w:val="left" w:pos="567"/>
          <w:tab w:val="left" w:pos="1276"/>
        </w:tabs>
      </w:pPr>
      <w:r w:rsidRPr="00EB0DF4">
        <w:tab/>
      </w:r>
      <w:r w:rsidRPr="00EB0DF4">
        <w:rPr>
          <w:color w:val="00B050"/>
        </w:rPr>
        <w:t xml:space="preserve">manufacturer </w:t>
      </w:r>
      <w:r w:rsidRPr="00EB0DF4">
        <w:t xml:space="preserve">= </w:t>
      </w:r>
      <w:r w:rsidRPr="00EB0DF4">
        <w:rPr>
          <w:szCs w:val="16"/>
        </w:rPr>
        <w:t>"</w:t>
      </w:r>
      <w:r w:rsidRPr="00EB0DF4">
        <w:rPr>
          <w:color w:val="984806"/>
        </w:rPr>
        <w:t>string()</w:t>
      </w:r>
      <w:r w:rsidRPr="00EB0DF4">
        <w:rPr>
          <w:szCs w:val="16"/>
        </w:rPr>
        <w:t>"</w:t>
      </w:r>
    </w:p>
    <w:p w14:paraId="6ED89B8C" w14:textId="77777777" w:rsidR="00D84C56" w:rsidRPr="00EB0DF4" w:rsidRDefault="00EA26EB" w:rsidP="00D84C56">
      <w:pPr>
        <w:pStyle w:val="Zdrojovykod-zlutyboxSynteastyl"/>
        <w:tabs>
          <w:tab w:val="left" w:pos="567"/>
          <w:tab w:val="left" w:pos="1276"/>
        </w:tabs>
      </w:pPr>
      <w:r w:rsidRPr="00EB0DF4">
        <w:tab/>
      </w:r>
      <w:r w:rsidRPr="00EB0DF4">
        <w:rPr>
          <w:color w:val="00B050"/>
        </w:rPr>
        <w:t>model</w:t>
      </w:r>
      <w:r w:rsidRPr="00EB0DF4">
        <w:t xml:space="preserve"> = </w:t>
      </w:r>
      <w:r w:rsidRPr="00EB0DF4">
        <w:rPr>
          <w:szCs w:val="16"/>
        </w:rPr>
        <w:t>"</w:t>
      </w:r>
      <w:r w:rsidRPr="00EB0DF4">
        <w:rPr>
          <w:color w:val="984806"/>
        </w:rPr>
        <w:t>string</w:t>
      </w:r>
      <w:r w:rsidRPr="00EB0DF4">
        <w:rPr>
          <w:szCs w:val="16"/>
        </w:rPr>
        <w:t>"</w:t>
      </w:r>
      <w:r w:rsidRPr="00EB0DF4">
        <w:t xml:space="preserve"> </w:t>
      </w:r>
      <w:r w:rsidRPr="00EB0DF4">
        <w:rPr>
          <w:color w:val="0070C0"/>
        </w:rPr>
        <w:t>/&gt;</w:t>
      </w:r>
    </w:p>
    <w:p w14:paraId="06D43BC1" w14:textId="77777777" w:rsidR="00D84C56" w:rsidRPr="00EB0DF4" w:rsidRDefault="00D84C56" w:rsidP="00D84C56">
      <w:pPr>
        <w:pStyle w:val="OdstavecSynteastyl"/>
      </w:pPr>
    </w:p>
    <w:p w14:paraId="17051230" w14:textId="046D3C55" w:rsidR="00D84C56" w:rsidRPr="00EB0DF4" w:rsidRDefault="00EA26EB" w:rsidP="0075748B">
      <w:pPr>
        <w:pStyle w:val="OdstavecSynteastyl"/>
        <w:keepNext/>
        <w:numPr>
          <w:ilvl w:val="0"/>
          <w:numId w:val="21"/>
        </w:numPr>
        <w:ind w:left="284" w:hanging="284"/>
      </w:pPr>
      <w:r w:rsidRPr="00EB0DF4">
        <w:t xml:space="preserve">variant </w:t>
      </w:r>
      <w:r w:rsidR="00C10DD8">
        <w:t>with XML elements only</w:t>
      </w:r>
      <w:r w:rsidRPr="00EB0DF4">
        <w:t>:</w:t>
      </w:r>
    </w:p>
    <w:p w14:paraId="38978252" w14:textId="77777777" w:rsidR="00D84C56" w:rsidRPr="00EB0DF4" w:rsidRDefault="00D84C56" w:rsidP="00D84C56">
      <w:pPr>
        <w:pStyle w:val="Zdrojovykod-zlutyboxSynteastyl"/>
        <w:rPr>
          <w:color w:val="0070C0"/>
        </w:rPr>
      </w:pPr>
      <w:r w:rsidRPr="00EB0DF4">
        <w:rPr>
          <w:color w:val="0070C0"/>
        </w:rPr>
        <w:t>&lt;V</w:t>
      </w:r>
      <w:r w:rsidR="00937294" w:rsidRPr="00EB0DF4">
        <w:rPr>
          <w:color w:val="0070C0"/>
        </w:rPr>
        <w:t>ehicle</w:t>
      </w:r>
      <w:r w:rsidRPr="00EB0DF4">
        <w:rPr>
          <w:color w:val="0070C0"/>
        </w:rPr>
        <w:t>&gt;</w:t>
      </w:r>
    </w:p>
    <w:p w14:paraId="276F5730" w14:textId="77777777" w:rsidR="00D84C56" w:rsidRPr="00EB0DF4" w:rsidRDefault="00D84C56" w:rsidP="00D84C56">
      <w:pPr>
        <w:pStyle w:val="Zdrojovykod-zlutyboxSynteastyl"/>
        <w:tabs>
          <w:tab w:val="left" w:pos="284"/>
        </w:tabs>
      </w:pPr>
      <w:r w:rsidRPr="00EB0DF4">
        <w:rPr>
          <w:color w:val="0070C0"/>
        </w:rPr>
        <w:tab/>
        <w:t>&lt;typ</w:t>
      </w:r>
      <w:r w:rsidR="00EA26EB" w:rsidRPr="00EB0DF4">
        <w:rPr>
          <w:color w:val="0070C0"/>
        </w:rPr>
        <w:t>e</w:t>
      </w:r>
      <w:r w:rsidRPr="00EB0DF4">
        <w:rPr>
          <w:color w:val="0070C0"/>
        </w:rPr>
        <w:t>&gt;</w:t>
      </w:r>
      <w:r w:rsidR="00EA26EB" w:rsidRPr="00EB0DF4">
        <w:rPr>
          <w:color w:val="0070C0"/>
        </w:rPr>
        <w:t xml:space="preserve"> enum</w:t>
      </w:r>
      <w:r w:rsidRPr="00EB0DF4">
        <w:t>('SUV', 'MPV', '</w:t>
      </w:r>
      <w:r w:rsidR="00EA26EB" w:rsidRPr="00EB0DF4">
        <w:t>personal</w:t>
      </w:r>
      <w:r w:rsidRPr="00EB0DF4">
        <w:t>', '</w:t>
      </w:r>
      <w:r w:rsidR="00EA26EB" w:rsidRPr="00EB0DF4">
        <w:t>truck</w:t>
      </w:r>
      <w:r w:rsidRPr="00EB0DF4">
        <w:t xml:space="preserve">',     </w:t>
      </w:r>
    </w:p>
    <w:p w14:paraId="75708647" w14:textId="77777777" w:rsidR="00D84C56" w:rsidRPr="00EB0DF4" w:rsidRDefault="00D84C56" w:rsidP="00D84C56">
      <w:pPr>
        <w:pStyle w:val="Zdrojovykod-zlutyboxSynteastyl"/>
        <w:tabs>
          <w:tab w:val="left" w:pos="284"/>
          <w:tab w:val="left" w:pos="567"/>
          <w:tab w:val="left" w:pos="1276"/>
        </w:tabs>
        <w:rPr>
          <w:color w:val="0070C0"/>
        </w:rPr>
      </w:pPr>
      <w:r w:rsidRPr="00EB0DF4">
        <w:t xml:space="preserve">      </w:t>
      </w:r>
      <w:r w:rsidRPr="00EB0DF4">
        <w:tab/>
      </w:r>
      <w:r w:rsidRPr="00EB0DF4">
        <w:tab/>
        <w:t xml:space="preserve"> </w:t>
      </w:r>
      <w:r w:rsidR="00255345">
        <w:t>'sport'</w:t>
      </w:r>
      <w:r w:rsidRPr="00EB0DF4">
        <w:t xml:space="preserve">, </w:t>
      </w:r>
      <w:r w:rsidR="00255345">
        <w:t>'other'</w:t>
      </w:r>
      <w:r w:rsidRPr="00EB0DF4">
        <w:t>)</w:t>
      </w:r>
      <w:r w:rsidRPr="00EB0DF4">
        <w:rPr>
          <w:color w:val="0070C0"/>
        </w:rPr>
        <w:t>&lt;/typ</w:t>
      </w:r>
      <w:r w:rsidR="00EA26EB" w:rsidRPr="00EB0DF4">
        <w:rPr>
          <w:color w:val="0070C0"/>
        </w:rPr>
        <w:t>e</w:t>
      </w:r>
      <w:r w:rsidRPr="00EB0DF4">
        <w:rPr>
          <w:color w:val="0070C0"/>
        </w:rPr>
        <w:t>&gt;</w:t>
      </w:r>
    </w:p>
    <w:p w14:paraId="78DC5AAF" w14:textId="77777777" w:rsidR="00D84C56" w:rsidRPr="00EB0DF4" w:rsidRDefault="00D84C56" w:rsidP="00D84C56">
      <w:pPr>
        <w:pStyle w:val="Zdrojovykod-zlutyboxSynteastyl"/>
        <w:tabs>
          <w:tab w:val="left" w:pos="284"/>
        </w:tabs>
        <w:rPr>
          <w:color w:val="0070C0"/>
        </w:rPr>
      </w:pPr>
      <w:r w:rsidRPr="00EB0DF4">
        <w:tab/>
      </w:r>
      <w:r w:rsidRPr="00EB0DF4">
        <w:rPr>
          <w:color w:val="0070C0"/>
        </w:rPr>
        <w:t>&lt;</w:t>
      </w:r>
      <w:r w:rsidR="00F5737B">
        <w:rPr>
          <w:color w:val="0070C0"/>
        </w:rPr>
        <w:t>v</w:t>
      </w:r>
      <w:r w:rsidRPr="00EB0DF4">
        <w:rPr>
          <w:color w:val="0070C0"/>
        </w:rPr>
        <w:t>r</w:t>
      </w:r>
      <w:r w:rsidR="00EA26EB" w:rsidRPr="00EB0DF4">
        <w:rPr>
          <w:color w:val="0070C0"/>
        </w:rPr>
        <w:t>n</w:t>
      </w:r>
      <w:r w:rsidRPr="00EB0DF4">
        <w:rPr>
          <w:color w:val="0070C0"/>
        </w:rPr>
        <w:t>&gt;</w:t>
      </w:r>
      <w:r w:rsidRPr="00EB0DF4">
        <w:t>string(7)</w:t>
      </w:r>
      <w:r w:rsidRPr="00EB0DF4">
        <w:rPr>
          <w:color w:val="0070C0"/>
        </w:rPr>
        <w:t>&lt;/</w:t>
      </w:r>
      <w:r w:rsidR="005010AC">
        <w:rPr>
          <w:color w:val="0070C0"/>
        </w:rPr>
        <w:t>v</w:t>
      </w:r>
      <w:r w:rsidRPr="00EB0DF4">
        <w:rPr>
          <w:color w:val="0070C0"/>
        </w:rPr>
        <w:t>r</w:t>
      </w:r>
      <w:r w:rsidR="00EA26EB" w:rsidRPr="00EB0DF4">
        <w:rPr>
          <w:color w:val="0070C0"/>
        </w:rPr>
        <w:t>n</w:t>
      </w:r>
      <w:r w:rsidRPr="00EB0DF4">
        <w:rPr>
          <w:color w:val="0070C0"/>
        </w:rPr>
        <w:t>&gt;</w:t>
      </w:r>
    </w:p>
    <w:p w14:paraId="388FE662" w14:textId="77777777" w:rsidR="00D84C56" w:rsidRPr="00EB0DF4" w:rsidRDefault="00D84C56" w:rsidP="00D84C56">
      <w:pPr>
        <w:pStyle w:val="Zdrojovykod-zlutyboxSynteastyl"/>
        <w:tabs>
          <w:tab w:val="left" w:pos="284"/>
        </w:tabs>
      </w:pPr>
      <w:r w:rsidRPr="00EB0DF4">
        <w:tab/>
      </w:r>
      <w:r w:rsidRPr="00EB0DF4">
        <w:rPr>
          <w:color w:val="0070C0"/>
        </w:rPr>
        <w:t>&lt;</w:t>
      </w:r>
      <w:r w:rsidR="00EA26EB" w:rsidRPr="00EB0DF4">
        <w:rPr>
          <w:color w:val="0070C0"/>
        </w:rPr>
        <w:t>purchase</w:t>
      </w:r>
      <w:r w:rsidRPr="00EB0DF4">
        <w:rPr>
          <w:color w:val="0070C0"/>
        </w:rPr>
        <w:t>&gt;</w:t>
      </w:r>
      <w:r w:rsidRPr="00EB0DF4">
        <w:t>date();</w:t>
      </w:r>
    </w:p>
    <w:p w14:paraId="03860C5B" w14:textId="6DB03C5A" w:rsidR="00EA26EB" w:rsidRPr="00EB0DF4" w:rsidRDefault="00EA26EB" w:rsidP="00EA26EB">
      <w:pPr>
        <w:pStyle w:val="Zdrojovykod-zlutyboxSynteastyl"/>
        <w:tabs>
          <w:tab w:val="left" w:pos="567"/>
          <w:tab w:val="left" w:pos="1276"/>
        </w:tabs>
        <w:rPr>
          <w:color w:val="FF0000"/>
        </w:rPr>
      </w:pPr>
      <w:r w:rsidRPr="00EB0DF4">
        <w:rPr>
          <w:color w:val="FF0000"/>
        </w:rPr>
        <w:t xml:space="preserve">        onTrue outln('</w:t>
      </w:r>
      <w:r w:rsidR="00CB46DB" w:rsidRPr="00EB0DF4">
        <w:rPr>
          <w:color w:val="FF0000"/>
        </w:rPr>
        <w:t>Purchase</w:t>
      </w:r>
      <w:r w:rsidRPr="00EB0DF4">
        <w:rPr>
          <w:color w:val="FF0000"/>
        </w:rPr>
        <w:t xml:space="preserve"> date</w:t>
      </w:r>
      <w:r w:rsidR="00937294" w:rsidRPr="00EB0DF4">
        <w:rPr>
          <w:color w:val="FF0000"/>
        </w:rPr>
        <w:t>:</w:t>
      </w:r>
      <w:r w:rsidRPr="00EB0DF4">
        <w:rPr>
          <w:color w:val="FF0000"/>
        </w:rPr>
        <w:t xml:space="preserve"> '</w:t>
      </w:r>
      <w:r w:rsidR="00937294" w:rsidRPr="00EB0DF4">
        <w:rPr>
          <w:color w:val="FF0000"/>
        </w:rPr>
        <w:t xml:space="preserve"> + getText()</w:t>
      </w:r>
      <w:r w:rsidRPr="00EB0DF4">
        <w:rPr>
          <w:color w:val="FF0000"/>
        </w:rPr>
        <w:t>);</w:t>
      </w:r>
    </w:p>
    <w:p w14:paraId="4894AEDD" w14:textId="77777777" w:rsidR="00EA26EB" w:rsidRPr="00EB0DF4" w:rsidRDefault="00EA26EB" w:rsidP="00EA26EB">
      <w:pPr>
        <w:pStyle w:val="Zdrojovykod-zlutyboxSynteastyl"/>
        <w:tabs>
          <w:tab w:val="left" w:pos="567"/>
          <w:tab w:val="left" w:pos="1276"/>
        </w:tabs>
      </w:pPr>
      <w:r w:rsidRPr="00EB0DF4">
        <w:rPr>
          <w:color w:val="FF0000"/>
        </w:rPr>
        <w:t xml:space="preserve">        onFalse outln('Incorrect date format')</w:t>
      </w:r>
    </w:p>
    <w:p w14:paraId="0B0529C8" w14:textId="77777777" w:rsidR="00D84C56" w:rsidRPr="00EB0DF4" w:rsidRDefault="00D84C56" w:rsidP="00D84C56">
      <w:pPr>
        <w:pStyle w:val="Zdrojovykod-zlutyboxSynteastyl"/>
        <w:tabs>
          <w:tab w:val="left" w:pos="284"/>
        </w:tabs>
        <w:rPr>
          <w:color w:val="984806"/>
        </w:rPr>
      </w:pPr>
      <w:r w:rsidRPr="00EB0DF4">
        <w:tab/>
      </w:r>
      <w:r w:rsidRPr="00EB0DF4">
        <w:rPr>
          <w:color w:val="0070C0"/>
        </w:rPr>
        <w:t>&lt;/</w:t>
      </w:r>
      <w:r w:rsidR="00EA26EB" w:rsidRPr="00EB0DF4">
        <w:rPr>
          <w:color w:val="0070C0"/>
        </w:rPr>
        <w:t>purchase</w:t>
      </w:r>
      <w:r w:rsidRPr="00EB0DF4">
        <w:rPr>
          <w:color w:val="0070C0"/>
        </w:rPr>
        <w:t>&gt;</w:t>
      </w:r>
    </w:p>
    <w:p w14:paraId="60209ACC" w14:textId="77777777" w:rsidR="00D84C56" w:rsidRPr="00EB0DF4" w:rsidRDefault="00D84C56" w:rsidP="00D84C56">
      <w:pPr>
        <w:pStyle w:val="Zdrojovykod-zlutyboxSynteastyl"/>
        <w:tabs>
          <w:tab w:val="left" w:pos="284"/>
        </w:tabs>
        <w:rPr>
          <w:color w:val="0070C0"/>
        </w:rPr>
      </w:pPr>
      <w:r w:rsidRPr="00EB0DF4">
        <w:tab/>
      </w:r>
      <w:r w:rsidRPr="00EB0DF4">
        <w:rPr>
          <w:color w:val="0070C0"/>
        </w:rPr>
        <w:t>&lt;</w:t>
      </w:r>
      <w:r w:rsidR="00EA26EB" w:rsidRPr="00EB0DF4">
        <w:rPr>
          <w:color w:val="0070C0"/>
        </w:rPr>
        <w:t>manufacturer</w:t>
      </w:r>
      <w:r w:rsidRPr="00EB0DF4">
        <w:rPr>
          <w:color w:val="0070C0"/>
        </w:rPr>
        <w:t>&gt;</w:t>
      </w:r>
      <w:r w:rsidRPr="00EB0DF4">
        <w:t>string()</w:t>
      </w:r>
      <w:r w:rsidRPr="00EB0DF4">
        <w:rPr>
          <w:color w:val="0070C0"/>
        </w:rPr>
        <w:t>&lt;/</w:t>
      </w:r>
      <w:r w:rsidR="00EA26EB" w:rsidRPr="00EB0DF4">
        <w:rPr>
          <w:color w:val="0070C0"/>
        </w:rPr>
        <w:t>manufacturer</w:t>
      </w:r>
      <w:r w:rsidRPr="00EB0DF4">
        <w:rPr>
          <w:color w:val="0070C0"/>
        </w:rPr>
        <w:t>&gt;</w:t>
      </w:r>
    </w:p>
    <w:p w14:paraId="5DDF6657" w14:textId="77777777" w:rsidR="00D84C56" w:rsidRPr="00EB0DF4" w:rsidRDefault="00D84C56" w:rsidP="00D84C56">
      <w:pPr>
        <w:pStyle w:val="Zdrojovykod-zlutyboxSynteastyl"/>
        <w:tabs>
          <w:tab w:val="left" w:pos="284"/>
        </w:tabs>
        <w:rPr>
          <w:color w:val="0070C0"/>
        </w:rPr>
      </w:pPr>
      <w:r w:rsidRPr="00EB0DF4">
        <w:tab/>
      </w:r>
      <w:r w:rsidRPr="00EB0DF4">
        <w:rPr>
          <w:color w:val="0070C0"/>
        </w:rPr>
        <w:t>&lt;model&gt;</w:t>
      </w:r>
      <w:r w:rsidRPr="00EB0DF4">
        <w:t>string</w:t>
      </w:r>
      <w:r w:rsidRPr="00EB0DF4">
        <w:rPr>
          <w:color w:val="0070C0"/>
        </w:rPr>
        <w:t>&lt;/model&gt;</w:t>
      </w:r>
    </w:p>
    <w:p w14:paraId="5E65F677" w14:textId="77777777" w:rsidR="00D84C56" w:rsidRPr="00EB0DF4" w:rsidRDefault="00D84C56" w:rsidP="00D84C56">
      <w:pPr>
        <w:pStyle w:val="Zdrojovykod-zlutyboxSynteastyl"/>
        <w:tabs>
          <w:tab w:val="left" w:pos="284"/>
        </w:tabs>
        <w:rPr>
          <w:color w:val="0070C0"/>
        </w:rPr>
      </w:pPr>
      <w:r w:rsidRPr="00EB0DF4">
        <w:rPr>
          <w:color w:val="0070C0"/>
        </w:rPr>
        <w:t>&lt;/V</w:t>
      </w:r>
      <w:r w:rsidR="00937294" w:rsidRPr="00EB0DF4">
        <w:rPr>
          <w:color w:val="0070C0"/>
        </w:rPr>
        <w:t>ehicle</w:t>
      </w:r>
      <w:r w:rsidRPr="00EB0DF4">
        <w:rPr>
          <w:color w:val="0070C0"/>
        </w:rPr>
        <w:t>&gt;</w:t>
      </w:r>
    </w:p>
    <w:p w14:paraId="08AD0B6D" w14:textId="77777777" w:rsidR="00D84C56" w:rsidRPr="00EB0DF4" w:rsidRDefault="00D84C56" w:rsidP="00D84C56">
      <w:pPr>
        <w:pStyle w:val="OdstavecSynteastyl"/>
        <w:sectPr w:rsidR="00D84C56" w:rsidRPr="00EB0DF4" w:rsidSect="00187D6C">
          <w:type w:val="continuous"/>
          <w:pgSz w:w="11906" w:h="16838" w:code="9"/>
          <w:pgMar w:top="1247" w:right="1304" w:bottom="1247" w:left="1304" w:header="709" w:footer="709" w:gutter="0"/>
          <w:cols w:num="2" w:space="708"/>
        </w:sectPr>
      </w:pPr>
    </w:p>
    <w:p w14:paraId="719C000E" w14:textId="60A81F79" w:rsidR="00D84C56" w:rsidRPr="00EB0DF4" w:rsidRDefault="006125AB" w:rsidP="00D84C56">
      <w:pPr>
        <w:pStyle w:val="OdstavecSynteastyl"/>
      </w:pPr>
      <w:r>
        <w:t>W</w:t>
      </w:r>
      <w:r w:rsidR="00937294" w:rsidRPr="00EB0DF4">
        <w:t>hen the value of</w:t>
      </w:r>
      <w:r w:rsidR="00D84C56" w:rsidRPr="00EB0DF4">
        <w:t xml:space="preserve"> </w:t>
      </w:r>
      <w:r>
        <w:t xml:space="preserve">the </w:t>
      </w:r>
      <w:r w:rsidR="00937294" w:rsidRPr="00EB0DF4">
        <w:t>item</w:t>
      </w:r>
      <w:r w:rsidR="00D84C56" w:rsidRPr="00EB0DF4">
        <w:t xml:space="preserve"> </w:t>
      </w:r>
      <w:r w:rsidR="00937294" w:rsidRPr="00EB0DF4">
        <w:rPr>
          <w:rFonts w:ascii="Consolas" w:hAnsi="Consolas" w:cs="Consolas"/>
        </w:rPr>
        <w:t>“purchase”</w:t>
      </w:r>
      <w:r w:rsidR="00D84C56" w:rsidRPr="00EB0DF4">
        <w:t xml:space="preserve"> </w:t>
      </w:r>
      <w:r w:rsidR="00937294" w:rsidRPr="00EB0DF4">
        <w:t>will not</w:t>
      </w:r>
      <w:r w:rsidRPr="00EB0DF4">
        <w:t xml:space="preserve"> be</w:t>
      </w:r>
      <w:r w:rsidR="00937294" w:rsidRPr="00EB0DF4">
        <w:t xml:space="preserve"> valid according to </w:t>
      </w:r>
      <w:r>
        <w:t xml:space="preserve">the </w:t>
      </w:r>
      <w:r w:rsidR="00937294" w:rsidRPr="00EB0DF4">
        <w:t xml:space="preserve">required </w:t>
      </w:r>
      <w:r w:rsidR="00D84C56" w:rsidRPr="00EB0DF4">
        <w:t>form</w:t>
      </w:r>
      <w:r w:rsidR="00937294" w:rsidRPr="00EB0DF4">
        <w:t>at</w:t>
      </w:r>
      <w:r w:rsidRPr="00EB0DF4">
        <w:t xml:space="preserve"> </w:t>
      </w:r>
      <w:r>
        <w:t xml:space="preserve">it </w:t>
      </w:r>
      <w:r w:rsidRPr="00EB0DF4">
        <w:t xml:space="preserve">will </w:t>
      </w:r>
      <w:r w:rsidR="0097190E">
        <w:t xml:space="preserve">print </w:t>
      </w:r>
      <w:r w:rsidRPr="00EB0DF4">
        <w:t>the line “Incorrect date format”</w:t>
      </w:r>
      <w:r w:rsidR="00D84C56" w:rsidRPr="00EB0DF4">
        <w:t xml:space="preserve"> </w:t>
      </w:r>
      <w:r w:rsidR="00937294" w:rsidRPr="00EB0DF4">
        <w:t>on the standard output</w:t>
      </w:r>
      <w:r>
        <w:t xml:space="preserve"> stream</w:t>
      </w:r>
      <w:r w:rsidR="00937294" w:rsidRPr="00EB0DF4">
        <w:t>.</w:t>
      </w:r>
      <w:r w:rsidR="00D84C56" w:rsidRPr="00EB0DF4">
        <w:t xml:space="preserve"> </w:t>
      </w:r>
      <w:r w:rsidR="00937294" w:rsidRPr="00EB0DF4">
        <w:t xml:space="preserve"> If the value is correct then it will </w:t>
      </w:r>
      <w:r w:rsidR="0097190E">
        <w:t xml:space="preserve">print </w:t>
      </w:r>
      <w:r w:rsidR="00937294" w:rsidRPr="00EB0DF4">
        <w:t xml:space="preserve">the line with the value of </w:t>
      </w:r>
      <w:r w:rsidR="007B72CE">
        <w:t xml:space="preserve">the </w:t>
      </w:r>
      <w:r w:rsidR="00937294" w:rsidRPr="00EB0DF4">
        <w:t>purchase date.</w:t>
      </w:r>
    </w:p>
    <w:p w14:paraId="08BB006A" w14:textId="7F9B8BDE" w:rsidR="00D84C56" w:rsidRPr="00E060F7" w:rsidRDefault="00AC058A" w:rsidP="00D84C56">
      <w:pPr>
        <w:pStyle w:val="OdstavecSynteastyl"/>
      </w:pPr>
      <w:r>
        <w:rPr>
          <w:noProof/>
          <w:lang w:val="cs-CZ" w:eastAsia="cs-CZ"/>
        </w:rPr>
        <mc:AlternateContent>
          <mc:Choice Requires="wps">
            <w:drawing>
              <wp:inline distT="0" distB="0" distL="0" distR="0" wp14:anchorId="689D3C8D" wp14:editId="3906AEA2">
                <wp:extent cx="247650" cy="107950"/>
                <wp:effectExtent l="9525" t="19050" r="19050" b="6350"/>
                <wp:docPr id="595" name="Šipka doprava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20AC303" id="Šipka doprava 2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rsidRPr="00E060F7">
        <w:fldChar w:fldCharType="begin"/>
      </w:r>
      <w:r w:rsidR="008E5128" w:rsidRPr="00E060F7">
        <w:instrText xml:space="preserve"> REF _Ref341365773 \r \h </w:instrText>
      </w:r>
      <w:r w:rsidR="008E5128" w:rsidRPr="00E060F7">
        <w:fldChar w:fldCharType="separate"/>
      </w:r>
      <w:r w:rsidR="00B421FC">
        <w:t>4.7</w:t>
      </w:r>
      <w:r w:rsidR="008E5128" w:rsidRPr="00E060F7">
        <w:fldChar w:fldCharType="end"/>
      </w:r>
      <w:r w:rsidR="008E5128">
        <w:t xml:space="preserve"> </w:t>
      </w:r>
      <w:r w:rsidR="008E5128">
        <w:fldChar w:fldCharType="begin"/>
      </w:r>
      <w:r w:rsidR="008E5128">
        <w:instrText xml:space="preserve"> REF _Ref535147248 \h </w:instrText>
      </w:r>
      <w:r w:rsidR="008E5128">
        <w:fldChar w:fldCharType="separate"/>
      </w:r>
      <w:r w:rsidR="00B421FC">
        <w:t xml:space="preserve">Sample of Complete </w:t>
      </w:r>
      <w:r w:rsidR="00B421FC" w:rsidRPr="00E060F7">
        <w:t>X-definit</w:t>
      </w:r>
      <w:r w:rsidR="00B421FC">
        <w:t>ion</w:t>
      </w:r>
      <w:r w:rsidR="008E5128">
        <w:fldChar w:fldCharType="end"/>
      </w:r>
    </w:p>
    <w:p w14:paraId="090BA892" w14:textId="049378B9" w:rsidR="00D84C56" w:rsidRDefault="00AC058A" w:rsidP="00D84C56">
      <w:pPr>
        <w:pStyle w:val="OdstavecSynteastyl"/>
      </w:pPr>
      <w:r>
        <w:rPr>
          <w:noProof/>
          <w:lang w:val="cs-CZ" w:eastAsia="cs-CZ"/>
        </w:rPr>
        <mc:AlternateContent>
          <mc:Choice Requires="wps">
            <w:drawing>
              <wp:inline distT="0" distB="0" distL="0" distR="0" wp14:anchorId="0434BFC2" wp14:editId="138D8A33">
                <wp:extent cx="247650" cy="107950"/>
                <wp:effectExtent l="9525" t="19050" r="19050" b="6350"/>
                <wp:docPr id="594" name="Šipka doprava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5E7B364" id="Šipka doprava 2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fldChar w:fldCharType="begin"/>
      </w:r>
      <w:r w:rsidR="008E5128">
        <w:instrText xml:space="preserve"> REF _Ref487818182 \r \h </w:instrText>
      </w:r>
      <w:r w:rsidR="008E5128">
        <w:fldChar w:fldCharType="separate"/>
      </w:r>
      <w:r w:rsidR="00B421FC">
        <w:t>4.8</w:t>
      </w:r>
      <w:r w:rsidR="008E5128">
        <w:fldChar w:fldCharType="end"/>
      </w:r>
      <w:r w:rsidR="008E5128">
        <w:t xml:space="preserve"> </w:t>
      </w:r>
      <w:r w:rsidR="008E5128">
        <w:fldChar w:fldCharType="begin"/>
      </w:r>
      <w:r w:rsidR="008E5128">
        <w:instrText xml:space="preserve"> REF _Ref487818182 \h </w:instrText>
      </w:r>
      <w:r w:rsidR="008E5128">
        <w:fldChar w:fldCharType="separate"/>
      </w:r>
      <w:r w:rsidR="00B421FC">
        <w:t>E</w:t>
      </w:r>
      <w:r w:rsidR="00B421FC" w:rsidRPr="00E060F7">
        <w:t>xtern</w:t>
      </w:r>
      <w:r w:rsidR="00B421FC">
        <w:t>al</w:t>
      </w:r>
      <w:r w:rsidR="00B421FC" w:rsidRPr="00E060F7">
        <w:t xml:space="preserve"> (</w:t>
      </w:r>
      <w:r w:rsidR="00B421FC">
        <w:t>Java</w:t>
      </w:r>
      <w:r w:rsidR="00B421FC" w:rsidRPr="00E060F7">
        <w:t xml:space="preserve">) </w:t>
      </w:r>
      <w:r w:rsidR="00B421FC">
        <w:t>M</w:t>
      </w:r>
      <w:r w:rsidR="00B421FC" w:rsidRPr="00E060F7">
        <w:t>et</w:t>
      </w:r>
      <w:r w:rsidR="00B421FC">
        <w:t>h</w:t>
      </w:r>
      <w:r w:rsidR="00B421FC" w:rsidRPr="00E060F7">
        <w:t>od</w:t>
      </w:r>
      <w:r w:rsidR="00B421FC">
        <w:t>s</w:t>
      </w:r>
      <w:r w:rsidR="008E5128">
        <w:fldChar w:fldCharType="end"/>
      </w:r>
    </w:p>
    <w:p w14:paraId="1F4E9626" w14:textId="4F0750AE" w:rsidR="00D84C56" w:rsidRPr="00E060F7" w:rsidRDefault="00F864F8" w:rsidP="00D84C56">
      <w:pPr>
        <w:pStyle w:val="Nadpis2"/>
      </w:pPr>
      <w:bookmarkStart w:id="225" w:name="_Ref337555846"/>
      <w:bookmarkStart w:id="226" w:name="_Toc337655411"/>
      <w:bookmarkStart w:id="227" w:name="_Toc354676896"/>
      <w:bookmarkStart w:id="228" w:name="_Ref535157359"/>
      <w:bookmarkStart w:id="229" w:name="_Toc106211114"/>
      <w:r>
        <w:t>Processing of Large</w:t>
      </w:r>
      <w:r w:rsidR="00D84C56" w:rsidRPr="00E060F7">
        <w:t xml:space="preserve"> XML </w:t>
      </w:r>
      <w:bookmarkEnd w:id="225"/>
      <w:bookmarkEnd w:id="226"/>
      <w:bookmarkEnd w:id="227"/>
      <w:r>
        <w:t>Data</w:t>
      </w:r>
      <w:bookmarkEnd w:id="228"/>
      <w:bookmarkEnd w:id="229"/>
    </w:p>
    <w:p w14:paraId="24E2F09F" w14:textId="5D641CC2" w:rsidR="00D84C56" w:rsidRPr="00E060F7" w:rsidRDefault="00AC058A" w:rsidP="00D84C56">
      <w:pPr>
        <w:pStyle w:val="OdstavecSynteastyl"/>
      </w:pPr>
      <w:r>
        <w:rPr>
          <w:noProof/>
          <w:lang w:val="cs-CZ" w:eastAsia="cs-CZ"/>
        </w:rPr>
        <mc:AlternateContent>
          <mc:Choice Requires="wps">
            <w:drawing>
              <wp:inline distT="0" distB="0" distL="0" distR="0" wp14:anchorId="69850747" wp14:editId="4B0D6EE5">
                <wp:extent cx="247650" cy="107950"/>
                <wp:effectExtent l="9525" t="19050" r="19050" b="6350"/>
                <wp:docPr id="593" name="Šipka doprava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5B3B76E" id="Šipka doprava 2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F864F8">
        <w:instrText xml:space="preserve"> REF _Ref337034981 \r \h </w:instrText>
      </w:r>
      <w:r w:rsidR="00EF650E">
        <w:fldChar w:fldCharType="separate"/>
      </w:r>
      <w:r w:rsidR="00B421FC">
        <w:t>4.5</w:t>
      </w:r>
      <w:r w:rsidR="00EF650E">
        <w:fldChar w:fldCharType="end"/>
      </w:r>
      <w:r w:rsidR="00C30184">
        <w:t xml:space="preserve"> </w:t>
      </w:r>
      <w:r w:rsidR="00C30184">
        <w:fldChar w:fldCharType="begin"/>
      </w:r>
      <w:r w:rsidR="00C30184">
        <w:instrText xml:space="preserve"> REF _Ref337034981 \h </w:instrText>
      </w:r>
      <w:r w:rsidR="00C30184">
        <w:fldChar w:fldCharType="separate"/>
      </w:r>
      <w:r w:rsidR="00B421FC" w:rsidRPr="00E060F7">
        <w:t>Events and Actions</w:t>
      </w:r>
      <w:r w:rsidR="00C30184">
        <w:fldChar w:fldCharType="end"/>
      </w:r>
    </w:p>
    <w:p w14:paraId="3135BBCF" w14:textId="2D554114" w:rsidR="00D84C56" w:rsidRPr="00E060F7" w:rsidRDefault="00F864F8" w:rsidP="00D84C56">
      <w:pPr>
        <w:pStyle w:val="OdstavecSynteastyl"/>
      </w:pPr>
      <w:r>
        <w:t>The elements from input</w:t>
      </w:r>
      <w:r w:rsidR="00D84C56" w:rsidRPr="00E060F7">
        <w:t xml:space="preserve"> XML </w:t>
      </w:r>
      <w:r>
        <w:t xml:space="preserve">data are </w:t>
      </w:r>
      <w:r w:rsidR="006125AB">
        <w:t xml:space="preserve">normally </w:t>
      </w:r>
      <w:r>
        <w:t xml:space="preserve">connected to the result XML document in the memory of the computer. If </w:t>
      </w:r>
      <w:r w:rsidR="0097190E" w:rsidRPr="0097190E">
        <w:t>a very large XML data are processed,</w:t>
      </w:r>
      <w:r w:rsidR="0097190E">
        <w:t xml:space="preserve"> </w:t>
      </w:r>
      <w:r>
        <w:t xml:space="preserve">it may happen </w:t>
      </w:r>
      <w:r w:rsidR="0097190E">
        <w:t xml:space="preserve">that </w:t>
      </w:r>
      <w:r>
        <w:t xml:space="preserve">the </w:t>
      </w:r>
      <w:r w:rsidRPr="0097190E">
        <w:t xml:space="preserve">computer </w:t>
      </w:r>
      <w:r w:rsidR="0097190E" w:rsidRPr="0097190E">
        <w:t>doesn’t have</w:t>
      </w:r>
      <w:r w:rsidR="0097190E" w:rsidRPr="0097190E" w:rsidDel="0097190E">
        <w:t xml:space="preserve"> </w:t>
      </w:r>
      <w:r>
        <w:t xml:space="preserve">enough memory to store them. </w:t>
      </w:r>
      <w:r w:rsidR="0097190E">
        <w:t>Therefore,</w:t>
      </w:r>
      <w:r>
        <w:t xml:space="preserve"> it is possible to specify </w:t>
      </w:r>
      <w:r w:rsidR="00371E9C">
        <w:t xml:space="preserve">the keyword “forget” that </w:t>
      </w:r>
      <w:r w:rsidR="006125AB">
        <w:t>cause</w:t>
      </w:r>
      <w:r w:rsidR="007B72CE">
        <w:t>s</w:t>
      </w:r>
      <w:r w:rsidR="006125AB">
        <w:t xml:space="preserve"> </w:t>
      </w:r>
      <w:r>
        <w:t xml:space="preserve">the processed element </w:t>
      </w:r>
      <w:r w:rsidR="0097190E">
        <w:t>removal</w:t>
      </w:r>
      <w:r w:rsidR="0097190E" w:rsidDel="0097190E">
        <w:t xml:space="preserve"> </w:t>
      </w:r>
      <w:r>
        <w:t>fr</w:t>
      </w:r>
      <w:r w:rsidR="00371E9C">
        <w:t>o</w:t>
      </w:r>
      <w:r>
        <w:t xml:space="preserve">m </w:t>
      </w:r>
      <w:r w:rsidR="002D6FFB">
        <w:t xml:space="preserve">the </w:t>
      </w:r>
      <w:r>
        <w:t xml:space="preserve">memory (not </w:t>
      </w:r>
      <w:r w:rsidR="0097190E">
        <w:t xml:space="preserve">to </w:t>
      </w:r>
      <w:r>
        <w:t>be connected to the result data)</w:t>
      </w:r>
      <w:r w:rsidR="006125AB">
        <w:t xml:space="preserve"> after it was pro</w:t>
      </w:r>
      <w:r w:rsidR="007B72CE">
        <w:t>c</w:t>
      </w:r>
      <w:r w:rsidR="006125AB">
        <w:t>essed</w:t>
      </w:r>
      <w:r w:rsidR="00371E9C">
        <w:t>. However,</w:t>
      </w:r>
      <w:r>
        <w:t xml:space="preserve"> </w:t>
      </w:r>
      <w:r w:rsidR="00371E9C">
        <w:t>the information that was processed (</w:t>
      </w:r>
      <w:r w:rsidR="006125AB">
        <w:t xml:space="preserve">e.g. </w:t>
      </w:r>
      <w:r w:rsidR="00371E9C">
        <w:t xml:space="preserve">the counter of </w:t>
      </w:r>
      <w:r w:rsidR="002D6FFB">
        <w:t>o</w:t>
      </w:r>
      <w:r w:rsidR="00371E9C">
        <w:t>ccur</w:t>
      </w:r>
      <w:r w:rsidR="002D6FFB">
        <w:t>r</w:t>
      </w:r>
      <w:r w:rsidR="00371E9C">
        <w:t>ences</w:t>
      </w:r>
      <w:r w:rsidR="006125AB">
        <w:t xml:space="preserve"> of this element</w:t>
      </w:r>
      <w:r w:rsidR="00371E9C">
        <w:t>) remains</w:t>
      </w:r>
      <w:r w:rsidR="002D6FFB">
        <w:t xml:space="preserve"> available</w:t>
      </w:r>
      <w:r w:rsidR="00371E9C">
        <w:t>.</w:t>
      </w:r>
      <w:r w:rsidR="00371E9C" w:rsidRPr="00E060F7">
        <w:t xml:space="preserve"> </w:t>
      </w:r>
      <w:r w:rsidR="00371E9C">
        <w:t>Removing of the redundant element hap</w:t>
      </w:r>
      <w:r w:rsidR="006125AB">
        <w:t>pens at the end of processing of the element, even after all events “finally”.</w:t>
      </w:r>
    </w:p>
    <w:p w14:paraId="7572C8F1" w14:textId="3AAE59EF" w:rsidR="00D84C56" w:rsidRPr="00E060F7" w:rsidRDefault="000B7F6B" w:rsidP="00D84C56">
      <w:pPr>
        <w:pStyle w:val="OdstavecSynteastyl"/>
      </w:pPr>
      <w:r>
        <w:t>T</w:t>
      </w:r>
      <w:r w:rsidR="00371E9C">
        <w:t xml:space="preserve">he following example is the illustration </w:t>
      </w:r>
      <w:r>
        <w:t xml:space="preserve">of </w:t>
      </w:r>
      <w:r w:rsidR="00371E9C">
        <w:t xml:space="preserve">how to express that the element “Vehicle” </w:t>
      </w:r>
      <w:r w:rsidR="0097190E">
        <w:t xml:space="preserve">is </w:t>
      </w:r>
      <w:r w:rsidR="00371E9C">
        <w:t xml:space="preserve"> removed from memory after it was processed:</w:t>
      </w:r>
    </w:p>
    <w:p w14:paraId="4F93B019"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6FD7944F" w14:textId="77777777" w:rsidR="00D84C56" w:rsidRPr="00E060F7" w:rsidRDefault="00371E9C" w:rsidP="0075748B">
      <w:pPr>
        <w:pStyle w:val="OdstavecSynteastyl"/>
        <w:keepNext/>
        <w:numPr>
          <w:ilvl w:val="0"/>
          <w:numId w:val="22"/>
        </w:numPr>
        <w:ind w:left="284" w:hanging="284"/>
      </w:pPr>
      <w:r w:rsidRPr="00EB0DF4">
        <w:t>variant with elements and attributes:</w:t>
      </w:r>
    </w:p>
    <w:p w14:paraId="3C6183C0" w14:textId="77777777" w:rsidR="00D84C56" w:rsidRPr="00E060F7" w:rsidRDefault="00D84C56" w:rsidP="00D84C56">
      <w:pPr>
        <w:pStyle w:val="Zdrojovykod-zlutyboxSynteastyl"/>
        <w:tabs>
          <w:tab w:val="left" w:pos="567"/>
          <w:tab w:val="left" w:pos="1276"/>
        </w:tabs>
      </w:pPr>
      <w:r w:rsidRPr="00E060F7">
        <w:rPr>
          <w:color w:val="0070C0"/>
        </w:rPr>
        <w:t>&lt;V</w:t>
      </w:r>
      <w:r w:rsidR="00371E9C">
        <w:rPr>
          <w:color w:val="0070C0"/>
        </w:rPr>
        <w:t>ehicle</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p>
    <w:p w14:paraId="040829B5" w14:textId="77777777" w:rsidR="00D84C56" w:rsidRPr="00E060F7" w:rsidRDefault="00D84C56" w:rsidP="00D84C56">
      <w:pPr>
        <w:pStyle w:val="Zdrojovykod-zlutyboxSynteastyl"/>
        <w:tabs>
          <w:tab w:val="left" w:pos="567"/>
          <w:tab w:val="left" w:pos="1276"/>
        </w:tabs>
        <w:rPr>
          <w:color w:val="984806"/>
        </w:rPr>
      </w:pPr>
      <w:r w:rsidRPr="00E060F7">
        <w:tab/>
      </w:r>
      <w:r w:rsidRPr="00E060F7">
        <w:rPr>
          <w:color w:val="00B050"/>
        </w:rPr>
        <w:t>typ</w:t>
      </w:r>
      <w:r w:rsidR="00371E9C">
        <w:rPr>
          <w:color w:val="00B050"/>
        </w:rPr>
        <w:t>e</w:t>
      </w:r>
      <w:r w:rsidRPr="00E060F7">
        <w:rPr>
          <w:color w:val="00B050"/>
        </w:rPr>
        <w:tab/>
      </w:r>
      <w:r w:rsidRPr="00E060F7">
        <w:t xml:space="preserve">= </w:t>
      </w:r>
      <w:r w:rsidRPr="00E060F7">
        <w:rPr>
          <w:szCs w:val="16"/>
        </w:rPr>
        <w:t>"</w:t>
      </w:r>
      <w:r w:rsidR="00371E9C">
        <w:rPr>
          <w:color w:val="984806"/>
        </w:rPr>
        <w:t>enum</w:t>
      </w:r>
      <w:r w:rsidRPr="00E060F7">
        <w:rPr>
          <w:color w:val="984806"/>
        </w:rPr>
        <w:t>('SUV', 'MPV', '</w:t>
      </w:r>
      <w:r w:rsidR="00371E9C">
        <w:rPr>
          <w:color w:val="984806"/>
        </w:rPr>
        <w:t>personal</w:t>
      </w:r>
      <w:r w:rsidRPr="00E060F7">
        <w:rPr>
          <w:color w:val="984806"/>
        </w:rPr>
        <w:t xml:space="preserve">', </w:t>
      </w:r>
    </w:p>
    <w:p w14:paraId="4834A6C5" w14:textId="77777777" w:rsidR="00D84C56" w:rsidRPr="00E060F7" w:rsidRDefault="00D84C56" w:rsidP="00D84C56">
      <w:pPr>
        <w:pStyle w:val="Zdrojovykod-zlutyboxSynteastyl"/>
        <w:tabs>
          <w:tab w:val="left" w:pos="567"/>
          <w:tab w:val="left" w:pos="1276"/>
        </w:tabs>
      </w:pPr>
      <w:r w:rsidRPr="00E060F7">
        <w:tab/>
        <w:t xml:space="preserve">       </w:t>
      </w:r>
      <w:r w:rsidRPr="00E060F7">
        <w:rPr>
          <w:color w:val="984806"/>
        </w:rPr>
        <w:t>'</w:t>
      </w:r>
      <w:r w:rsidR="00371E9C">
        <w:rPr>
          <w:color w:val="984806"/>
        </w:rPr>
        <w:t>truck</w:t>
      </w:r>
      <w:r w:rsidRPr="00E060F7">
        <w:rPr>
          <w:color w:val="984806"/>
        </w:rPr>
        <w:t>', 'sport', 'o</w:t>
      </w:r>
      <w:r w:rsidR="00371E9C">
        <w:rPr>
          <w:color w:val="984806"/>
        </w:rPr>
        <w:t>ther</w:t>
      </w:r>
      <w:r w:rsidRPr="00E060F7">
        <w:rPr>
          <w:color w:val="984806"/>
        </w:rPr>
        <w:t>')</w:t>
      </w:r>
      <w:r w:rsidRPr="00E060F7">
        <w:rPr>
          <w:szCs w:val="16"/>
        </w:rPr>
        <w:t>"</w:t>
      </w:r>
    </w:p>
    <w:p w14:paraId="26EEBF3D" w14:textId="77777777" w:rsidR="00D84C56" w:rsidRPr="00E060F7" w:rsidRDefault="00D84C56" w:rsidP="00D84C56">
      <w:pPr>
        <w:pStyle w:val="Zdrojovykod-zlutyboxSynteastyl"/>
        <w:tabs>
          <w:tab w:val="left" w:pos="567"/>
          <w:tab w:val="left" w:pos="1276"/>
        </w:tabs>
      </w:pPr>
      <w:r w:rsidRPr="00E060F7">
        <w:rPr>
          <w:color w:val="00B050"/>
        </w:rPr>
        <w:tab/>
      </w:r>
      <w:r w:rsidR="005010AC">
        <w:rPr>
          <w:color w:val="00B050"/>
        </w:rPr>
        <w:t>v</w:t>
      </w:r>
      <w:r w:rsidRPr="00E060F7">
        <w:rPr>
          <w:color w:val="00B050"/>
        </w:rPr>
        <w:t>r</w:t>
      </w:r>
      <w:r w:rsidR="00371E9C">
        <w:rPr>
          <w:color w:val="00B050"/>
        </w:rPr>
        <w:t>n</w:t>
      </w:r>
      <w:r w:rsidRPr="00E060F7">
        <w:tab/>
        <w:t xml:space="preserve">= </w:t>
      </w:r>
      <w:r w:rsidRPr="00E060F7">
        <w:rPr>
          <w:szCs w:val="16"/>
        </w:rPr>
        <w:t>"</w:t>
      </w:r>
      <w:r w:rsidRPr="00E060F7">
        <w:rPr>
          <w:color w:val="984806"/>
        </w:rPr>
        <w:t>string(7)</w:t>
      </w:r>
      <w:r w:rsidRPr="00E060F7">
        <w:rPr>
          <w:szCs w:val="16"/>
        </w:rPr>
        <w:t>"</w:t>
      </w:r>
    </w:p>
    <w:p w14:paraId="302B61AD" w14:textId="77777777" w:rsidR="00D84C56" w:rsidRPr="00E060F7" w:rsidRDefault="00D84C56" w:rsidP="00D84C56">
      <w:pPr>
        <w:pStyle w:val="Zdrojovykod-zlutyboxSynteastyl"/>
        <w:tabs>
          <w:tab w:val="left" w:pos="567"/>
          <w:tab w:val="left" w:pos="1276"/>
        </w:tabs>
      </w:pPr>
      <w:r w:rsidRPr="00E060F7">
        <w:tab/>
      </w:r>
      <w:r w:rsidR="002D6FFB">
        <w:rPr>
          <w:color w:val="00B050"/>
        </w:rPr>
        <w:t>purchase</w:t>
      </w:r>
      <w:r w:rsidRPr="00E060F7">
        <w:tab/>
        <w:t xml:space="preserve">= </w:t>
      </w:r>
      <w:r w:rsidRPr="00E060F7">
        <w:rPr>
          <w:szCs w:val="16"/>
        </w:rPr>
        <w:t>"</w:t>
      </w:r>
      <w:r w:rsidRPr="00E060F7">
        <w:rPr>
          <w:color w:val="984806"/>
        </w:rPr>
        <w:t>date()</w:t>
      </w:r>
      <w:r w:rsidRPr="00E060F7">
        <w:rPr>
          <w:szCs w:val="16"/>
        </w:rPr>
        <w:t>"</w:t>
      </w:r>
    </w:p>
    <w:p w14:paraId="0B4EED83" w14:textId="77777777" w:rsidR="00D84C56" w:rsidRPr="00E060F7" w:rsidRDefault="00D84C56" w:rsidP="00D84C56">
      <w:pPr>
        <w:pStyle w:val="Zdrojovykod-zlutyboxSynteastyl"/>
        <w:tabs>
          <w:tab w:val="left" w:pos="567"/>
          <w:tab w:val="left" w:pos="1276"/>
        </w:tabs>
      </w:pPr>
      <w:r w:rsidRPr="00E060F7">
        <w:tab/>
      </w:r>
      <w:r w:rsidR="002D6FFB">
        <w:rPr>
          <w:color w:val="00B050"/>
        </w:rPr>
        <w:t>manufacturer</w:t>
      </w:r>
      <w:r w:rsidRPr="00E060F7">
        <w:t xml:space="preserve">= </w:t>
      </w:r>
      <w:r w:rsidRPr="00E060F7">
        <w:rPr>
          <w:szCs w:val="16"/>
        </w:rPr>
        <w:t>"</w:t>
      </w:r>
      <w:r w:rsidRPr="00E060F7">
        <w:rPr>
          <w:color w:val="984806"/>
        </w:rPr>
        <w:t>string()</w:t>
      </w:r>
      <w:r w:rsidRPr="00E060F7">
        <w:rPr>
          <w:szCs w:val="16"/>
        </w:rPr>
        <w:t>"</w:t>
      </w:r>
    </w:p>
    <w:p w14:paraId="6DFA6EE3" w14:textId="77777777" w:rsidR="00D84C56" w:rsidRPr="00E060F7" w:rsidRDefault="00D84C56" w:rsidP="00D84C56">
      <w:pPr>
        <w:pStyle w:val="Zdrojovykod-zlutyboxSynteastyl"/>
        <w:tabs>
          <w:tab w:val="left" w:pos="567"/>
          <w:tab w:val="left" w:pos="1276"/>
        </w:tabs>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B7CF26D" w14:textId="77777777" w:rsidR="00D84C56" w:rsidRPr="00E060F7" w:rsidRDefault="00D84C56" w:rsidP="00D84C56">
      <w:pPr>
        <w:pStyle w:val="OdstavecSynteastyl"/>
      </w:pPr>
    </w:p>
    <w:p w14:paraId="436D1218" w14:textId="4DBCEC1B" w:rsidR="00D84C56" w:rsidRPr="00E060F7" w:rsidRDefault="00371E9C" w:rsidP="0075748B">
      <w:pPr>
        <w:pStyle w:val="OdstavecSynteastyl"/>
        <w:keepNext/>
        <w:numPr>
          <w:ilvl w:val="0"/>
          <w:numId w:val="22"/>
        </w:numPr>
        <w:ind w:left="284" w:hanging="284"/>
      </w:pPr>
      <w:r w:rsidRPr="00EB0DF4">
        <w:t xml:space="preserve">variant </w:t>
      </w:r>
      <w:r w:rsidR="00C10DD8">
        <w:t>with XML elements only</w:t>
      </w:r>
      <w:r w:rsidRPr="00EB0DF4">
        <w:t>:</w:t>
      </w:r>
    </w:p>
    <w:p w14:paraId="4A5BFC08" w14:textId="77777777" w:rsidR="00D84C56" w:rsidRPr="00E060F7" w:rsidRDefault="00D84C56" w:rsidP="00D84C56">
      <w:pPr>
        <w:pStyle w:val="Zdrojovykod-zlutyboxSynteastyl"/>
        <w:rPr>
          <w:color w:val="0070C0"/>
        </w:rPr>
      </w:pPr>
      <w:r w:rsidRPr="00E060F7">
        <w:rPr>
          <w:color w:val="0070C0"/>
        </w:rPr>
        <w:t>&lt;V</w:t>
      </w:r>
      <w:r w:rsidR="00371E9C">
        <w:rPr>
          <w:color w:val="0070C0"/>
        </w:rPr>
        <w:t>ehicle</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r w:rsidRPr="00E060F7">
        <w:rPr>
          <w:color w:val="0070C0"/>
        </w:rPr>
        <w:t>&gt;</w:t>
      </w:r>
    </w:p>
    <w:p w14:paraId="45E0AC87" w14:textId="77777777" w:rsidR="00D84C56" w:rsidRPr="00E060F7" w:rsidRDefault="00D84C56" w:rsidP="00D84C56">
      <w:pPr>
        <w:pStyle w:val="Zdrojovykod-zlutyboxSynteastyl"/>
        <w:tabs>
          <w:tab w:val="left" w:pos="284"/>
        </w:tabs>
      </w:pPr>
      <w:r w:rsidRPr="00E060F7">
        <w:rPr>
          <w:color w:val="0070C0"/>
        </w:rPr>
        <w:tab/>
        <w:t>&lt;typ</w:t>
      </w:r>
      <w:r w:rsidR="00371E9C">
        <w:rPr>
          <w:color w:val="0070C0"/>
        </w:rPr>
        <w:t>e</w:t>
      </w:r>
      <w:r w:rsidRPr="00E060F7">
        <w:rPr>
          <w:color w:val="0070C0"/>
        </w:rPr>
        <w:t>&gt;</w:t>
      </w:r>
      <w:r w:rsidR="00371E9C">
        <w:rPr>
          <w:color w:val="0070C0"/>
        </w:rPr>
        <w:t xml:space="preserve"> </w:t>
      </w:r>
      <w:r w:rsidR="00371E9C">
        <w:t>enum</w:t>
      </w:r>
      <w:r w:rsidRPr="00E060F7">
        <w:t>('SUV', 'MPV', '</w:t>
      </w:r>
      <w:r w:rsidR="00371E9C">
        <w:t>personal</w:t>
      </w:r>
      <w:r w:rsidRPr="00E060F7">
        <w:t>', '</w:t>
      </w:r>
      <w:r w:rsidR="00371E9C">
        <w:t>truck</w:t>
      </w:r>
      <w:r w:rsidRPr="00E060F7">
        <w:t xml:space="preserve">',     </w:t>
      </w:r>
    </w:p>
    <w:p w14:paraId="574786EA" w14:textId="77777777" w:rsidR="00D84C56" w:rsidRPr="00E060F7" w:rsidRDefault="00D84C56" w:rsidP="00D84C56">
      <w:pPr>
        <w:pStyle w:val="Zdrojovykod-zlutyboxSynteastyl"/>
        <w:tabs>
          <w:tab w:val="left" w:pos="284"/>
          <w:tab w:val="left" w:pos="567"/>
          <w:tab w:val="left" w:pos="1276"/>
        </w:tabs>
        <w:rPr>
          <w:color w:val="0070C0"/>
        </w:rPr>
      </w:pPr>
      <w:r w:rsidRPr="00E060F7">
        <w:t xml:space="preserve">      </w:t>
      </w:r>
      <w:r w:rsidRPr="00E060F7">
        <w:tab/>
      </w:r>
      <w:r w:rsidRPr="00E060F7">
        <w:tab/>
        <w:t xml:space="preserve"> 'sport', 'o</w:t>
      </w:r>
      <w:r w:rsidR="00371E9C">
        <w:t>ther</w:t>
      </w:r>
      <w:r w:rsidRPr="00E060F7">
        <w:t>')</w:t>
      </w:r>
      <w:r w:rsidR="00371E9C">
        <w:t xml:space="preserve"> </w:t>
      </w:r>
      <w:r w:rsidRPr="00E060F7">
        <w:rPr>
          <w:color w:val="0070C0"/>
        </w:rPr>
        <w:t>&lt;/typ</w:t>
      </w:r>
      <w:r w:rsidR="00371E9C">
        <w:rPr>
          <w:color w:val="0070C0"/>
        </w:rPr>
        <w:t>e</w:t>
      </w:r>
      <w:r w:rsidRPr="00E060F7">
        <w:rPr>
          <w:color w:val="0070C0"/>
        </w:rPr>
        <w:t>&gt;</w:t>
      </w:r>
    </w:p>
    <w:p w14:paraId="6E0FB0F9"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w:t>
      </w:r>
      <w:r w:rsidR="005010AC">
        <w:rPr>
          <w:color w:val="0070C0"/>
        </w:rPr>
        <w:t>v</w:t>
      </w:r>
      <w:r w:rsidRPr="00E060F7">
        <w:rPr>
          <w:color w:val="0070C0"/>
        </w:rPr>
        <w:t>r</w:t>
      </w:r>
      <w:r w:rsidR="00371E9C">
        <w:rPr>
          <w:color w:val="0070C0"/>
        </w:rPr>
        <w:t>n</w:t>
      </w:r>
      <w:r w:rsidRPr="00E060F7">
        <w:rPr>
          <w:color w:val="0070C0"/>
        </w:rPr>
        <w:t>&gt;</w:t>
      </w:r>
      <w:r w:rsidRPr="00E060F7">
        <w:t>string(7)</w:t>
      </w:r>
      <w:r w:rsidRPr="00E060F7">
        <w:rPr>
          <w:color w:val="0070C0"/>
        </w:rPr>
        <w:t>&lt;/</w:t>
      </w:r>
      <w:r w:rsidR="005010AC">
        <w:rPr>
          <w:color w:val="0070C0"/>
        </w:rPr>
        <w:t>v</w:t>
      </w:r>
      <w:r w:rsidRPr="00E060F7">
        <w:rPr>
          <w:color w:val="0070C0"/>
        </w:rPr>
        <w:t>r</w:t>
      </w:r>
      <w:r w:rsidR="00371E9C">
        <w:rPr>
          <w:color w:val="0070C0"/>
        </w:rPr>
        <w:t>n</w:t>
      </w:r>
      <w:r w:rsidRPr="00E060F7">
        <w:rPr>
          <w:color w:val="0070C0"/>
        </w:rPr>
        <w:t>&gt;</w:t>
      </w:r>
    </w:p>
    <w:p w14:paraId="6B0524DC" w14:textId="77777777" w:rsidR="00D84C56" w:rsidRPr="00E060F7" w:rsidRDefault="00D84C56" w:rsidP="00D84C56">
      <w:pPr>
        <w:pStyle w:val="Zdrojovykod-zlutyboxSynteastyl"/>
        <w:tabs>
          <w:tab w:val="left" w:pos="284"/>
        </w:tabs>
        <w:rPr>
          <w:color w:val="984806"/>
        </w:rPr>
      </w:pPr>
      <w:r w:rsidRPr="00E060F7">
        <w:tab/>
      </w:r>
      <w:r w:rsidRPr="00E060F7">
        <w:rPr>
          <w:color w:val="0070C0"/>
        </w:rPr>
        <w:t>&lt;</w:t>
      </w:r>
      <w:r w:rsidR="00371E9C">
        <w:rPr>
          <w:color w:val="0070C0"/>
        </w:rPr>
        <w:t>purchas</w:t>
      </w:r>
      <w:r w:rsidRPr="00E060F7">
        <w:rPr>
          <w:color w:val="0070C0"/>
        </w:rPr>
        <w:t>e&gt;</w:t>
      </w:r>
      <w:r w:rsidR="00371E9C">
        <w:rPr>
          <w:color w:val="0070C0"/>
        </w:rPr>
        <w:t xml:space="preserve"> </w:t>
      </w:r>
      <w:r w:rsidRPr="00E060F7">
        <w:t>date()</w:t>
      </w:r>
      <w:r w:rsidR="00371E9C">
        <w:t xml:space="preserve"> </w:t>
      </w:r>
      <w:r w:rsidRPr="00E060F7">
        <w:rPr>
          <w:color w:val="0070C0"/>
        </w:rPr>
        <w:t>&lt;/</w:t>
      </w:r>
      <w:r w:rsidR="00371E9C">
        <w:rPr>
          <w:color w:val="0070C0"/>
        </w:rPr>
        <w:t>purchase</w:t>
      </w:r>
      <w:r w:rsidRPr="00E060F7">
        <w:rPr>
          <w:color w:val="0070C0"/>
        </w:rPr>
        <w:t>&gt;</w:t>
      </w:r>
    </w:p>
    <w:p w14:paraId="3F63F50C" w14:textId="63BAB02F" w:rsidR="00D84C56" w:rsidRPr="00E060F7" w:rsidRDefault="00D84C56" w:rsidP="00D84C56">
      <w:pPr>
        <w:pStyle w:val="Zdrojovykod-zlutyboxSynteastyl"/>
        <w:tabs>
          <w:tab w:val="left" w:pos="284"/>
        </w:tabs>
        <w:rPr>
          <w:color w:val="0070C0"/>
        </w:rPr>
      </w:pPr>
      <w:r w:rsidRPr="00E060F7">
        <w:tab/>
      </w:r>
      <w:r w:rsidRPr="00E060F7">
        <w:rPr>
          <w:color w:val="0070C0"/>
        </w:rPr>
        <w:t>&lt;</w:t>
      </w:r>
      <w:r w:rsidR="002D6FFB">
        <w:rPr>
          <w:color w:val="0070C0"/>
        </w:rPr>
        <w:t>manufacturer</w:t>
      </w:r>
      <w:r w:rsidRPr="00E060F7">
        <w:rPr>
          <w:color w:val="0070C0"/>
        </w:rPr>
        <w:t>&gt;</w:t>
      </w:r>
      <w:r w:rsidRPr="00E060F7">
        <w:t>string()</w:t>
      </w:r>
      <w:r w:rsidRPr="00E060F7">
        <w:rPr>
          <w:color w:val="0070C0"/>
        </w:rPr>
        <w:t>&lt;/</w:t>
      </w:r>
      <w:r w:rsidR="00C10DD8">
        <w:rPr>
          <w:color w:val="0070C0"/>
        </w:rPr>
        <w:t>manufacturer</w:t>
      </w:r>
      <w:r w:rsidRPr="00E060F7">
        <w:rPr>
          <w:color w:val="0070C0"/>
        </w:rPr>
        <w:t>&gt;</w:t>
      </w:r>
    </w:p>
    <w:p w14:paraId="78BCA133"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&lt;model&gt;</w:t>
      </w:r>
      <w:r w:rsidRPr="00E060F7">
        <w:t>string</w:t>
      </w:r>
      <w:r w:rsidRPr="00E060F7">
        <w:rPr>
          <w:color w:val="0070C0"/>
        </w:rPr>
        <w:t>&lt;/model&gt;</w:t>
      </w:r>
    </w:p>
    <w:p w14:paraId="77812B8B" w14:textId="77777777" w:rsidR="00D84C56" w:rsidRPr="00E060F7" w:rsidRDefault="00F101E4" w:rsidP="00D84C56">
      <w:pPr>
        <w:pStyle w:val="Zdrojovykod-zlutyboxSynteastyl"/>
        <w:tabs>
          <w:tab w:val="left" w:pos="284"/>
        </w:tabs>
        <w:rPr>
          <w:color w:val="0070C0"/>
        </w:rPr>
      </w:pPr>
      <w:r>
        <w:rPr>
          <w:color w:val="0070C0"/>
        </w:rPr>
        <w:t>&lt;/Vehicle</w:t>
      </w:r>
      <w:r w:rsidR="00D84C56" w:rsidRPr="00E060F7">
        <w:rPr>
          <w:color w:val="0070C0"/>
        </w:rPr>
        <w:t>&gt;</w:t>
      </w:r>
    </w:p>
    <w:p w14:paraId="317063D1"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3FB20731" w14:textId="1E95C59E" w:rsidR="00D84C56" w:rsidRPr="00E060F7" w:rsidRDefault="002D6FFB" w:rsidP="00D84C56">
      <w:pPr>
        <w:pStyle w:val="OdstavecSynteastyl"/>
      </w:pPr>
      <w:bookmarkStart w:id="230" w:name="_Ref337031374"/>
      <w:bookmarkStart w:id="231" w:name="_Toc337655412"/>
      <w:r>
        <w:t>If you specify the keyword “</w:t>
      </w:r>
      <w:r w:rsidR="00D84C56" w:rsidRPr="00E060F7">
        <w:rPr>
          <w:rFonts w:ascii="Consolas" w:hAnsi="Consolas" w:cs="Consolas"/>
        </w:rPr>
        <w:t>forge</w:t>
      </w:r>
      <w:r>
        <w:rPr>
          <w:rFonts w:ascii="Consolas" w:hAnsi="Consolas" w:cs="Consolas"/>
        </w:rPr>
        <w:t>t” the</w:t>
      </w:r>
      <w:r w:rsidR="00D84C56" w:rsidRPr="00E060F7">
        <w:t xml:space="preserve"> element</w:t>
      </w:r>
      <w:r>
        <w:t xml:space="preserve"> will be removed from the memory</w:t>
      </w:r>
      <w:r w:rsidR="00D84C56" w:rsidRPr="00E060F7">
        <w:t xml:space="preserve"> </w:t>
      </w:r>
      <w:r>
        <w:t>of the computer. Th</w:t>
      </w:r>
      <w:r w:rsidR="00EC0E21">
        <w:t>at is why</w:t>
      </w:r>
      <w:r>
        <w:t xml:space="preserve"> it should be stored to the result data on the output stream</w:t>
      </w:r>
      <w:r w:rsidR="006125AB">
        <w:t xml:space="preserve"> if you need such data</w:t>
      </w:r>
      <w:r>
        <w:t xml:space="preserve">. This will be described in detail in chapter </w:t>
      </w:r>
      <w:r w:rsidR="00EF650E" w:rsidRPr="00E060F7">
        <w:fldChar w:fldCharType="begin"/>
      </w:r>
      <w:r w:rsidR="00D84C56" w:rsidRPr="00E060F7">
        <w:instrText xml:space="preserve"> REF _Ref363643508 \r \h </w:instrText>
      </w:r>
      <w:r w:rsidR="00EF650E" w:rsidRPr="00E060F7">
        <w:fldChar w:fldCharType="separate"/>
      </w:r>
      <w:r w:rsidR="00B421FC">
        <w:t>9.10</w:t>
      </w:r>
      <w:r w:rsidR="00EF650E" w:rsidRPr="00E060F7">
        <w:fldChar w:fldCharType="end"/>
      </w:r>
      <w:r w:rsidR="00D84C56" w:rsidRPr="00E060F7">
        <w:t>.</w:t>
      </w:r>
    </w:p>
    <w:p w14:paraId="2BCABA78" w14:textId="0C05D5E4" w:rsidR="00D84C56" w:rsidRPr="00E060F7" w:rsidRDefault="00AC058A" w:rsidP="00D84C56">
      <w:pPr>
        <w:pStyle w:val="OdstavecSynteastyl"/>
      </w:pPr>
      <w:r>
        <w:rPr>
          <w:noProof/>
          <w:lang w:val="cs-CZ" w:eastAsia="cs-CZ"/>
        </w:rPr>
        <mc:AlternateContent>
          <mc:Choice Requires="wps">
            <w:drawing>
              <wp:inline distT="0" distB="0" distL="0" distR="0" wp14:anchorId="3DE93AB0" wp14:editId="569369BA">
                <wp:extent cx="247650" cy="107950"/>
                <wp:effectExtent l="9525" t="19050" r="19050" b="6350"/>
                <wp:docPr id="592" name="Šipka doprava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55111A2" id="Šipka doprava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97190E">
        <w:t xml:space="preserve">Sample of Complete X-definition: Chapter </w:t>
      </w:r>
      <w:r w:rsidR="00C30184" w:rsidRPr="00E060F7">
        <w:fldChar w:fldCharType="begin"/>
      </w:r>
      <w:r w:rsidR="00C30184" w:rsidRPr="00E060F7">
        <w:instrText xml:space="preserve"> REF _Ref341365773 \r \h </w:instrText>
      </w:r>
      <w:r w:rsidR="00C30184" w:rsidRPr="00E060F7">
        <w:fldChar w:fldCharType="separate"/>
      </w:r>
      <w:r w:rsidR="00B421FC">
        <w:t>4.7</w:t>
      </w:r>
      <w:r w:rsidR="00C30184" w:rsidRPr="00E060F7">
        <w:fldChar w:fldCharType="end"/>
      </w:r>
    </w:p>
    <w:p w14:paraId="1B605501" w14:textId="1AC2DB2E" w:rsidR="00D84C56" w:rsidRDefault="00AC058A" w:rsidP="00D84C56">
      <w:pPr>
        <w:pStyle w:val="OdstavecSynteastyl"/>
      </w:pPr>
      <w:r>
        <w:rPr>
          <w:noProof/>
          <w:lang w:val="cs-CZ" w:eastAsia="cs-CZ"/>
        </w:rPr>
        <mc:AlternateContent>
          <mc:Choice Requires="wps">
            <w:drawing>
              <wp:inline distT="0" distB="0" distL="0" distR="0" wp14:anchorId="5CB42442" wp14:editId="4D13F7D6">
                <wp:extent cx="247650" cy="107950"/>
                <wp:effectExtent l="9525" t="19050" r="19050" b="6350"/>
                <wp:docPr id="591" name="Šipka doprava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DACF7B5" id="Šipka doprava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_Ref363643508 \r \h </w:instrText>
      </w:r>
      <w:r w:rsidR="00EF650E" w:rsidRPr="00E060F7">
        <w:fldChar w:fldCharType="separate"/>
      </w:r>
      <w:r w:rsidR="00B421FC">
        <w:t>9.10</w:t>
      </w:r>
      <w:r w:rsidR="00EF650E" w:rsidRPr="00E060F7">
        <w:fldChar w:fldCharType="end"/>
      </w:r>
      <w:r w:rsidR="00C30184">
        <w:t xml:space="preserve"> </w:t>
      </w:r>
      <w:r w:rsidR="00C30184">
        <w:fldChar w:fldCharType="begin"/>
      </w:r>
      <w:r w:rsidR="00C30184">
        <w:instrText xml:space="preserve"> REF _Ref363643508 \h </w:instrText>
      </w:r>
      <w:r w:rsidR="00C30184">
        <w:fldChar w:fldCharType="separate"/>
      </w:r>
      <w:r w:rsidR="00B421FC" w:rsidRPr="000E21EF">
        <w:t xml:space="preserve">Continuous XML document </w:t>
      </w:r>
      <w:r w:rsidR="00B421FC">
        <w:t>writing</w:t>
      </w:r>
      <w:r w:rsidR="00C30184">
        <w:fldChar w:fldCharType="end"/>
      </w:r>
    </w:p>
    <w:p w14:paraId="59A9BECF" w14:textId="77777777" w:rsidR="00D84C56" w:rsidRPr="00E060F7" w:rsidRDefault="00EC0E21" w:rsidP="00D84C56">
      <w:pPr>
        <w:pStyle w:val="Nadpis2"/>
      </w:pPr>
      <w:bookmarkStart w:id="232" w:name="_Ref341365773"/>
      <w:bookmarkStart w:id="233" w:name="_Toc354676897"/>
      <w:bookmarkStart w:id="234" w:name="_Ref535147248"/>
      <w:bookmarkStart w:id="235" w:name="_Ref535148821"/>
      <w:bookmarkStart w:id="236" w:name="_Ref535148909"/>
      <w:bookmarkStart w:id="237" w:name="_Ref535149620"/>
      <w:bookmarkStart w:id="238" w:name="_Ref535151220"/>
      <w:bookmarkStart w:id="239" w:name="_Ref535151793"/>
      <w:bookmarkStart w:id="240" w:name="_Ref535157252"/>
      <w:bookmarkStart w:id="241" w:name="_Ref535158161"/>
      <w:bookmarkStart w:id="242" w:name="_Toc106211115"/>
      <w:r>
        <w:t xml:space="preserve">Sample of Complete </w:t>
      </w:r>
      <w:r w:rsidR="00D84C56" w:rsidRPr="00E060F7">
        <w:t>X-</w:t>
      </w:r>
      <w:r w:rsidR="00CA52DA" w:rsidRPr="00E060F7">
        <w:t>defini</w:t>
      </w:r>
      <w:r w:rsidR="00D84C56" w:rsidRPr="00E060F7">
        <w:t>t</w:t>
      </w:r>
      <w:bookmarkEnd w:id="230"/>
      <w:bookmarkEnd w:id="231"/>
      <w:bookmarkEnd w:id="232"/>
      <w:bookmarkEnd w:id="233"/>
      <w:r>
        <w:t>ion</w:t>
      </w:r>
      <w:bookmarkEnd w:id="234"/>
      <w:bookmarkEnd w:id="235"/>
      <w:bookmarkEnd w:id="236"/>
      <w:bookmarkEnd w:id="237"/>
      <w:bookmarkEnd w:id="238"/>
      <w:bookmarkEnd w:id="239"/>
      <w:bookmarkEnd w:id="240"/>
      <w:bookmarkEnd w:id="241"/>
      <w:bookmarkEnd w:id="242"/>
    </w:p>
    <w:p w14:paraId="6009F4EC" w14:textId="29D3DE66" w:rsidR="00D84C56" w:rsidRPr="00E060F7" w:rsidRDefault="00AC058A" w:rsidP="00D84C56">
      <w:pPr>
        <w:pStyle w:val="OdstavecSynteastyl"/>
      </w:pPr>
      <w:r>
        <w:rPr>
          <w:noProof/>
          <w:lang w:val="cs-CZ" w:eastAsia="cs-CZ"/>
        </w:rPr>
        <mc:AlternateContent>
          <mc:Choice Requires="wps">
            <w:drawing>
              <wp:inline distT="0" distB="0" distL="0" distR="0" wp14:anchorId="76DD0C75" wp14:editId="2DF8F842">
                <wp:extent cx="247650" cy="107950"/>
                <wp:effectExtent l="9525" t="19050" r="19050" b="6350"/>
                <wp:docPr id="590" name="Šipka doprava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E06CE87" id="Šipka doprava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B421FC">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B421FC" w:rsidRPr="00E060F7">
        <w:t xml:space="preserve">Model of </w:t>
      </w:r>
      <w:r w:rsidR="00B421FC">
        <w:t>E</w:t>
      </w:r>
      <w:r w:rsidR="00B421FC" w:rsidRPr="00E060F7">
        <w:t xml:space="preserve">xemplary </w:t>
      </w:r>
      <w:r w:rsidR="00B421FC" w:rsidRPr="00E060F7">
        <w:fldChar w:fldCharType="begin"/>
      </w:r>
      <w:r w:rsidR="00B421FC" w:rsidRPr="00E060F7">
        <w:instrText xml:space="preserve"> XE "X-Skript:validační sekce" </w:instrText>
      </w:r>
      <w:r w:rsidR="00B421FC" w:rsidRPr="00E060F7">
        <w:fldChar w:fldCharType="end"/>
      </w:r>
      <w:r w:rsidR="00B421FC">
        <w:t>E</w:t>
      </w:r>
      <w:r w:rsidR="00B421FC" w:rsidRPr="00E060F7">
        <w:t>lement</w:t>
      </w:r>
      <w:r w:rsidR="00C30184">
        <w:fldChar w:fldCharType="end"/>
      </w:r>
    </w:p>
    <w:p w14:paraId="7905E6E2" w14:textId="54FAF6CF" w:rsidR="00D84C56" w:rsidRPr="00E060F7" w:rsidRDefault="0081472D" w:rsidP="00D84C56">
      <w:pPr>
        <w:pStyle w:val="OdstavecSynteastyl"/>
      </w:pPr>
      <w:r>
        <w:t xml:space="preserve">The </w:t>
      </w:r>
      <w:r w:rsidR="00D84C56" w:rsidRPr="00E060F7">
        <w:t>X-</w:t>
      </w:r>
      <w:r w:rsidR="00CA52DA" w:rsidRPr="00E060F7">
        <w:t>defini</w:t>
      </w:r>
      <w:r>
        <w:t>tion</w:t>
      </w:r>
      <w:r w:rsidR="00D84C56" w:rsidRPr="00E060F7">
        <w:t xml:space="preserve"> </w:t>
      </w:r>
      <w:r>
        <w:t xml:space="preserve">is </w:t>
      </w:r>
      <w:r w:rsidR="0097190E">
        <w:t>an</w:t>
      </w:r>
      <w:r w:rsidR="0097190E" w:rsidRPr="00E060F7">
        <w:t xml:space="preserve"> </w:t>
      </w:r>
      <w:r w:rsidR="00D84C56" w:rsidRPr="00E060F7">
        <w:t>XML do</w:t>
      </w:r>
      <w:r>
        <w:t>c</w:t>
      </w:r>
      <w:r w:rsidR="00D84C56" w:rsidRPr="00E060F7">
        <w:t>ument</w:t>
      </w:r>
      <w:r>
        <w:t>.</w:t>
      </w:r>
      <w:r w:rsidR="00D84C56" w:rsidRPr="00E060F7">
        <w:t xml:space="preserve"> </w:t>
      </w:r>
      <w:r>
        <w:t xml:space="preserve">If it is used for validation </w:t>
      </w:r>
      <w:r w:rsidR="006125AB">
        <w:t>purpose</w:t>
      </w:r>
      <w:r w:rsidR="000B7F6B">
        <w:t>s</w:t>
      </w:r>
      <w:r w:rsidR="006125AB">
        <w:t xml:space="preserve"> </w:t>
      </w:r>
      <w:r>
        <w:t xml:space="preserve">it must </w:t>
      </w:r>
      <w:r w:rsidR="0097190E">
        <w:t xml:space="preserve">have </w:t>
      </w:r>
      <w:r>
        <w:t>specified the name of</w:t>
      </w:r>
      <w:r w:rsidR="006125AB">
        <w:t xml:space="preserve"> the</w:t>
      </w:r>
      <w:r>
        <w:t xml:space="preserve"> model (or names of models) </w:t>
      </w:r>
      <w:r w:rsidR="006F1438">
        <w:t xml:space="preserve">of </w:t>
      </w:r>
      <w:r>
        <w:t xml:space="preserve">the root element of processed data. </w:t>
      </w:r>
      <w:r w:rsidR="006F1438">
        <w:t>Example of the complete X</w:t>
      </w:r>
      <w:r w:rsidR="006F1438">
        <w:noBreakHyphen/>
        <w:t>definition:</w:t>
      </w:r>
    </w:p>
    <w:p w14:paraId="7277748B" w14:textId="77777777" w:rsidR="00D84C56" w:rsidRPr="00E060F7" w:rsidRDefault="00D84C56" w:rsidP="00D84C56">
      <w:pPr>
        <w:sectPr w:rsidR="00D84C56" w:rsidRPr="00E060F7" w:rsidSect="00187D6C">
          <w:type w:val="continuous"/>
          <w:pgSz w:w="11906" w:h="16838" w:code="9"/>
          <w:pgMar w:top="1247" w:right="1304" w:bottom="1247" w:left="1304" w:header="709" w:footer="709" w:gutter="0"/>
          <w:cols w:space="708"/>
        </w:sectPr>
      </w:pPr>
    </w:p>
    <w:p w14:paraId="6BBEEFDB" w14:textId="77777777" w:rsidR="00D84C56" w:rsidRPr="00E060F7" w:rsidRDefault="00E943D1" w:rsidP="0075748B">
      <w:pPr>
        <w:pStyle w:val="OdstavecSynteastyl"/>
        <w:keepNext/>
        <w:numPr>
          <w:ilvl w:val="0"/>
          <w:numId w:val="24"/>
        </w:numPr>
      </w:pPr>
      <w:r w:rsidRPr="006F1438">
        <w:lastRenderedPageBreak/>
        <w:t>variant with elements and attributes</w:t>
      </w:r>
      <w:r w:rsidR="006F1438" w:rsidRPr="006F1438">
        <w:t>:</w:t>
      </w:r>
    </w:p>
    <w:p w14:paraId="17048C0A" w14:textId="55682A7E"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247D0944" w14:textId="77777777"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6BD940EE" w14:textId="77777777" w:rsidR="00D84C56" w:rsidRPr="00E060F7" w:rsidRDefault="00D84C56" w:rsidP="00D84C56">
      <w:pPr>
        <w:pStyle w:val="Zdrojovykod-zlutyboxSynteastyl"/>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89CD264" w14:textId="77777777" w:rsidR="00D84C56" w:rsidRPr="00E060F7" w:rsidRDefault="00D84C56" w:rsidP="00D84C56">
      <w:pPr>
        <w:pStyle w:val="Zdrojovykod-zlutyboxSynteastyl"/>
        <w:tabs>
          <w:tab w:val="left" w:pos="567"/>
          <w:tab w:val="left" w:pos="1276"/>
        </w:tabs>
        <w:rPr>
          <w:color w:val="0070C0"/>
          <w:szCs w:val="16"/>
        </w:rPr>
      </w:pPr>
    </w:p>
    <w:p w14:paraId="033FF769" w14:textId="3ADB3C97" w:rsidR="00D84C56" w:rsidRPr="00E060F7" w:rsidRDefault="00D84C56" w:rsidP="00D84C56">
      <w:pPr>
        <w:pStyle w:val="Zdrojovykod-zlutyboxSynteastyl"/>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480329A5" w14:textId="77777777" w:rsidR="00D84C56" w:rsidRPr="00E060F7" w:rsidRDefault="00D84C56" w:rsidP="00D84C56">
      <w:pPr>
        <w:pStyle w:val="Zdrojovykod-zlutyboxSynteastyl"/>
        <w:tabs>
          <w:tab w:val="left" w:pos="567"/>
          <w:tab w:val="left" w:pos="1276"/>
        </w:tabs>
        <w:rPr>
          <w:color w:val="0070C0"/>
        </w:rPr>
      </w:pPr>
      <w:r w:rsidRPr="00E060F7">
        <w:rPr>
          <w:color w:val="0070C0"/>
        </w:rPr>
        <w:tab/>
        <w:t>&lt;V</w:t>
      </w:r>
      <w:r w:rsidR="00E943D1">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p>
    <w:p w14:paraId="3C61891E" w14:textId="77777777" w:rsidR="00D84C56" w:rsidRPr="00E060F7" w:rsidRDefault="00D84C56" w:rsidP="00D84C56">
      <w:pPr>
        <w:pStyle w:val="Zdrojovykod-zlutyboxSynteastyl"/>
        <w:tabs>
          <w:tab w:val="left" w:pos="851"/>
          <w:tab w:val="left" w:pos="1418"/>
        </w:tabs>
        <w:rPr>
          <w:color w:val="984806"/>
        </w:rPr>
      </w:pPr>
      <w:r w:rsidRPr="00E060F7">
        <w:rPr>
          <w:color w:val="0070C0"/>
        </w:rPr>
        <w:tab/>
      </w:r>
      <w:r w:rsidRPr="00E060F7">
        <w:rPr>
          <w:color w:val="00B050"/>
        </w:rPr>
        <w:t>typ</w:t>
      </w:r>
      <w:r w:rsidR="00E943D1">
        <w:rPr>
          <w:color w:val="00B050"/>
        </w:rPr>
        <w:t xml:space="preserve">e </w:t>
      </w:r>
      <w:r w:rsidRPr="00E060F7">
        <w:t xml:space="preserve">= </w:t>
      </w:r>
      <w:r w:rsidRPr="00E060F7">
        <w:rPr>
          <w:szCs w:val="16"/>
        </w:rPr>
        <w:t>"</w:t>
      </w:r>
      <w:r w:rsidR="00E943D1">
        <w:rPr>
          <w:color w:val="984806"/>
        </w:rPr>
        <w:t>enum</w:t>
      </w:r>
      <w:r w:rsidRPr="00E060F7">
        <w:rPr>
          <w:color w:val="984806"/>
        </w:rPr>
        <w:t>('SUV', 'MPV', '</w:t>
      </w:r>
      <w:r w:rsidR="00E943D1">
        <w:rPr>
          <w:color w:val="984806"/>
        </w:rPr>
        <w:t>personal</w:t>
      </w:r>
      <w:r w:rsidRPr="00E060F7">
        <w:rPr>
          <w:color w:val="984806"/>
        </w:rPr>
        <w:t xml:space="preserve">', </w:t>
      </w:r>
    </w:p>
    <w:p w14:paraId="04D61D24" w14:textId="77777777" w:rsidR="00D84C56" w:rsidRPr="00E060F7" w:rsidRDefault="00D84C56" w:rsidP="00D84C56">
      <w:pPr>
        <w:pStyle w:val="Zdrojovykod-zlutyboxSynteastyl"/>
        <w:tabs>
          <w:tab w:val="left" w:pos="851"/>
          <w:tab w:val="left" w:pos="1418"/>
        </w:tabs>
      </w:pPr>
      <w:r w:rsidRPr="00E060F7">
        <w:tab/>
        <w:t xml:space="preserve">     </w:t>
      </w:r>
      <w:r w:rsidRPr="00E060F7">
        <w:rPr>
          <w:color w:val="984806"/>
        </w:rPr>
        <w:t>'</w:t>
      </w:r>
      <w:r w:rsidR="00E943D1">
        <w:rPr>
          <w:color w:val="984806"/>
        </w:rPr>
        <w:t>truck</w:t>
      </w:r>
      <w:r w:rsidRPr="00E060F7">
        <w:rPr>
          <w:color w:val="984806"/>
        </w:rPr>
        <w:t>', 'sport', 'o</w:t>
      </w:r>
      <w:r w:rsidR="00E943D1">
        <w:rPr>
          <w:color w:val="984806"/>
        </w:rPr>
        <w:t>ther</w:t>
      </w:r>
      <w:r w:rsidRPr="00E060F7">
        <w:rPr>
          <w:color w:val="984806"/>
        </w:rPr>
        <w:t>')</w:t>
      </w:r>
      <w:r w:rsidRPr="00E060F7">
        <w:rPr>
          <w:szCs w:val="16"/>
        </w:rPr>
        <w:t>"</w:t>
      </w:r>
    </w:p>
    <w:p w14:paraId="2528AE5E" w14:textId="77777777" w:rsidR="00D84C56" w:rsidRPr="00E060F7" w:rsidRDefault="00D84C56" w:rsidP="00D84C56">
      <w:pPr>
        <w:pStyle w:val="Zdrojovykod-zlutyboxSynteastyl"/>
        <w:tabs>
          <w:tab w:val="left" w:pos="851"/>
          <w:tab w:val="left" w:pos="1418"/>
        </w:tabs>
      </w:pPr>
      <w:r w:rsidRPr="00E060F7">
        <w:rPr>
          <w:color w:val="00B050"/>
        </w:rPr>
        <w:tab/>
      </w:r>
      <w:r w:rsidR="005010AC">
        <w:rPr>
          <w:color w:val="00B050"/>
        </w:rPr>
        <w:t>v</w:t>
      </w:r>
      <w:r w:rsidRPr="00E060F7">
        <w:rPr>
          <w:color w:val="00B050"/>
        </w:rPr>
        <w:t>r</w:t>
      </w:r>
      <w:r w:rsidR="00E943D1">
        <w:rPr>
          <w:color w:val="00B050"/>
        </w:rPr>
        <w:t>n</w:t>
      </w:r>
      <w:r w:rsidRPr="00E060F7">
        <w:tab/>
        <w:t xml:space="preserve">= </w:t>
      </w:r>
      <w:r w:rsidRPr="00E060F7">
        <w:rPr>
          <w:szCs w:val="16"/>
        </w:rPr>
        <w:t>"</w:t>
      </w:r>
      <w:r w:rsidRPr="00E060F7">
        <w:rPr>
          <w:color w:val="984806"/>
        </w:rPr>
        <w:t>string(7)</w:t>
      </w:r>
      <w:r w:rsidRPr="00E060F7">
        <w:rPr>
          <w:szCs w:val="16"/>
        </w:rPr>
        <w:t>"</w:t>
      </w:r>
    </w:p>
    <w:p w14:paraId="24B62025" w14:textId="77777777" w:rsidR="00D84C56" w:rsidRPr="00E060F7" w:rsidRDefault="00D84C56" w:rsidP="00D84C56">
      <w:pPr>
        <w:pStyle w:val="Zdrojovykod-zlutyboxSynteastyl"/>
        <w:tabs>
          <w:tab w:val="left" w:pos="851"/>
          <w:tab w:val="left" w:pos="1418"/>
        </w:tabs>
      </w:pPr>
      <w:r w:rsidRPr="00E060F7">
        <w:tab/>
      </w:r>
      <w:r w:rsidR="00E943D1">
        <w:rPr>
          <w:color w:val="00B050"/>
        </w:rPr>
        <w:t>purchas</w:t>
      </w:r>
      <w:r w:rsidRPr="00E060F7">
        <w:rPr>
          <w:color w:val="00B050"/>
        </w:rPr>
        <w:t xml:space="preserve">e </w:t>
      </w:r>
      <w:r w:rsidRPr="00E060F7">
        <w:t xml:space="preserve">= </w:t>
      </w:r>
      <w:r w:rsidRPr="00E060F7">
        <w:rPr>
          <w:szCs w:val="16"/>
        </w:rPr>
        <w:t>"</w:t>
      </w:r>
      <w:r w:rsidR="00A90C20">
        <w:rPr>
          <w:color w:val="984806"/>
        </w:rPr>
        <w:t>date</w:t>
      </w:r>
      <w:r w:rsidRPr="00E060F7">
        <w:rPr>
          <w:color w:val="984806"/>
        </w:rPr>
        <w:t>()</w:t>
      </w:r>
      <w:r w:rsidRPr="00E060F7">
        <w:rPr>
          <w:szCs w:val="16"/>
        </w:rPr>
        <w:t>"</w:t>
      </w:r>
    </w:p>
    <w:p w14:paraId="79FBF6AB" w14:textId="77777777" w:rsidR="00D84C56" w:rsidRPr="00E060F7" w:rsidRDefault="00D84C56" w:rsidP="00D84C56">
      <w:pPr>
        <w:pStyle w:val="Zdrojovykod-zlutyboxSynteastyl"/>
        <w:tabs>
          <w:tab w:val="left" w:pos="851"/>
          <w:tab w:val="left" w:pos="1418"/>
        </w:tabs>
      </w:pPr>
      <w:r w:rsidRPr="00E060F7">
        <w:tab/>
      </w:r>
      <w:r w:rsidR="00E943D1">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232E60C" w14:textId="77777777" w:rsidR="00D84C56" w:rsidRPr="00E060F7" w:rsidRDefault="00D84C56" w:rsidP="00D84C56">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5B031CE" w14:textId="07B03B16" w:rsidR="00D84C56" w:rsidRPr="00E060F7" w:rsidRDefault="00D84C56" w:rsidP="00D84C56">
      <w:pPr>
        <w:pStyle w:val="Zdrojovykod-zlutyboxSynteastyl"/>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53735E56" w14:textId="77777777" w:rsidR="00D84C56" w:rsidRPr="00E060F7" w:rsidRDefault="00D84C56" w:rsidP="00D84C56">
      <w:pPr>
        <w:pStyle w:val="Zdrojovykod-zlutyboxSynteastyl"/>
        <w:tabs>
          <w:tab w:val="left" w:pos="284"/>
          <w:tab w:val="left" w:pos="1276"/>
        </w:tabs>
      </w:pPr>
      <w:r w:rsidRPr="00E060F7">
        <w:rPr>
          <w:color w:val="0070C0"/>
        </w:rPr>
        <w:t>&lt;/xd:def&gt;</w:t>
      </w:r>
    </w:p>
    <w:p w14:paraId="0BF6F36B" w14:textId="77777777" w:rsidR="00D84C56" w:rsidRPr="00E060F7" w:rsidRDefault="00D84C56" w:rsidP="00D84C56">
      <w:pPr>
        <w:pStyle w:val="OdstavecSynteastyl"/>
      </w:pPr>
    </w:p>
    <w:p w14:paraId="1BE5121C" w14:textId="0ED76062" w:rsidR="00D84C56" w:rsidRPr="00E060F7" w:rsidRDefault="006F1438" w:rsidP="0075748B">
      <w:pPr>
        <w:pStyle w:val="OdstavecSynteastyl"/>
        <w:keepNext/>
        <w:numPr>
          <w:ilvl w:val="0"/>
          <w:numId w:val="24"/>
        </w:numPr>
        <w:ind w:left="284" w:hanging="284"/>
      </w:pPr>
      <w:r w:rsidRPr="00EB0DF4">
        <w:t xml:space="preserve">variant </w:t>
      </w:r>
      <w:r w:rsidR="0097190E">
        <w:t>with XML elements only</w:t>
      </w:r>
      <w:r w:rsidRPr="00EB0DF4">
        <w:t>:</w:t>
      </w:r>
    </w:p>
    <w:p w14:paraId="3DF48587" w14:textId="782C96B6"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8B35F36" w14:textId="77777777"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44588C49" w14:textId="77777777" w:rsidR="00D84C56" w:rsidRPr="00E060F7" w:rsidRDefault="00D84C56" w:rsidP="00D84C56">
      <w:pPr>
        <w:pStyle w:val="Zdrojovykod-zlutyboxSynteastyl"/>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40A950E" w14:textId="77777777" w:rsidR="00D84C56" w:rsidRPr="00E060F7" w:rsidRDefault="00D84C56" w:rsidP="00D84C56">
      <w:pPr>
        <w:pStyle w:val="Zdrojovykod-zlutyboxSynteastyl"/>
        <w:rPr>
          <w:color w:val="0070C0"/>
        </w:rPr>
      </w:pPr>
    </w:p>
    <w:p w14:paraId="7504E6F7" w14:textId="77995B93" w:rsidR="00D84C56" w:rsidRPr="00E060F7" w:rsidRDefault="00D84C56" w:rsidP="00D84C56">
      <w:pPr>
        <w:pStyle w:val="Zdrojovykod-zlutyboxSynteastyl"/>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581D8A5D" w14:textId="77777777" w:rsidR="00D84C56" w:rsidRPr="00E060F7" w:rsidRDefault="00D84C56" w:rsidP="00D84C56">
      <w:pPr>
        <w:pStyle w:val="Zdrojovykod-zlutyboxSynteastyl"/>
        <w:tabs>
          <w:tab w:val="left" w:pos="567"/>
        </w:tabs>
        <w:rPr>
          <w:color w:val="0070C0"/>
        </w:rPr>
      </w:pPr>
      <w:r w:rsidRPr="00E060F7">
        <w:rPr>
          <w:color w:val="0070C0"/>
        </w:rPr>
        <w:tab/>
        <w:t>&lt;V</w:t>
      </w:r>
      <w:r w:rsidR="00E943D1">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r w:rsidRPr="00E060F7">
        <w:rPr>
          <w:color w:val="0070C0"/>
        </w:rPr>
        <w:t>&gt;</w:t>
      </w:r>
    </w:p>
    <w:p w14:paraId="0051FCB6" w14:textId="77777777" w:rsidR="00D84C56" w:rsidRPr="00E060F7" w:rsidRDefault="00D84C56" w:rsidP="00D84C56">
      <w:pPr>
        <w:pStyle w:val="Zdrojovykod-zlutyboxSynteastyl"/>
        <w:tabs>
          <w:tab w:val="left" w:pos="567"/>
          <w:tab w:val="left" w:pos="993"/>
        </w:tabs>
      </w:pPr>
      <w:r w:rsidRPr="00E060F7">
        <w:rPr>
          <w:color w:val="0070C0"/>
        </w:rPr>
        <w:tab/>
      </w:r>
      <w:r w:rsidRPr="00E060F7">
        <w:rPr>
          <w:color w:val="0070C0"/>
        </w:rPr>
        <w:tab/>
        <w:t>&lt;typ</w:t>
      </w:r>
      <w:r w:rsidR="00E943D1">
        <w:rPr>
          <w:color w:val="0070C0"/>
        </w:rPr>
        <w:t>e</w:t>
      </w:r>
      <w:r w:rsidRPr="00E060F7">
        <w:rPr>
          <w:color w:val="0070C0"/>
        </w:rPr>
        <w:t>&gt;</w:t>
      </w:r>
      <w:r w:rsidR="00E943D1">
        <w:rPr>
          <w:color w:val="0070C0"/>
        </w:rPr>
        <w:t xml:space="preserve"> </w:t>
      </w:r>
      <w:r w:rsidR="00E943D1">
        <w:t>enum</w:t>
      </w:r>
      <w:r w:rsidRPr="00E060F7">
        <w:t>('SUV', 'MPV', '</w:t>
      </w:r>
      <w:r w:rsidR="00E943D1">
        <w:t>personal</w:t>
      </w:r>
      <w:r w:rsidRPr="00E060F7">
        <w:t xml:space="preserve">', </w:t>
      </w:r>
    </w:p>
    <w:p w14:paraId="64588D4F" w14:textId="77777777" w:rsidR="00D84C56" w:rsidRPr="00E060F7" w:rsidRDefault="00D84C56" w:rsidP="00D84C56">
      <w:pPr>
        <w:pStyle w:val="Zdrojovykod-zlutyboxSynteastyl"/>
        <w:tabs>
          <w:tab w:val="left" w:pos="567"/>
          <w:tab w:val="left" w:pos="993"/>
        </w:tabs>
      </w:pPr>
      <w:r w:rsidRPr="00E060F7">
        <w:tab/>
      </w:r>
      <w:r w:rsidRPr="00E060F7">
        <w:tab/>
        <w:t xml:space="preserve">     '</w:t>
      </w:r>
      <w:r w:rsidR="00E943D1">
        <w:t>truck</w:t>
      </w:r>
      <w:r w:rsidRPr="00E060F7">
        <w:t>', 'sport', 'o</w:t>
      </w:r>
      <w:r w:rsidR="00E943D1">
        <w:t>ther</w:t>
      </w:r>
      <w:r w:rsidRPr="00E060F7">
        <w:t>')</w:t>
      </w:r>
    </w:p>
    <w:p w14:paraId="3431FC93"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t>&lt;/typ</w:t>
      </w:r>
      <w:r w:rsidR="00E943D1">
        <w:rPr>
          <w:color w:val="0070C0"/>
        </w:rPr>
        <w:t>e</w:t>
      </w:r>
      <w:r w:rsidRPr="00E060F7">
        <w:rPr>
          <w:color w:val="0070C0"/>
        </w:rPr>
        <w:t>&gt;</w:t>
      </w:r>
    </w:p>
    <w:p w14:paraId="7CB35257"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rPr>
          <w:color w:val="0070C0"/>
        </w:rPr>
        <w:t>&lt;</w:t>
      </w:r>
      <w:r w:rsidR="005010AC">
        <w:rPr>
          <w:color w:val="0070C0"/>
        </w:rPr>
        <w:t>v</w:t>
      </w:r>
      <w:r w:rsidRPr="00E060F7">
        <w:rPr>
          <w:color w:val="0070C0"/>
        </w:rPr>
        <w:t>r</w:t>
      </w:r>
      <w:r w:rsidR="00E943D1">
        <w:rPr>
          <w:color w:val="0070C0"/>
        </w:rPr>
        <w:t>n</w:t>
      </w:r>
      <w:r w:rsidRPr="00E060F7">
        <w:rPr>
          <w:color w:val="0070C0"/>
        </w:rPr>
        <w:t>&gt;</w:t>
      </w:r>
      <w:r w:rsidRPr="00E060F7">
        <w:t>string(7)</w:t>
      </w:r>
      <w:r w:rsidRPr="00E060F7">
        <w:rPr>
          <w:color w:val="0070C0"/>
        </w:rPr>
        <w:t>&lt;/</w:t>
      </w:r>
      <w:r w:rsidR="005010AC">
        <w:rPr>
          <w:color w:val="0070C0"/>
        </w:rPr>
        <w:t>v</w:t>
      </w:r>
      <w:r w:rsidRPr="00E060F7">
        <w:rPr>
          <w:color w:val="0070C0"/>
        </w:rPr>
        <w:t>r</w:t>
      </w:r>
      <w:r w:rsidR="00E943D1">
        <w:rPr>
          <w:color w:val="0070C0"/>
        </w:rPr>
        <w:t>n</w:t>
      </w:r>
      <w:r w:rsidRPr="00E060F7">
        <w:rPr>
          <w:color w:val="0070C0"/>
        </w:rPr>
        <w:t>&gt;</w:t>
      </w:r>
    </w:p>
    <w:p w14:paraId="066AC3A1"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Pr="00E060F7">
        <w:rPr>
          <w:color w:val="0070C0"/>
        </w:rPr>
        <w:t>&lt;</w:t>
      </w:r>
      <w:r w:rsidR="00E943D1">
        <w:rPr>
          <w:color w:val="0070C0"/>
        </w:rPr>
        <w:t>purchas</w:t>
      </w:r>
      <w:r w:rsidRPr="00E060F7">
        <w:rPr>
          <w:color w:val="0070C0"/>
        </w:rPr>
        <w:t>e&gt;</w:t>
      </w:r>
      <w:r w:rsidR="00A90C20">
        <w:rPr>
          <w:color w:val="0070C0"/>
        </w:rPr>
        <w:t xml:space="preserve"> </w:t>
      </w:r>
      <w:r w:rsidRPr="00E060F7">
        <w:t>date()</w:t>
      </w:r>
      <w:r w:rsidR="00A90C20">
        <w:t xml:space="preserve"> </w:t>
      </w:r>
      <w:r w:rsidRPr="00E060F7">
        <w:rPr>
          <w:color w:val="0070C0"/>
        </w:rPr>
        <w:t>&lt;/</w:t>
      </w:r>
      <w:r w:rsidR="00E943D1">
        <w:rPr>
          <w:color w:val="0070C0"/>
        </w:rPr>
        <w:t>purchas</w:t>
      </w:r>
      <w:r w:rsidRPr="00E060F7">
        <w:rPr>
          <w:color w:val="0070C0"/>
        </w:rPr>
        <w:t>e&gt;</w:t>
      </w:r>
    </w:p>
    <w:p w14:paraId="48DF99E1"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rPr>
          <w:color w:val="0070C0"/>
        </w:rPr>
        <w:t>&lt;</w:t>
      </w:r>
      <w:r w:rsidR="00E943D1">
        <w:rPr>
          <w:color w:val="0070C0"/>
        </w:rPr>
        <w:t>manufacturer</w:t>
      </w:r>
      <w:r w:rsidRPr="00E060F7">
        <w:rPr>
          <w:color w:val="0070C0"/>
        </w:rPr>
        <w:t>&gt;</w:t>
      </w:r>
      <w:r w:rsidRPr="00E060F7">
        <w:t>string()</w:t>
      </w:r>
      <w:r w:rsidRPr="00E060F7">
        <w:rPr>
          <w:color w:val="0070C0"/>
        </w:rPr>
        <w:t>&lt;/</w:t>
      </w:r>
      <w:r w:rsidR="00E943D1">
        <w:rPr>
          <w:color w:val="0070C0"/>
        </w:rPr>
        <w:t>manufacturer</w:t>
      </w:r>
      <w:r w:rsidRPr="00E060F7">
        <w:rPr>
          <w:color w:val="0070C0"/>
        </w:rPr>
        <w:t>&gt;</w:t>
      </w:r>
    </w:p>
    <w:p w14:paraId="451F34E3"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593CD4BC" w14:textId="77777777" w:rsidR="00D84C56" w:rsidRPr="00E060F7" w:rsidRDefault="00D84C56" w:rsidP="00D84C56">
      <w:pPr>
        <w:pStyle w:val="Zdrojovykod-zlutyboxSynteastyl"/>
        <w:tabs>
          <w:tab w:val="left" w:pos="567"/>
        </w:tabs>
        <w:rPr>
          <w:color w:val="0070C0"/>
        </w:rPr>
      </w:pPr>
      <w:r w:rsidRPr="00E060F7">
        <w:rPr>
          <w:color w:val="0070C0"/>
        </w:rPr>
        <w:tab/>
        <w:t>&lt;/V</w:t>
      </w:r>
      <w:r w:rsidR="00E943D1">
        <w:rPr>
          <w:color w:val="0070C0"/>
        </w:rPr>
        <w:t>ehicle</w:t>
      </w:r>
      <w:r w:rsidRPr="00E060F7">
        <w:rPr>
          <w:color w:val="0070C0"/>
        </w:rPr>
        <w:t>&gt;</w:t>
      </w:r>
    </w:p>
    <w:p w14:paraId="0DBA1C32" w14:textId="515B1DA6" w:rsidR="00D84C56" w:rsidRPr="00E060F7" w:rsidRDefault="00D84C56" w:rsidP="00D84C56">
      <w:pPr>
        <w:pStyle w:val="Zdrojovykod-zlutyboxSynteastyl"/>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37D87338" w14:textId="77777777" w:rsidR="00D84C56" w:rsidRPr="00E060F7" w:rsidRDefault="00D84C56" w:rsidP="00D84C56">
      <w:pPr>
        <w:pStyle w:val="Zdrojovykod-zlutyboxSynteastyl"/>
        <w:tabs>
          <w:tab w:val="left" w:pos="284"/>
          <w:tab w:val="left" w:pos="1276"/>
        </w:tabs>
      </w:pPr>
      <w:r w:rsidRPr="00E060F7">
        <w:rPr>
          <w:color w:val="0070C0"/>
        </w:rPr>
        <w:t>&lt;/xd:def&gt;</w:t>
      </w:r>
    </w:p>
    <w:p w14:paraId="05C90902" w14:textId="77777777" w:rsidR="00D84C56" w:rsidRPr="00E060F7" w:rsidRDefault="00D84C56" w:rsidP="00D84C56">
      <w:pPr>
        <w:sectPr w:rsidR="00D84C56" w:rsidRPr="00E060F7" w:rsidSect="00187D6C">
          <w:type w:val="continuous"/>
          <w:pgSz w:w="11906" w:h="16838" w:code="9"/>
          <w:pgMar w:top="1247" w:right="1304" w:bottom="1247" w:left="1304" w:header="709" w:footer="709" w:gutter="0"/>
          <w:cols w:num="2" w:space="708"/>
        </w:sectPr>
      </w:pPr>
    </w:p>
    <w:p w14:paraId="0C6B4727" w14:textId="77777777" w:rsidR="00D84C56" w:rsidRPr="00E060F7" w:rsidRDefault="00E943D1" w:rsidP="00D84C56">
      <w:pPr>
        <w:pStyle w:val="OdstavecSynteastyl"/>
      </w:pPr>
      <w:r>
        <w:t>where</w:t>
      </w:r>
      <w:r w:rsidR="00D84C56" w:rsidRPr="00E060F7">
        <w:t>:</w:t>
      </w:r>
    </w:p>
    <w:p w14:paraId="0A956A34" w14:textId="220C790E" w:rsidR="00D84C56" w:rsidRPr="00E060F7" w:rsidRDefault="006125AB" w:rsidP="0016584B">
      <w:pPr>
        <w:pStyle w:val="OdstavecSynteastyl"/>
        <w:numPr>
          <w:ilvl w:val="0"/>
          <w:numId w:val="9"/>
        </w:numPr>
      </w:pPr>
      <w:r>
        <w:t>T</w:t>
      </w:r>
      <w:r w:rsidR="00E943D1">
        <w:t xml:space="preserve">he namespace of </w:t>
      </w:r>
      <w:r w:rsidR="00D84C56" w:rsidRPr="00E060F7">
        <w:t>X-</w:t>
      </w:r>
      <w:r w:rsidR="00CA52DA" w:rsidRPr="00E060F7">
        <w:t>defini</w:t>
      </w:r>
      <w:r w:rsidR="00E943D1">
        <w:t>tion</w:t>
      </w:r>
      <w:r w:rsidR="00D84C56" w:rsidRPr="00E060F7">
        <w:t xml:space="preserve"> </w:t>
      </w:r>
      <w:r w:rsidR="00E943D1">
        <w:t>is</w:t>
      </w:r>
      <w:r w:rsidR="00D84C56" w:rsidRPr="00E060F7">
        <w:t xml:space="preserve"> </w:t>
      </w:r>
      <w:r w:rsidR="00D84C56" w:rsidRPr="00E060F7">
        <w:rPr>
          <w:rFonts w:ascii="Consolas" w:hAnsi="Consolas" w:cs="Consolas"/>
        </w:rPr>
        <w:t>"</w:t>
      </w:r>
      <w:r w:rsidR="00B421FC">
        <w:rPr>
          <w:rFonts w:ascii="Consolas" w:hAnsi="Consolas" w:cs="Consolas"/>
        </w:rPr>
        <w:t>http://www.xdef.org/xdef/4.2</w:t>
      </w:r>
      <w:r w:rsidR="00D84C56" w:rsidRPr="00E060F7">
        <w:rPr>
          <w:rFonts w:ascii="Consolas" w:hAnsi="Consolas" w:cs="Consolas"/>
        </w:rPr>
        <w:t>"</w:t>
      </w:r>
      <w:r w:rsidR="00E943D1">
        <w:t xml:space="preserve">, </w:t>
      </w:r>
      <w:r>
        <w:t xml:space="preserve">the </w:t>
      </w:r>
      <w:r w:rsidR="00E943D1">
        <w:t>namespace prefix is “</w:t>
      </w:r>
      <w:r w:rsidR="00E943D1" w:rsidRPr="00E943D1">
        <w:rPr>
          <w:rFonts w:ascii="Consolas" w:hAnsi="Consolas"/>
        </w:rPr>
        <w:t>xd</w:t>
      </w:r>
      <w:r w:rsidR="00E943D1">
        <w:t>”;</w:t>
      </w:r>
    </w:p>
    <w:p w14:paraId="211807DD" w14:textId="2F8D3DE6" w:rsidR="00D84C56" w:rsidRPr="00E060F7" w:rsidRDefault="006125AB" w:rsidP="0016584B">
      <w:pPr>
        <w:pStyle w:val="OdstavecSynteastyl"/>
        <w:numPr>
          <w:ilvl w:val="0"/>
          <w:numId w:val="9"/>
        </w:numPr>
      </w:pPr>
      <w:r>
        <w:t>T</w:t>
      </w:r>
      <w:r w:rsidR="007230BC">
        <w:t xml:space="preserve">he name of </w:t>
      </w:r>
      <w:r w:rsidR="00D84C56" w:rsidRPr="00E060F7">
        <w:t>X-</w:t>
      </w:r>
      <w:r w:rsidR="00CA52DA" w:rsidRPr="00E060F7">
        <w:t>defini</w:t>
      </w:r>
      <w:r w:rsidR="007230BC">
        <w:t>tion</w:t>
      </w:r>
      <w:r w:rsidR="00D84C56" w:rsidRPr="00E060F7">
        <w:t xml:space="preserve"> </w:t>
      </w:r>
      <w:r w:rsidR="007230BC">
        <w:t>is specified in the attribute “xd:name” (</w:t>
      </w:r>
      <w:r w:rsidR="0097190E">
        <w:t>i.e.</w:t>
      </w:r>
      <w:r w:rsidR="007230BC">
        <w:t xml:space="preserve"> “garage”)</w:t>
      </w:r>
      <w:r w:rsidR="00D84C56" w:rsidRPr="00E060F7">
        <w:t>;</w:t>
      </w:r>
    </w:p>
    <w:p w14:paraId="31F25AE4" w14:textId="20AAA195" w:rsidR="00D84C56" w:rsidRPr="00E060F7" w:rsidRDefault="006125AB" w:rsidP="0016584B">
      <w:pPr>
        <w:pStyle w:val="OdstavecSynteastyl"/>
        <w:numPr>
          <w:ilvl w:val="0"/>
          <w:numId w:val="9"/>
        </w:numPr>
      </w:pPr>
      <w:r>
        <w:t>T</w:t>
      </w:r>
      <w:r w:rsidR="007230BC">
        <w:t>he</w:t>
      </w:r>
      <w:r>
        <w:t xml:space="preserve"> </w:t>
      </w:r>
      <w:r w:rsidR="007230BC">
        <w:t xml:space="preserve">name of </w:t>
      </w:r>
      <w:r w:rsidR="007B72CE">
        <w:t xml:space="preserve">the </w:t>
      </w:r>
      <w:r w:rsidR="007230BC">
        <w:t>model which describes the root element of processed data is specified in the attribute “xd:root” (</w:t>
      </w:r>
      <w:r w:rsidR="0097190E">
        <w:t>i.e.</w:t>
      </w:r>
      <w:r w:rsidR="007230BC">
        <w:t xml:space="preserve"> “</w:t>
      </w:r>
      <w:r w:rsidR="0097190E">
        <w:t>Vehicles</w:t>
      </w:r>
      <w:r w:rsidR="007230BC">
        <w:t>”)</w:t>
      </w:r>
      <w:r w:rsidR="007230BC" w:rsidRPr="00E060F7">
        <w:t>;</w:t>
      </w:r>
      <w:r w:rsidR="00D84C56" w:rsidRPr="00E060F7">
        <w:t>.</w:t>
      </w:r>
    </w:p>
    <w:p w14:paraId="399599BF" w14:textId="0FD33A91" w:rsidR="00D84C56" w:rsidRDefault="0097190E" w:rsidP="00D84C56">
      <w:pPr>
        <w:pStyle w:val="OdstavecSynteastyl"/>
      </w:pPr>
      <w:r w:rsidRPr="0097190E">
        <w:t xml:space="preserve">X-definition may also include </w:t>
      </w:r>
      <w:r w:rsidR="006125AB">
        <w:t xml:space="preserve">the </w:t>
      </w:r>
      <w:r w:rsidR="007230BC">
        <w:t>declaration</w:t>
      </w:r>
      <w:r w:rsidR="006125AB">
        <w:t xml:space="preserve"> of</w:t>
      </w:r>
      <w:r w:rsidR="007230BC">
        <w:t xml:space="preserve"> variables, methods, BNF grammars, thesaurus</w:t>
      </w:r>
      <w:r w:rsidR="007B72CE">
        <w:t>,</w:t>
      </w:r>
      <w:r w:rsidR="007230BC">
        <w:t xml:space="preserve"> and macros. This will be described later.</w:t>
      </w:r>
    </w:p>
    <w:p w14:paraId="3B3801B7" w14:textId="77777777" w:rsidR="00D84C56" w:rsidRPr="00E060F7" w:rsidRDefault="00735ED2" w:rsidP="00BF0138">
      <w:pPr>
        <w:pStyle w:val="Nadpis3"/>
      </w:pPr>
      <w:bookmarkStart w:id="243" w:name="_Ref360030313"/>
      <w:bookmarkStart w:id="244" w:name="_Ref497147464"/>
      <w:bookmarkStart w:id="245" w:name="_Toc106211116"/>
      <w:r>
        <w:t>X-s</w:t>
      </w:r>
      <w:r w:rsidR="006D4CB0">
        <w:t xml:space="preserve">cript of </w:t>
      </w:r>
      <w:r w:rsidR="00D84C56" w:rsidRPr="00E060F7">
        <w:t>X-</w:t>
      </w:r>
      <w:r w:rsidR="00CA52DA" w:rsidRPr="00E060F7">
        <w:t>defini</w:t>
      </w:r>
      <w:bookmarkEnd w:id="243"/>
      <w:r w:rsidR="006D4CB0">
        <w:t>tion</w:t>
      </w:r>
      <w:bookmarkEnd w:id="244"/>
      <w:bookmarkEnd w:id="245"/>
    </w:p>
    <w:p w14:paraId="6EA68E56" w14:textId="600A58E0" w:rsidR="00D84C56" w:rsidRPr="00E060F7" w:rsidRDefault="006D4CB0" w:rsidP="00D84C56">
      <w:pPr>
        <w:pStyle w:val="OdstavecSynteastyl"/>
      </w:pPr>
      <w:r>
        <w:t xml:space="preserve">The places where </w:t>
      </w:r>
      <w:r w:rsidR="0097190E">
        <w:t xml:space="preserve">it </w:t>
      </w:r>
      <w:r>
        <w:t xml:space="preserve">is possible to write </w:t>
      </w:r>
      <w:r w:rsidR="00735ED2">
        <w:t>X-s</w:t>
      </w:r>
      <w:r w:rsidR="005C397D">
        <w:t>cript</w:t>
      </w:r>
      <w:r>
        <w:t xml:space="preserve"> are marked </w:t>
      </w:r>
      <w:r w:rsidR="0097190E">
        <w:t xml:space="preserve">in </w:t>
      </w:r>
      <w:r>
        <w:t xml:space="preserve">the following example </w:t>
      </w:r>
      <w:r w:rsidR="0097190E">
        <w:t>as</w:t>
      </w:r>
      <w:r>
        <w:t xml:space="preserve"> </w:t>
      </w:r>
      <w:r w:rsidR="00EC2D2E">
        <w:t xml:space="preserve">the </w:t>
      </w:r>
      <w:r>
        <w:t xml:space="preserve">red  </w:t>
      </w:r>
      <w:r w:rsidR="00D84C56" w:rsidRPr="00E060F7">
        <w:t>„S</w:t>
      </w:r>
      <w:r>
        <w:t>C</w:t>
      </w:r>
      <w:r w:rsidR="00D84C56" w:rsidRPr="00E060F7">
        <w:t>RIPT“</w:t>
      </w:r>
      <w:r w:rsidR="00EC2D2E">
        <w:t xml:space="preserve"> word</w:t>
      </w:r>
      <w:r w:rsidR="00D84C56" w:rsidRPr="00E060F7">
        <w:t>.</w:t>
      </w:r>
    </w:p>
    <w:p w14:paraId="06AF76AD" w14:textId="0800841C" w:rsidR="00D84C56" w:rsidRPr="00E060F7" w:rsidRDefault="006D4CB0" w:rsidP="00D84C56">
      <w:pPr>
        <w:pStyle w:val="OdstavecSynteastyl"/>
      </w:pPr>
      <w:r>
        <w:t xml:space="preserve">As you can see the </w:t>
      </w:r>
      <w:r w:rsidR="00735ED2">
        <w:t>X-script</w:t>
      </w:r>
      <w:r>
        <w:t xml:space="preserve"> may be recorded as the value of </w:t>
      </w:r>
      <w:r w:rsidR="00150078">
        <w:t xml:space="preserve">the </w:t>
      </w:r>
      <w:r>
        <w:t>attribute “</w:t>
      </w:r>
      <w:r w:rsidR="00D84C56" w:rsidRPr="00E060F7">
        <w:t>xd:script</w:t>
      </w:r>
      <w:r>
        <w:t>” at different p</w:t>
      </w:r>
      <w:r w:rsidR="006125AB">
        <w:t>l</w:t>
      </w:r>
      <w:r>
        <w:t xml:space="preserve">aces of </w:t>
      </w:r>
      <w:r w:rsidR="006125AB">
        <w:t xml:space="preserve">the </w:t>
      </w:r>
      <w:r>
        <w:t>X</w:t>
      </w:r>
      <w:r>
        <w:noBreakHyphen/>
        <w:t>definition</w:t>
      </w:r>
      <w:r w:rsidR="00967FD0">
        <w:t>:</w:t>
      </w:r>
    </w:p>
    <w:p w14:paraId="14688106" w14:textId="77777777" w:rsidR="00DA1C90" w:rsidRPr="00D04EAE" w:rsidRDefault="00DA1C90" w:rsidP="00D84C56">
      <w:pPr>
        <w:pStyle w:val="Zdrojovykod-zlutyboxSynteastyl"/>
        <w:tabs>
          <w:tab w:val="left" w:pos="567"/>
          <w:tab w:val="left" w:pos="1276"/>
        </w:tabs>
        <w:rPr>
          <w:color w:val="0070C0"/>
          <w:lang w:val="de-DE"/>
        </w:rPr>
      </w:pPr>
      <w:r w:rsidRPr="00D04EAE">
        <w:rPr>
          <w:color w:val="0070C0"/>
          <w:lang w:val="de-DE"/>
        </w:rPr>
        <w:t>&lt;?xml version=”1.0” encoding=”UTF-8” ?&gt;</w:t>
      </w:r>
    </w:p>
    <w:p w14:paraId="082A832C" w14:textId="5B07162E"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&lt;xd:def</w:t>
      </w:r>
      <w:r w:rsidR="00967FD0"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1F6E71B" w14:textId="77777777"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00967FD0" w:rsidRPr="00D04EAE">
        <w:rPr>
          <w:color w:val="00B05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580CD285" w14:textId="77777777" w:rsidR="00D84C56" w:rsidRPr="00E060F7" w:rsidRDefault="00D84C56" w:rsidP="00D84C56">
      <w:pPr>
        <w:pStyle w:val="Zdrojovykod-zlutyboxSynteastyl"/>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00967FD0">
        <w:rPr>
          <w:szCs w:val="16"/>
        </w:rPr>
        <w:t xml:space="preserve">   </w:t>
      </w:r>
      <w:r w:rsidRPr="00E060F7">
        <w:rPr>
          <w:szCs w:val="16"/>
        </w:rPr>
        <w:t xml:space="preserve">= </w:t>
      </w:r>
      <w:r w:rsidR="00255345">
        <w:rPr>
          <w:szCs w:val="16"/>
        </w:rPr>
        <w:t>"Vehicles"</w:t>
      </w:r>
    </w:p>
    <w:p w14:paraId="7EF51EBD" w14:textId="77777777" w:rsidR="00D84C56" w:rsidRDefault="00D84C56" w:rsidP="00D84C56">
      <w:pPr>
        <w:pStyle w:val="Zdrojovykod-zlutyboxSynteastyl"/>
        <w:tabs>
          <w:tab w:val="left" w:pos="567"/>
          <w:tab w:val="left" w:pos="1276"/>
        </w:tabs>
        <w:rPr>
          <w:color w:val="0070C0"/>
          <w:szCs w:val="16"/>
        </w:rPr>
      </w:pPr>
      <w:r w:rsidRPr="00E060F7">
        <w:rPr>
          <w:szCs w:val="16"/>
        </w:rPr>
        <w:tab/>
      </w:r>
      <w:r w:rsidRPr="00E060F7">
        <w:rPr>
          <w:color w:val="FF0000"/>
          <w:szCs w:val="16"/>
        </w:rPr>
        <w:t>xd:script</w:t>
      </w:r>
      <w:r w:rsidR="00967FD0">
        <w:rPr>
          <w:color w:val="FF0000"/>
          <w:szCs w:val="16"/>
        </w:rPr>
        <w:t xml:space="preserve"> </w:t>
      </w:r>
      <w:r w:rsidRPr="00E060F7">
        <w:rPr>
          <w:color w:val="FF0000"/>
          <w:szCs w:val="16"/>
        </w:rPr>
        <w:t>= "S</w:t>
      </w:r>
      <w:r w:rsidR="00967FD0">
        <w:rPr>
          <w:color w:val="FF0000"/>
          <w:szCs w:val="16"/>
        </w:rPr>
        <w:t>C</w:t>
      </w:r>
      <w:r w:rsidRPr="00E060F7">
        <w:rPr>
          <w:color w:val="FF0000"/>
          <w:szCs w:val="16"/>
        </w:rPr>
        <w:t>RIPT"</w:t>
      </w:r>
      <w:r w:rsidRPr="00E060F7">
        <w:rPr>
          <w:color w:val="0070C0"/>
          <w:szCs w:val="16"/>
        </w:rPr>
        <w:t>&gt;</w:t>
      </w:r>
    </w:p>
    <w:p w14:paraId="1CA9447B" w14:textId="77777777" w:rsidR="00F5737B" w:rsidRDefault="00F5737B" w:rsidP="00967FD0">
      <w:pPr>
        <w:pStyle w:val="Zdrojovykod-zlutyboxSynteastyl"/>
        <w:tabs>
          <w:tab w:val="left" w:pos="284"/>
          <w:tab w:val="left" w:pos="1276"/>
        </w:tabs>
        <w:rPr>
          <w:color w:val="0070C0"/>
        </w:rPr>
      </w:pPr>
    </w:p>
    <w:p w14:paraId="24B4D410" w14:textId="4DE4ACB0" w:rsidR="00967FD0" w:rsidRPr="00E060F7" w:rsidRDefault="00967FD0" w:rsidP="00967FD0">
      <w:pPr>
        <w:pStyle w:val="Zdrojovykod-zlutyboxSynteastyl"/>
        <w:tabs>
          <w:tab w:val="left" w:pos="284"/>
          <w:tab w:val="left" w:pos="1276"/>
        </w:tabs>
        <w:rPr>
          <w:color w:val="0070C0"/>
        </w:rPr>
      </w:pPr>
      <w:r w:rsidRPr="00E060F7">
        <w:rPr>
          <w:color w:val="0070C0"/>
        </w:rPr>
        <w:tab/>
        <w:t>&lt;</w:t>
      </w:r>
      <w:r w:rsidR="00C10DD8" w:rsidRPr="00E060F7">
        <w:rPr>
          <w:color w:val="0070C0"/>
        </w:rPr>
        <w:t>xd:declaratio</w:t>
      </w:r>
      <w:r w:rsidR="00C10DD8">
        <w:rPr>
          <w:color w:val="0070C0"/>
        </w:rPr>
        <w:t>n</w:t>
      </w:r>
      <w:r w:rsidRPr="00E060F7">
        <w:rPr>
          <w:color w:val="0070C0"/>
        </w:rPr>
        <w:t>&gt;</w:t>
      </w:r>
    </w:p>
    <w:p w14:paraId="48383830" w14:textId="77777777" w:rsidR="00967FD0" w:rsidRPr="00E060F7" w:rsidRDefault="00967FD0" w:rsidP="00967FD0">
      <w:pPr>
        <w:pStyle w:val="Zdrojovykod-zlutyboxSynteastyl"/>
        <w:tabs>
          <w:tab w:val="left" w:pos="284"/>
          <w:tab w:val="left" w:pos="567"/>
        </w:tabs>
        <w:rPr>
          <w:color w:val="0070C0"/>
        </w:rPr>
      </w:pPr>
      <w:r w:rsidRPr="00E060F7">
        <w:rPr>
          <w:color w:val="0070C0"/>
        </w:rPr>
        <w:tab/>
      </w:r>
      <w:r w:rsidRPr="00E060F7">
        <w:rPr>
          <w:color w:val="0070C0"/>
        </w:rPr>
        <w:tab/>
      </w:r>
      <w:r w:rsidRPr="00E060F7">
        <w:rPr>
          <w:color w:val="FF0000"/>
          <w:szCs w:val="16"/>
        </w:rPr>
        <w:t>S</w:t>
      </w:r>
      <w:r>
        <w:rPr>
          <w:color w:val="FF0000"/>
          <w:szCs w:val="16"/>
        </w:rPr>
        <w:t>C</w:t>
      </w:r>
      <w:r w:rsidRPr="00E060F7">
        <w:rPr>
          <w:color w:val="FF0000"/>
          <w:szCs w:val="16"/>
        </w:rPr>
        <w:t>RIPT</w:t>
      </w:r>
    </w:p>
    <w:p w14:paraId="2FD06321" w14:textId="77777777" w:rsidR="00967FD0" w:rsidRPr="00E060F7" w:rsidRDefault="00967FD0" w:rsidP="00967FD0">
      <w:pPr>
        <w:pStyle w:val="Zdrojovykod-zlutyboxSynteastyl"/>
        <w:tabs>
          <w:tab w:val="left" w:pos="284"/>
          <w:tab w:val="left" w:pos="1276"/>
        </w:tabs>
        <w:rPr>
          <w:color w:val="0070C0"/>
        </w:rPr>
      </w:pPr>
      <w:r w:rsidRPr="00E060F7">
        <w:rPr>
          <w:color w:val="0070C0"/>
        </w:rPr>
        <w:tab/>
        <w:t>&lt;/xd:declaration&gt;</w:t>
      </w:r>
    </w:p>
    <w:p w14:paraId="6877ACB9" w14:textId="77777777" w:rsidR="00D84C56" w:rsidRPr="00E060F7" w:rsidRDefault="00D84C56" w:rsidP="00D84C56">
      <w:pPr>
        <w:pStyle w:val="Zdrojovykod-zlutyboxSynteastyl"/>
        <w:tabs>
          <w:tab w:val="left" w:pos="567"/>
          <w:tab w:val="left" w:pos="1276"/>
        </w:tabs>
        <w:rPr>
          <w:color w:val="0070C0"/>
          <w:szCs w:val="16"/>
        </w:rPr>
      </w:pPr>
    </w:p>
    <w:p w14:paraId="522A16D6" w14:textId="1C52EEDA" w:rsidR="00D84C56" w:rsidRPr="00E060F7" w:rsidRDefault="00D84C56" w:rsidP="00D84C56">
      <w:pPr>
        <w:pStyle w:val="Zdrojovykod-zlutyboxSynteastyl"/>
        <w:tabs>
          <w:tab w:val="left" w:pos="284"/>
          <w:tab w:val="left" w:pos="1276"/>
        </w:tabs>
        <w:rPr>
          <w:color w:val="0070C0"/>
        </w:rPr>
      </w:pPr>
      <w:r w:rsidRPr="00E060F7">
        <w:rPr>
          <w:color w:val="0070C0"/>
          <w:szCs w:val="16"/>
        </w:rPr>
        <w:tab/>
        <w:t>&lt;</w:t>
      </w:r>
      <w:r w:rsidR="0097190E">
        <w:rPr>
          <w:color w:val="0070C0"/>
          <w:szCs w:val="16"/>
        </w:rPr>
        <w:t>Vehicles</w:t>
      </w:r>
      <w:r w:rsidR="0097190E" w:rsidRPr="00E060F7">
        <w:rPr>
          <w:color w:val="0070C0"/>
          <w:szCs w:val="16"/>
        </w:rPr>
        <w:t xml:space="preserve"> </w:t>
      </w:r>
      <w:r w:rsidR="00967FD0">
        <w:rPr>
          <w:color w:val="FF0000"/>
          <w:szCs w:val="16"/>
        </w:rPr>
        <w:t>xd:script = "</w:t>
      </w:r>
      <w:r w:rsidRPr="00E060F7">
        <w:rPr>
          <w:color w:val="FF0000"/>
          <w:szCs w:val="16"/>
        </w:rPr>
        <w:t>S</w:t>
      </w:r>
      <w:r w:rsidR="00967FD0">
        <w:rPr>
          <w:color w:val="FF0000"/>
          <w:szCs w:val="16"/>
        </w:rPr>
        <w:t>C</w:t>
      </w:r>
      <w:r w:rsidRPr="00E060F7">
        <w:rPr>
          <w:color w:val="FF0000"/>
          <w:szCs w:val="16"/>
        </w:rPr>
        <w:t>RIPT"</w:t>
      </w:r>
      <w:r w:rsidRPr="00E060F7">
        <w:rPr>
          <w:color w:val="0070C0"/>
          <w:szCs w:val="16"/>
        </w:rPr>
        <w:t>&gt;</w:t>
      </w:r>
    </w:p>
    <w:p w14:paraId="33BB0395" w14:textId="77777777" w:rsidR="00D84C56" w:rsidRPr="00E060F7" w:rsidRDefault="00D84C56" w:rsidP="00D84C56">
      <w:pPr>
        <w:pStyle w:val="Zdrojovykod-zlutyboxSynteastyl"/>
        <w:tabs>
          <w:tab w:val="left" w:pos="567"/>
          <w:tab w:val="left" w:pos="1276"/>
        </w:tabs>
        <w:rPr>
          <w:color w:val="0070C0"/>
        </w:rPr>
      </w:pPr>
      <w:r w:rsidRPr="00E060F7">
        <w:rPr>
          <w:color w:val="0070C0"/>
        </w:rPr>
        <w:tab/>
        <w:t>&lt;V</w:t>
      </w:r>
      <w:r w:rsidR="00967FD0">
        <w:rPr>
          <w:color w:val="0070C0"/>
        </w:rPr>
        <w:t>ehicle</w:t>
      </w:r>
      <w:r w:rsidRPr="00E060F7">
        <w:rPr>
          <w:color w:val="0070C0"/>
        </w:rPr>
        <w:t xml:space="preserve"> </w:t>
      </w:r>
      <w:r w:rsidR="00967FD0">
        <w:rPr>
          <w:color w:val="FF0000"/>
          <w:szCs w:val="16"/>
        </w:rPr>
        <w:t>xd:script = "</w:t>
      </w:r>
      <w:r w:rsidRPr="00E060F7">
        <w:rPr>
          <w:color w:val="FF0000"/>
          <w:szCs w:val="16"/>
        </w:rPr>
        <w:t>S</w:t>
      </w:r>
      <w:r w:rsidR="00967FD0">
        <w:rPr>
          <w:color w:val="FF0000"/>
          <w:szCs w:val="16"/>
        </w:rPr>
        <w:t>C</w:t>
      </w:r>
      <w:r w:rsidRPr="00E060F7">
        <w:rPr>
          <w:color w:val="FF0000"/>
          <w:szCs w:val="16"/>
        </w:rPr>
        <w:t>RIPT"</w:t>
      </w:r>
    </w:p>
    <w:p w14:paraId="28853DED" w14:textId="77777777" w:rsidR="00D84C56" w:rsidRPr="00E060F7" w:rsidRDefault="00D84C56" w:rsidP="00D84C56">
      <w:pPr>
        <w:pStyle w:val="Zdrojovykod-zlutyboxSynteastyl"/>
        <w:tabs>
          <w:tab w:val="left" w:pos="851"/>
          <w:tab w:val="left" w:pos="1418"/>
        </w:tabs>
      </w:pPr>
      <w:r w:rsidRPr="00E060F7">
        <w:rPr>
          <w:color w:val="0070C0"/>
        </w:rPr>
        <w:tab/>
      </w:r>
      <w:r w:rsidR="005010AC">
        <w:rPr>
          <w:color w:val="0070C0"/>
        </w:rPr>
        <w:t>t</w:t>
      </w:r>
      <w:r w:rsidRPr="00E060F7">
        <w:rPr>
          <w:color w:val="00B050"/>
        </w:rPr>
        <w:t>yp</w:t>
      </w:r>
      <w:r w:rsidR="00967FD0">
        <w:rPr>
          <w:color w:val="00B050"/>
        </w:rPr>
        <w:t xml:space="preserve">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1AA57BED" w14:textId="77777777" w:rsidR="00D84C56" w:rsidRPr="00E060F7" w:rsidRDefault="00D84C56" w:rsidP="00D84C56">
      <w:pPr>
        <w:pStyle w:val="Zdrojovykod-zlutyboxSynteastyl"/>
        <w:tabs>
          <w:tab w:val="left" w:pos="851"/>
          <w:tab w:val="left" w:pos="1418"/>
        </w:tabs>
      </w:pPr>
      <w:r w:rsidRPr="00E060F7">
        <w:rPr>
          <w:color w:val="00B050"/>
        </w:rPr>
        <w:tab/>
      </w:r>
      <w:r w:rsidR="005010AC">
        <w:rPr>
          <w:color w:val="00B050"/>
        </w:rPr>
        <w:t>vr</w:t>
      </w:r>
      <w:r w:rsidR="00967FD0">
        <w:rPr>
          <w:color w:val="00B050"/>
        </w:rPr>
        <w:t>n</w:t>
      </w:r>
      <w:r w:rsidR="00967FD0">
        <w:t xml:space="preserv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598FE9DE" w14:textId="77777777" w:rsidR="00D84C56" w:rsidRPr="00E060F7" w:rsidRDefault="00D84C56" w:rsidP="00D84C56">
      <w:pPr>
        <w:pStyle w:val="Zdrojovykod-zlutyboxSynteastyl"/>
        <w:tabs>
          <w:tab w:val="left" w:pos="851"/>
          <w:tab w:val="left" w:pos="1418"/>
        </w:tabs>
        <w:rPr>
          <w:color w:val="0070C0"/>
        </w:rPr>
      </w:pPr>
      <w:r w:rsidRPr="00E060F7">
        <w:rPr>
          <w:color w:val="00B050"/>
        </w:rPr>
        <w:tab/>
        <w:t>...</w:t>
      </w:r>
      <w:r w:rsidRPr="00E060F7">
        <w:t xml:space="preserve"> </w:t>
      </w:r>
      <w:r w:rsidRPr="00E060F7">
        <w:rPr>
          <w:color w:val="0070C0"/>
        </w:rPr>
        <w:t>/&gt;</w:t>
      </w:r>
    </w:p>
    <w:p w14:paraId="010BE163" w14:textId="77777777" w:rsidR="00D84C56" w:rsidRPr="00E060F7" w:rsidRDefault="00D84C56" w:rsidP="00D84C56">
      <w:pPr>
        <w:pStyle w:val="Zdrojovykod-zlutyboxSynteastyl"/>
        <w:tabs>
          <w:tab w:val="left" w:pos="567"/>
          <w:tab w:val="left" w:pos="1418"/>
        </w:tabs>
        <w:rPr>
          <w:color w:val="0070C0"/>
        </w:rPr>
      </w:pPr>
      <w:r w:rsidRPr="00E060F7">
        <w:rPr>
          <w:color w:val="0070C0"/>
        </w:rPr>
        <w:tab/>
      </w:r>
      <w:r w:rsidRPr="00E060F7">
        <w:rPr>
          <w:color w:val="FF0000"/>
          <w:szCs w:val="16"/>
        </w:rPr>
        <w:t>S</w:t>
      </w:r>
      <w:r w:rsidR="00967FD0">
        <w:rPr>
          <w:color w:val="FF0000"/>
          <w:szCs w:val="16"/>
        </w:rPr>
        <w:t>C</w:t>
      </w:r>
      <w:r w:rsidRPr="00E060F7">
        <w:rPr>
          <w:color w:val="FF0000"/>
          <w:szCs w:val="16"/>
        </w:rPr>
        <w:t>RIPT</w:t>
      </w:r>
    </w:p>
    <w:p w14:paraId="3FD2507B" w14:textId="34A1EC6D" w:rsidR="00D84C56" w:rsidRPr="00E060F7" w:rsidRDefault="00D84C56" w:rsidP="00D84C56">
      <w:pPr>
        <w:pStyle w:val="Zdrojovykod-zlutyboxSynteastyl"/>
        <w:tabs>
          <w:tab w:val="left" w:pos="284"/>
          <w:tab w:val="left" w:pos="1276"/>
        </w:tabs>
        <w:rPr>
          <w:color w:val="0070C0"/>
        </w:rPr>
      </w:pPr>
      <w:r w:rsidRPr="00E060F7">
        <w:rPr>
          <w:color w:val="0070C0"/>
        </w:rPr>
        <w:tab/>
        <w:t>&lt;/</w:t>
      </w:r>
      <w:r w:rsidR="0097190E">
        <w:rPr>
          <w:color w:val="0070C0"/>
        </w:rPr>
        <w:t>Vehicles</w:t>
      </w:r>
      <w:r w:rsidRPr="00E060F7">
        <w:rPr>
          <w:color w:val="0070C0"/>
        </w:rPr>
        <w:t>&gt;</w:t>
      </w:r>
    </w:p>
    <w:p w14:paraId="02665D66" w14:textId="77777777" w:rsidR="00D84C56" w:rsidRPr="00E060F7" w:rsidRDefault="00D84C56" w:rsidP="00D84C56">
      <w:pPr>
        <w:pStyle w:val="Zdrojovykod-zlutyboxSynteastyl"/>
        <w:tabs>
          <w:tab w:val="left" w:pos="284"/>
          <w:tab w:val="left" w:pos="1276"/>
        </w:tabs>
        <w:rPr>
          <w:color w:val="0070C0"/>
        </w:rPr>
      </w:pPr>
    </w:p>
    <w:p w14:paraId="2C19C169" w14:textId="77777777" w:rsidR="00D84C56" w:rsidRPr="00E060F7" w:rsidRDefault="00D84C56" w:rsidP="00D84C56">
      <w:pPr>
        <w:pStyle w:val="Zdrojovykod-zlutyboxSynteastyl"/>
        <w:tabs>
          <w:tab w:val="left" w:pos="284"/>
          <w:tab w:val="left" w:pos="1276"/>
        </w:tabs>
      </w:pPr>
      <w:r w:rsidRPr="00E060F7">
        <w:rPr>
          <w:color w:val="0070C0"/>
        </w:rPr>
        <w:t>&lt;/xd:def&gt;</w:t>
      </w:r>
    </w:p>
    <w:p w14:paraId="731DAB31" w14:textId="77777777" w:rsidR="00D84C56" w:rsidRPr="00E060F7" w:rsidRDefault="00D84C56" w:rsidP="00BF0138">
      <w:pPr>
        <w:pStyle w:val="Nadpis3"/>
      </w:pPr>
      <w:bookmarkStart w:id="246" w:name="_Toc361399822"/>
      <w:bookmarkStart w:id="247" w:name="_Ref359072136"/>
      <w:bookmarkStart w:id="248" w:name="_Ref535681042"/>
      <w:bookmarkStart w:id="249" w:name="_Toc106211117"/>
      <w:bookmarkEnd w:id="246"/>
      <w:r w:rsidRPr="00E060F7">
        <w:t>H</w:t>
      </w:r>
      <w:r w:rsidR="00967FD0">
        <w:t>ead of</w:t>
      </w:r>
      <w:r w:rsidRPr="00E060F7">
        <w:t xml:space="preserve"> X-</w:t>
      </w:r>
      <w:r w:rsidR="00CA52DA" w:rsidRPr="00E060F7">
        <w:t>defini</w:t>
      </w:r>
      <w:bookmarkEnd w:id="247"/>
      <w:r w:rsidR="00967FD0">
        <w:t>tion</w:t>
      </w:r>
      <w:bookmarkEnd w:id="248"/>
      <w:bookmarkEnd w:id="249"/>
    </w:p>
    <w:p w14:paraId="543D63AC" w14:textId="3AC0133D" w:rsidR="00D84C56" w:rsidRPr="00E060F7" w:rsidRDefault="00AC058A" w:rsidP="00D84C56">
      <w:pPr>
        <w:pStyle w:val="OdstavecSynteastyl"/>
      </w:pPr>
      <w:r>
        <w:rPr>
          <w:noProof/>
          <w:lang w:val="cs-CZ" w:eastAsia="cs-CZ"/>
        </w:rPr>
        <mc:AlternateContent>
          <mc:Choice Requires="wps">
            <w:drawing>
              <wp:inline distT="0" distB="0" distL="0" distR="0" wp14:anchorId="7444A33E" wp14:editId="72C3F6AB">
                <wp:extent cx="247650" cy="107950"/>
                <wp:effectExtent l="9525" t="19050" r="19050" b="6350"/>
                <wp:docPr id="589" name="Šipka doprava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4111FDF" id="Šipka doprava 25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B421FC">
        <w:t>2</w:t>
      </w:r>
      <w:r w:rsidR="00EF650E" w:rsidRPr="00E060F7">
        <w:fldChar w:fldCharType="end"/>
      </w:r>
      <w:r w:rsidR="00C30184">
        <w:t xml:space="preserve"> </w:t>
      </w:r>
      <w:r w:rsidR="00C30184">
        <w:fldChar w:fldCharType="begin"/>
      </w:r>
      <w:r w:rsidR="00C30184">
        <w:instrText xml:space="preserve"> REF _Ref497147238 \h </w:instrText>
      </w:r>
      <w:r w:rsidR="00C30184">
        <w:fldChar w:fldCharType="separate"/>
      </w:r>
      <w:r w:rsidR="00B421FC" w:rsidRPr="00E060F7">
        <w:t>X-definition</w:t>
      </w:r>
      <w:r w:rsidR="00B421FC" w:rsidRPr="00E060F7">
        <w:fldChar w:fldCharType="begin"/>
      </w:r>
      <w:r w:rsidR="00B421FC" w:rsidRPr="00E060F7">
        <w:instrText xml:space="preserve"> XE "X-Definice" </w:instrText>
      </w:r>
      <w:r w:rsidR="00B421FC" w:rsidRPr="00E060F7">
        <w:fldChar w:fldCharType="end"/>
      </w:r>
      <w:r w:rsidR="00B421FC" w:rsidRPr="00E060F7">
        <w:t xml:space="preserve"> Technology</w:t>
      </w:r>
      <w:r w:rsidR="00C30184">
        <w:fldChar w:fldCharType="end"/>
      </w:r>
    </w:p>
    <w:p w14:paraId="5225947A" w14:textId="5245CFA4" w:rsidR="00D84C56" w:rsidRPr="00E060F7" w:rsidRDefault="00AC058A" w:rsidP="00D84C56">
      <w:pPr>
        <w:pStyle w:val="OdstavecSynteastyl"/>
      </w:pPr>
      <w:r>
        <w:rPr>
          <w:noProof/>
          <w:lang w:val="cs-CZ" w:eastAsia="cs-CZ"/>
        </w:rPr>
        <mc:AlternateContent>
          <mc:Choice Requires="wps">
            <w:drawing>
              <wp:inline distT="0" distB="0" distL="0" distR="0" wp14:anchorId="53C37664" wp14:editId="18B8F1B1">
                <wp:extent cx="247650" cy="107950"/>
                <wp:effectExtent l="9525" t="19050" r="19050" b="6350"/>
                <wp:docPr id="588" name="AutoShap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E8702BB" id="AutoShape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B421FC">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B421FC" w:rsidRPr="00E060F7">
        <w:t xml:space="preserve">Model of </w:t>
      </w:r>
      <w:r w:rsidR="00B421FC">
        <w:t>E</w:t>
      </w:r>
      <w:r w:rsidR="00B421FC" w:rsidRPr="00E060F7">
        <w:t xml:space="preserve">xemplary </w:t>
      </w:r>
      <w:r w:rsidR="00B421FC" w:rsidRPr="00E060F7">
        <w:fldChar w:fldCharType="begin"/>
      </w:r>
      <w:r w:rsidR="00B421FC" w:rsidRPr="00E060F7">
        <w:instrText xml:space="preserve"> XE "X-Skript:validační sekce" </w:instrText>
      </w:r>
      <w:r w:rsidR="00B421FC" w:rsidRPr="00E060F7">
        <w:fldChar w:fldCharType="end"/>
      </w:r>
      <w:r w:rsidR="00B421FC">
        <w:t>E</w:t>
      </w:r>
      <w:r w:rsidR="00B421FC" w:rsidRPr="00E060F7">
        <w:t>lement</w:t>
      </w:r>
      <w:r w:rsidR="00C30184">
        <w:fldChar w:fldCharType="end"/>
      </w:r>
    </w:p>
    <w:p w14:paraId="06BDE1BE" w14:textId="4A2BCF02" w:rsidR="00D84C56" w:rsidRDefault="00AC058A" w:rsidP="00D84C56">
      <w:pPr>
        <w:pStyle w:val="OdstavecSynteastyl"/>
      </w:pPr>
      <w:r>
        <w:rPr>
          <w:noProof/>
          <w:lang w:val="cs-CZ" w:eastAsia="cs-CZ"/>
        </w:rPr>
        <mc:AlternateContent>
          <mc:Choice Requires="wps">
            <w:drawing>
              <wp:inline distT="0" distB="0" distL="0" distR="0" wp14:anchorId="31225776" wp14:editId="4BA836F4">
                <wp:extent cx="247650" cy="107950"/>
                <wp:effectExtent l="9525" t="19050" r="19050" b="6350"/>
                <wp:docPr id="587" name="Auto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C9FBCEC" id="AutoShape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B421FC">
        <w:t>4.2</w:t>
      </w:r>
      <w:r w:rsidR="00EF650E" w:rsidRPr="00E060F7">
        <w:fldChar w:fldCharType="end"/>
      </w:r>
      <w:r w:rsidR="00C30184">
        <w:t xml:space="preserve"> </w:t>
      </w:r>
      <w:r w:rsidR="00C30184">
        <w:fldChar w:fldCharType="begin"/>
      </w:r>
      <w:r w:rsidR="00C30184">
        <w:instrText xml:space="preserve"> REF _Ref535146717 \h </w:instrText>
      </w:r>
      <w:r w:rsidR="00C30184">
        <w:fldChar w:fldCharType="separate"/>
      </w:r>
      <w:r w:rsidR="00B421FC" w:rsidRPr="00E060F7">
        <w:t xml:space="preserve">Specification of </w:t>
      </w:r>
      <w:r w:rsidR="00B421FC">
        <w:t>Quantifier</w:t>
      </w:r>
      <w:r w:rsidR="00B421FC" w:rsidRPr="00E060F7">
        <w:t xml:space="preserve"> of </w:t>
      </w:r>
      <w:r w:rsidR="00B421FC">
        <w:t>A</w:t>
      </w:r>
      <w:r w:rsidR="00B421FC" w:rsidRPr="00E060F7">
        <w:t xml:space="preserve">ttributes and </w:t>
      </w:r>
      <w:r w:rsidR="00B421FC">
        <w:t>T</w:t>
      </w:r>
      <w:r w:rsidR="00B421FC" w:rsidRPr="00E060F7">
        <w:t xml:space="preserve">ext </w:t>
      </w:r>
      <w:r w:rsidR="00B421FC">
        <w:t>N</w:t>
      </w:r>
      <w:r w:rsidR="00B421FC" w:rsidRPr="00E060F7">
        <w:t>odes</w:t>
      </w:r>
      <w:r w:rsidR="00C30184">
        <w:fldChar w:fldCharType="end"/>
      </w:r>
    </w:p>
    <w:p w14:paraId="3D89EC32" w14:textId="4CCA1699" w:rsidR="00C30184" w:rsidRDefault="00AC058A" w:rsidP="00D84C56">
      <w:pPr>
        <w:pStyle w:val="OdstavecSynteastyl"/>
      </w:pPr>
      <w:r>
        <w:rPr>
          <w:noProof/>
          <w:lang w:val="cs-CZ" w:eastAsia="cs-CZ"/>
        </w:rPr>
        <mc:AlternateContent>
          <mc:Choice Requires="wps">
            <w:drawing>
              <wp:inline distT="0" distB="0" distL="0" distR="0" wp14:anchorId="51452F18" wp14:editId="292DC87A">
                <wp:extent cx="247650" cy="107950"/>
                <wp:effectExtent l="9525" t="19050" r="19050" b="6350"/>
                <wp:docPr id="586" name="AutoShap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F20C49C" id="AutoShape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_Ref340840414 \r \h </w:instrText>
      </w:r>
      <w:r w:rsidR="00C30184" w:rsidRPr="00E060F7">
        <w:fldChar w:fldCharType="separate"/>
      </w:r>
      <w:r w:rsidR="00B421FC">
        <w:t>4.4</w:t>
      </w:r>
      <w:r w:rsidR="00C30184" w:rsidRPr="00E060F7">
        <w:fldChar w:fldCharType="end"/>
      </w:r>
      <w:r w:rsidR="00C30184" w:rsidRPr="00E060F7">
        <w:t xml:space="preserve"> </w:t>
      </w:r>
      <w:r w:rsidR="00C30184">
        <w:fldChar w:fldCharType="begin"/>
      </w:r>
      <w:r w:rsidR="00C30184">
        <w:instrText xml:space="preserve"> REF _Ref340840414 \h </w:instrText>
      </w:r>
      <w:r w:rsidR="00C30184">
        <w:fldChar w:fldCharType="separate"/>
      </w:r>
      <w:r w:rsidR="00B421FC" w:rsidRPr="00E060F7">
        <w:t xml:space="preserve">Specification of </w:t>
      </w:r>
      <w:r w:rsidR="00B421FC">
        <w:t>Quantifier</w:t>
      </w:r>
      <w:r w:rsidR="00B421FC" w:rsidRPr="00E060F7">
        <w:t xml:space="preserve"> of Element</w:t>
      </w:r>
      <w:r w:rsidR="00C30184">
        <w:fldChar w:fldCharType="end"/>
      </w:r>
    </w:p>
    <w:p w14:paraId="6F372083" w14:textId="6F78CFE3" w:rsidR="00C30184" w:rsidRPr="00E060F7" w:rsidRDefault="00AC058A" w:rsidP="00C30184">
      <w:pPr>
        <w:pStyle w:val="OdstavecSynteastyl"/>
      </w:pPr>
      <w:r>
        <w:rPr>
          <w:noProof/>
          <w:lang w:val="cs-CZ" w:eastAsia="cs-CZ"/>
        </w:rPr>
        <mc:AlternateContent>
          <mc:Choice Requires="wps">
            <w:drawing>
              <wp:inline distT="0" distB="0" distL="0" distR="0" wp14:anchorId="55AAA982" wp14:editId="7883B30C">
                <wp:extent cx="247650" cy="107950"/>
                <wp:effectExtent l="9525" t="19050" r="19050" b="6350"/>
                <wp:docPr id="585" name="Auto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DA33C9E" id="AutoShape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_Ref341370858 \r \h </w:instrText>
      </w:r>
      <w:r w:rsidR="00C30184" w:rsidRPr="00E060F7">
        <w:fldChar w:fldCharType="separate"/>
      </w:r>
      <w:r w:rsidR="00B421FC">
        <w:t>4.5</w:t>
      </w:r>
      <w:r w:rsidR="00C30184"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B421FC" w:rsidRPr="00E060F7">
        <w:t>Events and Actions</w:t>
      </w:r>
      <w:r w:rsidR="00C30184">
        <w:fldChar w:fldCharType="end"/>
      </w:r>
    </w:p>
    <w:p w14:paraId="30E74670" w14:textId="503EFF14" w:rsidR="00D84C56" w:rsidRPr="00E060F7" w:rsidRDefault="00AC058A" w:rsidP="00D84C56">
      <w:pPr>
        <w:pStyle w:val="OdstavecSynteastyl"/>
      </w:pPr>
      <w:r>
        <w:rPr>
          <w:noProof/>
          <w:lang w:val="cs-CZ" w:eastAsia="cs-CZ"/>
        </w:rPr>
        <mc:AlternateContent>
          <mc:Choice Requires="wps">
            <w:drawing>
              <wp:inline distT="0" distB="0" distL="0" distR="0" wp14:anchorId="1BA5CA8C" wp14:editId="1F5B42FC">
                <wp:extent cx="247650" cy="107950"/>
                <wp:effectExtent l="9525" t="19050" r="19050" b="6350"/>
                <wp:docPr id="584" name="AutoShap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3A473DB" id="AutoShape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421FC">
        <w:t>4.7</w:t>
      </w:r>
      <w:r w:rsidR="00EF650E" w:rsidRPr="00E060F7">
        <w:fldChar w:fldCharType="end"/>
      </w:r>
      <w:r w:rsidR="00C30184">
        <w:t xml:space="preserve"> </w:t>
      </w:r>
      <w:r w:rsidR="00803974">
        <w:fldChar w:fldCharType="begin"/>
      </w:r>
      <w:r w:rsidR="00803974">
        <w:instrText xml:space="preserve"> REF _Ref535147248 \h </w:instrText>
      </w:r>
      <w:r w:rsidR="00803974">
        <w:fldChar w:fldCharType="separate"/>
      </w:r>
      <w:r w:rsidR="00B421FC">
        <w:t xml:space="preserve">Sample of Complete </w:t>
      </w:r>
      <w:r w:rsidR="00B421FC" w:rsidRPr="00E060F7">
        <w:t>X-definit</w:t>
      </w:r>
      <w:r w:rsidR="00B421FC">
        <w:t>ion</w:t>
      </w:r>
      <w:r w:rsidR="00803974">
        <w:fldChar w:fldCharType="end"/>
      </w:r>
    </w:p>
    <w:p w14:paraId="3386127A" w14:textId="7845CD11" w:rsidR="00F24C50" w:rsidRDefault="007B72CE" w:rsidP="00D84C56">
      <w:pPr>
        <w:pStyle w:val="OdstavecSynteastyl"/>
      </w:pPr>
      <w:r>
        <w:lastRenderedPageBreak/>
        <w:t>At t</w:t>
      </w:r>
      <w:r w:rsidR="00F24C50">
        <w:t>he head of</w:t>
      </w:r>
      <w:r w:rsidR="00DA1C90" w:rsidRPr="00DA1C90">
        <w:t xml:space="preserve"> X-defini</w:t>
      </w:r>
      <w:r w:rsidR="00F24C50">
        <w:t>tion</w:t>
      </w:r>
      <w:r w:rsidR="000B7F6B">
        <w:t>,</w:t>
      </w:r>
      <w:r w:rsidR="00F24C50">
        <w:t xml:space="preserve"> </w:t>
      </w:r>
      <w:r w:rsidR="00C2263F">
        <w:t xml:space="preserve">we consider </w:t>
      </w:r>
      <w:r w:rsidR="00F24C50">
        <w:t>the set of attributes of the element “xd:def”</w:t>
      </w:r>
      <w:r w:rsidR="006125AB">
        <w:t>.</w:t>
      </w:r>
      <w:r w:rsidR="00C2263F">
        <w:t xml:space="preserve"> </w:t>
      </w:r>
      <w:r w:rsidR="001E7E5B">
        <w:t>The attributes are:</w:t>
      </w:r>
    </w:p>
    <w:p w14:paraId="397F995A" w14:textId="7F58877C" w:rsidR="001E7E5B" w:rsidRDefault="001E7E5B" w:rsidP="00C2263F">
      <w:pPr>
        <w:pStyle w:val="OdstavecSynteastyl"/>
        <w:ind w:left="1410" w:hanging="1410"/>
      </w:pPr>
      <w:r w:rsidRPr="00C2263F">
        <w:rPr>
          <w:b/>
        </w:rPr>
        <w:t>xmlns:xd</w:t>
      </w:r>
      <w:r>
        <w:tab/>
        <w:t>the namespace of X</w:t>
      </w:r>
      <w:r>
        <w:noBreakHyphen/>
        <w:t xml:space="preserve">definitions, </w:t>
      </w:r>
      <w:r w:rsidR="0097190E">
        <w:t>i.e.</w:t>
      </w:r>
      <w:r>
        <w:t xml:space="preserve"> </w:t>
      </w:r>
      <w:hyperlink r:id="rId20" w:history="1">
        <w:r w:rsidR="00B421FC">
          <w:rPr>
            <w:rStyle w:val="Hypertextovodkaz"/>
            <w:rFonts w:ascii="Consolas" w:hAnsi="Consolas"/>
          </w:rPr>
          <w:t>http://www.xdef.org/xdef/4.2</w:t>
        </w:r>
      </w:hyperlink>
      <w:r w:rsidR="00C2263F">
        <w:t>. The attribute is required.</w:t>
      </w:r>
    </w:p>
    <w:p w14:paraId="6F2AF306" w14:textId="58533FF7" w:rsidR="00F24C50" w:rsidRDefault="00F24C50" w:rsidP="001E7E5B">
      <w:pPr>
        <w:pStyle w:val="OdstavecSynteastyl"/>
        <w:ind w:left="1416" w:hanging="1371"/>
      </w:pPr>
      <w:r w:rsidRPr="00C2263F">
        <w:rPr>
          <w:b/>
        </w:rPr>
        <w:t>xd:name</w:t>
      </w:r>
      <w:r>
        <w:tab/>
        <w:t>the name of X</w:t>
      </w:r>
      <w:r>
        <w:noBreakHyphen/>
        <w:t>definition. One X</w:t>
      </w:r>
      <w:r>
        <w:noBreakHyphen/>
        <w:t xml:space="preserve">definition in the project may be without </w:t>
      </w:r>
      <w:r w:rsidR="007B72CE">
        <w:t xml:space="preserve">a </w:t>
      </w:r>
      <w:r>
        <w:t>name</w:t>
      </w:r>
      <w:r w:rsidR="006125AB">
        <w:t>.</w:t>
      </w:r>
      <w:r>
        <w:t xml:space="preserve"> </w:t>
      </w:r>
      <w:r w:rsidR="006125AB">
        <w:t xml:space="preserve">All </w:t>
      </w:r>
      <w:r>
        <w:t>the other</w:t>
      </w:r>
      <w:r w:rsidR="001E7E5B">
        <w:t xml:space="preserve"> X</w:t>
      </w:r>
      <w:r w:rsidR="001E7E5B">
        <w:noBreakHyphen/>
        <w:t xml:space="preserve">definitions </w:t>
      </w:r>
      <w:r>
        <w:t>must have a name</w:t>
      </w:r>
      <w:r w:rsidR="001E7E5B">
        <w:t xml:space="preserve"> and it must be </w:t>
      </w:r>
      <w:r w:rsidR="006125AB">
        <w:t>unambiguous</w:t>
      </w:r>
      <w:r w:rsidR="001E7E5B">
        <w:t xml:space="preserve"> </w:t>
      </w:r>
      <w:r w:rsidR="006125AB">
        <w:t>with</w:t>
      </w:r>
      <w:r w:rsidR="001E7E5B">
        <w:t>in the project</w:t>
      </w:r>
      <w:r>
        <w:t>. The name must be a valid identifier.</w:t>
      </w:r>
    </w:p>
    <w:p w14:paraId="4EE1632A" w14:textId="0F5482E3" w:rsidR="004C4F48" w:rsidRPr="00B805DA" w:rsidRDefault="00F24C50" w:rsidP="004C4F48">
      <w:pPr>
        <w:pStyle w:val="OdstavecSynteastyl"/>
        <w:ind w:left="1410" w:hanging="1410"/>
      </w:pPr>
      <w:r w:rsidRPr="00C2263F">
        <w:rPr>
          <w:b/>
        </w:rPr>
        <w:t>xd:root</w:t>
      </w:r>
      <w:r w:rsidR="007B72CE">
        <w:rPr>
          <w:b/>
        </w:rPr>
        <w:tab/>
      </w:r>
      <w:r>
        <w:t>the list of qu</w:t>
      </w:r>
      <w:r w:rsidR="001E7E5B">
        <w:t>alified names referring to models of root elements</w:t>
      </w:r>
      <w:r w:rsidR="006125AB">
        <w:t>. The names in the list are</w:t>
      </w:r>
      <w:r w:rsidR="001E7E5B">
        <w:t xml:space="preserve"> separated by </w:t>
      </w:r>
      <w:r w:rsidR="007B72CE">
        <w:t xml:space="preserve">the </w:t>
      </w:r>
      <w:r w:rsidR="001E7E5B">
        <w:t>character “|”.</w:t>
      </w:r>
      <w:r w:rsidR="00254AB0">
        <w:t xml:space="preserve"> Instead of </w:t>
      </w:r>
      <w:r w:rsidR="007B72CE">
        <w:t xml:space="preserve">the </w:t>
      </w:r>
      <w:r w:rsidR="00254AB0">
        <w:t xml:space="preserve">name of </w:t>
      </w:r>
      <w:r w:rsidR="007B72CE">
        <w:t xml:space="preserve">the </w:t>
      </w:r>
      <w:r w:rsidR="00254AB0">
        <w:t>root element</w:t>
      </w:r>
      <w:r w:rsidR="007B72CE">
        <w:t>,</w:t>
      </w:r>
      <w:r w:rsidR="00254AB0">
        <w:t xml:space="preserve"> you can specify also </w:t>
      </w:r>
      <w:r w:rsidR="007B72CE">
        <w:t xml:space="preserve">an </w:t>
      </w:r>
      <w:r w:rsidR="00254AB0">
        <w:t xml:space="preserve">asterisk (*) to specify that it </w:t>
      </w:r>
      <w:r w:rsidR="0097190E">
        <w:t xml:space="preserve">accepts </w:t>
      </w:r>
      <w:r w:rsidR="00254AB0">
        <w:t xml:space="preserve">any </w:t>
      </w:r>
      <w:r w:rsidR="006125AB">
        <w:t xml:space="preserve">other root </w:t>
      </w:r>
      <w:r w:rsidR="00254AB0">
        <w:t>element</w:t>
      </w:r>
      <w:r w:rsidR="00254AB0" w:rsidRPr="00843228">
        <w:t xml:space="preserve"> </w:t>
      </w:r>
      <w:r w:rsidR="006125AB" w:rsidRPr="0097190E">
        <w:t>not mentioned in the list</w:t>
      </w:r>
      <w:r w:rsidR="006125AB">
        <w:t xml:space="preserve">. </w:t>
      </w:r>
      <w:r w:rsidR="00254AB0" w:rsidRPr="00843228">
        <w:t>[Doc1].</w:t>
      </w:r>
      <w:r w:rsidR="00254AB0">
        <w:t xml:space="preserve"> </w:t>
      </w:r>
      <w:r w:rsidR="001E7E5B">
        <w:t>Th</w:t>
      </w:r>
      <w:r w:rsidR="00254AB0">
        <w:t>e</w:t>
      </w:r>
      <w:r w:rsidR="001E7E5B">
        <w:t xml:space="preserve"> </w:t>
      </w:r>
      <w:r w:rsidR="00254AB0">
        <w:t xml:space="preserve">root </w:t>
      </w:r>
      <w:r w:rsidR="001E7E5B">
        <w:t xml:space="preserve">list </w:t>
      </w:r>
      <w:r w:rsidR="004C4F48">
        <w:t xml:space="preserve">is used only </w:t>
      </w:r>
      <w:r w:rsidR="007B72CE">
        <w:t>in the</w:t>
      </w:r>
      <w:r w:rsidR="004C4F48">
        <w:t xml:space="preserve"> validation. Example:</w:t>
      </w:r>
    </w:p>
    <w:p w14:paraId="37A622FE" w14:textId="77777777" w:rsidR="004C4F48" w:rsidRPr="00843228" w:rsidRDefault="004C4F48" w:rsidP="004C4F48">
      <w:pPr>
        <w:pStyle w:val="Zdrojovykod-zlutyboxSynteastyl"/>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36B3156D" w:rsidR="00522D30" w:rsidRDefault="004C4F48" w:rsidP="00522D30">
      <w:pPr>
        <w:pStyle w:val="OdstavecSynteastyl"/>
        <w:ind w:left="1410"/>
      </w:pPr>
      <w:r>
        <w:t>Note that starting from X-definition version 4.</w:t>
      </w:r>
      <w:r w:rsidR="00B421FC">
        <w:t>2</w:t>
      </w:r>
      <w:r>
        <w:t xml:space="preserve"> it is possible to refer the xd:root attribute </w:t>
      </w:r>
      <w:r w:rsidR="0097190E">
        <w:t xml:space="preserve">to </w:t>
      </w:r>
      <w:r w:rsidR="00522D30">
        <w:t>a named choice group:</w:t>
      </w:r>
    </w:p>
    <w:p w14:paraId="1BF5FCA2" w14:textId="5ACC8043" w:rsidR="00522D30" w:rsidRDefault="00522D30" w:rsidP="00522D30">
      <w:pPr>
        <w:pStyle w:val="Zdrojovykod-zlutyboxSynteastyl"/>
        <w:rPr>
          <w:color w:val="00B050"/>
        </w:rPr>
      </w:pPr>
      <w:r>
        <w:rPr>
          <w:color w:val="00B050"/>
        </w:rPr>
        <w:t xml:space="preserve">&lt;xd:def xmlns:xd = </w:t>
      </w:r>
      <w:r w:rsidRPr="00595F0E">
        <w:rPr>
          <w:color w:val="00B050"/>
        </w:rPr>
        <w:t>"</w:t>
      </w:r>
      <w:r>
        <w:rPr>
          <w:color w:val="00B050"/>
        </w:rPr>
        <w:t>http://www.xde</w:t>
      </w:r>
      <w:r w:rsidR="00B421FC">
        <w:rPr>
          <w:color w:val="00B050"/>
        </w:rPr>
        <w:t>f</w:t>
      </w:r>
      <w:r>
        <w:rPr>
          <w:color w:val="00B050"/>
        </w:rPr>
        <w:t>.org/xdef/4.</w:t>
      </w:r>
      <w:r w:rsidR="00B421FC">
        <w:rPr>
          <w:color w:val="00B050"/>
        </w:rPr>
        <w:t>2</w:t>
      </w:r>
      <w:r w:rsidRPr="00595F0E">
        <w:rPr>
          <w:color w:val="00B050"/>
        </w:rPr>
        <w:t>"</w:t>
      </w:r>
      <w:r>
        <w:rPr>
          <w:color w:val="00B050"/>
        </w:rPr>
        <w:t xml:space="preserve"> </w:t>
      </w:r>
      <w:r w:rsidRPr="00843228">
        <w:rPr>
          <w:color w:val="00B050"/>
        </w:rPr>
        <w:t>xd:root</w:t>
      </w:r>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522D30">
      <w:pPr>
        <w:pStyle w:val="Zdrojovykod-zlutyboxSynteastyl"/>
        <w:rPr>
          <w:color w:val="00B050"/>
        </w:rPr>
      </w:pPr>
      <w:r>
        <w:rPr>
          <w:color w:val="00B050"/>
        </w:rPr>
        <w:t xml:space="preserve">  &lt;xd:choice xd:name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522D30">
      <w:pPr>
        <w:pStyle w:val="Zdrojovykod-zlutyboxSynteastyl"/>
        <w:rPr>
          <w:color w:val="00B050"/>
        </w:rPr>
      </w:pPr>
      <w:r>
        <w:rPr>
          <w:color w:val="00B050"/>
        </w:rPr>
        <w:t xml:space="preserve">    &lt;A/&gt;</w:t>
      </w:r>
    </w:p>
    <w:p w14:paraId="7686361B" w14:textId="77777777" w:rsidR="00522D30" w:rsidRDefault="00522D30" w:rsidP="00522D30">
      <w:pPr>
        <w:pStyle w:val="Zdrojovykod-zlutyboxSynteastyl"/>
        <w:rPr>
          <w:color w:val="00B050"/>
        </w:rPr>
      </w:pPr>
      <w:r>
        <w:rPr>
          <w:color w:val="00B050"/>
        </w:rPr>
        <w:t xml:space="preserve">    &lt;B/&gt;</w:t>
      </w:r>
    </w:p>
    <w:p w14:paraId="15D69E2D" w14:textId="77777777" w:rsidR="00522D30" w:rsidRDefault="00522D30" w:rsidP="00522D30">
      <w:pPr>
        <w:pStyle w:val="Zdrojovykod-zlutyboxSynteastyl"/>
        <w:rPr>
          <w:color w:val="00B050"/>
        </w:rPr>
      </w:pPr>
      <w:r>
        <w:rPr>
          <w:color w:val="00B050"/>
        </w:rPr>
        <w:t xml:space="preserve">  &lt;/xd:choice&gt;</w:t>
      </w:r>
    </w:p>
    <w:p w14:paraId="657EDB45" w14:textId="77777777" w:rsidR="00522D30" w:rsidRPr="00595F0E" w:rsidRDefault="00522D30" w:rsidP="00522D30">
      <w:pPr>
        <w:pStyle w:val="Zdrojovykod-zlutyboxSynteastyl"/>
        <w:rPr>
          <w:color w:val="00B050"/>
        </w:rPr>
      </w:pPr>
      <w:r>
        <w:rPr>
          <w:color w:val="00B050"/>
        </w:rPr>
        <w:t>&lt;/xd:def&gt;</w:t>
      </w:r>
    </w:p>
    <w:p w14:paraId="5DBA2B82" w14:textId="28D8EE9A" w:rsidR="00B805DA" w:rsidRDefault="00522D30" w:rsidP="004C4F48">
      <w:pPr>
        <w:pStyle w:val="OdstavecSynteastyl"/>
        <w:ind w:left="1410"/>
      </w:pPr>
      <w:r>
        <w:t>The root can be either element A or B.</w:t>
      </w:r>
    </w:p>
    <w:p w14:paraId="61C6F14B" w14:textId="7B9930DA" w:rsidR="00F24C50" w:rsidRDefault="00F24C50" w:rsidP="00B805DA">
      <w:pPr>
        <w:pStyle w:val="OdstavecSynteastyl"/>
        <w:ind w:left="1410" w:hanging="1410"/>
      </w:pPr>
      <w:r w:rsidRPr="00C2263F">
        <w:rPr>
          <w:b/>
        </w:rPr>
        <w:t>xd:scrip</w:t>
      </w:r>
      <w:r>
        <w:t>t</w:t>
      </w:r>
      <w:r w:rsidR="001E7E5B">
        <w:tab/>
        <w:t xml:space="preserve">you can </w:t>
      </w:r>
      <w:r w:rsidR="00C2263F">
        <w:t xml:space="preserve">specify here the </w:t>
      </w:r>
      <w:r w:rsidR="00735ED2">
        <w:t>X-script</w:t>
      </w:r>
      <w:r w:rsidR="00C2263F">
        <w:t xml:space="preserve"> used for the </w:t>
      </w:r>
      <w:r w:rsidR="006125AB">
        <w:t xml:space="preserve">whole </w:t>
      </w:r>
      <w:r w:rsidR="00C2263F">
        <w:t>X</w:t>
      </w:r>
      <w:r w:rsidR="00C2263F">
        <w:noBreakHyphen/>
        <w:t>definition</w:t>
      </w:r>
      <w:r w:rsidR="00254AB0">
        <w:t xml:space="preserve"> (e.g. specification of options)</w:t>
      </w:r>
      <w:r w:rsidR="00C2263F">
        <w:t>. The attribute is not required.</w:t>
      </w:r>
    </w:p>
    <w:p w14:paraId="2823AD3A" w14:textId="254661B0" w:rsidR="00F24C50" w:rsidRDefault="00F24C50" w:rsidP="00C2263F">
      <w:pPr>
        <w:pStyle w:val="OdstavecSynteastyl"/>
        <w:ind w:left="1410" w:hanging="1410"/>
      </w:pPr>
      <w:r w:rsidRPr="00C2263F">
        <w:rPr>
          <w:b/>
        </w:rPr>
        <w:t>xd:include</w:t>
      </w:r>
      <w:r w:rsidR="00C2263F">
        <w:tab/>
        <w:t>the list of URLs of other X</w:t>
      </w:r>
      <w:r w:rsidR="00C2263F">
        <w:noBreakHyphen/>
        <w:t>definitions which will be compiled together with this X</w:t>
      </w:r>
      <w:r w:rsidR="00C2263F">
        <w:noBreakHyphen/>
        <w:t>definition</w:t>
      </w:r>
      <w:r w:rsidR="00B805DA">
        <w:t>.</w:t>
      </w:r>
      <w:r w:rsidR="00C2263F">
        <w:t xml:space="preserve"> </w:t>
      </w:r>
      <w:r w:rsidR="00B805DA">
        <w:t xml:space="preserve">The separator of items in the list is </w:t>
      </w:r>
      <w:r w:rsidR="000B7F6B">
        <w:t xml:space="preserve">the </w:t>
      </w:r>
      <w:r w:rsidR="00B805DA">
        <w:t xml:space="preserve">comma (,). </w:t>
      </w:r>
      <w:r w:rsidR="00C2263F">
        <w:t>The attribute is not required.</w:t>
      </w:r>
    </w:p>
    <w:p w14:paraId="7BB961E2" w14:textId="031F6590" w:rsidR="00B805DA" w:rsidRPr="00E060F7" w:rsidRDefault="00B805DA" w:rsidP="00B805DA">
      <w:pPr>
        <w:pStyle w:val="OdstavecSynteastyl"/>
        <w:ind w:left="1410" w:hanging="1410"/>
      </w:pPr>
      <w:r w:rsidRPr="00B805DA">
        <w:rPr>
          <w:rFonts w:asciiTheme="minorHAnsi" w:hAnsiTheme="minorHAnsi" w:cstheme="minorHAnsi"/>
          <w:b/>
        </w:rPr>
        <w:t>impl-XXX</w:t>
      </w:r>
      <w:r w:rsidR="00EF650E" w:rsidRPr="00B805DA">
        <w:rPr>
          <w:rFonts w:ascii="Consolas" w:hAnsi="Consolas" w:cs="Consolas"/>
        </w:rPr>
        <w:fldChar w:fldCharType="begin"/>
      </w:r>
      <w:r w:rsidRPr="00B805DA">
        <w:instrText xml:space="preserve"> XE "Atributy:implementační" </w:instrText>
      </w:r>
      <w:r w:rsidR="00EF650E" w:rsidRPr="00B805DA">
        <w:rPr>
          <w:rFonts w:ascii="Consolas" w:hAnsi="Consolas" w:cs="Consolas"/>
        </w:rPr>
        <w:fldChar w:fldCharType="end"/>
      </w:r>
      <w:r w:rsidR="007B72CE">
        <w:rPr>
          <w:rFonts w:ascii="Consolas" w:hAnsi="Consolas" w:cs="Consolas"/>
        </w:rPr>
        <w:tab/>
        <w:t>optional</w:t>
      </w:r>
      <w:r>
        <w:t xml:space="preserve"> </w:t>
      </w:r>
      <w:r w:rsidRPr="00B805DA">
        <w:t>a</w:t>
      </w:r>
      <w:r w:rsidR="007B72CE">
        <w:t>t</w:t>
      </w:r>
      <w:r w:rsidRPr="00B805DA">
        <w:t>tribut</w:t>
      </w:r>
      <w:r>
        <w:t>es</w:t>
      </w:r>
      <w:r w:rsidRPr="00B805DA">
        <w:t xml:space="preserve"> </w:t>
      </w:r>
      <w:r>
        <w:t xml:space="preserve">used for the </w:t>
      </w:r>
      <w:r w:rsidRPr="00B805DA">
        <w:t>implementa</w:t>
      </w:r>
      <w:r w:rsidR="007B72CE">
        <w:t>t</w:t>
      </w:r>
      <w:r>
        <w:t>ion</w:t>
      </w:r>
      <w:r w:rsidRPr="00B805DA">
        <w:t xml:space="preserve"> </w:t>
      </w:r>
      <w:r w:rsidR="006125AB">
        <w:t>information</w:t>
      </w:r>
      <w:r>
        <w:t xml:space="preserve"> of </w:t>
      </w:r>
      <w:r w:rsidR="006125AB">
        <w:t xml:space="preserve">an </w:t>
      </w:r>
      <w:r>
        <w:t>application</w:t>
      </w:r>
      <w:r w:rsidRPr="00B805DA">
        <w:t xml:space="preserve">. „XXX“ </w:t>
      </w:r>
      <w:r w:rsidR="00BC75DE">
        <w:t xml:space="preserve">here is the </w:t>
      </w:r>
      <w:r w:rsidRPr="00B805DA">
        <w:t>su</w:t>
      </w:r>
      <w:r w:rsidR="007B72CE">
        <w:t>f</w:t>
      </w:r>
      <w:r w:rsidRPr="00B805DA">
        <w:t xml:space="preserve">fix </w:t>
      </w:r>
      <w:r w:rsidR="00BC75DE">
        <w:t xml:space="preserve">of the name of an </w:t>
      </w:r>
      <w:r w:rsidRPr="00B805DA">
        <w:t>implementa</w:t>
      </w:r>
      <w:r w:rsidR="007B72CE">
        <w:t>t</w:t>
      </w:r>
      <w:r w:rsidR="00BC75DE">
        <w:t>ion</w:t>
      </w:r>
      <w:r w:rsidRPr="00B805DA">
        <w:t xml:space="preserve"> </w:t>
      </w:r>
      <w:r w:rsidR="00BC75DE">
        <w:t>parameter</w:t>
      </w:r>
      <w:r w:rsidRPr="00B805DA">
        <w:t xml:space="preserve">. </w:t>
      </w:r>
      <w:r w:rsidR="007B72CE">
        <w:t>The n</w:t>
      </w:r>
      <w:r w:rsidR="00BC75DE">
        <w:t>umber of i</w:t>
      </w:r>
      <w:r w:rsidRPr="00B805DA">
        <w:t>mplementa</w:t>
      </w:r>
      <w:r w:rsidR="00BC75DE">
        <w:t>tion</w:t>
      </w:r>
      <w:r w:rsidRPr="00B805DA">
        <w:t xml:space="preserve"> at</w:t>
      </w:r>
      <w:r w:rsidR="00BC75DE">
        <w:t>t</w:t>
      </w:r>
      <w:r w:rsidRPr="00B805DA">
        <w:t>ribut</w:t>
      </w:r>
      <w:r w:rsidR="00BC75DE">
        <w:t>es is not limited</w:t>
      </w:r>
      <w:r w:rsidR="006125AB">
        <w:t>.</w:t>
      </w:r>
      <w:r w:rsidR="00BC75DE">
        <w:t xml:space="preserve"> </w:t>
      </w:r>
      <w:r w:rsidR="006125AB">
        <w:t xml:space="preserve">However, the </w:t>
      </w:r>
      <w:r w:rsidR="00BC75DE">
        <w:t>prefix of name</w:t>
      </w:r>
      <w:r w:rsidR="006125AB">
        <w:t>s</w:t>
      </w:r>
      <w:r w:rsidR="00BC75DE">
        <w:t xml:space="preserve"> must be “impl-”.</w:t>
      </w:r>
      <w:r w:rsidRPr="00B805DA">
        <w:t xml:space="preserve"> </w:t>
      </w:r>
      <w:r w:rsidR="00BC75DE">
        <w:t>In the</w:t>
      </w:r>
      <w:r w:rsidRPr="00B805DA">
        <w:t> </w:t>
      </w:r>
      <w:r w:rsidR="00735ED2">
        <w:t>X-script</w:t>
      </w:r>
      <w:r w:rsidR="00BC75DE">
        <w:t xml:space="preserve"> you can get the value of </w:t>
      </w:r>
      <w:r w:rsidR="006125AB">
        <w:t>the</w:t>
      </w:r>
      <w:r w:rsidR="00BC75DE">
        <w:t xml:space="preserve"> implementation parameter by </w:t>
      </w:r>
      <w:r w:rsidR="006125AB">
        <w:t xml:space="preserve">the </w:t>
      </w:r>
      <w:r w:rsidRPr="00B805DA">
        <w:t>met</w:t>
      </w:r>
      <w:r w:rsidR="00BC75DE">
        <w:t>h</w:t>
      </w:r>
      <w:r w:rsidRPr="00B805DA">
        <w:t xml:space="preserve">od </w:t>
      </w:r>
      <w:r w:rsidRPr="00B805DA">
        <w:rPr>
          <w:rFonts w:ascii="Consolas" w:hAnsi="Consolas" w:cs="Consolas"/>
        </w:rPr>
        <w:t>getImplProperty('XXX')</w:t>
      </w:r>
      <w:r w:rsidRPr="00B805DA">
        <w:t xml:space="preserve"> – </w:t>
      </w:r>
      <w:r w:rsidR="00BC75DE">
        <w:t>the</w:t>
      </w:r>
      <w:r w:rsidRPr="00B805DA">
        <w:t xml:space="preserve"> paramet</w:t>
      </w:r>
      <w:r w:rsidR="00BC75DE">
        <w:t>er</w:t>
      </w:r>
      <w:r w:rsidRPr="00B805DA">
        <w:t xml:space="preserve"> </w:t>
      </w:r>
      <w:r w:rsidR="00BC75DE">
        <w:t>is</w:t>
      </w:r>
      <w:r w:rsidRPr="00B805DA">
        <w:t xml:space="preserve"> </w:t>
      </w:r>
      <w:r w:rsidR="00BC75DE">
        <w:t>the</w:t>
      </w:r>
      <w:r w:rsidRPr="00B805DA">
        <w:t xml:space="preserve"> su</w:t>
      </w:r>
      <w:r w:rsidR="007B72CE">
        <w:t>f</w:t>
      </w:r>
      <w:r w:rsidRPr="00B805DA">
        <w:t xml:space="preserve">fix </w:t>
      </w:r>
      <w:r w:rsidR="00BC75DE">
        <w:t xml:space="preserve">of the name of </w:t>
      </w:r>
      <w:r w:rsidR="007B72CE">
        <w:t xml:space="preserve">the </w:t>
      </w:r>
      <w:r w:rsidRPr="00B805DA">
        <w:t>implementa</w:t>
      </w:r>
      <w:r w:rsidR="00BC75DE">
        <w:t>tion</w:t>
      </w:r>
      <w:r w:rsidRPr="00B805DA">
        <w:t xml:space="preserve"> a</w:t>
      </w:r>
      <w:r w:rsidR="007B72CE">
        <w:t>t</w:t>
      </w:r>
      <w:r w:rsidRPr="00B805DA">
        <w:t>tribut</w:t>
      </w:r>
      <w:r w:rsidR="00BC75DE">
        <w:t>e</w:t>
      </w:r>
      <w:r w:rsidRPr="00B805DA">
        <w:t>.</w:t>
      </w:r>
      <w:r w:rsidR="00BC75DE">
        <w:t xml:space="preserve"> </w:t>
      </w:r>
      <w:r w:rsidR="007B72CE">
        <w:t xml:space="preserve">For </w:t>
      </w:r>
      <w:r w:rsidR="00C10DD8">
        <w:t>e</w:t>
      </w:r>
      <w:r w:rsidR="00BC75DE">
        <w:t xml:space="preserve">.g. the </w:t>
      </w:r>
      <w:r w:rsidRPr="00E060F7">
        <w:t>at</w:t>
      </w:r>
      <w:r w:rsidR="00BC75DE">
        <w:t>t</w:t>
      </w:r>
      <w:r w:rsidRPr="00E060F7">
        <w:t>ribut</w:t>
      </w:r>
      <w:r w:rsidR="00BC75DE">
        <w:t>e</w:t>
      </w:r>
      <w:r w:rsidRPr="00E060F7">
        <w:t xml:space="preserve"> </w:t>
      </w:r>
      <w:r w:rsidRPr="00E060F7">
        <w:rPr>
          <w:rFonts w:ascii="Consolas" w:hAnsi="Consolas" w:cs="Consolas"/>
        </w:rPr>
        <w:t>impl-ver</w:t>
      </w:r>
      <w:r w:rsidR="00BC75DE">
        <w:rPr>
          <w:rFonts w:ascii="Consolas" w:hAnsi="Consolas" w:cs="Consolas"/>
        </w:rPr>
        <w:t>sion=</w:t>
      </w:r>
      <w:r w:rsidR="00BC75DE">
        <w:t>“</w:t>
      </w:r>
      <w:r w:rsidR="00BC75DE">
        <w:rPr>
          <w:rFonts w:ascii="Consolas" w:hAnsi="Consolas" w:cs="Consolas"/>
        </w:rPr>
        <w:t>1.2.3</w:t>
      </w:r>
      <w:r w:rsidR="00BC75DE">
        <w:t>“</w:t>
      </w:r>
      <w:r w:rsidRPr="00E060F7">
        <w:t xml:space="preserve"> m</w:t>
      </w:r>
      <w:r w:rsidR="00BC75DE">
        <w:t>ay</w:t>
      </w:r>
      <w:r w:rsidRPr="00E060F7">
        <w:t xml:space="preserve"> </w:t>
      </w:r>
      <w:r w:rsidR="00BC75DE">
        <w:t xml:space="preserve">be </w:t>
      </w:r>
      <w:r w:rsidR="006125AB">
        <w:t xml:space="preserve">used as </w:t>
      </w:r>
      <w:r w:rsidR="00BC75DE">
        <w:t>the</w:t>
      </w:r>
      <w:r w:rsidRPr="00E060F7">
        <w:t xml:space="preserve"> informa</w:t>
      </w:r>
      <w:r w:rsidR="00BC75DE">
        <w:t>tion</w:t>
      </w:r>
      <w:r w:rsidRPr="00E060F7">
        <w:t xml:space="preserve"> </w:t>
      </w:r>
      <w:r w:rsidR="00BC75DE">
        <w:t>about</w:t>
      </w:r>
      <w:r w:rsidRPr="00E060F7">
        <w:t xml:space="preserve"> </w:t>
      </w:r>
      <w:r w:rsidR="00BC75DE">
        <w:t xml:space="preserve">the </w:t>
      </w:r>
      <w:r w:rsidRPr="00E060F7">
        <w:t>ver</w:t>
      </w:r>
      <w:r w:rsidR="00BC75DE">
        <w:t>s</w:t>
      </w:r>
      <w:r w:rsidRPr="00E060F7">
        <w:t>i</w:t>
      </w:r>
      <w:r w:rsidR="00BC75DE">
        <w:t>on</w:t>
      </w:r>
      <w:r w:rsidRPr="00E060F7">
        <w:t xml:space="preserve"> </w:t>
      </w:r>
      <w:r w:rsidR="00BC75DE">
        <w:t xml:space="preserve">of </w:t>
      </w:r>
      <w:r w:rsidR="007B72CE">
        <w:t xml:space="preserve">the </w:t>
      </w:r>
      <w:r w:rsidR="00BC75DE">
        <w:t>project</w:t>
      </w:r>
      <w:r w:rsidR="006125AB">
        <w:t>.</w:t>
      </w:r>
      <w:r w:rsidR="00BC75DE">
        <w:t xml:space="preserve"> </w:t>
      </w:r>
      <w:r w:rsidR="006125AB">
        <w:t>T</w:t>
      </w:r>
      <w:r w:rsidR="00BC75DE">
        <w:t>he value</w:t>
      </w:r>
      <w:r w:rsidRPr="00E060F7">
        <w:t xml:space="preserve"> </w:t>
      </w:r>
      <w:r w:rsidR="00BC75DE">
        <w:t>“</w:t>
      </w:r>
      <w:r w:rsidR="00BC75DE">
        <w:rPr>
          <w:rFonts w:ascii="Consolas" w:hAnsi="Consolas" w:cs="Consolas"/>
        </w:rPr>
        <w:t>1.2.3</w:t>
      </w:r>
      <w:r w:rsidR="00BC75DE">
        <w:t>“ is retu</w:t>
      </w:r>
      <w:r w:rsidR="007B72CE">
        <w:t>r</w:t>
      </w:r>
      <w:r w:rsidR="00BC75DE">
        <w:t xml:space="preserve">ned by </w:t>
      </w:r>
      <w:r w:rsidRPr="00E060F7">
        <w:rPr>
          <w:rFonts w:ascii="Consolas" w:hAnsi="Consolas" w:cs="Consolas"/>
        </w:rPr>
        <w:t>getImplProperty('ver</w:t>
      </w:r>
      <w:r w:rsidR="00BC75DE">
        <w:rPr>
          <w:rFonts w:ascii="Consolas" w:hAnsi="Consolas" w:cs="Consolas"/>
        </w:rPr>
        <w:t>sion</w:t>
      </w:r>
      <w:r w:rsidRPr="00E060F7">
        <w:rPr>
          <w:rFonts w:ascii="Consolas" w:hAnsi="Consolas" w:cs="Consolas"/>
        </w:rPr>
        <w:t>')</w:t>
      </w:r>
      <w:r w:rsidRPr="00E060F7">
        <w:t xml:space="preserve">. </w:t>
      </w:r>
    </w:p>
    <w:p w14:paraId="11ED16D0" w14:textId="6688023A" w:rsidR="00D84C56" w:rsidRPr="00E060F7" w:rsidRDefault="0097190E" w:rsidP="00596F75">
      <w:pPr>
        <w:pStyle w:val="OdstavecSynteastyl"/>
      </w:pPr>
      <w:r>
        <w:t xml:space="preserve">The following example </w:t>
      </w:r>
      <w:r w:rsidR="00AA4027">
        <w:t>writes at the end of</w:t>
      </w:r>
      <w:r w:rsidR="00D84C56" w:rsidRPr="00E060F7">
        <w:t xml:space="preserve"> </w:t>
      </w:r>
      <w:r w:rsidR="00AA4027" w:rsidRPr="0097190E">
        <w:rPr>
          <w:rFonts w:asciiTheme="minorHAnsi" w:hAnsiTheme="minorHAnsi" w:cstheme="minorHAnsi"/>
        </w:rPr>
        <w:t>process the name of author</w:t>
      </w:r>
      <w:r w:rsidR="00BD240C" w:rsidRPr="0097190E">
        <w:rPr>
          <w:rFonts w:asciiTheme="minorHAnsi" w:hAnsiTheme="minorHAnsi" w:cstheme="minorHAnsi"/>
        </w:rPr>
        <w:t xml:space="preserve"> and the implementation version</w:t>
      </w:r>
      <w:r w:rsidR="00D84C56" w:rsidRPr="0097190E">
        <w:rPr>
          <w:rFonts w:asciiTheme="minorHAnsi" w:hAnsiTheme="minorHAnsi" w:cstheme="minorHAnsi"/>
        </w:rPr>
        <w:t>:</w:t>
      </w:r>
    </w:p>
    <w:p w14:paraId="4F90D8D7" w14:textId="343CC735"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&lt;xd:def</w:t>
      </w:r>
      <w:r w:rsidR="00596F75"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2DBA18D" w14:textId="77777777"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3ED151D9" w14:textId="77777777" w:rsidR="00D84C56" w:rsidRDefault="00D84C56" w:rsidP="00D84C56">
      <w:pPr>
        <w:pStyle w:val="Zdrojovykod-zlutyboxSynteastyl"/>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p>
    <w:p w14:paraId="7F3DD170" w14:textId="77777777" w:rsidR="00D84C56" w:rsidRPr="00E060F7" w:rsidRDefault="00D84C56" w:rsidP="00D84C56">
      <w:pPr>
        <w:pStyle w:val="Zdrojovykod-zlutyboxSynteastyl"/>
        <w:tabs>
          <w:tab w:val="left" w:pos="567"/>
          <w:tab w:val="left" w:pos="1276"/>
        </w:tabs>
        <w:rPr>
          <w:color w:val="FF0000"/>
          <w:szCs w:val="16"/>
        </w:rPr>
      </w:pPr>
      <w:r w:rsidRPr="00E060F7">
        <w:rPr>
          <w:szCs w:val="16"/>
        </w:rPr>
        <w:tab/>
      </w:r>
      <w:r w:rsidRPr="00E060F7">
        <w:rPr>
          <w:color w:val="FF0000"/>
          <w:szCs w:val="16"/>
        </w:rPr>
        <w:t>impl-ver</w:t>
      </w:r>
      <w:r w:rsidR="00596F75">
        <w:rPr>
          <w:color w:val="FF0000"/>
          <w:szCs w:val="16"/>
        </w:rPr>
        <w:t>sion</w:t>
      </w:r>
      <w:r w:rsidR="00BD240C">
        <w:rPr>
          <w:color w:val="FF0000"/>
          <w:szCs w:val="16"/>
        </w:rPr>
        <w:t xml:space="preserve"> = "1.0.53.169</w:t>
      </w:r>
      <w:r w:rsidRPr="00E060F7">
        <w:rPr>
          <w:color w:val="FF0000"/>
          <w:szCs w:val="16"/>
        </w:rPr>
        <w:t>"</w:t>
      </w:r>
    </w:p>
    <w:p w14:paraId="0198C435" w14:textId="77777777" w:rsidR="00D84C56" w:rsidRPr="00E060F7" w:rsidRDefault="00D84C56" w:rsidP="00D84C56">
      <w:pPr>
        <w:pStyle w:val="Zdrojovykod-zlutyboxSynteastyl"/>
        <w:tabs>
          <w:tab w:val="left" w:pos="567"/>
          <w:tab w:val="left" w:pos="1276"/>
        </w:tabs>
        <w:rPr>
          <w:color w:val="0070C0"/>
          <w:szCs w:val="16"/>
        </w:rPr>
      </w:pPr>
      <w:r w:rsidRPr="00E060F7">
        <w:rPr>
          <w:szCs w:val="16"/>
        </w:rPr>
        <w:tab/>
      </w:r>
      <w:r w:rsidRPr="00E060F7">
        <w:rPr>
          <w:color w:val="FF0000"/>
          <w:szCs w:val="16"/>
        </w:rPr>
        <w:t>impl-aut</w:t>
      </w:r>
      <w:r w:rsidR="00596F75">
        <w:rPr>
          <w:color w:val="FF0000"/>
          <w:szCs w:val="16"/>
        </w:rPr>
        <w:t>h</w:t>
      </w:r>
      <w:r w:rsidRPr="00E060F7">
        <w:rPr>
          <w:color w:val="FF0000"/>
          <w:szCs w:val="16"/>
        </w:rPr>
        <w:t>or = "J. Srp"</w:t>
      </w:r>
      <w:r w:rsidRPr="00E060F7">
        <w:rPr>
          <w:color w:val="0070C0"/>
          <w:szCs w:val="16"/>
        </w:rPr>
        <w:t>&gt;</w:t>
      </w:r>
    </w:p>
    <w:p w14:paraId="5CABC4F2" w14:textId="77777777" w:rsidR="00D84C56" w:rsidRPr="00E060F7" w:rsidRDefault="00D84C56" w:rsidP="00D84C56">
      <w:pPr>
        <w:pStyle w:val="Zdrojovykod-zlutyboxSynteastyl"/>
        <w:tabs>
          <w:tab w:val="left" w:pos="567"/>
          <w:tab w:val="left" w:pos="1276"/>
        </w:tabs>
        <w:rPr>
          <w:color w:val="0070C0"/>
          <w:szCs w:val="16"/>
        </w:rPr>
      </w:pPr>
    </w:p>
    <w:p w14:paraId="44AF71C0" w14:textId="10A23AB5" w:rsidR="00D84C56" w:rsidRPr="00E060F7" w:rsidRDefault="00D84C56" w:rsidP="00D84C56">
      <w:pPr>
        <w:pStyle w:val="Zdrojovykod-zlutyboxSynteastyl"/>
        <w:tabs>
          <w:tab w:val="left" w:pos="284"/>
          <w:tab w:val="left" w:pos="1276"/>
        </w:tabs>
        <w:rPr>
          <w:color w:val="984806"/>
        </w:rPr>
      </w:pPr>
      <w:r w:rsidRPr="00E060F7">
        <w:rPr>
          <w:color w:val="0070C0"/>
          <w:szCs w:val="16"/>
        </w:rPr>
        <w:tab/>
        <w:t>&lt;</w:t>
      </w:r>
      <w:r w:rsidR="0097190E">
        <w:rPr>
          <w:szCs w:val="16"/>
        </w:rPr>
        <w:t>Vehicles</w:t>
      </w:r>
      <w:r w:rsidR="0097190E" w:rsidDel="0097190E">
        <w:rPr>
          <w:color w:val="0070C0"/>
          <w:szCs w:val="16"/>
        </w:rPr>
        <w:t xml:space="preserve"> </w:t>
      </w:r>
      <w:r w:rsidRPr="00E060F7">
        <w:rPr>
          <w:color w:val="00B050"/>
        </w:rPr>
        <w:t>xd:script</w:t>
      </w:r>
      <w:r w:rsidRPr="00E060F7">
        <w:t xml:space="preserve"> = </w:t>
      </w:r>
      <w:r w:rsidRPr="00E060F7">
        <w:rPr>
          <w:szCs w:val="16"/>
        </w:rPr>
        <w:t>"</w:t>
      </w:r>
      <w:r w:rsidRPr="00E060F7">
        <w:rPr>
          <w:color w:val="984806"/>
        </w:rPr>
        <w:t xml:space="preserve">finally </w:t>
      </w:r>
      <w:r w:rsidR="00037DEF">
        <w:rPr>
          <w:color w:val="984806"/>
        </w:rPr>
        <w:t xml:space="preserve">{ </w:t>
      </w:r>
      <w:r w:rsidR="00BD240C" w:rsidRPr="00E060F7">
        <w:rPr>
          <w:color w:val="984806"/>
        </w:rPr>
        <w:t>outln('</w:t>
      </w:r>
      <w:r w:rsidR="00BD240C">
        <w:rPr>
          <w:color w:val="984806"/>
        </w:rPr>
        <w:t>Author</w:t>
      </w:r>
      <w:r w:rsidR="00BD240C" w:rsidRPr="00E060F7">
        <w:rPr>
          <w:color w:val="984806"/>
        </w:rPr>
        <w:t xml:space="preserve">: ' + </w:t>
      </w:r>
      <w:r w:rsidR="00BD240C" w:rsidRPr="00E060F7">
        <w:rPr>
          <w:color w:val="FF0000"/>
        </w:rPr>
        <w:t>getImplProperty('aut</w:t>
      </w:r>
      <w:r w:rsidR="00BD240C">
        <w:rPr>
          <w:color w:val="FF0000"/>
        </w:rPr>
        <w:t>h</w:t>
      </w:r>
      <w:r w:rsidR="00BD240C" w:rsidRPr="00E060F7">
        <w:rPr>
          <w:color w:val="FF0000"/>
        </w:rPr>
        <w:t>or')</w:t>
      </w:r>
      <w:r w:rsidR="00BD240C" w:rsidRPr="00E060F7">
        <w:rPr>
          <w:color w:val="984806"/>
        </w:rPr>
        <w:t>);</w:t>
      </w:r>
    </w:p>
    <w:p w14:paraId="19AB9F08" w14:textId="77777777" w:rsidR="00D84C56" w:rsidRPr="00E060F7" w:rsidRDefault="00037DEF" w:rsidP="00D84C56">
      <w:pPr>
        <w:pStyle w:val="Zdrojovykod-zlutyboxSynteastyl"/>
        <w:tabs>
          <w:tab w:val="left" w:pos="284"/>
          <w:tab w:val="left" w:pos="1276"/>
        </w:tabs>
        <w:rPr>
          <w:color w:val="0070C0"/>
        </w:rPr>
      </w:pPr>
      <w:r>
        <w:rPr>
          <w:color w:val="984806"/>
        </w:rPr>
        <w:t xml:space="preserve">                                </w:t>
      </w:r>
      <w:r w:rsidR="00BD240C" w:rsidRPr="00E060F7">
        <w:rPr>
          <w:color w:val="984806"/>
        </w:rPr>
        <w:t>outln('</w:t>
      </w:r>
      <w:r w:rsidR="00BD240C">
        <w:rPr>
          <w:color w:val="984806"/>
        </w:rPr>
        <w:t>V</w:t>
      </w:r>
      <w:r w:rsidR="00BD240C" w:rsidRPr="00E060F7">
        <w:rPr>
          <w:color w:val="984806"/>
        </w:rPr>
        <w:t>er</w:t>
      </w:r>
      <w:r w:rsidR="00BD240C">
        <w:rPr>
          <w:color w:val="984806"/>
        </w:rPr>
        <w:t>sion</w:t>
      </w:r>
      <w:r w:rsidR="00BD240C" w:rsidRPr="00E060F7">
        <w:rPr>
          <w:color w:val="984806"/>
        </w:rPr>
        <w:t xml:space="preserve">: ' + </w:t>
      </w:r>
      <w:r w:rsidR="00BD240C" w:rsidRPr="00E060F7">
        <w:rPr>
          <w:color w:val="FF0000"/>
        </w:rPr>
        <w:t>getImplProperty('ver</w:t>
      </w:r>
      <w:r w:rsidR="00BD240C">
        <w:rPr>
          <w:color w:val="FF0000"/>
        </w:rPr>
        <w:t>sion</w:t>
      </w:r>
      <w:r w:rsidR="00BD240C" w:rsidRPr="00E060F7">
        <w:rPr>
          <w:color w:val="FF0000"/>
        </w:rPr>
        <w:t>')</w:t>
      </w:r>
      <w:r w:rsidR="00BD240C" w:rsidRPr="00E060F7">
        <w:rPr>
          <w:color w:val="984806"/>
        </w:rPr>
        <w:t>);</w:t>
      </w:r>
      <w:r>
        <w:rPr>
          <w:color w:val="984806"/>
        </w:rPr>
        <w:t xml:space="preserve"> }</w:t>
      </w:r>
      <w:r w:rsidR="00D84C56" w:rsidRPr="00E060F7">
        <w:rPr>
          <w:szCs w:val="16"/>
        </w:rPr>
        <w:t>"</w:t>
      </w:r>
      <w:r w:rsidR="00D84C56" w:rsidRPr="00E060F7">
        <w:rPr>
          <w:color w:val="0070C0"/>
          <w:szCs w:val="16"/>
        </w:rPr>
        <w:t>&gt;</w:t>
      </w:r>
    </w:p>
    <w:p w14:paraId="6800A5EF" w14:textId="77777777" w:rsidR="00D84C56" w:rsidRPr="00E060F7" w:rsidRDefault="00D84C56" w:rsidP="00D84C56">
      <w:pPr>
        <w:pStyle w:val="Zdrojovykod-zlutyboxSynteastyl"/>
        <w:tabs>
          <w:tab w:val="left" w:pos="567"/>
          <w:tab w:val="left" w:pos="1276"/>
        </w:tabs>
        <w:rPr>
          <w:color w:val="0070C0"/>
        </w:rPr>
      </w:pPr>
      <w:r w:rsidRPr="00E060F7">
        <w:rPr>
          <w:color w:val="0070C0"/>
        </w:rPr>
        <w:tab/>
        <w:t>&lt;V</w:t>
      </w:r>
      <w:r w:rsidR="00596F75">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p>
    <w:p w14:paraId="7BEAAC38" w14:textId="77777777" w:rsidR="00D84C56" w:rsidRPr="00E060F7" w:rsidRDefault="00D84C56" w:rsidP="00D84C56">
      <w:pPr>
        <w:pStyle w:val="Zdrojovykod-zlutyboxSynteastyl"/>
        <w:tabs>
          <w:tab w:val="left" w:pos="851"/>
          <w:tab w:val="left" w:pos="1418"/>
        </w:tabs>
      </w:pPr>
      <w:r w:rsidRPr="00E060F7">
        <w:rPr>
          <w:color w:val="0070C0"/>
        </w:rPr>
        <w:tab/>
      </w:r>
      <w:r w:rsidRPr="00E060F7">
        <w:rPr>
          <w:color w:val="00B050"/>
        </w:rPr>
        <w:t>typ</w:t>
      </w:r>
      <w:r w:rsidR="00596F75">
        <w:rPr>
          <w:color w:val="00B050"/>
        </w:rPr>
        <w:t>e</w:t>
      </w:r>
      <w:r w:rsidRPr="00E060F7">
        <w:rPr>
          <w:color w:val="00B050"/>
        </w:rPr>
        <w:tab/>
      </w:r>
      <w:r w:rsidRPr="00E060F7">
        <w:t xml:space="preserve">= </w:t>
      </w:r>
      <w:r w:rsidRPr="00E060F7">
        <w:rPr>
          <w:szCs w:val="16"/>
        </w:rPr>
        <w:t>"</w:t>
      </w:r>
      <w:r w:rsidR="00DB49C3">
        <w:rPr>
          <w:color w:val="984806"/>
        </w:rPr>
        <w:t>enum</w:t>
      </w:r>
      <w:r w:rsidRPr="00E060F7">
        <w:rPr>
          <w:color w:val="984806"/>
        </w:rPr>
        <w:t>('SUV', 'MPV', '</w:t>
      </w:r>
      <w:r w:rsidR="00AA4027">
        <w:rPr>
          <w:color w:val="984806"/>
        </w:rPr>
        <w:t>personal</w:t>
      </w:r>
      <w:r w:rsidRPr="00E060F7">
        <w:rPr>
          <w:color w:val="984806"/>
        </w:rPr>
        <w:t>', '</w:t>
      </w:r>
      <w:r w:rsidR="00AA4027">
        <w:rPr>
          <w:color w:val="984806"/>
        </w:rPr>
        <w:t>truck</w:t>
      </w:r>
      <w:r w:rsidRPr="00E060F7">
        <w:rPr>
          <w:color w:val="984806"/>
        </w:rPr>
        <w:t>', 'sport', 'o</w:t>
      </w:r>
      <w:r w:rsidR="00AA4027">
        <w:rPr>
          <w:color w:val="984806"/>
        </w:rPr>
        <w:t>ther</w:t>
      </w:r>
      <w:r w:rsidRPr="00E060F7">
        <w:rPr>
          <w:color w:val="984806"/>
        </w:rPr>
        <w:t>')</w:t>
      </w:r>
      <w:r w:rsidRPr="00E060F7">
        <w:rPr>
          <w:szCs w:val="16"/>
        </w:rPr>
        <w:t>"</w:t>
      </w:r>
    </w:p>
    <w:p w14:paraId="74DDDDD9" w14:textId="77777777" w:rsidR="00D84C56" w:rsidRPr="00E060F7" w:rsidRDefault="00D84C56" w:rsidP="00D84C56">
      <w:pPr>
        <w:pStyle w:val="Zdrojovykod-zlutyboxSynteastyl"/>
        <w:tabs>
          <w:tab w:val="left" w:pos="851"/>
          <w:tab w:val="left" w:pos="1418"/>
        </w:tabs>
      </w:pPr>
      <w:r w:rsidRPr="00E060F7">
        <w:rPr>
          <w:color w:val="00B050"/>
        </w:rPr>
        <w:tab/>
      </w:r>
      <w:r w:rsidR="005010AC">
        <w:rPr>
          <w:color w:val="00B050"/>
        </w:rPr>
        <w:t>v</w:t>
      </w:r>
      <w:r w:rsidRPr="00E060F7">
        <w:rPr>
          <w:color w:val="00B050"/>
        </w:rPr>
        <w:t>r</w:t>
      </w:r>
      <w:r w:rsidR="00596F75">
        <w:rPr>
          <w:color w:val="00B050"/>
        </w:rPr>
        <w:t>n</w:t>
      </w:r>
      <w:r w:rsidRPr="00E060F7">
        <w:tab/>
        <w:t xml:space="preserve">= </w:t>
      </w:r>
      <w:r w:rsidRPr="00E060F7">
        <w:rPr>
          <w:szCs w:val="16"/>
        </w:rPr>
        <w:t>"</w:t>
      </w:r>
      <w:r w:rsidRPr="00E060F7">
        <w:rPr>
          <w:color w:val="984806"/>
        </w:rPr>
        <w:t>string(7)</w:t>
      </w:r>
      <w:r w:rsidRPr="00E060F7">
        <w:rPr>
          <w:szCs w:val="16"/>
        </w:rPr>
        <w:t>"</w:t>
      </w:r>
    </w:p>
    <w:p w14:paraId="7E94B142" w14:textId="77777777" w:rsidR="00D84C56" w:rsidRPr="00E060F7" w:rsidRDefault="00D84C56" w:rsidP="00D84C56">
      <w:pPr>
        <w:pStyle w:val="Zdrojovykod-zlutyboxSynteastyl"/>
        <w:tabs>
          <w:tab w:val="left" w:pos="851"/>
          <w:tab w:val="left" w:pos="1418"/>
        </w:tabs>
      </w:pPr>
      <w:r w:rsidRPr="00E060F7">
        <w:tab/>
      </w:r>
      <w:r w:rsidR="00596F75">
        <w:rPr>
          <w:color w:val="00B050"/>
        </w:rPr>
        <w:t>purchase</w:t>
      </w:r>
      <w:r w:rsidRPr="00E060F7">
        <w:rPr>
          <w:color w:val="00B050"/>
        </w:rPr>
        <w:t xml:space="preserve"> </w:t>
      </w:r>
      <w:r w:rsidRPr="00E060F7">
        <w:t xml:space="preserve">= </w:t>
      </w:r>
      <w:r w:rsidRPr="00E060F7">
        <w:rPr>
          <w:szCs w:val="16"/>
        </w:rPr>
        <w:t>"</w:t>
      </w:r>
      <w:r w:rsidR="00A90C20">
        <w:rPr>
          <w:color w:val="984806"/>
        </w:rPr>
        <w:t>date</w:t>
      </w:r>
      <w:r w:rsidRPr="00E060F7">
        <w:rPr>
          <w:color w:val="984806"/>
        </w:rPr>
        <w:t>()</w:t>
      </w:r>
      <w:r w:rsidRPr="00E060F7">
        <w:rPr>
          <w:szCs w:val="16"/>
        </w:rPr>
        <w:t>"</w:t>
      </w:r>
    </w:p>
    <w:p w14:paraId="296132AE" w14:textId="77777777" w:rsidR="00D84C56" w:rsidRPr="00E060F7" w:rsidRDefault="00D84C56" w:rsidP="00D84C56">
      <w:pPr>
        <w:pStyle w:val="Zdrojovykod-zlutyboxSynteastyl"/>
        <w:tabs>
          <w:tab w:val="left" w:pos="851"/>
          <w:tab w:val="left" w:pos="1418"/>
        </w:tabs>
      </w:pPr>
      <w:r w:rsidRPr="00E060F7">
        <w:tab/>
      </w:r>
      <w:r w:rsidR="00596F75">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0E200E0" w14:textId="77777777" w:rsidR="00D84C56" w:rsidRPr="00E060F7" w:rsidRDefault="00D84C56" w:rsidP="00D84C56">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AA4027">
        <w:rPr>
          <w:color w:val="984806"/>
        </w:rPr>
        <w:t>()</w:t>
      </w:r>
      <w:r w:rsidRPr="00E060F7">
        <w:rPr>
          <w:szCs w:val="16"/>
        </w:rPr>
        <w:t>"</w:t>
      </w:r>
      <w:r w:rsidRPr="00E060F7">
        <w:t xml:space="preserve"> </w:t>
      </w:r>
      <w:r w:rsidRPr="00E060F7">
        <w:rPr>
          <w:color w:val="0070C0"/>
        </w:rPr>
        <w:t>/&gt;</w:t>
      </w:r>
    </w:p>
    <w:p w14:paraId="494845AD" w14:textId="3AB2D964" w:rsidR="00D84C56" w:rsidRPr="00E060F7" w:rsidRDefault="00D84C56" w:rsidP="00D84C56">
      <w:pPr>
        <w:pStyle w:val="Zdrojovykod-zlutyboxSynteastyl"/>
        <w:tabs>
          <w:tab w:val="left" w:pos="284"/>
          <w:tab w:val="left" w:pos="1276"/>
        </w:tabs>
        <w:rPr>
          <w:color w:val="0070C0"/>
        </w:rPr>
      </w:pPr>
      <w:r w:rsidRPr="00E060F7">
        <w:rPr>
          <w:color w:val="0070C0"/>
        </w:rPr>
        <w:tab/>
        <w:t>&lt;/</w:t>
      </w:r>
      <w:r w:rsidR="0097190E">
        <w:rPr>
          <w:szCs w:val="16"/>
        </w:rPr>
        <w:t>Vehicles</w:t>
      </w:r>
      <w:r w:rsidRPr="00E060F7">
        <w:rPr>
          <w:color w:val="0070C0"/>
        </w:rPr>
        <w:t>&gt;</w:t>
      </w:r>
    </w:p>
    <w:p w14:paraId="74A5CF71" w14:textId="77777777" w:rsidR="00D84C56" w:rsidRPr="00E060F7" w:rsidRDefault="00D84C56" w:rsidP="00D84C56">
      <w:pPr>
        <w:pStyle w:val="Zdrojovykod-zlutyboxSynteastyl"/>
        <w:tabs>
          <w:tab w:val="left" w:pos="284"/>
          <w:tab w:val="left" w:pos="1276"/>
        </w:tabs>
      </w:pPr>
      <w:r w:rsidRPr="00E060F7">
        <w:rPr>
          <w:color w:val="0070C0"/>
        </w:rPr>
        <w:t>&lt;/xd:def&gt;</w:t>
      </w:r>
    </w:p>
    <w:p w14:paraId="18141AD7" w14:textId="69B012CE" w:rsidR="00D84C56" w:rsidRPr="00E060F7" w:rsidRDefault="00AC058A" w:rsidP="00D84C56">
      <w:pPr>
        <w:pStyle w:val="OdstavecSynteastyl"/>
      </w:pPr>
      <w:r>
        <w:rPr>
          <w:noProof/>
          <w:lang w:val="cs-CZ" w:eastAsia="cs-CZ"/>
        </w:rPr>
        <mc:AlternateContent>
          <mc:Choice Requires="wps">
            <w:drawing>
              <wp:inline distT="0" distB="0" distL="0" distR="0" wp14:anchorId="4AD2FE3F" wp14:editId="198F6954">
                <wp:extent cx="247650" cy="107950"/>
                <wp:effectExtent l="9525" t="19050" r="19050" b="6350"/>
                <wp:docPr id="583" name="Šipka doprava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21A0EA6" id="Šipka doprava 2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_Ref354917613 \r \h </w:instrText>
      </w:r>
      <w:r w:rsidR="00EF650E" w:rsidRPr="00E060F7">
        <w:fldChar w:fldCharType="separate"/>
      </w:r>
      <w:r w:rsidR="00B421FC">
        <w:t>4.7.3</w:t>
      </w:r>
      <w:r w:rsidR="00EF650E" w:rsidRPr="00E060F7">
        <w:fldChar w:fldCharType="end"/>
      </w:r>
      <w:r w:rsidR="00803974">
        <w:t xml:space="preserve"> </w:t>
      </w:r>
      <w:r w:rsidR="00803974">
        <w:fldChar w:fldCharType="begin"/>
      </w:r>
      <w:r w:rsidR="00803974">
        <w:instrText xml:space="preserve"> REF _Ref487811902 \h </w:instrText>
      </w:r>
      <w:r w:rsidR="00803974">
        <w:fldChar w:fldCharType="separate"/>
      </w:r>
      <w:r w:rsidR="00B421FC" w:rsidRPr="00E060F7">
        <w:t>De</w:t>
      </w:r>
      <w:r w:rsidR="00B421FC">
        <w:t>c</w:t>
      </w:r>
      <w:r w:rsidR="00B421FC" w:rsidRPr="00E060F7">
        <w:t>lara</w:t>
      </w:r>
      <w:r w:rsidR="00B421FC">
        <w:t>tion Section of</w:t>
      </w:r>
      <w:r w:rsidR="00B421FC" w:rsidRPr="00E060F7">
        <w:t xml:space="preserve"> X-defini</w:t>
      </w:r>
      <w:r w:rsidR="00B421FC">
        <w:t>tion</w:t>
      </w:r>
      <w:r w:rsidR="00803974">
        <w:fldChar w:fldCharType="end"/>
      </w:r>
    </w:p>
    <w:p w14:paraId="56565616" w14:textId="5C765E31" w:rsidR="00D84C56" w:rsidRPr="00E060F7" w:rsidRDefault="00AC058A" w:rsidP="00D84C56">
      <w:pPr>
        <w:pStyle w:val="OdstavecSynteastyl"/>
      </w:pPr>
      <w:r>
        <w:rPr>
          <w:noProof/>
          <w:lang w:val="cs-CZ" w:eastAsia="cs-CZ"/>
        </w:rPr>
        <mc:AlternateContent>
          <mc:Choice Requires="wps">
            <w:drawing>
              <wp:inline distT="0" distB="0" distL="0" distR="0" wp14:anchorId="47AC69E8" wp14:editId="770A2D3C">
                <wp:extent cx="247650" cy="107950"/>
                <wp:effectExtent l="9525" t="19050" r="19050" b="6350"/>
                <wp:docPr id="582" name="Šipka doprava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9A16914" id="Šipka doprava 2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B421FC">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B421FC">
        <w:t>Using of X</w:t>
      </w:r>
      <w:r w:rsidR="00B421FC">
        <w:noBreakHyphen/>
        <w:t>definitions in Java code</w:t>
      </w:r>
      <w:r w:rsidR="00803974">
        <w:fldChar w:fldCharType="end"/>
      </w:r>
    </w:p>
    <w:p w14:paraId="49317BBC" w14:textId="51C8D786" w:rsidR="00D84C56" w:rsidRDefault="00AC058A" w:rsidP="00D84C56">
      <w:pPr>
        <w:pStyle w:val="OdstavecSynteastyl"/>
      </w:pPr>
      <w:r>
        <w:rPr>
          <w:noProof/>
          <w:lang w:val="cs-CZ" w:eastAsia="cs-CZ"/>
        </w:rPr>
        <mc:AlternateContent>
          <mc:Choice Requires="wps">
            <w:drawing>
              <wp:inline distT="0" distB="0" distL="0" distR="0" wp14:anchorId="74C661A5" wp14:editId="05D8A2AE">
                <wp:extent cx="247650" cy="107950"/>
                <wp:effectExtent l="9525" t="19050" r="19050" b="6350"/>
                <wp:docPr id="581" name="Šipka doprava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33BA227" id="Šipka doprava 2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_Ref337655843 \r \h </w:instrText>
      </w:r>
      <w:r w:rsidR="00EF650E" w:rsidRPr="00E060F7">
        <w:fldChar w:fldCharType="separate"/>
      </w:r>
      <w:r w:rsidR="00B421FC">
        <w:t>14</w:t>
      </w:r>
      <w:r w:rsidR="00EF650E" w:rsidRPr="00E060F7">
        <w:fldChar w:fldCharType="end"/>
      </w:r>
      <w:r w:rsidR="00803974">
        <w:t xml:space="preserve"> </w:t>
      </w:r>
      <w:r w:rsidR="00803974">
        <w:fldChar w:fldCharType="begin"/>
      </w:r>
      <w:r w:rsidR="00803974">
        <w:instrText xml:space="preserve"> REF _Ref535160037 \h </w:instrText>
      </w:r>
      <w:r w:rsidR="00803974">
        <w:fldChar w:fldCharType="separate"/>
      </w:r>
      <w:r w:rsidR="00B421FC">
        <w:t>Appendix</w:t>
      </w:r>
      <w:r w:rsidR="00B421FC" w:rsidRPr="00E060F7">
        <w:t xml:space="preserve"> A – </w:t>
      </w:r>
      <w:r w:rsidR="00B421FC">
        <w:t>complete example</w:t>
      </w:r>
      <w:r w:rsidR="00803974">
        <w:fldChar w:fldCharType="end"/>
      </w:r>
    </w:p>
    <w:p w14:paraId="0A64AACD" w14:textId="77777777" w:rsidR="00D84C56" w:rsidRPr="00E060F7" w:rsidRDefault="00D84C56" w:rsidP="00BF0138">
      <w:pPr>
        <w:pStyle w:val="Nadpis3"/>
      </w:pPr>
      <w:bookmarkStart w:id="250" w:name="_Ref354917613"/>
      <w:bookmarkStart w:id="251" w:name="_Ref355013191"/>
      <w:bookmarkStart w:id="252" w:name="_Ref487811902"/>
      <w:bookmarkStart w:id="253" w:name="_Toc106211118"/>
      <w:r w:rsidRPr="00E060F7">
        <w:lastRenderedPageBreak/>
        <w:t>De</w:t>
      </w:r>
      <w:r w:rsidR="00E1275E">
        <w:t>c</w:t>
      </w:r>
      <w:r w:rsidRPr="00E060F7">
        <w:t>lara</w:t>
      </w:r>
      <w:r w:rsidR="009A13A6">
        <w:t xml:space="preserve">tion </w:t>
      </w:r>
      <w:r w:rsidR="007A4AE7">
        <w:t>Section</w:t>
      </w:r>
      <w:r w:rsidR="009A13A6">
        <w:t xml:space="preserve"> of</w:t>
      </w:r>
      <w:r w:rsidRPr="00E060F7">
        <w:t xml:space="preserve"> X-</w:t>
      </w:r>
      <w:r w:rsidR="00CA52DA" w:rsidRPr="00E060F7">
        <w:t>defini</w:t>
      </w:r>
      <w:bookmarkEnd w:id="250"/>
      <w:bookmarkEnd w:id="251"/>
      <w:r w:rsidR="009A13A6">
        <w:t>tion</w:t>
      </w:r>
      <w:bookmarkEnd w:id="252"/>
      <w:bookmarkEnd w:id="253"/>
    </w:p>
    <w:p w14:paraId="52F9233C" w14:textId="28FB6952" w:rsidR="00D84C56" w:rsidRDefault="00AC058A" w:rsidP="00D84C56">
      <w:pPr>
        <w:pStyle w:val="OdstavecSynteastyl"/>
      </w:pPr>
      <w:r>
        <w:rPr>
          <w:noProof/>
          <w:lang w:val="cs-CZ" w:eastAsia="cs-CZ"/>
        </w:rPr>
        <mc:AlternateContent>
          <mc:Choice Requires="wps">
            <w:drawing>
              <wp:inline distT="0" distB="0" distL="0" distR="0" wp14:anchorId="14830679" wp14:editId="168B2273">
                <wp:extent cx="247650" cy="107950"/>
                <wp:effectExtent l="9525" t="19050" r="19050" b="6350"/>
                <wp:docPr id="580" name="AutoShap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2FDD70A" id="AutoShape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B421FC">
        <w:t>2</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B421FC" w:rsidRPr="00E060F7">
        <w:t>X-definition</w:t>
      </w:r>
      <w:r w:rsidR="00B421FC" w:rsidRPr="00E060F7">
        <w:fldChar w:fldCharType="begin"/>
      </w:r>
      <w:r w:rsidR="00B421FC" w:rsidRPr="00E060F7">
        <w:instrText xml:space="preserve"> XE "X-Definice" </w:instrText>
      </w:r>
      <w:r w:rsidR="00B421FC" w:rsidRPr="00E060F7">
        <w:fldChar w:fldCharType="end"/>
      </w:r>
      <w:r w:rsidR="00B421FC" w:rsidRPr="00E060F7">
        <w:t xml:space="preserve"> Technology</w:t>
      </w:r>
      <w:r w:rsidR="00803974">
        <w:fldChar w:fldCharType="end"/>
      </w:r>
    </w:p>
    <w:p w14:paraId="3AC98772" w14:textId="6C74804F" w:rsidR="00803974" w:rsidRPr="00E060F7" w:rsidRDefault="00AC058A" w:rsidP="00803974">
      <w:pPr>
        <w:pStyle w:val="OdstavecSynteastyl"/>
      </w:pPr>
      <w:r>
        <w:rPr>
          <w:noProof/>
          <w:lang w:val="cs-CZ" w:eastAsia="cs-CZ"/>
        </w:rPr>
        <mc:AlternateContent>
          <mc:Choice Requires="wps">
            <w:drawing>
              <wp:inline distT="0" distB="0" distL="0" distR="0" wp14:anchorId="58BE10AF" wp14:editId="155ECA7F">
                <wp:extent cx="247650" cy="107950"/>
                <wp:effectExtent l="9525" t="19050" r="19050" b="6350"/>
                <wp:docPr id="579" name="AutoShap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3DB14A2" id="AutoShape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B421FC">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B421FC" w:rsidRPr="00E060F7">
        <w:t xml:space="preserve">Model of </w:t>
      </w:r>
      <w:r w:rsidR="00B421FC">
        <w:t>E</w:t>
      </w:r>
      <w:r w:rsidR="00B421FC" w:rsidRPr="00E060F7">
        <w:t xml:space="preserve">xemplary </w:t>
      </w:r>
      <w:r w:rsidR="00B421FC" w:rsidRPr="00E060F7">
        <w:fldChar w:fldCharType="begin"/>
      </w:r>
      <w:r w:rsidR="00B421FC" w:rsidRPr="00E060F7">
        <w:instrText xml:space="preserve"> XE "X-Skript:validační sekce" </w:instrText>
      </w:r>
      <w:r w:rsidR="00B421FC" w:rsidRPr="00E060F7">
        <w:fldChar w:fldCharType="end"/>
      </w:r>
      <w:r w:rsidR="00B421FC">
        <w:t>E</w:t>
      </w:r>
      <w:r w:rsidR="00B421FC" w:rsidRPr="00E060F7">
        <w:t>lement</w:t>
      </w:r>
      <w:r w:rsidR="00803974">
        <w:fldChar w:fldCharType="end"/>
      </w:r>
    </w:p>
    <w:p w14:paraId="605DE14D" w14:textId="5F69129A" w:rsidR="00803974" w:rsidRDefault="00AC058A" w:rsidP="00803974">
      <w:pPr>
        <w:pStyle w:val="OdstavecSynteastyl"/>
      </w:pPr>
      <w:r>
        <w:rPr>
          <w:noProof/>
          <w:lang w:val="cs-CZ" w:eastAsia="cs-CZ"/>
        </w:rPr>
        <mc:AlternateContent>
          <mc:Choice Requires="wps">
            <w:drawing>
              <wp:inline distT="0" distB="0" distL="0" distR="0" wp14:anchorId="38474750" wp14:editId="4ECC7521">
                <wp:extent cx="247650" cy="107950"/>
                <wp:effectExtent l="9525" t="19050" r="19050" b="6350"/>
                <wp:docPr id="578" name="AutoShap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2E7DC89" id="AutoShape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B421FC">
        <w:t>4.4</w:t>
      </w:r>
      <w:r w:rsidR="00803974" w:rsidRPr="00E060F7">
        <w:fldChar w:fldCharType="end"/>
      </w:r>
      <w:r w:rsidR="00803974" w:rsidRPr="00E060F7">
        <w:t xml:space="preserve"> </w:t>
      </w:r>
      <w:r w:rsidR="00803974">
        <w:fldChar w:fldCharType="begin"/>
      </w:r>
      <w:r w:rsidR="00803974">
        <w:instrText xml:space="preserve"> REF _Ref340840414 \h </w:instrText>
      </w:r>
      <w:r w:rsidR="00803974">
        <w:fldChar w:fldCharType="separate"/>
      </w:r>
      <w:r w:rsidR="00B421FC" w:rsidRPr="00E060F7">
        <w:t xml:space="preserve">Specification of </w:t>
      </w:r>
      <w:r w:rsidR="00B421FC">
        <w:t>Quantifier</w:t>
      </w:r>
      <w:r w:rsidR="00B421FC" w:rsidRPr="00E060F7">
        <w:t xml:space="preserve"> of Element</w:t>
      </w:r>
      <w:r w:rsidR="00803974">
        <w:fldChar w:fldCharType="end"/>
      </w:r>
    </w:p>
    <w:p w14:paraId="0C992C5B" w14:textId="18498F04" w:rsidR="00803974" w:rsidRPr="00E060F7" w:rsidRDefault="00AC058A" w:rsidP="00803974">
      <w:pPr>
        <w:pStyle w:val="OdstavecSynteastyl"/>
      </w:pPr>
      <w:r>
        <w:rPr>
          <w:noProof/>
          <w:lang w:val="cs-CZ" w:eastAsia="cs-CZ"/>
        </w:rPr>
        <mc:AlternateContent>
          <mc:Choice Requires="wps">
            <w:drawing>
              <wp:inline distT="0" distB="0" distL="0" distR="0" wp14:anchorId="68447027" wp14:editId="3BAA88A9">
                <wp:extent cx="247650" cy="107950"/>
                <wp:effectExtent l="9525" t="19050" r="19050" b="6350"/>
                <wp:docPr id="577" name="Šipka doprava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A5871A6" id="Šipka doprava 2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B421FC">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B421FC" w:rsidRPr="00E060F7">
        <w:t>Events and Actions</w:t>
      </w:r>
      <w:r w:rsidR="00803974">
        <w:fldChar w:fldCharType="end"/>
      </w:r>
    </w:p>
    <w:p w14:paraId="6B474951" w14:textId="3C249F2D" w:rsidR="00803974" w:rsidRPr="00E060F7" w:rsidRDefault="00AC058A" w:rsidP="00803974">
      <w:pPr>
        <w:pStyle w:val="OdstavecSynteastyl"/>
      </w:pPr>
      <w:r>
        <w:rPr>
          <w:noProof/>
          <w:lang w:val="cs-CZ" w:eastAsia="cs-CZ"/>
        </w:rPr>
        <mc:AlternateContent>
          <mc:Choice Requires="wps">
            <w:drawing>
              <wp:inline distT="0" distB="0" distL="0" distR="0" wp14:anchorId="2EBAB55A" wp14:editId="7BE03FE0">
                <wp:extent cx="247650" cy="107950"/>
                <wp:effectExtent l="9525" t="19050" r="19050" b="6350"/>
                <wp:docPr id="576" name="Šipka doprava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B41C897" id="Šipka doprava 2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_Ref341365773 \r \h </w:instrText>
      </w:r>
      <w:r w:rsidR="00803974" w:rsidRPr="00E060F7">
        <w:fldChar w:fldCharType="separate"/>
      </w:r>
      <w:r w:rsidR="00B421FC">
        <w:t>4.7</w:t>
      </w:r>
      <w:r w:rsidR="00803974"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B421FC">
        <w:t xml:space="preserve">Sample of Complete </w:t>
      </w:r>
      <w:r w:rsidR="00B421FC" w:rsidRPr="00E060F7">
        <w:t>X-definit</w:t>
      </w:r>
      <w:r w:rsidR="00B421FC">
        <w:t>ion</w:t>
      </w:r>
      <w:r w:rsidR="00803974">
        <w:fldChar w:fldCharType="end"/>
      </w:r>
    </w:p>
    <w:p w14:paraId="28D4935A" w14:textId="3A81CDA8" w:rsidR="00380191" w:rsidRPr="006125AB" w:rsidRDefault="006125AB" w:rsidP="00380191">
      <w:pPr>
        <w:pStyle w:val="OdstavecSynteastyl"/>
      </w:pPr>
      <w:bookmarkStart w:id="254" w:name="_Ref355011520"/>
      <w:r>
        <w:t xml:space="preserve">In </w:t>
      </w:r>
      <w:r w:rsidRPr="006125AB">
        <w:t>the X</w:t>
      </w:r>
      <w:r w:rsidRPr="006125AB">
        <w:noBreakHyphen/>
        <w:t>definition it</w:t>
      </w:r>
      <w:r w:rsidR="00380191" w:rsidRPr="006125AB">
        <w:t xml:space="preserve"> </w:t>
      </w:r>
      <w:r w:rsidR="0097190E" w:rsidRPr="006125AB">
        <w:t>is</w:t>
      </w:r>
      <w:r w:rsidR="00380191" w:rsidRPr="006125AB">
        <w:t xml:space="preserve"> possible to declare variables, methods and validation types which </w:t>
      </w:r>
      <w:r w:rsidR="00BD240C">
        <w:t xml:space="preserve">it </w:t>
      </w:r>
      <w:r w:rsidR="00380191" w:rsidRPr="006125AB">
        <w:t xml:space="preserve">is possible to use in the code of the </w:t>
      </w:r>
      <w:r w:rsidR="00735ED2">
        <w:t>X-script</w:t>
      </w:r>
      <w:r w:rsidR="00380191" w:rsidRPr="006125AB">
        <w:t>.</w:t>
      </w:r>
      <w:r w:rsidR="005F0350" w:rsidRPr="006125AB">
        <w:t xml:space="preserve"> </w:t>
      </w:r>
      <w:r w:rsidR="00A12D2D">
        <w:t>The scope of visibility</w:t>
      </w:r>
      <w:r w:rsidR="00A12D2D" w:rsidRPr="006125AB">
        <w:t xml:space="preserve"> </w:t>
      </w:r>
      <w:r w:rsidR="00A12D2D">
        <w:t>of</w:t>
      </w:r>
      <w:r w:rsidR="005F0350" w:rsidRPr="006125AB">
        <w:t xml:space="preserve"> declared </w:t>
      </w:r>
      <w:r>
        <w:t xml:space="preserve">objects </w:t>
      </w:r>
      <w:r w:rsidR="00A12D2D">
        <w:t>depends on the parameter in the declaration section</w:t>
      </w:r>
      <w:r w:rsidR="005F0350" w:rsidRPr="006125AB">
        <w:t xml:space="preserve">. </w:t>
      </w:r>
      <w:r w:rsidR="0097190E" w:rsidRPr="006125AB">
        <w:t>Therefore,</w:t>
      </w:r>
      <w:r w:rsidR="005F0350" w:rsidRPr="006125AB">
        <w:t xml:space="preserve"> </w:t>
      </w:r>
      <w:r w:rsidR="00BD240C">
        <w:t xml:space="preserve">you </w:t>
      </w:r>
      <w:r w:rsidR="005F0350" w:rsidRPr="006125AB">
        <w:t xml:space="preserve">use </w:t>
      </w:r>
      <w:r w:rsidR="007D58C5">
        <w:t xml:space="preserve">the declared objects </w:t>
      </w:r>
      <w:r w:rsidR="00A12D2D">
        <w:t>e</w:t>
      </w:r>
      <w:r w:rsidR="007D58C5">
        <w:t>i</w:t>
      </w:r>
      <w:r w:rsidR="00A12D2D">
        <w:t xml:space="preserve">ther </w:t>
      </w:r>
      <w:r w:rsidR="005F0350" w:rsidRPr="006125AB">
        <w:t xml:space="preserve">in any </w:t>
      </w:r>
      <w:r w:rsidR="00A12D2D">
        <w:t>X</w:t>
      </w:r>
      <w:r w:rsidR="00A12D2D">
        <w:noBreakHyphen/>
        <w:t xml:space="preserve">definition of </w:t>
      </w:r>
      <w:r w:rsidR="005F0350" w:rsidRPr="006125AB">
        <w:t>the project</w:t>
      </w:r>
      <w:r w:rsidR="00A12D2D">
        <w:t xml:space="preserve"> or just in </w:t>
      </w:r>
      <w:r w:rsidR="007D58C5">
        <w:t xml:space="preserve">the </w:t>
      </w:r>
      <w:r w:rsidR="00A12D2D">
        <w:t>X</w:t>
      </w:r>
      <w:r w:rsidR="00A12D2D">
        <w:noBreakHyphen/>
        <w:t xml:space="preserve">definition where </w:t>
      </w:r>
      <w:r w:rsidR="007D58C5">
        <w:t xml:space="preserve">a </w:t>
      </w:r>
      <w:r w:rsidR="00A12D2D">
        <w:t>declaration part is specified</w:t>
      </w:r>
      <w:r w:rsidR="005F0350" w:rsidRPr="006125AB">
        <w:t>.</w:t>
      </w:r>
      <w:r w:rsidR="00A12D2D">
        <w:t xml:space="preserve"> </w:t>
      </w:r>
    </w:p>
    <w:p w14:paraId="7E259EF6" w14:textId="7190F55E" w:rsidR="00380191" w:rsidRPr="006125AB" w:rsidRDefault="005F0350" w:rsidP="00380191">
      <w:pPr>
        <w:pStyle w:val="OdstavecSynteastyl"/>
      </w:pPr>
      <w:r w:rsidRPr="006125AB">
        <w:t xml:space="preserve">The </w:t>
      </w:r>
      <w:r w:rsidR="00735ED2">
        <w:t>X-script</w:t>
      </w:r>
      <w:r w:rsidRPr="006125AB">
        <w:t xml:space="preserve"> of the declaration part is recorded as a</w:t>
      </w:r>
      <w:r w:rsidR="00380191" w:rsidRPr="006125AB">
        <w:t xml:space="preserve"> text </w:t>
      </w:r>
      <w:r w:rsidRPr="006125AB">
        <w:t>value</w:t>
      </w:r>
      <w:r w:rsidR="00380191" w:rsidRPr="006125AB">
        <w:t xml:space="preserve"> </w:t>
      </w:r>
      <w:r w:rsidRPr="006125AB">
        <w:t xml:space="preserve">of </w:t>
      </w:r>
      <w:r w:rsidR="001A0804">
        <w:t>the</w:t>
      </w:r>
      <w:r w:rsidR="00380191" w:rsidRPr="006125AB">
        <w:t xml:space="preserve"> element</w:t>
      </w:r>
      <w:r w:rsidR="006125AB" w:rsidRPr="006125AB">
        <w:t xml:space="preserve"> </w:t>
      </w:r>
      <w:r w:rsidR="00A12D2D">
        <w:t>"</w:t>
      </w:r>
      <w:r w:rsidR="006125AB" w:rsidRPr="006125AB">
        <w:rPr>
          <w:rFonts w:ascii="Consolas" w:hAnsi="Consolas" w:cs="Consolas"/>
        </w:rPr>
        <w:t>xd:declaration</w:t>
      </w:r>
      <w:r w:rsidR="00A12D2D">
        <w:t>"</w:t>
      </w:r>
      <w:r w:rsidRPr="006125AB">
        <w:rPr>
          <w:rFonts w:ascii="Consolas" w:hAnsi="Consolas" w:cs="Consolas"/>
        </w:rPr>
        <w:t>.</w:t>
      </w:r>
      <w:r w:rsidRPr="006125AB">
        <w:rPr>
          <w:rFonts w:asciiTheme="minorHAnsi" w:hAnsiTheme="minorHAnsi" w:cstheme="minorHAnsi"/>
        </w:rPr>
        <w:t xml:space="preserve"> </w:t>
      </w:r>
      <w:r w:rsidR="00A12D2D">
        <w:rPr>
          <w:rFonts w:asciiTheme="minorHAnsi" w:hAnsiTheme="minorHAnsi" w:cstheme="minorHAnsi"/>
        </w:rPr>
        <w:t>The scope of visibility is specified by</w:t>
      </w:r>
      <w:r w:rsidR="007D58C5">
        <w:rPr>
          <w:rFonts w:asciiTheme="minorHAnsi" w:hAnsiTheme="minorHAnsi" w:cstheme="minorHAnsi"/>
        </w:rPr>
        <w:t xml:space="preserve"> </w:t>
      </w:r>
      <w:r w:rsidR="00A12D2D">
        <w:rPr>
          <w:rFonts w:asciiTheme="minorHAnsi" w:hAnsiTheme="minorHAnsi" w:cstheme="minorHAnsi"/>
        </w:rPr>
        <w:t xml:space="preserve">attribute "xd:scope" where </w:t>
      </w:r>
      <w:r w:rsidR="007D58C5">
        <w:rPr>
          <w:rFonts w:asciiTheme="minorHAnsi" w:hAnsiTheme="minorHAnsi" w:cstheme="minorHAnsi"/>
        </w:rPr>
        <w:t>its</w:t>
      </w:r>
      <w:r w:rsidR="00A12D2D">
        <w:rPr>
          <w:rFonts w:asciiTheme="minorHAnsi" w:hAnsiTheme="minorHAnsi" w:cstheme="minorHAnsi"/>
        </w:rPr>
        <w:t xml:space="preserve"> value can be </w:t>
      </w:r>
      <w:r w:rsidR="007D58C5">
        <w:rPr>
          <w:rFonts w:asciiTheme="minorHAnsi" w:hAnsiTheme="minorHAnsi" w:cstheme="minorHAnsi"/>
        </w:rPr>
        <w:t xml:space="preserve">either </w:t>
      </w:r>
      <w:r w:rsidR="00A12D2D">
        <w:rPr>
          <w:rFonts w:asciiTheme="minorHAnsi" w:hAnsiTheme="minorHAnsi" w:cstheme="minorHAnsi"/>
        </w:rPr>
        <w:t>"global" or "local"</w:t>
      </w:r>
      <w:r w:rsidR="007D58C5">
        <w:rPr>
          <w:rFonts w:asciiTheme="minorHAnsi" w:hAnsiTheme="minorHAnsi" w:cstheme="minorHAnsi"/>
        </w:rPr>
        <w:t>.</w:t>
      </w:r>
      <w:r w:rsidR="00A12D2D">
        <w:rPr>
          <w:rFonts w:asciiTheme="minorHAnsi" w:hAnsiTheme="minorHAnsi" w:cstheme="minorHAnsi"/>
        </w:rPr>
        <w:t xml:space="preserve"> </w:t>
      </w:r>
      <w:r w:rsidR="001A0804">
        <w:rPr>
          <w:rFonts w:asciiTheme="minorHAnsi" w:hAnsiTheme="minorHAnsi" w:cstheme="minorHAnsi"/>
        </w:rPr>
        <w:t>The value "local" sets the scope of visibility only to X</w:t>
      </w:r>
      <w:r w:rsidR="001A0804">
        <w:rPr>
          <w:rFonts w:asciiTheme="minorHAnsi" w:hAnsiTheme="minorHAnsi" w:cstheme="minorHAnsi"/>
        </w:rPr>
        <w:noBreakHyphen/>
        <w:t>definition where the declaration was written. The value "global" sets visibility to all X</w:t>
      </w:r>
      <w:r w:rsidR="001A0804">
        <w:rPr>
          <w:rFonts w:asciiTheme="minorHAnsi" w:hAnsiTheme="minorHAnsi" w:cstheme="minorHAnsi"/>
        </w:rPr>
        <w:noBreakHyphen/>
        <w:t xml:space="preserve">definitions. If the attribute "scope" is not specified the default visibility is set to "global". </w:t>
      </w:r>
      <w:r w:rsidRPr="006125AB">
        <w:rPr>
          <w:rFonts w:asciiTheme="minorHAnsi" w:hAnsiTheme="minorHAnsi" w:cstheme="minorHAnsi"/>
        </w:rPr>
        <w:t>Th</w:t>
      </w:r>
      <w:r w:rsidR="00A12D2D">
        <w:rPr>
          <w:rFonts w:asciiTheme="minorHAnsi" w:hAnsiTheme="minorHAnsi" w:cstheme="minorHAnsi"/>
        </w:rPr>
        <w:t>e</w:t>
      </w:r>
      <w:r w:rsidRPr="006125AB">
        <w:rPr>
          <w:rFonts w:asciiTheme="minorHAnsi" w:hAnsiTheme="minorHAnsi" w:cstheme="minorHAnsi"/>
        </w:rPr>
        <w:t xml:space="preserve"> element </w:t>
      </w:r>
      <w:r w:rsidR="00A12D2D">
        <w:t>"</w:t>
      </w:r>
      <w:r w:rsidR="00A12D2D" w:rsidRPr="006125AB">
        <w:rPr>
          <w:rFonts w:ascii="Consolas" w:hAnsi="Consolas" w:cs="Consolas"/>
        </w:rPr>
        <w:t>xd:declaration</w:t>
      </w:r>
      <w:r w:rsidR="00A12D2D">
        <w:t xml:space="preserve">" </w:t>
      </w:r>
      <w:r w:rsidRPr="006125AB">
        <w:rPr>
          <w:rFonts w:asciiTheme="minorHAnsi" w:hAnsiTheme="minorHAnsi" w:cstheme="minorHAnsi"/>
        </w:rPr>
        <w:t xml:space="preserve">must be </w:t>
      </w:r>
      <w:r w:rsidR="00B818E8">
        <w:rPr>
          <w:rFonts w:asciiTheme="minorHAnsi" w:hAnsiTheme="minorHAnsi" w:cstheme="minorHAnsi"/>
        </w:rPr>
        <w:t xml:space="preserve">recorded </w:t>
      </w:r>
      <w:r w:rsidRPr="006125AB">
        <w:rPr>
          <w:rFonts w:asciiTheme="minorHAnsi" w:hAnsiTheme="minorHAnsi" w:cstheme="minorHAnsi"/>
        </w:rPr>
        <w:t xml:space="preserve">as </w:t>
      </w:r>
      <w:r w:rsidR="00BD240C">
        <w:rPr>
          <w:rFonts w:asciiTheme="minorHAnsi" w:hAnsiTheme="minorHAnsi" w:cstheme="minorHAnsi"/>
        </w:rPr>
        <w:t>a</w:t>
      </w:r>
      <w:r w:rsidRPr="006125AB">
        <w:rPr>
          <w:rFonts w:asciiTheme="minorHAnsi" w:hAnsiTheme="minorHAnsi" w:cstheme="minorHAnsi"/>
        </w:rPr>
        <w:t xml:space="preserve"> direct child of X</w:t>
      </w:r>
      <w:r w:rsidRPr="006125AB">
        <w:rPr>
          <w:rFonts w:asciiTheme="minorHAnsi" w:hAnsiTheme="minorHAnsi" w:cstheme="minorHAnsi"/>
        </w:rPr>
        <w:noBreakHyphen/>
        <w:t>definition</w:t>
      </w:r>
      <w:r w:rsidR="00380191" w:rsidRPr="006125AB">
        <w:rPr>
          <w:rFonts w:asciiTheme="minorHAnsi" w:hAnsiTheme="minorHAnsi" w:cstheme="minorHAnsi"/>
        </w:rPr>
        <w:t xml:space="preserve"> </w:t>
      </w:r>
      <w:r w:rsidRPr="006125AB">
        <w:rPr>
          <w:rFonts w:asciiTheme="minorHAnsi" w:hAnsiTheme="minorHAnsi" w:cstheme="minorHAnsi"/>
        </w:rPr>
        <w:t>(</w:t>
      </w:r>
      <w:r w:rsidR="00C10DD8" w:rsidRPr="006125AB">
        <w:rPr>
          <w:rFonts w:asciiTheme="minorHAnsi" w:hAnsiTheme="minorHAnsi" w:cstheme="minorHAnsi"/>
        </w:rPr>
        <w:t>i.e.</w:t>
      </w:r>
      <w:r w:rsidR="006125AB" w:rsidRPr="006125AB">
        <w:rPr>
          <w:rFonts w:asciiTheme="minorHAnsi" w:hAnsiTheme="minorHAnsi" w:cstheme="minorHAnsi"/>
        </w:rPr>
        <w:t xml:space="preserve"> </w:t>
      </w:r>
      <w:r w:rsidRPr="006125AB">
        <w:rPr>
          <w:rFonts w:asciiTheme="minorHAnsi" w:hAnsiTheme="minorHAnsi" w:cstheme="minorHAnsi"/>
        </w:rPr>
        <w:t xml:space="preserve">of </w:t>
      </w:r>
      <w:r w:rsidR="006125AB" w:rsidRPr="006125AB">
        <w:rPr>
          <w:rFonts w:asciiTheme="minorHAnsi" w:hAnsiTheme="minorHAnsi" w:cstheme="minorHAnsi"/>
        </w:rPr>
        <w:t xml:space="preserve">the </w:t>
      </w:r>
      <w:r w:rsidRPr="006125AB">
        <w:rPr>
          <w:rFonts w:asciiTheme="minorHAnsi" w:hAnsiTheme="minorHAnsi" w:cstheme="minorHAnsi"/>
        </w:rPr>
        <w:t xml:space="preserve">element </w:t>
      </w:r>
      <w:r w:rsidR="00BD240C">
        <w:rPr>
          <w:rFonts w:asciiTheme="minorHAnsi" w:hAnsiTheme="minorHAnsi" w:cstheme="minorHAnsi"/>
        </w:rPr>
        <w:t>"</w:t>
      </w:r>
      <w:r w:rsidRPr="006125AB">
        <w:rPr>
          <w:rFonts w:asciiTheme="minorHAnsi" w:hAnsiTheme="minorHAnsi" w:cstheme="minorHAnsi"/>
        </w:rPr>
        <w:t>xd:def</w:t>
      </w:r>
      <w:r w:rsidR="00BD240C">
        <w:rPr>
          <w:rFonts w:asciiTheme="minorHAnsi" w:hAnsiTheme="minorHAnsi" w:cstheme="minorHAnsi"/>
        </w:rPr>
        <w:t>"</w:t>
      </w:r>
      <w:r w:rsidRPr="006125AB">
        <w:rPr>
          <w:rFonts w:asciiTheme="minorHAnsi" w:hAnsiTheme="minorHAnsi" w:cstheme="minorHAnsi"/>
        </w:rPr>
        <w:t xml:space="preserve">). </w:t>
      </w:r>
      <w:r w:rsidR="00BD240C">
        <w:rPr>
          <w:rFonts w:asciiTheme="minorHAnsi" w:hAnsiTheme="minorHAnsi" w:cstheme="minorHAnsi"/>
        </w:rPr>
        <w:t>Each</w:t>
      </w:r>
      <w:r w:rsidRPr="006125AB">
        <w:rPr>
          <w:rFonts w:asciiTheme="minorHAnsi" w:hAnsiTheme="minorHAnsi" w:cstheme="minorHAnsi"/>
        </w:rPr>
        <w:t xml:space="preserve"> X</w:t>
      </w:r>
      <w:r w:rsidRPr="006125AB">
        <w:rPr>
          <w:rFonts w:asciiTheme="minorHAnsi" w:hAnsiTheme="minorHAnsi" w:cstheme="minorHAnsi"/>
        </w:rPr>
        <w:noBreakHyphen/>
        <w:t xml:space="preserve">definition may contain </w:t>
      </w:r>
      <w:r w:rsidR="00BD240C">
        <w:rPr>
          <w:rFonts w:asciiTheme="minorHAnsi" w:hAnsiTheme="minorHAnsi" w:cstheme="minorHAnsi"/>
        </w:rPr>
        <w:t>several</w:t>
      </w:r>
      <w:r w:rsidRPr="006125AB">
        <w:rPr>
          <w:rFonts w:asciiTheme="minorHAnsi" w:hAnsiTheme="minorHAnsi" w:cstheme="minorHAnsi"/>
        </w:rPr>
        <w:t xml:space="preserve"> declarat</w:t>
      </w:r>
      <w:r w:rsidR="007B72CE">
        <w:rPr>
          <w:rFonts w:asciiTheme="minorHAnsi" w:hAnsiTheme="minorHAnsi" w:cstheme="minorHAnsi"/>
        </w:rPr>
        <w:t>i</w:t>
      </w:r>
      <w:r w:rsidRPr="006125AB">
        <w:rPr>
          <w:rFonts w:asciiTheme="minorHAnsi" w:hAnsiTheme="minorHAnsi" w:cstheme="minorHAnsi"/>
        </w:rPr>
        <w:t xml:space="preserve">on parts. </w:t>
      </w:r>
      <w:r w:rsidR="0097190E" w:rsidRPr="006125AB">
        <w:rPr>
          <w:rFonts w:asciiTheme="minorHAnsi" w:hAnsiTheme="minorHAnsi" w:cstheme="minorHAnsi"/>
        </w:rPr>
        <w:t>So,</w:t>
      </w:r>
      <w:r w:rsidRPr="006125AB">
        <w:rPr>
          <w:rFonts w:asciiTheme="minorHAnsi" w:hAnsiTheme="minorHAnsi" w:cstheme="minorHAnsi"/>
        </w:rPr>
        <w:t xml:space="preserve"> you can separate different parts of declarations to different sections or even to different X</w:t>
      </w:r>
      <w:r w:rsidRPr="006125AB">
        <w:rPr>
          <w:rFonts w:asciiTheme="minorHAnsi" w:hAnsiTheme="minorHAnsi" w:cstheme="minorHAnsi"/>
        </w:rPr>
        <w:noBreakHyphen/>
        <w:t>definitions.</w:t>
      </w:r>
      <w:r w:rsidR="009254F5">
        <w:rPr>
          <w:rFonts w:asciiTheme="minorHAnsi" w:hAnsiTheme="minorHAnsi" w:cstheme="minorHAnsi"/>
        </w:rPr>
        <w:t xml:space="preserve"> </w:t>
      </w:r>
      <w:r w:rsidR="009254F5" w:rsidRPr="009254F5">
        <w:rPr>
          <w:rFonts w:asciiTheme="minorHAnsi" w:hAnsiTheme="minorHAnsi" w:cstheme="minorHAnsi"/>
        </w:rPr>
        <w:t xml:space="preserve">This makes it possible </w:t>
      </w:r>
      <w:r w:rsidR="0097190E">
        <w:rPr>
          <w:rFonts w:asciiTheme="minorHAnsi" w:hAnsiTheme="minorHAnsi" w:cstheme="minorHAnsi"/>
        </w:rPr>
        <w:t>e.g.</w:t>
      </w:r>
      <w:r w:rsidR="001A0804">
        <w:rPr>
          <w:rFonts w:asciiTheme="minorHAnsi" w:hAnsiTheme="minorHAnsi" w:cstheme="minorHAnsi"/>
        </w:rPr>
        <w:t xml:space="preserve"> </w:t>
      </w:r>
      <w:r w:rsidR="009254F5" w:rsidRPr="009254F5">
        <w:rPr>
          <w:rFonts w:asciiTheme="minorHAnsi" w:hAnsiTheme="minorHAnsi" w:cstheme="minorHAnsi"/>
        </w:rPr>
        <w:t>to separate "local" objects and  "global" objects</w:t>
      </w:r>
      <w:r w:rsidR="009254F5">
        <w:rPr>
          <w:rFonts w:asciiTheme="minorHAnsi" w:hAnsiTheme="minorHAnsi" w:cstheme="minorHAnsi"/>
        </w:rPr>
        <w:t xml:space="preserve"> etc</w:t>
      </w:r>
      <w:r w:rsidR="009254F5" w:rsidRPr="009254F5">
        <w:rPr>
          <w:rFonts w:asciiTheme="minorHAnsi" w:hAnsiTheme="minorHAnsi" w:cstheme="minorHAnsi"/>
        </w:rPr>
        <w:t>.</w:t>
      </w:r>
    </w:p>
    <w:p w14:paraId="04503736" w14:textId="672D3A00" w:rsidR="00380191" w:rsidRPr="006125AB" w:rsidRDefault="006125AB" w:rsidP="00380191">
      <w:pPr>
        <w:pStyle w:val="OdstavecSynteastyl"/>
      </w:pPr>
      <w:r w:rsidRPr="006125AB">
        <w:t>In XML language s</w:t>
      </w:r>
      <w:r w:rsidR="007B7B01" w:rsidRPr="006125AB">
        <w:t xml:space="preserve">ome characters have </w:t>
      </w:r>
      <w:r w:rsidR="00BD240C">
        <w:t xml:space="preserve">a </w:t>
      </w:r>
      <w:r w:rsidR="007B7B01" w:rsidRPr="006125AB">
        <w:t xml:space="preserve">special meaning. </w:t>
      </w:r>
      <w:r w:rsidR="00C10DD8" w:rsidRPr="006125AB">
        <w:t>So,</w:t>
      </w:r>
      <w:r w:rsidR="007B7B01" w:rsidRPr="006125AB">
        <w:t xml:space="preserve"> it is not possible to write them to the </w:t>
      </w:r>
      <w:r w:rsidR="00735ED2">
        <w:t>X-script</w:t>
      </w:r>
      <w:r w:rsidR="007B7B01" w:rsidRPr="006125AB">
        <w:t xml:space="preserve"> and you must write them to the </w:t>
      </w:r>
      <w:r w:rsidRPr="006125AB">
        <w:t xml:space="preserve">XML </w:t>
      </w:r>
      <w:r w:rsidR="007B7B01" w:rsidRPr="006125AB">
        <w:t>text as entit</w:t>
      </w:r>
      <w:r>
        <w:t>i</w:t>
      </w:r>
      <w:r w:rsidR="007B7B01" w:rsidRPr="006125AB">
        <w:t xml:space="preserve">es (e.g.. „&amp;“ as „&amp;amp;“ or „&lt;“ as „&amp;lt;“ etc.). To </w:t>
      </w:r>
      <w:r w:rsidR="0097190E" w:rsidRPr="0097190E">
        <w:t xml:space="preserve">avoid </w:t>
      </w:r>
      <w:r w:rsidR="007B7B01" w:rsidRPr="006125AB">
        <w:t xml:space="preserve">it you can write the </w:t>
      </w:r>
      <w:r w:rsidR="00735ED2">
        <w:t>X-script</w:t>
      </w:r>
      <w:r w:rsidR="007B7B01" w:rsidRPr="006125AB">
        <w:t xml:space="preserve"> </w:t>
      </w:r>
      <w:r w:rsidRPr="006125AB">
        <w:t xml:space="preserve">of </w:t>
      </w:r>
      <w:r w:rsidR="00BD240C">
        <w:t>a</w:t>
      </w:r>
      <w:r w:rsidRPr="006125AB">
        <w:t xml:space="preserve"> declaration part </w:t>
      </w:r>
      <w:r w:rsidR="007B7B01" w:rsidRPr="006125AB">
        <w:t xml:space="preserve">to </w:t>
      </w:r>
      <w:r w:rsidR="00BD240C">
        <w:t>a</w:t>
      </w:r>
      <w:r w:rsidRPr="006125AB">
        <w:t xml:space="preserve"> </w:t>
      </w:r>
      <w:r w:rsidR="007B7B01" w:rsidRPr="006125AB">
        <w:t>CDATA section</w:t>
      </w:r>
      <w:r>
        <w:t>.</w:t>
      </w:r>
      <w:r w:rsidR="007B7B01" w:rsidRPr="006125AB">
        <w:t xml:space="preserve"> </w:t>
      </w:r>
      <w:r>
        <w:t>Th</w:t>
      </w:r>
      <w:r w:rsidR="00BD240C">
        <w:t>is way</w:t>
      </w:r>
      <w:r>
        <w:t xml:space="preserve"> </w:t>
      </w:r>
      <w:r w:rsidR="00BD240C">
        <w:t xml:space="preserve">you can </w:t>
      </w:r>
      <w:r w:rsidR="00BD240C" w:rsidRPr="0097190E">
        <w:t>write</w:t>
      </w:r>
      <w:r w:rsidRPr="0097190E">
        <w:t xml:space="preserve"> </w:t>
      </w:r>
      <w:r w:rsidR="0097190E" w:rsidRPr="0097190E">
        <w:t>those characters normally</w:t>
      </w:r>
      <w:r w:rsidR="007B7B01" w:rsidRPr="006125AB">
        <w:t>.</w:t>
      </w:r>
      <w:r w:rsidR="00DA1A34" w:rsidRPr="006125AB">
        <w:t xml:space="preserve"> Example</w:t>
      </w:r>
      <w:r w:rsidR="00380191" w:rsidRPr="006125AB">
        <w:t xml:space="preserve">: </w:t>
      </w:r>
    </w:p>
    <w:p w14:paraId="1462BF34" w14:textId="5FD44863" w:rsidR="00DA1A34" w:rsidRPr="00843228" w:rsidRDefault="00DA1A34" w:rsidP="00DA1A34">
      <w:pPr>
        <w:pStyle w:val="Zdrojovykod-zlutyboxSynteastyl"/>
        <w:tabs>
          <w:tab w:val="left" w:pos="567"/>
          <w:tab w:val="left" w:pos="1276"/>
        </w:tabs>
        <w:rPr>
          <w:szCs w:val="16"/>
        </w:rPr>
      </w:pPr>
      <w:r w:rsidRPr="00843228">
        <w:rPr>
          <w:color w:val="0070C0"/>
        </w:rPr>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p>
    <w:p w14:paraId="2B4DE44A" w14:textId="77777777" w:rsidR="00DA1A34" w:rsidRPr="00843228" w:rsidRDefault="00DA1A34" w:rsidP="00DA1A34">
      <w:pPr>
        <w:pStyle w:val="Zdrojovykod-zlutyboxSynteastyl"/>
        <w:tabs>
          <w:tab w:val="left" w:pos="567"/>
          <w:tab w:val="left" w:pos="1276"/>
        </w:tabs>
        <w:rPr>
          <w:color w:val="0070C0"/>
        </w:rPr>
      </w:pPr>
      <w:r w:rsidRPr="00843228">
        <w:rPr>
          <w:color w:val="0070C0"/>
        </w:rPr>
        <w:t>...</w:t>
      </w:r>
    </w:p>
    <w:p w14:paraId="663BBFC6" w14:textId="77777777" w:rsidR="00380191"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380191">
      <w:pPr>
        <w:pStyle w:val="Zdrojovykod-zlutyboxSynteastyl"/>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380191">
      <w:pPr>
        <w:pStyle w:val="Zdrojovykod-zlutyboxSynteastyl"/>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380191">
      <w:pPr>
        <w:pStyle w:val="Zdrojovykod-zlutyboxSynteastyl"/>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380191">
      <w:pPr>
        <w:pStyle w:val="Zdrojovykod-zlutyboxSynteastyl"/>
        <w:tabs>
          <w:tab w:val="left" w:pos="567"/>
          <w:tab w:val="left" w:pos="1276"/>
        </w:tabs>
        <w:rPr>
          <w:color w:val="0070C0"/>
        </w:rPr>
      </w:pPr>
      <w:r w:rsidRPr="00843228">
        <w:rPr>
          <w:color w:val="0070C0"/>
        </w:rPr>
        <w:t>...</w:t>
      </w:r>
    </w:p>
    <w:p w14:paraId="1C45E3FE" w14:textId="77777777" w:rsidR="00380191" w:rsidRPr="00843228" w:rsidRDefault="00DA1A34" w:rsidP="00380191">
      <w:pPr>
        <w:pStyle w:val="Zdrojovykod-zlutyboxSynteastyl"/>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380191">
      <w:pPr>
        <w:pStyle w:val="Zdrojovykod-zlutyboxSynteastyl"/>
        <w:tabs>
          <w:tab w:val="left" w:pos="567"/>
          <w:tab w:val="left" w:pos="1276"/>
        </w:tabs>
        <w:rPr>
          <w:color w:val="0070C0"/>
          <w:szCs w:val="16"/>
        </w:rPr>
      </w:pPr>
      <w:r w:rsidRPr="00843228">
        <w:rPr>
          <w:color w:val="0070C0"/>
          <w:szCs w:val="16"/>
        </w:rPr>
        <w:t>...</w:t>
      </w:r>
    </w:p>
    <w:p w14:paraId="2E47A652" w14:textId="77777777" w:rsidR="00DA1A34" w:rsidRPr="00DA1A34" w:rsidRDefault="00DA1A34" w:rsidP="00380191">
      <w:pPr>
        <w:pStyle w:val="Zdrojovykod-zlutyboxSynteastyl"/>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77777777" w:rsidR="00D84C56" w:rsidRPr="006125AB" w:rsidRDefault="001857A2" w:rsidP="00AF24A6">
      <w:pPr>
        <w:pStyle w:val="Nadpis4"/>
      </w:pPr>
      <w:r w:rsidRPr="006125AB">
        <w:t>Expressions</w:t>
      </w:r>
      <w:r w:rsidR="00D84C56" w:rsidRPr="006125AB">
        <w:t xml:space="preserve"> </w:t>
      </w:r>
      <w:bookmarkEnd w:id="254"/>
      <w:r w:rsidRPr="006125AB">
        <w:t>in </w:t>
      </w:r>
      <w:r w:rsidR="00735ED2">
        <w:t>X-script</w:t>
      </w:r>
    </w:p>
    <w:p w14:paraId="40E3E638" w14:textId="5176DE85" w:rsidR="00D84C56" w:rsidRPr="006125AB" w:rsidRDefault="001857A2" w:rsidP="003669A4">
      <w:pPr>
        <w:pStyle w:val="OdstavecSynteastyl"/>
      </w:pPr>
      <w:r w:rsidRPr="006125AB">
        <w:t xml:space="preserve">The result of an expression in the </w:t>
      </w:r>
      <w:r w:rsidR="00735ED2">
        <w:t>X-script</w:t>
      </w:r>
      <w:r w:rsidRPr="006125AB">
        <w:t xml:space="preserve"> is a value corresponding to </w:t>
      </w:r>
      <w:r w:rsidR="006125AB">
        <w:t xml:space="preserve">the </w:t>
      </w:r>
      <w:r w:rsidRPr="006125AB">
        <w:t xml:space="preserve">operation and data types of operands of </w:t>
      </w:r>
      <w:r w:rsidR="006125AB">
        <w:t>an</w:t>
      </w:r>
      <w:r w:rsidRPr="006125AB">
        <w:t xml:space="preserve"> expression. </w:t>
      </w:r>
      <w:r w:rsidR="003669A4" w:rsidRPr="003669A4">
        <w:t xml:space="preserve">E.g. </w:t>
      </w:r>
      <w:r w:rsidRPr="006125AB">
        <w:t>in the following example</w:t>
      </w:r>
      <w:r w:rsidR="007B72CE">
        <w:t>,</w:t>
      </w:r>
      <w:r w:rsidRPr="006125AB">
        <w:t xml:space="preserve"> </w:t>
      </w:r>
      <w:r w:rsidR="003669A4" w:rsidRPr="003669A4">
        <w:t>you can declare the variable "max" of type int, visible only in the current X definition, and in another declaration</w:t>
      </w:r>
      <w:r w:rsidR="007B72CE">
        <w:t>,</w:t>
      </w:r>
      <w:r w:rsidR="003669A4" w:rsidRPr="003669A4">
        <w:t xml:space="preserve"> declare the globa</w:t>
      </w:r>
      <w:r w:rsidR="007B72CE">
        <w:t>l</w:t>
      </w:r>
      <w:r w:rsidR="003669A4" w:rsidRPr="003669A4">
        <w:t>ly visible method "max</w:t>
      </w:r>
      <w:r w:rsidR="007E5E28">
        <w:t>V</w:t>
      </w:r>
      <w:r w:rsidR="003669A4" w:rsidRPr="003669A4">
        <w:t>R</w:t>
      </w:r>
      <w:r w:rsidR="007E5E28">
        <w:t>N</w:t>
      </w:r>
      <w:r w:rsidR="003669A4" w:rsidRPr="003669A4">
        <w:t xml:space="preserve">" </w:t>
      </w:r>
      <w:r w:rsidR="003669A4">
        <w:t xml:space="preserve">which is </w:t>
      </w:r>
      <w:r w:rsidR="003669A4" w:rsidRPr="003669A4">
        <w:t>used as</w:t>
      </w:r>
      <w:r w:rsidR="003669A4">
        <w:t xml:space="preserve"> a</w:t>
      </w:r>
      <w:r w:rsidR="003669A4" w:rsidRPr="003669A4">
        <w:t xml:space="preserve"> parameter of the validation method of the attribute "</w:t>
      </w:r>
      <w:r w:rsidR="007E5E28">
        <w:t>v</w:t>
      </w:r>
      <w:r w:rsidR="003669A4" w:rsidRPr="003669A4">
        <w:t>rn":</w:t>
      </w:r>
    </w:p>
    <w:p w14:paraId="0203B64F" w14:textId="77777777" w:rsidR="00D84C56" w:rsidRPr="006125AB" w:rsidRDefault="00D84C56" w:rsidP="00D84C56">
      <w:pPr>
        <w:pStyle w:val="Zdrojovykod-zlutyboxSynteastyl"/>
        <w:tabs>
          <w:tab w:val="left" w:pos="567"/>
          <w:tab w:val="left" w:pos="1276"/>
        </w:tabs>
        <w:rPr>
          <w:color w:val="0070C0"/>
        </w:rPr>
      </w:pPr>
      <w:r w:rsidRPr="006125AB">
        <w:rPr>
          <w:color w:val="0070C0"/>
        </w:rPr>
        <w:t>...</w:t>
      </w:r>
    </w:p>
    <w:p w14:paraId="63759E82" w14:textId="77777777" w:rsidR="00D84C56" w:rsidRPr="006125AB" w:rsidRDefault="00D84C56" w:rsidP="00D84C56">
      <w:pPr>
        <w:pStyle w:val="Zdrojovykod-zlutyboxSynteastyl"/>
        <w:tabs>
          <w:tab w:val="left" w:pos="567"/>
          <w:tab w:val="left" w:pos="1276"/>
        </w:tabs>
        <w:rPr>
          <w:color w:val="0070C0"/>
          <w:szCs w:val="16"/>
        </w:rPr>
      </w:pPr>
      <w:r w:rsidRPr="006125AB">
        <w:rPr>
          <w:color w:val="0070C0"/>
        </w:rPr>
        <w:t>&lt;V</w:t>
      </w:r>
      <w:r w:rsidR="001857A2" w:rsidRPr="006125AB">
        <w:rPr>
          <w:color w:val="0070C0"/>
        </w:rPr>
        <w:t>ehicle</w:t>
      </w:r>
      <w:r w:rsidRPr="006125AB">
        <w:rPr>
          <w:color w:val="0070C0"/>
        </w:rPr>
        <w:t xml:space="preserve"> </w:t>
      </w:r>
      <w:r w:rsidRPr="006125AB">
        <w:rPr>
          <w:color w:val="00B050"/>
        </w:rPr>
        <w:t xml:space="preserve">... </w:t>
      </w:r>
      <w:r w:rsidR="00E32E5C">
        <w:rPr>
          <w:color w:val="00B050"/>
        </w:rPr>
        <w:t>vrn</w:t>
      </w:r>
      <w:r w:rsidRPr="006125AB">
        <w:tab/>
        <w:t xml:space="preserve">= </w:t>
      </w:r>
      <w:r w:rsidRPr="006125AB">
        <w:rPr>
          <w:szCs w:val="16"/>
        </w:rPr>
        <w:t>"</w:t>
      </w:r>
      <w:r w:rsidRPr="006125AB">
        <w:rPr>
          <w:color w:val="984806"/>
        </w:rPr>
        <w:t>string(</w:t>
      </w:r>
      <w:r w:rsidRPr="006125AB">
        <w:rPr>
          <w:color w:val="FF0000"/>
        </w:rPr>
        <w:t>max</w:t>
      </w:r>
      <w:r w:rsidR="007E5E28">
        <w:rPr>
          <w:color w:val="FF0000"/>
        </w:rPr>
        <w:t>V</w:t>
      </w:r>
      <w:r w:rsidR="001857A2" w:rsidRPr="006125AB">
        <w:rPr>
          <w:color w:val="FF0000"/>
        </w:rPr>
        <w:t>RN()</w:t>
      </w:r>
      <w:r w:rsidRPr="006125AB">
        <w:rPr>
          <w:color w:val="984806"/>
        </w:rPr>
        <w:t>)</w:t>
      </w:r>
      <w:r w:rsidRPr="006125AB">
        <w:rPr>
          <w:szCs w:val="16"/>
        </w:rPr>
        <w:t xml:space="preserve">" </w:t>
      </w:r>
      <w:r w:rsidRPr="006125AB">
        <w:rPr>
          <w:color w:val="0070C0"/>
          <w:szCs w:val="16"/>
        </w:rPr>
        <w:t>/&gt;</w:t>
      </w:r>
    </w:p>
    <w:p w14:paraId="324EC8B5" w14:textId="77777777" w:rsidR="00D84C56" w:rsidRPr="006125AB" w:rsidRDefault="00D84C56" w:rsidP="00D84C56">
      <w:pPr>
        <w:pStyle w:val="Zdrojovykod-zlutyboxSynteastyl"/>
        <w:tabs>
          <w:tab w:val="left" w:pos="567"/>
          <w:tab w:val="left" w:pos="1276"/>
        </w:tabs>
        <w:rPr>
          <w:color w:val="0070C0"/>
          <w:szCs w:val="16"/>
        </w:rPr>
      </w:pPr>
      <w:r w:rsidRPr="006125AB">
        <w:rPr>
          <w:color w:val="0070C0"/>
          <w:szCs w:val="16"/>
        </w:rPr>
        <w:t>...</w:t>
      </w:r>
    </w:p>
    <w:p w14:paraId="13768C51" w14:textId="77777777" w:rsidR="00D84C56" w:rsidRPr="006125AB" w:rsidRDefault="00777E74" w:rsidP="00D84C56">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1857A2">
      <w:pPr>
        <w:pStyle w:val="Zdrojovykod-zlutyboxSynteastyl"/>
        <w:tabs>
          <w:tab w:val="left" w:pos="567"/>
          <w:tab w:val="left" w:pos="1276"/>
        </w:tabs>
        <w:rPr>
          <w:color w:val="FF0000"/>
          <w:szCs w:val="16"/>
        </w:rPr>
      </w:pPr>
      <w:r w:rsidRPr="006125AB">
        <w:rPr>
          <w:color w:val="FF0000"/>
          <w:szCs w:val="16"/>
        </w:rPr>
        <w:tab/>
        <w:t>int max = 4;</w:t>
      </w:r>
    </w:p>
    <w:p w14:paraId="65912C44" w14:textId="77777777" w:rsidR="00D84C56" w:rsidRPr="006125AB" w:rsidRDefault="00D84C56" w:rsidP="00D84C56">
      <w:pPr>
        <w:pStyle w:val="Zdrojovykod-zlutyboxSynteastyl"/>
        <w:tabs>
          <w:tab w:val="left" w:pos="567"/>
          <w:tab w:val="left" w:pos="1276"/>
        </w:tabs>
        <w:rPr>
          <w:color w:val="0070C0"/>
          <w:szCs w:val="16"/>
        </w:rPr>
      </w:pPr>
      <w:r w:rsidRPr="006125AB">
        <w:rPr>
          <w:color w:val="0070C0"/>
          <w:szCs w:val="16"/>
        </w:rPr>
        <w:t>&lt;/xd:declaration&gt;</w:t>
      </w:r>
    </w:p>
    <w:p w14:paraId="0D5C29FD" w14:textId="77777777" w:rsidR="00D84C56" w:rsidRPr="006125AB" w:rsidRDefault="00D84C56" w:rsidP="00D84C56">
      <w:pPr>
        <w:pStyle w:val="Zdrojovykod-zlutyboxSynteastyl"/>
        <w:tabs>
          <w:tab w:val="left" w:pos="567"/>
          <w:tab w:val="left" w:pos="1276"/>
        </w:tabs>
        <w:rPr>
          <w:color w:val="0070C0"/>
          <w:szCs w:val="16"/>
        </w:rPr>
      </w:pPr>
      <w:r w:rsidRPr="006125AB">
        <w:rPr>
          <w:color w:val="0070C0"/>
          <w:szCs w:val="16"/>
        </w:rPr>
        <w:t>...</w:t>
      </w:r>
    </w:p>
    <w:p w14:paraId="23C37700" w14:textId="77777777" w:rsidR="00777E74" w:rsidRDefault="00777E74" w:rsidP="001857A2">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1857A2">
      <w:pPr>
        <w:pStyle w:val="Zdrojovykod-zlutyboxSynteastyl"/>
        <w:tabs>
          <w:tab w:val="left" w:pos="567"/>
          <w:tab w:val="left" w:pos="1276"/>
        </w:tabs>
        <w:rPr>
          <w:color w:val="FF0000"/>
          <w:szCs w:val="16"/>
        </w:rPr>
      </w:pPr>
      <w:r w:rsidRPr="006125AB">
        <w:rPr>
          <w:color w:val="FF0000"/>
          <w:szCs w:val="16"/>
        </w:rPr>
        <w:tab/>
        <w:t>int max</w:t>
      </w:r>
      <w:r w:rsidR="007E5E28">
        <w:rPr>
          <w:color w:val="FF0000"/>
          <w:szCs w:val="16"/>
        </w:rPr>
        <w:t>V</w:t>
      </w:r>
      <w:r w:rsidRPr="006125AB">
        <w:rPr>
          <w:color w:val="FF0000"/>
          <w:szCs w:val="16"/>
        </w:rPr>
        <w:t>RN() {</w:t>
      </w:r>
    </w:p>
    <w:p w14:paraId="7EA72438" w14:textId="77777777" w:rsidR="001857A2" w:rsidRPr="006125AB" w:rsidRDefault="001857A2" w:rsidP="001857A2">
      <w:pPr>
        <w:pStyle w:val="Zdrojovykod-zlutyboxSynteastyl"/>
        <w:tabs>
          <w:tab w:val="left" w:pos="567"/>
          <w:tab w:val="left" w:pos="993"/>
        </w:tabs>
        <w:rPr>
          <w:color w:val="FF0000"/>
          <w:szCs w:val="16"/>
        </w:rPr>
      </w:pPr>
      <w:r w:rsidRPr="006125AB">
        <w:rPr>
          <w:color w:val="FF0000"/>
          <w:szCs w:val="16"/>
        </w:rPr>
        <w:tab/>
      </w:r>
      <w:r w:rsidRPr="006125AB">
        <w:rPr>
          <w:color w:val="FF0000"/>
          <w:szCs w:val="16"/>
        </w:rPr>
        <w:tab/>
        <w:t xml:space="preserve">return </w:t>
      </w:r>
      <w:r w:rsidRPr="006125AB">
        <w:rPr>
          <w:color w:val="FF0000"/>
        </w:rPr>
        <w:t>max + 3;</w:t>
      </w:r>
    </w:p>
    <w:p w14:paraId="6D2580B6" w14:textId="77777777" w:rsidR="001857A2" w:rsidRPr="006125AB" w:rsidRDefault="001857A2" w:rsidP="001857A2">
      <w:pPr>
        <w:pStyle w:val="Zdrojovykod-zlutyboxSynteastyl"/>
        <w:tabs>
          <w:tab w:val="left" w:pos="567"/>
          <w:tab w:val="left" w:pos="1276"/>
        </w:tabs>
        <w:rPr>
          <w:color w:val="FF0000"/>
          <w:szCs w:val="16"/>
        </w:rPr>
      </w:pPr>
      <w:r w:rsidRPr="006125AB">
        <w:rPr>
          <w:color w:val="FF0000"/>
          <w:szCs w:val="16"/>
        </w:rPr>
        <w:tab/>
        <w:t>}</w:t>
      </w:r>
    </w:p>
    <w:p w14:paraId="52C7B66F" w14:textId="77777777" w:rsidR="001857A2" w:rsidRPr="006125AB" w:rsidRDefault="00C27597" w:rsidP="00D84C56">
      <w:pPr>
        <w:pStyle w:val="Zdrojovykod-zlutyboxSynteastyl"/>
        <w:tabs>
          <w:tab w:val="left" w:pos="567"/>
          <w:tab w:val="left" w:pos="1276"/>
        </w:tabs>
        <w:rPr>
          <w:color w:val="0070C0"/>
          <w:szCs w:val="16"/>
        </w:rPr>
      </w:pPr>
      <w:r w:rsidRPr="006125AB">
        <w:rPr>
          <w:color w:val="0070C0"/>
          <w:szCs w:val="16"/>
        </w:rPr>
        <w:t>&lt;/xd:declaration&gt;</w:t>
      </w:r>
    </w:p>
    <w:p w14:paraId="52AEA4F4" w14:textId="2CA6B48F" w:rsidR="00D84C56" w:rsidRPr="006125AB" w:rsidRDefault="00C27597" w:rsidP="00D84C56">
      <w:pPr>
        <w:pStyle w:val="OdstavecSynteastyl"/>
      </w:pPr>
      <w:bookmarkStart w:id="255" w:name="_Hlk486513614"/>
      <w:r w:rsidRPr="006125AB">
        <w:t xml:space="preserve">The list of all operators supported in the </w:t>
      </w:r>
      <w:r w:rsidR="00735ED2">
        <w:t>X-script</w:t>
      </w:r>
      <w:r w:rsidRPr="006125AB">
        <w:t xml:space="preserve"> </w:t>
      </w:r>
      <w:r w:rsidR="003669A4">
        <w:t xml:space="preserve">expressions </w:t>
      </w:r>
      <w:r w:rsidRPr="006125AB">
        <w:t xml:space="preserve">is in the </w:t>
      </w:r>
      <w:r w:rsidR="0097190E" w:rsidRPr="0097190E">
        <w:t>following table</w:t>
      </w:r>
      <w:r w:rsidRPr="006125AB">
        <w:t xml:space="preserve">. Note that some operators have </w:t>
      </w:r>
      <w:r w:rsidR="003669A4">
        <w:t>an</w:t>
      </w:r>
      <w:r w:rsidRPr="006125AB">
        <w:t xml:space="preserve"> alternative notation to</w:t>
      </w:r>
      <w:r w:rsidR="006125AB">
        <w:t xml:space="preserve"> </w:t>
      </w:r>
      <w:r w:rsidR="006A5D08" w:rsidRPr="006125AB">
        <w:t>make</w:t>
      </w:r>
      <w:r w:rsidR="003B4BD2" w:rsidRPr="006125AB">
        <w:t xml:space="preserve"> </w:t>
      </w:r>
      <w:r w:rsidR="003B4BD2">
        <w:t>them</w:t>
      </w:r>
      <w:r w:rsidR="006A5D08" w:rsidRPr="006125AB">
        <w:t xml:space="preserve"> more readable </w:t>
      </w:r>
      <w:r w:rsidR="003B4BD2">
        <w:t xml:space="preserve">in </w:t>
      </w:r>
      <w:r w:rsidR="006A5D08" w:rsidRPr="006125AB">
        <w:t xml:space="preserve">the </w:t>
      </w:r>
      <w:r w:rsidR="00735ED2">
        <w:t>X-script</w:t>
      </w:r>
      <w:r w:rsidR="006A5D08" w:rsidRPr="006125AB">
        <w:t xml:space="preserve"> of attributes or </w:t>
      </w:r>
      <w:r w:rsidR="003B4BD2">
        <w:t xml:space="preserve">of </w:t>
      </w:r>
      <w:r w:rsidR="006A5D08" w:rsidRPr="006125AB">
        <w:t>text nodes</w:t>
      </w:r>
      <w:r w:rsidR="00D84C56" w:rsidRPr="006125AB">
        <w:t>:</w:t>
      </w:r>
      <w:bookmarkEnd w:id="255"/>
    </w:p>
    <w:tbl>
      <w:tblPr>
        <w:tblW w:w="9356" w:type="dxa"/>
        <w:tblInd w:w="108" w:type="dxa"/>
        <w:tblLayout w:type="fixed"/>
        <w:tblLook w:val="0000" w:firstRow="0" w:lastRow="0" w:firstColumn="0" w:lastColumn="0" w:noHBand="0" w:noVBand="0"/>
      </w:tblPr>
      <w:tblGrid>
        <w:gridCol w:w="993"/>
        <w:gridCol w:w="1417"/>
        <w:gridCol w:w="3260"/>
        <w:gridCol w:w="3686"/>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rPr>
            </w:pPr>
            <w:r w:rsidRPr="00570C63">
              <w:rPr>
                <w:b/>
                <w:i/>
              </w:rPr>
              <w:t>Bin</w:t>
            </w:r>
            <w:r w:rsidR="00A044DF" w:rsidRPr="00570C63">
              <w:rPr>
                <w:b/>
                <w:i/>
              </w:rPr>
              <w:t>a</w:t>
            </w:r>
            <w:r w:rsidRPr="00570C63">
              <w:rPr>
                <w:b/>
                <w:i/>
              </w:rPr>
              <w:t>r</w:t>
            </w:r>
            <w:r w:rsidR="00A044DF" w:rsidRPr="00570C63">
              <w:rPr>
                <w:b/>
                <w:i/>
              </w:rPr>
              <w:t>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570C63" w:rsidRPr="006125AB" w14:paraId="0BA70DC8" w14:textId="77777777" w:rsidTr="000B7F6B">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rPr>
            </w:pPr>
            <w:r w:rsidRPr="006125AB">
              <w:rPr>
                <w:b/>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rPr>
            </w:pPr>
            <w:r w:rsidRPr="00570C63">
              <w:rPr>
                <w:rFonts w:asciiTheme="minorHAnsi" w:hAnsiTheme="minorHAnsi" w:cstheme="minorHAnsi"/>
                <w:b/>
              </w:rPr>
              <w:t>Alias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rPr>
            </w:pPr>
            <w:r w:rsidRPr="00570C63">
              <w:rPr>
                <w:b/>
              </w:rPr>
              <w:t>Meaning</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rPr>
            </w:pPr>
            <w:r w:rsidRPr="00570C63">
              <w:rPr>
                <w:b/>
              </w:rPr>
              <w:t>Data types</w:t>
            </w:r>
          </w:p>
        </w:tc>
      </w:tr>
      <w:tr w:rsidR="00D84C56" w:rsidRPr="006125AB" w14:paraId="532C75CC" w14:textId="77777777" w:rsidTr="000B7F6B">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rPr>
            </w:pPr>
            <w:r w:rsidRPr="006125AB">
              <w:t>Logic</w:t>
            </w:r>
            <w:r w:rsidR="0061436F" w:rsidRPr="006125AB">
              <w:t>al</w:t>
            </w:r>
            <w:r w:rsidRPr="006125AB">
              <w:rPr>
                <w:rFonts w:eastAsia="Arial"/>
              </w:rPr>
              <w:t xml:space="preserve"> </w:t>
            </w:r>
            <w:r w:rsidR="00CC4DD9" w:rsidRPr="006125AB">
              <w:t>AND</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pPr>
            <w:r w:rsidRPr="006125AB">
              <w:t>boolean, int</w:t>
            </w:r>
          </w:p>
        </w:tc>
      </w:tr>
      <w:tr w:rsidR="00D84C56" w:rsidRPr="006125AB" w14:paraId="1529C40D" w14:textId="77777777" w:rsidTr="000B7F6B">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lastRenderedPageBreak/>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rPr>
            </w:pPr>
            <w:r w:rsidRPr="006125AB">
              <w:t xml:space="preserve">Conditional </w:t>
            </w:r>
            <w:r w:rsidR="00D84C56" w:rsidRPr="006125AB">
              <w:t>logic</w:t>
            </w:r>
            <w:r w:rsidRPr="006125AB">
              <w:t>al</w:t>
            </w:r>
            <w:r w:rsidR="00D84C56" w:rsidRPr="006125AB">
              <w:rPr>
                <w:rFonts w:eastAsia="Arial"/>
              </w:rPr>
              <w:t xml:space="preserve"> </w:t>
            </w:r>
            <w:r w:rsidR="00CC4DD9" w:rsidRPr="006125AB">
              <w:rPr>
                <w:rFonts w:eastAsia="Arial"/>
              </w:rPr>
              <w:t>AND</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4890B3B8" w14:textId="77777777" w:rsidTr="000B7F6B">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rPr>
            </w:pPr>
            <w:r w:rsidRPr="006125AB">
              <w:t>Logic</w:t>
            </w:r>
            <w:r w:rsidR="00B937FD" w:rsidRPr="006125AB">
              <w:t>al</w:t>
            </w:r>
            <w:r w:rsidRPr="006125AB">
              <w:rPr>
                <w:rFonts w:eastAsia="Arial"/>
              </w:rPr>
              <w:t xml:space="preserve"> </w:t>
            </w:r>
            <w:r w:rsidR="00CC4DD9" w:rsidRPr="006125AB">
              <w:rPr>
                <w:rFonts w:eastAsia="Arial"/>
              </w:rPr>
              <w:t>OR</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pPr>
            <w:r w:rsidRPr="006125AB">
              <w:t>boolean, int</w:t>
            </w:r>
          </w:p>
        </w:tc>
      </w:tr>
      <w:tr w:rsidR="00D84C56" w:rsidRPr="006125AB" w14:paraId="00A53F33" w14:textId="77777777" w:rsidTr="000B7F6B">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rPr>
            </w:pPr>
            <w:r w:rsidRPr="006125AB">
              <w:t xml:space="preserve">Conditional logical </w:t>
            </w:r>
            <w:r w:rsidR="00CC4DD9" w:rsidRPr="006125AB">
              <w:rPr>
                <w:rFonts w:eastAsia="Arial"/>
              </w:rPr>
              <w:t>OR</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6CF79CFA" w14:textId="77777777" w:rsidTr="000B7F6B">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77777777" w:rsidR="00D84C56" w:rsidRPr="006125AB" w:rsidRDefault="00D84C56" w:rsidP="00B937FD">
            <w:pPr>
              <w:pStyle w:val="Odstavec"/>
              <w:snapToGrid w:val="0"/>
              <w:spacing w:before="60"/>
              <w:jc w:val="left"/>
              <w:rPr>
                <w:rFonts w:eastAsia="Arial"/>
              </w:rPr>
            </w:pPr>
            <w:r w:rsidRPr="006125AB">
              <w:t>Rela</w:t>
            </w:r>
            <w:r w:rsidR="00B937FD" w:rsidRPr="006125AB">
              <w:t>tion</w:t>
            </w:r>
            <w:r w:rsidRPr="006125AB">
              <w:rPr>
                <w:rFonts w:eastAsia="Arial"/>
              </w:rPr>
              <w:t xml:space="preserve"> </w:t>
            </w:r>
            <w:r w:rsidR="00B937FD" w:rsidRPr="006125AB">
              <w:rPr>
                <w:rFonts w:eastAsia="Arial"/>
              </w:rPr>
              <w:t>less then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0F6CBFEE" w14:textId="77777777" w:rsidTr="000B7F6B">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77777777" w:rsidR="00D84C56" w:rsidRPr="006125AB" w:rsidRDefault="00D84C56" w:rsidP="008B556D">
            <w:pPr>
              <w:pStyle w:val="Odstavec"/>
              <w:snapToGrid w:val="0"/>
              <w:spacing w:before="60"/>
              <w:jc w:val="left"/>
              <w:rPr>
                <w:rFonts w:eastAsia="Arial"/>
              </w:rPr>
            </w:pPr>
            <w:r w:rsidRPr="006125AB">
              <w:t>Rela</w:t>
            </w:r>
            <w:r w:rsidR="0061436F" w:rsidRPr="006125AB">
              <w:t>tion</w:t>
            </w:r>
            <w:r w:rsidRPr="006125AB">
              <w:rPr>
                <w:rFonts w:eastAsia="Arial"/>
              </w:rPr>
              <w:t xml:space="preserve"> </w:t>
            </w:r>
            <w:r w:rsidR="0061436F" w:rsidRPr="006125AB">
              <w:t>greater</w:t>
            </w:r>
            <w:r w:rsidRPr="006125AB">
              <w:rPr>
                <w:rFonts w:eastAsia="Arial"/>
              </w:rPr>
              <w:t xml:space="preserve"> </w:t>
            </w:r>
            <w:r w:rsidR="0061436F" w:rsidRPr="006125AB">
              <w:rPr>
                <w:rFonts w:eastAsia="Arial"/>
              </w:rPr>
              <w:t>then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64CAE481" w14:textId="77777777" w:rsidTr="000B7F6B">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013CA0B6"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61436F" w:rsidRPr="006125AB">
              <w:t>less</w:t>
            </w:r>
            <w:r w:rsidR="00D84C56" w:rsidRPr="006125AB">
              <w:rPr>
                <w:rFonts w:eastAsia="Arial"/>
              </w:rPr>
              <w:t xml:space="preserve"> </w:t>
            </w:r>
            <w:r w:rsidR="0061436F" w:rsidRPr="006125AB">
              <w:rPr>
                <w:rFonts w:eastAsia="Arial"/>
              </w:rPr>
              <w:t>or</w:t>
            </w:r>
            <w:r w:rsidR="00D84C56" w:rsidRPr="006125AB">
              <w:rPr>
                <w:rFonts w:eastAsia="Arial"/>
              </w:rPr>
              <w:t xml:space="preserve"> </w:t>
            </w:r>
            <w:r w:rsidR="0061436F" w:rsidRPr="006125AB">
              <w:rPr>
                <w:rFonts w:eastAsia="Arial"/>
              </w:rPr>
              <w:t>equal then</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50864A5F" w14:textId="77777777" w:rsidTr="000B7F6B">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21390700"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CC4DD9" w:rsidRPr="006125AB">
              <w:rPr>
                <w:rFonts w:eastAsia="Arial"/>
              </w:rPr>
              <w:t>greater or equal then</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4B237F41" w14:textId="77777777" w:rsidTr="000B7F6B">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77777777" w:rsidR="00D84C56" w:rsidRPr="006125AB" w:rsidRDefault="00D84C56" w:rsidP="008B556D">
            <w:pPr>
              <w:pStyle w:val="Odstavec"/>
              <w:snapToGrid w:val="0"/>
              <w:spacing w:before="60"/>
              <w:jc w:val="left"/>
              <w:rPr>
                <w:rFonts w:eastAsia="Arial"/>
              </w:rPr>
            </w:pPr>
            <w:r w:rsidRPr="006125AB">
              <w:t>Rela</w:t>
            </w:r>
            <w:r w:rsidR="0061436F" w:rsidRPr="006125AB">
              <w:t>tion</w:t>
            </w:r>
            <w:r w:rsidRPr="006125AB">
              <w:rPr>
                <w:rFonts w:eastAsia="Arial"/>
              </w:rPr>
              <w:t xml:space="preserve"> </w:t>
            </w:r>
            <w:r w:rsidR="00CC4DD9" w:rsidRPr="006125AB">
              <w:rPr>
                <w:rFonts w:eastAsia="Arial"/>
              </w:rPr>
              <w:t>equals</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0F602BEB" w14:textId="77777777" w:rsidTr="000B7F6B">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77777777" w:rsidR="00D84C56" w:rsidRPr="006125AB" w:rsidRDefault="00D84C56" w:rsidP="008B556D">
            <w:pPr>
              <w:pStyle w:val="Odstavec"/>
              <w:snapToGrid w:val="0"/>
              <w:spacing w:before="60"/>
              <w:jc w:val="left"/>
              <w:rPr>
                <w:rFonts w:eastAsia="Arial"/>
              </w:rPr>
            </w:pPr>
            <w:r w:rsidRPr="006125AB">
              <w:t>Rela</w:t>
            </w:r>
            <w:r w:rsidR="0061436F" w:rsidRPr="006125AB">
              <w:t>tion</w:t>
            </w:r>
            <w:r w:rsidRPr="006125AB">
              <w:rPr>
                <w:rFonts w:eastAsia="Arial"/>
              </w:rPr>
              <w:t xml:space="preserve"> </w:t>
            </w:r>
            <w:r w:rsidR="00CC4DD9" w:rsidRPr="006125AB">
              <w:rPr>
                <w:rFonts w:eastAsia="Arial"/>
              </w:rPr>
              <w:t>not equals</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1140A72D" w14:textId="77777777" w:rsidTr="000B7F6B">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pPr>
            <w:r w:rsidRPr="006125AB">
              <w:t>L</w:t>
            </w:r>
            <w:r w:rsidR="0061436F" w:rsidRPr="006125AB">
              <w:rPr>
                <w:rFonts w:eastAsia="Arial"/>
              </w:rPr>
              <w:t>eft shift of 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6F9B9CFC" w14:textId="77777777" w:rsidTr="000B7F6B">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3B2CD0D3" w:rsidR="00D84C56" w:rsidRPr="006125AB" w:rsidRDefault="000B7F6B" w:rsidP="008B556D">
            <w:pPr>
              <w:pStyle w:val="Odstavec"/>
              <w:snapToGrid w:val="0"/>
              <w:spacing w:before="60"/>
              <w:jc w:val="left"/>
            </w:pPr>
            <w:r>
              <w:t>The r</w:t>
            </w:r>
            <w:r w:rsidR="0061436F" w:rsidRPr="006125AB">
              <w:rPr>
                <w:rFonts w:eastAsia="Arial"/>
              </w:rPr>
              <w:t>ight shift of 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50A7634C" w14:textId="77777777" w:rsidTr="000B7F6B">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3A35141E" w:rsidR="00D84C56" w:rsidRPr="006125AB" w:rsidRDefault="00D84C56" w:rsidP="007B72CE">
            <w:pPr>
              <w:pStyle w:val="Odstavec"/>
              <w:snapToGrid w:val="0"/>
              <w:spacing w:before="60"/>
              <w:jc w:val="left"/>
            </w:pPr>
            <w:r w:rsidRPr="006125AB">
              <w:t>B</w:t>
            </w:r>
            <w:r w:rsidR="0061436F" w:rsidRPr="006125AB">
              <w:t>inary</w:t>
            </w:r>
            <w:r w:rsidR="0061436F" w:rsidRPr="006125AB">
              <w:rPr>
                <w:rFonts w:asciiTheme="minorHAnsi" w:hAnsiTheme="minorHAnsi" w:cstheme="minorHAnsi"/>
              </w:rPr>
              <w:t xml:space="preserve"> </w:t>
            </w:r>
            <w:r w:rsidR="0061436F" w:rsidRPr="006125AB">
              <w:rPr>
                <w:rFonts w:asciiTheme="minorHAnsi" w:hAnsiTheme="minorHAnsi" w:cstheme="minorHAnsi"/>
                <w:color w:val="313131"/>
              </w:rPr>
              <w:t>zero</w:t>
            </w:r>
            <w:r w:rsidR="007B72CE">
              <w:rPr>
                <w:rFonts w:asciiTheme="minorHAnsi" w:hAnsiTheme="minorHAnsi" w:cstheme="minorHAnsi"/>
                <w:color w:val="313131"/>
              </w:rPr>
              <w:t>-</w:t>
            </w:r>
            <w:r w:rsidR="0061436F" w:rsidRPr="006125AB">
              <w:rPr>
                <w:rFonts w:asciiTheme="minorHAnsi" w:hAnsiTheme="minorHAnsi" w:cstheme="minorHAnsi"/>
                <w:color w:val="313131"/>
              </w:rPr>
              <w:t>fill right shift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1511A22A" w14:textId="77777777" w:rsidTr="000B7F6B">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MOD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2151891C" w:rsidR="00D84C56" w:rsidRPr="006125AB" w:rsidRDefault="00D84C56" w:rsidP="008B556D">
            <w:pPr>
              <w:pStyle w:val="Odstavec"/>
              <w:snapToGrid w:val="0"/>
              <w:spacing w:before="60"/>
              <w:jc w:val="left"/>
              <w:rPr>
                <w:rFonts w:eastAsia="Arial"/>
              </w:rPr>
            </w:pPr>
            <w:r w:rsidRPr="006125AB">
              <w:t>Arit</w:t>
            </w:r>
            <w:r w:rsidR="007B72CE">
              <w:t>h</w:t>
            </w:r>
            <w:r w:rsidRPr="006125AB">
              <w:t>metic</w:t>
            </w:r>
            <w:r w:rsidRPr="006125AB">
              <w:rPr>
                <w:rFonts w:eastAsia="Arial"/>
              </w:rPr>
              <w:t xml:space="preserve"> </w:t>
            </w:r>
            <w:r w:rsidRPr="006125AB">
              <w:t>modul</w:t>
            </w:r>
            <w:r w:rsidR="0061436F" w:rsidRPr="006125AB">
              <w:t>us</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pPr>
            <w:r w:rsidRPr="006125AB">
              <w:t>int, float</w:t>
            </w:r>
          </w:p>
        </w:tc>
      </w:tr>
      <w:tr w:rsidR="00D84C56" w:rsidRPr="006125AB" w14:paraId="6FD58B43" w14:textId="77777777" w:rsidTr="000B7F6B">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XOR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rPr>
            </w:pPr>
            <w:r w:rsidRPr="006125AB">
              <w:t>L</w:t>
            </w:r>
            <w:r w:rsidR="00D84C56" w:rsidRPr="006125AB">
              <w:t>ogic</w:t>
            </w:r>
            <w:r w:rsidRPr="006125AB">
              <w:t>al or bitwise</w:t>
            </w:r>
            <w:r w:rsidR="00D84C56" w:rsidRPr="006125AB">
              <w:rPr>
                <w:rFonts w:eastAsia="Arial"/>
              </w:rPr>
              <w:t xml:space="preserve"> </w:t>
            </w:r>
            <w:r w:rsidRPr="006125AB">
              <w:t>XOR</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pPr>
            <w:r w:rsidRPr="006125AB">
              <w:t>boolean, int</w:t>
            </w:r>
          </w:p>
        </w:tc>
      </w:tr>
      <w:tr w:rsidR="00D84C56" w:rsidRPr="006125AB" w14:paraId="446E5AA5" w14:textId="77777777" w:rsidTr="000B7F6B">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rPr>
            </w:pPr>
            <w:r w:rsidRPr="006125AB">
              <w:rPr>
                <w:rFonts w:ascii="Consolas" w:hAnsi="Consolas" w:cs="Consolas"/>
                <w:i/>
              </w:rPr>
              <w:t>N</w:t>
            </w:r>
            <w:r w:rsidR="00946150" w:rsidRPr="006125AB">
              <w:rPr>
                <w:rFonts w:ascii="Consolas" w:hAnsi="Consolas" w:cs="Consolas"/>
                <w:i/>
              </w:rPr>
              <w:t>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4F1C1E1B" w:rsidR="00D84C56" w:rsidRPr="006125AB" w:rsidRDefault="00A044DF" w:rsidP="007B72CE">
            <w:pPr>
              <w:pStyle w:val="Odstavec"/>
              <w:snapToGrid w:val="0"/>
              <w:spacing w:before="60"/>
              <w:jc w:val="left"/>
            </w:pPr>
            <w:r w:rsidRPr="006125AB">
              <w:t>Addition of num</w:t>
            </w:r>
            <w:r w:rsidR="007B72CE">
              <w:t>b</w:t>
            </w:r>
            <w:r w:rsidRPr="006125AB">
              <w:t>ers or string concat</w:t>
            </w:r>
            <w:r w:rsidR="007B72CE">
              <w:t>e</w:t>
            </w:r>
            <w:r w:rsidRPr="006125AB">
              <w:t>nation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pPr>
            <w:r w:rsidRPr="006125AB">
              <w:t>int, float, String</w:t>
            </w:r>
          </w:p>
        </w:tc>
      </w:tr>
      <w:tr w:rsidR="00D84C56" w:rsidRPr="006125AB" w14:paraId="7B8237F5" w14:textId="77777777" w:rsidTr="000B7F6B">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0592C6EB" w:rsidR="00D84C56" w:rsidRPr="006125AB" w:rsidRDefault="00A044DF" w:rsidP="007B72CE">
            <w:pPr>
              <w:pStyle w:val="Odstavec"/>
              <w:snapToGrid w:val="0"/>
              <w:spacing w:before="60"/>
              <w:jc w:val="left"/>
            </w:pPr>
            <w:r w:rsidRPr="006125AB">
              <w:t>Subtraction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pPr>
            <w:r w:rsidRPr="006125AB">
              <w:t>int, float</w:t>
            </w:r>
          </w:p>
        </w:tc>
      </w:tr>
      <w:tr w:rsidR="00D84C56" w:rsidRPr="006125AB" w14:paraId="47F4C879" w14:textId="77777777" w:rsidTr="000B7F6B">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pPr>
            <w:r w:rsidRPr="006125AB">
              <w:t>Multiplication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pPr>
            <w:r w:rsidRPr="006125AB">
              <w:t>int, float</w:t>
            </w:r>
          </w:p>
        </w:tc>
      </w:tr>
      <w:tr w:rsidR="00D84C56" w:rsidRPr="006125AB" w14:paraId="31A6E436" w14:textId="77777777" w:rsidTr="000B7F6B">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pPr>
            <w:r w:rsidRPr="006125AB">
              <w:t>Division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pPr>
            <w:r w:rsidRPr="006125AB">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rPr>
            </w:pPr>
            <w:r w:rsidRPr="00570C63">
              <w:rPr>
                <w:b/>
                <w:i/>
              </w:rPr>
              <w:t>Un</w:t>
            </w:r>
            <w:r w:rsidR="00A044DF" w:rsidRPr="00570C63">
              <w:rPr>
                <w:b/>
                <w:i/>
              </w:rPr>
              <w:t>ary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D84C56" w:rsidRPr="006125AB" w14:paraId="2FC4BF48" w14:textId="77777777" w:rsidTr="000B7F6B">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NOT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pPr>
            <w:r w:rsidRPr="006125AB">
              <w:t>Logic</w:t>
            </w:r>
            <w:r w:rsidR="00A044DF" w:rsidRPr="006125AB">
              <w:t>al</w:t>
            </w:r>
            <w:r w:rsidRPr="006125AB">
              <w:rPr>
                <w:rFonts w:eastAsia="Arial"/>
              </w:rPr>
              <w:t xml:space="preserve"> </w:t>
            </w:r>
            <w:r w:rsidR="00A044DF" w:rsidRPr="006125AB">
              <w:t>NOT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77777777" w:rsidR="00D84C56" w:rsidRPr="006125AB" w:rsidRDefault="00946150" w:rsidP="008B556D">
            <w:pPr>
              <w:pStyle w:val="Odstavec"/>
              <w:snapToGrid w:val="0"/>
              <w:spacing w:before="60"/>
              <w:jc w:val="left"/>
            </w:pPr>
            <w:r w:rsidRPr="006125AB">
              <w:t>Boolean</w:t>
            </w:r>
          </w:p>
        </w:tc>
      </w:tr>
      <w:tr w:rsidR="00B937FD" w:rsidRPr="006125AB" w14:paraId="72AE0792" w14:textId="77777777" w:rsidTr="000B7F6B">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NEG</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pPr>
            <w:r w:rsidRPr="006125AB">
              <w:t>B</w:t>
            </w:r>
            <w:r w:rsidR="00A044DF" w:rsidRPr="006125AB">
              <w:t>itwise</w:t>
            </w:r>
            <w:r w:rsidRPr="006125AB">
              <w:rPr>
                <w:rFonts w:eastAsia="Arial"/>
              </w:rPr>
              <w:t xml:space="preserve"> </w:t>
            </w:r>
            <w:r w:rsidRPr="006125AB">
              <w:t>nega</w:t>
            </w:r>
            <w:r w:rsidR="00A044DF" w:rsidRPr="006125AB">
              <w:t xml:space="preserve">tion </w:t>
            </w:r>
            <w:r w:rsidRPr="006125AB">
              <w:t>(</w:t>
            </w:r>
            <w:r w:rsidR="00A044DF" w:rsidRPr="006125AB">
              <w:t>of a number</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7777777" w:rsidR="00B937FD" w:rsidRPr="006125AB" w:rsidRDefault="00946150" w:rsidP="00B937FD">
            <w:pPr>
              <w:pStyle w:val="Odstavec"/>
              <w:snapToGrid w:val="0"/>
              <w:spacing w:before="60"/>
              <w:jc w:val="left"/>
            </w:pPr>
            <w:r w:rsidRPr="006125AB">
              <w:t>I</w:t>
            </w:r>
            <w:r w:rsidR="00B937FD" w:rsidRPr="006125AB">
              <w:t>nt</w:t>
            </w:r>
          </w:p>
        </w:tc>
      </w:tr>
      <w:tr w:rsidR="00946150" w:rsidRPr="006125AB" w14:paraId="6BD323F0" w14:textId="77777777" w:rsidTr="000B7F6B">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pPr>
            <w:r w:rsidRPr="006125AB">
              <w:t>Increment by 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77777777" w:rsidR="00946150" w:rsidRPr="006125AB" w:rsidRDefault="00946150" w:rsidP="00946150">
            <w:pPr>
              <w:pStyle w:val="Odstavec"/>
              <w:snapToGrid w:val="0"/>
              <w:spacing w:before="60"/>
              <w:jc w:val="left"/>
            </w:pPr>
            <w:r w:rsidRPr="006125AB">
              <w:t>Int</w:t>
            </w:r>
          </w:p>
        </w:tc>
      </w:tr>
      <w:tr w:rsidR="00B937FD" w:rsidRPr="006125AB" w14:paraId="6C66C8DF" w14:textId="77777777" w:rsidTr="000B7F6B">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pPr>
            <w:r w:rsidRPr="006125AB">
              <w:t>De</w:t>
            </w:r>
            <w:r w:rsidR="00A044DF" w:rsidRPr="006125AB">
              <w:t>crement</w:t>
            </w:r>
            <w:r w:rsidR="00B937FD" w:rsidRPr="006125AB">
              <w:t xml:space="preserve"> </w:t>
            </w:r>
            <w:r w:rsidR="00A044DF" w:rsidRPr="006125AB">
              <w:t xml:space="preserve">by </w:t>
            </w:r>
            <w:r w:rsidR="00B937FD" w:rsidRPr="006125AB">
              <w:t>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77777777" w:rsidR="00B937FD" w:rsidRPr="006125AB" w:rsidRDefault="00946150" w:rsidP="00B937FD">
            <w:pPr>
              <w:pStyle w:val="Odstavec"/>
              <w:snapToGrid w:val="0"/>
              <w:spacing w:before="60"/>
              <w:jc w:val="left"/>
            </w:pPr>
            <w:r w:rsidRPr="006125AB">
              <w:t>I</w:t>
            </w:r>
            <w:r w:rsidR="00B937FD" w:rsidRPr="006125AB">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rPr>
            </w:pPr>
            <w:bookmarkStart w:id="256" w:name="_Hlk486518924"/>
            <w:r w:rsidRPr="00570C63">
              <w:rPr>
                <w:b/>
                <w:i/>
              </w:rPr>
              <w:t>Assignment operators:</w:t>
            </w:r>
          </w:p>
        </w:tc>
      </w:tr>
      <w:tr w:rsidR="00946150" w:rsidRPr="006125AB" w14:paraId="4E2AB4AD" w14:textId="77777777" w:rsidTr="000B7F6B">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rPr>
            </w:pPr>
            <w:bookmarkStart w:id="257" w:name="_Hlk486518952"/>
            <w:bookmarkEnd w:id="256"/>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04BBCBF4" w:rsidR="00946150" w:rsidRPr="006125AB" w:rsidRDefault="00946150" w:rsidP="00946150">
            <w:pPr>
              <w:pStyle w:val="Odstavec"/>
              <w:snapToGrid w:val="0"/>
              <w:spacing w:before="60"/>
              <w:jc w:val="left"/>
            </w:pPr>
            <w:r w:rsidRPr="006125AB">
              <w:t>Simple assignment</w:t>
            </w:r>
            <w:r w:rsidR="00CC4DD9" w:rsidRPr="006125AB">
              <w:t>. The left operand</w:t>
            </w:r>
            <w:r w:rsidR="00FC1B11" w:rsidRPr="006125AB">
              <w:t xml:space="preserve"> </w:t>
            </w:r>
            <w:r w:rsidR="00CC4DD9" w:rsidRPr="006125AB">
              <w:t xml:space="preserve">is set to the value of </w:t>
            </w:r>
            <w:r w:rsidR="007B72CE">
              <w:t xml:space="preserve">the </w:t>
            </w:r>
            <w:r w:rsidR="00CC4DD9" w:rsidRPr="006125AB">
              <w:t>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pPr>
            <w:r w:rsidRPr="006125AB">
              <w:rPr>
                <w:i/>
              </w:rPr>
              <w:t>Any type</w:t>
            </w:r>
          </w:p>
        </w:tc>
      </w:tr>
      <w:tr w:rsidR="00946150" w:rsidRPr="006125AB" w14:paraId="681CCF42" w14:textId="77777777" w:rsidTr="000B7F6B">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rPr>
            </w:pPr>
            <w:bookmarkStart w:id="258" w:name="_Hlk486521192"/>
            <w:bookmarkEnd w:id="257"/>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pPr>
            <w:r w:rsidRPr="006125AB">
              <w:t>Add to the left operand</w:t>
            </w:r>
            <w:r w:rsidR="00FC1B11" w:rsidRPr="006125AB">
              <w:t xml:space="preserve"> the 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pPr>
            <w:r w:rsidRPr="006125AB">
              <w:t>int, float, String</w:t>
            </w:r>
          </w:p>
        </w:tc>
      </w:tr>
      <w:bookmarkEnd w:id="258"/>
      <w:tr w:rsidR="00946150" w:rsidRPr="006125AB" w14:paraId="29A2D530" w14:textId="77777777" w:rsidTr="000B7F6B">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338BF076" w:rsidR="00946150" w:rsidRPr="006125AB" w:rsidRDefault="00946150" w:rsidP="007B72CE">
            <w:pPr>
              <w:pStyle w:val="Odstavec"/>
              <w:snapToGrid w:val="0"/>
              <w:spacing w:before="60"/>
              <w:jc w:val="left"/>
            </w:pPr>
            <w:r w:rsidRPr="006125AB">
              <w:t>Subtract from the left operand</w:t>
            </w:r>
            <w:r w:rsidR="00FC1B11" w:rsidRPr="006125AB">
              <w:t xml:space="preserve">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pPr>
            <w:r w:rsidRPr="006125AB">
              <w:t>int, float</w:t>
            </w:r>
          </w:p>
        </w:tc>
      </w:tr>
      <w:tr w:rsidR="00946150" w:rsidRPr="006125AB" w14:paraId="314EBF4F" w14:textId="77777777" w:rsidTr="000B7F6B">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rPr>
            </w:pPr>
            <w:bookmarkStart w:id="259" w:name="_Hlk486521330"/>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pPr>
            <w:r w:rsidRPr="006125AB">
              <w:t>Multiply the left operand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pPr>
            <w:r w:rsidRPr="006125AB">
              <w:t>int, float</w:t>
            </w:r>
          </w:p>
        </w:tc>
      </w:tr>
      <w:bookmarkEnd w:id="259"/>
      <w:tr w:rsidR="00946150" w:rsidRPr="006125AB" w14:paraId="71D85B47" w14:textId="77777777" w:rsidTr="000B7F6B">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pPr>
            <w:r w:rsidRPr="006125AB">
              <w:t>Divide the left operand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pPr>
            <w:r w:rsidRPr="006125AB">
              <w:t>int, float</w:t>
            </w:r>
          </w:p>
        </w:tc>
      </w:tr>
      <w:tr w:rsidR="00946150" w:rsidRPr="006125AB" w14:paraId="659DF035" w14:textId="77777777" w:rsidTr="000B7F6B">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MODEQ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pPr>
            <w:r w:rsidRPr="006125AB">
              <w:t>The left operand is the modulus of the left and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pPr>
            <w:r w:rsidRPr="006125AB">
              <w:t>int, float</w:t>
            </w:r>
          </w:p>
        </w:tc>
      </w:tr>
      <w:tr w:rsidR="00946150" w:rsidRPr="006125AB" w14:paraId="25826130" w14:textId="77777777" w:rsidTr="000B7F6B">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rPr>
            </w:pPr>
            <w:r>
              <w:rPr>
                <w:rFonts w:ascii="Consolas" w:hAnsi="Consolas" w:cs="Consolas"/>
                <w:i/>
              </w:rPr>
              <w:t>LSHEQ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pPr>
            <w:r w:rsidRPr="006125AB">
              <w:t>The left operand is bitwise shifted left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53F526A7" w:rsidR="00946150" w:rsidRPr="006125AB" w:rsidRDefault="007B72CE" w:rsidP="00946150">
            <w:pPr>
              <w:pStyle w:val="Odstavec"/>
              <w:snapToGrid w:val="0"/>
              <w:spacing w:before="60"/>
              <w:jc w:val="left"/>
            </w:pPr>
            <w:r w:rsidRPr="006125AB">
              <w:t>I</w:t>
            </w:r>
            <w:r w:rsidR="000D35FA" w:rsidRPr="006125AB">
              <w:t>nt</w:t>
            </w:r>
          </w:p>
        </w:tc>
      </w:tr>
      <w:tr w:rsidR="007066CA" w:rsidRPr="007066CA" w14:paraId="23F2F5B7" w14:textId="77777777" w:rsidTr="000B7F6B">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pPr>
            <w:r w:rsidRPr="007066CA">
              <w:t>The left operand is bitwise shifted right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5B32714F" w:rsidR="007066CA" w:rsidRPr="007066CA" w:rsidRDefault="007B72CE" w:rsidP="007277B0">
            <w:pPr>
              <w:pStyle w:val="Odstavec"/>
              <w:snapToGrid w:val="0"/>
              <w:spacing w:before="60"/>
              <w:jc w:val="left"/>
            </w:pPr>
            <w:r w:rsidRPr="007066CA">
              <w:t>I</w:t>
            </w:r>
            <w:r w:rsidR="007066CA" w:rsidRPr="007066CA">
              <w:t>nt</w:t>
            </w:r>
          </w:p>
        </w:tc>
      </w:tr>
      <w:tr w:rsidR="007066CA" w:rsidRPr="007066CA" w14:paraId="4E94AA4C" w14:textId="77777777" w:rsidTr="000B7F6B">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r>
              <w:rPr>
                <w:rFonts w:ascii="Consolas" w:hAnsi="Consolas" w:cs="Consolas"/>
              </w:rPr>
              <w:t>&gt;</w:t>
            </w:r>
            <w:r w:rsidRPr="007066CA">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rPr>
            </w:pPr>
            <w:r>
              <w:rPr>
                <w:rFonts w:ascii="Consolas" w:hAnsi="Consolas" w:cs="Consolas"/>
                <w:i/>
              </w:rPr>
              <w:t>R</w:t>
            </w: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0765270B" w:rsidR="007066CA" w:rsidRPr="007066CA" w:rsidRDefault="007066CA" w:rsidP="007B72CE">
            <w:pPr>
              <w:pStyle w:val="Odstavec"/>
              <w:snapToGrid w:val="0"/>
              <w:spacing w:before="60"/>
              <w:jc w:val="left"/>
            </w:pPr>
            <w:r w:rsidRPr="007066CA">
              <w:t xml:space="preserve">The left operand is bitwise right </w:t>
            </w:r>
            <w:r>
              <w:t>s</w:t>
            </w:r>
            <w:r w:rsidRPr="007066CA">
              <w:t xml:space="preserve">hift </w:t>
            </w:r>
            <w:r>
              <w:t>zero</w:t>
            </w:r>
            <w:r w:rsidR="007B72CE">
              <w:t>-</w:t>
            </w:r>
            <w:r>
              <w:t>filled</w:t>
            </w:r>
            <w:r w:rsidRPr="007066CA">
              <w:t xml:space="preserve">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46748F75" w:rsidR="007066CA" w:rsidRPr="007066CA" w:rsidRDefault="007B72CE" w:rsidP="007277B0">
            <w:pPr>
              <w:pStyle w:val="Odstavec"/>
              <w:snapToGrid w:val="0"/>
              <w:spacing w:before="60"/>
              <w:jc w:val="left"/>
            </w:pPr>
            <w:r w:rsidRPr="007066CA">
              <w:t>I</w:t>
            </w:r>
            <w:r w:rsidR="007066CA" w:rsidRPr="007066CA">
              <w:t>nt</w:t>
            </w:r>
          </w:p>
        </w:tc>
      </w:tr>
      <w:tr w:rsidR="00946150" w:rsidRPr="006125AB" w14:paraId="6DDBF08B" w14:textId="77777777" w:rsidTr="000B7F6B">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lastRenderedPageBreak/>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ANDEQ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pPr>
            <w:r w:rsidRPr="006125AB">
              <w:t>The left operand is bitwise or logical AND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pPr>
            <w:r w:rsidRPr="006125AB">
              <w:t>i</w:t>
            </w:r>
            <w:r w:rsidR="000D35FA" w:rsidRPr="006125AB">
              <w:t xml:space="preserve">nt, </w:t>
            </w:r>
            <w:r w:rsidRPr="006125AB">
              <w:t>b</w:t>
            </w:r>
            <w:r w:rsidR="00CC4DD9" w:rsidRPr="006125AB">
              <w:t>oolean</w:t>
            </w:r>
          </w:p>
        </w:tc>
      </w:tr>
      <w:tr w:rsidR="00946150" w:rsidRPr="006125AB" w14:paraId="500A652D" w14:textId="77777777" w:rsidTr="000B7F6B">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XOREQ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pPr>
            <w:r w:rsidRPr="006125AB">
              <w:t>The left operand is bitwise or logical XOR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pPr>
            <w:r w:rsidRPr="006125AB">
              <w:t>i</w:t>
            </w:r>
            <w:r w:rsidR="000D35FA" w:rsidRPr="006125AB">
              <w:t>nt</w:t>
            </w:r>
            <w:r w:rsidR="00CC4DD9" w:rsidRPr="006125AB">
              <w:t xml:space="preserve">, </w:t>
            </w:r>
            <w:r w:rsidRPr="006125AB">
              <w:t>b</w:t>
            </w:r>
            <w:r w:rsidR="00CC4DD9" w:rsidRPr="006125AB">
              <w:t>oolean</w:t>
            </w:r>
          </w:p>
        </w:tc>
      </w:tr>
      <w:tr w:rsidR="00D84C56" w:rsidRPr="006125AB" w14:paraId="4B02A0AF" w14:textId="77777777" w:rsidTr="000B7F6B">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rPr>
            </w:pPr>
            <w:r>
              <w:rPr>
                <w:rFonts w:ascii="Consolas" w:hAnsi="Consolas" w:cs="Consolas"/>
                <w:i/>
              </w:rPr>
              <w:t>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pPr>
            <w:r w:rsidRPr="006125AB">
              <w:t>The left operand is bitwise or logical OR with the right operand</w:t>
            </w:r>
            <w:r w:rsidR="00A044DF"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pPr>
            <w:r w:rsidRPr="006125AB">
              <w:t>i</w:t>
            </w:r>
            <w:r w:rsidR="000D35FA" w:rsidRPr="006125AB">
              <w:t>nt, boolean</w:t>
            </w:r>
          </w:p>
        </w:tc>
      </w:tr>
    </w:tbl>
    <w:p w14:paraId="3EDB3BBB" w14:textId="77777777" w:rsidR="00B0131B" w:rsidRPr="006125AB" w:rsidRDefault="00B0131B" w:rsidP="00B0131B">
      <w:pPr>
        <w:pStyle w:val="OdstavecSynteastyl"/>
      </w:pPr>
      <w:bookmarkStart w:id="260" w:name="_Hlk486525168"/>
      <w:r w:rsidRPr="006125AB">
        <w:t xml:space="preserve">An alternative </w:t>
      </w:r>
      <w:r w:rsidR="003B4BD2">
        <w:t>notation</w:t>
      </w:r>
      <w:r w:rsidRPr="006125AB">
        <w:t xml:space="preserve"> </w:t>
      </w:r>
      <w:r w:rsidR="006125AB">
        <w:t>should be</w:t>
      </w:r>
      <w:r w:rsidRPr="006125AB">
        <w:t xml:space="preserve"> preferred outside the CDATA section.</w:t>
      </w:r>
    </w:p>
    <w:p w14:paraId="7B8F4CD2" w14:textId="77777777" w:rsidR="00D84C56" w:rsidRPr="006125AB" w:rsidRDefault="00B0131B" w:rsidP="00B0131B">
      <w:pPr>
        <w:pStyle w:val="OdstavecSynteastyl"/>
      </w:pPr>
      <w:r w:rsidRPr="006125AB">
        <w:t xml:space="preserve">Example of an arithmetic expression written using </w:t>
      </w:r>
      <w:r w:rsidR="003B4BD2">
        <w:t xml:space="preserve">the </w:t>
      </w:r>
      <w:r w:rsidRPr="006125AB">
        <w:t xml:space="preserve">alternate </w:t>
      </w:r>
      <w:r w:rsidR="003B4BD2">
        <w:t>notation</w:t>
      </w:r>
      <w:r w:rsidRPr="006125AB">
        <w:t>:</w:t>
      </w:r>
      <w:bookmarkEnd w:id="260"/>
    </w:p>
    <w:p w14:paraId="438316F7" w14:textId="77777777" w:rsidR="00D84C56" w:rsidRPr="006125AB" w:rsidRDefault="00D84C56" w:rsidP="00D84C56">
      <w:pPr>
        <w:pStyle w:val="Zdrojovykod-zlutyboxSynteastyl"/>
      </w:pPr>
      <w:r w:rsidRPr="006125AB">
        <w:t>i</w:t>
      </w:r>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GE</w:t>
      </w:r>
      <w:r w:rsidRPr="006125AB">
        <w:rPr>
          <w:rFonts w:eastAsia="Courier New"/>
        </w:rPr>
        <w:t xml:space="preserve"> </w:t>
      </w:r>
      <w:r w:rsidRPr="006125AB">
        <w:t>125</w:t>
      </w:r>
      <w:r w:rsidRPr="006125AB">
        <w:rPr>
          <w:rFonts w:eastAsia="Courier New"/>
        </w:rPr>
        <w:t xml:space="preserve"> </w:t>
      </w:r>
      <w:r w:rsidRPr="006125AB">
        <w:t>AAND</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1714D32E" w14:textId="77777777" w:rsidR="00D84C56" w:rsidRPr="006125AB" w:rsidRDefault="006125AB" w:rsidP="00D84C56">
      <w:r>
        <w:rPr>
          <w:rFonts w:asciiTheme="minorHAnsi" w:hAnsiTheme="minorHAnsi" w:cstheme="minorHAnsi"/>
          <w:color w:val="222222"/>
        </w:rPr>
        <w:t>T</w:t>
      </w:r>
      <w:r w:rsidR="008371CF" w:rsidRPr="006125AB">
        <w:rPr>
          <w:rFonts w:asciiTheme="minorHAnsi" w:hAnsiTheme="minorHAnsi" w:cstheme="minorHAnsi"/>
          <w:color w:val="222222"/>
        </w:rPr>
        <w:t xml:space="preserve">he same expression </w:t>
      </w:r>
      <w:r w:rsidR="003B4BD2">
        <w:rPr>
          <w:rFonts w:asciiTheme="minorHAnsi" w:hAnsiTheme="minorHAnsi" w:cstheme="minorHAnsi"/>
          <w:color w:val="222222"/>
        </w:rPr>
        <w:t>with</w:t>
      </w:r>
      <w:r w:rsidR="008371CF" w:rsidRPr="006125AB">
        <w:rPr>
          <w:rFonts w:asciiTheme="minorHAnsi" w:hAnsiTheme="minorHAnsi" w:cstheme="minorHAnsi"/>
          <w:color w:val="222222"/>
        </w:rPr>
        <w:t xml:space="preserve"> the base symbols (this </w:t>
      </w:r>
      <w:r w:rsidR="003B4BD2">
        <w:rPr>
          <w:rFonts w:asciiTheme="minorHAnsi" w:hAnsiTheme="minorHAnsi" w:cstheme="minorHAnsi"/>
          <w:color w:val="222222"/>
        </w:rPr>
        <w:t>should</w:t>
      </w:r>
      <w:r w:rsidR="008371CF" w:rsidRPr="006125AB">
        <w:rPr>
          <w:rFonts w:asciiTheme="minorHAnsi" w:hAnsiTheme="minorHAnsi" w:cstheme="minorHAnsi"/>
          <w:color w:val="222222"/>
        </w:rPr>
        <w:t xml:space="preserve"> be written in </w:t>
      </w:r>
      <w:r w:rsidR="003B4BD2">
        <w:rPr>
          <w:rFonts w:asciiTheme="minorHAnsi" w:hAnsiTheme="minorHAnsi" w:cstheme="minorHAnsi"/>
          <w:color w:val="222222"/>
        </w:rPr>
        <w:t>a</w:t>
      </w:r>
      <w:r w:rsidR="008371CF" w:rsidRPr="006125AB">
        <w:rPr>
          <w:rFonts w:asciiTheme="minorHAnsi" w:hAnsiTheme="minorHAnsi" w:cstheme="minorHAnsi"/>
          <w:color w:val="222222"/>
        </w:rPr>
        <w:t xml:space="preserve"> CDATA section):</w:t>
      </w:r>
    </w:p>
    <w:p w14:paraId="14F65033" w14:textId="77777777" w:rsidR="00D84C56" w:rsidRPr="006125AB" w:rsidRDefault="00D84C56" w:rsidP="00D84C56">
      <w:pPr>
        <w:pStyle w:val="Zdrojovykod-zlutyboxSynteastyl"/>
      </w:pPr>
      <w:r w:rsidRPr="006125AB">
        <w:t>i</w:t>
      </w:r>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&gt;=</w:t>
      </w:r>
      <w:r w:rsidRPr="006125AB">
        <w:rPr>
          <w:rFonts w:eastAsia="Courier New"/>
        </w:rPr>
        <w:t xml:space="preserve"> </w:t>
      </w:r>
      <w:r w:rsidRPr="006125AB">
        <w:t>125</w:t>
      </w:r>
      <w:r w:rsidRPr="006125AB">
        <w:rPr>
          <w:rFonts w:eastAsia="Courier New"/>
        </w:rPr>
        <w:t xml:space="preserve"> </w:t>
      </w:r>
      <w:r w:rsidRPr="006125AB">
        <w:t>&amp;&amp;</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486F68C1" w14:textId="05DD3571" w:rsidR="008371CF" w:rsidRPr="006125AB" w:rsidRDefault="008371CF" w:rsidP="00D84C56">
      <w:pPr>
        <w:pStyle w:val="OdstavecSynteastyl"/>
        <w:rPr>
          <w:rFonts w:asciiTheme="minorHAnsi" w:hAnsiTheme="minorHAnsi" w:cstheme="minorHAnsi"/>
          <w:color w:val="222222"/>
        </w:rPr>
      </w:pPr>
      <w:r w:rsidRPr="006125AB">
        <w:rPr>
          <w:rFonts w:asciiTheme="minorHAnsi" w:hAnsiTheme="minorHAnsi" w:cstheme="minorHAnsi"/>
          <w:color w:val="222222"/>
        </w:rPr>
        <w:t>In the expressions, the priority</w:t>
      </w:r>
      <w:r w:rsidR="003B4BD2">
        <w:rPr>
          <w:rFonts w:asciiTheme="minorHAnsi" w:hAnsiTheme="minorHAnsi" w:cstheme="minorHAnsi"/>
          <w:color w:val="222222"/>
        </w:rPr>
        <w:t xml:space="preserve"> of operators</w:t>
      </w:r>
      <w:r w:rsidRPr="006125AB">
        <w:rPr>
          <w:rFonts w:asciiTheme="minorHAnsi" w:hAnsiTheme="minorHAnsi" w:cstheme="minorHAnsi"/>
          <w:color w:val="222222"/>
        </w:rPr>
        <w:t xml:space="preserve"> can be changed </w:t>
      </w:r>
      <w:r w:rsidR="006125AB">
        <w:rPr>
          <w:rFonts w:asciiTheme="minorHAnsi" w:hAnsiTheme="minorHAnsi" w:cstheme="minorHAnsi"/>
          <w:color w:val="222222"/>
        </w:rPr>
        <w:t>by</w:t>
      </w:r>
      <w:r w:rsidRPr="006125AB">
        <w:rPr>
          <w:rFonts w:asciiTheme="minorHAnsi" w:hAnsiTheme="minorHAnsi" w:cstheme="minorHAnsi"/>
          <w:color w:val="222222"/>
        </w:rPr>
        <w:t xml:space="preserve"> parentheses in the usual way. The priority of the operators is the same as Java or "C". Also, </w:t>
      </w:r>
      <w:r w:rsidR="006125AB">
        <w:rPr>
          <w:rFonts w:asciiTheme="minorHAnsi" w:hAnsiTheme="minorHAnsi" w:cstheme="minorHAnsi"/>
          <w:color w:val="222222"/>
        </w:rPr>
        <w:t xml:space="preserve">the </w:t>
      </w:r>
      <w:r w:rsidRPr="006125AB">
        <w:rPr>
          <w:rFonts w:asciiTheme="minorHAnsi" w:hAnsiTheme="minorHAnsi" w:cstheme="minorHAnsi"/>
          <w:color w:val="222222"/>
        </w:rPr>
        <w:t>automat</w:t>
      </w:r>
      <w:r w:rsidR="006125AB">
        <w:rPr>
          <w:rFonts w:asciiTheme="minorHAnsi" w:hAnsiTheme="minorHAnsi" w:cstheme="minorHAnsi"/>
          <w:color w:val="222222"/>
        </w:rPr>
        <w:t>ed</w:t>
      </w:r>
      <w:r w:rsidRPr="006125AB">
        <w:rPr>
          <w:rFonts w:asciiTheme="minorHAnsi" w:hAnsiTheme="minorHAnsi" w:cstheme="minorHAnsi"/>
          <w:color w:val="222222"/>
        </w:rPr>
        <w:t xml:space="preserve"> conversions </w:t>
      </w:r>
      <w:r w:rsidR="006125AB">
        <w:rPr>
          <w:rFonts w:asciiTheme="minorHAnsi" w:hAnsiTheme="minorHAnsi" w:cstheme="minorHAnsi"/>
          <w:color w:val="222222"/>
        </w:rPr>
        <w:t xml:space="preserve">of types </w:t>
      </w:r>
      <w:r w:rsidRPr="006125AB">
        <w:rPr>
          <w:rFonts w:asciiTheme="minorHAnsi" w:hAnsiTheme="minorHAnsi" w:cstheme="minorHAnsi"/>
          <w:color w:val="222222"/>
        </w:rPr>
        <w:t xml:space="preserve">run similarly </w:t>
      </w:r>
      <w:r w:rsidR="007B72CE">
        <w:rPr>
          <w:rFonts w:asciiTheme="minorHAnsi" w:hAnsiTheme="minorHAnsi" w:cstheme="minorHAnsi"/>
          <w:color w:val="222222"/>
        </w:rPr>
        <w:t>to</w:t>
      </w:r>
      <w:r w:rsidR="003B4BD2">
        <w:rPr>
          <w:rFonts w:asciiTheme="minorHAnsi" w:hAnsiTheme="minorHAnsi" w:cstheme="minorHAnsi"/>
          <w:color w:val="222222"/>
        </w:rPr>
        <w:t xml:space="preserve"> </w:t>
      </w:r>
      <w:r w:rsidRPr="006125AB">
        <w:rPr>
          <w:rFonts w:asciiTheme="minorHAnsi" w:hAnsiTheme="minorHAnsi" w:cstheme="minorHAnsi"/>
          <w:color w:val="222222"/>
        </w:rPr>
        <w:t>Java (e</w:t>
      </w:r>
      <w:r w:rsidR="003B4BD2">
        <w:rPr>
          <w:rFonts w:asciiTheme="minorHAnsi" w:hAnsiTheme="minorHAnsi" w:cstheme="minorHAnsi"/>
          <w:color w:val="222222"/>
        </w:rPr>
        <w:t>.</w:t>
      </w:r>
      <w:r w:rsidRPr="006125AB">
        <w:rPr>
          <w:rFonts w:asciiTheme="minorHAnsi" w:hAnsiTheme="minorHAnsi" w:cstheme="minorHAnsi"/>
          <w:color w:val="222222"/>
        </w:rPr>
        <w:t>g</w:t>
      </w:r>
      <w:r w:rsidR="003B4BD2">
        <w:rPr>
          <w:rFonts w:asciiTheme="minorHAnsi" w:hAnsiTheme="minorHAnsi" w:cstheme="minorHAnsi"/>
          <w:color w:val="222222"/>
        </w:rPr>
        <w:t>.</w:t>
      </w:r>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w:t>
      </w:r>
      <w:r w:rsidR="00AF6CE7" w:rsidRPr="006125AB">
        <w:rPr>
          <w:rFonts w:asciiTheme="minorHAnsi" w:hAnsiTheme="minorHAnsi" w:cstheme="minorHAnsi"/>
          <w:color w:val="222222"/>
        </w:rPr>
        <w:t>r</w:t>
      </w:r>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w:t>
      </w:r>
      <w:r w:rsidR="003B4BD2" w:rsidRPr="006125AB">
        <w:rPr>
          <w:rFonts w:asciiTheme="minorHAnsi" w:hAnsiTheme="minorHAnsi" w:cstheme="minorHAnsi"/>
          <w:color w:val="222222"/>
        </w:rPr>
        <w:t xml:space="preserve">If one of </w:t>
      </w:r>
      <w:r w:rsidR="007B72CE">
        <w:rPr>
          <w:rFonts w:asciiTheme="minorHAnsi" w:hAnsiTheme="minorHAnsi" w:cstheme="minorHAnsi"/>
          <w:color w:val="222222"/>
        </w:rPr>
        <w:t xml:space="preserve">the </w:t>
      </w:r>
      <w:r w:rsidR="003B4BD2" w:rsidRPr="006125AB">
        <w:rPr>
          <w:rFonts w:asciiTheme="minorHAnsi" w:hAnsiTheme="minorHAnsi" w:cstheme="minorHAnsi"/>
          <w:color w:val="222222"/>
        </w:rPr>
        <w:t xml:space="preserve">arguments </w:t>
      </w:r>
      <w:r w:rsidR="003B4BD2">
        <w:rPr>
          <w:rFonts w:asciiTheme="minorHAnsi" w:hAnsiTheme="minorHAnsi" w:cstheme="minorHAnsi"/>
          <w:color w:val="222222"/>
        </w:rPr>
        <w:t>of an</w:t>
      </w:r>
      <w:r w:rsidR="003B4BD2" w:rsidRPr="006125AB">
        <w:rPr>
          <w:rFonts w:asciiTheme="minorHAnsi" w:hAnsiTheme="minorHAnsi" w:cstheme="minorHAnsi"/>
          <w:color w:val="222222"/>
        </w:rPr>
        <w:t xml:space="preserve"> addition operation </w:t>
      </w:r>
      <w:r w:rsidR="003B4BD2">
        <w:rPr>
          <w:rFonts w:asciiTheme="minorHAnsi" w:hAnsiTheme="minorHAnsi" w:cstheme="minorHAnsi"/>
          <w:color w:val="222222"/>
        </w:rPr>
        <w:t>(</w:t>
      </w:r>
      <w:r w:rsidR="00C10DD8">
        <w:rPr>
          <w:rFonts w:asciiTheme="minorHAnsi" w:hAnsiTheme="minorHAnsi" w:cstheme="minorHAnsi"/>
          <w:color w:val="222222"/>
        </w:rPr>
        <w:t>i.e.</w:t>
      </w:r>
      <w:r w:rsidR="003B4BD2">
        <w:rPr>
          <w:rFonts w:asciiTheme="minorHAnsi" w:hAnsiTheme="minorHAnsi" w:cstheme="minorHAnsi"/>
          <w:color w:val="222222"/>
        </w:rPr>
        <w:t xml:space="preserve"> string concatenation) </w:t>
      </w:r>
      <w:r w:rsidRPr="006125AB">
        <w:rPr>
          <w:rFonts w:asciiTheme="minorHAnsi" w:hAnsiTheme="minorHAnsi" w:cstheme="minorHAnsi"/>
          <w:color w:val="222222"/>
        </w:rPr>
        <w:t xml:space="preserve">is a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 value</w:t>
      </w:r>
      <w:r w:rsidRPr="006125AB">
        <w:rPr>
          <w:rFonts w:asciiTheme="minorHAnsi" w:hAnsiTheme="minorHAnsi" w:cstheme="minorHAnsi"/>
          <w:color w:val="222222"/>
        </w:rPr>
        <w:t xml:space="preserve"> and the other argument is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or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(or vice versa), an automated conversion to the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w:t>
      </w:r>
      <w:r w:rsidRPr="006125AB">
        <w:rPr>
          <w:rFonts w:asciiTheme="minorHAnsi" w:hAnsiTheme="minorHAnsi" w:cstheme="minorHAnsi"/>
          <w:color w:val="222222"/>
        </w:rPr>
        <w:t xml:space="preserve"> type is performed. </w:t>
      </w:r>
      <w:r w:rsidR="00AF6CE7" w:rsidRPr="006125AB">
        <w:rPr>
          <w:rFonts w:asciiTheme="minorHAnsi" w:hAnsiTheme="minorHAnsi" w:cstheme="minorHAnsi"/>
          <w:color w:val="222222"/>
        </w:rPr>
        <w:t>A</w:t>
      </w:r>
      <w:r w:rsidRPr="006125AB">
        <w:rPr>
          <w:rFonts w:asciiTheme="minorHAnsi" w:hAnsiTheme="minorHAnsi" w:cstheme="minorHAnsi"/>
          <w:color w:val="222222"/>
        </w:rPr>
        <w:t xml:space="preserve"> conversion can </w:t>
      </w:r>
      <w:r w:rsidR="006125AB">
        <w:rPr>
          <w:rFonts w:asciiTheme="minorHAnsi" w:hAnsiTheme="minorHAnsi" w:cstheme="minorHAnsi"/>
          <w:color w:val="222222"/>
        </w:rPr>
        <w:t>also</w:t>
      </w:r>
      <w:r w:rsidR="003B4BD2" w:rsidRPr="006125AB">
        <w:rPr>
          <w:rFonts w:asciiTheme="minorHAnsi" w:hAnsiTheme="minorHAnsi" w:cstheme="minorHAnsi"/>
          <w:color w:val="222222"/>
        </w:rPr>
        <w:t xml:space="preserve"> be</w:t>
      </w:r>
      <w:r w:rsidR="006125AB">
        <w:rPr>
          <w:rFonts w:asciiTheme="minorHAnsi" w:hAnsiTheme="minorHAnsi" w:cstheme="minorHAnsi"/>
          <w:color w:val="222222"/>
        </w:rPr>
        <w:t xml:space="preserve"> </w:t>
      </w:r>
      <w:r w:rsidRPr="006125AB">
        <w:rPr>
          <w:rFonts w:asciiTheme="minorHAnsi" w:hAnsiTheme="minorHAnsi" w:cstheme="minorHAnsi"/>
          <w:color w:val="222222"/>
        </w:rPr>
        <w:t>forced by typing the type name into parentheses.</w:t>
      </w:r>
      <w:r w:rsidR="004376ED" w:rsidRPr="006125AB">
        <w:t xml:space="preserve"> </w:t>
      </w:r>
      <w:r w:rsidR="004376ED" w:rsidRPr="006125AB">
        <w:rPr>
          <w:rFonts w:asciiTheme="minorHAnsi" w:hAnsiTheme="minorHAnsi" w:cstheme="minorHAnsi"/>
          <w:color w:val="222222"/>
        </w:rPr>
        <w:t>You can also convert</w:t>
      </w:r>
      <w:r w:rsidR="006125AB" w:rsidRPr="006125AB">
        <w:rPr>
          <w:rFonts w:asciiTheme="minorHAnsi" w:hAnsiTheme="minorHAnsi" w:cstheme="minorHAnsi"/>
          <w:color w:val="222222"/>
        </w:rPr>
        <w:t xml:space="preserve"> any </w:t>
      </w:r>
      <w:r w:rsidR="006125AB">
        <w:rPr>
          <w:rFonts w:asciiTheme="minorHAnsi" w:hAnsiTheme="minorHAnsi" w:cstheme="minorHAnsi"/>
          <w:color w:val="222222"/>
        </w:rPr>
        <w:t xml:space="preserve">value </w:t>
      </w:r>
      <w:r w:rsidR="006125AB" w:rsidRPr="006125AB">
        <w:rPr>
          <w:rFonts w:asciiTheme="minorHAnsi" w:hAnsiTheme="minorHAnsi" w:cstheme="minorHAnsi"/>
          <w:color w:val="222222"/>
        </w:rPr>
        <w:t>type</w:t>
      </w:r>
      <w:r w:rsidR="004376ED" w:rsidRPr="006125AB">
        <w:rPr>
          <w:rFonts w:asciiTheme="minorHAnsi" w:hAnsiTheme="minorHAnsi" w:cstheme="minorHAnsi"/>
          <w:color w:val="222222"/>
        </w:rPr>
        <w:t xml:space="preserve"> to </w:t>
      </w:r>
      <w:r w:rsidR="006125AB">
        <w:rPr>
          <w:rFonts w:asciiTheme="minorHAnsi" w:hAnsiTheme="minorHAnsi" w:cstheme="minorHAnsi"/>
          <w:color w:val="222222"/>
        </w:rPr>
        <w:t xml:space="preserve">the </w:t>
      </w:r>
      <w:r w:rsidR="004376ED" w:rsidRPr="006125AB">
        <w:rPr>
          <w:rFonts w:asciiTheme="minorHAnsi" w:hAnsiTheme="minorHAnsi" w:cstheme="minorHAnsi"/>
          <w:color w:val="222222"/>
        </w:rPr>
        <w:t xml:space="preserve">String </w:t>
      </w:r>
      <w:r w:rsidR="006125AB">
        <w:rPr>
          <w:rFonts w:asciiTheme="minorHAnsi" w:hAnsiTheme="minorHAnsi" w:cstheme="minorHAnsi"/>
          <w:color w:val="222222"/>
        </w:rPr>
        <w:t>by</w:t>
      </w:r>
      <w:r w:rsidR="004376ED" w:rsidRPr="006125AB">
        <w:rPr>
          <w:rFonts w:asciiTheme="minorHAnsi" w:hAnsiTheme="minorHAnsi" w:cstheme="minorHAnsi"/>
          <w:color w:val="222222"/>
        </w:rPr>
        <w:t xml:space="preserve"> using the "toString" method.</w:t>
      </w:r>
    </w:p>
    <w:p w14:paraId="75127EBD" w14:textId="77777777" w:rsidR="00D84C56" w:rsidRPr="006125AB" w:rsidRDefault="002148DD" w:rsidP="00D84C56">
      <w:pPr>
        <w:pStyle w:val="OdstavecSynteastyl"/>
      </w:pPr>
      <w:r w:rsidRPr="006125AB">
        <w:t xml:space="preserve">The </w:t>
      </w:r>
      <w:r w:rsidR="00735ED2">
        <w:t>X-script</w:t>
      </w:r>
      <w:r w:rsidRPr="006125AB">
        <w:t xml:space="preserve"> also supports </w:t>
      </w:r>
      <w:r w:rsidR="003B4BD2">
        <w:t>the</w:t>
      </w:r>
      <w:r w:rsidRPr="006125AB">
        <w:t xml:space="preserve"> conditional expression that has the form:</w:t>
      </w:r>
    </w:p>
    <w:p w14:paraId="61951590" w14:textId="77777777" w:rsidR="00D84C56" w:rsidRPr="006125AB" w:rsidRDefault="00E1275E" w:rsidP="00D84C56">
      <w:pPr>
        <w:pStyle w:val="Zdrojovykod-zlutyboxSynteastyl"/>
      </w:pPr>
      <w:r w:rsidRPr="006125AB">
        <w:t>b</w:t>
      </w:r>
      <w:r w:rsidR="002148DD" w:rsidRPr="006125AB">
        <w:t>oolean_value</w:t>
      </w:r>
      <w:r w:rsidR="00D84C56" w:rsidRPr="006125AB">
        <w:t xml:space="preserve"> ? </w:t>
      </w:r>
      <w:r w:rsidR="002148DD" w:rsidRPr="006125AB">
        <w:t>value</w:t>
      </w:r>
      <w:r w:rsidR="00D84C56" w:rsidRPr="006125AB">
        <w:t xml:space="preserve">1 : </w:t>
      </w:r>
      <w:r w:rsidR="002148DD" w:rsidRPr="006125AB">
        <w:t>value</w:t>
      </w:r>
      <w:r w:rsidR="00D84C56" w:rsidRPr="006125AB">
        <w:t>2</w:t>
      </w:r>
    </w:p>
    <w:p w14:paraId="2F692DB9" w14:textId="77777777" w:rsidR="00D84C56" w:rsidRPr="006125AB" w:rsidRDefault="002148DD" w:rsidP="00D84C56">
      <w:pPr>
        <w:pStyle w:val="OdstavecSynteastyl"/>
      </w:pPr>
      <w:r w:rsidRPr="006125AB">
        <w:t>where</w:t>
      </w:r>
      <w:r w:rsidR="00D84C56" w:rsidRPr="006125AB">
        <w:t xml:space="preserve"> </w:t>
      </w:r>
      <w:r w:rsidRPr="006125AB">
        <w:rPr>
          <w:i/>
        </w:rPr>
        <w:t>value</w:t>
      </w:r>
      <w:r w:rsidR="00D84C56" w:rsidRPr="006125AB">
        <w:rPr>
          <w:i/>
        </w:rPr>
        <w:t>1</w:t>
      </w:r>
      <w:r w:rsidR="00D84C56" w:rsidRPr="006125AB">
        <w:t xml:space="preserve"> a</w:t>
      </w:r>
      <w:r w:rsidRPr="006125AB">
        <w:t>nd</w:t>
      </w:r>
      <w:r w:rsidR="00D84C56" w:rsidRPr="006125AB">
        <w:t xml:space="preserve"> </w:t>
      </w:r>
      <w:r w:rsidRPr="006125AB">
        <w:rPr>
          <w:i/>
        </w:rPr>
        <w:t>value</w:t>
      </w:r>
      <w:r w:rsidR="00D84C56" w:rsidRPr="006125AB">
        <w:rPr>
          <w:i/>
        </w:rPr>
        <w:t>2</w:t>
      </w:r>
      <w:r w:rsidR="00D84C56" w:rsidRPr="006125AB">
        <w:t xml:space="preserve"> mu</w:t>
      </w:r>
      <w:r w:rsidRPr="006125AB">
        <w:t>st be values of the same type</w:t>
      </w:r>
      <w:r w:rsidR="009F0DF0" w:rsidRPr="006125AB">
        <w:t xml:space="preserve">. </w:t>
      </w:r>
      <w:r w:rsidR="009A23B0" w:rsidRPr="006125AB">
        <w:t xml:space="preserve">If </w:t>
      </w:r>
      <w:r w:rsidR="009A23B0" w:rsidRPr="006125AB">
        <w:rPr>
          <w:i/>
        </w:rPr>
        <w:t>boolean_value</w:t>
      </w:r>
      <w:r w:rsidR="009A23B0" w:rsidRPr="006125AB">
        <w:t xml:space="preserve"> is true t</w:t>
      </w:r>
      <w:r w:rsidR="009F0DF0" w:rsidRPr="006125AB">
        <w:t xml:space="preserve">he result of the conditional expression </w:t>
      </w:r>
      <w:r w:rsidR="009A23B0" w:rsidRPr="006125AB">
        <w:t>will be</w:t>
      </w:r>
      <w:r w:rsidR="009F0DF0" w:rsidRPr="006125AB">
        <w:t xml:space="preserve"> </w:t>
      </w:r>
      <w:r w:rsidR="009F0DF0" w:rsidRPr="006125AB">
        <w:rPr>
          <w:i/>
        </w:rPr>
        <w:t>value1</w:t>
      </w:r>
      <w:r w:rsidR="009F0DF0" w:rsidRPr="006125AB">
        <w:t xml:space="preserve"> otherwise it </w:t>
      </w:r>
      <w:r w:rsidR="009A23B0" w:rsidRPr="006125AB">
        <w:t>will be</w:t>
      </w:r>
      <w:r w:rsidR="009F0DF0" w:rsidRPr="006125AB">
        <w:t xml:space="preserve"> </w:t>
      </w:r>
      <w:r w:rsidR="009F0DF0" w:rsidRPr="006125AB">
        <w:rPr>
          <w:i/>
        </w:rPr>
        <w:t>value2</w:t>
      </w:r>
      <w:r w:rsidR="00D84C56" w:rsidRPr="006125AB">
        <w:t>.</w:t>
      </w:r>
    </w:p>
    <w:p w14:paraId="710BE812" w14:textId="77777777" w:rsidR="00D84C56" w:rsidRPr="006125AB" w:rsidRDefault="00B86CBE" w:rsidP="00AF24A6">
      <w:pPr>
        <w:pStyle w:val="Nadpis4"/>
      </w:pPr>
      <w:bookmarkStart w:id="261" w:name="_Ref355013975"/>
      <w:r>
        <w:t>Statement</w:t>
      </w:r>
      <w:r w:rsidRPr="006125AB">
        <w:t xml:space="preserve"> </w:t>
      </w:r>
      <w:r>
        <w:t xml:space="preserve">in </w:t>
      </w:r>
      <w:r w:rsidR="00735ED2">
        <w:t>X-script</w:t>
      </w:r>
      <w:bookmarkEnd w:id="261"/>
      <w:r>
        <w:t xml:space="preserve"> </w:t>
      </w:r>
    </w:p>
    <w:p w14:paraId="70D300E2" w14:textId="4F4234EA" w:rsidR="00FB7BF9" w:rsidRPr="006125AB" w:rsidRDefault="006125AB" w:rsidP="00FB7BF9">
      <w:pPr>
        <w:pStyle w:val="OdstavecSynteastyl"/>
        <w:rPr>
          <w:rFonts w:cs="Calibri"/>
          <w:color w:val="222222"/>
        </w:rPr>
      </w:pPr>
      <w:r>
        <w:rPr>
          <w:rFonts w:cs="Calibri"/>
          <w:color w:val="222222"/>
        </w:rPr>
        <w:t>The statement</w:t>
      </w:r>
      <w:r w:rsidR="00FB7BF9" w:rsidRPr="006125AB">
        <w:rPr>
          <w:rFonts w:cs="Calibri"/>
          <w:color w:val="222222"/>
        </w:rPr>
        <w:t xml:space="preserve">s in </w:t>
      </w:r>
      <w:r>
        <w:rPr>
          <w:rFonts w:cs="Calibri"/>
          <w:color w:val="222222"/>
        </w:rPr>
        <w:t xml:space="preserve">the </w:t>
      </w:r>
      <w:r w:rsidR="00735ED2">
        <w:rPr>
          <w:rFonts w:cs="Calibri"/>
          <w:color w:val="222222"/>
        </w:rPr>
        <w:t>X-script</w:t>
      </w:r>
      <w:r w:rsidR="00FB7BF9" w:rsidRPr="006125AB">
        <w:rPr>
          <w:rFonts w:cs="Calibri"/>
          <w:color w:val="222222"/>
        </w:rPr>
        <w:t xml:space="preserve"> have very similar syntax and semantics as </w:t>
      </w:r>
      <w:r>
        <w:rPr>
          <w:rFonts w:cs="Calibri"/>
          <w:color w:val="222222"/>
        </w:rPr>
        <w:t>statement</w:t>
      </w:r>
      <w:r w:rsidR="00FB7BF9" w:rsidRPr="006125AB">
        <w:rPr>
          <w:rFonts w:cs="Calibri"/>
          <w:color w:val="222222"/>
        </w:rPr>
        <w:t xml:space="preserve">s in Java. They are separated by a semicolon and </w:t>
      </w:r>
      <w:r>
        <w:rPr>
          <w:rFonts w:cs="Calibri"/>
          <w:color w:val="222222"/>
        </w:rPr>
        <w:t xml:space="preserve">they </w:t>
      </w:r>
      <w:r w:rsidR="00FB7BF9" w:rsidRPr="006125AB">
        <w:rPr>
          <w:rFonts w:cs="Calibri"/>
          <w:color w:val="222222"/>
        </w:rPr>
        <w:t xml:space="preserve">are always treated regardless of the </w:t>
      </w:r>
      <w:r w:rsidR="00752FD1">
        <w:t>text and line</w:t>
      </w:r>
      <w:r w:rsidR="00752FD1" w:rsidRPr="006125AB" w:rsidDel="00752FD1">
        <w:rPr>
          <w:rFonts w:cs="Calibri"/>
          <w:color w:val="222222"/>
        </w:rPr>
        <w:t xml:space="preserve"> </w:t>
      </w:r>
      <w:r w:rsidR="00FB7BF9" w:rsidRPr="006125AB">
        <w:rPr>
          <w:rFonts w:cs="Calibri"/>
          <w:color w:val="222222"/>
        </w:rPr>
        <w:t>spacing (</w:t>
      </w:r>
      <w:r w:rsidR="00752FD1">
        <w:rPr>
          <w:rFonts w:cs="Calibri"/>
          <w:color w:val="222222"/>
        </w:rPr>
        <w:t>i.e.</w:t>
      </w:r>
      <w:r w:rsidR="00FB7BF9" w:rsidRPr="006125AB">
        <w:rPr>
          <w:rFonts w:cs="Calibri"/>
          <w:color w:val="222222"/>
        </w:rPr>
        <w:t xml:space="preserve"> the space</w:t>
      </w:r>
      <w:r w:rsidR="003B4BD2">
        <w:rPr>
          <w:rFonts w:cs="Calibri"/>
          <w:color w:val="222222"/>
        </w:rPr>
        <w:t>s</w:t>
      </w:r>
      <w:r w:rsidR="00FB7BF9" w:rsidRPr="006125AB">
        <w:rPr>
          <w:rFonts w:cs="Calibri"/>
          <w:color w:val="222222"/>
        </w:rPr>
        <w:t>, tab</w:t>
      </w:r>
      <w:r w:rsidR="003B4BD2">
        <w:rPr>
          <w:rFonts w:cs="Calibri"/>
          <w:color w:val="222222"/>
        </w:rPr>
        <w:t>s</w:t>
      </w:r>
      <w:r w:rsidR="007B72CE">
        <w:rPr>
          <w:rFonts w:cs="Calibri"/>
          <w:color w:val="222222"/>
        </w:rPr>
        <w:t>,</w:t>
      </w:r>
      <w:r w:rsidR="00FB7BF9" w:rsidRPr="006125AB">
        <w:rPr>
          <w:rFonts w:cs="Calibri"/>
          <w:color w:val="222222"/>
        </w:rPr>
        <w:t xml:space="preserve"> and the new </w:t>
      </w:r>
      <w:r w:rsidR="003B4BD2">
        <w:rPr>
          <w:rFonts w:cs="Calibri"/>
          <w:color w:val="222222"/>
        </w:rPr>
        <w:t>lines</w:t>
      </w:r>
      <w:r w:rsidR="00FB7BF9" w:rsidRPr="006125AB">
        <w:rPr>
          <w:rFonts w:cs="Calibri"/>
          <w:color w:val="222222"/>
        </w:rPr>
        <w:t xml:space="preserve"> are treated as white space). </w:t>
      </w:r>
      <w:r w:rsidR="00C01B53">
        <w:rPr>
          <w:rFonts w:cs="Calibri"/>
          <w:color w:val="222222"/>
        </w:rPr>
        <w:t>Unlik</w:t>
      </w:r>
      <w:r w:rsidR="007B72CE">
        <w:rPr>
          <w:rFonts w:cs="Calibri"/>
          <w:color w:val="222222"/>
        </w:rPr>
        <w:t>e</w:t>
      </w:r>
      <w:r w:rsidR="00C01B53">
        <w:rPr>
          <w:rFonts w:cs="Calibri"/>
          <w:color w:val="222222"/>
        </w:rPr>
        <w:t xml:space="preserve"> </w:t>
      </w:r>
      <w:r w:rsidR="00FB7BF9" w:rsidRPr="006125AB">
        <w:rPr>
          <w:rFonts w:cs="Calibri"/>
          <w:color w:val="222222"/>
        </w:rPr>
        <w:t xml:space="preserve">In </w:t>
      </w:r>
      <w:r w:rsidR="00C01B53">
        <w:rPr>
          <w:rFonts w:cs="Calibri"/>
          <w:color w:val="222222"/>
        </w:rPr>
        <w:t xml:space="preserve">Java </w:t>
      </w:r>
      <w:r w:rsidR="00FB7BF9" w:rsidRPr="006125AB">
        <w:rPr>
          <w:rFonts w:cs="Calibri"/>
          <w:color w:val="222222"/>
        </w:rPr>
        <w:t>the</w:t>
      </w:r>
      <w:r w:rsidR="00C01B53">
        <w:rPr>
          <w:rFonts w:cs="Calibri"/>
          <w:color w:val="222222"/>
        </w:rPr>
        <w:t xml:space="preserve"> character</w:t>
      </w:r>
      <w:r w:rsidR="00C01B53" w:rsidRPr="006125AB">
        <w:rPr>
          <w:rFonts w:cs="Calibri"/>
          <w:color w:val="222222"/>
        </w:rPr>
        <w:t>s</w:t>
      </w:r>
      <w:r w:rsidR="00C01B53">
        <w:rPr>
          <w:rFonts w:cs="Calibri"/>
          <w:color w:val="222222"/>
        </w:rPr>
        <w:t xml:space="preserve"> of</w:t>
      </w:r>
      <w:r w:rsidR="00FB7BF9" w:rsidRPr="006125AB">
        <w:rPr>
          <w:rFonts w:cs="Calibri"/>
          <w:color w:val="222222"/>
        </w:rPr>
        <w:t xml:space="preserve"> </w:t>
      </w:r>
      <w:r w:rsidR="007B72CE">
        <w:rPr>
          <w:rFonts w:cs="Calibri"/>
          <w:color w:val="222222"/>
        </w:rPr>
        <w:t xml:space="preserve">the </w:t>
      </w:r>
      <w:r>
        <w:rPr>
          <w:rFonts w:cs="Calibri"/>
          <w:color w:val="222222"/>
        </w:rPr>
        <w:t>S</w:t>
      </w:r>
      <w:r w:rsidRPr="006125AB">
        <w:rPr>
          <w:rFonts w:cs="Calibri"/>
          <w:color w:val="222222"/>
        </w:rPr>
        <w:t xml:space="preserve">tring </w:t>
      </w:r>
      <w:r w:rsidR="00FB7BF9" w:rsidRPr="006125AB">
        <w:rPr>
          <w:rFonts w:cs="Calibri"/>
          <w:color w:val="222222"/>
        </w:rPr>
        <w:t>constructor can be entered on multiple lines between the quotation marks</w:t>
      </w:r>
      <w:r>
        <w:rPr>
          <w:rFonts w:cs="Calibri"/>
          <w:color w:val="222222"/>
        </w:rPr>
        <w:t>.</w:t>
      </w:r>
      <w:r w:rsidR="00FB7BF9" w:rsidRPr="006125AB">
        <w:rPr>
          <w:rFonts w:cs="Calibri"/>
          <w:color w:val="222222"/>
        </w:rPr>
        <w:t xml:space="preserve"> </w:t>
      </w:r>
      <w:r>
        <w:rPr>
          <w:rFonts w:cs="Calibri"/>
          <w:color w:val="222222"/>
        </w:rPr>
        <w:t xml:space="preserve">Note that </w:t>
      </w:r>
      <w:r w:rsidR="00FB7BF9" w:rsidRPr="006125AB">
        <w:rPr>
          <w:rFonts w:cs="Calibri"/>
          <w:color w:val="222222"/>
        </w:rPr>
        <w:t xml:space="preserve">newlines are translated </w:t>
      </w:r>
      <w:r>
        <w:rPr>
          <w:rFonts w:cs="Calibri"/>
          <w:color w:val="222222"/>
        </w:rPr>
        <w:t>to</w:t>
      </w:r>
      <w:r w:rsidR="00FB7BF9" w:rsidRPr="006125AB">
        <w:rPr>
          <w:rFonts w:cs="Calibri"/>
          <w:color w:val="222222"/>
        </w:rPr>
        <w:t xml:space="preserve"> spaces</w:t>
      </w:r>
      <w:r w:rsidR="00CF234F" w:rsidRPr="006125AB">
        <w:rPr>
          <w:rFonts w:cs="Calibri"/>
          <w:color w:val="222222"/>
        </w:rPr>
        <w:t>.</w:t>
      </w:r>
    </w:p>
    <w:p w14:paraId="69D5D22A" w14:textId="3371FA6E" w:rsidR="00D84C56" w:rsidRPr="006125AB" w:rsidRDefault="00FB7BF9" w:rsidP="00D84C56">
      <w:pPr>
        <w:pStyle w:val="OdstavecSynteastyl"/>
        <w:rPr>
          <w:rFonts w:cs="Calibri"/>
        </w:rPr>
      </w:pPr>
      <w:r w:rsidRPr="006125AB">
        <w:rPr>
          <w:rFonts w:cs="Calibri"/>
          <w:color w:val="222222"/>
        </w:rPr>
        <w:t>Unlike Java</w:t>
      </w:r>
      <w:r w:rsidR="00C01B53">
        <w:rPr>
          <w:rFonts w:cs="Calibri"/>
          <w:color w:val="222222"/>
        </w:rPr>
        <w:t xml:space="preserve"> also</w:t>
      </w:r>
      <w:r w:rsidRPr="006125AB">
        <w:rPr>
          <w:rFonts w:cs="Calibri"/>
          <w:color w:val="222222"/>
        </w:rPr>
        <w:t xml:space="preserve"> </w:t>
      </w:r>
      <w:r w:rsidR="00C01B53" w:rsidRPr="006125AB">
        <w:rPr>
          <w:rFonts w:cs="Calibri"/>
          <w:color w:val="222222"/>
        </w:rPr>
        <w:t xml:space="preserve">in the </w:t>
      </w:r>
      <w:r w:rsidR="00735ED2">
        <w:rPr>
          <w:rFonts w:cs="Calibri"/>
          <w:color w:val="222222"/>
        </w:rPr>
        <w:t>X-script</w:t>
      </w:r>
      <w:r w:rsidR="00C01B53" w:rsidRPr="006125AB">
        <w:rPr>
          <w:rFonts w:cs="Calibri"/>
          <w:color w:val="222222"/>
        </w:rPr>
        <w:t xml:space="preserve"> </w:t>
      </w:r>
      <w:r w:rsidR="00C01B53">
        <w:rPr>
          <w:rFonts w:cs="Calibri"/>
          <w:color w:val="222222"/>
        </w:rPr>
        <w:t xml:space="preserve">the </w:t>
      </w:r>
      <w:r w:rsidRPr="006125AB">
        <w:rPr>
          <w:rFonts w:cs="Calibri"/>
          <w:color w:val="222222"/>
        </w:rPr>
        <w:t xml:space="preserve">labels are not </w:t>
      </w:r>
      <w:r w:rsidR="00C01B53">
        <w:rPr>
          <w:rFonts w:cs="Calibri"/>
          <w:color w:val="222222"/>
        </w:rPr>
        <w:t>supported.</w:t>
      </w:r>
      <w:r w:rsidRPr="006125AB">
        <w:rPr>
          <w:rFonts w:cs="Calibri"/>
          <w:color w:val="222222"/>
        </w:rPr>
        <w:t xml:space="preserve"> </w:t>
      </w:r>
      <w:r w:rsidR="00C10DD8">
        <w:rPr>
          <w:rFonts w:cs="Calibri"/>
          <w:color w:val="222222"/>
        </w:rPr>
        <w:t>T</w:t>
      </w:r>
      <w:r w:rsidR="00C10DD8" w:rsidRPr="006125AB">
        <w:rPr>
          <w:rFonts w:cs="Calibri"/>
          <w:color w:val="222222"/>
        </w:rPr>
        <w:t>herefore,</w:t>
      </w:r>
      <w:r w:rsidRPr="006125AB">
        <w:rPr>
          <w:rFonts w:cs="Calibri"/>
          <w:color w:val="222222"/>
        </w:rPr>
        <w:t xml:space="preserve"> there </w:t>
      </w:r>
      <w:r w:rsidRPr="00752FD1">
        <w:rPr>
          <w:rFonts w:cs="Calibri"/>
          <w:color w:val="222222"/>
        </w:rPr>
        <w:t xml:space="preserve">are </w:t>
      </w:r>
      <w:r w:rsidR="00752FD1" w:rsidRPr="00752FD1">
        <w:t>also not supported</w:t>
      </w:r>
      <w:r w:rsidR="00752FD1">
        <w:t xml:space="preserve"> </w:t>
      </w:r>
      <w:r w:rsidRPr="006125AB">
        <w:rPr>
          <w:rFonts w:cs="Calibri"/>
          <w:color w:val="222222"/>
        </w:rPr>
        <w:t>label references in the command</w:t>
      </w:r>
      <w:r w:rsidR="00C01B53">
        <w:rPr>
          <w:rFonts w:cs="Calibri"/>
          <w:color w:val="222222"/>
        </w:rPr>
        <w:t>s</w:t>
      </w:r>
      <w:r w:rsidRPr="006125AB">
        <w:rPr>
          <w:rFonts w:cs="Calibri"/>
          <w:color w:val="222222"/>
        </w:rPr>
        <w:t xml:space="preserve"> </w:t>
      </w:r>
      <w:r w:rsidR="00C01B53">
        <w:rPr>
          <w:rFonts w:cs="Calibri"/>
          <w:color w:val="222222"/>
        </w:rPr>
        <w:t>"</w:t>
      </w:r>
      <w:r w:rsidRPr="006125AB">
        <w:rPr>
          <w:rFonts w:cs="Calibri"/>
          <w:color w:val="222222"/>
        </w:rPr>
        <w:t>break</w:t>
      </w:r>
      <w:r w:rsidR="00C01B53">
        <w:rPr>
          <w:rFonts w:cs="Calibri"/>
          <w:color w:val="222222"/>
        </w:rPr>
        <w:t>"</w:t>
      </w:r>
      <w:r w:rsidRPr="006125AB">
        <w:rPr>
          <w:rFonts w:cs="Calibri"/>
          <w:color w:val="222222"/>
        </w:rPr>
        <w:t xml:space="preserve"> or </w:t>
      </w:r>
      <w:r w:rsidR="00C01B53">
        <w:rPr>
          <w:rFonts w:cs="Calibri"/>
          <w:color w:val="222222"/>
        </w:rPr>
        <w:t>"</w:t>
      </w:r>
      <w:r w:rsidRPr="006125AB">
        <w:rPr>
          <w:rFonts w:cs="Calibri"/>
          <w:color w:val="222222"/>
        </w:rPr>
        <w:t>continue</w:t>
      </w:r>
      <w:r w:rsidR="00C01B53">
        <w:rPr>
          <w:rFonts w:cs="Calibri"/>
          <w:color w:val="222222"/>
        </w:rPr>
        <w:t>"</w:t>
      </w:r>
      <w:r w:rsidRPr="006125AB">
        <w:rPr>
          <w:rFonts w:cs="Calibri"/>
          <w:color w:val="222222"/>
        </w:rPr>
        <w:t>.</w:t>
      </w:r>
      <w:r w:rsidR="006125AB">
        <w:rPr>
          <w:rFonts w:cs="Calibri"/>
          <w:color w:val="222222"/>
        </w:rPr>
        <w:t xml:space="preserve"> </w:t>
      </w:r>
      <w:r w:rsidR="00C01B53">
        <w:rPr>
          <w:rFonts w:cs="Calibri"/>
          <w:color w:val="222222"/>
        </w:rPr>
        <w:t>Otherwise</w:t>
      </w:r>
      <w:r w:rsidR="007B72CE">
        <w:rPr>
          <w:rFonts w:cs="Calibri"/>
          <w:color w:val="222222"/>
        </w:rPr>
        <w:t>,</w:t>
      </w:r>
      <w:r w:rsidR="00C01B53">
        <w:rPr>
          <w:rFonts w:cs="Calibri"/>
          <w:color w:val="222222"/>
        </w:rPr>
        <w:t xml:space="preserve"> t</w:t>
      </w:r>
      <w:r w:rsidR="006125AB" w:rsidRPr="006125AB">
        <w:rPr>
          <w:rStyle w:val="alt-edited1"/>
          <w:rFonts w:cs="Calibri"/>
          <w:color w:val="000000" w:themeColor="text1"/>
        </w:rPr>
        <w:t xml:space="preserve">he syntax of statements in the </w:t>
      </w:r>
      <w:r w:rsidR="00735ED2">
        <w:rPr>
          <w:rStyle w:val="alt-edited1"/>
          <w:rFonts w:cs="Calibri"/>
          <w:color w:val="000000" w:themeColor="text1"/>
        </w:rPr>
        <w:t>X-script</w:t>
      </w:r>
      <w:r w:rsidR="006125AB" w:rsidRPr="006125AB">
        <w:rPr>
          <w:rStyle w:val="alt-edited1"/>
          <w:rFonts w:cs="Calibri"/>
          <w:color w:val="000000" w:themeColor="text1"/>
        </w:rPr>
        <w:t xml:space="preserve"> is similar to writing in </w:t>
      </w:r>
      <w:r w:rsidR="006125AB">
        <w:rPr>
          <w:rStyle w:val="alt-edited1"/>
          <w:rFonts w:cs="Calibri"/>
          <w:color w:val="000000" w:themeColor="text1"/>
        </w:rPr>
        <w:t xml:space="preserve">the </w:t>
      </w:r>
      <w:r w:rsidR="006125AB" w:rsidRPr="006125AB">
        <w:rPr>
          <w:rStyle w:val="alt-edited1"/>
          <w:rFonts w:cs="Calibri"/>
          <w:color w:val="000000" w:themeColor="text1"/>
        </w:rPr>
        <w:t>Java language.</w:t>
      </w:r>
    </w:p>
    <w:p w14:paraId="4AEC7D08" w14:textId="77777777" w:rsidR="00D84C56" w:rsidRPr="006125AB" w:rsidRDefault="00FB7BF9" w:rsidP="00D84C56">
      <w:pPr>
        <w:pStyle w:val="OdstavecSynteastyl"/>
        <w:rPr>
          <w:b/>
        </w:rPr>
      </w:pPr>
      <w:r w:rsidRPr="006125AB">
        <w:rPr>
          <w:b/>
        </w:rPr>
        <w:t>Comments</w:t>
      </w:r>
    </w:p>
    <w:p w14:paraId="6D858BB2" w14:textId="520BAA7C" w:rsidR="00D84C56" w:rsidRPr="006125AB" w:rsidRDefault="00C01B53" w:rsidP="00D84C56">
      <w:pPr>
        <w:pStyle w:val="OdstavecSynteastyl"/>
      </w:pPr>
      <w:r>
        <w:t>The c</w:t>
      </w:r>
      <w:r w:rsidR="00FB7BF9" w:rsidRPr="006125AB">
        <w:t xml:space="preserve">omments may appear anywhere in the </w:t>
      </w:r>
      <w:r w:rsidR="00735ED2">
        <w:t>X-script</w:t>
      </w:r>
      <w:r w:rsidR="00FB7BF9" w:rsidRPr="006125AB">
        <w:t xml:space="preserve">. Every comment begins </w:t>
      </w:r>
      <w:r w:rsidR="00FB7BF9" w:rsidRPr="00752FD1">
        <w:t xml:space="preserve">with </w:t>
      </w:r>
      <w:r w:rsidR="00752FD1" w:rsidRPr="00752FD1">
        <w:t>the</w:t>
      </w:r>
      <w:r w:rsidR="00752FD1" w:rsidRPr="00752FD1" w:rsidDel="00752FD1">
        <w:t xml:space="preserve"> </w:t>
      </w:r>
      <w:r w:rsidR="00FB7BF9" w:rsidRPr="006125AB">
        <w:t xml:space="preserve">sequence of </w:t>
      </w:r>
      <w:r w:rsidR="00752FD1">
        <w:t>/*</w:t>
      </w:r>
      <w:r w:rsidR="00FB7BF9" w:rsidRPr="006125AB">
        <w:t xml:space="preserve">and ends * /. However, </w:t>
      </w:r>
      <w:r>
        <w:t>unlike in Java</w:t>
      </w:r>
      <w:r w:rsidR="007B72CE">
        <w:t>,</w:t>
      </w:r>
      <w:r>
        <w:t xml:space="preserve"> the </w:t>
      </w:r>
      <w:r w:rsidR="00FB7BF9" w:rsidRPr="006125AB">
        <w:t>line comments (</w:t>
      </w:r>
      <w:r w:rsidR="00AF6CE7" w:rsidRPr="006125AB">
        <w:t>starting with</w:t>
      </w:r>
      <w:r w:rsidR="00FB7BF9" w:rsidRPr="006125AB">
        <w:t xml:space="preserve"> //) are not allowed.</w:t>
      </w:r>
    </w:p>
    <w:p w14:paraId="374D2C2B" w14:textId="77777777" w:rsidR="00D84C56" w:rsidRPr="006125AB" w:rsidRDefault="00D84C56" w:rsidP="00D84C56">
      <w:pPr>
        <w:pStyle w:val="OdstavecSynteastyl"/>
        <w:rPr>
          <w:b/>
        </w:rPr>
      </w:pPr>
      <w:r w:rsidRPr="006125AB">
        <w:rPr>
          <w:b/>
        </w:rPr>
        <w:t>Identifi</w:t>
      </w:r>
      <w:r w:rsidR="00C26A4E" w:rsidRPr="006125AB">
        <w:rPr>
          <w:b/>
        </w:rPr>
        <w:t>ers</w:t>
      </w:r>
    </w:p>
    <w:p w14:paraId="26A434E1" w14:textId="18EAFA58" w:rsidR="006125AB" w:rsidRPr="006125AB" w:rsidRDefault="0026556B" w:rsidP="006125AB">
      <w:pPr>
        <w:pStyle w:val="OdstavecSynteastyl"/>
      </w:pPr>
      <w:r w:rsidRPr="006125AB">
        <w:t xml:space="preserve">The identifiers in </w:t>
      </w:r>
      <w:r w:rsidR="006125AB">
        <w:t>the</w:t>
      </w:r>
      <w:r w:rsidRPr="006125AB">
        <w:t xml:space="preserve"> </w:t>
      </w:r>
      <w:r w:rsidR="00735ED2">
        <w:t>X-script</w:t>
      </w:r>
      <w:r w:rsidRPr="006125AB">
        <w:t xml:space="preserve"> (such as naming a variable, method, type, etc.) must either begin with a letter or </w:t>
      </w:r>
      <w:r w:rsidR="006125AB">
        <w:t>with the</w:t>
      </w:r>
      <w:r w:rsidRPr="006125AB">
        <w:t xml:space="preserve"> underscore (_) character followed by letters, numbers</w:t>
      </w:r>
      <w:r w:rsidR="007B72CE">
        <w:t>,</w:t>
      </w:r>
      <w:r w:rsidRPr="006125AB">
        <w:t xml:space="preserve"> or underscores. In </w:t>
      </w:r>
      <w:r w:rsidR="00752FD1" w:rsidRPr="006125AB">
        <w:t>addition,</w:t>
      </w:r>
      <w:r w:rsidR="00C01B53">
        <w:t xml:space="preserve"> unlike as in Java</w:t>
      </w:r>
      <w:r w:rsidRPr="006125AB">
        <w:t xml:space="preserve"> in the middle of the identifier, </w:t>
      </w:r>
      <w:r w:rsidR="00752FD1">
        <w:t xml:space="preserve">there can be </w:t>
      </w:r>
      <w:r w:rsidR="00C01B53">
        <w:t>a</w:t>
      </w:r>
      <w:r w:rsidRPr="006125AB">
        <w:t xml:space="preserve"> dot (.),  colon (:), or minus</w:t>
      </w:r>
      <w:r w:rsidR="00C01B53" w:rsidRPr="006125AB">
        <w:t xml:space="preserve"> character</w:t>
      </w:r>
      <w:r w:rsidRPr="006125AB">
        <w:t xml:space="preserve"> (-)</w:t>
      </w:r>
      <w:r w:rsidR="00C01B53">
        <w:t xml:space="preserve"> (as the </w:t>
      </w:r>
      <w:r w:rsidR="00C01B53" w:rsidRPr="006125AB">
        <w:t>standard XML naming rules</w:t>
      </w:r>
      <w:r w:rsidR="00C01B53">
        <w:t>)</w:t>
      </w:r>
      <w:r w:rsidRPr="006125AB">
        <w:t xml:space="preserve">. The </w:t>
      </w:r>
      <w:r w:rsidR="006125AB">
        <w:t xml:space="preserve">names in the </w:t>
      </w:r>
      <w:r w:rsidR="00735ED2">
        <w:t>X-script</w:t>
      </w:r>
      <w:r w:rsidRPr="006125AB">
        <w:t xml:space="preserve"> </w:t>
      </w:r>
      <w:r w:rsidR="006125AB">
        <w:t>are</w:t>
      </w:r>
      <w:r w:rsidRPr="006125AB">
        <w:t xml:space="preserve"> case-sensitive. </w:t>
      </w:r>
      <w:r w:rsidR="00C01B53">
        <w:t>The n</w:t>
      </w:r>
      <w:r w:rsidR="006125AB">
        <w:t>ames of</w:t>
      </w:r>
      <w:r w:rsidRPr="006125AB">
        <w:t xml:space="preserve"> variables</w:t>
      </w:r>
      <w:r w:rsidR="00C01B53">
        <w:t xml:space="preserve"> and constants</w:t>
      </w:r>
      <w:r w:rsidRPr="006125AB">
        <w:t xml:space="preserve"> or methods may </w:t>
      </w:r>
      <w:r w:rsidR="006125AB">
        <w:t>also contain</w:t>
      </w:r>
      <w:r w:rsidRPr="006125AB">
        <w:t xml:space="preserve"> </w:t>
      </w:r>
      <w:r w:rsidR="00C01B53">
        <w:t>a</w:t>
      </w:r>
      <w:r w:rsidRPr="006125AB">
        <w:t xml:space="preserve"> dollar </w:t>
      </w:r>
      <w:r w:rsidR="006125AB">
        <w:t>character</w:t>
      </w:r>
      <w:r w:rsidRPr="006125AB">
        <w:t xml:space="preserve"> ($). National alphabet characters may also be used.</w:t>
      </w:r>
      <w:r w:rsidR="006125AB" w:rsidRPr="006125AB">
        <w:t xml:space="preserve"> </w:t>
      </w:r>
    </w:p>
    <w:p w14:paraId="048D6B9E" w14:textId="77777777" w:rsidR="00D84C56" w:rsidRPr="006125AB" w:rsidRDefault="0026556B" w:rsidP="00D84C56">
      <w:pPr>
        <w:pStyle w:val="OdstavecSynteastyl"/>
        <w:rPr>
          <w:b/>
        </w:rPr>
      </w:pPr>
      <w:r w:rsidRPr="006125AB">
        <w:rPr>
          <w:b/>
        </w:rPr>
        <w:t xml:space="preserve">Variable declaration </w:t>
      </w:r>
      <w:r w:rsidR="00C97292" w:rsidRPr="006125AB">
        <w:rPr>
          <w:b/>
        </w:rPr>
        <w:t>statement</w:t>
      </w:r>
    </w:p>
    <w:p w14:paraId="406631A3" w14:textId="0992B230" w:rsidR="00C97292" w:rsidRPr="006125AB" w:rsidRDefault="0026556B" w:rsidP="00D84C56">
      <w:pPr>
        <w:pStyle w:val="OdstavecSynteastyl"/>
        <w:rPr>
          <w:rFonts w:cs="Calibri"/>
          <w:color w:val="222222"/>
        </w:rPr>
      </w:pPr>
      <w:r w:rsidRPr="006125AB">
        <w:rPr>
          <w:rFonts w:cs="Calibri"/>
          <w:color w:val="222222"/>
        </w:rPr>
        <w:t xml:space="preserve">The variable declaration </w:t>
      </w:r>
      <w:r w:rsidR="00C97292" w:rsidRPr="006125AB">
        <w:rPr>
          <w:rFonts w:cs="Calibri"/>
          <w:color w:val="222222"/>
        </w:rPr>
        <w:t>statement</w:t>
      </w:r>
      <w:r w:rsidRPr="006125AB">
        <w:rPr>
          <w:rFonts w:cs="Calibri"/>
          <w:color w:val="222222"/>
        </w:rPr>
        <w:t xml:space="preserve"> begins with the name of the data type followed by </w:t>
      </w:r>
      <w:r w:rsidR="00C01B53">
        <w:rPr>
          <w:rFonts w:cs="Calibri"/>
          <w:color w:val="222222"/>
        </w:rPr>
        <w:t>a</w:t>
      </w:r>
      <w:r w:rsidRPr="006125AB">
        <w:rPr>
          <w:rFonts w:cs="Calibri"/>
          <w:color w:val="222222"/>
        </w:rPr>
        <w:t xml:space="preserve"> sequence of variable</w:t>
      </w:r>
      <w:r w:rsidR="006125AB" w:rsidRPr="006125AB">
        <w:rPr>
          <w:rFonts w:cs="Calibri"/>
          <w:color w:val="222222"/>
        </w:rPr>
        <w:t xml:space="preserve"> name</w:t>
      </w:r>
      <w:r w:rsidRPr="006125AB">
        <w:rPr>
          <w:rFonts w:cs="Calibri"/>
          <w:color w:val="222222"/>
        </w:rPr>
        <w:t>s (identifiers) separated by comma</w:t>
      </w:r>
      <w:r w:rsidR="006125AB" w:rsidRPr="006125AB">
        <w:rPr>
          <w:rFonts w:cs="Calibri"/>
          <w:color w:val="222222"/>
        </w:rPr>
        <w:t xml:space="preserve"> character</w:t>
      </w:r>
      <w:r w:rsidR="007B72CE">
        <w:rPr>
          <w:rFonts w:cs="Calibri"/>
          <w:color w:val="222222"/>
        </w:rPr>
        <w:t>s</w:t>
      </w:r>
      <w:r w:rsidRPr="006125AB">
        <w:rPr>
          <w:rFonts w:cs="Calibri"/>
          <w:color w:val="222222"/>
        </w:rPr>
        <w:t xml:space="preserve">. </w:t>
      </w:r>
      <w:r w:rsidR="00752FD1">
        <w:rPr>
          <w:rFonts w:cs="Calibri"/>
          <w:color w:val="222222"/>
        </w:rPr>
        <w:t>The</w:t>
      </w:r>
      <w:r w:rsidR="00752FD1" w:rsidRPr="006125AB">
        <w:rPr>
          <w:rFonts w:cs="Calibri"/>
          <w:color w:val="222222"/>
        </w:rPr>
        <w:t xml:space="preserve"> </w:t>
      </w:r>
      <w:r w:rsidR="00C01B53" w:rsidRPr="006125AB">
        <w:rPr>
          <w:rFonts w:cs="Calibri"/>
          <w:color w:val="222222"/>
        </w:rPr>
        <w:t xml:space="preserve">variable declaration </w:t>
      </w:r>
      <w:r w:rsidR="007B72CE">
        <w:rPr>
          <w:rFonts w:cs="Calibri"/>
          <w:color w:val="222222"/>
        </w:rPr>
        <w:t xml:space="preserve">of </w:t>
      </w:r>
      <w:r w:rsidR="00C01B53">
        <w:rPr>
          <w:rFonts w:cs="Calibri"/>
          <w:color w:val="222222"/>
        </w:rPr>
        <w:t>a</w:t>
      </w:r>
      <w:r w:rsidR="007B72CE">
        <w:rPr>
          <w:rFonts w:cs="Calibri"/>
          <w:color w:val="222222"/>
        </w:rPr>
        <w:t>n</w:t>
      </w:r>
      <w:r w:rsidRPr="006125AB">
        <w:rPr>
          <w:rFonts w:cs="Calibri"/>
          <w:color w:val="222222"/>
        </w:rPr>
        <w:t xml:space="preserve"> assignment </w:t>
      </w:r>
      <w:r w:rsidR="00C97292" w:rsidRPr="006125AB">
        <w:rPr>
          <w:rFonts w:cs="Calibri"/>
          <w:color w:val="222222"/>
        </w:rPr>
        <w:t>statement</w:t>
      </w:r>
      <w:r w:rsidR="006125AB" w:rsidRPr="006125AB">
        <w:rPr>
          <w:rFonts w:cs="Calibri"/>
          <w:color w:val="222222"/>
        </w:rPr>
        <w:t xml:space="preserve"> </w:t>
      </w:r>
      <w:r w:rsidRPr="006125AB">
        <w:rPr>
          <w:rFonts w:cs="Calibri"/>
          <w:color w:val="222222"/>
        </w:rPr>
        <w:t xml:space="preserve">can </w:t>
      </w:r>
      <w:r w:rsidR="006125AB" w:rsidRPr="006125AB">
        <w:rPr>
          <w:rFonts w:cs="Calibri"/>
          <w:color w:val="222222"/>
        </w:rPr>
        <w:t xml:space="preserve">also </w:t>
      </w:r>
      <w:r w:rsidRPr="006125AB">
        <w:rPr>
          <w:rFonts w:cs="Calibri"/>
          <w:color w:val="222222"/>
        </w:rPr>
        <w:t xml:space="preserve">be </w:t>
      </w:r>
      <w:r w:rsidR="00EE0D05">
        <w:rPr>
          <w:rFonts w:cs="Calibri"/>
          <w:color w:val="222222"/>
        </w:rPr>
        <w:t>specified (as in Java)</w:t>
      </w:r>
      <w:r w:rsidR="006125AB" w:rsidRPr="006125AB">
        <w:rPr>
          <w:rFonts w:cs="Calibri"/>
          <w:color w:val="222222"/>
        </w:rPr>
        <w:t>.</w:t>
      </w:r>
    </w:p>
    <w:p w14:paraId="2B8B1E9F" w14:textId="2AACC8BD" w:rsidR="00C97292" w:rsidRPr="006125AB" w:rsidRDefault="00C97292" w:rsidP="00D84C56">
      <w:pPr>
        <w:pStyle w:val="OdstavecSynteastyl"/>
        <w:rPr>
          <w:rFonts w:cs="Calibri"/>
          <w:color w:val="222222"/>
        </w:rPr>
      </w:pPr>
      <w:r w:rsidRPr="006125AB">
        <w:rPr>
          <w:rFonts w:cs="Calibri"/>
          <w:color w:val="222222"/>
        </w:rPr>
        <w:t>The variable can be declared in the declaration section or within some statements (</w:t>
      </w:r>
      <w:r w:rsidR="006125AB" w:rsidRPr="006125AB">
        <w:rPr>
          <w:rFonts w:cs="Calibri"/>
          <w:color w:val="222222"/>
        </w:rPr>
        <w:t xml:space="preserve">e.g. </w:t>
      </w:r>
      <w:r w:rsidRPr="006125AB">
        <w:rPr>
          <w:rFonts w:cs="Calibri"/>
          <w:color w:val="222222"/>
        </w:rPr>
        <w:t xml:space="preserve">compound statements, </w:t>
      </w:r>
      <w:r w:rsidR="006125AB">
        <w:rPr>
          <w:rFonts w:cs="Calibri"/>
          <w:color w:val="222222"/>
        </w:rPr>
        <w:t>"</w:t>
      </w:r>
      <w:r w:rsidRPr="006125AB">
        <w:rPr>
          <w:rFonts w:cs="Calibri"/>
          <w:color w:val="222222"/>
        </w:rPr>
        <w:t>for</w:t>
      </w:r>
      <w:r w:rsidR="006125AB">
        <w:rPr>
          <w:rFonts w:cs="Calibri"/>
          <w:color w:val="222222"/>
        </w:rPr>
        <w:t>"</w:t>
      </w:r>
      <w:r w:rsidRPr="006125AB">
        <w:rPr>
          <w:rFonts w:cs="Calibri"/>
          <w:color w:val="222222"/>
        </w:rPr>
        <w:t xml:space="preserve"> statement</w:t>
      </w:r>
      <w:r w:rsidR="007B72CE">
        <w:rPr>
          <w:rFonts w:cs="Calibri"/>
          <w:color w:val="222222"/>
        </w:rPr>
        <w:t>s,</w:t>
      </w:r>
      <w:r w:rsidR="00EE0D05">
        <w:rPr>
          <w:rFonts w:cs="Calibri"/>
          <w:color w:val="222222"/>
        </w:rPr>
        <w:t xml:space="preserve"> etc.</w:t>
      </w:r>
      <w:r w:rsidRPr="006125AB">
        <w:rPr>
          <w:rFonts w:cs="Calibri"/>
          <w:color w:val="222222"/>
        </w:rPr>
        <w:t>).</w:t>
      </w:r>
    </w:p>
    <w:p w14:paraId="13227C87" w14:textId="77777777" w:rsidR="006A270C" w:rsidRPr="006125AB" w:rsidRDefault="006A270C" w:rsidP="00D84C56">
      <w:pPr>
        <w:pStyle w:val="OdstavecSynteastyl"/>
        <w:rPr>
          <w:rFonts w:cs="Calibri"/>
          <w:color w:val="222222"/>
        </w:rPr>
      </w:pPr>
      <w:r w:rsidRPr="006125AB">
        <w:rPr>
          <w:rFonts w:cs="Calibri"/>
          <w:color w:val="222222"/>
        </w:rPr>
        <w:t xml:space="preserve"> The variable declaration statement can be preceded by a qualifier describing properties of </w:t>
      </w:r>
      <w:r w:rsidR="00EE0D05">
        <w:rPr>
          <w:rFonts w:cs="Calibri"/>
          <w:color w:val="222222"/>
        </w:rPr>
        <w:t>a</w:t>
      </w:r>
      <w:r w:rsidRPr="006125AB">
        <w:rPr>
          <w:rFonts w:cs="Calibri"/>
          <w:color w:val="222222"/>
        </w:rPr>
        <w:t xml:space="preserve"> variable:</w:t>
      </w:r>
    </w:p>
    <w:p w14:paraId="2D0FF473" w14:textId="10A7E42E" w:rsidR="006A270C" w:rsidRPr="006125AB" w:rsidRDefault="006A270C" w:rsidP="006125AB">
      <w:pPr>
        <w:pStyle w:val="OdstavecSynteastyl"/>
        <w:ind w:left="1410" w:hanging="1410"/>
        <w:rPr>
          <w:rFonts w:cs="Calibri"/>
          <w:color w:val="222222"/>
        </w:rPr>
      </w:pPr>
      <w:r w:rsidRPr="006125AB">
        <w:rPr>
          <w:rFonts w:cs="Calibri"/>
          <w:color w:val="222222"/>
        </w:rPr>
        <w:lastRenderedPageBreak/>
        <w:t>- fi</w:t>
      </w:r>
      <w:r w:rsidR="003678A4" w:rsidRPr="006125AB">
        <w:rPr>
          <w:rFonts w:cs="Calibri"/>
          <w:color w:val="222222"/>
        </w:rPr>
        <w:t>nal</w:t>
      </w:r>
      <w:r w:rsidR="007B72CE">
        <w:rPr>
          <w:rFonts w:cs="Calibri"/>
          <w:color w:val="222222"/>
        </w:rPr>
        <w:tab/>
      </w:r>
      <w:r w:rsidRPr="006125AB">
        <w:rPr>
          <w:rFonts w:cs="Calibri"/>
          <w:color w:val="222222"/>
        </w:rPr>
        <w:t xml:space="preserve">the variable has a </w:t>
      </w:r>
      <w:r w:rsidR="006125AB">
        <w:rPr>
          <w:rFonts w:cs="Calibri"/>
          <w:color w:val="222222"/>
        </w:rPr>
        <w:t xml:space="preserve">fixed </w:t>
      </w:r>
      <w:r w:rsidRPr="006125AB">
        <w:rPr>
          <w:rFonts w:cs="Calibri"/>
          <w:color w:val="222222"/>
        </w:rPr>
        <w:t>value in the initialization process</w:t>
      </w:r>
      <w:r w:rsidR="00EE0D05">
        <w:rPr>
          <w:rFonts w:cs="Calibri"/>
          <w:color w:val="222222"/>
        </w:rPr>
        <w:t>.</w:t>
      </w:r>
      <w:r w:rsidRPr="006125AB">
        <w:rPr>
          <w:rFonts w:cs="Calibri"/>
          <w:color w:val="222222"/>
        </w:rPr>
        <w:t xml:space="preserve"> </w:t>
      </w:r>
      <w:r w:rsidR="00EE0D05">
        <w:rPr>
          <w:rFonts w:cs="Calibri"/>
          <w:color w:val="222222"/>
        </w:rPr>
        <w:t>This value</w:t>
      </w:r>
      <w:r w:rsidRPr="006125AB">
        <w:rPr>
          <w:rFonts w:cs="Calibri"/>
          <w:color w:val="222222"/>
        </w:rPr>
        <w:t xml:space="preserve"> can't be changed in </w:t>
      </w:r>
      <w:r w:rsidR="006125AB">
        <w:rPr>
          <w:rFonts w:cs="Calibri"/>
          <w:color w:val="222222"/>
        </w:rPr>
        <w:t xml:space="preserve">other statements of </w:t>
      </w:r>
      <w:r w:rsidRPr="006125AB">
        <w:rPr>
          <w:rFonts w:cs="Calibri"/>
          <w:color w:val="222222"/>
        </w:rPr>
        <w:t>the</w:t>
      </w:r>
      <w:r w:rsidR="006125AB">
        <w:rPr>
          <w:rFonts w:cs="Calibri"/>
          <w:color w:val="222222"/>
        </w:rPr>
        <w:t xml:space="preserve"> </w:t>
      </w:r>
      <w:r w:rsidR="00735ED2">
        <w:rPr>
          <w:rFonts w:cs="Calibri"/>
          <w:color w:val="222222"/>
        </w:rPr>
        <w:t>X-script</w:t>
      </w:r>
      <w:r w:rsidRPr="006125AB">
        <w:rPr>
          <w:rFonts w:cs="Calibri"/>
          <w:color w:val="222222"/>
        </w:rPr>
        <w:t>.</w:t>
      </w:r>
    </w:p>
    <w:p w14:paraId="5821BC76" w14:textId="15D9C24B" w:rsidR="006A270C" w:rsidRPr="006125AB" w:rsidRDefault="006A270C" w:rsidP="003678A4">
      <w:pPr>
        <w:pStyle w:val="OdstavecSynteastyl"/>
        <w:ind w:left="1410" w:hanging="1410"/>
        <w:rPr>
          <w:rFonts w:cs="Calibri"/>
          <w:color w:val="222222"/>
        </w:rPr>
      </w:pPr>
      <w:r w:rsidRPr="006125AB">
        <w:rPr>
          <w:rFonts w:cs="Calibri"/>
          <w:color w:val="222222"/>
        </w:rPr>
        <w:t>- external</w:t>
      </w:r>
      <w:r w:rsidR="007B72CE">
        <w:rPr>
          <w:rFonts w:cs="Calibri"/>
          <w:color w:val="222222"/>
        </w:rPr>
        <w:tab/>
      </w:r>
      <w:r w:rsidRPr="006125AB">
        <w:rPr>
          <w:rFonts w:cs="Calibri"/>
          <w:color w:val="222222"/>
        </w:rPr>
        <w:t xml:space="preserve">the variable is accessible from the external </w:t>
      </w:r>
      <w:r w:rsidR="006125AB">
        <w:rPr>
          <w:rFonts w:cs="Calibri"/>
          <w:color w:val="222222"/>
        </w:rPr>
        <w:t xml:space="preserve">Java </w:t>
      </w:r>
      <w:r w:rsidRPr="006125AB">
        <w:rPr>
          <w:rFonts w:cs="Calibri"/>
          <w:color w:val="222222"/>
        </w:rPr>
        <w:t>program</w:t>
      </w:r>
      <w:r w:rsidR="003678A4" w:rsidRPr="006125AB">
        <w:rPr>
          <w:rFonts w:cs="Calibri"/>
          <w:color w:val="222222"/>
        </w:rPr>
        <w:t xml:space="preserve"> (this qualifier may only be used in the declaration part</w:t>
      </w:r>
      <w:r w:rsidR="00EE0D05">
        <w:rPr>
          <w:rFonts w:cs="Calibri"/>
          <w:color w:val="222222"/>
        </w:rPr>
        <w:t xml:space="preserve"> of X</w:t>
      </w:r>
      <w:r w:rsidR="00EE0D05">
        <w:rPr>
          <w:rFonts w:cs="Calibri"/>
          <w:color w:val="222222"/>
        </w:rPr>
        <w:noBreakHyphen/>
        <w:t>definition</w:t>
      </w:r>
      <w:r w:rsidR="003678A4" w:rsidRPr="006125AB">
        <w:rPr>
          <w:rFonts w:cs="Calibri"/>
          <w:color w:val="222222"/>
        </w:rPr>
        <w:t>)</w:t>
      </w:r>
      <w:r w:rsidRPr="006125AB">
        <w:rPr>
          <w:rFonts w:cs="Calibri"/>
          <w:color w:val="222222"/>
        </w:rPr>
        <w:t>.</w:t>
      </w:r>
    </w:p>
    <w:p w14:paraId="2147EF28" w14:textId="3CC5D8B6" w:rsidR="00D84C56" w:rsidRPr="006125AB" w:rsidRDefault="006A270C" w:rsidP="00D84C56">
      <w:pPr>
        <w:pStyle w:val="OdstavecSynteastyl"/>
        <w:rPr>
          <w:rFonts w:cs="Calibri"/>
        </w:rPr>
      </w:pPr>
      <w:r w:rsidRPr="006125AB">
        <w:rPr>
          <w:rFonts w:cs="Calibri"/>
          <w:color w:val="222222"/>
        </w:rPr>
        <w:t>Example</w:t>
      </w:r>
      <w:r w:rsidR="00C97292" w:rsidRPr="006125AB">
        <w:rPr>
          <w:rFonts w:cs="Calibri"/>
          <w:color w:val="222222"/>
        </w:rPr>
        <w:t xml:space="preserve"> of variable declaration in</w:t>
      </w:r>
      <w:r w:rsidR="007B72CE">
        <w:rPr>
          <w:rFonts w:cs="Calibri"/>
          <w:color w:val="222222"/>
        </w:rPr>
        <w:t xml:space="preserve"> the</w:t>
      </w:r>
      <w:r w:rsidR="00C97292" w:rsidRPr="006125AB">
        <w:rPr>
          <w:rFonts w:cs="Calibri"/>
          <w:color w:val="222222"/>
        </w:rPr>
        <w:t xml:space="preserve"> declaration part</w:t>
      </w:r>
      <w:r w:rsidRPr="006125AB">
        <w:rPr>
          <w:rFonts w:cs="Calibri"/>
          <w:color w:val="222222"/>
        </w:rPr>
        <w:t xml:space="preserve">: </w:t>
      </w:r>
    </w:p>
    <w:p w14:paraId="5FAEA7C6"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D84C56">
      <w:pPr>
        <w:pStyle w:val="Zdrojovykod-zlutyboxSynteastyl"/>
        <w:tabs>
          <w:tab w:val="left" w:pos="284"/>
          <w:tab w:val="left" w:pos="567"/>
        </w:tabs>
        <w:rPr>
          <w:color w:val="808080"/>
        </w:rPr>
      </w:pPr>
      <w:r w:rsidRPr="006125AB">
        <w:rPr>
          <w:color w:val="0070C0"/>
        </w:rPr>
        <w:tab/>
      </w:r>
      <w:r w:rsidRPr="006125AB">
        <w:rPr>
          <w:color w:val="808080"/>
        </w:rPr>
        <w:t xml:space="preserve">/* </w:t>
      </w:r>
      <w:r w:rsidR="006D0643" w:rsidRPr="006125AB">
        <w:rPr>
          <w:color w:val="808080"/>
        </w:rPr>
        <w:t>Declaration of global variables</w:t>
      </w:r>
      <w:r w:rsidRPr="006125AB">
        <w:rPr>
          <w:color w:val="808080"/>
        </w:rPr>
        <w:t>: */</w:t>
      </w:r>
    </w:p>
    <w:p w14:paraId="742B62B5" w14:textId="77777777" w:rsidR="00D84C56" w:rsidRPr="006125AB" w:rsidRDefault="00D84C56" w:rsidP="00D84C56">
      <w:pPr>
        <w:pStyle w:val="Zdrojovykod-zlutyboxSynteastyl"/>
        <w:tabs>
          <w:tab w:val="left" w:pos="284"/>
          <w:tab w:val="left" w:pos="567"/>
        </w:tabs>
      </w:pPr>
      <w:r w:rsidRPr="006125AB">
        <w:rPr>
          <w:color w:val="0070C0"/>
        </w:rPr>
        <w:tab/>
      </w:r>
      <w:r w:rsidRPr="006125AB">
        <w:t>int a, b, c = 0;</w:t>
      </w:r>
    </w:p>
    <w:p w14:paraId="3F76C2B9" w14:textId="77777777" w:rsidR="00D84C56" w:rsidRPr="006125AB" w:rsidRDefault="00D84C56" w:rsidP="00D84C56">
      <w:pPr>
        <w:pStyle w:val="Zdrojovykod-zlutyboxSynteastyl"/>
        <w:tabs>
          <w:tab w:val="left" w:pos="284"/>
          <w:tab w:val="left" w:pos="567"/>
        </w:tabs>
      </w:pPr>
      <w:r w:rsidRPr="006125AB">
        <w:tab/>
      </w:r>
      <w:r w:rsidR="006A270C" w:rsidRPr="006125AB">
        <w:t>fi</w:t>
      </w:r>
      <w:r w:rsidR="003678A4" w:rsidRPr="006125AB">
        <w:t>nal</w:t>
      </w:r>
      <w:r w:rsidR="006A270C" w:rsidRPr="006125AB">
        <w:t xml:space="preserve"> </w:t>
      </w:r>
      <w:r w:rsidRPr="006125AB">
        <w:t>String $count = "120";</w:t>
      </w:r>
    </w:p>
    <w:p w14:paraId="4A190E8B" w14:textId="77777777" w:rsidR="00D84C56" w:rsidRPr="006125AB" w:rsidRDefault="00D84C56" w:rsidP="00D84C56">
      <w:pPr>
        <w:pStyle w:val="Zdrojovykod-zlutyboxSynteastyl"/>
        <w:tabs>
          <w:tab w:val="left" w:pos="284"/>
          <w:tab w:val="left" w:pos="567"/>
        </w:tabs>
      </w:pPr>
      <w:r w:rsidRPr="006125AB">
        <w:tab/>
      </w:r>
      <w:r w:rsidR="006A270C" w:rsidRPr="006125AB">
        <w:t xml:space="preserve">external </w:t>
      </w:r>
      <w:r w:rsidRPr="006125AB">
        <w:t>float _</w:t>
      </w:r>
      <w:r w:rsidR="006A270C" w:rsidRPr="006125AB">
        <w:t>average</w:t>
      </w:r>
      <w:r w:rsidRPr="006125AB">
        <w:t>_02;</w:t>
      </w:r>
    </w:p>
    <w:p w14:paraId="3E4FD472" w14:textId="77777777" w:rsidR="00D84C56" w:rsidRPr="006125AB" w:rsidRDefault="00D84C56" w:rsidP="00D84C56">
      <w:pPr>
        <w:pStyle w:val="Zdrojovykod-zlutyboxSynteastyl"/>
        <w:tabs>
          <w:tab w:val="left" w:pos="284"/>
          <w:tab w:val="left" w:pos="1276"/>
        </w:tabs>
        <w:rPr>
          <w:color w:val="0070C0"/>
        </w:rPr>
      </w:pPr>
      <w:r w:rsidRPr="006125AB">
        <w:rPr>
          <w:color w:val="0070C0"/>
        </w:rPr>
        <w:t>&lt;/xd:declaration&gt;</w:t>
      </w:r>
    </w:p>
    <w:p w14:paraId="1795ED1D" w14:textId="77777777" w:rsidR="00C97292" w:rsidRPr="006125AB" w:rsidRDefault="00C97292" w:rsidP="00C97292">
      <w:pPr>
        <w:pStyle w:val="OdstavecSynteastyl"/>
      </w:pPr>
      <w:r w:rsidRPr="006125AB">
        <w:rPr>
          <w:rFonts w:cs="Calibri"/>
          <w:color w:val="222222"/>
        </w:rPr>
        <w:t>Example of variable declaration in statement</w:t>
      </w:r>
      <w:r w:rsidRPr="006125AB">
        <w:t>:</w:t>
      </w:r>
    </w:p>
    <w:p w14:paraId="6DB620E3" w14:textId="77777777" w:rsidR="00C97292" w:rsidRPr="006125AB" w:rsidRDefault="00C97292" w:rsidP="00C97292">
      <w:pPr>
        <w:pStyle w:val="Zdrojovykod-zlutyboxSynteastyl"/>
        <w:tabs>
          <w:tab w:val="left" w:pos="284"/>
          <w:tab w:val="left" w:pos="1276"/>
        </w:tabs>
        <w:rPr>
          <w:color w:val="000000" w:themeColor="text1"/>
        </w:rPr>
      </w:pPr>
      <w:r w:rsidRPr="006125AB">
        <w:rPr>
          <w:color w:val="000000" w:themeColor="text1"/>
        </w:rPr>
        <w:t>for (int i=0, max=10; i &lt; max; i++) {</w:t>
      </w:r>
    </w:p>
    <w:p w14:paraId="7F189CDF" w14:textId="77777777" w:rsidR="00C97292" w:rsidRPr="006125AB" w:rsidRDefault="00C97292" w:rsidP="00C97292">
      <w:pPr>
        <w:pStyle w:val="Zdrojovykod-zlutyboxSynteastyl"/>
        <w:tabs>
          <w:tab w:val="left" w:pos="284"/>
          <w:tab w:val="left" w:pos="567"/>
        </w:tabs>
      </w:pPr>
      <w:r w:rsidRPr="006125AB">
        <w:rPr>
          <w:color w:val="000000" w:themeColor="text1"/>
        </w:rPr>
        <w:t xml:space="preserve">  </w:t>
      </w:r>
      <w:r w:rsidRPr="006125AB">
        <w:t>float x, y;</w:t>
      </w:r>
    </w:p>
    <w:p w14:paraId="6E471351" w14:textId="77777777" w:rsidR="00C97292" w:rsidRPr="006125AB" w:rsidRDefault="00C97292" w:rsidP="00C97292">
      <w:pPr>
        <w:pStyle w:val="Zdrojovykod-zlutyboxSynteastyl"/>
        <w:tabs>
          <w:tab w:val="left" w:pos="284"/>
          <w:tab w:val="left" w:pos="567"/>
        </w:tabs>
      </w:pPr>
      <w:r w:rsidRPr="006125AB">
        <w:t xml:space="preserve">   ...</w:t>
      </w:r>
    </w:p>
    <w:p w14:paraId="37BCF174" w14:textId="77777777" w:rsidR="00C97292" w:rsidRPr="006125AB" w:rsidRDefault="00C97292" w:rsidP="00C97292">
      <w:pPr>
        <w:pStyle w:val="Zdrojovykod-zlutyboxSynteastyl"/>
        <w:tabs>
          <w:tab w:val="left" w:pos="284"/>
          <w:tab w:val="left" w:pos="1276"/>
        </w:tabs>
        <w:rPr>
          <w:color w:val="000000" w:themeColor="text1"/>
        </w:rPr>
      </w:pPr>
      <w:r w:rsidRPr="006125AB">
        <w:rPr>
          <w:color w:val="000000" w:themeColor="text1"/>
        </w:rPr>
        <w:t>}</w:t>
      </w:r>
    </w:p>
    <w:p w14:paraId="6687BFB0" w14:textId="77777777" w:rsidR="00D84C56" w:rsidRPr="00E060F7" w:rsidRDefault="006D0643" w:rsidP="00D84C56">
      <w:pPr>
        <w:pStyle w:val="OdstavecSynteastyl"/>
        <w:rPr>
          <w:b/>
        </w:rPr>
      </w:pPr>
      <w:r>
        <w:rPr>
          <w:b/>
        </w:rPr>
        <w:t xml:space="preserve">Assignment </w:t>
      </w:r>
      <w:r w:rsidR="00C97292">
        <w:rPr>
          <w:b/>
        </w:rPr>
        <w:t>statement</w:t>
      </w:r>
    </w:p>
    <w:p w14:paraId="00D1A6E5" w14:textId="07112F24" w:rsidR="00D84C56" w:rsidRPr="006125AB" w:rsidRDefault="006D0643" w:rsidP="00D84C56">
      <w:pPr>
        <w:pStyle w:val="OdstavecSynteastyl"/>
        <w:rPr>
          <w:rFonts w:cs="Calibri"/>
        </w:rPr>
      </w:pPr>
      <w:r w:rsidRPr="006125AB">
        <w:rPr>
          <w:rFonts w:cs="Calibri"/>
          <w:color w:val="222222"/>
        </w:rPr>
        <w:t xml:space="preserve">The assignment </w:t>
      </w:r>
      <w:r w:rsidR="00C97292" w:rsidRPr="006125AB">
        <w:rPr>
          <w:rFonts w:cs="Calibri"/>
          <w:color w:val="222222"/>
        </w:rPr>
        <w:t>statement</w:t>
      </w:r>
      <w:r w:rsidRPr="006125AB">
        <w:rPr>
          <w:rFonts w:cs="Calibri"/>
          <w:color w:val="222222"/>
        </w:rPr>
        <w:t xml:space="preserve"> </w:t>
      </w:r>
      <w:r w:rsidR="007B72CE">
        <w:rPr>
          <w:rFonts w:cs="Calibri"/>
          <w:color w:val="222222"/>
        </w:rPr>
        <w:t>starts</w:t>
      </w:r>
      <w:r w:rsidRPr="006125AB">
        <w:rPr>
          <w:rFonts w:cs="Calibri"/>
          <w:color w:val="222222"/>
        </w:rPr>
        <w:t xml:space="preserve"> with the name of the variable that we want to assign </w:t>
      </w:r>
      <w:r w:rsidR="00EE0D05" w:rsidRPr="006125AB">
        <w:rPr>
          <w:rFonts w:cs="Calibri"/>
          <w:color w:val="222222"/>
        </w:rPr>
        <w:t xml:space="preserve">and it </w:t>
      </w:r>
      <w:r w:rsidR="00752FD1">
        <w:t xml:space="preserve">is followed with a </w:t>
      </w:r>
      <w:r w:rsidRPr="006125AB">
        <w:rPr>
          <w:rFonts w:cs="Calibri"/>
          <w:color w:val="222222"/>
        </w:rPr>
        <w:t>value</w:t>
      </w:r>
      <w:r w:rsidR="006125AB" w:rsidRPr="006125AB">
        <w:rPr>
          <w:rFonts w:cs="Calibri"/>
          <w:color w:val="222222"/>
        </w:rPr>
        <w:t xml:space="preserve"> </w:t>
      </w:r>
      <w:r w:rsidR="00EE0D05">
        <w:rPr>
          <w:rFonts w:cs="Calibri"/>
          <w:color w:val="222222"/>
        </w:rPr>
        <w:t>after the</w:t>
      </w:r>
      <w:r w:rsidRPr="006125AB">
        <w:rPr>
          <w:rFonts w:cs="Calibri"/>
          <w:color w:val="222222"/>
        </w:rPr>
        <w:t xml:space="preserve"> equal sign</w:t>
      </w:r>
      <w:r w:rsidR="006125AB" w:rsidRPr="006125AB">
        <w:rPr>
          <w:rFonts w:cs="Calibri"/>
          <w:color w:val="222222"/>
        </w:rPr>
        <w:t xml:space="preserve"> (=)</w:t>
      </w:r>
      <w:r w:rsidRPr="006125AB">
        <w:rPr>
          <w:rFonts w:cs="Calibri"/>
          <w:color w:val="222222"/>
        </w:rPr>
        <w:t>. The assignment</w:t>
      </w:r>
      <w:r w:rsidR="00EE0D05">
        <w:rPr>
          <w:rFonts w:cs="Calibri"/>
          <w:color w:val="222222"/>
        </w:rPr>
        <w:t>s</w:t>
      </w:r>
      <w:r w:rsidRPr="006125AB">
        <w:rPr>
          <w:rFonts w:cs="Calibri"/>
          <w:color w:val="222222"/>
        </w:rPr>
        <w:t xml:space="preserve"> can be chained</w:t>
      </w:r>
      <w:r w:rsidRPr="006125AB">
        <w:rPr>
          <w:rFonts w:cs="Calibri"/>
        </w:rPr>
        <w:t>:</w:t>
      </w:r>
    </w:p>
    <w:p w14:paraId="05FC5E82" w14:textId="77777777" w:rsidR="00D84C56" w:rsidRPr="006125AB" w:rsidRDefault="00D84C56" w:rsidP="00D84C56">
      <w:pPr>
        <w:pStyle w:val="Zdrojovykod-zlutyboxSynteastyl"/>
        <w:tabs>
          <w:tab w:val="left" w:pos="284"/>
          <w:tab w:val="left" w:pos="1276"/>
        </w:tabs>
        <w:rPr>
          <w:color w:val="0070C0"/>
        </w:rPr>
      </w:pPr>
      <w:r w:rsidRPr="006125AB">
        <w:rPr>
          <w:color w:val="0070C0"/>
        </w:rPr>
        <w:t>&lt;xd:declaration&gt;</w:t>
      </w:r>
    </w:p>
    <w:p w14:paraId="3DC2675C" w14:textId="77777777" w:rsidR="00D84C56" w:rsidRPr="006125AB" w:rsidRDefault="00D84C56" w:rsidP="00D84C56">
      <w:pPr>
        <w:pStyle w:val="Zdrojovykod-zlutyboxSynteastyl"/>
        <w:tabs>
          <w:tab w:val="left" w:pos="284"/>
          <w:tab w:val="left" w:pos="567"/>
        </w:tabs>
      </w:pPr>
      <w:r w:rsidRPr="006125AB">
        <w:rPr>
          <w:color w:val="0070C0"/>
        </w:rPr>
        <w:tab/>
      </w:r>
      <w:r w:rsidRPr="006125AB">
        <w:t>int a, b;</w:t>
      </w:r>
    </w:p>
    <w:p w14:paraId="66041A5B" w14:textId="77777777" w:rsidR="00D84C56" w:rsidRPr="006125AB" w:rsidRDefault="00D84C56" w:rsidP="00D84C56">
      <w:pPr>
        <w:pStyle w:val="Zdrojovykod-zlutyboxSynteastyl"/>
        <w:tabs>
          <w:tab w:val="left" w:pos="284"/>
          <w:tab w:val="left" w:pos="567"/>
        </w:tabs>
      </w:pPr>
      <w:r w:rsidRPr="006125AB">
        <w:rPr>
          <w:color w:val="0070C0"/>
        </w:rPr>
        <w:tab/>
      </w:r>
      <w:r w:rsidRPr="006125AB">
        <w:t>...</w:t>
      </w:r>
    </w:p>
    <w:p w14:paraId="4673FF28" w14:textId="77777777" w:rsidR="00D84C56" w:rsidRPr="006125AB" w:rsidRDefault="006D0643" w:rsidP="00D84C56">
      <w:pPr>
        <w:pStyle w:val="Zdrojovykod-zlutyboxSynteastyl"/>
        <w:tabs>
          <w:tab w:val="left" w:pos="284"/>
          <w:tab w:val="left" w:pos="567"/>
        </w:tabs>
      </w:pPr>
      <w:r w:rsidRPr="006125AB">
        <w:tab/>
      </w:r>
      <w:r w:rsidR="00D84C56" w:rsidRPr="006125AB">
        <w:t>a = b = 20;</w:t>
      </w:r>
    </w:p>
    <w:p w14:paraId="6B108329" w14:textId="77777777" w:rsidR="006D0643" w:rsidRPr="006125AB" w:rsidRDefault="006D0643" w:rsidP="00D84C56">
      <w:pPr>
        <w:pStyle w:val="Zdrojovykod-zlutyboxSynteastyl"/>
        <w:tabs>
          <w:tab w:val="left" w:pos="284"/>
          <w:tab w:val="left" w:pos="567"/>
        </w:tabs>
      </w:pPr>
      <w:r w:rsidRPr="006125AB">
        <w:tab/>
        <w:t>b += 12;</w:t>
      </w:r>
    </w:p>
    <w:p w14:paraId="7384AFBB" w14:textId="77777777" w:rsidR="00D84C56" w:rsidRPr="006125AB" w:rsidRDefault="00D84C56" w:rsidP="00D84C56">
      <w:pPr>
        <w:pStyle w:val="Zdrojovykod-zlutyboxSynteastyl"/>
        <w:tabs>
          <w:tab w:val="left" w:pos="284"/>
          <w:tab w:val="left" w:pos="567"/>
        </w:tabs>
      </w:pPr>
      <w:r w:rsidRPr="006125AB">
        <w:tab/>
        <w:t>...</w:t>
      </w:r>
    </w:p>
    <w:p w14:paraId="4456923E" w14:textId="77777777" w:rsidR="00D84C56" w:rsidRPr="006125AB" w:rsidRDefault="00D84C56" w:rsidP="00D84C56">
      <w:pPr>
        <w:pStyle w:val="Zdrojovykod-zlutyboxSynteastyl"/>
        <w:tabs>
          <w:tab w:val="left" w:pos="284"/>
          <w:tab w:val="left" w:pos="1276"/>
        </w:tabs>
        <w:rPr>
          <w:color w:val="0070C0"/>
        </w:rPr>
      </w:pPr>
      <w:r w:rsidRPr="006125AB">
        <w:rPr>
          <w:color w:val="0070C0"/>
        </w:rPr>
        <w:t>&lt;/xd:declaration&gt;</w:t>
      </w:r>
    </w:p>
    <w:p w14:paraId="4835315C" w14:textId="77777777" w:rsidR="00D84C56" w:rsidRPr="006125AB" w:rsidRDefault="00D84C56" w:rsidP="00D84C56">
      <w:pPr>
        <w:pStyle w:val="OdstavecSynteastyl"/>
        <w:rPr>
          <w:b/>
        </w:rPr>
      </w:pPr>
      <w:r w:rsidRPr="006125AB">
        <w:rPr>
          <w:rFonts w:ascii="Consolas" w:hAnsi="Consolas" w:cs="Consolas"/>
          <w:b/>
        </w:rPr>
        <w:t>if</w:t>
      </w:r>
      <w:r w:rsidR="006D0643" w:rsidRPr="006125AB">
        <w:rPr>
          <w:rFonts w:ascii="Consolas" w:hAnsi="Consolas" w:cs="Consolas"/>
          <w:b/>
        </w:rPr>
        <w:t xml:space="preserve"> statement</w:t>
      </w:r>
    </w:p>
    <w:p w14:paraId="3BB37249" w14:textId="77777777" w:rsidR="00D84C56" w:rsidRPr="006125AB" w:rsidRDefault="00D84C56" w:rsidP="00D84C56">
      <w:pPr>
        <w:pStyle w:val="OdstavecSynteastyl"/>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p>
    <w:p w14:paraId="6E342884" w14:textId="77777777" w:rsidR="00D84C56" w:rsidRPr="006125AB" w:rsidRDefault="006D0643" w:rsidP="00D84C56">
      <w:pPr>
        <w:pStyle w:val="OdstavecSynteastyl"/>
      </w:pPr>
      <w:r w:rsidRPr="006125AB">
        <w:t>or</w:t>
      </w:r>
    </w:p>
    <w:p w14:paraId="62035387" w14:textId="77777777" w:rsidR="00D84C56" w:rsidRPr="006125AB" w:rsidRDefault="00D84C56" w:rsidP="00D84C56">
      <w:pPr>
        <w:pStyle w:val="OdstavecSynteastyl"/>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else</w:t>
      </w:r>
      <w:r w:rsidRPr="006125AB">
        <w:rPr>
          <w:rFonts w:ascii="Consolas" w:hAnsi="Consolas" w:cs="Consolas"/>
        </w:rPr>
        <w:t xml:space="preserve"> </w:t>
      </w:r>
      <w:r w:rsidR="006D0643" w:rsidRPr="006125AB">
        <w:rPr>
          <w:rFonts w:ascii="Consolas" w:hAnsi="Consolas" w:cs="Consolas"/>
          <w:i/>
        </w:rPr>
        <w:t>statement</w:t>
      </w:r>
    </w:p>
    <w:p w14:paraId="34A83A62" w14:textId="77777777" w:rsidR="00D84C56" w:rsidRPr="006125AB" w:rsidRDefault="00D84C56" w:rsidP="00D84C56">
      <w:pPr>
        <w:pStyle w:val="OdstavecSynteastyl"/>
        <w:rPr>
          <w:b/>
        </w:rPr>
      </w:pPr>
      <w:r w:rsidRPr="006125AB">
        <w:rPr>
          <w:rFonts w:ascii="Consolas" w:hAnsi="Consolas" w:cs="Consolas"/>
          <w:b/>
        </w:rPr>
        <w:t>while</w:t>
      </w:r>
      <w:r w:rsidR="006D0643" w:rsidRPr="006125AB">
        <w:rPr>
          <w:rFonts w:ascii="Consolas" w:hAnsi="Consolas" w:cs="Consolas"/>
          <w:b/>
        </w:rPr>
        <w:t xml:space="preserve"> statement</w:t>
      </w:r>
    </w:p>
    <w:p w14:paraId="34D4A15C" w14:textId="77777777" w:rsidR="00D84C56" w:rsidRPr="006125AB" w:rsidRDefault="00D84C56" w:rsidP="00D84C56">
      <w:pPr>
        <w:pStyle w:val="OdstavecSynteastyl"/>
        <w:rPr>
          <w:rFonts w:ascii="Consolas" w:hAnsi="Consolas" w:cs="Consolas"/>
        </w:rPr>
      </w:pP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07748C" w:rsidRPr="006125AB">
        <w:rPr>
          <w:rFonts w:ascii="Consolas" w:hAnsi="Consolas" w:cs="Consolas"/>
          <w:i/>
        </w:rPr>
        <w:t>statement</w:t>
      </w:r>
    </w:p>
    <w:p w14:paraId="5C3F2581" w14:textId="77777777" w:rsidR="00D84C56" w:rsidRPr="006125AB" w:rsidRDefault="00D84C56" w:rsidP="00D84C56">
      <w:pPr>
        <w:pStyle w:val="OdstavecSynteastyl"/>
        <w:rPr>
          <w:b/>
        </w:rPr>
      </w:pPr>
      <w:r w:rsidRPr="006125AB">
        <w:rPr>
          <w:rFonts w:ascii="Consolas" w:hAnsi="Consolas" w:cs="Consolas"/>
          <w:b/>
        </w:rPr>
        <w:t>do-while</w:t>
      </w:r>
      <w:r w:rsidR="00697805" w:rsidRPr="006125AB">
        <w:rPr>
          <w:rFonts w:ascii="Consolas" w:hAnsi="Consolas" w:cs="Consolas"/>
          <w:b/>
        </w:rPr>
        <w:t xml:space="preserve"> statement</w:t>
      </w:r>
    </w:p>
    <w:p w14:paraId="7D8EB2F5" w14:textId="77777777" w:rsidR="00D84C56" w:rsidRPr="006125AB" w:rsidRDefault="00D84C56" w:rsidP="00D84C56">
      <w:pPr>
        <w:pStyle w:val="OdstavecSynteastyl"/>
        <w:rPr>
          <w:rFonts w:ascii="Consolas" w:hAnsi="Consolas" w:cs="Consolas"/>
        </w:rPr>
      </w:pPr>
      <w:r w:rsidRPr="006125AB">
        <w:rPr>
          <w:rFonts w:ascii="Consolas" w:hAnsi="Consolas" w:cs="Consolas"/>
          <w:color w:val="0070C0"/>
        </w:rPr>
        <w:t>do</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w:t>
      </w:r>
    </w:p>
    <w:p w14:paraId="66744CD3" w14:textId="77777777" w:rsidR="00D84C56" w:rsidRPr="006125AB" w:rsidRDefault="00D84C56" w:rsidP="00D84C56">
      <w:pPr>
        <w:pStyle w:val="OdstavecSynteastyl"/>
        <w:rPr>
          <w:b/>
        </w:rPr>
      </w:pPr>
      <w:r w:rsidRPr="006125AB">
        <w:rPr>
          <w:rFonts w:ascii="Consolas" w:hAnsi="Consolas" w:cs="Consolas"/>
          <w:b/>
        </w:rPr>
        <w:t>for</w:t>
      </w:r>
      <w:r w:rsidR="00697805" w:rsidRPr="006125AB">
        <w:rPr>
          <w:rFonts w:ascii="Consolas" w:hAnsi="Consolas" w:cs="Consolas"/>
          <w:b/>
        </w:rPr>
        <w:t xml:space="preserve"> statement</w:t>
      </w:r>
    </w:p>
    <w:p w14:paraId="16B4232E" w14:textId="77777777" w:rsidR="00D84C56" w:rsidRPr="006125AB" w:rsidRDefault="00D84C56" w:rsidP="00D84C56">
      <w:pPr>
        <w:rPr>
          <w:rFonts w:ascii="Consolas" w:hAnsi="Consolas" w:cs="Consolas"/>
        </w:rPr>
      </w:pPr>
      <w:r w:rsidRPr="006125AB">
        <w:rPr>
          <w:rFonts w:ascii="Consolas" w:hAnsi="Consolas" w:cs="Consolas"/>
          <w:color w:val="0070C0"/>
        </w:rPr>
        <w:t>for</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statement</w:t>
      </w:r>
    </w:p>
    <w:p w14:paraId="17B65E1A" w14:textId="77777777" w:rsidR="00D84C56" w:rsidRPr="006125AB" w:rsidRDefault="00697805" w:rsidP="00D84C56">
      <w:pPr>
        <w:pStyle w:val="OdstavecSynteastyl"/>
      </w:pPr>
      <w:r w:rsidRPr="006125AB">
        <w:t xml:space="preserve">Note the </w:t>
      </w:r>
      <w:r w:rsidR="006125AB">
        <w:t>"</w:t>
      </w:r>
      <w:r w:rsidRPr="006125AB">
        <w:t>f</w:t>
      </w:r>
      <w:r w:rsidR="00D84C56" w:rsidRPr="006125AB">
        <w:t>or</w:t>
      </w:r>
      <w:r w:rsidRPr="006125AB">
        <w:t xml:space="preserve"> each</w:t>
      </w:r>
      <w:r w:rsidR="006125AB">
        <w:t>"</w:t>
      </w:r>
      <w:r w:rsidR="00D84C56" w:rsidRPr="006125AB">
        <w:t xml:space="preserve"> </w:t>
      </w:r>
      <w:r w:rsidRPr="006125AB">
        <w:t>statement</w:t>
      </w:r>
      <w:r w:rsidR="006125AB" w:rsidRPr="006125AB">
        <w:t xml:space="preserve"> is not supported in the </w:t>
      </w:r>
      <w:r w:rsidR="00735ED2">
        <w:t>X-script</w:t>
      </w:r>
      <w:r w:rsidR="006125AB">
        <w:t xml:space="preserve"> (e.g. </w:t>
      </w:r>
      <w:r w:rsidRPr="006125AB">
        <w:t>for (</w:t>
      </w:r>
      <w:r w:rsidR="006125AB">
        <w:t>variable</w:t>
      </w:r>
      <w:r w:rsidRPr="006125AB">
        <w:t xml:space="preserve"> :  array) {...} )</w:t>
      </w:r>
      <w:r w:rsidR="00D84C56" w:rsidRPr="006125AB">
        <w:t>.</w:t>
      </w:r>
    </w:p>
    <w:p w14:paraId="4A44BC60" w14:textId="77777777" w:rsidR="00D84C56" w:rsidRPr="006125AB" w:rsidRDefault="00D84C56" w:rsidP="00D84C56">
      <w:pPr>
        <w:pStyle w:val="OdstavecSynteastyl"/>
        <w:rPr>
          <w:b/>
        </w:rPr>
      </w:pPr>
      <w:r w:rsidRPr="006125AB">
        <w:rPr>
          <w:rFonts w:ascii="Consolas" w:hAnsi="Consolas" w:cs="Consolas"/>
          <w:b/>
        </w:rPr>
        <w:t>switch</w:t>
      </w:r>
      <w:r w:rsidR="00697805" w:rsidRPr="006125AB">
        <w:rPr>
          <w:rFonts w:ascii="Consolas" w:hAnsi="Consolas" w:cs="Consolas"/>
          <w:b/>
        </w:rPr>
        <w:t xml:space="preserve"> statement</w:t>
      </w:r>
    </w:p>
    <w:p w14:paraId="49FB79CE" w14:textId="77777777" w:rsidR="00D84C56" w:rsidRPr="006125AB" w:rsidRDefault="00D84C56" w:rsidP="00D84C56">
      <w:pPr>
        <w:pStyle w:val="OdstavecSynteastyl"/>
        <w:rPr>
          <w:rFonts w:ascii="Consolas" w:hAnsi="Consolas" w:cs="Consolas"/>
        </w:rPr>
      </w:pPr>
      <w:r w:rsidRPr="006125AB">
        <w:rPr>
          <w:rFonts w:ascii="Consolas" w:hAnsi="Consolas" w:cs="Consolas"/>
          <w:color w:val="0070C0"/>
        </w:rPr>
        <w:t>switch</w:t>
      </w:r>
      <w:r w:rsidRPr="006125AB">
        <w:rPr>
          <w:rFonts w:ascii="Consolas" w:hAnsi="Consolas" w:cs="Consolas"/>
        </w:rPr>
        <w:t xml:space="preserve"> (</w:t>
      </w:r>
      <w:r w:rsidR="00697805" w:rsidRPr="006125AB">
        <w:rPr>
          <w:rFonts w:ascii="Consolas" w:hAnsi="Consolas" w:cs="Consolas"/>
          <w:i/>
        </w:rPr>
        <w:t xml:space="preserve">expression of the type int or </w:t>
      </w:r>
      <w:r w:rsidRPr="006125AB">
        <w:rPr>
          <w:rFonts w:ascii="Consolas" w:hAnsi="Consolas" w:cs="Consolas"/>
          <w:i/>
        </w:rPr>
        <w:t>String</w:t>
      </w:r>
      <w:r w:rsidRPr="006125AB">
        <w:rPr>
          <w:rFonts w:ascii="Consolas" w:hAnsi="Consolas" w:cs="Consolas"/>
        </w:rPr>
        <w:t>) {</w:t>
      </w:r>
    </w:p>
    <w:p w14:paraId="4F7C9FE3" w14:textId="77777777" w:rsidR="00D84C56" w:rsidRPr="006125AB" w:rsidRDefault="00D84C56" w:rsidP="00D84C56">
      <w:pPr>
        <w:pStyle w:val="OdstavecSynteastyl"/>
        <w:ind w:firstLine="720"/>
        <w:rPr>
          <w:rFonts w:ascii="Consolas" w:hAnsi="Consolas" w:cs="Consolas"/>
        </w:rPr>
      </w:pPr>
      <w:r w:rsidRPr="006125AB">
        <w:rPr>
          <w:rFonts w:ascii="Consolas" w:hAnsi="Consolas" w:cs="Consolas"/>
          <w:color w:val="0070C0"/>
        </w:rPr>
        <w:t>case</w:t>
      </w:r>
      <w:r w:rsidRPr="006125AB">
        <w:rPr>
          <w:rFonts w:ascii="Consolas" w:hAnsi="Consolas" w:cs="Consolas"/>
        </w:rPr>
        <w:t xml:space="preserve"> </w:t>
      </w:r>
      <w:r w:rsidR="00697805" w:rsidRPr="006125AB">
        <w:rPr>
          <w:rFonts w:ascii="Consolas" w:hAnsi="Consolas" w:cs="Consolas"/>
          <w:i/>
        </w:rPr>
        <w:t>value</w:t>
      </w:r>
      <w:r w:rsidRPr="006125AB">
        <w:rPr>
          <w:rFonts w:ascii="Consolas" w:hAnsi="Consolas" w:cs="Consolas"/>
        </w:rPr>
        <w:t xml:space="preserve"> :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 may be repeated</w:t>
      </w:r>
      <w:r w:rsidRPr="006125AB">
        <w:rPr>
          <w:rFonts w:ascii="Consolas" w:hAnsi="Consolas" w:cs="Consolas"/>
          <w:i/>
        </w:rPr>
        <w:t>)</w:t>
      </w:r>
    </w:p>
    <w:p w14:paraId="7B0EAF50" w14:textId="77777777" w:rsidR="00D84C56" w:rsidRPr="006125AB" w:rsidRDefault="00D84C56" w:rsidP="00D84C56">
      <w:pPr>
        <w:pStyle w:val="OdstavecSynteastyl"/>
        <w:ind w:firstLine="720"/>
        <w:rPr>
          <w:rFonts w:ascii="Consolas" w:hAnsi="Consolas" w:cs="Consolas"/>
        </w:rPr>
      </w:pPr>
      <w:r w:rsidRPr="006125AB">
        <w:rPr>
          <w:rFonts w:ascii="Consolas" w:hAnsi="Consolas" w:cs="Consolas"/>
          <w:color w:val="0070C0"/>
        </w:rPr>
        <w:t>default</w:t>
      </w:r>
      <w:r w:rsidRPr="006125AB">
        <w:rPr>
          <w:rFonts w:ascii="Consolas" w:hAnsi="Consolas" w:cs="Consolas"/>
        </w:rPr>
        <w:t xml:space="preserve"> :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w:t>
      </w:r>
      <w:r w:rsidRPr="006125AB">
        <w:rPr>
          <w:rFonts w:ascii="Consolas" w:hAnsi="Consolas" w:cs="Consolas"/>
          <w:i/>
        </w:rPr>
        <w:t>)</w:t>
      </w:r>
    </w:p>
    <w:p w14:paraId="7D6886D2" w14:textId="77777777" w:rsidR="00D84C56" w:rsidRPr="006125AB" w:rsidRDefault="00D84C56" w:rsidP="00D84C56">
      <w:pPr>
        <w:pStyle w:val="OdstavecSynteastyl"/>
      </w:pPr>
      <w:r w:rsidRPr="006125AB">
        <w:rPr>
          <w:rFonts w:ascii="Consolas" w:hAnsi="Consolas" w:cs="Consolas"/>
        </w:rPr>
        <w:t>}</w:t>
      </w:r>
    </w:p>
    <w:p w14:paraId="2E0922BF" w14:textId="77777777" w:rsidR="00D84C56" w:rsidRPr="006125AB" w:rsidRDefault="00697805" w:rsidP="00D84C56">
      <w:pPr>
        <w:pStyle w:val="OdstavecSynteastyl"/>
        <w:rPr>
          <w:b/>
        </w:rPr>
      </w:pPr>
      <w:r w:rsidRPr="006125AB">
        <w:rPr>
          <w:b/>
        </w:rPr>
        <w:t>Compound statement</w:t>
      </w:r>
    </w:p>
    <w:p w14:paraId="2F86C7FD" w14:textId="394A35F8" w:rsidR="00D84C56" w:rsidRDefault="00EE0D05" w:rsidP="00D84C56">
      <w:pPr>
        <w:pStyle w:val="OdstavecSynteastyl"/>
        <w:rPr>
          <w:rStyle w:val="alt-edited1"/>
          <w:rFonts w:cs="Calibri"/>
          <w:color w:val="000000" w:themeColor="text1"/>
        </w:rPr>
      </w:pPr>
      <w:r>
        <w:rPr>
          <w:rStyle w:val="alt-edited1"/>
          <w:rFonts w:cs="Calibri"/>
          <w:color w:val="000000" w:themeColor="text1"/>
        </w:rPr>
        <w:t>The compound statement</w:t>
      </w:r>
      <w:r w:rsidR="00697805" w:rsidRPr="006125AB">
        <w:rPr>
          <w:rStyle w:val="alt-edited1"/>
          <w:rFonts w:cs="Calibri"/>
          <w:color w:val="000000" w:themeColor="text1"/>
        </w:rPr>
        <w:t xml:space="preserve"> </w:t>
      </w:r>
      <w:r>
        <w:rPr>
          <w:rStyle w:val="alt-edited1"/>
          <w:rFonts w:cs="Calibri"/>
          <w:color w:val="000000" w:themeColor="text1"/>
        </w:rPr>
        <w:t>contains</w:t>
      </w:r>
      <w:r w:rsidR="00697805" w:rsidRPr="006125AB">
        <w:rPr>
          <w:rStyle w:val="alt-edited1"/>
          <w:rFonts w:cs="Calibri"/>
          <w:color w:val="000000" w:themeColor="text1"/>
        </w:rPr>
        <w:t xml:space="preserve"> a sequence of statements</w:t>
      </w:r>
      <w:r w:rsidR="00F47B68" w:rsidRPr="006125AB">
        <w:rPr>
          <w:rStyle w:val="alt-edited1"/>
          <w:rFonts w:cs="Calibri"/>
          <w:color w:val="000000" w:themeColor="text1"/>
        </w:rPr>
        <w:t xml:space="preserve"> separated by semicolons</w:t>
      </w:r>
      <w:r w:rsidR="00697805" w:rsidRPr="006125AB">
        <w:rPr>
          <w:rStyle w:val="alt-edited1"/>
          <w:rFonts w:cs="Calibri"/>
          <w:color w:val="000000" w:themeColor="text1"/>
        </w:rPr>
        <w:t xml:space="preserve"> between braces</w:t>
      </w:r>
    </w:p>
    <w:p w14:paraId="60B2FD24" w14:textId="77777777" w:rsidR="00EE0D05" w:rsidRPr="006125AB" w:rsidRDefault="00EE0D05" w:rsidP="00D84C56">
      <w:pPr>
        <w:pStyle w:val="OdstavecSynteastyl"/>
        <w:rPr>
          <w:rFonts w:cs="Calibri"/>
          <w:color w:val="000000" w:themeColor="text1"/>
        </w:rPr>
      </w:pPr>
      <w:r w:rsidRPr="00EE0D05">
        <w:rPr>
          <w:rFonts w:ascii="Consolas" w:hAnsi="Consolas" w:cs="Consolas"/>
          <w:color w:val="548DD4" w:themeColor="text2" w:themeTint="99"/>
        </w:rPr>
        <w:t>{</w:t>
      </w:r>
      <w:r w:rsidRPr="006125AB">
        <w:rPr>
          <w:rFonts w:ascii="Consolas" w:hAnsi="Consolas" w:cs="Consolas"/>
        </w:rPr>
        <w:t xml:space="preserve"> </w:t>
      </w:r>
      <w:r w:rsidRPr="006125AB">
        <w:rPr>
          <w:rFonts w:ascii="Consolas" w:hAnsi="Consolas" w:cs="Consolas"/>
          <w:i/>
        </w:rPr>
        <w:t>statements</w:t>
      </w:r>
      <w:r w:rsidRPr="006125AB">
        <w:rPr>
          <w:rFonts w:ascii="Consolas" w:hAnsi="Consolas" w:cs="Consolas"/>
        </w:rPr>
        <w:t xml:space="preserve"> </w:t>
      </w:r>
      <w:r w:rsidRPr="00EE0D05">
        <w:rPr>
          <w:rFonts w:ascii="Consolas" w:hAnsi="Consolas" w:cs="Consolas"/>
          <w:color w:val="548DD4" w:themeColor="text2" w:themeTint="99"/>
        </w:rPr>
        <w:t>}</w:t>
      </w:r>
    </w:p>
    <w:p w14:paraId="4DA62BD0" w14:textId="77777777" w:rsidR="00D84C56" w:rsidRPr="006125AB" w:rsidRDefault="00F47B68" w:rsidP="00D84C56">
      <w:pPr>
        <w:pStyle w:val="OdstavecSynteastyl"/>
        <w:rPr>
          <w:b/>
        </w:rPr>
      </w:pPr>
      <w:r w:rsidRPr="006125AB">
        <w:rPr>
          <w:b/>
        </w:rPr>
        <w:t>Try-catch statement</w:t>
      </w:r>
    </w:p>
    <w:p w14:paraId="7AEBAD51" w14:textId="77777777" w:rsidR="00D84C56" w:rsidRPr="006125AB" w:rsidRDefault="00D84C56" w:rsidP="00D84C56">
      <w:pPr>
        <w:rPr>
          <w:rFonts w:ascii="Consolas" w:hAnsi="Consolas" w:cs="Consolas"/>
        </w:rPr>
      </w:pPr>
      <w:r w:rsidRPr="006125AB">
        <w:rPr>
          <w:rFonts w:ascii="Consolas" w:hAnsi="Consolas" w:cs="Consolas"/>
          <w:color w:val="0070C0"/>
        </w:rPr>
        <w:lastRenderedPageBreak/>
        <w:t>try</w:t>
      </w:r>
      <w:r w:rsidRPr="006125AB">
        <w:rPr>
          <w:rFonts w:ascii="Consolas" w:hAnsi="Consolas" w:cs="Consolas"/>
        </w:rPr>
        <w:t xml:space="preserve"> </w:t>
      </w:r>
      <w:r w:rsidR="00EE0D05" w:rsidRPr="006125AB">
        <w:rPr>
          <w:rFonts w:ascii="Consolas" w:hAnsi="Consolas" w:cs="Consolas"/>
        </w:rPr>
        <w:t xml:space="preserve">{ </w:t>
      </w:r>
      <w:r w:rsidR="00EE0D05" w:rsidRPr="006125AB">
        <w:rPr>
          <w:rFonts w:ascii="Consolas" w:hAnsi="Consolas" w:cs="Consolas"/>
          <w:i/>
        </w:rPr>
        <w:t>statements</w:t>
      </w:r>
      <w:r w:rsidR="00EE0D05" w:rsidRPr="006125AB">
        <w:rPr>
          <w:rFonts w:ascii="Consolas" w:hAnsi="Consolas" w:cs="Consolas"/>
        </w:rPr>
        <w:t xml:space="preserve"> }</w:t>
      </w:r>
      <w:r w:rsidRPr="006125AB">
        <w:rPr>
          <w:rFonts w:ascii="Consolas" w:hAnsi="Consolas" w:cs="Consolas"/>
        </w:rPr>
        <w:t xml:space="preserve"> </w:t>
      </w:r>
      <w:r w:rsidRPr="006125AB">
        <w:rPr>
          <w:rFonts w:ascii="Consolas" w:hAnsi="Consolas" w:cs="Consolas"/>
          <w:color w:val="0070C0"/>
        </w:rPr>
        <w:t>catch</w:t>
      </w:r>
      <w:r w:rsidRPr="006125AB">
        <w:rPr>
          <w:rFonts w:ascii="Consolas" w:hAnsi="Consolas" w:cs="Consolas"/>
        </w:rPr>
        <w:t xml:space="preserve"> (</w:t>
      </w:r>
      <w:r w:rsidR="003678A4" w:rsidRPr="006125AB">
        <w:rPr>
          <w:rFonts w:ascii="Consolas" w:hAnsi="Consolas" w:cs="Consolas"/>
        </w:rPr>
        <w:t xml:space="preserve"> </w:t>
      </w:r>
      <w:r w:rsidRPr="006125AB">
        <w:rPr>
          <w:rFonts w:ascii="Consolas" w:hAnsi="Consolas" w:cs="Consolas"/>
        </w:rPr>
        <w:t xml:space="preserve">Exception </w:t>
      </w:r>
      <w:r w:rsidR="00F47B68" w:rsidRPr="006125AB">
        <w:rPr>
          <w:rFonts w:ascii="Consolas" w:hAnsi="Consolas" w:cs="Consolas"/>
          <w:i/>
        </w:rPr>
        <w:t>name</w:t>
      </w:r>
      <w:r w:rsidR="003678A4" w:rsidRPr="006125AB">
        <w:rPr>
          <w:rFonts w:ascii="Consolas" w:hAnsi="Consolas" w:cs="Consolas"/>
          <w:i/>
        </w:rPr>
        <w:t xml:space="preserve"> </w:t>
      </w:r>
      <w:r w:rsidRPr="006125AB">
        <w:rPr>
          <w:rFonts w:ascii="Consolas" w:hAnsi="Consolas" w:cs="Consolas"/>
        </w:rPr>
        <w:t xml:space="preserve">) { </w:t>
      </w:r>
      <w:r w:rsidR="00F47B68" w:rsidRPr="006125AB">
        <w:rPr>
          <w:rFonts w:ascii="Consolas" w:hAnsi="Consolas" w:cs="Consolas"/>
          <w:i/>
        </w:rPr>
        <w:t>statements</w:t>
      </w:r>
      <w:r w:rsidRPr="006125AB">
        <w:rPr>
          <w:rFonts w:ascii="Consolas" w:hAnsi="Consolas" w:cs="Consolas"/>
        </w:rPr>
        <w:t xml:space="preserve"> }</w:t>
      </w:r>
    </w:p>
    <w:p w14:paraId="3E64E5B3" w14:textId="77777777" w:rsidR="00D84C56" w:rsidRPr="006125AB" w:rsidRDefault="00F47B68" w:rsidP="00D84C56">
      <w:pPr>
        <w:pStyle w:val="OdstavecSynteastyl"/>
        <w:rPr>
          <w:b/>
        </w:rPr>
      </w:pPr>
      <w:r w:rsidRPr="006125AB">
        <w:rPr>
          <w:b/>
        </w:rPr>
        <w:t>Exception invocation</w:t>
      </w:r>
    </w:p>
    <w:p w14:paraId="3FCCE5CF" w14:textId="77777777" w:rsidR="00D84C56" w:rsidRPr="006125AB" w:rsidRDefault="00F47B68" w:rsidP="00F47B68">
      <w:pPr>
        <w:pStyle w:val="OdstavecSynteastyl"/>
      </w:pPr>
      <w:r w:rsidRPr="006125AB">
        <w:t>An exception</w:t>
      </w:r>
      <w:r w:rsidR="006125AB" w:rsidRPr="006125AB">
        <w:t xml:space="preserve"> in the </w:t>
      </w:r>
      <w:r w:rsidR="00735ED2">
        <w:t>X-script</w:t>
      </w:r>
      <w:r w:rsidRPr="006125AB">
        <w:t xml:space="preserve"> can be invoked by the </w:t>
      </w:r>
      <w:r w:rsidR="006125AB">
        <w:t>"</w:t>
      </w:r>
      <w:r w:rsidRPr="006125AB">
        <w:t>throw</w:t>
      </w:r>
      <w:r w:rsidR="006125AB">
        <w:t>"</w:t>
      </w:r>
      <w:r w:rsidRPr="006125AB">
        <w:t xml:space="preserve"> command</w:t>
      </w:r>
      <w:r w:rsidR="006125AB">
        <w:t>.</w:t>
      </w:r>
      <w:r w:rsidRPr="006125AB">
        <w:t xml:space="preserve"> </w:t>
      </w:r>
      <w:r w:rsidR="006125AB">
        <w:t>I</w:t>
      </w:r>
      <w:r w:rsidRPr="006125AB">
        <w:t xml:space="preserve">ts </w:t>
      </w:r>
      <w:r w:rsidR="006125AB">
        <w:t>parameter</w:t>
      </w:r>
      <w:r w:rsidRPr="006125AB">
        <w:t xml:space="preserve"> is </w:t>
      </w:r>
      <w:r w:rsidR="006125AB">
        <w:t>an</w:t>
      </w:r>
      <w:r w:rsidRPr="006125AB">
        <w:t xml:space="preserve"> Exception </w:t>
      </w:r>
      <w:r w:rsidR="006125AB">
        <w:t>object</w:t>
      </w:r>
      <w:r w:rsidRPr="006125AB">
        <w:t>.</w:t>
      </w:r>
    </w:p>
    <w:p w14:paraId="3299119D" w14:textId="77777777" w:rsidR="00D84C56" w:rsidRPr="006125AB" w:rsidRDefault="00D84C56" w:rsidP="00D84C56">
      <w:pPr>
        <w:pStyle w:val="OdstavecSynteastyl"/>
        <w:rPr>
          <w:rFonts w:ascii="Consolas" w:hAnsi="Consolas" w:cs="Consolas"/>
        </w:rPr>
      </w:pPr>
      <w:r w:rsidRPr="006125AB">
        <w:rPr>
          <w:rFonts w:ascii="Consolas" w:hAnsi="Consolas" w:cs="Consolas"/>
          <w:color w:val="0070C0"/>
        </w:rPr>
        <w:t>throw new</w:t>
      </w:r>
      <w:r w:rsidRPr="006125AB">
        <w:rPr>
          <w:rFonts w:ascii="Consolas" w:hAnsi="Consolas" w:cs="Consolas"/>
        </w:rPr>
        <w:t xml:space="preserve"> Exception(</w:t>
      </w:r>
      <w:r w:rsidR="00EE0D05">
        <w:rPr>
          <w:rFonts w:ascii="Consolas" w:hAnsi="Consolas" w:cs="Consolas"/>
        </w:rPr>
        <w:t>message</w:t>
      </w:r>
      <w:r w:rsidRPr="006125AB">
        <w:rPr>
          <w:rFonts w:ascii="Consolas" w:hAnsi="Consolas" w:cs="Consolas"/>
        </w:rPr>
        <w:t>);</w:t>
      </w:r>
    </w:p>
    <w:p w14:paraId="35457E97" w14:textId="77777777" w:rsidR="00D84C56" w:rsidRPr="006125AB" w:rsidRDefault="00F47B68" w:rsidP="00D84C56">
      <w:pPr>
        <w:pStyle w:val="OdstavecSynteastyl"/>
      </w:pPr>
      <w:r w:rsidRPr="006125AB">
        <w:t>Example</w:t>
      </w:r>
      <w:r w:rsidR="00D84C56" w:rsidRPr="006125AB">
        <w:t>:</w:t>
      </w:r>
    </w:p>
    <w:p w14:paraId="4616366E" w14:textId="77777777" w:rsidR="00D84C56" w:rsidRPr="00E060F7" w:rsidRDefault="00D84C56" w:rsidP="00D84C56">
      <w:pPr>
        <w:pStyle w:val="Zdrojovykod-zlutyboxSynteastyl"/>
        <w:rPr>
          <w:color w:val="0070C0"/>
        </w:rPr>
      </w:pPr>
      <w:r w:rsidRPr="00E060F7">
        <w:rPr>
          <w:color w:val="0070C0"/>
        </w:rPr>
        <w:t>&lt;xd:declaration&gt;</w:t>
      </w:r>
    </w:p>
    <w:p w14:paraId="5D32F00D" w14:textId="77777777" w:rsidR="00D84C56" w:rsidRPr="00E060F7" w:rsidRDefault="00D84C56" w:rsidP="00D84C56">
      <w:pPr>
        <w:pStyle w:val="Zdrojovykod-zlutyboxSynteastyl"/>
        <w:tabs>
          <w:tab w:val="left" w:pos="426"/>
          <w:tab w:val="left" w:pos="851"/>
          <w:tab w:val="left" w:pos="1276"/>
        </w:tabs>
      </w:pPr>
      <w:r w:rsidRPr="00E060F7">
        <w:tab/>
        <w:t xml:space="preserve">void </w:t>
      </w:r>
      <w:r w:rsidR="00F910F7">
        <w:t>x</w:t>
      </w:r>
      <w:r w:rsidRPr="00E060F7">
        <w:t>() {</w:t>
      </w:r>
    </w:p>
    <w:p w14:paraId="0630179D" w14:textId="77777777" w:rsidR="00D84C56" w:rsidRPr="00E060F7" w:rsidRDefault="00D84C56" w:rsidP="00D84C56">
      <w:pPr>
        <w:pStyle w:val="Zdrojovykod-zlutyboxSynteastyl"/>
        <w:tabs>
          <w:tab w:val="left" w:pos="426"/>
          <w:tab w:val="left" w:pos="851"/>
          <w:tab w:val="left" w:pos="1276"/>
        </w:tabs>
      </w:pPr>
      <w:r w:rsidRPr="00E060F7">
        <w:tab/>
      </w:r>
      <w:r w:rsidRPr="00E060F7">
        <w:tab/>
        <w:t>try {</w:t>
      </w:r>
    </w:p>
    <w:p w14:paraId="7E06A34B" w14:textId="77777777" w:rsidR="00D84C56" w:rsidRPr="00E060F7" w:rsidRDefault="00D84C56" w:rsidP="00D84C56">
      <w:pPr>
        <w:pStyle w:val="Zdrojovykod-zlutyboxSynteastyl"/>
        <w:tabs>
          <w:tab w:val="left" w:pos="426"/>
          <w:tab w:val="left" w:pos="851"/>
          <w:tab w:val="left" w:pos="1276"/>
        </w:tabs>
      </w:pPr>
      <w:r w:rsidRPr="00E060F7">
        <w:tab/>
      </w:r>
      <w:r w:rsidRPr="00E060F7">
        <w:tab/>
      </w:r>
      <w:r w:rsidRPr="00E060F7">
        <w:tab/>
        <w:t>throw new Exception('</w:t>
      </w:r>
      <w:r w:rsidR="00EE0D05">
        <w:t>Exception</w:t>
      </w:r>
      <w:r w:rsidRPr="00E060F7">
        <w:t xml:space="preserve"> </w:t>
      </w:r>
      <w:r w:rsidR="00F47B68">
        <w:t>in</w:t>
      </w:r>
      <w:r w:rsidRPr="00E060F7">
        <w:t> met</w:t>
      </w:r>
      <w:r w:rsidR="00F47B68">
        <w:t>h</w:t>
      </w:r>
      <w:r w:rsidRPr="00E060F7">
        <w:t xml:space="preserve">od </w:t>
      </w:r>
      <w:r w:rsidR="00F910F7">
        <w:t>x</w:t>
      </w:r>
      <w:r w:rsidRPr="00E060F7">
        <w:t>');</w:t>
      </w:r>
    </w:p>
    <w:p w14:paraId="5FB37C77" w14:textId="77777777" w:rsidR="00D84C56" w:rsidRPr="00E060F7" w:rsidRDefault="00D84C56" w:rsidP="00D84C56">
      <w:pPr>
        <w:pStyle w:val="Zdrojovykod-zlutyboxSynteastyl"/>
        <w:tabs>
          <w:tab w:val="left" w:pos="426"/>
          <w:tab w:val="left" w:pos="851"/>
          <w:tab w:val="left" w:pos="1276"/>
        </w:tabs>
      </w:pPr>
      <w:r w:rsidRPr="00E060F7">
        <w:tab/>
      </w:r>
      <w:r w:rsidRPr="00E060F7">
        <w:tab/>
        <w:t>} catch (Exception ex)</w:t>
      </w:r>
      <w:r w:rsidR="00F47B68">
        <w:t xml:space="preserve"> </w:t>
      </w:r>
      <w:r w:rsidRPr="00E060F7">
        <w:t>{</w:t>
      </w:r>
    </w:p>
    <w:p w14:paraId="03BAC3C4" w14:textId="77777777" w:rsidR="00D84C56" w:rsidRPr="00E060F7" w:rsidRDefault="00D84C56" w:rsidP="00D84C56">
      <w:pPr>
        <w:pStyle w:val="Zdrojovykod-zlutyboxSynteastyl"/>
        <w:tabs>
          <w:tab w:val="left" w:pos="426"/>
          <w:tab w:val="left" w:pos="851"/>
          <w:tab w:val="left" w:pos="1276"/>
        </w:tabs>
      </w:pPr>
      <w:r w:rsidRPr="00E060F7">
        <w:tab/>
      </w:r>
      <w:r w:rsidRPr="00E060F7">
        <w:tab/>
      </w:r>
      <w:r w:rsidRPr="00E060F7">
        <w:tab/>
        <w:t>outln(ex</w:t>
      </w:r>
      <w:r w:rsidR="00F47B68">
        <w:t>.getMessage()</w:t>
      </w:r>
      <w:r w:rsidRPr="00E060F7">
        <w:t>);</w:t>
      </w:r>
    </w:p>
    <w:p w14:paraId="2EF4E436" w14:textId="77777777" w:rsidR="00D84C56" w:rsidRPr="00E060F7" w:rsidRDefault="00D84C56" w:rsidP="00D84C56">
      <w:pPr>
        <w:pStyle w:val="Zdrojovykod-zlutyboxSynteastyl"/>
        <w:tabs>
          <w:tab w:val="left" w:pos="426"/>
          <w:tab w:val="left" w:pos="851"/>
          <w:tab w:val="left" w:pos="1276"/>
        </w:tabs>
      </w:pPr>
      <w:r w:rsidRPr="00E060F7">
        <w:tab/>
      </w:r>
      <w:r w:rsidRPr="00E060F7">
        <w:tab/>
        <w:t>}</w:t>
      </w:r>
    </w:p>
    <w:p w14:paraId="03E3B354" w14:textId="77777777" w:rsidR="00D84C56" w:rsidRPr="00E060F7" w:rsidRDefault="00D84C56" w:rsidP="00D84C56">
      <w:pPr>
        <w:pStyle w:val="Zdrojovykod-zlutyboxSynteastyl"/>
        <w:tabs>
          <w:tab w:val="left" w:pos="426"/>
          <w:tab w:val="left" w:pos="851"/>
          <w:tab w:val="left" w:pos="1276"/>
        </w:tabs>
      </w:pPr>
      <w:r w:rsidRPr="00E060F7">
        <w:tab/>
        <w:t>}</w:t>
      </w:r>
    </w:p>
    <w:p w14:paraId="51634A79" w14:textId="77777777" w:rsidR="00D84C56" w:rsidRPr="00E060F7" w:rsidRDefault="00D84C56" w:rsidP="00D84C56">
      <w:pPr>
        <w:pStyle w:val="Zdrojovykod-zlutyboxSynteastyl"/>
        <w:rPr>
          <w:color w:val="0070C0"/>
        </w:rPr>
      </w:pPr>
      <w:r w:rsidRPr="00E060F7">
        <w:rPr>
          <w:color w:val="0070C0"/>
        </w:rPr>
        <w:t>&lt;/xd:declaration&gt;</w:t>
      </w:r>
    </w:p>
    <w:p w14:paraId="692CDD32" w14:textId="77777777" w:rsidR="00D84C56" w:rsidRPr="00E060F7" w:rsidRDefault="00D84C56" w:rsidP="00D84C56">
      <w:pPr>
        <w:pStyle w:val="OdstavecSynteastyl"/>
        <w:rPr>
          <w:b/>
        </w:rPr>
      </w:pPr>
      <w:r w:rsidRPr="00E060F7">
        <w:rPr>
          <w:rFonts w:ascii="Consolas" w:hAnsi="Consolas" w:cs="Consolas"/>
          <w:b/>
        </w:rPr>
        <w:t>break</w:t>
      </w:r>
      <w:r w:rsidR="00F47B68">
        <w:rPr>
          <w:rFonts w:ascii="Consolas" w:hAnsi="Consolas" w:cs="Consolas"/>
          <w:b/>
        </w:rPr>
        <w:t xml:space="preserve"> statement</w:t>
      </w:r>
    </w:p>
    <w:p w14:paraId="792EADD0" w14:textId="77777777" w:rsidR="00D84C56" w:rsidRPr="00E060F7" w:rsidRDefault="00DE66D0" w:rsidP="00D84C56">
      <w:pPr>
        <w:pStyle w:val="OdstavecSynteastyl"/>
      </w:pPr>
      <w:r>
        <w:t>The b</w:t>
      </w:r>
      <w:r w:rsidRPr="00DE66D0">
        <w:t>reak statement escapes the switch, for, while, do-while, or compound statement</w:t>
      </w:r>
      <w:r>
        <w:t>.</w:t>
      </w:r>
    </w:p>
    <w:p w14:paraId="0ECEFEEC" w14:textId="77777777" w:rsidR="00D84C56" w:rsidRPr="00E060F7" w:rsidRDefault="00D84C56" w:rsidP="00D84C56">
      <w:pPr>
        <w:pStyle w:val="OdstavecSynteastyl"/>
        <w:rPr>
          <w:b/>
        </w:rPr>
      </w:pPr>
      <w:r w:rsidRPr="00E060F7">
        <w:rPr>
          <w:rFonts w:ascii="Consolas" w:hAnsi="Consolas" w:cs="Consolas"/>
          <w:b/>
        </w:rPr>
        <w:t>continue</w:t>
      </w:r>
      <w:r w:rsidR="00DE66D0">
        <w:rPr>
          <w:rFonts w:ascii="Consolas" w:hAnsi="Consolas" w:cs="Consolas"/>
          <w:b/>
        </w:rPr>
        <w:t xml:space="preserve"> statement</w:t>
      </w:r>
    </w:p>
    <w:p w14:paraId="36166F0A" w14:textId="77777777" w:rsidR="00D84C56" w:rsidRPr="00E060F7" w:rsidRDefault="00DE66D0" w:rsidP="00D84C56">
      <w:pPr>
        <w:pStyle w:val="OdstavecSynteastyl"/>
      </w:pPr>
      <w:r>
        <w:t>The</w:t>
      </w:r>
      <w:r w:rsidR="00D84C56" w:rsidRPr="00E060F7">
        <w:t xml:space="preserve"> continue </w:t>
      </w:r>
      <w:r>
        <w:t xml:space="preserve">statement jumps to the beginning of the </w:t>
      </w:r>
      <w:r w:rsidR="00EE0D05">
        <w:t>"</w:t>
      </w:r>
      <w:r w:rsidR="00D84C56" w:rsidRPr="00E060F7">
        <w:t>for</w:t>
      </w:r>
      <w:r w:rsidR="00EE0D05">
        <w:t>"</w:t>
      </w:r>
      <w:r w:rsidR="00D84C56" w:rsidRPr="00E060F7">
        <w:t xml:space="preserve">, </w:t>
      </w:r>
      <w:r w:rsidR="00EE0D05">
        <w:t>"</w:t>
      </w:r>
      <w:r w:rsidR="00D84C56" w:rsidRPr="00E060F7">
        <w:t>while</w:t>
      </w:r>
      <w:r w:rsidR="00EE0D05">
        <w:t>"</w:t>
      </w:r>
      <w:r w:rsidR="00D84C56" w:rsidRPr="00E060F7">
        <w:t xml:space="preserve"> </w:t>
      </w:r>
      <w:r>
        <w:t>or</w:t>
      </w:r>
      <w:r w:rsidR="00D84C56" w:rsidRPr="00E060F7">
        <w:t xml:space="preserve"> </w:t>
      </w:r>
      <w:r w:rsidR="00EE0D05">
        <w:t>"</w:t>
      </w:r>
      <w:r w:rsidR="00D84C56" w:rsidRPr="00E060F7">
        <w:t>do</w:t>
      </w:r>
      <w:r w:rsidR="00EE0D05">
        <w:t>"</w:t>
      </w:r>
      <w:r w:rsidR="00D84C56" w:rsidRPr="00E060F7">
        <w:t>-</w:t>
      </w:r>
      <w:r w:rsidR="00EE0D05">
        <w:t>"</w:t>
      </w:r>
      <w:r w:rsidR="00D84C56" w:rsidRPr="00E060F7">
        <w:t>while</w:t>
      </w:r>
      <w:r w:rsidR="00EE0D05">
        <w:t>"</w:t>
      </w:r>
      <w:r>
        <w:t xml:space="preserve"> statement</w:t>
      </w:r>
      <w:r w:rsidR="00D84C56" w:rsidRPr="00E060F7">
        <w:t>.</w:t>
      </w:r>
    </w:p>
    <w:p w14:paraId="15AE9B2B" w14:textId="77777777" w:rsidR="00D84C56" w:rsidRPr="00E060F7" w:rsidRDefault="00D84C56" w:rsidP="00D84C56">
      <w:pPr>
        <w:pStyle w:val="OdstavecSynteastyl"/>
        <w:rPr>
          <w:b/>
        </w:rPr>
      </w:pPr>
      <w:r w:rsidRPr="00E060F7">
        <w:rPr>
          <w:rFonts w:ascii="Consolas" w:hAnsi="Consolas" w:cs="Consolas"/>
          <w:b/>
        </w:rPr>
        <w:t>return</w:t>
      </w:r>
      <w:r w:rsidR="00DE66D0">
        <w:rPr>
          <w:rFonts w:ascii="Consolas" w:hAnsi="Consolas" w:cs="Consolas"/>
          <w:b/>
        </w:rPr>
        <w:t xml:space="preserve"> statement</w:t>
      </w:r>
    </w:p>
    <w:p w14:paraId="66836D80" w14:textId="5426BE5F" w:rsidR="00D84C56" w:rsidRDefault="00DE66D0" w:rsidP="00D84C56">
      <w:pPr>
        <w:pStyle w:val="OdstavecSynteastyl"/>
      </w:pPr>
      <w:r>
        <w:t xml:space="preserve">The </w:t>
      </w:r>
      <w:r w:rsidR="00EE0D05">
        <w:t>"</w:t>
      </w:r>
      <w:r>
        <w:t>return</w:t>
      </w:r>
      <w:r w:rsidR="00EE0D05">
        <w:t>"</w:t>
      </w:r>
      <w:r>
        <w:t xml:space="preserve"> statement escapes the method and </w:t>
      </w:r>
      <w:r w:rsidR="006125AB">
        <w:t xml:space="preserve">it </w:t>
      </w:r>
      <w:r>
        <w:t xml:space="preserve">returns </w:t>
      </w:r>
      <w:r w:rsidR="007B72CE">
        <w:t xml:space="preserve">the </w:t>
      </w:r>
      <w:r w:rsidR="006125AB">
        <w:t xml:space="preserve">process </w:t>
      </w:r>
      <w:r>
        <w:t xml:space="preserve">to the code where the method was invoked. If </w:t>
      </w:r>
      <w:r w:rsidR="006125AB">
        <w:t>a</w:t>
      </w:r>
      <w:r>
        <w:t xml:space="preserve"> method </w:t>
      </w:r>
      <w:r w:rsidR="00EE0D05">
        <w:t>should</w:t>
      </w:r>
      <w:r w:rsidR="006125AB">
        <w:t xml:space="preserve"> </w:t>
      </w:r>
      <w:r>
        <w:t xml:space="preserve">return </w:t>
      </w:r>
      <w:r w:rsidR="006125AB">
        <w:t>a</w:t>
      </w:r>
      <w:r>
        <w:t xml:space="preserve"> value </w:t>
      </w:r>
      <w:r w:rsidR="00752FD1">
        <w:t xml:space="preserve">then </w:t>
      </w:r>
      <w:r>
        <w:t xml:space="preserve">the return statement must be followed by the value of </w:t>
      </w:r>
      <w:r w:rsidR="00EE0D05">
        <w:t xml:space="preserve">the </w:t>
      </w:r>
      <w:r>
        <w:t>appropriate type.</w:t>
      </w:r>
    </w:p>
    <w:p w14:paraId="5B0CC022" w14:textId="77777777" w:rsidR="00D84C56" w:rsidRPr="00E060F7" w:rsidRDefault="007277B0" w:rsidP="00AF24A6">
      <w:pPr>
        <w:pStyle w:val="Nadpis4"/>
      </w:pPr>
      <w:bookmarkStart w:id="262" w:name="_Ref359065401"/>
      <w:bookmarkStart w:id="263" w:name="_Ref535157813"/>
      <w:r>
        <w:t>Declared</w:t>
      </w:r>
      <w:r w:rsidR="00D84C56" w:rsidRPr="00E060F7">
        <w:t xml:space="preserve"> </w:t>
      </w:r>
      <w:bookmarkEnd w:id="262"/>
      <w:r w:rsidR="00B86CBE">
        <w:t>V</w:t>
      </w:r>
      <w:r w:rsidR="0092256F">
        <w:t>ariables</w:t>
      </w:r>
      <w:bookmarkEnd w:id="263"/>
    </w:p>
    <w:p w14:paraId="1333C321" w14:textId="59E35E3D" w:rsidR="00024D76" w:rsidRDefault="00024D76" w:rsidP="00024D76">
      <w:pPr>
        <w:pStyle w:val="OdstavecSynteastyl"/>
        <w:rPr>
          <w:rFonts w:cs="Calibri"/>
        </w:rPr>
      </w:pPr>
      <w:r w:rsidRPr="00024D76">
        <w:rPr>
          <w:rFonts w:cs="Calibri"/>
        </w:rPr>
        <w:t xml:space="preserve">The variables listed in the declaration section are visible </w:t>
      </w:r>
      <w:r w:rsidR="007277B0">
        <w:rPr>
          <w:rFonts w:cs="Calibri"/>
        </w:rPr>
        <w:t xml:space="preserve">in an </w:t>
      </w:r>
      <w:r w:rsidRPr="00024D76">
        <w:rPr>
          <w:rFonts w:cs="Calibri"/>
        </w:rPr>
        <w:t xml:space="preserve">X-definition </w:t>
      </w:r>
      <w:r w:rsidR="007277B0">
        <w:rPr>
          <w:rFonts w:cs="Calibri"/>
        </w:rPr>
        <w:t xml:space="preserve">according to </w:t>
      </w:r>
      <w:r w:rsidR="007B72CE">
        <w:rPr>
          <w:rFonts w:cs="Calibri"/>
        </w:rPr>
        <w:t xml:space="preserve">the </w:t>
      </w:r>
      <w:r w:rsidR="007277B0">
        <w:rPr>
          <w:rFonts w:cs="Calibri"/>
        </w:rPr>
        <w:t>specified scope</w:t>
      </w:r>
      <w:r w:rsidRPr="00024D76">
        <w:rPr>
          <w:rFonts w:cs="Calibri"/>
        </w:rPr>
        <w:t xml:space="preserve">. We are talking about </w:t>
      </w:r>
      <w:r w:rsidR="007277B0">
        <w:rPr>
          <w:rFonts w:cs="Calibri"/>
        </w:rPr>
        <w:t>declared</w:t>
      </w:r>
      <w:r w:rsidRPr="00024D76">
        <w:rPr>
          <w:rFonts w:cs="Calibri"/>
        </w:rPr>
        <w:t xml:space="preserve"> variables. Declaring </w:t>
      </w:r>
      <w:r w:rsidR="006125AB">
        <w:rPr>
          <w:rFonts w:cs="Calibri"/>
        </w:rPr>
        <w:t>of a</w:t>
      </w:r>
      <w:r w:rsidRPr="00024D76">
        <w:rPr>
          <w:rFonts w:cs="Calibri"/>
        </w:rPr>
        <w:t xml:space="preserve"> variable can be preceded by </w:t>
      </w:r>
      <w:r w:rsidR="00FD2EC4">
        <w:rPr>
          <w:rFonts w:cs="Calibri"/>
        </w:rPr>
        <w:t>a</w:t>
      </w:r>
      <w:r w:rsidR="00FD2EC4" w:rsidRPr="00024D76">
        <w:rPr>
          <w:rFonts w:cs="Calibri"/>
        </w:rPr>
        <w:t xml:space="preserve"> qualifie</w:t>
      </w:r>
      <w:r w:rsidR="00FD2EC4">
        <w:rPr>
          <w:rFonts w:cs="Calibri"/>
        </w:rPr>
        <w:t>r</w:t>
      </w:r>
      <w:r w:rsidR="006125AB">
        <w:rPr>
          <w:rFonts w:cs="Calibri"/>
        </w:rPr>
        <w:t xml:space="preserve"> "</w:t>
      </w:r>
      <w:r w:rsidRPr="00024D76">
        <w:rPr>
          <w:rFonts w:cs="Calibri"/>
        </w:rPr>
        <w:t>final</w:t>
      </w:r>
      <w:r w:rsidR="006125AB">
        <w:rPr>
          <w:rFonts w:cs="Calibri"/>
        </w:rPr>
        <w:t>"</w:t>
      </w:r>
      <w:r w:rsidRPr="00024D76">
        <w:rPr>
          <w:rFonts w:cs="Calibri"/>
        </w:rPr>
        <w:t xml:space="preserve"> and</w:t>
      </w:r>
      <w:r w:rsidR="006125AB">
        <w:rPr>
          <w:rFonts w:cs="Calibri"/>
        </w:rPr>
        <w:t>/or</w:t>
      </w:r>
      <w:r w:rsidRPr="00024D76">
        <w:rPr>
          <w:rFonts w:cs="Calibri"/>
        </w:rPr>
        <w:t xml:space="preserve"> </w:t>
      </w:r>
      <w:r w:rsidR="006125AB">
        <w:rPr>
          <w:rFonts w:cs="Calibri"/>
        </w:rPr>
        <w:t>"</w:t>
      </w:r>
      <w:r w:rsidRPr="00024D76">
        <w:rPr>
          <w:rFonts w:cs="Calibri"/>
        </w:rPr>
        <w:t>external</w:t>
      </w:r>
      <w:r w:rsidR="006125AB">
        <w:rPr>
          <w:rFonts w:cs="Calibri"/>
        </w:rPr>
        <w:t>"</w:t>
      </w:r>
      <w:r w:rsidRPr="00024D76">
        <w:rPr>
          <w:rFonts w:cs="Calibri"/>
        </w:rPr>
        <w:t>.</w:t>
      </w:r>
    </w:p>
    <w:p w14:paraId="43D1763F" w14:textId="62948E85" w:rsidR="00024D76" w:rsidRDefault="00024D76" w:rsidP="00024D76">
      <w:pPr>
        <w:pStyle w:val="OdstavecSynteastyl"/>
        <w:rPr>
          <w:rFonts w:cs="Calibri"/>
        </w:rPr>
      </w:pPr>
      <w:r w:rsidRPr="00024D76">
        <w:rPr>
          <w:rFonts w:cs="Calibri"/>
        </w:rPr>
        <w:t xml:space="preserve"> The qualifier "external" indicates that the value of </w:t>
      </w:r>
      <w:r w:rsidR="006125AB">
        <w:rPr>
          <w:rFonts w:cs="Calibri"/>
        </w:rPr>
        <w:t>a</w:t>
      </w:r>
      <w:r w:rsidRPr="00024D76">
        <w:rPr>
          <w:rFonts w:cs="Calibri"/>
        </w:rPr>
        <w:t xml:space="preserve"> variable can be set externally and </w:t>
      </w:r>
      <w:r w:rsidR="006125AB">
        <w:rPr>
          <w:rFonts w:cs="Calibri"/>
        </w:rPr>
        <w:t>it</w:t>
      </w:r>
      <w:r w:rsidRPr="00024D76">
        <w:rPr>
          <w:rFonts w:cs="Calibri"/>
        </w:rPr>
        <w:t xml:space="preserve"> is not initialized</w:t>
      </w:r>
      <w:r w:rsidR="00D60315">
        <w:rPr>
          <w:rFonts w:cs="Calibri"/>
        </w:rPr>
        <w:t xml:space="preserve"> by the X</w:t>
      </w:r>
      <w:r w:rsidR="00D60315">
        <w:rPr>
          <w:rFonts w:cs="Calibri"/>
        </w:rPr>
        <w:noBreakHyphen/>
        <w:t>definition processor</w:t>
      </w:r>
      <w:r w:rsidR="006125AB">
        <w:rPr>
          <w:rFonts w:cs="Calibri"/>
        </w:rPr>
        <w:t>. T</w:t>
      </w:r>
      <w:r w:rsidR="006125AB" w:rsidRPr="00024D76">
        <w:rPr>
          <w:rFonts w:cs="Calibri"/>
        </w:rPr>
        <w:t xml:space="preserve">he resource allocated </w:t>
      </w:r>
      <w:r w:rsidR="007277B0">
        <w:rPr>
          <w:rFonts w:cs="Calibri"/>
        </w:rPr>
        <w:t>as</w:t>
      </w:r>
      <w:r w:rsidR="006125AB" w:rsidRPr="00024D76">
        <w:rPr>
          <w:rFonts w:cs="Calibri"/>
        </w:rPr>
        <w:t xml:space="preserve"> </w:t>
      </w:r>
      <w:r w:rsidR="00D60315">
        <w:rPr>
          <w:rFonts w:cs="Calibri"/>
        </w:rPr>
        <w:t>an</w:t>
      </w:r>
      <w:r w:rsidR="006125AB">
        <w:rPr>
          <w:rFonts w:cs="Calibri"/>
        </w:rPr>
        <w:t xml:space="preserve"> external </w:t>
      </w:r>
      <w:r w:rsidRPr="00024D76">
        <w:rPr>
          <w:rFonts w:cs="Calibri"/>
        </w:rPr>
        <w:t xml:space="preserve">variable </w:t>
      </w:r>
      <w:r w:rsidR="00D60315">
        <w:rPr>
          <w:rFonts w:cs="Calibri"/>
        </w:rPr>
        <w:t>is</w:t>
      </w:r>
      <w:r w:rsidR="006125AB">
        <w:rPr>
          <w:rFonts w:cs="Calibri"/>
        </w:rPr>
        <w:t xml:space="preserve"> not </w:t>
      </w:r>
      <w:r w:rsidRPr="00024D76">
        <w:rPr>
          <w:rFonts w:cs="Calibri"/>
        </w:rPr>
        <w:t>releas</w:t>
      </w:r>
      <w:r w:rsidR="006125AB">
        <w:rPr>
          <w:rFonts w:cs="Calibri"/>
        </w:rPr>
        <w:t>ed</w:t>
      </w:r>
      <w:r w:rsidR="007277B0">
        <w:rPr>
          <w:rFonts w:cs="Calibri"/>
        </w:rPr>
        <w:t xml:space="preserve"> fr</w:t>
      </w:r>
      <w:r w:rsidR="007B72CE">
        <w:rPr>
          <w:rFonts w:cs="Calibri"/>
        </w:rPr>
        <w:t>o</w:t>
      </w:r>
      <w:r w:rsidR="007277B0">
        <w:rPr>
          <w:rFonts w:cs="Calibri"/>
        </w:rPr>
        <w:t>m the memory</w:t>
      </w:r>
      <w:r w:rsidR="006125AB">
        <w:rPr>
          <w:rFonts w:cs="Calibri"/>
        </w:rPr>
        <w:t xml:space="preserve"> at the end of </w:t>
      </w:r>
      <w:r w:rsidR="007B72CE">
        <w:rPr>
          <w:rFonts w:cs="Calibri"/>
        </w:rPr>
        <w:t xml:space="preserve">the </w:t>
      </w:r>
      <w:r w:rsidR="006125AB">
        <w:rPr>
          <w:rFonts w:cs="Calibri"/>
        </w:rPr>
        <w:t>process</w:t>
      </w:r>
      <w:r w:rsidRPr="00024D76">
        <w:rPr>
          <w:rFonts w:cs="Calibri"/>
        </w:rPr>
        <w:t xml:space="preserve"> (</w:t>
      </w:r>
      <w:r w:rsidR="006125AB">
        <w:rPr>
          <w:rFonts w:cs="Calibri"/>
        </w:rPr>
        <w:t>database objects</w:t>
      </w:r>
      <w:r w:rsidRPr="00024D76">
        <w:rPr>
          <w:rFonts w:cs="Calibri"/>
        </w:rPr>
        <w:t xml:space="preserve">, </w:t>
      </w:r>
      <w:r w:rsidR="00D60315">
        <w:rPr>
          <w:rFonts w:cs="Calibri"/>
        </w:rPr>
        <w:t>streams</w:t>
      </w:r>
      <w:r w:rsidR="007B72CE">
        <w:rPr>
          <w:rFonts w:cs="Calibri"/>
        </w:rPr>
        <w:t>,</w:t>
      </w:r>
      <w:r w:rsidR="00D60315">
        <w:rPr>
          <w:rFonts w:cs="Calibri"/>
        </w:rPr>
        <w:t xml:space="preserve"> </w:t>
      </w:r>
      <w:r w:rsidRPr="00024D76">
        <w:rPr>
          <w:rFonts w:cs="Calibri"/>
        </w:rPr>
        <w:t xml:space="preserve">etc.). </w:t>
      </w:r>
    </w:p>
    <w:p w14:paraId="55B21DA3" w14:textId="3F20918F" w:rsidR="00D84C56" w:rsidRPr="00752FD1" w:rsidRDefault="006125AB" w:rsidP="00024D76">
      <w:pPr>
        <w:pStyle w:val="OdstavecSynteastyl"/>
        <w:rPr>
          <w:rFonts w:cs="Calibri"/>
        </w:rPr>
      </w:pPr>
      <w:r>
        <w:rPr>
          <w:rFonts w:cs="Calibri"/>
        </w:rPr>
        <w:t xml:space="preserve">The </w:t>
      </w:r>
      <w:r w:rsidR="00FD2EC4" w:rsidRPr="00024D76">
        <w:rPr>
          <w:rFonts w:cs="Calibri"/>
        </w:rPr>
        <w:t>qualifier</w:t>
      </w:r>
      <w:r w:rsidR="00D60315">
        <w:rPr>
          <w:rFonts w:cs="Calibri"/>
        </w:rPr>
        <w:t xml:space="preserve"> </w:t>
      </w:r>
      <w:r w:rsidR="00024D76" w:rsidRPr="00024D76">
        <w:rPr>
          <w:rFonts w:cs="Calibri"/>
        </w:rPr>
        <w:t xml:space="preserve">"final" </w:t>
      </w:r>
      <w:r w:rsidR="00024D76" w:rsidRPr="00752FD1">
        <w:rPr>
          <w:rFonts w:cs="Calibri"/>
        </w:rPr>
        <w:t xml:space="preserve">sets </w:t>
      </w:r>
      <w:r w:rsidR="00FD2EC4" w:rsidRPr="00752FD1">
        <w:rPr>
          <w:rFonts w:cs="Calibri"/>
        </w:rPr>
        <w:t>a</w:t>
      </w:r>
      <w:r w:rsidR="00024D76" w:rsidRPr="00752FD1">
        <w:rPr>
          <w:rFonts w:cs="Calibri"/>
        </w:rPr>
        <w:t xml:space="preserve"> </w:t>
      </w:r>
      <w:r w:rsidR="00752FD1" w:rsidRPr="00752FD1">
        <w:t>constant variable</w:t>
      </w:r>
      <w:r w:rsidR="00752FD1" w:rsidRPr="00752FD1" w:rsidDel="00752FD1">
        <w:rPr>
          <w:rFonts w:cs="Calibri"/>
        </w:rPr>
        <w:t xml:space="preserve"> </w:t>
      </w:r>
      <w:r w:rsidR="00024D76" w:rsidRPr="00752FD1">
        <w:rPr>
          <w:rFonts w:cs="Calibri"/>
        </w:rPr>
        <w:t xml:space="preserve">and thus </w:t>
      </w:r>
      <w:r w:rsidR="00752FD1" w:rsidRPr="00752FD1">
        <w:t>its value is</w:t>
      </w:r>
      <w:r w:rsidR="00752FD1" w:rsidRPr="00752FD1" w:rsidDel="00752FD1">
        <w:rPr>
          <w:rFonts w:cs="Calibri"/>
        </w:rPr>
        <w:t xml:space="preserve"> </w:t>
      </w:r>
      <w:r w:rsidR="00024D76" w:rsidRPr="00752FD1">
        <w:rPr>
          <w:rFonts w:cs="Calibri"/>
        </w:rPr>
        <w:t xml:space="preserve">prevented from </w:t>
      </w:r>
      <w:r w:rsidR="00FD2EC4" w:rsidRPr="00752FD1">
        <w:rPr>
          <w:rFonts w:cs="Calibri"/>
        </w:rPr>
        <w:t>any</w:t>
      </w:r>
      <w:r w:rsidR="00024D76" w:rsidRPr="00752FD1">
        <w:rPr>
          <w:rFonts w:cs="Calibri"/>
        </w:rPr>
        <w:t xml:space="preserve"> further modification.</w:t>
      </w:r>
      <w:r w:rsidR="00D60315" w:rsidRPr="00752FD1">
        <w:rPr>
          <w:rFonts w:cs="Calibri"/>
        </w:rPr>
        <w:t xml:space="preserve"> </w:t>
      </w:r>
      <w:r w:rsidR="00752FD1" w:rsidRPr="00752FD1">
        <w:t>Its value must be assigned</w:t>
      </w:r>
      <w:r w:rsidR="00752FD1" w:rsidRPr="00752FD1" w:rsidDel="00752FD1">
        <w:rPr>
          <w:rFonts w:cs="Calibri"/>
        </w:rPr>
        <w:t xml:space="preserve"> </w:t>
      </w:r>
      <w:r w:rsidR="00D60315" w:rsidRPr="00752FD1">
        <w:rPr>
          <w:rFonts w:cs="Calibri"/>
        </w:rPr>
        <w:t xml:space="preserve">in the declaration statement. </w:t>
      </w:r>
    </w:p>
    <w:p w14:paraId="2D27CC62" w14:textId="77777777" w:rsidR="00D84C56" w:rsidRPr="00752FD1" w:rsidRDefault="00024D76" w:rsidP="00D84C56">
      <w:pPr>
        <w:pStyle w:val="OdstavecSynteastyl"/>
      </w:pPr>
      <w:r w:rsidRPr="00752FD1">
        <w:rPr>
          <w:rFonts w:cs="Calibri"/>
        </w:rPr>
        <w:t>Example:</w:t>
      </w:r>
    </w:p>
    <w:p w14:paraId="6AD8A118" w14:textId="77777777" w:rsidR="00220CCF" w:rsidRPr="00752FD1" w:rsidRDefault="00220CCF" w:rsidP="00220CCF">
      <w:pPr>
        <w:pStyle w:val="Zdrojovykod-zlutyboxSynteastyl"/>
        <w:tabs>
          <w:tab w:val="left" w:pos="567"/>
          <w:tab w:val="left" w:pos="1276"/>
        </w:tabs>
        <w:rPr>
          <w:color w:val="0070C0"/>
          <w:szCs w:val="16"/>
        </w:rPr>
      </w:pPr>
      <w:r w:rsidRPr="00752FD1">
        <w:rPr>
          <w:color w:val="0070C0"/>
          <w:szCs w:val="16"/>
        </w:rPr>
        <w:t xml:space="preserve">&lt;xd:declaration </w:t>
      </w:r>
      <w:r w:rsidRPr="00752FD1">
        <w:rPr>
          <w:color w:val="00B050"/>
        </w:rPr>
        <w:t xml:space="preserve">xd:scope </w:t>
      </w:r>
      <w:r w:rsidRPr="00752FD1">
        <w:t xml:space="preserve">= </w:t>
      </w:r>
      <w:r w:rsidRPr="00752FD1">
        <w:rPr>
          <w:szCs w:val="16"/>
        </w:rPr>
        <w:t>"</w:t>
      </w:r>
      <w:r w:rsidRPr="00752FD1">
        <w:rPr>
          <w:color w:val="984806"/>
        </w:rPr>
        <w:t>global</w:t>
      </w:r>
      <w:r w:rsidRPr="00752FD1">
        <w:rPr>
          <w:szCs w:val="16"/>
        </w:rPr>
        <w:t>"</w:t>
      </w:r>
      <w:r w:rsidRPr="00752FD1">
        <w:rPr>
          <w:color w:val="0070C0"/>
          <w:szCs w:val="16"/>
        </w:rPr>
        <w:t>&gt;</w:t>
      </w:r>
    </w:p>
    <w:p w14:paraId="13A8F93A" w14:textId="77777777" w:rsidR="00D84C56" w:rsidRPr="00752FD1" w:rsidRDefault="00D84C56" w:rsidP="00D84C56">
      <w:pPr>
        <w:pStyle w:val="Zdrojovykod-zlutyboxSynteastyl"/>
        <w:tabs>
          <w:tab w:val="left" w:pos="567"/>
          <w:tab w:val="left" w:pos="1276"/>
        </w:tabs>
        <w:rPr>
          <w:color w:val="808080"/>
          <w:szCs w:val="16"/>
        </w:rPr>
      </w:pPr>
      <w:r w:rsidRPr="00752FD1">
        <w:rPr>
          <w:color w:val="FF0000"/>
          <w:szCs w:val="16"/>
        </w:rPr>
        <w:tab/>
      </w:r>
      <w:r w:rsidRPr="00752FD1">
        <w:rPr>
          <w:color w:val="808080"/>
          <w:szCs w:val="16"/>
        </w:rPr>
        <w:t>/</w:t>
      </w:r>
      <w:r w:rsidR="00024D76" w:rsidRPr="00752FD1">
        <w:rPr>
          <w:color w:val="808080"/>
          <w:szCs w:val="16"/>
        </w:rPr>
        <w:t>*</w:t>
      </w:r>
      <w:r w:rsidRPr="00752FD1">
        <w:rPr>
          <w:color w:val="808080"/>
          <w:szCs w:val="16"/>
        </w:rPr>
        <w:t xml:space="preserve"> Glob</w:t>
      </w:r>
      <w:r w:rsidR="00024D76" w:rsidRPr="00752FD1">
        <w:rPr>
          <w:color w:val="808080"/>
          <w:szCs w:val="16"/>
        </w:rPr>
        <w:t>a</w:t>
      </w:r>
      <w:r w:rsidRPr="00752FD1">
        <w:rPr>
          <w:color w:val="808080"/>
          <w:szCs w:val="16"/>
        </w:rPr>
        <w:t xml:space="preserve">l </w:t>
      </w:r>
      <w:r w:rsidR="00024D76" w:rsidRPr="00752FD1">
        <w:rPr>
          <w:color w:val="808080"/>
          <w:szCs w:val="16"/>
        </w:rPr>
        <w:t>variables</w:t>
      </w:r>
      <w:r w:rsidRPr="00752FD1">
        <w:rPr>
          <w:color w:val="808080"/>
          <w:szCs w:val="16"/>
        </w:rPr>
        <w:t>.</w:t>
      </w:r>
      <w:r w:rsidR="00024D76" w:rsidRPr="00752FD1">
        <w:rPr>
          <w:color w:val="808080"/>
          <w:szCs w:val="16"/>
        </w:rPr>
        <w:t xml:space="preserve"> */</w:t>
      </w:r>
    </w:p>
    <w:p w14:paraId="546DE1F0" w14:textId="77777777" w:rsidR="00D84C56" w:rsidRPr="00752FD1" w:rsidRDefault="00D84C56" w:rsidP="00D84C56">
      <w:pPr>
        <w:pStyle w:val="Zdrojovykod-zlutyboxSynteastyl"/>
        <w:tabs>
          <w:tab w:val="left" w:pos="567"/>
          <w:tab w:val="left" w:pos="1276"/>
        </w:tabs>
        <w:rPr>
          <w:color w:val="000000"/>
          <w:szCs w:val="16"/>
        </w:rPr>
      </w:pPr>
      <w:r w:rsidRPr="00752FD1">
        <w:rPr>
          <w:color w:val="FF0000"/>
          <w:szCs w:val="16"/>
        </w:rPr>
        <w:tab/>
      </w:r>
      <w:r w:rsidRPr="00752FD1">
        <w:rPr>
          <w:szCs w:val="16"/>
        </w:rPr>
        <w:t xml:space="preserve">external </w:t>
      </w:r>
      <w:r w:rsidRPr="00752FD1">
        <w:rPr>
          <w:color w:val="000000"/>
          <w:szCs w:val="16"/>
        </w:rPr>
        <w:t>int globalVariable;</w:t>
      </w:r>
    </w:p>
    <w:p w14:paraId="1681930D" w14:textId="77777777" w:rsidR="00D84C56" w:rsidRPr="00752FD1" w:rsidRDefault="00D84C56" w:rsidP="00D84C56">
      <w:pPr>
        <w:pStyle w:val="Zdrojovykod-zlutyboxSynteastyl"/>
        <w:tabs>
          <w:tab w:val="left" w:pos="567"/>
          <w:tab w:val="left" w:pos="1276"/>
        </w:tabs>
        <w:rPr>
          <w:color w:val="000000"/>
          <w:szCs w:val="16"/>
        </w:rPr>
      </w:pPr>
      <w:r w:rsidRPr="00752FD1">
        <w:rPr>
          <w:color w:val="000000"/>
          <w:szCs w:val="16"/>
        </w:rPr>
        <w:tab/>
        <w:t>final String const = "KONSTANTA";</w:t>
      </w:r>
    </w:p>
    <w:p w14:paraId="03F30B8E" w14:textId="77777777" w:rsidR="00D84C56" w:rsidRPr="00752FD1" w:rsidRDefault="00D84C56" w:rsidP="00D84C56">
      <w:pPr>
        <w:pStyle w:val="Zdrojovykod-zlutyboxSynteastyl"/>
        <w:tabs>
          <w:tab w:val="left" w:pos="567"/>
          <w:tab w:val="left" w:pos="1276"/>
        </w:tabs>
        <w:rPr>
          <w:color w:val="000000"/>
          <w:szCs w:val="16"/>
        </w:rPr>
      </w:pPr>
      <w:r w:rsidRPr="00752FD1">
        <w:rPr>
          <w:color w:val="000000"/>
          <w:szCs w:val="16"/>
        </w:rPr>
        <w:tab/>
        <w:t>external final extConst;</w:t>
      </w:r>
    </w:p>
    <w:p w14:paraId="1E0EF20C" w14:textId="77777777" w:rsidR="00D84C56" w:rsidRPr="00752FD1" w:rsidRDefault="00D84C56" w:rsidP="00D84C56">
      <w:pPr>
        <w:pStyle w:val="Zdrojovykod-zlutyboxSynteastyl"/>
        <w:tabs>
          <w:tab w:val="left" w:pos="567"/>
          <w:tab w:val="left" w:pos="1276"/>
        </w:tabs>
        <w:rPr>
          <w:color w:val="000000"/>
          <w:szCs w:val="16"/>
        </w:rPr>
      </w:pPr>
      <w:r w:rsidRPr="00752FD1">
        <w:rPr>
          <w:color w:val="000000"/>
          <w:szCs w:val="16"/>
        </w:rPr>
        <w:tab/>
        <w:t>int id, start = 0, konec = 50;</w:t>
      </w:r>
    </w:p>
    <w:p w14:paraId="3E687753" w14:textId="77777777" w:rsidR="00D84C56" w:rsidRPr="00752FD1" w:rsidRDefault="00D84C56" w:rsidP="00D84C56">
      <w:pPr>
        <w:pStyle w:val="Zdrojovykod-zlutyboxSynteastyl"/>
        <w:tabs>
          <w:tab w:val="left" w:pos="567"/>
          <w:tab w:val="left" w:pos="1276"/>
        </w:tabs>
        <w:rPr>
          <w:color w:val="000000"/>
          <w:szCs w:val="16"/>
        </w:rPr>
      </w:pPr>
      <w:r w:rsidRPr="00752FD1">
        <w:rPr>
          <w:color w:val="000000"/>
          <w:szCs w:val="16"/>
        </w:rPr>
        <w:tab/>
        <w:t>...</w:t>
      </w:r>
    </w:p>
    <w:p w14:paraId="48B67123" w14:textId="77777777" w:rsidR="00D84C56" w:rsidRPr="00752FD1" w:rsidRDefault="00D84C56" w:rsidP="00D84C56">
      <w:pPr>
        <w:pStyle w:val="Zdrojovykod-zlutyboxSynteastyl"/>
        <w:tabs>
          <w:tab w:val="left" w:pos="567"/>
          <w:tab w:val="left" w:pos="1276"/>
        </w:tabs>
        <w:rPr>
          <w:color w:val="0070C0"/>
          <w:szCs w:val="16"/>
        </w:rPr>
      </w:pPr>
      <w:r w:rsidRPr="00752FD1">
        <w:rPr>
          <w:color w:val="0070C0"/>
          <w:szCs w:val="16"/>
        </w:rPr>
        <w:t>&lt;/xd:declaration&gt;</w:t>
      </w:r>
    </w:p>
    <w:p w14:paraId="1A1F1838" w14:textId="36F9765E" w:rsidR="00D84C56" w:rsidRPr="00752FD1" w:rsidRDefault="00752FD1" w:rsidP="00D84C56">
      <w:pPr>
        <w:pStyle w:val="OdstavecSynteastyl"/>
      </w:pPr>
      <w:r w:rsidRPr="00752FD1">
        <w:t>Declared</w:t>
      </w:r>
      <w:r w:rsidRPr="00752FD1" w:rsidDel="00752FD1">
        <w:t xml:space="preserve"> </w:t>
      </w:r>
      <w:r w:rsidR="00024D76" w:rsidRPr="00752FD1">
        <w:t>variables, as well as Java</w:t>
      </w:r>
      <w:r w:rsidR="00D60315" w:rsidRPr="00752FD1">
        <w:t xml:space="preserve"> class objects</w:t>
      </w:r>
      <w:r w:rsidR="00024D76" w:rsidRPr="00752FD1">
        <w:t xml:space="preserve"> </w:t>
      </w:r>
      <w:r w:rsidR="006125AB" w:rsidRPr="00752FD1">
        <w:t>are</w:t>
      </w:r>
      <w:r w:rsidR="00024D76" w:rsidRPr="00752FD1">
        <w:t xml:space="preserve"> assigned to </w:t>
      </w:r>
      <w:r w:rsidR="00D60315" w:rsidRPr="00752FD1">
        <w:t>an</w:t>
      </w:r>
      <w:r w:rsidR="00024D76" w:rsidRPr="00752FD1">
        <w:t xml:space="preserve"> initial value. </w:t>
      </w:r>
      <w:r w:rsidRPr="00752FD1">
        <w:t>Also,</w:t>
      </w:r>
      <w:r w:rsidR="00D60315" w:rsidRPr="00752FD1">
        <w:t xml:space="preserve">the </w:t>
      </w:r>
      <w:r w:rsidR="00024D76" w:rsidRPr="00752FD1">
        <w:t xml:space="preserve">uninitialized global variables </w:t>
      </w:r>
      <w:r w:rsidR="007277B0" w:rsidRPr="00752FD1">
        <w:t xml:space="preserve">are </w:t>
      </w:r>
      <w:r w:rsidR="00024D76" w:rsidRPr="00752FD1">
        <w:t xml:space="preserve">set </w:t>
      </w:r>
      <w:r w:rsidR="007277B0" w:rsidRPr="00752FD1">
        <w:t xml:space="preserve">to the </w:t>
      </w:r>
      <w:r w:rsidR="00024D76" w:rsidRPr="00752FD1">
        <w:t>default values (zero for numbers, false for boolean</w:t>
      </w:r>
      <w:r w:rsidR="00D60315" w:rsidRPr="00752FD1">
        <w:t>s</w:t>
      </w:r>
      <w:r w:rsidR="00024D76" w:rsidRPr="00752FD1">
        <w:t xml:space="preserve">, null for </w:t>
      </w:r>
      <w:r w:rsidR="00D60315" w:rsidRPr="00752FD1">
        <w:t xml:space="preserve">other </w:t>
      </w:r>
      <w:r w:rsidR="00024D76" w:rsidRPr="00752FD1">
        <w:t>objects</w:t>
      </w:r>
      <w:r w:rsidR="007B72CE" w:rsidRPr="00752FD1">
        <w:t>,</w:t>
      </w:r>
      <w:r w:rsidR="00862EDD" w:rsidRPr="00752FD1">
        <w:t xml:space="preserve"> etc.</w:t>
      </w:r>
      <w:r w:rsidR="00024D76" w:rsidRPr="00752FD1">
        <w:t>)</w:t>
      </w:r>
    </w:p>
    <w:p w14:paraId="35F0E147" w14:textId="6EBFAFF9" w:rsidR="002B30BB" w:rsidRPr="00D60315" w:rsidRDefault="00043810" w:rsidP="00D84C56">
      <w:pPr>
        <w:pStyle w:val="OdstavecSynteastyl"/>
        <w:rPr>
          <w:rFonts w:cs="Calibri"/>
        </w:rPr>
      </w:pPr>
      <w:r w:rsidRPr="00752FD1">
        <w:rPr>
          <w:rFonts w:cs="Calibri"/>
        </w:rPr>
        <w:t xml:space="preserve">All objects created in the </w:t>
      </w:r>
      <w:r w:rsidR="00735ED2" w:rsidRPr="00752FD1">
        <w:rPr>
          <w:rFonts w:cs="Calibri"/>
        </w:rPr>
        <w:t>X-script</w:t>
      </w:r>
      <w:r w:rsidRPr="00752FD1">
        <w:rPr>
          <w:rFonts w:cs="Calibri"/>
        </w:rPr>
        <w:t xml:space="preserve"> are, if necessary, automatically closed (by </w:t>
      </w:r>
      <w:r w:rsidR="00B105BA" w:rsidRPr="00752FD1">
        <w:rPr>
          <w:rFonts w:cs="Calibri"/>
        </w:rPr>
        <w:t>the method</w:t>
      </w:r>
      <w:r w:rsidR="00B105BA">
        <w:rPr>
          <w:rFonts w:cs="Calibri"/>
        </w:rPr>
        <w:t xml:space="preserve"> </w:t>
      </w:r>
      <w:r w:rsidR="00862EDD">
        <w:rPr>
          <w:rFonts w:cs="Calibri"/>
        </w:rPr>
        <w:t>"</w:t>
      </w:r>
      <w:r w:rsidRPr="00B105BA">
        <w:rPr>
          <w:rFonts w:ascii="Consolas" w:hAnsi="Consolas" w:cs="Calibri"/>
        </w:rPr>
        <w:t>close</w:t>
      </w:r>
      <w:r w:rsidR="00862EDD">
        <w:rPr>
          <w:rFonts w:cs="Calibri"/>
        </w:rPr>
        <w:t>"</w:t>
      </w:r>
      <w:r w:rsidRPr="00B105BA">
        <w:rPr>
          <w:rFonts w:cs="Calibri"/>
        </w:rPr>
        <w:t>) immediately after completion of the validation or design</w:t>
      </w:r>
      <w:r w:rsidR="00B105BA">
        <w:rPr>
          <w:rFonts w:cs="Calibri"/>
        </w:rPr>
        <w:t>:</w:t>
      </w:r>
      <w:r w:rsidRPr="00B105BA">
        <w:rPr>
          <w:rFonts w:cs="Calibri"/>
        </w:rPr>
        <w:t xml:space="preserve"> </w:t>
      </w:r>
      <w:r w:rsidR="00452F31" w:rsidRPr="00B105BA">
        <w:rPr>
          <w:rFonts w:cs="Calibri"/>
        </w:rPr>
        <w:t>i</w:t>
      </w:r>
      <w:r w:rsidR="00452F31">
        <w:rPr>
          <w:rFonts w:cs="Calibri"/>
        </w:rPr>
        <w:t>.</w:t>
      </w:r>
      <w:r w:rsidR="00452F31" w:rsidRPr="00B105BA">
        <w:rPr>
          <w:rFonts w:cs="Calibri"/>
        </w:rPr>
        <w:t>e.,</w:t>
      </w:r>
      <w:r w:rsidRPr="00B105BA">
        <w:rPr>
          <w:rFonts w:cs="Calibri"/>
        </w:rPr>
        <w:t xml:space="preserve"> after returning control code to </w:t>
      </w:r>
      <w:r w:rsidR="007B72CE">
        <w:rPr>
          <w:rFonts w:cs="Calibri"/>
        </w:rPr>
        <w:t xml:space="preserve">the </w:t>
      </w:r>
      <w:r w:rsidRPr="00B105BA">
        <w:rPr>
          <w:rFonts w:cs="Calibri"/>
        </w:rPr>
        <w:t>Java</w:t>
      </w:r>
      <w:r w:rsidR="007277B0">
        <w:rPr>
          <w:rFonts w:cs="Calibri"/>
        </w:rPr>
        <w:t xml:space="preserve"> </w:t>
      </w:r>
      <w:r w:rsidRPr="00B105BA">
        <w:rPr>
          <w:rFonts w:cs="Calibri"/>
        </w:rPr>
        <w:t xml:space="preserve">program where the process </w:t>
      </w:r>
      <w:r w:rsidR="00862EDD">
        <w:rPr>
          <w:rFonts w:cs="Calibri"/>
        </w:rPr>
        <w:t>wa</w:t>
      </w:r>
      <w:r w:rsidRPr="00B105BA">
        <w:rPr>
          <w:rFonts w:cs="Calibri"/>
        </w:rPr>
        <w:t>s called</w:t>
      </w:r>
      <w:r w:rsidR="007277B0">
        <w:rPr>
          <w:rFonts w:cs="Calibri"/>
        </w:rPr>
        <w:t>.</w:t>
      </w:r>
      <w:r w:rsidRPr="00B105BA">
        <w:rPr>
          <w:rFonts w:cs="Calibri"/>
        </w:rPr>
        <w:t xml:space="preserve"> </w:t>
      </w:r>
      <w:r w:rsidR="00862EDD">
        <w:rPr>
          <w:rFonts w:cs="Calibri"/>
        </w:rPr>
        <w:t>However,</w:t>
      </w:r>
      <w:r w:rsidRPr="00B105BA">
        <w:rPr>
          <w:rFonts w:cs="Calibri"/>
        </w:rPr>
        <w:t xml:space="preserve"> if </w:t>
      </w:r>
      <w:r w:rsidR="007277B0">
        <w:rPr>
          <w:rFonts w:cs="Calibri"/>
        </w:rPr>
        <w:t>a</w:t>
      </w:r>
      <w:r w:rsidRPr="00B105BA">
        <w:rPr>
          <w:rFonts w:cs="Calibri"/>
        </w:rPr>
        <w:t xml:space="preserve"> variable </w:t>
      </w:r>
      <w:r w:rsidR="00862EDD">
        <w:rPr>
          <w:rFonts w:cs="Calibri"/>
        </w:rPr>
        <w:t>wa</w:t>
      </w:r>
      <w:r w:rsidRPr="00B105BA">
        <w:rPr>
          <w:rFonts w:cs="Calibri"/>
        </w:rPr>
        <w:t xml:space="preserve">s </w:t>
      </w:r>
      <w:r w:rsidR="007277B0">
        <w:rPr>
          <w:rFonts w:cs="Calibri"/>
        </w:rPr>
        <w:t>declared</w:t>
      </w:r>
      <w:r w:rsidRPr="00B105BA">
        <w:rPr>
          <w:rFonts w:cs="Calibri"/>
        </w:rPr>
        <w:t xml:space="preserve"> as external, then its closing is left to the programmer, even if the appropriate variable was initialized </w:t>
      </w:r>
      <w:r w:rsidR="007277B0">
        <w:rPr>
          <w:rFonts w:cs="Calibri"/>
        </w:rPr>
        <w:t>by</w:t>
      </w:r>
      <w:r w:rsidRPr="00B105BA">
        <w:rPr>
          <w:rFonts w:cs="Calibri"/>
        </w:rPr>
        <w:t xml:space="preserve"> the </w:t>
      </w:r>
      <w:r w:rsidR="00735ED2">
        <w:rPr>
          <w:rFonts w:cs="Calibri"/>
        </w:rPr>
        <w:t>X-script</w:t>
      </w:r>
      <w:r w:rsidR="007277B0">
        <w:rPr>
          <w:rFonts w:cs="Calibri"/>
        </w:rPr>
        <w:t xml:space="preserve"> command</w:t>
      </w:r>
      <w:r w:rsidRPr="00B105BA">
        <w:rPr>
          <w:rFonts w:cs="Calibri"/>
        </w:rPr>
        <w:t>.</w:t>
      </w:r>
      <w:r w:rsidR="0092015E" w:rsidRPr="00B105BA">
        <w:rPr>
          <w:rFonts w:cs="Calibri"/>
          <w:color w:val="222222"/>
        </w:rPr>
        <w:t xml:space="preserve"> </w:t>
      </w:r>
      <w:r w:rsidR="00C10DD8">
        <w:rPr>
          <w:rFonts w:cs="Calibri"/>
          <w:color w:val="222222"/>
        </w:rPr>
        <w:t>E.g.</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rPr>
        <w:t>Connection</w:t>
      </w:r>
      <w:r w:rsidR="007277B0">
        <w:rPr>
          <w:rFonts w:ascii="Consolas" w:hAnsi="Consolas" w:cs="Calibri"/>
          <w:color w:val="222222"/>
        </w:rPr>
        <w:t>"</w:t>
      </w:r>
      <w:r w:rsidR="0092015E" w:rsidRPr="00D60315">
        <w:rPr>
          <w:rFonts w:cs="Calibri"/>
          <w:color w:val="222222"/>
        </w:rPr>
        <w:t xml:space="preserve"> </w:t>
      </w:r>
      <w:r w:rsidR="007277B0">
        <w:rPr>
          <w:rFonts w:cs="Calibri"/>
          <w:color w:val="222222"/>
        </w:rPr>
        <w:t xml:space="preserve">type of </w:t>
      </w:r>
      <w:r w:rsidR="0092015E" w:rsidRPr="00D60315">
        <w:rPr>
          <w:rFonts w:cs="Calibri"/>
          <w:color w:val="222222"/>
        </w:rPr>
        <w:t>object</w:t>
      </w:r>
      <w:r w:rsidR="006125AB" w:rsidRPr="00D60315">
        <w:rPr>
          <w:rFonts w:cs="Calibri"/>
          <w:color w:val="222222"/>
        </w:rPr>
        <w:t xml:space="preserve"> (database)</w:t>
      </w:r>
      <w:r w:rsidR="0092015E" w:rsidRPr="00D60315">
        <w:rPr>
          <w:rFonts w:cs="Calibri"/>
          <w:color w:val="222222"/>
        </w:rPr>
        <w:t xml:space="preserve"> the close method </w:t>
      </w:r>
      <w:r w:rsidR="00862EDD">
        <w:rPr>
          <w:rFonts w:cs="Calibri"/>
          <w:color w:val="222222"/>
        </w:rPr>
        <w:t xml:space="preserve">is </w:t>
      </w:r>
      <w:r w:rsidR="00752FD1">
        <w:t>called</w:t>
      </w:r>
      <w:r w:rsidR="00752FD1" w:rsidDel="00752FD1">
        <w:rPr>
          <w:rFonts w:cs="Calibri"/>
          <w:color w:val="222222"/>
        </w:rPr>
        <w:t xml:space="preserve"> </w:t>
      </w:r>
      <w:r w:rsidR="0092015E" w:rsidRPr="00D60315">
        <w:rPr>
          <w:rFonts w:cs="Calibri"/>
          <w:color w:val="222222"/>
        </w:rPr>
        <w:t>only if the corresponding variable is not marked as</w:t>
      </w:r>
      <w:r w:rsidR="00B105BA" w:rsidRPr="00D60315">
        <w:rPr>
          <w:rFonts w:cs="Calibri"/>
        </w:rPr>
        <w:t xml:space="preserve"> </w:t>
      </w:r>
      <w:r w:rsidR="00862EDD">
        <w:rPr>
          <w:rFonts w:cs="Calibri"/>
        </w:rPr>
        <w:t>"</w:t>
      </w:r>
      <w:r w:rsidR="00B105BA" w:rsidRPr="00D60315">
        <w:rPr>
          <w:rFonts w:ascii="Consolas" w:hAnsi="Consolas" w:cs="Calibri"/>
        </w:rPr>
        <w:t>external</w:t>
      </w:r>
      <w:r w:rsidR="00862EDD">
        <w:rPr>
          <w:rFonts w:cs="Calibri"/>
        </w:rPr>
        <w:t>"</w:t>
      </w:r>
      <w:r w:rsidR="0092015E" w:rsidRPr="00D60315">
        <w:rPr>
          <w:rFonts w:cs="Calibri"/>
          <w:color w:val="222222"/>
        </w:rPr>
        <w:t>.</w:t>
      </w:r>
    </w:p>
    <w:p w14:paraId="74FF3ED3" w14:textId="7AD8E08E" w:rsidR="008D0777" w:rsidRPr="00D60315" w:rsidRDefault="007277B0" w:rsidP="00D84C56">
      <w:pPr>
        <w:pStyle w:val="OdstavecSynteastyl"/>
        <w:rPr>
          <w:rFonts w:cs="Calibri"/>
        </w:rPr>
      </w:pPr>
      <w:r>
        <w:rPr>
          <w:rFonts w:cs="Calibri"/>
          <w:color w:val="222222"/>
        </w:rPr>
        <w:t xml:space="preserve">The </w:t>
      </w:r>
      <w:r w:rsidR="0092015E" w:rsidRPr="00D60315">
        <w:rPr>
          <w:rFonts w:cs="Calibri"/>
          <w:color w:val="222222"/>
        </w:rPr>
        <w:t xml:space="preserve">X-definition compiler reports an error </w:t>
      </w:r>
      <w:r>
        <w:rPr>
          <w:rFonts w:cs="Calibri"/>
          <w:color w:val="222222"/>
        </w:rPr>
        <w:t xml:space="preserve">for </w:t>
      </w:r>
      <w:r w:rsidR="0092015E" w:rsidRPr="00D60315">
        <w:rPr>
          <w:rFonts w:cs="Calibri"/>
          <w:color w:val="222222"/>
        </w:rPr>
        <w:t xml:space="preserve">any attempt to assign a value to a variable marked </w:t>
      </w:r>
      <w:r w:rsidR="00862EDD">
        <w:rPr>
          <w:rFonts w:cs="Calibri"/>
          <w:color w:val="222222"/>
        </w:rPr>
        <w:t>as "</w:t>
      </w:r>
      <w:r w:rsidR="0092015E" w:rsidRPr="00D60315">
        <w:rPr>
          <w:rFonts w:ascii="Consolas" w:hAnsi="Consolas" w:cs="Calibri"/>
          <w:color w:val="222222"/>
        </w:rPr>
        <w:t>final</w:t>
      </w:r>
      <w:r w:rsidR="00862EDD">
        <w:rPr>
          <w:rFonts w:cs="Calibri"/>
          <w:color w:val="222222"/>
        </w:rPr>
        <w:t>"</w:t>
      </w:r>
      <w:r w:rsidR="00BD7C23" w:rsidRPr="00D60315">
        <w:rPr>
          <w:rFonts w:cs="Calibri"/>
          <w:color w:val="222222"/>
        </w:rPr>
        <w:t>.</w:t>
      </w:r>
      <w:r w:rsidR="00BD7C23" w:rsidRPr="00D60315">
        <w:t xml:space="preserve"> </w:t>
      </w:r>
      <w:r w:rsidR="00D60315" w:rsidRPr="00D60315">
        <w:t>However</w:t>
      </w:r>
      <w:r w:rsidR="00F0055E">
        <w:t xml:space="preserve">, </w:t>
      </w:r>
      <w:r w:rsidR="00D60315" w:rsidRPr="00D60315">
        <w:t>i</w:t>
      </w:r>
      <w:r w:rsidR="00BD7C23" w:rsidRPr="00D60315">
        <w:rPr>
          <w:rFonts w:cs="Calibri"/>
          <w:color w:val="222222"/>
        </w:rPr>
        <w:t xml:space="preserve">f </w:t>
      </w:r>
      <w:r>
        <w:rPr>
          <w:rFonts w:cs="Calibri"/>
          <w:color w:val="222222"/>
        </w:rPr>
        <w:t>the</w:t>
      </w:r>
      <w:r w:rsidR="00BD7C23" w:rsidRPr="00D60315">
        <w:rPr>
          <w:rFonts w:cs="Calibri"/>
          <w:color w:val="222222"/>
        </w:rPr>
        <w:t xml:space="preserve"> variable is marked as </w:t>
      </w:r>
      <w:r w:rsidR="00D60315" w:rsidRPr="00D60315">
        <w:rPr>
          <w:rFonts w:cs="Calibri"/>
          <w:color w:val="222222"/>
        </w:rPr>
        <w:t>"</w:t>
      </w:r>
      <w:r w:rsidR="00BD7C23" w:rsidRPr="00D60315">
        <w:rPr>
          <w:rFonts w:ascii="Consolas" w:hAnsi="Consolas" w:cs="Calibri"/>
          <w:color w:val="222222"/>
        </w:rPr>
        <w:t>external</w:t>
      </w:r>
      <w:r w:rsidR="00D60315" w:rsidRPr="00D60315">
        <w:rPr>
          <w:rFonts w:cs="Calibri"/>
          <w:color w:val="222222"/>
        </w:rPr>
        <w:t>"</w:t>
      </w:r>
      <w:r w:rsidR="00BD7C23" w:rsidRPr="00D60315">
        <w:rPr>
          <w:rFonts w:cs="Calibri"/>
          <w:color w:val="222222"/>
        </w:rPr>
        <w:t xml:space="preserve"> the initialization value can only be assigned from </w:t>
      </w:r>
      <w:r>
        <w:rPr>
          <w:rFonts w:cs="Calibri"/>
          <w:color w:val="222222"/>
        </w:rPr>
        <w:t xml:space="preserve">the </w:t>
      </w:r>
      <w:r w:rsidR="00BD7C23" w:rsidRPr="00D60315">
        <w:rPr>
          <w:rFonts w:cs="Calibri"/>
          <w:color w:val="222222"/>
        </w:rPr>
        <w:t>Java program</w:t>
      </w:r>
      <w:r w:rsidR="00D60315">
        <w:rPr>
          <w:rFonts w:cs="Calibri"/>
          <w:color w:val="222222"/>
        </w:rPr>
        <w:t xml:space="preserve"> </w:t>
      </w:r>
      <w:r>
        <w:rPr>
          <w:rFonts w:cs="Calibri"/>
          <w:color w:val="222222"/>
        </w:rPr>
        <w:t>where the</w:t>
      </w:r>
      <w:r w:rsidR="00D60315">
        <w:rPr>
          <w:rFonts w:cs="Calibri"/>
          <w:color w:val="222222"/>
        </w:rPr>
        <w:t xml:space="preserve"> proc</w:t>
      </w:r>
      <w:r w:rsidR="00F0055E">
        <w:rPr>
          <w:rFonts w:cs="Calibri"/>
          <w:color w:val="222222"/>
        </w:rPr>
        <w:t>ess</w:t>
      </w:r>
      <w:r w:rsidR="00D60315">
        <w:rPr>
          <w:rFonts w:cs="Calibri"/>
          <w:color w:val="222222"/>
        </w:rPr>
        <w:t xml:space="preserve"> was invoked.</w:t>
      </w:r>
      <w:r w:rsidR="00BD7C23" w:rsidRPr="00D60315">
        <w:rPr>
          <w:rFonts w:cs="Calibri"/>
          <w:color w:val="222222"/>
        </w:rPr>
        <w:t xml:space="preserve"> </w:t>
      </w:r>
      <w:r w:rsidR="00752FD1">
        <w:rPr>
          <w:rFonts w:cs="Calibri"/>
          <w:color w:val="222222"/>
        </w:rPr>
        <w:t xml:space="preserve">The </w:t>
      </w:r>
      <w:r w:rsidR="00BD7C23" w:rsidRPr="00D60315">
        <w:rPr>
          <w:rFonts w:cs="Calibri"/>
          <w:color w:val="222222"/>
        </w:rPr>
        <w:t>variable can't be initialized in the declaration statement</w:t>
      </w:r>
      <w:r w:rsidR="006125AB" w:rsidRPr="00D60315">
        <w:rPr>
          <w:rFonts w:cs="Calibri"/>
          <w:color w:val="222222"/>
        </w:rPr>
        <w:t xml:space="preserve"> (</w:t>
      </w:r>
      <w:r w:rsidR="00D60315">
        <w:rPr>
          <w:rFonts w:cs="Calibri"/>
          <w:color w:val="222222"/>
        </w:rPr>
        <w:t>nevertheless</w:t>
      </w:r>
      <w:r w:rsidR="006125AB" w:rsidRPr="00D60315">
        <w:rPr>
          <w:rFonts w:cs="Calibri"/>
          <w:color w:val="222222"/>
        </w:rPr>
        <w:t xml:space="preserve">, </w:t>
      </w:r>
      <w:r w:rsidR="00550957" w:rsidRPr="00D60315">
        <w:rPr>
          <w:rFonts w:cs="Calibri"/>
          <w:color w:val="222222"/>
        </w:rPr>
        <w:t>the external variable</w:t>
      </w:r>
      <w:r w:rsidR="006125AB" w:rsidRPr="00D60315">
        <w:rPr>
          <w:rFonts w:cs="Calibri"/>
          <w:color w:val="222222"/>
        </w:rPr>
        <w:t xml:space="preserve"> can be</w:t>
      </w:r>
      <w:r w:rsidR="00D60315">
        <w:rPr>
          <w:rFonts w:cs="Calibri"/>
          <w:color w:val="222222"/>
        </w:rPr>
        <w:t xml:space="preserve"> also</w:t>
      </w:r>
      <w:r w:rsidR="006125AB" w:rsidRPr="00D60315">
        <w:rPr>
          <w:rFonts w:cs="Calibri"/>
          <w:color w:val="222222"/>
        </w:rPr>
        <w:t xml:space="preserve"> marked</w:t>
      </w:r>
      <w:r w:rsidR="00550957" w:rsidRPr="00D60315">
        <w:rPr>
          <w:rFonts w:cs="Calibri"/>
          <w:color w:val="222222"/>
        </w:rPr>
        <w:t xml:space="preserve"> </w:t>
      </w:r>
      <w:r w:rsidR="006125AB" w:rsidRPr="00D60315">
        <w:rPr>
          <w:rFonts w:cs="Calibri"/>
          <w:color w:val="222222"/>
        </w:rPr>
        <w:t xml:space="preserve">as </w:t>
      </w:r>
      <w:r w:rsidR="00D60315">
        <w:rPr>
          <w:rFonts w:cs="Calibri"/>
          <w:color w:val="222222"/>
        </w:rPr>
        <w:t>"</w:t>
      </w:r>
      <w:r w:rsidR="006125AB" w:rsidRPr="00D60315">
        <w:rPr>
          <w:rFonts w:cs="Calibri"/>
          <w:color w:val="222222"/>
        </w:rPr>
        <w:t>final</w:t>
      </w:r>
      <w:r w:rsidR="00D60315">
        <w:rPr>
          <w:rFonts w:cs="Calibri"/>
          <w:color w:val="222222"/>
        </w:rPr>
        <w:t>"</w:t>
      </w:r>
      <w:r>
        <w:rPr>
          <w:rFonts w:cs="Calibri"/>
          <w:color w:val="222222"/>
        </w:rPr>
        <w:t xml:space="preserve"> and you can't change it in the </w:t>
      </w:r>
      <w:r w:rsidR="00735ED2">
        <w:rPr>
          <w:rFonts w:cs="Calibri"/>
          <w:color w:val="222222"/>
        </w:rPr>
        <w:t>X-script</w:t>
      </w:r>
      <w:r w:rsidR="006125AB" w:rsidRPr="00D60315">
        <w:rPr>
          <w:rFonts w:cs="Calibri"/>
          <w:color w:val="222222"/>
        </w:rPr>
        <w:t>)</w:t>
      </w:r>
      <w:r w:rsidR="00BD7C23" w:rsidRPr="00D60315">
        <w:rPr>
          <w:rFonts w:cs="Calibri"/>
          <w:color w:val="222222"/>
        </w:rPr>
        <w:t>.</w:t>
      </w:r>
      <w:r w:rsidR="008D0777" w:rsidRPr="00D60315">
        <w:rPr>
          <w:rFonts w:cs="Calibri"/>
        </w:rPr>
        <w:t xml:space="preserve"> </w:t>
      </w:r>
    </w:p>
    <w:p w14:paraId="7F1A2347" w14:textId="77777777" w:rsidR="00D84C56" w:rsidRPr="00E060F7" w:rsidRDefault="00D84C56" w:rsidP="00AF24A6">
      <w:pPr>
        <w:pStyle w:val="Nadpis4"/>
      </w:pPr>
      <w:bookmarkStart w:id="264" w:name="_Ref535150173"/>
      <w:r w:rsidRPr="00E060F7">
        <w:lastRenderedPageBreak/>
        <w:t>De</w:t>
      </w:r>
      <w:r w:rsidR="00A406F7">
        <w:t>c</w:t>
      </w:r>
      <w:r w:rsidRPr="00E060F7">
        <w:t>lara</w:t>
      </w:r>
      <w:r w:rsidR="009B5625">
        <w:t>tion of</w:t>
      </w:r>
      <w:r w:rsidR="00B86CBE">
        <w:t xml:space="preserve"> M</w:t>
      </w:r>
      <w:r w:rsidR="00A406F7">
        <w:t>ethod</w:t>
      </w:r>
      <w:bookmarkEnd w:id="264"/>
    </w:p>
    <w:p w14:paraId="28C85A19" w14:textId="3C2780DB" w:rsidR="00D84C56" w:rsidRPr="00E060F7" w:rsidRDefault="00AC058A" w:rsidP="00D84C56">
      <w:pPr>
        <w:pStyle w:val="OdstavecSynteastyl"/>
      </w:pPr>
      <w:r>
        <w:rPr>
          <w:noProof/>
          <w:lang w:val="cs-CZ" w:eastAsia="cs-CZ"/>
        </w:rPr>
        <mc:AlternateContent>
          <mc:Choice Requires="wps">
            <w:drawing>
              <wp:inline distT="0" distB="0" distL="0" distR="0" wp14:anchorId="6EFA9C96" wp14:editId="72EF5B40">
                <wp:extent cx="247650" cy="107950"/>
                <wp:effectExtent l="9525" t="19050" r="19050" b="6350"/>
                <wp:docPr id="575" name="Šipka doprava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5BF8B71" id="Šipka doprava 2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_Ref353374165 \r \h </w:instrText>
      </w:r>
      <w:r w:rsidR="00EF650E" w:rsidRPr="00E060F7">
        <w:fldChar w:fldCharType="separate"/>
      </w:r>
      <w:r w:rsidR="00B421FC">
        <w:t>5.5</w:t>
      </w:r>
      <w:r w:rsidR="00EF650E" w:rsidRPr="00E060F7">
        <w:fldChar w:fldCharType="end"/>
      </w:r>
      <w:r w:rsidR="00803974">
        <w:t xml:space="preserve"> </w:t>
      </w:r>
      <w:r w:rsidR="00803974">
        <w:fldChar w:fldCharType="begin"/>
      </w:r>
      <w:r w:rsidR="00803974">
        <w:instrText xml:space="preserve"> REF _Ref535160240 \h </w:instrText>
      </w:r>
      <w:r w:rsidR="00803974">
        <w:fldChar w:fldCharType="separate"/>
      </w:r>
      <w:r w:rsidR="00B421FC" w:rsidRPr="00E060F7">
        <w:t>Cont</w:t>
      </w:r>
      <w:r w:rsidR="00B421FC">
        <w:t>ainer</w:t>
      </w:r>
      <w:r w:rsidR="00803974">
        <w:fldChar w:fldCharType="end"/>
      </w:r>
    </w:p>
    <w:p w14:paraId="29353BF0" w14:textId="388A5E28" w:rsidR="001D13D2" w:rsidRPr="00E060F7" w:rsidRDefault="00752FD1" w:rsidP="001D13D2">
      <w:r>
        <w:t>A method can be also declared in the declaration part of X-definition</w:t>
      </w:r>
      <w:r w:rsidR="009B49BE">
        <w:t>.</w:t>
      </w:r>
      <w:r w:rsidR="001D13D2" w:rsidRPr="001D13D2">
        <w:t xml:space="preserve"> </w:t>
      </w:r>
      <w:r>
        <w:t>The</w:t>
      </w:r>
      <w:r w:rsidR="007B72CE">
        <w:t xml:space="preserve"> </w:t>
      </w:r>
      <w:r w:rsidR="001D13D2" w:rsidRPr="001D13D2">
        <w:t xml:space="preserve">syntax </w:t>
      </w:r>
      <w:r w:rsidR="009B49BE">
        <w:t xml:space="preserve">of method declaration </w:t>
      </w:r>
      <w:r w:rsidR="001D13D2" w:rsidRPr="001D13D2">
        <w:t xml:space="preserve">is based on Java. All the methods declared in </w:t>
      </w:r>
      <w:r w:rsidR="009B49BE">
        <w:t>a</w:t>
      </w:r>
      <w:r w:rsidR="001D13D2" w:rsidRPr="001D13D2">
        <w:t xml:space="preserve"> declaration part are visible from </w:t>
      </w:r>
      <w:r w:rsidR="009B49BE">
        <w:t xml:space="preserve">the </w:t>
      </w:r>
      <w:r w:rsidR="00735ED2">
        <w:t>X-script</w:t>
      </w:r>
      <w:r w:rsidR="001D13D2" w:rsidRPr="001D13D2">
        <w:t xml:space="preserve"> </w:t>
      </w:r>
      <w:r w:rsidR="007277B0">
        <w:t>according to</w:t>
      </w:r>
      <w:r w:rsidR="007B72CE">
        <w:t xml:space="preserve"> the</w:t>
      </w:r>
      <w:r w:rsidR="007277B0">
        <w:t xml:space="preserve"> "scope" parameter</w:t>
      </w:r>
      <w:r w:rsidR="001D13D2" w:rsidRPr="001D13D2">
        <w:t>.</w:t>
      </w:r>
      <w:r w:rsidR="00B655A4">
        <w:t xml:space="preserve"> </w:t>
      </w:r>
      <w:r w:rsidR="001D13D2" w:rsidRPr="001D13D2">
        <w:t xml:space="preserve">At the beginning of the </w:t>
      </w:r>
      <w:r w:rsidR="00D61D83">
        <w:t>method</w:t>
      </w:r>
      <w:r w:rsidR="007B72CE">
        <w:t>,</w:t>
      </w:r>
      <w:r w:rsidR="00D61D83">
        <w:t xml:space="preserve"> </w:t>
      </w:r>
      <w:r w:rsidR="007B72CE">
        <w:t xml:space="preserve">the </w:t>
      </w:r>
      <w:r w:rsidR="001D13D2" w:rsidRPr="001D13D2">
        <w:t>declaration is the identifier of the</w:t>
      </w:r>
      <w:r w:rsidR="00D61D83" w:rsidRPr="001D13D2">
        <w:t xml:space="preserve"> method</w:t>
      </w:r>
      <w:r w:rsidR="001D13D2" w:rsidRPr="001D13D2">
        <w:t xml:space="preserve"> result type</w:t>
      </w:r>
      <w:r w:rsidR="009B49BE">
        <w:t>.</w:t>
      </w:r>
      <w:r w:rsidR="001D13D2" w:rsidRPr="001D13D2">
        <w:t xml:space="preserve"> </w:t>
      </w:r>
      <w:r w:rsidR="009B49BE">
        <w:t xml:space="preserve"> It is </w:t>
      </w:r>
      <w:r w:rsidR="001D13D2" w:rsidRPr="001D13D2">
        <w:t xml:space="preserve">followed by </w:t>
      </w:r>
      <w:r w:rsidR="009B49BE">
        <w:t>a</w:t>
      </w:r>
      <w:r w:rsidR="001D13D2" w:rsidRPr="001D13D2">
        <w:t xml:space="preserve"> name o</w:t>
      </w:r>
      <w:r w:rsidR="00C32D16">
        <w:t xml:space="preserve">f the method and the </w:t>
      </w:r>
      <w:r w:rsidR="00C32D16" w:rsidRPr="001D13D2">
        <w:t>comma-separated list of parameters</w:t>
      </w:r>
      <w:r w:rsidR="00C32D16">
        <w:t xml:space="preserve"> in parentheses</w:t>
      </w:r>
      <w:r w:rsidR="001D13D2" w:rsidRPr="001D13D2">
        <w:t xml:space="preserve">. The </w:t>
      </w:r>
      <w:r w:rsidR="00C32D16">
        <w:t xml:space="preserve">parameter </w:t>
      </w:r>
      <w:r w:rsidR="001D13D2" w:rsidRPr="001D13D2">
        <w:t>list may also be empty</w:t>
      </w:r>
      <w:r w:rsidR="00B655A4">
        <w:t xml:space="preserve">. </w:t>
      </w:r>
      <w:r w:rsidR="00C32D16" w:rsidRPr="00C32D16">
        <w:t xml:space="preserve">In the </w:t>
      </w:r>
      <w:r w:rsidR="004C681F">
        <w:t>statement</w:t>
      </w:r>
      <w:r w:rsidR="00C32D16" w:rsidRPr="00C32D16">
        <w:t xml:space="preserve"> block </w:t>
      </w:r>
      <w:r w:rsidR="004C681F">
        <w:t xml:space="preserve">of </w:t>
      </w:r>
      <w:r w:rsidR="009B49BE">
        <w:t>a</w:t>
      </w:r>
      <w:r w:rsidR="004C681F">
        <w:t xml:space="preserve"> method declaration</w:t>
      </w:r>
      <w:r w:rsidR="007B72CE">
        <w:t>,</w:t>
      </w:r>
      <w:r w:rsidR="004C681F">
        <w:t xml:space="preserve"> </w:t>
      </w:r>
      <w:r w:rsidR="00C32D16" w:rsidRPr="00C32D16">
        <w:t xml:space="preserve">the </w:t>
      </w:r>
      <w:r w:rsidR="004C681F">
        <w:t>statement</w:t>
      </w:r>
      <w:r w:rsidR="00C32D16" w:rsidRPr="00C32D16">
        <w:t xml:space="preserve"> "</w:t>
      </w:r>
      <w:r w:rsidR="00C32D16">
        <w:t>re</w:t>
      </w:r>
      <w:r w:rsidR="004C681F">
        <w:t>t</w:t>
      </w:r>
      <w:r w:rsidR="00C32D16">
        <w:t>urn</w:t>
      </w:r>
      <w:r w:rsidR="00C32D16" w:rsidRPr="00C32D16">
        <w:t xml:space="preserve">" </w:t>
      </w:r>
      <w:r w:rsidR="004C681F">
        <w:t xml:space="preserve">forces </w:t>
      </w:r>
      <w:r w:rsidR="00C32D16" w:rsidRPr="00C32D16">
        <w:t xml:space="preserve">return to the </w:t>
      </w:r>
      <w:r w:rsidR="004C681F">
        <w:t xml:space="preserve">place </w:t>
      </w:r>
      <w:r w:rsidR="00C32D16" w:rsidRPr="00C32D16">
        <w:t xml:space="preserve">from which </w:t>
      </w:r>
      <w:r w:rsidR="009B49BE">
        <w:t>a</w:t>
      </w:r>
      <w:r w:rsidR="00C32D16" w:rsidRPr="00C32D16">
        <w:t xml:space="preserve"> method was </w:t>
      </w:r>
      <w:r w:rsidR="004C681F">
        <w:t>invok</w:t>
      </w:r>
      <w:r w:rsidR="00C32D16" w:rsidRPr="00C32D16">
        <w:t>ed.</w:t>
      </w:r>
      <w:r w:rsidR="00C32D16">
        <w:t xml:space="preserve"> </w:t>
      </w:r>
      <w:r w:rsidR="00B655A4" w:rsidRPr="00B655A4">
        <w:t xml:space="preserve">If the </w:t>
      </w:r>
      <w:r w:rsidR="009B49BE">
        <w:t xml:space="preserve">declared </w:t>
      </w:r>
      <w:r w:rsidR="00B655A4" w:rsidRPr="00B655A4">
        <w:t xml:space="preserve">method </w:t>
      </w:r>
      <w:r w:rsidR="009B49BE">
        <w:t xml:space="preserve">does not </w:t>
      </w:r>
      <w:r w:rsidR="00B655A4" w:rsidRPr="00B655A4">
        <w:t xml:space="preserve">return </w:t>
      </w:r>
      <w:r w:rsidR="009B49BE">
        <w:t xml:space="preserve">a </w:t>
      </w:r>
      <w:r w:rsidR="00B655A4" w:rsidRPr="00B655A4">
        <w:t>value (</w:t>
      </w:r>
      <w:r w:rsidR="00C32D16">
        <w:t>the</w:t>
      </w:r>
      <w:r w:rsidR="00B655A4" w:rsidRPr="00B655A4">
        <w:t xml:space="preserve"> return type is </w:t>
      </w:r>
      <w:r w:rsidR="00B655A4" w:rsidRPr="00B655A4">
        <w:rPr>
          <w:rFonts w:ascii="Consolas" w:hAnsi="Consolas"/>
        </w:rPr>
        <w:t>void</w:t>
      </w:r>
      <w:r w:rsidR="00B655A4" w:rsidRPr="00B655A4">
        <w:t xml:space="preserve">) the method </w:t>
      </w:r>
      <w:r w:rsidR="004C681F">
        <w:t xml:space="preserve">may </w:t>
      </w:r>
      <w:r w:rsidR="00B655A4">
        <w:t>finish with</w:t>
      </w:r>
      <w:r w:rsidR="00B655A4" w:rsidRPr="00B655A4">
        <w:t xml:space="preserve"> the </w:t>
      </w:r>
      <w:r w:rsidR="004C681F">
        <w:t>"</w:t>
      </w:r>
      <w:r w:rsidR="00B655A4" w:rsidRPr="00B655A4">
        <w:t>return</w:t>
      </w:r>
      <w:r w:rsidR="004C681F">
        <w:t>"</w:t>
      </w:r>
      <w:r w:rsidR="00B655A4" w:rsidRPr="00B655A4">
        <w:t xml:space="preserve"> statement</w:t>
      </w:r>
      <w:r w:rsidR="004C681F">
        <w:t xml:space="preserve"> without parameter</w:t>
      </w:r>
      <w:r w:rsidR="00B655A4" w:rsidRPr="00B655A4">
        <w:t xml:space="preserve">. If the method </w:t>
      </w:r>
      <w:r w:rsidR="004C681F">
        <w:t xml:space="preserve">should </w:t>
      </w:r>
      <w:r w:rsidR="00B655A4" w:rsidRPr="00B655A4">
        <w:t xml:space="preserve">return </w:t>
      </w:r>
      <w:r w:rsidR="00B655A4">
        <w:t>a</w:t>
      </w:r>
      <w:r w:rsidR="00B655A4" w:rsidRPr="00B655A4">
        <w:t xml:space="preserve"> </w:t>
      </w:r>
      <w:r w:rsidR="004C681F">
        <w:t>value</w:t>
      </w:r>
      <w:r w:rsidR="009B49BE">
        <w:t xml:space="preserve"> as a result</w:t>
      </w:r>
      <w:r w:rsidR="00B655A4">
        <w:t xml:space="preserve"> </w:t>
      </w:r>
      <w:r w:rsidR="00B655A4" w:rsidRPr="00B655A4">
        <w:t xml:space="preserve">the </w:t>
      </w:r>
      <w:r w:rsidR="004C681F">
        <w:t>"</w:t>
      </w:r>
      <w:r w:rsidR="00B655A4" w:rsidRPr="00B655A4">
        <w:t>return</w:t>
      </w:r>
      <w:r w:rsidR="004C681F">
        <w:t xml:space="preserve">" </w:t>
      </w:r>
      <w:r w:rsidR="00B655A4" w:rsidRPr="00B655A4">
        <w:t>statement</w:t>
      </w:r>
      <w:r w:rsidR="004C681F">
        <w:t xml:space="preserve"> must succeed a </w:t>
      </w:r>
      <w:r w:rsidR="004C681F" w:rsidRPr="00B655A4">
        <w:t xml:space="preserve">value of the </w:t>
      </w:r>
      <w:r w:rsidR="009B49BE">
        <w:t>result</w:t>
      </w:r>
      <w:r w:rsidR="009B49BE" w:rsidRPr="00B655A4">
        <w:t xml:space="preserve"> </w:t>
      </w:r>
      <w:r w:rsidR="009B49BE">
        <w:t xml:space="preserve">of a </w:t>
      </w:r>
      <w:r w:rsidR="004C681F" w:rsidRPr="00B655A4">
        <w:t>method</w:t>
      </w:r>
      <w:r w:rsidR="00B655A4" w:rsidRPr="00B655A4">
        <w:t>:</w:t>
      </w:r>
    </w:p>
    <w:p w14:paraId="7A492B45" w14:textId="77777777" w:rsidR="00D84C56" w:rsidRPr="00E060F7" w:rsidRDefault="00D84C56" w:rsidP="00D84C56">
      <w:pPr>
        <w:pStyle w:val="Zdrojovykod-zlutyboxSynteastyl"/>
        <w:rPr>
          <w:color w:val="0070C0"/>
          <w:szCs w:val="16"/>
        </w:rPr>
      </w:pPr>
      <w:r w:rsidRPr="00E060F7">
        <w:rPr>
          <w:color w:val="0070C0"/>
          <w:szCs w:val="16"/>
        </w:rPr>
        <w:t>&lt;xd:declaration&gt;</w:t>
      </w:r>
    </w:p>
    <w:p w14:paraId="640DE209" w14:textId="77777777" w:rsidR="00D1514C" w:rsidRDefault="00D84C56" w:rsidP="00D84C56">
      <w:pPr>
        <w:pStyle w:val="Zdrojovykod-zlutyboxSynteastyl"/>
        <w:tabs>
          <w:tab w:val="left" w:pos="567"/>
          <w:tab w:val="left" w:pos="1276"/>
        </w:tabs>
      </w:pPr>
      <w:r w:rsidRPr="00E060F7">
        <w:rPr>
          <w:color w:val="808080"/>
          <w:szCs w:val="16"/>
        </w:rPr>
        <w:tab/>
      </w:r>
      <w:r w:rsidRPr="00E060F7">
        <w:t>void printText(String par1, String par2, String par3) {</w:t>
      </w:r>
    </w:p>
    <w:p w14:paraId="03A569BC" w14:textId="77777777" w:rsidR="00D1514C" w:rsidRDefault="00D1514C" w:rsidP="00D84C56">
      <w:pPr>
        <w:pStyle w:val="Zdrojovykod-zlutyboxSynteastyl"/>
        <w:tabs>
          <w:tab w:val="left" w:pos="567"/>
          <w:tab w:val="left" w:pos="1276"/>
        </w:tabs>
      </w:pPr>
      <w:r>
        <w:t xml:space="preserve">         </w:t>
      </w:r>
      <w:r w:rsidR="00D84C56" w:rsidRPr="00E060F7">
        <w:t>...</w:t>
      </w:r>
      <w:r w:rsidR="008D64AC">
        <w:t xml:space="preserve"> </w:t>
      </w:r>
    </w:p>
    <w:p w14:paraId="7BD60B70" w14:textId="77777777" w:rsidR="00D1514C" w:rsidRDefault="00D1514C" w:rsidP="00D84C56">
      <w:pPr>
        <w:pStyle w:val="Zdrojovykod-zlutyboxSynteastyl"/>
        <w:tabs>
          <w:tab w:val="left" w:pos="567"/>
          <w:tab w:val="left" w:pos="1276"/>
        </w:tabs>
      </w:pPr>
      <w:r>
        <w:t xml:space="preserve">         </w:t>
      </w:r>
      <w:r w:rsidR="008D64AC">
        <w:t>return;</w:t>
      </w:r>
    </w:p>
    <w:p w14:paraId="5D81C617" w14:textId="77777777" w:rsidR="00D84C56" w:rsidRPr="00E060F7" w:rsidRDefault="00D1514C" w:rsidP="00D84C56">
      <w:pPr>
        <w:pStyle w:val="Zdrojovykod-zlutyboxSynteastyl"/>
        <w:tabs>
          <w:tab w:val="left" w:pos="567"/>
          <w:tab w:val="left" w:pos="1276"/>
        </w:tabs>
        <w:rPr>
          <w:color w:val="808080"/>
          <w:szCs w:val="16"/>
        </w:rPr>
      </w:pPr>
      <w:r>
        <w:t xml:space="preserve">       </w:t>
      </w:r>
      <w:r w:rsidR="00D84C56" w:rsidRPr="00E060F7">
        <w:t>}</w:t>
      </w:r>
    </w:p>
    <w:p w14:paraId="56994AAD" w14:textId="77777777" w:rsidR="00D1514C" w:rsidRDefault="00D84C56" w:rsidP="00D84C56">
      <w:pPr>
        <w:pStyle w:val="Zdrojovykod-zlutyboxSynteastyl"/>
        <w:tabs>
          <w:tab w:val="left" w:pos="567"/>
          <w:tab w:val="left" w:pos="1276"/>
        </w:tabs>
      </w:pPr>
      <w:r w:rsidRPr="00E060F7">
        <w:rPr>
          <w:color w:val="808080"/>
          <w:szCs w:val="16"/>
        </w:rPr>
        <w:tab/>
      </w:r>
      <w:r w:rsidRPr="00E060F7">
        <w:t>int getCount() {</w:t>
      </w:r>
    </w:p>
    <w:p w14:paraId="51D2C562" w14:textId="77777777" w:rsidR="00D1514C" w:rsidRDefault="00D1514C" w:rsidP="00D84C56">
      <w:pPr>
        <w:pStyle w:val="Zdrojovykod-zlutyboxSynteastyl"/>
        <w:tabs>
          <w:tab w:val="left" w:pos="567"/>
          <w:tab w:val="left" w:pos="1276"/>
        </w:tabs>
      </w:pPr>
      <w:r>
        <w:t xml:space="preserve">         </w:t>
      </w:r>
      <w:r w:rsidR="00D84C56" w:rsidRPr="00E060F7">
        <w:t>...</w:t>
      </w:r>
    </w:p>
    <w:p w14:paraId="1DEB2814" w14:textId="77777777" w:rsidR="00D1514C" w:rsidRDefault="00D1514C" w:rsidP="00D84C56">
      <w:pPr>
        <w:pStyle w:val="Zdrojovykod-zlutyboxSynteastyl"/>
        <w:tabs>
          <w:tab w:val="left" w:pos="567"/>
          <w:tab w:val="left" w:pos="1276"/>
        </w:tabs>
      </w:pPr>
      <w:r>
        <w:t xml:space="preserve">        </w:t>
      </w:r>
      <w:r w:rsidR="008D64AC">
        <w:t xml:space="preserve"> return 123;</w:t>
      </w:r>
    </w:p>
    <w:p w14:paraId="616D5B2F" w14:textId="77777777" w:rsidR="00D84C56" w:rsidRPr="00E060F7" w:rsidRDefault="00D1514C" w:rsidP="00D84C56">
      <w:pPr>
        <w:pStyle w:val="Zdrojovykod-zlutyboxSynteastyl"/>
        <w:tabs>
          <w:tab w:val="left" w:pos="567"/>
          <w:tab w:val="left" w:pos="1276"/>
        </w:tabs>
      </w:pPr>
      <w:r>
        <w:t xml:space="preserve">       </w:t>
      </w:r>
      <w:r w:rsidR="00D84C56" w:rsidRPr="00E060F7">
        <w:t>}</w:t>
      </w:r>
    </w:p>
    <w:p w14:paraId="3B5004B3" w14:textId="77777777" w:rsidR="00D1514C" w:rsidRDefault="00D84C56" w:rsidP="00D84C56">
      <w:pPr>
        <w:pStyle w:val="Zdrojovykod-zlutyboxSynteastyl"/>
        <w:tabs>
          <w:tab w:val="left" w:pos="567"/>
          <w:tab w:val="left" w:pos="1276"/>
        </w:tabs>
      </w:pPr>
      <w:r w:rsidRPr="00E060F7">
        <w:tab/>
        <w:t>boolean compare(String a, int b) {</w:t>
      </w:r>
    </w:p>
    <w:p w14:paraId="07D10CB7" w14:textId="77777777" w:rsidR="00D1514C" w:rsidRDefault="00D1514C" w:rsidP="00D84C56">
      <w:pPr>
        <w:pStyle w:val="Zdrojovykod-zlutyboxSynteastyl"/>
        <w:tabs>
          <w:tab w:val="left" w:pos="567"/>
          <w:tab w:val="left" w:pos="1276"/>
        </w:tabs>
      </w:pPr>
      <w:r>
        <w:t xml:space="preserve">         </w:t>
      </w:r>
      <w:r w:rsidR="00D84C56" w:rsidRPr="00E060F7">
        <w:t>...</w:t>
      </w:r>
    </w:p>
    <w:p w14:paraId="79E1791B" w14:textId="77777777" w:rsidR="00D1514C" w:rsidRDefault="00D1514C" w:rsidP="00D84C56">
      <w:pPr>
        <w:pStyle w:val="Zdrojovykod-zlutyboxSynteastyl"/>
        <w:tabs>
          <w:tab w:val="left" w:pos="567"/>
          <w:tab w:val="left" w:pos="1276"/>
        </w:tabs>
      </w:pPr>
      <w:r>
        <w:t xml:space="preserve">        </w:t>
      </w:r>
      <w:r w:rsidR="008D64AC">
        <w:t xml:space="preserve"> return false;</w:t>
      </w:r>
    </w:p>
    <w:p w14:paraId="59EFFC97" w14:textId="77777777" w:rsidR="00D84C56" w:rsidRPr="00E060F7" w:rsidRDefault="00D1514C" w:rsidP="00D84C56">
      <w:pPr>
        <w:pStyle w:val="Zdrojovykod-zlutyboxSynteastyl"/>
        <w:tabs>
          <w:tab w:val="left" w:pos="567"/>
          <w:tab w:val="left" w:pos="1276"/>
        </w:tabs>
      </w:pPr>
      <w:r>
        <w:t xml:space="preserve">       </w:t>
      </w:r>
      <w:r w:rsidR="00D84C56" w:rsidRPr="00E060F7">
        <w:t>}</w:t>
      </w:r>
    </w:p>
    <w:p w14:paraId="66BA0964" w14:textId="77777777" w:rsidR="00D84C56" w:rsidRPr="00E060F7" w:rsidRDefault="00D84C56" w:rsidP="00D84C56">
      <w:pPr>
        <w:pStyle w:val="Zdrojovykod-zlutyboxSynteastyl"/>
        <w:tabs>
          <w:tab w:val="left" w:pos="567"/>
          <w:tab w:val="left" w:pos="1276"/>
        </w:tabs>
        <w:rPr>
          <w:color w:val="000000"/>
          <w:szCs w:val="16"/>
        </w:rPr>
      </w:pPr>
      <w:r w:rsidRPr="00E060F7">
        <w:rPr>
          <w:color w:val="000000"/>
          <w:szCs w:val="16"/>
        </w:rPr>
        <w:tab/>
        <w:t>...</w:t>
      </w:r>
    </w:p>
    <w:p w14:paraId="0A0727AF" w14:textId="77777777" w:rsidR="00D84C56" w:rsidRPr="00E060F7" w:rsidRDefault="00D84C56" w:rsidP="00D84C56">
      <w:pPr>
        <w:pStyle w:val="Zdrojovykod-zlutyboxSynteastyl"/>
        <w:tabs>
          <w:tab w:val="left" w:pos="567"/>
          <w:tab w:val="left" w:pos="1276"/>
        </w:tabs>
      </w:pPr>
      <w:r w:rsidRPr="00E060F7">
        <w:rPr>
          <w:color w:val="0070C0"/>
          <w:szCs w:val="16"/>
        </w:rPr>
        <w:t>&lt;/xd:declaration&gt;</w:t>
      </w:r>
    </w:p>
    <w:p w14:paraId="4F8A1CB2" w14:textId="695867D7" w:rsidR="00710EC4" w:rsidRPr="00843228" w:rsidRDefault="00A406F7" w:rsidP="00710EC4">
      <w:pPr>
        <w:pStyle w:val="OdstavecSynteastyl"/>
      </w:pPr>
      <w:r w:rsidRPr="00A406F7">
        <w:t xml:space="preserve">A special case </w:t>
      </w:r>
      <w:r w:rsidR="00E659E5">
        <w:t>is</w:t>
      </w:r>
      <w:r w:rsidRPr="00A406F7">
        <w:t xml:space="preserve"> </w:t>
      </w:r>
      <w:r w:rsidR="00E659E5">
        <w:t xml:space="preserve">a </w:t>
      </w:r>
      <w:r w:rsidRPr="00A406F7">
        <w:t xml:space="preserve">method with </w:t>
      </w:r>
      <w:r w:rsidR="00E659E5">
        <w:t>a</w:t>
      </w:r>
      <w:r w:rsidRPr="00A406F7">
        <w:t xml:space="preserve"> </w:t>
      </w:r>
      <w:r w:rsidR="009B49BE" w:rsidRPr="00A406F7">
        <w:t>parameter</w:t>
      </w:r>
      <w:r w:rsidR="009B49BE">
        <w:t xml:space="preserve"> type </w:t>
      </w:r>
      <w:r w:rsidR="00E659E5">
        <w:t>"</w:t>
      </w:r>
      <w:r w:rsidRPr="00A406F7">
        <w:rPr>
          <w:rFonts w:ascii="Consolas" w:hAnsi="Consolas"/>
        </w:rPr>
        <w:t>Container</w:t>
      </w:r>
      <w:r w:rsidR="00E659E5">
        <w:rPr>
          <w:rFonts w:ascii="Consolas" w:hAnsi="Consolas"/>
        </w:rPr>
        <w:t>"</w:t>
      </w:r>
      <w:r w:rsidRPr="00A406F7">
        <w:t xml:space="preserve"> </w:t>
      </w:r>
      <w:r w:rsidR="004C681F">
        <w:t>specifie</w:t>
      </w:r>
      <w:r w:rsidRPr="00A406F7">
        <w:t xml:space="preserve">d as the last </w:t>
      </w:r>
      <w:r w:rsidR="004C681F">
        <w:t xml:space="preserve">item </w:t>
      </w:r>
      <w:r w:rsidRPr="00A406F7">
        <w:t xml:space="preserve">of </w:t>
      </w:r>
      <w:r w:rsidR="009B49BE">
        <w:t>a</w:t>
      </w:r>
      <w:r w:rsidRPr="00A406F7">
        <w:t xml:space="preserve"> parameter</w:t>
      </w:r>
      <w:r w:rsidR="004C681F">
        <w:t xml:space="preserve"> list</w:t>
      </w:r>
      <w:r w:rsidRPr="00A406F7">
        <w:t xml:space="preserve">. When calling such a method, instead of the last parameter </w:t>
      </w:r>
      <w:r w:rsidR="00361162">
        <w:t xml:space="preserve">you can specify </w:t>
      </w:r>
      <w:r w:rsidR="009B49BE">
        <w:t>a</w:t>
      </w:r>
      <w:r w:rsidRPr="00A406F7">
        <w:t xml:space="preserve"> comma-separated list of so-called </w:t>
      </w:r>
      <w:r>
        <w:t>"</w:t>
      </w:r>
      <w:r w:rsidRPr="00A406F7">
        <w:t>named values</w:t>
      </w:r>
      <w:r>
        <w:t>"</w:t>
      </w:r>
      <w:r w:rsidRPr="00A406F7">
        <w:t xml:space="preserve">. </w:t>
      </w:r>
      <w:r w:rsidRPr="00752FD1">
        <w:t xml:space="preserve">This </w:t>
      </w:r>
      <w:r w:rsidR="00752FD1" w:rsidRPr="00A66F56">
        <w:t>can be useful</w:t>
      </w:r>
      <w:r w:rsidR="00752FD1">
        <w:t xml:space="preserve"> </w:t>
      </w:r>
      <w:r w:rsidRPr="00A406F7">
        <w:t>when it is necessary to declare many different parameter variants [Doc 1]</w:t>
      </w:r>
      <w:r w:rsidR="00D84C56" w:rsidRPr="00E060F7">
        <w:t>:</w:t>
      </w:r>
      <w:r w:rsidR="00710EC4" w:rsidRPr="00710EC4">
        <w:t xml:space="preserve"> </w:t>
      </w:r>
    </w:p>
    <w:p w14:paraId="007BB461" w14:textId="77777777" w:rsidR="00710EC4" w:rsidRPr="00155D46" w:rsidRDefault="00710EC4" w:rsidP="00710EC4">
      <w:pPr>
        <w:pStyle w:val="Zdrojovykod-zlutyboxSynteastyl"/>
        <w:rPr>
          <w:color w:val="0070C0"/>
          <w:szCs w:val="16"/>
        </w:rPr>
      </w:pPr>
      <w:r w:rsidRPr="00155D46">
        <w:rPr>
          <w:color w:val="0070C0"/>
          <w:szCs w:val="16"/>
        </w:rPr>
        <w:t>&lt;xd:declaration&gt;</w:t>
      </w:r>
    </w:p>
    <w:p w14:paraId="24C3AD4E" w14:textId="77777777" w:rsidR="00710EC4" w:rsidRPr="00155D46" w:rsidRDefault="00710EC4" w:rsidP="00710EC4">
      <w:pPr>
        <w:pStyle w:val="Zdrojovykod-zlutyboxSynteastyl"/>
        <w:tabs>
          <w:tab w:val="left" w:pos="567"/>
          <w:tab w:val="left" w:pos="1276"/>
        </w:tabs>
        <w:rPr>
          <w:color w:val="808080"/>
          <w:szCs w:val="16"/>
        </w:rPr>
      </w:pPr>
      <w:r w:rsidRPr="00155D46">
        <w:rPr>
          <w:color w:val="FF0000"/>
          <w:szCs w:val="16"/>
        </w:rPr>
        <w:tab/>
      </w:r>
      <w:r w:rsidRPr="00155D46">
        <w:rPr>
          <w:color w:val="808080"/>
          <w:szCs w:val="16"/>
        </w:rPr>
        <w:t>/* Method with parameter Container</w:t>
      </w:r>
      <w:r w:rsidR="00D1514C">
        <w:rPr>
          <w:color w:val="808080"/>
          <w:szCs w:val="16"/>
        </w:rPr>
        <w:t xml:space="preserve"> with named items</w:t>
      </w:r>
      <w:r w:rsidRPr="00155D46">
        <w:rPr>
          <w:color w:val="808080"/>
          <w:szCs w:val="16"/>
        </w:rPr>
        <w:t>.</w:t>
      </w:r>
      <w:r w:rsidR="00D1514C">
        <w:rPr>
          <w:color w:val="808080"/>
          <w:szCs w:val="16"/>
        </w:rPr>
        <w:t xml:space="preserve"> </w:t>
      </w:r>
      <w:r w:rsidRPr="00155D46">
        <w:rPr>
          <w:color w:val="808080"/>
          <w:szCs w:val="16"/>
        </w:rPr>
        <w:t>*/</w:t>
      </w:r>
    </w:p>
    <w:p w14:paraId="01DC486E" w14:textId="77777777" w:rsidR="00710EC4" w:rsidRPr="00155D46" w:rsidRDefault="00710EC4" w:rsidP="00710EC4">
      <w:pPr>
        <w:pStyle w:val="Zdrojovykod-zlutyboxSynteastyl"/>
        <w:tabs>
          <w:tab w:val="left" w:pos="567"/>
          <w:tab w:val="left" w:pos="1276"/>
        </w:tabs>
      </w:pPr>
      <w:r w:rsidRPr="00155D46">
        <w:rPr>
          <w:color w:val="808080"/>
          <w:szCs w:val="16"/>
        </w:rPr>
        <w:tab/>
      </w:r>
      <w:r w:rsidRPr="00155D46">
        <w:t>String getConVal(int i, Container data) {</w:t>
      </w:r>
    </w:p>
    <w:p w14:paraId="7AD360B0" w14:textId="77777777" w:rsidR="00710EC4" w:rsidRPr="00155D46" w:rsidRDefault="00710EC4" w:rsidP="00710EC4">
      <w:pPr>
        <w:pStyle w:val="Zdrojovykod-zlutyboxSynteastyl"/>
        <w:tabs>
          <w:tab w:val="left" w:pos="567"/>
          <w:tab w:val="left" w:pos="993"/>
        </w:tabs>
      </w:pPr>
      <w:r w:rsidRPr="00155D46">
        <w:tab/>
      </w:r>
      <w:r w:rsidRPr="00155D46">
        <w:tab/>
        <w:t>String name = 'p' + i;</w:t>
      </w:r>
    </w:p>
    <w:p w14:paraId="1A313565" w14:textId="77777777" w:rsidR="00710EC4" w:rsidRPr="00155D46" w:rsidRDefault="00710EC4" w:rsidP="00710EC4">
      <w:pPr>
        <w:pStyle w:val="Zdrojovykod-zlutyboxSynteastyl"/>
        <w:tabs>
          <w:tab w:val="left" w:pos="567"/>
          <w:tab w:val="left" w:pos="993"/>
        </w:tabs>
      </w:pPr>
      <w:r w:rsidRPr="00155D46">
        <w:tab/>
      </w:r>
      <w:r w:rsidRPr="00155D46">
        <w:tab/>
        <w:t>return data.hasNamedItem(name) ? data.getNamedItem(name) : 'null';</w:t>
      </w:r>
    </w:p>
    <w:p w14:paraId="6CDA106C" w14:textId="77777777" w:rsidR="00710EC4" w:rsidRPr="00155D46" w:rsidRDefault="00710EC4" w:rsidP="00710EC4">
      <w:pPr>
        <w:pStyle w:val="Zdrojovykod-zlutyboxSynteastyl"/>
        <w:tabs>
          <w:tab w:val="left" w:pos="567"/>
          <w:tab w:val="left" w:pos="1276"/>
        </w:tabs>
      </w:pPr>
      <w:r w:rsidRPr="00155D46">
        <w:tab/>
        <w:t>}</w:t>
      </w:r>
    </w:p>
    <w:p w14:paraId="04B4E9F0" w14:textId="77777777" w:rsidR="00710EC4" w:rsidRPr="00155D46" w:rsidRDefault="00710EC4" w:rsidP="00710EC4">
      <w:pPr>
        <w:pStyle w:val="Zdrojovykod-zlutyboxSynteastyl"/>
        <w:tabs>
          <w:tab w:val="left" w:pos="567"/>
          <w:tab w:val="left" w:pos="1276"/>
        </w:tabs>
        <w:rPr>
          <w:color w:val="808080"/>
          <w:szCs w:val="16"/>
        </w:rPr>
      </w:pPr>
      <w:r w:rsidRPr="00155D46">
        <w:tab/>
      </w:r>
      <w:r w:rsidRPr="00155D46">
        <w:rPr>
          <w:color w:val="808080"/>
        </w:rPr>
        <w:t xml:space="preserve">/* </w:t>
      </w:r>
      <w:r w:rsidR="00B50A2B">
        <w:rPr>
          <w:color w:val="808080"/>
        </w:rPr>
        <w:t>This m</w:t>
      </w:r>
      <w:r w:rsidRPr="00155D46">
        <w:rPr>
          <w:color w:val="808080"/>
        </w:rPr>
        <w:t>ethod which invokes method getConVal</w:t>
      </w:r>
      <w:r w:rsidR="00155D46">
        <w:rPr>
          <w:color w:val="808080"/>
        </w:rPr>
        <w:t xml:space="preserve"> with differ</w:t>
      </w:r>
      <w:r w:rsidRPr="00155D46">
        <w:rPr>
          <w:color w:val="808080"/>
        </w:rPr>
        <w:t>ent param</w:t>
      </w:r>
      <w:r w:rsidR="00155D46">
        <w:rPr>
          <w:color w:val="808080"/>
        </w:rPr>
        <w:t>e</w:t>
      </w:r>
      <w:r w:rsidRPr="00155D46">
        <w:rPr>
          <w:color w:val="808080"/>
        </w:rPr>
        <w:t>ters and pri</w:t>
      </w:r>
      <w:r w:rsidR="00155D46">
        <w:rPr>
          <w:color w:val="808080"/>
        </w:rPr>
        <w:t>n</w:t>
      </w:r>
      <w:r w:rsidRPr="00155D46">
        <w:rPr>
          <w:color w:val="808080"/>
        </w:rPr>
        <w:t>ts them.</w:t>
      </w:r>
      <w:r w:rsidR="009B0270">
        <w:rPr>
          <w:color w:val="808080"/>
        </w:rPr>
        <w:t xml:space="preserve"> </w:t>
      </w:r>
      <w:r w:rsidRPr="00155D46">
        <w:rPr>
          <w:color w:val="808080"/>
        </w:rPr>
        <w:t>*/</w:t>
      </w:r>
    </w:p>
    <w:p w14:paraId="2B7F427A" w14:textId="77777777" w:rsidR="00710EC4" w:rsidRPr="00155D46" w:rsidRDefault="00710EC4" w:rsidP="00710EC4">
      <w:pPr>
        <w:pStyle w:val="Zdrojovykod-zlutyboxSynteastyl"/>
        <w:tabs>
          <w:tab w:val="left" w:pos="567"/>
          <w:tab w:val="left" w:pos="1276"/>
        </w:tabs>
      </w:pPr>
      <w:r w:rsidRPr="00155D46">
        <w:rPr>
          <w:color w:val="808080"/>
          <w:szCs w:val="16"/>
        </w:rPr>
        <w:tab/>
      </w:r>
      <w:r w:rsidRPr="00155D46">
        <w:t>void printConVal() {</w:t>
      </w:r>
    </w:p>
    <w:p w14:paraId="4C261531" w14:textId="77777777" w:rsidR="00710EC4" w:rsidRPr="00155D46" w:rsidRDefault="00710EC4" w:rsidP="00710EC4">
      <w:pPr>
        <w:pStyle w:val="Zdrojovykod-zlutyboxSynteastyl"/>
        <w:tabs>
          <w:tab w:val="left" w:pos="567"/>
          <w:tab w:val="left" w:pos="993"/>
        </w:tabs>
      </w:pPr>
      <w:r w:rsidRPr="00155D46">
        <w:tab/>
      </w:r>
      <w:r w:rsidRPr="00155D46">
        <w:tab/>
        <w:t>outln( getConVal(%p1='DATA', %p2='Secret') );</w:t>
      </w:r>
    </w:p>
    <w:p w14:paraId="6C07CE97" w14:textId="77777777" w:rsidR="00710EC4" w:rsidRPr="00155D46" w:rsidRDefault="00710EC4" w:rsidP="00710EC4">
      <w:pPr>
        <w:pStyle w:val="Zdrojovykod-zlutyboxSynteastyl"/>
        <w:tabs>
          <w:tab w:val="left" w:pos="567"/>
          <w:tab w:val="left" w:pos="993"/>
        </w:tabs>
      </w:pPr>
      <w:r w:rsidRPr="00155D46">
        <w:tab/>
      </w:r>
      <w:r w:rsidRPr="00155D46">
        <w:tab/>
        <w:t>outln("==========");</w:t>
      </w:r>
    </w:p>
    <w:p w14:paraId="028D763D" w14:textId="77777777" w:rsidR="00710EC4" w:rsidRPr="00155D46" w:rsidRDefault="00710EC4" w:rsidP="00710EC4">
      <w:pPr>
        <w:pStyle w:val="Zdrojovykod-zlutyboxSynteastyl"/>
        <w:tabs>
          <w:tab w:val="left" w:pos="567"/>
          <w:tab w:val="left" w:pos="993"/>
        </w:tabs>
      </w:pPr>
      <w:r w:rsidRPr="00155D46">
        <w:tab/>
      </w:r>
      <w:r w:rsidRPr="00155D46">
        <w:tab/>
        <w:t>outln( getConVal(%a='A', %b='B', %cD.eF:1-3='</w:t>
      </w:r>
      <w:r w:rsidR="00D57AFC">
        <w:t>Some value</w:t>
      </w:r>
      <w:r w:rsidRPr="00155D46">
        <w:t>') );</w:t>
      </w:r>
    </w:p>
    <w:p w14:paraId="07FDAD8C" w14:textId="77777777" w:rsidR="00710EC4" w:rsidRPr="00155D46" w:rsidRDefault="00710EC4" w:rsidP="00710EC4">
      <w:pPr>
        <w:pStyle w:val="Zdrojovykod-zlutyboxSynteastyl"/>
        <w:tabs>
          <w:tab w:val="left" w:pos="567"/>
          <w:tab w:val="left" w:pos="1276"/>
        </w:tabs>
      </w:pPr>
      <w:r w:rsidRPr="00155D46">
        <w:tab/>
        <w:t>}</w:t>
      </w:r>
    </w:p>
    <w:p w14:paraId="29F78DDC" w14:textId="77777777" w:rsidR="00710EC4" w:rsidRPr="00155D46" w:rsidRDefault="00710EC4" w:rsidP="00710EC4">
      <w:pPr>
        <w:pStyle w:val="Zdrojovykod-zlutyboxSynteastyl"/>
        <w:tabs>
          <w:tab w:val="left" w:pos="567"/>
          <w:tab w:val="left" w:pos="1276"/>
        </w:tabs>
        <w:rPr>
          <w:color w:val="000000"/>
          <w:szCs w:val="16"/>
        </w:rPr>
      </w:pPr>
      <w:r w:rsidRPr="00155D46">
        <w:tab/>
      </w:r>
      <w:r w:rsidRPr="00155D46">
        <w:rPr>
          <w:color w:val="000000"/>
          <w:szCs w:val="16"/>
        </w:rPr>
        <w:t>...</w:t>
      </w:r>
    </w:p>
    <w:p w14:paraId="1909EBA9" w14:textId="77777777" w:rsidR="00710EC4" w:rsidRPr="00155D46" w:rsidRDefault="00710EC4" w:rsidP="00710EC4">
      <w:pPr>
        <w:pStyle w:val="Zdrojovykod-zlutyboxSynteastyl"/>
        <w:tabs>
          <w:tab w:val="left" w:pos="567"/>
          <w:tab w:val="left" w:pos="1276"/>
        </w:tabs>
      </w:pPr>
      <w:r w:rsidRPr="00155D46">
        <w:rPr>
          <w:color w:val="0070C0"/>
          <w:szCs w:val="16"/>
        </w:rPr>
        <w:t>&lt;/xd:declaration&gt;</w:t>
      </w:r>
    </w:p>
    <w:p w14:paraId="2CA26635" w14:textId="7F948914" w:rsidR="00710EC4" w:rsidRPr="00DC3400" w:rsidRDefault="00710EC4" w:rsidP="00710EC4">
      <w:pPr>
        <w:pStyle w:val="OdstavecSynteastyl"/>
      </w:pPr>
      <w:r w:rsidRPr="00DC3400">
        <w:t xml:space="preserve">The output </w:t>
      </w:r>
      <w:r w:rsidR="00752FD1">
        <w:t xml:space="preserve">when </w:t>
      </w:r>
      <w:r w:rsidRPr="00DC3400">
        <w:t xml:space="preserve">calling the method </w:t>
      </w:r>
      <w:r w:rsidRPr="00DC3400">
        <w:rPr>
          <w:rFonts w:ascii="Consolas" w:hAnsi="Consolas"/>
        </w:rPr>
        <w:t>PrintConVal()</w:t>
      </w:r>
      <w:r w:rsidRPr="00DC3400">
        <w:t>:</w:t>
      </w:r>
    </w:p>
    <w:p w14:paraId="6D37DD19" w14:textId="77777777" w:rsidR="00710EC4" w:rsidRDefault="00710EC4" w:rsidP="00710EC4">
      <w:pPr>
        <w:pStyle w:val="Zdrojovykod-zlutyboxSynteastyl"/>
      </w:pPr>
      <w:r>
        <w:t>%p1=DATA</w:t>
      </w:r>
    </w:p>
    <w:p w14:paraId="132A087A" w14:textId="77777777" w:rsidR="00710EC4" w:rsidRDefault="00710EC4" w:rsidP="00710EC4">
      <w:pPr>
        <w:pStyle w:val="Zdrojovykod-zlutyboxSynteastyl"/>
      </w:pPr>
      <w:r>
        <w:t>%p2=Secret</w:t>
      </w:r>
    </w:p>
    <w:p w14:paraId="4E93D9E8" w14:textId="77777777" w:rsidR="00710EC4" w:rsidRDefault="00710EC4" w:rsidP="00710EC4">
      <w:pPr>
        <w:pStyle w:val="Zdrojovykod-zlutyboxSynteastyl"/>
      </w:pPr>
      <w:r>
        <w:t>=======</w:t>
      </w:r>
    </w:p>
    <w:p w14:paraId="191B6BDB" w14:textId="77777777" w:rsidR="00710EC4" w:rsidRDefault="00710EC4" w:rsidP="00710EC4">
      <w:pPr>
        <w:pStyle w:val="Zdrojovykod-zlutyboxSynteastyl"/>
      </w:pPr>
      <w:r>
        <w:t>%a=A</w:t>
      </w:r>
    </w:p>
    <w:p w14:paraId="4C056A7A" w14:textId="77777777" w:rsidR="00710EC4" w:rsidRDefault="00710EC4" w:rsidP="00710EC4">
      <w:pPr>
        <w:pStyle w:val="Zdrojovykod-zlutyboxSynteastyl"/>
      </w:pPr>
      <w:r>
        <w:t>%b=B</w:t>
      </w:r>
    </w:p>
    <w:p w14:paraId="06D2B3D3" w14:textId="77777777" w:rsidR="00D84C56" w:rsidRPr="00E060F7" w:rsidRDefault="00710EC4" w:rsidP="00D84C56">
      <w:pPr>
        <w:pStyle w:val="Zdrojovykod-zlutyboxSynteastyl"/>
      </w:pPr>
      <w:r>
        <w:t>%cD.eF:1-3=</w:t>
      </w:r>
      <w:r w:rsidR="00D57AFC">
        <w:t>Some value</w:t>
      </w:r>
    </w:p>
    <w:p w14:paraId="5C494F89" w14:textId="3F717D2D" w:rsidR="00A731E8" w:rsidRPr="00752FD1" w:rsidRDefault="00A731E8" w:rsidP="00A731E8">
      <w:r>
        <w:t xml:space="preserve">Note </w:t>
      </w:r>
      <w:r w:rsidRPr="00752FD1">
        <w:t xml:space="preserve">that </w:t>
      </w:r>
      <w:r w:rsidR="00752FD1" w:rsidRPr="00752FD1">
        <w:t xml:space="preserve">if a </w:t>
      </w:r>
      <w:r w:rsidRPr="00752FD1">
        <w:t xml:space="preserve">variable </w:t>
      </w:r>
      <w:r w:rsidR="007B72CE" w:rsidRPr="00752FD1">
        <w:t xml:space="preserve">is </w:t>
      </w:r>
      <w:r w:rsidRPr="00752FD1">
        <w:t xml:space="preserve">declared in </w:t>
      </w:r>
      <w:r w:rsidR="00E659E5" w:rsidRPr="00752FD1">
        <w:t>a</w:t>
      </w:r>
      <w:r w:rsidRPr="00752FD1">
        <w:t xml:space="preserve"> body of a method, in a statement block (between the opening and closing brackets), in a "for" statement</w:t>
      </w:r>
      <w:r w:rsidR="007B72CE" w:rsidRPr="00752FD1">
        <w:t>,</w:t>
      </w:r>
      <w:r w:rsidRPr="00752FD1">
        <w:t xml:space="preserve"> etc. </w:t>
      </w:r>
      <w:r w:rsidR="00A12D2D" w:rsidRPr="00752FD1">
        <w:t xml:space="preserve">- </w:t>
      </w:r>
      <w:r w:rsidRPr="00752FD1">
        <w:t xml:space="preserve"> so as in Java</w:t>
      </w:r>
      <w:r w:rsidR="00A12D2D" w:rsidRPr="00752FD1">
        <w:t xml:space="preserve"> -</w:t>
      </w:r>
      <w:r w:rsidRPr="00752FD1">
        <w:t xml:space="preserve"> </w:t>
      </w:r>
      <w:r w:rsidR="00752FD1" w:rsidRPr="00752FD1">
        <w:t xml:space="preserve">and </w:t>
      </w:r>
      <w:r w:rsidRPr="00752FD1">
        <w:t>is not initially set to an approp</w:t>
      </w:r>
      <w:r w:rsidR="007B72CE" w:rsidRPr="00752FD1">
        <w:t>r</w:t>
      </w:r>
      <w:r w:rsidRPr="00752FD1">
        <w:t xml:space="preserve">iate initial </w:t>
      </w:r>
      <w:r w:rsidR="00752FD1" w:rsidRPr="00752FD1">
        <w:t xml:space="preserve">value, any attempt </w:t>
      </w:r>
      <w:r w:rsidRPr="00752FD1">
        <w:t xml:space="preserve">to access an uninitialized variable </w:t>
      </w:r>
      <w:r w:rsidR="00752FD1" w:rsidRPr="00752FD1">
        <w:t xml:space="preserve">will cause </w:t>
      </w:r>
      <w:r w:rsidRPr="00752FD1">
        <w:t>an error at the compile time of X</w:t>
      </w:r>
      <w:r w:rsidRPr="00752FD1">
        <w:noBreakHyphen/>
        <w:t>definition.</w:t>
      </w:r>
    </w:p>
    <w:p w14:paraId="037D2938" w14:textId="77777777" w:rsidR="00D84C56" w:rsidRPr="00752FD1" w:rsidRDefault="00D84C56" w:rsidP="00AF24A6">
      <w:pPr>
        <w:pStyle w:val="Nadpis4"/>
      </w:pPr>
      <w:r w:rsidRPr="00752FD1">
        <w:t>De</w:t>
      </w:r>
      <w:r w:rsidR="00155D46" w:rsidRPr="00752FD1">
        <w:t>c</w:t>
      </w:r>
      <w:r w:rsidRPr="00752FD1">
        <w:t>lara</w:t>
      </w:r>
      <w:r w:rsidR="00155D46" w:rsidRPr="00752FD1">
        <w:t xml:space="preserve">tion of </w:t>
      </w:r>
      <w:r w:rsidR="00883FFE" w:rsidRPr="00752FD1">
        <w:t xml:space="preserve">Validation </w:t>
      </w:r>
      <w:r w:rsidR="00777A36" w:rsidRPr="00752FD1">
        <w:t>T</w:t>
      </w:r>
      <w:r w:rsidR="00155D46" w:rsidRPr="00752FD1">
        <w:t>ype</w:t>
      </w:r>
    </w:p>
    <w:p w14:paraId="73A2F2C7" w14:textId="36EF970F" w:rsidR="00D84C56" w:rsidRPr="00E060F7" w:rsidRDefault="00E75BAF" w:rsidP="00D84C56">
      <w:pPr>
        <w:pStyle w:val="OdstavecSynteastyl"/>
      </w:pPr>
      <w:r w:rsidRPr="00752FD1">
        <w:t xml:space="preserve">As we have already </w:t>
      </w:r>
      <w:r w:rsidR="00752FD1" w:rsidRPr="00752FD1">
        <w:t xml:space="preserve">shown, </w:t>
      </w:r>
      <w:r w:rsidR="00E659E5" w:rsidRPr="00752FD1">
        <w:t>a</w:t>
      </w:r>
      <w:r w:rsidR="00887BEE" w:rsidRPr="00752FD1">
        <w:t xml:space="preserve"> </w:t>
      </w:r>
      <w:r w:rsidR="00E659E5" w:rsidRPr="00752FD1">
        <w:t>validation</w:t>
      </w:r>
      <w:r w:rsidR="00887BEE" w:rsidRPr="00752FD1">
        <w:t xml:space="preserve"> method </w:t>
      </w:r>
      <w:r w:rsidRPr="00752FD1">
        <w:t>provides</w:t>
      </w:r>
      <w:r w:rsidR="00887BEE" w:rsidRPr="00752FD1">
        <w:t xml:space="preserve"> </w:t>
      </w:r>
      <w:r w:rsidRPr="00752FD1">
        <w:t>parsing</w:t>
      </w:r>
      <w:r w:rsidR="00887BEE" w:rsidRPr="00752FD1">
        <w:t xml:space="preserve"> </w:t>
      </w:r>
      <w:r w:rsidRPr="00752FD1">
        <w:t xml:space="preserve">of </w:t>
      </w:r>
      <w:r w:rsidR="00887BEE" w:rsidRPr="00752FD1">
        <w:t>the text values</w:t>
      </w:r>
      <w:r w:rsidR="00752FD1" w:rsidRPr="00752FD1">
        <w:t>.</w:t>
      </w:r>
      <w:r w:rsidR="009A2293" w:rsidRPr="00752FD1">
        <w:t xml:space="preserve"> </w:t>
      </w:r>
      <w:r w:rsidR="00752FD1" w:rsidRPr="00752FD1">
        <w:t xml:space="preserve"> We also mentioned </w:t>
      </w:r>
      <w:r w:rsidR="009A2293" w:rsidRPr="00752FD1">
        <w:t>the "type" of a value</w:t>
      </w:r>
      <w:r w:rsidR="00887BEE" w:rsidRPr="00752FD1">
        <w:t xml:space="preserve">. In order not </w:t>
      </w:r>
      <w:r w:rsidRPr="00752FD1">
        <w:t xml:space="preserve">to </w:t>
      </w:r>
      <w:r w:rsidR="00887BEE" w:rsidRPr="00752FD1">
        <w:t xml:space="preserve">specify </w:t>
      </w:r>
      <w:r w:rsidR="00E659E5" w:rsidRPr="00752FD1">
        <w:t>validation</w:t>
      </w:r>
      <w:r w:rsidRPr="00752FD1">
        <w:t xml:space="preserve"> methods </w:t>
      </w:r>
      <w:r w:rsidR="00E659E5" w:rsidRPr="00752FD1">
        <w:t xml:space="preserve">always </w:t>
      </w:r>
      <w:r w:rsidRPr="00752FD1">
        <w:t xml:space="preserve">with the </w:t>
      </w:r>
      <w:r w:rsidR="00887BEE" w:rsidRPr="00752FD1">
        <w:t>parameter</w:t>
      </w:r>
      <w:r w:rsidRPr="00752FD1">
        <w:t xml:space="preserve"> list</w:t>
      </w:r>
      <w:r w:rsidR="00887BEE" w:rsidRPr="00752FD1">
        <w:t xml:space="preserve"> (and also to increase </w:t>
      </w:r>
      <w:r w:rsidR="007B72CE" w:rsidRPr="00752FD1">
        <w:t xml:space="preserve">the </w:t>
      </w:r>
      <w:r w:rsidR="00887BEE" w:rsidRPr="00752FD1">
        <w:t>clarity</w:t>
      </w:r>
      <w:r w:rsidR="009A2293" w:rsidRPr="00752FD1">
        <w:t xml:space="preserve"> of source code</w:t>
      </w:r>
      <w:r w:rsidR="00887BEE" w:rsidRPr="00752FD1">
        <w:t xml:space="preserve">) it is possible to </w:t>
      </w:r>
      <w:r w:rsidR="00E659E5" w:rsidRPr="00752FD1">
        <w:t>declare</w:t>
      </w:r>
      <w:r w:rsidR="00887BEE" w:rsidRPr="00752FD1">
        <w:t xml:space="preserve"> </w:t>
      </w:r>
      <w:r w:rsidR="007B72CE" w:rsidRPr="00752FD1">
        <w:t xml:space="preserve">a </w:t>
      </w:r>
      <w:r w:rsidR="00887BEE" w:rsidRPr="00752FD1">
        <w:t xml:space="preserve">certain type of value as a </w:t>
      </w:r>
      <w:r w:rsidR="00E659E5" w:rsidRPr="00752FD1">
        <w:t>named</w:t>
      </w:r>
      <w:r w:rsidR="00887BEE" w:rsidRPr="00752FD1">
        <w:t xml:space="preserve"> type. The declaration is written in the declaration part </w:t>
      </w:r>
      <w:r w:rsidRPr="00752FD1">
        <w:t>starting</w:t>
      </w:r>
      <w:r w:rsidR="00887BEE" w:rsidRPr="00752FD1">
        <w:t xml:space="preserve"> with</w:t>
      </w:r>
      <w:r w:rsidR="00887BEE" w:rsidRPr="00887BEE">
        <w:t xml:space="preserve"> the keyword "type". </w:t>
      </w:r>
      <w:r>
        <w:t>So as</w:t>
      </w:r>
      <w:r w:rsidRPr="00887BEE">
        <w:t xml:space="preserve"> </w:t>
      </w:r>
      <w:r w:rsidR="007B72CE">
        <w:t xml:space="preserve">with </w:t>
      </w:r>
      <w:r w:rsidR="00E659E5">
        <w:t>the other</w:t>
      </w:r>
      <w:r w:rsidRPr="00887BEE">
        <w:t xml:space="preserve"> declarations in </w:t>
      </w:r>
      <w:r w:rsidR="007B72CE">
        <w:t xml:space="preserve">the </w:t>
      </w:r>
      <w:r>
        <w:t>d</w:t>
      </w:r>
      <w:r w:rsidRPr="00887BEE">
        <w:t>eclaration section</w:t>
      </w:r>
      <w:r w:rsidR="000B7F6B">
        <w:t>,</w:t>
      </w:r>
      <w:r w:rsidRPr="00887BEE">
        <w:t xml:space="preserve"> </w:t>
      </w:r>
      <w:r w:rsidR="00E659E5">
        <w:t>the visibility is set according to parameter "scope"</w:t>
      </w:r>
      <w:r w:rsidR="00887BEE" w:rsidRPr="00887BEE">
        <w:t xml:space="preserve">. </w:t>
      </w:r>
      <w:r w:rsidR="008F6630">
        <w:t>The s</w:t>
      </w:r>
      <w:r w:rsidR="00D84C56" w:rsidRPr="00E060F7">
        <w:t xml:space="preserve">yntax </w:t>
      </w:r>
      <w:r w:rsidR="00B5105A">
        <w:t xml:space="preserve">of </w:t>
      </w:r>
      <w:r w:rsidR="008E0C84">
        <w:t xml:space="preserve">type </w:t>
      </w:r>
      <w:r w:rsidR="00D84C56" w:rsidRPr="00E060F7">
        <w:t>de</w:t>
      </w:r>
      <w:r w:rsidR="008F6630">
        <w:t>c</w:t>
      </w:r>
      <w:r w:rsidR="00D84C56" w:rsidRPr="00E060F7">
        <w:t>lara</w:t>
      </w:r>
      <w:r w:rsidR="00B5105A">
        <w:t>tion is</w:t>
      </w:r>
      <w:r w:rsidR="008F6630">
        <w:t xml:space="preserve"> described in</w:t>
      </w:r>
      <w:r w:rsidR="00D84C56" w:rsidRPr="00E060F7">
        <w:t xml:space="preserve"> [Doc 1]:</w:t>
      </w:r>
    </w:p>
    <w:p w14:paraId="4D48A74A" w14:textId="15667AB8" w:rsidR="00DC3400" w:rsidRDefault="00DC3400" w:rsidP="00D84C56">
      <w:pPr>
        <w:pStyle w:val="OdstavecSynteastyl"/>
        <w:rPr>
          <w:rFonts w:ascii="Consolas" w:hAnsi="Consolas" w:cs="Consolas"/>
        </w:rPr>
      </w:pPr>
      <w:r w:rsidRPr="00E060F7">
        <w:rPr>
          <w:rFonts w:ascii="Consolas" w:hAnsi="Consolas" w:cs="Consolas"/>
        </w:rPr>
        <w:lastRenderedPageBreak/>
        <w:t xml:space="preserve">type </w:t>
      </w:r>
      <w:r>
        <w:rPr>
          <w:rFonts w:ascii="Consolas" w:hAnsi="Consolas" w:cs="Consolas"/>
          <w:i/>
        </w:rPr>
        <w:t>name</w:t>
      </w:r>
      <w:r w:rsidRPr="00E060F7">
        <w:rPr>
          <w:rFonts w:ascii="Consolas" w:hAnsi="Consolas" w:cs="Consolas"/>
        </w:rPr>
        <w:t xml:space="preserve"> </w:t>
      </w:r>
      <w:r w:rsidR="00FD5D4B">
        <w:rPr>
          <w:rFonts w:ascii="Consolas" w:hAnsi="Consolas" w:cs="Consolas"/>
        </w:rPr>
        <w:t>type_specification</w:t>
      </w:r>
      <w:r>
        <w:rPr>
          <w:rFonts w:ascii="Consolas" w:hAnsi="Consolas" w:cs="Consolas"/>
        </w:rPr>
        <w:t xml:space="preserve"> (parameters);</w:t>
      </w:r>
    </w:p>
    <w:p w14:paraId="7746AA68" w14:textId="77777777" w:rsidR="00D84C56" w:rsidRPr="00E060F7" w:rsidRDefault="00887BEE" w:rsidP="00D84C56">
      <w:pPr>
        <w:pStyle w:val="OdstavecSynteastyl"/>
      </w:pPr>
      <w:r>
        <w:t>Example</w:t>
      </w:r>
      <w:r w:rsidR="00D84C56" w:rsidRPr="00E060F7">
        <w:t>:</w:t>
      </w:r>
    </w:p>
    <w:p w14:paraId="6D044087" w14:textId="77777777" w:rsidR="00D84C56" w:rsidRPr="00E060F7" w:rsidRDefault="00D84C56" w:rsidP="00D84C56">
      <w:pPr>
        <w:pStyle w:val="Zdrojovykod-zlutyboxSynteastyl"/>
        <w:rPr>
          <w:color w:val="000000"/>
          <w:szCs w:val="16"/>
        </w:rPr>
      </w:pPr>
      <w:r w:rsidRPr="00E060F7">
        <w:rPr>
          <w:color w:val="000000"/>
          <w:szCs w:val="16"/>
        </w:rPr>
        <w:t>...</w:t>
      </w:r>
    </w:p>
    <w:p w14:paraId="572C78D9" w14:textId="77777777" w:rsidR="00D84C56" w:rsidRPr="00E060F7" w:rsidRDefault="00D84C56" w:rsidP="00D84C56">
      <w:pPr>
        <w:pStyle w:val="Zdrojovykod-zlutyboxSynteastyl"/>
        <w:rPr>
          <w:color w:val="0070C0"/>
          <w:szCs w:val="16"/>
        </w:rPr>
      </w:pPr>
      <w:r w:rsidRPr="00E060F7">
        <w:rPr>
          <w:color w:val="0070C0"/>
          <w:szCs w:val="16"/>
        </w:rPr>
        <w:t>&lt;xd:declaration&gt;</w:t>
      </w:r>
    </w:p>
    <w:p w14:paraId="6024F5C5" w14:textId="77777777" w:rsidR="00D84C56" w:rsidRPr="00E060F7" w:rsidRDefault="00D84C56" w:rsidP="00887BEE">
      <w:pPr>
        <w:pStyle w:val="Zdrojovykod-zlutyboxSynteastyl"/>
        <w:tabs>
          <w:tab w:val="left" w:pos="567"/>
          <w:tab w:val="left" w:pos="1276"/>
        </w:tabs>
        <w:rPr>
          <w:color w:val="000000"/>
          <w:szCs w:val="16"/>
        </w:rPr>
      </w:pPr>
      <w:r w:rsidRPr="00E060F7">
        <w:rPr>
          <w:color w:val="808080"/>
          <w:szCs w:val="16"/>
        </w:rPr>
        <w:tab/>
      </w:r>
      <w:r w:rsidRPr="00E060F7">
        <w:rPr>
          <w:color w:val="000000"/>
          <w:szCs w:val="16"/>
        </w:rPr>
        <w:t>type string7 string(7)</w:t>
      </w:r>
      <w:r w:rsidR="009A2293">
        <w:rPr>
          <w:color w:val="000000"/>
          <w:szCs w:val="16"/>
        </w:rPr>
        <w:t>;</w:t>
      </w:r>
    </w:p>
    <w:p w14:paraId="04F577B6" w14:textId="77777777" w:rsidR="00D84C56" w:rsidRPr="00E060F7" w:rsidRDefault="00D84C56" w:rsidP="00887BEE">
      <w:pPr>
        <w:pStyle w:val="Zdrojovykod-zlutyboxSynteastyl"/>
        <w:tabs>
          <w:tab w:val="left" w:pos="567"/>
          <w:tab w:val="left" w:pos="1276"/>
        </w:tabs>
        <w:rPr>
          <w:color w:val="000000"/>
          <w:szCs w:val="16"/>
        </w:rPr>
      </w:pPr>
      <w:r w:rsidRPr="00E060F7">
        <w:rPr>
          <w:color w:val="808080"/>
          <w:szCs w:val="16"/>
        </w:rPr>
        <w:tab/>
      </w:r>
      <w:r w:rsidRPr="00E060F7">
        <w:rPr>
          <w:color w:val="000000"/>
          <w:szCs w:val="16"/>
        </w:rPr>
        <w:t xml:space="preserve">type rgbColor </w:t>
      </w:r>
      <w:r w:rsidR="00887BEE">
        <w:rPr>
          <w:color w:val="000000"/>
          <w:szCs w:val="16"/>
        </w:rPr>
        <w:t>enum</w:t>
      </w:r>
      <w:r w:rsidRPr="00E060F7">
        <w:rPr>
          <w:color w:val="000000"/>
          <w:szCs w:val="16"/>
        </w:rPr>
        <w:t>("red</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green</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blue");</w:t>
      </w:r>
    </w:p>
    <w:p w14:paraId="57FE3F3B" w14:textId="77777777" w:rsidR="00D84C56" w:rsidRPr="00E060F7" w:rsidRDefault="00D84C56" w:rsidP="00D84C56">
      <w:pPr>
        <w:pStyle w:val="Zdrojovykod-zlutyboxSynteastyl"/>
        <w:tabs>
          <w:tab w:val="left" w:pos="567"/>
          <w:tab w:val="left" w:pos="1276"/>
        </w:tabs>
        <w:rPr>
          <w:color w:val="000000"/>
          <w:szCs w:val="16"/>
        </w:rPr>
      </w:pPr>
      <w:r w:rsidRPr="00E060F7">
        <w:rPr>
          <w:color w:val="000000"/>
          <w:szCs w:val="16"/>
        </w:rPr>
        <w:tab/>
        <w:t>...</w:t>
      </w:r>
    </w:p>
    <w:p w14:paraId="4FCCAA87" w14:textId="77777777" w:rsidR="00D84C56" w:rsidRPr="00E060F7" w:rsidRDefault="00D84C56" w:rsidP="00D84C56">
      <w:pPr>
        <w:pStyle w:val="Zdrojovykod-zlutyboxSynteastyl"/>
        <w:tabs>
          <w:tab w:val="left" w:pos="567"/>
          <w:tab w:val="left" w:pos="1276"/>
        </w:tabs>
        <w:rPr>
          <w:color w:val="0070C0"/>
          <w:szCs w:val="16"/>
        </w:rPr>
      </w:pPr>
      <w:r w:rsidRPr="00E060F7">
        <w:rPr>
          <w:color w:val="0070C0"/>
          <w:szCs w:val="16"/>
        </w:rPr>
        <w:t>&lt;/xd:declaration&gt;</w:t>
      </w:r>
    </w:p>
    <w:p w14:paraId="79B6CCB0" w14:textId="77777777" w:rsidR="00D84C56" w:rsidRPr="00E060F7" w:rsidRDefault="00D84C56" w:rsidP="00D84C56">
      <w:pPr>
        <w:pStyle w:val="Zdrojovykod-zlutyboxSynteastyl"/>
        <w:tabs>
          <w:tab w:val="left" w:pos="567"/>
          <w:tab w:val="left" w:pos="1276"/>
        </w:tabs>
        <w:rPr>
          <w:color w:val="0070C0"/>
          <w:szCs w:val="16"/>
        </w:rPr>
      </w:pPr>
      <w:r w:rsidRPr="00E060F7">
        <w:rPr>
          <w:color w:val="0070C0"/>
          <w:szCs w:val="16"/>
        </w:rPr>
        <w:t>...</w:t>
      </w:r>
    </w:p>
    <w:p w14:paraId="74D77F5C" w14:textId="77777777" w:rsidR="00D84C56" w:rsidRPr="00E060F7" w:rsidRDefault="00D84C56" w:rsidP="00D84C56">
      <w:pPr>
        <w:pStyle w:val="Zdrojovykod-zlutyboxSynteastyl"/>
        <w:tabs>
          <w:tab w:val="left" w:pos="567"/>
          <w:tab w:val="left" w:pos="1276"/>
        </w:tabs>
        <w:rPr>
          <w:color w:val="0070C0"/>
          <w:szCs w:val="16"/>
        </w:rPr>
      </w:pPr>
      <w:r w:rsidRPr="00E060F7">
        <w:rPr>
          <w:color w:val="0070C0"/>
          <w:szCs w:val="16"/>
        </w:rPr>
        <w:t>&lt;</w:t>
      </w:r>
      <w:r w:rsidR="009A2293">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sidRPr="00E060F7">
        <w:rPr>
          <w:color w:val="000000"/>
          <w:szCs w:val="16"/>
        </w:rPr>
        <w:t>"</w:t>
      </w:r>
      <w:r w:rsidRPr="00E060F7">
        <w:rPr>
          <w:color w:val="0070C0"/>
          <w:szCs w:val="16"/>
        </w:rPr>
        <w:t xml:space="preserve"> </w:t>
      </w:r>
      <w:r w:rsidR="00887BEE">
        <w:rPr>
          <w:color w:val="0070C0"/>
          <w:szCs w:val="16"/>
        </w:rPr>
        <w:t>color</w:t>
      </w:r>
      <w:r w:rsidRPr="00E060F7">
        <w:rPr>
          <w:color w:val="000000"/>
          <w:szCs w:val="16"/>
        </w:rPr>
        <w:t>="</w:t>
      </w:r>
      <w:r w:rsidRPr="00E060F7">
        <w:rPr>
          <w:color w:val="984806"/>
          <w:szCs w:val="16"/>
        </w:rPr>
        <w:t xml:space="preserve">optional </w:t>
      </w:r>
      <w:r w:rsidR="00887BEE" w:rsidRPr="00E060F7">
        <w:rPr>
          <w:color w:val="000000"/>
          <w:szCs w:val="16"/>
        </w:rPr>
        <w:t>rgbColor</w:t>
      </w:r>
      <w:r w:rsidRPr="00E060F7">
        <w:rPr>
          <w:color w:val="000000"/>
          <w:szCs w:val="16"/>
        </w:rPr>
        <w:t>"</w:t>
      </w:r>
      <w:r w:rsidR="009A2293">
        <w:rPr>
          <w:color w:val="000000"/>
          <w:szCs w:val="16"/>
        </w:rPr>
        <w:t xml:space="preserve"> </w:t>
      </w:r>
      <w:r w:rsidR="009A2293">
        <w:rPr>
          <w:color w:val="0070C0"/>
          <w:szCs w:val="16"/>
        </w:rPr>
        <w:t>/</w:t>
      </w:r>
      <w:r w:rsidR="009A2293" w:rsidRPr="00E060F7">
        <w:rPr>
          <w:color w:val="0070C0"/>
          <w:szCs w:val="16"/>
        </w:rPr>
        <w:t>&gt;</w:t>
      </w:r>
    </w:p>
    <w:p w14:paraId="0A3DDD58" w14:textId="77777777" w:rsidR="00D84C56" w:rsidRPr="00E060F7" w:rsidRDefault="00D84C56" w:rsidP="00D84C56">
      <w:pPr>
        <w:pStyle w:val="Zdrojovykod-zlutyboxSynteastyl"/>
        <w:tabs>
          <w:tab w:val="left" w:pos="567"/>
          <w:tab w:val="left" w:pos="1276"/>
        </w:tabs>
      </w:pPr>
      <w:r w:rsidRPr="00E060F7">
        <w:rPr>
          <w:color w:val="0070C0"/>
          <w:szCs w:val="16"/>
        </w:rPr>
        <w:t>...</w:t>
      </w:r>
    </w:p>
    <w:p w14:paraId="02612242" w14:textId="77777777" w:rsidR="00D84C56" w:rsidRPr="00E060F7" w:rsidRDefault="008E0C84" w:rsidP="00D84C56">
      <w:pPr>
        <w:pStyle w:val="OdstavecSynteastyl"/>
      </w:pPr>
      <w:r>
        <w:t>The d</w:t>
      </w:r>
      <w:r w:rsidR="00BC1772" w:rsidRPr="00BC1772">
        <w:t>eclared type can also be written as method</w:t>
      </w:r>
      <w:r w:rsidR="00E75BAF">
        <w:t xml:space="preserve"> invocation</w:t>
      </w:r>
      <w:r w:rsidR="00BC1772" w:rsidRPr="00BC1772">
        <w:t xml:space="preserve"> with </w:t>
      </w:r>
      <w:r w:rsidR="00E75BAF">
        <w:t xml:space="preserve">parameters in </w:t>
      </w:r>
      <w:r w:rsidR="00BC1772" w:rsidRPr="00BC1772">
        <w:t>brackets</w:t>
      </w:r>
      <w:r w:rsidR="00880265">
        <w:t xml:space="preserve">. </w:t>
      </w:r>
      <w:r w:rsidR="00880265" w:rsidRPr="00880265">
        <w:t>However, the list of parameters must be empty:</w:t>
      </w:r>
    </w:p>
    <w:p w14:paraId="636BF4AC" w14:textId="77777777" w:rsidR="00D84C56" w:rsidRPr="00E060F7" w:rsidRDefault="00D84C56" w:rsidP="00D84C56">
      <w:pPr>
        <w:pStyle w:val="Zdrojovykod-zlutyboxSynteastyl"/>
        <w:tabs>
          <w:tab w:val="left" w:pos="567"/>
          <w:tab w:val="left" w:pos="1276"/>
        </w:tabs>
        <w:rPr>
          <w:color w:val="0070C0"/>
          <w:szCs w:val="16"/>
        </w:rPr>
      </w:pPr>
      <w:r w:rsidRPr="00E060F7">
        <w:rPr>
          <w:color w:val="0070C0"/>
          <w:szCs w:val="16"/>
        </w:rPr>
        <w:t>...</w:t>
      </w:r>
    </w:p>
    <w:p w14:paraId="3F965B41" w14:textId="77777777" w:rsidR="009A2293" w:rsidRPr="00E060F7" w:rsidRDefault="009A2293" w:rsidP="009A2293">
      <w:pPr>
        <w:pStyle w:val="Zdrojovykod-zlutyboxSynteastyl"/>
        <w:tabs>
          <w:tab w:val="left" w:pos="567"/>
          <w:tab w:val="left" w:pos="1276"/>
        </w:tabs>
        <w:rPr>
          <w:color w:val="0070C0"/>
          <w:szCs w:val="16"/>
        </w:rPr>
      </w:pPr>
      <w:r w:rsidRPr="00E060F7">
        <w:rPr>
          <w:color w:val="0070C0"/>
          <w:szCs w:val="16"/>
        </w:rPr>
        <w:t>&lt;</w:t>
      </w:r>
      <w:r>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Pr>
          <w:color w:val="984806"/>
          <w:szCs w:val="16"/>
        </w:rPr>
        <w:t>()</w:t>
      </w:r>
      <w:r w:rsidRPr="00E060F7">
        <w:rPr>
          <w:color w:val="000000"/>
          <w:szCs w:val="16"/>
        </w:rPr>
        <w:t>"</w:t>
      </w:r>
      <w:r w:rsidRPr="00E060F7">
        <w:rPr>
          <w:color w:val="0070C0"/>
          <w:szCs w:val="16"/>
        </w:rPr>
        <w:t xml:space="preserve"> </w:t>
      </w:r>
      <w:r>
        <w:rPr>
          <w:color w:val="0070C0"/>
          <w:szCs w:val="16"/>
        </w:rPr>
        <w:t>color</w:t>
      </w:r>
      <w:r w:rsidRPr="00E060F7">
        <w:rPr>
          <w:color w:val="000000"/>
          <w:szCs w:val="16"/>
        </w:rPr>
        <w:t>="</w:t>
      </w:r>
      <w:r w:rsidRPr="00E060F7">
        <w:rPr>
          <w:color w:val="984806"/>
          <w:szCs w:val="16"/>
        </w:rPr>
        <w:t>optiona</w:t>
      </w:r>
      <w:r>
        <w:rPr>
          <w:color w:val="984806"/>
          <w:szCs w:val="16"/>
        </w:rPr>
        <w:t>l rgbColor()</w:t>
      </w:r>
      <w:r w:rsidRPr="00E060F7">
        <w:rPr>
          <w:color w:val="000000"/>
          <w:szCs w:val="16"/>
        </w:rPr>
        <w:t>"</w:t>
      </w:r>
      <w:r>
        <w:rPr>
          <w:color w:val="000000"/>
          <w:szCs w:val="16"/>
        </w:rPr>
        <w:t xml:space="preserve"> </w:t>
      </w:r>
      <w:r>
        <w:rPr>
          <w:color w:val="0070C0"/>
          <w:szCs w:val="16"/>
        </w:rPr>
        <w:t>/</w:t>
      </w:r>
      <w:r w:rsidRPr="00E060F7">
        <w:rPr>
          <w:color w:val="0070C0"/>
          <w:szCs w:val="16"/>
        </w:rPr>
        <w:t>&gt;</w:t>
      </w:r>
    </w:p>
    <w:p w14:paraId="0637A542" w14:textId="77777777" w:rsidR="00D84C56" w:rsidRPr="00E060F7" w:rsidRDefault="00D84C56" w:rsidP="00D84C56">
      <w:pPr>
        <w:pStyle w:val="Zdrojovykod-zlutyboxSynteastyl"/>
        <w:tabs>
          <w:tab w:val="left" w:pos="567"/>
          <w:tab w:val="left" w:pos="1276"/>
        </w:tabs>
      </w:pPr>
      <w:r w:rsidRPr="00E060F7">
        <w:rPr>
          <w:color w:val="0070C0"/>
          <w:szCs w:val="16"/>
        </w:rPr>
        <w:t>...</w:t>
      </w:r>
    </w:p>
    <w:p w14:paraId="1FCB83E2" w14:textId="77777777" w:rsidR="00D84C56" w:rsidRPr="008F6630" w:rsidRDefault="0099198C" w:rsidP="00AF24A6">
      <w:pPr>
        <w:pStyle w:val="Nadpis4"/>
      </w:pPr>
      <w:r w:rsidRPr="008F6630">
        <w:t xml:space="preserve">Command Block in </w:t>
      </w:r>
      <w:r w:rsidR="00735ED2">
        <w:t>X-script</w:t>
      </w:r>
      <w:r w:rsidRPr="008F6630">
        <w:t xml:space="preserve"> </w:t>
      </w:r>
      <w:r w:rsidR="00B86CBE">
        <w:t>S</w:t>
      </w:r>
      <w:r w:rsidRPr="008F6630">
        <w:t>ection</w:t>
      </w:r>
    </w:p>
    <w:p w14:paraId="5D8F43B3" w14:textId="6EE2B0BE" w:rsidR="00D84C56" w:rsidRPr="00E060F7" w:rsidRDefault="00AC058A" w:rsidP="00D84C56">
      <w:pPr>
        <w:pStyle w:val="OdstavecSynteastyl"/>
      </w:pPr>
      <w:r>
        <w:rPr>
          <w:noProof/>
          <w:lang w:val="cs-CZ" w:eastAsia="cs-CZ"/>
        </w:rPr>
        <mc:AlternateContent>
          <mc:Choice Requires="wps">
            <w:drawing>
              <wp:inline distT="0" distB="0" distL="0" distR="0" wp14:anchorId="45AFFCA7" wp14:editId="2544881F">
                <wp:extent cx="247650" cy="107950"/>
                <wp:effectExtent l="9525" t="19050" r="19050" b="6350"/>
                <wp:docPr id="574" name="Šipka doprava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064576E" id="Šipka doprava 2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fldChar w:fldCharType="begin"/>
      </w:r>
      <w:r w:rsidR="00803974">
        <w:instrText xml:space="preserve"> REF _Ref535160630 \r \h </w:instrText>
      </w:r>
      <w:r w:rsidR="00803974">
        <w:fldChar w:fldCharType="separate"/>
      </w:r>
      <w:r w:rsidR="00B421FC">
        <w:t>2.2</w:t>
      </w:r>
      <w:r w:rsidR="00803974">
        <w:fldChar w:fldCharType="end"/>
      </w:r>
      <w:r w:rsidR="00803974">
        <w:t xml:space="preserve"> </w:t>
      </w:r>
      <w:r w:rsidR="00803974">
        <w:fldChar w:fldCharType="begin"/>
      </w:r>
      <w:r w:rsidR="00803974">
        <w:instrText xml:space="preserve"> REF _Ref535160638 \h </w:instrText>
      </w:r>
      <w:r w:rsidR="00803974">
        <w:fldChar w:fldCharType="separate"/>
      </w:r>
      <w:r w:rsidR="00B421FC">
        <w:t>X-s</w:t>
      </w:r>
      <w:r w:rsidR="00B421FC" w:rsidRPr="00E060F7">
        <w:t>cript of X</w:t>
      </w:r>
      <w:r w:rsidR="00B421FC" w:rsidRPr="00E060F7">
        <w:noBreakHyphen/>
        <w:t>definition</w:t>
      </w:r>
      <w:r w:rsidR="00803974">
        <w:fldChar w:fldCharType="end"/>
      </w:r>
    </w:p>
    <w:p w14:paraId="5C25189F" w14:textId="4F989EA4" w:rsidR="00D84C56" w:rsidRPr="00E060F7" w:rsidRDefault="00AC058A" w:rsidP="00D84C56">
      <w:pPr>
        <w:pStyle w:val="OdstavecSynteastyl"/>
      </w:pPr>
      <w:r>
        <w:rPr>
          <w:noProof/>
          <w:lang w:val="cs-CZ" w:eastAsia="cs-CZ"/>
        </w:rPr>
        <mc:AlternateContent>
          <mc:Choice Requires="wps">
            <w:drawing>
              <wp:inline distT="0" distB="0" distL="0" distR="0" wp14:anchorId="3E16B783" wp14:editId="56888D11">
                <wp:extent cx="247650" cy="107950"/>
                <wp:effectExtent l="9525" t="19050" r="19050" b="6350"/>
                <wp:docPr id="573" name="Šipka doprava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F625DFC" id="Šipka doprava 2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_Ref341370858 \r \h </w:instrText>
      </w:r>
      <w:r w:rsidR="00EF650E" w:rsidRPr="00E060F7">
        <w:fldChar w:fldCharType="separate"/>
      </w:r>
      <w:r w:rsidR="00B421FC">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B421FC" w:rsidRPr="00E060F7">
        <w:t>Events and Actions</w:t>
      </w:r>
      <w:r w:rsidR="00803974">
        <w:fldChar w:fldCharType="end"/>
      </w:r>
    </w:p>
    <w:p w14:paraId="162E6980" w14:textId="2C6F1223" w:rsidR="007F1F57" w:rsidRPr="00CD6956" w:rsidRDefault="008E0C84" w:rsidP="007F1F57">
      <w:pPr>
        <w:pStyle w:val="OdstavecSynteastyl"/>
      </w:pPr>
      <w:r>
        <w:t>I</w:t>
      </w:r>
      <w:r w:rsidRPr="00CD6956">
        <w:t xml:space="preserve">n </w:t>
      </w:r>
      <w:r w:rsidR="00FD5D4B">
        <w:t>an</w:t>
      </w:r>
      <w:r w:rsidRPr="00CD6956">
        <w:t xml:space="preserve"> </w:t>
      </w:r>
      <w:r w:rsidR="00735ED2">
        <w:t>X-script</w:t>
      </w:r>
      <w:r w:rsidRPr="00CD6956">
        <w:t xml:space="preserve"> section </w:t>
      </w:r>
      <w:r w:rsidR="00C33E21" w:rsidRPr="00CD6956">
        <w:t xml:space="preserve">you </w:t>
      </w:r>
      <w:r w:rsidR="006C1471">
        <w:t xml:space="preserve">can </w:t>
      </w:r>
      <w:r w:rsidR="00C33E21" w:rsidRPr="00CD6956">
        <w:t xml:space="preserve">write </w:t>
      </w:r>
      <w:r w:rsidR="009A2293">
        <w:t>a</w:t>
      </w:r>
      <w:r w:rsidR="00C33E21" w:rsidRPr="00CD6956">
        <w:t xml:space="preserve"> statement </w:t>
      </w:r>
      <w:r>
        <w:t xml:space="preserve">block </w:t>
      </w:r>
      <w:r w:rsidR="00C33E21" w:rsidRPr="00CD6956">
        <w:t>(</w:t>
      </w:r>
      <w:r w:rsidR="00FD5D4B">
        <w:t>i.e.</w:t>
      </w:r>
      <w:r w:rsidR="00C33E21" w:rsidRPr="00CD6956">
        <w:t xml:space="preserve">, a sequence of </w:t>
      </w:r>
      <w:r>
        <w:t>statement</w:t>
      </w:r>
      <w:r w:rsidR="00C33E21" w:rsidRPr="00CD6956">
        <w:t>s) which is bounded by brackets (</w:t>
      </w:r>
      <w:r w:rsidR="00CD6956">
        <w:t xml:space="preserve"> "</w:t>
      </w:r>
      <w:r w:rsidR="00C33E21" w:rsidRPr="00CD6956">
        <w:t>{</w:t>
      </w:r>
      <w:r w:rsidR="00CD6956">
        <w:t xml:space="preserve">" </w:t>
      </w:r>
      <w:r w:rsidR="00C33E21" w:rsidRPr="00CD6956">
        <w:t>a</w:t>
      </w:r>
      <w:r w:rsidR="00CD6956">
        <w:t>nd "</w:t>
      </w:r>
      <w:r w:rsidR="00C33E21" w:rsidRPr="00CD6956">
        <w:t>}</w:t>
      </w:r>
      <w:r w:rsidR="00CD6956">
        <w:t xml:space="preserve">" </w:t>
      </w:r>
      <w:r w:rsidR="00C33E21" w:rsidRPr="00CD6956">
        <w:t xml:space="preserve">). </w:t>
      </w:r>
      <w:r w:rsidR="0099198C" w:rsidRPr="00CD6956">
        <w:t>Th</w:t>
      </w:r>
      <w:r w:rsidR="00CD6956">
        <w:t>e</w:t>
      </w:r>
      <w:r w:rsidR="0099198C" w:rsidRPr="00CD6956">
        <w:t xml:space="preserve"> </w:t>
      </w:r>
      <w:r w:rsidR="00CD6956">
        <w:t xml:space="preserve">statement </w:t>
      </w:r>
      <w:r w:rsidR="0099198C" w:rsidRPr="00CD6956">
        <w:t xml:space="preserve">block is similar to </w:t>
      </w:r>
      <w:r w:rsidR="00883FFE">
        <w:t>a</w:t>
      </w:r>
      <w:r w:rsidR="0099198C" w:rsidRPr="00CD6956">
        <w:t xml:space="preserve"> </w:t>
      </w:r>
      <w:r w:rsidR="00AF24A6" w:rsidRPr="00CD6956">
        <w:t xml:space="preserve">statement </w:t>
      </w:r>
      <w:r w:rsidR="0099198C" w:rsidRPr="00CD6956">
        <w:t>block in the method declaration (</w:t>
      </w:r>
      <w:r w:rsidR="00FD5D4B">
        <w:t>i.e.,</w:t>
      </w:r>
      <w:r w:rsidR="0099198C" w:rsidRPr="00CD6956">
        <w:t xml:space="preserve"> it may contain a </w:t>
      </w:r>
      <w:r w:rsidR="00CD6956">
        <w:t>"</w:t>
      </w:r>
      <w:r w:rsidR="0099198C" w:rsidRPr="00CD6956">
        <w:rPr>
          <w:rFonts w:ascii="Consolas" w:hAnsi="Consolas"/>
        </w:rPr>
        <w:t>return</w:t>
      </w:r>
      <w:r w:rsidR="00CD6956">
        <w:t>"</w:t>
      </w:r>
      <w:r w:rsidR="00AF24A6" w:rsidRPr="00CD6956">
        <w:t xml:space="preserve"> statement)</w:t>
      </w:r>
      <w:r w:rsidR="00C33E21" w:rsidRPr="00CD6956">
        <w:t>:</w:t>
      </w:r>
    </w:p>
    <w:p w14:paraId="0D920FE5" w14:textId="77777777" w:rsidR="007F1F57" w:rsidRPr="00843228" w:rsidRDefault="007F1F57" w:rsidP="00AF24A6">
      <w:pPr>
        <w:pStyle w:val="Zdrojovykod-zlutyboxSynteastyl"/>
        <w:pBdr>
          <w:right w:val="single" w:sz="4" w:space="3" w:color="auto"/>
        </w:pBdr>
        <w:tabs>
          <w:tab w:val="left" w:pos="567"/>
          <w:tab w:val="left" w:pos="1276"/>
        </w:tabs>
        <w:rPr>
          <w:color w:val="000000"/>
          <w:szCs w:val="16"/>
        </w:rPr>
      </w:pPr>
      <w:r w:rsidRPr="00843228">
        <w:rPr>
          <w:color w:val="0070C0"/>
        </w:rPr>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6CD8EBE6" w:rsidR="007F1F57"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FD5D4B">
        <w:t>Required</w:t>
      </w:r>
      <w:r w:rsidR="00FD5D4B" w:rsidDel="00FD5D4B">
        <w:rPr>
          <w:color w:val="FF0000"/>
        </w:rPr>
        <w:t xml:space="preserve"> </w:t>
      </w:r>
      <w:r w:rsidR="00803974">
        <w:rPr>
          <w:color w:val="FF0000"/>
        </w:rPr>
        <w:t>m</w:t>
      </w:r>
      <w:r w:rsidRPr="00843228">
        <w:rPr>
          <w:color w:val="FF0000"/>
        </w:rPr>
        <w:t>in</w:t>
      </w:r>
      <w:r w:rsidR="00803974">
        <w:rPr>
          <w:color w:val="FF0000"/>
        </w:rPr>
        <w:t>imum</w:t>
      </w:r>
      <w:r w:rsidRPr="00843228">
        <w:rPr>
          <w:color w:val="FF0000"/>
        </w:rPr>
        <w:t xml:space="preserve"> 1</w:t>
      </w:r>
      <w:r w:rsidR="00803974">
        <w:rPr>
          <w:color w:val="FF0000"/>
        </w:rPr>
        <w:t xml:space="preserve"> </w:t>
      </w:r>
      <w:r w:rsidR="005B2FF8">
        <w:rPr>
          <w:color w:val="FF0000"/>
        </w:rPr>
        <w:t>occurrence</w:t>
      </w:r>
      <w:r w:rsidRPr="00843228">
        <w:rPr>
          <w:color w:val="FF0000"/>
        </w:rPr>
        <w:t>.'</w:t>
      </w:r>
      <w:r w:rsidRPr="00843228">
        <w:rPr>
          <w:color w:val="FF0000"/>
          <w:szCs w:val="16"/>
        </w:rPr>
        <w:t>);</w:t>
      </w:r>
    </w:p>
    <w:p w14:paraId="565EB3B5" w14:textId="77777777" w:rsidR="00AF24A6" w:rsidRPr="00843228" w:rsidRDefault="00AF24A6" w:rsidP="00AF24A6">
      <w:pPr>
        <w:pStyle w:val="Zdrojovykod-zlutyboxSynteastyl"/>
        <w:pBdr>
          <w:right w:val="single" w:sz="4" w:space="3" w:color="auto"/>
        </w:pBdr>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AF24A6">
      <w:pPr>
        <w:pStyle w:val="Zdrojovykod-zlutyboxSynteastyl"/>
        <w:pBdr>
          <w:right w:val="single" w:sz="4" w:space="3" w:color="auto"/>
        </w:pBdr>
        <w:tabs>
          <w:tab w:val="left" w:pos="567"/>
          <w:tab w:val="left" w:pos="993"/>
        </w:tabs>
        <w:rPr>
          <w:color w:val="000000"/>
          <w:szCs w:val="16"/>
        </w:rPr>
      </w:pPr>
      <w:r w:rsidRPr="00843228">
        <w:rPr>
          <w:color w:val="FF0000"/>
          <w:szCs w:val="16"/>
        </w:rPr>
        <w:tab/>
      </w:r>
      <w:r w:rsidRPr="00843228">
        <w:rPr>
          <w:color w:val="FF0000"/>
          <w:szCs w:val="16"/>
        </w:rPr>
        <w:tab/>
        <w:t>}</w:t>
      </w:r>
    </w:p>
    <w:p w14:paraId="3348290B" w14:textId="58DED841" w:rsidR="007F1F57" w:rsidRDefault="007F1F57" w:rsidP="00AF24A6">
      <w:pPr>
        <w:pStyle w:val="Zdrojovykod-zlutyboxSynteastyl"/>
        <w:pBdr>
          <w:right w:val="single" w:sz="4" w:space="3" w:color="auto"/>
        </w:pBdr>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5B2FF8">
        <w:rPr>
          <w:color w:val="984806"/>
        </w:rPr>
        <w:t>occurrences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AF24A6">
      <w:pPr>
        <w:pStyle w:val="Zdrojovykod-zlutyboxSynteastyl"/>
        <w:pBdr>
          <w:right w:val="single" w:sz="4" w:space="3" w:color="auto"/>
        </w:pBdr>
        <w:tabs>
          <w:tab w:val="left" w:pos="567"/>
          <w:tab w:val="left" w:pos="993"/>
        </w:tabs>
      </w:pPr>
      <w:r>
        <w:rPr>
          <w:szCs w:val="16"/>
        </w:rPr>
        <w:tab/>
        <w:t>...</w:t>
      </w:r>
    </w:p>
    <w:p w14:paraId="32DCE998" w14:textId="77777777" w:rsidR="007F1F57" w:rsidRPr="00843228" w:rsidRDefault="007F1F57" w:rsidP="00AF24A6">
      <w:pPr>
        <w:pStyle w:val="Zdrojovykod-zlutyboxSynteastyl"/>
        <w:pBdr>
          <w:right w:val="single" w:sz="4" w:space="3" w:color="auto"/>
        </w:pBdr>
        <w:tabs>
          <w:tab w:val="left" w:pos="567"/>
          <w:tab w:val="left" w:pos="1276"/>
        </w:tabs>
      </w:pPr>
    </w:p>
    <w:p w14:paraId="5FFA3978" w14:textId="77777777" w:rsidR="00D84C56" w:rsidRPr="006C1471" w:rsidRDefault="006C1471" w:rsidP="00AF24A6">
      <w:pPr>
        <w:pStyle w:val="Nadpis4"/>
      </w:pPr>
      <w:bookmarkStart w:id="265" w:name="_Toc354676963"/>
      <w:r w:rsidRPr="006C1471">
        <w:t>Statement</w:t>
      </w:r>
      <w:r w:rsidR="00AF24A6" w:rsidRPr="006C1471">
        <w:t xml:space="preserve"> Block in the </w:t>
      </w:r>
      <w:r w:rsidR="00735ED2">
        <w:t>X-script</w:t>
      </w:r>
      <w:r w:rsidR="007A4AE7">
        <w:t xml:space="preserve"> </w:t>
      </w:r>
      <w:r w:rsidR="00C33E21" w:rsidRPr="006C1471">
        <w:t xml:space="preserve">Sections </w:t>
      </w:r>
      <w:r w:rsidR="00B86CBE">
        <w:t>R</w:t>
      </w:r>
      <w:r w:rsidR="00C33E21" w:rsidRPr="006C1471">
        <w:t>equiring Return Value</w:t>
      </w:r>
      <w:bookmarkEnd w:id="265"/>
    </w:p>
    <w:p w14:paraId="1D7B94DA" w14:textId="7F814754" w:rsidR="00D84C56" w:rsidRPr="00E060F7" w:rsidRDefault="00AC058A" w:rsidP="00D84C56">
      <w:pPr>
        <w:pStyle w:val="OdstavecSynteastyl"/>
      </w:pPr>
      <w:r>
        <w:rPr>
          <w:noProof/>
          <w:lang w:val="cs-CZ" w:eastAsia="cs-CZ"/>
        </w:rPr>
        <mc:AlternateContent>
          <mc:Choice Requires="wps">
            <w:drawing>
              <wp:inline distT="0" distB="0" distL="0" distR="0" wp14:anchorId="56D7833A" wp14:editId="24C596A4">
                <wp:extent cx="247650" cy="107950"/>
                <wp:effectExtent l="9525" t="19050" r="19050" b="6350"/>
                <wp:docPr id="572" name="Šipka doprava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04590D2" id="Šipka doprava 2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B421FC">
        <w:t>8.1</w:t>
      </w:r>
      <w:r w:rsidR="00EF650E" w:rsidRPr="00E060F7">
        <w:fldChar w:fldCharType="end"/>
      </w:r>
      <w:r w:rsidR="00803974">
        <w:t xml:space="preserve"> </w:t>
      </w:r>
      <w:r w:rsidR="00803974">
        <w:fldChar w:fldCharType="begin"/>
      </w:r>
      <w:r w:rsidR="00803974">
        <w:instrText xml:space="preserve"> REF _Ref353373618 \h </w:instrText>
      </w:r>
      <w:r w:rsidR="00803974">
        <w:fldChar w:fldCharType="separate"/>
      </w:r>
      <w:r w:rsidR="00B421FC" w:rsidRPr="00E060F7">
        <w:t xml:space="preserve">Create </w:t>
      </w:r>
      <w:r w:rsidR="00B421FC">
        <w:t>S</w:t>
      </w:r>
      <w:r w:rsidR="00B421FC" w:rsidRPr="00E060F7">
        <w:t>e</w:t>
      </w:r>
      <w:r w:rsidR="00B421FC">
        <w:t>ction in</w:t>
      </w:r>
      <w:r w:rsidR="00B421FC" w:rsidRPr="00E060F7">
        <w:t xml:space="preserve"> </w:t>
      </w:r>
      <w:r w:rsidR="00B421FC">
        <w:t>X-script</w:t>
      </w:r>
      <w:r w:rsidR="00803974">
        <w:fldChar w:fldCharType="end"/>
      </w:r>
    </w:p>
    <w:p w14:paraId="290A2406" w14:textId="1D9A6E75" w:rsidR="00D84C56" w:rsidRPr="00E060F7" w:rsidRDefault="00C33E21" w:rsidP="00D84C56">
      <w:pPr>
        <w:pStyle w:val="OdstavecSynteastyl"/>
      </w:pPr>
      <w:r w:rsidRPr="00C33E21">
        <w:t xml:space="preserve">If </w:t>
      </w:r>
      <w:r w:rsidR="00FD5D4B">
        <w:t>an</w:t>
      </w:r>
      <w:r w:rsidRPr="00C33E21">
        <w:t xml:space="preserve"> </w:t>
      </w:r>
      <w:r w:rsidR="00735ED2">
        <w:t>X-script</w:t>
      </w:r>
      <w:r w:rsidRPr="00C33E21">
        <w:t xml:space="preserve"> </w:t>
      </w:r>
      <w:r w:rsidR="006C1471">
        <w:t>statement</w:t>
      </w:r>
      <w:r w:rsidRPr="00C33E21">
        <w:t xml:space="preserve"> block is </w:t>
      </w:r>
      <w:r w:rsidR="006C1471">
        <w:t>specified</w:t>
      </w:r>
      <w:r w:rsidRPr="00C33E21">
        <w:t xml:space="preserve"> in a section that requires a value </w:t>
      </w:r>
      <w:r w:rsidR="006C1471">
        <w:t>(</w:t>
      </w:r>
      <w:r w:rsidRPr="00C33E21">
        <w:t xml:space="preserve">such as </w:t>
      </w:r>
      <w:r w:rsidR="005005A6">
        <w:t>the</w:t>
      </w:r>
      <w:r w:rsidRPr="00C33E21">
        <w:t xml:space="preserve"> create</w:t>
      </w:r>
      <w:r w:rsidR="005005A6">
        <w:t xml:space="preserve"> section</w:t>
      </w:r>
      <w:r w:rsidRPr="00C33E21">
        <w:t xml:space="preserve">, </w:t>
      </w:r>
      <w:r w:rsidR="005005A6">
        <w:t xml:space="preserve">the </w:t>
      </w:r>
      <w:r w:rsidRPr="0099198C">
        <w:rPr>
          <w:rFonts w:ascii="Consolas" w:hAnsi="Consolas"/>
        </w:rPr>
        <w:t>match</w:t>
      </w:r>
      <w:r w:rsidR="005005A6">
        <w:t xml:space="preserve"> section</w:t>
      </w:r>
      <w:r w:rsidRPr="00C33E21">
        <w:t xml:space="preserve"> or </w:t>
      </w:r>
      <w:r w:rsidR="007A4AE7">
        <w:t>a</w:t>
      </w:r>
      <w:r w:rsidR="005005A6">
        <w:t xml:space="preserve"> </w:t>
      </w:r>
      <w:r w:rsidR="007A4AE7">
        <w:t>validation</w:t>
      </w:r>
      <w:r w:rsidRPr="00C33E21">
        <w:t xml:space="preserve"> method</w:t>
      </w:r>
      <w:r w:rsidR="006C1471">
        <w:t>)</w:t>
      </w:r>
      <w:r w:rsidRPr="00C33E21">
        <w:t xml:space="preserve">, the corresponding data must be returned </w:t>
      </w:r>
      <w:r w:rsidR="006C1471">
        <w:t>with</w:t>
      </w:r>
      <w:r w:rsidRPr="00C33E21">
        <w:t xml:space="preserve"> the </w:t>
      </w:r>
      <w:r w:rsidR="006C1471">
        <w:t>"</w:t>
      </w:r>
      <w:r w:rsidRPr="00C33E21">
        <w:t>return</w:t>
      </w:r>
      <w:r w:rsidR="006C1471">
        <w:t>"</w:t>
      </w:r>
      <w:r w:rsidRPr="00C33E21">
        <w:t xml:space="preserve"> statement</w:t>
      </w:r>
      <w:r w:rsidR="005005A6">
        <w:t xml:space="preserve"> followed by the result value</w:t>
      </w:r>
      <w:r w:rsidRPr="00C33E21">
        <w:t>:</w:t>
      </w:r>
    </w:p>
    <w:p w14:paraId="0514AFD5" w14:textId="4E30BDBB" w:rsidR="007A4AE7" w:rsidRPr="00E060F7" w:rsidRDefault="007A4AE7" w:rsidP="007A4AE7">
      <w:pPr>
        <w:pStyle w:val="Zdrojovykod-zlutyboxSynteastyl"/>
        <w:keepLines/>
        <w:tabs>
          <w:tab w:val="left" w:pos="567"/>
          <w:tab w:val="left" w:pos="1276"/>
        </w:tabs>
        <w:rPr>
          <w:szCs w:val="16"/>
        </w:rPr>
      </w:pPr>
      <w:r w:rsidRPr="00E060F7">
        <w:rPr>
          <w:color w:val="0070C0"/>
        </w:rPr>
        <w:t>&lt;xd:def</w:t>
      </w:r>
      <w:r>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5AA33F5" w14:textId="77777777" w:rsidR="007A4AE7" w:rsidRPr="00E060F7" w:rsidRDefault="007A4AE7" w:rsidP="007A4AE7">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Pr>
          <w:color w:val="984806"/>
          <w:szCs w:val="16"/>
        </w:rPr>
        <w:t>accidents</w:t>
      </w:r>
      <w:r w:rsidRPr="00E060F7">
        <w:rPr>
          <w:szCs w:val="16"/>
        </w:rPr>
        <w:t>"</w:t>
      </w:r>
    </w:p>
    <w:p w14:paraId="6D97EC9B" w14:textId="77777777" w:rsidR="007A4AE7" w:rsidRPr="00E060F7" w:rsidRDefault="007A4AE7" w:rsidP="007A4AE7">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Pr>
          <w:color w:val="984806"/>
          <w:szCs w:val="16"/>
        </w:rPr>
        <w:t>Accidents</w:t>
      </w:r>
      <w:r w:rsidRPr="00E060F7">
        <w:rPr>
          <w:szCs w:val="16"/>
        </w:rPr>
        <w:t>"</w:t>
      </w:r>
      <w:r w:rsidRPr="00E060F7">
        <w:rPr>
          <w:color w:val="0070C0"/>
          <w:szCs w:val="16"/>
        </w:rPr>
        <w:t>&gt;</w:t>
      </w:r>
    </w:p>
    <w:p w14:paraId="785CF5C2" w14:textId="77777777" w:rsidR="007A4AE7" w:rsidRPr="00E060F7" w:rsidRDefault="007A4AE7" w:rsidP="007A4AE7">
      <w:pPr>
        <w:pStyle w:val="Zdrojovykod-zlutyboxSynteastyl"/>
        <w:keepLines/>
        <w:tabs>
          <w:tab w:val="left" w:pos="567"/>
          <w:tab w:val="left" w:pos="1276"/>
        </w:tabs>
        <w:rPr>
          <w:color w:val="0070C0"/>
          <w:szCs w:val="16"/>
        </w:rPr>
      </w:pPr>
    </w:p>
    <w:p w14:paraId="214D12A2" w14:textId="77777777" w:rsidR="007A4AE7" w:rsidRPr="00E060F7" w:rsidRDefault="007A4AE7" w:rsidP="007A4AE7">
      <w:pPr>
        <w:pStyle w:val="Zdrojovykod-zlutyboxSynteastyl"/>
        <w:keepLines/>
        <w:tabs>
          <w:tab w:val="left" w:pos="284"/>
          <w:tab w:val="left" w:pos="1276"/>
        </w:tabs>
        <w:rPr>
          <w:color w:val="000000"/>
        </w:rPr>
      </w:pPr>
      <w:r w:rsidRPr="00E060F7">
        <w:rPr>
          <w:color w:val="0070C0"/>
          <w:szCs w:val="16"/>
        </w:rPr>
        <w:tab/>
        <w:t>&lt;</w:t>
      </w:r>
      <w:r>
        <w:rPr>
          <w:color w:val="0070C0"/>
          <w:szCs w:val="16"/>
        </w:rPr>
        <w: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24D08DC5"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rPr>
      </w:pPr>
      <w:r w:rsidRPr="00E060F7">
        <w:rPr>
          <w:color w:val="000000"/>
        </w:rPr>
        <w:tab/>
      </w:r>
      <w:r w:rsidRPr="00E060F7">
        <w:rPr>
          <w:color w:val="000000"/>
        </w:rPr>
        <w:tab/>
      </w:r>
      <w:r w:rsidRPr="00E060F7">
        <w:rPr>
          <w:color w:val="FF0000"/>
        </w:rPr>
        <w:t>create {</w:t>
      </w:r>
    </w:p>
    <w:p w14:paraId="6FDB8BE4" w14:textId="493D4FA0" w:rsidR="007A4AE7" w:rsidRPr="00E060F7" w:rsidRDefault="007A4AE7" w:rsidP="007A4AE7">
      <w:pPr>
        <w:pStyle w:val="Zdrojovykod-zlutyboxSynteastyl"/>
        <w:keepLines/>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t>outln('</w:t>
      </w:r>
      <w:r w:rsidR="00FD5D4B">
        <w:t xml:space="preserve">Construction </w:t>
      </w:r>
      <w:r>
        <w:rPr>
          <w:color w:val="FF0000"/>
        </w:rPr>
        <w:t>of</w:t>
      </w:r>
      <w:r w:rsidRPr="00E060F7">
        <w:rPr>
          <w:color w:val="FF0000"/>
        </w:rPr>
        <w:t xml:space="preserve"> element </w:t>
      </w:r>
      <w:r>
        <w:rPr>
          <w:color w:val="FF0000"/>
        </w:rPr>
        <w:t>Accident</w:t>
      </w:r>
      <w:r w:rsidRPr="00E060F7">
        <w:rPr>
          <w:color w:val="FF0000"/>
        </w:rPr>
        <w:t>.');</w:t>
      </w:r>
    </w:p>
    <w:p w14:paraId="5492950D"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t>return true;</w:t>
      </w:r>
    </w:p>
    <w:p w14:paraId="166CEADE"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0070C0"/>
        </w:rPr>
      </w:pPr>
      <w:r w:rsidRPr="00E060F7">
        <w:rPr>
          <w:color w:val="FF0000"/>
        </w:rPr>
        <w:tab/>
      </w:r>
      <w:r w:rsidRPr="00E060F7">
        <w:rPr>
          <w:color w:val="FF0000"/>
        </w:rPr>
        <w:tab/>
        <w:t>}</w:t>
      </w:r>
      <w:r w:rsidRPr="00E060F7">
        <w:rPr>
          <w:color w:val="000000"/>
        </w:rPr>
        <w:t>"</w:t>
      </w:r>
      <w:r w:rsidRPr="00E060F7">
        <w:rPr>
          <w:color w:val="0070C0"/>
          <w:szCs w:val="16"/>
        </w:rPr>
        <w:t>&gt;</w:t>
      </w:r>
    </w:p>
    <w:p w14:paraId="6B7B03A3" w14:textId="77777777" w:rsidR="007A4AE7" w:rsidRPr="00E060F7" w:rsidRDefault="007A4AE7" w:rsidP="007A4AE7">
      <w:pPr>
        <w:pStyle w:val="Zdrojovykod-zlutyboxSynteastyl"/>
        <w:keepLines/>
        <w:tabs>
          <w:tab w:val="left" w:pos="567"/>
          <w:tab w:val="left" w:pos="1276"/>
        </w:tabs>
        <w:rPr>
          <w:color w:val="FF0000"/>
        </w:rPr>
      </w:pPr>
      <w:r w:rsidRPr="00E060F7">
        <w:rPr>
          <w:color w:val="0070C0"/>
        </w:rPr>
        <w:tab/>
        <w:t>&lt;</w:t>
      </w:r>
      <w:r>
        <w:rPr>
          <w:color w:val="0070C0"/>
        </w:rPr>
        <w: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9477EDF" w14:textId="77777777" w:rsidR="007A4AE7" w:rsidRPr="00E060F7" w:rsidRDefault="007A4AE7" w:rsidP="007A4AE7">
      <w:pPr>
        <w:pStyle w:val="Zdrojovykod-zlutyboxSynteastyl"/>
        <w:keepLines/>
        <w:tabs>
          <w:tab w:val="left" w:pos="567"/>
          <w:tab w:val="left" w:pos="1276"/>
          <w:tab w:val="left" w:pos="1560"/>
        </w:tabs>
        <w:rPr>
          <w:color w:val="FF0000"/>
        </w:rPr>
      </w:pPr>
      <w:r w:rsidRPr="00E060F7">
        <w:rPr>
          <w:color w:val="FF0000"/>
        </w:rPr>
        <w:tab/>
      </w:r>
      <w:r w:rsidRPr="00E060F7">
        <w:rPr>
          <w:color w:val="FF0000"/>
        </w:rPr>
        <w:tab/>
        <w:t>create {</w:t>
      </w:r>
    </w:p>
    <w:p w14:paraId="76DB182F" w14:textId="77777777" w:rsidR="007A4AE7" w:rsidRPr="00E060F7" w:rsidRDefault="007A4AE7" w:rsidP="007A4AE7">
      <w:pPr>
        <w:pStyle w:val="Zdrojovykod-zlutyboxSynteastyl"/>
        <w:keepLines/>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t>i++;</w:t>
      </w:r>
    </w:p>
    <w:p w14:paraId="4E3BC7D9" w14:textId="77777777" w:rsidR="007A4AE7" w:rsidRPr="00E060F7" w:rsidRDefault="007A4AE7" w:rsidP="007A4AE7">
      <w:pPr>
        <w:pStyle w:val="Zdrojovykod-zlutyboxSynteastyl"/>
        <w:keepLines/>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t xml:space="preserve">return </w:t>
      </w:r>
      <w:r>
        <w:rPr>
          <w:color w:val="FF0000"/>
        </w:rPr>
        <w:t>3</w:t>
      </w:r>
      <w:r w:rsidRPr="00E060F7">
        <w:rPr>
          <w:color w:val="FF0000"/>
        </w:rPr>
        <w:t>;</w:t>
      </w:r>
    </w:p>
    <w:p w14:paraId="666EA493" w14:textId="77777777" w:rsidR="007A4AE7" w:rsidRPr="00E060F7" w:rsidRDefault="007A4AE7" w:rsidP="007A4AE7">
      <w:pPr>
        <w:pStyle w:val="Zdrojovykod-zlutyboxSynteastyl"/>
        <w:keepLines/>
        <w:tabs>
          <w:tab w:val="left" w:pos="567"/>
          <w:tab w:val="left" w:pos="1276"/>
          <w:tab w:val="left" w:pos="1560"/>
        </w:tabs>
        <w:rPr>
          <w:color w:val="0070C0"/>
        </w:rPr>
      </w:pPr>
      <w:r w:rsidRPr="00E060F7">
        <w:rPr>
          <w:color w:val="FF0000"/>
        </w:rPr>
        <w:tab/>
      </w:r>
      <w:r w:rsidRPr="00E060F7">
        <w:rPr>
          <w:color w:val="FF0000"/>
        </w:rPr>
        <w:tab/>
        <w:t>}</w:t>
      </w:r>
      <w:r w:rsidRPr="00E060F7">
        <w:rPr>
          <w:color w:val="000000"/>
        </w:rPr>
        <w:t>" ...</w:t>
      </w:r>
      <w:r w:rsidRPr="00E060F7">
        <w:rPr>
          <w:color w:val="0070C0"/>
        </w:rPr>
        <w:t>&gt;</w:t>
      </w:r>
    </w:p>
    <w:p w14:paraId="3DAC85F3" w14:textId="77777777" w:rsidR="007A4AE7" w:rsidRPr="00E060F7" w:rsidRDefault="007A4AE7" w:rsidP="007A4AE7">
      <w:pPr>
        <w:pStyle w:val="Zdrojovykod-zlutyboxSynteastyl"/>
        <w:keepLines/>
        <w:tabs>
          <w:tab w:val="left" w:pos="567"/>
          <w:tab w:val="left" w:pos="851"/>
          <w:tab w:val="left" w:pos="1560"/>
        </w:tabs>
      </w:pPr>
      <w:r w:rsidRPr="00E060F7">
        <w:rPr>
          <w:color w:val="0070C0"/>
        </w:rPr>
        <w:tab/>
      </w:r>
      <w:r w:rsidRPr="00E060F7">
        <w:rPr>
          <w:color w:val="0070C0"/>
        </w:rPr>
        <w:tab/>
      </w:r>
      <w:r w:rsidRPr="00E060F7">
        <w:t>...</w:t>
      </w:r>
    </w:p>
    <w:p w14:paraId="1E9BA05C" w14:textId="77777777" w:rsidR="007A4AE7" w:rsidRPr="00E060F7" w:rsidRDefault="007A4AE7" w:rsidP="007A4AE7">
      <w:pPr>
        <w:pStyle w:val="Zdrojovykod-zlutyboxSynteastyl"/>
        <w:keepLines/>
        <w:tabs>
          <w:tab w:val="left" w:pos="567"/>
          <w:tab w:val="left" w:pos="851"/>
          <w:tab w:val="left" w:pos="1560"/>
        </w:tabs>
      </w:pPr>
      <w:r w:rsidRPr="00E060F7">
        <w:rPr>
          <w:color w:val="0070C0"/>
        </w:rPr>
        <w:tab/>
        <w:t>&lt;/</w:t>
      </w:r>
      <w:r>
        <w:rPr>
          <w:color w:val="0070C0"/>
        </w:rPr>
        <w:t>Accident</w:t>
      </w:r>
      <w:r w:rsidRPr="00E060F7">
        <w:rPr>
          <w:color w:val="0070C0"/>
        </w:rPr>
        <w:t>&gt;</w:t>
      </w:r>
    </w:p>
    <w:p w14:paraId="53639E2C" w14:textId="77777777" w:rsidR="007A4AE7" w:rsidRPr="00E060F7" w:rsidRDefault="007A4AE7" w:rsidP="007A4AE7">
      <w:pPr>
        <w:pStyle w:val="Zdrojovykod-zlutyboxSynteastyl"/>
        <w:keepLines/>
        <w:tabs>
          <w:tab w:val="left" w:pos="284"/>
          <w:tab w:val="left" w:pos="1276"/>
        </w:tabs>
        <w:rPr>
          <w:color w:val="0070C0"/>
        </w:rPr>
      </w:pPr>
      <w:r w:rsidRPr="00E060F7">
        <w:rPr>
          <w:color w:val="0070C0"/>
        </w:rPr>
        <w:tab/>
        <w:t>&lt;/</w:t>
      </w:r>
      <w:r>
        <w:rPr>
          <w:color w:val="0070C0"/>
        </w:rPr>
        <w:t>Accidents</w:t>
      </w:r>
      <w:r w:rsidRPr="00E060F7">
        <w:rPr>
          <w:color w:val="0070C0"/>
        </w:rPr>
        <w:t>&gt;</w:t>
      </w:r>
    </w:p>
    <w:p w14:paraId="2FB7D308" w14:textId="77777777" w:rsidR="007A4AE7" w:rsidRPr="00E060F7" w:rsidRDefault="007A4AE7" w:rsidP="007A4AE7">
      <w:pPr>
        <w:pStyle w:val="Zdrojovykod-zlutyboxSynteastyl"/>
        <w:keepLines/>
        <w:tabs>
          <w:tab w:val="left" w:pos="284"/>
          <w:tab w:val="left" w:pos="1276"/>
        </w:tabs>
        <w:rPr>
          <w:color w:val="0070C0"/>
        </w:rPr>
      </w:pPr>
    </w:p>
    <w:p w14:paraId="3A27939A" w14:textId="77777777" w:rsidR="007A4AE7" w:rsidRPr="00E060F7" w:rsidRDefault="007A4AE7" w:rsidP="007A4AE7">
      <w:pPr>
        <w:pStyle w:val="Zdrojovykod-zlutyboxSynteastyl"/>
        <w:keepLines/>
        <w:tabs>
          <w:tab w:val="left" w:pos="284"/>
          <w:tab w:val="left" w:pos="567"/>
          <w:tab w:val="left" w:pos="851"/>
        </w:tabs>
        <w:rPr>
          <w:color w:val="0070C0"/>
        </w:rPr>
      </w:pPr>
      <w:r w:rsidRPr="00E060F7">
        <w:rPr>
          <w:color w:val="0070C0"/>
        </w:rPr>
        <w:tab/>
        <w:t>&lt;xd:declaration&gt;</w:t>
      </w:r>
    </w:p>
    <w:p w14:paraId="1B564F8B" w14:textId="77777777" w:rsidR="007A4AE7" w:rsidRPr="00E060F7" w:rsidRDefault="007A4AE7" w:rsidP="007A4AE7">
      <w:pPr>
        <w:pStyle w:val="Zdrojovykod-zlutyboxSynteastyl"/>
        <w:keepLines/>
        <w:tabs>
          <w:tab w:val="left" w:pos="284"/>
          <w:tab w:val="left" w:pos="567"/>
          <w:tab w:val="left" w:pos="851"/>
        </w:tabs>
        <w:rPr>
          <w:color w:val="FF0000"/>
        </w:rPr>
      </w:pPr>
      <w:r w:rsidRPr="00E060F7">
        <w:rPr>
          <w:color w:val="0070C0"/>
        </w:rPr>
        <w:tab/>
      </w:r>
      <w:r w:rsidRPr="00E060F7">
        <w:rPr>
          <w:color w:val="0070C0"/>
        </w:rPr>
        <w:tab/>
      </w:r>
      <w:r w:rsidRPr="00E060F7">
        <w:rPr>
          <w:color w:val="FF0000"/>
        </w:rPr>
        <w:t>int i = 0;</w:t>
      </w:r>
    </w:p>
    <w:p w14:paraId="59363DBE" w14:textId="77777777" w:rsidR="007A4AE7" w:rsidRPr="00E060F7" w:rsidRDefault="007A4AE7" w:rsidP="007A4AE7">
      <w:pPr>
        <w:pStyle w:val="Zdrojovykod-zlutyboxSynteastyl"/>
        <w:keepLines/>
        <w:tabs>
          <w:tab w:val="left" w:pos="284"/>
          <w:tab w:val="left" w:pos="567"/>
          <w:tab w:val="left" w:pos="851"/>
        </w:tabs>
        <w:rPr>
          <w:color w:val="0070C0"/>
        </w:rPr>
      </w:pPr>
      <w:r w:rsidRPr="00E060F7">
        <w:rPr>
          <w:color w:val="0070C0"/>
        </w:rPr>
        <w:tab/>
        <w:t>&lt;/xd:declaration&gt;</w:t>
      </w:r>
    </w:p>
    <w:p w14:paraId="10EB8F59" w14:textId="77777777" w:rsidR="00D84C56" w:rsidRPr="00E060F7" w:rsidRDefault="007A4AE7" w:rsidP="007A4AE7">
      <w:pPr>
        <w:pStyle w:val="Zdrojovykod-zlutyboxSynteastyl"/>
        <w:keepLines/>
        <w:tabs>
          <w:tab w:val="left" w:pos="284"/>
          <w:tab w:val="left" w:pos="1276"/>
        </w:tabs>
      </w:pPr>
      <w:r w:rsidRPr="00E060F7">
        <w:rPr>
          <w:color w:val="0070C0"/>
        </w:rPr>
        <w:t>&lt;/xd:def&gt;</w:t>
      </w:r>
    </w:p>
    <w:p w14:paraId="37E6FD55" w14:textId="616F5044" w:rsidR="00D84C56" w:rsidRPr="006C1471" w:rsidRDefault="005005A6" w:rsidP="00D84C56">
      <w:pPr>
        <w:pStyle w:val="OdstavecSynteastyl"/>
      </w:pPr>
      <w:r w:rsidRPr="006C1471">
        <w:t xml:space="preserve">If the return statement is not specified, or if </w:t>
      </w:r>
      <w:r w:rsidR="007B72CE">
        <w:t xml:space="preserve">the </w:t>
      </w:r>
      <w:r w:rsidRPr="006C1471">
        <w:t>return value is missing the X definition compiler reports an error.</w:t>
      </w:r>
    </w:p>
    <w:p w14:paraId="339181F8" w14:textId="77777777" w:rsidR="000B402E" w:rsidRDefault="00A12B20" w:rsidP="009E1F27">
      <w:pPr>
        <w:pStyle w:val="Nadpis4"/>
        <w:ind w:left="851" w:hanging="851"/>
      </w:pPr>
      <w:r>
        <w:lastRenderedPageBreak/>
        <w:t>A</w:t>
      </w:r>
      <w:r w:rsidR="00880265" w:rsidRPr="006C1471">
        <w:t>mbiguous Objects in the X-Definition</w:t>
      </w:r>
    </w:p>
    <w:p w14:paraId="7033C3A2" w14:textId="62A4D1CF" w:rsidR="00803974" w:rsidRDefault="00AC058A" w:rsidP="00803974">
      <w:pPr>
        <w:pStyle w:val="OdstavecSynteastyl"/>
      </w:pPr>
      <w:r>
        <w:rPr>
          <w:noProof/>
          <w:lang w:val="cs-CZ" w:eastAsia="cs-CZ"/>
        </w:rPr>
        <mc:AlternateContent>
          <mc:Choice Requires="wps">
            <w:drawing>
              <wp:inline distT="0" distB="0" distL="0" distR="0" wp14:anchorId="2C7458EE" wp14:editId="5A8D7DE4">
                <wp:extent cx="247650" cy="107950"/>
                <wp:effectExtent l="9525" t="19050" r="19050" b="6350"/>
                <wp:docPr id="571" name="AutoShape 1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2E62F40" id="AutoShape 1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B421FC">
        <w:t>2</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B421FC" w:rsidRPr="00E060F7">
        <w:t>X-definition</w:t>
      </w:r>
      <w:r w:rsidR="00B421FC" w:rsidRPr="00E060F7">
        <w:fldChar w:fldCharType="begin"/>
      </w:r>
      <w:r w:rsidR="00B421FC" w:rsidRPr="00E060F7">
        <w:instrText xml:space="preserve"> XE "X-Definice" </w:instrText>
      </w:r>
      <w:r w:rsidR="00B421FC" w:rsidRPr="00E060F7">
        <w:fldChar w:fldCharType="end"/>
      </w:r>
      <w:r w:rsidR="00B421FC" w:rsidRPr="00E060F7">
        <w:t xml:space="preserve"> Technology</w:t>
      </w:r>
      <w:r w:rsidR="00803974">
        <w:fldChar w:fldCharType="end"/>
      </w:r>
    </w:p>
    <w:p w14:paraId="0CE51511" w14:textId="2A35F3E3" w:rsidR="00803974" w:rsidRPr="00E060F7" w:rsidRDefault="00AC058A" w:rsidP="00803974">
      <w:pPr>
        <w:pStyle w:val="OdstavecSynteastyl"/>
      </w:pPr>
      <w:r>
        <w:rPr>
          <w:noProof/>
          <w:lang w:val="cs-CZ" w:eastAsia="cs-CZ"/>
        </w:rPr>
        <mc:AlternateContent>
          <mc:Choice Requires="wps">
            <w:drawing>
              <wp:inline distT="0" distB="0" distL="0" distR="0" wp14:anchorId="21B5DDC3" wp14:editId="7C82A5A6">
                <wp:extent cx="247650" cy="107950"/>
                <wp:effectExtent l="9525" t="19050" r="19050" b="6350"/>
                <wp:docPr id="570" name="Šipka doprava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A8AB7A4" id="Šipka doprava 2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B421FC">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B421FC" w:rsidRPr="00E060F7">
        <w:t xml:space="preserve">Model of </w:t>
      </w:r>
      <w:r w:rsidR="00B421FC">
        <w:t>E</w:t>
      </w:r>
      <w:r w:rsidR="00B421FC" w:rsidRPr="00E060F7">
        <w:t xml:space="preserve">xemplary </w:t>
      </w:r>
      <w:r w:rsidR="00B421FC" w:rsidRPr="00E060F7">
        <w:fldChar w:fldCharType="begin"/>
      </w:r>
      <w:r w:rsidR="00B421FC" w:rsidRPr="00E060F7">
        <w:instrText xml:space="preserve"> XE "X-Skript:validační sekce" </w:instrText>
      </w:r>
      <w:r w:rsidR="00B421FC" w:rsidRPr="00E060F7">
        <w:fldChar w:fldCharType="end"/>
      </w:r>
      <w:r w:rsidR="00B421FC">
        <w:t>E</w:t>
      </w:r>
      <w:r w:rsidR="00B421FC" w:rsidRPr="00E060F7">
        <w:t>lement</w:t>
      </w:r>
      <w:r w:rsidR="00803974">
        <w:fldChar w:fldCharType="end"/>
      </w:r>
    </w:p>
    <w:p w14:paraId="4B65E05A" w14:textId="696BAE5D" w:rsidR="000B402E" w:rsidRDefault="00AC058A" w:rsidP="000B402E">
      <w:pPr>
        <w:pStyle w:val="OdstavecSynteastyl"/>
      </w:pPr>
      <w:r>
        <w:rPr>
          <w:noProof/>
          <w:lang w:val="cs-CZ" w:eastAsia="cs-CZ"/>
        </w:rPr>
        <mc:AlternateContent>
          <mc:Choice Requires="wps">
            <w:drawing>
              <wp:inline distT="0" distB="0" distL="0" distR="0" wp14:anchorId="535D3E6E" wp14:editId="399C7339">
                <wp:extent cx="247650" cy="107950"/>
                <wp:effectExtent l="9525" t="19050" r="19050" b="6350"/>
                <wp:docPr id="569" name="AutoShap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4A6F1D0" id="AutoShape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B421FC">
        <w:t>4.2</w:t>
      </w:r>
      <w:r w:rsidR="00EF650E" w:rsidRPr="00E060F7">
        <w:fldChar w:fldCharType="end"/>
      </w:r>
      <w:r w:rsidR="00803974">
        <w:t xml:space="preserve"> </w:t>
      </w:r>
      <w:r w:rsidR="00803974">
        <w:fldChar w:fldCharType="begin"/>
      </w:r>
      <w:r w:rsidR="00803974">
        <w:instrText xml:space="preserve"> REF _Ref535146717 \h </w:instrText>
      </w:r>
      <w:r w:rsidR="00803974">
        <w:fldChar w:fldCharType="separate"/>
      </w:r>
      <w:r w:rsidR="00B421FC" w:rsidRPr="00E060F7">
        <w:t xml:space="preserve">Specification of </w:t>
      </w:r>
      <w:r w:rsidR="00B421FC">
        <w:t>Quantifier</w:t>
      </w:r>
      <w:r w:rsidR="00B421FC" w:rsidRPr="00E060F7">
        <w:t xml:space="preserve"> of </w:t>
      </w:r>
      <w:r w:rsidR="00B421FC">
        <w:t>A</w:t>
      </w:r>
      <w:r w:rsidR="00B421FC" w:rsidRPr="00E060F7">
        <w:t xml:space="preserve">ttributes and </w:t>
      </w:r>
      <w:r w:rsidR="00B421FC">
        <w:t>T</w:t>
      </w:r>
      <w:r w:rsidR="00B421FC" w:rsidRPr="00E060F7">
        <w:t xml:space="preserve">ext </w:t>
      </w:r>
      <w:r w:rsidR="00B421FC">
        <w:t>N</w:t>
      </w:r>
      <w:r w:rsidR="00B421FC" w:rsidRPr="00E060F7">
        <w:t>odes</w:t>
      </w:r>
      <w:r w:rsidR="00803974">
        <w:fldChar w:fldCharType="end"/>
      </w:r>
    </w:p>
    <w:p w14:paraId="1E5CB8DC" w14:textId="589E4905" w:rsidR="00803974" w:rsidRDefault="00AC058A" w:rsidP="000B402E">
      <w:pPr>
        <w:pStyle w:val="OdstavecSynteastyl"/>
      </w:pPr>
      <w:r>
        <w:rPr>
          <w:noProof/>
          <w:lang w:val="cs-CZ" w:eastAsia="cs-CZ"/>
        </w:rPr>
        <mc:AlternateContent>
          <mc:Choice Requires="wps">
            <w:drawing>
              <wp:inline distT="0" distB="0" distL="0" distR="0" wp14:anchorId="5E52E349" wp14:editId="4A2F7F59">
                <wp:extent cx="247650" cy="107950"/>
                <wp:effectExtent l="9525" t="19050" r="19050" b="6350"/>
                <wp:docPr id="568" name="AutoShap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17D3833" id="AutoShape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B421FC">
        <w:t>4.4</w:t>
      </w:r>
      <w:r w:rsidR="00803974" w:rsidRPr="00E060F7">
        <w:fldChar w:fldCharType="end"/>
      </w:r>
      <w:r w:rsidR="00803974">
        <w:t xml:space="preserve"> </w:t>
      </w:r>
      <w:r w:rsidR="00803974">
        <w:fldChar w:fldCharType="begin"/>
      </w:r>
      <w:r w:rsidR="00803974">
        <w:instrText xml:space="preserve"> REF _Ref340840414 \h </w:instrText>
      </w:r>
      <w:r w:rsidR="00803974">
        <w:fldChar w:fldCharType="separate"/>
      </w:r>
      <w:r w:rsidR="00B421FC" w:rsidRPr="00E060F7">
        <w:t xml:space="preserve">Specification of </w:t>
      </w:r>
      <w:r w:rsidR="00B421FC">
        <w:t>Quantifier</w:t>
      </w:r>
      <w:r w:rsidR="00B421FC" w:rsidRPr="00E060F7">
        <w:t xml:space="preserve"> of Element</w:t>
      </w:r>
      <w:r w:rsidR="00803974">
        <w:fldChar w:fldCharType="end"/>
      </w:r>
    </w:p>
    <w:p w14:paraId="662C936E" w14:textId="70292DC3" w:rsidR="00803974" w:rsidRPr="00E060F7" w:rsidRDefault="00AC058A" w:rsidP="000B402E">
      <w:pPr>
        <w:pStyle w:val="OdstavecSynteastyl"/>
      </w:pPr>
      <w:r>
        <w:rPr>
          <w:noProof/>
          <w:lang w:val="cs-CZ" w:eastAsia="cs-CZ"/>
        </w:rPr>
        <mc:AlternateContent>
          <mc:Choice Requires="wps">
            <w:drawing>
              <wp:inline distT="0" distB="0" distL="0" distR="0" wp14:anchorId="1D31A0E0" wp14:editId="5A5E567F">
                <wp:extent cx="247650" cy="107950"/>
                <wp:effectExtent l="9525" t="19050" r="19050" b="6350"/>
                <wp:docPr id="567" name="Šipka doprava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17F0754" id="Šipka doprava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B421FC">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B421FC" w:rsidRPr="00E060F7">
        <w:t>Events and Actions</w:t>
      </w:r>
      <w:r w:rsidR="00803974">
        <w:fldChar w:fldCharType="end"/>
      </w:r>
    </w:p>
    <w:p w14:paraId="5720D60D" w14:textId="46604751" w:rsidR="000B402E" w:rsidRPr="00E060F7" w:rsidRDefault="00AC058A" w:rsidP="000B402E">
      <w:pPr>
        <w:pStyle w:val="OdstavecSynteastyl"/>
      </w:pPr>
      <w:r>
        <w:rPr>
          <w:noProof/>
          <w:lang w:val="cs-CZ" w:eastAsia="cs-CZ"/>
        </w:rPr>
        <mc:AlternateContent>
          <mc:Choice Requires="wps">
            <w:drawing>
              <wp:inline distT="0" distB="0" distL="0" distR="0" wp14:anchorId="48DA28FA" wp14:editId="63242384">
                <wp:extent cx="247650" cy="107950"/>
                <wp:effectExtent l="9525" t="19050" r="19050" b="6350"/>
                <wp:docPr id="566" name="AutoShape 1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C0CCB7F" id="AutoShape 1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421FC">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B421FC">
        <w:t xml:space="preserve">Sample of Complete </w:t>
      </w:r>
      <w:r w:rsidR="00B421FC" w:rsidRPr="00E060F7">
        <w:t>X-definit</w:t>
      </w:r>
      <w:r w:rsidR="00B421FC">
        <w:t>ion</w:t>
      </w:r>
      <w:r w:rsidR="00803974">
        <w:fldChar w:fldCharType="end"/>
      </w:r>
    </w:p>
    <w:p w14:paraId="21C08A90" w14:textId="79686DF6" w:rsidR="000B402E" w:rsidRPr="00E060F7" w:rsidRDefault="00880265" w:rsidP="000B402E">
      <w:pPr>
        <w:pStyle w:val="OdstavecSynteastyl"/>
      </w:pPr>
      <w:r w:rsidRPr="00880265">
        <w:t xml:space="preserve">If an ambiguous declaration of a </w:t>
      </w:r>
      <w:r w:rsidR="00637B07">
        <w:t>model</w:t>
      </w:r>
      <w:r w:rsidRPr="00880265">
        <w:t xml:space="preserve"> appears in the X-definition, the X</w:t>
      </w:r>
      <w:r w:rsidR="00637B07">
        <w:noBreakHyphen/>
      </w:r>
      <w:r w:rsidRPr="00880265">
        <w:t xml:space="preserve">definition compiler will report </w:t>
      </w:r>
      <w:r w:rsidR="00637B07">
        <w:t>an</w:t>
      </w:r>
      <w:r w:rsidRPr="00880265">
        <w:t xml:space="preserve"> appropriate error. A typical cause of an ambiguous </w:t>
      </w:r>
      <w:r w:rsidR="006C1471">
        <w:t>object</w:t>
      </w:r>
      <w:r w:rsidRPr="00880265">
        <w:t xml:space="preserve"> is </w:t>
      </w:r>
      <w:r w:rsidR="007B72CE">
        <w:t xml:space="preserve">a </w:t>
      </w:r>
      <w:r w:rsidRPr="00880265">
        <w:t xml:space="preserve">specification of </w:t>
      </w:r>
      <w:r w:rsidR="006C1471">
        <w:t xml:space="preserve">two successive </w:t>
      </w:r>
      <w:r w:rsidRPr="00880265">
        <w:t>element</w:t>
      </w:r>
      <w:r w:rsidR="006C1471">
        <w:t>s</w:t>
      </w:r>
      <w:r w:rsidRPr="00880265">
        <w:t xml:space="preserve"> </w:t>
      </w:r>
      <w:r w:rsidR="006C1471">
        <w:t>with</w:t>
      </w:r>
      <w:r w:rsidRPr="00880265">
        <w:t xml:space="preserve"> the same name </w:t>
      </w:r>
      <w:r w:rsidR="006C1471">
        <w:t>when</w:t>
      </w:r>
      <w:r w:rsidRPr="00880265">
        <w:t xml:space="preserve"> the </w:t>
      </w:r>
      <w:r w:rsidR="006C1471">
        <w:t xml:space="preserve">first </w:t>
      </w:r>
      <w:r w:rsidRPr="00880265">
        <w:t xml:space="preserve">element </w:t>
      </w:r>
      <w:r w:rsidR="006C1471">
        <w:t>is specified</w:t>
      </w:r>
      <w:r w:rsidRPr="00880265">
        <w:t xml:space="preserve"> </w:t>
      </w:r>
      <w:r w:rsidR="006C1471">
        <w:t>with</w:t>
      </w:r>
      <w:r w:rsidRPr="00880265">
        <w:t xml:space="preserve"> </w:t>
      </w:r>
      <w:r w:rsidR="007B72CE">
        <w:t xml:space="preserve">the </w:t>
      </w:r>
      <w:r w:rsidRPr="00880265">
        <w:t>variable number of occurrences, e</w:t>
      </w:r>
      <w:r w:rsidR="006C1471">
        <w:t>.</w:t>
      </w:r>
      <w:r w:rsidRPr="00880265">
        <w:t>g</w:t>
      </w:r>
      <w:r w:rsidR="006C1471">
        <w:t>.</w:t>
      </w:r>
      <w:r w:rsidRPr="00880265">
        <w:t>:</w:t>
      </w:r>
    </w:p>
    <w:p w14:paraId="729087FB" w14:textId="77777777" w:rsidR="00A201A9" w:rsidRPr="00843228" w:rsidRDefault="00A201A9" w:rsidP="00A201A9">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2DBDA7F0" w14:textId="77777777" w:rsidR="00A201A9" w:rsidRPr="00843228" w:rsidRDefault="00A201A9" w:rsidP="00A201A9">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A201A9">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A201A9">
      <w:pPr>
        <w:pStyle w:val="Zdrojovykod-zlutyboxSynteastyl"/>
        <w:keepLines/>
        <w:tabs>
          <w:tab w:val="left" w:pos="567"/>
          <w:tab w:val="left" w:pos="1276"/>
        </w:tabs>
      </w:pPr>
      <w:r w:rsidRPr="00843228">
        <w:rPr>
          <w:color w:val="0070C0"/>
        </w:rPr>
        <w:t>&lt;/</w:t>
      </w:r>
      <w:r>
        <w:rPr>
          <w:color w:val="0070C0"/>
          <w:szCs w:val="16"/>
        </w:rPr>
        <w:t>Accidents</w:t>
      </w:r>
      <w:r w:rsidRPr="00843228">
        <w:rPr>
          <w:color w:val="0070C0"/>
        </w:rPr>
        <w:t>&gt;</w:t>
      </w:r>
    </w:p>
    <w:p w14:paraId="2E846636" w14:textId="1FE98335" w:rsidR="000B402E" w:rsidRDefault="007B72CE" w:rsidP="000B402E">
      <w:pPr>
        <w:pStyle w:val="OdstavecSynteastyl"/>
      </w:pPr>
      <w:r>
        <w:t>T</w:t>
      </w:r>
      <w:r w:rsidR="00A201A9" w:rsidRPr="00A201A9">
        <w:t>he second "Accident" model will never be applied</w:t>
      </w:r>
      <w:r w:rsidR="00A201A9">
        <w:t xml:space="preserve">. </w:t>
      </w:r>
      <w:r w:rsidR="00A201A9" w:rsidRPr="00A201A9">
        <w:t>However, if the first model was specified with a fixed number of occurrences, the X-definition would be unambiguous.</w:t>
      </w:r>
    </w:p>
    <w:p w14:paraId="2851E083" w14:textId="77777777" w:rsidR="00637B07" w:rsidRPr="00843228" w:rsidRDefault="00637B07" w:rsidP="00637B07">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681ED296" w14:textId="77777777" w:rsidR="00637B07" w:rsidRPr="00843228" w:rsidRDefault="00637B07" w:rsidP="00637B07">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637B07">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637B07">
      <w:pPr>
        <w:pStyle w:val="Zdrojovykod-zlutyboxSynteastyl"/>
        <w:keepLines/>
        <w:tabs>
          <w:tab w:val="left" w:pos="567"/>
          <w:tab w:val="left" w:pos="1276"/>
        </w:tabs>
      </w:pPr>
      <w:r w:rsidRPr="00843228">
        <w:rPr>
          <w:color w:val="0070C0"/>
        </w:rPr>
        <w:t>&lt;/</w:t>
      </w:r>
      <w:r>
        <w:rPr>
          <w:color w:val="0070C0"/>
          <w:szCs w:val="16"/>
        </w:rPr>
        <w:t>Accidents</w:t>
      </w:r>
      <w:r w:rsidRPr="00843228">
        <w:rPr>
          <w:color w:val="0070C0"/>
        </w:rPr>
        <w:t>&gt;</w:t>
      </w:r>
    </w:p>
    <w:p w14:paraId="78B27CD2" w14:textId="07508C21" w:rsidR="000B402E" w:rsidRPr="00E060F7" w:rsidRDefault="008070EB" w:rsidP="000B402E">
      <w:pPr>
        <w:pStyle w:val="OdstavecSynteastyl"/>
      </w:pPr>
      <w:r w:rsidRPr="008070EB">
        <w:t xml:space="preserve">Note: </w:t>
      </w:r>
      <w:r w:rsidR="007B72CE">
        <w:t>I</w:t>
      </w:r>
      <w:r w:rsidRPr="008070EB">
        <w:t xml:space="preserve">f the </w:t>
      </w:r>
      <w:r w:rsidR="001852CD">
        <w:t>"</w:t>
      </w:r>
      <w:r w:rsidRPr="008070EB">
        <w:t>match</w:t>
      </w:r>
      <w:r w:rsidR="001852CD">
        <w:t>"</w:t>
      </w:r>
      <w:r w:rsidRPr="008070EB">
        <w:t xml:space="preserve"> section is specified in the first element model with </w:t>
      </w:r>
      <w:r w:rsidR="007B72CE">
        <w:t xml:space="preserve">a </w:t>
      </w:r>
      <w:r w:rsidR="001852CD">
        <w:t>variable</w:t>
      </w:r>
      <w:r w:rsidRPr="008070EB">
        <w:t xml:space="preserve"> number of occurrences then the ambiguity error is </w:t>
      </w:r>
      <w:r w:rsidR="001852CD">
        <w:t xml:space="preserve">not </w:t>
      </w:r>
      <w:r w:rsidRPr="008070EB">
        <w:t>reported.</w:t>
      </w:r>
    </w:p>
    <w:p w14:paraId="726B7B6C" w14:textId="3B2EE66B" w:rsidR="007A4AE7" w:rsidRPr="00361356" w:rsidRDefault="007A4AE7" w:rsidP="009E1F27">
      <w:pPr>
        <w:pStyle w:val="Nadpis4"/>
        <w:ind w:left="851" w:hanging="851"/>
      </w:pPr>
      <w:bookmarkStart w:id="266" w:name="_Ref367795304"/>
      <w:r w:rsidRPr="00361356">
        <w:t>Vari</w:t>
      </w:r>
      <w:r w:rsidR="007B72CE" w:rsidRPr="00361356">
        <w:t>ab</w:t>
      </w:r>
      <w:r w:rsidRPr="00361356">
        <w:t xml:space="preserve">le Declaration in </w:t>
      </w:r>
      <w:r w:rsidR="00AC0B90" w:rsidRPr="00361356">
        <w:t>Elements</w:t>
      </w:r>
    </w:p>
    <w:p w14:paraId="206AD73F" w14:textId="769CD8F9" w:rsidR="007A4AE7" w:rsidRPr="00361356" w:rsidRDefault="007A4AE7" w:rsidP="007A4AE7">
      <w:r w:rsidRPr="00361356">
        <w:t>If you need to have a variable</w:t>
      </w:r>
      <w:r w:rsidR="005013BC" w:rsidRPr="00361356">
        <w:t xml:space="preserve"> that</w:t>
      </w:r>
      <w:r w:rsidRPr="00361356">
        <w:t xml:space="preserve"> is bound with an instance of </w:t>
      </w:r>
      <w:r w:rsidR="007B72CE" w:rsidRPr="00361356">
        <w:t xml:space="preserve">a </w:t>
      </w:r>
      <w:r w:rsidRPr="00361356">
        <w:t xml:space="preserve">processed element in a model you can declare such variable in the variable declaration section of the </w:t>
      </w:r>
      <w:r w:rsidR="00735ED2" w:rsidRPr="00361356">
        <w:t>X-script</w:t>
      </w:r>
      <w:r w:rsidRPr="00361356">
        <w:t xml:space="preserve"> of </w:t>
      </w:r>
      <w:r w:rsidR="007B72CE" w:rsidRPr="00361356">
        <w:t xml:space="preserve">an </w:t>
      </w:r>
      <w:r w:rsidRPr="00361356">
        <w:t>element</w:t>
      </w:r>
      <w:r w:rsidR="00953342" w:rsidRPr="00361356">
        <w:t xml:space="preserve">. Variable declaration section starts with the keyword "var" and it MUST be specified </w:t>
      </w:r>
      <w:r w:rsidR="00976A7B" w:rsidRPr="00361356">
        <w:t xml:space="preserve">before any executive section </w:t>
      </w:r>
      <w:r w:rsidR="00953342" w:rsidRPr="00361356">
        <w:t xml:space="preserve">of the </w:t>
      </w:r>
      <w:r w:rsidR="00735ED2" w:rsidRPr="00361356">
        <w:t>X-script</w:t>
      </w:r>
      <w:r w:rsidR="00953342" w:rsidRPr="00361356">
        <w:t xml:space="preserve"> of element</w:t>
      </w:r>
      <w:r w:rsidR="00976A7B" w:rsidRPr="00361356">
        <w:t xml:space="preserve"> (only </w:t>
      </w:r>
      <w:r w:rsidR="0044568E" w:rsidRPr="00361356">
        <w:t>quantifier</w:t>
      </w:r>
      <w:r w:rsidR="00976A7B" w:rsidRPr="00361356">
        <w:t xml:space="preserve"> can be specified before it)</w:t>
      </w:r>
      <w:r w:rsidRPr="00361356">
        <w:t>:</w:t>
      </w:r>
    </w:p>
    <w:p w14:paraId="3DD04CDA" w14:textId="7029A039" w:rsidR="007A4AE7" w:rsidRPr="00361356" w:rsidRDefault="007A4AE7" w:rsidP="007A4AE7">
      <w:pPr>
        <w:pStyle w:val="Zdrojovykod-zlutyboxSynteastyl"/>
        <w:keepLines/>
        <w:tabs>
          <w:tab w:val="left" w:pos="567"/>
          <w:tab w:val="left" w:pos="1276"/>
        </w:tabs>
        <w:rPr>
          <w:szCs w:val="16"/>
        </w:rPr>
      </w:pPr>
      <w:r w:rsidRPr="00361356">
        <w:rPr>
          <w:color w:val="0070C0"/>
        </w:rPr>
        <w:t xml:space="preserve">&lt;xd:def </w:t>
      </w:r>
      <w:r w:rsidRPr="00361356">
        <w:rPr>
          <w:color w:val="00B050"/>
        </w:rPr>
        <w:t>xmlns:xd</w:t>
      </w:r>
      <w:r w:rsidR="008E78D4" w:rsidRPr="00361356">
        <w:rPr>
          <w:color w:val="00B050"/>
        </w:rPr>
        <w:t xml:space="preserve"> </w:t>
      </w:r>
      <w:r w:rsidRPr="00361356">
        <w:rPr>
          <w:color w:val="000000"/>
        </w:rPr>
        <w:t>=</w:t>
      </w:r>
      <w:r w:rsidR="008E78D4" w:rsidRPr="00361356">
        <w:rPr>
          <w:color w:val="000000"/>
        </w:rPr>
        <w:t xml:space="preserve"> </w:t>
      </w:r>
      <w:r w:rsidRPr="00361356">
        <w:rPr>
          <w:szCs w:val="16"/>
        </w:rPr>
        <w:t>"</w:t>
      </w:r>
      <w:r w:rsidR="00B421FC">
        <w:rPr>
          <w:color w:val="984806"/>
        </w:rPr>
        <w:t>http://www.xdef.org/xdef/4.2</w:t>
      </w:r>
      <w:r w:rsidRPr="00361356">
        <w:rPr>
          <w:szCs w:val="16"/>
        </w:rPr>
        <w:t>"</w:t>
      </w:r>
    </w:p>
    <w:p w14:paraId="7B210D2D" w14:textId="77777777" w:rsidR="007A4AE7" w:rsidRPr="00361356" w:rsidRDefault="008E78D4" w:rsidP="007A4AE7">
      <w:pPr>
        <w:pStyle w:val="Zdrojovykod-zlutyboxSynteastyl"/>
        <w:keepLines/>
        <w:tabs>
          <w:tab w:val="left" w:pos="567"/>
          <w:tab w:val="left" w:pos="1276"/>
        </w:tabs>
        <w:rPr>
          <w:color w:val="0070C0"/>
          <w:szCs w:val="16"/>
        </w:rPr>
      </w:pPr>
      <w:r w:rsidRPr="00361356">
        <w:rPr>
          <w:szCs w:val="16"/>
        </w:rPr>
        <w:t xml:space="preserve">        </w:t>
      </w:r>
      <w:r w:rsidR="007A4AE7" w:rsidRPr="00361356">
        <w:rPr>
          <w:color w:val="00B050"/>
        </w:rPr>
        <w:t>xd:</w:t>
      </w:r>
      <w:r w:rsidR="007A4AE7" w:rsidRPr="00361356">
        <w:rPr>
          <w:color w:val="00B050"/>
          <w:szCs w:val="16"/>
        </w:rPr>
        <w:t>root</w:t>
      </w:r>
      <w:r w:rsidRPr="00361356">
        <w:rPr>
          <w:color w:val="00B050"/>
          <w:szCs w:val="16"/>
        </w:rPr>
        <w:t xml:space="preserve"> </w:t>
      </w:r>
      <w:r w:rsidR="007A4AE7" w:rsidRPr="00361356">
        <w:rPr>
          <w:szCs w:val="16"/>
        </w:rPr>
        <w:t>=</w:t>
      </w:r>
      <w:r w:rsidRPr="00361356">
        <w:rPr>
          <w:szCs w:val="16"/>
        </w:rPr>
        <w:t xml:space="preserve"> </w:t>
      </w:r>
      <w:r w:rsidR="007A4AE7" w:rsidRPr="00361356">
        <w:rPr>
          <w:szCs w:val="16"/>
        </w:rPr>
        <w:t>"</w:t>
      </w:r>
      <w:r w:rsidR="008063B1" w:rsidRPr="00361356">
        <w:rPr>
          <w:szCs w:val="16"/>
        </w:rPr>
        <w:t>M</w:t>
      </w:r>
      <w:r w:rsidR="008063B1" w:rsidRPr="00361356">
        <w:rPr>
          <w:color w:val="984806"/>
          <w:szCs w:val="16"/>
        </w:rPr>
        <w:t>easurements</w:t>
      </w:r>
      <w:r w:rsidR="007A4AE7" w:rsidRPr="00361356">
        <w:rPr>
          <w:szCs w:val="16"/>
        </w:rPr>
        <w:t>"</w:t>
      </w:r>
      <w:r w:rsidR="007A4AE7" w:rsidRPr="00361356">
        <w:rPr>
          <w:color w:val="0070C0"/>
          <w:szCs w:val="16"/>
        </w:rPr>
        <w:t>&gt;</w:t>
      </w:r>
    </w:p>
    <w:p w14:paraId="3E036A37" w14:textId="77777777" w:rsidR="007A4AE7" w:rsidRPr="00361356" w:rsidRDefault="007A4AE7" w:rsidP="007A4AE7">
      <w:pPr>
        <w:pStyle w:val="Zdrojovykod-zlutyboxSynteastyl"/>
        <w:keepLines/>
        <w:tabs>
          <w:tab w:val="left" w:pos="567"/>
          <w:tab w:val="left" w:pos="1276"/>
        </w:tabs>
        <w:rPr>
          <w:color w:val="0070C0"/>
          <w:szCs w:val="16"/>
        </w:rPr>
      </w:pPr>
    </w:p>
    <w:p w14:paraId="240E84FE" w14:textId="77777777" w:rsidR="00AC0B90" w:rsidRPr="00361356" w:rsidRDefault="00AC0B90" w:rsidP="007A4AE7">
      <w:pPr>
        <w:pStyle w:val="Zdrojovykod-zlutyboxSynteastyl"/>
        <w:keepLines/>
        <w:tabs>
          <w:tab w:val="left" w:pos="567"/>
          <w:tab w:val="left" w:pos="1276"/>
        </w:tabs>
        <w:rPr>
          <w:color w:val="0070C0"/>
          <w:szCs w:val="16"/>
        </w:rPr>
      </w:pPr>
      <w:r w:rsidRPr="00361356">
        <w:rPr>
          <w:color w:val="0070C0"/>
          <w:szCs w:val="16"/>
        </w:rPr>
        <w:t>&lt;Measurements&gt;</w:t>
      </w:r>
    </w:p>
    <w:p w14:paraId="5C10C2E9" w14:textId="77777777" w:rsidR="008063B1" w:rsidRPr="00361356" w:rsidRDefault="00AC0B90" w:rsidP="008063B1">
      <w:pPr>
        <w:pStyle w:val="Zdrojovykod-zlutyboxSynteastyl"/>
        <w:keepLines/>
        <w:tabs>
          <w:tab w:val="left" w:pos="284"/>
          <w:tab w:val="left" w:pos="1276"/>
        </w:tabs>
        <w:rPr>
          <w:color w:val="FF0000"/>
        </w:rPr>
      </w:pPr>
      <w:r w:rsidRPr="00361356">
        <w:rPr>
          <w:color w:val="0070C0"/>
          <w:szCs w:val="16"/>
        </w:rPr>
        <w:t xml:space="preserve">    </w:t>
      </w:r>
      <w:r w:rsidR="007A4AE7" w:rsidRPr="00361356">
        <w:rPr>
          <w:color w:val="0070C0"/>
          <w:szCs w:val="16"/>
        </w:rPr>
        <w:t>&lt;</w:t>
      </w:r>
      <w:r w:rsidR="008063B1" w:rsidRPr="00361356">
        <w:rPr>
          <w:color w:val="0070C0"/>
          <w:szCs w:val="16"/>
        </w:rPr>
        <w:t>Measurement</w:t>
      </w:r>
      <w:r w:rsidR="007A4AE7" w:rsidRPr="00361356">
        <w:rPr>
          <w:color w:val="0070C0"/>
          <w:szCs w:val="16"/>
        </w:rPr>
        <w:t xml:space="preserve"> </w:t>
      </w:r>
      <w:r w:rsidR="007A4AE7" w:rsidRPr="00361356">
        <w:rPr>
          <w:color w:val="00B050"/>
        </w:rPr>
        <w:t>xd:script</w:t>
      </w:r>
      <w:r w:rsidR="007A4AE7" w:rsidRPr="00361356">
        <w:rPr>
          <w:color w:val="000000"/>
        </w:rPr>
        <w:t>="</w:t>
      </w:r>
      <w:r w:rsidR="00976A7B" w:rsidRPr="00361356">
        <w:rPr>
          <w:color w:val="C00000"/>
        </w:rPr>
        <w:t>occurs 1..*;</w:t>
      </w:r>
    </w:p>
    <w:p w14:paraId="0A125F28" w14:textId="77777777" w:rsidR="00953342" w:rsidRPr="00361356" w:rsidRDefault="00953342" w:rsidP="008063B1">
      <w:pPr>
        <w:pStyle w:val="Zdrojovykod-zlutyboxSynteastyl"/>
        <w:keepLines/>
        <w:tabs>
          <w:tab w:val="left" w:pos="284"/>
          <w:tab w:val="left" w:pos="1276"/>
        </w:tabs>
        <w:rPr>
          <w:color w:val="FF0000"/>
        </w:rPr>
      </w:pPr>
      <w:r w:rsidRPr="00361356">
        <w:rPr>
          <w:color w:val="FF0000"/>
        </w:rPr>
        <w:t xml:space="preserve">                 </w:t>
      </w:r>
      <w:r w:rsidR="00976A7B" w:rsidRPr="00361356">
        <w:rPr>
          <w:color w:val="FF0000"/>
        </w:rPr>
        <w:t>var { int count = 0; float total = 0; } /* MUST be before other sections! */</w:t>
      </w:r>
    </w:p>
    <w:p w14:paraId="7DD93454" w14:textId="77777777" w:rsidR="007A4AE7" w:rsidRPr="00361356" w:rsidRDefault="008063B1" w:rsidP="008063B1">
      <w:pPr>
        <w:pStyle w:val="Zdrojovykod-zlutyboxSynteastyl"/>
        <w:keepLines/>
        <w:tabs>
          <w:tab w:val="left" w:pos="284"/>
          <w:tab w:val="left" w:pos="1276"/>
        </w:tabs>
        <w:rPr>
          <w:color w:val="0070C0"/>
          <w:szCs w:val="16"/>
        </w:rPr>
      </w:pPr>
      <w:r w:rsidRPr="00361356">
        <w:rPr>
          <w:color w:val="FF0000"/>
        </w:rPr>
        <w:t xml:space="preserve">              </w:t>
      </w:r>
      <w:r w:rsidR="00AC0B90" w:rsidRPr="00361356">
        <w:rPr>
          <w:color w:val="FF0000"/>
        </w:rPr>
        <w:t xml:space="preserve">   </w:t>
      </w:r>
      <w:r w:rsidR="007A4AE7" w:rsidRPr="00361356">
        <w:rPr>
          <w:color w:val="C00000"/>
        </w:rPr>
        <w:t>finally outln(</w:t>
      </w:r>
      <w:r w:rsidR="00AC0B90" w:rsidRPr="00361356">
        <w:rPr>
          <w:color w:val="C00000"/>
        </w:rPr>
        <w:t>@date +</w:t>
      </w:r>
      <w:r w:rsidR="007A4AE7" w:rsidRPr="00361356">
        <w:rPr>
          <w:color w:val="C00000"/>
        </w:rPr>
        <w:t>'</w:t>
      </w:r>
      <w:r w:rsidR="007C23E2" w:rsidRPr="00361356">
        <w:rPr>
          <w:color w:val="C00000"/>
        </w:rPr>
        <w:t>;</w:t>
      </w:r>
      <w:r w:rsidR="007A4AE7" w:rsidRPr="00361356">
        <w:rPr>
          <w:color w:val="C00000"/>
        </w:rPr>
        <w:t xml:space="preserve"> </w:t>
      </w:r>
      <w:r w:rsidRPr="00361356">
        <w:rPr>
          <w:color w:val="C00000"/>
        </w:rPr>
        <w:t>measurement</w:t>
      </w:r>
      <w:r w:rsidR="007A4AE7" w:rsidRPr="00361356">
        <w:rPr>
          <w:color w:val="C00000"/>
        </w:rPr>
        <w:t xml:space="preserve">s: ' </w:t>
      </w:r>
      <w:r w:rsidRPr="00361356">
        <w:rPr>
          <w:color w:val="C00000"/>
        </w:rPr>
        <w:t xml:space="preserve">+ </w:t>
      </w:r>
      <w:r w:rsidRPr="00361356">
        <w:rPr>
          <w:color w:val="FF0000"/>
        </w:rPr>
        <w:t>count</w:t>
      </w:r>
      <w:r w:rsidRPr="00361356">
        <w:rPr>
          <w:color w:val="C00000"/>
        </w:rPr>
        <w:t xml:space="preserve"> + ', average=</w:t>
      </w:r>
      <w:r w:rsidR="00AC0B90" w:rsidRPr="00361356">
        <w:rPr>
          <w:color w:val="C00000"/>
        </w:rPr>
        <w:t>'</w:t>
      </w:r>
      <w:r w:rsidRPr="00361356">
        <w:rPr>
          <w:color w:val="C00000"/>
        </w:rPr>
        <w:t xml:space="preserve"> + (</w:t>
      </w:r>
      <w:r w:rsidRPr="00361356">
        <w:rPr>
          <w:color w:val="FF0000"/>
        </w:rPr>
        <w:t>total</w:t>
      </w:r>
      <w:r w:rsidRPr="00361356">
        <w:rPr>
          <w:color w:val="C00000"/>
        </w:rPr>
        <w:t>/</w:t>
      </w:r>
      <w:r w:rsidRPr="00361356">
        <w:rPr>
          <w:color w:val="FF0000"/>
        </w:rPr>
        <w:t>count)</w:t>
      </w:r>
      <w:r w:rsidR="007A4AE7" w:rsidRPr="00361356">
        <w:rPr>
          <w:color w:val="C00000"/>
        </w:rPr>
        <w:t>)</w:t>
      </w:r>
      <w:r w:rsidRPr="00361356">
        <w:rPr>
          <w:color w:val="C00000"/>
        </w:rPr>
        <w:t>;</w:t>
      </w:r>
      <w:r w:rsidR="007A4AE7" w:rsidRPr="00361356">
        <w:rPr>
          <w:color w:val="000000"/>
        </w:rPr>
        <w:t>"</w:t>
      </w:r>
    </w:p>
    <w:p w14:paraId="10B98091" w14:textId="77777777" w:rsidR="00AC0B90" w:rsidRPr="00361356" w:rsidRDefault="00AC0B90" w:rsidP="008063B1">
      <w:pPr>
        <w:pStyle w:val="Zdrojovykod-zlutyboxSynteastyl"/>
        <w:keepLines/>
        <w:tabs>
          <w:tab w:val="left" w:pos="284"/>
          <w:tab w:val="left" w:pos="1276"/>
        </w:tabs>
        <w:rPr>
          <w:color w:val="0070C0"/>
        </w:rPr>
      </w:pPr>
      <w:r w:rsidRPr="00361356">
        <w:rPr>
          <w:color w:val="0070C0"/>
          <w:szCs w:val="16"/>
        </w:rPr>
        <w:t xml:space="preserve">                 </w:t>
      </w:r>
      <w:r w:rsidRPr="00361356">
        <w:rPr>
          <w:color w:val="00B050"/>
          <w:szCs w:val="16"/>
        </w:rPr>
        <w:t>date</w:t>
      </w:r>
      <w:r w:rsidRPr="00361356">
        <w:rPr>
          <w:szCs w:val="16"/>
        </w:rPr>
        <w:t xml:space="preserve"> = "</w:t>
      </w:r>
      <w:r w:rsidRPr="00361356">
        <w:rPr>
          <w:color w:val="C00000"/>
          <w:szCs w:val="16"/>
        </w:rPr>
        <w:t>required date</w:t>
      </w:r>
      <w:r w:rsidR="00A90C20" w:rsidRPr="00361356">
        <w:rPr>
          <w:color w:val="C00000"/>
          <w:szCs w:val="16"/>
        </w:rPr>
        <w:t>()</w:t>
      </w:r>
      <w:r w:rsidRPr="00361356">
        <w:rPr>
          <w:szCs w:val="16"/>
        </w:rPr>
        <w:t xml:space="preserve">" </w:t>
      </w:r>
      <w:r w:rsidRPr="00361356">
        <w:rPr>
          <w:color w:val="0070C0"/>
          <w:szCs w:val="16"/>
        </w:rPr>
        <w:t>&gt;</w:t>
      </w:r>
    </w:p>
    <w:p w14:paraId="3785EC81" w14:textId="77777777" w:rsidR="007A4AE7" w:rsidRPr="00361356" w:rsidRDefault="00AC0B90" w:rsidP="008063B1">
      <w:pPr>
        <w:pStyle w:val="Zdrojovykod-zlutyboxSynteastyl"/>
        <w:keepLines/>
        <w:tabs>
          <w:tab w:val="left" w:pos="567"/>
          <w:tab w:val="left" w:pos="1276"/>
        </w:tabs>
        <w:rPr>
          <w:color w:val="0070C0"/>
        </w:rPr>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 xml:space="preserve"> </w:t>
      </w:r>
      <w:r w:rsidR="007A4AE7" w:rsidRPr="00361356">
        <w:rPr>
          <w:color w:val="00B050"/>
        </w:rPr>
        <w:t>xd:script</w:t>
      </w:r>
      <w:r w:rsidR="007A4AE7" w:rsidRPr="00361356">
        <w:rPr>
          <w:color w:val="0070C0"/>
        </w:rPr>
        <w:t xml:space="preserve"> </w:t>
      </w:r>
      <w:r w:rsidR="007A4AE7" w:rsidRPr="00361356">
        <w:rPr>
          <w:color w:val="000000"/>
        </w:rPr>
        <w:t>=</w:t>
      </w:r>
      <w:r w:rsidR="007A4AE7" w:rsidRPr="00361356">
        <w:rPr>
          <w:color w:val="0070C0"/>
        </w:rPr>
        <w:t xml:space="preserve"> </w:t>
      </w:r>
      <w:r w:rsidR="007A4AE7" w:rsidRPr="00361356">
        <w:rPr>
          <w:color w:val="000000"/>
        </w:rPr>
        <w:t>"</w:t>
      </w:r>
      <w:r w:rsidR="007A4AE7" w:rsidRPr="00361356">
        <w:rPr>
          <w:color w:val="984806"/>
        </w:rPr>
        <w:t xml:space="preserve">occurs </w:t>
      </w:r>
      <w:r w:rsidR="008063B1" w:rsidRPr="00361356">
        <w:rPr>
          <w:color w:val="984806"/>
        </w:rPr>
        <w:t>1</w:t>
      </w:r>
      <w:r w:rsidR="007A4AE7" w:rsidRPr="00361356">
        <w:rPr>
          <w:color w:val="C00000"/>
        </w:rPr>
        <w:t>..*;</w:t>
      </w:r>
      <w:r w:rsidR="008063B1" w:rsidRPr="00361356">
        <w:rPr>
          <w:color w:val="C00000"/>
        </w:rPr>
        <w:t xml:space="preserve"> finally</w:t>
      </w:r>
      <w:r w:rsidR="008063B1" w:rsidRPr="00361356">
        <w:rPr>
          <w:color w:val="FF0000"/>
        </w:rPr>
        <w:t xml:space="preserve"> count++;</w:t>
      </w:r>
      <w:r w:rsidR="007A4AE7" w:rsidRPr="00361356">
        <w:rPr>
          <w:color w:val="000000"/>
        </w:rPr>
        <w:t>"</w:t>
      </w:r>
      <w:r w:rsidR="007A4AE7" w:rsidRPr="00361356">
        <w:rPr>
          <w:color w:val="0070C0"/>
        </w:rPr>
        <w:t>&gt;</w:t>
      </w:r>
    </w:p>
    <w:p w14:paraId="27CEE2B0" w14:textId="77777777" w:rsidR="007A4AE7" w:rsidRPr="00361356" w:rsidRDefault="00AC0B90" w:rsidP="007A4AE7">
      <w:pPr>
        <w:pStyle w:val="Zdrojovykod-zlutyboxSynteastyl"/>
        <w:keepLines/>
        <w:tabs>
          <w:tab w:val="left" w:pos="567"/>
          <w:tab w:val="left" w:pos="851"/>
          <w:tab w:val="left" w:pos="1560"/>
        </w:tabs>
        <w:rPr>
          <w:color w:val="000000" w:themeColor="text1"/>
        </w:rPr>
      </w:pPr>
      <w:r w:rsidRPr="00361356">
        <w:rPr>
          <w:color w:val="0070C0"/>
        </w:rPr>
        <w:t xml:space="preserve">        </w:t>
      </w:r>
      <w:r w:rsidR="008063B1" w:rsidRPr="00361356">
        <w:t xml:space="preserve">required </w:t>
      </w:r>
      <w:r w:rsidR="00B4369F" w:rsidRPr="00361356">
        <w:rPr>
          <w:color w:val="000000" w:themeColor="text1"/>
        </w:rPr>
        <w:t>double</w:t>
      </w:r>
      <w:r w:rsidR="008063B1" w:rsidRPr="00361356">
        <w:rPr>
          <w:color w:val="000000" w:themeColor="text1"/>
        </w:rPr>
        <w:t xml:space="preserve">; onTrue </w:t>
      </w:r>
      <w:r w:rsidR="008063B1" w:rsidRPr="00361356">
        <w:rPr>
          <w:color w:val="FF0000"/>
        </w:rPr>
        <w:t>total</w:t>
      </w:r>
      <w:r w:rsidR="008063B1" w:rsidRPr="00361356">
        <w:rPr>
          <w:color w:val="000000" w:themeColor="text1"/>
        </w:rPr>
        <w:t xml:space="preserve"> += (float) getParsedValue();</w:t>
      </w:r>
    </w:p>
    <w:p w14:paraId="46DB3AE6" w14:textId="77777777" w:rsidR="007A4AE7" w:rsidRPr="00361356" w:rsidRDefault="00AC0B90" w:rsidP="007A4AE7">
      <w:pPr>
        <w:pStyle w:val="Zdrojovykod-zlutyboxSynteastyl"/>
        <w:keepLines/>
        <w:tabs>
          <w:tab w:val="left" w:pos="567"/>
          <w:tab w:val="left" w:pos="851"/>
          <w:tab w:val="left" w:pos="1560"/>
        </w:tabs>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&gt;</w:t>
      </w:r>
    </w:p>
    <w:p w14:paraId="636F75E6" w14:textId="77777777" w:rsidR="007A4AE7" w:rsidRPr="00361356" w:rsidRDefault="008E78D4" w:rsidP="007A4AE7">
      <w:pPr>
        <w:pStyle w:val="Zdrojovykod-zlutyboxSynteastyl"/>
        <w:keepLines/>
        <w:tabs>
          <w:tab w:val="left" w:pos="284"/>
          <w:tab w:val="left" w:pos="1276"/>
        </w:tabs>
        <w:rPr>
          <w:color w:val="0070C0"/>
        </w:rPr>
      </w:pPr>
      <w:r w:rsidRPr="00361356">
        <w:rPr>
          <w:color w:val="0070C0"/>
        </w:rPr>
        <w:t xml:space="preserve">    </w:t>
      </w:r>
      <w:r w:rsidR="007A4AE7" w:rsidRPr="00361356">
        <w:rPr>
          <w:color w:val="0070C0"/>
        </w:rPr>
        <w:t>&lt;/</w:t>
      </w:r>
      <w:r w:rsidR="008063B1" w:rsidRPr="00361356">
        <w:rPr>
          <w:color w:val="0070C0"/>
          <w:szCs w:val="16"/>
        </w:rPr>
        <w:t>Measurement</w:t>
      </w:r>
      <w:r w:rsidR="007A4AE7" w:rsidRPr="00361356">
        <w:rPr>
          <w:color w:val="0070C0"/>
        </w:rPr>
        <w:t>&gt;</w:t>
      </w:r>
    </w:p>
    <w:p w14:paraId="460AEB6B" w14:textId="77777777" w:rsidR="00AC0B90" w:rsidRPr="00361356" w:rsidRDefault="008E78D4" w:rsidP="007A4AE7">
      <w:pPr>
        <w:pStyle w:val="Zdrojovykod-zlutyboxSynteastyl"/>
        <w:keepLines/>
        <w:tabs>
          <w:tab w:val="left" w:pos="284"/>
          <w:tab w:val="left" w:pos="1276"/>
        </w:tabs>
        <w:rPr>
          <w:color w:val="0070C0"/>
        </w:rPr>
      </w:pPr>
      <w:r w:rsidRPr="00361356">
        <w:rPr>
          <w:color w:val="0070C0"/>
          <w:szCs w:val="16"/>
        </w:rPr>
        <w:t xml:space="preserve">  </w:t>
      </w:r>
      <w:r w:rsidR="00AC0B90" w:rsidRPr="00361356">
        <w:rPr>
          <w:color w:val="0070C0"/>
          <w:szCs w:val="16"/>
        </w:rPr>
        <w:t>&lt;/Measurements&gt;</w:t>
      </w:r>
    </w:p>
    <w:p w14:paraId="2BF6532C" w14:textId="77777777" w:rsidR="007A4AE7" w:rsidRPr="00361356" w:rsidRDefault="007A4AE7" w:rsidP="007A4AE7">
      <w:pPr>
        <w:pStyle w:val="Zdrojovykod-zlutyboxSynteastyl"/>
        <w:keepLines/>
        <w:tabs>
          <w:tab w:val="left" w:pos="284"/>
          <w:tab w:val="left" w:pos="1276"/>
        </w:tabs>
      </w:pPr>
      <w:r w:rsidRPr="00361356">
        <w:rPr>
          <w:color w:val="0070C0"/>
        </w:rPr>
        <w:t>&lt;/xd:def&gt;</w:t>
      </w:r>
    </w:p>
    <w:p w14:paraId="23E176A8" w14:textId="7A3CAD88" w:rsidR="00B4369F" w:rsidRPr="00361356" w:rsidRDefault="00B4369F" w:rsidP="007A4AE7">
      <w:r w:rsidRPr="00361356">
        <w:t xml:space="preserve">Note that "@date" refers to the attribute "date" </w:t>
      </w:r>
      <w:r w:rsidR="00060746" w:rsidRPr="00361356">
        <w:t>of the</w:t>
      </w:r>
      <w:r w:rsidRPr="00361356">
        <w:t xml:space="preserve"> current element</w:t>
      </w:r>
      <w:r w:rsidR="00060746" w:rsidRPr="00361356">
        <w:t xml:space="preserve"> (</w:t>
      </w:r>
      <w:r w:rsidR="00FD5D4B" w:rsidRPr="00361356">
        <w:t>i.e.</w:t>
      </w:r>
      <w:r w:rsidR="008B1063" w:rsidRPr="00361356">
        <w:t xml:space="preserve"> </w:t>
      </w:r>
      <w:r w:rsidR="00060746" w:rsidRPr="00361356">
        <w:t>"Measurement")</w:t>
      </w:r>
      <w:r w:rsidRPr="00361356">
        <w:t>. In this context</w:t>
      </w:r>
      <w:r w:rsidR="007B72CE" w:rsidRPr="00361356">
        <w:t>,</w:t>
      </w:r>
      <w:r w:rsidRPr="00361356">
        <w:t xml:space="preserve"> it </w:t>
      </w:r>
      <w:r w:rsidR="008B1063" w:rsidRPr="00361356">
        <w:t>i</w:t>
      </w:r>
      <w:r w:rsidRPr="00361356">
        <w:t xml:space="preserve">s the string </w:t>
      </w:r>
      <w:r w:rsidR="007B72CE" w:rsidRPr="00361356">
        <w:t>that</w:t>
      </w:r>
      <w:r w:rsidRPr="00361356">
        <w:t xml:space="preserve"> is </w:t>
      </w:r>
      <w:r w:rsidR="007B72CE" w:rsidRPr="00361356">
        <w:t xml:space="preserve">the </w:t>
      </w:r>
      <w:r w:rsidRPr="00361356">
        <w:t xml:space="preserve">value of </w:t>
      </w:r>
      <w:r w:rsidR="00060746" w:rsidRPr="00361356">
        <w:t xml:space="preserve">the </w:t>
      </w:r>
      <w:r w:rsidRPr="00361356">
        <w:t>attribute "date". The method "</w:t>
      </w:r>
      <w:r w:rsidRPr="00361356">
        <w:rPr>
          <w:color w:val="000000" w:themeColor="text1"/>
        </w:rPr>
        <w:t>getParsedValue()</w:t>
      </w:r>
      <w:r w:rsidRPr="00361356">
        <w:t xml:space="preserve">" returns parsed value from the result of </w:t>
      </w:r>
      <w:r w:rsidR="007B72CE" w:rsidRPr="00361356">
        <w:t xml:space="preserve">the </w:t>
      </w:r>
      <w:r w:rsidRPr="00361356">
        <w:t>validation method (in this case the float value of the text of element "value"</w:t>
      </w:r>
      <w:r w:rsidR="008B1063" w:rsidRPr="00361356">
        <w:t xml:space="preserve"> - the result of method "double" is converted to the </w:t>
      </w:r>
      <w:r w:rsidR="00735ED2" w:rsidRPr="00361356">
        <w:t>X-script</w:t>
      </w:r>
      <w:r w:rsidR="008B1063" w:rsidRPr="00361356">
        <w:t xml:space="preserve"> value "float"</w:t>
      </w:r>
      <w:r w:rsidRPr="00361356">
        <w:t>).</w:t>
      </w:r>
    </w:p>
    <w:p w14:paraId="1B91E34D" w14:textId="433B0217" w:rsidR="007A4AE7" w:rsidRDefault="00FD5D4B" w:rsidP="007A4AE7">
      <w:r w:rsidRPr="00FD5D4B">
        <w:t>For input data</w:t>
      </w:r>
      <w:r w:rsidR="00AC0B90">
        <w:t>:</w:t>
      </w:r>
    </w:p>
    <w:p w14:paraId="46C9B366" w14:textId="77777777" w:rsidR="00AC0B90" w:rsidRPr="00AC0B90" w:rsidRDefault="00AC0B90" w:rsidP="00AC0B90">
      <w:pPr>
        <w:pStyle w:val="Zdrojovykod-zlutyboxSynteastyl"/>
        <w:keepLines/>
        <w:tabs>
          <w:tab w:val="left" w:pos="567"/>
          <w:tab w:val="left" w:pos="1276"/>
        </w:tabs>
      </w:pPr>
      <w:r w:rsidRPr="00AC0B90">
        <w:lastRenderedPageBreak/>
        <w:t>&lt;Measurements&gt;</w:t>
      </w:r>
    </w:p>
    <w:p w14:paraId="42F43343" w14:textId="77777777" w:rsidR="00953342" w:rsidRPr="00953342" w:rsidRDefault="00953342" w:rsidP="00953342">
      <w:pPr>
        <w:pStyle w:val="Zdrojovykod-zlutyboxSynteastyl"/>
        <w:keepLines/>
        <w:tabs>
          <w:tab w:val="left" w:pos="567"/>
          <w:tab w:val="left" w:pos="1276"/>
        </w:tabs>
      </w:pPr>
      <w:r w:rsidRPr="00953342">
        <w:t xml:space="preserve">  &lt;Measurement date="2017-08-10T11:31:05"&gt;</w:t>
      </w:r>
    </w:p>
    <w:p w14:paraId="2D5F57B3" w14:textId="77777777" w:rsidR="00953342" w:rsidRPr="00953342" w:rsidRDefault="00953342" w:rsidP="00953342">
      <w:pPr>
        <w:pStyle w:val="Zdrojovykod-zlutyboxSynteastyl"/>
        <w:keepLines/>
        <w:tabs>
          <w:tab w:val="left" w:pos="567"/>
          <w:tab w:val="left" w:pos="1276"/>
        </w:tabs>
      </w:pPr>
      <w:r w:rsidRPr="00953342">
        <w:t xml:space="preserve">    &lt;Value&gt;10&lt;/Value&gt;</w:t>
      </w:r>
    </w:p>
    <w:p w14:paraId="3DB43702" w14:textId="77777777" w:rsidR="00953342" w:rsidRPr="00953342" w:rsidRDefault="00953342" w:rsidP="00953342">
      <w:pPr>
        <w:pStyle w:val="Zdrojovykod-zlutyboxSynteastyl"/>
        <w:keepLines/>
        <w:tabs>
          <w:tab w:val="left" w:pos="567"/>
          <w:tab w:val="left" w:pos="1276"/>
        </w:tabs>
      </w:pPr>
      <w:r w:rsidRPr="00953342">
        <w:t xml:space="preserve">    &lt;Value&gt;11.8&lt;/Value&gt;</w:t>
      </w:r>
    </w:p>
    <w:p w14:paraId="45AF1E6B" w14:textId="77777777" w:rsidR="00953342" w:rsidRPr="00953342" w:rsidRDefault="00953342" w:rsidP="00953342">
      <w:pPr>
        <w:pStyle w:val="Zdrojovykod-zlutyboxSynteastyl"/>
        <w:keepLines/>
        <w:tabs>
          <w:tab w:val="left" w:pos="567"/>
          <w:tab w:val="left" w:pos="1276"/>
        </w:tabs>
      </w:pPr>
      <w:r w:rsidRPr="00953342">
        <w:t xml:space="preserve">    &lt;Value&gt;9.4&lt;/Value&gt;</w:t>
      </w:r>
    </w:p>
    <w:p w14:paraId="6A2ECEC7" w14:textId="77777777" w:rsidR="00953342" w:rsidRPr="00953342" w:rsidRDefault="00953342" w:rsidP="00953342">
      <w:pPr>
        <w:pStyle w:val="Zdrojovykod-zlutyboxSynteastyl"/>
        <w:keepLines/>
        <w:tabs>
          <w:tab w:val="left" w:pos="567"/>
          <w:tab w:val="left" w:pos="1276"/>
        </w:tabs>
      </w:pPr>
      <w:r w:rsidRPr="00953342">
        <w:t xml:space="preserve">  &lt;/Measurement&gt;</w:t>
      </w:r>
    </w:p>
    <w:p w14:paraId="20BF9551" w14:textId="77777777" w:rsidR="00953342" w:rsidRPr="00953342" w:rsidRDefault="00953342" w:rsidP="00953342">
      <w:pPr>
        <w:pStyle w:val="Zdrojovykod-zlutyboxSynteastyl"/>
        <w:keepLines/>
        <w:tabs>
          <w:tab w:val="left" w:pos="567"/>
          <w:tab w:val="left" w:pos="1276"/>
        </w:tabs>
      </w:pPr>
      <w:r w:rsidRPr="00953342">
        <w:t xml:space="preserve">  &lt;Measurement date="2017-08-10T13:01:27"&gt;</w:t>
      </w:r>
    </w:p>
    <w:p w14:paraId="70D002EA" w14:textId="77777777" w:rsidR="00953342" w:rsidRPr="00233F26" w:rsidRDefault="00953342" w:rsidP="00953342">
      <w:pPr>
        <w:pStyle w:val="Zdrojovykod-zlutyboxSynteastyl"/>
        <w:keepLines/>
        <w:tabs>
          <w:tab w:val="left" w:pos="567"/>
          <w:tab w:val="left" w:pos="1276"/>
        </w:tabs>
      </w:pPr>
      <w:r w:rsidRPr="00953342">
        <w:t xml:space="preserve">    &lt;Value&gt;12.35&lt;/Value&gt;</w:t>
      </w:r>
    </w:p>
    <w:p w14:paraId="770CB793" w14:textId="77777777" w:rsidR="005013BC" w:rsidRDefault="00953342" w:rsidP="00953342">
      <w:pPr>
        <w:pStyle w:val="Zdrojovykod-zlutyboxSynteastyl"/>
        <w:keepLines/>
        <w:tabs>
          <w:tab w:val="left" w:pos="567"/>
          <w:tab w:val="left" w:pos="1276"/>
        </w:tabs>
      </w:pPr>
      <w:r w:rsidRPr="00953342">
        <w:t xml:space="preserve">  &lt;/Measurement&gt;</w:t>
      </w:r>
    </w:p>
    <w:p w14:paraId="3DEB8A3F" w14:textId="77777777" w:rsidR="00AC0B90" w:rsidRPr="00AC0B90" w:rsidRDefault="00AC0B90" w:rsidP="00953342">
      <w:pPr>
        <w:pStyle w:val="Zdrojovykod-zlutyboxSynteastyl"/>
        <w:keepLines/>
        <w:tabs>
          <w:tab w:val="left" w:pos="567"/>
          <w:tab w:val="left" w:pos="1276"/>
        </w:tabs>
        <w:rPr>
          <w:szCs w:val="16"/>
        </w:rPr>
      </w:pPr>
      <w:r w:rsidRPr="00AC0B90">
        <w:t>&lt;/Measurements&gt;</w:t>
      </w:r>
    </w:p>
    <w:p w14:paraId="102378DE" w14:textId="34724E30" w:rsidR="00AC0B90" w:rsidRPr="00FD5D4B" w:rsidRDefault="00AC0B90" w:rsidP="00FD5D4B">
      <w:r w:rsidRPr="00FD5D4B">
        <w:t xml:space="preserve">it will print the </w:t>
      </w:r>
      <w:r w:rsidR="00FD5D4B" w:rsidRPr="00FD5D4B">
        <w:t>following</w:t>
      </w:r>
      <w:r w:rsidRPr="00FD5D4B">
        <w:t>:</w:t>
      </w:r>
    </w:p>
    <w:p w14:paraId="3BE0984B" w14:textId="77777777" w:rsidR="00953342" w:rsidRPr="00FD5D4B" w:rsidRDefault="00953342" w:rsidP="00FD5D4B">
      <w:pPr>
        <w:rPr>
          <w:rFonts w:ascii="Courier New" w:hAnsi="Courier New" w:cs="Courier New"/>
          <w:lang w:eastAsia="cs-CZ"/>
        </w:rPr>
      </w:pPr>
      <w:r w:rsidRPr="00FD5D4B">
        <w:rPr>
          <w:rFonts w:ascii="Courier New" w:hAnsi="Courier New" w:cs="Courier New"/>
          <w:lang w:eastAsia="cs-CZ"/>
        </w:rPr>
        <w:t>2017-08-10T11:31:05</w:t>
      </w:r>
      <w:r w:rsidR="007C23E2" w:rsidRPr="00FD5D4B">
        <w:rPr>
          <w:rFonts w:ascii="Courier New" w:hAnsi="Courier New" w:cs="Courier New"/>
          <w:lang w:eastAsia="cs-CZ"/>
        </w:rPr>
        <w:t>;</w:t>
      </w:r>
      <w:r w:rsidRPr="00FD5D4B">
        <w:rPr>
          <w:rFonts w:ascii="Courier New" w:hAnsi="Courier New" w:cs="Courier New"/>
          <w:lang w:eastAsia="cs-CZ"/>
        </w:rPr>
        <w:t xml:space="preserve"> measurements: 3, average=10.4</w:t>
      </w:r>
    </w:p>
    <w:p w14:paraId="323F3F34" w14:textId="77777777" w:rsidR="00AC0B90" w:rsidRPr="00FD5D4B" w:rsidRDefault="00953342" w:rsidP="00FD5D4B">
      <w:pPr>
        <w:rPr>
          <w:rFonts w:ascii="Courier New" w:hAnsi="Courier New" w:cs="Courier New"/>
          <w:lang w:eastAsia="cs-CZ"/>
        </w:rPr>
      </w:pPr>
      <w:r w:rsidRPr="00FD5D4B">
        <w:rPr>
          <w:rFonts w:ascii="Courier New" w:hAnsi="Courier New" w:cs="Courier New"/>
          <w:lang w:eastAsia="cs-CZ"/>
        </w:rPr>
        <w:t>2017-08-10T13:01:27</w:t>
      </w:r>
      <w:r w:rsidR="007C23E2" w:rsidRPr="00FD5D4B">
        <w:rPr>
          <w:rFonts w:ascii="Courier New" w:hAnsi="Courier New" w:cs="Courier New"/>
          <w:lang w:eastAsia="cs-CZ"/>
        </w:rPr>
        <w:t>;</w:t>
      </w:r>
      <w:r w:rsidRPr="00FD5D4B">
        <w:rPr>
          <w:rFonts w:ascii="Courier New" w:hAnsi="Courier New" w:cs="Courier New"/>
          <w:lang w:eastAsia="cs-CZ"/>
        </w:rPr>
        <w:t xml:space="preserve"> measurements: 1, average=12.35</w:t>
      </w:r>
    </w:p>
    <w:p w14:paraId="3F686C15" w14:textId="77777777" w:rsidR="00C030CF" w:rsidRPr="009E1F27" w:rsidRDefault="00C030CF" w:rsidP="009E1F27">
      <w:pPr>
        <w:pStyle w:val="Nadpis4"/>
        <w:ind w:left="851" w:hanging="851"/>
      </w:pPr>
      <w:r w:rsidRPr="009E1F27">
        <w:t>Specifi</w:t>
      </w:r>
      <w:r w:rsidR="007A4AF0" w:rsidRPr="009E1F27">
        <w:t>cation of</w:t>
      </w:r>
      <w:r w:rsidRPr="009E1F27">
        <w:t xml:space="preserve"> X-</w:t>
      </w:r>
      <w:r w:rsidR="00CA52DA" w:rsidRPr="009E1F27">
        <w:t>defini</w:t>
      </w:r>
      <w:r w:rsidR="007A4AF0" w:rsidRPr="009E1F27">
        <w:t>tion</w:t>
      </w:r>
      <w:r w:rsidRPr="009E1F27">
        <w:t xml:space="preserve"> </w:t>
      </w:r>
      <w:r w:rsidR="007A4AF0" w:rsidRPr="009E1F27">
        <w:t xml:space="preserve">in </w:t>
      </w:r>
      <w:r w:rsidRPr="009E1F27">
        <w:t xml:space="preserve">XML </w:t>
      </w:r>
      <w:bookmarkEnd w:id="266"/>
      <w:r w:rsidR="00B86CBE">
        <w:t>D</w:t>
      </w:r>
      <w:r w:rsidR="007A4AF0" w:rsidRPr="009E1F27">
        <w:t>ocument</w:t>
      </w:r>
    </w:p>
    <w:p w14:paraId="24073254" w14:textId="2D87FDF8" w:rsidR="00C030CF" w:rsidRPr="00E060F7" w:rsidRDefault="00AC058A" w:rsidP="00C030CF">
      <w:pPr>
        <w:pStyle w:val="OdstavecSynteastyl"/>
      </w:pPr>
      <w:r>
        <w:rPr>
          <w:noProof/>
          <w:lang w:val="cs-CZ" w:eastAsia="cs-CZ"/>
        </w:rPr>
        <mc:AlternateContent>
          <mc:Choice Requires="wps">
            <w:drawing>
              <wp:inline distT="0" distB="0" distL="0" distR="0" wp14:anchorId="119FA03B" wp14:editId="6F31D350">
                <wp:extent cx="247650" cy="107950"/>
                <wp:effectExtent l="9525" t="19050" r="19050" b="6350"/>
                <wp:docPr id="565" name="Šipka doprava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1C5ACA1" id="Šipka doprava 2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030CF"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B421FC">
        <w:t>2</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B421FC" w:rsidRPr="00E060F7">
        <w:t>X-definition</w:t>
      </w:r>
      <w:r w:rsidR="00B421FC" w:rsidRPr="00E060F7">
        <w:fldChar w:fldCharType="begin"/>
      </w:r>
      <w:r w:rsidR="00B421FC" w:rsidRPr="00E060F7">
        <w:instrText xml:space="preserve"> XE "X-Definice" </w:instrText>
      </w:r>
      <w:r w:rsidR="00B421FC" w:rsidRPr="00E060F7">
        <w:fldChar w:fldCharType="end"/>
      </w:r>
      <w:r w:rsidR="00B421FC" w:rsidRPr="00E060F7">
        <w:t xml:space="preserve"> Technology</w:t>
      </w:r>
      <w:r w:rsidR="00803974">
        <w:fldChar w:fldCharType="end"/>
      </w:r>
    </w:p>
    <w:p w14:paraId="43228C0B" w14:textId="7F2F0A3E" w:rsidR="00C030CF" w:rsidRPr="00E060F7" w:rsidRDefault="00AC058A" w:rsidP="00C030CF">
      <w:pPr>
        <w:pStyle w:val="OdstavecSynteastyl"/>
      </w:pPr>
      <w:r>
        <w:rPr>
          <w:noProof/>
          <w:lang w:val="cs-CZ" w:eastAsia="cs-CZ"/>
        </w:rPr>
        <mc:AlternateContent>
          <mc:Choice Requires="wps">
            <w:drawing>
              <wp:inline distT="0" distB="0" distL="0" distR="0" wp14:anchorId="34273BFD" wp14:editId="55BB074A">
                <wp:extent cx="247650" cy="107950"/>
                <wp:effectExtent l="9525" t="19050" r="19050" b="6350"/>
                <wp:docPr id="564" name="Šipka doprava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5795B5F" id="Šipka doprava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fldChar w:fldCharType="begin"/>
      </w:r>
      <w:r w:rsidR="00803974" w:rsidRPr="00E060F7">
        <w:instrText xml:space="preserve"> REF _Ref337286598 \r \h </w:instrText>
      </w:r>
      <w:r w:rsidR="00803974" w:rsidRPr="00E060F7">
        <w:fldChar w:fldCharType="separate"/>
      </w:r>
      <w:r w:rsidR="00B421FC">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B421FC" w:rsidRPr="00E060F7">
        <w:t xml:space="preserve">Model of </w:t>
      </w:r>
      <w:r w:rsidR="00B421FC">
        <w:t>E</w:t>
      </w:r>
      <w:r w:rsidR="00B421FC" w:rsidRPr="00E060F7">
        <w:t xml:space="preserve">xemplary </w:t>
      </w:r>
      <w:r w:rsidR="00B421FC" w:rsidRPr="00E060F7">
        <w:fldChar w:fldCharType="begin"/>
      </w:r>
      <w:r w:rsidR="00B421FC" w:rsidRPr="00E060F7">
        <w:instrText xml:space="preserve"> XE "X-Skript:validační sekce" </w:instrText>
      </w:r>
      <w:r w:rsidR="00B421FC" w:rsidRPr="00E060F7">
        <w:fldChar w:fldCharType="end"/>
      </w:r>
      <w:r w:rsidR="00B421FC">
        <w:t>E</w:t>
      </w:r>
      <w:r w:rsidR="00B421FC" w:rsidRPr="00E060F7">
        <w:t>lement</w:t>
      </w:r>
      <w:r w:rsidR="00803974">
        <w:fldChar w:fldCharType="end"/>
      </w:r>
    </w:p>
    <w:p w14:paraId="1F635F6F" w14:textId="77777777" w:rsidR="00B912AA" w:rsidRPr="00E060F7" w:rsidRDefault="001852CD" w:rsidP="009E1F27">
      <w:pPr>
        <w:pStyle w:val="OdstavecSynteastyl"/>
        <w:rPr>
          <w:rStyle w:val="OdstavecSynteastylChar"/>
        </w:rPr>
      </w:pPr>
      <w:r>
        <w:t>I</w:t>
      </w:r>
      <w:r w:rsidRPr="009E1F27">
        <w:t xml:space="preserve">t is possible to specify an X-definition that handles XML data </w:t>
      </w:r>
      <w:r>
        <w:t>d</w:t>
      </w:r>
      <w:r w:rsidR="009E1F27" w:rsidRPr="009E1F27">
        <w:t xml:space="preserve">irectly in an XML document </w:t>
      </w:r>
      <w:r>
        <w:t>in</w:t>
      </w:r>
      <w:r w:rsidR="009E1F27" w:rsidRPr="009E1F27">
        <w:t xml:space="preserve"> the "location" attribute from the "http://www.syntea.com/xdef/instance" namespace. Let the prefix of this namespace be "xdi". </w:t>
      </w:r>
      <w:r>
        <w:t>Y</w:t>
      </w:r>
      <w:r w:rsidRPr="009E1F27">
        <w:t xml:space="preserve">ou can specify the URL of the X-definition </w:t>
      </w:r>
      <w:r>
        <w:t>by</w:t>
      </w:r>
      <w:r w:rsidR="009E1F27" w:rsidRPr="009E1F27">
        <w:t xml:space="preserve"> the "xdi:location" attribute in the XML document element. </w:t>
      </w:r>
      <w:r>
        <w:t>Y</w:t>
      </w:r>
      <w:r w:rsidR="009E1F27" w:rsidRPr="009E1F27">
        <w:t xml:space="preserve">ou can also </w:t>
      </w:r>
      <w:r>
        <w:t>specify</w:t>
      </w:r>
      <w:r w:rsidR="009E1F27" w:rsidRPr="009E1F27">
        <w:t xml:space="preserve"> a list of X-definitions </w:t>
      </w:r>
      <w:r>
        <w:t>URL</w:t>
      </w:r>
      <w:r w:rsidR="009E1F27" w:rsidRPr="009E1F27">
        <w:t>s separat</w:t>
      </w:r>
      <w:r>
        <w:t>ed</w:t>
      </w:r>
      <w:r w:rsidR="009E1F27" w:rsidRPr="009E1F27">
        <w:t xml:space="preserve"> </w:t>
      </w:r>
      <w:r>
        <w:t>by</w:t>
      </w:r>
      <w:r w:rsidR="009E1F27" w:rsidRPr="009E1F27">
        <w:t xml:space="preserve"> the character comma (,). </w:t>
      </w:r>
      <w:r>
        <w:t>In</w:t>
      </w:r>
      <w:r w:rsidR="009E1F27" w:rsidRPr="009E1F27">
        <w:t xml:space="preserve"> the "xdi:xdefName" attribute </w:t>
      </w:r>
      <w:r>
        <w:t>you can</w:t>
      </w:r>
      <w:r w:rsidR="009E1F27" w:rsidRPr="009E1F27">
        <w:t xml:space="preserve"> specify the</w:t>
      </w:r>
      <w:r w:rsidRPr="009E1F27">
        <w:t xml:space="preserve"> name</w:t>
      </w:r>
      <w:r>
        <w:t xml:space="preserve"> of</w:t>
      </w:r>
      <w:r w:rsidR="009E1F27" w:rsidRPr="009E1F27">
        <w:t xml:space="preserve"> X-definition that describes the corresponding </w:t>
      </w:r>
      <w:r>
        <w:t>XML</w:t>
      </w:r>
      <w:r w:rsidR="009E1F27" w:rsidRPr="009E1F27">
        <w:t xml:space="preserve"> object.</w:t>
      </w:r>
      <w:r w:rsidR="009E1F27" w:rsidRPr="009E1F27">
        <w:rPr>
          <w:rStyle w:val="OdstavecSynteastylChar"/>
        </w:rPr>
        <w:t xml:space="preserve"> </w:t>
      </w:r>
      <w:r w:rsidR="00B912AA" w:rsidRPr="00E060F7">
        <w:rPr>
          <w:rStyle w:val="OdstavecSynteastylChar"/>
        </w:rPr>
        <w:t>[Doc1]:</w:t>
      </w:r>
    </w:p>
    <w:p w14:paraId="4250EC35" w14:textId="77777777" w:rsidR="00B912AA" w:rsidRPr="00E060F7" w:rsidRDefault="00B912AA" w:rsidP="00B912AA">
      <w:pPr>
        <w:pStyle w:val="Zdrojovykod-zlutyboxSynteastyl"/>
        <w:rPr>
          <w:szCs w:val="16"/>
          <w:lang w:eastAsia="cs-CZ"/>
        </w:rPr>
      </w:pPr>
      <w:r w:rsidRPr="00E060F7">
        <w:rPr>
          <w:color w:val="0070C0"/>
          <w:lang w:eastAsia="cs-CZ"/>
        </w:rPr>
        <w:t>&lt;?xml</w:t>
      </w:r>
      <w:r w:rsidRPr="00E060F7">
        <w:rPr>
          <w:rFonts w:eastAsia="Courier New"/>
        </w:rPr>
        <w:t xml:space="preserve"> </w:t>
      </w:r>
      <w:r w:rsidRPr="00E060F7">
        <w:rPr>
          <w:color w:val="00B050"/>
        </w:rPr>
        <w:t>version</w:t>
      </w:r>
      <w:r w:rsidRPr="00E060F7">
        <w:t>=</w:t>
      </w:r>
      <w:r w:rsidRPr="00E060F7">
        <w:rPr>
          <w:rFonts w:eastAsia="Courier New"/>
          <w:szCs w:val="16"/>
        </w:rPr>
        <w:t>"</w:t>
      </w:r>
      <w:r w:rsidRPr="00E060F7">
        <w:rPr>
          <w:color w:val="984806"/>
          <w:szCs w:val="16"/>
        </w:rPr>
        <w:t>1.</w:t>
      </w:r>
      <w:r w:rsidRPr="00E060F7">
        <w:rPr>
          <w:color w:val="984806"/>
          <w:szCs w:val="16"/>
          <w:lang w:eastAsia="cs-CZ"/>
        </w:rPr>
        <w:t>0</w:t>
      </w:r>
      <w:r w:rsidRPr="00E060F7">
        <w:rPr>
          <w:rFonts w:eastAsia="Courier New"/>
          <w:szCs w:val="16"/>
          <w:lang w:eastAsia="cs-CZ"/>
        </w:rPr>
        <w:t xml:space="preserve">" </w:t>
      </w:r>
      <w:r w:rsidRPr="00E060F7">
        <w:rPr>
          <w:color w:val="0070C0"/>
          <w:szCs w:val="16"/>
          <w:lang w:eastAsia="cs-CZ"/>
        </w:rPr>
        <w:t>?&gt;</w:t>
      </w:r>
    </w:p>
    <w:p w14:paraId="358280A6" w14:textId="77777777" w:rsidR="00B912AA" w:rsidRPr="00E060F7" w:rsidRDefault="00B912AA" w:rsidP="00B912AA">
      <w:pPr>
        <w:pStyle w:val="Zdrojovykod-zlutyboxSynteastyl"/>
      </w:pPr>
    </w:p>
    <w:p w14:paraId="6A8E4083" w14:textId="6D3AFDEB" w:rsidR="00B912AA" w:rsidRPr="00E060F7" w:rsidRDefault="00B912AA" w:rsidP="00B912AA">
      <w:pPr>
        <w:pStyle w:val="Zdrojovykod-zlutyboxSynteastyl"/>
        <w:rPr>
          <w:rFonts w:eastAsia="Courier New"/>
          <w:szCs w:val="16"/>
        </w:rPr>
      </w:pPr>
      <w:r w:rsidRPr="00E060F7">
        <w:rPr>
          <w:color w:val="0070C0"/>
        </w:rPr>
        <w:t>&lt;V</w:t>
      </w:r>
      <w:r w:rsidR="009E1F27">
        <w:rPr>
          <w:color w:val="0070C0"/>
        </w:rPr>
        <w:t>ehicles</w:t>
      </w:r>
      <w:r w:rsidRPr="00E060F7">
        <w:rPr>
          <w:rFonts w:eastAsia="Courier New"/>
        </w:rPr>
        <w:t xml:space="preserve"> </w:t>
      </w:r>
      <w:r w:rsidRPr="00E060F7">
        <w:rPr>
          <w:color w:val="00B050"/>
        </w:rPr>
        <w:t>xmlns:xdi</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http://</w:t>
      </w:r>
      <w:r w:rsidR="003D6526" w:rsidRPr="003D6526">
        <w:rPr>
          <w:color w:val="984806"/>
        </w:rPr>
        <w:t>www.xdef.org/xdef/instance</w:t>
      </w:r>
      <w:r w:rsidRPr="00E060F7">
        <w:rPr>
          <w:rFonts w:eastAsia="Courier New"/>
          <w:szCs w:val="16"/>
        </w:rPr>
        <w:t>"</w:t>
      </w:r>
    </w:p>
    <w:p w14:paraId="6E4DC41E" w14:textId="77777777" w:rsidR="00B912AA" w:rsidRPr="00E060F7" w:rsidRDefault="00B912AA" w:rsidP="00B912AA">
      <w:pPr>
        <w:pStyle w:val="Zdrojovykod-zlutyboxSynteastyl"/>
        <w:rPr>
          <w:rFonts w:eastAsia="Courier New"/>
          <w:szCs w:val="16"/>
        </w:rPr>
      </w:pPr>
      <w:r w:rsidRPr="00E060F7">
        <w:rPr>
          <w:rFonts w:eastAsia="Courier New"/>
        </w:rPr>
        <w:t xml:space="preserve">      </w:t>
      </w:r>
      <w:r w:rsidRPr="00E060F7">
        <w:rPr>
          <w:color w:val="00B050"/>
        </w:rPr>
        <w:t>xdi:location</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/path/to/</w:t>
      </w:r>
      <w:r w:rsidR="009E1F27">
        <w:rPr>
          <w:color w:val="984806"/>
          <w:szCs w:val="16"/>
        </w:rPr>
        <w:t>Vehicles</w:t>
      </w:r>
      <w:r w:rsidRPr="00E060F7">
        <w:rPr>
          <w:color w:val="984806"/>
        </w:rPr>
        <w:t>.xdef</w:t>
      </w:r>
      <w:r w:rsidRPr="00E060F7">
        <w:rPr>
          <w:rFonts w:eastAsia="Courier New"/>
          <w:szCs w:val="16"/>
        </w:rPr>
        <w:t>"</w:t>
      </w:r>
    </w:p>
    <w:p w14:paraId="3869ADA2" w14:textId="77777777" w:rsidR="009E1F27" w:rsidRDefault="00B912AA" w:rsidP="009E1F27">
      <w:pPr>
        <w:pStyle w:val="Zdrojovykod-zlutyboxSynteastyl"/>
        <w:rPr>
          <w:rFonts w:eastAsia="Courier New"/>
          <w:color w:val="0070C0"/>
          <w:szCs w:val="16"/>
        </w:rPr>
      </w:pPr>
      <w:r w:rsidRPr="00E060F7">
        <w:rPr>
          <w:rFonts w:eastAsia="Courier New"/>
        </w:rPr>
        <w:t xml:space="preserve">      </w:t>
      </w:r>
      <w:r w:rsidRPr="00E060F7">
        <w:rPr>
          <w:color w:val="00B050"/>
        </w:rPr>
        <w:t>xdi:xdefName</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009E1F27">
        <w:rPr>
          <w:color w:val="984806"/>
          <w:szCs w:val="16"/>
        </w:rPr>
        <w:t>garage</w:t>
      </w:r>
      <w:r w:rsidRPr="00E060F7">
        <w:rPr>
          <w:rFonts w:eastAsia="Courier New"/>
          <w:szCs w:val="16"/>
        </w:rPr>
        <w:t xml:space="preserve">" </w:t>
      </w:r>
      <w:r w:rsidRPr="00E060F7">
        <w:rPr>
          <w:rFonts w:eastAsia="Courier New"/>
          <w:color w:val="0070C0"/>
          <w:szCs w:val="16"/>
        </w:rPr>
        <w:t>&gt;</w:t>
      </w:r>
    </w:p>
    <w:p w14:paraId="4936E7B5" w14:textId="77777777" w:rsidR="009E1F27" w:rsidRDefault="009E1F27" w:rsidP="009E1F27">
      <w:pPr>
        <w:pStyle w:val="Zdrojovykod-zlutyboxSynteastyl"/>
        <w:rPr>
          <w:rFonts w:eastAsia="Courier New"/>
          <w:color w:val="0070C0"/>
          <w:szCs w:val="16"/>
        </w:rPr>
      </w:pPr>
      <w:r>
        <w:rPr>
          <w:rFonts w:eastAsia="Courier New"/>
          <w:color w:val="0070C0"/>
          <w:szCs w:val="16"/>
        </w:rPr>
        <w:t xml:space="preserve">  &lt;Vehicle ...</w:t>
      </w:r>
      <w:r w:rsidR="003F2197">
        <w:rPr>
          <w:rFonts w:eastAsia="Courier New"/>
          <w:color w:val="0070C0"/>
          <w:szCs w:val="16"/>
        </w:rPr>
        <w:t xml:space="preserve"> </w:t>
      </w:r>
      <w:r>
        <w:rPr>
          <w:rFonts w:eastAsia="Courier New"/>
          <w:color w:val="0070C0"/>
          <w:szCs w:val="16"/>
        </w:rPr>
        <w:t>&gt;</w:t>
      </w:r>
    </w:p>
    <w:p w14:paraId="5A63EC02" w14:textId="77777777" w:rsidR="00B912AA" w:rsidRPr="00E060F7" w:rsidRDefault="00B912AA" w:rsidP="009E1F27">
      <w:pPr>
        <w:pStyle w:val="Zdrojovykod-zlutyboxSynteastyl"/>
      </w:pPr>
      <w:r w:rsidRPr="00E060F7">
        <w:tab/>
        <w:t>...</w:t>
      </w:r>
    </w:p>
    <w:p w14:paraId="46620016" w14:textId="77777777" w:rsidR="00B912AA" w:rsidRPr="00E060F7" w:rsidRDefault="00B912AA" w:rsidP="00B912AA">
      <w:pPr>
        <w:pStyle w:val="Zdrojovykod-zlutyboxSynteastyl"/>
      </w:pPr>
    </w:p>
    <w:p w14:paraId="38AA3365" w14:textId="77777777" w:rsidR="009E1F27" w:rsidRDefault="009E1F27" w:rsidP="009E1F27">
      <w:pPr>
        <w:pStyle w:val="Zdrojovykod-zlutyboxSynteastyl"/>
        <w:rPr>
          <w:rFonts w:eastAsia="Courier New"/>
          <w:color w:val="0070C0"/>
          <w:szCs w:val="16"/>
        </w:rPr>
      </w:pPr>
      <w:r>
        <w:rPr>
          <w:rFonts w:eastAsia="Courier New"/>
          <w:color w:val="0070C0"/>
          <w:szCs w:val="16"/>
        </w:rPr>
        <w:t xml:space="preserve">  &lt;Vehicle ...</w:t>
      </w:r>
      <w:r w:rsidR="003F2197">
        <w:rPr>
          <w:rFonts w:eastAsia="Courier New"/>
          <w:color w:val="0070C0"/>
          <w:szCs w:val="16"/>
        </w:rPr>
        <w:t xml:space="preserve"> </w:t>
      </w:r>
      <w:r>
        <w:rPr>
          <w:rFonts w:eastAsia="Courier New"/>
          <w:color w:val="0070C0"/>
          <w:szCs w:val="16"/>
        </w:rPr>
        <w:t>&gt;</w:t>
      </w:r>
    </w:p>
    <w:p w14:paraId="748276A4" w14:textId="77777777" w:rsidR="009B0270" w:rsidRDefault="009B0270" w:rsidP="009E1F27">
      <w:pPr>
        <w:pStyle w:val="Zdrojovykod-zlutyboxSynteastyl"/>
        <w:rPr>
          <w:rFonts w:eastAsia="Courier New"/>
          <w:color w:val="0070C0"/>
          <w:szCs w:val="16"/>
        </w:rPr>
      </w:pPr>
    </w:p>
    <w:p w14:paraId="4C0E6052" w14:textId="77777777" w:rsidR="00B912AA" w:rsidRPr="00E060F7" w:rsidRDefault="00B912AA" w:rsidP="00B912AA">
      <w:pPr>
        <w:pStyle w:val="Zdrojovykod-zlutyboxSynteastyl"/>
        <w:rPr>
          <w:color w:val="0070C0"/>
        </w:rPr>
      </w:pPr>
      <w:r w:rsidRPr="00E060F7">
        <w:rPr>
          <w:color w:val="0070C0"/>
        </w:rPr>
        <w:t>&lt;/V</w:t>
      </w:r>
      <w:r w:rsidR="009E1F27">
        <w:rPr>
          <w:color w:val="0070C0"/>
        </w:rPr>
        <w:t>ehicles</w:t>
      </w:r>
      <w:r w:rsidRPr="00E060F7">
        <w:rPr>
          <w:color w:val="0070C0"/>
        </w:rPr>
        <w:t>&gt;</w:t>
      </w:r>
    </w:p>
    <w:p w14:paraId="5E92159C" w14:textId="77777777" w:rsidR="00D84C56" w:rsidRPr="00E060F7" w:rsidRDefault="003F2197" w:rsidP="00D84C56">
      <w:pPr>
        <w:pStyle w:val="Nadpis2"/>
      </w:pPr>
      <w:bookmarkStart w:id="267" w:name="_Toc354912548"/>
      <w:bookmarkStart w:id="268" w:name="_Toc354917379"/>
      <w:bookmarkStart w:id="269" w:name="_Toc355016509"/>
      <w:bookmarkStart w:id="270" w:name="_Toc355016773"/>
      <w:bookmarkStart w:id="271" w:name="_Toc355312067"/>
      <w:bookmarkStart w:id="272" w:name="_Toc354912549"/>
      <w:bookmarkStart w:id="273" w:name="_Toc354917380"/>
      <w:bookmarkStart w:id="274" w:name="_Toc355016510"/>
      <w:bookmarkStart w:id="275" w:name="_Toc355016774"/>
      <w:bookmarkStart w:id="276" w:name="_Toc355312068"/>
      <w:bookmarkStart w:id="277" w:name="_Ref337638511"/>
      <w:bookmarkStart w:id="278" w:name="_Ref337638784"/>
      <w:bookmarkStart w:id="279" w:name="_Ref337638839"/>
      <w:bookmarkStart w:id="280" w:name="_Ref337653168"/>
      <w:bookmarkStart w:id="281" w:name="_Toc337655413"/>
      <w:bookmarkStart w:id="282" w:name="_Ref337656781"/>
      <w:bookmarkStart w:id="283" w:name="_Toc354676898"/>
      <w:bookmarkStart w:id="284" w:name="_Ref364058204"/>
      <w:bookmarkStart w:id="285" w:name="_Ref487818182"/>
      <w:bookmarkStart w:id="286" w:name="_Toc106211119"/>
      <w:bookmarkEnd w:id="267"/>
      <w:bookmarkEnd w:id="268"/>
      <w:bookmarkEnd w:id="269"/>
      <w:bookmarkEnd w:id="270"/>
      <w:bookmarkEnd w:id="271"/>
      <w:bookmarkEnd w:id="272"/>
      <w:bookmarkEnd w:id="273"/>
      <w:bookmarkEnd w:id="274"/>
      <w:bookmarkEnd w:id="275"/>
      <w:bookmarkEnd w:id="276"/>
      <w:r>
        <w:t>E</w:t>
      </w:r>
      <w:r w:rsidR="00D84C56" w:rsidRPr="00E060F7">
        <w:t>xtern</w:t>
      </w:r>
      <w:r>
        <w:t>al</w:t>
      </w:r>
      <w:r w:rsidR="00D84C56" w:rsidRPr="00E060F7">
        <w:t xml:space="preserve"> (</w:t>
      </w:r>
      <w:r w:rsidR="00AB1022">
        <w:t>Java</w:t>
      </w:r>
      <w:r w:rsidR="00D84C56" w:rsidRPr="00E060F7">
        <w:t xml:space="preserve">) </w:t>
      </w:r>
      <w:bookmarkEnd w:id="277"/>
      <w:bookmarkEnd w:id="278"/>
      <w:bookmarkEnd w:id="279"/>
      <w:bookmarkEnd w:id="280"/>
      <w:bookmarkEnd w:id="281"/>
      <w:r w:rsidR="00B86CBE">
        <w:t>M</w:t>
      </w:r>
      <w:r w:rsidR="00D84C56" w:rsidRPr="00E060F7">
        <w:t>et</w:t>
      </w:r>
      <w:r>
        <w:t>h</w:t>
      </w:r>
      <w:r w:rsidR="00D84C56" w:rsidRPr="00E060F7">
        <w:t>od</w:t>
      </w:r>
      <w:bookmarkEnd w:id="282"/>
      <w:bookmarkEnd w:id="283"/>
      <w:bookmarkEnd w:id="284"/>
      <w:r>
        <w:t>s</w:t>
      </w:r>
      <w:bookmarkEnd w:id="285"/>
      <w:bookmarkEnd w:id="286"/>
      <w:r w:rsidR="00EF650E" w:rsidRPr="00E060F7">
        <w:fldChar w:fldCharType="begin"/>
      </w:r>
      <w:r w:rsidR="00D84C56" w:rsidRPr="00E060F7">
        <w:instrText xml:space="preserve"> XE "Externí metody" </w:instrText>
      </w:r>
      <w:r w:rsidR="00EF650E" w:rsidRPr="00E060F7">
        <w:fldChar w:fldCharType="end"/>
      </w:r>
      <w:r w:rsidR="00EF650E" w:rsidRPr="00E060F7">
        <w:fldChar w:fldCharType="begin"/>
      </w:r>
      <w:r w:rsidR="00D84C56" w:rsidRPr="00E060F7">
        <w:instrText xml:space="preserve"> XE "Uživatelské metody" </w:instrText>
      </w:r>
      <w:r w:rsidR="00EF650E" w:rsidRPr="00E060F7">
        <w:fldChar w:fldCharType="end"/>
      </w:r>
      <w:r w:rsidR="00EF650E" w:rsidRPr="00E060F7">
        <w:fldChar w:fldCharType="begin"/>
      </w:r>
      <w:r w:rsidR="00D84C56" w:rsidRPr="00E060F7">
        <w:instrText xml:space="preserve"> XE "Metody:externí" \t "</w:instrText>
      </w:r>
      <w:r w:rsidR="00D84C56" w:rsidRPr="00E060F7">
        <w:rPr>
          <w:i/>
        </w:rPr>
        <w:instrText>viz</w:instrText>
      </w:r>
      <w:r w:rsidR="00D84C56" w:rsidRPr="00E060F7">
        <w:instrText xml:space="preserve"> Externí metody" </w:instrText>
      </w:r>
      <w:r w:rsidR="00EF650E" w:rsidRPr="00E060F7">
        <w:fldChar w:fldCharType="end"/>
      </w:r>
    </w:p>
    <w:p w14:paraId="2553EA20" w14:textId="64253036" w:rsidR="00D84C56" w:rsidRPr="00E060F7" w:rsidRDefault="00AC058A" w:rsidP="00D84C56">
      <w:pPr>
        <w:pStyle w:val="OdstavecSynteastyl"/>
      </w:pPr>
      <w:r>
        <w:rPr>
          <w:noProof/>
          <w:lang w:val="cs-CZ" w:eastAsia="cs-CZ"/>
        </w:rPr>
        <mc:AlternateContent>
          <mc:Choice Requires="wps">
            <w:drawing>
              <wp:inline distT="0" distB="0" distL="0" distR="0" wp14:anchorId="74393DCC" wp14:editId="464BC72F">
                <wp:extent cx="247650" cy="107950"/>
                <wp:effectExtent l="9525" t="19050" r="19050" b="6350"/>
                <wp:docPr id="563" name="Šipka doprava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1907301" id="Šipka doprava 2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_Ref341371253 \r \h </w:instrText>
      </w:r>
      <w:r w:rsidR="00EF650E" w:rsidRPr="00E060F7">
        <w:fldChar w:fldCharType="separate"/>
      </w:r>
      <w:r w:rsidR="00B421FC">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B421FC" w:rsidRPr="00E060F7">
        <w:t>Events and Actions</w:t>
      </w:r>
      <w:r w:rsidR="00803974">
        <w:fldChar w:fldCharType="end"/>
      </w:r>
    </w:p>
    <w:p w14:paraId="1F49890C" w14:textId="760B01D3" w:rsidR="00D84C56" w:rsidRPr="00E060F7" w:rsidRDefault="00AC058A" w:rsidP="00D84C56">
      <w:pPr>
        <w:pStyle w:val="OdstavecSynteastyl"/>
      </w:pPr>
      <w:r>
        <w:rPr>
          <w:noProof/>
          <w:lang w:val="cs-CZ" w:eastAsia="cs-CZ"/>
        </w:rPr>
        <mc:AlternateContent>
          <mc:Choice Requires="wps">
            <w:drawing>
              <wp:inline distT="0" distB="0" distL="0" distR="0" wp14:anchorId="7775FF19" wp14:editId="7C10210E">
                <wp:extent cx="247650" cy="107950"/>
                <wp:effectExtent l="9525" t="19050" r="19050" b="6350"/>
                <wp:docPr id="562" name="Šipka doprava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6FB1D29" id="Šipka doprava 2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421FC">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B421FC">
        <w:t xml:space="preserve">Sample of Complete </w:t>
      </w:r>
      <w:r w:rsidR="00B421FC" w:rsidRPr="00E060F7">
        <w:t>X-definit</w:t>
      </w:r>
      <w:r w:rsidR="00B421FC">
        <w:t>ion</w:t>
      </w:r>
      <w:r w:rsidR="00803974">
        <w:fldChar w:fldCharType="end"/>
      </w:r>
    </w:p>
    <w:p w14:paraId="631B4668" w14:textId="6267FEF9" w:rsidR="00D84C56" w:rsidRDefault="001852CD" w:rsidP="00AF74EA">
      <w:pPr>
        <w:pStyle w:val="OdstavecSynteastyl"/>
      </w:pPr>
      <w:r>
        <w:t>I</w:t>
      </w:r>
      <w:r w:rsidRPr="000A45A2">
        <w:t xml:space="preserve">n </w:t>
      </w:r>
      <w:r w:rsidR="000A45A2" w:rsidRPr="000A45A2">
        <w:t>addition to built-in methods</w:t>
      </w:r>
      <w:r w:rsidR="007B72CE">
        <w:t>,</w:t>
      </w:r>
      <w:r w:rsidR="000A45A2" w:rsidRPr="000A45A2">
        <w:t xml:space="preserve"> you can also </w:t>
      </w:r>
      <w:r>
        <w:t xml:space="preserve">specify and </w:t>
      </w:r>
      <w:r w:rsidR="003E546B">
        <w:t>use</w:t>
      </w:r>
      <w:r w:rsidR="000A45A2" w:rsidRPr="000A45A2">
        <w:t xml:space="preserve"> "external" methods which are embedded in </w:t>
      </w:r>
      <w:r>
        <w:t>a</w:t>
      </w:r>
      <w:r w:rsidR="000A45A2" w:rsidRPr="000A45A2">
        <w:t xml:space="preserve"> Java class</w:t>
      </w:r>
      <w:r>
        <w:t xml:space="preserve"> accessible to X</w:t>
      </w:r>
      <w:r>
        <w:noBreakHyphen/>
        <w:t>definition processor</w:t>
      </w:r>
      <w:r w:rsidR="000A45A2" w:rsidRPr="000A45A2">
        <w:t xml:space="preserve">. </w:t>
      </w:r>
      <w:r w:rsidR="007B72CE">
        <w:t>T</w:t>
      </w:r>
      <w:r w:rsidR="000A45A2" w:rsidRPr="000A45A2">
        <w:t xml:space="preserve">o </w:t>
      </w:r>
      <w:r>
        <w:t>invoke</w:t>
      </w:r>
      <w:r w:rsidR="000A45A2" w:rsidRPr="000A45A2">
        <w:t xml:space="preserve"> an external method </w:t>
      </w:r>
      <w:r w:rsidR="003E546B">
        <w:t>in a</w:t>
      </w:r>
      <w:r w:rsidR="007B72CE">
        <w:t>n</w:t>
      </w:r>
      <w:r w:rsidR="003E546B">
        <w:t xml:space="preserve"> </w:t>
      </w:r>
      <w:r w:rsidR="00735ED2">
        <w:t>X-script</w:t>
      </w:r>
      <w:r w:rsidR="000A45A2" w:rsidRPr="000A45A2">
        <w:t xml:space="preserve"> it is necessary to </w:t>
      </w:r>
      <w:r w:rsidR="009A0402">
        <w:t>declare external methods</w:t>
      </w:r>
      <w:r w:rsidR="000A45A2" w:rsidRPr="000A45A2">
        <w:t xml:space="preserve"> </w:t>
      </w:r>
      <w:r w:rsidR="003E546B">
        <w:t xml:space="preserve">in </w:t>
      </w:r>
      <w:r w:rsidR="00637B07">
        <w:t>"xd:</w:t>
      </w:r>
      <w:r w:rsidR="003E546B">
        <w:t>declaration</w:t>
      </w:r>
      <w:r w:rsidR="00637B07">
        <w:t>"</w:t>
      </w:r>
      <w:r w:rsidR="003E546B">
        <w:t xml:space="preserve"> </w:t>
      </w:r>
      <w:r w:rsidR="00637B07">
        <w:t>element</w:t>
      </w:r>
      <w:r w:rsidR="00CA44D7">
        <w:t>.</w:t>
      </w:r>
      <w:r w:rsidR="000A45A2" w:rsidRPr="000A45A2">
        <w:t xml:space="preserve"> </w:t>
      </w:r>
      <w:r w:rsidR="009A0402">
        <w:t>Declared</w:t>
      </w:r>
      <w:r w:rsidR="000A45A2" w:rsidRPr="000A45A2">
        <w:t xml:space="preserve"> external methods can be </w:t>
      </w:r>
      <w:r w:rsidR="00CA44D7">
        <w:t>us</w:t>
      </w:r>
      <w:r w:rsidR="000A45A2" w:rsidRPr="000A45A2">
        <w:t xml:space="preserve">ed </w:t>
      </w:r>
      <w:r w:rsidR="00CA44D7">
        <w:t>in</w:t>
      </w:r>
      <w:r w:rsidR="000A45A2" w:rsidRPr="000A45A2">
        <w:t xml:space="preserve"> </w:t>
      </w:r>
      <w:r w:rsidR="009A0402">
        <w:t xml:space="preserve">the </w:t>
      </w:r>
      <w:r w:rsidR="00735ED2">
        <w:t>X-script</w:t>
      </w:r>
      <w:r w:rsidR="009A0402">
        <w:t xml:space="preserve"> of</w:t>
      </w:r>
      <w:r w:rsidR="008A1EBE">
        <w:t xml:space="preserve"> </w:t>
      </w:r>
      <w:r w:rsidR="000A45A2" w:rsidRPr="000A45A2">
        <w:t xml:space="preserve">X-definition. </w:t>
      </w:r>
      <w:r w:rsidR="008A1EBE">
        <w:t>The list of external methods is pr</w:t>
      </w:r>
      <w:r w:rsidR="007B72CE">
        <w:t>o</w:t>
      </w:r>
      <w:r w:rsidR="008A1EBE">
        <w:t xml:space="preserve">vided by the command "external method {list}" </w:t>
      </w:r>
      <w:r w:rsidR="00AF74EA">
        <w:t>where the list contains items separated by semicolon in the following format:</w:t>
      </w:r>
    </w:p>
    <w:p w14:paraId="2868F4B3" w14:textId="77777777" w:rsidR="00D84C56" w:rsidRPr="00E060F7" w:rsidRDefault="0048201E" w:rsidP="00D84C56">
      <w:pPr>
        <w:pStyle w:val="Zdrojovykod-zlutyboxSynteastyl"/>
      </w:pPr>
      <w:r>
        <w:t>ReturnT</w:t>
      </w:r>
      <w:r w:rsidR="00D84C56" w:rsidRPr="00E060F7">
        <w:t>yp</w:t>
      </w:r>
      <w:r>
        <w:t>e</w:t>
      </w:r>
      <w:r w:rsidR="00D84C56" w:rsidRPr="00E060F7">
        <w:t xml:space="preserve"> </w:t>
      </w:r>
      <w:r>
        <w:t>FullyQualifiedMethodName</w:t>
      </w:r>
      <w:r w:rsidR="00D84C56" w:rsidRPr="00E060F7">
        <w:rPr>
          <w:b/>
        </w:rPr>
        <w:t>(</w:t>
      </w:r>
      <w:r>
        <w:t>parameter list</w:t>
      </w:r>
      <w:r w:rsidR="00D84C56" w:rsidRPr="00E060F7">
        <w:rPr>
          <w:b/>
        </w:rPr>
        <w:t>)</w:t>
      </w:r>
      <w:r w:rsidR="00D84C56" w:rsidRPr="00E060F7">
        <w:t xml:space="preserve"> [</w:t>
      </w:r>
      <w:r w:rsidR="00D84C56" w:rsidRPr="00E060F7">
        <w:rPr>
          <w:b/>
        </w:rPr>
        <w:t>as</w:t>
      </w:r>
      <w:r w:rsidR="00D84C56" w:rsidRPr="00E060F7">
        <w:t xml:space="preserve"> </w:t>
      </w:r>
      <w:r>
        <w:t>A</w:t>
      </w:r>
      <w:r w:rsidR="00D84C56" w:rsidRPr="00E060F7">
        <w:t>lias</w:t>
      </w:r>
      <w:r>
        <w:t>Name</w:t>
      </w:r>
      <w:r w:rsidR="00D84C56" w:rsidRPr="00E060F7">
        <w:t>];</w:t>
      </w:r>
    </w:p>
    <w:p w14:paraId="5D80469A" w14:textId="77777777" w:rsidR="00D84C56" w:rsidRPr="00E060F7" w:rsidRDefault="00D4725C" w:rsidP="00D84C56">
      <w:pPr>
        <w:pStyle w:val="OdstavecSynteastyl"/>
      </w:pPr>
      <w:r>
        <w:t>where</w:t>
      </w:r>
    </w:p>
    <w:p w14:paraId="1D21580A" w14:textId="77777777" w:rsidR="00D84C56" w:rsidRPr="00E060F7" w:rsidRDefault="0048201E" w:rsidP="0075748B">
      <w:pPr>
        <w:pStyle w:val="OdstavecSynteastyl"/>
        <w:numPr>
          <w:ilvl w:val="0"/>
          <w:numId w:val="25"/>
        </w:numPr>
      </w:pPr>
      <w:r w:rsidRPr="0048201E">
        <w:rPr>
          <w:b/>
        </w:rPr>
        <w:t xml:space="preserve">The </w:t>
      </w:r>
      <w:r w:rsidR="00CA44D7">
        <w:rPr>
          <w:b/>
        </w:rPr>
        <w:t xml:space="preserve">return type </w:t>
      </w:r>
      <w:r w:rsidRPr="00CA44D7">
        <w:t>of value returned from the method</w:t>
      </w:r>
      <w:r w:rsidRPr="0048201E">
        <w:t xml:space="preserve"> (see the complete list of data types defined for the X</w:t>
      </w:r>
      <w:r w:rsidR="005C397D">
        <w:noBreakHyphen/>
      </w:r>
      <w:r w:rsidRPr="0048201E">
        <w:t xml:space="preserve">definition </w:t>
      </w:r>
      <w:r w:rsidR="00735ED2">
        <w:t>X-script</w:t>
      </w:r>
      <w:r w:rsidRPr="0048201E">
        <w:t xml:space="preserve"> in Chapter 14.2).</w:t>
      </w:r>
    </w:p>
    <w:p w14:paraId="233B4629" w14:textId="4AAD73E4" w:rsidR="00D84C56" w:rsidRPr="00E060F7" w:rsidRDefault="0048201E" w:rsidP="0075748B">
      <w:pPr>
        <w:pStyle w:val="OdstavecSynteastyl"/>
        <w:numPr>
          <w:ilvl w:val="0"/>
          <w:numId w:val="25"/>
        </w:numPr>
      </w:pPr>
      <w:r w:rsidRPr="0048201E">
        <w:rPr>
          <w:b/>
        </w:rPr>
        <w:t>Fully qualified method name</w:t>
      </w:r>
      <w:r w:rsidRPr="0048201E">
        <w:t xml:space="preserve">, </w:t>
      </w:r>
      <w:r w:rsidR="00FD5D4B">
        <w:t>i.e.</w:t>
      </w:r>
      <w:r w:rsidRPr="0048201E">
        <w:t>, package, class name, and method name</w:t>
      </w:r>
      <w:r w:rsidR="003811D9">
        <w:t xml:space="preserve"> separated by a dot character</w:t>
      </w:r>
      <w:r w:rsidRPr="0048201E">
        <w:t>.</w:t>
      </w:r>
    </w:p>
    <w:p w14:paraId="33FF5428" w14:textId="36855308" w:rsidR="00D84C56" w:rsidRPr="00E060F7" w:rsidRDefault="003B7505" w:rsidP="0075748B">
      <w:pPr>
        <w:pStyle w:val="OdstavecSynteastyl"/>
        <w:numPr>
          <w:ilvl w:val="0"/>
          <w:numId w:val="25"/>
        </w:numPr>
      </w:pPr>
      <w:r w:rsidRPr="003B7505">
        <w:rPr>
          <w:b/>
        </w:rPr>
        <w:t>The parameter list</w:t>
      </w:r>
      <w:r w:rsidRPr="003B7505">
        <w:t xml:space="preserve"> is described by the data types of the method parameters. The parameter</w:t>
      </w:r>
      <w:r w:rsidR="003811D9">
        <w:t xml:space="preserve"> list in parenthesis</w:t>
      </w:r>
      <w:r w:rsidRPr="003B7505">
        <w:t xml:space="preserve"> </w:t>
      </w:r>
      <w:r w:rsidR="003811D9">
        <w:t>contains the specification of parameter types</w:t>
      </w:r>
      <w:r w:rsidRPr="003B7505">
        <w:t xml:space="preserve"> separated by </w:t>
      </w:r>
      <w:r w:rsidR="003811D9">
        <w:t>the</w:t>
      </w:r>
      <w:r w:rsidRPr="003B7505">
        <w:t xml:space="preserve"> comma </w:t>
      </w:r>
      <w:r w:rsidR="003811D9">
        <w:t>character. It</w:t>
      </w:r>
      <w:r w:rsidRPr="003B7505">
        <w:t xml:space="preserve"> must be listed in the</w:t>
      </w:r>
      <w:r w:rsidR="003811D9">
        <w:t xml:space="preserve"> same</w:t>
      </w:r>
      <w:r w:rsidRPr="003B7505">
        <w:t xml:space="preserve"> order of order </w:t>
      </w:r>
      <w:r w:rsidR="003811D9">
        <w:t>as</w:t>
      </w:r>
      <w:r w:rsidRPr="003B7505">
        <w:t xml:space="preserve"> the parameters </w:t>
      </w:r>
      <w:r w:rsidR="003811D9">
        <w:t xml:space="preserve">specified </w:t>
      </w:r>
      <w:r w:rsidRPr="003B7505">
        <w:t xml:space="preserve">in the method header </w:t>
      </w:r>
      <w:r w:rsidR="003811D9">
        <w:t xml:space="preserve">declared </w:t>
      </w:r>
      <w:r w:rsidRPr="003B7505">
        <w:t>in the Java code.</w:t>
      </w:r>
    </w:p>
    <w:p w14:paraId="654C6463" w14:textId="33CF3AF1" w:rsidR="00D84C56" w:rsidRPr="00E060F7" w:rsidRDefault="003B7505" w:rsidP="0075748B">
      <w:pPr>
        <w:pStyle w:val="OdstavecSynteastyl"/>
        <w:numPr>
          <w:ilvl w:val="0"/>
          <w:numId w:val="25"/>
        </w:numPr>
      </w:pPr>
      <w:r w:rsidRPr="003B7505">
        <w:rPr>
          <w:b/>
        </w:rPr>
        <w:t>A</w:t>
      </w:r>
      <w:r w:rsidR="007B72CE">
        <w:rPr>
          <w:b/>
        </w:rPr>
        <w:t>n a</w:t>
      </w:r>
      <w:r w:rsidRPr="003B7505">
        <w:rPr>
          <w:b/>
        </w:rPr>
        <w:t>lias name</w:t>
      </w:r>
      <w:r w:rsidRPr="003B7505">
        <w:t xml:space="preserve"> (optional):</w:t>
      </w:r>
    </w:p>
    <w:p w14:paraId="3EB40C59" w14:textId="7B43DF12" w:rsidR="00D84C56" w:rsidRPr="00E060F7" w:rsidRDefault="003B7505" w:rsidP="0075748B">
      <w:pPr>
        <w:pStyle w:val="OdstavecSynteastyl"/>
        <w:numPr>
          <w:ilvl w:val="1"/>
          <w:numId w:val="25"/>
        </w:numPr>
      </w:pPr>
      <w:r>
        <w:lastRenderedPageBreak/>
        <w:t>I</w:t>
      </w:r>
      <w:r w:rsidRPr="003B7505">
        <w:t xml:space="preserve">f the alias name is specified it must </w:t>
      </w:r>
      <w:r w:rsidR="00FD5D4B" w:rsidRPr="00FD5D4B">
        <w:t>be preceded by</w:t>
      </w:r>
      <w:r w:rsidR="00FD5D4B">
        <w:t xml:space="preserve"> </w:t>
      </w:r>
      <w:r w:rsidRPr="003B7505">
        <w:t xml:space="preserve">the keyword "as". The alias name must </w:t>
      </w:r>
      <w:r w:rsidR="003811D9">
        <w:t xml:space="preserve">be </w:t>
      </w:r>
      <w:r w:rsidRPr="003B7505">
        <w:t>of course un</w:t>
      </w:r>
      <w:r w:rsidR="003811D9">
        <w:t>ambiguous in</w:t>
      </w:r>
      <w:r w:rsidR="00EF081C">
        <w:t xml:space="preserve"> the entire </w:t>
      </w:r>
      <w:r w:rsidR="003811D9">
        <w:t>project</w:t>
      </w:r>
      <w:r w:rsidR="00EF081C">
        <w:t>.</w:t>
      </w:r>
    </w:p>
    <w:p w14:paraId="1C4A78C4" w14:textId="77777777" w:rsidR="00D84C56" w:rsidRPr="00E060F7" w:rsidRDefault="003B7505" w:rsidP="0075748B">
      <w:pPr>
        <w:pStyle w:val="OdstavecSynteastyl"/>
        <w:numPr>
          <w:ilvl w:val="1"/>
          <w:numId w:val="25"/>
        </w:numPr>
      </w:pPr>
      <w:r w:rsidRPr="003B7505">
        <w:t>The alias thus represents a new name for the appropriate external method</w:t>
      </w:r>
      <w:r w:rsidR="00DB1290">
        <w:t>.</w:t>
      </w:r>
      <w:r w:rsidRPr="003B7505">
        <w:t xml:space="preserve"> </w:t>
      </w:r>
      <w:r w:rsidR="00DB1290">
        <w:t xml:space="preserve">The </w:t>
      </w:r>
      <w:r w:rsidRPr="003B7505">
        <w:t xml:space="preserve">alias </w:t>
      </w:r>
      <w:r w:rsidR="00DB1290">
        <w:t xml:space="preserve">name </w:t>
      </w:r>
      <w:r w:rsidRPr="003B7505">
        <w:t xml:space="preserve">overlays the original name of </w:t>
      </w:r>
      <w:r w:rsidR="00DB1290">
        <w:t>an</w:t>
      </w:r>
      <w:r w:rsidRPr="003B7505">
        <w:t xml:space="preserve"> external method. Thus, if an alias is used, it is no longer possible to </w:t>
      </w:r>
      <w:r w:rsidR="00DB1290">
        <w:t>invoke</w:t>
      </w:r>
      <w:r w:rsidRPr="003B7505">
        <w:t xml:space="preserve"> </w:t>
      </w:r>
      <w:r w:rsidR="00DB1290">
        <w:t>the</w:t>
      </w:r>
      <w:r w:rsidRPr="003B7505">
        <w:t xml:space="preserve"> external method with its original name</w:t>
      </w:r>
      <w:r w:rsidR="00EF081C">
        <w:t>.</w:t>
      </w:r>
    </w:p>
    <w:p w14:paraId="7007C726" w14:textId="10B189CD" w:rsidR="00D84C56" w:rsidRPr="00E060F7" w:rsidRDefault="00DB1290" w:rsidP="0075748B">
      <w:pPr>
        <w:pStyle w:val="OdstavecSynteastyl"/>
        <w:numPr>
          <w:ilvl w:val="1"/>
          <w:numId w:val="25"/>
        </w:numPr>
      </w:pPr>
      <w:r>
        <w:t>As a</w:t>
      </w:r>
      <w:r w:rsidR="003B7505" w:rsidRPr="003B7505">
        <w:t xml:space="preserve">n alias you can use the original name of another method declared in the </w:t>
      </w:r>
      <w:r w:rsidRPr="003B7505">
        <w:t xml:space="preserve">attribute </w:t>
      </w:r>
      <w:r>
        <w:t>"</w:t>
      </w:r>
      <w:r w:rsidR="003B7505" w:rsidRPr="003B7505">
        <w:t>methods</w:t>
      </w:r>
      <w:r>
        <w:t>"</w:t>
      </w:r>
      <w:r w:rsidR="003B7505" w:rsidRPr="003B7505">
        <w:t>. In this case</w:t>
      </w:r>
      <w:r w:rsidR="007B72CE">
        <w:t>,</w:t>
      </w:r>
      <w:r>
        <w:t xml:space="preserve"> the alias must have also the</w:t>
      </w:r>
      <w:r w:rsidR="003B7505" w:rsidRPr="003B7505">
        <w:t xml:space="preserve"> second method</w:t>
      </w:r>
      <w:r>
        <w:t>;</w:t>
      </w:r>
      <w:r w:rsidR="003B7505" w:rsidRPr="003B7505">
        <w:t xml:space="preserve"> otherwise</w:t>
      </w:r>
      <w:r w:rsidR="007B72CE">
        <w:t>,</w:t>
      </w:r>
      <w:r w:rsidR="003B7505" w:rsidRPr="003B7505">
        <w:t xml:space="preserve"> the X</w:t>
      </w:r>
      <w:r>
        <w:noBreakHyphen/>
      </w:r>
      <w:r w:rsidR="003B7505" w:rsidRPr="003B7505">
        <w:t>defin</w:t>
      </w:r>
      <w:r w:rsidR="00EF081C">
        <w:t xml:space="preserve">ition compiler </w:t>
      </w:r>
      <w:r>
        <w:t xml:space="preserve">will </w:t>
      </w:r>
      <w:r w:rsidR="00EF081C">
        <w:t>report an error.</w:t>
      </w:r>
    </w:p>
    <w:p w14:paraId="756FF5BC" w14:textId="75D1AF4B" w:rsidR="00D84C56" w:rsidRDefault="00EF081C" w:rsidP="0075748B">
      <w:pPr>
        <w:pStyle w:val="OdstavecSynteastyl"/>
        <w:numPr>
          <w:ilvl w:val="1"/>
          <w:numId w:val="25"/>
        </w:numPr>
      </w:pPr>
      <w:r w:rsidRPr="00EF081C">
        <w:t xml:space="preserve">If the alias is not specified the external method is </w:t>
      </w:r>
      <w:r w:rsidR="00DB1290">
        <w:t>referre</w:t>
      </w:r>
      <w:r w:rsidRPr="00EF081C">
        <w:t xml:space="preserve">d </w:t>
      </w:r>
      <w:r w:rsidR="007B72CE">
        <w:t xml:space="preserve">to </w:t>
      </w:r>
      <w:r w:rsidRPr="00EF081C">
        <w:t xml:space="preserve">in the </w:t>
      </w:r>
      <w:r w:rsidR="00735ED2">
        <w:t>X-script</w:t>
      </w:r>
      <w:r w:rsidRPr="00EF081C">
        <w:t xml:space="preserve"> with its unqualified name (</w:t>
      </w:r>
      <w:r w:rsidR="00FD5D4B">
        <w:t>i.e.,</w:t>
      </w:r>
      <w:r w:rsidRPr="00EF081C">
        <w:t xml:space="preserve"> without the name of the package and the class name).</w:t>
      </w:r>
    </w:p>
    <w:p w14:paraId="63333417" w14:textId="531D54BA" w:rsidR="00025160" w:rsidRDefault="00025160" w:rsidP="00AF74EA">
      <w:pPr>
        <w:pStyle w:val="OdstavecSynteastyl"/>
      </w:pPr>
      <w:r>
        <w:t xml:space="preserve">If the list contains only one item, the </w:t>
      </w:r>
      <w:r w:rsidRPr="00FD5D4B">
        <w:t>brackets "{" and "}" may be omitted</w:t>
      </w:r>
      <w:r>
        <w:t xml:space="preserve">. </w:t>
      </w:r>
      <w:r w:rsidR="00AF74EA">
        <w:t xml:space="preserve">So </w:t>
      </w:r>
      <w:r w:rsidR="00AF74EA" w:rsidRPr="000A45A2">
        <w:t xml:space="preserve">as </w:t>
      </w:r>
      <w:r>
        <w:t>all</w:t>
      </w:r>
      <w:r w:rsidR="00AF74EA" w:rsidRPr="000A45A2">
        <w:t xml:space="preserve"> objects declared in "xd:declaration", </w:t>
      </w:r>
      <w:r>
        <w:t xml:space="preserve">the </w:t>
      </w:r>
      <w:r w:rsidR="00AF74EA">
        <w:t>declared external methods have</w:t>
      </w:r>
      <w:r w:rsidR="00AF74EA" w:rsidRPr="000A45A2">
        <w:t xml:space="preserve"> </w:t>
      </w:r>
      <w:r w:rsidR="00AF74EA">
        <w:t xml:space="preserve">visibility according to </w:t>
      </w:r>
      <w:r>
        <w:t xml:space="preserve">the </w:t>
      </w:r>
      <w:r w:rsidR="00AF74EA">
        <w:t>param</w:t>
      </w:r>
      <w:r w:rsidR="007B72CE">
        <w:t>e</w:t>
      </w:r>
      <w:r w:rsidR="00AF74EA">
        <w:t>ter "scope"</w:t>
      </w:r>
      <w:r w:rsidR="00AF74EA" w:rsidRPr="000A45A2">
        <w:t>.</w:t>
      </w:r>
      <w:r w:rsidR="00AF74EA">
        <w:t xml:space="preserve"> </w:t>
      </w:r>
    </w:p>
    <w:p w14:paraId="3E624DDE" w14:textId="77777777" w:rsidR="00AF74EA" w:rsidRDefault="00AF74EA" w:rsidP="00AF74EA">
      <w:pPr>
        <w:pStyle w:val="OdstavecSynteastyl"/>
      </w:pPr>
      <w:r w:rsidRPr="00FD5D4B">
        <w:t>Example</w:t>
      </w:r>
      <w:r>
        <w:t>:</w:t>
      </w:r>
    </w:p>
    <w:p w14:paraId="5C520C9F" w14:textId="77777777" w:rsidR="00AF74EA" w:rsidRDefault="00AF74EA" w:rsidP="00AF74EA">
      <w:pPr>
        <w:pStyle w:val="Zdrojovykod-zlutyboxSynteastyl"/>
      </w:pPr>
      <w:r w:rsidRPr="00940C29">
        <w:rPr>
          <w:color w:val="0070C0"/>
        </w:rPr>
        <w:t>&lt;xd:declaration</w:t>
      </w:r>
      <w:r>
        <w:t xml:space="preserve"> scope = "global"</w:t>
      </w:r>
      <w:r w:rsidRPr="00940C29">
        <w:rPr>
          <w:color w:val="0070C0"/>
        </w:rPr>
        <w:t>&gt;</w:t>
      </w:r>
    </w:p>
    <w:p w14:paraId="52BB1AD5" w14:textId="77777777" w:rsidR="00AF74EA" w:rsidRPr="00940C29" w:rsidRDefault="00AF74EA" w:rsidP="00AF74EA">
      <w:pPr>
        <w:pStyle w:val="Zdrojovykod-zlutyboxSynteastyl"/>
        <w:rPr>
          <w:color w:val="C00000"/>
        </w:rPr>
      </w:pPr>
      <w:r w:rsidRPr="00940C29">
        <w:rPr>
          <w:color w:val="C00000"/>
        </w:rPr>
        <w:t xml:space="preserve">  external method {</w:t>
      </w:r>
    </w:p>
    <w:p w14:paraId="6F014CDF" w14:textId="77777777" w:rsidR="00AF74EA" w:rsidRPr="00940C29" w:rsidRDefault="00AF74EA" w:rsidP="00AF74EA">
      <w:pPr>
        <w:pStyle w:val="Zdrojovykod-zlutyboxSynteastyl"/>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AF74EA">
      <w:pPr>
        <w:pStyle w:val="Zdrojovykod-zlutyboxSynteastyl"/>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AF74EA">
      <w:pPr>
        <w:pStyle w:val="Zdrojovykod-zlutyboxSynteastyl"/>
        <w:rPr>
          <w:color w:val="C00000"/>
        </w:rPr>
      </w:pPr>
      <w:r w:rsidRPr="00940C29">
        <w:rPr>
          <w:color w:val="C00000"/>
        </w:rPr>
        <w:t xml:space="preserve">  }</w:t>
      </w:r>
    </w:p>
    <w:p w14:paraId="50A87A2A" w14:textId="77777777" w:rsidR="00940C29" w:rsidRDefault="00940C29" w:rsidP="00AF74EA">
      <w:pPr>
        <w:pStyle w:val="Zdrojovykod-zlutyboxSynteastyl"/>
      </w:pPr>
      <w:r>
        <w:t>...</w:t>
      </w:r>
    </w:p>
    <w:p w14:paraId="6A6376F2" w14:textId="77777777" w:rsidR="00AF74EA" w:rsidRPr="00940C29" w:rsidRDefault="00AF74EA" w:rsidP="00AF74EA">
      <w:pPr>
        <w:pStyle w:val="Zdrojovykod-zlutyboxSynteastyl"/>
        <w:rPr>
          <w:color w:val="C00000"/>
        </w:rPr>
      </w:pPr>
      <w:bookmarkStart w:id="287"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87"/>
    <w:p w14:paraId="04D70C04" w14:textId="77777777" w:rsidR="00AF74EA" w:rsidRPr="00940C29" w:rsidRDefault="00025160" w:rsidP="00025160">
      <w:pPr>
        <w:pStyle w:val="Zdrojovykod-zlutyboxSynteastyl"/>
        <w:rPr>
          <w:color w:val="0070C0"/>
        </w:rPr>
      </w:pPr>
      <w:r w:rsidRPr="00940C29">
        <w:rPr>
          <w:color w:val="0070C0"/>
        </w:rPr>
        <w:t>&lt;/xd:declaration&gt;</w:t>
      </w:r>
    </w:p>
    <w:p w14:paraId="48F4B0B9" w14:textId="02E5AE95" w:rsidR="00D84C56" w:rsidRPr="00E060F7" w:rsidRDefault="00441303" w:rsidP="00D84C56">
      <w:pPr>
        <w:pStyle w:val="OdstavecSynteastyl"/>
      </w:pPr>
      <w:r>
        <w:t>T</w:t>
      </w:r>
      <w:r w:rsidR="00DB1290">
        <w:t xml:space="preserve">he </w:t>
      </w:r>
      <w:r w:rsidR="00DB1290" w:rsidRPr="000449FD">
        <w:t xml:space="preserve">X-definition resolves </w:t>
      </w:r>
      <w:r w:rsidR="007B72CE">
        <w:t xml:space="preserve">the </w:t>
      </w:r>
      <w:r w:rsidR="00DB1290">
        <w:t>o</w:t>
      </w:r>
      <w:r w:rsidR="000449FD" w:rsidRPr="000449FD">
        <w:t xml:space="preserve">verloading of methods similarly </w:t>
      </w:r>
      <w:r w:rsidR="007B72CE">
        <w:t>to</w:t>
      </w:r>
      <w:r w:rsidR="000449FD" w:rsidRPr="000449FD">
        <w:t xml:space="preserve"> Java. Therefore, in the </w:t>
      </w:r>
      <w:r w:rsidR="00025160">
        <w:t xml:space="preserve">list of declared external methods </w:t>
      </w:r>
      <w:r w:rsidR="000449FD" w:rsidRPr="000449FD">
        <w:t>can be specified methods with the same name differing only in the parameter</w:t>
      </w:r>
      <w:r w:rsidR="00DB1290">
        <w:t xml:space="preserve"> list</w:t>
      </w:r>
      <w:r w:rsidR="000449FD" w:rsidRPr="000449FD">
        <w:t>. The X</w:t>
      </w:r>
      <w:r w:rsidR="00DB1290">
        <w:noBreakHyphen/>
      </w:r>
      <w:r w:rsidR="000449FD" w:rsidRPr="000449FD">
        <w:t xml:space="preserve">definition compiler ensures that the corresponding method is called from the appropriate </w:t>
      </w:r>
      <w:r w:rsidR="00DB1290">
        <w:t>Java</w:t>
      </w:r>
      <w:r w:rsidR="000449FD" w:rsidRPr="000449FD">
        <w:t xml:space="preserve"> class. You can also use the alias </w:t>
      </w:r>
      <w:r w:rsidR="00CC5BA5">
        <w:t xml:space="preserve">name </w:t>
      </w:r>
      <w:r w:rsidR="000449FD" w:rsidRPr="000449FD">
        <w:t>to distinguish overloaded methods.</w:t>
      </w:r>
    </w:p>
    <w:p w14:paraId="6E2C76AE" w14:textId="51ED096A" w:rsidR="00D84C56" w:rsidRPr="00E060F7" w:rsidRDefault="00441303" w:rsidP="00D84C56">
      <w:pPr>
        <w:pStyle w:val="OdstavecSynteastyl"/>
      </w:pPr>
      <w:r>
        <w:t>I</w:t>
      </w:r>
      <w:r w:rsidRPr="000449FD">
        <w:t xml:space="preserve">n the </w:t>
      </w:r>
      <w:r>
        <w:t xml:space="preserve">code of </w:t>
      </w:r>
      <w:r w:rsidR="007B72CE">
        <w:t xml:space="preserve">the </w:t>
      </w:r>
      <w:r w:rsidRPr="000449FD">
        <w:t>Java class</w:t>
      </w:r>
      <w:r w:rsidR="007B72CE">
        <w:t>,</w:t>
      </w:r>
      <w:r>
        <w:t xml:space="preserve"> each</w:t>
      </w:r>
      <w:r w:rsidR="000449FD" w:rsidRPr="000449FD">
        <w:t xml:space="preserve"> method </w:t>
      </w:r>
      <w:r w:rsidR="009A0402">
        <w:t xml:space="preserve">declared in the </w:t>
      </w:r>
      <w:r w:rsidR="00735ED2">
        <w:t>X-script</w:t>
      </w:r>
      <w:r w:rsidR="009A0402">
        <w:t xml:space="preserve"> </w:t>
      </w:r>
      <w:r w:rsidR="000449FD" w:rsidRPr="000449FD">
        <w:t xml:space="preserve">must be </w:t>
      </w:r>
      <w:r w:rsidR="001B78C7">
        <w:t xml:space="preserve">declared as </w:t>
      </w:r>
      <w:r w:rsidR="00DB1290">
        <w:t>a "</w:t>
      </w:r>
      <w:r w:rsidR="000449FD" w:rsidRPr="000449FD">
        <w:t>public</w:t>
      </w:r>
      <w:r w:rsidR="00DB1290">
        <w:t>"</w:t>
      </w:r>
      <w:r w:rsidR="000449FD" w:rsidRPr="000449FD">
        <w:t xml:space="preserve"> and </w:t>
      </w:r>
      <w:r w:rsidR="00DB1290">
        <w:t>"</w:t>
      </w:r>
      <w:r w:rsidR="000449FD" w:rsidRPr="000449FD">
        <w:t>static</w:t>
      </w:r>
      <w:r w:rsidR="00DB1290">
        <w:t>"</w:t>
      </w:r>
      <w:r w:rsidR="000449FD" w:rsidRPr="000449FD">
        <w:t xml:space="preserve">. The type of return value must match a type specified for the </w:t>
      </w:r>
      <w:r w:rsidR="00735ED2">
        <w:t>X-script</w:t>
      </w:r>
      <w:r w:rsidR="000449FD" w:rsidRPr="000449FD">
        <w:t xml:space="preserve">. </w:t>
      </w:r>
      <w:r>
        <w:t>The validation methods</w:t>
      </w:r>
      <w:r w:rsidR="000449FD" w:rsidRPr="000449FD">
        <w:t xml:space="preserve"> m</w:t>
      </w:r>
      <w:r>
        <w:t>ust</w:t>
      </w:r>
      <w:r w:rsidR="000449FD" w:rsidRPr="000449FD">
        <w:t xml:space="preserve"> return</w:t>
      </w:r>
      <w:r>
        <w:t xml:space="preserve"> "</w:t>
      </w:r>
      <w:r w:rsidR="000449FD" w:rsidRPr="000449FD">
        <w:t>ParseResult</w:t>
      </w:r>
      <w:r>
        <w:t xml:space="preserve">" </w:t>
      </w:r>
      <w:r w:rsidRPr="000449FD">
        <w:t>value</w:t>
      </w:r>
      <w:r w:rsidR="000449FD" w:rsidRPr="000449FD">
        <w:t>.</w:t>
      </w:r>
    </w:p>
    <w:p w14:paraId="3AD1EA5F" w14:textId="0D8F16DB" w:rsidR="00D84C56" w:rsidRPr="00E060F7" w:rsidRDefault="00441303" w:rsidP="00D84C56">
      <w:pPr>
        <w:pStyle w:val="OdstavecSynteastyl"/>
      </w:pPr>
      <w:r>
        <w:t>T</w:t>
      </w:r>
      <w:r w:rsidR="002436D3" w:rsidRPr="002436D3">
        <w:t>ypes</w:t>
      </w:r>
      <w:r>
        <w:t xml:space="preserve"> of </w:t>
      </w:r>
      <w:r w:rsidRPr="002436D3">
        <w:t>parameters</w:t>
      </w:r>
      <w:r w:rsidR="002436D3" w:rsidRPr="002436D3">
        <w:t xml:space="preserve"> of </w:t>
      </w:r>
      <w:r>
        <w:t xml:space="preserve">an </w:t>
      </w:r>
      <w:r w:rsidR="002436D3" w:rsidRPr="002436D3">
        <w:t xml:space="preserve">external method must also match a data type </w:t>
      </w:r>
      <w:r>
        <w:t xml:space="preserve">available as </w:t>
      </w:r>
      <w:r w:rsidR="00735ED2">
        <w:t>X-script</w:t>
      </w:r>
      <w:r w:rsidR="002436D3" w:rsidRPr="002436D3">
        <w:t xml:space="preserve"> data type. As the first parameter</w:t>
      </w:r>
      <w:r w:rsidR="007B72CE">
        <w:t>,</w:t>
      </w:r>
      <w:r w:rsidR="002436D3" w:rsidRPr="002436D3">
        <w:t xml:space="preserve"> it is possible to specify the parameter </w:t>
      </w:r>
      <w:r w:rsidR="00DB1290">
        <w:t>with</w:t>
      </w:r>
      <w:r w:rsidR="002436D3" w:rsidRPr="002436D3">
        <w:t xml:space="preserve"> the data type </w:t>
      </w:r>
      <w:r w:rsidR="00164389">
        <w:t>org.xdef.proc.</w:t>
      </w:r>
      <w:r w:rsidR="002436D3" w:rsidRPr="002436D3">
        <w:t xml:space="preserve">XXNode (or </w:t>
      </w:r>
      <w:r w:rsidR="0000142C">
        <w:t xml:space="preserve">the </w:t>
      </w:r>
      <w:r w:rsidR="002436D3" w:rsidRPr="002436D3">
        <w:t xml:space="preserve">derived type </w:t>
      </w:r>
      <w:r w:rsidR="00164389">
        <w:t>org.xdef.proc.</w:t>
      </w:r>
      <w:r w:rsidR="002436D3" w:rsidRPr="002436D3">
        <w:t xml:space="preserve">XXData or </w:t>
      </w:r>
      <w:r w:rsidR="0000142C">
        <w:t xml:space="preserve">the type </w:t>
      </w:r>
      <w:r w:rsidR="00164389">
        <w:t>org.xdef.proc.</w:t>
      </w:r>
      <w:r w:rsidR="002436D3" w:rsidRPr="002436D3">
        <w:t>XXElement), which represents the currently processed XML node</w:t>
      </w:r>
      <w:r w:rsidR="0000142C">
        <w:t>.</w:t>
      </w:r>
      <w:r w:rsidR="002436D3" w:rsidRPr="002436D3">
        <w:t xml:space="preserve"> </w:t>
      </w:r>
      <w:r w:rsidR="0000142C">
        <w:t>I</w:t>
      </w:r>
      <w:r w:rsidR="0000142C" w:rsidRPr="002436D3">
        <w:t xml:space="preserve">t makes available the value of </w:t>
      </w:r>
      <w:r w:rsidR="0000142C">
        <w:t>an</w:t>
      </w:r>
      <w:r w:rsidR="0000142C" w:rsidRPr="002436D3">
        <w:t xml:space="preserve"> attribute or </w:t>
      </w:r>
      <w:r w:rsidR="0000142C">
        <w:t>a</w:t>
      </w:r>
      <w:r w:rsidR="0000142C" w:rsidRPr="002436D3">
        <w:t xml:space="preserve"> text node </w:t>
      </w:r>
      <w:r w:rsidR="002436D3" w:rsidRPr="002436D3">
        <w:t>in the external method.</w:t>
      </w:r>
      <w:r w:rsidR="00845C5B">
        <w:t xml:space="preserve"> </w:t>
      </w:r>
      <w:r w:rsidR="00845C5B" w:rsidRPr="00845C5B">
        <w:t>If this first parameter is specified in the declaration of the external method the X-definition</w:t>
      </w:r>
      <w:r w:rsidR="0000142C" w:rsidRPr="0000142C">
        <w:t xml:space="preserve"> </w:t>
      </w:r>
      <w:r w:rsidR="0000142C">
        <w:t xml:space="preserve">passes to the external method </w:t>
      </w:r>
      <w:r w:rsidR="0000142C" w:rsidRPr="00845C5B">
        <w:t>the object corresponding to the current processed XML</w:t>
      </w:r>
      <w:r w:rsidR="00025160">
        <w:t>.</w:t>
      </w:r>
    </w:p>
    <w:p w14:paraId="22190D6A" w14:textId="6DC6D266" w:rsidR="00D84C56" w:rsidRPr="00E060F7" w:rsidRDefault="0000142C" w:rsidP="00D84C56">
      <w:pPr>
        <w:pStyle w:val="OdstavecSynteastyl"/>
      </w:pPr>
      <w:r>
        <w:t>I</w:t>
      </w:r>
      <w:r w:rsidRPr="006C4E32">
        <w:t>n the X-Definition</w:t>
      </w:r>
      <w:r>
        <w:t xml:space="preserve"> t</w:t>
      </w:r>
      <w:r w:rsidR="005C397D">
        <w:t>he n</w:t>
      </w:r>
      <w:r w:rsidR="006C4E32" w:rsidRPr="006C4E32">
        <w:t xml:space="preserve">umeric data types "int" and "float" are implemented as 64bit values (corresponding to Java types "long" and "double"). However, it is also possible to </w:t>
      </w:r>
      <w:r>
        <w:t>specify</w:t>
      </w:r>
      <w:r w:rsidR="006C4E32" w:rsidRPr="006C4E32">
        <w:t xml:space="preserve"> the types "long" and "double" in the </w:t>
      </w:r>
      <w:r w:rsidR="00735ED2">
        <w:t>X-script</w:t>
      </w:r>
      <w:r w:rsidR="006C4E32" w:rsidRPr="006C4E32">
        <w:t xml:space="preserve">, but the result is </w:t>
      </w:r>
      <w:r w:rsidR="007B72CE">
        <w:t xml:space="preserve">the </w:t>
      </w:r>
      <w:r w:rsidR="006C4E32" w:rsidRPr="006C4E32">
        <w:t xml:space="preserve">same as "int" and "float". </w:t>
      </w:r>
      <w:r w:rsidR="006C4E32">
        <w:t>It</w:t>
      </w:r>
      <w:r w:rsidR="006C4E32" w:rsidRPr="006C4E32">
        <w:t xml:space="preserve"> is necessary to take this into account </w:t>
      </w:r>
      <w:r w:rsidR="006C4E32">
        <w:t>w</w:t>
      </w:r>
      <w:r w:rsidR="006C4E32" w:rsidRPr="006C4E32">
        <w:t xml:space="preserve">hen implementing </w:t>
      </w:r>
      <w:r w:rsidR="006C4E32">
        <w:t>the</w:t>
      </w:r>
      <w:r w:rsidR="006C4E32" w:rsidRPr="006C4E32">
        <w:t xml:space="preserve"> external method and passing parameters between </w:t>
      </w:r>
      <w:r w:rsidR="006C4E32">
        <w:t>the</w:t>
      </w:r>
      <w:r w:rsidR="006C4E32" w:rsidRPr="006C4E32">
        <w:t xml:space="preserve"> X</w:t>
      </w:r>
      <w:r w:rsidR="006C4E32">
        <w:noBreakHyphen/>
      </w:r>
      <w:r w:rsidR="006C4E32" w:rsidRPr="006C4E32">
        <w:t xml:space="preserve">definition and </w:t>
      </w:r>
      <w:r w:rsidR="006C4E32">
        <w:t>the</w:t>
      </w:r>
      <w:r w:rsidR="006C4E32" w:rsidRPr="006C4E32">
        <w:t xml:space="preserve"> external Java method. Parameter conversion to int and float to external methods is done automatically, but </w:t>
      </w:r>
      <w:r w:rsidR="00FD5D4B" w:rsidRPr="00FD5D4B">
        <w:t>rounding errors</w:t>
      </w:r>
      <w:r w:rsidR="00FD5D4B" w:rsidDel="00FD5D4B">
        <w:t xml:space="preserve"> </w:t>
      </w:r>
      <w:r w:rsidR="006C4E32" w:rsidRPr="006C4E32">
        <w:t>can occur. An example of use is given in Chapter 4.7.4. For a complete list of all data types used in X</w:t>
      </w:r>
      <w:r w:rsidR="006C4E32">
        <w:noBreakHyphen/>
      </w:r>
      <w:r w:rsidR="006C4E32" w:rsidRPr="006C4E32">
        <w:t>definition and their equivalents between Java and X</w:t>
      </w:r>
      <w:r w:rsidR="006C4E32">
        <w:noBreakHyphen/>
      </w:r>
      <w:r w:rsidR="006C4E32" w:rsidRPr="006C4E32">
        <w:t>definition</w:t>
      </w:r>
      <w:r w:rsidR="006C4E32">
        <w:t>;</w:t>
      </w:r>
      <w:r w:rsidR="006C4E32" w:rsidRPr="006C4E32">
        <w:t xml:space="preserve"> see Chapter</w:t>
      </w:r>
      <w:r w:rsidR="00F847FD" w:rsidRPr="00E060F7">
        <w:t xml:space="preserve"> </w:t>
      </w:r>
      <w:r w:rsidR="00EF650E" w:rsidRPr="00E060F7">
        <w:fldChar w:fldCharType="begin"/>
      </w:r>
      <w:r w:rsidR="00F847FD" w:rsidRPr="00E060F7">
        <w:instrText xml:space="preserve"> REF _Ref367356707 \r \h </w:instrText>
      </w:r>
      <w:r w:rsidR="00EF650E" w:rsidRPr="00E060F7">
        <w:fldChar w:fldCharType="separate"/>
      </w:r>
      <w:r w:rsidR="00B421FC">
        <w:t>16.3.3</w:t>
      </w:r>
      <w:r w:rsidR="00EF650E" w:rsidRPr="00E060F7">
        <w:fldChar w:fldCharType="end"/>
      </w:r>
      <w:r w:rsidR="00D84C56" w:rsidRPr="00E060F7">
        <w:t>.</w:t>
      </w:r>
    </w:p>
    <w:p w14:paraId="36245940" w14:textId="22E5A66F" w:rsidR="00D84C56" w:rsidRPr="00E060F7" w:rsidRDefault="00AC058A" w:rsidP="00D84C56">
      <w:pPr>
        <w:pStyle w:val="OdstavecSynteastyl"/>
      </w:pPr>
      <w:r>
        <w:rPr>
          <w:noProof/>
          <w:lang w:val="cs-CZ" w:eastAsia="cs-CZ"/>
        </w:rPr>
        <mc:AlternateContent>
          <mc:Choice Requires="wps">
            <w:drawing>
              <wp:inline distT="0" distB="0" distL="0" distR="0" wp14:anchorId="17D6AC07" wp14:editId="397DC876">
                <wp:extent cx="247650" cy="107950"/>
                <wp:effectExtent l="9525" t="19050" r="19050" b="6350"/>
                <wp:docPr id="561" name="Šipka doprava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858D022" id="Šipka doprava 2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_Ref337652949 \r \h </w:instrText>
      </w:r>
      <w:r w:rsidR="00C24B74" w:rsidRPr="00E060F7">
        <w:fldChar w:fldCharType="separate"/>
      </w:r>
      <w:r w:rsidR="00B421FC">
        <w:t>4.8.1</w:t>
      </w:r>
      <w:r w:rsidR="00C24B74" w:rsidRPr="00E060F7">
        <w:fldChar w:fldCharType="end"/>
      </w:r>
      <w:r w:rsidR="00C24B74">
        <w:t xml:space="preserve"> </w:t>
      </w:r>
      <w:r w:rsidR="00C24B74">
        <w:fldChar w:fldCharType="begin"/>
      </w:r>
      <w:r w:rsidR="00C24B74">
        <w:instrText xml:space="preserve"> REF _Ref535148658 \h </w:instrText>
      </w:r>
      <w:r w:rsidR="00C24B74">
        <w:fldChar w:fldCharType="separate"/>
      </w:r>
      <w:r w:rsidR="00B421FC" w:rsidRPr="00E060F7">
        <w:t>Extern</w:t>
      </w:r>
      <w:r w:rsidR="00B421FC">
        <w:t>al</w:t>
      </w:r>
      <w:r w:rsidR="00B421FC" w:rsidRPr="00E060F7">
        <w:t xml:space="preserve"> </w:t>
      </w:r>
      <w:r w:rsidR="00B421FC">
        <w:t>M</w:t>
      </w:r>
      <w:r w:rsidR="00B421FC" w:rsidRPr="00E060F7">
        <w:t>et</w:t>
      </w:r>
      <w:r w:rsidR="00B421FC">
        <w:t>h</w:t>
      </w:r>
      <w:r w:rsidR="00B421FC" w:rsidRPr="00E060F7">
        <w:t xml:space="preserve">od </w:t>
      </w:r>
      <w:r w:rsidR="00B421FC">
        <w:t>with P</w:t>
      </w:r>
      <w:r w:rsidR="00B421FC" w:rsidRPr="00E060F7">
        <w:t>aramete</w:t>
      </w:r>
      <w:r w:rsidR="00B421FC">
        <w:t>r</w:t>
      </w:r>
      <w:r w:rsidR="00C24B74">
        <w:fldChar w:fldCharType="end"/>
      </w:r>
    </w:p>
    <w:p w14:paraId="2B80B981" w14:textId="5FEE2506" w:rsidR="00D84C56" w:rsidRPr="00E060F7" w:rsidRDefault="00AC058A" w:rsidP="00D84C56">
      <w:pPr>
        <w:pStyle w:val="OdstavecSynteastyl"/>
      </w:pPr>
      <w:r>
        <w:rPr>
          <w:noProof/>
          <w:lang w:val="cs-CZ" w:eastAsia="cs-CZ"/>
        </w:rPr>
        <mc:AlternateContent>
          <mc:Choice Requires="wps">
            <w:drawing>
              <wp:inline distT="0" distB="0" distL="0" distR="0" wp14:anchorId="054E5860" wp14:editId="658DC5E3">
                <wp:extent cx="247650" cy="107950"/>
                <wp:effectExtent l="9525" t="19050" r="19050" b="6350"/>
                <wp:docPr id="560" name="Šipka doprava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2B38D82" id="Šipka doprava 2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_Ref341371310 \r \h </w:instrText>
      </w:r>
      <w:r w:rsidR="00C24B74" w:rsidRPr="00E060F7">
        <w:fldChar w:fldCharType="separate"/>
      </w:r>
      <w:r w:rsidR="00B421FC">
        <w:t>4.8.2</w:t>
      </w:r>
      <w:r w:rsidR="00C24B74" w:rsidRPr="00E060F7">
        <w:fldChar w:fldCharType="end"/>
      </w:r>
      <w:r w:rsidR="00C24B74">
        <w:t xml:space="preserve"> </w:t>
      </w:r>
      <w:r w:rsidR="00C24B74">
        <w:fldChar w:fldCharType="begin"/>
      </w:r>
      <w:r w:rsidR="00C24B74">
        <w:instrText xml:space="preserve"> REF _Ref535148626 \h </w:instrText>
      </w:r>
      <w:r w:rsidR="00C24B74">
        <w:fldChar w:fldCharType="separate"/>
      </w:r>
      <w:r w:rsidR="00B421FC" w:rsidRPr="00E060F7">
        <w:t>Extern</w:t>
      </w:r>
      <w:r w:rsidR="00B421FC">
        <w:t>al</w:t>
      </w:r>
      <w:r w:rsidR="00B421FC" w:rsidRPr="00E060F7">
        <w:t xml:space="preserve"> </w:t>
      </w:r>
      <w:r w:rsidR="00B421FC">
        <w:t>M</w:t>
      </w:r>
      <w:r w:rsidR="00B421FC" w:rsidRPr="00E060F7">
        <w:t>et</w:t>
      </w:r>
      <w:r w:rsidR="00B421FC">
        <w:t>hod</w:t>
      </w:r>
      <w:r w:rsidR="00B421FC" w:rsidRPr="00E060F7">
        <w:t xml:space="preserve"> </w:t>
      </w:r>
      <w:r w:rsidR="00B421FC">
        <w:t>with</w:t>
      </w:r>
      <w:r w:rsidR="00B421FC" w:rsidRPr="00E060F7">
        <w:t> XXNode</w:t>
      </w:r>
      <w:r w:rsidR="00B421FC" w:rsidRPr="00E060F7">
        <w:fldChar w:fldCharType="begin"/>
      </w:r>
      <w:r w:rsidR="00B421FC" w:rsidRPr="00E060F7">
        <w:instrText xml:space="preserve"> XE "Externí metody:s parametrem XXNode" </w:instrText>
      </w:r>
      <w:r w:rsidR="00B421FC" w:rsidRPr="00E060F7">
        <w:fldChar w:fldCharType="end"/>
      </w:r>
      <w:r w:rsidR="00B421FC">
        <w:t xml:space="preserve"> P</w:t>
      </w:r>
      <w:r w:rsidR="00B421FC" w:rsidRPr="00E060F7">
        <w:t>aramet</w:t>
      </w:r>
      <w:r w:rsidR="00B421FC">
        <w:t>er</w:t>
      </w:r>
      <w:r w:rsidR="00C24B74">
        <w:fldChar w:fldCharType="end"/>
      </w:r>
    </w:p>
    <w:p w14:paraId="045947C2" w14:textId="4E2BC5B1" w:rsidR="00D84C56" w:rsidRPr="00E060F7" w:rsidRDefault="00AC058A" w:rsidP="00D84C56">
      <w:pPr>
        <w:pStyle w:val="OdstavecSynteastyl"/>
      </w:pPr>
      <w:r>
        <w:rPr>
          <w:noProof/>
          <w:lang w:val="cs-CZ" w:eastAsia="cs-CZ"/>
        </w:rPr>
        <mc:AlternateContent>
          <mc:Choice Requires="wps">
            <w:drawing>
              <wp:inline distT="0" distB="0" distL="0" distR="0" wp14:anchorId="239939E5" wp14:editId="568946A9">
                <wp:extent cx="247650" cy="107950"/>
                <wp:effectExtent l="9525" t="19050" r="19050" b="6350"/>
                <wp:docPr id="559" name="Šipka doprava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891D67E" id="Šipka doprava 2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fldChar w:fldCharType="begin"/>
      </w:r>
      <w:r w:rsidR="00C24B74">
        <w:instrText xml:space="preserve"> REF _Ref535148548 \r \h </w:instrText>
      </w:r>
      <w:r w:rsidR="00C24B74">
        <w:fldChar w:fldCharType="separate"/>
      </w:r>
      <w:r w:rsidR="00B421FC">
        <w:t>4.8.3</w:t>
      </w:r>
      <w:r w:rsidR="00C24B74">
        <w:fldChar w:fldCharType="end"/>
      </w:r>
      <w:r w:rsidR="00C24B74">
        <w:t xml:space="preserve"> </w:t>
      </w:r>
      <w:r w:rsidR="00C24B74">
        <w:fldChar w:fldCharType="begin"/>
      </w:r>
      <w:r w:rsidR="00C24B74">
        <w:instrText xml:space="preserve"> REF _Ref535148577 \h </w:instrText>
      </w:r>
      <w:r w:rsidR="00C24B74">
        <w:fldChar w:fldCharType="separate"/>
      </w:r>
      <w:r w:rsidR="00B421FC" w:rsidRPr="00E060F7">
        <w:t>Extern</w:t>
      </w:r>
      <w:r w:rsidR="00B421FC">
        <w:t>al</w:t>
      </w:r>
      <w:r w:rsidR="00B421FC" w:rsidRPr="00E060F7">
        <w:t xml:space="preserve"> </w:t>
      </w:r>
      <w:r w:rsidR="00B421FC">
        <w:t>M</w:t>
      </w:r>
      <w:r w:rsidR="00B421FC" w:rsidRPr="00E060F7">
        <w:t>et</w:t>
      </w:r>
      <w:r w:rsidR="00B421FC">
        <w:t>h</w:t>
      </w:r>
      <w:r w:rsidR="00B421FC" w:rsidRPr="00E060F7">
        <w:t xml:space="preserve">od </w:t>
      </w:r>
      <w:r w:rsidR="00B421FC">
        <w:t>with Array of Values</w:t>
      </w:r>
      <w:r w:rsidR="00C24B74">
        <w:fldChar w:fldCharType="end"/>
      </w:r>
    </w:p>
    <w:p w14:paraId="7022924C" w14:textId="61E4BE4B" w:rsidR="00D84C56" w:rsidRPr="00E060F7" w:rsidRDefault="00AC058A" w:rsidP="00D84C56">
      <w:pPr>
        <w:pStyle w:val="OdstavecSynteastyl"/>
      </w:pPr>
      <w:r>
        <w:rPr>
          <w:noProof/>
          <w:lang w:val="cs-CZ" w:eastAsia="cs-CZ"/>
        </w:rPr>
        <mc:AlternateContent>
          <mc:Choice Requires="wps">
            <w:drawing>
              <wp:inline distT="0" distB="0" distL="0" distR="0" wp14:anchorId="10DC33C9" wp14:editId="7F281A58">
                <wp:extent cx="247650" cy="107950"/>
                <wp:effectExtent l="9525" t="19050" r="19050" b="6350"/>
                <wp:docPr id="558" name="Šipka doprava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4D1CCFA" id="Šipka doprava 2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_Ref535147248 \r \h </w:instrText>
      </w:r>
      <w:r w:rsidR="00A7324A">
        <w:fldChar w:fldCharType="separate"/>
      </w:r>
      <w:r w:rsidR="00B421FC">
        <w:t>4.7</w:t>
      </w:r>
      <w:r w:rsidR="00A7324A">
        <w:fldChar w:fldCharType="end"/>
      </w:r>
      <w:r w:rsidR="0075254F">
        <w:t xml:space="preserve"> </w:t>
      </w:r>
      <w:r w:rsidR="0075254F">
        <w:fldChar w:fldCharType="begin"/>
      </w:r>
      <w:r w:rsidR="0075254F">
        <w:instrText xml:space="preserve"> REF _Ref535148821 \h </w:instrText>
      </w:r>
      <w:r w:rsidR="0075254F">
        <w:fldChar w:fldCharType="separate"/>
      </w:r>
      <w:r w:rsidR="00B421FC">
        <w:t xml:space="preserve">Sample of Complete </w:t>
      </w:r>
      <w:r w:rsidR="00B421FC" w:rsidRPr="00E060F7">
        <w:t>X-definit</w:t>
      </w:r>
      <w:r w:rsidR="00B421FC">
        <w:t>ion</w:t>
      </w:r>
      <w:r w:rsidR="0075254F">
        <w:fldChar w:fldCharType="end"/>
      </w:r>
    </w:p>
    <w:p w14:paraId="79536FFB" w14:textId="77777777" w:rsidR="00D84C56" w:rsidRPr="00E060F7" w:rsidRDefault="00D84C56" w:rsidP="00BF0138">
      <w:pPr>
        <w:pStyle w:val="Nadpis3"/>
      </w:pPr>
      <w:bookmarkStart w:id="288" w:name="_Ref337652949"/>
      <w:bookmarkStart w:id="289" w:name="_Toc337655415"/>
      <w:bookmarkStart w:id="290" w:name="_Toc354676900"/>
      <w:bookmarkStart w:id="291" w:name="_Ref535148658"/>
      <w:bookmarkStart w:id="292" w:name="_Ref535149427"/>
      <w:bookmarkStart w:id="293" w:name="_Ref535149881"/>
      <w:bookmarkStart w:id="294" w:name="_Ref535149893"/>
      <w:bookmarkStart w:id="295" w:name="_Toc106211120"/>
      <w:r w:rsidRPr="00E060F7">
        <w:t>Extern</w:t>
      </w:r>
      <w:r w:rsidR="00D251D5">
        <w:t>al</w:t>
      </w:r>
      <w:r w:rsidRPr="00E060F7">
        <w:t xml:space="preserve"> </w:t>
      </w:r>
      <w:r w:rsidR="00B86CBE">
        <w:t>M</w:t>
      </w:r>
      <w:r w:rsidRPr="00E060F7">
        <w:t>et</w:t>
      </w:r>
      <w:r w:rsidR="00D251D5">
        <w:t>h</w:t>
      </w:r>
      <w:r w:rsidRPr="00E060F7">
        <w:t xml:space="preserve">od </w:t>
      </w:r>
      <w:r w:rsidR="00D251D5">
        <w:t xml:space="preserve">with </w:t>
      </w:r>
      <w:r w:rsidR="00B86CBE">
        <w:t>P</w:t>
      </w:r>
      <w:r w:rsidRPr="00E060F7">
        <w:t>aramete</w:t>
      </w:r>
      <w:bookmarkEnd w:id="288"/>
      <w:bookmarkEnd w:id="289"/>
      <w:bookmarkEnd w:id="290"/>
      <w:r w:rsidR="00D251D5">
        <w:t>r</w:t>
      </w:r>
      <w:bookmarkEnd w:id="291"/>
      <w:bookmarkEnd w:id="292"/>
      <w:bookmarkEnd w:id="293"/>
      <w:bookmarkEnd w:id="294"/>
      <w:bookmarkEnd w:id="295"/>
      <w:r w:rsidR="00EF650E" w:rsidRPr="00E060F7">
        <w:fldChar w:fldCharType="begin"/>
      </w:r>
      <w:r w:rsidRPr="00E060F7">
        <w:instrText xml:space="preserve"> XE "Externí metody:s parametrem" </w:instrText>
      </w:r>
      <w:r w:rsidR="00EF650E" w:rsidRPr="00E060F7">
        <w:fldChar w:fldCharType="end"/>
      </w:r>
    </w:p>
    <w:p w14:paraId="10FBF27D" w14:textId="12979112" w:rsidR="00D84C56" w:rsidRPr="00E060F7" w:rsidRDefault="00AC058A" w:rsidP="00D84C56">
      <w:pPr>
        <w:pStyle w:val="OdstavecSynteastyl"/>
      </w:pPr>
      <w:r>
        <w:rPr>
          <w:noProof/>
          <w:lang w:val="cs-CZ" w:eastAsia="cs-CZ"/>
        </w:rPr>
        <mc:AlternateContent>
          <mc:Choice Requires="wps">
            <w:drawing>
              <wp:inline distT="0" distB="0" distL="0" distR="0" wp14:anchorId="318781BF" wp14:editId="770B9672">
                <wp:extent cx="247650" cy="107950"/>
                <wp:effectExtent l="9525" t="19050" r="19050" b="6350"/>
                <wp:docPr id="557" name="Šipka doprava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6B8F23C" id="Šipka doprava 2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B421FC">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B421FC" w:rsidRPr="00E060F7">
        <w:t>Events and Actions</w:t>
      </w:r>
      <w:r w:rsidR="0075254F">
        <w:fldChar w:fldCharType="end"/>
      </w:r>
    </w:p>
    <w:p w14:paraId="2C925418" w14:textId="572089C9"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4E89D78F" wp14:editId="779A9FCF">
                <wp:extent cx="247650" cy="107950"/>
                <wp:effectExtent l="9525" t="19050" r="19050" b="6350"/>
                <wp:docPr id="556" name="Šipka doprava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2CFAA80" id="Šipka doprava 2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B421FC">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B421FC">
        <w:t xml:space="preserve">Sample of Complete </w:t>
      </w:r>
      <w:r w:rsidR="00B421FC" w:rsidRPr="00E060F7">
        <w:t>X-definit</w:t>
      </w:r>
      <w:r w:rsidR="00B421FC">
        <w:t>ion</w:t>
      </w:r>
      <w:r w:rsidR="0075254F">
        <w:fldChar w:fldCharType="end"/>
      </w:r>
    </w:p>
    <w:p w14:paraId="04B0D66B" w14:textId="4DAEBB5F" w:rsidR="00D84C56" w:rsidRPr="00E060F7" w:rsidRDefault="00AC058A" w:rsidP="00D84C56">
      <w:pPr>
        <w:pStyle w:val="OdstavecSynteastyl"/>
      </w:pPr>
      <w:r>
        <w:rPr>
          <w:noProof/>
          <w:lang w:val="cs-CZ" w:eastAsia="cs-CZ"/>
        </w:rPr>
        <mc:AlternateContent>
          <mc:Choice Requires="wps">
            <w:drawing>
              <wp:inline distT="0" distB="0" distL="0" distR="0" wp14:anchorId="66317921" wp14:editId="26684AAD">
                <wp:extent cx="247650" cy="107950"/>
                <wp:effectExtent l="9525" t="19050" r="19050" b="6350"/>
                <wp:docPr id="555" name="Šipka doprava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27A1139" id="Šipka doprava 2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_Ref337653168 \r \h </w:instrText>
      </w:r>
      <w:r w:rsidR="00EF650E" w:rsidRPr="00E060F7">
        <w:fldChar w:fldCharType="separate"/>
      </w:r>
      <w:r w:rsidR="00B421FC">
        <w:t>4.8</w:t>
      </w:r>
      <w:r w:rsidR="00EF650E"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B421FC">
        <w:t>E</w:t>
      </w:r>
      <w:r w:rsidR="00B421FC" w:rsidRPr="00E060F7">
        <w:t>xtern</w:t>
      </w:r>
      <w:r w:rsidR="00B421FC">
        <w:t>al</w:t>
      </w:r>
      <w:r w:rsidR="00B421FC" w:rsidRPr="00E060F7">
        <w:t xml:space="preserve"> (</w:t>
      </w:r>
      <w:r w:rsidR="00B421FC">
        <w:t>Java</w:t>
      </w:r>
      <w:r w:rsidR="00B421FC" w:rsidRPr="00E060F7">
        <w:t xml:space="preserve">) </w:t>
      </w:r>
      <w:r w:rsidR="00B421FC">
        <w:t>M</w:t>
      </w:r>
      <w:r w:rsidR="00B421FC" w:rsidRPr="00E060F7">
        <w:t>et</w:t>
      </w:r>
      <w:r w:rsidR="00B421FC">
        <w:t>h</w:t>
      </w:r>
      <w:r w:rsidR="00B421FC" w:rsidRPr="00E060F7">
        <w:t>od</w:t>
      </w:r>
      <w:r w:rsidR="00B421FC">
        <w:t>s</w:t>
      </w:r>
      <w:r w:rsidR="0075254F">
        <w:fldChar w:fldCharType="end"/>
      </w:r>
    </w:p>
    <w:p w14:paraId="0F1E751B" w14:textId="435710F7" w:rsidR="007078FE" w:rsidRPr="007078FE" w:rsidRDefault="007078FE" w:rsidP="007078FE">
      <w:pPr>
        <w:pStyle w:val="OdstavecSynteastyl"/>
      </w:pPr>
      <w:r w:rsidRPr="007078FE">
        <w:t xml:space="preserve">As an example of </w:t>
      </w:r>
      <w:r w:rsidR="007B72CE">
        <w:t xml:space="preserve">the </w:t>
      </w:r>
      <w:r w:rsidRPr="007078FE">
        <w:t>us</w:t>
      </w:r>
      <w:r w:rsidR="006D27C8">
        <w:t>e</w:t>
      </w:r>
      <w:r w:rsidRPr="007078FE">
        <w:t xml:space="preserve"> of an external method with a parameter </w:t>
      </w:r>
      <w:r w:rsidR="00FD5D4B" w:rsidRPr="00FD5D4B">
        <w:t>there is an example of</w:t>
      </w:r>
      <w:r w:rsidR="00FD5D4B">
        <w:t xml:space="preserve"> </w:t>
      </w:r>
      <w:r w:rsidRPr="007078FE">
        <w:t xml:space="preserve">method providing printing of the text that is passed to </w:t>
      </w:r>
      <w:r w:rsidR="006D27C8">
        <w:t xml:space="preserve">the method </w:t>
      </w:r>
      <w:r w:rsidRPr="007078FE">
        <w:t>through the parameter. In our example</w:t>
      </w:r>
      <w:r w:rsidR="007B72CE">
        <w:t>,</w:t>
      </w:r>
      <w:r w:rsidRPr="007078FE">
        <w:t xml:space="preserve"> we use both methods "print": without parameter and</w:t>
      </w:r>
      <w:r w:rsidR="006D27C8">
        <w:t xml:space="preserve"> also</w:t>
      </w:r>
      <w:r w:rsidRPr="007078FE">
        <w:t xml:space="preserve"> with </w:t>
      </w:r>
      <w:r w:rsidR="006D27C8">
        <w:t>a</w:t>
      </w:r>
      <w:r w:rsidRPr="007078FE">
        <w:t xml:space="preserve"> parameter.</w:t>
      </w:r>
    </w:p>
    <w:p w14:paraId="1E7F430F" w14:textId="77777777" w:rsidR="0055122C" w:rsidRPr="00843228" w:rsidRDefault="007078FE" w:rsidP="007078FE">
      <w:pPr>
        <w:pStyle w:val="OdstavecSynteastyl"/>
      </w:pPr>
      <w:r w:rsidRPr="007078FE">
        <w:t>Java source code:</w:t>
      </w:r>
    </w:p>
    <w:p w14:paraId="133C5D69" w14:textId="77777777" w:rsidR="0055122C" w:rsidRPr="00FD5D4B" w:rsidRDefault="0055122C" w:rsidP="0055122C">
      <w:pPr>
        <w:pStyle w:val="Zdrojovykod-zlutyboxSynteastyl"/>
        <w:rPr>
          <w:color w:val="0070C0"/>
        </w:rPr>
      </w:pPr>
      <w:r w:rsidRPr="00FD5D4B">
        <w:rPr>
          <w:color w:val="0070C0"/>
        </w:rPr>
        <w:t xml:space="preserve">package </w:t>
      </w:r>
      <w:r w:rsidRPr="00FD5D4B">
        <w:rPr>
          <w:szCs w:val="16"/>
        </w:rPr>
        <w:t>myProject</w:t>
      </w:r>
      <w:r w:rsidRPr="00FD5D4B">
        <w:rPr>
          <w:color w:val="0070C0"/>
        </w:rPr>
        <w:t>;</w:t>
      </w:r>
    </w:p>
    <w:p w14:paraId="0DD83926" w14:textId="77777777" w:rsidR="0055122C" w:rsidRPr="00FD5D4B" w:rsidRDefault="0055122C" w:rsidP="0055122C">
      <w:pPr>
        <w:pStyle w:val="Zdrojovykod-zlutyboxSynteastyl"/>
        <w:rPr>
          <w:color w:val="0070C0"/>
        </w:rPr>
      </w:pPr>
      <w:r w:rsidRPr="00FD5D4B">
        <w:rPr>
          <w:color w:val="0070C0"/>
        </w:rPr>
        <w:t xml:space="preserve">public class </w:t>
      </w:r>
      <w:r w:rsidRPr="00FD5D4B">
        <w:rPr>
          <w:szCs w:val="16"/>
        </w:rPr>
        <w:t>MyClass</w:t>
      </w:r>
      <w:r w:rsidRPr="00FD5D4B">
        <w:rPr>
          <w:color w:val="0070C0"/>
        </w:rPr>
        <w:t xml:space="preserve"> {</w:t>
      </w:r>
    </w:p>
    <w:p w14:paraId="3B151C87" w14:textId="77777777" w:rsidR="0055122C" w:rsidRPr="00FD5D4B" w:rsidRDefault="0055122C" w:rsidP="0055122C">
      <w:pPr>
        <w:pStyle w:val="Zdrojovykod-zlutyboxSynteastyl"/>
        <w:ind w:firstLine="708"/>
        <w:rPr>
          <w:color w:val="0070C0"/>
        </w:rPr>
      </w:pPr>
    </w:p>
    <w:p w14:paraId="33F449F3" w14:textId="77777777" w:rsidR="0055122C" w:rsidRPr="00FD5D4B" w:rsidRDefault="0055122C" w:rsidP="0055122C">
      <w:pPr>
        <w:pStyle w:val="Zdrojovykod-zlutyboxSynteastyl"/>
        <w:ind w:firstLine="708"/>
      </w:pPr>
      <w:r w:rsidRPr="00FD5D4B">
        <w:rPr>
          <w:color w:val="0070C0"/>
        </w:rPr>
        <w:t>public static</w:t>
      </w:r>
      <w:r w:rsidRPr="00FD5D4B">
        <w:t xml:space="preserve"> </w:t>
      </w:r>
      <w:r w:rsidRPr="00FD5D4B">
        <w:rPr>
          <w:color w:val="0070C0"/>
        </w:rPr>
        <w:t>void</w:t>
      </w:r>
      <w:r w:rsidRPr="00FD5D4B">
        <w:t xml:space="preserve"> print() {</w:t>
      </w:r>
    </w:p>
    <w:p w14:paraId="3DC5C020" w14:textId="77777777" w:rsidR="0055122C" w:rsidRPr="00FD5D4B" w:rsidRDefault="0055122C" w:rsidP="0055122C">
      <w:pPr>
        <w:pStyle w:val="Zdrojovykod-zlutyboxSynteastyl"/>
      </w:pPr>
      <w:r w:rsidRPr="00FD5D4B">
        <w:tab/>
      </w:r>
      <w:r w:rsidR="00A90C20" w:rsidRPr="00FD5D4B">
        <w:t xml:space="preserve">    </w:t>
      </w:r>
      <w:r w:rsidRPr="00FD5D4B">
        <w:t>System.out.println(</w:t>
      </w:r>
      <w:r w:rsidRPr="00FD5D4B">
        <w:rPr>
          <w:szCs w:val="16"/>
        </w:rPr>
        <w:t>"</w:t>
      </w:r>
      <w:r w:rsidRPr="00FD5D4B">
        <w:rPr>
          <w:color w:val="C00000"/>
          <w:szCs w:val="16"/>
        </w:rPr>
        <w:t xml:space="preserve">Processing of the element X </w:t>
      </w:r>
      <w:r w:rsidRPr="00FD5D4B">
        <w:rPr>
          <w:color w:val="984806"/>
          <w:szCs w:val="16"/>
        </w:rPr>
        <w:t>started</w:t>
      </w:r>
      <w:r w:rsidRPr="00FD5D4B">
        <w:rPr>
          <w:szCs w:val="16"/>
        </w:rPr>
        <w:t>"</w:t>
      </w:r>
      <w:r w:rsidRPr="00FD5D4B">
        <w:t>);</w:t>
      </w:r>
    </w:p>
    <w:p w14:paraId="66686516" w14:textId="77777777" w:rsidR="0055122C" w:rsidRPr="00FD5D4B" w:rsidRDefault="0055122C" w:rsidP="0055122C">
      <w:pPr>
        <w:pStyle w:val="Zdrojovykod-zlutyboxSynteastyl"/>
        <w:ind w:firstLine="708"/>
      </w:pPr>
      <w:r w:rsidRPr="00FD5D4B">
        <w:t>}</w:t>
      </w:r>
    </w:p>
    <w:p w14:paraId="4DFAF88C" w14:textId="77777777" w:rsidR="0055122C" w:rsidRPr="00FD5D4B" w:rsidRDefault="0055122C" w:rsidP="0055122C">
      <w:pPr>
        <w:pStyle w:val="Zdrojovykod-zlutyboxSynteastyl"/>
        <w:ind w:firstLine="708"/>
        <w:rPr>
          <w:color w:val="0070C0"/>
        </w:rPr>
      </w:pPr>
    </w:p>
    <w:p w14:paraId="301E00DB" w14:textId="77777777" w:rsidR="0055122C" w:rsidRPr="00FD5D4B" w:rsidRDefault="0055122C" w:rsidP="0055122C">
      <w:pPr>
        <w:pStyle w:val="Zdrojovykod-zlutyboxSynteastyl"/>
        <w:ind w:firstLine="708"/>
      </w:pPr>
      <w:r w:rsidRPr="00FD5D4B">
        <w:rPr>
          <w:color w:val="0070C0"/>
        </w:rPr>
        <w:t>public static</w:t>
      </w:r>
      <w:r w:rsidRPr="00FD5D4B">
        <w:t xml:space="preserve"> </w:t>
      </w:r>
      <w:r w:rsidRPr="00FD5D4B">
        <w:rPr>
          <w:color w:val="0070C0"/>
        </w:rPr>
        <w:t>void</w:t>
      </w:r>
      <w:r w:rsidRPr="00FD5D4B">
        <w:t xml:space="preserve"> print(String msg) {</w:t>
      </w:r>
    </w:p>
    <w:p w14:paraId="0A139DEA" w14:textId="77777777" w:rsidR="0055122C" w:rsidRPr="00FD5D4B" w:rsidRDefault="0055122C" w:rsidP="0055122C">
      <w:pPr>
        <w:pStyle w:val="Zdrojovykod-zlutyboxSynteastyl"/>
      </w:pPr>
      <w:r w:rsidRPr="00FD5D4B">
        <w:tab/>
      </w:r>
      <w:r w:rsidR="00A90C20" w:rsidRPr="00FD5D4B">
        <w:t xml:space="preserve">    </w:t>
      </w:r>
      <w:r w:rsidRPr="00FD5D4B">
        <w:t>System.out.println(</w:t>
      </w:r>
      <w:r w:rsidRPr="00FD5D4B">
        <w:rPr>
          <w:szCs w:val="16"/>
        </w:rPr>
        <w:t>msg</w:t>
      </w:r>
      <w:r w:rsidRPr="00FD5D4B">
        <w:t>);</w:t>
      </w:r>
    </w:p>
    <w:p w14:paraId="2D9DD102" w14:textId="77777777" w:rsidR="0055122C" w:rsidRPr="00FD5D4B" w:rsidRDefault="0055122C" w:rsidP="0055122C">
      <w:pPr>
        <w:pStyle w:val="Zdrojovykod-zlutyboxSynteastyl"/>
        <w:ind w:firstLine="708"/>
      </w:pPr>
      <w:r w:rsidRPr="00FD5D4B">
        <w:t>}</w:t>
      </w:r>
    </w:p>
    <w:p w14:paraId="1A67F9A5" w14:textId="77777777" w:rsidR="0055122C" w:rsidRPr="00D04EAE" w:rsidRDefault="0055122C" w:rsidP="0055122C">
      <w:pPr>
        <w:pStyle w:val="Zdrojovykod-zlutyboxSynteastyl"/>
      </w:pPr>
      <w:r w:rsidRPr="00D04EAE">
        <w:t>}</w:t>
      </w:r>
    </w:p>
    <w:p w14:paraId="21E0E019" w14:textId="77777777" w:rsidR="0055122C" w:rsidRPr="00361356" w:rsidRDefault="0055122C" w:rsidP="0055122C">
      <w:pPr>
        <w:pStyle w:val="OdstavecSynteastyl"/>
      </w:pPr>
      <w:r w:rsidRPr="00361356">
        <w:t>X</w:t>
      </w:r>
      <w:r w:rsidRPr="00361356">
        <w:noBreakHyphen/>
        <w:t>defini</w:t>
      </w:r>
      <w:r w:rsidR="006D27C8" w:rsidRPr="00361356">
        <w:t>tion</w:t>
      </w:r>
      <w:r w:rsidRPr="00361356">
        <w:t>:</w:t>
      </w:r>
    </w:p>
    <w:p w14:paraId="4B01D88D" w14:textId="3CA5E2EE" w:rsidR="0055122C" w:rsidRPr="00361356" w:rsidRDefault="0055122C" w:rsidP="0055122C">
      <w:pPr>
        <w:pStyle w:val="Zdrojovykod-zlutyboxSynteastyl"/>
        <w:keepLines/>
        <w:tabs>
          <w:tab w:val="left" w:pos="567"/>
          <w:tab w:val="left" w:pos="1276"/>
        </w:tabs>
        <w:rPr>
          <w:color w:val="0070C0"/>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 xml:space="preserve">" </w:t>
      </w:r>
      <w:r w:rsidRPr="00361356">
        <w:rPr>
          <w:color w:val="00B050"/>
        </w:rPr>
        <w:t>xd:</w:t>
      </w:r>
      <w:r w:rsidRPr="00361356">
        <w:rPr>
          <w:color w:val="00B050"/>
          <w:szCs w:val="16"/>
        </w:rPr>
        <w:t>root</w:t>
      </w:r>
      <w:r w:rsidR="006B309F" w:rsidRPr="00361356">
        <w:rPr>
          <w:color w:val="00B050"/>
          <w:szCs w:val="16"/>
        </w:rPr>
        <w:t xml:space="preserve"> </w:t>
      </w:r>
      <w:r w:rsidRPr="00361356">
        <w:rPr>
          <w:szCs w:val="16"/>
        </w:rPr>
        <w:t>=</w:t>
      </w:r>
      <w:r w:rsidR="006B309F" w:rsidRPr="00361356">
        <w:rPr>
          <w:szCs w:val="16"/>
        </w:rPr>
        <w:t xml:space="preserve"> </w:t>
      </w:r>
      <w:r w:rsidRPr="00361356">
        <w:rPr>
          <w:szCs w:val="16"/>
        </w:rPr>
        <w:t>"X"</w:t>
      </w:r>
      <w:r w:rsidR="00DA6CF3" w:rsidRPr="00361356">
        <w:rPr>
          <w:szCs w:val="16"/>
        </w:rPr>
        <w:t xml:space="preserve"> </w:t>
      </w:r>
      <w:r w:rsidR="00DA6CF3" w:rsidRPr="00361356">
        <w:rPr>
          <w:color w:val="0070C0"/>
          <w:szCs w:val="16"/>
        </w:rPr>
        <w:t>&gt;</w:t>
      </w:r>
    </w:p>
    <w:p w14:paraId="20DD7F47" w14:textId="77777777" w:rsidR="00DA6CF3" w:rsidRPr="00361356" w:rsidRDefault="00DA6CF3" w:rsidP="0055122C">
      <w:pPr>
        <w:pStyle w:val="Zdrojovykod-zlutyboxSynteastyl"/>
        <w:keepLines/>
        <w:tabs>
          <w:tab w:val="left" w:pos="567"/>
          <w:tab w:val="left" w:pos="1276"/>
        </w:tabs>
        <w:rPr>
          <w:szCs w:val="16"/>
        </w:rPr>
      </w:pPr>
    </w:p>
    <w:p w14:paraId="6C688967" w14:textId="77777777" w:rsidR="009A0402" w:rsidRPr="00361356" w:rsidRDefault="009A0402" w:rsidP="0055122C">
      <w:pPr>
        <w:pStyle w:val="Zdrojovykod-zlutyboxSynteastyl"/>
        <w:keepLines/>
        <w:tabs>
          <w:tab w:val="left" w:pos="567"/>
          <w:tab w:val="left" w:pos="1276"/>
        </w:tabs>
        <w:rPr>
          <w:color w:val="0070C0"/>
        </w:rPr>
      </w:pPr>
      <w:r w:rsidRPr="00361356">
        <w:rPr>
          <w:color w:val="0070C0"/>
        </w:rPr>
        <w:t>&lt;xd:declaration&gt;</w:t>
      </w:r>
    </w:p>
    <w:p w14:paraId="016C209E" w14:textId="77777777" w:rsidR="00025160" w:rsidRPr="00361356" w:rsidRDefault="00D54AE7" w:rsidP="0055122C">
      <w:pPr>
        <w:pStyle w:val="Zdrojovykod-zlutyboxSynteastyl"/>
        <w:keepLines/>
        <w:tabs>
          <w:tab w:val="left" w:pos="567"/>
          <w:tab w:val="left" w:pos="1276"/>
        </w:tabs>
        <w:rPr>
          <w:color w:val="FF0000"/>
          <w:szCs w:val="16"/>
        </w:rPr>
      </w:pPr>
      <w:r w:rsidRPr="00361356">
        <w:rPr>
          <w:szCs w:val="16"/>
        </w:rPr>
        <w:t xml:space="preserve"> </w:t>
      </w:r>
      <w:r w:rsidR="009A0402" w:rsidRPr="00361356">
        <w:rPr>
          <w:szCs w:val="16"/>
        </w:rPr>
        <w:t xml:space="preserve"> </w:t>
      </w:r>
      <w:r w:rsidR="009A0402" w:rsidRPr="00361356">
        <w:rPr>
          <w:color w:val="FF0000"/>
          <w:szCs w:val="16"/>
        </w:rPr>
        <w:t xml:space="preserve">external method </w:t>
      </w:r>
      <w:r w:rsidR="00025160" w:rsidRPr="00361356">
        <w:rPr>
          <w:color w:val="FF0000"/>
          <w:szCs w:val="16"/>
        </w:rPr>
        <w:t>{</w:t>
      </w:r>
    </w:p>
    <w:p w14:paraId="2C2C0BF7" w14:textId="77777777" w:rsidR="0055122C" w:rsidRPr="00361356" w:rsidRDefault="00025160" w:rsidP="0055122C">
      <w:pPr>
        <w:pStyle w:val="Zdrojovykod-zlutyboxSynteastyl"/>
        <w:keepLines/>
        <w:tabs>
          <w:tab w:val="left" w:pos="567"/>
          <w:tab w:val="left" w:pos="1276"/>
        </w:tabs>
        <w:rPr>
          <w:color w:val="FF0000"/>
          <w:szCs w:val="16"/>
        </w:rPr>
      </w:pPr>
      <w:r w:rsidRPr="00361356">
        <w:rPr>
          <w:color w:val="FF0000"/>
          <w:szCs w:val="16"/>
        </w:rPr>
        <w:t xml:space="preserve">    </w:t>
      </w:r>
      <w:r w:rsidR="0055122C" w:rsidRPr="00361356">
        <w:rPr>
          <w:color w:val="FF0000"/>
          <w:szCs w:val="16"/>
        </w:rPr>
        <w:t>void myProject.MyClass.print();</w:t>
      </w:r>
    </w:p>
    <w:p w14:paraId="30D3CFE9" w14:textId="77777777" w:rsidR="0055122C" w:rsidRPr="00361356" w:rsidRDefault="009A0402" w:rsidP="00FC423F">
      <w:pPr>
        <w:pStyle w:val="Zdrojovykod-zlutyboxSynteastyl"/>
        <w:keepLines/>
        <w:tabs>
          <w:tab w:val="left" w:pos="567"/>
          <w:tab w:val="left" w:pos="1276"/>
        </w:tabs>
        <w:rPr>
          <w:color w:val="FF0000"/>
          <w:szCs w:val="16"/>
        </w:rPr>
      </w:pPr>
      <w:r w:rsidRPr="00361356">
        <w:rPr>
          <w:color w:val="FF0000"/>
          <w:szCs w:val="16"/>
        </w:rPr>
        <w:t xml:space="preserve">  </w:t>
      </w:r>
      <w:r w:rsidR="00025160" w:rsidRPr="00361356">
        <w:rPr>
          <w:color w:val="FF0000"/>
          <w:szCs w:val="16"/>
        </w:rPr>
        <w:t xml:space="preserve">  </w:t>
      </w:r>
      <w:r w:rsidR="0055122C" w:rsidRPr="00361356">
        <w:rPr>
          <w:color w:val="FF0000"/>
          <w:szCs w:val="16"/>
        </w:rPr>
        <w:t>void myProject.MyClass.print(String);</w:t>
      </w:r>
    </w:p>
    <w:p w14:paraId="48DBE011" w14:textId="77777777" w:rsidR="00025160" w:rsidRPr="00361356" w:rsidRDefault="00025160" w:rsidP="00FC423F">
      <w:pPr>
        <w:pStyle w:val="Zdrojovykod-zlutyboxSynteastyl"/>
        <w:keepLines/>
        <w:tabs>
          <w:tab w:val="left" w:pos="567"/>
          <w:tab w:val="left" w:pos="1276"/>
        </w:tabs>
        <w:rPr>
          <w:color w:val="0070C0"/>
          <w:szCs w:val="16"/>
        </w:rPr>
      </w:pPr>
      <w:r w:rsidRPr="00361356">
        <w:rPr>
          <w:color w:val="FF0000"/>
          <w:szCs w:val="16"/>
        </w:rPr>
        <w:t xml:space="preserve">  }</w:t>
      </w:r>
    </w:p>
    <w:p w14:paraId="362FDA22" w14:textId="77777777" w:rsidR="00DA6CF3" w:rsidRPr="00361356" w:rsidRDefault="009A0402" w:rsidP="0055122C">
      <w:pPr>
        <w:pStyle w:val="Zdrojovykod-zlutyboxSynteastyl"/>
        <w:keepLines/>
        <w:tabs>
          <w:tab w:val="left" w:pos="567"/>
          <w:tab w:val="left" w:pos="1276"/>
        </w:tabs>
        <w:rPr>
          <w:color w:val="0070C0"/>
        </w:rPr>
      </w:pPr>
      <w:r w:rsidRPr="00361356">
        <w:rPr>
          <w:color w:val="0070C0"/>
        </w:rPr>
        <w:t>&lt;/xd:declaration&gt;</w:t>
      </w:r>
    </w:p>
    <w:p w14:paraId="64D0265D" w14:textId="77777777" w:rsidR="009A0402" w:rsidRPr="00361356" w:rsidRDefault="009A0402" w:rsidP="0055122C">
      <w:pPr>
        <w:pStyle w:val="Zdrojovykod-zlutyboxSynteastyl"/>
        <w:keepLines/>
        <w:tabs>
          <w:tab w:val="left" w:pos="567"/>
          <w:tab w:val="left" w:pos="1276"/>
        </w:tabs>
        <w:rPr>
          <w:color w:val="0070C0"/>
          <w:szCs w:val="16"/>
        </w:rPr>
      </w:pPr>
    </w:p>
    <w:p w14:paraId="205C99B9" w14:textId="77777777" w:rsidR="0055122C" w:rsidRPr="00361356" w:rsidRDefault="0055122C" w:rsidP="0055122C">
      <w:pPr>
        <w:pStyle w:val="Zdrojovykod-zlutyboxSynteastyl"/>
        <w:rPr>
          <w:color w:val="0070C0"/>
          <w:szCs w:val="16"/>
        </w:rPr>
      </w:pPr>
      <w:r w:rsidRPr="00361356">
        <w:rPr>
          <w:color w:val="0070C0"/>
        </w:rPr>
        <w:t xml:space="preserve">  &lt;X</w:t>
      </w:r>
      <w:r w:rsidRPr="00361356">
        <w:rPr>
          <w:color w:val="00B050"/>
        </w:rPr>
        <w:t xml:space="preserve"> xd:script</w:t>
      </w:r>
      <w:r w:rsidRPr="00361356">
        <w:rPr>
          <w:color w:val="00B050"/>
          <w:szCs w:val="16"/>
        </w:rPr>
        <w:t xml:space="preserve"> </w:t>
      </w:r>
      <w:r w:rsidRPr="00361356">
        <w:rPr>
          <w:szCs w:val="16"/>
        </w:rPr>
        <w:t xml:space="preserve">= "onStartElement </w:t>
      </w:r>
      <w:r w:rsidRPr="00361356">
        <w:t>print(); finally print('</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1B82232E" w14:textId="77777777" w:rsidR="0055122C" w:rsidRPr="00361356" w:rsidRDefault="0055122C" w:rsidP="0055122C">
      <w:pPr>
        <w:pStyle w:val="Zdrojovykod-zlutyboxSynteastyl"/>
      </w:pPr>
      <w:r w:rsidRPr="00361356">
        <w:rPr>
          <w:color w:val="0070C0"/>
        </w:rPr>
        <w:t>&lt;/xd:def</w:t>
      </w:r>
      <w:r w:rsidRPr="00361356">
        <w:rPr>
          <w:color w:val="0070C0"/>
          <w:szCs w:val="16"/>
        </w:rPr>
        <w:t>&gt;</w:t>
      </w:r>
    </w:p>
    <w:p w14:paraId="6A8C4E6F" w14:textId="77777777" w:rsidR="0055122C" w:rsidRPr="00361356" w:rsidRDefault="0055122C" w:rsidP="0055122C">
      <w:pPr>
        <w:pStyle w:val="OdstavecSynteastyl"/>
        <w:sectPr w:rsidR="0055122C" w:rsidRPr="00361356" w:rsidSect="00187D6C">
          <w:type w:val="continuous"/>
          <w:pgSz w:w="11906" w:h="16838" w:code="9"/>
          <w:pgMar w:top="1247" w:right="1304" w:bottom="1247" w:left="1304" w:header="709" w:footer="709" w:gutter="0"/>
          <w:cols w:space="708"/>
        </w:sectPr>
      </w:pPr>
    </w:p>
    <w:p w14:paraId="23A9F768" w14:textId="77777777" w:rsidR="0055122C" w:rsidRPr="00361356" w:rsidRDefault="006D27C8" w:rsidP="0055122C">
      <w:pPr>
        <w:pStyle w:val="OdstavecSynteastyl"/>
      </w:pPr>
      <w:r w:rsidRPr="00361356">
        <w:t>The example above can be modified: for the "print" method we set the alias name "pr". The "print" method can therefore be called in the X-definition using the "pr" alias name:</w:t>
      </w:r>
    </w:p>
    <w:p w14:paraId="4A8506A8" w14:textId="61F31275" w:rsidR="0055122C" w:rsidRPr="00361356" w:rsidRDefault="0055122C" w:rsidP="0055122C">
      <w:pPr>
        <w:pStyle w:val="Zdrojovykod-zlutyboxSynteastyl"/>
        <w:keepLines/>
        <w:tabs>
          <w:tab w:val="left" w:pos="567"/>
          <w:tab w:val="left" w:pos="1276"/>
        </w:tabs>
        <w:rPr>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r w:rsidR="00D54AE7" w:rsidRPr="00361356">
        <w:rPr>
          <w:szCs w:val="16"/>
        </w:rPr>
        <w:t xml:space="preserve"> </w:t>
      </w:r>
      <w:r w:rsidRPr="00361356">
        <w:rPr>
          <w:color w:val="00B050"/>
        </w:rPr>
        <w:t>xd:</w:t>
      </w:r>
      <w:r w:rsidRPr="00361356">
        <w:rPr>
          <w:color w:val="00B050"/>
          <w:szCs w:val="16"/>
        </w:rPr>
        <w:t xml:space="preserve">root </w:t>
      </w:r>
      <w:r w:rsidRPr="00361356">
        <w:rPr>
          <w:szCs w:val="16"/>
        </w:rPr>
        <w:t>= "X"</w:t>
      </w:r>
      <w:r w:rsidR="00D54AE7" w:rsidRPr="00361356">
        <w:rPr>
          <w:szCs w:val="16"/>
        </w:rPr>
        <w:t xml:space="preserve"> </w:t>
      </w:r>
      <w:r w:rsidR="00D54AE7" w:rsidRPr="00361356">
        <w:rPr>
          <w:color w:val="0070C0"/>
          <w:szCs w:val="16"/>
        </w:rPr>
        <w:t>&gt;</w:t>
      </w:r>
    </w:p>
    <w:p w14:paraId="6C5D2582" w14:textId="77777777" w:rsidR="00D54AE7" w:rsidRPr="00361356" w:rsidRDefault="00D54AE7" w:rsidP="00D54AE7">
      <w:pPr>
        <w:pStyle w:val="Zdrojovykod-zlutyboxSynteastyl"/>
        <w:keepLines/>
        <w:tabs>
          <w:tab w:val="left" w:pos="567"/>
          <w:tab w:val="left" w:pos="1276"/>
        </w:tabs>
        <w:rPr>
          <w:color w:val="0070C0"/>
        </w:rPr>
      </w:pPr>
    </w:p>
    <w:p w14:paraId="4C74DB32" w14:textId="77777777" w:rsidR="009A0402" w:rsidRPr="00361356" w:rsidRDefault="009A0402" w:rsidP="009A0402">
      <w:pPr>
        <w:pStyle w:val="Zdrojovykod-zlutyboxSynteastyl"/>
        <w:keepLines/>
        <w:tabs>
          <w:tab w:val="left" w:pos="567"/>
          <w:tab w:val="left" w:pos="1276"/>
        </w:tabs>
        <w:rPr>
          <w:color w:val="0070C0"/>
        </w:rPr>
      </w:pPr>
      <w:r w:rsidRPr="00361356">
        <w:rPr>
          <w:color w:val="0070C0"/>
        </w:rPr>
        <w:t>&lt;xd:declaration&gt;</w:t>
      </w:r>
    </w:p>
    <w:p w14:paraId="3A09E774" w14:textId="77777777" w:rsidR="00D54AE7" w:rsidRPr="00361356" w:rsidRDefault="009A0402" w:rsidP="00D54AE7">
      <w:pPr>
        <w:pStyle w:val="Zdrojovykod-zlutyboxSynteastyl"/>
        <w:keepLines/>
        <w:tabs>
          <w:tab w:val="left" w:pos="567"/>
          <w:tab w:val="left" w:pos="1276"/>
        </w:tabs>
        <w:rPr>
          <w:szCs w:val="16"/>
        </w:rPr>
      </w:pPr>
      <w:r w:rsidRPr="00361356">
        <w:rPr>
          <w:color w:val="00B050"/>
        </w:rPr>
        <w:t xml:space="preserve">  </w:t>
      </w:r>
      <w:r w:rsidRPr="00361356">
        <w:rPr>
          <w:color w:val="C00000"/>
        </w:rPr>
        <w:t>external method</w:t>
      </w:r>
      <w:r w:rsidRPr="00361356">
        <w:rPr>
          <w:color w:val="00B050"/>
        </w:rPr>
        <w:t xml:space="preserve"> </w:t>
      </w:r>
      <w:r w:rsidR="00D54AE7" w:rsidRPr="00361356">
        <w:rPr>
          <w:szCs w:val="16"/>
        </w:rPr>
        <w:t>void myProject.MyClass.print() as pr;</w:t>
      </w:r>
    </w:p>
    <w:p w14:paraId="29012243" w14:textId="77777777" w:rsidR="00D54AE7" w:rsidRPr="00361356" w:rsidRDefault="009A0402" w:rsidP="00FC423F">
      <w:pPr>
        <w:pStyle w:val="Zdrojovykod-zlutyboxSynteastyl"/>
        <w:keepLines/>
        <w:tabs>
          <w:tab w:val="left" w:pos="567"/>
          <w:tab w:val="left" w:pos="1276"/>
        </w:tabs>
        <w:rPr>
          <w:color w:val="0070C0"/>
          <w:szCs w:val="16"/>
        </w:rPr>
      </w:pPr>
      <w:r w:rsidRPr="00361356">
        <w:rPr>
          <w:color w:val="00B050"/>
        </w:rPr>
        <w:t xml:space="preserve">  </w:t>
      </w:r>
      <w:r w:rsidRPr="00361356">
        <w:rPr>
          <w:color w:val="C00000"/>
        </w:rPr>
        <w:t>external method</w:t>
      </w:r>
      <w:r w:rsidRPr="00361356">
        <w:rPr>
          <w:color w:val="00B050"/>
        </w:rPr>
        <w:t xml:space="preserve"> </w:t>
      </w:r>
      <w:r w:rsidR="00D54AE7" w:rsidRPr="00361356">
        <w:rPr>
          <w:szCs w:val="16"/>
        </w:rPr>
        <w:t>void myProject.MyClass.print(String) as pr;</w:t>
      </w:r>
    </w:p>
    <w:p w14:paraId="2B8C2501" w14:textId="77777777" w:rsidR="009A0402" w:rsidRPr="00361356" w:rsidRDefault="009A0402" w:rsidP="009A0402">
      <w:pPr>
        <w:pStyle w:val="Zdrojovykod-zlutyboxSynteastyl"/>
        <w:keepLines/>
        <w:tabs>
          <w:tab w:val="left" w:pos="567"/>
          <w:tab w:val="left" w:pos="1276"/>
        </w:tabs>
        <w:rPr>
          <w:color w:val="0070C0"/>
        </w:rPr>
      </w:pPr>
      <w:r w:rsidRPr="00361356">
        <w:rPr>
          <w:color w:val="0070C0"/>
        </w:rPr>
        <w:t>&lt;/xd:declaration&gt;</w:t>
      </w:r>
    </w:p>
    <w:p w14:paraId="3A7467D6" w14:textId="77777777" w:rsidR="00D54AE7" w:rsidRPr="00361356" w:rsidRDefault="00D54AE7" w:rsidP="00D54AE7">
      <w:pPr>
        <w:pStyle w:val="Zdrojovykod-zlutyboxSynteastyl"/>
        <w:keepLines/>
        <w:tabs>
          <w:tab w:val="left" w:pos="567"/>
          <w:tab w:val="left" w:pos="1276"/>
        </w:tabs>
        <w:rPr>
          <w:color w:val="0070C0"/>
          <w:szCs w:val="16"/>
        </w:rPr>
      </w:pPr>
    </w:p>
    <w:p w14:paraId="1EC059BB" w14:textId="77777777" w:rsidR="0055122C" w:rsidRPr="00361356" w:rsidRDefault="0055122C" w:rsidP="0055122C">
      <w:pPr>
        <w:pStyle w:val="Zdrojovykod-zlutyboxSynteastyl"/>
        <w:rPr>
          <w:color w:val="0070C0"/>
          <w:szCs w:val="16"/>
        </w:rPr>
      </w:pPr>
      <w:r w:rsidRPr="00361356">
        <w:rPr>
          <w:color w:val="0070C0"/>
        </w:rPr>
        <w:t xml:space="preserve">  &lt;X</w:t>
      </w:r>
      <w:r w:rsidRPr="00361356">
        <w:rPr>
          <w:color w:val="00B050"/>
        </w:rPr>
        <w:t xml:space="preserve"> xd:script</w:t>
      </w:r>
      <w:r w:rsidRPr="00361356">
        <w:rPr>
          <w:color w:val="00B050"/>
          <w:szCs w:val="16"/>
        </w:rPr>
        <w:t xml:space="preserve"> </w:t>
      </w:r>
      <w:r w:rsidRPr="00361356">
        <w:rPr>
          <w:szCs w:val="16"/>
        </w:rPr>
        <w:t xml:space="preserve">= "onStartElement </w:t>
      </w:r>
      <w:r w:rsidRPr="00361356">
        <w:t>pr(); finally pr('</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543F1E5E" w14:textId="77777777" w:rsidR="0055122C" w:rsidRPr="00361356" w:rsidRDefault="0055122C" w:rsidP="0055122C">
      <w:pPr>
        <w:pStyle w:val="Zdrojovykod-zlutyboxSynteastyl"/>
      </w:pPr>
      <w:r w:rsidRPr="00361356">
        <w:rPr>
          <w:color w:val="0070C0"/>
        </w:rPr>
        <w:t>&lt;/xd:def</w:t>
      </w:r>
      <w:r w:rsidRPr="00361356">
        <w:rPr>
          <w:color w:val="0070C0"/>
          <w:szCs w:val="16"/>
        </w:rPr>
        <w:t>&gt;</w:t>
      </w:r>
    </w:p>
    <w:p w14:paraId="147CE846" w14:textId="77777777" w:rsidR="0055122C" w:rsidRPr="00361356" w:rsidRDefault="0055122C" w:rsidP="0055122C">
      <w:pPr>
        <w:pStyle w:val="OdstavecSynteastyl"/>
        <w:sectPr w:rsidR="0055122C" w:rsidRPr="00361356" w:rsidSect="00187D6C">
          <w:type w:val="continuous"/>
          <w:pgSz w:w="11906" w:h="16838" w:code="9"/>
          <w:pgMar w:top="1247" w:right="1304" w:bottom="1247" w:left="1304" w:header="709" w:footer="709" w:gutter="0"/>
          <w:cols w:space="708"/>
        </w:sectPr>
      </w:pPr>
    </w:p>
    <w:p w14:paraId="16E77D08" w14:textId="77777777" w:rsidR="0055122C" w:rsidRPr="00361356" w:rsidRDefault="006D27C8" w:rsidP="0055122C">
      <w:pPr>
        <w:pStyle w:val="OdstavecSynteastyl"/>
      </w:pPr>
      <w:bookmarkStart w:id="296" w:name="_Ref337652967"/>
      <w:bookmarkStart w:id="297" w:name="_Toc337655416"/>
      <w:r w:rsidRPr="00361356">
        <w:t>The output will be:</w:t>
      </w:r>
    </w:p>
    <w:p w14:paraId="49B446D7" w14:textId="77777777" w:rsidR="0055122C" w:rsidRPr="00361356" w:rsidRDefault="0055122C" w:rsidP="0055122C">
      <w:pPr>
        <w:pStyle w:val="Zdrojovykod-zlutyboxSynteastyl"/>
        <w:rPr>
          <w:color w:val="000000" w:themeColor="text1"/>
          <w:szCs w:val="16"/>
        </w:rPr>
      </w:pPr>
      <w:r w:rsidRPr="00361356">
        <w:rPr>
          <w:color w:val="000000" w:themeColor="text1"/>
          <w:szCs w:val="16"/>
        </w:rPr>
        <w:t>Processing of the element X started</w:t>
      </w:r>
    </w:p>
    <w:p w14:paraId="240E8305" w14:textId="77777777" w:rsidR="0055122C" w:rsidRPr="00361356" w:rsidRDefault="0055122C" w:rsidP="0055122C">
      <w:pPr>
        <w:pStyle w:val="Zdrojovykod-zlutyboxSynteastyl"/>
        <w:rPr>
          <w:color w:val="000000" w:themeColor="text1"/>
          <w:szCs w:val="16"/>
        </w:rPr>
      </w:pPr>
      <w:r w:rsidRPr="00361356">
        <w:rPr>
          <w:color w:val="000000" w:themeColor="text1"/>
          <w:szCs w:val="16"/>
        </w:rPr>
        <w:t>Processing of the element X finished</w:t>
      </w:r>
    </w:p>
    <w:p w14:paraId="5BC51348" w14:textId="5EF6A24D" w:rsidR="00D84C56" w:rsidRPr="00E060F7" w:rsidRDefault="00AC058A" w:rsidP="00D84C56">
      <w:pPr>
        <w:pStyle w:val="OdstavecSynteastyl"/>
      </w:pPr>
      <w:r>
        <w:rPr>
          <w:noProof/>
          <w:lang w:val="cs-CZ" w:eastAsia="cs-CZ"/>
        </w:rPr>
        <mc:AlternateContent>
          <mc:Choice Requires="wps">
            <w:drawing>
              <wp:inline distT="0" distB="0" distL="0" distR="0" wp14:anchorId="1F9BEF0F" wp14:editId="5E28D169">
                <wp:extent cx="247650" cy="107950"/>
                <wp:effectExtent l="9525" t="19050" r="19050" b="6350"/>
                <wp:docPr id="554" name="Šipka doprava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DD5CAAC" id="Šipka doprava 2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B421FC">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B421FC">
        <w:t>Using of X</w:t>
      </w:r>
      <w:r w:rsidR="00B421FC">
        <w:noBreakHyphen/>
        <w:t>definitions in Java code</w:t>
      </w:r>
      <w:r w:rsidR="0075254F">
        <w:fldChar w:fldCharType="end"/>
      </w:r>
    </w:p>
    <w:p w14:paraId="3281A166" w14:textId="77777777" w:rsidR="00D84C56" w:rsidRPr="00E060F7" w:rsidRDefault="00D84C56" w:rsidP="00BF0138">
      <w:pPr>
        <w:pStyle w:val="Nadpis3"/>
      </w:pPr>
      <w:bookmarkStart w:id="298" w:name="_Ref341371310"/>
      <w:bookmarkStart w:id="299" w:name="_Toc354676901"/>
      <w:bookmarkStart w:id="300" w:name="_Ref535148626"/>
      <w:bookmarkStart w:id="301" w:name="_Ref535149926"/>
      <w:bookmarkStart w:id="302" w:name="_Ref535149936"/>
      <w:bookmarkStart w:id="303" w:name="_Toc106211121"/>
      <w:r w:rsidRPr="00E060F7">
        <w:t>Extern</w:t>
      </w:r>
      <w:r w:rsidR="00216967">
        <w:t>al</w:t>
      </w:r>
      <w:r w:rsidRPr="00E060F7">
        <w:t xml:space="preserve"> </w:t>
      </w:r>
      <w:r w:rsidR="00B86CBE">
        <w:t>M</w:t>
      </w:r>
      <w:r w:rsidRPr="00E060F7">
        <w:t>et</w:t>
      </w:r>
      <w:r w:rsidR="00216967">
        <w:t>hod</w:t>
      </w:r>
      <w:r w:rsidRPr="00E060F7">
        <w:t xml:space="preserve"> </w:t>
      </w:r>
      <w:r w:rsidR="00216967">
        <w:t>with</w:t>
      </w:r>
      <w:r w:rsidRPr="00E060F7">
        <w:t> XXNode</w:t>
      </w:r>
      <w:bookmarkEnd w:id="296"/>
      <w:bookmarkEnd w:id="297"/>
      <w:bookmarkEnd w:id="298"/>
      <w:bookmarkEnd w:id="299"/>
      <w:r w:rsidR="00EF650E" w:rsidRPr="00E060F7">
        <w:fldChar w:fldCharType="begin"/>
      </w:r>
      <w:r w:rsidRPr="00E060F7">
        <w:instrText xml:space="preserve"> XE "Externí metody:s parametrem XXNode" </w:instrText>
      </w:r>
      <w:r w:rsidR="00EF650E" w:rsidRPr="00E060F7">
        <w:fldChar w:fldCharType="end"/>
      </w:r>
      <w:r w:rsidR="00216967">
        <w:t xml:space="preserve"> </w:t>
      </w:r>
      <w:r w:rsidR="00B86CBE">
        <w:t>P</w:t>
      </w:r>
      <w:r w:rsidR="00216967" w:rsidRPr="00E060F7">
        <w:t>aramet</w:t>
      </w:r>
      <w:r w:rsidR="00216967">
        <w:t>er</w:t>
      </w:r>
      <w:bookmarkEnd w:id="300"/>
      <w:bookmarkEnd w:id="301"/>
      <w:bookmarkEnd w:id="302"/>
      <w:bookmarkEnd w:id="303"/>
    </w:p>
    <w:p w14:paraId="3219A3A4" w14:textId="5FCB0421" w:rsidR="00D84C56" w:rsidRPr="00E060F7" w:rsidRDefault="00AC058A" w:rsidP="00D84C56">
      <w:pPr>
        <w:pStyle w:val="OdstavecSynteastyl"/>
      </w:pPr>
      <w:r>
        <w:rPr>
          <w:noProof/>
          <w:lang w:val="cs-CZ" w:eastAsia="cs-CZ"/>
        </w:rPr>
        <mc:AlternateContent>
          <mc:Choice Requires="wps">
            <w:drawing>
              <wp:inline distT="0" distB="0" distL="0" distR="0" wp14:anchorId="6D291BB4" wp14:editId="012767F0">
                <wp:extent cx="247650" cy="107950"/>
                <wp:effectExtent l="9525" t="19050" r="19050" b="6350"/>
                <wp:docPr id="553" name="Šipka doprava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A90E1E8" id="Šipka doprava 2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B421FC">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B421FC" w:rsidRPr="00E060F7">
        <w:t>Events and Actions</w:t>
      </w:r>
      <w:r w:rsidR="0075254F">
        <w:fldChar w:fldCharType="end"/>
      </w:r>
    </w:p>
    <w:p w14:paraId="1CA79F66" w14:textId="437135C9" w:rsidR="00D84C56" w:rsidRPr="00E060F7" w:rsidRDefault="00AC058A" w:rsidP="00D84C56">
      <w:pPr>
        <w:pStyle w:val="OdstavecSynteastyl"/>
      </w:pPr>
      <w:r>
        <w:rPr>
          <w:noProof/>
          <w:lang w:val="cs-CZ" w:eastAsia="cs-CZ"/>
        </w:rPr>
        <mc:AlternateContent>
          <mc:Choice Requires="wps">
            <w:drawing>
              <wp:inline distT="0" distB="0" distL="0" distR="0" wp14:anchorId="165394E7" wp14:editId="570F3970">
                <wp:extent cx="247650" cy="107950"/>
                <wp:effectExtent l="9525" t="19050" r="19050" b="6350"/>
                <wp:docPr id="552" name="Šipka doprava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DF46546" id="Šipka doprava 2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5254F"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B421FC">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B421FC">
        <w:t xml:space="preserve">Sample of Complete </w:t>
      </w:r>
      <w:r w:rsidR="00B421FC" w:rsidRPr="00E060F7">
        <w:t>X-definit</w:t>
      </w:r>
      <w:r w:rsidR="00B421FC">
        <w:t>ion</w:t>
      </w:r>
      <w:r w:rsidR="0075254F">
        <w:fldChar w:fldCharType="end"/>
      </w:r>
    </w:p>
    <w:p w14:paraId="659AD735" w14:textId="6A7878AD" w:rsidR="00D84C56" w:rsidRPr="00E060F7" w:rsidRDefault="00AC058A" w:rsidP="00D84C56">
      <w:pPr>
        <w:pStyle w:val="OdstavecSynteastyl"/>
      </w:pPr>
      <w:r>
        <w:rPr>
          <w:noProof/>
          <w:lang w:val="cs-CZ" w:eastAsia="cs-CZ"/>
        </w:rPr>
        <mc:AlternateContent>
          <mc:Choice Requires="wps">
            <w:drawing>
              <wp:inline distT="0" distB="0" distL="0" distR="0" wp14:anchorId="2BAB190B" wp14:editId="4C61B7BD">
                <wp:extent cx="247650" cy="107950"/>
                <wp:effectExtent l="9525" t="19050" r="19050" b="6350"/>
                <wp:docPr id="551" name="Šipka doprava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C907AAA" id="Šipka doprava 2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B421FC">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B421FC">
        <w:t>E</w:t>
      </w:r>
      <w:r w:rsidR="00B421FC" w:rsidRPr="00E060F7">
        <w:t>xtern</w:t>
      </w:r>
      <w:r w:rsidR="00B421FC">
        <w:t>al</w:t>
      </w:r>
      <w:r w:rsidR="00B421FC" w:rsidRPr="00E060F7">
        <w:t xml:space="preserve"> (</w:t>
      </w:r>
      <w:r w:rsidR="00B421FC">
        <w:t>Java</w:t>
      </w:r>
      <w:r w:rsidR="00B421FC" w:rsidRPr="00E060F7">
        <w:t xml:space="preserve">) </w:t>
      </w:r>
      <w:r w:rsidR="00B421FC">
        <w:t>M</w:t>
      </w:r>
      <w:r w:rsidR="00B421FC" w:rsidRPr="00E060F7">
        <w:t>et</w:t>
      </w:r>
      <w:r w:rsidR="00B421FC">
        <w:t>h</w:t>
      </w:r>
      <w:r w:rsidR="00B421FC" w:rsidRPr="00E060F7">
        <w:t>od</w:t>
      </w:r>
      <w:r w:rsidR="00B421FC">
        <w:t>s</w:t>
      </w:r>
      <w:r w:rsidR="0075254F">
        <w:fldChar w:fldCharType="end"/>
      </w:r>
    </w:p>
    <w:p w14:paraId="003EED37" w14:textId="7B630390" w:rsidR="00D84C56" w:rsidRPr="00E060F7" w:rsidRDefault="00216967" w:rsidP="00D84C56">
      <w:pPr>
        <w:pStyle w:val="OdstavecSynteastyl"/>
      </w:pPr>
      <w:r w:rsidRPr="00216967">
        <w:t xml:space="preserve">The X definition </w:t>
      </w:r>
      <w:r w:rsidR="00FD5D4B">
        <w:t xml:space="preserve">mechanism </w:t>
      </w:r>
      <w:r w:rsidRPr="00216967">
        <w:t xml:space="preserve">internally creates control objects that relate to the currently processed part of an XML object. All work objects are derived from the common interface </w:t>
      </w:r>
      <w:r w:rsidR="00164389">
        <w:rPr>
          <w:rFonts w:ascii="Consolas" w:hAnsi="Consolas"/>
        </w:rPr>
        <w:t>org.xdef.</w:t>
      </w:r>
      <w:r w:rsidR="00CC5BA5">
        <w:rPr>
          <w:rFonts w:ascii="Consolas" w:hAnsi="Consolas"/>
        </w:rPr>
        <w:t>proc.</w:t>
      </w:r>
      <w:r w:rsidRPr="00C4085E">
        <w:rPr>
          <w:rFonts w:ascii="Consolas" w:hAnsi="Consolas"/>
        </w:rPr>
        <w:t>XXNode</w:t>
      </w:r>
      <w:r w:rsidRPr="00216967">
        <w:t xml:space="preserve">. The object </w:t>
      </w:r>
      <w:r w:rsidR="00164389">
        <w:rPr>
          <w:rFonts w:ascii="Consolas" w:hAnsi="Consolas"/>
        </w:rPr>
        <w:t>org.xdef.</w:t>
      </w:r>
      <w:r w:rsidR="00CC5BA5">
        <w:rPr>
          <w:rFonts w:ascii="Consolas" w:hAnsi="Consolas"/>
        </w:rPr>
        <w:t>proc.</w:t>
      </w:r>
      <w:r w:rsidRPr="00C4085E">
        <w:rPr>
          <w:rFonts w:ascii="Consolas" w:hAnsi="Consolas"/>
        </w:rPr>
        <w:t>XXElement</w:t>
      </w:r>
      <w:r w:rsidRPr="00216967">
        <w:t xml:space="preserve"> is created at the start of processing of XML elements and the </w:t>
      </w:r>
      <w:r w:rsidR="00164389">
        <w:rPr>
          <w:rFonts w:ascii="Consolas" w:hAnsi="Consolas"/>
        </w:rPr>
        <w:t>org.xdef.</w:t>
      </w:r>
      <w:r w:rsidR="00CC5BA5">
        <w:rPr>
          <w:rFonts w:ascii="Consolas" w:hAnsi="Consolas"/>
        </w:rPr>
        <w:t>proc.</w:t>
      </w:r>
      <w:r w:rsidRPr="00C4085E">
        <w:rPr>
          <w:rFonts w:ascii="Consolas" w:hAnsi="Consolas"/>
        </w:rPr>
        <w:t>XXData</w:t>
      </w:r>
      <w:r w:rsidRPr="00216967">
        <w:t xml:space="preserve"> is created when processing text values of XML objects (</w:t>
      </w:r>
      <w:r w:rsidR="00A66F56">
        <w:t>i.e.</w:t>
      </w:r>
      <w:r w:rsidRPr="00216967">
        <w:t xml:space="preserve"> the attributes and t</w:t>
      </w:r>
      <w:r w:rsidR="00C4085E">
        <w:t xml:space="preserve">ext nodes). </w:t>
      </w:r>
      <w:r w:rsidR="00C4085E" w:rsidRPr="00C4085E">
        <w:t>The</w:t>
      </w:r>
      <w:r w:rsidR="00C4085E">
        <w:t>se</w:t>
      </w:r>
      <w:r w:rsidR="00C4085E" w:rsidRPr="00C4085E">
        <w:t xml:space="preserve"> objects are created dynamically during </w:t>
      </w:r>
      <w:r w:rsidR="007B72CE">
        <w:t xml:space="preserve">the </w:t>
      </w:r>
      <w:r w:rsidR="00C4085E" w:rsidRPr="00C4085E">
        <w:t xml:space="preserve">processing </w:t>
      </w:r>
      <w:r w:rsidR="006224FF">
        <w:t xml:space="preserve">of </w:t>
      </w:r>
      <w:r w:rsidR="00C4085E" w:rsidRPr="00C4085E">
        <w:t>XML document</w:t>
      </w:r>
      <w:r w:rsidR="007B72CE">
        <w:t>s</w:t>
      </w:r>
      <w:r w:rsidR="00C4085E" w:rsidRPr="00C4085E">
        <w:t xml:space="preserve"> an</w:t>
      </w:r>
      <w:r w:rsidR="00C4085E">
        <w:t>d after processing expire</w:t>
      </w:r>
      <w:r w:rsidR="007B72CE">
        <w:t>s</w:t>
      </w:r>
      <w:r w:rsidR="00C4085E">
        <w:t>. The mentioned</w:t>
      </w:r>
      <w:r w:rsidR="00C4085E" w:rsidRPr="00C4085E">
        <w:t xml:space="preserve"> objects are accessible in </w:t>
      </w:r>
      <w:r w:rsidR="007B72CE">
        <w:t xml:space="preserve">the </w:t>
      </w:r>
      <w:r w:rsidR="00C4085E" w:rsidRPr="00C4085E">
        <w:t xml:space="preserve">external Java method invoked from the </w:t>
      </w:r>
      <w:r w:rsidR="00735ED2">
        <w:t>X-script</w:t>
      </w:r>
      <w:r w:rsidR="00C4085E" w:rsidRPr="00C4085E">
        <w:t xml:space="preserve">. </w:t>
      </w:r>
      <w:r w:rsidR="007B72CE">
        <w:t>The e</w:t>
      </w:r>
      <w:r w:rsidR="00C4085E" w:rsidRPr="00C4085E">
        <w:t>xternal method can use</w:t>
      </w:r>
      <w:r w:rsidR="00C4085E">
        <w:t xml:space="preserve"> them</w:t>
      </w:r>
      <w:r w:rsidR="00C4085E" w:rsidRPr="00C4085E">
        <w:t xml:space="preserve"> </w:t>
      </w:r>
      <w:r w:rsidR="00C4085E">
        <w:t xml:space="preserve">to get detailed information about processed data </w:t>
      </w:r>
      <w:r w:rsidR="00C4085E" w:rsidRPr="00C4085E">
        <w:t xml:space="preserve">or </w:t>
      </w:r>
      <w:r w:rsidR="00C4085E">
        <w:t xml:space="preserve">to </w:t>
      </w:r>
      <w:r w:rsidR="00C4085E" w:rsidRPr="00C4085E">
        <w:t xml:space="preserve">manipulate processing. Therefore, </w:t>
      </w:r>
      <w:r w:rsidR="00117626">
        <w:lastRenderedPageBreak/>
        <w:t xml:space="preserve">the </w:t>
      </w:r>
      <w:r w:rsidR="00117626" w:rsidRPr="00C4085E">
        <w:t xml:space="preserve">object </w:t>
      </w:r>
      <w:r w:rsidR="00C4085E" w:rsidRPr="00C4085E">
        <w:t xml:space="preserve">can be passed </w:t>
      </w:r>
      <w:r w:rsidR="00117626" w:rsidRPr="00C4085E">
        <w:t xml:space="preserve">to </w:t>
      </w:r>
      <w:r w:rsidR="007B72CE">
        <w:t xml:space="preserve">the </w:t>
      </w:r>
      <w:r w:rsidR="00117626" w:rsidRPr="00C4085E">
        <w:t xml:space="preserve">external method </w:t>
      </w:r>
      <w:r w:rsidR="00A03E01">
        <w:t xml:space="preserve">via </w:t>
      </w:r>
      <w:r w:rsidR="007B72CE">
        <w:t xml:space="preserve">the </w:t>
      </w:r>
      <w:r w:rsidR="00C4085E" w:rsidRPr="00C4085E">
        <w:t xml:space="preserve">parameter </w:t>
      </w:r>
      <w:r w:rsidR="00A03E01">
        <w:t xml:space="preserve">of </w:t>
      </w:r>
      <w:r w:rsidR="00C4085E" w:rsidRPr="00C4085E">
        <w:t xml:space="preserve">XXNode </w:t>
      </w:r>
      <w:r w:rsidR="00A03E01">
        <w:t xml:space="preserve">type </w:t>
      </w:r>
      <w:r w:rsidR="00C4085E" w:rsidRPr="00C4085E">
        <w:t>(or XXElement or XXData). [Doc3]</w:t>
      </w:r>
    </w:p>
    <w:p w14:paraId="091F0C1C" w14:textId="511B076D" w:rsidR="00D84C56" w:rsidRPr="00E060F7" w:rsidRDefault="00A66F56" w:rsidP="00D84C56">
      <w:pPr>
        <w:pStyle w:val="OdstavecSynteastyl"/>
      </w:pPr>
      <w:r>
        <w:t>In the following</w:t>
      </w:r>
      <w:r w:rsidRPr="00A03E01" w:rsidDel="00A66F56">
        <w:t xml:space="preserve"> </w:t>
      </w:r>
      <w:r w:rsidR="00A03E01" w:rsidRPr="00A03E01">
        <w:t xml:space="preserve">example </w:t>
      </w:r>
      <w:r w:rsidR="006224FF">
        <w:t>the</w:t>
      </w:r>
      <w:r w:rsidR="00A03E01" w:rsidRPr="00A03E01">
        <w:t xml:space="preserve"> external method will be used to print the text that will be passed through its String parameter and </w:t>
      </w:r>
      <w:r w:rsidR="006224FF">
        <w:t xml:space="preserve">to </w:t>
      </w:r>
      <w:r w:rsidR="006224FF" w:rsidRPr="00A03E01">
        <w:t xml:space="preserve">read </w:t>
      </w:r>
      <w:r w:rsidR="006224FF">
        <w:t xml:space="preserve">and print out </w:t>
      </w:r>
      <w:r w:rsidR="000B7F6B">
        <w:t xml:space="preserve">the </w:t>
      </w:r>
      <w:r w:rsidR="006224FF" w:rsidRPr="00A03E01">
        <w:t>value of "</w:t>
      </w:r>
      <w:r w:rsidR="00F5737B">
        <w:t>v</w:t>
      </w:r>
      <w:r w:rsidR="006224FF" w:rsidRPr="00A03E01">
        <w:t xml:space="preserve">rn" attribute </w:t>
      </w:r>
      <w:r w:rsidR="000B7F6B">
        <w:t>through</w:t>
      </w:r>
      <w:r w:rsidR="00A03E01" w:rsidRPr="00A03E01">
        <w:t xml:space="preserve"> </w:t>
      </w:r>
      <w:r w:rsidR="000B7F6B">
        <w:t xml:space="preserve">the </w:t>
      </w:r>
      <w:r w:rsidR="00A03E01" w:rsidRPr="00A03E01">
        <w:t>XXNode object from the Vehicle element:</w:t>
      </w:r>
    </w:p>
    <w:p w14:paraId="07203956" w14:textId="77777777" w:rsidR="00D84C56" w:rsidRPr="00E060F7" w:rsidRDefault="00D84C56" w:rsidP="00D84C56">
      <w:pPr>
        <w:pStyle w:val="Zdrojovykod-zlutyboxSynteastyl"/>
      </w:pPr>
      <w:r w:rsidRPr="00E060F7">
        <w:rPr>
          <w:color w:val="0070C0"/>
        </w:rPr>
        <w:t>public static</w:t>
      </w:r>
      <w:r w:rsidRPr="00E060F7">
        <w:t xml:space="preserve"> </w:t>
      </w:r>
      <w:r w:rsidRPr="00E060F7">
        <w:rPr>
          <w:color w:val="0070C0"/>
        </w:rPr>
        <w:t>void</w:t>
      </w:r>
      <w:r w:rsidRPr="00E060F7">
        <w:t xml:space="preserve"> myPrint(XXNode xnode, String </w:t>
      </w:r>
      <w:r w:rsidR="00A03E01">
        <w:t>msg</w:t>
      </w:r>
      <w:r w:rsidRPr="00E060F7">
        <w:t>) {</w:t>
      </w:r>
    </w:p>
    <w:p w14:paraId="7A444BB5" w14:textId="77777777" w:rsidR="00D84C56" w:rsidRPr="00E060F7" w:rsidRDefault="00D84C56" w:rsidP="00D84C56">
      <w:pPr>
        <w:pStyle w:val="Zdrojovykod-zlutyboxSynteastyl"/>
        <w:rPr>
          <w:color w:val="000000"/>
        </w:rPr>
      </w:pPr>
      <w:r w:rsidRPr="00E060F7">
        <w:rPr>
          <w:color w:val="000000"/>
        </w:rPr>
        <w:tab/>
        <w:t xml:space="preserve">String </w:t>
      </w:r>
      <w:r w:rsidR="00A03E01">
        <w:rPr>
          <w:color w:val="000000"/>
        </w:rPr>
        <w:t>regn</w:t>
      </w:r>
      <w:r w:rsidRPr="00E060F7">
        <w:rPr>
          <w:color w:val="000000"/>
        </w:rPr>
        <w:t xml:space="preserve"> = xnode.getXXElement().getAttribute("</w:t>
      </w:r>
      <w:r w:rsidR="00F5737B">
        <w:rPr>
          <w:color w:val="000000"/>
        </w:rPr>
        <w:t>v</w:t>
      </w:r>
      <w:r w:rsidRPr="00E060F7">
        <w:rPr>
          <w:color w:val="984806"/>
        </w:rPr>
        <w:t>r</w:t>
      </w:r>
      <w:r w:rsidR="00A03E01">
        <w:rPr>
          <w:color w:val="984806"/>
        </w:rPr>
        <w:t>n</w:t>
      </w:r>
      <w:r w:rsidRPr="00E060F7">
        <w:rPr>
          <w:color w:val="000000"/>
        </w:rPr>
        <w:t>");</w:t>
      </w:r>
    </w:p>
    <w:p w14:paraId="29194789" w14:textId="235D6026" w:rsidR="00D84C56" w:rsidRPr="00E060F7" w:rsidRDefault="00D84C56" w:rsidP="00D84C56">
      <w:pPr>
        <w:pStyle w:val="Zdrojovykod-zlutyboxSynteastyl"/>
      </w:pPr>
      <w:r w:rsidRPr="00E060F7">
        <w:tab/>
        <w:t>System.out.printf(</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sidR="00A03E01">
        <w:rPr>
          <w:color w:val="984806"/>
        </w:rPr>
        <w:t>number</w:t>
      </w:r>
      <w:r w:rsidRPr="00E060F7">
        <w:rPr>
          <w:color w:val="984806"/>
        </w:rPr>
        <w:t>=%s</w:t>
      </w:r>
      <w:r w:rsidRPr="00E060F7">
        <w:rPr>
          <w:color w:val="000000"/>
        </w:rPr>
        <w:t xml:space="preserve">", </w:t>
      </w:r>
      <w:r w:rsidR="00A03E01">
        <w:rPr>
          <w:szCs w:val="16"/>
        </w:rPr>
        <w:t>msg</w:t>
      </w:r>
      <w:r w:rsidRPr="00E060F7">
        <w:rPr>
          <w:szCs w:val="16"/>
        </w:rPr>
        <w:t xml:space="preserve">, </w:t>
      </w:r>
      <w:r w:rsidR="00A03E01">
        <w:rPr>
          <w:szCs w:val="16"/>
        </w:rPr>
        <w:t>regn</w:t>
      </w:r>
      <w:r w:rsidRPr="00E060F7">
        <w:t>);</w:t>
      </w:r>
    </w:p>
    <w:p w14:paraId="49DA0B31" w14:textId="77777777" w:rsidR="00D84C56" w:rsidRPr="00E060F7" w:rsidRDefault="00D84C56" w:rsidP="00D84C56">
      <w:pPr>
        <w:pStyle w:val="Zdrojovykod-zlutyboxSynteastyl"/>
      </w:pPr>
      <w:r w:rsidRPr="00E060F7">
        <w:t>}</w:t>
      </w:r>
    </w:p>
    <w:p w14:paraId="4CEC2806" w14:textId="503E558A" w:rsidR="00D84C56" w:rsidRPr="00E060F7" w:rsidRDefault="00A66F56" w:rsidP="00D84C56">
      <w:pPr>
        <w:pStyle w:val="OdstavecSynteastyl"/>
      </w:pPr>
      <w:r>
        <w:t>Now</w:t>
      </w:r>
      <w:r w:rsidRPr="001C13C5">
        <w:t xml:space="preserve"> </w:t>
      </w:r>
      <w:r w:rsidR="001C13C5" w:rsidRPr="001C13C5">
        <w:t xml:space="preserve">we declare </w:t>
      </w:r>
      <w:r w:rsidR="009A0402">
        <w:t>the</w:t>
      </w:r>
      <w:r w:rsidR="001C13C5" w:rsidRPr="001C13C5">
        <w:t xml:space="preserve"> external method with XXNode parameter. </w:t>
      </w:r>
      <w:r w:rsidR="001C13C5">
        <w:t>However, i</w:t>
      </w:r>
      <w:r w:rsidR="001C13C5" w:rsidRPr="001C13C5">
        <w:t xml:space="preserve">n the </w:t>
      </w:r>
      <w:r w:rsidR="00735ED2">
        <w:t>X-script</w:t>
      </w:r>
      <w:r w:rsidR="001C13C5" w:rsidRPr="001C13C5">
        <w:t xml:space="preserve"> the first parameter is not specified</w:t>
      </w:r>
      <w:r w:rsidR="006224FF">
        <w:t>;</w:t>
      </w:r>
      <w:r w:rsidR="001C13C5" w:rsidRPr="001C13C5">
        <w:t xml:space="preserve"> it is automatically added:</w:t>
      </w:r>
    </w:p>
    <w:p w14:paraId="1AC84420" w14:textId="418DC0BF" w:rsidR="001C13C5" w:rsidRPr="00E060F7" w:rsidRDefault="00D84C56" w:rsidP="00D54AE7">
      <w:pPr>
        <w:pStyle w:val="Zdrojovykod-zlutyboxSynteastyl"/>
        <w:tabs>
          <w:tab w:val="left" w:pos="567"/>
          <w:tab w:val="left" w:pos="1276"/>
        </w:tabs>
        <w:rPr>
          <w:color w:val="0070C0"/>
          <w:szCs w:val="16"/>
        </w:rPr>
      </w:pPr>
      <w:r w:rsidRPr="00E060F7">
        <w:rPr>
          <w:color w:val="0070C0"/>
        </w:rPr>
        <w:t>&lt;xd:def</w:t>
      </w:r>
      <w:r w:rsidR="001C13C5">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D54AE7">
        <w:rPr>
          <w:szCs w:val="16"/>
        </w:rPr>
        <w:t xml:space="preserve"> </w:t>
      </w:r>
      <w:r w:rsidR="003015AB" w:rsidRPr="00E060F7">
        <w:rPr>
          <w:color w:val="00B050"/>
        </w:rPr>
        <w:t>xd:</w:t>
      </w:r>
      <w:r w:rsidR="003015AB">
        <w:rPr>
          <w:color w:val="00B050"/>
          <w:szCs w:val="16"/>
        </w:rPr>
        <w:t>root</w:t>
      </w:r>
      <w:r w:rsidR="00D54AE7">
        <w:rPr>
          <w:color w:val="00B050"/>
          <w:szCs w:val="16"/>
        </w:rPr>
        <w:t xml:space="preserve"> </w:t>
      </w:r>
      <w:r w:rsidR="003015AB" w:rsidRPr="00E060F7">
        <w:rPr>
          <w:szCs w:val="16"/>
        </w:rPr>
        <w:t xml:space="preserve">= </w:t>
      </w:r>
      <w:r w:rsidR="00255345">
        <w:rPr>
          <w:szCs w:val="16"/>
        </w:rPr>
        <w:t>"Vehicles"</w:t>
      </w:r>
      <w:r w:rsidR="00D54AE7">
        <w:rPr>
          <w:szCs w:val="16"/>
        </w:rPr>
        <w:t xml:space="preserve"> </w:t>
      </w:r>
      <w:r w:rsidR="003015AB" w:rsidRPr="00E060F7">
        <w:rPr>
          <w:color w:val="00B050"/>
        </w:rPr>
        <w:t>xd:</w:t>
      </w:r>
      <w:r w:rsidR="003015AB">
        <w:rPr>
          <w:color w:val="00B050"/>
          <w:szCs w:val="16"/>
        </w:rPr>
        <w:t>name</w:t>
      </w:r>
      <w:r w:rsidR="00D54AE7">
        <w:rPr>
          <w:color w:val="00B050"/>
          <w:szCs w:val="16"/>
        </w:rPr>
        <w:t xml:space="preserve"> </w:t>
      </w:r>
      <w:r w:rsidR="003015AB" w:rsidRPr="00E060F7">
        <w:rPr>
          <w:szCs w:val="16"/>
        </w:rPr>
        <w:t xml:space="preserve">= </w:t>
      </w:r>
      <w:r w:rsidR="00255345">
        <w:rPr>
          <w:szCs w:val="16"/>
        </w:rPr>
        <w:t>"Vehicles"</w:t>
      </w:r>
      <w:r w:rsidR="001C13C5" w:rsidRPr="00E060F7">
        <w:rPr>
          <w:color w:val="0070C0"/>
          <w:szCs w:val="16"/>
        </w:rPr>
        <w:t>&gt;</w:t>
      </w:r>
    </w:p>
    <w:p w14:paraId="0FEA4037" w14:textId="77777777" w:rsidR="00D54AE7" w:rsidRDefault="00D54AE7" w:rsidP="00D54AE7">
      <w:pPr>
        <w:pStyle w:val="Zdrojovykod-zlutyboxSynteastyl"/>
        <w:keepLines/>
        <w:tabs>
          <w:tab w:val="left" w:pos="567"/>
          <w:tab w:val="left" w:pos="1276"/>
        </w:tabs>
        <w:rPr>
          <w:color w:val="0070C0"/>
        </w:rPr>
      </w:pPr>
    </w:p>
    <w:p w14:paraId="28AE477D"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9A0402">
      <w:pPr>
        <w:pStyle w:val="Zdrojovykod-zlutyboxSynteastyl"/>
        <w:keepLines/>
        <w:tabs>
          <w:tab w:val="left" w:pos="567"/>
          <w:tab w:val="left" w:pos="1276"/>
        </w:tabs>
        <w:rPr>
          <w:color w:val="0070C0"/>
          <w:szCs w:val="16"/>
        </w:rPr>
      </w:pPr>
      <w:r>
        <w:rPr>
          <w:color w:val="0070C0"/>
          <w:szCs w:val="16"/>
        </w:rPr>
        <w:t xml:space="preserve">     </w:t>
      </w:r>
      <w:r>
        <w:rPr>
          <w:color w:val="FF0000"/>
          <w:szCs w:val="16"/>
        </w:rPr>
        <w:t xml:space="preserve"> external method v</w:t>
      </w:r>
      <w:r w:rsidRPr="00E060F7">
        <w:rPr>
          <w:color w:val="FF0000"/>
          <w:szCs w:val="16"/>
        </w:rPr>
        <w:t>oid</w:t>
      </w:r>
      <w:r>
        <w:rPr>
          <w:color w:val="FF0000"/>
          <w:szCs w:val="16"/>
        </w:rPr>
        <w:t xml:space="preserve"> </w:t>
      </w:r>
      <w:r w:rsidRPr="001C13C5">
        <w:rPr>
          <w:color w:val="FF0000"/>
          <w:szCs w:val="16"/>
        </w:rPr>
        <w:t>myProject.MyClass.</w:t>
      </w:r>
      <w:r w:rsidRPr="00E060F7">
        <w:rPr>
          <w:color w:val="FF0000"/>
          <w:szCs w:val="16"/>
        </w:rPr>
        <w:t>myPrint(XXNode, String)</w:t>
      </w:r>
      <w:r>
        <w:rPr>
          <w:color w:val="FF0000"/>
          <w:szCs w:val="16"/>
        </w:rPr>
        <w:t>;</w:t>
      </w:r>
    </w:p>
    <w:p w14:paraId="35455E98"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D84C56">
      <w:pPr>
        <w:pStyle w:val="Zdrojovykod-zlutyboxSynteastyl"/>
        <w:tabs>
          <w:tab w:val="left" w:pos="567"/>
          <w:tab w:val="left" w:pos="1276"/>
        </w:tabs>
        <w:rPr>
          <w:color w:val="0070C0"/>
          <w:szCs w:val="16"/>
        </w:rPr>
      </w:pPr>
    </w:p>
    <w:p w14:paraId="6A4818B3" w14:textId="026470C5" w:rsidR="001C13C5" w:rsidRPr="00E060F7" w:rsidRDefault="001C13C5" w:rsidP="001C13C5">
      <w:pPr>
        <w:pStyle w:val="Zdrojovykod-zlutyboxSynteastyl"/>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6AE880D0" w14:textId="77777777" w:rsidR="00D84C56" w:rsidRPr="00E060F7" w:rsidRDefault="00D84C56" w:rsidP="001C13C5">
      <w:pPr>
        <w:pStyle w:val="Zdrojovykod-zlutyboxSynteastyl"/>
        <w:tabs>
          <w:tab w:val="left" w:pos="567"/>
          <w:tab w:val="left" w:pos="1276"/>
        </w:tabs>
      </w:pPr>
      <w:r w:rsidRPr="00E060F7">
        <w:rPr>
          <w:color w:val="0070C0"/>
        </w:rPr>
        <w:tab/>
        <w:t>&lt;V</w:t>
      </w:r>
      <w:r w:rsidR="001C13C5">
        <w:rPr>
          <w:color w:val="0070C0"/>
        </w:rPr>
        <w:t>ehicle</w:t>
      </w:r>
      <w:r w:rsidRPr="00E060F7">
        <w:rPr>
          <w:color w:val="0070C0"/>
        </w:rPr>
        <w:tab/>
      </w:r>
      <w:r w:rsidRPr="00E060F7">
        <w:rPr>
          <w:color w:val="00B050"/>
        </w:rPr>
        <w:t>xd:script</w:t>
      </w:r>
      <w:r w:rsidRPr="00E060F7">
        <w:t xml:space="preserve"> = </w:t>
      </w:r>
      <w:r w:rsidRPr="00E060F7">
        <w:rPr>
          <w:szCs w:val="16"/>
        </w:rPr>
        <w:t>"</w:t>
      </w:r>
      <w:r w:rsidR="003015AB" w:rsidRPr="00843228">
        <w:rPr>
          <w:color w:val="984806"/>
          <w:szCs w:val="16"/>
        </w:rPr>
        <w:t xml:space="preserve">occurs 0..*; </w:t>
      </w:r>
      <w:r w:rsidRPr="00E060F7">
        <w:rPr>
          <w:color w:val="FF0000"/>
          <w:szCs w:val="16"/>
        </w:rPr>
        <w:t>onStartElement myPrint(</w:t>
      </w:r>
      <w:r w:rsidRPr="00E060F7">
        <w:rPr>
          <w:color w:val="FF0000"/>
        </w:rPr>
        <w:t>'</w:t>
      </w:r>
      <w:r w:rsidR="00117626">
        <w:rPr>
          <w:color w:val="FF0000"/>
        </w:rPr>
        <w:t>Element Vehicle started</w:t>
      </w:r>
      <w:r w:rsidRPr="00E060F7">
        <w:rPr>
          <w:color w:val="FF0000"/>
        </w:rPr>
        <w:t>'</w:t>
      </w:r>
      <w:r w:rsidRPr="00E060F7">
        <w:rPr>
          <w:color w:val="FF0000"/>
          <w:szCs w:val="16"/>
        </w:rPr>
        <w:t>)</w:t>
      </w:r>
      <w:r w:rsidRPr="00E060F7">
        <w:rPr>
          <w:szCs w:val="16"/>
        </w:rPr>
        <w:t>"</w:t>
      </w:r>
    </w:p>
    <w:p w14:paraId="74A29A14" w14:textId="77777777" w:rsidR="00D84C56" w:rsidRPr="00E060F7" w:rsidRDefault="00D84C56" w:rsidP="00D84C56">
      <w:pPr>
        <w:pStyle w:val="Zdrojovykod-zlutyboxSynteastyl"/>
        <w:tabs>
          <w:tab w:val="left" w:pos="851"/>
          <w:tab w:val="left" w:pos="1418"/>
        </w:tabs>
      </w:pPr>
      <w:r w:rsidRPr="00E060F7">
        <w:rPr>
          <w:color w:val="0070C0"/>
        </w:rPr>
        <w:tab/>
      </w:r>
      <w:r w:rsidRPr="00E060F7">
        <w:rPr>
          <w:color w:val="00B050"/>
        </w:rPr>
        <w:t>typ</w:t>
      </w:r>
      <w:r w:rsidR="001C13C5">
        <w:rPr>
          <w:color w:val="00B050"/>
        </w:rPr>
        <w:t>e</w:t>
      </w:r>
      <w:r w:rsidRPr="00E060F7">
        <w:rPr>
          <w:color w:val="00B050"/>
        </w:rPr>
        <w:tab/>
      </w:r>
      <w:r w:rsidRPr="00E060F7">
        <w:t xml:space="preserve">= </w:t>
      </w:r>
      <w:r w:rsidRPr="00E060F7">
        <w:rPr>
          <w:szCs w:val="16"/>
        </w:rPr>
        <w:t>"</w:t>
      </w:r>
      <w:r w:rsidR="00C91ACE">
        <w:rPr>
          <w:color w:val="984806"/>
        </w:rPr>
        <w:t>enum</w:t>
      </w:r>
      <w:r w:rsidRPr="00E060F7">
        <w:rPr>
          <w:color w:val="984806"/>
        </w:rPr>
        <w:t>('SUV', 'MPV', '</w:t>
      </w:r>
      <w:r w:rsidR="001C13C5">
        <w:rPr>
          <w:color w:val="984806"/>
        </w:rPr>
        <w:t>personal</w:t>
      </w:r>
      <w:r w:rsidRPr="00E060F7">
        <w:rPr>
          <w:color w:val="984806"/>
        </w:rPr>
        <w:t>',</w:t>
      </w:r>
      <w:r w:rsidR="001C13C5">
        <w:rPr>
          <w:color w:val="984806"/>
        </w:rPr>
        <w:t xml:space="preserve"> </w:t>
      </w:r>
      <w:r w:rsidRPr="00E060F7">
        <w:rPr>
          <w:color w:val="984806"/>
        </w:rPr>
        <w:t>'</w:t>
      </w:r>
      <w:r w:rsidR="001C13C5">
        <w:rPr>
          <w:color w:val="984806"/>
        </w:rPr>
        <w:t>truck</w:t>
      </w:r>
      <w:r w:rsidRPr="00E060F7">
        <w:rPr>
          <w:color w:val="984806"/>
        </w:rPr>
        <w:t>', 'sport', 'o</w:t>
      </w:r>
      <w:r w:rsidR="001C13C5">
        <w:rPr>
          <w:color w:val="984806"/>
        </w:rPr>
        <w:t>ther</w:t>
      </w:r>
      <w:r w:rsidRPr="00E060F7">
        <w:rPr>
          <w:color w:val="984806"/>
        </w:rPr>
        <w:t>')</w:t>
      </w:r>
      <w:r w:rsidRPr="00E060F7">
        <w:rPr>
          <w:szCs w:val="16"/>
        </w:rPr>
        <w:t>"</w:t>
      </w:r>
    </w:p>
    <w:p w14:paraId="1CFDEE79" w14:textId="77777777" w:rsidR="00D84C56" w:rsidRPr="00E060F7" w:rsidRDefault="00D84C56" w:rsidP="00D84C56">
      <w:pPr>
        <w:pStyle w:val="Zdrojovykod-zlutyboxSynteastyl"/>
        <w:tabs>
          <w:tab w:val="left" w:pos="851"/>
          <w:tab w:val="left" w:pos="1418"/>
        </w:tabs>
      </w:pPr>
      <w:r w:rsidRPr="00E060F7">
        <w:rPr>
          <w:color w:val="00B050"/>
        </w:rPr>
        <w:tab/>
      </w:r>
      <w:r w:rsidR="007E5E28">
        <w:rPr>
          <w:color w:val="00B050"/>
        </w:rPr>
        <w:t>v</w:t>
      </w:r>
      <w:r w:rsidRPr="00E060F7">
        <w:rPr>
          <w:color w:val="00B050"/>
        </w:rPr>
        <w:t>r</w:t>
      </w:r>
      <w:r w:rsidR="001C13C5">
        <w:rPr>
          <w:color w:val="00B050"/>
        </w:rPr>
        <w:t>n</w:t>
      </w:r>
      <w:r w:rsidRPr="00E060F7">
        <w:tab/>
        <w:t xml:space="preserve">= </w:t>
      </w:r>
      <w:r w:rsidRPr="00E060F7">
        <w:rPr>
          <w:szCs w:val="16"/>
        </w:rPr>
        <w:t>"</w:t>
      </w:r>
      <w:r w:rsidRPr="00E060F7">
        <w:rPr>
          <w:color w:val="984806"/>
        </w:rPr>
        <w:t>string(7)</w:t>
      </w:r>
      <w:r w:rsidRPr="00E060F7">
        <w:rPr>
          <w:szCs w:val="16"/>
        </w:rPr>
        <w:t>"</w:t>
      </w:r>
    </w:p>
    <w:p w14:paraId="54B25F83" w14:textId="77777777" w:rsidR="00D84C56" w:rsidRPr="00E060F7" w:rsidRDefault="00D84C56" w:rsidP="00D84C56">
      <w:pPr>
        <w:pStyle w:val="Zdrojovykod-zlutyboxSynteastyl"/>
        <w:tabs>
          <w:tab w:val="left" w:pos="851"/>
          <w:tab w:val="left" w:pos="1418"/>
        </w:tabs>
      </w:pPr>
      <w:r w:rsidRPr="00E060F7">
        <w:tab/>
      </w:r>
      <w:r w:rsidR="001C13C5">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5A071056" w14:textId="77777777" w:rsidR="00D84C56" w:rsidRPr="00E060F7" w:rsidRDefault="00D84C56" w:rsidP="00D84C56">
      <w:pPr>
        <w:pStyle w:val="Zdrojovykod-zlutyboxSynteastyl"/>
        <w:tabs>
          <w:tab w:val="left" w:pos="851"/>
          <w:tab w:val="left" w:pos="1418"/>
        </w:tabs>
      </w:pPr>
      <w:r w:rsidRPr="00E060F7">
        <w:tab/>
      </w:r>
      <w:r w:rsidR="001C13C5">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C0A94B9" w14:textId="77777777" w:rsidR="00D84C56" w:rsidRPr="00E060F7" w:rsidRDefault="00D84C56" w:rsidP="00D84C56">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1C13C5">
        <w:rPr>
          <w:color w:val="984806"/>
        </w:rPr>
        <w:t>()</w:t>
      </w:r>
      <w:r w:rsidRPr="00E060F7">
        <w:rPr>
          <w:szCs w:val="16"/>
        </w:rPr>
        <w:t>"</w:t>
      </w:r>
      <w:r w:rsidRPr="00E060F7">
        <w:t xml:space="preserve"> </w:t>
      </w:r>
      <w:r w:rsidRPr="00E060F7">
        <w:rPr>
          <w:color w:val="0070C0"/>
        </w:rPr>
        <w:t>/&gt;</w:t>
      </w:r>
    </w:p>
    <w:p w14:paraId="1CF8631D" w14:textId="6246DCAD" w:rsidR="00D84C56" w:rsidRPr="00E060F7" w:rsidRDefault="00D84C56" w:rsidP="00D84C56">
      <w:pPr>
        <w:pStyle w:val="Zdrojovykod-zlutyboxSynteastyl"/>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7FFF0435" w14:textId="77777777" w:rsidR="00D84C56" w:rsidRPr="00E060F7" w:rsidRDefault="00D84C56" w:rsidP="00D84C56">
      <w:pPr>
        <w:pStyle w:val="Zdrojovykod-zlutyboxSynteastyl"/>
        <w:tabs>
          <w:tab w:val="left" w:pos="284"/>
          <w:tab w:val="left" w:pos="1276"/>
        </w:tabs>
      </w:pPr>
      <w:r w:rsidRPr="00E060F7">
        <w:rPr>
          <w:color w:val="0070C0"/>
        </w:rPr>
        <w:t>&lt;/xd:def&gt;</w:t>
      </w:r>
    </w:p>
    <w:p w14:paraId="755159B1" w14:textId="77777777" w:rsidR="007918D7" w:rsidRDefault="007918D7" w:rsidP="00D84C56">
      <w:pPr>
        <w:pStyle w:val="OdstavecSynteastyl"/>
      </w:pPr>
      <w:r w:rsidRPr="007918D7">
        <w:t>The X</w:t>
      </w:r>
      <w:r w:rsidR="00A72189">
        <w:noBreakHyphen/>
      </w:r>
      <w:r w:rsidRPr="007918D7">
        <w:t xml:space="preserve">definition compiler adds to the </w:t>
      </w:r>
      <w:r w:rsidR="00420C39">
        <w:t xml:space="preserve">external </w:t>
      </w:r>
      <w:r w:rsidRPr="007918D7">
        <w:t xml:space="preserve">method automatically </w:t>
      </w:r>
      <w:r w:rsidR="00420C39">
        <w:t>the value</w:t>
      </w:r>
      <w:r w:rsidRPr="00420C39">
        <w:t xml:space="preserve"> </w:t>
      </w:r>
      <w:r w:rsidR="00420C39" w:rsidRPr="00420C39">
        <w:rPr>
          <w:szCs w:val="16"/>
        </w:rPr>
        <w:t>XXNode</w:t>
      </w:r>
      <w:r w:rsidR="00420C39" w:rsidRPr="00420C39">
        <w:t xml:space="preserve"> </w:t>
      </w:r>
      <w:r w:rsidR="00420C39">
        <w:t xml:space="preserve">of </w:t>
      </w:r>
      <w:r w:rsidRPr="007918D7">
        <w:t>parameter declared as the first parameter.</w:t>
      </w:r>
    </w:p>
    <w:p w14:paraId="4CEABFA1" w14:textId="0BA22A3B" w:rsidR="00D84C56" w:rsidRPr="00E060F7" w:rsidRDefault="00420C39" w:rsidP="00D84C56">
      <w:pPr>
        <w:pStyle w:val="OdstavecSynteastyl"/>
      </w:pPr>
      <w:r w:rsidRPr="00420C39">
        <w:t xml:space="preserve">In external </w:t>
      </w:r>
      <w:r w:rsidR="00A66F56">
        <w:t xml:space="preserve">method, </w:t>
      </w:r>
      <w:r w:rsidRPr="00420C39">
        <w:t xml:space="preserve">sometimes </w:t>
      </w:r>
      <w:r w:rsidR="004B193A">
        <w:t>you need</w:t>
      </w:r>
      <w:r w:rsidRPr="00420C39">
        <w:t xml:space="preserve"> to </w:t>
      </w:r>
      <w:r w:rsidR="004B193A">
        <w:t>get</w:t>
      </w:r>
      <w:r w:rsidRPr="00420C39">
        <w:t xml:space="preserve"> values of element models </w:t>
      </w:r>
      <w:r w:rsidR="004E7411">
        <w:t>f</w:t>
      </w:r>
      <w:r w:rsidRPr="00420C39">
        <w:t>rom X-definition</w:t>
      </w:r>
      <w:r w:rsidR="004B193A">
        <w:t xml:space="preserve"> or from the project</w:t>
      </w:r>
      <w:r w:rsidRPr="00420C39">
        <w:t>. The object containing the X-</w:t>
      </w:r>
      <w:r w:rsidR="006224FF">
        <w:t>definition information is implemented</w:t>
      </w:r>
      <w:r w:rsidRPr="00420C39">
        <w:t xml:space="preserve"> </w:t>
      </w:r>
      <w:r w:rsidR="006224FF">
        <w:t>on the</w:t>
      </w:r>
      <w:r w:rsidRPr="00420C39">
        <w:t xml:space="preserve"> interface </w:t>
      </w:r>
      <w:r w:rsidR="00164389">
        <w:t>org.xdef.</w:t>
      </w:r>
      <w:r w:rsidRPr="00420C39">
        <w:t>m</w:t>
      </w:r>
      <w:r w:rsidR="00A72189">
        <w:t>odel</w:t>
      </w:r>
      <w:r w:rsidRPr="00420C39">
        <w:t>.XM</w:t>
      </w:r>
      <w:r w:rsidR="00F07AF2">
        <w:t>D</w:t>
      </w:r>
      <w:r w:rsidR="006224FF">
        <w:t xml:space="preserve">efinition. </w:t>
      </w:r>
      <w:r w:rsidRPr="00420C39">
        <w:t>This object can be obtained</w:t>
      </w:r>
      <w:r w:rsidR="00281966" w:rsidRPr="00420C39">
        <w:t xml:space="preserve"> from XXNode object</w:t>
      </w:r>
      <w:r w:rsidRPr="00420C39">
        <w:t xml:space="preserve"> by </w:t>
      </w:r>
      <w:r w:rsidR="00281966" w:rsidRPr="00420C39">
        <w:t>method</w:t>
      </w:r>
      <w:r w:rsidR="00281966">
        <w:t xml:space="preserve"> </w:t>
      </w:r>
      <w:r w:rsidR="004E7411">
        <w:t>"</w:t>
      </w:r>
      <w:r w:rsidRPr="00420C39">
        <w:t>getXM</w:t>
      </w:r>
      <w:r w:rsidR="00F07AF2">
        <w:t>D</w:t>
      </w:r>
      <w:r w:rsidRPr="00420C39">
        <w:t>efinition</w:t>
      </w:r>
      <w:r w:rsidR="004E7411">
        <w:t>"</w:t>
      </w:r>
      <w:r w:rsidRPr="00420C39">
        <w:t xml:space="preserve">. The </w:t>
      </w:r>
      <w:r w:rsidR="00164389">
        <w:t>org.xdef.</w:t>
      </w:r>
      <w:r w:rsidR="00A72189">
        <w:t>model.</w:t>
      </w:r>
      <w:r w:rsidRPr="00420C39">
        <w:t xml:space="preserve">XMElement object contains information about the element model and can be </w:t>
      </w:r>
      <w:r w:rsidR="00281966">
        <w:t xml:space="preserve">obtained from XXNode by </w:t>
      </w:r>
      <w:r w:rsidR="00281966" w:rsidRPr="00420C39">
        <w:t>method</w:t>
      </w:r>
      <w:r w:rsidR="00281966">
        <w:t xml:space="preserve"> </w:t>
      </w:r>
      <w:r w:rsidR="004E7411">
        <w:t>"</w:t>
      </w:r>
      <w:r w:rsidRPr="00420C39">
        <w:t>getXMElement</w:t>
      </w:r>
      <w:r w:rsidR="004E7411">
        <w:t>"</w:t>
      </w:r>
      <w:r w:rsidR="00281966">
        <w:t xml:space="preserve">. An object with </w:t>
      </w:r>
      <w:r w:rsidRPr="00420C39">
        <w:t>cz.</w:t>
      </w:r>
      <w:r w:rsidR="00A66F56">
        <w:t>syntea</w:t>
      </w:r>
      <w:r w:rsidRPr="00420C39">
        <w:t>.x</w:t>
      </w:r>
      <w:r w:rsidR="00A72189">
        <w:t>def.model</w:t>
      </w:r>
      <w:r w:rsidRPr="00420C39">
        <w:t xml:space="preserve">.XMData </w:t>
      </w:r>
      <w:r w:rsidR="00281966">
        <w:t>interface</w:t>
      </w:r>
      <w:r w:rsidRPr="00420C39">
        <w:t xml:space="preserve"> contains information about </w:t>
      </w:r>
      <w:r w:rsidR="00A66F56">
        <w:t xml:space="preserve">its own </w:t>
      </w:r>
      <w:r w:rsidRPr="00420C39">
        <w:t>attribute</w:t>
      </w:r>
      <w:r w:rsidR="00281966">
        <w:t>s</w:t>
      </w:r>
      <w:r w:rsidRPr="00420C39">
        <w:t xml:space="preserve"> </w:t>
      </w:r>
      <w:r w:rsidR="00281966">
        <w:t xml:space="preserve">and child </w:t>
      </w:r>
      <w:r w:rsidRPr="00420C39">
        <w:t>node</w:t>
      </w:r>
      <w:r w:rsidR="00281966">
        <w:t>s</w:t>
      </w:r>
      <w:r w:rsidRPr="00420C39">
        <w:t xml:space="preserve">. It can be obtained by various methods from </w:t>
      </w:r>
      <w:r w:rsidR="00281966">
        <w:t xml:space="preserve">object </w:t>
      </w:r>
      <w:r w:rsidR="00164389">
        <w:t>org.xdef.</w:t>
      </w:r>
      <w:r w:rsidR="00A72189">
        <w:t>model.</w:t>
      </w:r>
      <w:r w:rsidRPr="00420C39">
        <w:t>XMElement:</w:t>
      </w:r>
    </w:p>
    <w:p w14:paraId="64C665B8" w14:textId="77777777" w:rsidR="00D84C56" w:rsidRPr="00E060F7" w:rsidRDefault="00D84C56" w:rsidP="00D84C56">
      <w:pPr>
        <w:pStyle w:val="Zdrojovykod-zlutyboxSynteastyl"/>
      </w:pPr>
      <w:r w:rsidRPr="00E060F7">
        <w:rPr>
          <w:color w:val="0070C0"/>
        </w:rPr>
        <w:t>public static</w:t>
      </w:r>
      <w:r w:rsidRPr="00E060F7">
        <w:t xml:space="preserve"> </w:t>
      </w:r>
      <w:r w:rsidRPr="00E060F7">
        <w:rPr>
          <w:color w:val="0070C0"/>
        </w:rPr>
        <w:t>void</w:t>
      </w:r>
      <w:r w:rsidRPr="00E060F7">
        <w:t xml:space="preserve"> myPrint(XXNode xnode, String </w:t>
      </w:r>
      <w:r w:rsidR="00F07AF2">
        <w:t>msg</w:t>
      </w:r>
      <w:r w:rsidRPr="00E060F7">
        <w:t>) {</w:t>
      </w:r>
    </w:p>
    <w:p w14:paraId="2A3922B4" w14:textId="77777777" w:rsidR="00F07AF2" w:rsidRPr="00E060F7" w:rsidRDefault="00F07AF2" w:rsidP="00F07AF2">
      <w:pPr>
        <w:pStyle w:val="Zdrojovykod-zlutyboxSynteastyl"/>
        <w:rPr>
          <w:color w:val="000000"/>
        </w:rPr>
      </w:pPr>
      <w:r w:rsidRPr="00E060F7">
        <w:rPr>
          <w:color w:val="000000"/>
        </w:rPr>
        <w:tab/>
        <w:t xml:space="preserve">String </w:t>
      </w:r>
      <w:r>
        <w:rPr>
          <w:color w:val="000000"/>
        </w:rPr>
        <w:t>regn</w:t>
      </w:r>
      <w:r w:rsidRPr="00E060F7">
        <w:rPr>
          <w:color w:val="000000"/>
        </w:rPr>
        <w:t xml:space="preserve"> = xnode.getXXElement().getAttribute("</w:t>
      </w:r>
      <w:r w:rsidR="00F5737B">
        <w:rPr>
          <w:color w:val="984806"/>
        </w:rPr>
        <w:t>vr</w:t>
      </w:r>
      <w:r>
        <w:rPr>
          <w:color w:val="984806"/>
        </w:rPr>
        <w:t>n</w:t>
      </w:r>
      <w:r w:rsidRPr="00E060F7">
        <w:rPr>
          <w:color w:val="000000"/>
        </w:rPr>
        <w:t>");</w:t>
      </w:r>
    </w:p>
    <w:p w14:paraId="6CF52B94" w14:textId="5752271D" w:rsidR="00F07AF2" w:rsidRPr="00E060F7" w:rsidRDefault="00F07AF2" w:rsidP="00F07AF2">
      <w:pPr>
        <w:pStyle w:val="Zdrojovykod-zlutyboxSynteastyl"/>
      </w:pPr>
      <w:r w:rsidRPr="00E060F7">
        <w:tab/>
        <w:t>System.out.printf(</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Pr>
          <w:color w:val="984806"/>
        </w:rPr>
        <w:t>number</w:t>
      </w:r>
      <w:r w:rsidRPr="00E060F7">
        <w:rPr>
          <w:color w:val="984806"/>
        </w:rPr>
        <w:t>=%s</w:t>
      </w:r>
      <w:r w:rsidRPr="00E060F7">
        <w:rPr>
          <w:color w:val="000000"/>
        </w:rPr>
        <w:t xml:space="preserve">", </w:t>
      </w:r>
      <w:r>
        <w:rPr>
          <w:szCs w:val="16"/>
        </w:rPr>
        <w:t>msg</w:t>
      </w:r>
      <w:r w:rsidRPr="00E060F7">
        <w:rPr>
          <w:szCs w:val="16"/>
        </w:rPr>
        <w:t xml:space="preserve">, </w:t>
      </w:r>
      <w:r>
        <w:rPr>
          <w:szCs w:val="16"/>
        </w:rPr>
        <w:t>regn</w:t>
      </w:r>
      <w:r w:rsidRPr="00E060F7">
        <w:t>);</w:t>
      </w:r>
    </w:p>
    <w:p w14:paraId="1495C4F4" w14:textId="77777777" w:rsidR="00D84C56" w:rsidRPr="00E060F7" w:rsidRDefault="00D84C56" w:rsidP="00D84C56">
      <w:pPr>
        <w:pStyle w:val="Zdrojovykod-zlutyboxSynteastyl"/>
      </w:pPr>
    </w:p>
    <w:p w14:paraId="50B1859A" w14:textId="77777777" w:rsidR="00D84C56" w:rsidRPr="00E060F7" w:rsidRDefault="00D84C56" w:rsidP="00D84C56">
      <w:pPr>
        <w:pStyle w:val="Zdrojovykod-zlutyboxSynteastyl"/>
        <w:rPr>
          <w:color w:val="808080"/>
        </w:rPr>
      </w:pPr>
      <w:r w:rsidRPr="00E060F7">
        <w:tab/>
      </w:r>
      <w:r w:rsidRPr="00E060F7">
        <w:rPr>
          <w:color w:val="808080"/>
        </w:rPr>
        <w:t xml:space="preserve">/* </w:t>
      </w:r>
      <w:r w:rsidR="00F07AF2">
        <w:rPr>
          <w:color w:val="808080"/>
        </w:rPr>
        <w:t>R</w:t>
      </w:r>
      <w:r w:rsidRPr="00E060F7">
        <w:rPr>
          <w:color w:val="808080"/>
        </w:rPr>
        <w:t>oot element</w:t>
      </w:r>
      <w:r w:rsidR="00F07AF2">
        <w:rPr>
          <w:color w:val="808080"/>
        </w:rPr>
        <w:t>s</w:t>
      </w:r>
      <w:r w:rsidR="00D109B9">
        <w:rPr>
          <w:color w:val="808080"/>
        </w:rPr>
        <w:t xml:space="preserve"> of actual X-definition</w:t>
      </w:r>
      <w:r w:rsidRPr="00E060F7">
        <w:rPr>
          <w:color w:val="808080"/>
        </w:rPr>
        <w:t xml:space="preserve"> */</w:t>
      </w:r>
    </w:p>
    <w:p w14:paraId="455F514B" w14:textId="77777777" w:rsidR="00D84C56" w:rsidRPr="00E060F7" w:rsidRDefault="00D84C56" w:rsidP="00D84C56">
      <w:pPr>
        <w:pStyle w:val="Zdrojovykod-zlutyboxSynteastyl"/>
      </w:pPr>
      <w:r w:rsidRPr="00E060F7">
        <w:tab/>
      </w:r>
      <w:r w:rsidRPr="00E060F7">
        <w:rPr>
          <w:color w:val="0070C0"/>
        </w:rPr>
        <w:t>for</w:t>
      </w:r>
      <w:r w:rsidRPr="00E060F7">
        <w:t xml:space="preserve"> (XMElement xelem : xnode.getXM</w:t>
      </w:r>
      <w:r w:rsidR="00F07AF2">
        <w:t>D</w:t>
      </w:r>
      <w:r w:rsidR="00CA52DA" w:rsidRPr="00E060F7">
        <w:t>efini</w:t>
      </w:r>
      <w:r w:rsidRPr="00E060F7">
        <w:t>tion().getRootModels()) {</w:t>
      </w:r>
    </w:p>
    <w:p w14:paraId="74BE76BF" w14:textId="77777777" w:rsidR="00D84C56" w:rsidRPr="00E060F7" w:rsidRDefault="00D84C56" w:rsidP="00D84C56">
      <w:pPr>
        <w:pStyle w:val="Zdrojovykod-zlutyboxSynteastyl"/>
      </w:pPr>
      <w:r w:rsidRPr="00E060F7">
        <w:tab/>
      </w:r>
      <w:r w:rsidRPr="00E060F7">
        <w:tab/>
        <w:t>System.out.println("</w:t>
      </w:r>
      <w:r w:rsidRPr="00E060F7">
        <w:rPr>
          <w:color w:val="984806"/>
        </w:rPr>
        <w:t>Root Element:</w:t>
      </w:r>
      <w:r w:rsidRPr="00E060F7">
        <w:t xml:space="preserve"> " + xelem.getName());</w:t>
      </w:r>
    </w:p>
    <w:p w14:paraId="49DE68AF" w14:textId="77777777" w:rsidR="00D84C56" w:rsidRPr="00E060F7" w:rsidRDefault="00D84C56" w:rsidP="00D84C56">
      <w:pPr>
        <w:pStyle w:val="Zdrojovykod-zlutyboxSynteastyl"/>
      </w:pPr>
      <w:r w:rsidRPr="00E060F7">
        <w:tab/>
        <w:t>}</w:t>
      </w:r>
    </w:p>
    <w:p w14:paraId="7462DF9B" w14:textId="77777777" w:rsidR="00D84C56" w:rsidRPr="00E060F7" w:rsidRDefault="00D84C56" w:rsidP="00D84C56">
      <w:pPr>
        <w:pStyle w:val="Zdrojovykod-zlutyboxSynteastyl"/>
      </w:pPr>
      <w:r w:rsidRPr="00E060F7">
        <w:tab/>
      </w:r>
    </w:p>
    <w:p w14:paraId="10293BF1" w14:textId="0E284900" w:rsidR="00D84C56" w:rsidRPr="00E060F7" w:rsidRDefault="00D84C56" w:rsidP="00D84C56">
      <w:pPr>
        <w:pStyle w:val="Zdrojovykod-zlutyboxSynteastyl"/>
        <w:rPr>
          <w:color w:val="808080"/>
        </w:rPr>
      </w:pPr>
      <w:r w:rsidRPr="00E060F7">
        <w:tab/>
      </w:r>
      <w:r w:rsidRPr="00E060F7">
        <w:rPr>
          <w:color w:val="808080"/>
        </w:rPr>
        <w:t xml:space="preserve">/* </w:t>
      </w:r>
      <w:r w:rsidR="00F07AF2">
        <w:rPr>
          <w:color w:val="808080"/>
        </w:rPr>
        <w:t xml:space="preserve">Name and </w:t>
      </w:r>
      <w:r w:rsidR="0044568E">
        <w:rPr>
          <w:color w:val="808080"/>
        </w:rPr>
        <w:t>quantifier</w:t>
      </w:r>
      <w:r w:rsidRPr="00E060F7">
        <w:rPr>
          <w:color w:val="808080"/>
        </w:rPr>
        <w:t xml:space="preserve"> </w:t>
      </w:r>
      <w:r w:rsidR="00F07AF2">
        <w:rPr>
          <w:color w:val="808080"/>
        </w:rPr>
        <w:t xml:space="preserve">of the model of </w:t>
      </w:r>
      <w:r w:rsidRPr="00E060F7">
        <w:rPr>
          <w:color w:val="808080"/>
        </w:rPr>
        <w:t xml:space="preserve">element </w:t>
      </w:r>
      <w:r w:rsidR="00F07AF2">
        <w:rPr>
          <w:color w:val="808080"/>
        </w:rPr>
        <w:t>where was invoked this</w:t>
      </w:r>
      <w:r w:rsidRPr="00E060F7">
        <w:rPr>
          <w:color w:val="808080"/>
        </w:rPr>
        <w:t xml:space="preserve"> met</w:t>
      </w:r>
      <w:r w:rsidR="00F07AF2">
        <w:rPr>
          <w:color w:val="808080"/>
        </w:rPr>
        <w:t>h</w:t>
      </w:r>
      <w:r w:rsidRPr="00E060F7">
        <w:rPr>
          <w:color w:val="808080"/>
        </w:rPr>
        <w:t>od myPrint(): */</w:t>
      </w:r>
    </w:p>
    <w:p w14:paraId="18ED3F21" w14:textId="77777777" w:rsidR="00D84C56" w:rsidRPr="00E060F7" w:rsidRDefault="00D84C56" w:rsidP="00D84C56">
      <w:pPr>
        <w:pStyle w:val="Zdrojovykod-zlutyboxSynteastyl"/>
      </w:pPr>
      <w:r w:rsidRPr="00E060F7">
        <w:tab/>
        <w:t>System.out.println("</w:t>
      </w:r>
      <w:r w:rsidRPr="00E060F7">
        <w:rPr>
          <w:color w:val="984806"/>
        </w:rPr>
        <w:t xml:space="preserve">Model </w:t>
      </w:r>
      <w:r w:rsidR="00F07AF2">
        <w:rPr>
          <w:color w:val="984806"/>
        </w:rPr>
        <w:t xml:space="preserve">of </w:t>
      </w:r>
      <w:r w:rsidRPr="00E060F7">
        <w:rPr>
          <w:color w:val="984806"/>
        </w:rPr>
        <w:t>element</w:t>
      </w:r>
      <w:r w:rsidRPr="00E060F7">
        <w:t xml:space="preserve"> " + xnode.getXMElement().getName() +</w:t>
      </w:r>
    </w:p>
    <w:p w14:paraId="609B9FC4" w14:textId="77777777" w:rsidR="00D84C56" w:rsidRPr="00E060F7" w:rsidRDefault="00D84C56" w:rsidP="00D84C56">
      <w:pPr>
        <w:pStyle w:val="Zdrojovykod-zlutyboxSynteastyl"/>
        <w:tabs>
          <w:tab w:val="left" w:pos="709"/>
          <w:tab w:val="left" w:pos="1418"/>
        </w:tabs>
      </w:pPr>
      <w:r w:rsidRPr="00E060F7">
        <w:tab/>
      </w:r>
      <w:r w:rsidRPr="00E060F7">
        <w:tab/>
        <w:t xml:space="preserve">" </w:t>
      </w:r>
      <w:r w:rsidRPr="00E060F7">
        <w:rPr>
          <w:color w:val="984806"/>
        </w:rPr>
        <w:t>occurs</w:t>
      </w:r>
      <w:r w:rsidRPr="00E060F7">
        <w:t xml:space="preserve"> " + xnode.getXMElement().minOccurs() + "</w:t>
      </w:r>
      <w:r w:rsidRPr="00E060F7">
        <w:rPr>
          <w:color w:val="984806"/>
        </w:rPr>
        <w:t>..</w:t>
      </w:r>
      <w:r w:rsidRPr="00E060F7">
        <w:t>" + xnode.getXMElement().maxOccurs());</w:t>
      </w:r>
    </w:p>
    <w:p w14:paraId="4D4D06AE" w14:textId="77777777" w:rsidR="00D84C56" w:rsidRPr="00E060F7" w:rsidRDefault="00D84C56" w:rsidP="00D84C56">
      <w:pPr>
        <w:pStyle w:val="Zdrojovykod-zlutyboxSynteastyl"/>
      </w:pPr>
      <w:r w:rsidRPr="00E060F7">
        <w:tab/>
      </w:r>
      <w:r w:rsidRPr="00E060F7">
        <w:tab/>
      </w:r>
    </w:p>
    <w:p w14:paraId="1F06314E" w14:textId="77777777" w:rsidR="00D84C56" w:rsidRPr="00E060F7" w:rsidRDefault="00D84C56" w:rsidP="00F07AF2">
      <w:pPr>
        <w:pStyle w:val="Zdrojovykod-zlutyboxSynteastyl"/>
      </w:pPr>
      <w:r w:rsidRPr="00E060F7">
        <w:tab/>
      </w:r>
      <w:r w:rsidRPr="00E060F7">
        <w:rPr>
          <w:color w:val="808080"/>
        </w:rPr>
        <w:t xml:space="preserve">/* </w:t>
      </w:r>
      <w:r w:rsidR="00F07AF2">
        <w:rPr>
          <w:color w:val="808080"/>
        </w:rPr>
        <w:t>Attributes declared in the model of actual element (types and names)</w:t>
      </w:r>
      <w:r w:rsidRPr="00E060F7">
        <w:rPr>
          <w:color w:val="808080"/>
        </w:rPr>
        <w:t xml:space="preserve"> */</w:t>
      </w:r>
    </w:p>
    <w:p w14:paraId="4B9E4CFC" w14:textId="77777777" w:rsidR="00D84C56" w:rsidRPr="00E060F7" w:rsidRDefault="00D84C56" w:rsidP="00D84C56">
      <w:pPr>
        <w:pStyle w:val="Zdrojovykod-zlutyboxSynteastyl"/>
        <w:ind w:firstLine="720"/>
      </w:pPr>
      <w:r w:rsidRPr="00E060F7">
        <w:rPr>
          <w:color w:val="0070C0"/>
        </w:rPr>
        <w:t>for</w:t>
      </w:r>
      <w:r w:rsidRPr="00E060F7">
        <w:t xml:space="preserve"> (XMData xdata : xnode.getXMElement().getAttrs()) {</w:t>
      </w:r>
    </w:p>
    <w:p w14:paraId="12FC3C9C" w14:textId="77777777" w:rsidR="00D84C56" w:rsidRPr="00E060F7" w:rsidRDefault="00D84C56" w:rsidP="00D84C56">
      <w:pPr>
        <w:pStyle w:val="Zdrojovykod-zlutyboxSynteastyl"/>
      </w:pPr>
      <w:r w:rsidRPr="00E060F7">
        <w:tab/>
      </w:r>
      <w:r w:rsidRPr="00E060F7">
        <w:tab/>
        <w:t xml:space="preserve">System.out.println((xdata.isOptional() == </w:t>
      </w:r>
      <w:r w:rsidRPr="00E060F7">
        <w:rPr>
          <w:color w:val="0070C0"/>
        </w:rPr>
        <w:t>true</w:t>
      </w:r>
      <w:r w:rsidRPr="00E060F7">
        <w:t xml:space="preserve"> ? "</w:t>
      </w:r>
      <w:r w:rsidRPr="00E060F7">
        <w:rPr>
          <w:color w:val="984806"/>
        </w:rPr>
        <w:t>optional</w:t>
      </w:r>
      <w:r w:rsidRPr="00E060F7">
        <w:t xml:space="preserve"> " : "</w:t>
      </w:r>
      <w:r w:rsidRPr="00E060F7">
        <w:rPr>
          <w:color w:val="984806"/>
        </w:rPr>
        <w:t>required</w:t>
      </w:r>
      <w:r w:rsidRPr="00E060F7">
        <w:t xml:space="preserve"> ") +</w:t>
      </w:r>
    </w:p>
    <w:p w14:paraId="71ADF713" w14:textId="77777777" w:rsidR="00D84C56" w:rsidRPr="00E060F7" w:rsidRDefault="00D84C56" w:rsidP="00D84C56">
      <w:pPr>
        <w:pStyle w:val="Zdrojovykod-zlutyboxSynteastyl"/>
        <w:tabs>
          <w:tab w:val="left" w:pos="709"/>
          <w:tab w:val="left" w:pos="1418"/>
          <w:tab w:val="left" w:pos="2127"/>
        </w:tabs>
      </w:pPr>
      <w:r w:rsidRPr="00E060F7">
        <w:tab/>
      </w:r>
      <w:r w:rsidRPr="00E060F7">
        <w:tab/>
      </w:r>
      <w:r w:rsidRPr="00E060F7">
        <w:tab/>
        <w:t>xdata.getValueTypeName() + " " + xdata.getName() + "</w:t>
      </w:r>
      <w:r w:rsidRPr="00E060F7">
        <w:rPr>
          <w:color w:val="984806"/>
        </w:rPr>
        <w:t>;</w:t>
      </w:r>
      <w:r w:rsidRPr="00E060F7">
        <w:t>");</w:t>
      </w:r>
    </w:p>
    <w:p w14:paraId="39EC7BE7" w14:textId="77777777" w:rsidR="00D84C56" w:rsidRPr="00E060F7" w:rsidRDefault="00D84C56" w:rsidP="00D84C56">
      <w:pPr>
        <w:pStyle w:val="Zdrojovykod-zlutyboxSynteastyl"/>
      </w:pPr>
      <w:r w:rsidRPr="00E060F7">
        <w:tab/>
        <w:t>}</w:t>
      </w:r>
    </w:p>
    <w:p w14:paraId="405A2B41" w14:textId="77777777" w:rsidR="00D84C56" w:rsidRPr="00E060F7" w:rsidRDefault="00D84C56" w:rsidP="00D84C56">
      <w:pPr>
        <w:pStyle w:val="Zdrojovykod-zlutyboxSynteastyl"/>
      </w:pPr>
      <w:r w:rsidRPr="00E060F7">
        <w:t>}</w:t>
      </w:r>
    </w:p>
    <w:p w14:paraId="5E3A2A63" w14:textId="28936B90" w:rsidR="00D84C56" w:rsidRPr="00E060F7" w:rsidRDefault="00AC058A" w:rsidP="00D84C56">
      <w:pPr>
        <w:pStyle w:val="OdstavecSynteastyl"/>
      </w:pPr>
      <w:r>
        <w:rPr>
          <w:noProof/>
          <w:lang w:val="cs-CZ" w:eastAsia="cs-CZ"/>
        </w:rPr>
        <mc:AlternateContent>
          <mc:Choice Requires="wps">
            <w:drawing>
              <wp:inline distT="0" distB="0" distL="0" distR="0" wp14:anchorId="55002AFA" wp14:editId="3D2DFEC4">
                <wp:extent cx="247650" cy="107950"/>
                <wp:effectExtent l="9525" t="19050" r="19050" b="6350"/>
                <wp:docPr id="550" name="Šipka doprava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D91242D" id="Šipka doprava 2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B421FC">
        <w:t>9</w:t>
      </w:r>
      <w:r w:rsidR="00A7324A">
        <w:fldChar w:fldCharType="end"/>
      </w:r>
      <w:r w:rsidR="00A7324A">
        <w:t xml:space="preserve"> </w:t>
      </w:r>
      <w:r w:rsidR="0075254F">
        <w:fldChar w:fldCharType="begin"/>
      </w:r>
      <w:r w:rsidR="0075254F">
        <w:instrText xml:space="preserve"> REF _Ref535149047 \h </w:instrText>
      </w:r>
      <w:r w:rsidR="0075254F">
        <w:fldChar w:fldCharType="separate"/>
      </w:r>
      <w:r w:rsidR="00B421FC">
        <w:t>Using of X</w:t>
      </w:r>
      <w:r w:rsidR="00B421FC">
        <w:noBreakHyphen/>
        <w:t>definitions in Java code</w:t>
      </w:r>
      <w:r w:rsidR="0075254F">
        <w:fldChar w:fldCharType="end"/>
      </w:r>
    </w:p>
    <w:p w14:paraId="787906A1" w14:textId="77777777" w:rsidR="00D84C56" w:rsidRPr="00E060F7" w:rsidRDefault="00D84C56" w:rsidP="00BF0138">
      <w:pPr>
        <w:pStyle w:val="Nadpis3"/>
      </w:pPr>
      <w:bookmarkStart w:id="304" w:name="_Toc354676903"/>
      <w:bookmarkStart w:id="305" w:name="_Ref535148548"/>
      <w:bookmarkStart w:id="306" w:name="_Ref535148577"/>
      <w:bookmarkStart w:id="307" w:name="_Ref535149984"/>
      <w:bookmarkStart w:id="308" w:name="_Ref535150005"/>
      <w:bookmarkStart w:id="309" w:name="_Toc106211122"/>
      <w:r w:rsidRPr="00E060F7">
        <w:t>Extern</w:t>
      </w:r>
      <w:r w:rsidR="00234067">
        <w:t>al</w:t>
      </w:r>
      <w:r w:rsidRPr="00E060F7">
        <w:t xml:space="preserve"> </w:t>
      </w:r>
      <w:r w:rsidR="00B86CBE">
        <w:t>M</w:t>
      </w:r>
      <w:r w:rsidRPr="00E060F7">
        <w:t>et</w:t>
      </w:r>
      <w:r w:rsidR="00234067">
        <w:t>h</w:t>
      </w:r>
      <w:r w:rsidRPr="00E060F7">
        <w:t xml:space="preserve">od </w:t>
      </w:r>
      <w:r w:rsidR="00234067">
        <w:t xml:space="preserve">with </w:t>
      </w:r>
      <w:r w:rsidR="00B86CBE">
        <w:t>A</w:t>
      </w:r>
      <w:r w:rsidR="00234067">
        <w:t xml:space="preserve">rray </w:t>
      </w:r>
      <w:bookmarkEnd w:id="304"/>
      <w:r w:rsidR="00234067">
        <w:t xml:space="preserve">of </w:t>
      </w:r>
      <w:r w:rsidR="00B86CBE">
        <w:t>V</w:t>
      </w:r>
      <w:r w:rsidR="00234067">
        <w:t>alues</w:t>
      </w:r>
      <w:bookmarkEnd w:id="305"/>
      <w:bookmarkEnd w:id="306"/>
      <w:bookmarkEnd w:id="307"/>
      <w:bookmarkEnd w:id="308"/>
      <w:bookmarkEnd w:id="309"/>
      <w:r w:rsidR="00EF650E" w:rsidRPr="00E060F7">
        <w:fldChar w:fldCharType="begin"/>
      </w:r>
      <w:r w:rsidRPr="00E060F7">
        <w:instrText xml:space="preserve"> XE "Externí metody:s polem hodnot" </w:instrText>
      </w:r>
      <w:r w:rsidR="00EF650E" w:rsidRPr="00E060F7">
        <w:fldChar w:fldCharType="end"/>
      </w:r>
    </w:p>
    <w:p w14:paraId="5600598E" w14:textId="3DED17DC" w:rsidR="00D84C56" w:rsidRPr="00E060F7" w:rsidRDefault="00AC058A" w:rsidP="00D84C56">
      <w:pPr>
        <w:pStyle w:val="OdstavecSynteastyl"/>
      </w:pPr>
      <w:r>
        <w:rPr>
          <w:noProof/>
          <w:lang w:val="cs-CZ" w:eastAsia="cs-CZ"/>
        </w:rPr>
        <mc:AlternateContent>
          <mc:Choice Requires="wps">
            <w:drawing>
              <wp:inline distT="0" distB="0" distL="0" distR="0" wp14:anchorId="297B2C05" wp14:editId="7B3F13F2">
                <wp:extent cx="247650" cy="107950"/>
                <wp:effectExtent l="9525" t="19050" r="19050" b="6350"/>
                <wp:docPr id="549" name="AutoShape 1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16CC466" id="AutoShape 12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B421FC">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B421FC" w:rsidRPr="00E060F7">
        <w:t>Events and Actions</w:t>
      </w:r>
      <w:r w:rsidR="0075254F">
        <w:fldChar w:fldCharType="end"/>
      </w:r>
    </w:p>
    <w:p w14:paraId="66787B38" w14:textId="6AF73BFF" w:rsidR="00D84C56" w:rsidRPr="00E060F7" w:rsidRDefault="00AC058A" w:rsidP="00D84C56">
      <w:pPr>
        <w:pStyle w:val="OdstavecSynteastyl"/>
      </w:pPr>
      <w:r>
        <w:rPr>
          <w:noProof/>
          <w:lang w:val="cs-CZ" w:eastAsia="cs-CZ"/>
        </w:rPr>
        <mc:AlternateContent>
          <mc:Choice Requires="wps">
            <w:drawing>
              <wp:inline distT="0" distB="0" distL="0" distR="0" wp14:anchorId="48491EDA" wp14:editId="00CDC1C7">
                <wp:extent cx="247650" cy="107950"/>
                <wp:effectExtent l="9525" t="19050" r="19050" b="6350"/>
                <wp:docPr id="548" name="Šipka doprava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DF963EA" id="Šipka doprava 2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B421FC">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B421FC">
        <w:t xml:space="preserve">Sample of Complete </w:t>
      </w:r>
      <w:r w:rsidR="00B421FC" w:rsidRPr="00E060F7">
        <w:t>X-definit</w:t>
      </w:r>
      <w:r w:rsidR="00B421FC">
        <w:t>ion</w:t>
      </w:r>
      <w:r w:rsidR="0075254F">
        <w:fldChar w:fldCharType="end"/>
      </w:r>
    </w:p>
    <w:p w14:paraId="371BFCFE" w14:textId="29E060B3" w:rsidR="00D84C56" w:rsidRPr="00E060F7" w:rsidRDefault="00AC058A" w:rsidP="00D84C56">
      <w:pPr>
        <w:pStyle w:val="OdstavecSynteastyl"/>
      </w:pPr>
      <w:r>
        <w:rPr>
          <w:noProof/>
          <w:lang w:val="cs-CZ" w:eastAsia="cs-CZ"/>
        </w:rPr>
        <mc:AlternateContent>
          <mc:Choice Requires="wps">
            <w:drawing>
              <wp:inline distT="0" distB="0" distL="0" distR="0" wp14:anchorId="5DE66748" wp14:editId="089292C9">
                <wp:extent cx="247650" cy="107950"/>
                <wp:effectExtent l="9525" t="19050" r="19050" b="6350"/>
                <wp:docPr id="547" name="Šipka doprava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655B51A" id="Šipka doprava 2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B421FC">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B421FC">
        <w:t>E</w:t>
      </w:r>
      <w:r w:rsidR="00B421FC" w:rsidRPr="00E060F7">
        <w:t>xtern</w:t>
      </w:r>
      <w:r w:rsidR="00B421FC">
        <w:t>al</w:t>
      </w:r>
      <w:r w:rsidR="00B421FC" w:rsidRPr="00E060F7">
        <w:t xml:space="preserve"> (</w:t>
      </w:r>
      <w:r w:rsidR="00B421FC">
        <w:t>Java</w:t>
      </w:r>
      <w:r w:rsidR="00B421FC" w:rsidRPr="00E060F7">
        <w:t xml:space="preserve">) </w:t>
      </w:r>
      <w:r w:rsidR="00B421FC">
        <w:t>M</w:t>
      </w:r>
      <w:r w:rsidR="00B421FC" w:rsidRPr="00E060F7">
        <w:t>et</w:t>
      </w:r>
      <w:r w:rsidR="00B421FC">
        <w:t>h</w:t>
      </w:r>
      <w:r w:rsidR="00B421FC" w:rsidRPr="00E060F7">
        <w:t>od</w:t>
      </w:r>
      <w:r w:rsidR="00B421FC">
        <w:t>s</w:t>
      </w:r>
      <w:r w:rsidR="0075254F">
        <w:fldChar w:fldCharType="end"/>
      </w:r>
    </w:p>
    <w:p w14:paraId="47C57A75" w14:textId="08834D63"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2312511F" wp14:editId="12FEC51B">
                <wp:extent cx="247650" cy="107950"/>
                <wp:effectExtent l="9525" t="19050" r="19050" b="6350"/>
                <wp:docPr id="546" name="Šipka doprava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A694429" id="Šipka doprava 2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_Ref337652949 \r \h </w:instrText>
      </w:r>
      <w:r w:rsidR="00EF650E" w:rsidRPr="00E060F7">
        <w:fldChar w:fldCharType="separate"/>
      </w:r>
      <w:r w:rsidR="00B421FC">
        <w:t>4.8.1</w:t>
      </w:r>
      <w:r w:rsidR="00EF650E" w:rsidRPr="00E060F7">
        <w:fldChar w:fldCharType="end"/>
      </w:r>
      <w:r w:rsidR="0075254F">
        <w:t xml:space="preserve"> </w:t>
      </w:r>
      <w:r w:rsidR="0075254F">
        <w:fldChar w:fldCharType="begin"/>
      </w:r>
      <w:r w:rsidR="0075254F">
        <w:instrText xml:space="preserve"> REF _Ref535149427 \h </w:instrText>
      </w:r>
      <w:r w:rsidR="0075254F">
        <w:fldChar w:fldCharType="separate"/>
      </w:r>
      <w:r w:rsidR="00B421FC" w:rsidRPr="00E060F7">
        <w:t>Extern</w:t>
      </w:r>
      <w:r w:rsidR="00B421FC">
        <w:t>al</w:t>
      </w:r>
      <w:r w:rsidR="00B421FC" w:rsidRPr="00E060F7">
        <w:t xml:space="preserve"> </w:t>
      </w:r>
      <w:r w:rsidR="00B421FC">
        <w:t>M</w:t>
      </w:r>
      <w:r w:rsidR="00B421FC" w:rsidRPr="00E060F7">
        <w:t>et</w:t>
      </w:r>
      <w:r w:rsidR="00B421FC">
        <w:t>h</w:t>
      </w:r>
      <w:r w:rsidR="00B421FC" w:rsidRPr="00E060F7">
        <w:t xml:space="preserve">od </w:t>
      </w:r>
      <w:r w:rsidR="00B421FC">
        <w:t>with P</w:t>
      </w:r>
      <w:r w:rsidR="00B421FC" w:rsidRPr="00E060F7">
        <w:t>aramete</w:t>
      </w:r>
      <w:r w:rsidR="00B421FC">
        <w:t>r</w:t>
      </w:r>
      <w:r w:rsidR="0075254F">
        <w:fldChar w:fldCharType="end"/>
      </w:r>
    </w:p>
    <w:p w14:paraId="7DF7C0B4" w14:textId="6B949536" w:rsidR="00234067" w:rsidRPr="009928A1" w:rsidRDefault="00A66F56" w:rsidP="00234067">
      <w:pPr>
        <w:pStyle w:val="OdstavecSynteastyl"/>
      </w:pPr>
      <w:r>
        <w:t xml:space="preserve">In the following example is </w:t>
      </w:r>
      <w:r w:rsidR="009928A1" w:rsidRPr="009928A1">
        <w:t xml:space="preserve">an external method that has a single parameter with </w:t>
      </w:r>
      <w:r w:rsidR="009928A1">
        <w:t>th</w:t>
      </w:r>
      <w:r w:rsidR="009928A1" w:rsidRPr="009928A1">
        <w:t xml:space="preserve">e array of values of general data types supported by X-definitions. For this </w:t>
      </w:r>
      <w:r w:rsidRPr="009928A1">
        <w:t>purpose,</w:t>
      </w:r>
      <w:r w:rsidR="009928A1" w:rsidRPr="009928A1">
        <w:t xml:space="preserve"> the X-definition offers the interface </w:t>
      </w:r>
      <w:r w:rsidR="009928A1">
        <w:t>"</w:t>
      </w:r>
      <w:r w:rsidR="00164389">
        <w:t>org.xdef.</w:t>
      </w:r>
      <w:r w:rsidR="009928A1" w:rsidRPr="009928A1">
        <w:t>XDValue</w:t>
      </w:r>
      <w:r w:rsidR="009928A1">
        <w:t>"</w:t>
      </w:r>
      <w:r w:rsidR="009928A1" w:rsidRPr="009928A1">
        <w:t xml:space="preserve">, which represents the basis of all supported data types of </w:t>
      </w:r>
      <w:r w:rsidR="00735ED2">
        <w:t>X-script</w:t>
      </w:r>
      <w:r w:rsidR="009928A1" w:rsidRPr="009928A1">
        <w:t xml:space="preserve"> values.</w:t>
      </w:r>
      <w:r w:rsidR="009928A1">
        <w:t xml:space="preserve"> </w:t>
      </w:r>
      <w:r w:rsidR="009928A1" w:rsidRPr="009928A1">
        <w:t xml:space="preserve">The external method in our example prints the value of the data types passed by the array in the method parameter and </w:t>
      </w:r>
      <w:r>
        <w:t xml:space="preserve">evaluates </w:t>
      </w:r>
      <w:r w:rsidR="009928A1" w:rsidRPr="009928A1">
        <w:t>whether this is or is not a String data type:</w:t>
      </w:r>
    </w:p>
    <w:p w14:paraId="24A8B04E" w14:textId="77777777" w:rsidR="00234067" w:rsidRPr="00843228" w:rsidRDefault="00234067" w:rsidP="00234067">
      <w:pPr>
        <w:pStyle w:val="Zdrojovykod-zlutyboxSynteastyl"/>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234067">
      <w:pPr>
        <w:pStyle w:val="Zdrojovykod-zlutyboxSynteastyl"/>
        <w:tabs>
          <w:tab w:val="left" w:pos="567"/>
          <w:tab w:val="left" w:pos="993"/>
          <w:tab w:val="left" w:pos="1418"/>
        </w:tabs>
      </w:pPr>
      <w:r w:rsidRPr="00843228">
        <w:tab/>
      </w:r>
      <w:r w:rsidRPr="00843228">
        <w:rPr>
          <w:color w:val="0070C0"/>
        </w:rPr>
        <w:t>for</w:t>
      </w:r>
      <w:r w:rsidRPr="00843228">
        <w:t>(XDValue par:values) {</w:t>
      </w:r>
    </w:p>
    <w:p w14:paraId="35A312A6"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Get data type id of the item</w:t>
      </w:r>
      <w:r w:rsidRPr="00843228">
        <w:rPr>
          <w:color w:val="808080"/>
        </w:rPr>
        <w:t>. */</w:t>
      </w:r>
    </w:p>
    <w:p w14:paraId="4C0F2C77"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234067">
      <w:pPr>
        <w:pStyle w:val="Zdrojovykod-zlutyboxSynteastyl"/>
        <w:tabs>
          <w:tab w:val="left" w:pos="567"/>
          <w:tab w:val="left" w:pos="993"/>
          <w:tab w:val="left" w:pos="1418"/>
        </w:tabs>
      </w:pPr>
    </w:p>
    <w:p w14:paraId="44D0A97A"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234067">
      <w:pPr>
        <w:pStyle w:val="Zdrojovykod-zlutyboxSynteastyl"/>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234067">
      <w:pPr>
        <w:pStyle w:val="Zdrojovykod-zlutyboxSynteastyl"/>
        <w:tabs>
          <w:tab w:val="left" w:pos="567"/>
          <w:tab w:val="left" w:pos="993"/>
          <w:tab w:val="left" w:pos="1418"/>
        </w:tabs>
      </w:pPr>
    </w:p>
    <w:p w14:paraId="43BB0AB7"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234067">
      <w:pPr>
        <w:pStyle w:val="Zdrojovykod-zlutyboxSynteastyl"/>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234067">
      <w:pPr>
        <w:pStyle w:val="Zdrojovykod-zlutyboxSynteastyl"/>
        <w:tabs>
          <w:tab w:val="left" w:pos="567"/>
          <w:tab w:val="left" w:pos="993"/>
          <w:tab w:val="left" w:pos="1418"/>
        </w:tabs>
      </w:pPr>
      <w:r w:rsidRPr="00843228">
        <w:tab/>
      </w:r>
      <w:r w:rsidRPr="00843228">
        <w:tab/>
        <w:t>}</w:t>
      </w:r>
    </w:p>
    <w:p w14:paraId="455FF171" w14:textId="77777777" w:rsidR="00234067" w:rsidRPr="00843228" w:rsidRDefault="00234067" w:rsidP="00234067">
      <w:pPr>
        <w:pStyle w:val="Zdrojovykod-zlutyboxSynteastyl"/>
        <w:tabs>
          <w:tab w:val="left" w:pos="567"/>
          <w:tab w:val="left" w:pos="993"/>
          <w:tab w:val="left" w:pos="1418"/>
        </w:tabs>
      </w:pPr>
      <w:r w:rsidRPr="00843228">
        <w:tab/>
        <w:t>}</w:t>
      </w:r>
    </w:p>
    <w:p w14:paraId="0CBE5CF0" w14:textId="77777777" w:rsidR="00234067" w:rsidRPr="00843228" w:rsidRDefault="00234067" w:rsidP="00234067">
      <w:pPr>
        <w:pStyle w:val="Zdrojovykod-zlutyboxSynteastyl"/>
      </w:pPr>
      <w:r w:rsidRPr="00843228">
        <w:t>}</w:t>
      </w:r>
    </w:p>
    <w:p w14:paraId="7E001157" w14:textId="3E2D2DCE" w:rsidR="00D84C56" w:rsidRPr="00DD0A05" w:rsidRDefault="00DD0A05" w:rsidP="00D84C56">
      <w:pPr>
        <w:pStyle w:val="OdstavecSynteastyl"/>
      </w:pPr>
      <w:r w:rsidRPr="00DD0A05">
        <w:t xml:space="preserve">This external method can be called </w:t>
      </w:r>
      <w:r w:rsidR="004E7F71">
        <w:t>for</w:t>
      </w:r>
      <w:r w:rsidRPr="00DD0A05">
        <w:t xml:space="preserve"> any number of parameters (including none, then </w:t>
      </w:r>
      <w:r w:rsidR="007B72CE">
        <w:t xml:space="preserve">the </w:t>
      </w:r>
      <w:r w:rsidRPr="00DD0A05">
        <w:t>length of XDValue [] parameter will be zero). All passed values correspond to the XDValue interface, from which it can be cast in the external method into a given data type:</w:t>
      </w:r>
    </w:p>
    <w:p w14:paraId="63A6329C" w14:textId="7DAA1473" w:rsidR="00462EF7" w:rsidRPr="00843228" w:rsidRDefault="00462EF7" w:rsidP="00D54AE7">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D54AE7">
      <w:pPr>
        <w:pStyle w:val="Zdrojovykod-zlutyboxSynteastyl"/>
        <w:keepLines/>
        <w:tabs>
          <w:tab w:val="left" w:pos="567"/>
          <w:tab w:val="left" w:pos="1276"/>
        </w:tabs>
        <w:rPr>
          <w:color w:val="0070C0"/>
        </w:rPr>
      </w:pPr>
    </w:p>
    <w:p w14:paraId="19D91E66" w14:textId="77777777" w:rsidR="00D54AE7" w:rsidRDefault="00D54AE7" w:rsidP="00D54AE7">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62EF7">
      <w:pPr>
        <w:pStyle w:val="Zdrojovykod-zlutyboxSynteastyl"/>
        <w:tabs>
          <w:tab w:val="left" w:pos="567"/>
          <w:tab w:val="left" w:pos="1276"/>
        </w:tabs>
        <w:rPr>
          <w:color w:val="0070C0"/>
          <w:szCs w:val="16"/>
        </w:rPr>
      </w:pPr>
    </w:p>
    <w:p w14:paraId="149749FA" w14:textId="77777777" w:rsidR="00462EF7" w:rsidRPr="00843228" w:rsidRDefault="00044559" w:rsidP="00462EF7">
      <w:pPr>
        <w:pStyle w:val="Zdrojovykod-zlutyboxSynteastyl"/>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62EF7">
      <w:pPr>
        <w:pStyle w:val="Zdrojovykod-zlutyboxSynteastyl"/>
      </w:pPr>
      <w:r w:rsidRPr="00843228">
        <w:rPr>
          <w:color w:val="0070C0"/>
        </w:rPr>
        <w:t>&lt;/xd:def/&gt;</w:t>
      </w:r>
    </w:p>
    <w:p w14:paraId="43966D1F" w14:textId="77777777" w:rsidR="00462EF7" w:rsidRPr="00843228" w:rsidRDefault="00462EF7" w:rsidP="00462EF7">
      <w:pPr>
        <w:pStyle w:val="OdstavecSynteastyl"/>
        <w:sectPr w:rsidR="00462EF7" w:rsidRPr="00843228" w:rsidSect="00187D6C">
          <w:type w:val="continuous"/>
          <w:pgSz w:w="11906" w:h="16838" w:code="9"/>
          <w:pgMar w:top="1247" w:right="1304" w:bottom="1247" w:left="1304" w:header="709" w:footer="709" w:gutter="0"/>
          <w:cols w:space="708"/>
        </w:sectPr>
      </w:pPr>
    </w:p>
    <w:p w14:paraId="7CE52895" w14:textId="664314F8" w:rsidR="00D84C56" w:rsidRPr="00E060F7" w:rsidRDefault="00DD0A05" w:rsidP="00D84C56">
      <w:pPr>
        <w:pStyle w:val="OdstavecSynteastyl"/>
      </w:pPr>
      <w:r w:rsidRPr="00DD0A05">
        <w:t>When passing an object, its data type is retained. That is, for example, when calling the pp ('aaa', '5', 1), the first and second parameters are represented as string values (</w:t>
      </w:r>
      <w:r w:rsidR="004E7F71">
        <w:t>i.e.</w:t>
      </w:r>
      <w:r w:rsidRPr="00DD0A05">
        <w:t>, the value '5' will be understood as a string containing the character 5) and the third parameter is represented as the number 1.</w:t>
      </w:r>
    </w:p>
    <w:p w14:paraId="7E52D2A9" w14:textId="359D11CC" w:rsidR="00D84C56" w:rsidRPr="00E060F7" w:rsidRDefault="00DD0A05" w:rsidP="00D84C56">
      <w:pPr>
        <w:pStyle w:val="OdstavecSynteastyl"/>
      </w:pPr>
      <w:r w:rsidRPr="00DD0A05">
        <w:t>Each data type supported by X-definitions is implemented by a specific Java class that implements the XDValue interface. X definition distinguishes between data types using numeric constants. Constants for each type are declared in the class cz.syn</w:t>
      </w:r>
      <w:r w:rsidR="004E7F71">
        <w:t>t</w:t>
      </w:r>
      <w:r w:rsidRPr="00DD0A05">
        <w:t>ea.xd</w:t>
      </w:r>
      <w:r w:rsidR="00A72189">
        <w:t>ef</w:t>
      </w:r>
      <w:r w:rsidRPr="00DD0A05">
        <w:t>.XDValueTypes. For the String data type, it is XDValueTypes.STRING_VALUE.</w:t>
      </w:r>
    </w:p>
    <w:p w14:paraId="4A68AB62" w14:textId="1C783635" w:rsidR="00DD0A05" w:rsidRDefault="00DD0A05" w:rsidP="00EF523A">
      <w:pPr>
        <w:pStyle w:val="OdstavecSynteastyl"/>
      </w:pPr>
      <w:r>
        <w:t>I</w:t>
      </w:r>
      <w:r w:rsidRPr="00DD0A05">
        <w:t xml:space="preserve">t is also possible to specify </w:t>
      </w:r>
      <w:r>
        <w:t>a</w:t>
      </w:r>
      <w:r w:rsidRPr="00DD0A05">
        <w:t>s the first parameter the XXNode object that is pas</w:t>
      </w:r>
      <w:r>
        <w:t>sed to the method automatically. I</w:t>
      </w:r>
      <w:r w:rsidRPr="00DD0A05">
        <w:t xml:space="preserve">ts use is identical to the example in Chapter </w:t>
      </w:r>
      <w:r w:rsidR="0075254F">
        <w:fldChar w:fldCharType="begin"/>
      </w:r>
      <w:r w:rsidR="0075254F">
        <w:instrText xml:space="preserve"> REF _Ref487811902 \r \h </w:instrText>
      </w:r>
      <w:r w:rsidR="0075254F">
        <w:fldChar w:fldCharType="separate"/>
      </w:r>
      <w:r w:rsidR="00B421FC">
        <w:t>4.7.3</w:t>
      </w:r>
      <w:r w:rsidR="0075254F">
        <w:fldChar w:fldCharType="end"/>
      </w:r>
      <w:r w:rsidRPr="00DD0A05">
        <w:t>.</w:t>
      </w:r>
    </w:p>
    <w:p w14:paraId="2C83B089" w14:textId="54B599B2" w:rsidR="00EF523A" w:rsidRPr="00E060F7" w:rsidRDefault="00AC058A" w:rsidP="00EF523A">
      <w:pPr>
        <w:pStyle w:val="OdstavecSynteastyl"/>
      </w:pPr>
      <w:r>
        <w:rPr>
          <w:noProof/>
          <w:lang w:val="cs-CZ" w:eastAsia="cs-CZ"/>
        </w:rPr>
        <mc:AlternateContent>
          <mc:Choice Requires="wps">
            <w:drawing>
              <wp:inline distT="0" distB="0" distL="0" distR="0" wp14:anchorId="01E2B344" wp14:editId="389F5CBD">
                <wp:extent cx="247650" cy="107950"/>
                <wp:effectExtent l="9525" t="19050" r="19050" b="6350"/>
                <wp:docPr id="545" name="Šipka doprava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4CDD439" id="Šipka doprava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523A" w:rsidRPr="00E060F7">
        <w:t xml:space="preserve"> </w:t>
      </w:r>
      <w:r w:rsidR="00A7324A">
        <w:fldChar w:fldCharType="begin"/>
      </w:r>
      <w:r w:rsidR="00A7324A">
        <w:instrText xml:space="preserve"> REF _Ref535149047 \r \h </w:instrText>
      </w:r>
      <w:r w:rsidR="00A7324A">
        <w:fldChar w:fldCharType="separate"/>
      </w:r>
      <w:r w:rsidR="00B421FC">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B421FC">
        <w:t>Using of X</w:t>
      </w:r>
      <w:r w:rsidR="00B421FC">
        <w:noBreakHyphen/>
        <w:t>definitions in Java code</w:t>
      </w:r>
      <w:r w:rsidR="0075254F">
        <w:fldChar w:fldCharType="end"/>
      </w:r>
    </w:p>
    <w:p w14:paraId="53183AC1" w14:textId="77777777" w:rsidR="00D84C56" w:rsidRPr="00E060F7" w:rsidRDefault="00E23DF0" w:rsidP="00D84C56">
      <w:pPr>
        <w:pStyle w:val="Nadpis2"/>
      </w:pPr>
      <w:bookmarkStart w:id="310" w:name="_Toc361663142"/>
      <w:bookmarkStart w:id="311" w:name="_Toc362533373"/>
      <w:bookmarkStart w:id="312" w:name="_Ref487818231"/>
      <w:bookmarkStart w:id="313" w:name="_Toc106211123"/>
      <w:bookmarkEnd w:id="310"/>
      <w:bookmarkEnd w:id="311"/>
      <w:r w:rsidRPr="00E23DF0">
        <w:t xml:space="preserve">Declaration of </w:t>
      </w:r>
      <w:r w:rsidR="00735ED2">
        <w:t>X-script</w:t>
      </w:r>
      <w:r w:rsidR="006E288A">
        <w:t xml:space="preserve"> </w:t>
      </w:r>
      <w:r w:rsidRPr="00E23DF0">
        <w:t>Methods</w:t>
      </w:r>
      <w:bookmarkEnd w:id="312"/>
      <w:bookmarkEnd w:id="313"/>
      <w:r w:rsidRPr="00E23DF0">
        <w:t xml:space="preserve"> </w:t>
      </w:r>
      <w:r w:rsidR="00EF650E" w:rsidRPr="00E060F7">
        <w:fldChar w:fldCharType="begin"/>
      </w:r>
      <w:r w:rsidR="00D84C56" w:rsidRPr="00E060F7">
        <w:instrText xml:space="preserve"> XE "Uživatelské metody" </w:instrText>
      </w:r>
      <w:r w:rsidR="00EF650E" w:rsidRPr="00E060F7">
        <w:fldChar w:fldCharType="end"/>
      </w:r>
    </w:p>
    <w:p w14:paraId="6392E6C9" w14:textId="6275E3DC" w:rsidR="00D84C56" w:rsidRPr="00E060F7" w:rsidRDefault="00AC058A" w:rsidP="00D84C56">
      <w:pPr>
        <w:pStyle w:val="OdstavecSynteastyl"/>
      </w:pPr>
      <w:r>
        <w:rPr>
          <w:noProof/>
          <w:lang w:val="cs-CZ" w:eastAsia="cs-CZ"/>
        </w:rPr>
        <mc:AlternateContent>
          <mc:Choice Requires="wps">
            <w:drawing>
              <wp:inline distT="0" distB="0" distL="0" distR="0" wp14:anchorId="3FEEC38A" wp14:editId="5913AA37">
                <wp:extent cx="247650" cy="107950"/>
                <wp:effectExtent l="9525" t="19050" r="19050" b="6350"/>
                <wp:docPr id="544" name="Šipka doprava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A8D6635" id="Šipka doprava 2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_Ref341371449 \r \h </w:instrText>
      </w:r>
      <w:r w:rsidR="00EF650E" w:rsidRPr="00E060F7">
        <w:fldChar w:fldCharType="separate"/>
      </w:r>
      <w:r w:rsidR="00B421FC">
        <w:t>4.5</w:t>
      </w:r>
      <w:r w:rsidR="00EF650E"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B421FC" w:rsidRPr="00E060F7">
        <w:t>Events and Actions</w:t>
      </w:r>
      <w:r w:rsidR="0075254F">
        <w:fldChar w:fldCharType="end"/>
      </w:r>
    </w:p>
    <w:p w14:paraId="15ACA3B5" w14:textId="7A0084E6" w:rsidR="00D84C56" w:rsidRDefault="00AC058A" w:rsidP="00D84C56">
      <w:pPr>
        <w:pStyle w:val="OdstavecSynteastyl"/>
      </w:pPr>
      <w:r>
        <w:rPr>
          <w:noProof/>
          <w:lang w:val="cs-CZ" w:eastAsia="cs-CZ"/>
        </w:rPr>
        <mc:AlternateContent>
          <mc:Choice Requires="wps">
            <w:drawing>
              <wp:inline distT="0" distB="0" distL="0" distR="0" wp14:anchorId="647F57A5" wp14:editId="388DCEC9">
                <wp:extent cx="247650" cy="107950"/>
                <wp:effectExtent l="9525" t="19050" r="19050" b="6350"/>
                <wp:docPr id="543" name="AutoShap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FE27172" id="AutoShape 2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421FC">
        <w:t>4.7</w:t>
      </w:r>
      <w:r w:rsidR="00EF650E" w:rsidRPr="00E060F7">
        <w:fldChar w:fldCharType="end"/>
      </w:r>
      <w:r w:rsidR="0075254F">
        <w:t xml:space="preserve"> </w:t>
      </w:r>
      <w:r w:rsidR="0075254F">
        <w:fldChar w:fldCharType="begin"/>
      </w:r>
      <w:r w:rsidR="0075254F">
        <w:instrText xml:space="preserve"> REF _Ref535149620 \h </w:instrText>
      </w:r>
      <w:r w:rsidR="0075254F">
        <w:fldChar w:fldCharType="separate"/>
      </w:r>
      <w:r w:rsidR="00B421FC">
        <w:t xml:space="preserve">Sample of Complete </w:t>
      </w:r>
      <w:r w:rsidR="00B421FC" w:rsidRPr="00E060F7">
        <w:t>X-definit</w:t>
      </w:r>
      <w:r w:rsidR="00B421FC">
        <w:t>ion</w:t>
      </w:r>
      <w:r w:rsidR="0075254F">
        <w:fldChar w:fldCharType="end"/>
      </w:r>
    </w:p>
    <w:p w14:paraId="1B1125CE" w14:textId="505D319B" w:rsidR="00B84CA4" w:rsidRPr="00E060F7" w:rsidRDefault="00AC058A" w:rsidP="00D84C56">
      <w:pPr>
        <w:pStyle w:val="OdstavecSynteastyl"/>
      </w:pPr>
      <w:r>
        <w:rPr>
          <w:noProof/>
          <w:lang w:val="cs-CZ" w:eastAsia="cs-CZ"/>
        </w:rPr>
        <mc:AlternateContent>
          <mc:Choice Requires="wps">
            <w:drawing>
              <wp:inline distT="0" distB="0" distL="0" distR="0" wp14:anchorId="64E70621" wp14:editId="6BD372FC">
                <wp:extent cx="247650" cy="107950"/>
                <wp:effectExtent l="9525" t="19050" r="19050" b="6350"/>
                <wp:docPr id="542" name="Šipka doprava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DFE69AA" id="Šipka doprava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84CA4" w:rsidRPr="00E060F7">
        <w:t xml:space="preserve"> </w:t>
      </w:r>
      <w:r w:rsidR="00B84CA4">
        <w:fldChar w:fldCharType="begin"/>
      </w:r>
      <w:r w:rsidR="00B84CA4">
        <w:instrText xml:space="preserve"> REF _Ref535150173 \r \h </w:instrText>
      </w:r>
      <w:r w:rsidR="00B84CA4">
        <w:fldChar w:fldCharType="separate"/>
      </w:r>
      <w:r w:rsidR="00B421FC">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B421FC" w:rsidRPr="00E060F7">
        <w:t>De</w:t>
      </w:r>
      <w:r w:rsidR="00B421FC">
        <w:t>c</w:t>
      </w:r>
      <w:r w:rsidR="00B421FC" w:rsidRPr="00E060F7">
        <w:t>lara</w:t>
      </w:r>
      <w:r w:rsidR="00B421FC">
        <w:t>tion of Method</w:t>
      </w:r>
      <w:r w:rsidR="00B84CA4">
        <w:fldChar w:fldCharType="end"/>
      </w:r>
    </w:p>
    <w:p w14:paraId="7BE41B83" w14:textId="2244E5B8" w:rsidR="00D84C56" w:rsidRPr="00E060F7" w:rsidRDefault="00E23DF0" w:rsidP="00B57E90">
      <w:pPr>
        <w:pStyle w:val="OdstavecSynteastyl"/>
      </w:pPr>
      <w:bookmarkStart w:id="314" w:name="_Hlk487805617"/>
      <w:r w:rsidRPr="00E23DF0">
        <w:t xml:space="preserve">In addition to the built-in (Chapter 14.6) and external (Chapter 4.8) methods, the user-defined methods may be declared in the X-definition declaration part (as opposed to the external methods defined in the Java class) </w:t>
      </w:r>
      <w:r w:rsidR="004E7F71">
        <w:t xml:space="preserve">and </w:t>
      </w:r>
      <w:r w:rsidRPr="00E23DF0">
        <w:t>can also be called in the appropriate X-Script sections. Each method declared in the declaration part has visibility</w:t>
      </w:r>
      <w:r w:rsidR="006E288A">
        <w:t xml:space="preserve"> according to </w:t>
      </w:r>
      <w:r w:rsidR="000B7F6B">
        <w:t xml:space="preserve">the </w:t>
      </w:r>
      <w:r w:rsidR="006E288A">
        <w:t xml:space="preserve">"scope" parameter of </w:t>
      </w:r>
      <w:r w:rsidR="007B72CE">
        <w:t xml:space="preserve">the </w:t>
      </w:r>
      <w:r w:rsidR="006E288A">
        <w:t>declaration section</w:t>
      </w:r>
      <w:r w:rsidRPr="00E23DF0">
        <w:t>. User</w:t>
      </w:r>
      <w:r w:rsidR="007B72CE">
        <w:t>-</w:t>
      </w:r>
      <w:r w:rsidRPr="00E23DF0">
        <w:t xml:space="preserve">defined methods are written to </w:t>
      </w:r>
      <w:r w:rsidR="00735ED2">
        <w:t>X-script</w:t>
      </w:r>
      <w:r w:rsidRPr="00E23DF0">
        <w:t xml:space="preserve"> </w:t>
      </w:r>
      <w:r w:rsidR="004E7F71">
        <w:t xml:space="preserve">in </w:t>
      </w:r>
      <w:r w:rsidR="006E288A">
        <w:t xml:space="preserve">declaration part </w:t>
      </w:r>
      <w:r w:rsidRPr="00E23DF0">
        <w:t>as the text value (or CDATA section) of an element &lt;xd:declaration&gt;.</w:t>
      </w:r>
      <w:bookmarkEnd w:id="314"/>
    </w:p>
    <w:p w14:paraId="79005BF5" w14:textId="12643331" w:rsidR="00D84C56" w:rsidRPr="00E060F7" w:rsidRDefault="00AC058A" w:rsidP="00D84C56">
      <w:pPr>
        <w:pStyle w:val="OdstavecSynteastyl"/>
      </w:pPr>
      <w:r>
        <w:rPr>
          <w:noProof/>
          <w:lang w:val="cs-CZ" w:eastAsia="cs-CZ"/>
        </w:rPr>
        <mc:AlternateContent>
          <mc:Choice Requires="wps">
            <w:drawing>
              <wp:inline distT="0" distB="0" distL="0" distR="0" wp14:anchorId="5B5160C0" wp14:editId="1A57CD30">
                <wp:extent cx="247650" cy="107950"/>
                <wp:effectExtent l="9525" t="19050" r="19050" b="6350"/>
                <wp:docPr id="541" name="Šipka doprava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D7C79AF" id="Šipka doprava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_Ref487818182 \r \h </w:instrText>
      </w:r>
      <w:r w:rsidR="0075254F">
        <w:fldChar w:fldCharType="separate"/>
      </w:r>
      <w:r w:rsidR="00B421FC">
        <w:t>4.8</w:t>
      </w:r>
      <w:r w:rsidR="0075254F">
        <w:fldChar w:fldCharType="end"/>
      </w:r>
      <w:r w:rsidR="0075254F">
        <w:t xml:space="preserve"> </w:t>
      </w:r>
      <w:r w:rsidR="0075254F">
        <w:fldChar w:fldCharType="begin"/>
      </w:r>
      <w:r w:rsidR="0075254F">
        <w:instrText xml:space="preserve"> REF _Ref487818182 \h </w:instrText>
      </w:r>
      <w:r w:rsidR="0075254F">
        <w:fldChar w:fldCharType="separate"/>
      </w:r>
      <w:r w:rsidR="00B421FC">
        <w:t>E</w:t>
      </w:r>
      <w:r w:rsidR="00B421FC" w:rsidRPr="00E060F7">
        <w:t>xtern</w:t>
      </w:r>
      <w:r w:rsidR="00B421FC">
        <w:t>al</w:t>
      </w:r>
      <w:r w:rsidR="00B421FC" w:rsidRPr="00E060F7">
        <w:t xml:space="preserve"> (</w:t>
      </w:r>
      <w:r w:rsidR="00B421FC">
        <w:t>Java</w:t>
      </w:r>
      <w:r w:rsidR="00B421FC" w:rsidRPr="00E060F7">
        <w:t xml:space="preserve">) </w:t>
      </w:r>
      <w:r w:rsidR="00B421FC">
        <w:t>M</w:t>
      </w:r>
      <w:r w:rsidR="00B421FC" w:rsidRPr="00E060F7">
        <w:t>et</w:t>
      </w:r>
      <w:r w:rsidR="00B421FC">
        <w:t>h</w:t>
      </w:r>
      <w:r w:rsidR="00B421FC" w:rsidRPr="00E060F7">
        <w:t>od</w:t>
      </w:r>
      <w:r w:rsidR="00B421FC">
        <w:t>s</w:t>
      </w:r>
      <w:r w:rsidR="0075254F">
        <w:fldChar w:fldCharType="end"/>
      </w:r>
    </w:p>
    <w:p w14:paraId="1DD4D173" w14:textId="7DA77062" w:rsidR="00D84C56" w:rsidRPr="00E060F7" w:rsidRDefault="00AC058A" w:rsidP="00D84C56">
      <w:pPr>
        <w:pStyle w:val="OdstavecSynteastyl"/>
      </w:pPr>
      <w:r>
        <w:rPr>
          <w:noProof/>
          <w:lang w:val="cs-CZ" w:eastAsia="cs-CZ"/>
        </w:rPr>
        <mc:AlternateContent>
          <mc:Choice Requires="wps">
            <w:drawing>
              <wp:inline distT="0" distB="0" distL="0" distR="0" wp14:anchorId="0F7DC010" wp14:editId="60C0476B">
                <wp:extent cx="247650" cy="107950"/>
                <wp:effectExtent l="9525" t="19050" r="19050" b="6350"/>
                <wp:docPr id="540" name="Šipka doprava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0CDE6DC" id="Šipka doprava 2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_Ref535149881 \r \h </w:instrText>
      </w:r>
      <w:r w:rsidR="0075254F">
        <w:fldChar w:fldCharType="separate"/>
      </w:r>
      <w:r w:rsidR="00B421FC">
        <w:t>4.8.1</w:t>
      </w:r>
      <w:r w:rsidR="0075254F">
        <w:fldChar w:fldCharType="end"/>
      </w:r>
      <w:r w:rsidR="0075254F">
        <w:t xml:space="preserve"> </w:t>
      </w:r>
      <w:r w:rsidR="0075254F">
        <w:fldChar w:fldCharType="begin"/>
      </w:r>
      <w:r w:rsidR="0075254F">
        <w:instrText xml:space="preserve"> REF _Ref535149893 \h </w:instrText>
      </w:r>
      <w:r w:rsidR="0075254F">
        <w:fldChar w:fldCharType="separate"/>
      </w:r>
      <w:r w:rsidR="00B421FC" w:rsidRPr="00E060F7">
        <w:t>Extern</w:t>
      </w:r>
      <w:r w:rsidR="00B421FC">
        <w:t>al</w:t>
      </w:r>
      <w:r w:rsidR="00B421FC" w:rsidRPr="00E060F7">
        <w:t xml:space="preserve"> </w:t>
      </w:r>
      <w:r w:rsidR="00B421FC">
        <w:t>M</w:t>
      </w:r>
      <w:r w:rsidR="00B421FC" w:rsidRPr="00E060F7">
        <w:t>et</w:t>
      </w:r>
      <w:r w:rsidR="00B421FC">
        <w:t>h</w:t>
      </w:r>
      <w:r w:rsidR="00B421FC" w:rsidRPr="00E060F7">
        <w:t xml:space="preserve">od </w:t>
      </w:r>
      <w:r w:rsidR="00B421FC">
        <w:t>with P</w:t>
      </w:r>
      <w:r w:rsidR="00B421FC" w:rsidRPr="00E060F7">
        <w:t>aramete</w:t>
      </w:r>
      <w:r w:rsidR="00B421FC">
        <w:t>r</w:t>
      </w:r>
      <w:r w:rsidR="0075254F">
        <w:fldChar w:fldCharType="end"/>
      </w:r>
    </w:p>
    <w:p w14:paraId="0873DD9B" w14:textId="48E6EA71" w:rsidR="00D84C56" w:rsidRDefault="00AC058A" w:rsidP="00D84C56">
      <w:pPr>
        <w:pStyle w:val="OdstavecSynteastyl"/>
      </w:pPr>
      <w:r>
        <w:rPr>
          <w:noProof/>
          <w:lang w:val="cs-CZ" w:eastAsia="cs-CZ"/>
        </w:rPr>
        <mc:AlternateContent>
          <mc:Choice Requires="wps">
            <w:drawing>
              <wp:inline distT="0" distB="0" distL="0" distR="0" wp14:anchorId="6EABB335" wp14:editId="2E19C3A8">
                <wp:extent cx="247650" cy="107950"/>
                <wp:effectExtent l="9525" t="19050" r="19050" b="6350"/>
                <wp:docPr id="539" name="AutoShap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5EDD593" id="AutoShape 2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_Ref535149926 \r \h </w:instrText>
      </w:r>
      <w:r w:rsidR="0075254F">
        <w:fldChar w:fldCharType="separate"/>
      </w:r>
      <w:r w:rsidR="00B421FC">
        <w:t>4.8.2</w:t>
      </w:r>
      <w:r w:rsidR="0075254F">
        <w:fldChar w:fldCharType="end"/>
      </w:r>
      <w:r w:rsidR="0075254F">
        <w:t xml:space="preserve"> </w:t>
      </w:r>
      <w:r w:rsidR="0075254F">
        <w:fldChar w:fldCharType="begin"/>
      </w:r>
      <w:r w:rsidR="0075254F">
        <w:instrText xml:space="preserve"> REF _Ref535149936 \h </w:instrText>
      </w:r>
      <w:r w:rsidR="0075254F">
        <w:fldChar w:fldCharType="separate"/>
      </w:r>
      <w:r w:rsidR="00B421FC" w:rsidRPr="00E060F7">
        <w:t>Extern</w:t>
      </w:r>
      <w:r w:rsidR="00B421FC">
        <w:t>al</w:t>
      </w:r>
      <w:r w:rsidR="00B421FC" w:rsidRPr="00E060F7">
        <w:t xml:space="preserve"> </w:t>
      </w:r>
      <w:r w:rsidR="00B421FC">
        <w:t>M</w:t>
      </w:r>
      <w:r w:rsidR="00B421FC" w:rsidRPr="00E060F7">
        <w:t>et</w:t>
      </w:r>
      <w:r w:rsidR="00B421FC">
        <w:t>hod</w:t>
      </w:r>
      <w:r w:rsidR="00B421FC" w:rsidRPr="00E060F7">
        <w:t xml:space="preserve"> </w:t>
      </w:r>
      <w:r w:rsidR="00B421FC">
        <w:t>with</w:t>
      </w:r>
      <w:r w:rsidR="00B421FC" w:rsidRPr="00E060F7">
        <w:t> XXNode</w:t>
      </w:r>
      <w:r w:rsidR="00B421FC" w:rsidRPr="00E060F7">
        <w:fldChar w:fldCharType="begin"/>
      </w:r>
      <w:r w:rsidR="00B421FC" w:rsidRPr="00E060F7">
        <w:instrText xml:space="preserve"> XE "Externí metody:s parametrem XXNode" </w:instrText>
      </w:r>
      <w:r w:rsidR="00B421FC" w:rsidRPr="00E060F7">
        <w:fldChar w:fldCharType="end"/>
      </w:r>
      <w:r w:rsidR="00B421FC">
        <w:t xml:space="preserve"> P</w:t>
      </w:r>
      <w:r w:rsidR="00B421FC" w:rsidRPr="00E060F7">
        <w:t>aramet</w:t>
      </w:r>
      <w:r w:rsidR="00B421FC">
        <w:t>er</w:t>
      </w:r>
      <w:r w:rsidR="0075254F">
        <w:fldChar w:fldCharType="end"/>
      </w:r>
    </w:p>
    <w:p w14:paraId="600938F5" w14:textId="30042F58" w:rsidR="0075254F" w:rsidRPr="00E060F7" w:rsidRDefault="00AC058A" w:rsidP="00D84C56">
      <w:pPr>
        <w:pStyle w:val="OdstavecSynteastyl"/>
      </w:pPr>
      <w:r>
        <w:rPr>
          <w:noProof/>
          <w:lang w:val="cs-CZ" w:eastAsia="cs-CZ"/>
        </w:rPr>
        <w:lastRenderedPageBreak/>
        <mc:AlternateContent>
          <mc:Choice Requires="wps">
            <w:drawing>
              <wp:inline distT="0" distB="0" distL="0" distR="0" wp14:anchorId="3EFB5A58" wp14:editId="3EBA8C52">
                <wp:extent cx="247650" cy="107950"/>
                <wp:effectExtent l="9525" t="19050" r="19050" b="6350"/>
                <wp:docPr id="538" name="Šipka doprava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525F616" id="Šipka doprava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75254F" w:rsidRPr="00E060F7">
        <w:t xml:space="preserve"> </w:t>
      </w:r>
      <w:r w:rsidR="0075254F">
        <w:fldChar w:fldCharType="begin"/>
      </w:r>
      <w:r w:rsidR="0075254F">
        <w:instrText xml:space="preserve"> REF _Ref535149984 \r \h </w:instrText>
      </w:r>
      <w:r w:rsidR="0075254F">
        <w:fldChar w:fldCharType="separate"/>
      </w:r>
      <w:r w:rsidR="00B421FC">
        <w:t>4.8.3</w:t>
      </w:r>
      <w:r w:rsidR="0075254F">
        <w:fldChar w:fldCharType="end"/>
      </w:r>
      <w:r w:rsidR="0075254F">
        <w:t xml:space="preserve"> </w:t>
      </w:r>
      <w:r w:rsidR="0075254F">
        <w:fldChar w:fldCharType="begin"/>
      </w:r>
      <w:r w:rsidR="0075254F">
        <w:instrText xml:space="preserve"> REF _Ref535150005 \h </w:instrText>
      </w:r>
      <w:r w:rsidR="0075254F">
        <w:fldChar w:fldCharType="separate"/>
      </w:r>
      <w:r w:rsidR="00B421FC" w:rsidRPr="00E060F7">
        <w:t>Extern</w:t>
      </w:r>
      <w:r w:rsidR="00B421FC">
        <w:t>al</w:t>
      </w:r>
      <w:r w:rsidR="00B421FC" w:rsidRPr="00E060F7">
        <w:t xml:space="preserve"> </w:t>
      </w:r>
      <w:r w:rsidR="00B421FC">
        <w:t>M</w:t>
      </w:r>
      <w:r w:rsidR="00B421FC" w:rsidRPr="00E060F7">
        <w:t>et</w:t>
      </w:r>
      <w:r w:rsidR="00B421FC">
        <w:t>h</w:t>
      </w:r>
      <w:r w:rsidR="00B421FC" w:rsidRPr="00E060F7">
        <w:t xml:space="preserve">od </w:t>
      </w:r>
      <w:r w:rsidR="00B421FC">
        <w:t>with Array of Values</w:t>
      </w:r>
      <w:r w:rsidR="0075254F">
        <w:fldChar w:fldCharType="end"/>
      </w:r>
    </w:p>
    <w:p w14:paraId="5CDAEAF1" w14:textId="12159BCE" w:rsidR="00D84C56" w:rsidRPr="00E060F7" w:rsidRDefault="00AC058A" w:rsidP="00D84C56">
      <w:pPr>
        <w:pStyle w:val="OdstavecSynteastyl"/>
      </w:pPr>
      <w:r>
        <w:rPr>
          <w:noProof/>
          <w:lang w:val="cs-CZ" w:eastAsia="cs-CZ"/>
        </w:rPr>
        <mc:AlternateContent>
          <mc:Choice Requires="wps">
            <w:drawing>
              <wp:inline distT="0" distB="0" distL="0" distR="0" wp14:anchorId="78B7C8EA" wp14:editId="6706FC9A">
                <wp:extent cx="247650" cy="107950"/>
                <wp:effectExtent l="9525" t="19050" r="19050" b="6350"/>
                <wp:docPr id="537" name="Šipka doprava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D86411D" id="Šipka doprava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B421FC">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B421FC">
        <w:t>Using of X</w:t>
      </w:r>
      <w:r w:rsidR="00B421FC">
        <w:noBreakHyphen/>
        <w:t>definitions in Java code</w:t>
      </w:r>
      <w:r w:rsidR="0075254F">
        <w:fldChar w:fldCharType="end"/>
      </w:r>
    </w:p>
    <w:p w14:paraId="5573F485" w14:textId="77777777" w:rsidR="00D84C56" w:rsidRPr="00E060F7" w:rsidRDefault="00E23DF0" w:rsidP="00BF0138">
      <w:pPr>
        <w:pStyle w:val="Nadpis3"/>
      </w:pPr>
      <w:bookmarkStart w:id="315" w:name="_Toc106211124"/>
      <w:r w:rsidRPr="00E23DF0">
        <w:t xml:space="preserve">Methods without </w:t>
      </w:r>
      <w:r w:rsidR="00B86CBE">
        <w:t>P</w:t>
      </w:r>
      <w:r w:rsidRPr="00E23DF0">
        <w:t>arameter</w:t>
      </w:r>
      <w:bookmarkEnd w:id="315"/>
      <w:r w:rsidR="00EF650E" w:rsidRPr="00E060F7">
        <w:fldChar w:fldCharType="begin"/>
      </w:r>
      <w:r w:rsidR="00D84C56" w:rsidRPr="00E060F7">
        <w:instrText xml:space="preserve"> XE "Uživatelské metody:bez parametru" </w:instrText>
      </w:r>
      <w:r w:rsidR="00EF650E" w:rsidRPr="00E060F7">
        <w:fldChar w:fldCharType="end"/>
      </w:r>
    </w:p>
    <w:p w14:paraId="5C786B68" w14:textId="0757887A" w:rsidR="0012245B" w:rsidRDefault="00AC058A" w:rsidP="00D84C56">
      <w:pPr>
        <w:pStyle w:val="OdstavecSynteastyl"/>
      </w:pPr>
      <w:r>
        <w:rPr>
          <w:noProof/>
          <w:lang w:val="cs-CZ" w:eastAsia="cs-CZ"/>
        </w:rPr>
        <mc:AlternateContent>
          <mc:Choice Requires="wps">
            <w:drawing>
              <wp:inline distT="0" distB="0" distL="0" distR="0" wp14:anchorId="4D97B7D8" wp14:editId="7EEC9F8E">
                <wp:extent cx="247650" cy="107950"/>
                <wp:effectExtent l="9525" t="19050" r="19050" b="6350"/>
                <wp:docPr id="536" name="Šipka doprava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7E47155" id="Šipka doprava 2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B421FC">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B421FC" w:rsidRPr="00E060F7">
        <w:t>De</w:t>
      </w:r>
      <w:r w:rsidR="00B421FC">
        <w:t>c</w:t>
      </w:r>
      <w:r w:rsidR="00B421FC" w:rsidRPr="00E060F7">
        <w:t>lara</w:t>
      </w:r>
      <w:r w:rsidR="00B421FC">
        <w:t>tion of Method</w:t>
      </w:r>
      <w:r w:rsidR="00B84CA4">
        <w:fldChar w:fldCharType="end"/>
      </w:r>
    </w:p>
    <w:p w14:paraId="12BD4D80" w14:textId="4955EE97" w:rsidR="00D84C56" w:rsidRPr="00E060F7" w:rsidRDefault="00AC058A" w:rsidP="00D84C56">
      <w:pPr>
        <w:pStyle w:val="OdstavecSynteastyl"/>
      </w:pPr>
      <w:r>
        <w:rPr>
          <w:noProof/>
          <w:lang w:val="cs-CZ" w:eastAsia="cs-CZ"/>
        </w:rPr>
        <mc:AlternateContent>
          <mc:Choice Requires="wps">
            <w:drawing>
              <wp:inline distT="0" distB="0" distL="0" distR="0" wp14:anchorId="2754D7C7" wp14:editId="791613C4">
                <wp:extent cx="247650" cy="107950"/>
                <wp:effectExtent l="9525" t="19050" r="19050" b="6350"/>
                <wp:docPr id="535"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AB6C6B1" id="AutoShape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B421FC">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B421FC">
        <w:t>E</w:t>
      </w:r>
      <w:r w:rsidR="00B421FC" w:rsidRPr="00E060F7">
        <w:t>xtern</w:t>
      </w:r>
      <w:r w:rsidR="00B421FC">
        <w:t>al</w:t>
      </w:r>
      <w:r w:rsidR="00B421FC" w:rsidRPr="00E060F7">
        <w:t xml:space="preserve"> (</w:t>
      </w:r>
      <w:r w:rsidR="00B421FC">
        <w:t>Java</w:t>
      </w:r>
      <w:r w:rsidR="00B421FC" w:rsidRPr="00E060F7">
        <w:t xml:space="preserve">) </w:t>
      </w:r>
      <w:r w:rsidR="00B421FC">
        <w:t>M</w:t>
      </w:r>
      <w:r w:rsidR="00B421FC" w:rsidRPr="00E060F7">
        <w:t>et</w:t>
      </w:r>
      <w:r w:rsidR="00B421FC">
        <w:t>h</w:t>
      </w:r>
      <w:r w:rsidR="00B421FC" w:rsidRPr="00E060F7">
        <w:t>od</w:t>
      </w:r>
      <w:r w:rsidR="00B421FC">
        <w:t>s</w:t>
      </w:r>
      <w:r w:rsidR="0012245B">
        <w:fldChar w:fldCharType="end"/>
      </w:r>
      <w:r w:rsidR="00B84CA4" w:rsidRPr="00E060F7">
        <w:t xml:space="preserve"> </w:t>
      </w:r>
    </w:p>
    <w:p w14:paraId="0352DD61" w14:textId="77777777" w:rsidR="00D84C56" w:rsidRPr="00E060F7" w:rsidRDefault="00E23DF0" w:rsidP="00D84C56">
      <w:pPr>
        <w:pStyle w:val="OdstavecSynteastyl"/>
      </w:pPr>
      <w:bookmarkStart w:id="316" w:name="_Hlk487806008"/>
      <w:r>
        <w:t xml:space="preserve">Let's </w:t>
      </w:r>
      <w:r w:rsidRPr="00E23DF0">
        <w:t xml:space="preserve">define now </w:t>
      </w:r>
      <w:r w:rsidR="009F387A">
        <w:t>a</w:t>
      </w:r>
      <w:r w:rsidRPr="00E23DF0">
        <w:t xml:space="preserve"> method that only prints </w:t>
      </w:r>
      <w:r w:rsidR="009F387A">
        <w:t>a</w:t>
      </w:r>
      <w:r w:rsidRPr="00E23DF0">
        <w:t xml:space="preserve"> text to the standard output:</w:t>
      </w:r>
    </w:p>
    <w:p w14:paraId="1D03765B" w14:textId="184C1CCC" w:rsidR="00812E8A" w:rsidRDefault="00812E8A" w:rsidP="00812E8A">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812E8A">
      <w:pPr>
        <w:pStyle w:val="Zdrojovykod-zlutyboxSynteastyl"/>
        <w:tabs>
          <w:tab w:val="left" w:pos="567"/>
          <w:tab w:val="left" w:pos="1276"/>
        </w:tabs>
        <w:rPr>
          <w:color w:val="0070C0"/>
          <w:szCs w:val="16"/>
        </w:rPr>
      </w:pPr>
    </w:p>
    <w:p w14:paraId="3F76EFFA" w14:textId="553C340B" w:rsidR="00220CCF" w:rsidRPr="00E060F7" w:rsidRDefault="00220CCF" w:rsidP="00220CCF">
      <w:pPr>
        <w:pStyle w:val="Zdrojovykod-zlutyboxSynteastyl"/>
        <w:tabs>
          <w:tab w:val="left" w:pos="284"/>
          <w:tab w:val="left" w:pos="1276"/>
        </w:tabs>
        <w:rPr>
          <w:color w:val="0070C0"/>
        </w:rPr>
      </w:pPr>
      <w:r>
        <w:rPr>
          <w:color w:val="0070C0"/>
        </w:rPr>
        <w:tab/>
      </w:r>
      <w:r w:rsidRPr="00E060F7">
        <w:rPr>
          <w:color w:val="0070C0"/>
        </w:rPr>
        <w:t>&lt;xd:declaration</w:t>
      </w:r>
      <w:r w:rsidR="006E288A">
        <w:rPr>
          <w:color w:val="0070C0"/>
        </w:rPr>
        <w:t xml:space="preserve"> </w:t>
      </w:r>
      <w:r w:rsidR="006E288A">
        <w:rPr>
          <w:color w:val="00B050"/>
        </w:rPr>
        <w:t>x</w:t>
      </w:r>
      <w:r w:rsidR="00714265">
        <w:rPr>
          <w:color w:val="00B050"/>
        </w:rPr>
        <w:t>d</w:t>
      </w:r>
      <w:r w:rsidR="006E288A">
        <w:rPr>
          <w:color w:val="00B050"/>
        </w:rPr>
        <w:t>:s</w:t>
      </w:r>
      <w:r w:rsidR="006E288A" w:rsidRPr="009801B3">
        <w:rPr>
          <w:color w:val="00B050"/>
        </w:rPr>
        <w:t>cope</w:t>
      </w:r>
      <w:r w:rsidR="006E288A">
        <w:rPr>
          <w:color w:val="0070C0"/>
        </w:rPr>
        <w:t xml:space="preserve"> </w:t>
      </w:r>
      <w:r w:rsidR="006E288A" w:rsidRPr="009801B3">
        <w:t>=</w:t>
      </w:r>
      <w:r w:rsidR="006E288A">
        <w:rPr>
          <w:color w:val="0070C0"/>
        </w:rPr>
        <w:t xml:space="preserve"> </w:t>
      </w:r>
      <w:r w:rsidR="006E288A" w:rsidRPr="009801B3">
        <w:t>"</w:t>
      </w:r>
      <w:r w:rsidR="006E288A" w:rsidRPr="009801B3">
        <w:rPr>
          <w:color w:val="C00000"/>
        </w:rPr>
        <w:t>local</w:t>
      </w:r>
      <w:r w:rsidR="006E288A" w:rsidRPr="009801B3">
        <w:t>"</w:t>
      </w:r>
      <w:r w:rsidR="006E288A">
        <w:rPr>
          <w:color w:val="0070C0"/>
        </w:rPr>
        <w:t xml:space="preserve"> </w:t>
      </w:r>
      <w:r w:rsidRPr="00E060F7">
        <w:rPr>
          <w:color w:val="0070C0"/>
        </w:rPr>
        <w:t>&gt;</w:t>
      </w:r>
    </w:p>
    <w:p w14:paraId="50E10EE7" w14:textId="77777777" w:rsidR="00812E8A" w:rsidRPr="00E060F7" w:rsidRDefault="00812E8A" w:rsidP="00812E8A">
      <w:pPr>
        <w:pStyle w:val="Zdrojovykod-zlutyboxSynteastyl"/>
        <w:tabs>
          <w:tab w:val="left" w:pos="284"/>
          <w:tab w:val="left" w:pos="567"/>
        </w:tabs>
      </w:pPr>
      <w:r w:rsidRPr="00E060F7">
        <w:rPr>
          <w:color w:val="0070C0"/>
        </w:rPr>
        <w:tab/>
      </w:r>
      <w:r w:rsidRPr="00E060F7">
        <w:rPr>
          <w:color w:val="0070C0"/>
        </w:rPr>
        <w:tab/>
      </w:r>
      <w:r w:rsidRPr="00E060F7">
        <w:t>void myPrint()</w:t>
      </w:r>
      <w:r>
        <w:t xml:space="preserve"> </w:t>
      </w:r>
      <w:r w:rsidRPr="00E060F7">
        <w:t>{</w:t>
      </w:r>
    </w:p>
    <w:p w14:paraId="65059FE3" w14:textId="52FB66D6" w:rsidR="00812E8A" w:rsidRPr="00E060F7" w:rsidRDefault="00812E8A" w:rsidP="00812E8A">
      <w:pPr>
        <w:pStyle w:val="Zdrojovykod-zlutyboxSynteastyl"/>
        <w:tabs>
          <w:tab w:val="left" w:pos="284"/>
          <w:tab w:val="left" w:pos="567"/>
          <w:tab w:val="left" w:pos="851"/>
          <w:tab w:val="left" w:pos="1134"/>
        </w:tabs>
      </w:pPr>
      <w:r w:rsidRPr="00E060F7">
        <w:tab/>
      </w:r>
      <w:r w:rsidRPr="00E060F7">
        <w:tab/>
      </w:r>
      <w:r w:rsidRPr="00E060F7">
        <w:tab/>
        <w:t>outln(</w:t>
      </w:r>
      <w:r w:rsidRPr="00E060F7">
        <w:rPr>
          <w:szCs w:val="16"/>
        </w:rPr>
        <w:t>"</w:t>
      </w:r>
      <w:r w:rsidR="004E7F71">
        <w:rPr>
          <w:color w:val="984806"/>
          <w:szCs w:val="16"/>
        </w:rPr>
        <w:t>M</w:t>
      </w:r>
      <w:r w:rsidR="004E7F71" w:rsidRPr="00E060F7">
        <w:rPr>
          <w:color w:val="984806"/>
          <w:szCs w:val="16"/>
        </w:rPr>
        <w:t>ethod</w:t>
      </w:r>
      <w:r>
        <w:rPr>
          <w:color w:val="984806"/>
          <w:szCs w:val="16"/>
        </w:rPr>
        <w:t xml:space="preserve"> </w:t>
      </w:r>
      <w:r w:rsidRPr="00E060F7">
        <w:rPr>
          <w:color w:val="984806"/>
          <w:szCs w:val="16"/>
        </w:rPr>
        <w:t>myPrint()</w:t>
      </w:r>
      <w:r w:rsidR="00E23DF0">
        <w:rPr>
          <w:color w:val="984806"/>
          <w:szCs w:val="16"/>
        </w:rPr>
        <w:t xml:space="preserve"> was invoked</w:t>
      </w:r>
      <w:r w:rsidRPr="00E060F7">
        <w:rPr>
          <w:szCs w:val="16"/>
        </w:rPr>
        <w:t>"</w:t>
      </w:r>
      <w:r w:rsidRPr="00E060F7">
        <w:t>);</w:t>
      </w:r>
    </w:p>
    <w:p w14:paraId="23D3BDDB" w14:textId="77777777" w:rsidR="00812E8A" w:rsidRPr="00E060F7" w:rsidRDefault="00812E8A" w:rsidP="00812E8A">
      <w:pPr>
        <w:pStyle w:val="Zdrojovykod-zlutyboxSynteastyl"/>
        <w:tabs>
          <w:tab w:val="left" w:pos="284"/>
          <w:tab w:val="left" w:pos="567"/>
        </w:tabs>
      </w:pPr>
      <w:r w:rsidRPr="00E060F7">
        <w:tab/>
      </w:r>
      <w:r w:rsidRPr="00E060F7">
        <w:tab/>
        <w:t>}</w:t>
      </w:r>
    </w:p>
    <w:p w14:paraId="0D272DBD" w14:textId="77777777" w:rsidR="00812E8A" w:rsidRPr="00E060F7" w:rsidRDefault="00812E8A" w:rsidP="00812E8A">
      <w:pPr>
        <w:pStyle w:val="Zdrojovykod-zlutyboxSynteastyl"/>
        <w:tabs>
          <w:tab w:val="left" w:pos="284"/>
          <w:tab w:val="left" w:pos="1276"/>
        </w:tabs>
        <w:rPr>
          <w:color w:val="0070C0"/>
        </w:rPr>
      </w:pPr>
      <w:r w:rsidRPr="00E060F7">
        <w:rPr>
          <w:color w:val="0070C0"/>
        </w:rPr>
        <w:tab/>
        <w:t>&lt;/xd:declaration&gt;</w:t>
      </w:r>
    </w:p>
    <w:p w14:paraId="33126176" w14:textId="77777777" w:rsidR="00812E8A" w:rsidRPr="00843228" w:rsidRDefault="00812E8A" w:rsidP="00812E8A">
      <w:pPr>
        <w:pStyle w:val="Zdrojovykod-zlutyboxSynteastyl"/>
        <w:tabs>
          <w:tab w:val="left" w:pos="567"/>
          <w:tab w:val="left" w:pos="1276"/>
        </w:tabs>
        <w:rPr>
          <w:color w:val="0070C0"/>
          <w:szCs w:val="16"/>
        </w:rPr>
      </w:pPr>
    </w:p>
    <w:p w14:paraId="6331AF60" w14:textId="77777777" w:rsidR="00812E8A" w:rsidRDefault="00812E8A" w:rsidP="00812E8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812E8A">
      <w:pPr>
        <w:pStyle w:val="Zdrojovykod-zlutyboxSynteastyl"/>
        <w:tabs>
          <w:tab w:val="left" w:pos="284"/>
          <w:tab w:val="left" w:pos="1276"/>
        </w:tabs>
        <w:rPr>
          <w:color w:val="0070C0"/>
        </w:rPr>
      </w:pPr>
    </w:p>
    <w:p w14:paraId="23F32592" w14:textId="77777777" w:rsidR="00812E8A" w:rsidRPr="00843228" w:rsidRDefault="00812E8A" w:rsidP="00812E8A">
      <w:pPr>
        <w:pStyle w:val="Zdrojovykod-zlutyboxSynteastyl"/>
      </w:pPr>
      <w:r w:rsidRPr="00843228">
        <w:rPr>
          <w:color w:val="0070C0"/>
        </w:rPr>
        <w:t>&lt;/xd:def/&gt;</w:t>
      </w:r>
    </w:p>
    <w:p w14:paraId="41F523B6" w14:textId="77777777" w:rsidR="00812E8A" w:rsidRPr="00843228" w:rsidRDefault="00812E8A" w:rsidP="00812E8A">
      <w:pPr>
        <w:pStyle w:val="OdstavecSynteastyl"/>
        <w:sectPr w:rsidR="00812E8A" w:rsidRPr="00843228" w:rsidSect="00187D6C">
          <w:type w:val="continuous"/>
          <w:pgSz w:w="11906" w:h="16838" w:code="9"/>
          <w:pgMar w:top="1247" w:right="1304" w:bottom="1247" w:left="1304" w:header="709" w:footer="709" w:gutter="0"/>
          <w:cols w:space="708"/>
        </w:sectPr>
      </w:pPr>
    </w:p>
    <w:p w14:paraId="7467D681" w14:textId="0403BFB4" w:rsidR="00D84C56" w:rsidRDefault="009F387A" w:rsidP="00D84C56">
      <w:pPr>
        <w:pStyle w:val="OdstavecSynteastyl"/>
      </w:pPr>
      <w:bookmarkStart w:id="317" w:name="_Ref337658054"/>
      <w:bookmarkEnd w:id="316"/>
      <w:r>
        <w:t>Note that c</w:t>
      </w:r>
      <w:r w:rsidR="00E23DF0" w:rsidRPr="00E23DF0">
        <w:t xml:space="preserve">ompared to Chapter </w:t>
      </w:r>
      <w:r w:rsidR="00B84CA4">
        <w:fldChar w:fldCharType="begin"/>
      </w:r>
      <w:r w:rsidR="00B84CA4">
        <w:instrText xml:space="preserve"> REF _Ref487818182 \r \h </w:instrText>
      </w:r>
      <w:r w:rsidR="00B84CA4">
        <w:fldChar w:fldCharType="separate"/>
      </w:r>
      <w:r w:rsidR="00B421FC">
        <w:t>4.8</w:t>
      </w:r>
      <w:r w:rsidR="00B84CA4">
        <w:fldChar w:fldCharType="end"/>
      </w:r>
      <w:r w:rsidR="00E23DF0" w:rsidRPr="00E23DF0">
        <w:t>, where the implementation of an identical but external method is presented the "myPrint" method is declared in the declaration part X of the definition</w:t>
      </w:r>
      <w:r w:rsidR="00812E8A">
        <w:t>.</w:t>
      </w:r>
    </w:p>
    <w:p w14:paraId="4E9D0773" w14:textId="21067EA4" w:rsidR="00D84C56" w:rsidRPr="00E060F7" w:rsidRDefault="00AC058A" w:rsidP="00D84C56">
      <w:pPr>
        <w:pStyle w:val="OdstavecSynteastyl"/>
      </w:pPr>
      <w:r>
        <w:rPr>
          <w:noProof/>
          <w:lang w:val="cs-CZ" w:eastAsia="cs-CZ"/>
        </w:rPr>
        <mc:AlternateContent>
          <mc:Choice Requires="wps">
            <w:drawing>
              <wp:inline distT="0" distB="0" distL="0" distR="0" wp14:anchorId="3C4716F7" wp14:editId="5AE868BA">
                <wp:extent cx="247650" cy="107950"/>
                <wp:effectExtent l="9525" t="19050" r="19050" b="6350"/>
                <wp:docPr id="534" name="Šipka doprava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F76B381" id="Šipka doprava 2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B421FC">
        <w:t>9</w:t>
      </w:r>
      <w:r w:rsidR="00A7324A">
        <w:fldChar w:fldCharType="end"/>
      </w:r>
      <w:r w:rsidR="00B84CA4">
        <w:t xml:space="preserve"> </w:t>
      </w:r>
      <w:r w:rsidR="00B84CA4">
        <w:fldChar w:fldCharType="begin"/>
      </w:r>
      <w:r w:rsidR="00B84CA4">
        <w:instrText xml:space="preserve"> REF _Ref535149047 \h </w:instrText>
      </w:r>
      <w:r w:rsidR="00B84CA4">
        <w:fldChar w:fldCharType="separate"/>
      </w:r>
      <w:r w:rsidR="00B421FC">
        <w:t>Using of X</w:t>
      </w:r>
      <w:r w:rsidR="00B421FC">
        <w:noBreakHyphen/>
        <w:t>definitions in Java code</w:t>
      </w:r>
      <w:r w:rsidR="00B84CA4">
        <w:fldChar w:fldCharType="end"/>
      </w:r>
    </w:p>
    <w:p w14:paraId="7933B8E4" w14:textId="77777777" w:rsidR="00D84C56" w:rsidRPr="00E060F7" w:rsidRDefault="00E23DF0" w:rsidP="00BF0138">
      <w:pPr>
        <w:pStyle w:val="Nadpis3"/>
      </w:pPr>
      <w:bookmarkStart w:id="318" w:name="_Toc106211125"/>
      <w:bookmarkEnd w:id="317"/>
      <w:r w:rsidRPr="00E23DF0">
        <w:t xml:space="preserve">Methods with </w:t>
      </w:r>
      <w:r w:rsidR="00B86CBE">
        <w:t>P</w:t>
      </w:r>
      <w:r w:rsidRPr="00E23DF0">
        <w:t>arameter</w:t>
      </w:r>
      <w:bookmarkEnd w:id="318"/>
      <w:r w:rsidRPr="00E23DF0">
        <w:t xml:space="preserve"> </w:t>
      </w:r>
      <w:r w:rsidR="00EF650E" w:rsidRPr="00E060F7">
        <w:fldChar w:fldCharType="begin"/>
      </w:r>
      <w:r w:rsidR="00D84C56" w:rsidRPr="00E060F7">
        <w:instrText xml:space="preserve"> XE "Uživatelské metody:s parametrem" </w:instrText>
      </w:r>
      <w:r w:rsidR="00EF650E" w:rsidRPr="00E060F7">
        <w:fldChar w:fldCharType="end"/>
      </w:r>
    </w:p>
    <w:p w14:paraId="5048F52B" w14:textId="6D4B89C5" w:rsidR="00D84C56" w:rsidRDefault="00AC058A" w:rsidP="00D84C56">
      <w:pPr>
        <w:pStyle w:val="OdstavecSynteastyl"/>
      </w:pPr>
      <w:r>
        <w:rPr>
          <w:noProof/>
          <w:lang w:val="cs-CZ" w:eastAsia="cs-CZ"/>
        </w:rPr>
        <mc:AlternateContent>
          <mc:Choice Requires="wps">
            <w:drawing>
              <wp:inline distT="0" distB="0" distL="0" distR="0" wp14:anchorId="19D1DC19" wp14:editId="475BC171">
                <wp:extent cx="247650" cy="107950"/>
                <wp:effectExtent l="9525" t="19050" r="19050" b="6350"/>
                <wp:docPr id="533" name="AutoShap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745575C" id="AutoShape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B421FC">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B421FC" w:rsidRPr="00E060F7">
        <w:t>De</w:t>
      </w:r>
      <w:r w:rsidR="00B421FC">
        <w:t>c</w:t>
      </w:r>
      <w:r w:rsidR="00B421FC" w:rsidRPr="00E060F7">
        <w:t>lara</w:t>
      </w:r>
      <w:r w:rsidR="00B421FC">
        <w:t>tion of Method</w:t>
      </w:r>
      <w:r w:rsidR="00B84CA4">
        <w:fldChar w:fldCharType="end"/>
      </w:r>
    </w:p>
    <w:p w14:paraId="19F253A8" w14:textId="4F1D8427" w:rsidR="0012245B" w:rsidRDefault="00AC058A" w:rsidP="0012245B">
      <w:pPr>
        <w:pStyle w:val="OdstavecSynteastyl"/>
      </w:pPr>
      <w:r>
        <w:rPr>
          <w:noProof/>
          <w:lang w:val="cs-CZ" w:eastAsia="cs-CZ"/>
        </w:rPr>
        <mc:AlternateContent>
          <mc:Choice Requires="wps">
            <w:drawing>
              <wp:inline distT="0" distB="0" distL="0" distR="0" wp14:anchorId="39A9AC17" wp14:editId="7E30A917">
                <wp:extent cx="247650" cy="107950"/>
                <wp:effectExtent l="9525" t="19050" r="19050" b="6350"/>
                <wp:docPr id="532"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86C202E" id="AutoShape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B421FC">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B421FC">
        <w:t>E</w:t>
      </w:r>
      <w:r w:rsidR="00B421FC" w:rsidRPr="00E060F7">
        <w:t>xtern</w:t>
      </w:r>
      <w:r w:rsidR="00B421FC">
        <w:t>al</w:t>
      </w:r>
      <w:r w:rsidR="00B421FC" w:rsidRPr="00E060F7">
        <w:t xml:space="preserve"> (</w:t>
      </w:r>
      <w:r w:rsidR="00B421FC">
        <w:t>Java</w:t>
      </w:r>
      <w:r w:rsidR="00B421FC" w:rsidRPr="00E060F7">
        <w:t xml:space="preserve">) </w:t>
      </w:r>
      <w:r w:rsidR="00B421FC">
        <w:t>M</w:t>
      </w:r>
      <w:r w:rsidR="00B421FC" w:rsidRPr="00E060F7">
        <w:t>et</w:t>
      </w:r>
      <w:r w:rsidR="00B421FC">
        <w:t>h</w:t>
      </w:r>
      <w:r w:rsidR="00B421FC" w:rsidRPr="00E060F7">
        <w:t>od</w:t>
      </w:r>
      <w:r w:rsidR="00B421FC">
        <w:t>s</w:t>
      </w:r>
      <w:r w:rsidR="0012245B">
        <w:fldChar w:fldCharType="end"/>
      </w:r>
    </w:p>
    <w:p w14:paraId="00801021" w14:textId="77777777" w:rsidR="009F387A" w:rsidRDefault="009F387A" w:rsidP="009F387A">
      <w:pPr>
        <w:pStyle w:val="OdstavecSynteastyl"/>
      </w:pPr>
      <w:r>
        <w:rPr>
          <w:rFonts w:ascii="Arial" w:hAnsi="Arial" w:cs="Arial"/>
          <w:color w:val="222222"/>
        </w:rPr>
        <w:t>We now show a declaration of a method that lists the text passed to it through its String parameter:</w:t>
      </w:r>
    </w:p>
    <w:p w14:paraId="4BF76907" w14:textId="73A80142" w:rsidR="009F387A" w:rsidRDefault="009F387A" w:rsidP="009F387A">
      <w:pPr>
        <w:pStyle w:val="Zdrojovykod-zlutyboxSynteastyl"/>
        <w:tabs>
          <w:tab w:val="left" w:pos="567"/>
          <w:tab w:val="left" w:pos="1276"/>
        </w:tabs>
        <w:rPr>
          <w:color w:val="0070C0"/>
          <w:szCs w:val="16"/>
        </w:rPr>
      </w:pPr>
      <w:bookmarkStart w:id="319"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9F387A">
      <w:pPr>
        <w:pStyle w:val="Zdrojovykod-zlutyboxSynteastyl"/>
        <w:tabs>
          <w:tab w:val="left" w:pos="567"/>
          <w:tab w:val="left" w:pos="1276"/>
        </w:tabs>
        <w:rPr>
          <w:color w:val="0070C0"/>
          <w:szCs w:val="16"/>
        </w:rPr>
      </w:pPr>
    </w:p>
    <w:p w14:paraId="21F903EC" w14:textId="77777777" w:rsidR="00220CCF" w:rsidRPr="00E060F7" w:rsidRDefault="00220CCF" w:rsidP="00220CCF">
      <w:pPr>
        <w:pStyle w:val="Zdrojovykod-zlutyboxSynteastyl"/>
        <w:tabs>
          <w:tab w:val="left" w:pos="284"/>
          <w:tab w:val="left" w:pos="1276"/>
        </w:tabs>
        <w:rPr>
          <w:color w:val="0070C0"/>
        </w:rPr>
      </w:pPr>
      <w:r>
        <w:rPr>
          <w:color w:val="0070C0"/>
        </w:rPr>
        <w:tab/>
      </w:r>
      <w:r w:rsidRPr="00E060F7">
        <w:rPr>
          <w:color w:val="0070C0"/>
        </w:rPr>
        <w:t>&lt;xd:declaration&gt;</w:t>
      </w:r>
    </w:p>
    <w:p w14:paraId="6918497A" w14:textId="77777777" w:rsidR="009F387A" w:rsidRPr="00E060F7" w:rsidRDefault="009F387A" w:rsidP="009F387A">
      <w:pPr>
        <w:pStyle w:val="Zdrojovykod-zlutyboxSynteastyl"/>
        <w:tabs>
          <w:tab w:val="left" w:pos="284"/>
          <w:tab w:val="left" w:pos="567"/>
        </w:tabs>
      </w:pPr>
      <w:r w:rsidRPr="00E060F7">
        <w:rPr>
          <w:color w:val="0070C0"/>
        </w:rPr>
        <w:tab/>
      </w:r>
      <w:r w:rsidRPr="00E060F7">
        <w:rPr>
          <w:color w:val="0070C0"/>
        </w:rPr>
        <w:tab/>
      </w:r>
      <w:r w:rsidRPr="00E060F7">
        <w:t>void myPrint(</w:t>
      </w:r>
      <w:r>
        <w:t>String msg</w:t>
      </w:r>
      <w:r w:rsidRPr="00E060F7">
        <w:t>)</w:t>
      </w:r>
      <w:r>
        <w:t xml:space="preserve"> </w:t>
      </w:r>
      <w:r w:rsidRPr="00E060F7">
        <w:t>{</w:t>
      </w:r>
    </w:p>
    <w:p w14:paraId="63C7B7DE" w14:textId="77777777" w:rsidR="009F387A" w:rsidRPr="00E060F7" w:rsidRDefault="009F387A" w:rsidP="009F387A">
      <w:pPr>
        <w:pStyle w:val="Zdrojovykod-zlutyboxSynteastyl"/>
        <w:tabs>
          <w:tab w:val="left" w:pos="284"/>
          <w:tab w:val="left" w:pos="567"/>
          <w:tab w:val="left" w:pos="851"/>
          <w:tab w:val="left" w:pos="1134"/>
        </w:tabs>
      </w:pPr>
      <w:r w:rsidRPr="00E060F7">
        <w:tab/>
      </w:r>
      <w:r w:rsidRPr="00E060F7">
        <w:tab/>
      </w:r>
      <w:r w:rsidRPr="00E060F7">
        <w:tab/>
        <w:t>outln(</w:t>
      </w:r>
      <w:r>
        <w:t>msg</w:t>
      </w:r>
      <w:r w:rsidRPr="00E060F7">
        <w:t>);</w:t>
      </w:r>
    </w:p>
    <w:p w14:paraId="7FE5A4B9" w14:textId="77777777" w:rsidR="009F387A" w:rsidRPr="00E060F7" w:rsidRDefault="009F387A" w:rsidP="009F387A">
      <w:pPr>
        <w:pStyle w:val="Zdrojovykod-zlutyboxSynteastyl"/>
        <w:tabs>
          <w:tab w:val="left" w:pos="284"/>
          <w:tab w:val="left" w:pos="567"/>
        </w:tabs>
      </w:pPr>
      <w:r w:rsidRPr="00E060F7">
        <w:tab/>
      </w:r>
      <w:r w:rsidRPr="00E060F7">
        <w:tab/>
        <w:t>}</w:t>
      </w:r>
    </w:p>
    <w:p w14:paraId="27ED4EAF" w14:textId="77777777" w:rsidR="009F387A" w:rsidRPr="00E060F7" w:rsidRDefault="009F387A" w:rsidP="009F387A">
      <w:pPr>
        <w:pStyle w:val="Zdrojovykod-zlutyboxSynteastyl"/>
        <w:tabs>
          <w:tab w:val="left" w:pos="284"/>
          <w:tab w:val="left" w:pos="1276"/>
        </w:tabs>
        <w:rPr>
          <w:color w:val="0070C0"/>
        </w:rPr>
      </w:pPr>
      <w:r w:rsidRPr="00E060F7">
        <w:rPr>
          <w:color w:val="0070C0"/>
        </w:rPr>
        <w:tab/>
        <w:t>&lt;/xd:declaration&gt;</w:t>
      </w:r>
    </w:p>
    <w:p w14:paraId="55F0649E" w14:textId="77777777" w:rsidR="009F387A" w:rsidRPr="00843228" w:rsidRDefault="009F387A" w:rsidP="009F387A">
      <w:pPr>
        <w:pStyle w:val="Zdrojovykod-zlutyboxSynteastyl"/>
        <w:tabs>
          <w:tab w:val="left" w:pos="567"/>
          <w:tab w:val="left" w:pos="1276"/>
        </w:tabs>
        <w:rPr>
          <w:color w:val="0070C0"/>
          <w:szCs w:val="16"/>
        </w:rPr>
      </w:pPr>
    </w:p>
    <w:p w14:paraId="0250E176" w14:textId="77777777" w:rsidR="009F387A" w:rsidRDefault="009F387A" w:rsidP="009F387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 xml:space="preserve">'method </w:t>
      </w:r>
      <w:r>
        <w:rPr>
          <w:color w:val="984806"/>
        </w:rPr>
        <w:t>myPrint</w:t>
      </w:r>
      <w:r>
        <w:rPr>
          <w:color w:val="FF0000"/>
          <w:szCs w:val="16"/>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9F387A">
      <w:pPr>
        <w:pStyle w:val="Zdrojovykod-zlutyboxSynteastyl"/>
        <w:tabs>
          <w:tab w:val="left" w:pos="284"/>
          <w:tab w:val="left" w:pos="1276"/>
        </w:tabs>
        <w:rPr>
          <w:color w:val="0070C0"/>
        </w:rPr>
      </w:pPr>
    </w:p>
    <w:p w14:paraId="5D840DB2" w14:textId="77777777" w:rsidR="009F387A" w:rsidRPr="00843228" w:rsidRDefault="009F387A" w:rsidP="009F387A">
      <w:pPr>
        <w:pStyle w:val="Zdrojovykod-zlutyboxSynteastyl"/>
      </w:pPr>
      <w:r w:rsidRPr="00843228">
        <w:rPr>
          <w:color w:val="0070C0"/>
        </w:rPr>
        <w:t>&lt;/xd:def/&gt;</w:t>
      </w:r>
    </w:p>
    <w:p w14:paraId="2E0E43B3" w14:textId="77777777" w:rsidR="009F387A" w:rsidRPr="00E060F7" w:rsidRDefault="009F387A" w:rsidP="00D84C56">
      <w:pPr>
        <w:pStyle w:val="OdstavecSynteastyl"/>
        <w:sectPr w:rsidR="009F387A" w:rsidRPr="00E060F7" w:rsidSect="00187D6C">
          <w:type w:val="continuous"/>
          <w:pgSz w:w="11906" w:h="16838" w:code="9"/>
          <w:pgMar w:top="1247" w:right="1304" w:bottom="1247" w:left="1304" w:header="709" w:footer="709" w:gutter="0"/>
          <w:cols w:space="708"/>
        </w:sectPr>
      </w:pPr>
    </w:p>
    <w:bookmarkEnd w:id="319"/>
    <w:p w14:paraId="7448024A" w14:textId="77777777" w:rsidR="009F387A" w:rsidRDefault="009F387A" w:rsidP="00D84C56">
      <w:pPr>
        <w:pStyle w:val="OdstavecSynteastyl"/>
      </w:pPr>
      <w:r w:rsidRPr="009F387A">
        <w:t>The method will print a text from the parameter to the standard output.</w:t>
      </w:r>
    </w:p>
    <w:p w14:paraId="098CD00A" w14:textId="4D7BD493" w:rsidR="00D84C56" w:rsidRPr="00E060F7" w:rsidRDefault="00AC058A" w:rsidP="00D84C56">
      <w:pPr>
        <w:pStyle w:val="OdstavecSynteastyl"/>
      </w:pPr>
      <w:r>
        <w:rPr>
          <w:noProof/>
          <w:lang w:val="cs-CZ" w:eastAsia="cs-CZ"/>
        </w:rPr>
        <mc:AlternateContent>
          <mc:Choice Requires="wps">
            <w:drawing>
              <wp:inline distT="0" distB="0" distL="0" distR="0" wp14:anchorId="35CD2241" wp14:editId="45439A1B">
                <wp:extent cx="247650" cy="107950"/>
                <wp:effectExtent l="9525" t="19050" r="19050" b="6350"/>
                <wp:docPr id="531" name="Šipka doprava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B9BB5A3" id="Šipka doprava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B421FC">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B421FC">
        <w:t>Using of X</w:t>
      </w:r>
      <w:r w:rsidR="00B421FC">
        <w:noBreakHyphen/>
        <w:t>definitions in Java code</w:t>
      </w:r>
      <w:r w:rsidR="0012245B">
        <w:fldChar w:fldCharType="end"/>
      </w:r>
    </w:p>
    <w:p w14:paraId="7A15CC8C" w14:textId="77777777" w:rsidR="00D84C56" w:rsidRPr="00ED42F8" w:rsidRDefault="00363D54" w:rsidP="00BF0138">
      <w:pPr>
        <w:pStyle w:val="Nadpis3"/>
      </w:pPr>
      <w:bookmarkStart w:id="320" w:name="_Toc106211126"/>
      <w:r w:rsidRPr="00ED42F8">
        <w:t xml:space="preserve">Value of Attribute </w:t>
      </w:r>
      <w:r w:rsidR="00ED42F8" w:rsidRPr="00ED42F8">
        <w:t>or</w:t>
      </w:r>
      <w:r w:rsidRPr="00ED42F8">
        <w:t xml:space="preserve"> Text Node in </w:t>
      </w:r>
      <w:r w:rsidR="00ED42F8" w:rsidRPr="00ED42F8">
        <w:t xml:space="preserve">the </w:t>
      </w:r>
      <w:r w:rsidR="00735ED2">
        <w:t>X-script</w:t>
      </w:r>
      <w:bookmarkEnd w:id="320"/>
    </w:p>
    <w:p w14:paraId="31550A8D" w14:textId="164C6611" w:rsidR="0012245B" w:rsidRDefault="00AC058A" w:rsidP="0012245B">
      <w:pPr>
        <w:pStyle w:val="OdstavecSynteastyl"/>
      </w:pPr>
      <w:r>
        <w:rPr>
          <w:noProof/>
          <w:lang w:val="cs-CZ" w:eastAsia="cs-CZ"/>
        </w:rPr>
        <mc:AlternateContent>
          <mc:Choice Requires="wps">
            <w:drawing>
              <wp:inline distT="0" distB="0" distL="0" distR="0" wp14:anchorId="5C2E7211" wp14:editId="4298B90F">
                <wp:extent cx="247650" cy="107950"/>
                <wp:effectExtent l="9525" t="19050" r="19050" b="6350"/>
                <wp:docPr id="530" name="AutoShap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229E42E" id="AutoShape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B421FC">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B421FC" w:rsidRPr="00E060F7">
        <w:t>De</w:t>
      </w:r>
      <w:r w:rsidR="00B421FC">
        <w:t>c</w:t>
      </w:r>
      <w:r w:rsidR="00B421FC" w:rsidRPr="00E060F7">
        <w:t>lara</w:t>
      </w:r>
      <w:r w:rsidR="00B421FC">
        <w:t>tion of Method</w:t>
      </w:r>
      <w:r w:rsidR="0012245B">
        <w:fldChar w:fldCharType="end"/>
      </w:r>
    </w:p>
    <w:p w14:paraId="26828815" w14:textId="5917253D" w:rsidR="00D84C56" w:rsidRPr="00E060F7" w:rsidRDefault="00AC058A" w:rsidP="0012245B">
      <w:pPr>
        <w:pStyle w:val="OdstavecSynteastyl"/>
      </w:pPr>
      <w:r>
        <w:rPr>
          <w:noProof/>
          <w:lang w:val="cs-CZ" w:eastAsia="cs-CZ"/>
        </w:rPr>
        <mc:AlternateContent>
          <mc:Choice Requires="wps">
            <w:drawing>
              <wp:inline distT="0" distB="0" distL="0" distR="0" wp14:anchorId="75AF49FA" wp14:editId="143A3703">
                <wp:extent cx="247650" cy="107950"/>
                <wp:effectExtent l="9525" t="19050" r="19050" b="6350"/>
                <wp:docPr id="529"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9FB20CA" id="AutoShape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B421FC">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B421FC">
        <w:t>E</w:t>
      </w:r>
      <w:r w:rsidR="00B421FC" w:rsidRPr="00E060F7">
        <w:t>xtern</w:t>
      </w:r>
      <w:r w:rsidR="00B421FC">
        <w:t>al</w:t>
      </w:r>
      <w:r w:rsidR="00B421FC" w:rsidRPr="00E060F7">
        <w:t xml:space="preserve"> (</w:t>
      </w:r>
      <w:r w:rsidR="00B421FC">
        <w:t>Java</w:t>
      </w:r>
      <w:r w:rsidR="00B421FC" w:rsidRPr="00E060F7">
        <w:t xml:space="preserve">) </w:t>
      </w:r>
      <w:r w:rsidR="00B421FC">
        <w:t>M</w:t>
      </w:r>
      <w:r w:rsidR="00B421FC" w:rsidRPr="00E060F7">
        <w:t>et</w:t>
      </w:r>
      <w:r w:rsidR="00B421FC">
        <w:t>h</w:t>
      </w:r>
      <w:r w:rsidR="00B421FC" w:rsidRPr="00E060F7">
        <w:t>od</w:t>
      </w:r>
      <w:r w:rsidR="00B421FC">
        <w:t>s</w:t>
      </w:r>
      <w:r w:rsidR="0012245B">
        <w:fldChar w:fldCharType="end"/>
      </w:r>
    </w:p>
    <w:p w14:paraId="78AB64B1" w14:textId="20348AA9" w:rsidR="00363D54" w:rsidRPr="00843228" w:rsidRDefault="00ED42F8" w:rsidP="00363D54">
      <w:pPr>
        <w:pStyle w:val="OdstavecSynteastyl"/>
      </w:pPr>
      <w:r>
        <w:t xml:space="preserve">In </w:t>
      </w:r>
      <w:r w:rsidRPr="00ED42F8">
        <w:t>methods defined in the X-definition declaration part</w:t>
      </w:r>
      <w:r w:rsidR="007B72CE">
        <w:t>,</w:t>
      </w:r>
      <w:r w:rsidRPr="00ED42F8">
        <w:t xml:space="preserve"> the attributes of the currently processed element can be processed similarly as in the case of external methods </w:t>
      </w:r>
      <w:r>
        <w:t>(</w:t>
      </w:r>
      <w:r w:rsidRPr="00ED42F8">
        <w:t xml:space="preserve">through the XXNode object </w:t>
      </w:r>
      <w:r>
        <w:t xml:space="preserve"> - </w:t>
      </w:r>
      <w:r w:rsidRPr="00ED42F8">
        <w:t>see Chapter</w:t>
      </w:r>
      <w:r>
        <w:t xml:space="preserve"> </w:t>
      </w:r>
      <w:r w:rsidR="00EF650E">
        <w:fldChar w:fldCharType="begin"/>
      </w:r>
      <w:r>
        <w:instrText xml:space="preserve"> REF _Ref487811902 \r \h </w:instrText>
      </w:r>
      <w:r w:rsidR="00EF650E">
        <w:fldChar w:fldCharType="separate"/>
      </w:r>
      <w:r w:rsidR="00B421FC">
        <w:t>4.7.3</w:t>
      </w:r>
      <w:r w:rsidR="00EF650E">
        <w:fldChar w:fldCharType="end"/>
      </w:r>
      <w:r w:rsidRPr="00ED42F8">
        <w:t xml:space="preserve">). You can get the value of an attribute from a currently processed attribute or text node by the method getText (). A value of the attribute with a given name in a currently processed element can be obtained in the script </w:t>
      </w:r>
      <w:r>
        <w:t>by</w:t>
      </w:r>
      <w:r w:rsidRPr="00ED42F8">
        <w:t xml:space="preserve"> method getAttr(attribute_name).</w:t>
      </w:r>
      <w:r w:rsidR="007B72CE">
        <w:t xml:space="preserve"> </w:t>
      </w:r>
      <w:r w:rsidRPr="00ED42F8">
        <w:t xml:space="preserve">The following example shows how to get the value of the attribute "manufacturer" while processing the element "Vehicle"  and how to get </w:t>
      </w:r>
      <w:r>
        <w:t xml:space="preserve">a </w:t>
      </w:r>
      <w:r w:rsidRPr="00ED42F8">
        <w:t xml:space="preserve">value </w:t>
      </w:r>
      <w:r>
        <w:t xml:space="preserve">of the </w:t>
      </w:r>
      <w:r w:rsidRPr="00ED42F8">
        <w:t>process</w:t>
      </w:r>
      <w:r>
        <w:t>ed</w:t>
      </w:r>
      <w:r w:rsidRPr="00ED42F8">
        <w:t xml:space="preserve"> attribute:</w:t>
      </w:r>
    </w:p>
    <w:p w14:paraId="6242DD0D" w14:textId="7D2C7590" w:rsidR="00363D54" w:rsidRPr="00843228" w:rsidRDefault="00363D54" w:rsidP="00363D5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363D54">
      <w:pPr>
        <w:pStyle w:val="Zdrojovykod-zlutyboxSynteastyl"/>
        <w:tabs>
          <w:tab w:val="left" w:pos="284"/>
          <w:tab w:val="left" w:pos="1276"/>
        </w:tabs>
        <w:rPr>
          <w:color w:val="0070C0"/>
          <w:szCs w:val="16"/>
        </w:rPr>
      </w:pPr>
    </w:p>
    <w:p w14:paraId="083F4951" w14:textId="67FC8D45"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sidR="004E7F71">
        <w:rPr>
          <w:color w:val="0070C0"/>
          <w:szCs w:val="16"/>
        </w:rPr>
        <w:t>Vehicles</w:t>
      </w:r>
      <w:r w:rsidRPr="00843228">
        <w:rPr>
          <w:color w:val="0070C0"/>
          <w:szCs w:val="16"/>
        </w:rPr>
        <w:t>&gt;</w:t>
      </w:r>
    </w:p>
    <w:p w14:paraId="7EEC58E7"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sidR="00AA68F3">
        <w:rPr>
          <w:color w:val="FF0000"/>
        </w:rPr>
        <w:t>manufacturer</w:t>
      </w:r>
      <w:r>
        <w:rPr>
          <w:color w:val="FF0000"/>
          <w:szCs w:val="16"/>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5EC4706C" w:rsidR="00363D54" w:rsidRPr="00843228" w:rsidRDefault="00363D54" w:rsidP="00363D54">
      <w:pPr>
        <w:pStyle w:val="Zdrojovykod-zlutyboxSynteastyl"/>
        <w:tabs>
          <w:tab w:val="left" w:pos="284"/>
          <w:tab w:val="left" w:pos="1276"/>
        </w:tabs>
        <w:rPr>
          <w:color w:val="0070C0"/>
        </w:rPr>
      </w:pPr>
      <w:r w:rsidRPr="00843228">
        <w:rPr>
          <w:color w:val="0070C0"/>
        </w:rPr>
        <w:tab/>
        <w:t>&lt;/</w:t>
      </w:r>
      <w:r w:rsidR="004E7F71">
        <w:rPr>
          <w:color w:val="0070C0"/>
        </w:rPr>
        <w:t>Vehicles</w:t>
      </w:r>
      <w:r w:rsidRPr="00843228">
        <w:rPr>
          <w:color w:val="0070C0"/>
        </w:rPr>
        <w:t>&gt;</w:t>
      </w:r>
    </w:p>
    <w:p w14:paraId="42301119" w14:textId="77777777" w:rsidR="00363D54" w:rsidRPr="00843228" w:rsidRDefault="00363D54" w:rsidP="00AA68F3">
      <w:pPr>
        <w:pStyle w:val="Zdrojovykod-zlutyboxSynteastyl"/>
        <w:tabs>
          <w:tab w:val="left" w:pos="284"/>
          <w:tab w:val="left" w:pos="1276"/>
          <w:tab w:val="left" w:pos="3969"/>
        </w:tabs>
        <w:rPr>
          <w:color w:val="0070C0"/>
        </w:rPr>
      </w:pPr>
    </w:p>
    <w:p w14:paraId="490CC360" w14:textId="77777777" w:rsidR="00220CCF" w:rsidRPr="00E060F7" w:rsidRDefault="00220CCF" w:rsidP="00220CCF">
      <w:pPr>
        <w:pStyle w:val="Zdrojovykod-zlutyboxSynteastyl"/>
        <w:tabs>
          <w:tab w:val="left" w:pos="284"/>
          <w:tab w:val="left" w:pos="1276"/>
        </w:tabs>
        <w:rPr>
          <w:color w:val="0070C0"/>
        </w:rPr>
      </w:pPr>
      <w:r>
        <w:rPr>
          <w:color w:val="0070C0"/>
        </w:rPr>
        <w:tab/>
      </w:r>
      <w:r w:rsidRPr="00E060F7">
        <w:rPr>
          <w:color w:val="0070C0"/>
        </w:rPr>
        <w:t>&lt;xd:declaration&gt;</w:t>
      </w:r>
    </w:p>
    <w:p w14:paraId="09B004CF"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59873DD3"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345B9DBF" w14:textId="77777777" w:rsidR="00FC423F" w:rsidRPr="00843228" w:rsidRDefault="00FC423F" w:rsidP="00363D54">
      <w:pPr>
        <w:pStyle w:val="Zdrojovykod-zlutyboxSynteastyl"/>
        <w:tabs>
          <w:tab w:val="left" w:pos="284"/>
          <w:tab w:val="left" w:pos="1276"/>
        </w:tabs>
        <w:rPr>
          <w:color w:val="0070C0"/>
        </w:rPr>
      </w:pPr>
    </w:p>
    <w:p w14:paraId="39BF76EA" w14:textId="77777777" w:rsidR="00363D54" w:rsidRPr="00843228" w:rsidRDefault="00363D54" w:rsidP="00363D54">
      <w:pPr>
        <w:pStyle w:val="Zdrojovykod-zlutyboxSynteastyl"/>
        <w:tabs>
          <w:tab w:val="left" w:pos="284"/>
          <w:tab w:val="left" w:pos="1276"/>
        </w:tabs>
      </w:pPr>
      <w:r w:rsidRPr="00843228">
        <w:rPr>
          <w:color w:val="0070C0"/>
        </w:rPr>
        <w:t>&lt;/xd:def&gt;</w:t>
      </w:r>
    </w:p>
    <w:p w14:paraId="0141B046" w14:textId="77777777" w:rsidR="00363D54" w:rsidRPr="00ED42F8" w:rsidRDefault="006B309F" w:rsidP="00363D54">
      <w:pPr>
        <w:pStyle w:val="OdstavecSynteastyl"/>
      </w:pPr>
      <w:r>
        <w:t>M</w:t>
      </w:r>
      <w:r w:rsidR="00ED42F8" w:rsidRPr="00ED42F8">
        <w:t xml:space="preserve">ethods </w:t>
      </w:r>
      <w:r>
        <w:t>"</w:t>
      </w:r>
      <w:r w:rsidR="00ED42F8" w:rsidRPr="00ED42F8">
        <w:t>getText</w:t>
      </w:r>
      <w:r>
        <w:t>"</w:t>
      </w:r>
      <w:r w:rsidR="00ED42F8" w:rsidRPr="00ED42F8">
        <w:t xml:space="preserve"> and </w:t>
      </w:r>
      <w:r>
        <w:t>"</w:t>
      </w:r>
      <w:r w:rsidR="00ED42F8" w:rsidRPr="00ED42F8">
        <w:t>getAttr</w:t>
      </w:r>
      <w:r>
        <w:t>"</w:t>
      </w:r>
      <w:r w:rsidR="00ED42F8" w:rsidRPr="00ED42F8">
        <w:t xml:space="preserve"> can also be used in </w:t>
      </w:r>
      <w:r w:rsidR="00ED42F8">
        <w:t>the body of a</w:t>
      </w:r>
      <w:r w:rsidR="00ED42F8" w:rsidRPr="00ED42F8">
        <w:t xml:space="preserve"> declared method. They are applied to the currently processed object (analogical</w:t>
      </w:r>
      <w:r w:rsidR="00ED42F8">
        <w:t>l</w:t>
      </w:r>
      <w:r w:rsidR="00ED42F8" w:rsidRPr="00ED42F8">
        <w:t>y</w:t>
      </w:r>
      <w:r w:rsidR="00F23243">
        <w:t>,</w:t>
      </w:r>
      <w:r w:rsidR="00ED42F8" w:rsidRPr="00ED42F8">
        <w:t xml:space="preserve"> in external methods these values are available from the XXNode, XXData, XXElement arguments):</w:t>
      </w:r>
    </w:p>
    <w:p w14:paraId="501428EC" w14:textId="7C4AADA2" w:rsidR="00363D54" w:rsidRPr="00E11233" w:rsidRDefault="00363D54" w:rsidP="00363D54">
      <w:pPr>
        <w:pStyle w:val="Zdrojovykod-zlutyboxSynteastyl"/>
        <w:tabs>
          <w:tab w:val="left" w:pos="567"/>
          <w:tab w:val="left" w:pos="1276"/>
        </w:tabs>
        <w:rPr>
          <w:szCs w:val="16"/>
          <w:lang w:val="de-DE"/>
        </w:rPr>
      </w:pPr>
      <w:r w:rsidRPr="00E11233">
        <w:rPr>
          <w:color w:val="0070C0"/>
          <w:lang w:val="de-DE"/>
        </w:rPr>
        <w:t xml:space="preserve">&lt;xd:def </w:t>
      </w:r>
      <w:r w:rsidRPr="00E11233">
        <w:rPr>
          <w:color w:val="00B050"/>
          <w:lang w:val="de-DE"/>
        </w:rPr>
        <w:t>xmlns:xd</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421FC">
        <w:rPr>
          <w:color w:val="984806"/>
          <w:lang w:val="de-DE"/>
        </w:rPr>
        <w:t>http://www.xdef.org/xdef/4.2</w:t>
      </w:r>
      <w:r w:rsidRPr="00E11233">
        <w:rPr>
          <w:szCs w:val="16"/>
          <w:lang w:val="de-DE"/>
        </w:rPr>
        <w:t>"</w:t>
      </w:r>
    </w:p>
    <w:p w14:paraId="3072C81E" w14:textId="77777777" w:rsidR="00363D54" w:rsidRPr="00E11233" w:rsidRDefault="00363D54" w:rsidP="00363D54">
      <w:pPr>
        <w:pStyle w:val="Zdrojovykod-zlutyboxSynteastyl"/>
        <w:tabs>
          <w:tab w:val="left" w:pos="567"/>
          <w:tab w:val="left" w:pos="1276"/>
        </w:tabs>
        <w:rPr>
          <w:szCs w:val="16"/>
          <w:lang w:val="de-DE"/>
        </w:rPr>
      </w:pPr>
      <w:r w:rsidRPr="00E11233">
        <w:rPr>
          <w:color w:val="0070C0"/>
          <w:lang w:val="de-DE"/>
        </w:rPr>
        <w:tab/>
      </w:r>
      <w:r w:rsidRPr="00E11233">
        <w:rPr>
          <w:color w:val="00B050"/>
          <w:lang w:val="de-DE"/>
        </w:rPr>
        <w:t>xd:name</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A6A47" w:rsidRPr="00E11233">
        <w:rPr>
          <w:color w:val="984806"/>
          <w:szCs w:val="16"/>
          <w:lang w:val="de-DE"/>
        </w:rPr>
        <w:t>garage</w:t>
      </w:r>
      <w:r w:rsidRPr="00E11233">
        <w:rPr>
          <w:szCs w:val="16"/>
          <w:lang w:val="de-DE"/>
        </w:rPr>
        <w:t>"</w:t>
      </w:r>
    </w:p>
    <w:p w14:paraId="3E73F8CC" w14:textId="77777777" w:rsidR="00363D54" w:rsidRPr="00361356" w:rsidRDefault="00363D54" w:rsidP="00363D54">
      <w:pPr>
        <w:pStyle w:val="Zdrojovykod-zlutyboxSynteastyl"/>
        <w:tabs>
          <w:tab w:val="left" w:pos="567"/>
          <w:tab w:val="left" w:pos="1276"/>
        </w:tabs>
        <w:rPr>
          <w:szCs w:val="16"/>
        </w:rPr>
      </w:pPr>
      <w:r w:rsidRPr="00E11233">
        <w:rPr>
          <w:szCs w:val="16"/>
          <w:lang w:val="de-DE"/>
        </w:rPr>
        <w:tab/>
      </w:r>
      <w:r w:rsidRPr="00361356">
        <w:rPr>
          <w:color w:val="00B050"/>
        </w:rPr>
        <w:t>xd:</w:t>
      </w:r>
      <w:r w:rsidRPr="00361356">
        <w:rPr>
          <w:color w:val="00B050"/>
          <w:szCs w:val="16"/>
        </w:rPr>
        <w:t>root</w:t>
      </w:r>
      <w:r w:rsidRPr="00361356">
        <w:rPr>
          <w:szCs w:val="16"/>
        </w:rPr>
        <w:tab/>
        <w:t xml:space="preserve">= </w:t>
      </w:r>
      <w:r w:rsidR="00255345" w:rsidRPr="00361356">
        <w:rPr>
          <w:szCs w:val="16"/>
        </w:rPr>
        <w:t>"Vehicles"</w:t>
      </w:r>
      <w:r w:rsidRPr="00361356">
        <w:rPr>
          <w:color w:val="0070C0"/>
          <w:szCs w:val="16"/>
        </w:rPr>
        <w:t>&gt;</w:t>
      </w:r>
    </w:p>
    <w:p w14:paraId="021C720B" w14:textId="77777777" w:rsidR="00FC423F" w:rsidRPr="00361356" w:rsidRDefault="00FC423F" w:rsidP="00363D54">
      <w:pPr>
        <w:pStyle w:val="Zdrojovykod-zlutyboxSynteastyl"/>
        <w:tabs>
          <w:tab w:val="left" w:pos="284"/>
          <w:tab w:val="left" w:pos="1276"/>
        </w:tabs>
        <w:rPr>
          <w:color w:val="0070C0"/>
          <w:szCs w:val="16"/>
        </w:rPr>
      </w:pPr>
    </w:p>
    <w:p w14:paraId="184FD1DC" w14:textId="3119CFB4" w:rsidR="00363D54" w:rsidRPr="00361356" w:rsidRDefault="00363D54" w:rsidP="00363D54">
      <w:pPr>
        <w:pStyle w:val="Zdrojovykod-zlutyboxSynteastyl"/>
        <w:tabs>
          <w:tab w:val="left" w:pos="284"/>
          <w:tab w:val="left" w:pos="1276"/>
        </w:tabs>
        <w:rPr>
          <w:color w:val="0070C0"/>
        </w:rPr>
      </w:pPr>
      <w:r w:rsidRPr="00361356">
        <w:rPr>
          <w:color w:val="0070C0"/>
          <w:szCs w:val="16"/>
        </w:rPr>
        <w:tab/>
        <w:t>&lt;</w:t>
      </w:r>
      <w:r w:rsidR="004E7F71">
        <w:rPr>
          <w:color w:val="0070C0"/>
          <w:szCs w:val="16"/>
        </w:rPr>
        <w:t>Vehicles</w:t>
      </w:r>
      <w:r w:rsidRPr="00361356">
        <w:rPr>
          <w:color w:val="0070C0"/>
          <w:szCs w:val="16"/>
        </w:rPr>
        <w:t>&gt;</w:t>
      </w:r>
    </w:p>
    <w:p w14:paraId="4932B1CD" w14:textId="77777777" w:rsidR="00363D54" w:rsidRPr="00361356" w:rsidRDefault="00363D54" w:rsidP="00363D54">
      <w:pPr>
        <w:pStyle w:val="Zdrojovykod-zlutyboxSynteastyl"/>
        <w:tabs>
          <w:tab w:val="left" w:pos="567"/>
          <w:tab w:val="left" w:pos="1276"/>
        </w:tabs>
        <w:rPr>
          <w:color w:val="0070C0"/>
        </w:rPr>
      </w:pPr>
      <w:r w:rsidRPr="00361356">
        <w:rPr>
          <w:color w:val="0070C0"/>
        </w:rPr>
        <w:tab/>
        <w:t>&lt;V</w:t>
      </w:r>
      <w:r w:rsidR="00BA6A47" w:rsidRPr="00361356">
        <w:rPr>
          <w:color w:val="0070C0"/>
        </w:rPr>
        <w:t>ehicle</w:t>
      </w:r>
    </w:p>
    <w:p w14:paraId="38DBDDE4" w14:textId="77777777" w:rsidR="00363D54" w:rsidRPr="00361356" w:rsidRDefault="00363D54" w:rsidP="00363D54">
      <w:pPr>
        <w:pStyle w:val="Zdrojovykod-zlutyboxSynteastyl"/>
        <w:tabs>
          <w:tab w:val="left" w:pos="567"/>
          <w:tab w:val="left" w:pos="851"/>
        </w:tabs>
      </w:pPr>
      <w:r w:rsidRPr="00361356">
        <w:rPr>
          <w:color w:val="0070C0"/>
        </w:rPr>
        <w:tab/>
      </w:r>
      <w:r w:rsidRPr="00361356">
        <w:rPr>
          <w:color w:val="0070C0"/>
        </w:rPr>
        <w:tab/>
      </w:r>
      <w:r w:rsidRPr="00361356">
        <w:rPr>
          <w:color w:val="00B050"/>
        </w:rPr>
        <w:t>xd:script</w:t>
      </w:r>
      <w:r w:rsidRPr="00361356">
        <w:t xml:space="preserve"> = </w:t>
      </w:r>
      <w:r w:rsidRPr="00361356">
        <w:rPr>
          <w:szCs w:val="16"/>
        </w:rPr>
        <w:t>"</w:t>
      </w:r>
      <w:r w:rsidRPr="00361356">
        <w:rPr>
          <w:color w:val="984806"/>
          <w:szCs w:val="16"/>
        </w:rPr>
        <w:t xml:space="preserve">occurs 0..*; </w:t>
      </w:r>
      <w:r w:rsidRPr="00361356">
        <w:rPr>
          <w:color w:val="FF0000"/>
          <w:szCs w:val="16"/>
        </w:rPr>
        <w:t xml:space="preserve">finally </w:t>
      </w:r>
      <w:r w:rsidR="00BA6A47" w:rsidRPr="00361356">
        <w:rPr>
          <w:color w:val="FF0000"/>
          <w:szCs w:val="16"/>
        </w:rPr>
        <w:t>print</w:t>
      </w:r>
      <w:r w:rsidRPr="00361356">
        <w:rPr>
          <w:color w:val="FF0000"/>
          <w:szCs w:val="16"/>
        </w:rPr>
        <w:t>Attr('</w:t>
      </w:r>
      <w:r w:rsidR="00BA6A47" w:rsidRPr="00361356">
        <w:rPr>
          <w:color w:val="FF0000"/>
        </w:rPr>
        <w:t>manufacturer</w:t>
      </w:r>
      <w:r w:rsidRPr="00361356">
        <w:rPr>
          <w:color w:val="FF0000"/>
          <w:szCs w:val="16"/>
        </w:rPr>
        <w:t>');</w:t>
      </w:r>
      <w:r w:rsidRPr="00361356">
        <w:rPr>
          <w:szCs w:val="16"/>
        </w:rPr>
        <w:t>"</w:t>
      </w:r>
    </w:p>
    <w:p w14:paraId="65DC3431" w14:textId="77777777" w:rsidR="00363D54" w:rsidRPr="00361356" w:rsidRDefault="00363D54" w:rsidP="00363D54">
      <w:pPr>
        <w:pStyle w:val="Zdrojovykod-zlutyboxSynteastyl"/>
        <w:tabs>
          <w:tab w:val="left" w:pos="851"/>
          <w:tab w:val="left" w:pos="1418"/>
        </w:tabs>
      </w:pPr>
      <w:r w:rsidRPr="00361356">
        <w:rPr>
          <w:color w:val="0070C0"/>
        </w:rPr>
        <w:tab/>
      </w:r>
      <w:r w:rsidRPr="00361356">
        <w:rPr>
          <w:color w:val="00B050"/>
        </w:rPr>
        <w:t>typ</w:t>
      </w:r>
      <w:r w:rsidR="00BA6A47" w:rsidRPr="00361356">
        <w:rPr>
          <w:color w:val="00B050"/>
        </w:rPr>
        <w:t>e</w:t>
      </w:r>
      <w:r w:rsidRPr="00361356">
        <w:rPr>
          <w:color w:val="00B050"/>
        </w:rPr>
        <w:tab/>
      </w:r>
      <w:r w:rsidRPr="00361356">
        <w:t xml:space="preserve">= </w:t>
      </w:r>
      <w:r w:rsidRPr="00361356">
        <w:rPr>
          <w:szCs w:val="16"/>
        </w:rPr>
        <w:t>"</w:t>
      </w:r>
      <w:r w:rsidRPr="00361356">
        <w:rPr>
          <w:color w:val="984806"/>
        </w:rPr>
        <w:t>enum('SUV', 'MPV', '</w:t>
      </w:r>
      <w:r w:rsidR="00BA6A47" w:rsidRPr="00361356">
        <w:rPr>
          <w:color w:val="984806"/>
        </w:rPr>
        <w:t>personal</w:t>
      </w:r>
      <w:r w:rsidRPr="00361356">
        <w:rPr>
          <w:color w:val="984806"/>
        </w:rPr>
        <w:t>', '</w:t>
      </w:r>
      <w:r w:rsidR="00BA6A47" w:rsidRPr="00361356">
        <w:rPr>
          <w:color w:val="984806"/>
        </w:rPr>
        <w:t>truck</w:t>
      </w:r>
      <w:r w:rsidRPr="00361356">
        <w:rPr>
          <w:color w:val="984806"/>
        </w:rPr>
        <w:t>', 'sport', 'o</w:t>
      </w:r>
      <w:r w:rsidR="00BA6A47" w:rsidRPr="00361356">
        <w:rPr>
          <w:color w:val="984806"/>
        </w:rPr>
        <w:t>ther</w:t>
      </w:r>
      <w:r w:rsidRPr="00361356">
        <w:rPr>
          <w:color w:val="984806"/>
        </w:rPr>
        <w:t>')</w:t>
      </w:r>
      <w:r w:rsidRPr="00361356">
        <w:rPr>
          <w:szCs w:val="16"/>
        </w:rPr>
        <w:t>"</w:t>
      </w:r>
    </w:p>
    <w:p w14:paraId="4BCB16C3" w14:textId="77777777" w:rsidR="00363D54" w:rsidRPr="00361356" w:rsidRDefault="00363D54" w:rsidP="00363D54">
      <w:pPr>
        <w:pStyle w:val="Zdrojovykod-zlutyboxSynteastyl"/>
        <w:tabs>
          <w:tab w:val="left" w:pos="851"/>
          <w:tab w:val="left" w:pos="1418"/>
        </w:tabs>
      </w:pPr>
      <w:r w:rsidRPr="00361356">
        <w:rPr>
          <w:color w:val="00B050"/>
        </w:rPr>
        <w:tab/>
      </w:r>
      <w:r w:rsidR="007E5E28" w:rsidRPr="00361356">
        <w:rPr>
          <w:color w:val="00B050"/>
        </w:rPr>
        <w:t>v</w:t>
      </w:r>
      <w:r w:rsidRPr="00361356">
        <w:rPr>
          <w:color w:val="00B050"/>
        </w:rPr>
        <w:t>r</w:t>
      </w:r>
      <w:r w:rsidR="00BA6A47" w:rsidRPr="00361356">
        <w:rPr>
          <w:color w:val="00B050"/>
        </w:rPr>
        <w:t>n</w:t>
      </w:r>
      <w:r w:rsidRPr="00361356">
        <w:tab/>
        <w:t xml:space="preserve">= </w:t>
      </w:r>
      <w:r w:rsidRPr="00361356">
        <w:rPr>
          <w:szCs w:val="16"/>
        </w:rPr>
        <w:t>"</w:t>
      </w:r>
      <w:r w:rsidRPr="00361356">
        <w:rPr>
          <w:color w:val="984806"/>
        </w:rPr>
        <w:t>string(7)</w:t>
      </w:r>
      <w:r w:rsidRPr="00361356">
        <w:rPr>
          <w:szCs w:val="16"/>
        </w:rPr>
        <w:t>"</w:t>
      </w:r>
    </w:p>
    <w:p w14:paraId="4935244F" w14:textId="77777777" w:rsidR="00363D54" w:rsidRPr="00361356" w:rsidRDefault="00363D54" w:rsidP="00363D54">
      <w:pPr>
        <w:pStyle w:val="Zdrojovykod-zlutyboxSynteastyl"/>
        <w:tabs>
          <w:tab w:val="left" w:pos="851"/>
          <w:tab w:val="left" w:pos="1418"/>
        </w:tabs>
      </w:pPr>
      <w:r w:rsidRPr="00361356">
        <w:tab/>
      </w:r>
      <w:r w:rsidR="00BA6A47" w:rsidRPr="00361356">
        <w:rPr>
          <w:color w:val="00B050"/>
        </w:rPr>
        <w:t>purchase</w:t>
      </w:r>
      <w:r w:rsidRPr="00361356">
        <w:rPr>
          <w:color w:val="00B050"/>
        </w:rPr>
        <w:t xml:space="preserve"> </w:t>
      </w:r>
      <w:r w:rsidRPr="00361356">
        <w:t xml:space="preserve">= </w:t>
      </w:r>
      <w:r w:rsidRPr="00361356">
        <w:rPr>
          <w:szCs w:val="16"/>
        </w:rPr>
        <w:t>"</w:t>
      </w:r>
      <w:r w:rsidRPr="00361356">
        <w:rPr>
          <w:color w:val="984806"/>
        </w:rPr>
        <w:t>date()</w:t>
      </w:r>
      <w:r w:rsidRPr="00361356">
        <w:rPr>
          <w:szCs w:val="16"/>
        </w:rPr>
        <w:t>"</w:t>
      </w:r>
    </w:p>
    <w:p w14:paraId="16BED301" w14:textId="77777777" w:rsidR="00363D54" w:rsidRPr="00361356" w:rsidRDefault="00363D54" w:rsidP="00363D54">
      <w:pPr>
        <w:pStyle w:val="Zdrojovykod-zlutyboxSynteastyl"/>
        <w:tabs>
          <w:tab w:val="left" w:pos="851"/>
          <w:tab w:val="left" w:pos="1418"/>
        </w:tabs>
      </w:pPr>
      <w:r w:rsidRPr="00361356">
        <w:tab/>
      </w:r>
      <w:r w:rsidR="00BA6A47" w:rsidRPr="00361356">
        <w:rPr>
          <w:color w:val="00B050"/>
        </w:rPr>
        <w:t>manufacturer</w:t>
      </w:r>
      <w:r w:rsidRPr="00361356">
        <w:rPr>
          <w:color w:val="00B050"/>
        </w:rPr>
        <w:t xml:space="preserve"> </w:t>
      </w:r>
      <w:r w:rsidRPr="00361356">
        <w:t xml:space="preserve">= </w:t>
      </w:r>
      <w:r w:rsidRPr="00361356">
        <w:rPr>
          <w:szCs w:val="16"/>
        </w:rPr>
        <w:t>"</w:t>
      </w:r>
      <w:r w:rsidRPr="00361356">
        <w:rPr>
          <w:color w:val="984806"/>
        </w:rPr>
        <w:t>string()</w:t>
      </w:r>
      <w:r w:rsidRPr="00361356">
        <w:rPr>
          <w:szCs w:val="16"/>
        </w:rPr>
        <w:t>"</w:t>
      </w:r>
    </w:p>
    <w:p w14:paraId="31B17AD9" w14:textId="77777777" w:rsidR="00363D54" w:rsidRPr="00361356" w:rsidRDefault="00363D54" w:rsidP="00363D54">
      <w:pPr>
        <w:pStyle w:val="Zdrojovykod-zlutyboxSynteastyl"/>
        <w:tabs>
          <w:tab w:val="left" w:pos="851"/>
          <w:tab w:val="left" w:pos="1418"/>
        </w:tabs>
        <w:rPr>
          <w:color w:val="0070C0"/>
        </w:rPr>
      </w:pPr>
      <w:r w:rsidRPr="00361356">
        <w:tab/>
      </w:r>
      <w:r w:rsidRPr="00361356">
        <w:rPr>
          <w:color w:val="00B050"/>
        </w:rPr>
        <w:t>model</w:t>
      </w:r>
      <w:r w:rsidRPr="00361356">
        <w:tab/>
        <w:t xml:space="preserve">= </w:t>
      </w:r>
      <w:r w:rsidRPr="00361356">
        <w:rPr>
          <w:szCs w:val="16"/>
        </w:rPr>
        <w:t>"</w:t>
      </w:r>
      <w:r w:rsidRPr="00361356">
        <w:rPr>
          <w:color w:val="984806"/>
        </w:rPr>
        <w:t>string</w:t>
      </w:r>
      <w:r w:rsidRPr="00361356">
        <w:rPr>
          <w:color w:val="FF0000"/>
        </w:rPr>
        <w:t xml:space="preserve">; onTrue </w:t>
      </w:r>
      <w:r w:rsidR="00BA6A47" w:rsidRPr="00361356">
        <w:rPr>
          <w:color w:val="FF0000"/>
        </w:rPr>
        <w:t>print</w:t>
      </w:r>
      <w:r w:rsidRPr="00361356">
        <w:rPr>
          <w:color w:val="FF0000"/>
        </w:rPr>
        <w:t>Text();</w:t>
      </w:r>
      <w:r w:rsidRPr="00361356">
        <w:rPr>
          <w:szCs w:val="16"/>
        </w:rPr>
        <w:t>"</w:t>
      </w:r>
      <w:r w:rsidRPr="00361356">
        <w:t xml:space="preserve"> </w:t>
      </w:r>
      <w:r w:rsidRPr="00361356">
        <w:rPr>
          <w:color w:val="0070C0"/>
        </w:rPr>
        <w:t>/&gt;</w:t>
      </w:r>
    </w:p>
    <w:p w14:paraId="00C29421" w14:textId="4641F885" w:rsidR="00363D54" w:rsidRPr="00361356" w:rsidRDefault="00363D54" w:rsidP="00363D54">
      <w:pPr>
        <w:pStyle w:val="Zdrojovykod-zlutyboxSynteastyl"/>
        <w:tabs>
          <w:tab w:val="left" w:pos="284"/>
          <w:tab w:val="left" w:pos="1276"/>
        </w:tabs>
        <w:rPr>
          <w:color w:val="0070C0"/>
        </w:rPr>
      </w:pPr>
      <w:r w:rsidRPr="00361356">
        <w:rPr>
          <w:color w:val="0070C0"/>
        </w:rPr>
        <w:tab/>
        <w:t>&lt;/</w:t>
      </w:r>
      <w:r w:rsidR="004E7F71">
        <w:rPr>
          <w:color w:val="0070C0"/>
        </w:rPr>
        <w:t>Vehicles</w:t>
      </w:r>
      <w:r w:rsidRPr="00361356">
        <w:rPr>
          <w:color w:val="0070C0"/>
        </w:rPr>
        <w:t>&gt;</w:t>
      </w:r>
    </w:p>
    <w:p w14:paraId="43B9596E" w14:textId="77777777" w:rsidR="00363D54" w:rsidRPr="00361356" w:rsidRDefault="00363D54" w:rsidP="00363D54">
      <w:pPr>
        <w:pStyle w:val="Zdrojovykod-zlutyboxSynteastyl"/>
        <w:tabs>
          <w:tab w:val="left" w:pos="284"/>
          <w:tab w:val="left" w:pos="1276"/>
        </w:tabs>
        <w:rPr>
          <w:color w:val="0070C0"/>
        </w:rPr>
      </w:pPr>
    </w:p>
    <w:p w14:paraId="38A8A794" w14:textId="77777777" w:rsidR="00363D54" w:rsidRPr="00361356" w:rsidRDefault="00363D54" w:rsidP="00363D54">
      <w:pPr>
        <w:pStyle w:val="Zdrojovykod-zlutyboxSynteastyl"/>
        <w:tabs>
          <w:tab w:val="left" w:pos="284"/>
          <w:tab w:val="left" w:pos="1276"/>
        </w:tabs>
        <w:rPr>
          <w:color w:val="0070C0"/>
        </w:rPr>
      </w:pPr>
      <w:r w:rsidRPr="00361356">
        <w:rPr>
          <w:color w:val="0070C0"/>
        </w:rPr>
        <w:tab/>
        <w:t>&lt;xd:declaration&gt;</w:t>
      </w:r>
    </w:p>
    <w:p w14:paraId="3931BD2C" w14:textId="77777777" w:rsidR="00363D54" w:rsidRPr="00361356" w:rsidRDefault="00363D54" w:rsidP="00363D54">
      <w:pPr>
        <w:pStyle w:val="Zdrojovykod-zlutyboxSynteastyl"/>
        <w:tabs>
          <w:tab w:val="left" w:pos="567"/>
        </w:tabs>
      </w:pPr>
      <w:r w:rsidRPr="00361356">
        <w:rPr>
          <w:color w:val="808080"/>
        </w:rPr>
        <w:tab/>
      </w:r>
      <w:r w:rsidRPr="00361356">
        <w:t xml:space="preserve">void </w:t>
      </w:r>
      <w:r w:rsidR="00BA6A47" w:rsidRPr="00361356">
        <w:t>print</w:t>
      </w:r>
      <w:r w:rsidRPr="00361356">
        <w:t>Attr(String s) {</w:t>
      </w:r>
    </w:p>
    <w:p w14:paraId="443303BF" w14:textId="77777777" w:rsidR="00363D54" w:rsidRPr="00361356" w:rsidRDefault="00363D54" w:rsidP="00363D54">
      <w:pPr>
        <w:pStyle w:val="Zdrojovykod-zlutyboxSynteastyl"/>
        <w:tabs>
          <w:tab w:val="left" w:pos="567"/>
          <w:tab w:val="left" w:pos="851"/>
        </w:tabs>
        <w:rPr>
          <w:color w:val="000000"/>
        </w:rPr>
      </w:pPr>
      <w:r w:rsidRPr="00361356">
        <w:tab/>
      </w:r>
      <w:r w:rsidRPr="00361356">
        <w:tab/>
      </w:r>
      <w:r w:rsidRPr="00361356">
        <w:rPr>
          <w:color w:val="000000"/>
        </w:rPr>
        <w:t>outln(getAttr(s));</w:t>
      </w:r>
    </w:p>
    <w:p w14:paraId="74238A27" w14:textId="77777777" w:rsidR="00363D54" w:rsidRPr="00361356" w:rsidRDefault="00363D54" w:rsidP="00363D54">
      <w:pPr>
        <w:pStyle w:val="Zdrojovykod-zlutyboxSynteastyl"/>
        <w:tabs>
          <w:tab w:val="left" w:pos="567"/>
          <w:tab w:val="left" w:pos="851"/>
        </w:tabs>
      </w:pPr>
      <w:r w:rsidRPr="00361356">
        <w:rPr>
          <w:color w:val="000000"/>
        </w:rPr>
        <w:tab/>
      </w:r>
      <w:r w:rsidRPr="00361356">
        <w:t>}</w:t>
      </w:r>
    </w:p>
    <w:p w14:paraId="1277FD38" w14:textId="77777777" w:rsidR="00363D54" w:rsidRPr="00361356" w:rsidRDefault="00363D54" w:rsidP="00363D54">
      <w:pPr>
        <w:pStyle w:val="Zdrojovykod-zlutyboxSynteastyl"/>
        <w:tabs>
          <w:tab w:val="left" w:pos="567"/>
        </w:tabs>
      </w:pPr>
      <w:r w:rsidRPr="00361356">
        <w:rPr>
          <w:color w:val="808080"/>
        </w:rPr>
        <w:tab/>
      </w:r>
      <w:r w:rsidRPr="00361356">
        <w:t xml:space="preserve">void </w:t>
      </w:r>
      <w:r w:rsidR="00BA6A47" w:rsidRPr="00361356">
        <w:t>print</w:t>
      </w:r>
      <w:r w:rsidRPr="00361356">
        <w:t>Text() {</w:t>
      </w:r>
    </w:p>
    <w:p w14:paraId="203A1B59" w14:textId="77777777" w:rsidR="00363D54" w:rsidRPr="00361356" w:rsidRDefault="00363D54" w:rsidP="00363D54">
      <w:pPr>
        <w:pStyle w:val="Zdrojovykod-zlutyboxSynteastyl"/>
        <w:tabs>
          <w:tab w:val="left" w:pos="567"/>
          <w:tab w:val="left" w:pos="851"/>
        </w:tabs>
        <w:rPr>
          <w:color w:val="000000"/>
        </w:rPr>
      </w:pPr>
      <w:r w:rsidRPr="00361356">
        <w:tab/>
      </w:r>
      <w:r w:rsidRPr="00361356">
        <w:tab/>
      </w:r>
      <w:r w:rsidRPr="00361356">
        <w:rPr>
          <w:color w:val="000000"/>
        </w:rPr>
        <w:t>outln(getText());</w:t>
      </w:r>
    </w:p>
    <w:p w14:paraId="7037DC2D" w14:textId="77777777" w:rsidR="00363D54" w:rsidRPr="00361356" w:rsidRDefault="00363D54" w:rsidP="00363D54">
      <w:pPr>
        <w:pStyle w:val="Zdrojovykod-zlutyboxSynteastyl"/>
        <w:tabs>
          <w:tab w:val="left" w:pos="567"/>
          <w:tab w:val="left" w:pos="851"/>
        </w:tabs>
      </w:pPr>
      <w:r w:rsidRPr="00361356">
        <w:rPr>
          <w:color w:val="000000"/>
        </w:rPr>
        <w:tab/>
      </w:r>
      <w:r w:rsidRPr="00361356">
        <w:t>}</w:t>
      </w:r>
    </w:p>
    <w:p w14:paraId="2A06A90E" w14:textId="77777777" w:rsidR="00363D54" w:rsidRPr="00361356" w:rsidRDefault="00363D54" w:rsidP="00363D54">
      <w:pPr>
        <w:pStyle w:val="Zdrojovykod-zlutyboxSynteastyl"/>
        <w:tabs>
          <w:tab w:val="left" w:pos="284"/>
          <w:tab w:val="left" w:pos="1276"/>
        </w:tabs>
        <w:rPr>
          <w:color w:val="0070C0"/>
        </w:rPr>
      </w:pPr>
      <w:r w:rsidRPr="00361356">
        <w:rPr>
          <w:color w:val="0070C0"/>
        </w:rPr>
        <w:tab/>
        <w:t>&lt;/xd:declaration&gt;</w:t>
      </w:r>
    </w:p>
    <w:p w14:paraId="5C90378E" w14:textId="77777777" w:rsidR="00FC423F" w:rsidRPr="00361356" w:rsidRDefault="00FC423F" w:rsidP="00363D54">
      <w:pPr>
        <w:pStyle w:val="Zdrojovykod-zlutyboxSynteastyl"/>
        <w:tabs>
          <w:tab w:val="left" w:pos="284"/>
          <w:tab w:val="left" w:pos="1276"/>
        </w:tabs>
        <w:rPr>
          <w:color w:val="0070C0"/>
        </w:rPr>
      </w:pPr>
    </w:p>
    <w:p w14:paraId="23B028A4" w14:textId="77777777" w:rsidR="00363D54" w:rsidRPr="00361356" w:rsidRDefault="00363D54" w:rsidP="00363D54">
      <w:pPr>
        <w:pStyle w:val="Zdrojovykod-zlutyboxSynteastyl"/>
        <w:tabs>
          <w:tab w:val="left" w:pos="284"/>
          <w:tab w:val="left" w:pos="1276"/>
        </w:tabs>
      </w:pPr>
      <w:r w:rsidRPr="00361356">
        <w:rPr>
          <w:color w:val="0070C0"/>
        </w:rPr>
        <w:t>&lt;/xd:def&gt;</w:t>
      </w:r>
    </w:p>
    <w:p w14:paraId="3813DE31" w14:textId="46F7563D" w:rsidR="00D84C56" w:rsidRPr="00E060F7" w:rsidRDefault="00AC058A" w:rsidP="00D84C56">
      <w:pPr>
        <w:pStyle w:val="OdstavecSynteastyl"/>
      </w:pPr>
      <w:r>
        <w:rPr>
          <w:noProof/>
          <w:lang w:val="cs-CZ" w:eastAsia="cs-CZ"/>
        </w:rPr>
        <mc:AlternateContent>
          <mc:Choice Requires="wps">
            <w:drawing>
              <wp:inline distT="0" distB="0" distL="0" distR="0" wp14:anchorId="418F388C" wp14:editId="7F6E5672">
                <wp:extent cx="247650" cy="107950"/>
                <wp:effectExtent l="9525" t="19050" r="19050" b="6350"/>
                <wp:docPr id="528" name="Šipka doprava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5DDFB8B" id="Šipka doprava 2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B421FC">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B421FC">
        <w:t>Using of X</w:t>
      </w:r>
      <w:r w:rsidR="00B421FC">
        <w:noBreakHyphen/>
        <w:t>definitions in Java code</w:t>
      </w:r>
      <w:r w:rsidR="0012245B">
        <w:fldChar w:fldCharType="end"/>
      </w:r>
    </w:p>
    <w:p w14:paraId="6D3FC3A2" w14:textId="1D8AFBE7" w:rsidR="00D84C56" w:rsidRPr="00E060F7" w:rsidRDefault="00D84C56" w:rsidP="00D84C56">
      <w:pPr>
        <w:pStyle w:val="Nadpis2"/>
      </w:pPr>
      <w:bookmarkStart w:id="321" w:name="_Toc342050581"/>
      <w:bookmarkStart w:id="322" w:name="_Toc342396933"/>
      <w:bookmarkStart w:id="323" w:name="_Toc342655532"/>
      <w:bookmarkStart w:id="324" w:name="_Toc342050582"/>
      <w:bookmarkStart w:id="325" w:name="_Toc342396934"/>
      <w:bookmarkStart w:id="326" w:name="_Toc342655533"/>
      <w:bookmarkStart w:id="327" w:name="_Ref337658931"/>
      <w:bookmarkStart w:id="328" w:name="_Toc354676909"/>
      <w:bookmarkStart w:id="329" w:name="_Ref535151567"/>
      <w:bookmarkStart w:id="330" w:name="_Ref535157389"/>
      <w:bookmarkStart w:id="331" w:name="_Toc106211127"/>
      <w:bookmarkEnd w:id="321"/>
      <w:bookmarkEnd w:id="322"/>
      <w:bookmarkEnd w:id="323"/>
      <w:bookmarkEnd w:id="324"/>
      <w:bookmarkEnd w:id="325"/>
      <w:bookmarkEnd w:id="326"/>
      <w:r w:rsidRPr="00E060F7">
        <w:t>U</w:t>
      </w:r>
      <w:r w:rsidR="0052247E">
        <w:t>ser</w:t>
      </w:r>
      <w:r w:rsidR="007B72CE">
        <w:t>-d</w:t>
      </w:r>
      <w:r w:rsidR="0052247E">
        <w:t>efined M</w:t>
      </w:r>
      <w:r w:rsidRPr="00E060F7">
        <w:t>et</w:t>
      </w:r>
      <w:r w:rsidR="0052247E">
        <w:t>h</w:t>
      </w:r>
      <w:r w:rsidRPr="00E060F7">
        <w:t>od</w:t>
      </w:r>
      <w:r w:rsidR="0052247E">
        <w:t>s</w:t>
      </w:r>
      <w:r w:rsidRPr="00E060F7">
        <w:t xml:space="preserve"> </w:t>
      </w:r>
      <w:r w:rsidR="0052247E">
        <w:t>for</w:t>
      </w:r>
      <w:r w:rsidRPr="00E060F7">
        <w:t xml:space="preserve"> </w:t>
      </w:r>
      <w:r w:rsidR="0052247E">
        <w:t xml:space="preserve">Checking </w:t>
      </w:r>
      <w:r w:rsidR="00B86CBE">
        <w:t>D</w:t>
      </w:r>
      <w:r w:rsidRPr="00E060F7">
        <w:t>at</w:t>
      </w:r>
      <w:r w:rsidR="0052247E">
        <w:t>a</w:t>
      </w:r>
      <w:r w:rsidRPr="00E060F7">
        <w:t xml:space="preserve"> </w:t>
      </w:r>
      <w:r w:rsidR="00B86CBE">
        <w:t>T</w:t>
      </w:r>
      <w:r w:rsidRPr="00E060F7">
        <w:t>yp</w:t>
      </w:r>
      <w:bookmarkEnd w:id="327"/>
      <w:bookmarkEnd w:id="328"/>
      <w:r w:rsidR="0052247E">
        <w:t>e</w:t>
      </w:r>
      <w:r w:rsidR="00EF650E" w:rsidRPr="00E060F7">
        <w:fldChar w:fldCharType="begin"/>
      </w:r>
      <w:r w:rsidRPr="00E060F7">
        <w:instrText xml:space="preserve"> XE "Uživatelské metody:pro typovou kontrolu" </w:instrText>
      </w:r>
      <w:r w:rsidR="00EF650E" w:rsidRPr="00E060F7">
        <w:fldChar w:fldCharType="end"/>
      </w:r>
      <w:r w:rsidR="0052247E">
        <w:t>s</w:t>
      </w:r>
      <w:bookmarkEnd w:id="329"/>
      <w:bookmarkEnd w:id="330"/>
      <w:bookmarkEnd w:id="331"/>
    </w:p>
    <w:p w14:paraId="424102C8" w14:textId="061EA8A4" w:rsidR="00D84C56" w:rsidRPr="00E060F7" w:rsidRDefault="00AC058A" w:rsidP="00D84C56">
      <w:pPr>
        <w:pStyle w:val="OdstavecSynteastyl"/>
      </w:pPr>
      <w:r>
        <w:rPr>
          <w:noProof/>
          <w:lang w:val="cs-CZ" w:eastAsia="cs-CZ"/>
        </w:rPr>
        <mc:AlternateContent>
          <mc:Choice Requires="wps">
            <w:drawing>
              <wp:inline distT="0" distB="0" distL="0" distR="0" wp14:anchorId="7813D373" wp14:editId="15735F60">
                <wp:extent cx="247650" cy="107950"/>
                <wp:effectExtent l="9525" t="19050" r="19050" b="6350"/>
                <wp:docPr id="527" name="Šipka doprava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E419C51" id="Šipka doprava 2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_Ref341371510 \r \h </w:instrText>
      </w:r>
      <w:r w:rsidR="00EF650E" w:rsidRPr="00E060F7">
        <w:fldChar w:fldCharType="separate"/>
      </w:r>
      <w:r w:rsidR="00B421FC">
        <w:t>4.5</w:t>
      </w:r>
      <w:r w:rsidR="00EF650E" w:rsidRPr="00E060F7">
        <w:fldChar w:fldCharType="end"/>
      </w:r>
      <w:r w:rsidR="0012245B">
        <w:t xml:space="preserve"> </w:t>
      </w:r>
      <w:r w:rsidR="0012245B">
        <w:fldChar w:fldCharType="begin"/>
      </w:r>
      <w:r w:rsidR="0012245B">
        <w:instrText xml:space="preserve"> REF _Ref337034981 \h </w:instrText>
      </w:r>
      <w:r w:rsidR="0012245B">
        <w:fldChar w:fldCharType="separate"/>
      </w:r>
      <w:r w:rsidR="00B421FC" w:rsidRPr="00E060F7">
        <w:t>Events and Actions</w:t>
      </w:r>
      <w:r w:rsidR="0012245B">
        <w:fldChar w:fldCharType="end"/>
      </w:r>
    </w:p>
    <w:p w14:paraId="53147FE8" w14:textId="55691DCC" w:rsidR="00D84C56" w:rsidRPr="00E060F7" w:rsidRDefault="00AC058A" w:rsidP="00D84C56">
      <w:pPr>
        <w:pStyle w:val="OdstavecSynteastyl"/>
      </w:pPr>
      <w:r>
        <w:rPr>
          <w:noProof/>
          <w:lang w:val="cs-CZ" w:eastAsia="cs-CZ"/>
        </w:rPr>
        <mc:AlternateContent>
          <mc:Choice Requires="wps">
            <w:drawing>
              <wp:inline distT="0" distB="0" distL="0" distR="0" wp14:anchorId="46C685B2" wp14:editId="08B8EB85">
                <wp:extent cx="247650" cy="107950"/>
                <wp:effectExtent l="9525" t="19050" r="19050" b="6350"/>
                <wp:docPr id="526" name="Šipka doprava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466090C" id="Šipka doprava 2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421FC">
        <w:t>4.7</w:t>
      </w:r>
      <w:r w:rsidR="00EF650E" w:rsidRPr="00E060F7">
        <w:fldChar w:fldCharType="end"/>
      </w:r>
      <w:r w:rsidR="0012245B">
        <w:t xml:space="preserve"> </w:t>
      </w:r>
      <w:r w:rsidR="0012245B">
        <w:fldChar w:fldCharType="begin"/>
      </w:r>
      <w:r w:rsidR="0012245B">
        <w:instrText xml:space="preserve"> REF _Ref535151220 \h </w:instrText>
      </w:r>
      <w:r w:rsidR="0012245B">
        <w:fldChar w:fldCharType="separate"/>
      </w:r>
      <w:r w:rsidR="00B421FC">
        <w:t xml:space="preserve">Sample of Complete </w:t>
      </w:r>
      <w:r w:rsidR="00B421FC" w:rsidRPr="00E060F7">
        <w:t>X-definit</w:t>
      </w:r>
      <w:r w:rsidR="00B421FC">
        <w:t>ion</w:t>
      </w:r>
      <w:r w:rsidR="0012245B">
        <w:fldChar w:fldCharType="end"/>
      </w:r>
    </w:p>
    <w:p w14:paraId="547BCB89" w14:textId="72D3F70E" w:rsidR="0012245B" w:rsidRDefault="00AC058A" w:rsidP="0012245B">
      <w:pPr>
        <w:pStyle w:val="OdstavecSynteastyl"/>
      </w:pPr>
      <w:r>
        <w:rPr>
          <w:noProof/>
          <w:lang w:val="cs-CZ" w:eastAsia="cs-CZ"/>
        </w:rPr>
        <mc:AlternateContent>
          <mc:Choice Requires="wps">
            <w:drawing>
              <wp:inline distT="0" distB="0" distL="0" distR="0" wp14:anchorId="331BE549" wp14:editId="27CFE49A">
                <wp:extent cx="247650" cy="107950"/>
                <wp:effectExtent l="9525" t="19050" r="19050" b="6350"/>
                <wp:docPr id="525" name="Auto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0CAA25D" id="AutoShape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B421FC">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B421FC" w:rsidRPr="00E060F7">
        <w:t>De</w:t>
      </w:r>
      <w:r w:rsidR="00B421FC">
        <w:t>c</w:t>
      </w:r>
      <w:r w:rsidR="00B421FC" w:rsidRPr="00E060F7">
        <w:t>lara</w:t>
      </w:r>
      <w:r w:rsidR="00B421FC">
        <w:t>tion of Method</w:t>
      </w:r>
      <w:r w:rsidR="0012245B">
        <w:fldChar w:fldCharType="end"/>
      </w:r>
    </w:p>
    <w:p w14:paraId="2C3C21F5" w14:textId="22D27B46" w:rsidR="00D84C56" w:rsidRPr="00E060F7" w:rsidRDefault="00AC058A" w:rsidP="0012245B">
      <w:pPr>
        <w:pStyle w:val="OdstavecSynteastyl"/>
      </w:pPr>
      <w:r>
        <w:rPr>
          <w:noProof/>
          <w:lang w:val="cs-CZ" w:eastAsia="cs-CZ"/>
        </w:rPr>
        <mc:AlternateContent>
          <mc:Choice Requires="wps">
            <w:drawing>
              <wp:inline distT="0" distB="0" distL="0" distR="0" wp14:anchorId="0F4B233E" wp14:editId="54BB3062">
                <wp:extent cx="247650" cy="107950"/>
                <wp:effectExtent l="9525" t="19050" r="19050" b="6350"/>
                <wp:docPr id="524" name="Šipka doprava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BF81508" id="Šipka doprava 2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B421FC">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B421FC">
        <w:t>E</w:t>
      </w:r>
      <w:r w:rsidR="00B421FC" w:rsidRPr="00E060F7">
        <w:t>xtern</w:t>
      </w:r>
      <w:r w:rsidR="00B421FC">
        <w:t>al</w:t>
      </w:r>
      <w:r w:rsidR="00B421FC" w:rsidRPr="00E060F7">
        <w:t xml:space="preserve"> (</w:t>
      </w:r>
      <w:r w:rsidR="00B421FC">
        <w:t>Java</w:t>
      </w:r>
      <w:r w:rsidR="00B421FC" w:rsidRPr="00E060F7">
        <w:t xml:space="preserve">) </w:t>
      </w:r>
      <w:r w:rsidR="00B421FC">
        <w:t>M</w:t>
      </w:r>
      <w:r w:rsidR="00B421FC" w:rsidRPr="00E060F7">
        <w:t>et</w:t>
      </w:r>
      <w:r w:rsidR="00B421FC">
        <w:t>h</w:t>
      </w:r>
      <w:r w:rsidR="00B421FC" w:rsidRPr="00E060F7">
        <w:t>od</w:t>
      </w:r>
      <w:r w:rsidR="00B421FC">
        <w:t>s</w:t>
      </w:r>
      <w:r w:rsidR="0012245B">
        <w:fldChar w:fldCharType="end"/>
      </w:r>
    </w:p>
    <w:p w14:paraId="19EF9005" w14:textId="7FCFDF3A" w:rsidR="00D84C56" w:rsidRPr="00E060F7" w:rsidRDefault="0052247E" w:rsidP="00D84C56">
      <w:pPr>
        <w:pStyle w:val="OdstavecSynteastyl"/>
      </w:pPr>
      <w:r w:rsidRPr="0052247E">
        <w:t xml:space="preserve">In some situations, the built-in methods for checking the data types used in the </w:t>
      </w:r>
      <w:r w:rsidR="00735ED2">
        <w:t>X-script</w:t>
      </w:r>
      <w:r w:rsidRPr="0052247E">
        <w:t xml:space="preserve"> may not be sufficient, and it is necessary to check the data values by </w:t>
      </w:r>
      <w:r w:rsidR="004E7F71">
        <w:t>user’s own</w:t>
      </w:r>
      <w:r w:rsidR="004E7F71" w:rsidRPr="0052247E" w:rsidDel="004E7F71">
        <w:t xml:space="preserve"> </w:t>
      </w:r>
      <w:r w:rsidRPr="0052247E">
        <w:t xml:space="preserve">resources. For this purpose, user-defined methods can be used: either </w:t>
      </w:r>
      <w:r>
        <w:t xml:space="preserve">the </w:t>
      </w:r>
      <w:r w:rsidRPr="0052247E">
        <w:t>external methods (see Chapter</w:t>
      </w:r>
      <w:r>
        <w:t xml:space="preserve"> </w:t>
      </w:r>
      <w:r w:rsidR="00EF650E">
        <w:fldChar w:fldCharType="begin"/>
      </w:r>
      <w:r>
        <w:instrText xml:space="preserve"> REF _Ref487818182 \r \h </w:instrText>
      </w:r>
      <w:r w:rsidR="00EF650E">
        <w:fldChar w:fldCharType="separate"/>
      </w:r>
      <w:r w:rsidR="00B421FC">
        <w:t>4.8</w:t>
      </w:r>
      <w:r w:rsidR="00EF650E">
        <w:fldChar w:fldCharType="end"/>
      </w:r>
      <w:r w:rsidRPr="0052247E">
        <w:t xml:space="preserve">) or </w:t>
      </w:r>
      <w:r>
        <w:t xml:space="preserve">the </w:t>
      </w:r>
      <w:r w:rsidRPr="0052247E">
        <w:t>methods defined in the X-definition declaration section (see Chapter</w:t>
      </w:r>
      <w:r>
        <w:t xml:space="preserve"> </w:t>
      </w:r>
      <w:r w:rsidR="00EF650E">
        <w:fldChar w:fldCharType="begin"/>
      </w:r>
      <w:r w:rsidR="00C71E2F">
        <w:instrText xml:space="preserve"> REF _Ref487818231 \r \h </w:instrText>
      </w:r>
      <w:r w:rsidR="00EF650E">
        <w:fldChar w:fldCharType="separate"/>
      </w:r>
      <w:r w:rsidR="00B421FC">
        <w:t>4.9</w:t>
      </w:r>
      <w:r w:rsidR="00EF650E">
        <w:fldChar w:fldCharType="end"/>
      </w:r>
      <w:r w:rsidRPr="0052247E">
        <w:t>).</w:t>
      </w:r>
    </w:p>
    <w:p w14:paraId="1674C565" w14:textId="6762B28A" w:rsidR="00D84C56" w:rsidRPr="00E060F7" w:rsidRDefault="00C71E2F" w:rsidP="00D84C56">
      <w:pPr>
        <w:pStyle w:val="OdstavecSynteastyl"/>
      </w:pPr>
      <w:r w:rsidRPr="00C71E2F">
        <w:t xml:space="preserve">The return value of all data type parsing methods can be either boolean or ParseResult (if the parsed badge is not a String and needs to be used in </w:t>
      </w:r>
      <w:r w:rsidR="007B72CE">
        <w:t>an</w:t>
      </w:r>
      <w:r w:rsidRPr="00C71E2F">
        <w:t xml:space="preserve">other part of </w:t>
      </w:r>
      <w:r w:rsidR="00735ED2">
        <w:t>X-script</w:t>
      </w:r>
      <w:r w:rsidRPr="00C71E2F">
        <w:t>). The number of parameters can be arbitrary. The method thus defined is used to check (parse) the value of the attribute or text node in the element model.</w:t>
      </w:r>
      <w:r w:rsidR="007B72CE">
        <w:t xml:space="preserve"> </w:t>
      </w:r>
      <w:r w:rsidRPr="00C71E2F">
        <w:t xml:space="preserve">The following example demonstrates the use of the Vehicle Registration Number type where the correct number of characters must be 7. In the case of a malformed format, the message put </w:t>
      </w:r>
      <w:r w:rsidR="007B72CE">
        <w:t xml:space="preserve">an </w:t>
      </w:r>
      <w:r w:rsidRPr="00C71E2F">
        <w:t>error message and returns false, otherwise</w:t>
      </w:r>
      <w:r w:rsidR="007B72CE">
        <w:t>,</w:t>
      </w:r>
      <w:r w:rsidRPr="00C71E2F">
        <w:t xml:space="preserve"> it </w:t>
      </w:r>
      <w:r w:rsidRPr="00C71E2F">
        <w:lastRenderedPageBreak/>
        <w:t>returns true. The method is defined in the following example in the declaration part of the X-definition and</w:t>
      </w:r>
      <w:r>
        <w:t xml:space="preserve"> is named "</w:t>
      </w:r>
      <w:r w:rsidR="00AD7255">
        <w:t>v</w:t>
      </w:r>
      <w:r>
        <w:t>r</w:t>
      </w:r>
      <w:r w:rsidR="003167B8">
        <w:t>n</w:t>
      </w:r>
      <w:r>
        <w:t>":</w:t>
      </w:r>
    </w:p>
    <w:p w14:paraId="18C5624D" w14:textId="77777777" w:rsidR="00D84C56" w:rsidRPr="00F5737B" w:rsidRDefault="00D84C56" w:rsidP="00F5737B">
      <w:pPr>
        <w:sectPr w:rsidR="00D84C56" w:rsidRPr="00F5737B" w:rsidSect="00187D6C">
          <w:type w:val="continuous"/>
          <w:pgSz w:w="11906" w:h="16838" w:code="9"/>
          <w:pgMar w:top="1247" w:right="1304" w:bottom="1247" w:left="1304" w:header="709" w:footer="709" w:gutter="0"/>
          <w:cols w:space="708"/>
        </w:sectPr>
      </w:pPr>
    </w:p>
    <w:p w14:paraId="6758D6B2" w14:textId="77777777" w:rsidR="00D84C56" w:rsidRPr="00E060F7" w:rsidRDefault="003167B8" w:rsidP="0075748B">
      <w:pPr>
        <w:pStyle w:val="OdstavecSynteastyl"/>
        <w:keepNext/>
        <w:numPr>
          <w:ilvl w:val="0"/>
          <w:numId w:val="27"/>
        </w:numPr>
        <w:ind w:left="284" w:hanging="284"/>
      </w:pPr>
      <w:r w:rsidRPr="00EB0DF4">
        <w:t>variant with elements and attributes:</w:t>
      </w:r>
    </w:p>
    <w:p w14:paraId="563169BE" w14:textId="4A39B985" w:rsidR="00D84C56" w:rsidRPr="00E060F7" w:rsidRDefault="00D84C56" w:rsidP="00D84C56">
      <w:pPr>
        <w:pStyle w:val="Zdrojovykod-zlutyboxSynteastyl"/>
        <w:tabs>
          <w:tab w:val="left" w:pos="567"/>
          <w:tab w:val="left" w:pos="1276"/>
        </w:tabs>
        <w:rPr>
          <w:szCs w:val="16"/>
        </w:rPr>
      </w:pPr>
      <w:r w:rsidRPr="00E060F7">
        <w:rPr>
          <w:color w:val="0070C0"/>
        </w:rPr>
        <w:t>&lt;xd:def</w:t>
      </w:r>
      <w:r w:rsidR="003167B8">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0B27A43"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A0926D2" w14:textId="77777777" w:rsidR="00D84C56" w:rsidRPr="00E060F7" w:rsidRDefault="00D84C56" w:rsidP="00D84C56">
      <w:pPr>
        <w:pStyle w:val="Zdrojovykod-zlutyboxSynteastyl"/>
        <w:tabs>
          <w:tab w:val="left" w:pos="567"/>
          <w:tab w:val="left" w:pos="1276"/>
        </w:tabs>
        <w:rPr>
          <w:color w:val="0070C0"/>
          <w:szCs w:val="16"/>
        </w:rPr>
      </w:pPr>
    </w:p>
    <w:p w14:paraId="6C230EE4" w14:textId="64B3BA1D" w:rsidR="00D84C56" w:rsidRPr="00E060F7" w:rsidRDefault="00D84C56" w:rsidP="00D84C56">
      <w:pPr>
        <w:pStyle w:val="Zdrojovykod-zlutyboxSynteastyl"/>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7FF4168" w14:textId="77777777" w:rsidR="00D84C56" w:rsidRPr="00E060F7" w:rsidRDefault="00D84C56" w:rsidP="00D84C56">
      <w:pPr>
        <w:pStyle w:val="Zdrojovykod-zlutyboxSynteastyl"/>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367D00EF" w14:textId="77777777" w:rsidR="00D84C56" w:rsidRPr="00E060F7" w:rsidRDefault="00D84C56" w:rsidP="00D84C56">
      <w:pPr>
        <w:pStyle w:val="Zdrojovykod-zlutyboxSynteastyl"/>
        <w:tabs>
          <w:tab w:val="left" w:pos="851"/>
          <w:tab w:val="left" w:pos="1418"/>
        </w:tabs>
        <w:rPr>
          <w:color w:val="984806"/>
        </w:rPr>
      </w:pPr>
      <w:r w:rsidRPr="00E060F7">
        <w:rPr>
          <w:color w:val="0070C0"/>
        </w:rPr>
        <w:tab/>
      </w:r>
      <w:r w:rsidRPr="00E060F7">
        <w:rPr>
          <w:color w:val="00B050"/>
        </w:rPr>
        <w:t>typ</w:t>
      </w:r>
      <w:r w:rsidRPr="00E060F7">
        <w:rPr>
          <w:color w:val="00B050"/>
        </w:rPr>
        <w:tab/>
      </w:r>
      <w:r w:rsidRPr="00E060F7">
        <w:t xml:space="preserve">= </w:t>
      </w:r>
      <w:r w:rsidRPr="00E060F7">
        <w:rPr>
          <w:szCs w:val="16"/>
        </w:rPr>
        <w:t>"</w:t>
      </w:r>
      <w:r w:rsidR="003167B8">
        <w:rPr>
          <w:color w:val="984806"/>
        </w:rPr>
        <w:t>enum</w:t>
      </w:r>
      <w:r w:rsidRPr="00E060F7">
        <w:rPr>
          <w:color w:val="984806"/>
        </w:rPr>
        <w:t>('SUV', 'MPV', '</w:t>
      </w:r>
      <w:r w:rsidR="003167B8">
        <w:rPr>
          <w:color w:val="984806"/>
        </w:rPr>
        <w:t>personal</w:t>
      </w:r>
      <w:r w:rsidRPr="00E060F7">
        <w:rPr>
          <w:color w:val="984806"/>
        </w:rPr>
        <w:t xml:space="preserve">', </w:t>
      </w:r>
    </w:p>
    <w:p w14:paraId="7499959B" w14:textId="77777777" w:rsidR="00D84C56" w:rsidRPr="00E060F7" w:rsidRDefault="00D84C56" w:rsidP="00D84C56">
      <w:pPr>
        <w:pStyle w:val="Zdrojovykod-zlutyboxSynteastyl"/>
        <w:tabs>
          <w:tab w:val="left" w:pos="851"/>
          <w:tab w:val="left" w:pos="1418"/>
        </w:tabs>
      </w:pPr>
      <w:r w:rsidRPr="00E060F7">
        <w:tab/>
        <w:t xml:space="preserve">     </w:t>
      </w:r>
      <w:r w:rsidRPr="00E060F7">
        <w:rPr>
          <w:color w:val="984806"/>
        </w:rPr>
        <w:t>'</w:t>
      </w:r>
      <w:r w:rsidR="003167B8">
        <w:rPr>
          <w:color w:val="984806"/>
        </w:rPr>
        <w:t>truck</w:t>
      </w:r>
      <w:r w:rsidRPr="00E060F7">
        <w:rPr>
          <w:color w:val="984806"/>
        </w:rPr>
        <w:t>', 'sport', 'o</w:t>
      </w:r>
      <w:r w:rsidR="003167B8">
        <w:rPr>
          <w:color w:val="984806"/>
        </w:rPr>
        <w:t>ther</w:t>
      </w:r>
      <w:r w:rsidRPr="00E060F7">
        <w:rPr>
          <w:color w:val="984806"/>
        </w:rPr>
        <w:t>')</w:t>
      </w:r>
      <w:r w:rsidRPr="00E060F7">
        <w:rPr>
          <w:szCs w:val="16"/>
        </w:rPr>
        <w:t>"</w:t>
      </w:r>
    </w:p>
    <w:p w14:paraId="430D51C5" w14:textId="7FBF4AAC" w:rsidR="00D84C56" w:rsidRPr="00E060F7" w:rsidRDefault="00D84C56" w:rsidP="00D84C56">
      <w:pPr>
        <w:pStyle w:val="Zdrojovykod-zlutyboxSynteastyl"/>
        <w:tabs>
          <w:tab w:val="left" w:pos="851"/>
          <w:tab w:val="left" w:pos="1418"/>
        </w:tabs>
      </w:pPr>
      <w:r w:rsidRPr="00E060F7">
        <w:rPr>
          <w:color w:val="00B050"/>
        </w:rPr>
        <w:tab/>
      </w:r>
      <w:r w:rsidR="007E5E28">
        <w:rPr>
          <w:color w:val="00B050"/>
        </w:rPr>
        <w:t>v</w:t>
      </w:r>
      <w:r w:rsidRPr="00E060F7">
        <w:rPr>
          <w:color w:val="00B050"/>
        </w:rPr>
        <w:t>r</w:t>
      </w:r>
      <w:r w:rsidR="003167B8">
        <w:rPr>
          <w:color w:val="00B050"/>
        </w:rPr>
        <w:t>n</w:t>
      </w:r>
      <w:r w:rsidRPr="00E060F7">
        <w:tab/>
        <w:t xml:space="preserve">= </w:t>
      </w:r>
      <w:r w:rsidRPr="00E060F7">
        <w:rPr>
          <w:szCs w:val="16"/>
        </w:rPr>
        <w:t>"</w:t>
      </w:r>
      <w:r w:rsidR="004E7F71">
        <w:t>vrn(7)</w:t>
      </w:r>
      <w:r w:rsidRPr="00E060F7">
        <w:rPr>
          <w:szCs w:val="16"/>
        </w:rPr>
        <w:t>"</w:t>
      </w:r>
    </w:p>
    <w:p w14:paraId="7106D325" w14:textId="737A7C07" w:rsidR="00D84C56" w:rsidRPr="00E060F7" w:rsidRDefault="00D84C56" w:rsidP="00D84C56">
      <w:pPr>
        <w:pStyle w:val="Zdrojovykod-zlutyboxSynteastyl"/>
        <w:tabs>
          <w:tab w:val="left" w:pos="851"/>
          <w:tab w:val="left" w:pos="1418"/>
        </w:tabs>
      </w:pPr>
      <w:r w:rsidRPr="00E060F7">
        <w:tab/>
      </w:r>
      <w:r w:rsidR="004E7F71">
        <w:rPr>
          <w:color w:val="00B050"/>
        </w:rPr>
        <w:t>purchas</w:t>
      </w:r>
      <w:r w:rsidR="004E7F71" w:rsidRPr="00E060F7">
        <w:rPr>
          <w:color w:val="00B050"/>
        </w:rPr>
        <w:t>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2DDF37D1" w14:textId="77777777" w:rsidR="00D84C56" w:rsidRPr="00E060F7" w:rsidRDefault="00D84C56" w:rsidP="00D84C56">
      <w:pPr>
        <w:pStyle w:val="Zdrojovykod-zlutyboxSynteastyl"/>
        <w:tabs>
          <w:tab w:val="left" w:pos="851"/>
          <w:tab w:val="left" w:pos="1418"/>
        </w:tabs>
      </w:pPr>
      <w:r w:rsidRPr="00E060F7">
        <w:tab/>
      </w:r>
      <w:r w:rsidR="003167B8">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676D0CB0" w14:textId="77777777" w:rsidR="00D84C56" w:rsidRPr="00E060F7" w:rsidRDefault="00D84C56" w:rsidP="00D84C56">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D8CABE1"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w:t>
      </w:r>
      <w:r w:rsidR="003167B8">
        <w:rPr>
          <w:color w:val="0070C0"/>
        </w:rPr>
        <w:t>List</w:t>
      </w:r>
      <w:r w:rsidRPr="00E060F7">
        <w:rPr>
          <w:color w:val="0070C0"/>
        </w:rPr>
        <w:t>&gt;</w:t>
      </w:r>
    </w:p>
    <w:p w14:paraId="78AABECF" w14:textId="77777777" w:rsidR="00D84C56" w:rsidRPr="00E060F7" w:rsidRDefault="00D84C56" w:rsidP="00D84C56">
      <w:pPr>
        <w:pStyle w:val="Zdrojovykod-zlutyboxSynteastyl"/>
        <w:tabs>
          <w:tab w:val="left" w:pos="284"/>
          <w:tab w:val="left" w:pos="1276"/>
        </w:tabs>
        <w:rPr>
          <w:color w:val="0070C0"/>
        </w:rPr>
      </w:pPr>
    </w:p>
    <w:p w14:paraId="496716DE" w14:textId="77777777" w:rsidR="00220CCF" w:rsidRPr="00E060F7" w:rsidRDefault="00220CCF" w:rsidP="00220CCF">
      <w:pPr>
        <w:pStyle w:val="Zdrojovykod-zlutyboxSynteastyl"/>
        <w:tabs>
          <w:tab w:val="left" w:pos="284"/>
          <w:tab w:val="left" w:pos="1276"/>
        </w:tabs>
        <w:rPr>
          <w:color w:val="0070C0"/>
        </w:rPr>
      </w:pPr>
      <w:r>
        <w:rPr>
          <w:color w:val="0070C0"/>
        </w:rPr>
        <w:tab/>
      </w:r>
      <w:r w:rsidRPr="00E060F7">
        <w:rPr>
          <w:color w:val="0070C0"/>
        </w:rPr>
        <w:t>&lt;xd:declaration&gt;</w:t>
      </w:r>
    </w:p>
    <w:p w14:paraId="12E50C4E" w14:textId="77777777" w:rsidR="003167B8" w:rsidRDefault="003167B8" w:rsidP="003167B8">
      <w:pPr>
        <w:pStyle w:val="Zdrojovykod-zlutyboxSynteastyl"/>
        <w:tabs>
          <w:tab w:val="left" w:pos="284"/>
          <w:tab w:val="left" w:pos="567"/>
        </w:tabs>
        <w:rPr>
          <w:color w:val="808080"/>
        </w:rPr>
      </w:pPr>
      <w:r w:rsidRPr="00E060F7">
        <w:rPr>
          <w:color w:val="0070C0"/>
        </w:rPr>
        <w:tab/>
      </w:r>
      <w:r w:rsidRPr="00E060F7">
        <w:rPr>
          <w:color w:val="0070C0"/>
        </w:rPr>
        <w:tab/>
      </w:r>
      <w:r w:rsidRPr="00E060F7">
        <w:rPr>
          <w:color w:val="808080"/>
        </w:rPr>
        <w:t>/* Met</w:t>
      </w:r>
      <w:r>
        <w:rPr>
          <w:color w:val="808080"/>
        </w:rPr>
        <w:t>h</w:t>
      </w:r>
      <w:r w:rsidRPr="00E060F7">
        <w:rPr>
          <w:color w:val="808080"/>
        </w:rPr>
        <w:t xml:space="preserve">od </w:t>
      </w:r>
      <w:r>
        <w:rPr>
          <w:color w:val="808080"/>
        </w:rPr>
        <w:t>checks</w:t>
      </w:r>
      <w:r w:rsidRPr="00E060F7">
        <w:rPr>
          <w:color w:val="808080"/>
        </w:rPr>
        <w:t xml:space="preserve"> dat</w:t>
      </w:r>
      <w:r>
        <w:rPr>
          <w:color w:val="808080"/>
        </w:rPr>
        <w:t>a</w:t>
      </w:r>
      <w:r w:rsidRPr="00E060F7">
        <w:rPr>
          <w:color w:val="808080"/>
        </w:rPr>
        <w:t xml:space="preserve"> typ</w:t>
      </w:r>
      <w:r>
        <w:rPr>
          <w:color w:val="808080"/>
        </w:rPr>
        <w:t>e of Vehicle</w:t>
      </w:r>
    </w:p>
    <w:p w14:paraId="7815D503" w14:textId="77777777" w:rsidR="003167B8" w:rsidRPr="00E060F7" w:rsidRDefault="003167B8" w:rsidP="003167B8">
      <w:pPr>
        <w:pStyle w:val="Zdrojovykod-zlutyboxSynteastyl"/>
        <w:tabs>
          <w:tab w:val="left" w:pos="284"/>
          <w:tab w:val="left" w:pos="567"/>
        </w:tabs>
        <w:rPr>
          <w:color w:val="808080"/>
        </w:rPr>
      </w:pPr>
      <w:r>
        <w:rPr>
          <w:color w:val="808080"/>
        </w:rPr>
        <w:t xml:space="preserve">        * Registration number.</w:t>
      </w:r>
    </w:p>
    <w:p w14:paraId="7899DBA2" w14:textId="77777777" w:rsidR="003167B8" w:rsidRPr="00E060F7" w:rsidRDefault="003167B8" w:rsidP="003167B8">
      <w:pPr>
        <w:pStyle w:val="Zdrojovykod-zlutyboxSynteastyl"/>
        <w:tabs>
          <w:tab w:val="left" w:pos="284"/>
          <w:tab w:val="left" w:pos="567"/>
        </w:tabs>
        <w:rPr>
          <w:color w:val="808080"/>
        </w:rPr>
      </w:pPr>
      <w:r w:rsidRPr="00E060F7">
        <w:rPr>
          <w:color w:val="808080"/>
        </w:rPr>
        <w:tab/>
      </w:r>
      <w:r w:rsidRPr="00E060F7">
        <w:rPr>
          <w:color w:val="808080"/>
        </w:rPr>
        <w:tab/>
        <w:t xml:space="preserve"> */</w:t>
      </w:r>
    </w:p>
    <w:p w14:paraId="418BC652" w14:textId="477C45C0" w:rsidR="00D84C56" w:rsidRPr="00E060F7" w:rsidRDefault="00D84C56" w:rsidP="00D84C56">
      <w:pPr>
        <w:pStyle w:val="Zdrojovykod-zlutyboxSynteastyl"/>
        <w:tabs>
          <w:tab w:val="left" w:pos="284"/>
          <w:tab w:val="left" w:pos="567"/>
        </w:tabs>
      </w:pPr>
      <w:r w:rsidRPr="00E060F7">
        <w:rPr>
          <w:color w:val="0070C0"/>
        </w:rPr>
        <w:tab/>
      </w:r>
      <w:r w:rsidRPr="00E060F7">
        <w:rPr>
          <w:color w:val="0070C0"/>
        </w:rPr>
        <w:tab/>
      </w:r>
      <w:r w:rsidR="003167B8" w:rsidRPr="00AD7255">
        <w:rPr>
          <w:color w:val="FF0000"/>
        </w:rPr>
        <w:t xml:space="preserve">boolean </w:t>
      </w:r>
      <w:r w:rsidR="004E7F71">
        <w:t>vrn(int len)</w:t>
      </w:r>
      <w:r w:rsidRPr="00E060F7">
        <w:t xml:space="preserve"> {</w:t>
      </w:r>
    </w:p>
    <w:p w14:paraId="2A4403FE" w14:textId="77777777" w:rsidR="00D84C56" w:rsidRPr="00E060F7" w:rsidRDefault="00D84C56" w:rsidP="00D84C56">
      <w:pPr>
        <w:pStyle w:val="Zdrojovykod-zlutyboxSynteastyl"/>
        <w:tabs>
          <w:tab w:val="left" w:pos="284"/>
          <w:tab w:val="left" w:pos="567"/>
          <w:tab w:val="left" w:pos="851"/>
        </w:tabs>
      </w:pPr>
      <w:r w:rsidRPr="00E060F7">
        <w:tab/>
      </w:r>
      <w:r w:rsidRPr="00E060F7">
        <w:tab/>
      </w:r>
      <w:r w:rsidRPr="00E060F7">
        <w:tab/>
        <w:t>String text = getText();</w:t>
      </w:r>
    </w:p>
    <w:p w14:paraId="0E59F6B3" w14:textId="77777777" w:rsidR="00D84C56" w:rsidRPr="00E060F7" w:rsidRDefault="00D84C56" w:rsidP="00D84C56">
      <w:pPr>
        <w:pStyle w:val="Zdrojovykod-zlutyboxSynteastyl"/>
        <w:tabs>
          <w:tab w:val="left" w:pos="284"/>
          <w:tab w:val="left" w:pos="567"/>
          <w:tab w:val="left" w:pos="851"/>
        </w:tabs>
      </w:pPr>
      <w:r w:rsidRPr="00E060F7">
        <w:tab/>
      </w:r>
      <w:r w:rsidRPr="00E060F7">
        <w:tab/>
      </w:r>
      <w:r w:rsidRPr="00E060F7">
        <w:tab/>
        <w:t>if (text.length() != len) {</w:t>
      </w:r>
    </w:p>
    <w:p w14:paraId="2C59F92F" w14:textId="77777777" w:rsidR="00F377DC" w:rsidRDefault="00D84C56" w:rsidP="00D84C56">
      <w:pPr>
        <w:pStyle w:val="Zdrojovykod-zlutyboxSynteastyl"/>
        <w:tabs>
          <w:tab w:val="left" w:pos="284"/>
          <w:tab w:val="left" w:pos="567"/>
          <w:tab w:val="left" w:pos="851"/>
          <w:tab w:val="left" w:pos="1134"/>
        </w:tabs>
      </w:pPr>
      <w:r w:rsidRPr="00E060F7">
        <w:tab/>
      </w:r>
      <w:r w:rsidRPr="00E060F7">
        <w:tab/>
      </w:r>
      <w:r w:rsidRPr="00E060F7">
        <w:tab/>
      </w:r>
      <w:r w:rsidRPr="00E060F7">
        <w:tab/>
        <w:t xml:space="preserve">return error(text </w:t>
      </w:r>
      <w:r w:rsidR="00F377DC">
        <w:t>+</w:t>
      </w:r>
    </w:p>
    <w:p w14:paraId="12B956D8" w14:textId="77777777" w:rsidR="00F377DC" w:rsidRDefault="00F377DC" w:rsidP="00D84C56">
      <w:pPr>
        <w:pStyle w:val="Zdrojovykod-zlutyboxSynteastyl"/>
        <w:tabs>
          <w:tab w:val="left" w:pos="284"/>
          <w:tab w:val="left" w:pos="567"/>
          <w:tab w:val="left" w:pos="851"/>
          <w:tab w:val="left" w:pos="1134"/>
        </w:tabs>
      </w:pPr>
      <w:r>
        <w:t xml:space="preserve">                 </w:t>
      </w:r>
      <w:r w:rsidR="00D84C56" w:rsidRPr="00E060F7">
        <w:t>"</w:t>
      </w:r>
      <w:r>
        <w:t xml:space="preserve"> </w:t>
      </w:r>
      <w:r w:rsidR="006B309F">
        <w:rPr>
          <w:color w:val="984806"/>
        </w:rPr>
        <w:t>is not valid.</w:t>
      </w:r>
      <w:r w:rsidR="00D84C56" w:rsidRPr="00E060F7">
        <w:rPr>
          <w:color w:val="984806"/>
        </w:rPr>
        <w:t xml:space="preserve"> </w:t>
      </w:r>
      <w:r>
        <w:rPr>
          <w:color w:val="984806"/>
        </w:rPr>
        <w:t>Required</w:t>
      </w:r>
      <w:r w:rsidR="00D84C56" w:rsidRPr="00E060F7">
        <w:rPr>
          <w:color w:val="984806"/>
        </w:rPr>
        <w:t xml:space="preserve"> </w:t>
      </w:r>
      <w:r w:rsidR="00D84C56" w:rsidRPr="00E060F7">
        <w:t>"</w:t>
      </w:r>
      <w:r>
        <w:t xml:space="preserve"> +</w:t>
      </w:r>
    </w:p>
    <w:p w14:paraId="6B455CFB" w14:textId="77777777" w:rsidR="00D84C56" w:rsidRPr="00E060F7" w:rsidRDefault="00F377DC" w:rsidP="00D84C56">
      <w:pPr>
        <w:pStyle w:val="Zdrojovykod-zlutyboxSynteastyl"/>
        <w:tabs>
          <w:tab w:val="left" w:pos="284"/>
          <w:tab w:val="left" w:pos="567"/>
          <w:tab w:val="left" w:pos="851"/>
          <w:tab w:val="left" w:pos="1134"/>
        </w:tabs>
      </w:pPr>
      <w:r>
        <w:t xml:space="preserve">                </w:t>
      </w:r>
      <w:r w:rsidR="00D84C56" w:rsidRPr="00E060F7">
        <w:t xml:space="preserve"> len +</w:t>
      </w:r>
      <w:r>
        <w:t xml:space="preserve"> </w:t>
      </w:r>
      <w:r w:rsidR="00D84C56" w:rsidRPr="00E060F7">
        <w:t>"</w:t>
      </w:r>
      <w:r w:rsidR="00D84C56" w:rsidRPr="00E060F7">
        <w:rPr>
          <w:color w:val="984806"/>
        </w:rPr>
        <w:t xml:space="preserve"> </w:t>
      </w:r>
      <w:r>
        <w:rPr>
          <w:color w:val="984806"/>
        </w:rPr>
        <w:t>characters</w:t>
      </w:r>
      <w:r w:rsidR="00D84C56" w:rsidRPr="00E060F7">
        <w:rPr>
          <w:color w:val="984806"/>
        </w:rPr>
        <w:t>.</w:t>
      </w:r>
      <w:r w:rsidR="00D84C56" w:rsidRPr="00E060F7">
        <w:t>");</w:t>
      </w:r>
    </w:p>
    <w:p w14:paraId="5F0CF215" w14:textId="77777777" w:rsidR="00D84C56" w:rsidRPr="00E060F7" w:rsidRDefault="00D84C56" w:rsidP="00D84C56">
      <w:pPr>
        <w:pStyle w:val="Zdrojovykod-zlutyboxSynteastyl"/>
        <w:tabs>
          <w:tab w:val="left" w:pos="284"/>
          <w:tab w:val="left" w:pos="567"/>
          <w:tab w:val="left" w:pos="851"/>
        </w:tabs>
      </w:pPr>
      <w:r w:rsidRPr="00E060F7">
        <w:tab/>
      </w:r>
      <w:r w:rsidRPr="00E060F7">
        <w:tab/>
      </w:r>
      <w:r w:rsidRPr="00E060F7">
        <w:tab/>
        <w:t>}</w:t>
      </w:r>
    </w:p>
    <w:p w14:paraId="0EAFF4DC" w14:textId="77777777" w:rsidR="00D84C56" w:rsidRPr="00E060F7" w:rsidRDefault="00D84C56" w:rsidP="00D84C56">
      <w:pPr>
        <w:pStyle w:val="Zdrojovykod-zlutyboxSynteastyl"/>
        <w:tabs>
          <w:tab w:val="left" w:pos="284"/>
          <w:tab w:val="left" w:pos="567"/>
          <w:tab w:val="left" w:pos="851"/>
        </w:tabs>
      </w:pPr>
      <w:r w:rsidRPr="00E060F7">
        <w:tab/>
      </w:r>
      <w:r w:rsidRPr="00E060F7">
        <w:tab/>
      </w:r>
      <w:r w:rsidRPr="00E060F7">
        <w:tab/>
        <w:t>return true;</w:t>
      </w:r>
    </w:p>
    <w:p w14:paraId="0F515E9D" w14:textId="77777777" w:rsidR="00D84C56" w:rsidRPr="00E060F7" w:rsidRDefault="00D84C56" w:rsidP="00D84C56">
      <w:pPr>
        <w:pStyle w:val="Zdrojovykod-zlutyboxSynteastyl"/>
        <w:tabs>
          <w:tab w:val="left" w:pos="284"/>
          <w:tab w:val="left" w:pos="567"/>
        </w:tabs>
      </w:pPr>
      <w:r w:rsidRPr="00E060F7">
        <w:tab/>
      </w:r>
      <w:r w:rsidRPr="00E060F7">
        <w:tab/>
        <w:t>}</w:t>
      </w:r>
    </w:p>
    <w:p w14:paraId="3FA75379"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&lt;/xd:declaration&gt;</w:t>
      </w:r>
    </w:p>
    <w:p w14:paraId="113A29C4" w14:textId="77777777" w:rsidR="00D84C56" w:rsidRPr="00E060F7" w:rsidRDefault="00D84C56" w:rsidP="00D84C56">
      <w:pPr>
        <w:pStyle w:val="Zdrojovykod-zlutyboxSynteastyl"/>
        <w:tabs>
          <w:tab w:val="left" w:pos="284"/>
          <w:tab w:val="left" w:pos="1276"/>
        </w:tabs>
      </w:pPr>
      <w:r w:rsidRPr="00E060F7">
        <w:rPr>
          <w:color w:val="0070C0"/>
        </w:rPr>
        <w:t>&lt;/xd:def&gt;</w:t>
      </w:r>
    </w:p>
    <w:p w14:paraId="7F6111C0" w14:textId="77777777" w:rsidR="00D84C56" w:rsidRPr="00E060F7" w:rsidRDefault="00D84C56" w:rsidP="00D84C56">
      <w:pPr>
        <w:pStyle w:val="OdstavecSynteastyl"/>
      </w:pPr>
    </w:p>
    <w:p w14:paraId="49F2F2E1" w14:textId="7EECBEB8" w:rsidR="00D84C56" w:rsidRPr="00E060F7" w:rsidRDefault="003167B8" w:rsidP="0075748B">
      <w:pPr>
        <w:pStyle w:val="OdstavecSynteastyl"/>
        <w:keepNext/>
        <w:numPr>
          <w:ilvl w:val="0"/>
          <w:numId w:val="27"/>
        </w:numPr>
        <w:ind w:left="284" w:hanging="284"/>
      </w:pPr>
      <w:r w:rsidRPr="00EB0DF4">
        <w:t xml:space="preserve">variant </w:t>
      </w:r>
      <w:r w:rsidR="004E7F71">
        <w:t>with XML elements only</w:t>
      </w:r>
      <w:r w:rsidRPr="00EB0DF4">
        <w:t>:</w:t>
      </w:r>
    </w:p>
    <w:p w14:paraId="085C6C98" w14:textId="426438BE" w:rsidR="00D84C56" w:rsidRPr="00E060F7" w:rsidRDefault="00D84C56" w:rsidP="00D84C56">
      <w:pPr>
        <w:pStyle w:val="Zdrojovykod-zlutyboxSynteastyl"/>
        <w:tabs>
          <w:tab w:val="left" w:pos="567"/>
          <w:tab w:val="left" w:pos="1276"/>
        </w:tabs>
        <w:rPr>
          <w:szCs w:val="16"/>
        </w:rPr>
      </w:pPr>
      <w:r w:rsidRPr="00E060F7">
        <w:rPr>
          <w:color w:val="0070C0"/>
        </w:rPr>
        <w:t>&lt;xd:def</w:t>
      </w:r>
      <w:r w:rsidR="003167B8">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CBEC84D"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E171DF2" w14:textId="77777777" w:rsidR="00D84C56" w:rsidRPr="00E060F7" w:rsidRDefault="00D84C56" w:rsidP="00D84C56">
      <w:pPr>
        <w:pStyle w:val="Zdrojovykod-zlutyboxSynteastyl"/>
        <w:rPr>
          <w:color w:val="0070C0"/>
        </w:rPr>
      </w:pPr>
    </w:p>
    <w:p w14:paraId="77E49CEF" w14:textId="5B5D8244" w:rsidR="00D84C56" w:rsidRPr="00E060F7" w:rsidRDefault="00D84C56" w:rsidP="00D84C56">
      <w:pPr>
        <w:pStyle w:val="Zdrojovykod-zlutyboxSynteastyl"/>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8657CBB" w14:textId="77777777" w:rsidR="00D84C56" w:rsidRPr="00E060F7" w:rsidRDefault="00D84C56" w:rsidP="00D84C56">
      <w:pPr>
        <w:pStyle w:val="Zdrojovykod-zlutyboxSynteastyl"/>
        <w:tabs>
          <w:tab w:val="left" w:pos="567"/>
        </w:tabs>
        <w:rPr>
          <w:color w:val="0070C0"/>
        </w:rPr>
      </w:pPr>
      <w:r w:rsidRPr="00E060F7">
        <w:rPr>
          <w:color w:val="0070C0"/>
        </w:rPr>
        <w:tab/>
        <w:t>&lt;V</w:t>
      </w:r>
      <w:r w:rsidR="003167B8">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86EC7D0" w14:textId="77777777" w:rsidR="00D84C56" w:rsidRPr="00E060F7" w:rsidRDefault="00D84C56" w:rsidP="00D84C56">
      <w:pPr>
        <w:pStyle w:val="Zdrojovykod-zlutyboxSynteastyl"/>
        <w:tabs>
          <w:tab w:val="left" w:pos="567"/>
          <w:tab w:val="left" w:pos="993"/>
        </w:tabs>
      </w:pPr>
      <w:r w:rsidRPr="00E060F7">
        <w:rPr>
          <w:color w:val="0070C0"/>
        </w:rPr>
        <w:tab/>
      </w:r>
      <w:r w:rsidRPr="00E060F7">
        <w:rPr>
          <w:color w:val="0070C0"/>
        </w:rPr>
        <w:tab/>
      </w:r>
      <w:r w:rsidR="00AA68F3">
        <w:rPr>
          <w:color w:val="0070C0"/>
        </w:rPr>
        <w:t>&lt;type&gt;</w:t>
      </w:r>
      <w:r w:rsidR="003167B8">
        <w:t>enum</w:t>
      </w:r>
      <w:r w:rsidRPr="00E060F7">
        <w:t>('SUV', 'MPV', '</w:t>
      </w:r>
      <w:r w:rsidR="003167B8">
        <w:t>personal</w:t>
      </w:r>
      <w:r w:rsidRPr="00E060F7">
        <w:t xml:space="preserve">', </w:t>
      </w:r>
    </w:p>
    <w:p w14:paraId="1CF41AAE" w14:textId="77777777" w:rsidR="00D84C56" w:rsidRPr="00E060F7" w:rsidRDefault="00D84C56" w:rsidP="00D84C56">
      <w:pPr>
        <w:pStyle w:val="Zdrojovykod-zlutyboxSynteastyl"/>
        <w:tabs>
          <w:tab w:val="left" w:pos="567"/>
          <w:tab w:val="left" w:pos="993"/>
        </w:tabs>
      </w:pPr>
      <w:r w:rsidRPr="00E060F7">
        <w:tab/>
      </w:r>
      <w:r w:rsidRPr="00E060F7">
        <w:tab/>
        <w:t xml:space="preserve">     '</w:t>
      </w:r>
      <w:r w:rsidR="003167B8">
        <w:t>truck</w:t>
      </w:r>
      <w:r w:rsidRPr="00E060F7">
        <w:t>', 'sport', 'o</w:t>
      </w:r>
      <w:r w:rsidR="003167B8">
        <w:t>ther</w:t>
      </w:r>
      <w:r w:rsidRPr="00E060F7">
        <w:t>')</w:t>
      </w:r>
    </w:p>
    <w:p w14:paraId="5BB04DD1"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AA68F3">
        <w:rPr>
          <w:color w:val="0070C0"/>
        </w:rPr>
        <w:t>&lt;/type&gt;</w:t>
      </w:r>
    </w:p>
    <w:p w14:paraId="15A62524"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rPr>
          <w:color w:val="0070C0"/>
        </w:rPr>
        <w:t>&lt;</w:t>
      </w:r>
      <w:r w:rsidR="007E5E28">
        <w:rPr>
          <w:color w:val="0070C0"/>
        </w:rPr>
        <w:t>v</w:t>
      </w:r>
      <w:r w:rsidRPr="00E060F7">
        <w:rPr>
          <w:color w:val="0070C0"/>
        </w:rPr>
        <w:t>r</w:t>
      </w:r>
      <w:r w:rsidR="007E5E28">
        <w:rPr>
          <w:color w:val="0070C0"/>
        </w:rPr>
        <w:t>n</w:t>
      </w:r>
      <w:r w:rsidRPr="00E060F7">
        <w:rPr>
          <w:color w:val="0070C0"/>
        </w:rPr>
        <w:t>&gt;</w:t>
      </w:r>
      <w:r w:rsidR="00AD7255">
        <w:rPr>
          <w:color w:val="FF0000"/>
        </w:rPr>
        <w:t>vr</w:t>
      </w:r>
      <w:r w:rsidR="00E32E5C">
        <w:rPr>
          <w:color w:val="FF0000"/>
        </w:rPr>
        <w:t>n</w:t>
      </w:r>
      <w:r w:rsidRPr="00E060F7">
        <w:rPr>
          <w:color w:val="FF0000"/>
        </w:rPr>
        <w:t>(7)</w:t>
      </w:r>
      <w:r w:rsidRPr="00E060F7">
        <w:rPr>
          <w:color w:val="0070C0"/>
        </w:rPr>
        <w:t>&lt;/</w:t>
      </w:r>
      <w:r w:rsidR="007E5E28">
        <w:rPr>
          <w:color w:val="0070C0"/>
        </w:rPr>
        <w:t>v</w:t>
      </w:r>
      <w:r w:rsidRPr="00E060F7">
        <w:rPr>
          <w:color w:val="0070C0"/>
        </w:rPr>
        <w:t>r</w:t>
      </w:r>
      <w:r w:rsidR="007E5E28">
        <w:rPr>
          <w:color w:val="0070C0"/>
        </w:rPr>
        <w:t>n</w:t>
      </w:r>
      <w:r w:rsidRPr="00E060F7">
        <w:rPr>
          <w:color w:val="0070C0"/>
        </w:rPr>
        <w:t>&gt;</w:t>
      </w:r>
    </w:p>
    <w:p w14:paraId="21EBA43B"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Pr="00E060F7">
        <w:rPr>
          <w:color w:val="0070C0"/>
        </w:rPr>
        <w:t>&lt;</w:t>
      </w:r>
      <w:r w:rsidR="003167B8">
        <w:rPr>
          <w:color w:val="0070C0"/>
        </w:rPr>
        <w:t>purchas</w:t>
      </w:r>
      <w:r w:rsidRPr="00E060F7">
        <w:rPr>
          <w:color w:val="0070C0"/>
        </w:rPr>
        <w:t>e&gt;</w:t>
      </w:r>
      <w:r w:rsidRPr="00E060F7">
        <w:t>date()</w:t>
      </w:r>
      <w:r w:rsidRPr="00E060F7">
        <w:rPr>
          <w:color w:val="0070C0"/>
        </w:rPr>
        <w:t>&lt;/</w:t>
      </w:r>
      <w:r w:rsidR="003167B8">
        <w:rPr>
          <w:color w:val="0070C0"/>
        </w:rPr>
        <w:t>purchas</w:t>
      </w:r>
      <w:r w:rsidRPr="00E060F7">
        <w:rPr>
          <w:color w:val="0070C0"/>
        </w:rPr>
        <w:t>e&gt;</w:t>
      </w:r>
    </w:p>
    <w:p w14:paraId="68083037" w14:textId="2D5B5A6C"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rPr>
          <w:color w:val="0070C0"/>
        </w:rPr>
        <w:t>&lt;</w:t>
      </w:r>
      <w:r w:rsidR="004E7F71">
        <w:rPr>
          <w:color w:val="0070C0"/>
        </w:rPr>
        <w:t>manufacturer</w:t>
      </w:r>
      <w:r w:rsidRPr="00E060F7">
        <w:rPr>
          <w:color w:val="0070C0"/>
        </w:rPr>
        <w:t>&gt;</w:t>
      </w:r>
      <w:r w:rsidRPr="00E060F7">
        <w:t>string()</w:t>
      </w:r>
      <w:r w:rsidRPr="00E060F7">
        <w:rPr>
          <w:color w:val="0070C0"/>
        </w:rPr>
        <w:t>&lt;/</w:t>
      </w:r>
      <w:r w:rsidR="003167B8">
        <w:rPr>
          <w:color w:val="0070C0"/>
        </w:rPr>
        <w:t>manufacturer</w:t>
      </w:r>
      <w:r w:rsidRPr="00E060F7">
        <w:rPr>
          <w:color w:val="0070C0"/>
        </w:rPr>
        <w:t>&gt;</w:t>
      </w:r>
    </w:p>
    <w:p w14:paraId="1D2EA472"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21676390" w14:textId="77777777" w:rsidR="00D84C56" w:rsidRPr="00E060F7" w:rsidRDefault="00D84C56" w:rsidP="00D84C56">
      <w:pPr>
        <w:pStyle w:val="Zdrojovykod-zlutyboxSynteastyl"/>
        <w:tabs>
          <w:tab w:val="left" w:pos="567"/>
        </w:tabs>
        <w:rPr>
          <w:color w:val="0070C0"/>
        </w:rPr>
      </w:pPr>
      <w:r w:rsidRPr="00E060F7">
        <w:rPr>
          <w:color w:val="0070C0"/>
        </w:rPr>
        <w:tab/>
        <w:t>&lt;/V</w:t>
      </w:r>
      <w:r w:rsidR="003167B8">
        <w:rPr>
          <w:color w:val="0070C0"/>
        </w:rPr>
        <w:t>ehicle</w:t>
      </w:r>
      <w:r w:rsidRPr="00E060F7">
        <w:rPr>
          <w:color w:val="0070C0"/>
        </w:rPr>
        <w:t>&gt;</w:t>
      </w:r>
    </w:p>
    <w:p w14:paraId="16633CFE" w14:textId="24A8B468" w:rsidR="00D84C56" w:rsidRPr="00E060F7" w:rsidRDefault="00D84C56" w:rsidP="00D84C56">
      <w:pPr>
        <w:pStyle w:val="Zdrojovykod-zlutyboxSynteastyl"/>
        <w:tabs>
          <w:tab w:val="left" w:pos="284"/>
          <w:tab w:val="left" w:pos="1276"/>
        </w:tabs>
        <w:rPr>
          <w:color w:val="0070C0"/>
        </w:rPr>
      </w:pPr>
      <w:r w:rsidRPr="00E060F7">
        <w:rPr>
          <w:color w:val="0070C0"/>
        </w:rPr>
        <w:tab/>
        <w:t>&lt;/</w:t>
      </w:r>
      <w:r w:rsidR="004E7F71">
        <w:rPr>
          <w:color w:val="0070C0"/>
        </w:rPr>
        <w:t>Vehicles</w:t>
      </w:r>
      <w:r w:rsidRPr="00E060F7">
        <w:rPr>
          <w:color w:val="0070C0"/>
        </w:rPr>
        <w:t>&gt;</w:t>
      </w:r>
    </w:p>
    <w:p w14:paraId="7827A028" w14:textId="77777777" w:rsidR="00D84C56" w:rsidRPr="00E060F7" w:rsidRDefault="00D84C56" w:rsidP="00D84C56">
      <w:pPr>
        <w:pStyle w:val="Zdrojovykod-zlutyboxSynteastyl"/>
        <w:tabs>
          <w:tab w:val="left" w:pos="284"/>
          <w:tab w:val="left" w:pos="1276"/>
        </w:tabs>
        <w:rPr>
          <w:color w:val="0070C0"/>
        </w:rPr>
      </w:pPr>
    </w:p>
    <w:p w14:paraId="23380E1A" w14:textId="77777777" w:rsidR="00220CCF" w:rsidRPr="00E060F7" w:rsidRDefault="00220CCF" w:rsidP="00220CCF">
      <w:pPr>
        <w:pStyle w:val="Zdrojovykod-zlutyboxSynteastyl"/>
        <w:tabs>
          <w:tab w:val="left" w:pos="284"/>
          <w:tab w:val="left" w:pos="1276"/>
        </w:tabs>
        <w:rPr>
          <w:color w:val="0070C0"/>
        </w:rPr>
      </w:pPr>
      <w:r>
        <w:rPr>
          <w:color w:val="0070C0"/>
        </w:rPr>
        <w:tab/>
      </w:r>
      <w:r w:rsidRPr="00E060F7">
        <w:rPr>
          <w:color w:val="0070C0"/>
        </w:rPr>
        <w:t>&lt;xd:declaration&gt;</w:t>
      </w:r>
    </w:p>
    <w:p w14:paraId="3881C0C1" w14:textId="77777777" w:rsidR="003167B8" w:rsidRDefault="00D84C56" w:rsidP="00D84C56">
      <w:pPr>
        <w:pStyle w:val="Zdrojovykod-zlutyboxSynteastyl"/>
        <w:tabs>
          <w:tab w:val="left" w:pos="284"/>
          <w:tab w:val="left" w:pos="567"/>
        </w:tabs>
        <w:rPr>
          <w:color w:val="808080"/>
        </w:rPr>
      </w:pPr>
      <w:r w:rsidRPr="00E060F7">
        <w:rPr>
          <w:color w:val="0070C0"/>
        </w:rPr>
        <w:tab/>
      </w:r>
      <w:r w:rsidRPr="00E060F7">
        <w:rPr>
          <w:color w:val="0070C0"/>
        </w:rPr>
        <w:tab/>
      </w:r>
      <w:r w:rsidRPr="00E060F7">
        <w:rPr>
          <w:color w:val="808080"/>
        </w:rPr>
        <w:t>/* Met</w:t>
      </w:r>
      <w:r w:rsidR="003167B8">
        <w:rPr>
          <w:color w:val="808080"/>
        </w:rPr>
        <w:t>h</w:t>
      </w:r>
      <w:r w:rsidRPr="00E060F7">
        <w:rPr>
          <w:color w:val="808080"/>
        </w:rPr>
        <w:t xml:space="preserve">od </w:t>
      </w:r>
      <w:r w:rsidR="003167B8">
        <w:rPr>
          <w:color w:val="808080"/>
        </w:rPr>
        <w:t>checks</w:t>
      </w:r>
      <w:r w:rsidRPr="00E060F7">
        <w:rPr>
          <w:color w:val="808080"/>
        </w:rPr>
        <w:t xml:space="preserve"> dat</w:t>
      </w:r>
      <w:r w:rsidR="003167B8">
        <w:rPr>
          <w:color w:val="808080"/>
        </w:rPr>
        <w:t>a</w:t>
      </w:r>
      <w:r w:rsidRPr="00E060F7">
        <w:rPr>
          <w:color w:val="808080"/>
        </w:rPr>
        <w:t xml:space="preserve"> typ</w:t>
      </w:r>
      <w:r w:rsidR="003167B8">
        <w:rPr>
          <w:color w:val="808080"/>
        </w:rPr>
        <w:t>e of Vehicle</w:t>
      </w:r>
    </w:p>
    <w:p w14:paraId="64CC86A0" w14:textId="77777777" w:rsidR="00D84C56" w:rsidRPr="00E060F7" w:rsidRDefault="003167B8" w:rsidP="003167B8">
      <w:pPr>
        <w:pStyle w:val="Zdrojovykod-zlutyboxSynteastyl"/>
        <w:tabs>
          <w:tab w:val="left" w:pos="284"/>
          <w:tab w:val="left" w:pos="567"/>
        </w:tabs>
        <w:rPr>
          <w:color w:val="808080"/>
        </w:rPr>
      </w:pPr>
      <w:r>
        <w:rPr>
          <w:color w:val="808080"/>
        </w:rPr>
        <w:t xml:space="preserve">        * Registration number.</w:t>
      </w:r>
    </w:p>
    <w:p w14:paraId="15559227" w14:textId="77777777" w:rsidR="00D84C56" w:rsidRPr="00E060F7" w:rsidRDefault="00D84C56" w:rsidP="00D84C56">
      <w:pPr>
        <w:pStyle w:val="Zdrojovykod-zlutyboxSynteastyl"/>
        <w:tabs>
          <w:tab w:val="left" w:pos="284"/>
          <w:tab w:val="left" w:pos="567"/>
        </w:tabs>
        <w:rPr>
          <w:color w:val="808080"/>
        </w:rPr>
      </w:pPr>
      <w:r w:rsidRPr="00E060F7">
        <w:rPr>
          <w:color w:val="808080"/>
        </w:rPr>
        <w:tab/>
      </w:r>
      <w:r w:rsidRPr="00E060F7">
        <w:rPr>
          <w:color w:val="808080"/>
        </w:rPr>
        <w:tab/>
        <w:t xml:space="preserve"> */</w:t>
      </w:r>
    </w:p>
    <w:p w14:paraId="0ED49679" w14:textId="08A38F14" w:rsidR="00D84C56" w:rsidRPr="00E060F7" w:rsidRDefault="00D84C56" w:rsidP="00D84C56">
      <w:pPr>
        <w:pStyle w:val="Zdrojovykod-zlutyboxSynteastyl"/>
        <w:tabs>
          <w:tab w:val="left" w:pos="284"/>
          <w:tab w:val="left" w:pos="567"/>
        </w:tabs>
      </w:pPr>
      <w:r w:rsidRPr="00E060F7">
        <w:rPr>
          <w:color w:val="0070C0"/>
        </w:rPr>
        <w:tab/>
      </w:r>
      <w:r w:rsidRPr="00E060F7">
        <w:rPr>
          <w:color w:val="0070C0"/>
        </w:rPr>
        <w:tab/>
      </w:r>
      <w:r w:rsidRPr="00AD7255">
        <w:rPr>
          <w:color w:val="FF0000"/>
        </w:rPr>
        <w:t xml:space="preserve">boolean </w:t>
      </w:r>
      <w:r w:rsidR="004E7F71">
        <w:t>vrn(int len)</w:t>
      </w:r>
      <w:r w:rsidR="00AD7255">
        <w:rPr>
          <w:color w:val="FF0000"/>
        </w:rPr>
        <w:t>v</w:t>
      </w:r>
      <w:r w:rsidRPr="00AD7255">
        <w:rPr>
          <w:color w:val="FF0000"/>
        </w:rPr>
        <w:t>r</w:t>
      </w:r>
      <w:r w:rsidR="003167B8" w:rsidRPr="00AD7255">
        <w:rPr>
          <w:color w:val="FF0000"/>
        </w:rPr>
        <w:t>n</w:t>
      </w:r>
      <w:r w:rsidRPr="00AD7255">
        <w:rPr>
          <w:color w:val="FF0000"/>
        </w:rPr>
        <w:t>()</w:t>
      </w:r>
      <w:r w:rsidRPr="00E060F7">
        <w:t xml:space="preserve"> {</w:t>
      </w:r>
    </w:p>
    <w:p w14:paraId="0C9D4B32" w14:textId="77777777" w:rsidR="00D84C56" w:rsidRPr="00E060F7" w:rsidRDefault="00D84C56" w:rsidP="00D84C56">
      <w:pPr>
        <w:pStyle w:val="Zdrojovykod-zlutyboxSynteastyl"/>
        <w:tabs>
          <w:tab w:val="left" w:pos="284"/>
          <w:tab w:val="left" w:pos="567"/>
          <w:tab w:val="left" w:pos="851"/>
        </w:tabs>
      </w:pPr>
      <w:r w:rsidRPr="00E060F7">
        <w:tab/>
      </w:r>
      <w:r w:rsidRPr="00E060F7">
        <w:tab/>
      </w:r>
      <w:r w:rsidRPr="00E060F7">
        <w:tab/>
        <w:t>String text = getText();</w:t>
      </w:r>
    </w:p>
    <w:p w14:paraId="095A693A" w14:textId="77777777" w:rsidR="00D84C56" w:rsidRPr="00E060F7" w:rsidRDefault="00D84C56" w:rsidP="00D84C56">
      <w:pPr>
        <w:pStyle w:val="Zdrojovykod-zlutyboxSynteastyl"/>
        <w:tabs>
          <w:tab w:val="left" w:pos="284"/>
          <w:tab w:val="left" w:pos="567"/>
          <w:tab w:val="left" w:pos="851"/>
        </w:tabs>
      </w:pPr>
      <w:r w:rsidRPr="00E060F7">
        <w:tab/>
      </w:r>
      <w:r w:rsidRPr="00E060F7">
        <w:tab/>
      </w:r>
      <w:r w:rsidRPr="00E060F7">
        <w:tab/>
        <w:t>if (text.length() != len) {</w:t>
      </w:r>
    </w:p>
    <w:p w14:paraId="6C83820D" w14:textId="77777777" w:rsidR="00D84C56" w:rsidRPr="00E060F7" w:rsidRDefault="00D84C56" w:rsidP="00D84C56">
      <w:pPr>
        <w:pStyle w:val="Zdrojovykod-zlutyboxSynteastyl"/>
        <w:tabs>
          <w:tab w:val="left" w:pos="284"/>
          <w:tab w:val="left" w:pos="567"/>
          <w:tab w:val="left" w:pos="851"/>
          <w:tab w:val="left" w:pos="1134"/>
        </w:tabs>
        <w:rPr>
          <w:color w:val="984806"/>
        </w:rPr>
      </w:pPr>
      <w:r w:rsidRPr="00E060F7">
        <w:tab/>
      </w:r>
      <w:r w:rsidRPr="00E060F7">
        <w:tab/>
      </w:r>
      <w:r w:rsidRPr="00E060F7">
        <w:tab/>
      </w:r>
      <w:r w:rsidRPr="00E060F7">
        <w:tab/>
        <w:t>return error(text +</w:t>
      </w:r>
    </w:p>
    <w:p w14:paraId="0C211E78" w14:textId="77777777" w:rsidR="00F377DC" w:rsidRPr="00E060F7" w:rsidRDefault="00F377DC" w:rsidP="00F377DC">
      <w:pPr>
        <w:pStyle w:val="Zdrojovykod-zlutyboxSynteastyl"/>
        <w:tabs>
          <w:tab w:val="left" w:pos="284"/>
          <w:tab w:val="left" w:pos="567"/>
          <w:tab w:val="left" w:pos="851"/>
          <w:tab w:val="left" w:pos="1134"/>
        </w:tabs>
      </w:pPr>
      <w:r>
        <w:t xml:space="preserve">                 </w:t>
      </w:r>
      <w:r w:rsidRPr="00E060F7">
        <w:t>"</w:t>
      </w:r>
      <w:r>
        <w:t xml:space="preserve"> </w:t>
      </w:r>
      <w:r>
        <w:rPr>
          <w:color w:val="984806"/>
        </w:rPr>
        <w:t>is not valid.</w:t>
      </w:r>
      <w:r w:rsidRPr="00E060F7">
        <w:rPr>
          <w:color w:val="984806"/>
        </w:rPr>
        <w:t xml:space="preserve"> </w:t>
      </w:r>
      <w:r>
        <w:rPr>
          <w:color w:val="984806"/>
        </w:rPr>
        <w:t>Required</w:t>
      </w:r>
      <w:r w:rsidRPr="00E060F7">
        <w:rPr>
          <w:color w:val="984806"/>
        </w:rPr>
        <w:t xml:space="preserve"> </w:t>
      </w:r>
      <w:r w:rsidRPr="00E060F7">
        <w:t>" + len +</w:t>
      </w:r>
    </w:p>
    <w:p w14:paraId="6D9A8AE0" w14:textId="77777777" w:rsidR="00F377DC" w:rsidRPr="00E060F7" w:rsidRDefault="00F377DC" w:rsidP="00F377DC">
      <w:pPr>
        <w:pStyle w:val="Zdrojovykod-zlutyboxSynteastyl"/>
        <w:tabs>
          <w:tab w:val="left" w:pos="284"/>
          <w:tab w:val="left" w:pos="567"/>
          <w:tab w:val="left" w:pos="851"/>
          <w:tab w:val="left" w:pos="1134"/>
        </w:tabs>
      </w:pPr>
      <w:r w:rsidRPr="00E060F7">
        <w:tab/>
      </w:r>
      <w:r w:rsidRPr="00E060F7">
        <w:tab/>
      </w:r>
      <w:r w:rsidRPr="00E060F7">
        <w:tab/>
      </w:r>
      <w:r w:rsidRPr="00E060F7">
        <w:tab/>
      </w:r>
      <w:r w:rsidRPr="00E060F7">
        <w:tab/>
        <w:t>"</w:t>
      </w:r>
      <w:r w:rsidRPr="00E060F7">
        <w:rPr>
          <w:color w:val="984806"/>
        </w:rPr>
        <w:t xml:space="preserve"> </w:t>
      </w:r>
      <w:r>
        <w:rPr>
          <w:color w:val="984806"/>
        </w:rPr>
        <w:t>characters</w:t>
      </w:r>
      <w:r w:rsidRPr="00E060F7">
        <w:rPr>
          <w:color w:val="984806"/>
        </w:rPr>
        <w:t>.</w:t>
      </w:r>
      <w:r w:rsidRPr="00E060F7">
        <w:t>");</w:t>
      </w:r>
    </w:p>
    <w:p w14:paraId="5CCEB6CC" w14:textId="77777777" w:rsidR="00D84C56" w:rsidRPr="00E060F7" w:rsidRDefault="00D84C56" w:rsidP="00D84C56">
      <w:pPr>
        <w:pStyle w:val="Zdrojovykod-zlutyboxSynteastyl"/>
        <w:tabs>
          <w:tab w:val="left" w:pos="284"/>
          <w:tab w:val="left" w:pos="567"/>
          <w:tab w:val="left" w:pos="851"/>
        </w:tabs>
      </w:pPr>
      <w:r w:rsidRPr="00E060F7">
        <w:tab/>
      </w:r>
      <w:r w:rsidRPr="00E060F7">
        <w:tab/>
      </w:r>
      <w:r w:rsidRPr="00E060F7">
        <w:tab/>
        <w:t>}</w:t>
      </w:r>
    </w:p>
    <w:p w14:paraId="0147A108" w14:textId="77777777" w:rsidR="00D84C56" w:rsidRPr="00E060F7" w:rsidRDefault="00D84C56" w:rsidP="00D84C56">
      <w:pPr>
        <w:pStyle w:val="Zdrojovykod-zlutyboxSynteastyl"/>
        <w:tabs>
          <w:tab w:val="left" w:pos="284"/>
          <w:tab w:val="left" w:pos="567"/>
          <w:tab w:val="left" w:pos="851"/>
        </w:tabs>
      </w:pPr>
      <w:r w:rsidRPr="00E060F7">
        <w:tab/>
      </w:r>
      <w:r w:rsidRPr="00E060F7">
        <w:tab/>
      </w:r>
      <w:r w:rsidRPr="00E060F7">
        <w:tab/>
        <w:t>return true;</w:t>
      </w:r>
    </w:p>
    <w:p w14:paraId="33F9591E" w14:textId="77777777" w:rsidR="00D84C56" w:rsidRPr="00E060F7" w:rsidRDefault="00D84C56" w:rsidP="00D84C56">
      <w:pPr>
        <w:pStyle w:val="Zdrojovykod-zlutyboxSynteastyl"/>
        <w:tabs>
          <w:tab w:val="left" w:pos="284"/>
          <w:tab w:val="left" w:pos="567"/>
        </w:tabs>
      </w:pPr>
      <w:r w:rsidRPr="00E060F7">
        <w:tab/>
      </w:r>
      <w:r w:rsidRPr="00E060F7">
        <w:tab/>
        <w:t>}</w:t>
      </w:r>
    </w:p>
    <w:p w14:paraId="7FDCA9FD"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&lt;/xd:declaration&gt;</w:t>
      </w:r>
    </w:p>
    <w:p w14:paraId="4F724F4D" w14:textId="77777777" w:rsidR="00D84C56" w:rsidRPr="00E060F7" w:rsidRDefault="00D84C56" w:rsidP="00D84C56">
      <w:pPr>
        <w:pStyle w:val="Zdrojovykod-zlutyboxSynteastyl"/>
        <w:tabs>
          <w:tab w:val="left" w:pos="284"/>
          <w:tab w:val="left" w:pos="1276"/>
        </w:tabs>
        <w:sectPr w:rsidR="00D84C56" w:rsidRPr="00E060F7" w:rsidSect="00187D6C">
          <w:type w:val="continuous"/>
          <w:pgSz w:w="11906" w:h="16838" w:code="9"/>
          <w:pgMar w:top="1247" w:right="1304" w:bottom="1247" w:left="1304" w:header="709" w:footer="709" w:gutter="0"/>
          <w:cols w:num="2" w:space="708"/>
        </w:sectPr>
      </w:pPr>
      <w:r w:rsidRPr="00E060F7">
        <w:rPr>
          <w:color w:val="0070C0"/>
        </w:rPr>
        <w:t>&lt;/xd:def&gt;</w:t>
      </w:r>
    </w:p>
    <w:p w14:paraId="6F590CEB" w14:textId="77777777" w:rsidR="003172F2" w:rsidRPr="003172F2" w:rsidRDefault="003172F2" w:rsidP="003172F2">
      <w:pPr>
        <w:pStyle w:val="OdstavecSynteastyl"/>
      </w:pPr>
      <w:r w:rsidRPr="003172F2">
        <w:t xml:space="preserve">In the example above, several embedded </w:t>
      </w:r>
      <w:r w:rsidR="00735ED2">
        <w:t>X-script</w:t>
      </w:r>
      <w:r w:rsidRPr="003172F2">
        <w:t xml:space="preserve"> methods are used:</w:t>
      </w:r>
    </w:p>
    <w:p w14:paraId="46518C4E" w14:textId="77777777" w:rsidR="003172F2" w:rsidRPr="003172F2" w:rsidRDefault="003172F2" w:rsidP="003172F2">
      <w:pPr>
        <w:pStyle w:val="OdstavecSynteastyl"/>
      </w:pPr>
      <w:r w:rsidRPr="003172F2">
        <w:t>• getText () method returns the value of the currently processed attribute or text node.</w:t>
      </w:r>
    </w:p>
    <w:p w14:paraId="41806CC5" w14:textId="771DC515" w:rsidR="003172F2" w:rsidRPr="003172F2" w:rsidRDefault="003172F2" w:rsidP="003172F2">
      <w:pPr>
        <w:pStyle w:val="OdstavecSynteastyl"/>
      </w:pPr>
      <w:r w:rsidRPr="003172F2">
        <w:t xml:space="preserve">• length() - the method of the String object in the </w:t>
      </w:r>
      <w:r w:rsidR="00735ED2">
        <w:t>X-script</w:t>
      </w:r>
      <w:r w:rsidRPr="003172F2">
        <w:t xml:space="preserve"> returns the number of characters of a given string</w:t>
      </w:r>
      <w:r w:rsidR="00647BDB">
        <w:t>.</w:t>
      </w:r>
      <w:r w:rsidRPr="003172F2">
        <w:t xml:space="preserve"> </w:t>
      </w:r>
      <w:r w:rsidR="00647BDB">
        <w:t>(</w:t>
      </w:r>
      <w:r w:rsidR="004E7F71" w:rsidRPr="003172F2">
        <w:t>i.e.</w:t>
      </w:r>
      <w:r w:rsidRPr="003172F2">
        <w:t xml:space="preserve"> it is similar to the java.lang.String.length()</w:t>
      </w:r>
      <w:r w:rsidR="00647BDB">
        <w:t xml:space="preserve"> method)</w:t>
      </w:r>
      <w:r w:rsidRPr="003172F2">
        <w:t>.</w:t>
      </w:r>
    </w:p>
    <w:p w14:paraId="76D992A3" w14:textId="506844DA" w:rsidR="003172F2" w:rsidRPr="003172F2" w:rsidRDefault="003172F2" w:rsidP="003172F2">
      <w:pPr>
        <w:pStyle w:val="OdstavecSynteastyl"/>
      </w:pPr>
      <w:r w:rsidRPr="003172F2">
        <w:t>• error() - the method returns always the boolean value false and it puts the text specified in the parameter to the error reporter (details and other variants of the error method see chapters 7 and 11.2).</w:t>
      </w:r>
    </w:p>
    <w:p w14:paraId="13DB6596" w14:textId="054FD6ED" w:rsidR="00D84C56" w:rsidRDefault="003172F2" w:rsidP="00D84C56">
      <w:pPr>
        <w:pStyle w:val="OdstavecSynteastyl"/>
      </w:pPr>
      <w:r w:rsidRPr="003172F2">
        <w:t xml:space="preserve">If the above-mentioned </w:t>
      </w:r>
      <w:r w:rsidR="00E32E5C">
        <w:t>"</w:t>
      </w:r>
      <w:r w:rsidR="00AD7255">
        <w:t>v</w:t>
      </w:r>
      <w:r w:rsidRPr="003172F2">
        <w:t>r</w:t>
      </w:r>
      <w:r w:rsidR="00E32E5C">
        <w:t>n"</w:t>
      </w:r>
      <w:r w:rsidRPr="003172F2">
        <w:t xml:space="preserve"> method f</w:t>
      </w:r>
      <w:r w:rsidR="00E175C6">
        <w:t>or checking the data type of a vehicle</w:t>
      </w:r>
      <w:r w:rsidRPr="003172F2">
        <w:t xml:space="preserve"> registration </w:t>
      </w:r>
      <w:r w:rsidR="00E175C6">
        <w:t>number</w:t>
      </w:r>
      <w:r w:rsidRPr="003172F2">
        <w:t xml:space="preserve"> returns the boolean value true, then the valid value is considered to be correct (and the onTrue event arises)</w:t>
      </w:r>
      <w:r w:rsidR="00E175C6">
        <w:t>. If it</w:t>
      </w:r>
      <w:r w:rsidRPr="003172F2">
        <w:t xml:space="preserve"> returns false, then </w:t>
      </w:r>
      <w:r w:rsidR="00E175C6">
        <w:t>it</w:t>
      </w:r>
      <w:r w:rsidRPr="003172F2">
        <w:t xml:space="preserve"> writes the error </w:t>
      </w:r>
      <w:r w:rsidR="00E175C6">
        <w:t xml:space="preserve">message to </w:t>
      </w:r>
      <w:r w:rsidR="007B72CE">
        <w:t xml:space="preserve">the </w:t>
      </w:r>
      <w:r w:rsidRPr="003172F2">
        <w:t>log file and the onFalse event occurs.</w:t>
      </w:r>
    </w:p>
    <w:p w14:paraId="62D4F465" w14:textId="407F4968" w:rsidR="00D84C56" w:rsidRPr="00E060F7" w:rsidRDefault="00AC058A" w:rsidP="00D84C56">
      <w:pPr>
        <w:pStyle w:val="OdstavecSynteastyl"/>
      </w:pPr>
      <w:r>
        <w:rPr>
          <w:noProof/>
          <w:lang w:val="cs-CZ" w:eastAsia="cs-CZ"/>
        </w:rPr>
        <mc:AlternateContent>
          <mc:Choice Requires="wps">
            <w:drawing>
              <wp:inline distT="0" distB="0" distL="0" distR="0" wp14:anchorId="4F459F25" wp14:editId="3F1C6C9B">
                <wp:extent cx="247650" cy="107950"/>
                <wp:effectExtent l="9525" t="19050" r="19050" b="6350"/>
                <wp:docPr id="523" name="Šipka doprava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94E31CC" id="Šipka doprava 1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B421FC">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B421FC">
        <w:t>Using of X</w:t>
      </w:r>
      <w:r w:rsidR="00B421FC">
        <w:noBreakHyphen/>
        <w:t>definitions in Java code</w:t>
      </w:r>
      <w:r w:rsidR="0012245B">
        <w:fldChar w:fldCharType="end"/>
      </w:r>
    </w:p>
    <w:p w14:paraId="1EB0BCC8" w14:textId="6222ED43" w:rsidR="00D84C56" w:rsidRPr="00E060F7" w:rsidRDefault="00AC058A" w:rsidP="00D84C56">
      <w:pPr>
        <w:pStyle w:val="OdstavecSynteastyl"/>
      </w:pPr>
      <w:r>
        <w:rPr>
          <w:noProof/>
          <w:lang w:val="cs-CZ" w:eastAsia="cs-CZ"/>
        </w:rPr>
        <mc:AlternateContent>
          <mc:Choice Requires="wps">
            <w:drawing>
              <wp:inline distT="0" distB="0" distL="0" distR="0" wp14:anchorId="6F7B1337" wp14:editId="0BFE7070">
                <wp:extent cx="247650" cy="107950"/>
                <wp:effectExtent l="9525" t="19050" r="19050" b="6350"/>
                <wp:docPr id="522" name="Šipka doprava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8E2C2C1" id="Šipka doprava 1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B421FC">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B421FC" w:rsidRPr="00E060F7">
        <w:t>Valida</w:t>
      </w:r>
      <w:r w:rsidR="00B421FC">
        <w:t>tion</w:t>
      </w:r>
      <w:r w:rsidR="00B421FC" w:rsidRPr="00E060F7">
        <w:t xml:space="preserve"> </w:t>
      </w:r>
      <w:r w:rsidR="00B421FC">
        <w:t>of data</w:t>
      </w:r>
      <w:r w:rsidR="00B421FC" w:rsidRPr="00E060F7">
        <w:t xml:space="preserve"> </w:t>
      </w:r>
      <w:r w:rsidR="00B421FC">
        <w:t>with a</w:t>
      </w:r>
      <w:r w:rsidR="00B421FC" w:rsidRPr="00E060F7">
        <w:t xml:space="preserve"> datab</w:t>
      </w:r>
      <w:r w:rsidR="00B421FC">
        <w:t>ase in a</w:t>
      </w:r>
      <w:r w:rsidR="00B421FC" w:rsidRPr="00E060F7">
        <w:t xml:space="preserve"> XML </w:t>
      </w:r>
      <w:r w:rsidR="00B421FC">
        <w:t>document</w:t>
      </w:r>
      <w:r w:rsidR="0012245B">
        <w:fldChar w:fldCharType="end"/>
      </w:r>
    </w:p>
    <w:p w14:paraId="7D470252" w14:textId="4623FC9D" w:rsidR="00D84C56" w:rsidRPr="00E060F7" w:rsidRDefault="00AC058A" w:rsidP="00D84C56">
      <w:pPr>
        <w:pStyle w:val="OdstavecSynteastyl"/>
      </w:pPr>
      <w:r>
        <w:rPr>
          <w:noProof/>
          <w:lang w:val="cs-CZ" w:eastAsia="cs-CZ"/>
        </w:rPr>
        <mc:AlternateContent>
          <mc:Choice Requires="wps">
            <w:drawing>
              <wp:inline distT="0" distB="0" distL="0" distR="0" wp14:anchorId="2957FD07" wp14:editId="579A7A2C">
                <wp:extent cx="247650" cy="107950"/>
                <wp:effectExtent l="9525" t="19050" r="19050" b="6350"/>
                <wp:docPr id="521" name="Šipka doprava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DB064CD" id="Šipka doprava 1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_Ref365891419 \r \h </w:instrText>
      </w:r>
      <w:r w:rsidR="00EF650E" w:rsidRPr="00E060F7">
        <w:fldChar w:fldCharType="separate"/>
      </w:r>
      <w:r w:rsidR="00B421FC">
        <w:t>13.3</w:t>
      </w:r>
      <w:r w:rsidR="00EF650E"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B421FC">
        <w:t xml:space="preserve">The </w:t>
      </w:r>
      <w:r w:rsidR="00B421FC" w:rsidRPr="00E060F7">
        <w:t>error</w:t>
      </w:r>
      <w:r w:rsidR="00B421FC" w:rsidRPr="00E060F7">
        <w:fldChar w:fldCharType="begin"/>
      </w:r>
      <w:r w:rsidR="00B421FC" w:rsidRPr="00E060F7">
        <w:instrText xml:space="preserve"> XE "Metody:error" </w:instrText>
      </w:r>
      <w:r w:rsidR="00B421FC" w:rsidRPr="00E060F7">
        <w:fldChar w:fldCharType="end"/>
      </w:r>
      <w:r w:rsidR="00B421FC">
        <w:t xml:space="preserve"> method</w:t>
      </w:r>
      <w:r w:rsidR="0012245B">
        <w:fldChar w:fldCharType="end"/>
      </w:r>
    </w:p>
    <w:p w14:paraId="2830F070" w14:textId="77777777" w:rsidR="00D84C56" w:rsidRPr="00E060F7" w:rsidRDefault="00B86CBE" w:rsidP="00BF0138">
      <w:pPr>
        <w:pStyle w:val="Nadpis3"/>
      </w:pPr>
      <w:bookmarkStart w:id="332" w:name="_Ref535146370"/>
      <w:bookmarkStart w:id="333" w:name="_Ref535146410"/>
      <w:bookmarkStart w:id="334" w:name="_Toc106211128"/>
      <w:r>
        <w:t>U</w:t>
      </w:r>
      <w:r w:rsidR="00AB5831" w:rsidRPr="00AB5831">
        <w:t xml:space="preserve">nique </w:t>
      </w:r>
      <w:r>
        <w:t>V</w:t>
      </w:r>
      <w:r w:rsidR="00AB5831" w:rsidRPr="00AB5831">
        <w:t xml:space="preserve">alue of </w:t>
      </w:r>
      <w:r>
        <w:t>A</w:t>
      </w:r>
      <w:r w:rsidR="00AB5831" w:rsidRPr="00AB5831">
        <w:t xml:space="preserve">ttribute or </w:t>
      </w:r>
      <w:r>
        <w:t>T</w:t>
      </w:r>
      <w:r w:rsidR="00AB5831" w:rsidRPr="00AB5831">
        <w:t xml:space="preserve">ext </w:t>
      </w:r>
      <w:r>
        <w:t>N</w:t>
      </w:r>
      <w:r w:rsidR="00AB5831" w:rsidRPr="00AB5831">
        <w:t>ode</w:t>
      </w:r>
      <w:bookmarkEnd w:id="332"/>
      <w:bookmarkEnd w:id="333"/>
      <w:bookmarkEnd w:id="334"/>
    </w:p>
    <w:p w14:paraId="7884BAD9" w14:textId="3F689B53" w:rsidR="00D84C56" w:rsidRPr="00E060F7" w:rsidRDefault="00AC058A" w:rsidP="00D84C56">
      <w:pPr>
        <w:pStyle w:val="Odstavec"/>
      </w:pPr>
      <w:r>
        <w:rPr>
          <w:noProof/>
          <w:lang w:val="cs-CZ" w:eastAsia="cs-CZ"/>
        </w:rPr>
        <mc:AlternateContent>
          <mc:Choice Requires="wps">
            <w:drawing>
              <wp:inline distT="0" distB="0" distL="0" distR="0" wp14:anchorId="2DB4D994" wp14:editId="4EB30D6C">
                <wp:extent cx="247650" cy="107950"/>
                <wp:effectExtent l="9525" t="19050" r="19050" b="6350"/>
                <wp:docPr id="520" name="Šipka doprava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8CC1546" id="Šipka doprava 1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B421FC">
        <w:t>4.10</w:t>
      </w:r>
      <w:r w:rsidR="00EF650E" w:rsidRPr="00E060F7">
        <w:fldChar w:fldCharType="end"/>
      </w:r>
      <w:r w:rsidR="0012245B">
        <w:t xml:space="preserve"> </w:t>
      </w:r>
      <w:r w:rsidR="0012245B">
        <w:fldChar w:fldCharType="begin"/>
      </w:r>
      <w:r w:rsidR="0012245B">
        <w:instrText xml:space="preserve"> REF _Ref535151567 \h </w:instrText>
      </w:r>
      <w:r w:rsidR="0012245B">
        <w:fldChar w:fldCharType="separate"/>
      </w:r>
      <w:r w:rsidR="00B421FC" w:rsidRPr="00E060F7">
        <w:t>U</w:t>
      </w:r>
      <w:r w:rsidR="00B421FC">
        <w:t>ser-defined M</w:t>
      </w:r>
      <w:r w:rsidR="00B421FC" w:rsidRPr="00E060F7">
        <w:t>et</w:t>
      </w:r>
      <w:r w:rsidR="00B421FC">
        <w:t>h</w:t>
      </w:r>
      <w:r w:rsidR="00B421FC" w:rsidRPr="00E060F7">
        <w:t>od</w:t>
      </w:r>
      <w:r w:rsidR="00B421FC">
        <w:t>s</w:t>
      </w:r>
      <w:r w:rsidR="00B421FC" w:rsidRPr="00E060F7">
        <w:t xml:space="preserve"> </w:t>
      </w:r>
      <w:r w:rsidR="00B421FC">
        <w:t>for</w:t>
      </w:r>
      <w:r w:rsidR="00B421FC" w:rsidRPr="00E060F7">
        <w:t xml:space="preserve"> </w:t>
      </w:r>
      <w:r w:rsidR="00B421FC">
        <w:t>Checking D</w:t>
      </w:r>
      <w:r w:rsidR="00B421FC" w:rsidRPr="00E060F7">
        <w:t>at</w:t>
      </w:r>
      <w:r w:rsidR="00B421FC">
        <w:t>a</w:t>
      </w:r>
      <w:r w:rsidR="00B421FC" w:rsidRPr="00E060F7">
        <w:t xml:space="preserve"> </w:t>
      </w:r>
      <w:r w:rsidR="00B421FC">
        <w:t>T</w:t>
      </w:r>
      <w:r w:rsidR="00B421FC" w:rsidRPr="00E060F7">
        <w:t>yp</w:t>
      </w:r>
      <w:r w:rsidR="00B421FC">
        <w:t>e</w:t>
      </w:r>
      <w:r w:rsidR="00B421FC" w:rsidRPr="00E060F7">
        <w:fldChar w:fldCharType="begin"/>
      </w:r>
      <w:r w:rsidR="00B421FC" w:rsidRPr="00E060F7">
        <w:instrText xml:space="preserve"> XE "Uživatelské metody:pro typovou kontrolu" </w:instrText>
      </w:r>
      <w:r w:rsidR="00B421FC" w:rsidRPr="00E060F7">
        <w:fldChar w:fldCharType="end"/>
      </w:r>
      <w:r w:rsidR="00B421FC">
        <w:t>s</w:t>
      </w:r>
      <w:r w:rsidR="0012245B">
        <w:fldChar w:fldCharType="end"/>
      </w:r>
    </w:p>
    <w:p w14:paraId="1700FF96" w14:textId="77777777" w:rsidR="00810929" w:rsidRDefault="0082249E" w:rsidP="00D84C56">
      <w:pPr>
        <w:pStyle w:val="Odstavec"/>
      </w:pPr>
      <w:r w:rsidRPr="0082249E">
        <w:t xml:space="preserve">If an attribute (or text node) whose value is to be a unique NCName value </w:t>
      </w:r>
      <w:r>
        <w:t>with</w:t>
      </w:r>
      <w:r w:rsidRPr="0082249E">
        <w:t>in the</w:t>
      </w:r>
      <w:r>
        <w:t xml:space="preserve"> whole</w:t>
      </w:r>
      <w:r w:rsidRPr="0082249E">
        <w:t xml:space="preserve"> XML document, the uniqueness can be ensured using the ID() method (similar to XML schema or DTD). If this value occurs in the XML document multiple times, an error is reported.</w:t>
      </w:r>
      <w:r w:rsidR="00810929">
        <w:t xml:space="preserve"> </w:t>
      </w:r>
      <w:r w:rsidR="00810929" w:rsidRPr="00810929">
        <w:t xml:space="preserve">If there is required </w:t>
      </w:r>
      <w:r w:rsidR="00810929">
        <w:t xml:space="preserve">a </w:t>
      </w:r>
      <w:r w:rsidR="00810929" w:rsidRPr="00810929">
        <w:t xml:space="preserve">reference to a unique value you can use the </w:t>
      </w:r>
      <w:r w:rsidR="00810929">
        <w:t>validation method IDREF(). The v</w:t>
      </w:r>
      <w:r w:rsidR="00810929" w:rsidRPr="00810929">
        <w:t xml:space="preserve">alidation method IDREFS() checks the list </w:t>
      </w:r>
      <w:r w:rsidR="00810929">
        <w:t>of references to</w:t>
      </w:r>
      <w:r w:rsidR="00810929" w:rsidRPr="00810929">
        <w:t xml:space="preserve"> unique values separated by a space.</w:t>
      </w:r>
    </w:p>
    <w:p w14:paraId="1C59CE93" w14:textId="517D3045" w:rsidR="00C83D1D" w:rsidRDefault="000B7F6B" w:rsidP="00C83D1D">
      <w:pPr>
        <w:pStyle w:val="Odstavec"/>
      </w:pPr>
      <w:r>
        <w:t>In the X-</w:t>
      </w:r>
      <w:r w:rsidR="00810929" w:rsidRPr="00810929">
        <w:t xml:space="preserve">definition it is possible to specify a set of any type of unique values. You can </w:t>
      </w:r>
      <w:r w:rsidR="00446182">
        <w:t>declare</w:t>
      </w:r>
      <w:r w:rsidR="00810929" w:rsidRPr="00810929">
        <w:t xml:space="preserve"> </w:t>
      </w:r>
      <w:r w:rsidR="00C83D1D">
        <w:t>the</w:t>
      </w:r>
      <w:r w:rsidR="00810929" w:rsidRPr="00810929">
        <w:t xml:space="preserve"> "uniqueSet" object to which the appropriate validation method is attached. The values stored in this object can be viewed as a table of </w:t>
      </w:r>
      <w:r w:rsidR="00C83D1D">
        <w:lastRenderedPageBreak/>
        <w:t xml:space="preserve">unique </w:t>
      </w:r>
      <w:r w:rsidR="00810929" w:rsidRPr="00810929">
        <w:t xml:space="preserve">values. </w:t>
      </w:r>
      <w:r w:rsidR="00035305">
        <w:t>The unique value</w:t>
      </w:r>
      <w:r w:rsidR="00035305" w:rsidRPr="00035305">
        <w:t xml:space="preserve"> </w:t>
      </w:r>
      <w:r w:rsidR="00035305" w:rsidRPr="00810929">
        <w:t>can be viewed as a</w:t>
      </w:r>
      <w:r w:rsidR="00035305">
        <w:t xml:space="preserve"> key to the table. </w:t>
      </w:r>
      <w:r w:rsidR="00810929" w:rsidRPr="00810929">
        <w:t>The uniqueSet object is declared by the following command:</w:t>
      </w:r>
    </w:p>
    <w:p w14:paraId="3C568FE8" w14:textId="77777777" w:rsidR="00C83D1D" w:rsidRPr="00470271" w:rsidRDefault="00C83D1D" w:rsidP="00C83D1D">
      <w:pPr>
        <w:pStyle w:val="Zdrojovykod-zlutyboxSynteastyl"/>
        <w:keepLines/>
        <w:tabs>
          <w:tab w:val="left" w:pos="567"/>
          <w:tab w:val="left" w:pos="1276"/>
        </w:tabs>
        <w:rPr>
          <w:szCs w:val="16"/>
        </w:rPr>
      </w:pPr>
      <w:r w:rsidRPr="00843228">
        <w:rPr>
          <w:color w:val="0070C0"/>
        </w:rPr>
        <w:t>&lt;xd:de</w:t>
      </w:r>
      <w:r>
        <w:rPr>
          <w:color w:val="0070C0"/>
        </w:rPr>
        <w:t>claration&gt;</w:t>
      </w:r>
    </w:p>
    <w:p w14:paraId="5FDB7B17" w14:textId="77777777" w:rsidR="00C83D1D" w:rsidRDefault="00C83D1D" w:rsidP="00C83D1D">
      <w:pPr>
        <w:pStyle w:val="Zdrojovykod-zlutyboxSynteastyl"/>
        <w:keepLines/>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C83D1D">
      <w:pPr>
        <w:pStyle w:val="Zdrojovykod-zlutyboxSynteastyl"/>
        <w:keepLines/>
        <w:tabs>
          <w:tab w:val="left" w:pos="567"/>
          <w:tab w:val="left" w:pos="1276"/>
        </w:tabs>
        <w:sectPr w:rsidR="00C83D1D"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4B744AF8" w:rsidR="00D84C56" w:rsidRPr="00E060F7" w:rsidRDefault="00F377DC" w:rsidP="00D84C56">
      <w:pPr>
        <w:pStyle w:val="Odstavec"/>
      </w:pPr>
      <w:r w:rsidRPr="00F377DC">
        <w:t xml:space="preserve">The following methods are defined on </w:t>
      </w:r>
      <w:r>
        <w:t>"</w:t>
      </w:r>
      <w:r w:rsidRPr="00F377DC">
        <w:t>uniqueSet</w:t>
      </w:r>
      <w:r>
        <w:t>"</w:t>
      </w:r>
      <w:r w:rsidRPr="00F377DC">
        <w:t xml:space="preserve"> objects (below "obj"). Note the key in a table can generally be composed of multiple items </w:t>
      </w:r>
      <w:r w:rsidR="009E3C27">
        <w:t>(this will be</w:t>
      </w:r>
      <w:r w:rsidRPr="00F377DC">
        <w:t xml:space="preserve"> described in </w:t>
      </w:r>
      <w:r w:rsidR="007B72CE">
        <w:t xml:space="preserve">the </w:t>
      </w:r>
      <w:r w:rsidR="009E3C27">
        <w:t>next</w:t>
      </w:r>
      <w:r w:rsidRPr="00F377DC">
        <w:t xml:space="preserve"> chapter</w:t>
      </w:r>
      <w:r w:rsidR="009E3C27">
        <w:t>)</w:t>
      </w:r>
      <w:r w:rsidRPr="00F377DC">
        <w:t>:</w:t>
      </w:r>
    </w:p>
    <w:p w14:paraId="05C02D99" w14:textId="77777777" w:rsidR="00D84C56"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ID()</w:t>
      </w:r>
      <w:r w:rsidR="00577EE8">
        <w:rPr>
          <w:rFonts w:ascii="Consolas" w:hAnsi="Consolas" w:cs="Consolas"/>
        </w:rPr>
        <w:t xml:space="preserve"> </w:t>
      </w:r>
      <w:r w:rsidR="00577EE8" w:rsidRPr="00577EE8">
        <w:t>will first check the formal correctness of the value and then checks the uniqueness of t</w:t>
      </w:r>
      <w:r w:rsidR="00B5347B">
        <w:t>he</w:t>
      </w:r>
      <w:r w:rsidR="00577EE8" w:rsidRPr="00577EE8">
        <w:t xml:space="preserve"> </w:t>
      </w:r>
      <w:r w:rsidR="00B5347B">
        <w:t>key</w:t>
      </w:r>
      <w:r w:rsidR="00446182">
        <w:t xml:space="preserve"> and </w:t>
      </w:r>
      <w:r w:rsidR="00035305">
        <w:t>add</w:t>
      </w:r>
      <w:r w:rsidR="00446182">
        <w:t xml:space="preserve">s the </w:t>
      </w:r>
      <w:r w:rsidR="00B5347B">
        <w:t>key</w:t>
      </w:r>
      <w:r w:rsidR="00446182">
        <w:t xml:space="preserve"> to the table</w:t>
      </w:r>
      <w:r w:rsidR="00577EE8" w:rsidRPr="00577EE8">
        <w:t>. If the value is incorrect or unambiguous, an error is reported.</w:t>
      </w:r>
    </w:p>
    <w:p w14:paraId="38A2029A" w14:textId="2B1B95B2" w:rsidR="00035305" w:rsidRDefault="00035305" w:rsidP="0075748B">
      <w:pPr>
        <w:pStyle w:val="Odstavec"/>
        <w:numPr>
          <w:ilvl w:val="0"/>
          <w:numId w:val="68"/>
        </w:numPr>
      </w:pPr>
      <w:r w:rsidRPr="00035305">
        <w:t xml:space="preserve">- </w:t>
      </w:r>
      <w:r w:rsidRPr="00035305">
        <w:rPr>
          <w:rFonts w:ascii="Consolas" w:hAnsi="Consolas"/>
        </w:rPr>
        <w:t>obj.SET()</w:t>
      </w:r>
      <w:r w:rsidRPr="00035305">
        <w:t xml:space="preserve"> is similar to the ID method but it does not report an error if the key in the table already exists, </w:t>
      </w:r>
      <w:r w:rsidR="004E7F71" w:rsidRPr="00035305">
        <w:t>i.e.</w:t>
      </w:r>
      <w:r w:rsidRPr="00035305">
        <w:t xml:space="preserve"> this key can be repeated</w:t>
      </w:r>
      <w:r>
        <w:t xml:space="preserve"> in the table</w:t>
      </w:r>
      <w:r w:rsidRPr="00035305">
        <w:t>.</w:t>
      </w:r>
    </w:p>
    <w:p w14:paraId="3A4A9461" w14:textId="6BBF7F13" w:rsidR="00577EE8" w:rsidRPr="00361356" w:rsidRDefault="00577EE8" w:rsidP="0075748B">
      <w:pPr>
        <w:pStyle w:val="Odstavec"/>
        <w:numPr>
          <w:ilvl w:val="0"/>
          <w:numId w:val="68"/>
        </w:numPr>
      </w:pPr>
      <w:r w:rsidRPr="00361356">
        <w:rPr>
          <w:rFonts w:ascii="Consolas" w:hAnsi="Consolas" w:cs="Consolas"/>
        </w:rPr>
        <w:t>obj.IDREF()</w:t>
      </w:r>
      <w:r w:rsidR="00446182" w:rsidRPr="00361356">
        <w:rPr>
          <w:rFonts w:ascii="Consolas" w:hAnsi="Consolas" w:cs="Consolas"/>
        </w:rPr>
        <w:t xml:space="preserve"> </w:t>
      </w:r>
      <w:r w:rsidRPr="00361356">
        <w:rPr>
          <w:rFonts w:cs="Consolas"/>
        </w:rPr>
        <w:t xml:space="preserve">checks whether the value is formally correct and whether </w:t>
      </w:r>
      <w:r w:rsidR="0014221B" w:rsidRPr="00361356">
        <w:rPr>
          <w:rFonts w:cs="Consolas"/>
        </w:rPr>
        <w:t>the</w:t>
      </w:r>
      <w:r w:rsidRPr="00361356">
        <w:rPr>
          <w:rFonts w:cs="Consolas"/>
        </w:rPr>
        <w:t xml:space="preserve"> </w:t>
      </w:r>
      <w:r w:rsidR="0014221B" w:rsidRPr="00361356">
        <w:rPr>
          <w:rFonts w:cs="Consolas"/>
        </w:rPr>
        <w:t>value</w:t>
      </w:r>
      <w:r w:rsidRPr="00361356">
        <w:rPr>
          <w:rFonts w:cs="Consolas"/>
        </w:rPr>
        <w:t xml:space="preserve"> </w:t>
      </w:r>
      <w:r w:rsidR="0014221B" w:rsidRPr="00361356">
        <w:rPr>
          <w:rFonts w:cs="Consolas"/>
        </w:rPr>
        <w:t xml:space="preserve">of the actual key </w:t>
      </w:r>
      <w:r w:rsidRPr="00361356">
        <w:rPr>
          <w:rFonts w:cs="Consolas"/>
        </w:rPr>
        <w:t xml:space="preserve">is in the table. If not an error is reported. </w:t>
      </w:r>
      <w:r w:rsidR="0014221B" w:rsidRPr="00361356">
        <w:rPr>
          <w:rFonts w:cs="Consolas"/>
        </w:rPr>
        <w:t>The r</w:t>
      </w:r>
      <w:r w:rsidRPr="00361356">
        <w:rPr>
          <w:rFonts w:cs="Consolas"/>
        </w:rPr>
        <w:t>eference may occur before the unique value</w:t>
      </w:r>
      <w:r w:rsidR="00B5347B" w:rsidRPr="00361356">
        <w:rPr>
          <w:rFonts w:cs="Consolas"/>
        </w:rPr>
        <w:t xml:space="preserve"> is inserted </w:t>
      </w:r>
      <w:r w:rsidR="007B72CE" w:rsidRPr="00361356">
        <w:rPr>
          <w:rFonts w:cs="Consolas"/>
        </w:rPr>
        <w:t>in</w:t>
      </w:r>
      <w:r w:rsidR="00B5347B" w:rsidRPr="00361356">
        <w:rPr>
          <w:rFonts w:cs="Consolas"/>
        </w:rPr>
        <w:t>to the table (</w:t>
      </w:r>
      <w:r w:rsidR="0014221B" w:rsidRPr="00361356">
        <w:rPr>
          <w:rFonts w:cs="Consolas"/>
        </w:rPr>
        <w:t xml:space="preserve">by </w:t>
      </w:r>
      <w:r w:rsidR="00B5347B" w:rsidRPr="00361356">
        <w:rPr>
          <w:rFonts w:cs="Consolas"/>
        </w:rPr>
        <w:t>metho</w:t>
      </w:r>
      <w:r w:rsidR="007B72CE" w:rsidRPr="00361356">
        <w:rPr>
          <w:rFonts w:cs="Consolas"/>
        </w:rPr>
        <w:t>d</w:t>
      </w:r>
      <w:r w:rsidR="00B5347B" w:rsidRPr="00361356">
        <w:rPr>
          <w:rFonts w:cs="Consolas"/>
        </w:rPr>
        <w:t>s ID</w:t>
      </w:r>
      <w:r w:rsidR="0014221B" w:rsidRPr="00361356">
        <w:rPr>
          <w:rFonts w:cs="Consolas"/>
        </w:rPr>
        <w:t xml:space="preserve"> or</w:t>
      </w:r>
      <w:r w:rsidR="00B5347B" w:rsidRPr="00361356">
        <w:rPr>
          <w:rFonts w:cs="Consolas"/>
        </w:rPr>
        <w:t xml:space="preserve"> SET)</w:t>
      </w:r>
      <w:r w:rsidR="0014221B" w:rsidRPr="00361356">
        <w:rPr>
          <w:rFonts w:cs="Consolas"/>
        </w:rPr>
        <w:t>, it may be inserted later</w:t>
      </w:r>
      <w:r w:rsidRPr="00361356">
        <w:rPr>
          <w:rFonts w:cs="Consolas"/>
        </w:rPr>
        <w:t>.</w:t>
      </w:r>
    </w:p>
    <w:p w14:paraId="5A2B1D2F" w14:textId="77777777" w:rsidR="00D84C56" w:rsidRPr="00577EE8"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IDREF</w:t>
      </w:r>
      <w:r w:rsidR="00577EE8">
        <w:rPr>
          <w:rFonts w:ascii="Consolas" w:hAnsi="Consolas" w:cs="Consolas"/>
        </w:rPr>
        <w:t>S</w:t>
      </w:r>
      <w:r w:rsidR="00D84C56" w:rsidRPr="00E060F7">
        <w:rPr>
          <w:rFonts w:ascii="Consolas" w:hAnsi="Consolas" w:cs="Consolas"/>
        </w:rPr>
        <w:t>()</w:t>
      </w:r>
      <w:r w:rsidR="00446182">
        <w:rPr>
          <w:rFonts w:ascii="Consolas" w:hAnsi="Consolas" w:cs="Consolas"/>
        </w:rPr>
        <w:t xml:space="preserve"> </w:t>
      </w:r>
      <w:r w:rsidR="00577EE8" w:rsidRPr="00577EE8">
        <w:rPr>
          <w:rFonts w:cs="Consolas"/>
        </w:rPr>
        <w:t>performs the IDREF operation on a list of values</w:t>
      </w:r>
      <w:r w:rsidR="00B5347B">
        <w:rPr>
          <w:rFonts w:cs="Consolas"/>
        </w:rPr>
        <w:t xml:space="preserve"> separated by spaces</w:t>
      </w:r>
      <w:r w:rsidR="00577EE8" w:rsidRPr="00577EE8">
        <w:rPr>
          <w:rFonts w:cs="Consolas"/>
        </w:rPr>
        <w:t>.</w:t>
      </w:r>
    </w:p>
    <w:p w14:paraId="430B8D02" w14:textId="0032C2AB" w:rsidR="00577EE8" w:rsidRDefault="00577EE8" w:rsidP="0075748B">
      <w:pPr>
        <w:pStyle w:val="Odstavec"/>
        <w:numPr>
          <w:ilvl w:val="0"/>
          <w:numId w:val="68"/>
        </w:numPr>
      </w:pPr>
      <w:r w:rsidRPr="00035305">
        <w:rPr>
          <w:rFonts w:ascii="Consolas" w:hAnsi="Consolas"/>
        </w:rPr>
        <w:t>obj.</w:t>
      </w:r>
      <w:r w:rsidR="00035305" w:rsidRPr="00035305">
        <w:rPr>
          <w:rFonts w:ascii="Consolas" w:hAnsi="Consolas"/>
        </w:rPr>
        <w:t>CHKID</w:t>
      </w:r>
      <w:r w:rsidRPr="00035305">
        <w:rPr>
          <w:rFonts w:ascii="Consolas" w:hAnsi="Consolas"/>
        </w:rPr>
        <w:t>()</w:t>
      </w:r>
      <w:r w:rsidRPr="00577EE8">
        <w:t xml:space="preserve"> checks whether the value is formally correct and whether </w:t>
      </w:r>
      <w:r w:rsidR="0014221B">
        <w:t xml:space="preserve">the value of </w:t>
      </w:r>
      <w:r w:rsidR="007B72CE">
        <w:t xml:space="preserve">the </w:t>
      </w:r>
      <w:r w:rsidR="0014221B">
        <w:t>actual key</w:t>
      </w:r>
      <w:r w:rsidRPr="00577EE8">
        <w:t xml:space="preserve"> is in the table. If not, an error is reported. </w:t>
      </w:r>
      <w:r w:rsidR="00B5347B">
        <w:t>However, u</w:t>
      </w:r>
      <w:r w:rsidRPr="00577EE8">
        <w:t xml:space="preserve">nlike the IDREF </w:t>
      </w:r>
      <w:r>
        <w:t>method</w:t>
      </w:r>
      <w:r w:rsidR="007B72CE">
        <w:t>,</w:t>
      </w:r>
      <w:r w:rsidRPr="00577EE8">
        <w:t xml:space="preserve"> the </w:t>
      </w:r>
      <w:r w:rsidR="0014221B">
        <w:t>key</w:t>
      </w:r>
      <w:r w:rsidRPr="00577EE8">
        <w:t xml:space="preserve"> must be </w:t>
      </w:r>
      <w:r w:rsidR="00B5347B">
        <w:t xml:space="preserve">inserted to </w:t>
      </w:r>
      <w:r w:rsidR="007B72CE">
        <w:t xml:space="preserve">the </w:t>
      </w:r>
      <w:r w:rsidR="00B5347B">
        <w:t>table</w:t>
      </w:r>
      <w:r w:rsidRPr="00577EE8">
        <w:t xml:space="preserve"> before </w:t>
      </w:r>
      <w:r w:rsidR="00B5347B">
        <w:t xml:space="preserve">the </w:t>
      </w:r>
      <w:r w:rsidRPr="00577EE8">
        <w:t>reference.</w:t>
      </w:r>
    </w:p>
    <w:p w14:paraId="2D2D6603" w14:textId="77777777" w:rsidR="00446182" w:rsidRPr="00446182" w:rsidRDefault="00446182" w:rsidP="0075748B">
      <w:pPr>
        <w:pStyle w:val="Odstavec"/>
        <w:numPr>
          <w:ilvl w:val="0"/>
          <w:numId w:val="68"/>
        </w:numPr>
      </w:pPr>
      <w:r w:rsidRPr="00446182">
        <w:rPr>
          <w:rFonts w:ascii="Consolas" w:hAnsi="Consolas" w:cs="Consolas"/>
        </w:rPr>
        <w:t>obj.</w:t>
      </w:r>
      <w:r w:rsidR="00035305">
        <w:rPr>
          <w:rFonts w:ascii="Consolas" w:hAnsi="Consolas" w:cs="Consolas"/>
        </w:rPr>
        <w:t>CHKID</w:t>
      </w:r>
      <w:r w:rsidRPr="00446182">
        <w:rPr>
          <w:rFonts w:ascii="Consolas" w:hAnsi="Consolas" w:cs="Consolas"/>
        </w:rPr>
        <w:t>S()</w:t>
      </w:r>
      <w:r>
        <w:rPr>
          <w:rFonts w:ascii="Consolas" w:hAnsi="Consolas" w:cs="Consolas"/>
        </w:rPr>
        <w:t xml:space="preserve"> </w:t>
      </w:r>
      <w:r w:rsidRPr="00446182">
        <w:rPr>
          <w:rFonts w:cs="Consolas"/>
        </w:rPr>
        <w:t xml:space="preserve">performs the </w:t>
      </w:r>
      <w:r w:rsidR="00035305">
        <w:rPr>
          <w:rFonts w:cs="Consolas"/>
        </w:rPr>
        <w:t>CHKID</w:t>
      </w:r>
      <w:r w:rsidRPr="00446182">
        <w:rPr>
          <w:rFonts w:cs="Consolas"/>
        </w:rPr>
        <w:t xml:space="preserve"> operation on</w:t>
      </w:r>
      <w:r w:rsidR="00035305">
        <w:rPr>
          <w:rFonts w:cs="Consolas"/>
        </w:rPr>
        <w:t xml:space="preserve"> a</w:t>
      </w:r>
      <w:r w:rsidRPr="00446182">
        <w:rPr>
          <w:rFonts w:cs="Consolas"/>
        </w:rPr>
        <w:t xml:space="preserve"> list of values</w:t>
      </w:r>
      <w:r w:rsidR="00B5347B">
        <w:rPr>
          <w:rFonts w:cs="Consolas"/>
        </w:rPr>
        <w:t xml:space="preserve"> separated by spaces</w:t>
      </w:r>
      <w:r w:rsidRPr="00446182">
        <w:rPr>
          <w:rFonts w:cs="Consolas"/>
        </w:rPr>
        <w:t>.</w:t>
      </w:r>
    </w:p>
    <w:p w14:paraId="41AF443A" w14:textId="4AB1AB9F" w:rsidR="00D84C56" w:rsidRPr="00E060F7"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CLEAR()</w:t>
      </w:r>
      <w:r w:rsidR="00446182">
        <w:rPr>
          <w:rFonts w:ascii="Consolas" w:hAnsi="Consolas" w:cs="Consolas"/>
        </w:rPr>
        <w:t xml:space="preserve"> c</w:t>
      </w:r>
      <w:r w:rsidR="00446182" w:rsidRPr="00446182">
        <w:t xml:space="preserve">lears </w:t>
      </w:r>
      <w:r w:rsidR="00035305">
        <w:t xml:space="preserve">all </w:t>
      </w:r>
      <w:r w:rsidR="00AA6ECC">
        <w:t>entries of the table</w:t>
      </w:r>
      <w:r w:rsidR="00446182" w:rsidRPr="00446182">
        <w:t xml:space="preserve">. If the table contains </w:t>
      </w:r>
      <w:r w:rsidR="00AA6ECC">
        <w:t xml:space="preserve">the </w:t>
      </w:r>
      <w:r w:rsidR="00446182" w:rsidRPr="00446182">
        <w:t>reference</w:t>
      </w:r>
      <w:r w:rsidR="00AA6ECC">
        <w:t>s</w:t>
      </w:r>
      <w:r w:rsidR="00446182" w:rsidRPr="00446182">
        <w:t xml:space="preserve"> to a value</w:t>
      </w:r>
      <w:r w:rsidR="00AA6ECC">
        <w:t xml:space="preserve"> (by method IDREF or IDREFS)</w:t>
      </w:r>
      <w:r w:rsidR="00446182" w:rsidRPr="00446182">
        <w:t xml:space="preserve"> that has not been </w:t>
      </w:r>
      <w:r w:rsidR="00446182">
        <w:t>inserte</w:t>
      </w:r>
      <w:r w:rsidR="00446182" w:rsidRPr="00446182">
        <w:t xml:space="preserve">d </w:t>
      </w:r>
      <w:r w:rsidR="00035305">
        <w:t xml:space="preserve">yet </w:t>
      </w:r>
      <w:r w:rsidR="00446182" w:rsidRPr="00446182">
        <w:t xml:space="preserve">to the table by the ID </w:t>
      </w:r>
      <w:r w:rsidR="00AA6ECC">
        <w:t xml:space="preserve">of </w:t>
      </w:r>
      <w:r w:rsidR="000B7F6B">
        <w:t xml:space="preserve">the </w:t>
      </w:r>
      <w:r w:rsidR="00AA6ECC">
        <w:t xml:space="preserve">SET </w:t>
      </w:r>
      <w:r w:rsidR="00446182" w:rsidRPr="00446182">
        <w:t xml:space="preserve">method, </w:t>
      </w:r>
      <w:r w:rsidR="00F377DC">
        <w:t>the</w:t>
      </w:r>
      <w:r w:rsidR="00446182" w:rsidRPr="00446182">
        <w:t xml:space="preserve"> </w:t>
      </w:r>
      <w:r w:rsidR="00AA6ECC">
        <w:t xml:space="preserve">appropriate </w:t>
      </w:r>
      <w:r w:rsidR="00446182" w:rsidRPr="00446182">
        <w:t>error</w:t>
      </w:r>
      <w:r w:rsidR="00AA6ECC">
        <w:t>s</w:t>
      </w:r>
      <w:r w:rsidR="00446182" w:rsidRPr="00446182">
        <w:t xml:space="preserve"> </w:t>
      </w:r>
      <w:r w:rsidR="00AA6ECC">
        <w:t>are</w:t>
      </w:r>
      <w:r w:rsidR="00446182" w:rsidRPr="00446182">
        <w:t xml:space="preserve"> reported. This feature can typically be used at the end of the element processing in the model to limit the validity range of the respective set of </w:t>
      </w:r>
      <w:r w:rsidR="00AA6ECC">
        <w:t>key</w:t>
      </w:r>
      <w:r w:rsidR="00446182" w:rsidRPr="00446182">
        <w:t>s.</w:t>
      </w:r>
    </w:p>
    <w:p w14:paraId="7BD93551" w14:textId="05E0EA7F" w:rsidR="00D84C56" w:rsidRPr="00E060F7" w:rsidRDefault="004C65D3" w:rsidP="00D84C56">
      <w:pPr>
        <w:pStyle w:val="Odstavec"/>
      </w:pPr>
      <w:r w:rsidRPr="004C65D3">
        <w:t xml:space="preserve">In </w:t>
      </w:r>
      <w:r w:rsidR="007B72CE">
        <w:t xml:space="preserve">the </w:t>
      </w:r>
      <w:r w:rsidRPr="004C65D3">
        <w:t>following example, the X definition describes the "Accident" model which contains a list of vehicles and a list of accidents. Both, the vehicle registration number and the identification number of an accident</w:t>
      </w:r>
      <w:r w:rsidR="00F377DC">
        <w:t>,</w:t>
      </w:r>
      <w:r w:rsidRPr="004C65D3">
        <w:t xml:space="preserve"> must be unique. The reference to the vehicle registration number involved in the accident must cor</w:t>
      </w:r>
      <w:r w:rsidR="009E3C27">
        <w:t>respond to some of the vehicle</w:t>
      </w:r>
      <w:r w:rsidRPr="004C65D3">
        <w:t xml:space="preserve"> registration number</w:t>
      </w:r>
      <w:r w:rsidR="007B72CE">
        <w:t>s</w:t>
      </w:r>
      <w:r w:rsidR="009E3C27">
        <w:t xml:space="preserve"> ("vrn")</w:t>
      </w:r>
      <w:r w:rsidRPr="004C65D3">
        <w:t xml:space="preserve"> </w:t>
      </w:r>
      <w:r w:rsidR="009E3C27">
        <w:t>from</w:t>
      </w:r>
      <w:r w:rsidRPr="004C65D3">
        <w:t xml:space="preserve"> the list</w:t>
      </w:r>
      <w:r w:rsidR="009E3C27">
        <w:t xml:space="preserve"> of elements "Vehicle"</w:t>
      </w:r>
      <w:r w:rsidRPr="004C65D3">
        <w:t>:</w:t>
      </w:r>
    </w:p>
    <w:p w14:paraId="56DF52DE" w14:textId="77777777" w:rsidR="00D84C56" w:rsidRPr="00753579" w:rsidRDefault="00D84C56" w:rsidP="00D84C56">
      <w:pPr>
        <w:pStyle w:val="Odstavec"/>
        <w:sectPr w:rsidR="00D84C56" w:rsidRPr="00753579" w:rsidSect="00187D6C">
          <w:type w:val="continuous"/>
          <w:pgSz w:w="11906" w:h="16838" w:code="9"/>
          <w:pgMar w:top="1247" w:right="1304" w:bottom="1247" w:left="1304" w:header="709" w:footer="709" w:gutter="0"/>
          <w:cols w:space="708"/>
        </w:sectPr>
      </w:pPr>
    </w:p>
    <w:p w14:paraId="507B04F6" w14:textId="77777777" w:rsidR="00D84C56" w:rsidRPr="00E060F7" w:rsidRDefault="00753579" w:rsidP="0075748B">
      <w:pPr>
        <w:pStyle w:val="OdstavecSynteastyl"/>
        <w:keepNext/>
        <w:numPr>
          <w:ilvl w:val="0"/>
          <w:numId w:val="35"/>
        </w:numPr>
        <w:ind w:left="284" w:hanging="284"/>
      </w:pPr>
      <w:r w:rsidRPr="00EB0DF4">
        <w:t>variant with elements and attributes:</w:t>
      </w:r>
    </w:p>
    <w:p w14:paraId="1A7A23F1" w14:textId="018A1048" w:rsidR="00D84C56" w:rsidRPr="00E060F7" w:rsidRDefault="00D84C56" w:rsidP="00D84C56">
      <w:pPr>
        <w:pStyle w:val="Zdrojovykod-zlutyboxSynteastyl"/>
        <w:tabs>
          <w:tab w:val="left" w:pos="567"/>
          <w:tab w:val="left" w:pos="1276"/>
        </w:tabs>
        <w:rPr>
          <w:szCs w:val="16"/>
        </w:rPr>
      </w:pPr>
      <w:r w:rsidRPr="00E060F7">
        <w:rPr>
          <w:color w:val="0070C0"/>
        </w:rPr>
        <w:t>&lt;xd:def</w:t>
      </w:r>
      <w:r w:rsidR="00A1707A">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AC18E78"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0B3DF9">
        <w:rPr>
          <w:color w:val="984806"/>
          <w:szCs w:val="16"/>
        </w:rPr>
        <w:t>Accidents</w:t>
      </w:r>
      <w:r w:rsidRPr="00E060F7">
        <w:rPr>
          <w:szCs w:val="16"/>
        </w:rPr>
        <w:t>"</w:t>
      </w:r>
      <w:r w:rsidRPr="00E060F7">
        <w:rPr>
          <w:color w:val="0070C0"/>
          <w:szCs w:val="16"/>
        </w:rPr>
        <w:t>&gt;</w:t>
      </w:r>
    </w:p>
    <w:p w14:paraId="4E837B18" w14:textId="77777777" w:rsidR="00735185" w:rsidRPr="00E060F7" w:rsidRDefault="00735185" w:rsidP="00735185">
      <w:pPr>
        <w:pStyle w:val="Zdrojovykod-zlutyboxSynteastyl"/>
        <w:tabs>
          <w:tab w:val="left" w:pos="284"/>
          <w:tab w:val="left" w:pos="1276"/>
        </w:tabs>
        <w:rPr>
          <w:color w:val="0070C0"/>
        </w:rPr>
      </w:pPr>
    </w:p>
    <w:p w14:paraId="251617F8" w14:textId="77777777" w:rsidR="00735185" w:rsidRPr="00E060F7" w:rsidRDefault="00735185" w:rsidP="00735185">
      <w:pPr>
        <w:pStyle w:val="Zdrojovykod-zlutyboxSynteastyl"/>
        <w:tabs>
          <w:tab w:val="left" w:pos="284"/>
          <w:tab w:val="left" w:pos="1276"/>
        </w:tabs>
        <w:rPr>
          <w:color w:val="0070C0"/>
        </w:rPr>
      </w:pPr>
      <w:r>
        <w:rPr>
          <w:color w:val="0070C0"/>
        </w:rPr>
        <w:t xml:space="preserve">  </w:t>
      </w:r>
      <w:r w:rsidRPr="00E060F7">
        <w:rPr>
          <w:color w:val="0070C0"/>
        </w:rPr>
        <w:t>&lt;xd:declaration&gt;</w:t>
      </w:r>
    </w:p>
    <w:p w14:paraId="5BA24D2C" w14:textId="77777777" w:rsidR="00735185" w:rsidRPr="00E060F7" w:rsidRDefault="00735185" w:rsidP="00735185">
      <w:pPr>
        <w:pStyle w:val="Zdrojovykod-zlutyboxSynteastyl"/>
        <w:tabs>
          <w:tab w:val="left" w:pos="284"/>
          <w:tab w:val="left" w:pos="567"/>
          <w:tab w:val="left" w:pos="1276"/>
        </w:tabs>
        <w:rPr>
          <w:color w:val="0070C0"/>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735185">
      <w:pPr>
        <w:pStyle w:val="Zdrojovykod-zlutyboxSynteastyl"/>
        <w:tabs>
          <w:tab w:val="left" w:pos="284"/>
          <w:tab w:val="left" w:pos="567"/>
          <w:tab w:val="left" w:pos="1276"/>
        </w:tabs>
        <w:rPr>
          <w:color w:val="0070C0"/>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735185">
      <w:pPr>
        <w:pStyle w:val="Zdrojovykod-zlutyboxSynteastyl"/>
        <w:tabs>
          <w:tab w:val="left" w:pos="284"/>
          <w:tab w:val="left" w:pos="1276"/>
        </w:tabs>
        <w:rPr>
          <w:color w:val="0070C0"/>
        </w:rPr>
      </w:pPr>
      <w:r>
        <w:rPr>
          <w:color w:val="0070C0"/>
        </w:rPr>
        <w:t xml:space="preserve">  </w:t>
      </w:r>
      <w:r w:rsidRPr="00E060F7">
        <w:rPr>
          <w:color w:val="0070C0"/>
        </w:rPr>
        <w:t>&lt;/xd:declaration&gt;</w:t>
      </w:r>
    </w:p>
    <w:p w14:paraId="5FDA8E36" w14:textId="77777777" w:rsidR="00735185" w:rsidRDefault="00735185" w:rsidP="00735185">
      <w:pPr>
        <w:pStyle w:val="Zdrojovykod-zlutyboxSynteastyl"/>
        <w:tabs>
          <w:tab w:val="left" w:pos="284"/>
          <w:tab w:val="left" w:pos="1276"/>
        </w:tabs>
        <w:rPr>
          <w:color w:val="0070C0"/>
          <w:szCs w:val="16"/>
        </w:rPr>
      </w:pPr>
    </w:p>
    <w:p w14:paraId="5E8E965E" w14:textId="77777777" w:rsidR="00D84C56" w:rsidRDefault="000B3DF9" w:rsidP="00D84C56">
      <w:pPr>
        <w:pStyle w:val="Zdrojovykod-zlutyboxSynteastyl"/>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1F2B6B71" w14:textId="77777777" w:rsidR="00F2746C" w:rsidRPr="00E060F7" w:rsidRDefault="00F2746C" w:rsidP="00D84C56">
      <w:pPr>
        <w:pStyle w:val="Zdrojovykod-zlutyboxSynteastyl"/>
        <w:tabs>
          <w:tab w:val="left" w:pos="284"/>
          <w:tab w:val="left" w:pos="1276"/>
        </w:tabs>
        <w:rPr>
          <w:color w:val="0070C0"/>
        </w:rPr>
      </w:pPr>
    </w:p>
    <w:p w14:paraId="5FC598FA" w14:textId="77777777" w:rsidR="00D84C56" w:rsidRPr="00E060F7" w:rsidRDefault="000B3DF9" w:rsidP="00D84C56">
      <w:pPr>
        <w:pStyle w:val="Zdrojovykod-zlutyboxSynteastyl"/>
        <w:tabs>
          <w:tab w:val="left" w:pos="567"/>
          <w:tab w:val="left" w:pos="1276"/>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p>
    <w:p w14:paraId="3A8AA13D" w14:textId="77777777" w:rsidR="00D84C56" w:rsidRPr="00E060F7" w:rsidRDefault="00D84C56" w:rsidP="00D84C56">
      <w:pPr>
        <w:pStyle w:val="Zdrojovykod-zlutyboxSynteastyl"/>
        <w:tabs>
          <w:tab w:val="left" w:pos="851"/>
          <w:tab w:val="left" w:pos="1418"/>
        </w:tabs>
        <w:rPr>
          <w:color w:val="984806"/>
        </w:rPr>
      </w:pPr>
      <w:r w:rsidRPr="00E060F7">
        <w:rPr>
          <w:color w:val="0070C0"/>
        </w:rPr>
        <w:tab/>
      </w:r>
      <w:r w:rsidRPr="00E060F7">
        <w:rPr>
          <w:color w:val="00B050"/>
        </w:rPr>
        <w:t>typ</w:t>
      </w:r>
      <w:r w:rsidR="00753579">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'SUV', 'MPV', '</w:t>
      </w:r>
      <w:r w:rsidR="00753579">
        <w:rPr>
          <w:color w:val="984806"/>
        </w:rPr>
        <w:t>personal</w:t>
      </w:r>
      <w:r w:rsidRPr="00E060F7">
        <w:rPr>
          <w:color w:val="984806"/>
        </w:rPr>
        <w:t xml:space="preserve">', </w:t>
      </w:r>
    </w:p>
    <w:p w14:paraId="735862A5" w14:textId="2D79DFA4" w:rsidR="00D84C56" w:rsidRPr="00E060F7" w:rsidRDefault="00D84C56" w:rsidP="00D84C56">
      <w:pPr>
        <w:pStyle w:val="Zdrojovykod-zlutyboxSynteastyl"/>
        <w:tabs>
          <w:tab w:val="left" w:pos="851"/>
          <w:tab w:val="left" w:pos="1418"/>
        </w:tabs>
      </w:pPr>
      <w:r w:rsidRPr="00E060F7">
        <w:tab/>
        <w:t xml:space="preserve">     </w:t>
      </w:r>
      <w:r w:rsidRPr="00E060F7">
        <w:rPr>
          <w:color w:val="984806"/>
        </w:rPr>
        <w:t>'</w:t>
      </w:r>
      <w:r w:rsidR="004E7F71">
        <w:rPr>
          <w:color w:val="984806"/>
        </w:rPr>
        <w:t>truck</w:t>
      </w:r>
      <w:r w:rsidRPr="00E060F7">
        <w:rPr>
          <w:color w:val="984806"/>
        </w:rPr>
        <w:t>', '</w:t>
      </w:r>
      <w:r w:rsidR="004E7F71" w:rsidRPr="00E060F7">
        <w:rPr>
          <w:color w:val="984806"/>
        </w:rPr>
        <w:t>sport</w:t>
      </w:r>
      <w:r w:rsidRPr="00E060F7">
        <w:rPr>
          <w:color w:val="984806"/>
        </w:rPr>
        <w:t>', 'o</w:t>
      </w:r>
      <w:r w:rsidR="00753579">
        <w:rPr>
          <w:color w:val="984806"/>
        </w:rPr>
        <w:t>ther</w:t>
      </w:r>
      <w:r w:rsidRPr="00E060F7">
        <w:rPr>
          <w:color w:val="984806"/>
        </w:rPr>
        <w:t>')</w:t>
      </w:r>
      <w:r w:rsidRPr="00E060F7">
        <w:rPr>
          <w:szCs w:val="16"/>
        </w:rPr>
        <w:t>"</w:t>
      </w:r>
    </w:p>
    <w:p w14:paraId="20CD4AB4" w14:textId="77777777" w:rsidR="00D84C56" w:rsidRPr="00E060F7" w:rsidRDefault="00D84C56" w:rsidP="00D84C56">
      <w:pPr>
        <w:pStyle w:val="Zdrojovykod-zlutyboxSynteastyl"/>
        <w:tabs>
          <w:tab w:val="left" w:pos="851"/>
          <w:tab w:val="left" w:pos="1418"/>
        </w:tabs>
      </w:pPr>
      <w:r w:rsidRPr="00E060F7">
        <w:rPr>
          <w:color w:val="00B050"/>
        </w:rPr>
        <w:tab/>
      </w:r>
      <w:r w:rsidR="007E5E28">
        <w:rPr>
          <w:color w:val="00B050"/>
        </w:rPr>
        <w:t>v</w:t>
      </w:r>
      <w:r w:rsidRPr="00E060F7">
        <w:rPr>
          <w:color w:val="00B050"/>
        </w:rPr>
        <w:t>r</w:t>
      </w:r>
      <w:r w:rsidR="00753579">
        <w:rPr>
          <w:color w:val="00B050"/>
        </w:rPr>
        <w:t>n</w:t>
      </w:r>
      <w:r w:rsidRPr="00E060F7">
        <w:tab/>
        <w:t xml:space="preserve">= </w:t>
      </w:r>
      <w:r w:rsidRPr="00E060F7">
        <w:rPr>
          <w:szCs w:val="16"/>
        </w:rPr>
        <w:t>"</w:t>
      </w:r>
      <w:r w:rsidR="000B3DF9" w:rsidRPr="000B3DF9">
        <w:rPr>
          <w:color w:val="FF0000"/>
        </w:rPr>
        <w:t xml:space="preserve"> </w:t>
      </w:r>
      <w:r w:rsidR="00DE1264" w:rsidRPr="00843228">
        <w:rPr>
          <w:color w:val="FF0000"/>
        </w:rPr>
        <w:t>v</w:t>
      </w:r>
      <w:r w:rsidR="00DE1264">
        <w:rPr>
          <w:color w:val="FF0000"/>
        </w:rPr>
        <w:t>ehicles</w:t>
      </w:r>
      <w:r w:rsidR="000B3DF9" w:rsidRPr="00E060F7">
        <w:rPr>
          <w:color w:val="FF0000"/>
        </w:rPr>
        <w:t>.ID()</w:t>
      </w:r>
      <w:r w:rsidR="000B3DF9">
        <w:rPr>
          <w:color w:val="FF0000"/>
        </w:rPr>
        <w:t xml:space="preserve"> </w:t>
      </w:r>
      <w:r w:rsidRPr="00E060F7">
        <w:rPr>
          <w:szCs w:val="16"/>
        </w:rPr>
        <w:t>"</w:t>
      </w:r>
    </w:p>
    <w:p w14:paraId="7EB7B17B" w14:textId="77777777" w:rsidR="00D84C56" w:rsidRPr="00E060F7" w:rsidRDefault="00D84C56" w:rsidP="00D84C56">
      <w:pPr>
        <w:pStyle w:val="Zdrojovykod-zlutyboxSynteastyl"/>
        <w:tabs>
          <w:tab w:val="left" w:pos="851"/>
          <w:tab w:val="left" w:pos="1418"/>
        </w:tabs>
      </w:pPr>
      <w:r w:rsidRPr="00E060F7">
        <w:tab/>
      </w:r>
      <w:r w:rsidR="00753579">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6820B092" w14:textId="77777777" w:rsidR="00D84C56" w:rsidRPr="00E060F7" w:rsidRDefault="00D84C56" w:rsidP="00D84C56">
      <w:pPr>
        <w:pStyle w:val="Zdrojovykod-zlutyboxSynteastyl"/>
        <w:tabs>
          <w:tab w:val="left" w:pos="851"/>
          <w:tab w:val="left" w:pos="1418"/>
        </w:tabs>
      </w:pPr>
      <w:r w:rsidRPr="00E060F7">
        <w:tab/>
      </w:r>
      <w:r w:rsidR="00753579">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00C04953">
        <w:rPr>
          <w:color w:val="984806"/>
        </w:rPr>
        <w:t>()</w:t>
      </w:r>
      <w:r w:rsidRPr="00E060F7">
        <w:rPr>
          <w:szCs w:val="16"/>
        </w:rPr>
        <w:t>"</w:t>
      </w:r>
    </w:p>
    <w:p w14:paraId="4922B8AA" w14:textId="77777777" w:rsidR="00D84C56" w:rsidRDefault="00D84C56" w:rsidP="00D84C56">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C04953">
        <w:rPr>
          <w:color w:val="984806"/>
        </w:rPr>
        <w:t>()</w:t>
      </w:r>
      <w:r w:rsidRPr="00E060F7">
        <w:rPr>
          <w:szCs w:val="16"/>
        </w:rPr>
        <w:t>"</w:t>
      </w:r>
      <w:r w:rsidRPr="00E060F7">
        <w:t xml:space="preserve"> </w:t>
      </w:r>
      <w:r w:rsidRPr="00E060F7">
        <w:rPr>
          <w:color w:val="0070C0"/>
        </w:rPr>
        <w:t>/&gt;</w:t>
      </w:r>
    </w:p>
    <w:p w14:paraId="5413339D" w14:textId="77777777" w:rsidR="00F2746C" w:rsidRPr="00E060F7" w:rsidRDefault="00F2746C" w:rsidP="00D84C56">
      <w:pPr>
        <w:pStyle w:val="Zdrojovykod-zlutyboxSynteastyl"/>
        <w:tabs>
          <w:tab w:val="left" w:pos="851"/>
          <w:tab w:val="left" w:pos="1418"/>
        </w:tabs>
        <w:rPr>
          <w:color w:val="0070C0"/>
        </w:rPr>
      </w:pPr>
    </w:p>
    <w:p w14:paraId="7FAFF06A" w14:textId="77777777" w:rsidR="000B3DF9" w:rsidRDefault="000B3DF9" w:rsidP="000B3DF9">
      <w:pPr>
        <w:pStyle w:val="Zdrojovykod-zlutyboxSynteastyl"/>
        <w:tabs>
          <w:tab w:val="left" w:pos="567"/>
        </w:tabs>
        <w:rPr>
          <w:szCs w:val="16"/>
        </w:rPr>
      </w:pPr>
      <w:r>
        <w:rPr>
          <w:color w:val="0070C0"/>
        </w:rPr>
        <w:t xml:space="preserve">    </w:t>
      </w:r>
      <w:r w:rsidR="00DE1264" w:rsidRPr="00E060F7">
        <w:rPr>
          <w:color w:val="0070C0"/>
        </w:rPr>
        <w:t>&lt;</w:t>
      </w:r>
      <w:r w:rsidR="00DE1264">
        <w:rPr>
          <w:color w:val="0070C0"/>
        </w:rPr>
        <w:t>A</w:t>
      </w:r>
      <w:r>
        <w:rPr>
          <w:color w:val="0070C0"/>
        </w:rPr>
        <w:t>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1BA6FF4E" w14:textId="77777777" w:rsidR="00DE1264" w:rsidRDefault="00DE1264" w:rsidP="000B3DF9">
      <w:pPr>
        <w:pStyle w:val="Zdrojovykod-zlutyboxSynteastyl"/>
        <w:tabs>
          <w:tab w:val="left" w:pos="567"/>
        </w:tabs>
        <w:rPr>
          <w:szCs w:val="16"/>
        </w:rPr>
      </w:pPr>
      <w:r>
        <w:rPr>
          <w:szCs w:val="16"/>
        </w:rPr>
        <w:t xml:space="preserve">      </w:t>
      </w:r>
      <w:r>
        <w:rPr>
          <w:color w:val="00B050"/>
        </w:rPr>
        <w:t>id</w:t>
      </w:r>
      <w:r w:rsidRPr="00E060F7">
        <w:rPr>
          <w:color w:val="00B050"/>
        </w:rPr>
        <w:t xml:space="preserve"> </w:t>
      </w:r>
      <w:r w:rsidRPr="00E060F7">
        <w:t>= "</w:t>
      </w:r>
      <w:r w:rsidRPr="00DE1264">
        <w:rPr>
          <w:color w:val="FF0000"/>
        </w:rPr>
        <w:t xml:space="preserve"> </w:t>
      </w:r>
      <w:r w:rsidR="002D4C9D">
        <w:rPr>
          <w:color w:val="FF0000"/>
        </w:rPr>
        <w:t>accidents</w:t>
      </w:r>
      <w:r w:rsidRPr="00E060F7">
        <w:rPr>
          <w:color w:val="FF0000"/>
        </w:rPr>
        <w:t>.ID()</w:t>
      </w:r>
      <w:r>
        <w:rPr>
          <w:color w:val="FF0000"/>
        </w:rPr>
        <w:t xml:space="preserve">; </w:t>
      </w:r>
      <w:r w:rsidRPr="00E060F7">
        <w:t>"</w:t>
      </w:r>
    </w:p>
    <w:p w14:paraId="709D2348" w14:textId="77777777" w:rsidR="000B3DF9" w:rsidRDefault="000B3DF9" w:rsidP="000B3DF9">
      <w:pPr>
        <w:pStyle w:val="Zdrojovykod-zlutyboxSynteastyl"/>
        <w:tabs>
          <w:tab w:val="left" w:pos="567"/>
        </w:tabs>
      </w:pPr>
      <w:r>
        <w:rPr>
          <w:szCs w:val="16"/>
        </w:rPr>
        <w:t xml:space="preserve">      </w:t>
      </w:r>
      <w:r w:rsidR="00DE1264">
        <w:rPr>
          <w:color w:val="00B050"/>
        </w:rPr>
        <w:t>date</w:t>
      </w:r>
      <w:r w:rsidR="00DE1264" w:rsidRPr="00E060F7">
        <w:rPr>
          <w:color w:val="00B050"/>
        </w:rPr>
        <w:t xml:space="preserve"> </w:t>
      </w:r>
      <w:r w:rsidR="00DE1264" w:rsidRPr="00E060F7">
        <w:t>= "</w:t>
      </w:r>
      <w:r w:rsidR="00DE1264" w:rsidRPr="00DE1264">
        <w:rPr>
          <w:color w:val="984806"/>
        </w:rPr>
        <w:t xml:space="preserve"> </w:t>
      </w:r>
      <w:r w:rsidR="00DE1264" w:rsidRPr="00E060F7">
        <w:rPr>
          <w:color w:val="984806"/>
        </w:rPr>
        <w:t>date()</w:t>
      </w:r>
      <w:r w:rsidR="00DE1264">
        <w:rPr>
          <w:color w:val="984806"/>
        </w:rPr>
        <w:t xml:space="preserve">; </w:t>
      </w:r>
      <w:r w:rsidR="00DE1264" w:rsidRPr="00E060F7">
        <w:t>"</w:t>
      </w:r>
    </w:p>
    <w:p w14:paraId="575F7A17" w14:textId="77777777" w:rsidR="00DE1264" w:rsidRDefault="00DE1264" w:rsidP="000B3DF9">
      <w:pPr>
        <w:pStyle w:val="Zdrojovykod-zlutyboxSynteastyl"/>
        <w:tabs>
          <w:tab w:val="left" w:pos="567"/>
        </w:tabs>
      </w:pPr>
      <w:r>
        <w:rPr>
          <w:color w:val="00B050"/>
        </w:rPr>
        <w:t xml:space="preserve">      </w:t>
      </w:r>
      <w:r w:rsidRPr="00E060F7">
        <w:rPr>
          <w:color w:val="00B050"/>
        </w:rPr>
        <w:t>injury</w:t>
      </w:r>
      <w:r>
        <w:rPr>
          <w:color w:val="00B050"/>
        </w:rPr>
        <w:t xml:space="preserve"> </w:t>
      </w:r>
      <w:r w:rsidRPr="00E060F7">
        <w:t>= "</w:t>
      </w:r>
      <w:r>
        <w:t xml:space="preserve"> </w:t>
      </w:r>
      <w:r>
        <w:rPr>
          <w:color w:val="984806"/>
        </w:rPr>
        <w:t xml:space="preserve">int(); </w:t>
      </w:r>
      <w:r w:rsidRPr="00E060F7">
        <w:t>"</w:t>
      </w:r>
    </w:p>
    <w:p w14:paraId="04DBA4CB" w14:textId="77777777" w:rsidR="00DE1264" w:rsidRDefault="00DE1264" w:rsidP="000B3DF9">
      <w:pPr>
        <w:pStyle w:val="Zdrojovykod-zlutyboxSynteastyl"/>
        <w:tabs>
          <w:tab w:val="left" w:pos="567"/>
        </w:tabs>
      </w:pPr>
      <w:r>
        <w:t xml:space="preserve">      </w:t>
      </w:r>
      <w:r w:rsidRPr="00E060F7">
        <w:rPr>
          <w:color w:val="00B050"/>
        </w:rPr>
        <w:t>death</w:t>
      </w:r>
      <w:r w:rsidRPr="00E060F7">
        <w:t xml:space="preserve"> = "</w:t>
      </w:r>
      <w:r>
        <w:t xml:space="preserve"> </w:t>
      </w:r>
      <w:r>
        <w:rPr>
          <w:color w:val="984806"/>
        </w:rPr>
        <w:t xml:space="preserve">int(); </w:t>
      </w:r>
      <w:r w:rsidRPr="00E060F7">
        <w:t>"</w:t>
      </w:r>
    </w:p>
    <w:p w14:paraId="794DAA74" w14:textId="77777777" w:rsidR="00DE1264" w:rsidRDefault="00DE1264" w:rsidP="000B3DF9">
      <w:pPr>
        <w:pStyle w:val="Zdrojovykod-zlutyboxSynteastyl"/>
        <w:tabs>
          <w:tab w:val="left" w:pos="567"/>
        </w:tabs>
        <w:rPr>
          <w:szCs w:val="16"/>
        </w:rPr>
      </w:pPr>
      <w:r>
        <w:t xml:space="preserve">      </w:t>
      </w:r>
      <w:r w:rsidRPr="00E060F7">
        <w:rPr>
          <w:color w:val="00B050"/>
        </w:rPr>
        <w:t>loss</w:t>
      </w:r>
      <w:r>
        <w:rPr>
          <w:color w:val="00B050"/>
        </w:rPr>
        <w:t xml:space="preserve"> </w:t>
      </w:r>
      <w:r w:rsidRPr="00E060F7">
        <w:t>= "</w:t>
      </w:r>
      <w:r>
        <w:rPr>
          <w:color w:val="984806"/>
        </w:rPr>
        <w:t>decimal()</w:t>
      </w:r>
      <w:r w:rsidRPr="00E060F7">
        <w:t xml:space="preserve">" </w:t>
      </w:r>
      <w:r w:rsidRPr="00E060F7">
        <w:rPr>
          <w:color w:val="0070C0"/>
        </w:rPr>
        <w:t>&gt;</w:t>
      </w:r>
    </w:p>
    <w:p w14:paraId="33911283" w14:textId="77777777" w:rsidR="00DE1264" w:rsidRDefault="000B3DF9" w:rsidP="00DE1264">
      <w:pPr>
        <w:pStyle w:val="Zdrojovykod-zlutyboxSynteastyl"/>
        <w:tabs>
          <w:tab w:val="left" w:pos="284"/>
          <w:tab w:val="left" w:pos="1276"/>
        </w:tabs>
        <w:rPr>
          <w:color w:val="0070C0"/>
        </w:rPr>
      </w:pPr>
      <w:r>
        <w:rPr>
          <w:szCs w:val="16"/>
        </w:rPr>
        <w:t xml:space="preserve">    </w:t>
      </w:r>
      <w:r w:rsidR="00DE1264">
        <w:rPr>
          <w:color w:val="0070C0"/>
        </w:rPr>
        <w:t xml:space="preserve">  </w:t>
      </w:r>
      <w:r w:rsidR="00DE1264" w:rsidRPr="00E060F7">
        <w:rPr>
          <w:color w:val="0070C0"/>
        </w:rPr>
        <w:t>&lt;</w:t>
      </w:r>
      <w:r w:rsidR="007E5E28">
        <w:rPr>
          <w:color w:val="0070C0"/>
        </w:rPr>
        <w:t>v</w:t>
      </w:r>
      <w:r w:rsidR="00DE1264">
        <w:rPr>
          <w:color w:val="0070C0"/>
        </w:rPr>
        <w:t xml:space="preserve">rn </w:t>
      </w:r>
      <w:r w:rsidR="00DE1264" w:rsidRPr="00E060F7">
        <w:rPr>
          <w:color w:val="00B050"/>
        </w:rPr>
        <w:t>xd:script</w:t>
      </w:r>
      <w:r w:rsidR="00DE1264" w:rsidRPr="00E060F7">
        <w:t xml:space="preserve"> = </w:t>
      </w:r>
      <w:r w:rsidR="00DE1264" w:rsidRPr="00E060F7">
        <w:rPr>
          <w:szCs w:val="16"/>
        </w:rPr>
        <w:t>"</w:t>
      </w:r>
      <w:r w:rsidR="00DE1264" w:rsidRPr="00E060F7">
        <w:rPr>
          <w:color w:val="984806"/>
        </w:rPr>
        <w:t>occurs 0..*</w:t>
      </w:r>
      <w:r w:rsidR="00DE1264" w:rsidRPr="00E060F7">
        <w:rPr>
          <w:szCs w:val="16"/>
        </w:rPr>
        <w:t>"</w:t>
      </w:r>
      <w:r w:rsidR="00DE1264" w:rsidRPr="00DE1264">
        <w:rPr>
          <w:color w:val="0070C0"/>
        </w:rPr>
        <w:t xml:space="preserve"> </w:t>
      </w:r>
      <w:r w:rsidR="00DE1264" w:rsidRPr="00E060F7">
        <w:rPr>
          <w:color w:val="0070C0"/>
        </w:rPr>
        <w:t>&gt;</w:t>
      </w:r>
    </w:p>
    <w:p w14:paraId="5F7FF47E" w14:textId="77777777" w:rsidR="00DE1264" w:rsidRDefault="00DE1264" w:rsidP="00DE1264">
      <w:pPr>
        <w:pStyle w:val="Zdrojovykod-zlutyboxSynteastyl"/>
        <w:tabs>
          <w:tab w:val="left" w:pos="284"/>
          <w:tab w:val="left" w:pos="1276"/>
        </w:tabs>
        <w:rPr>
          <w:color w:val="0070C0"/>
        </w:rPr>
      </w:pPr>
      <w:r>
        <w:rPr>
          <w:color w:val="0070C0"/>
        </w:rPr>
        <w:t xml:space="preserve">        </w:t>
      </w:r>
      <w:r w:rsidR="002D4C9D">
        <w:rPr>
          <w:color w:val="FF0000"/>
        </w:rPr>
        <w:t>vehicle</w:t>
      </w:r>
      <w:r>
        <w:rPr>
          <w:color w:val="FF0000"/>
        </w:rPr>
        <w:t>s</w:t>
      </w:r>
      <w:r w:rsidRPr="00E060F7">
        <w:rPr>
          <w:color w:val="FF0000"/>
        </w:rPr>
        <w:t>.ID</w:t>
      </w:r>
      <w:r>
        <w:rPr>
          <w:color w:val="FF0000"/>
        </w:rPr>
        <w:t>REF</w:t>
      </w:r>
      <w:r w:rsidRPr="00E060F7">
        <w:rPr>
          <w:color w:val="FF0000"/>
        </w:rPr>
        <w:t>()</w:t>
      </w:r>
      <w:r>
        <w:rPr>
          <w:color w:val="FF0000"/>
        </w:rPr>
        <w:t>;</w:t>
      </w:r>
    </w:p>
    <w:p w14:paraId="4AD37BDC" w14:textId="77777777" w:rsidR="000B3DF9" w:rsidRDefault="00DE1264" w:rsidP="00DE1264">
      <w:pPr>
        <w:pStyle w:val="Zdrojovykod-zlutyboxSynteastyl"/>
        <w:tabs>
          <w:tab w:val="left" w:pos="284"/>
          <w:tab w:val="left" w:pos="1276"/>
        </w:tabs>
        <w:rPr>
          <w:color w:val="0070C0"/>
        </w:rPr>
      </w:pPr>
      <w:r>
        <w:rPr>
          <w:color w:val="0070C0"/>
        </w:rPr>
        <w:t xml:space="preserve">      </w:t>
      </w:r>
      <w:r w:rsidRPr="00E060F7">
        <w:rPr>
          <w:color w:val="0070C0"/>
        </w:rPr>
        <w:t>&lt;/</w:t>
      </w:r>
      <w:r w:rsidR="007E5E28">
        <w:rPr>
          <w:color w:val="0070C0"/>
        </w:rPr>
        <w:t>v</w:t>
      </w:r>
      <w:r>
        <w:rPr>
          <w:color w:val="0070C0"/>
        </w:rPr>
        <w:t>rn</w:t>
      </w:r>
      <w:r w:rsidRPr="00E060F7">
        <w:rPr>
          <w:color w:val="0070C0"/>
        </w:rPr>
        <w:t>&gt;</w:t>
      </w:r>
    </w:p>
    <w:p w14:paraId="2E438AF4" w14:textId="77777777" w:rsidR="000B3DF9" w:rsidRDefault="000B3DF9" w:rsidP="000B3DF9">
      <w:pPr>
        <w:pStyle w:val="Zdrojovykod-zlutyboxSynteastyl"/>
        <w:tabs>
          <w:tab w:val="left" w:pos="284"/>
          <w:tab w:val="left" w:pos="1276"/>
        </w:tabs>
        <w:rPr>
          <w:color w:val="0070C0"/>
        </w:rPr>
      </w:pPr>
      <w:r>
        <w:rPr>
          <w:color w:val="0070C0"/>
        </w:rPr>
        <w:t xml:space="preserve">    </w:t>
      </w:r>
      <w:r w:rsidRPr="00E060F7">
        <w:rPr>
          <w:color w:val="0070C0"/>
        </w:rPr>
        <w:t>&lt;/</w:t>
      </w:r>
      <w:r>
        <w:rPr>
          <w:color w:val="0070C0"/>
        </w:rPr>
        <w:t>Accident</w:t>
      </w:r>
      <w:r w:rsidR="00DE1264" w:rsidRPr="00E060F7">
        <w:rPr>
          <w:color w:val="0070C0"/>
        </w:rPr>
        <w:t>&gt;</w:t>
      </w:r>
    </w:p>
    <w:p w14:paraId="703678EC" w14:textId="77777777" w:rsidR="00D84C56" w:rsidRPr="00E060F7" w:rsidRDefault="000B3DF9" w:rsidP="000B3DF9">
      <w:pPr>
        <w:pStyle w:val="Zdrojovykod-zlutyboxSynteastyl"/>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74C9DE1B" w14:textId="77777777" w:rsidR="00F2746C" w:rsidRPr="00E060F7" w:rsidRDefault="00F2746C" w:rsidP="00D84C56">
      <w:pPr>
        <w:pStyle w:val="Zdrojovykod-zlutyboxSynteastyl"/>
        <w:tabs>
          <w:tab w:val="left" w:pos="284"/>
          <w:tab w:val="left" w:pos="1276"/>
        </w:tabs>
        <w:rPr>
          <w:color w:val="0070C0"/>
        </w:rPr>
      </w:pPr>
    </w:p>
    <w:p w14:paraId="7F5AB30E" w14:textId="77777777" w:rsidR="00D84C56" w:rsidRPr="00E060F7" w:rsidRDefault="00D84C56" w:rsidP="00D84C56">
      <w:pPr>
        <w:pStyle w:val="Zdrojovykod-zlutyboxSynteastyl"/>
        <w:tabs>
          <w:tab w:val="left" w:pos="284"/>
          <w:tab w:val="left" w:pos="1276"/>
        </w:tabs>
      </w:pPr>
      <w:r w:rsidRPr="00E060F7">
        <w:rPr>
          <w:color w:val="0070C0"/>
        </w:rPr>
        <w:t>&lt;/xd:def&gt;</w:t>
      </w:r>
    </w:p>
    <w:p w14:paraId="55942D06" w14:textId="77777777" w:rsidR="00D84C56" w:rsidRPr="00E060F7" w:rsidRDefault="00D84C56" w:rsidP="00D84C56">
      <w:pPr>
        <w:pStyle w:val="OdstavecSynteastyl"/>
      </w:pPr>
    </w:p>
    <w:p w14:paraId="309032A5" w14:textId="77777777" w:rsidR="00D84C56" w:rsidRPr="00E060F7" w:rsidRDefault="00753579" w:rsidP="0075748B">
      <w:pPr>
        <w:pStyle w:val="OdstavecSynteastyl"/>
        <w:keepNext/>
        <w:numPr>
          <w:ilvl w:val="0"/>
          <w:numId w:val="35"/>
        </w:numPr>
        <w:ind w:left="284" w:hanging="284"/>
      </w:pPr>
      <w:r w:rsidRPr="00EB0DF4">
        <w:lastRenderedPageBreak/>
        <w:t>variant using only XML elements:</w:t>
      </w:r>
    </w:p>
    <w:p w14:paraId="26F3BA43" w14:textId="00194C8F" w:rsidR="00D84C56" w:rsidRPr="00E060F7" w:rsidRDefault="00D84C56" w:rsidP="00D84C56">
      <w:pPr>
        <w:pStyle w:val="Zdrojovykod-zlutyboxSynteastyl"/>
        <w:tabs>
          <w:tab w:val="left" w:pos="567"/>
          <w:tab w:val="left" w:pos="1276"/>
        </w:tabs>
        <w:rPr>
          <w:szCs w:val="16"/>
        </w:rPr>
      </w:pPr>
      <w:r w:rsidRPr="00E060F7">
        <w:rPr>
          <w:color w:val="0070C0"/>
        </w:rPr>
        <w:t>&lt;xd:def</w:t>
      </w:r>
      <w:r w:rsidR="00A1707A">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F3D5967"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0B3DF9">
        <w:rPr>
          <w:color w:val="984806"/>
          <w:szCs w:val="16"/>
        </w:rPr>
        <w:t>Accident</w:t>
      </w:r>
      <w:r w:rsidR="00F2746C">
        <w:rPr>
          <w:color w:val="984806"/>
          <w:szCs w:val="16"/>
        </w:rPr>
        <w:t>s</w:t>
      </w:r>
      <w:r w:rsidRPr="00E060F7">
        <w:rPr>
          <w:szCs w:val="16"/>
        </w:rPr>
        <w:t>"</w:t>
      </w:r>
      <w:r w:rsidRPr="00E060F7">
        <w:rPr>
          <w:color w:val="0070C0"/>
          <w:szCs w:val="16"/>
        </w:rPr>
        <w:t>&gt;</w:t>
      </w:r>
    </w:p>
    <w:p w14:paraId="1F9BC60C" w14:textId="77777777" w:rsidR="00735185" w:rsidRDefault="00735185" w:rsidP="00735185">
      <w:pPr>
        <w:pStyle w:val="Zdrojovykod-zlutyboxSynteastyl"/>
        <w:tabs>
          <w:tab w:val="left" w:pos="284"/>
          <w:tab w:val="left" w:pos="1276"/>
        </w:tabs>
        <w:rPr>
          <w:color w:val="0070C0"/>
        </w:rPr>
      </w:pPr>
    </w:p>
    <w:p w14:paraId="36097721" w14:textId="77777777" w:rsidR="00735185" w:rsidRPr="00E060F7" w:rsidRDefault="00735185" w:rsidP="00735185">
      <w:pPr>
        <w:pStyle w:val="Zdrojovykod-zlutyboxSynteastyl"/>
        <w:tabs>
          <w:tab w:val="left" w:pos="284"/>
          <w:tab w:val="left" w:pos="1276"/>
        </w:tabs>
        <w:rPr>
          <w:color w:val="0070C0"/>
        </w:rPr>
      </w:pPr>
      <w:r>
        <w:rPr>
          <w:color w:val="0070C0"/>
        </w:rPr>
        <w:t xml:space="preserve">  </w:t>
      </w:r>
      <w:r w:rsidRPr="00E060F7">
        <w:rPr>
          <w:color w:val="0070C0"/>
        </w:rPr>
        <w:t>&lt;xd:declaration&gt;</w:t>
      </w:r>
    </w:p>
    <w:p w14:paraId="242BEC61" w14:textId="77777777" w:rsidR="00735185" w:rsidRPr="00E060F7" w:rsidRDefault="00735185" w:rsidP="00735185">
      <w:pPr>
        <w:pStyle w:val="Zdrojovykod-zlutyboxSynteastyl"/>
        <w:tabs>
          <w:tab w:val="left" w:pos="284"/>
          <w:tab w:val="left" w:pos="567"/>
          <w:tab w:val="left" w:pos="1276"/>
        </w:tabs>
        <w:rPr>
          <w:color w:val="0070C0"/>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735185">
      <w:pPr>
        <w:pStyle w:val="Zdrojovykod-zlutyboxSynteastyl"/>
        <w:tabs>
          <w:tab w:val="left" w:pos="284"/>
          <w:tab w:val="left" w:pos="567"/>
          <w:tab w:val="left" w:pos="1276"/>
        </w:tabs>
        <w:rPr>
          <w:color w:val="0070C0"/>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735185">
      <w:pPr>
        <w:pStyle w:val="Zdrojovykod-zlutyboxSynteastyl"/>
        <w:tabs>
          <w:tab w:val="left" w:pos="284"/>
          <w:tab w:val="left" w:pos="1276"/>
        </w:tabs>
        <w:rPr>
          <w:color w:val="0070C0"/>
        </w:rPr>
      </w:pPr>
      <w:r>
        <w:rPr>
          <w:color w:val="0070C0"/>
        </w:rPr>
        <w:t xml:space="preserve">  </w:t>
      </w:r>
      <w:r w:rsidRPr="00E060F7">
        <w:rPr>
          <w:color w:val="0070C0"/>
        </w:rPr>
        <w:t>&lt;/xd:declaration&gt;</w:t>
      </w:r>
    </w:p>
    <w:p w14:paraId="74E06629" w14:textId="77777777" w:rsidR="00735185" w:rsidRDefault="00735185" w:rsidP="00735185">
      <w:pPr>
        <w:pStyle w:val="Zdrojovykod-zlutyboxSynteastyl"/>
        <w:tabs>
          <w:tab w:val="left" w:pos="284"/>
          <w:tab w:val="left" w:pos="1276"/>
        </w:tabs>
        <w:rPr>
          <w:color w:val="0070C0"/>
        </w:rPr>
      </w:pPr>
    </w:p>
    <w:p w14:paraId="5FBC3485" w14:textId="77777777" w:rsidR="00D84C56" w:rsidRDefault="000B3DF9" w:rsidP="00735185">
      <w:pPr>
        <w:pStyle w:val="Zdrojovykod-zlutyboxSynteastyl"/>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5237B572" w14:textId="77777777" w:rsidR="00F2746C" w:rsidRPr="00E060F7" w:rsidRDefault="00F2746C" w:rsidP="00D84C56">
      <w:pPr>
        <w:pStyle w:val="Zdrojovykod-zlutyboxSynteastyl"/>
        <w:tabs>
          <w:tab w:val="left" w:pos="284"/>
          <w:tab w:val="left" w:pos="1276"/>
        </w:tabs>
        <w:rPr>
          <w:color w:val="0070C0"/>
        </w:rPr>
      </w:pPr>
    </w:p>
    <w:p w14:paraId="3E38BC2B" w14:textId="77777777" w:rsidR="00D84C56" w:rsidRPr="00E060F7" w:rsidRDefault="000B3DF9" w:rsidP="00D84C56">
      <w:pPr>
        <w:pStyle w:val="Zdrojovykod-zlutyboxSynteastyl"/>
        <w:tabs>
          <w:tab w:val="left" w:pos="567"/>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1978AB9" w14:textId="77777777" w:rsidR="00D84C56" w:rsidRPr="00E060F7" w:rsidRDefault="000B3DF9" w:rsidP="00D84C56">
      <w:pPr>
        <w:pStyle w:val="Zdrojovykod-zlutyboxSynteastyl"/>
        <w:tabs>
          <w:tab w:val="left" w:pos="567"/>
          <w:tab w:val="left" w:pos="993"/>
        </w:tabs>
      </w:pPr>
      <w:r>
        <w:rPr>
          <w:color w:val="0070C0"/>
        </w:rPr>
        <w:t xml:space="preserve">      </w:t>
      </w:r>
      <w:r w:rsidR="00D84C56" w:rsidRPr="00E060F7">
        <w:rPr>
          <w:color w:val="0070C0"/>
        </w:rPr>
        <w:t>&lt;typ</w:t>
      </w:r>
      <w:r w:rsidR="00753579">
        <w:rPr>
          <w:color w:val="0070C0"/>
        </w:rPr>
        <w:t>e</w:t>
      </w:r>
      <w:r w:rsidR="00D84C56" w:rsidRPr="00E060F7">
        <w:rPr>
          <w:color w:val="0070C0"/>
        </w:rPr>
        <w:t>&gt;</w:t>
      </w:r>
      <w:r w:rsidR="00255345">
        <w:t>enum(</w:t>
      </w:r>
      <w:r w:rsidR="00D84C56" w:rsidRPr="00E060F7">
        <w:t>'SUV', 'MPV', '</w:t>
      </w:r>
      <w:r w:rsidR="00753579">
        <w:t>personal</w:t>
      </w:r>
      <w:r w:rsidR="00D84C56" w:rsidRPr="00E060F7">
        <w:t xml:space="preserve">', </w:t>
      </w:r>
    </w:p>
    <w:p w14:paraId="4DB1B186" w14:textId="77777777" w:rsidR="00D84C56" w:rsidRPr="00E060F7" w:rsidRDefault="00D84C56" w:rsidP="00D84C56">
      <w:pPr>
        <w:pStyle w:val="Zdrojovykod-zlutyboxSynteastyl"/>
        <w:tabs>
          <w:tab w:val="left" w:pos="567"/>
          <w:tab w:val="left" w:pos="993"/>
        </w:tabs>
      </w:pPr>
      <w:r w:rsidRPr="00E060F7">
        <w:tab/>
      </w:r>
      <w:r w:rsidRPr="00E060F7">
        <w:tab/>
        <w:t xml:space="preserve">     '</w:t>
      </w:r>
      <w:r w:rsidR="00B50A2B">
        <w:t>truck</w:t>
      </w:r>
      <w:r w:rsidRPr="00E060F7">
        <w:t>', 'sport', 'o</w:t>
      </w:r>
      <w:r w:rsidR="00B50A2B">
        <w:t>ther</w:t>
      </w:r>
      <w:r w:rsidRPr="00E060F7">
        <w:t>')</w:t>
      </w:r>
    </w:p>
    <w:p w14:paraId="34F4451C" w14:textId="77777777" w:rsidR="00D84C56" w:rsidRPr="00E060F7" w:rsidRDefault="000B3DF9" w:rsidP="00D84C56">
      <w:pPr>
        <w:pStyle w:val="Zdrojovykod-zlutyboxSynteastyl"/>
        <w:tabs>
          <w:tab w:val="left" w:pos="567"/>
          <w:tab w:val="left" w:pos="993"/>
        </w:tabs>
        <w:rPr>
          <w:color w:val="0070C0"/>
        </w:rPr>
      </w:pPr>
      <w:r>
        <w:rPr>
          <w:color w:val="0070C0"/>
        </w:rPr>
        <w:t xml:space="preserve">      </w:t>
      </w:r>
      <w:r w:rsidR="00D84C56" w:rsidRPr="00E060F7">
        <w:rPr>
          <w:color w:val="0070C0"/>
        </w:rPr>
        <w:t>&lt;/typ</w:t>
      </w:r>
      <w:r w:rsidR="00753579">
        <w:rPr>
          <w:color w:val="0070C0"/>
        </w:rPr>
        <w:t>e</w:t>
      </w:r>
      <w:r w:rsidR="00D84C56" w:rsidRPr="00E060F7">
        <w:rPr>
          <w:color w:val="0070C0"/>
        </w:rPr>
        <w:t>&gt;</w:t>
      </w:r>
    </w:p>
    <w:p w14:paraId="1A0C1E70" w14:textId="77777777" w:rsidR="00D84C56" w:rsidRPr="00E060F7" w:rsidRDefault="000B3DF9" w:rsidP="00D84C56">
      <w:pPr>
        <w:pStyle w:val="Zdrojovykod-zlutyboxSynteastyl"/>
        <w:tabs>
          <w:tab w:val="left" w:pos="567"/>
          <w:tab w:val="left" w:pos="993"/>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sidR="00B50A2B">
        <w:rPr>
          <w:color w:val="0070C0"/>
        </w:rPr>
        <w:t>n</w:t>
      </w:r>
      <w:r w:rsidR="00D84C56" w:rsidRPr="00E060F7">
        <w:rPr>
          <w:color w:val="0070C0"/>
        </w:rPr>
        <w:t>&gt;</w:t>
      </w:r>
      <w:r>
        <w:rPr>
          <w:color w:val="0070C0"/>
        </w:rPr>
        <w:t xml:space="preserve"> </w:t>
      </w:r>
      <w:r w:rsidR="002D4C9D">
        <w:rPr>
          <w:color w:val="FF0000"/>
        </w:rPr>
        <w:t>vehicles</w:t>
      </w:r>
      <w:r w:rsidRPr="00E060F7">
        <w:rPr>
          <w:color w:val="FF0000"/>
        </w:rPr>
        <w:t>.ID()</w:t>
      </w:r>
      <w:r>
        <w:rPr>
          <w:color w:val="FF0000"/>
        </w:rPr>
        <w:t xml:space="preserve"> </w:t>
      </w:r>
      <w:r w:rsidR="00D84C56" w:rsidRPr="00E060F7">
        <w:rPr>
          <w:color w:val="0070C0"/>
        </w:rPr>
        <w:t>&lt;/</w:t>
      </w:r>
      <w:r w:rsidR="007E5E28">
        <w:rPr>
          <w:color w:val="0070C0"/>
        </w:rPr>
        <w:t>v</w:t>
      </w:r>
      <w:r w:rsidR="00D84C56" w:rsidRPr="00E060F7">
        <w:rPr>
          <w:color w:val="0070C0"/>
        </w:rPr>
        <w:t>r</w:t>
      </w:r>
      <w:r w:rsidR="00B50A2B">
        <w:rPr>
          <w:color w:val="0070C0"/>
        </w:rPr>
        <w:t>n</w:t>
      </w:r>
      <w:r w:rsidR="00D84C56" w:rsidRPr="00E060F7">
        <w:rPr>
          <w:color w:val="0070C0"/>
        </w:rPr>
        <w:t>&gt;</w:t>
      </w:r>
    </w:p>
    <w:p w14:paraId="5DF86B4E" w14:textId="77777777" w:rsidR="00D84C56" w:rsidRPr="00E060F7" w:rsidRDefault="000B3DF9" w:rsidP="00D84C56">
      <w:pPr>
        <w:pStyle w:val="Zdrojovykod-zlutyboxSynteastyl"/>
        <w:tabs>
          <w:tab w:val="left" w:pos="567"/>
          <w:tab w:val="left" w:pos="993"/>
        </w:tabs>
        <w:rPr>
          <w:color w:val="984806"/>
        </w:rPr>
      </w:pPr>
      <w:r>
        <w:rPr>
          <w:color w:val="0070C0"/>
        </w:rPr>
        <w:t xml:space="preserve">      </w:t>
      </w:r>
      <w:r w:rsidR="00D84C56" w:rsidRPr="00E060F7">
        <w:rPr>
          <w:color w:val="0070C0"/>
        </w:rPr>
        <w:t>&lt;</w:t>
      </w:r>
      <w:r w:rsidR="00B50A2B">
        <w:rPr>
          <w:color w:val="0070C0"/>
        </w:rPr>
        <w:t>purchase</w:t>
      </w:r>
      <w:r w:rsidR="00D84C56" w:rsidRPr="00E060F7">
        <w:rPr>
          <w:color w:val="0070C0"/>
        </w:rPr>
        <w:t>&gt;</w:t>
      </w:r>
      <w:r>
        <w:rPr>
          <w:color w:val="0070C0"/>
        </w:rPr>
        <w:t xml:space="preserve"> </w:t>
      </w:r>
      <w:r w:rsidR="00D84C56" w:rsidRPr="00E060F7">
        <w:t>date()</w:t>
      </w:r>
      <w:r>
        <w:t xml:space="preserve"> </w:t>
      </w:r>
      <w:r w:rsidR="00D84C56" w:rsidRPr="00E060F7">
        <w:rPr>
          <w:color w:val="0070C0"/>
        </w:rPr>
        <w:t>&lt;/</w:t>
      </w:r>
      <w:r w:rsidR="00B50A2B">
        <w:rPr>
          <w:color w:val="0070C0"/>
        </w:rPr>
        <w:t>purchase</w:t>
      </w:r>
      <w:r w:rsidR="00D84C56" w:rsidRPr="00E060F7">
        <w:rPr>
          <w:color w:val="0070C0"/>
        </w:rPr>
        <w:t>&gt;</w:t>
      </w:r>
    </w:p>
    <w:p w14:paraId="1E396727" w14:textId="77777777" w:rsidR="00D84C56" w:rsidRPr="00E060F7" w:rsidRDefault="000B3DF9" w:rsidP="00D84C56">
      <w:pPr>
        <w:pStyle w:val="Zdrojovykod-zlutyboxSynteastyl"/>
        <w:tabs>
          <w:tab w:val="left" w:pos="567"/>
          <w:tab w:val="left" w:pos="993"/>
        </w:tabs>
        <w:rPr>
          <w:color w:val="0070C0"/>
        </w:rPr>
      </w:pPr>
      <w:r>
        <w:rPr>
          <w:color w:val="0070C0"/>
        </w:rPr>
        <w:t xml:space="preserve">      </w:t>
      </w:r>
      <w:r w:rsidR="00D84C56" w:rsidRPr="00E060F7">
        <w:rPr>
          <w:color w:val="0070C0"/>
        </w:rPr>
        <w:t>&lt;</w:t>
      </w:r>
      <w:r w:rsidR="00B50A2B">
        <w:rPr>
          <w:color w:val="0070C0"/>
        </w:rPr>
        <w:t>manufacturer</w:t>
      </w:r>
      <w:r w:rsidR="00D84C56" w:rsidRPr="00E060F7">
        <w:rPr>
          <w:color w:val="0070C0"/>
        </w:rPr>
        <w:t>&gt;</w:t>
      </w:r>
      <w:r w:rsidR="00D84C56" w:rsidRPr="00E060F7">
        <w:t>string()</w:t>
      </w:r>
      <w:r w:rsidR="00D84C56" w:rsidRPr="00E060F7">
        <w:rPr>
          <w:color w:val="0070C0"/>
        </w:rPr>
        <w:t>&lt;/</w:t>
      </w:r>
      <w:r w:rsidR="00B50A2B">
        <w:rPr>
          <w:color w:val="0070C0"/>
        </w:rPr>
        <w:t>manufacturer</w:t>
      </w:r>
      <w:r w:rsidR="00D84C56" w:rsidRPr="00E060F7">
        <w:rPr>
          <w:color w:val="0070C0"/>
        </w:rPr>
        <w:t>&gt;</w:t>
      </w:r>
    </w:p>
    <w:p w14:paraId="1B371884" w14:textId="77777777" w:rsidR="00D84C56" w:rsidRPr="00E060F7" w:rsidRDefault="000B3DF9" w:rsidP="00D84C56">
      <w:pPr>
        <w:pStyle w:val="Zdrojovykod-zlutyboxSynteastyl"/>
        <w:tabs>
          <w:tab w:val="left" w:pos="567"/>
          <w:tab w:val="left" w:pos="993"/>
        </w:tabs>
        <w:rPr>
          <w:color w:val="0070C0"/>
        </w:rPr>
      </w:pPr>
      <w:r>
        <w:rPr>
          <w:color w:val="0070C0"/>
        </w:rPr>
        <w:t xml:space="preserve">      </w:t>
      </w:r>
      <w:r w:rsidR="00D84C56" w:rsidRPr="00E060F7">
        <w:rPr>
          <w:color w:val="0070C0"/>
        </w:rPr>
        <w:t>&lt;model&gt;</w:t>
      </w:r>
      <w:r w:rsidR="00D84C56" w:rsidRPr="00E060F7">
        <w:t>string</w:t>
      </w:r>
      <w:r>
        <w:t>()</w:t>
      </w:r>
      <w:r w:rsidR="00D84C56" w:rsidRPr="00E060F7">
        <w:rPr>
          <w:color w:val="0070C0"/>
        </w:rPr>
        <w:t>&lt;/model&gt;</w:t>
      </w:r>
    </w:p>
    <w:p w14:paraId="2BB42F29" w14:textId="77777777" w:rsidR="00D84C56" w:rsidRDefault="000B3DF9" w:rsidP="00D84C56">
      <w:pPr>
        <w:pStyle w:val="Zdrojovykod-zlutyboxSynteastyl"/>
        <w:tabs>
          <w:tab w:val="left" w:pos="567"/>
        </w:tabs>
        <w:rPr>
          <w:color w:val="0070C0"/>
        </w:rPr>
      </w:pPr>
      <w:r>
        <w:rPr>
          <w:color w:val="0070C0"/>
        </w:rPr>
        <w:t xml:space="preserve">    </w:t>
      </w:r>
      <w:r w:rsidRPr="00E060F7">
        <w:rPr>
          <w:color w:val="0070C0"/>
        </w:rPr>
        <w:t>&lt;/V</w:t>
      </w:r>
      <w:r>
        <w:rPr>
          <w:color w:val="0070C0"/>
        </w:rPr>
        <w:t>ehicle</w:t>
      </w:r>
      <w:r w:rsidRPr="00E060F7">
        <w:rPr>
          <w:color w:val="0070C0"/>
        </w:rPr>
        <w:t>&gt;</w:t>
      </w:r>
    </w:p>
    <w:p w14:paraId="3A81FC01" w14:textId="77777777" w:rsidR="000B3DF9" w:rsidRDefault="000B3DF9" w:rsidP="00D84C56">
      <w:pPr>
        <w:pStyle w:val="Zdrojovykod-zlutyboxSynteastyl"/>
        <w:tabs>
          <w:tab w:val="left" w:pos="567"/>
        </w:tabs>
        <w:rPr>
          <w:color w:val="0070C0"/>
        </w:rPr>
      </w:pPr>
    </w:p>
    <w:p w14:paraId="27AD907A" w14:textId="77777777" w:rsidR="000B3DF9" w:rsidRDefault="000B3DF9" w:rsidP="000B3DF9">
      <w:pPr>
        <w:pStyle w:val="Zdrojovykod-zlutyboxSynteastyl"/>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88C5131" w14:textId="77777777" w:rsidR="00DE1264" w:rsidRDefault="00DE1264" w:rsidP="00DE1264">
      <w:pPr>
        <w:pStyle w:val="Zdrojovykod-zlutyboxSynteastyl"/>
        <w:tabs>
          <w:tab w:val="left" w:pos="567"/>
        </w:tabs>
        <w:rPr>
          <w:szCs w:val="16"/>
        </w:rPr>
      </w:pPr>
      <w:r>
        <w:rPr>
          <w:szCs w:val="16"/>
        </w:rPr>
        <w:t xml:space="preserve">      </w:t>
      </w:r>
      <w:r w:rsidR="00AA68F3">
        <w:rPr>
          <w:color w:val="0070C0"/>
        </w:rPr>
        <w:t>&lt;vrn&gt;</w:t>
      </w:r>
      <w:r w:rsidRPr="00DE1264">
        <w:rPr>
          <w:color w:val="FF0000"/>
        </w:rPr>
        <w:t xml:space="preserve"> </w:t>
      </w:r>
      <w:r w:rsidR="002D4C9D">
        <w:rPr>
          <w:color w:val="FF0000"/>
        </w:rPr>
        <w:t>accidents</w:t>
      </w:r>
      <w:r w:rsidRPr="00E060F7">
        <w:rPr>
          <w:color w:val="FF0000"/>
        </w:rPr>
        <w:t>.ID()</w:t>
      </w:r>
      <w:r>
        <w:rPr>
          <w:color w:val="FF0000"/>
        </w:rPr>
        <w:t xml:space="preserve">; </w:t>
      </w:r>
      <w:r w:rsidR="00AA68F3">
        <w:rPr>
          <w:color w:val="0070C0"/>
        </w:rPr>
        <w:t>&lt;/vrn&gt;</w:t>
      </w:r>
    </w:p>
    <w:p w14:paraId="4A139978" w14:textId="77777777" w:rsidR="00DE1264" w:rsidRDefault="00DE1264" w:rsidP="00DE1264">
      <w:pPr>
        <w:pStyle w:val="Zdrojovykod-zlutyboxSynteastyl"/>
        <w:tabs>
          <w:tab w:val="left" w:pos="567"/>
        </w:tabs>
      </w:pPr>
      <w:r>
        <w:rPr>
          <w:szCs w:val="16"/>
        </w:rPr>
        <w:t xml:space="preserve">      </w:t>
      </w:r>
      <w:r w:rsidRPr="00E060F7">
        <w:rPr>
          <w:color w:val="0070C0"/>
        </w:rPr>
        <w:t>&lt;</w:t>
      </w:r>
      <w:r>
        <w:rPr>
          <w:color w:val="0070C0"/>
        </w:rPr>
        <w:t>date</w:t>
      </w:r>
      <w:r w:rsidRPr="00E060F7">
        <w:rPr>
          <w:color w:val="0070C0"/>
        </w:rPr>
        <w:t>&gt;</w:t>
      </w:r>
      <w:r w:rsidRPr="00DE1264">
        <w:rPr>
          <w:color w:val="984806"/>
        </w:rPr>
        <w:t xml:space="preserve"> </w:t>
      </w:r>
      <w:r w:rsidRPr="00E060F7">
        <w:rPr>
          <w:color w:val="984806"/>
        </w:rPr>
        <w:t>date()</w:t>
      </w:r>
      <w:r>
        <w:rPr>
          <w:color w:val="984806"/>
        </w:rPr>
        <w:t>;</w:t>
      </w:r>
      <w:r w:rsidRPr="00DE1264">
        <w:rPr>
          <w:color w:val="0070C0"/>
        </w:rPr>
        <w:t xml:space="preserve"> </w:t>
      </w:r>
      <w:r w:rsidRPr="00E060F7">
        <w:rPr>
          <w:color w:val="0070C0"/>
        </w:rPr>
        <w:t>&lt;/</w:t>
      </w:r>
      <w:r>
        <w:rPr>
          <w:color w:val="0070C0"/>
        </w:rPr>
        <w:t>date</w:t>
      </w:r>
      <w:r w:rsidRPr="00E060F7">
        <w:rPr>
          <w:color w:val="0070C0"/>
        </w:rPr>
        <w:t>&gt;</w:t>
      </w:r>
    </w:p>
    <w:p w14:paraId="6CF3742C" w14:textId="77777777" w:rsidR="00DE1264" w:rsidRDefault="00DE1264" w:rsidP="00DE1264">
      <w:pPr>
        <w:pStyle w:val="Zdrojovykod-zlutyboxSynteastyl"/>
        <w:tabs>
          <w:tab w:val="left" w:pos="567"/>
        </w:tabs>
      </w:pPr>
      <w:r>
        <w:rPr>
          <w:color w:val="00B050"/>
        </w:rPr>
        <w:t xml:space="preserve">      </w:t>
      </w:r>
      <w:r w:rsidRPr="00E060F7">
        <w:rPr>
          <w:color w:val="0070C0"/>
        </w:rPr>
        <w:t>&lt;</w:t>
      </w:r>
      <w:r>
        <w:rPr>
          <w:color w:val="0070C0"/>
        </w:rPr>
        <w:t>injury</w:t>
      </w:r>
      <w:r w:rsidRPr="00E060F7">
        <w:rPr>
          <w:color w:val="0070C0"/>
        </w:rPr>
        <w:t>&gt;</w:t>
      </w:r>
      <w:r>
        <w:t xml:space="preserve"> </w:t>
      </w:r>
      <w:r>
        <w:rPr>
          <w:color w:val="984806"/>
        </w:rPr>
        <w:t xml:space="preserve">int(); </w:t>
      </w:r>
      <w:r w:rsidRPr="00E060F7">
        <w:rPr>
          <w:color w:val="0070C0"/>
        </w:rPr>
        <w:t>&lt;/</w:t>
      </w:r>
      <w:r>
        <w:rPr>
          <w:color w:val="0070C0"/>
        </w:rPr>
        <w:t>injury</w:t>
      </w:r>
      <w:r w:rsidRPr="00E060F7">
        <w:rPr>
          <w:color w:val="0070C0"/>
        </w:rPr>
        <w:t>&gt;</w:t>
      </w:r>
    </w:p>
    <w:p w14:paraId="52BCA52F" w14:textId="77777777" w:rsidR="00DE1264" w:rsidRDefault="00DE1264" w:rsidP="00DE1264">
      <w:pPr>
        <w:pStyle w:val="Zdrojovykod-zlutyboxSynteastyl"/>
        <w:tabs>
          <w:tab w:val="left" w:pos="567"/>
        </w:tabs>
      </w:pPr>
      <w:r>
        <w:t xml:space="preserve">      </w:t>
      </w:r>
      <w:r w:rsidRPr="00E060F7">
        <w:rPr>
          <w:color w:val="0070C0"/>
        </w:rPr>
        <w:t>&lt;</w:t>
      </w:r>
      <w:r>
        <w:rPr>
          <w:color w:val="0070C0"/>
        </w:rPr>
        <w:t>death</w:t>
      </w:r>
      <w:r w:rsidRPr="00E060F7">
        <w:rPr>
          <w:color w:val="0070C0"/>
        </w:rPr>
        <w:t>&gt;</w:t>
      </w:r>
      <w:r>
        <w:t xml:space="preserve"> </w:t>
      </w:r>
      <w:r>
        <w:rPr>
          <w:color w:val="984806"/>
        </w:rPr>
        <w:t xml:space="preserve">int(); </w:t>
      </w:r>
      <w:r w:rsidRPr="00E060F7">
        <w:rPr>
          <w:color w:val="0070C0"/>
        </w:rPr>
        <w:t>&lt;/</w:t>
      </w:r>
      <w:r>
        <w:rPr>
          <w:color w:val="0070C0"/>
        </w:rPr>
        <w:t>death</w:t>
      </w:r>
      <w:r w:rsidRPr="00E060F7">
        <w:rPr>
          <w:color w:val="0070C0"/>
        </w:rPr>
        <w:t>&gt;</w:t>
      </w:r>
    </w:p>
    <w:p w14:paraId="2A19D6D0" w14:textId="77777777" w:rsidR="00DE1264" w:rsidRDefault="00DE1264" w:rsidP="00DE1264">
      <w:pPr>
        <w:pStyle w:val="Zdrojovykod-zlutyboxSynteastyl"/>
        <w:tabs>
          <w:tab w:val="left" w:pos="567"/>
        </w:tabs>
        <w:rPr>
          <w:szCs w:val="16"/>
        </w:rPr>
      </w:pPr>
      <w:r>
        <w:t xml:space="preserve">      </w:t>
      </w:r>
      <w:r w:rsidRPr="00E060F7">
        <w:rPr>
          <w:color w:val="0070C0"/>
        </w:rPr>
        <w:t>&lt;</w:t>
      </w:r>
      <w:r>
        <w:rPr>
          <w:color w:val="0070C0"/>
        </w:rPr>
        <w:t>loss</w:t>
      </w:r>
      <w:r w:rsidRPr="00E060F7">
        <w:rPr>
          <w:color w:val="0070C0"/>
        </w:rPr>
        <w:t>&gt;</w:t>
      </w:r>
      <w:r>
        <w:rPr>
          <w:color w:val="0070C0"/>
        </w:rPr>
        <w:t xml:space="preserve"> </w:t>
      </w:r>
      <w:r>
        <w:rPr>
          <w:color w:val="984806"/>
        </w:rPr>
        <w:t>decimal()</w:t>
      </w:r>
      <w:r w:rsidRPr="00E060F7">
        <w:t>"</w:t>
      </w:r>
      <w:r w:rsidR="00F2746C" w:rsidRPr="00E060F7">
        <w:rPr>
          <w:color w:val="0070C0"/>
        </w:rPr>
        <w:t>&lt;/</w:t>
      </w:r>
      <w:r w:rsidR="00F2746C">
        <w:rPr>
          <w:color w:val="0070C0"/>
        </w:rPr>
        <w:t>loss</w:t>
      </w:r>
      <w:r w:rsidR="00F2746C" w:rsidRPr="00E060F7">
        <w:rPr>
          <w:color w:val="0070C0"/>
        </w:rPr>
        <w:t>&gt;</w:t>
      </w:r>
    </w:p>
    <w:p w14:paraId="3C52C221" w14:textId="77777777" w:rsidR="00DE1264" w:rsidRDefault="00DE1264" w:rsidP="00DE1264">
      <w:pPr>
        <w:pStyle w:val="Zdrojovykod-zlutyboxSynteastyl"/>
        <w:tabs>
          <w:tab w:val="left" w:pos="284"/>
          <w:tab w:val="left" w:pos="1276"/>
        </w:tabs>
        <w:rPr>
          <w:color w:val="0070C0"/>
        </w:rPr>
      </w:pPr>
      <w:r>
        <w:rPr>
          <w:szCs w:val="16"/>
        </w:rPr>
        <w:t xml:space="preserve">    </w:t>
      </w:r>
      <w:r>
        <w:rPr>
          <w:color w:val="0070C0"/>
        </w:rPr>
        <w:t xml:space="preserve">  </w:t>
      </w:r>
      <w:r w:rsidRPr="00E060F7">
        <w:rPr>
          <w:color w:val="0070C0"/>
        </w:rPr>
        <w:t>&lt;</w:t>
      </w:r>
      <w:r w:rsidR="007E5E28">
        <w:rPr>
          <w:color w:val="0070C0"/>
        </w:rPr>
        <w:t>v</w:t>
      </w:r>
      <w:r>
        <w:rPr>
          <w:color w:val="0070C0"/>
        </w:rPr>
        <w:t xml:space="preserve">rn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DE1264">
        <w:rPr>
          <w:color w:val="0070C0"/>
        </w:rPr>
        <w:t xml:space="preserve"> </w:t>
      </w:r>
      <w:r w:rsidRPr="00E060F7">
        <w:rPr>
          <w:color w:val="0070C0"/>
        </w:rPr>
        <w:t>&gt;</w:t>
      </w:r>
    </w:p>
    <w:p w14:paraId="4DEE3A4A" w14:textId="77777777" w:rsidR="00DE1264" w:rsidRDefault="00DE1264" w:rsidP="00DE1264">
      <w:pPr>
        <w:pStyle w:val="Zdrojovykod-zlutyboxSynteastyl"/>
        <w:tabs>
          <w:tab w:val="left" w:pos="284"/>
          <w:tab w:val="left" w:pos="1276"/>
        </w:tabs>
        <w:rPr>
          <w:color w:val="0070C0"/>
        </w:rPr>
      </w:pPr>
      <w:r>
        <w:rPr>
          <w:color w:val="0070C0"/>
        </w:rPr>
        <w:t xml:space="preserve">        </w:t>
      </w:r>
      <w:r w:rsidR="002D4C9D">
        <w:rPr>
          <w:color w:val="FF0000"/>
        </w:rPr>
        <w:t>vehicle</w:t>
      </w:r>
      <w:r>
        <w:rPr>
          <w:color w:val="FF0000"/>
        </w:rPr>
        <w:t>s</w:t>
      </w:r>
      <w:r w:rsidRPr="00E060F7">
        <w:rPr>
          <w:color w:val="FF0000"/>
        </w:rPr>
        <w:t>.ID</w:t>
      </w:r>
      <w:r>
        <w:rPr>
          <w:color w:val="FF0000"/>
        </w:rPr>
        <w:t>REF</w:t>
      </w:r>
      <w:r w:rsidRPr="00E060F7">
        <w:rPr>
          <w:color w:val="FF0000"/>
        </w:rPr>
        <w:t>()</w:t>
      </w:r>
      <w:r>
        <w:rPr>
          <w:color w:val="FF0000"/>
        </w:rPr>
        <w:t>;</w:t>
      </w:r>
    </w:p>
    <w:p w14:paraId="473EFB9B" w14:textId="77777777" w:rsidR="00DE1264" w:rsidRDefault="00DE1264" w:rsidP="00DE1264">
      <w:pPr>
        <w:pStyle w:val="Zdrojovykod-zlutyboxSynteastyl"/>
        <w:tabs>
          <w:tab w:val="left" w:pos="284"/>
          <w:tab w:val="left" w:pos="1276"/>
        </w:tabs>
        <w:rPr>
          <w:color w:val="0070C0"/>
        </w:rPr>
      </w:pPr>
      <w:r>
        <w:rPr>
          <w:color w:val="0070C0"/>
        </w:rPr>
        <w:t xml:space="preserve">      </w:t>
      </w:r>
      <w:r w:rsidRPr="00E060F7">
        <w:rPr>
          <w:color w:val="0070C0"/>
        </w:rPr>
        <w:t>&lt;/</w:t>
      </w:r>
      <w:r w:rsidR="007E5E28">
        <w:rPr>
          <w:color w:val="0070C0"/>
        </w:rPr>
        <w:t>v</w:t>
      </w:r>
      <w:r>
        <w:rPr>
          <w:color w:val="0070C0"/>
        </w:rPr>
        <w:t>rn</w:t>
      </w:r>
      <w:r w:rsidRPr="00E060F7">
        <w:rPr>
          <w:color w:val="0070C0"/>
        </w:rPr>
        <w:t>&gt;</w:t>
      </w:r>
    </w:p>
    <w:p w14:paraId="5647312A" w14:textId="77777777" w:rsidR="000B3DF9" w:rsidRDefault="000B3DF9" w:rsidP="00D84C56">
      <w:pPr>
        <w:pStyle w:val="Zdrojovykod-zlutyboxSynteastyl"/>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&gt;</w:t>
      </w:r>
    </w:p>
    <w:p w14:paraId="0435F985" w14:textId="77777777" w:rsidR="00F2746C" w:rsidRPr="00E060F7" w:rsidRDefault="00F2746C" w:rsidP="00D84C56">
      <w:pPr>
        <w:pStyle w:val="Zdrojovykod-zlutyboxSynteastyl"/>
        <w:tabs>
          <w:tab w:val="left" w:pos="567"/>
        </w:tabs>
        <w:rPr>
          <w:color w:val="0070C0"/>
        </w:rPr>
      </w:pPr>
    </w:p>
    <w:p w14:paraId="25B20DF4" w14:textId="77777777" w:rsidR="00D84C56" w:rsidRPr="00E060F7" w:rsidRDefault="000B3DF9" w:rsidP="00D84C56">
      <w:pPr>
        <w:pStyle w:val="Zdrojovykod-zlutyboxSynteastyl"/>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3ACE0AAE" w14:textId="77777777" w:rsidR="00D84C56" w:rsidRPr="00E060F7" w:rsidRDefault="00D84C56" w:rsidP="00D84C56">
      <w:pPr>
        <w:pStyle w:val="Zdrojovykod-zlutyboxSynteastyl"/>
        <w:tabs>
          <w:tab w:val="left" w:pos="284"/>
          <w:tab w:val="left" w:pos="1276"/>
        </w:tabs>
        <w:rPr>
          <w:color w:val="0070C0"/>
        </w:rPr>
      </w:pPr>
    </w:p>
    <w:p w14:paraId="0D7C822A" w14:textId="77777777" w:rsidR="004A5708" w:rsidRPr="00E060F7" w:rsidRDefault="00D84C56" w:rsidP="004A5708">
      <w:pPr>
        <w:pStyle w:val="Zdrojovykod-zlutyboxSynteastyl"/>
        <w:tabs>
          <w:tab w:val="left" w:pos="284"/>
          <w:tab w:val="left" w:pos="1276"/>
        </w:tabs>
        <w:rPr>
          <w:color w:val="0070C0"/>
        </w:rPr>
      </w:pPr>
      <w:r w:rsidRPr="00E060F7">
        <w:rPr>
          <w:color w:val="0070C0"/>
        </w:rPr>
        <w:t>&lt;/xd:def&gt;</w:t>
      </w:r>
    </w:p>
    <w:p w14:paraId="7C9A4DA3" w14:textId="77777777" w:rsidR="004A5708" w:rsidRPr="00E060F7" w:rsidRDefault="004A5708" w:rsidP="004A5708">
      <w:pPr>
        <w:pStyle w:val="Zdrojovykod-zlutyboxSynteastyl"/>
        <w:tabs>
          <w:tab w:val="left" w:pos="284"/>
          <w:tab w:val="left" w:pos="1276"/>
        </w:tabs>
        <w:sectPr w:rsidR="004A5708" w:rsidRPr="00E060F7" w:rsidSect="00187D6C">
          <w:type w:val="continuous"/>
          <w:pgSz w:w="11906" w:h="16838" w:code="9"/>
          <w:pgMar w:top="1247" w:right="1304" w:bottom="1247" w:left="1304" w:header="709" w:footer="709" w:gutter="0"/>
          <w:cols w:num="2" w:space="708"/>
        </w:sectPr>
      </w:pPr>
    </w:p>
    <w:p w14:paraId="46A151E3" w14:textId="378563D4" w:rsidR="00D84C56" w:rsidRPr="00E060F7" w:rsidRDefault="00E55072" w:rsidP="00D84C56">
      <w:pPr>
        <w:pStyle w:val="Odstavec"/>
      </w:pPr>
      <w:r w:rsidRPr="00E55072">
        <w:t xml:space="preserve">Furthermore, we show </w:t>
      </w:r>
      <w:r w:rsidR="00F2746C">
        <w:t>more complex situa</w:t>
      </w:r>
      <w:r w:rsidR="007B72CE">
        <w:t>tions</w:t>
      </w:r>
      <w:r w:rsidR="00F2746C">
        <w:t>.</w:t>
      </w:r>
      <w:r w:rsidRPr="00E55072">
        <w:t xml:space="preserve"> </w:t>
      </w:r>
      <w:r w:rsidR="00F2746C">
        <w:t>Let's</w:t>
      </w:r>
      <w:r w:rsidRPr="00E55072">
        <w:t xml:space="preserve"> have a street where are houses and </w:t>
      </w:r>
      <w:r w:rsidR="00286EFA">
        <w:t xml:space="preserve">in houses are </w:t>
      </w:r>
      <w:r w:rsidRPr="00E55072">
        <w:t>apartments. House numbers are unique across the street. In each house</w:t>
      </w:r>
      <w:r w:rsidR="007B72CE">
        <w:t>,</w:t>
      </w:r>
      <w:r w:rsidRPr="00E55072">
        <w:t xml:space="preserve"> th</w:t>
      </w:r>
      <w:r w:rsidR="007B72CE">
        <w:t>e</w:t>
      </w:r>
      <w:r w:rsidRPr="00E55072">
        <w:t xml:space="preserve"> apartments must be unique within the house and not within the street. Uniqueness is ensured by validation method ID(). Using the CLEAR() method invoked at the end of processing of the house, we will ensure the uniqueness of the apartment number</w:t>
      </w:r>
      <w:r w:rsidR="00F2746C">
        <w:t>s</w:t>
      </w:r>
      <w:r w:rsidRPr="00E55072">
        <w:t xml:space="preserve"> within the house</w:t>
      </w:r>
      <w:r w:rsidR="00F2746C">
        <w:t xml:space="preserve"> (and not within </w:t>
      </w:r>
      <w:r w:rsidR="00286EFA">
        <w:t>the</w:t>
      </w:r>
      <w:r w:rsidR="00F2746C">
        <w:t xml:space="preserve"> stre</w:t>
      </w:r>
      <w:r w:rsidR="007B72CE">
        <w:t>e</w:t>
      </w:r>
      <w:r w:rsidR="00F2746C">
        <w:t>t)</w:t>
      </w:r>
      <w:r w:rsidRPr="00E55072">
        <w:t>:</w:t>
      </w:r>
    </w:p>
    <w:p w14:paraId="35CF4C0E" w14:textId="7AE21188" w:rsidR="00D84C56" w:rsidRPr="00361356" w:rsidRDefault="00D84C56" w:rsidP="00D84C56">
      <w:pPr>
        <w:pStyle w:val="Zdrojovykod-zlutyboxSynteastyl"/>
        <w:tabs>
          <w:tab w:val="left" w:pos="567"/>
          <w:tab w:val="left" w:pos="1276"/>
        </w:tabs>
        <w:rPr>
          <w:szCs w:val="16"/>
        </w:rPr>
      </w:pPr>
      <w:r w:rsidRPr="00361356">
        <w:rPr>
          <w:color w:val="0070C0"/>
        </w:rPr>
        <w:t>&lt;xd:def</w:t>
      </w:r>
      <w:r w:rsidR="00C14324" w:rsidRPr="00361356">
        <w:rPr>
          <w:color w:val="0070C0"/>
        </w:rPr>
        <w:t xml:space="preserve">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p>
    <w:p w14:paraId="6CA57FB6" w14:textId="77777777" w:rsidR="00D84C56" w:rsidRPr="00361356" w:rsidRDefault="00D84C56" w:rsidP="00D84C56">
      <w:pPr>
        <w:pStyle w:val="Zdrojovykod-zlutyboxSynteastyl"/>
        <w:tabs>
          <w:tab w:val="left" w:pos="567"/>
          <w:tab w:val="left" w:pos="1276"/>
        </w:tabs>
        <w:rPr>
          <w:szCs w:val="16"/>
        </w:rPr>
      </w:pPr>
      <w:r w:rsidRPr="00361356">
        <w:rPr>
          <w:szCs w:val="16"/>
        </w:rPr>
        <w:tab/>
      </w:r>
      <w:r w:rsidRPr="00361356">
        <w:rPr>
          <w:color w:val="00B050"/>
        </w:rPr>
        <w:t>xd:</w:t>
      </w:r>
      <w:r w:rsidRPr="00361356">
        <w:rPr>
          <w:color w:val="00B050"/>
          <w:szCs w:val="16"/>
        </w:rPr>
        <w:t>root</w:t>
      </w:r>
      <w:r w:rsidRPr="00361356">
        <w:rPr>
          <w:szCs w:val="16"/>
        </w:rPr>
        <w:tab/>
        <w:t>= "</w:t>
      </w:r>
      <w:r w:rsidR="00E55072" w:rsidRPr="00361356">
        <w:rPr>
          <w:color w:val="984806"/>
          <w:szCs w:val="16"/>
        </w:rPr>
        <w:t>Street</w:t>
      </w:r>
      <w:r w:rsidRPr="00361356">
        <w:rPr>
          <w:szCs w:val="16"/>
        </w:rPr>
        <w:t>"</w:t>
      </w:r>
      <w:r w:rsidRPr="00361356">
        <w:rPr>
          <w:color w:val="0070C0"/>
          <w:szCs w:val="16"/>
        </w:rPr>
        <w:t>&gt;</w:t>
      </w:r>
    </w:p>
    <w:p w14:paraId="24216606" w14:textId="77777777" w:rsidR="00D84C56" w:rsidRPr="00361356" w:rsidRDefault="00D84C56" w:rsidP="00D84C56">
      <w:pPr>
        <w:pStyle w:val="Zdrojovykod-zlutyboxSynteastyl"/>
        <w:rPr>
          <w:color w:val="0070C0"/>
        </w:rPr>
      </w:pPr>
    </w:p>
    <w:p w14:paraId="3053C63A" w14:textId="77777777" w:rsidR="00D84C56" w:rsidRPr="00361356" w:rsidRDefault="00D84C56" w:rsidP="00D84C56">
      <w:pPr>
        <w:pStyle w:val="Zdrojovykod-zlutyboxSynteastyl"/>
        <w:tabs>
          <w:tab w:val="left" w:pos="284"/>
          <w:tab w:val="left" w:pos="1276"/>
        </w:tabs>
        <w:rPr>
          <w:color w:val="0070C0"/>
        </w:rPr>
      </w:pPr>
      <w:r w:rsidRPr="00361356">
        <w:rPr>
          <w:color w:val="0070C0"/>
          <w:szCs w:val="16"/>
        </w:rPr>
        <w:tab/>
        <w:t>&lt;</w:t>
      </w:r>
      <w:r w:rsidR="00460E38" w:rsidRPr="00361356">
        <w:rPr>
          <w:color w:val="0070C0"/>
          <w:szCs w:val="16"/>
        </w:rPr>
        <w:t>Street</w:t>
      </w:r>
      <w:r w:rsidRPr="00361356">
        <w:rPr>
          <w:color w:val="0070C0"/>
          <w:szCs w:val="16"/>
        </w:rPr>
        <w:t>&gt;</w:t>
      </w:r>
    </w:p>
    <w:p w14:paraId="18E874F1" w14:textId="1353A046" w:rsidR="00460E38" w:rsidRPr="00361356" w:rsidRDefault="00460E38" w:rsidP="00460E38">
      <w:pPr>
        <w:pStyle w:val="Zdrojovykod-zlutyboxSynteastyl"/>
        <w:tabs>
          <w:tab w:val="left" w:pos="567"/>
        </w:tabs>
        <w:rPr>
          <w:szCs w:val="16"/>
        </w:rPr>
      </w:pPr>
      <w:r w:rsidRPr="00361356">
        <w:rPr>
          <w:color w:val="0070C0"/>
        </w:rPr>
        <w:tab/>
        <w:t>&lt;House</w:t>
      </w:r>
      <w:r w:rsidRPr="00361356">
        <w:rPr>
          <w:color w:val="00B050"/>
        </w:rPr>
        <w:t xml:space="preserve"> xd:script</w:t>
      </w:r>
      <w:r w:rsidRPr="00361356">
        <w:t xml:space="preserve"> = </w:t>
      </w:r>
      <w:r w:rsidRPr="00361356">
        <w:rPr>
          <w:szCs w:val="16"/>
        </w:rPr>
        <w:t>"</w:t>
      </w:r>
      <w:r w:rsidRPr="00361356">
        <w:rPr>
          <w:color w:val="984806"/>
        </w:rPr>
        <w:t xml:space="preserve">occurs 0..*; finally </w:t>
      </w:r>
      <w:r w:rsidR="004E7F71">
        <w:t>apartments</w:t>
      </w:r>
      <w:r w:rsidRPr="00361356">
        <w:rPr>
          <w:color w:val="984806"/>
        </w:rPr>
        <w:t>.CLEAR();</w:t>
      </w:r>
      <w:r w:rsidRPr="00361356">
        <w:rPr>
          <w:szCs w:val="16"/>
        </w:rPr>
        <w:t xml:space="preserve"> "</w:t>
      </w:r>
    </w:p>
    <w:p w14:paraId="28DAFB2C" w14:textId="77777777" w:rsidR="00460E38" w:rsidRPr="00361356" w:rsidRDefault="00460E38" w:rsidP="00460E38">
      <w:pPr>
        <w:pStyle w:val="Zdrojovykod-zlutyboxSynteastyl"/>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"houses.ID()"</w:t>
      </w:r>
      <w:r w:rsidRPr="00361356">
        <w:rPr>
          <w:color w:val="0070C0"/>
        </w:rPr>
        <w:t>&gt;</w:t>
      </w:r>
    </w:p>
    <w:p w14:paraId="73E2949B" w14:textId="0A385242" w:rsidR="00460E38" w:rsidRPr="00361356" w:rsidRDefault="00460E38" w:rsidP="00460E38">
      <w:pPr>
        <w:pStyle w:val="Zdrojovykod-zlutyboxSynteastyl"/>
        <w:tabs>
          <w:tab w:val="left" w:pos="567"/>
        </w:tabs>
        <w:rPr>
          <w:szCs w:val="16"/>
        </w:rPr>
      </w:pPr>
      <w:r w:rsidRPr="00361356">
        <w:rPr>
          <w:color w:val="0070C0"/>
        </w:rPr>
        <w:tab/>
        <w:t xml:space="preserve">  &lt;</w:t>
      </w:r>
      <w:r w:rsidR="004E7F71" w:rsidRPr="00361356">
        <w:rPr>
          <w:color w:val="0070C0"/>
        </w:rPr>
        <w:t>Apartment</w:t>
      </w:r>
      <w:r w:rsidRPr="00361356">
        <w:rPr>
          <w:color w:val="0070C0"/>
        </w:rPr>
        <w:t xml:space="preserve"> </w:t>
      </w:r>
      <w:r w:rsidRPr="00361356">
        <w:rPr>
          <w:color w:val="00B050"/>
        </w:rPr>
        <w:t>xd:script</w:t>
      </w:r>
      <w:r w:rsidRPr="00361356">
        <w:t xml:space="preserve"> = </w:t>
      </w:r>
      <w:r w:rsidRPr="00361356">
        <w:rPr>
          <w:szCs w:val="16"/>
        </w:rPr>
        <w:t>"</w:t>
      </w:r>
      <w:r w:rsidRPr="00361356">
        <w:rPr>
          <w:color w:val="984806"/>
        </w:rPr>
        <w:t>occurs 0..*;</w:t>
      </w:r>
      <w:r w:rsidRPr="00361356">
        <w:rPr>
          <w:szCs w:val="16"/>
        </w:rPr>
        <w:t>"</w:t>
      </w:r>
    </w:p>
    <w:p w14:paraId="566C0567" w14:textId="2DB863A0" w:rsidR="00460E38" w:rsidRPr="00361356" w:rsidRDefault="00460E38" w:rsidP="00460E38">
      <w:pPr>
        <w:pStyle w:val="Zdrojovykod-zlutyboxSynteastyl"/>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w:t>
      </w:r>
      <w:r w:rsidR="004E7F71">
        <w:t>apartments</w:t>
      </w:r>
      <w:r w:rsidRPr="00361356">
        <w:rPr>
          <w:color w:val="FF0000"/>
          <w:szCs w:val="16"/>
        </w:rPr>
        <w:t xml:space="preserve">.ID()" </w:t>
      </w:r>
      <w:r w:rsidRPr="00361356">
        <w:rPr>
          <w:color w:val="0070C0"/>
        </w:rPr>
        <w:t>/&gt;</w:t>
      </w:r>
    </w:p>
    <w:p w14:paraId="09182D71" w14:textId="77777777" w:rsidR="00460E38" w:rsidRPr="00361356" w:rsidRDefault="00460E38" w:rsidP="00460E38">
      <w:pPr>
        <w:pStyle w:val="Zdrojovykod-zlutyboxSynteastyl"/>
        <w:tabs>
          <w:tab w:val="left" w:pos="567"/>
          <w:tab w:val="left" w:pos="993"/>
        </w:tabs>
        <w:rPr>
          <w:color w:val="0070C0"/>
        </w:rPr>
      </w:pPr>
      <w:r w:rsidRPr="00361356">
        <w:rPr>
          <w:color w:val="0070C0"/>
        </w:rPr>
        <w:tab/>
        <w:t>&lt;/House</w:t>
      </w:r>
      <w:r w:rsidRPr="00361356">
        <w:rPr>
          <w:color w:val="0070C0"/>
          <w:szCs w:val="16"/>
        </w:rPr>
        <w:t>&gt;</w:t>
      </w:r>
    </w:p>
    <w:p w14:paraId="7F94068A" w14:textId="77777777" w:rsidR="00460E38" w:rsidRPr="00361356" w:rsidRDefault="00460E38" w:rsidP="00460E38">
      <w:pPr>
        <w:pStyle w:val="Zdrojovykod-zlutyboxSynteastyl"/>
        <w:tabs>
          <w:tab w:val="left" w:pos="284"/>
          <w:tab w:val="left" w:pos="1276"/>
        </w:tabs>
        <w:rPr>
          <w:color w:val="0070C0"/>
        </w:rPr>
      </w:pPr>
      <w:r w:rsidRPr="00361356">
        <w:rPr>
          <w:color w:val="0070C0"/>
        </w:rPr>
        <w:tab/>
        <w:t>&lt;/</w:t>
      </w:r>
      <w:r w:rsidRPr="00361356">
        <w:rPr>
          <w:color w:val="0070C0"/>
          <w:szCs w:val="16"/>
        </w:rPr>
        <w:t>Street</w:t>
      </w:r>
      <w:r w:rsidRPr="00361356">
        <w:rPr>
          <w:color w:val="0070C0"/>
        </w:rPr>
        <w:t>&gt;</w:t>
      </w:r>
    </w:p>
    <w:p w14:paraId="6CCBC8B4" w14:textId="77777777" w:rsidR="00460E38" w:rsidRPr="00361356" w:rsidRDefault="00460E38" w:rsidP="00460E38">
      <w:pPr>
        <w:pStyle w:val="Zdrojovykod-zlutyboxSynteastyl"/>
        <w:tabs>
          <w:tab w:val="left" w:pos="284"/>
          <w:tab w:val="left" w:pos="1276"/>
        </w:tabs>
        <w:rPr>
          <w:color w:val="0070C0"/>
        </w:rPr>
      </w:pPr>
    </w:p>
    <w:p w14:paraId="60DF82DF" w14:textId="77777777" w:rsidR="00460E38" w:rsidRPr="00361356" w:rsidRDefault="00460E38" w:rsidP="00460E38">
      <w:pPr>
        <w:pStyle w:val="Zdrojovykod-zlutyboxSynteastyl"/>
        <w:tabs>
          <w:tab w:val="left" w:pos="284"/>
          <w:tab w:val="left" w:pos="1276"/>
        </w:tabs>
        <w:rPr>
          <w:color w:val="0070C0"/>
        </w:rPr>
      </w:pPr>
      <w:r w:rsidRPr="00361356">
        <w:rPr>
          <w:color w:val="0070C0"/>
        </w:rPr>
        <w:tab/>
        <w:t>&lt;xd:declaration&gt;</w:t>
      </w:r>
    </w:p>
    <w:p w14:paraId="79AC8AFC" w14:textId="77777777" w:rsidR="00F2746C" w:rsidRPr="00361356" w:rsidRDefault="00F2746C" w:rsidP="00F2746C">
      <w:pPr>
        <w:pStyle w:val="Zdrojovykod-zlutyboxSynteastyl"/>
        <w:tabs>
          <w:tab w:val="left" w:pos="284"/>
          <w:tab w:val="left" w:pos="567"/>
          <w:tab w:val="left" w:pos="1276"/>
        </w:tabs>
        <w:rPr>
          <w:color w:val="FF0000"/>
        </w:rPr>
      </w:pPr>
      <w:r w:rsidRPr="00361356">
        <w:rPr>
          <w:color w:val="0070C0"/>
        </w:rPr>
        <w:tab/>
      </w:r>
      <w:r w:rsidRPr="00361356">
        <w:rPr>
          <w:color w:val="0070C0"/>
        </w:rPr>
        <w:tab/>
      </w:r>
      <w:r w:rsidRPr="00361356">
        <w:rPr>
          <w:color w:val="FF0000"/>
        </w:rPr>
        <w:t>uniqueSet houses int();</w:t>
      </w:r>
    </w:p>
    <w:p w14:paraId="6B5CEDEA" w14:textId="15D2CD11" w:rsidR="00460E38" w:rsidRPr="00361356" w:rsidRDefault="00460E38" w:rsidP="00460E38">
      <w:pPr>
        <w:pStyle w:val="Zdrojovykod-zlutyboxSynteastyl"/>
        <w:tabs>
          <w:tab w:val="left" w:pos="284"/>
          <w:tab w:val="left" w:pos="567"/>
          <w:tab w:val="left" w:pos="1276"/>
        </w:tabs>
        <w:rPr>
          <w:color w:val="FF0000"/>
        </w:rPr>
      </w:pPr>
      <w:r w:rsidRPr="00361356">
        <w:rPr>
          <w:color w:val="0070C0"/>
        </w:rPr>
        <w:tab/>
      </w:r>
      <w:r w:rsidRPr="00361356">
        <w:rPr>
          <w:color w:val="0070C0"/>
        </w:rPr>
        <w:tab/>
      </w:r>
      <w:r w:rsidRPr="00361356">
        <w:rPr>
          <w:color w:val="FF0000"/>
        </w:rPr>
        <w:t xml:space="preserve">uniqueSet </w:t>
      </w:r>
      <w:r w:rsidR="004E7F71" w:rsidRPr="00361356">
        <w:rPr>
          <w:color w:val="FF0000"/>
        </w:rPr>
        <w:t>apartments</w:t>
      </w:r>
      <w:r w:rsidRPr="00361356">
        <w:rPr>
          <w:color w:val="FF0000"/>
        </w:rPr>
        <w:t xml:space="preserve"> </w:t>
      </w:r>
      <w:r w:rsidR="00F2746C" w:rsidRPr="00361356">
        <w:rPr>
          <w:color w:val="FF0000"/>
        </w:rPr>
        <w:t>int</w:t>
      </w:r>
      <w:r w:rsidRPr="00361356">
        <w:rPr>
          <w:color w:val="FF0000"/>
        </w:rPr>
        <w:t>();</w:t>
      </w:r>
    </w:p>
    <w:p w14:paraId="67201A53" w14:textId="77777777" w:rsidR="00D84C56" w:rsidRPr="00361356" w:rsidRDefault="00460E38" w:rsidP="00460E38">
      <w:pPr>
        <w:pStyle w:val="Zdrojovykod-zlutyboxSynteastyl"/>
        <w:tabs>
          <w:tab w:val="left" w:pos="284"/>
          <w:tab w:val="left" w:pos="1276"/>
        </w:tabs>
        <w:rPr>
          <w:color w:val="0070C0"/>
        </w:rPr>
      </w:pPr>
      <w:r w:rsidRPr="00361356">
        <w:rPr>
          <w:color w:val="0070C0"/>
        </w:rPr>
        <w:tab/>
        <w:t>&lt;/xd:declaration&gt;</w:t>
      </w:r>
    </w:p>
    <w:p w14:paraId="559EC6C8" w14:textId="77777777" w:rsidR="00D84C56" w:rsidRPr="00361356" w:rsidRDefault="00D84C56" w:rsidP="00D84C56">
      <w:pPr>
        <w:pStyle w:val="Zdrojovykod-zlutyboxSynteastyl"/>
        <w:tabs>
          <w:tab w:val="left" w:pos="284"/>
          <w:tab w:val="left" w:pos="1276"/>
        </w:tabs>
      </w:pPr>
      <w:r w:rsidRPr="00361356">
        <w:rPr>
          <w:color w:val="0070C0"/>
        </w:rPr>
        <w:t>&lt;/xd:def&gt;</w:t>
      </w:r>
    </w:p>
    <w:p w14:paraId="473CBE52" w14:textId="0AA62E08" w:rsidR="0012245B" w:rsidRDefault="00AC058A" w:rsidP="00D84C56">
      <w:pPr>
        <w:pStyle w:val="OdstavecSynteastyl"/>
      </w:pPr>
      <w:r>
        <w:rPr>
          <w:noProof/>
          <w:lang w:val="cs-CZ" w:eastAsia="cs-CZ"/>
        </w:rPr>
        <mc:AlternateContent>
          <mc:Choice Requires="wps">
            <w:drawing>
              <wp:inline distT="0" distB="0" distL="0" distR="0" wp14:anchorId="749D0033" wp14:editId="5C6786AB">
                <wp:extent cx="247650" cy="107950"/>
                <wp:effectExtent l="9525" t="19050" r="19050" b="6350"/>
                <wp:docPr id="519" name="Šipka doprava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25752CB" id="Šipka doprava 1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B421FC">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B421FC">
        <w:t>Using of X</w:t>
      </w:r>
      <w:r w:rsidR="00B421FC">
        <w:noBreakHyphen/>
        <w:t>definitions in Java code</w:t>
      </w:r>
      <w:r w:rsidR="0012245B">
        <w:fldChar w:fldCharType="end"/>
      </w:r>
    </w:p>
    <w:p w14:paraId="005E3D90" w14:textId="58AB6EC8" w:rsidR="00D84C56" w:rsidRPr="00E060F7" w:rsidRDefault="00AC058A" w:rsidP="00D84C56">
      <w:pPr>
        <w:pStyle w:val="OdstavecSynteastyl"/>
      </w:pPr>
      <w:r>
        <w:rPr>
          <w:noProof/>
          <w:lang w:val="cs-CZ" w:eastAsia="cs-CZ"/>
        </w:rPr>
        <mc:AlternateContent>
          <mc:Choice Requires="wps">
            <w:drawing>
              <wp:inline distT="0" distB="0" distL="0" distR="0" wp14:anchorId="76CD33B7" wp14:editId="20280BA1">
                <wp:extent cx="247650" cy="107950"/>
                <wp:effectExtent l="9525" t="19050" r="19050" b="6350"/>
                <wp:docPr id="518" name="Šipka doprava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73FE34B" id="Šipka doprava 1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B421FC">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B421FC" w:rsidRPr="00E060F7">
        <w:t>Valida</w:t>
      </w:r>
      <w:r w:rsidR="00B421FC">
        <w:t>tion</w:t>
      </w:r>
      <w:r w:rsidR="00B421FC" w:rsidRPr="00E060F7">
        <w:t xml:space="preserve"> </w:t>
      </w:r>
      <w:r w:rsidR="00B421FC">
        <w:t>of data</w:t>
      </w:r>
      <w:r w:rsidR="00B421FC" w:rsidRPr="00E060F7">
        <w:t xml:space="preserve"> </w:t>
      </w:r>
      <w:r w:rsidR="00B421FC">
        <w:t>with a</w:t>
      </w:r>
      <w:r w:rsidR="00B421FC" w:rsidRPr="00E060F7">
        <w:t xml:space="preserve"> datab</w:t>
      </w:r>
      <w:r w:rsidR="00B421FC">
        <w:t>ase in a</w:t>
      </w:r>
      <w:r w:rsidR="00B421FC" w:rsidRPr="00E060F7">
        <w:t xml:space="preserve"> XML </w:t>
      </w:r>
      <w:r w:rsidR="00B421FC">
        <w:t>document</w:t>
      </w:r>
      <w:r w:rsidR="0012245B">
        <w:fldChar w:fldCharType="end"/>
      </w:r>
    </w:p>
    <w:p w14:paraId="3A6C74C3" w14:textId="7FDDF73D" w:rsidR="00D84C56" w:rsidRDefault="00AC058A" w:rsidP="00D84C56">
      <w:pPr>
        <w:pStyle w:val="Odstavec"/>
      </w:pPr>
      <w:r>
        <w:rPr>
          <w:noProof/>
          <w:lang w:val="cs-CZ" w:eastAsia="cs-CZ"/>
        </w:rPr>
        <mc:AlternateContent>
          <mc:Choice Requires="wps">
            <w:drawing>
              <wp:inline distT="0" distB="0" distL="0" distR="0" wp14:anchorId="49049087" wp14:editId="1740E844">
                <wp:extent cx="247650" cy="107950"/>
                <wp:effectExtent l="9525" t="19050" r="19050" b="6350"/>
                <wp:docPr id="517" name="Šipka doprava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0EC72A0" id="Šipka doprava 1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_Ref365891419 \r \h </w:instrText>
      </w:r>
      <w:r w:rsidR="0012245B" w:rsidRPr="00E060F7">
        <w:fldChar w:fldCharType="separate"/>
      </w:r>
      <w:r w:rsidR="00B421FC">
        <w:t>13.3</w:t>
      </w:r>
      <w:r w:rsidR="0012245B"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B421FC">
        <w:t xml:space="preserve">The </w:t>
      </w:r>
      <w:r w:rsidR="00B421FC" w:rsidRPr="00E060F7">
        <w:t>error</w:t>
      </w:r>
      <w:r w:rsidR="00B421FC" w:rsidRPr="00E060F7">
        <w:fldChar w:fldCharType="begin"/>
      </w:r>
      <w:r w:rsidR="00B421FC" w:rsidRPr="00E060F7">
        <w:instrText xml:space="preserve"> XE "Metody:error" </w:instrText>
      </w:r>
      <w:r w:rsidR="00B421FC" w:rsidRPr="00E060F7">
        <w:fldChar w:fldCharType="end"/>
      </w:r>
      <w:r w:rsidR="00B421FC">
        <w:t xml:space="preserve"> method</w:t>
      </w:r>
      <w:r w:rsidR="0012245B">
        <w:fldChar w:fldCharType="end"/>
      </w:r>
    </w:p>
    <w:p w14:paraId="6DC82033" w14:textId="77777777" w:rsidR="008565E9" w:rsidRDefault="008565E9" w:rsidP="00BF0138">
      <w:pPr>
        <w:pStyle w:val="Nadpis3"/>
      </w:pPr>
      <w:bookmarkStart w:id="335" w:name="_Toc106211129"/>
      <w:r w:rsidRPr="008565E9">
        <w:t xml:space="preserve">Unique </w:t>
      </w:r>
      <w:r w:rsidR="00B86CBE">
        <w:t>V</w:t>
      </w:r>
      <w:r w:rsidRPr="008565E9">
        <w:t xml:space="preserve">alues </w:t>
      </w:r>
      <w:r w:rsidR="00B86CBE">
        <w:t>T</w:t>
      </w:r>
      <w:r w:rsidRPr="008565E9">
        <w:t xml:space="preserve">able with </w:t>
      </w:r>
      <w:r w:rsidR="00B86CBE">
        <w:t>M</w:t>
      </w:r>
      <w:r w:rsidRPr="008565E9">
        <w:t>ultiple</w:t>
      </w:r>
      <w:r w:rsidR="004B0649">
        <w:t xml:space="preserve"> </w:t>
      </w:r>
      <w:r w:rsidR="00B86CBE">
        <w:t>I</w:t>
      </w:r>
      <w:r w:rsidR="004B0649">
        <w:t>tems</w:t>
      </w:r>
      <w:r w:rsidR="00B86CBE">
        <w:t xml:space="preserve"> Key</w:t>
      </w:r>
      <w:bookmarkEnd w:id="335"/>
    </w:p>
    <w:p w14:paraId="31883811" w14:textId="3E8B9768" w:rsidR="004A1C34" w:rsidRDefault="004A1C34" w:rsidP="004A1C34">
      <w:pPr>
        <w:pStyle w:val="Odstavec"/>
      </w:pPr>
      <w:r w:rsidRPr="004A1C34">
        <w:t>In the X</w:t>
      </w:r>
      <w:r w:rsidR="007B72CE">
        <w:t>-</w:t>
      </w:r>
      <w:r w:rsidRPr="004A1C34">
        <w:t>definition you can declare tables with keys</w:t>
      </w:r>
      <w:r w:rsidR="004B0649">
        <w:t xml:space="preserve"> composed from more key items</w:t>
      </w:r>
      <w:r w:rsidRPr="004A1C34">
        <w:t xml:space="preserve">. The uniqueness of a </w:t>
      </w:r>
      <w:r w:rsidR="004B0649">
        <w:t>key</w:t>
      </w:r>
      <w:r w:rsidRPr="004A1C34">
        <w:t xml:space="preserve"> in a table is determined by a set of key</w:t>
      </w:r>
      <w:r w:rsidR="004B0649">
        <w:t xml:space="preserve"> items</w:t>
      </w:r>
      <w:r w:rsidRPr="004A1C34">
        <w:t xml:space="preserve">. If more than one key </w:t>
      </w:r>
      <w:r w:rsidR="004B0649">
        <w:t xml:space="preserve">item </w:t>
      </w:r>
      <w:r w:rsidRPr="004A1C34">
        <w:t xml:space="preserve">is specified in the </w:t>
      </w:r>
      <w:r w:rsidR="004B0649">
        <w:t xml:space="preserve">declaration of a </w:t>
      </w:r>
      <w:r w:rsidRPr="004A1C34">
        <w:t>table, these key</w:t>
      </w:r>
      <w:r w:rsidR="004B0649">
        <w:t xml:space="preserve"> items</w:t>
      </w:r>
      <w:r w:rsidRPr="004A1C34">
        <w:t xml:space="preserve"> must be named. </w:t>
      </w:r>
      <w:r w:rsidR="007929E0" w:rsidRPr="007929E0">
        <w:t xml:space="preserve">The key </w:t>
      </w:r>
      <w:r w:rsidR="004B0649">
        <w:t xml:space="preserve">item </w:t>
      </w:r>
      <w:r w:rsidR="007929E0" w:rsidRPr="007929E0">
        <w:t xml:space="preserve">name ends with a colon </w:t>
      </w:r>
      <w:r w:rsidR="004B0649">
        <w:t xml:space="preserve">(":") </w:t>
      </w:r>
      <w:r w:rsidR="007929E0" w:rsidRPr="007929E0">
        <w:t xml:space="preserve">followed by </w:t>
      </w:r>
      <w:r w:rsidR="004B0649">
        <w:t xml:space="preserve">the specification of </w:t>
      </w:r>
      <w:r w:rsidR="007929E0" w:rsidRPr="007929E0">
        <w:t xml:space="preserve">a validation </w:t>
      </w:r>
      <w:r w:rsidR="007929E0" w:rsidRPr="007929E0">
        <w:lastRenderedPageBreak/>
        <w:t>method. Key</w:t>
      </w:r>
      <w:r w:rsidR="004B0649">
        <w:t xml:space="preserve"> items</w:t>
      </w:r>
      <w:r w:rsidR="007929E0" w:rsidRPr="007929E0">
        <w:t xml:space="preserve"> are written into </w:t>
      </w:r>
      <w:r w:rsidR="00286EFA">
        <w:t xml:space="preserve">the </w:t>
      </w:r>
      <w:r w:rsidR="007929E0" w:rsidRPr="007929E0">
        <w:t xml:space="preserve">compound parentheses </w:t>
      </w:r>
      <w:r w:rsidR="004B0649">
        <w:t>("{"</w:t>
      </w:r>
      <w:r w:rsidR="00286EFA">
        <w:t xml:space="preserve"> and</w:t>
      </w:r>
      <w:r w:rsidR="004B0649">
        <w:t xml:space="preserve"> "}")</w:t>
      </w:r>
      <w:r w:rsidR="00FC423F">
        <w:t xml:space="preserve"> </w:t>
      </w:r>
      <w:r w:rsidR="007929E0" w:rsidRPr="007929E0">
        <w:t xml:space="preserve">and </w:t>
      </w:r>
      <w:r w:rsidR="004B0649">
        <w:t xml:space="preserve">they </w:t>
      </w:r>
      <w:r w:rsidR="007929E0" w:rsidRPr="007929E0">
        <w:t>are separated by a semicolon</w:t>
      </w:r>
      <w:r w:rsidR="00FD654D">
        <w:t xml:space="preserve"> (";")</w:t>
      </w:r>
      <w:r w:rsidR="007929E0" w:rsidRPr="007929E0">
        <w:t>.</w:t>
      </w:r>
      <w:r w:rsidR="009107D1">
        <w:t xml:space="preserve"> </w:t>
      </w:r>
      <w:r w:rsidRPr="004A1C34">
        <w:t xml:space="preserve">The declaration of such a table </w:t>
      </w:r>
      <w:r w:rsidR="00D3359B">
        <w:t xml:space="preserve">(set of houses and apartments) </w:t>
      </w:r>
      <w:r w:rsidR="004B0649">
        <w:t xml:space="preserve">with multiple key items </w:t>
      </w:r>
      <w:r w:rsidRPr="004A1C34">
        <w:t xml:space="preserve">has the </w:t>
      </w:r>
      <w:r w:rsidR="00286EFA">
        <w:t xml:space="preserve">following </w:t>
      </w:r>
      <w:r w:rsidRPr="004A1C34">
        <w:t>form:</w:t>
      </w:r>
    </w:p>
    <w:p w14:paraId="51DBC19C" w14:textId="77777777" w:rsidR="004A1C34" w:rsidRPr="00470271" w:rsidRDefault="004A1C34" w:rsidP="004A1C34">
      <w:pPr>
        <w:pStyle w:val="Zdrojovykod-zlutyboxSynteastyl"/>
        <w:keepLines/>
        <w:tabs>
          <w:tab w:val="left" w:pos="567"/>
          <w:tab w:val="left" w:pos="1276"/>
        </w:tabs>
        <w:rPr>
          <w:szCs w:val="16"/>
        </w:rPr>
      </w:pPr>
      <w:r w:rsidRPr="00843228">
        <w:rPr>
          <w:color w:val="0070C0"/>
        </w:rPr>
        <w:t>&lt;xd:de</w:t>
      </w:r>
      <w:r>
        <w:rPr>
          <w:color w:val="0070C0"/>
        </w:rPr>
        <w:t>claration&gt;</w:t>
      </w:r>
    </w:p>
    <w:p w14:paraId="769F6AEA" w14:textId="0162DF4B" w:rsidR="004A1C34" w:rsidRDefault="004A1C34" w:rsidP="004A1C34">
      <w:pPr>
        <w:pStyle w:val="Zdrojovykod-zlutyboxSynteastyl"/>
        <w:keepLines/>
        <w:tabs>
          <w:tab w:val="left" w:pos="567"/>
          <w:tab w:val="left" w:pos="1276"/>
        </w:tabs>
        <w:rPr>
          <w:szCs w:val="16"/>
        </w:rPr>
      </w:pPr>
      <w:r>
        <w:rPr>
          <w:szCs w:val="16"/>
        </w:rPr>
        <w:t xml:space="preserve">  </w:t>
      </w:r>
      <w:r>
        <w:rPr>
          <w:color w:val="00B050"/>
        </w:rPr>
        <w:t xml:space="preserve">uniqueSet street { house: </w:t>
      </w:r>
      <w:r w:rsidR="00286EFA">
        <w:rPr>
          <w:color w:val="00B050"/>
        </w:rPr>
        <w:t>int</w:t>
      </w:r>
      <w:r>
        <w:rPr>
          <w:color w:val="00B050"/>
        </w:rPr>
        <w:t xml:space="preserve">(); </w:t>
      </w:r>
      <w:r w:rsidR="004E7F71">
        <w:t>apartment</w:t>
      </w:r>
      <w:r>
        <w:rPr>
          <w:color w:val="00B050"/>
        </w:rPr>
        <w:t>:</w:t>
      </w:r>
      <w:r w:rsidR="00291213">
        <w:rPr>
          <w:color w:val="00B050"/>
        </w:rPr>
        <w:t xml:space="preserve"> </w:t>
      </w:r>
      <w:r w:rsidR="00286EFA">
        <w:rPr>
          <w:color w:val="00B050"/>
        </w:rPr>
        <w:t>int</w:t>
      </w:r>
      <w:r>
        <w:rPr>
          <w:color w:val="00B050"/>
        </w:rPr>
        <w:t>() }</w:t>
      </w:r>
    </w:p>
    <w:p w14:paraId="5CD58CC4" w14:textId="77777777" w:rsidR="004A1C34" w:rsidRPr="00843228" w:rsidRDefault="004A1C34" w:rsidP="004A1C34">
      <w:pPr>
        <w:pStyle w:val="Zdrojovykod-zlutyboxSynteastyl"/>
        <w:keepLines/>
        <w:tabs>
          <w:tab w:val="left" w:pos="567"/>
          <w:tab w:val="left" w:pos="1276"/>
        </w:tabs>
        <w:sectPr w:rsidR="004A1C34"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claration&gt;</w:t>
      </w:r>
    </w:p>
    <w:p w14:paraId="07861B7D" w14:textId="77777777" w:rsidR="004A1C34" w:rsidRDefault="007929E0" w:rsidP="004A1C34">
      <w:pPr>
        <w:pStyle w:val="Odstavec"/>
      </w:pPr>
      <w:r>
        <w:t>An</w:t>
      </w:r>
      <w:r w:rsidRPr="007929E0">
        <w:t xml:space="preserve"> example from the previous chapter can be written:</w:t>
      </w:r>
    </w:p>
    <w:p w14:paraId="3ED94D8C" w14:textId="7CC7DC34" w:rsidR="004A1C34" w:rsidRPr="00361356" w:rsidRDefault="004A1C34" w:rsidP="004A1C34">
      <w:pPr>
        <w:pStyle w:val="Zdrojovykod-zlutyboxSynteastyl"/>
        <w:tabs>
          <w:tab w:val="left" w:pos="567"/>
          <w:tab w:val="left" w:pos="1276"/>
        </w:tabs>
        <w:rPr>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r w:rsidR="00735185" w:rsidRPr="00361356">
        <w:rPr>
          <w:szCs w:val="16"/>
        </w:rPr>
        <w:t xml:space="preserve"> </w:t>
      </w:r>
      <w:r w:rsidRPr="00361356">
        <w:rPr>
          <w:color w:val="00B050"/>
        </w:rPr>
        <w:t>xd:</w:t>
      </w:r>
      <w:r w:rsidRPr="00361356">
        <w:rPr>
          <w:color w:val="00B050"/>
          <w:szCs w:val="16"/>
        </w:rPr>
        <w:t>root</w:t>
      </w:r>
      <w:r w:rsidR="00735185" w:rsidRPr="00361356">
        <w:rPr>
          <w:color w:val="00B050"/>
          <w:szCs w:val="16"/>
        </w:rPr>
        <w:t xml:space="preserve"> </w:t>
      </w:r>
      <w:r w:rsidRPr="00361356">
        <w:rPr>
          <w:szCs w:val="16"/>
        </w:rPr>
        <w:t>= "</w:t>
      </w:r>
      <w:r w:rsidR="00D3359B" w:rsidRPr="00361356">
        <w:rPr>
          <w:color w:val="984806"/>
          <w:szCs w:val="16"/>
        </w:rPr>
        <w:t>Houses</w:t>
      </w:r>
      <w:r w:rsidRPr="00361356">
        <w:rPr>
          <w:szCs w:val="16"/>
        </w:rPr>
        <w:t>"</w:t>
      </w:r>
      <w:r w:rsidRPr="00361356">
        <w:rPr>
          <w:color w:val="0070C0"/>
          <w:szCs w:val="16"/>
        </w:rPr>
        <w:t>&gt;</w:t>
      </w:r>
    </w:p>
    <w:p w14:paraId="3180C41C" w14:textId="77777777" w:rsidR="00735185" w:rsidRPr="00361356" w:rsidRDefault="00735185" w:rsidP="00735185">
      <w:pPr>
        <w:pStyle w:val="Zdrojovykod-zlutyboxSynteastyl"/>
        <w:tabs>
          <w:tab w:val="left" w:pos="284"/>
          <w:tab w:val="left" w:pos="1276"/>
        </w:tabs>
        <w:rPr>
          <w:color w:val="0070C0"/>
        </w:rPr>
      </w:pPr>
    </w:p>
    <w:p w14:paraId="33F02E41" w14:textId="77777777" w:rsidR="00735185" w:rsidRPr="00361356" w:rsidRDefault="00735185" w:rsidP="00735185">
      <w:pPr>
        <w:pStyle w:val="Zdrojovykod-zlutyboxSynteastyl"/>
        <w:tabs>
          <w:tab w:val="left" w:pos="284"/>
          <w:tab w:val="left" w:pos="1276"/>
        </w:tabs>
        <w:rPr>
          <w:color w:val="0070C0"/>
        </w:rPr>
      </w:pPr>
      <w:r w:rsidRPr="00361356">
        <w:rPr>
          <w:color w:val="0070C0"/>
        </w:rPr>
        <w:tab/>
        <w:t>&lt;xd:declaration&gt;</w:t>
      </w:r>
    </w:p>
    <w:p w14:paraId="202B436A" w14:textId="491CE4BC" w:rsidR="00735185" w:rsidRPr="00361356" w:rsidRDefault="00735185" w:rsidP="00735185">
      <w:pPr>
        <w:pStyle w:val="Zdrojovykod-zlutyboxSynteastyl"/>
        <w:tabs>
          <w:tab w:val="left" w:pos="284"/>
          <w:tab w:val="left" w:pos="567"/>
          <w:tab w:val="left" w:pos="1276"/>
        </w:tabs>
        <w:rPr>
          <w:color w:val="FF0000"/>
        </w:rPr>
      </w:pPr>
      <w:r w:rsidRPr="00361356">
        <w:rPr>
          <w:color w:val="0070C0"/>
        </w:rPr>
        <w:tab/>
      </w:r>
      <w:r w:rsidRPr="00361356">
        <w:rPr>
          <w:color w:val="0070C0"/>
        </w:rPr>
        <w:tab/>
      </w:r>
      <w:r w:rsidRPr="00361356">
        <w:rPr>
          <w:color w:val="FF0000"/>
        </w:rPr>
        <w:t xml:space="preserve">uniqueSet </w:t>
      </w:r>
      <w:r w:rsidR="00D3359B" w:rsidRPr="00361356">
        <w:rPr>
          <w:color w:val="FF0000"/>
        </w:rPr>
        <w:t>houses</w:t>
      </w:r>
      <w:r w:rsidRPr="00361356">
        <w:rPr>
          <w:color w:val="FF0000"/>
        </w:rPr>
        <w:t xml:space="preserve"> { house: string(); </w:t>
      </w:r>
      <w:r w:rsidR="004E7F71" w:rsidRPr="00361356">
        <w:rPr>
          <w:color w:val="FF0000"/>
        </w:rPr>
        <w:t>apartment</w:t>
      </w:r>
      <w:r w:rsidRPr="00361356">
        <w:rPr>
          <w:color w:val="FF0000"/>
        </w:rPr>
        <w:t>: string(); }</w:t>
      </w:r>
    </w:p>
    <w:p w14:paraId="36C5FE25" w14:textId="77777777" w:rsidR="00735185" w:rsidRPr="00361356" w:rsidRDefault="00735185" w:rsidP="00735185">
      <w:pPr>
        <w:pStyle w:val="Zdrojovykod-zlutyboxSynteastyl"/>
        <w:tabs>
          <w:tab w:val="left" w:pos="284"/>
          <w:tab w:val="left" w:pos="1276"/>
        </w:tabs>
        <w:rPr>
          <w:color w:val="0070C0"/>
        </w:rPr>
      </w:pPr>
      <w:r w:rsidRPr="00361356">
        <w:rPr>
          <w:color w:val="0070C0"/>
        </w:rPr>
        <w:tab/>
        <w:t>&lt;/xd:declaration&gt;</w:t>
      </w:r>
    </w:p>
    <w:p w14:paraId="64B3939A" w14:textId="77777777" w:rsidR="00735185" w:rsidRPr="00361356" w:rsidRDefault="00735185" w:rsidP="004A1C34">
      <w:pPr>
        <w:pStyle w:val="Zdrojovykod-zlutyboxSynteastyl"/>
        <w:tabs>
          <w:tab w:val="left" w:pos="284"/>
          <w:tab w:val="left" w:pos="1276"/>
        </w:tabs>
        <w:rPr>
          <w:color w:val="0070C0"/>
          <w:szCs w:val="16"/>
        </w:rPr>
      </w:pPr>
    </w:p>
    <w:p w14:paraId="583263B2" w14:textId="77777777" w:rsidR="004A1C34" w:rsidRPr="00361356" w:rsidRDefault="004A1C34" w:rsidP="004A1C34">
      <w:pPr>
        <w:pStyle w:val="Zdrojovykod-zlutyboxSynteastyl"/>
        <w:tabs>
          <w:tab w:val="left" w:pos="284"/>
          <w:tab w:val="left" w:pos="1276"/>
        </w:tabs>
        <w:rPr>
          <w:color w:val="0070C0"/>
        </w:rPr>
      </w:pPr>
      <w:r w:rsidRPr="00361356">
        <w:rPr>
          <w:color w:val="0070C0"/>
          <w:szCs w:val="16"/>
        </w:rPr>
        <w:tab/>
        <w:t>&lt;</w:t>
      </w:r>
      <w:r w:rsidR="00D3359B" w:rsidRPr="00361356">
        <w:rPr>
          <w:color w:val="0070C0"/>
          <w:szCs w:val="16"/>
        </w:rPr>
        <w:t>Houses</w:t>
      </w:r>
      <w:r w:rsidRPr="00361356">
        <w:rPr>
          <w:color w:val="0070C0"/>
          <w:szCs w:val="16"/>
        </w:rPr>
        <w:t>&gt;</w:t>
      </w:r>
    </w:p>
    <w:p w14:paraId="20277AF5" w14:textId="77777777" w:rsidR="004A1C34" w:rsidRPr="00361356" w:rsidRDefault="004A1C34" w:rsidP="004A1C34">
      <w:pPr>
        <w:pStyle w:val="Zdrojovykod-zlutyboxSynteastyl"/>
        <w:tabs>
          <w:tab w:val="left" w:pos="567"/>
        </w:tabs>
        <w:rPr>
          <w:szCs w:val="16"/>
        </w:rPr>
      </w:pPr>
      <w:r w:rsidRPr="00361356">
        <w:rPr>
          <w:color w:val="0070C0"/>
        </w:rPr>
        <w:tab/>
        <w:t>&lt;House</w:t>
      </w:r>
      <w:r w:rsidRPr="00361356">
        <w:rPr>
          <w:color w:val="00B050"/>
        </w:rPr>
        <w:t xml:space="preserve"> xd:script</w:t>
      </w:r>
      <w:r w:rsidRPr="00361356">
        <w:t xml:space="preserve"> = </w:t>
      </w:r>
      <w:r w:rsidRPr="00361356">
        <w:rPr>
          <w:szCs w:val="16"/>
        </w:rPr>
        <w:t>"</w:t>
      </w:r>
      <w:r w:rsidRPr="00361356">
        <w:rPr>
          <w:color w:val="984806"/>
        </w:rPr>
        <w:t>occurs 0..*</w:t>
      </w:r>
      <w:r w:rsidRPr="00361356">
        <w:rPr>
          <w:szCs w:val="16"/>
        </w:rPr>
        <w:t>"</w:t>
      </w:r>
    </w:p>
    <w:p w14:paraId="25A4D3EF" w14:textId="77777777" w:rsidR="004A1C34" w:rsidRPr="00361356" w:rsidRDefault="004A1C34" w:rsidP="004A1C34">
      <w:pPr>
        <w:pStyle w:val="Zdrojovykod-zlutyboxSynteastyl"/>
        <w:tabs>
          <w:tab w:val="left" w:pos="567"/>
          <w:tab w:val="left" w:pos="993"/>
        </w:tabs>
        <w:rPr>
          <w:color w:val="0070C0"/>
        </w:rPr>
      </w:pPr>
      <w:r w:rsidRPr="00361356">
        <w:rPr>
          <w:szCs w:val="16"/>
        </w:rPr>
        <w:tab/>
      </w:r>
      <w:r w:rsidRPr="00361356">
        <w:rPr>
          <w:szCs w:val="16"/>
        </w:rPr>
        <w:tab/>
      </w:r>
      <w:r w:rsidRPr="00361356">
        <w:rPr>
          <w:color w:val="FF0000"/>
          <w:szCs w:val="16"/>
        </w:rPr>
        <w:t>number = "</w:t>
      </w:r>
      <w:r w:rsidR="00D3359B" w:rsidRPr="00361356">
        <w:rPr>
          <w:color w:val="FF0000"/>
        </w:rPr>
        <w:t>houses</w:t>
      </w:r>
      <w:r w:rsidRPr="00361356">
        <w:rPr>
          <w:color w:val="FF0000"/>
          <w:szCs w:val="16"/>
        </w:rPr>
        <w:t>.house.ID()"</w:t>
      </w:r>
      <w:r w:rsidR="00735185" w:rsidRPr="00361356">
        <w:rPr>
          <w:color w:val="FF0000"/>
          <w:szCs w:val="16"/>
        </w:rPr>
        <w:t xml:space="preserve"> </w:t>
      </w:r>
      <w:r w:rsidRPr="00361356">
        <w:rPr>
          <w:color w:val="0070C0"/>
        </w:rPr>
        <w:t>&gt;</w:t>
      </w:r>
    </w:p>
    <w:p w14:paraId="3F6343E0" w14:textId="3DDDF524" w:rsidR="004A1C34" w:rsidRPr="00361356" w:rsidRDefault="004A1C34" w:rsidP="004A1C34">
      <w:pPr>
        <w:pStyle w:val="Zdrojovykod-zlutyboxSynteastyl"/>
        <w:tabs>
          <w:tab w:val="left" w:pos="567"/>
        </w:tabs>
        <w:rPr>
          <w:szCs w:val="16"/>
        </w:rPr>
      </w:pPr>
      <w:r w:rsidRPr="00361356">
        <w:rPr>
          <w:color w:val="0070C0"/>
        </w:rPr>
        <w:tab/>
        <w:t xml:space="preserve">  &lt;</w:t>
      </w:r>
      <w:r w:rsidR="00C7251E" w:rsidRPr="00361356">
        <w:rPr>
          <w:color w:val="0070C0"/>
        </w:rPr>
        <w:t>Apartment</w:t>
      </w:r>
      <w:r w:rsidRPr="00361356">
        <w:rPr>
          <w:color w:val="0070C0"/>
        </w:rPr>
        <w:t xml:space="preserve"> </w:t>
      </w:r>
      <w:r w:rsidRPr="00361356">
        <w:rPr>
          <w:color w:val="00B050"/>
        </w:rPr>
        <w:t>xd:script</w:t>
      </w:r>
      <w:r w:rsidRPr="00361356">
        <w:t xml:space="preserve"> = </w:t>
      </w:r>
      <w:r w:rsidRPr="00361356">
        <w:rPr>
          <w:szCs w:val="16"/>
        </w:rPr>
        <w:t>"</w:t>
      </w:r>
      <w:r w:rsidRPr="00361356">
        <w:rPr>
          <w:color w:val="984806"/>
        </w:rPr>
        <w:t>occurs 0..*;</w:t>
      </w:r>
      <w:r w:rsidRPr="00361356">
        <w:rPr>
          <w:szCs w:val="16"/>
        </w:rPr>
        <w:t xml:space="preserve"> "</w:t>
      </w:r>
    </w:p>
    <w:p w14:paraId="5E2FD039" w14:textId="747FEBBE" w:rsidR="004A1C34" w:rsidRPr="00361356" w:rsidRDefault="004A1C34" w:rsidP="004A1C34">
      <w:pPr>
        <w:pStyle w:val="Zdrojovykod-zlutyboxSynteastyl"/>
        <w:tabs>
          <w:tab w:val="left" w:pos="567"/>
          <w:tab w:val="left" w:pos="993"/>
        </w:tabs>
        <w:rPr>
          <w:color w:val="0070C0"/>
        </w:rPr>
      </w:pPr>
      <w:r w:rsidRPr="00361356">
        <w:rPr>
          <w:szCs w:val="16"/>
        </w:rPr>
        <w:tab/>
      </w:r>
      <w:r w:rsidRPr="00361356">
        <w:rPr>
          <w:szCs w:val="16"/>
        </w:rPr>
        <w:tab/>
      </w:r>
      <w:r w:rsidRPr="00361356">
        <w:rPr>
          <w:color w:val="FF0000"/>
          <w:szCs w:val="16"/>
        </w:rPr>
        <w:t>number = "</w:t>
      </w:r>
      <w:r w:rsidR="00D3359B" w:rsidRPr="00361356">
        <w:rPr>
          <w:color w:val="FF0000"/>
        </w:rPr>
        <w:t>houses</w:t>
      </w:r>
      <w:r w:rsidRPr="00361356">
        <w:rPr>
          <w:color w:val="FF0000"/>
          <w:szCs w:val="16"/>
        </w:rPr>
        <w:t>.</w:t>
      </w:r>
      <w:r w:rsidR="004E7F71">
        <w:t>apartment</w:t>
      </w:r>
      <w:r w:rsidRPr="00361356">
        <w:rPr>
          <w:color w:val="FF0000"/>
          <w:szCs w:val="16"/>
        </w:rPr>
        <w:t xml:space="preserve">.ID()" </w:t>
      </w:r>
      <w:r w:rsidRPr="00361356">
        <w:rPr>
          <w:color w:val="0070C0"/>
        </w:rPr>
        <w:t>/&gt;</w:t>
      </w:r>
    </w:p>
    <w:p w14:paraId="6B541177" w14:textId="77777777" w:rsidR="004A1C34" w:rsidRPr="00361356" w:rsidRDefault="004A1C34" w:rsidP="004A1C34">
      <w:pPr>
        <w:pStyle w:val="Zdrojovykod-zlutyboxSynteastyl"/>
        <w:tabs>
          <w:tab w:val="left" w:pos="567"/>
          <w:tab w:val="left" w:pos="993"/>
        </w:tabs>
        <w:rPr>
          <w:color w:val="0070C0"/>
        </w:rPr>
      </w:pPr>
      <w:r w:rsidRPr="00361356">
        <w:rPr>
          <w:color w:val="0070C0"/>
        </w:rPr>
        <w:tab/>
        <w:t>&lt;/</w:t>
      </w:r>
      <w:r w:rsidR="00735185" w:rsidRPr="00361356">
        <w:rPr>
          <w:color w:val="0070C0"/>
        </w:rPr>
        <w:t>House</w:t>
      </w:r>
      <w:r w:rsidRPr="00361356">
        <w:rPr>
          <w:color w:val="0070C0"/>
          <w:szCs w:val="16"/>
        </w:rPr>
        <w:t>&gt;</w:t>
      </w:r>
    </w:p>
    <w:p w14:paraId="132EFE9D" w14:textId="77777777" w:rsidR="004A1C34" w:rsidRPr="00361356" w:rsidRDefault="004A1C34" w:rsidP="004A1C34">
      <w:pPr>
        <w:pStyle w:val="Zdrojovykod-zlutyboxSynteastyl"/>
        <w:tabs>
          <w:tab w:val="left" w:pos="284"/>
          <w:tab w:val="left" w:pos="1276"/>
        </w:tabs>
        <w:rPr>
          <w:color w:val="0070C0"/>
        </w:rPr>
      </w:pPr>
      <w:r w:rsidRPr="00361356">
        <w:rPr>
          <w:color w:val="0070C0"/>
        </w:rPr>
        <w:tab/>
        <w:t>&lt;/</w:t>
      </w:r>
      <w:r w:rsidR="00D3359B" w:rsidRPr="00361356">
        <w:rPr>
          <w:color w:val="0070C0"/>
        </w:rPr>
        <w:t>Houses</w:t>
      </w:r>
      <w:r w:rsidRPr="00361356">
        <w:rPr>
          <w:color w:val="0070C0"/>
        </w:rPr>
        <w:t>&gt;</w:t>
      </w:r>
    </w:p>
    <w:p w14:paraId="0CEA9498" w14:textId="77777777" w:rsidR="004A1C34" w:rsidRPr="00361356" w:rsidRDefault="004A1C34" w:rsidP="004A1C34">
      <w:pPr>
        <w:pStyle w:val="Zdrojovykod-zlutyboxSynteastyl"/>
        <w:tabs>
          <w:tab w:val="left" w:pos="284"/>
          <w:tab w:val="left" w:pos="1276"/>
        </w:tabs>
      </w:pPr>
      <w:r w:rsidRPr="00361356">
        <w:rPr>
          <w:color w:val="0070C0"/>
        </w:rPr>
        <w:t>&lt;/xd:def&gt;</w:t>
      </w:r>
    </w:p>
    <w:p w14:paraId="1E53509B" w14:textId="77777777" w:rsidR="004B0649" w:rsidRDefault="00E05268" w:rsidP="00E05268">
      <w:pPr>
        <w:pStyle w:val="Odstavec"/>
      </w:pPr>
      <w:r w:rsidRPr="00E05268">
        <w:t xml:space="preserve">The </w:t>
      </w:r>
      <w:r w:rsidR="004B0649">
        <w:t>v</w:t>
      </w:r>
      <w:r w:rsidRPr="00E05268">
        <w:t xml:space="preserve">alidation </w:t>
      </w:r>
      <w:r w:rsidR="004B0649">
        <w:t xml:space="preserve">method </w:t>
      </w:r>
      <w:r w:rsidRPr="00E05268">
        <w:t>ID stores to the table an entry with all the key</w:t>
      </w:r>
      <w:r w:rsidR="004B0649">
        <w:t xml:space="preserve"> item</w:t>
      </w:r>
      <w:r w:rsidRPr="00E05268">
        <w:t xml:space="preserve">s that have been previously set. If a key </w:t>
      </w:r>
      <w:r w:rsidR="004B0649">
        <w:t xml:space="preserve">item </w:t>
      </w:r>
      <w:r w:rsidRPr="00E05268">
        <w:t>is not set at this time the null value is used.</w:t>
      </w:r>
    </w:p>
    <w:p w14:paraId="7D48056C" w14:textId="77777777" w:rsidR="00E05268" w:rsidRDefault="00E05268" w:rsidP="00E05268">
      <w:pPr>
        <w:pStyle w:val="Odstavec"/>
      </w:pPr>
      <w:r w:rsidRPr="00E05268">
        <w:t xml:space="preserve">If no method is used to check the key value in the table, only the relevant </w:t>
      </w:r>
      <w:r w:rsidR="004B0649">
        <w:t xml:space="preserve">key </w:t>
      </w:r>
      <w:r w:rsidR="009107D1">
        <w:t>items</w:t>
      </w:r>
      <w:r w:rsidRPr="00E05268">
        <w:t xml:space="preserve"> of the current key </w:t>
      </w:r>
      <w:r w:rsidR="004B0649">
        <w:t>are</w:t>
      </w:r>
      <w:r w:rsidRPr="00E05268">
        <w:t xml:space="preserve"> set. E.g. if you write</w:t>
      </w:r>
    </w:p>
    <w:p w14:paraId="4F050C80" w14:textId="77777777" w:rsidR="00E05268" w:rsidRPr="00E05268" w:rsidRDefault="00E05268" w:rsidP="00E05268">
      <w:pPr>
        <w:pStyle w:val="Zdrojovykod-zlutyboxSynteastyl"/>
        <w:keepLines/>
        <w:tabs>
          <w:tab w:val="left" w:pos="567"/>
          <w:tab w:val="left" w:pos="1276"/>
        </w:tabs>
        <w:rPr>
          <w:color w:val="FF0000"/>
          <w:szCs w:val="16"/>
        </w:rPr>
        <w:sectPr w:rsidR="00E05268" w:rsidRPr="00E05268" w:rsidSect="00187D6C">
          <w:type w:val="continuous"/>
          <w:pgSz w:w="11906" w:h="16838" w:code="9"/>
          <w:pgMar w:top="1247" w:right="1304" w:bottom="1247"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0F0AEADE" w:rsidR="00E5182B" w:rsidRDefault="00E5182B" w:rsidP="00E5182B">
      <w:pPr>
        <w:pStyle w:val="Odstavec"/>
      </w:pPr>
      <w:r w:rsidRPr="00E5182B">
        <w:t>house number is saved in the current key, but it does not perform any operation with the table</w:t>
      </w:r>
      <w:r w:rsidR="008628AD">
        <w:t xml:space="preserve"> "</w:t>
      </w:r>
      <w:r w:rsidR="00D3359B">
        <w:t>houses</w:t>
      </w:r>
      <w:r w:rsidR="008628AD">
        <w:t>"</w:t>
      </w:r>
      <w:r w:rsidRPr="00E5182B">
        <w:t xml:space="preserve">. However, if </w:t>
      </w:r>
      <w:r w:rsidR="009107D1">
        <w:t>you</w:t>
      </w:r>
      <w:r w:rsidRPr="00E5182B">
        <w:t xml:space="preserve"> specify the ID method, for example</w:t>
      </w:r>
      <w:r w:rsidR="007B72CE">
        <w:t>,</w:t>
      </w:r>
      <w:r w:rsidRPr="00E5182B">
        <w:t xml:space="preserve"> the ac</w:t>
      </w:r>
      <w:r w:rsidR="009107D1">
        <w:t>t</w:t>
      </w:r>
      <w:r w:rsidRPr="00E5182B">
        <w:t xml:space="preserve">ual key with all </w:t>
      </w:r>
      <w:r w:rsidR="009107D1">
        <w:t>item</w:t>
      </w:r>
      <w:r w:rsidRPr="00E5182B">
        <w:t>s is stored in the table. Thus</w:t>
      </w:r>
      <w:r w:rsidR="004E7F71">
        <w:t>,</w:t>
      </w:r>
      <w:r w:rsidRPr="00E5182B">
        <w:t xml:space="preserve"> if the value of the </w:t>
      </w:r>
      <w:r w:rsidR="004B0649">
        <w:t>"apartment"</w:t>
      </w:r>
      <w:r w:rsidRPr="00E5182B">
        <w:t xml:space="preserve"> </w:t>
      </w:r>
      <w:r w:rsidR="004B0649">
        <w:t xml:space="preserve">item </w:t>
      </w:r>
      <w:r w:rsidRPr="00E5182B">
        <w:t xml:space="preserve">has not been set before the following value of the key </w:t>
      </w:r>
      <w:r>
        <w:t xml:space="preserve">containing </w:t>
      </w:r>
      <w:r w:rsidRPr="00E5182B">
        <w:t>the pair of house and ap</w:t>
      </w:r>
      <w:r w:rsidR="004B0649">
        <w:t>a</w:t>
      </w:r>
      <w:r w:rsidRPr="00E5182B">
        <w:t xml:space="preserve">rtment will be stored in the </w:t>
      </w:r>
      <w:r w:rsidR="004B0649" w:rsidRPr="00E5182B">
        <w:t xml:space="preserve">table </w:t>
      </w:r>
      <w:r w:rsidR="00D3359B">
        <w:t>"houses</w:t>
      </w:r>
      <w:r w:rsidRPr="00E5182B">
        <w:t>":</w:t>
      </w:r>
    </w:p>
    <w:p w14:paraId="6FED2D35" w14:textId="6A83CF75" w:rsidR="00E5182B" w:rsidRPr="000A318C" w:rsidRDefault="0013088D" w:rsidP="00E5182B">
      <w:pPr>
        <w:pStyle w:val="Zdrojovykod-zlutyboxSynteastyl"/>
        <w:keepLines/>
        <w:tabs>
          <w:tab w:val="left" w:pos="567"/>
          <w:tab w:val="left" w:pos="1276"/>
        </w:tabs>
        <w:rPr>
          <w:color w:val="FF0000"/>
          <w:szCs w:val="16"/>
        </w:rPr>
        <w:sectPr w:rsidR="00E5182B" w:rsidRPr="000A318C" w:rsidSect="00187D6C">
          <w:type w:val="continuous"/>
          <w:pgSz w:w="11906" w:h="16838" w:code="9"/>
          <w:pgMar w:top="1247" w:right="1304" w:bottom="1247"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w:t>
      </w:r>
      <w:r w:rsidR="007B72CE">
        <w:rPr>
          <w:color w:val="FF0000"/>
          <w:szCs w:val="16"/>
        </w:rPr>
        <w:t>e</w:t>
      </w:r>
      <w:r>
        <w:rPr>
          <w:color w:val="FF0000"/>
          <w:szCs w:val="16"/>
        </w:rPr>
        <w:t>t</w:t>
      </w:r>
      <w:r w:rsidR="00E5182B">
        <w:rPr>
          <w:color w:val="FF0000"/>
          <w:szCs w:val="16"/>
        </w:rPr>
        <w:t>.</w:t>
      </w:r>
      <w:r w:rsidR="004E7F71">
        <w:t>apartment</w:t>
      </w:r>
      <w:r w:rsidR="00E5182B">
        <w:rPr>
          <w:color w:val="FF0000"/>
          <w:szCs w:val="16"/>
        </w:rPr>
        <w:t>=null</w:t>
      </w:r>
    </w:p>
    <w:p w14:paraId="78EC2E6E" w14:textId="3627F0CB" w:rsidR="00AE66D3" w:rsidRDefault="00AE66D3" w:rsidP="00AE66D3">
      <w:pPr>
        <w:pStyle w:val="Odstavec"/>
      </w:pPr>
      <w:r w:rsidRPr="00AE66D3">
        <w:t xml:space="preserve">To understand </w:t>
      </w:r>
      <w:r w:rsidR="00B37DBB">
        <w:t xml:space="preserve">better </w:t>
      </w:r>
      <w:r w:rsidRPr="00AE66D3">
        <w:t xml:space="preserve">the uniqueSet </w:t>
      </w:r>
      <w:r w:rsidR="004E7F71">
        <w:t>function</w:t>
      </w:r>
      <w:r w:rsidR="00D15479">
        <w:t xml:space="preserve"> </w:t>
      </w:r>
      <w:r w:rsidRPr="00AE66D3">
        <w:t>here's another example. Let's have an XML document containing countries, cities, streets house numbers</w:t>
      </w:r>
      <w:r w:rsidR="007B72CE">
        <w:t>,</w:t>
      </w:r>
      <w:r w:rsidR="000F79AB">
        <w:t xml:space="preserve"> and apartment numbers</w:t>
      </w:r>
      <w:r w:rsidR="0083714A">
        <w:t xml:space="preserve">. </w:t>
      </w:r>
      <w:r w:rsidR="000F79AB">
        <w:t>In the element address</w:t>
      </w:r>
      <w:r w:rsidR="007B72CE">
        <w:t>,</w:t>
      </w:r>
      <w:r w:rsidR="000F79AB">
        <w:t xml:space="preserve"> we must take in mind that the order of processing its attrib</w:t>
      </w:r>
      <w:r w:rsidR="007B72CE">
        <w:t>u</w:t>
      </w:r>
      <w:r w:rsidR="000F79AB">
        <w:t>tes i</w:t>
      </w:r>
      <w:r w:rsidR="007B72CE">
        <w:t>s</w:t>
      </w:r>
      <w:r w:rsidR="000F79AB">
        <w:t xml:space="preserve"> not defined. </w:t>
      </w:r>
      <w:r w:rsidR="004E7F71">
        <w:t>So,</w:t>
      </w:r>
      <w:r w:rsidR="000F79AB">
        <w:t xml:space="preserve"> we prepare values of key items by invoking just the method on the appropriate key item (it provides </w:t>
      </w:r>
      <w:r w:rsidR="007B72CE">
        <w:t xml:space="preserve">a </w:t>
      </w:r>
      <w:r w:rsidR="000F79AB">
        <w:t xml:space="preserve">formal check of the value and saves it to the key item).  </w:t>
      </w:r>
      <w:r w:rsidR="004B0479">
        <w:t>To ensure t</w:t>
      </w:r>
      <w:r w:rsidR="000F79AB">
        <w:t>he pre</w:t>
      </w:r>
      <w:r w:rsidR="007B72CE">
        <w:t>p</w:t>
      </w:r>
      <w:r w:rsidR="000F79AB">
        <w:t xml:space="preserve">ared key </w:t>
      </w:r>
      <w:r w:rsidR="008628AD">
        <w:t xml:space="preserve">is </w:t>
      </w:r>
      <w:r w:rsidR="0083714A" w:rsidRPr="0083714A">
        <w:t xml:space="preserve">completed </w:t>
      </w:r>
      <w:r w:rsidR="005F453F">
        <w:t>we ca</w:t>
      </w:r>
      <w:r w:rsidR="007B72CE">
        <w:t>n</w:t>
      </w:r>
      <w:r w:rsidR="005F453F">
        <w:t xml:space="preserve">'t use the method IDREF at the attribute "house" but  </w:t>
      </w:r>
      <w:r w:rsidR="008628AD">
        <w:t>the method IDREF</w:t>
      </w:r>
      <w:r w:rsidR="008628AD" w:rsidRPr="0083714A">
        <w:t xml:space="preserve"> </w:t>
      </w:r>
      <w:r w:rsidR="000F79AB">
        <w:t>must</w:t>
      </w:r>
      <w:r w:rsidR="008628AD">
        <w:t xml:space="preserve"> </w:t>
      </w:r>
      <w:r w:rsidR="000F79AB">
        <w:t xml:space="preserve">be </w:t>
      </w:r>
      <w:r w:rsidR="008628AD">
        <w:t xml:space="preserve">invoked in the "finally" section of the element "Address" </w:t>
      </w:r>
      <w:r w:rsidR="004E7F71">
        <w:t>in</w:t>
      </w:r>
      <w:r w:rsidR="008628AD">
        <w:t xml:space="preserve"> the table </w:t>
      </w:r>
      <w:r w:rsidR="0083714A" w:rsidRPr="0083714A">
        <w:t>"</w:t>
      </w:r>
      <w:r w:rsidR="008628AD">
        <w:t>a</w:t>
      </w:r>
      <w:r w:rsidR="0083714A">
        <w:t>ddress"</w:t>
      </w:r>
      <w:r w:rsidR="008628AD">
        <w:t xml:space="preserve"> (it checks the whole </w:t>
      </w:r>
      <w:r w:rsidR="005F453F">
        <w:t>prepared</w:t>
      </w:r>
      <w:r w:rsidR="008628AD">
        <w:t xml:space="preserve"> key composed from attributes)</w:t>
      </w:r>
      <w:r w:rsidRPr="00AE66D3">
        <w:t xml:space="preserve">: </w:t>
      </w:r>
    </w:p>
    <w:p w14:paraId="17BE2C9F" w14:textId="32EF7BD8" w:rsidR="00AE66D3" w:rsidRPr="00843228" w:rsidRDefault="00AE66D3" w:rsidP="00AE66D3">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AE66D3">
      <w:pPr>
        <w:pStyle w:val="Zdrojovykod-zlutyboxSynteastyl"/>
        <w:tabs>
          <w:tab w:val="left" w:pos="284"/>
          <w:tab w:val="left" w:pos="1276"/>
        </w:tabs>
        <w:rPr>
          <w:color w:val="0070C0"/>
        </w:rPr>
      </w:pPr>
    </w:p>
    <w:p w14:paraId="443135D0" w14:textId="77777777" w:rsidR="00AE66D3" w:rsidRPr="00843228"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AE66D3">
      <w:pPr>
        <w:pStyle w:val="Zdrojovykod-zlutyboxSynteastyl"/>
        <w:tabs>
          <w:tab w:val="left" w:pos="284"/>
          <w:tab w:val="left" w:pos="567"/>
          <w:tab w:val="left" w:pos="1276"/>
        </w:tabs>
        <w:rPr>
          <w:color w:val="FF0000"/>
        </w:rPr>
      </w:pPr>
      <w:r>
        <w:rPr>
          <w:color w:val="FF0000"/>
        </w:rPr>
        <w:t xml:space="preserve">    </w:t>
      </w:r>
      <w:r w:rsidRPr="00843228">
        <w:rPr>
          <w:color w:val="FF0000"/>
        </w:rPr>
        <w:t xml:space="preserve">uniqueSet </w:t>
      </w:r>
      <w:r>
        <w:rPr>
          <w:color w:val="FF0000"/>
        </w:rPr>
        <w:t xml:space="preserve">address { </w:t>
      </w:r>
      <w:r>
        <w:rPr>
          <w:color w:val="FF0000"/>
          <w:szCs w:val="16"/>
        </w:rPr>
        <w:t>country</w:t>
      </w:r>
      <w:r>
        <w:rPr>
          <w:color w:val="FF0000"/>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rPr>
        <w:t>}</w:t>
      </w:r>
    </w:p>
    <w:p w14:paraId="6BD837E2"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AE66D3">
      <w:pPr>
        <w:pStyle w:val="Zdrojovykod-zlutyboxSynteastyl"/>
        <w:tabs>
          <w:tab w:val="left" w:pos="284"/>
          <w:tab w:val="left" w:pos="1276"/>
        </w:tabs>
        <w:rPr>
          <w:color w:val="0070C0"/>
        </w:rPr>
      </w:pPr>
    </w:p>
    <w:p w14:paraId="4260C5E6"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AE66D3">
      <w:pPr>
        <w:pStyle w:val="Zdrojovykod-zlutyboxSynteastyl"/>
        <w:tabs>
          <w:tab w:val="left" w:pos="284"/>
          <w:tab w:val="left" w:pos="1276"/>
        </w:tabs>
        <w:rPr>
          <w:color w:val="0070C0"/>
          <w:szCs w:val="16"/>
        </w:rPr>
      </w:pPr>
    </w:p>
    <w:p w14:paraId="0C116A9E"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735185">
      <w:pPr>
        <w:pStyle w:val="Zdrojovykod-zlutyboxSynteastyl"/>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735185">
      <w:pPr>
        <w:pStyle w:val="Zdrojovykod-zlutyboxSynteastyl"/>
        <w:tabs>
          <w:tab w:val="left" w:pos="284"/>
          <w:tab w:val="left" w:pos="1276"/>
        </w:tabs>
        <w:rPr>
          <w:szCs w:val="16"/>
        </w:rPr>
      </w:pPr>
      <w:r>
        <w:rPr>
          <w:color w:val="0070C0"/>
          <w:szCs w:val="16"/>
        </w:rPr>
        <w:t xml:space="preserve">      </w:t>
      </w:r>
      <w:r w:rsidRPr="00843228">
        <w:rPr>
          <w:color w:val="0070C0"/>
          <w:szCs w:val="16"/>
        </w:rPr>
        <w:t>&lt;</w:t>
      </w:r>
      <w:r>
        <w:rPr>
          <w:color w:val="0070C0"/>
          <w:szCs w:val="16"/>
        </w:rPr>
        <w:t>/Town&gt;</w:t>
      </w:r>
    </w:p>
    <w:p w14:paraId="714A8175"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AE66D3">
      <w:pPr>
        <w:pStyle w:val="Zdrojovykod-zlutyboxSynteastyl"/>
        <w:tabs>
          <w:tab w:val="left" w:pos="284"/>
          <w:tab w:val="left" w:pos="1276"/>
        </w:tabs>
        <w:rPr>
          <w:color w:val="0070C0"/>
          <w:szCs w:val="16"/>
        </w:rPr>
      </w:pPr>
    </w:p>
    <w:p w14:paraId="313A01C8" w14:textId="77777777" w:rsidR="00AE66D3" w:rsidRDefault="00AE66D3" w:rsidP="00AE66D3">
      <w:pPr>
        <w:pStyle w:val="Zdrojovykod-zlutyboxSynteastyl"/>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AE66D3">
      <w:pPr>
        <w:pStyle w:val="Zdrojovykod-zlutyboxSynteastyl"/>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735185">
      <w:pPr>
        <w:pStyle w:val="Zdrojovykod-zlutyboxSynteastyl"/>
        <w:tabs>
          <w:tab w:val="left" w:pos="284"/>
          <w:tab w:val="left" w:pos="1276"/>
        </w:tabs>
        <w:rPr>
          <w:color w:val="0070C0"/>
          <w:szCs w:val="16"/>
        </w:rPr>
      </w:pPr>
    </w:p>
    <w:p w14:paraId="4422C0DE"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AE66D3">
      <w:pPr>
        <w:pStyle w:val="Zdrojovykod-zlutyboxSynteastyl"/>
        <w:tabs>
          <w:tab w:val="left" w:pos="284"/>
          <w:tab w:val="left" w:pos="1276"/>
        </w:tabs>
        <w:rPr>
          <w:color w:val="0070C0"/>
        </w:rPr>
      </w:pPr>
    </w:p>
    <w:p w14:paraId="3D06746F" w14:textId="77777777" w:rsidR="00AE66D3" w:rsidRPr="000A318C" w:rsidRDefault="00AE66D3" w:rsidP="00AE66D3">
      <w:pPr>
        <w:pStyle w:val="Zdrojovykod-zlutyboxSynteastyl"/>
        <w:keepLines/>
        <w:tabs>
          <w:tab w:val="left" w:pos="567"/>
          <w:tab w:val="left" w:pos="1276"/>
        </w:tabs>
        <w:rPr>
          <w:color w:val="FF0000"/>
          <w:szCs w:val="16"/>
        </w:rPr>
        <w:sectPr w:rsidR="00AE66D3" w:rsidRPr="000A318C" w:rsidSect="00187D6C">
          <w:type w:val="continuous"/>
          <w:pgSz w:w="11906" w:h="16838" w:code="9"/>
          <w:pgMar w:top="1247" w:right="1304" w:bottom="1247" w:left="1304" w:header="709" w:footer="709" w:gutter="0"/>
          <w:cols w:space="708"/>
        </w:sectPr>
      </w:pPr>
      <w:r w:rsidRPr="00843228">
        <w:rPr>
          <w:color w:val="0070C0"/>
        </w:rPr>
        <w:t>&lt;/xd:def&gt;</w:t>
      </w:r>
    </w:p>
    <w:p w14:paraId="3BAD8E1B" w14:textId="2515CE09" w:rsidR="00AE66D3" w:rsidRDefault="0083714A" w:rsidP="00AE66D3">
      <w:pPr>
        <w:pStyle w:val="Odstavec"/>
      </w:pPr>
      <w:r w:rsidRPr="0083714A">
        <w:lastRenderedPageBreak/>
        <w:t>Note that the "ID" method for the "address" table is specified only in the "</w:t>
      </w:r>
      <w:r w:rsidR="004B0479">
        <w:t>House</w:t>
      </w:r>
      <w:r w:rsidRPr="0083714A">
        <w:t xml:space="preserve">" element. In the case of a village, the value of the "street" item in the key will be null. </w:t>
      </w:r>
      <w:r w:rsidR="004B0479">
        <w:t>The p</w:t>
      </w:r>
      <w:r w:rsidRPr="0083714A">
        <w:t xml:space="preserve">revious key items </w:t>
      </w:r>
      <w:r w:rsidR="004B0479">
        <w:t>are set to the actual key and o</w:t>
      </w:r>
      <w:r w:rsidRPr="0083714A">
        <w:t>nly the ID method puts the completed key with all the items to the table. In the "Address" element, the "IDREF" method is called at the end of the element processing on the comp</w:t>
      </w:r>
      <w:r w:rsidR="007B72CE">
        <w:t>l</w:t>
      </w:r>
      <w:r w:rsidRPr="0083714A">
        <w:t>eted actual key "addres</w:t>
      </w:r>
      <w:r w:rsidR="004B0479">
        <w:t>s</w:t>
      </w:r>
      <w:r w:rsidRPr="0083714A">
        <w:t xml:space="preserve">". If this method was specified </w:t>
      </w:r>
      <w:r w:rsidR="004B0479">
        <w:t xml:space="preserve">e.g. </w:t>
      </w:r>
      <w:r w:rsidRPr="0083714A">
        <w:t>for the "number" attribute, an error could occur because the order of</w:t>
      </w:r>
      <w:r w:rsidR="004B0479" w:rsidRPr="0083714A">
        <w:t xml:space="preserve"> processing</w:t>
      </w:r>
      <w:r w:rsidR="004B0479">
        <w:t xml:space="preserve"> of an</w:t>
      </w:r>
      <w:r w:rsidRPr="0083714A">
        <w:t xml:space="preserve"> attribute is not defined and some key items might not have been set at the time the attribute </w:t>
      </w:r>
      <w:r w:rsidR="004B0479">
        <w:t xml:space="preserve">"number" </w:t>
      </w:r>
      <w:r w:rsidRPr="0083714A">
        <w:t>was processed.</w:t>
      </w:r>
    </w:p>
    <w:p w14:paraId="0C317C1A" w14:textId="557A489E" w:rsidR="009107D1" w:rsidRDefault="009107D1" w:rsidP="00AE66D3">
      <w:pPr>
        <w:pStyle w:val="Odstavec"/>
      </w:pPr>
      <w:r w:rsidRPr="00291213">
        <w:t xml:space="preserve">If a key </w:t>
      </w:r>
      <w:r w:rsidR="00C05054">
        <w:t>item is optional (</w:t>
      </w:r>
      <w:r w:rsidR="00D15479">
        <w:t>i.e.</w:t>
      </w:r>
      <w:r w:rsidR="00C05054">
        <w:t xml:space="preserve"> it will be set</w:t>
      </w:r>
      <w:r w:rsidRPr="00291213">
        <w:t xml:space="preserve"> </w:t>
      </w:r>
      <w:r w:rsidR="00D15479">
        <w:t>automatically</w:t>
      </w:r>
      <w:r w:rsidR="004B0479">
        <w:t xml:space="preserve"> </w:t>
      </w:r>
      <w:r w:rsidR="00D15479">
        <w:t>to</w:t>
      </w:r>
      <w:r w:rsidR="00D15479" w:rsidRPr="00291213">
        <w:t xml:space="preserve"> </w:t>
      </w:r>
      <w:r>
        <w:t>"</w:t>
      </w:r>
      <w:r w:rsidRPr="00291213">
        <w:t>null</w:t>
      </w:r>
      <w:r>
        <w:t>"</w:t>
      </w:r>
      <w:r w:rsidRPr="00291213">
        <w:t xml:space="preserve"> value</w:t>
      </w:r>
      <w:r w:rsidR="004B0479">
        <w:t xml:space="preserve"> if it doesn't occur in the data</w:t>
      </w:r>
      <w:r w:rsidRPr="00291213">
        <w:t xml:space="preserve">) </w:t>
      </w:r>
      <w:r w:rsidR="004B0479">
        <w:t>specify</w:t>
      </w:r>
      <w:r w:rsidRPr="00291213">
        <w:t xml:space="preserve"> a question mark</w:t>
      </w:r>
      <w:r>
        <w:t xml:space="preserve"> ("?")</w:t>
      </w:r>
      <w:r w:rsidRPr="00291213">
        <w:t xml:space="preserve"> before the validation method.</w:t>
      </w:r>
      <w:r>
        <w:t xml:space="preserve"> E.g.:</w:t>
      </w:r>
    </w:p>
    <w:p w14:paraId="6172A033" w14:textId="4F40C424" w:rsidR="009107D1" w:rsidRPr="000A318C" w:rsidRDefault="00C05054" w:rsidP="009107D1">
      <w:pPr>
        <w:pStyle w:val="Zdrojovykod-zlutyboxSynteastyl"/>
        <w:keepLines/>
        <w:tabs>
          <w:tab w:val="left" w:pos="567"/>
          <w:tab w:val="left" w:pos="1276"/>
        </w:tabs>
        <w:rPr>
          <w:color w:val="FF0000"/>
          <w:szCs w:val="16"/>
        </w:rPr>
        <w:sectPr w:rsidR="009107D1" w:rsidRPr="000A318C" w:rsidSect="00187D6C">
          <w:type w:val="continuous"/>
          <w:pgSz w:w="11906" w:h="16838" w:code="9"/>
          <w:pgMar w:top="1247" w:right="1304" w:bottom="1247" w:left="1304" w:header="709" w:footer="709" w:gutter="0"/>
          <w:cols w:space="708"/>
        </w:sectPr>
      </w:pPr>
      <w:r w:rsidRPr="00843228">
        <w:rPr>
          <w:color w:val="FF0000"/>
        </w:rPr>
        <w:t xml:space="preserve">uniqueSet </w:t>
      </w:r>
      <w:r>
        <w:rPr>
          <w:color w:val="FF0000"/>
        </w:rPr>
        <w:t>street { house:</w:t>
      </w:r>
      <w:r w:rsidRPr="00843228">
        <w:rPr>
          <w:color w:val="FF0000"/>
        </w:rPr>
        <w:t xml:space="preserve"> string();</w:t>
      </w:r>
      <w:r>
        <w:rPr>
          <w:color w:val="FF0000"/>
        </w:rPr>
        <w:t xml:space="preserve"> </w:t>
      </w:r>
      <w:r w:rsidR="00D15479">
        <w:rPr>
          <w:color w:val="FF0000"/>
        </w:rPr>
        <w:t>apartment</w:t>
      </w:r>
      <w:r>
        <w:rPr>
          <w:color w:val="FF0000"/>
        </w:rPr>
        <w:t>:</w:t>
      </w:r>
      <w:r w:rsidRPr="00843228">
        <w:rPr>
          <w:color w:val="FF0000"/>
        </w:rPr>
        <w:t xml:space="preserve"> </w:t>
      </w:r>
      <w:r>
        <w:rPr>
          <w:color w:val="FF0000"/>
        </w:rPr>
        <w:t xml:space="preserve">? </w:t>
      </w:r>
      <w:r w:rsidRPr="00843228">
        <w:rPr>
          <w:color w:val="FF0000"/>
        </w:rPr>
        <w:t>string()</w:t>
      </w:r>
      <w:r>
        <w:rPr>
          <w:color w:val="FF0000"/>
        </w:rPr>
        <w:t>; }</w:t>
      </w:r>
    </w:p>
    <w:p w14:paraId="0578AB8F" w14:textId="77777777" w:rsidR="009107D1" w:rsidRDefault="00147DF9" w:rsidP="00AE66D3">
      <w:pPr>
        <w:pStyle w:val="Odstavec"/>
      </w:pPr>
      <w:r w:rsidRPr="00147DF9">
        <w:t>If the question mark is not specified in the named item, the value previously set remains unchanged, the null value is set when a question mark is specified.</w:t>
      </w:r>
    </w:p>
    <w:p w14:paraId="015A3710" w14:textId="77777777" w:rsidR="00FC571B" w:rsidRDefault="00FC571B" w:rsidP="00BF0138">
      <w:pPr>
        <w:pStyle w:val="Nadpis3"/>
      </w:pPr>
      <w:bookmarkStart w:id="336" w:name="_Toc106211130"/>
      <w:r>
        <w:t>Nested Key</w:t>
      </w:r>
      <w:bookmarkEnd w:id="336"/>
    </w:p>
    <w:p w14:paraId="7CFF176F" w14:textId="520FB973" w:rsidR="00FC571B" w:rsidRDefault="00FF41EC" w:rsidP="00AE66D3">
      <w:pPr>
        <w:pStyle w:val="Odstavec"/>
      </w:pPr>
      <w:r w:rsidRPr="00FF41EC">
        <w:t xml:space="preserve">In some cases, we can declare the key as a key entry. </w:t>
      </w:r>
      <w:r w:rsidR="0039425A" w:rsidRPr="0039425A">
        <w:t xml:space="preserve">To understand our </w:t>
      </w:r>
      <w:r w:rsidR="00D15479" w:rsidRPr="0039425A">
        <w:t>example,</w:t>
      </w:r>
      <w:r w:rsidR="0039425A" w:rsidRPr="0039425A">
        <w:t xml:space="preserve"> we have to know that the result of methods "ID", "IDREF", "SET" and "CHKID" returns as a result (like </w:t>
      </w:r>
      <w:r w:rsidR="00D15479">
        <w:t xml:space="preserve">any other </w:t>
      </w:r>
      <w:r w:rsidR="0039425A" w:rsidRPr="0039425A">
        <w:t>validation method) a "ParseResult" object.</w:t>
      </w:r>
      <w:r w:rsidR="0039425A">
        <w:t xml:space="preserve"> </w:t>
      </w:r>
      <w:r w:rsidR="00D15479">
        <w:t>So</w:t>
      </w:r>
      <w:r w:rsidR="0039425A">
        <w:t xml:space="preserve"> the expression on line 4 firs</w:t>
      </w:r>
      <w:r w:rsidR="003B63BE">
        <w:t>t</w:t>
      </w:r>
      <w:r w:rsidR="0039425A">
        <w:t xml:space="preserve"> </w:t>
      </w:r>
      <w:r w:rsidR="00D15479">
        <w:t>checks</w:t>
      </w:r>
      <w:r w:rsidR="00D15479" w:rsidDel="00D15479">
        <w:t xml:space="preserve"> </w:t>
      </w:r>
      <w:r w:rsidR="0039425A">
        <w:t>if a value is in the table "A" and then the value sets to the key part "b" in table "B":</w:t>
      </w:r>
    </w:p>
    <w:p w14:paraId="6132E71F" w14:textId="77777777" w:rsidR="0039425A" w:rsidRPr="0039425A" w:rsidRDefault="0039425A" w:rsidP="0039425A">
      <w:pPr>
        <w:pStyle w:val="Zdrojovykod-zlutyboxSynteastyl"/>
        <w:keepLines/>
        <w:tabs>
          <w:tab w:val="left" w:pos="567"/>
          <w:tab w:val="left" w:pos="1276"/>
        </w:tabs>
      </w:pPr>
      <w:r>
        <w:t>1</w:t>
      </w:r>
      <w:r>
        <w:tab/>
      </w:r>
      <w:r w:rsidRPr="0039425A">
        <w:t>uniqueSet A { a: string() }</w:t>
      </w:r>
    </w:p>
    <w:p w14:paraId="78D987EB" w14:textId="77777777" w:rsidR="0039425A" w:rsidRPr="0039425A" w:rsidRDefault="0039425A" w:rsidP="0039425A">
      <w:pPr>
        <w:pStyle w:val="Zdrojovykod-zlutyboxSynteastyl"/>
        <w:keepLines/>
        <w:tabs>
          <w:tab w:val="left" w:pos="567"/>
          <w:tab w:val="left" w:pos="1276"/>
        </w:tabs>
      </w:pPr>
      <w:r>
        <w:t>2</w:t>
      </w:r>
      <w:r>
        <w:tab/>
      </w:r>
      <w:r w:rsidRPr="0039425A">
        <w:t xml:space="preserve">uniqueSet B { b: </w:t>
      </w:r>
      <w:r>
        <w:t>A.a; c: string()</w:t>
      </w:r>
      <w:r w:rsidRPr="0039425A">
        <w:t xml:space="preserve"> }</w:t>
      </w:r>
    </w:p>
    <w:p w14:paraId="4C4045A5" w14:textId="77777777" w:rsidR="0039425A" w:rsidRDefault="0039425A" w:rsidP="0039425A">
      <w:pPr>
        <w:pStyle w:val="Zdrojovykod-zlutyboxSynteastyl"/>
        <w:keepLines/>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39425A">
      <w:pPr>
        <w:pStyle w:val="Zdrojovykod-zlutyboxSynteastyl"/>
        <w:keepLines/>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39425A">
      <w:pPr>
        <w:pStyle w:val="Zdrojovykod-zlutyboxSynteastyl"/>
        <w:keepLines/>
        <w:tabs>
          <w:tab w:val="left" w:pos="567"/>
          <w:tab w:val="left" w:pos="1276"/>
        </w:tabs>
        <w:rPr>
          <w:color w:val="FF0000"/>
          <w:szCs w:val="16"/>
        </w:rPr>
      </w:pPr>
    </w:p>
    <w:p w14:paraId="51D338C9" w14:textId="77777777" w:rsidR="0039425A" w:rsidRPr="000A318C" w:rsidRDefault="0039425A" w:rsidP="0039425A">
      <w:pPr>
        <w:pStyle w:val="Zdrojovykod-zlutyboxSynteastyl"/>
        <w:keepLines/>
        <w:tabs>
          <w:tab w:val="left" w:pos="567"/>
          <w:tab w:val="left" w:pos="1276"/>
        </w:tabs>
        <w:rPr>
          <w:color w:val="FF0000"/>
          <w:szCs w:val="16"/>
        </w:rPr>
        <w:sectPr w:rsidR="0039425A" w:rsidRPr="000A318C" w:rsidSect="00187D6C">
          <w:type w:val="continuous"/>
          <w:pgSz w:w="11906" w:h="16838" w:code="9"/>
          <w:pgMar w:top="1247" w:right="1304" w:bottom="1247" w:left="1304" w:header="709" w:footer="709" w:gutter="0"/>
          <w:cols w:space="708"/>
        </w:sectPr>
      </w:pPr>
    </w:p>
    <w:p w14:paraId="2F364BD7" w14:textId="00451CBC" w:rsidR="00D47347" w:rsidRPr="0043505F" w:rsidRDefault="00D15479" w:rsidP="00D47347">
      <w:pPr>
        <w:pStyle w:val="Odstavec"/>
      </w:pPr>
      <w:r w:rsidRPr="00D15479">
        <w:t>More refined detail is in the following example</w:t>
      </w:r>
      <w:r w:rsidR="0039425A" w:rsidRPr="0043505F">
        <w:t>.</w:t>
      </w:r>
      <w:r w:rsidR="00A37EAC" w:rsidRPr="0043505F">
        <w:t xml:space="preserve"> </w:t>
      </w:r>
      <w:r w:rsidR="00FF41EC" w:rsidRPr="0043505F">
        <w:t xml:space="preserve">Let's have XML with an overview of staff, projects, teams, and staff activity report - </w:t>
      </w:r>
      <w:r w:rsidRPr="0043505F">
        <w:t>i.e.</w:t>
      </w:r>
      <w:r w:rsidR="00FF41EC" w:rsidRPr="0043505F">
        <w:t xml:space="preserve"> how many hours the individual staff worked on.</w:t>
      </w:r>
      <w:r w:rsidR="00D47347" w:rsidRPr="0043505F">
        <w:t xml:space="preserve"> Let's define the table "</w:t>
      </w:r>
      <w:r w:rsidR="004B7EA4" w:rsidRPr="0043505F">
        <w:rPr>
          <w:color w:val="000000" w:themeColor="text1"/>
        </w:rPr>
        <w:t>Person</w:t>
      </w:r>
      <w:r w:rsidR="00D47347" w:rsidRPr="0043505F">
        <w:t xml:space="preserve">" with the employee codes. Let's define the table "Project" with the </w:t>
      </w:r>
      <w:r w:rsidR="000B7F6B" w:rsidRPr="0043505F">
        <w:t>codes of the project</w:t>
      </w:r>
      <w:r w:rsidR="00D47347" w:rsidRPr="0043505F">
        <w:t>. And define the table "Team" which contains the tuples of the employee code project code. The X-definition will be:</w:t>
      </w:r>
    </w:p>
    <w:p w14:paraId="51084242" w14:textId="3D9EE20F" w:rsidR="00A37EAC" w:rsidRPr="0043505F" w:rsidRDefault="00D47347" w:rsidP="00A37EAC">
      <w:pPr>
        <w:pStyle w:val="Zdrojovykod-zlutyboxSynteastyl"/>
        <w:tabs>
          <w:tab w:val="left" w:pos="567"/>
          <w:tab w:val="left" w:pos="1276"/>
        </w:tabs>
        <w:rPr>
          <w:color w:val="0070C0"/>
          <w:szCs w:val="16"/>
        </w:rPr>
      </w:pPr>
      <w:r w:rsidRPr="0043505F">
        <w:lastRenderedPageBreak/>
        <w:t xml:space="preserve"> 1</w:t>
      </w:r>
      <w:r w:rsidR="00A74B5A" w:rsidRPr="0043505F">
        <w:rPr>
          <w:color w:val="0070C0"/>
        </w:rPr>
        <w:t xml:space="preserve"> &lt;</w:t>
      </w:r>
      <w:r w:rsidR="00A37EAC" w:rsidRPr="0043505F">
        <w:rPr>
          <w:color w:val="0070C0"/>
        </w:rPr>
        <w:t xml:space="preserve">xd:def </w:t>
      </w:r>
      <w:r w:rsidR="00A37EAC" w:rsidRPr="0043505F">
        <w:rPr>
          <w:color w:val="00B050"/>
        </w:rPr>
        <w:t xml:space="preserve">xmlns:xd </w:t>
      </w:r>
      <w:r w:rsidR="00A37EAC" w:rsidRPr="0043505F">
        <w:rPr>
          <w:color w:val="000000"/>
        </w:rPr>
        <w:t>=</w:t>
      </w:r>
      <w:r w:rsidR="00A37EAC" w:rsidRPr="0043505F">
        <w:rPr>
          <w:color w:val="0070C0"/>
        </w:rPr>
        <w:t xml:space="preserve"> </w:t>
      </w:r>
      <w:r w:rsidR="00A37EAC" w:rsidRPr="0043505F">
        <w:rPr>
          <w:szCs w:val="16"/>
        </w:rPr>
        <w:t>"</w:t>
      </w:r>
      <w:r w:rsidR="00B421FC">
        <w:rPr>
          <w:color w:val="984806"/>
        </w:rPr>
        <w:t>http://www.xdef.org/xdef/4.2</w:t>
      </w:r>
      <w:r w:rsidR="00A37EAC" w:rsidRPr="0043505F">
        <w:rPr>
          <w:szCs w:val="16"/>
        </w:rPr>
        <w:t xml:space="preserve">" </w:t>
      </w:r>
      <w:r w:rsidR="00A37EAC" w:rsidRPr="0043505F">
        <w:rPr>
          <w:color w:val="00B050"/>
        </w:rPr>
        <w:t>xd:</w:t>
      </w:r>
      <w:r w:rsidR="00A37EAC" w:rsidRPr="0043505F">
        <w:rPr>
          <w:color w:val="00B050"/>
          <w:szCs w:val="16"/>
        </w:rPr>
        <w:t xml:space="preserve">root </w:t>
      </w:r>
      <w:r w:rsidR="00A37EAC" w:rsidRPr="0043505F">
        <w:rPr>
          <w:szCs w:val="16"/>
        </w:rPr>
        <w:t>= "</w:t>
      </w:r>
      <w:r w:rsidR="00A37EAC" w:rsidRPr="0043505F">
        <w:rPr>
          <w:color w:val="984806"/>
          <w:szCs w:val="16"/>
        </w:rPr>
        <w:t>Overview</w:t>
      </w:r>
      <w:r w:rsidR="00A37EAC" w:rsidRPr="0043505F">
        <w:rPr>
          <w:szCs w:val="16"/>
        </w:rPr>
        <w:t xml:space="preserve">" </w:t>
      </w:r>
      <w:r w:rsidR="00A37EAC" w:rsidRPr="0043505F">
        <w:rPr>
          <w:color w:val="0070C0"/>
          <w:szCs w:val="16"/>
        </w:rPr>
        <w:t>&gt;</w:t>
      </w:r>
    </w:p>
    <w:p w14:paraId="44E2BEEF" w14:textId="77777777" w:rsidR="00A37EAC" w:rsidRPr="0043505F" w:rsidRDefault="00A37EAC" w:rsidP="00A37EAC">
      <w:pPr>
        <w:pStyle w:val="Zdrojovykod-zlutyboxSynteastyl"/>
        <w:tabs>
          <w:tab w:val="left" w:pos="567"/>
          <w:tab w:val="left" w:pos="1276"/>
        </w:tabs>
        <w:rPr>
          <w:color w:val="0070C0"/>
        </w:rPr>
      </w:pPr>
      <w:r w:rsidRPr="0043505F">
        <w:t xml:space="preserve"> 2</w:t>
      </w:r>
    </w:p>
    <w:p w14:paraId="49C3B250" w14:textId="77777777" w:rsidR="00A37EAC" w:rsidRPr="0043505F" w:rsidRDefault="00A37EAC" w:rsidP="00A37EAC">
      <w:pPr>
        <w:pStyle w:val="Zdrojovykod-zlutyboxSynteastyl"/>
        <w:tabs>
          <w:tab w:val="left" w:pos="284"/>
          <w:tab w:val="left" w:pos="1276"/>
        </w:tabs>
        <w:rPr>
          <w:color w:val="0070C0"/>
        </w:rPr>
      </w:pPr>
      <w:r w:rsidRPr="0043505F">
        <w:t xml:space="preserve"> 3</w:t>
      </w:r>
      <w:r w:rsidR="0027351C" w:rsidRPr="0043505F">
        <w:tab/>
        <w:t xml:space="preserve">  </w:t>
      </w:r>
      <w:r w:rsidRPr="0043505F">
        <w:rPr>
          <w:color w:val="0070C0"/>
        </w:rPr>
        <w:t xml:space="preserve">&lt;xd:declaration </w:t>
      </w:r>
      <w:r w:rsidRPr="0043505F">
        <w:rPr>
          <w:color w:val="00B050"/>
        </w:rPr>
        <w:t xml:space="preserve">xd:scope </w:t>
      </w:r>
      <w:r w:rsidRPr="0043505F">
        <w:rPr>
          <w:color w:val="000000"/>
        </w:rPr>
        <w:t>=</w:t>
      </w:r>
      <w:r w:rsidRPr="0043505F">
        <w:rPr>
          <w:color w:val="0070C0"/>
        </w:rPr>
        <w:t xml:space="preserve"> </w:t>
      </w:r>
      <w:r w:rsidRPr="0043505F">
        <w:rPr>
          <w:szCs w:val="16"/>
        </w:rPr>
        <w:t>"</w:t>
      </w:r>
      <w:r w:rsidRPr="0043505F">
        <w:rPr>
          <w:color w:val="984806"/>
        </w:rPr>
        <w:t>local</w:t>
      </w:r>
      <w:r w:rsidRPr="0043505F">
        <w:rPr>
          <w:szCs w:val="16"/>
        </w:rPr>
        <w:t xml:space="preserve">" </w:t>
      </w:r>
      <w:r w:rsidRPr="0043505F">
        <w:rPr>
          <w:color w:val="0070C0"/>
        </w:rPr>
        <w:t>&gt;</w:t>
      </w:r>
    </w:p>
    <w:p w14:paraId="739C7895" w14:textId="77777777" w:rsidR="00A37EAC" w:rsidRPr="0043505F" w:rsidRDefault="00A37EAC" w:rsidP="00A37EAC">
      <w:pPr>
        <w:pStyle w:val="Zdrojovykod-zlutyboxSynteastyl"/>
        <w:tabs>
          <w:tab w:val="left" w:pos="284"/>
          <w:tab w:val="left" w:pos="1276"/>
        </w:tabs>
      </w:pPr>
      <w:r w:rsidRPr="0043505F">
        <w:t xml:space="preserve"> 4</w:t>
      </w:r>
      <w:r w:rsidRPr="0043505F">
        <w:rPr>
          <w:color w:val="0070C0"/>
        </w:rPr>
        <w:tab/>
      </w:r>
      <w:r w:rsidRPr="0043505F">
        <w:t xml:space="preserve">    type codePrj string(4);</w:t>
      </w:r>
    </w:p>
    <w:p w14:paraId="54CADDF2" w14:textId="77777777" w:rsidR="00A37EAC" w:rsidRPr="0043505F" w:rsidRDefault="00A37EAC" w:rsidP="00A37EAC">
      <w:pPr>
        <w:pStyle w:val="Zdrojovykod-zlutyboxSynteastyl"/>
        <w:tabs>
          <w:tab w:val="left" w:pos="284"/>
          <w:tab w:val="left" w:pos="1276"/>
        </w:tabs>
      </w:pPr>
      <w:r w:rsidRPr="0043505F">
        <w:t xml:space="preserve"> 5</w:t>
      </w:r>
      <w:r w:rsidRPr="0043505F">
        <w:rPr>
          <w:color w:val="0070C0"/>
        </w:rPr>
        <w:tab/>
      </w:r>
      <w:r w:rsidRPr="0043505F">
        <w:t xml:space="preserve">    type codeUsr string(2, 50);</w:t>
      </w:r>
    </w:p>
    <w:p w14:paraId="05B16376" w14:textId="77777777" w:rsidR="00A37EAC" w:rsidRPr="0043505F" w:rsidRDefault="00A37EAC" w:rsidP="00A37EAC">
      <w:pPr>
        <w:pStyle w:val="Zdrojovykod-zlutyboxSynteastyl"/>
        <w:tabs>
          <w:tab w:val="left" w:pos="284"/>
          <w:tab w:val="left" w:pos="1276"/>
        </w:tabs>
        <w:rPr>
          <w:color w:val="000000" w:themeColor="text1"/>
        </w:rPr>
      </w:pPr>
      <w:r w:rsidRPr="0043505F">
        <w:t xml:space="preserve"> 6</w:t>
      </w:r>
      <w:r w:rsidRPr="0043505F">
        <w:rPr>
          <w:color w:val="0070C0"/>
        </w:rPr>
        <w:tab/>
      </w:r>
      <w:r w:rsidRPr="0043505F">
        <w:rPr>
          <w:color w:val="000000" w:themeColor="text1"/>
        </w:rPr>
        <w:t xml:space="preserve">    uniqueSet Person { usr: code</w:t>
      </w:r>
      <w:r w:rsidRPr="0043505F">
        <w:t xml:space="preserve">Usr </w:t>
      </w:r>
      <w:r w:rsidRPr="0043505F">
        <w:rPr>
          <w:color w:val="000000" w:themeColor="text1"/>
        </w:rPr>
        <w:t>};</w:t>
      </w:r>
    </w:p>
    <w:p w14:paraId="0141517B" w14:textId="77777777" w:rsidR="00A37EAC" w:rsidRPr="0043505F" w:rsidRDefault="00A37EAC" w:rsidP="00A37EAC">
      <w:pPr>
        <w:pStyle w:val="Zdrojovykod-zlutyboxSynteastyl"/>
        <w:tabs>
          <w:tab w:val="left" w:pos="284"/>
          <w:tab w:val="left" w:pos="1276"/>
        </w:tabs>
      </w:pPr>
      <w:r w:rsidRPr="0043505F">
        <w:rPr>
          <w:color w:val="0070C0"/>
        </w:rPr>
        <w:t xml:space="preserve"> 7</w:t>
      </w:r>
      <w:r w:rsidRPr="0043505F">
        <w:rPr>
          <w:color w:val="0070C0"/>
        </w:rPr>
        <w:tab/>
      </w:r>
      <w:r w:rsidRPr="0043505F">
        <w:t xml:space="preserve">    uniqueSet Project { prj: codePrj };</w:t>
      </w:r>
    </w:p>
    <w:p w14:paraId="41DF8438" w14:textId="77777777" w:rsidR="00A37EAC" w:rsidRPr="0043505F" w:rsidRDefault="00A37EAC" w:rsidP="00A37EAC">
      <w:pPr>
        <w:pStyle w:val="Zdrojovykod-zlutyboxSynteastyl"/>
        <w:tabs>
          <w:tab w:val="left" w:pos="284"/>
          <w:tab w:val="left" w:pos="1276"/>
        </w:tabs>
      </w:pPr>
      <w:r w:rsidRPr="0043505F">
        <w:t xml:space="preserve"> 8</w:t>
      </w:r>
      <w:r w:rsidRPr="0043505F">
        <w:tab/>
        <w:t xml:space="preserve">    uniqueSet Team { prj: </w:t>
      </w:r>
      <w:r w:rsidRPr="0043505F">
        <w:rPr>
          <w:color w:val="FF0000"/>
        </w:rPr>
        <w:t>Project.prj</w:t>
      </w:r>
      <w:r w:rsidRPr="0043505F">
        <w:t xml:space="preserve">; usr: </w:t>
      </w:r>
      <w:r w:rsidRPr="0043505F">
        <w:rPr>
          <w:color w:val="FF0000"/>
        </w:rPr>
        <w:t xml:space="preserve">User.usr </w:t>
      </w:r>
      <w:r w:rsidRPr="0043505F">
        <w:t>}</w:t>
      </w:r>
    </w:p>
    <w:p w14:paraId="36E03C73" w14:textId="77777777" w:rsidR="00A37EAC" w:rsidRPr="0043505F" w:rsidRDefault="00A37EAC" w:rsidP="00A37EAC">
      <w:pPr>
        <w:pStyle w:val="Zdrojovykod-zlutyboxSynteastyl"/>
        <w:tabs>
          <w:tab w:val="left" w:pos="284"/>
          <w:tab w:val="left" w:pos="1276"/>
        </w:tabs>
        <w:rPr>
          <w:color w:val="0070C0"/>
        </w:rPr>
      </w:pPr>
      <w:r w:rsidRPr="0043505F">
        <w:t xml:space="preserve"> 9</w:t>
      </w:r>
      <w:r w:rsidRPr="0043505F">
        <w:tab/>
        <w:t xml:space="preserve">  </w:t>
      </w:r>
      <w:r w:rsidRPr="0043505F">
        <w:rPr>
          <w:color w:val="0070C0"/>
        </w:rPr>
        <w:t>&lt;/xd:declaration&gt;</w:t>
      </w:r>
    </w:p>
    <w:p w14:paraId="537BE07E" w14:textId="77777777" w:rsidR="00A37EAC" w:rsidRPr="0043505F" w:rsidRDefault="00A37EAC" w:rsidP="00A37EAC">
      <w:pPr>
        <w:pStyle w:val="Zdrojovykod-zlutyboxSynteastyl"/>
        <w:tabs>
          <w:tab w:val="left" w:pos="284"/>
          <w:tab w:val="left" w:pos="1276"/>
        </w:tabs>
      </w:pPr>
      <w:r w:rsidRPr="0043505F">
        <w:t>10</w:t>
      </w:r>
    </w:p>
    <w:p w14:paraId="52601E02" w14:textId="77777777" w:rsidR="00A37EAC" w:rsidRPr="0043505F" w:rsidRDefault="00A37EAC" w:rsidP="00A37EAC">
      <w:pPr>
        <w:pStyle w:val="Zdrojovykod-zlutyboxSynteastyl"/>
        <w:tabs>
          <w:tab w:val="left" w:pos="284"/>
          <w:tab w:val="left" w:pos="1276"/>
        </w:tabs>
        <w:rPr>
          <w:color w:val="0070C0"/>
        </w:rPr>
      </w:pPr>
      <w:r w:rsidRPr="0043505F">
        <w:t>11</w:t>
      </w:r>
      <w:r w:rsidRPr="0043505F">
        <w:tab/>
        <w:t xml:space="preserve">  </w:t>
      </w:r>
      <w:r w:rsidRPr="0043505F">
        <w:rPr>
          <w:color w:val="0070C0"/>
        </w:rPr>
        <w:t>&lt;Overview&gt;</w:t>
      </w:r>
    </w:p>
    <w:p w14:paraId="4C6C2391" w14:textId="77777777" w:rsidR="00A37EAC" w:rsidRPr="0043505F" w:rsidRDefault="00A37EAC" w:rsidP="00A37EAC">
      <w:pPr>
        <w:pStyle w:val="Zdrojovykod-zlutyboxSynteastyl"/>
        <w:tabs>
          <w:tab w:val="left" w:pos="284"/>
          <w:tab w:val="left" w:pos="1276"/>
        </w:tabs>
      </w:pPr>
      <w:r w:rsidRPr="0043505F">
        <w:t>12</w:t>
      </w:r>
    </w:p>
    <w:p w14:paraId="6B9D60A4" w14:textId="77777777" w:rsidR="00A37EAC" w:rsidRPr="0043505F" w:rsidRDefault="00A37EAC" w:rsidP="00A37EAC">
      <w:pPr>
        <w:pStyle w:val="Zdrojovykod-zlutyboxSynteastyl"/>
        <w:tabs>
          <w:tab w:val="left" w:pos="284"/>
          <w:tab w:val="left" w:pos="1276"/>
        </w:tabs>
        <w:rPr>
          <w:color w:val="0070C0"/>
        </w:rPr>
      </w:pPr>
      <w:r w:rsidRPr="0043505F">
        <w:t>13</w:t>
      </w:r>
      <w:r w:rsidRPr="0043505F">
        <w:tab/>
        <w:t xml:space="preserve">    </w:t>
      </w:r>
      <w:r w:rsidRPr="0043505F">
        <w:rPr>
          <w:color w:val="0070C0"/>
        </w:rPr>
        <w:t xml:space="preserve">&lt;Employee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0F917429" w14:textId="77777777" w:rsidR="00A37EAC" w:rsidRPr="0043505F" w:rsidRDefault="00A37EAC" w:rsidP="00A37EAC">
      <w:pPr>
        <w:pStyle w:val="Zdrojovykod-zlutyboxSynteastyl"/>
        <w:tabs>
          <w:tab w:val="left" w:pos="284"/>
          <w:tab w:val="left" w:pos="1276"/>
        </w:tabs>
        <w:rPr>
          <w:color w:val="0070C0"/>
        </w:rPr>
      </w:pPr>
      <w:r w:rsidRPr="0043505F">
        <w:t>14</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User.usr.ID()</w:t>
      </w:r>
      <w:r w:rsidRPr="0043505F">
        <w:rPr>
          <w:szCs w:val="16"/>
        </w:rPr>
        <w:t>"</w:t>
      </w:r>
      <w:r w:rsidRPr="0043505F">
        <w:rPr>
          <w:color w:val="0070C0"/>
        </w:rPr>
        <w:t xml:space="preserve"> </w:t>
      </w:r>
      <w:r w:rsidRPr="0043505F">
        <w:rPr>
          <w:color w:val="00B050"/>
        </w:rPr>
        <w:t>Name</w:t>
      </w:r>
      <w:r w:rsidRPr="0043505F">
        <w:rPr>
          <w:color w:val="0070C0"/>
        </w:rPr>
        <w:t xml:space="preserve"> = </w:t>
      </w:r>
      <w:r w:rsidRPr="0043505F">
        <w:rPr>
          <w:szCs w:val="16"/>
        </w:rPr>
        <w:t>"</w:t>
      </w:r>
      <w:r w:rsidRPr="0043505F">
        <w:rPr>
          <w:color w:val="C00000"/>
        </w:rPr>
        <w:t>required string()</w:t>
      </w:r>
      <w:r w:rsidRPr="0043505F">
        <w:rPr>
          <w:szCs w:val="16"/>
        </w:rPr>
        <w:t xml:space="preserve">" </w:t>
      </w:r>
      <w:r w:rsidRPr="0043505F">
        <w:rPr>
          <w:color w:val="0070C0"/>
        </w:rPr>
        <w:t>/&gt;</w:t>
      </w:r>
    </w:p>
    <w:p w14:paraId="5A21F0AE" w14:textId="77777777" w:rsidR="00A37EAC" w:rsidRPr="0043505F" w:rsidRDefault="00A37EAC" w:rsidP="00A37EAC">
      <w:pPr>
        <w:pStyle w:val="Zdrojovykod-zlutyboxSynteastyl"/>
        <w:tabs>
          <w:tab w:val="left" w:pos="284"/>
          <w:tab w:val="left" w:pos="1276"/>
        </w:tabs>
        <w:rPr>
          <w:color w:val="0070C0"/>
        </w:rPr>
      </w:pPr>
      <w:r w:rsidRPr="0043505F">
        <w:t>15</w:t>
      </w:r>
      <w:r w:rsidRPr="0043505F">
        <w:tab/>
      </w:r>
    </w:p>
    <w:p w14:paraId="631B2E5B" w14:textId="77777777" w:rsidR="00A37EAC" w:rsidRPr="0043505F" w:rsidRDefault="00A37EAC" w:rsidP="00A37EAC">
      <w:pPr>
        <w:pStyle w:val="Zdrojovykod-zlutyboxSynteastyl"/>
        <w:tabs>
          <w:tab w:val="left" w:pos="284"/>
          <w:tab w:val="left" w:pos="1276"/>
        </w:tabs>
        <w:rPr>
          <w:color w:val="0070C0"/>
        </w:rPr>
      </w:pPr>
      <w:r w:rsidRPr="0043505F">
        <w:t>16</w:t>
      </w:r>
      <w:r w:rsidRPr="0043505F">
        <w:tab/>
      </w:r>
      <w:r w:rsidRPr="0043505F">
        <w:rPr>
          <w:color w:val="0070C0"/>
        </w:rPr>
        <w:t xml:space="preserve">    &lt;Project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24CE4F86" w14:textId="77777777" w:rsidR="00A37EAC" w:rsidRPr="0043505F" w:rsidRDefault="00A37EAC" w:rsidP="00A37EAC">
      <w:pPr>
        <w:pStyle w:val="Zdrojovykod-zlutyboxSynteastyl"/>
        <w:tabs>
          <w:tab w:val="left" w:pos="284"/>
          <w:tab w:val="left" w:pos="1276"/>
        </w:tabs>
        <w:rPr>
          <w:color w:val="0070C0"/>
        </w:rPr>
      </w:pPr>
      <w:r w:rsidRPr="0043505F">
        <w:t>17</w:t>
      </w:r>
      <w:r w:rsidRPr="0043505F">
        <w:tab/>
      </w:r>
      <w:r w:rsidRPr="0043505F">
        <w:rPr>
          <w:color w:val="0070C0"/>
        </w:rPr>
        <w:t xml:space="preserve">          </w:t>
      </w:r>
      <w:r w:rsidRPr="0043505F">
        <w:rPr>
          <w:color w:val="00B050"/>
        </w:rPr>
        <w:t>ProjectCode</w:t>
      </w:r>
      <w:r w:rsidRPr="0043505F">
        <w:rPr>
          <w:color w:val="0070C0"/>
        </w:rPr>
        <w:t xml:space="preserve"> = </w:t>
      </w:r>
      <w:r w:rsidRPr="0043505F">
        <w:rPr>
          <w:szCs w:val="16"/>
        </w:rPr>
        <w:t>"</w:t>
      </w:r>
      <w:r w:rsidRPr="0043505F">
        <w:t>/* Check the unique code in Project and set the prj item in the Team table. */</w:t>
      </w:r>
    </w:p>
    <w:p w14:paraId="19CD81D4" w14:textId="77777777" w:rsidR="00A37EAC" w:rsidRPr="0043505F" w:rsidRDefault="00A37EAC" w:rsidP="00A37EAC">
      <w:pPr>
        <w:pStyle w:val="Zdrojovykod-zlutyboxSynteastyl"/>
        <w:tabs>
          <w:tab w:val="left" w:pos="284"/>
          <w:tab w:val="left" w:pos="1276"/>
        </w:tabs>
        <w:rPr>
          <w:color w:val="0070C0"/>
        </w:rPr>
      </w:pPr>
      <w:r w:rsidRPr="0043505F">
        <w:t>18</w:t>
      </w:r>
      <w:r w:rsidRPr="0043505F">
        <w:tab/>
      </w:r>
      <w:r w:rsidRPr="0043505F">
        <w:rPr>
          <w:color w:val="0070C0"/>
        </w:rPr>
        <w:t xml:space="preserve">                        </w:t>
      </w:r>
      <w:r w:rsidRPr="0043505F">
        <w:rPr>
          <w:color w:val="C00000"/>
        </w:rPr>
        <w:t>required Team.prj(</w:t>
      </w:r>
      <w:r w:rsidRPr="0043505F">
        <w:rPr>
          <w:color w:val="FF0000"/>
        </w:rPr>
        <w:t>Project.prj.ID()</w:t>
      </w:r>
      <w:r w:rsidRPr="0043505F">
        <w:rPr>
          <w:color w:val="C00000"/>
        </w:rPr>
        <w:t>);</w:t>
      </w:r>
      <w:r w:rsidRPr="0043505F">
        <w:rPr>
          <w:szCs w:val="16"/>
        </w:rPr>
        <w:t>"</w:t>
      </w:r>
    </w:p>
    <w:p w14:paraId="7BFA53B1" w14:textId="77777777" w:rsidR="00A37EAC" w:rsidRPr="0043505F" w:rsidRDefault="00A37EAC" w:rsidP="00A37EAC">
      <w:pPr>
        <w:pStyle w:val="Zdrojovykod-zlutyboxSynteastyl"/>
        <w:tabs>
          <w:tab w:val="left" w:pos="284"/>
          <w:tab w:val="left" w:pos="1276"/>
        </w:tabs>
        <w:rPr>
          <w:color w:val="0070C0"/>
        </w:rPr>
      </w:pPr>
      <w:r w:rsidRPr="0043505F">
        <w:t>19</w:t>
      </w:r>
      <w:r w:rsidRPr="0043505F">
        <w:tab/>
      </w:r>
      <w:r w:rsidRPr="0043505F">
        <w:rPr>
          <w:color w:val="0070C0"/>
        </w:rPr>
        <w:t xml:space="preserve">          </w:t>
      </w:r>
      <w:r w:rsidRPr="0043505F">
        <w:rPr>
          <w:color w:val="00B050"/>
        </w:rPr>
        <w:t>ProjectName</w:t>
      </w:r>
      <w:r w:rsidRPr="0043505F">
        <w:rPr>
          <w:color w:val="0070C0"/>
        </w:rPr>
        <w:t xml:space="preserve"> = </w:t>
      </w:r>
      <w:r w:rsidRPr="0043505F">
        <w:rPr>
          <w:szCs w:val="16"/>
        </w:rPr>
        <w:t>"</w:t>
      </w:r>
      <w:r w:rsidRPr="0043505F">
        <w:rPr>
          <w:color w:val="C00000"/>
        </w:rPr>
        <w:t>required string()</w:t>
      </w:r>
      <w:r w:rsidRPr="0043505F">
        <w:rPr>
          <w:szCs w:val="16"/>
        </w:rPr>
        <w:t xml:space="preserve">" </w:t>
      </w:r>
      <w:r w:rsidRPr="0043505F">
        <w:rPr>
          <w:color w:val="0070C0"/>
        </w:rPr>
        <w:t>&gt;</w:t>
      </w:r>
    </w:p>
    <w:p w14:paraId="4D69978C" w14:textId="77777777" w:rsidR="00A37EAC" w:rsidRPr="0043505F" w:rsidRDefault="00A37EAC" w:rsidP="00A37EAC">
      <w:pPr>
        <w:pStyle w:val="Zdrojovykod-zlutyboxSynteastyl"/>
        <w:tabs>
          <w:tab w:val="left" w:pos="284"/>
          <w:tab w:val="left" w:pos="1276"/>
        </w:tabs>
        <w:rPr>
          <w:color w:val="0070C0"/>
        </w:rPr>
      </w:pPr>
      <w:r w:rsidRPr="0043505F">
        <w:t>20</w:t>
      </w:r>
      <w:r w:rsidRPr="0043505F">
        <w:tab/>
      </w:r>
      <w:r w:rsidRPr="0043505F">
        <w:rPr>
          <w:color w:val="0070C0"/>
        </w:rPr>
        <w:t xml:space="preserve">      &lt;Team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66E7C593" w14:textId="77777777" w:rsidR="00A37EAC" w:rsidRPr="0043505F" w:rsidRDefault="00A37EAC" w:rsidP="00A37EAC">
      <w:pPr>
        <w:pStyle w:val="Zdrojovykod-zlutyboxSynteastyl"/>
        <w:tabs>
          <w:tab w:val="left" w:pos="284"/>
          <w:tab w:val="left" w:pos="1276"/>
        </w:tabs>
        <w:rPr>
          <w:color w:val="0070C0"/>
        </w:rPr>
      </w:pPr>
      <w:r w:rsidRPr="0043505F">
        <w:t>21</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Team</w:t>
      </w:r>
      <w:r w:rsidRPr="0043505F">
        <w:rPr>
          <w:color w:val="FF0000"/>
        </w:rPr>
        <w:t>.usr.ID()</w:t>
      </w:r>
      <w:r w:rsidRPr="0043505F">
        <w:rPr>
          <w:szCs w:val="16"/>
        </w:rPr>
        <w:t xml:space="preserve">" </w:t>
      </w:r>
      <w:r w:rsidRPr="0043505F">
        <w:rPr>
          <w:color w:val="0070C0"/>
        </w:rPr>
        <w:t>/&gt;</w:t>
      </w:r>
    </w:p>
    <w:p w14:paraId="649391EF" w14:textId="77777777" w:rsidR="00A37EAC" w:rsidRPr="0043505F" w:rsidRDefault="00A37EAC" w:rsidP="00A37EAC">
      <w:pPr>
        <w:pStyle w:val="Zdrojovykod-zlutyboxSynteastyl"/>
        <w:tabs>
          <w:tab w:val="left" w:pos="284"/>
          <w:tab w:val="left" w:pos="1276"/>
        </w:tabs>
        <w:rPr>
          <w:color w:val="0070C0"/>
        </w:rPr>
      </w:pPr>
      <w:r w:rsidRPr="0043505F">
        <w:t>22</w:t>
      </w:r>
      <w:r w:rsidRPr="0043505F">
        <w:tab/>
      </w:r>
      <w:r w:rsidRPr="0043505F">
        <w:rPr>
          <w:color w:val="0070C0"/>
        </w:rPr>
        <w:t xml:space="preserve">    &lt;/Project&gt;</w:t>
      </w:r>
    </w:p>
    <w:p w14:paraId="0C526F7E" w14:textId="77777777" w:rsidR="00A74B5A" w:rsidRPr="0043505F" w:rsidRDefault="00A74B5A" w:rsidP="00A74B5A">
      <w:pPr>
        <w:pStyle w:val="Zdrojovykod-zlutyboxSynteastyl"/>
        <w:tabs>
          <w:tab w:val="left" w:pos="284"/>
          <w:tab w:val="left" w:pos="1276"/>
        </w:tabs>
        <w:rPr>
          <w:color w:val="0070C0"/>
        </w:rPr>
      </w:pPr>
      <w:r w:rsidRPr="0043505F">
        <w:t>2</w:t>
      </w:r>
      <w:r w:rsidR="00A37EAC" w:rsidRPr="0043505F">
        <w:t>3</w:t>
      </w:r>
      <w:r w:rsidRPr="0043505F">
        <w:tab/>
      </w:r>
    </w:p>
    <w:p w14:paraId="518BFD4E" w14:textId="77777777" w:rsidR="00A74B5A" w:rsidRPr="0043505F" w:rsidRDefault="00A74B5A" w:rsidP="00A74B5A">
      <w:pPr>
        <w:pStyle w:val="Zdrojovykod-zlutyboxSynteastyl"/>
        <w:tabs>
          <w:tab w:val="left" w:pos="284"/>
          <w:tab w:val="left" w:pos="1276"/>
        </w:tabs>
        <w:rPr>
          <w:color w:val="0070C0"/>
        </w:rPr>
      </w:pPr>
      <w:r w:rsidRPr="0043505F">
        <w:t>2</w:t>
      </w:r>
      <w:r w:rsidR="00A37EAC" w:rsidRPr="0043505F">
        <w:t>4</w:t>
      </w:r>
      <w:r w:rsidRPr="0043505F">
        <w:tab/>
      </w:r>
      <w:r w:rsidRPr="0043505F">
        <w:rPr>
          <w:color w:val="0070C0"/>
        </w:rPr>
        <w:t xml:space="preserve">    &lt;ProjectActivity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02816C96" w14:textId="77777777" w:rsidR="00A74B5A" w:rsidRPr="0043505F" w:rsidRDefault="00A74B5A" w:rsidP="00A74B5A">
      <w:pPr>
        <w:pStyle w:val="Zdrojovykod-zlutyboxSynteastyl"/>
        <w:tabs>
          <w:tab w:val="left" w:pos="284"/>
          <w:tab w:val="left" w:pos="1276"/>
        </w:tabs>
        <w:rPr>
          <w:color w:val="0070C0"/>
        </w:rPr>
      </w:pPr>
      <w:r w:rsidRPr="0043505F">
        <w:t>2</w:t>
      </w:r>
      <w:r w:rsidR="00A37EAC" w:rsidRPr="0043505F">
        <w:t>5</w:t>
      </w:r>
      <w:r w:rsidRPr="0043505F">
        <w:tab/>
      </w:r>
      <w:r w:rsidRPr="0043505F">
        <w:rPr>
          <w:color w:val="0070C0"/>
        </w:rPr>
        <w:t xml:space="preserve">          </w:t>
      </w:r>
      <w:r w:rsidRPr="0043505F">
        <w:rPr>
          <w:color w:val="00B050"/>
        </w:rPr>
        <w:t>ProjectCode</w:t>
      </w:r>
      <w:r w:rsidRPr="0043505F">
        <w:rPr>
          <w:color w:val="0070C0"/>
        </w:rPr>
        <w:t xml:space="preserve"> = </w:t>
      </w:r>
      <w:r w:rsidRPr="0043505F">
        <w:rPr>
          <w:szCs w:val="16"/>
        </w:rPr>
        <w:t>"</w:t>
      </w:r>
      <w:r w:rsidRPr="0043505F">
        <w:t>/* Check if Project code exists and set prj item in Team table. */</w:t>
      </w:r>
    </w:p>
    <w:p w14:paraId="3A2F6267" w14:textId="77777777" w:rsidR="00A74B5A" w:rsidRPr="0043505F" w:rsidRDefault="00A74B5A" w:rsidP="00A74B5A">
      <w:pPr>
        <w:pStyle w:val="Zdrojovykod-zlutyboxSynteastyl"/>
        <w:tabs>
          <w:tab w:val="left" w:pos="284"/>
          <w:tab w:val="left" w:pos="1276"/>
        </w:tabs>
        <w:rPr>
          <w:color w:val="0070C0"/>
        </w:rPr>
      </w:pPr>
      <w:r w:rsidRPr="0043505F">
        <w:t>2</w:t>
      </w:r>
      <w:r w:rsidR="00A37EAC" w:rsidRPr="0043505F">
        <w:t>6</w:t>
      </w:r>
      <w:r w:rsidRPr="0043505F">
        <w:tab/>
      </w:r>
      <w:r w:rsidRPr="0043505F">
        <w:rPr>
          <w:color w:val="0070C0"/>
        </w:rPr>
        <w:t xml:space="preserve">                        </w:t>
      </w:r>
      <w:r w:rsidRPr="0043505F">
        <w:rPr>
          <w:color w:val="C00000"/>
        </w:rPr>
        <w:t>required Team.prj (</w:t>
      </w:r>
      <w:r w:rsidRPr="0043505F">
        <w:rPr>
          <w:color w:val="FF0000"/>
        </w:rPr>
        <w:t>Project.prj.IDREF()</w:t>
      </w:r>
      <w:r w:rsidRPr="0043505F">
        <w:rPr>
          <w:color w:val="C00000"/>
        </w:rPr>
        <w:t>)</w:t>
      </w:r>
      <w:r w:rsidRPr="0043505F">
        <w:rPr>
          <w:szCs w:val="16"/>
        </w:rPr>
        <w:t>"</w:t>
      </w:r>
      <w:r w:rsidRPr="0043505F">
        <w:rPr>
          <w:color w:val="C00000"/>
        </w:rPr>
        <w:t xml:space="preserve"> </w:t>
      </w:r>
      <w:r w:rsidRPr="0043505F">
        <w:rPr>
          <w:color w:val="0070C0"/>
        </w:rPr>
        <w:t>&gt;</w:t>
      </w:r>
    </w:p>
    <w:p w14:paraId="46DECDD4" w14:textId="77777777" w:rsidR="00A74B5A" w:rsidRPr="0043505F" w:rsidRDefault="00A74B5A" w:rsidP="00A74B5A">
      <w:pPr>
        <w:pStyle w:val="Zdrojovykod-zlutyboxSynteastyl"/>
        <w:tabs>
          <w:tab w:val="left" w:pos="284"/>
          <w:tab w:val="left" w:pos="1276"/>
        </w:tabs>
        <w:rPr>
          <w:color w:val="0070C0"/>
        </w:rPr>
      </w:pPr>
      <w:r w:rsidRPr="0043505F">
        <w:t>2</w:t>
      </w:r>
      <w:r w:rsidR="00A37EAC" w:rsidRPr="0043505F">
        <w:t>7</w:t>
      </w:r>
      <w:r w:rsidRPr="0043505F">
        <w:tab/>
      </w:r>
      <w:r w:rsidRPr="0043505F">
        <w:rPr>
          <w:color w:val="0070C0"/>
        </w:rPr>
        <w:t xml:space="preserve">      &lt;EmployeeActivity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6C8B28A3" w14:textId="77777777" w:rsidR="00A74B5A" w:rsidRPr="0043505F" w:rsidRDefault="00A74B5A" w:rsidP="00A74B5A">
      <w:pPr>
        <w:pStyle w:val="Zdrojovykod-zlutyboxSynteastyl"/>
        <w:tabs>
          <w:tab w:val="left" w:pos="284"/>
          <w:tab w:val="left" w:pos="1276"/>
        </w:tabs>
        <w:rPr>
          <w:color w:val="0070C0"/>
        </w:rPr>
      </w:pPr>
      <w:r w:rsidRPr="0043505F">
        <w:t>2</w:t>
      </w:r>
      <w:r w:rsidR="00A37EAC" w:rsidRPr="0043505F">
        <w:t>8</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Team.usr.IDREF()</w:t>
      </w:r>
      <w:r w:rsidRPr="0043505F">
        <w:rPr>
          <w:szCs w:val="16"/>
        </w:rPr>
        <w:t xml:space="preserve">" </w:t>
      </w:r>
      <w:r w:rsidRPr="0043505F">
        <w:rPr>
          <w:color w:val="0070C0"/>
        </w:rPr>
        <w:t>&gt;</w:t>
      </w:r>
    </w:p>
    <w:p w14:paraId="31A2E143" w14:textId="77777777" w:rsidR="00A74B5A" w:rsidRPr="0043505F" w:rsidRDefault="00A74B5A" w:rsidP="00A74B5A">
      <w:pPr>
        <w:pStyle w:val="Zdrojovykod-zlutyboxSynteastyl"/>
        <w:tabs>
          <w:tab w:val="left" w:pos="284"/>
          <w:tab w:val="left" w:pos="1276"/>
        </w:tabs>
        <w:rPr>
          <w:color w:val="0070C0"/>
        </w:rPr>
      </w:pPr>
      <w:r w:rsidRPr="0043505F">
        <w:t>2</w:t>
      </w:r>
      <w:r w:rsidR="00A37EAC" w:rsidRPr="0043505F">
        <w:t>9</w:t>
      </w:r>
      <w:r w:rsidRPr="0043505F">
        <w:tab/>
      </w:r>
      <w:r w:rsidRPr="0043505F">
        <w:rPr>
          <w:color w:val="0070C0"/>
        </w:rPr>
        <w:t xml:space="preserve">        &lt;Activity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50A89E7B" w14:textId="77777777" w:rsidR="00A74B5A" w:rsidRPr="0043505F" w:rsidRDefault="00A37EAC" w:rsidP="00A74B5A">
      <w:pPr>
        <w:pStyle w:val="Zdrojovykod-zlutyboxSynteastyl"/>
        <w:tabs>
          <w:tab w:val="left" w:pos="284"/>
          <w:tab w:val="left" w:pos="1276"/>
        </w:tabs>
        <w:rPr>
          <w:color w:val="0070C0"/>
        </w:rPr>
      </w:pPr>
      <w:r w:rsidRPr="0043505F">
        <w:t>30</w:t>
      </w:r>
      <w:r w:rsidR="00A74B5A" w:rsidRPr="0043505F">
        <w:tab/>
      </w:r>
      <w:r w:rsidR="00A74B5A" w:rsidRPr="0043505F">
        <w:rPr>
          <w:color w:val="0070C0"/>
        </w:rPr>
        <w:t xml:space="preserve">          </w:t>
      </w:r>
      <w:r w:rsidR="00A74B5A" w:rsidRPr="0043505F">
        <w:rPr>
          <w:color w:val="00B050"/>
        </w:rPr>
        <w:t>Date</w:t>
      </w:r>
      <w:r w:rsidR="00A74B5A" w:rsidRPr="0043505F">
        <w:rPr>
          <w:color w:val="0070C0"/>
        </w:rPr>
        <w:t xml:space="preserve"> = </w:t>
      </w:r>
      <w:r w:rsidR="00A74B5A" w:rsidRPr="0043505F">
        <w:rPr>
          <w:szCs w:val="16"/>
        </w:rPr>
        <w:t>"</w:t>
      </w:r>
      <w:r w:rsidR="00A74B5A" w:rsidRPr="0043505F">
        <w:rPr>
          <w:color w:val="C00000"/>
        </w:rPr>
        <w:t>required date()</w:t>
      </w:r>
      <w:r w:rsidR="00A74B5A" w:rsidRPr="0043505F">
        <w:rPr>
          <w:szCs w:val="16"/>
        </w:rPr>
        <w:t>"</w:t>
      </w:r>
    </w:p>
    <w:p w14:paraId="6FD4B809" w14:textId="77777777" w:rsidR="00A74B5A" w:rsidRPr="0043505F" w:rsidRDefault="00A37EAC" w:rsidP="00A74B5A">
      <w:pPr>
        <w:pStyle w:val="Zdrojovykod-zlutyboxSynteastyl"/>
        <w:tabs>
          <w:tab w:val="left" w:pos="284"/>
          <w:tab w:val="left" w:pos="1276"/>
        </w:tabs>
        <w:rPr>
          <w:color w:val="0070C0"/>
        </w:rPr>
      </w:pPr>
      <w:r w:rsidRPr="0043505F">
        <w:t>31</w:t>
      </w:r>
      <w:r w:rsidR="00A74B5A" w:rsidRPr="0043505F">
        <w:tab/>
      </w:r>
      <w:r w:rsidR="00A74B5A" w:rsidRPr="0043505F">
        <w:rPr>
          <w:color w:val="0070C0"/>
        </w:rPr>
        <w:t xml:space="preserve">          </w:t>
      </w:r>
      <w:r w:rsidR="00A74B5A" w:rsidRPr="0043505F">
        <w:rPr>
          <w:color w:val="00B050"/>
        </w:rPr>
        <w:t>Hours</w:t>
      </w:r>
      <w:r w:rsidR="00A74B5A" w:rsidRPr="0043505F">
        <w:rPr>
          <w:color w:val="0070C0"/>
        </w:rPr>
        <w:t xml:space="preserve"> = </w:t>
      </w:r>
      <w:r w:rsidR="00A74B5A" w:rsidRPr="0043505F">
        <w:rPr>
          <w:szCs w:val="16"/>
        </w:rPr>
        <w:t>"</w:t>
      </w:r>
      <w:r w:rsidR="00A74B5A" w:rsidRPr="0043505F">
        <w:rPr>
          <w:color w:val="C00000"/>
        </w:rPr>
        <w:t>required int()</w:t>
      </w:r>
      <w:r w:rsidR="00A74B5A" w:rsidRPr="0043505F">
        <w:rPr>
          <w:szCs w:val="16"/>
        </w:rPr>
        <w:t xml:space="preserve">" </w:t>
      </w:r>
      <w:r w:rsidR="00A74B5A" w:rsidRPr="0043505F">
        <w:rPr>
          <w:color w:val="0070C0"/>
        </w:rPr>
        <w:t>/&gt;</w:t>
      </w:r>
    </w:p>
    <w:p w14:paraId="4EA52BED" w14:textId="77777777" w:rsidR="00A74B5A" w:rsidRPr="0043505F" w:rsidRDefault="00A74B5A" w:rsidP="00A74B5A">
      <w:pPr>
        <w:pStyle w:val="Zdrojovykod-zlutyboxSynteastyl"/>
        <w:tabs>
          <w:tab w:val="left" w:pos="284"/>
          <w:tab w:val="left" w:pos="1276"/>
        </w:tabs>
        <w:rPr>
          <w:color w:val="0070C0"/>
        </w:rPr>
      </w:pPr>
      <w:r w:rsidRPr="0043505F">
        <w:t>3</w:t>
      </w:r>
      <w:r w:rsidR="00A37EAC" w:rsidRPr="0043505F">
        <w:t>2</w:t>
      </w:r>
      <w:r w:rsidRPr="0043505F">
        <w:tab/>
      </w:r>
      <w:r w:rsidRPr="0043505F">
        <w:rPr>
          <w:color w:val="0070C0"/>
        </w:rPr>
        <w:t xml:space="preserve">      &lt;/EmployeeActivity&gt;</w:t>
      </w:r>
    </w:p>
    <w:p w14:paraId="31930A46" w14:textId="77777777" w:rsidR="00A74B5A" w:rsidRPr="0043505F" w:rsidRDefault="00A74B5A" w:rsidP="00A74B5A">
      <w:pPr>
        <w:pStyle w:val="Zdrojovykod-zlutyboxSynteastyl"/>
        <w:tabs>
          <w:tab w:val="left" w:pos="284"/>
          <w:tab w:val="left" w:pos="1276"/>
        </w:tabs>
        <w:rPr>
          <w:color w:val="0070C0"/>
        </w:rPr>
      </w:pPr>
      <w:r w:rsidRPr="0043505F">
        <w:t>3</w:t>
      </w:r>
      <w:r w:rsidR="00A37EAC" w:rsidRPr="0043505F">
        <w:t>3</w:t>
      </w:r>
      <w:r w:rsidRPr="0043505F">
        <w:tab/>
      </w:r>
      <w:r w:rsidRPr="0043505F">
        <w:rPr>
          <w:color w:val="0070C0"/>
        </w:rPr>
        <w:t xml:space="preserve">    &lt;/ProjectActivity&gt;</w:t>
      </w:r>
    </w:p>
    <w:p w14:paraId="70FDFDD6" w14:textId="77777777" w:rsidR="00A74B5A" w:rsidRPr="0043505F" w:rsidRDefault="00A74B5A" w:rsidP="00A74B5A">
      <w:pPr>
        <w:pStyle w:val="Zdrojovykod-zlutyboxSynteastyl"/>
        <w:tabs>
          <w:tab w:val="left" w:pos="284"/>
          <w:tab w:val="left" w:pos="1276"/>
        </w:tabs>
        <w:rPr>
          <w:color w:val="0070C0"/>
        </w:rPr>
      </w:pPr>
      <w:r w:rsidRPr="0043505F">
        <w:t>3</w:t>
      </w:r>
      <w:r w:rsidR="00A37EAC" w:rsidRPr="0043505F">
        <w:t>4</w:t>
      </w:r>
      <w:r w:rsidRPr="0043505F">
        <w:tab/>
      </w:r>
    </w:p>
    <w:p w14:paraId="5AFFF5D9" w14:textId="77777777" w:rsidR="00A74B5A" w:rsidRPr="0043505F" w:rsidRDefault="00A74B5A" w:rsidP="00A74B5A">
      <w:pPr>
        <w:pStyle w:val="Zdrojovykod-zlutyboxSynteastyl"/>
        <w:tabs>
          <w:tab w:val="left" w:pos="284"/>
          <w:tab w:val="left" w:pos="1276"/>
        </w:tabs>
        <w:rPr>
          <w:color w:val="0070C0"/>
        </w:rPr>
      </w:pPr>
      <w:r w:rsidRPr="0043505F">
        <w:t>3</w:t>
      </w:r>
      <w:r w:rsidR="00A37EAC" w:rsidRPr="0043505F">
        <w:t>5</w:t>
      </w:r>
      <w:r w:rsidRPr="0043505F">
        <w:tab/>
      </w:r>
      <w:r w:rsidRPr="0043505F">
        <w:rPr>
          <w:color w:val="0070C0"/>
        </w:rPr>
        <w:t xml:space="preserve">  &lt;/Overview&gt;</w:t>
      </w:r>
    </w:p>
    <w:p w14:paraId="28877075" w14:textId="77777777" w:rsidR="00A74B5A" w:rsidRPr="0043505F" w:rsidRDefault="00A74B5A" w:rsidP="00A74B5A">
      <w:pPr>
        <w:pStyle w:val="Zdrojovykod-zlutyboxSynteastyl"/>
        <w:tabs>
          <w:tab w:val="left" w:pos="284"/>
          <w:tab w:val="left" w:pos="1276"/>
        </w:tabs>
        <w:rPr>
          <w:color w:val="0070C0"/>
        </w:rPr>
      </w:pPr>
      <w:r w:rsidRPr="0043505F">
        <w:t>3</w:t>
      </w:r>
      <w:r w:rsidR="00A37EAC" w:rsidRPr="0043505F">
        <w:t>6</w:t>
      </w:r>
      <w:r w:rsidRPr="0043505F">
        <w:tab/>
      </w:r>
    </w:p>
    <w:p w14:paraId="6EF1FE2F" w14:textId="77777777" w:rsidR="00D47347" w:rsidRPr="0043505F" w:rsidRDefault="00A74B5A" w:rsidP="00A74B5A">
      <w:pPr>
        <w:pStyle w:val="Zdrojovykod-zlutyboxSynteastyl"/>
        <w:tabs>
          <w:tab w:val="left" w:pos="567"/>
          <w:tab w:val="left" w:pos="1276"/>
        </w:tabs>
        <w:rPr>
          <w:color w:val="0070C0"/>
        </w:rPr>
        <w:sectPr w:rsidR="00D47347" w:rsidRPr="0043505F" w:rsidSect="00187D6C">
          <w:type w:val="continuous"/>
          <w:pgSz w:w="11906" w:h="16838" w:code="9"/>
          <w:pgMar w:top="1247" w:right="1304" w:bottom="1247" w:left="1304" w:header="709" w:footer="709" w:gutter="0"/>
          <w:cols w:space="708"/>
        </w:sectPr>
      </w:pPr>
      <w:r w:rsidRPr="0043505F">
        <w:t>3</w:t>
      </w:r>
      <w:r w:rsidR="00A37EAC" w:rsidRPr="0043505F">
        <w:t>7</w:t>
      </w:r>
      <w:r w:rsidRPr="0043505F">
        <w:t xml:space="preserve"> </w:t>
      </w:r>
      <w:r w:rsidRPr="0043505F">
        <w:rPr>
          <w:color w:val="0070C0"/>
        </w:rPr>
        <w:t>&lt;/xd:def</w:t>
      </w:r>
      <w:r w:rsidR="00D47347" w:rsidRPr="0043505F">
        <w:rPr>
          <w:color w:val="0070C0"/>
        </w:rPr>
        <w:t>&gt;</w:t>
      </w:r>
    </w:p>
    <w:p w14:paraId="54B14E6E" w14:textId="535151BA" w:rsidR="00FC571B" w:rsidRDefault="002D34DD" w:rsidP="00FC571B">
      <w:pPr>
        <w:pStyle w:val="Odstavec"/>
      </w:pPr>
      <w:r w:rsidRPr="002D34DD">
        <w:t xml:space="preserve">The "ProjectTeam" table has a key composed of two entries "prj" and "user" that refer to the "User" and "Project" key entries (see line </w:t>
      </w:r>
      <w:r w:rsidR="00A37EAC">
        <w:t>8</w:t>
      </w:r>
      <w:r w:rsidRPr="002D34DD">
        <w:t xml:space="preserve">). Line 7 ensures </w:t>
      </w:r>
      <w:r w:rsidR="007B72CE">
        <w:t xml:space="preserve">an </w:t>
      </w:r>
      <w:r w:rsidRPr="002D34DD">
        <w:t xml:space="preserve">unambiguous employee code. </w:t>
      </w:r>
      <w:r w:rsidR="00E80D4C">
        <w:t xml:space="preserve">Line 14 adds </w:t>
      </w:r>
      <w:r w:rsidR="007B72CE">
        <w:t xml:space="preserve">the </w:t>
      </w:r>
      <w:r w:rsidR="00E80D4C">
        <w:t xml:space="preserve">value of the key to the table "User". </w:t>
      </w:r>
      <w:r w:rsidRPr="002D34DD">
        <w:t>On line 1</w:t>
      </w:r>
      <w:r w:rsidR="00E80D4C">
        <w:t>8</w:t>
      </w:r>
      <w:r w:rsidRPr="002D34DD">
        <w:t>, the unique code is set to the "Project" table, and at the same time</w:t>
      </w:r>
      <w:r w:rsidR="007B72CE">
        <w:t>,</w:t>
      </w:r>
      <w:r w:rsidRPr="002D34DD">
        <w:t xml:space="preserve"> the key part "prj" of "Team" is set. On line </w:t>
      </w:r>
      <w:r w:rsidR="00A37EAC">
        <w:t>21</w:t>
      </w:r>
      <w:r w:rsidRPr="002D34DD">
        <w:t xml:space="preserve">, the </w:t>
      </w:r>
      <w:r w:rsidR="007B72CE">
        <w:t>“</w:t>
      </w:r>
      <w:r w:rsidRPr="002D34DD">
        <w:t>usr</w:t>
      </w:r>
      <w:r w:rsidR="007B72CE">
        <w:t>”</w:t>
      </w:r>
      <w:r w:rsidRPr="002D34DD">
        <w:t xml:space="preserve"> entry is stored in the "Team" </w:t>
      </w:r>
      <w:r w:rsidR="00E80D4C">
        <w:t>and</w:t>
      </w:r>
      <w:r w:rsidRPr="002D34DD">
        <w:t xml:space="preserve"> ensure</w:t>
      </w:r>
      <w:r w:rsidR="00E80D4C">
        <w:t>s</w:t>
      </w:r>
      <w:r w:rsidRPr="002D34DD">
        <w:t xml:space="preserve"> the uniqueness of the key</w:t>
      </w:r>
      <w:r w:rsidR="00E80D4C" w:rsidRPr="002D34DD">
        <w:t xml:space="preserve"> in the "Team" table</w:t>
      </w:r>
      <w:r w:rsidRPr="002D34DD">
        <w:t xml:space="preserve"> (</w:t>
      </w:r>
      <w:r w:rsidR="0043505F">
        <w:t>i.e.</w:t>
      </w:r>
      <w:r w:rsidRPr="002D34DD">
        <w:t xml:space="preserve"> the "prj" and "usr" pair). </w:t>
      </w:r>
      <w:r w:rsidR="007B72CE">
        <w:t>L</w:t>
      </w:r>
      <w:r w:rsidRPr="002D34DD">
        <w:t>ine 2</w:t>
      </w:r>
      <w:r w:rsidR="00143413">
        <w:t>6</w:t>
      </w:r>
      <w:r w:rsidRPr="002D34DD">
        <w:t xml:space="preserve"> will check if the key is in the "Project" table and set "prj" in the "Team" key. </w:t>
      </w:r>
      <w:r w:rsidR="00E80D4C">
        <w:t>L</w:t>
      </w:r>
      <w:r w:rsidRPr="002D34DD">
        <w:t>ine 2</w:t>
      </w:r>
      <w:r w:rsidR="00143413">
        <w:t>8</w:t>
      </w:r>
      <w:r w:rsidRPr="002D34DD">
        <w:t xml:space="preserve"> add</w:t>
      </w:r>
      <w:r w:rsidR="00E80D4C">
        <w:t>s</w:t>
      </w:r>
      <w:r w:rsidRPr="002D34DD">
        <w:t xml:space="preserve"> the "prj" </w:t>
      </w:r>
      <w:r w:rsidR="00E80D4C">
        <w:t>key part</w:t>
      </w:r>
      <w:r w:rsidRPr="002D34DD">
        <w:t xml:space="preserve"> to the "Team" key and check if th</w:t>
      </w:r>
      <w:r w:rsidR="00E80D4C">
        <w:t>e</w:t>
      </w:r>
      <w:r w:rsidRPr="002D34DD">
        <w:t xml:space="preserve"> pair exists in the "Team" table.</w:t>
      </w:r>
    </w:p>
    <w:p w14:paraId="311AA775" w14:textId="77777777" w:rsidR="009355CA" w:rsidRPr="0043505F" w:rsidRDefault="009355CA" w:rsidP="009355CA">
      <w:pPr>
        <w:pStyle w:val="Odstavec"/>
      </w:pPr>
      <w:r w:rsidRPr="0043505F">
        <w:t>Example of valid data:</w:t>
      </w:r>
    </w:p>
    <w:p w14:paraId="6696F0A5" w14:textId="77777777" w:rsidR="009355CA" w:rsidRPr="0043505F" w:rsidRDefault="009355CA" w:rsidP="009355CA">
      <w:pPr>
        <w:pStyle w:val="Zdrojovykod-zlutyboxSynteastyl"/>
        <w:tabs>
          <w:tab w:val="left" w:pos="284"/>
          <w:tab w:val="left" w:pos="1276"/>
        </w:tabs>
      </w:pPr>
      <w:r w:rsidRPr="0043505F">
        <w:lastRenderedPageBreak/>
        <w:t>&lt;OverWiew&gt;</w:t>
      </w:r>
    </w:p>
    <w:p w14:paraId="479ACC2C" w14:textId="77777777" w:rsidR="009355CA" w:rsidRPr="0043505F" w:rsidRDefault="009355CA" w:rsidP="009355CA">
      <w:pPr>
        <w:pStyle w:val="Zdrojovykod-zlutyboxSynteastyl"/>
        <w:tabs>
          <w:tab w:val="left" w:pos="284"/>
          <w:tab w:val="left" w:pos="1276"/>
        </w:tabs>
      </w:pPr>
      <w:r w:rsidRPr="0043505F">
        <w:t xml:space="preserve">   &lt;Employee UserID="J</w:t>
      </w:r>
      <w:r w:rsidR="00367CF8" w:rsidRPr="0043505F">
        <w:t>BROWN</w:t>
      </w:r>
      <w:r w:rsidRPr="0043505F">
        <w:t>" Name="Jo</w:t>
      </w:r>
      <w:r w:rsidR="00367CF8" w:rsidRPr="0043505F">
        <w:t>hn</w:t>
      </w:r>
      <w:r w:rsidRPr="0043505F">
        <w:t xml:space="preserve"> </w:t>
      </w:r>
      <w:r w:rsidR="00367CF8" w:rsidRPr="0043505F">
        <w:t>Brown</w:t>
      </w:r>
      <w:r w:rsidRPr="0043505F">
        <w:t>"/&gt;</w:t>
      </w:r>
    </w:p>
    <w:p w14:paraId="189792D9" w14:textId="77777777" w:rsidR="009355CA" w:rsidRPr="0043505F" w:rsidRDefault="009355CA" w:rsidP="009355CA">
      <w:pPr>
        <w:pStyle w:val="Zdrojovykod-zlutyboxSynteastyl"/>
        <w:tabs>
          <w:tab w:val="left" w:pos="284"/>
          <w:tab w:val="left" w:pos="1276"/>
        </w:tabs>
      </w:pPr>
      <w:r w:rsidRPr="0043505F">
        <w:t xml:space="preserve">   &lt;Employee UserID="K</w:t>
      </w:r>
      <w:r w:rsidR="00367CF8" w:rsidRPr="0043505F">
        <w:t>SMITH</w:t>
      </w:r>
      <w:r w:rsidRPr="0043505F">
        <w:t xml:space="preserve">" Name="Karl </w:t>
      </w:r>
      <w:r w:rsidR="00367CF8" w:rsidRPr="0043505F">
        <w:t>Smith</w:t>
      </w:r>
      <w:r w:rsidRPr="0043505F">
        <w:t>"/&gt;</w:t>
      </w:r>
    </w:p>
    <w:p w14:paraId="09E940AA" w14:textId="77777777" w:rsidR="009355CA" w:rsidRPr="0043505F" w:rsidRDefault="009355CA" w:rsidP="009355CA">
      <w:pPr>
        <w:pStyle w:val="Zdrojovykod-zlutyboxSynteastyl"/>
        <w:tabs>
          <w:tab w:val="left" w:pos="284"/>
          <w:tab w:val="left" w:pos="1276"/>
        </w:tabs>
      </w:pPr>
      <w:r w:rsidRPr="0043505F">
        <w:t xml:space="preserve">   &lt;Employee UserID="V</w:t>
      </w:r>
      <w:r w:rsidR="00367CF8" w:rsidRPr="0043505F">
        <w:t>TELL</w:t>
      </w:r>
      <w:r w:rsidRPr="0043505F">
        <w:t>"  Name="V</w:t>
      </w:r>
      <w:r w:rsidR="00367CF8" w:rsidRPr="0043505F">
        <w:t>ilem</w:t>
      </w:r>
      <w:r w:rsidRPr="0043505F">
        <w:t xml:space="preserve"> </w:t>
      </w:r>
      <w:r w:rsidR="00367CF8" w:rsidRPr="0043505F">
        <w:t>Tell</w:t>
      </w:r>
      <w:r w:rsidRPr="0043505F">
        <w:t>"/&gt;</w:t>
      </w:r>
    </w:p>
    <w:p w14:paraId="54626537" w14:textId="77777777" w:rsidR="009355CA" w:rsidRPr="0043505F" w:rsidRDefault="009355CA" w:rsidP="009355CA">
      <w:pPr>
        <w:pStyle w:val="Zdrojovykod-zlutyboxSynteastyl"/>
        <w:tabs>
          <w:tab w:val="left" w:pos="284"/>
          <w:tab w:val="left" w:pos="1276"/>
        </w:tabs>
      </w:pPr>
      <w:r w:rsidRPr="0043505F">
        <w:t xml:space="preserve">   &lt;Project ProjectCode="ALFA" ProjectName="Proje</w:t>
      </w:r>
      <w:r w:rsidR="00367CF8" w:rsidRPr="0043505F">
        <w:t>c</w:t>
      </w:r>
      <w:r w:rsidRPr="0043505F">
        <w:t>t ALFA"&gt;</w:t>
      </w:r>
    </w:p>
    <w:p w14:paraId="5DD1D64E" w14:textId="77777777" w:rsidR="009355CA" w:rsidRPr="0043505F" w:rsidRDefault="009355CA" w:rsidP="009355CA">
      <w:pPr>
        <w:pStyle w:val="Zdrojovykod-zlutyboxSynteastyl"/>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56175AAE" w14:textId="77777777" w:rsidR="009355CA" w:rsidRPr="0043505F" w:rsidRDefault="009355CA" w:rsidP="009355CA">
      <w:pPr>
        <w:pStyle w:val="Zdrojovykod-zlutyboxSynteastyl"/>
        <w:tabs>
          <w:tab w:val="left" w:pos="284"/>
          <w:tab w:val="left" w:pos="1276"/>
        </w:tabs>
      </w:pPr>
      <w:r w:rsidRPr="0043505F">
        <w:t xml:space="preserve">     &lt;T</w:t>
      </w:r>
      <w:r w:rsidR="0027351C" w:rsidRPr="0043505F">
        <w:t>eam</w:t>
      </w:r>
      <w:r w:rsidRPr="0043505F">
        <w:t xml:space="preserve"> UserID="K</w:t>
      </w:r>
      <w:r w:rsidR="00367CF8" w:rsidRPr="0043505F">
        <w:t>SMITH</w:t>
      </w:r>
      <w:r w:rsidRPr="0043505F">
        <w:t>"/&gt;</w:t>
      </w:r>
    </w:p>
    <w:p w14:paraId="58FEB813" w14:textId="77777777" w:rsidR="009355CA" w:rsidRPr="0043505F" w:rsidRDefault="009355CA" w:rsidP="009355CA">
      <w:pPr>
        <w:pStyle w:val="Zdrojovykod-zlutyboxSynteastyl"/>
        <w:tabs>
          <w:tab w:val="left" w:pos="284"/>
          <w:tab w:val="left" w:pos="1276"/>
        </w:tabs>
      </w:pPr>
      <w:r w:rsidRPr="0043505F">
        <w:t xml:space="preserve">     &lt;T</w:t>
      </w:r>
      <w:r w:rsidR="0027351C" w:rsidRPr="0043505F">
        <w:t>eam</w:t>
      </w:r>
      <w:r w:rsidRPr="0043505F">
        <w:t xml:space="preserve"> UserID="V</w:t>
      </w:r>
      <w:r w:rsidR="00367CF8" w:rsidRPr="0043505F">
        <w:t>TELL</w:t>
      </w:r>
      <w:r w:rsidRPr="0043505F">
        <w:t>"/&gt;</w:t>
      </w:r>
    </w:p>
    <w:p w14:paraId="3EE89C33" w14:textId="77777777" w:rsidR="009355CA" w:rsidRPr="0043505F" w:rsidRDefault="009355CA" w:rsidP="009355CA">
      <w:pPr>
        <w:pStyle w:val="Zdrojovykod-zlutyboxSynteastyl"/>
        <w:tabs>
          <w:tab w:val="left" w:pos="284"/>
          <w:tab w:val="left" w:pos="1276"/>
        </w:tabs>
      </w:pPr>
      <w:r w:rsidRPr="0043505F">
        <w:t xml:space="preserve">   &lt;/Project&gt;</w:t>
      </w:r>
    </w:p>
    <w:p w14:paraId="7CBD2E8F" w14:textId="766C0434" w:rsidR="009355CA" w:rsidRPr="0043505F" w:rsidRDefault="009355CA" w:rsidP="009355CA">
      <w:pPr>
        <w:pStyle w:val="Zdrojovykod-zlutyboxSynteastyl"/>
        <w:tabs>
          <w:tab w:val="left" w:pos="284"/>
          <w:tab w:val="left" w:pos="1276"/>
        </w:tabs>
      </w:pPr>
      <w:r w:rsidRPr="0043505F">
        <w:t xml:space="preserve">   &lt;</w:t>
      </w:r>
      <w:r w:rsidR="00D15479" w:rsidRPr="0043505F">
        <w:t>Project</w:t>
      </w:r>
      <w:r w:rsidRPr="0043505F">
        <w:t xml:space="preserve"> ProjectCode="BETA" ProjectName="Proje</w:t>
      </w:r>
      <w:r w:rsidR="00367CF8" w:rsidRPr="0043505F">
        <w:t>c</w:t>
      </w:r>
      <w:r w:rsidRPr="0043505F">
        <w:t>t BETA"&gt;</w:t>
      </w:r>
    </w:p>
    <w:p w14:paraId="00B02295" w14:textId="77777777" w:rsidR="009355CA" w:rsidRPr="0043505F" w:rsidRDefault="009355CA" w:rsidP="009355CA">
      <w:pPr>
        <w:pStyle w:val="Zdrojovykod-zlutyboxSynteastyl"/>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002B60B6" w14:textId="77777777" w:rsidR="009355CA" w:rsidRPr="0043505F" w:rsidRDefault="009355CA" w:rsidP="009355CA">
      <w:pPr>
        <w:pStyle w:val="Zdrojovykod-zlutyboxSynteastyl"/>
        <w:tabs>
          <w:tab w:val="left" w:pos="284"/>
          <w:tab w:val="left" w:pos="1276"/>
        </w:tabs>
      </w:pPr>
      <w:r w:rsidRPr="0043505F">
        <w:t xml:space="preserve">   &lt;/Project&gt;</w:t>
      </w:r>
    </w:p>
    <w:p w14:paraId="1B29CA89" w14:textId="77777777" w:rsidR="009355CA" w:rsidRPr="0043505F" w:rsidRDefault="009355CA" w:rsidP="009355CA">
      <w:pPr>
        <w:pStyle w:val="Zdrojovykod-zlutyboxSynteastyl"/>
        <w:tabs>
          <w:tab w:val="left" w:pos="284"/>
          <w:tab w:val="left" w:pos="1276"/>
        </w:tabs>
      </w:pPr>
      <w:r w:rsidRPr="0043505F">
        <w:t xml:space="preserve">   &lt;Project ProjectCode="GAMA" ProjectName="Proje</w:t>
      </w:r>
      <w:r w:rsidR="00367CF8" w:rsidRPr="0043505F">
        <w:t>c</w:t>
      </w:r>
      <w:r w:rsidRPr="0043505F">
        <w:t>t GAMA"&gt;</w:t>
      </w:r>
    </w:p>
    <w:p w14:paraId="2D4BB363" w14:textId="77777777" w:rsidR="009355CA" w:rsidRPr="0043505F" w:rsidRDefault="009355CA" w:rsidP="009355CA">
      <w:pPr>
        <w:pStyle w:val="Zdrojovykod-zlutyboxSynteastyl"/>
        <w:tabs>
          <w:tab w:val="left" w:pos="284"/>
          <w:tab w:val="left" w:pos="1276"/>
        </w:tabs>
      </w:pPr>
      <w:r w:rsidRPr="0043505F">
        <w:t xml:space="preserve">     &lt;T</w:t>
      </w:r>
      <w:r w:rsidR="0027351C" w:rsidRPr="0043505F">
        <w:t>ea</w:t>
      </w:r>
      <w:r w:rsidRPr="0043505F">
        <w:t>m UserID="K</w:t>
      </w:r>
      <w:r w:rsidR="00367CF8" w:rsidRPr="0043505F">
        <w:t>SMITH</w:t>
      </w:r>
      <w:r w:rsidRPr="0043505F">
        <w:t>"/&gt;</w:t>
      </w:r>
    </w:p>
    <w:p w14:paraId="4C2DA139" w14:textId="77777777" w:rsidR="009355CA" w:rsidRPr="0043505F" w:rsidRDefault="009355CA" w:rsidP="009355CA">
      <w:pPr>
        <w:pStyle w:val="Zdrojovykod-zlutyboxSynteastyl"/>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0D8EF3C2" w14:textId="77777777" w:rsidR="009355CA" w:rsidRPr="0043505F" w:rsidRDefault="009355CA" w:rsidP="009355CA">
      <w:pPr>
        <w:pStyle w:val="Zdrojovykod-zlutyboxSynteastyl"/>
        <w:tabs>
          <w:tab w:val="left" w:pos="284"/>
          <w:tab w:val="left" w:pos="1276"/>
        </w:tabs>
      </w:pPr>
      <w:r w:rsidRPr="0043505F">
        <w:t xml:space="preserve">   &lt;/Project&gt;</w:t>
      </w:r>
    </w:p>
    <w:p w14:paraId="402A0A1B" w14:textId="77777777" w:rsidR="009355CA" w:rsidRPr="0043505F" w:rsidRDefault="009355CA" w:rsidP="009355CA">
      <w:pPr>
        <w:pStyle w:val="Zdrojovykod-zlutyboxSynteastyl"/>
        <w:tabs>
          <w:tab w:val="left" w:pos="284"/>
          <w:tab w:val="left" w:pos="1276"/>
        </w:tabs>
      </w:pPr>
      <w:r w:rsidRPr="0043505F">
        <w:t xml:space="preserve">   &lt;ProjectActivity ProjectCode="ALFA"&gt;</w:t>
      </w:r>
    </w:p>
    <w:p w14:paraId="27D2833B" w14:textId="77777777" w:rsidR="009355CA" w:rsidRPr="0043505F" w:rsidRDefault="009355CA" w:rsidP="009355CA">
      <w:pPr>
        <w:pStyle w:val="Zdrojovykod-zlutyboxSynteastyl"/>
        <w:tabs>
          <w:tab w:val="left" w:pos="284"/>
          <w:tab w:val="left" w:pos="1276"/>
        </w:tabs>
      </w:pPr>
      <w:r w:rsidRPr="0043505F">
        <w:t xml:space="preserve">      &lt;EmployeeActivity UserID="K</w:t>
      </w:r>
      <w:r w:rsidR="00367CF8" w:rsidRPr="0043505F">
        <w:t>SMITH</w:t>
      </w:r>
      <w:r w:rsidRPr="0043505F">
        <w:t>"&gt;</w:t>
      </w:r>
    </w:p>
    <w:p w14:paraId="5201249B" w14:textId="77777777" w:rsidR="009355CA" w:rsidRPr="0043505F" w:rsidRDefault="009355CA" w:rsidP="009355CA">
      <w:pPr>
        <w:pStyle w:val="Zdrojovykod-zlutyboxSynteastyl"/>
        <w:tabs>
          <w:tab w:val="left" w:pos="284"/>
          <w:tab w:val="left" w:pos="1276"/>
        </w:tabs>
      </w:pPr>
      <w:r w:rsidRPr="0043505F">
        <w:t xml:space="preserve">         &lt;Activity Date="2016-06-15" Hours="2"/&gt;</w:t>
      </w:r>
    </w:p>
    <w:p w14:paraId="10E634AA" w14:textId="77777777" w:rsidR="009355CA" w:rsidRPr="0043505F" w:rsidRDefault="009355CA" w:rsidP="009355CA">
      <w:pPr>
        <w:pStyle w:val="Zdrojovykod-zlutyboxSynteastyl"/>
        <w:tabs>
          <w:tab w:val="left" w:pos="284"/>
          <w:tab w:val="left" w:pos="1276"/>
        </w:tabs>
      </w:pPr>
      <w:r w:rsidRPr="0043505F">
        <w:t xml:space="preserve">      &lt;/EmployeeActivity&gt;</w:t>
      </w:r>
    </w:p>
    <w:p w14:paraId="6A7F15E0" w14:textId="77777777" w:rsidR="009355CA" w:rsidRPr="0043505F" w:rsidRDefault="009355CA" w:rsidP="009355CA">
      <w:pPr>
        <w:pStyle w:val="Zdrojovykod-zlutyboxSynteastyl"/>
        <w:tabs>
          <w:tab w:val="left" w:pos="284"/>
          <w:tab w:val="left" w:pos="1276"/>
        </w:tabs>
      </w:pPr>
      <w:r w:rsidRPr="0043505F">
        <w:t xml:space="preserve">      &lt;EmployeeActivity UserID="J</w:t>
      </w:r>
      <w:r w:rsidR="00367CF8" w:rsidRPr="0043505F">
        <w:t>BROWN</w:t>
      </w:r>
      <w:r w:rsidRPr="0043505F">
        <w:t>"&gt;</w:t>
      </w:r>
    </w:p>
    <w:p w14:paraId="28773474" w14:textId="77777777" w:rsidR="009355CA" w:rsidRPr="0043505F" w:rsidRDefault="009355CA" w:rsidP="009355CA">
      <w:pPr>
        <w:pStyle w:val="Zdrojovykod-zlutyboxSynteastyl"/>
        <w:tabs>
          <w:tab w:val="left" w:pos="284"/>
          <w:tab w:val="left" w:pos="1276"/>
        </w:tabs>
      </w:pPr>
      <w:r w:rsidRPr="0043505F">
        <w:t xml:space="preserve">         &lt;Activity Date="2016-06-15" Hours="2"/&gt;</w:t>
      </w:r>
    </w:p>
    <w:p w14:paraId="00240635" w14:textId="77777777" w:rsidR="009355CA" w:rsidRPr="0043505F" w:rsidRDefault="009355CA" w:rsidP="009355CA">
      <w:pPr>
        <w:pStyle w:val="Zdrojovykod-zlutyboxSynteastyl"/>
        <w:tabs>
          <w:tab w:val="left" w:pos="284"/>
          <w:tab w:val="left" w:pos="1276"/>
        </w:tabs>
      </w:pPr>
      <w:r w:rsidRPr="0043505F">
        <w:t xml:space="preserve">         &lt;Activity Date="2016-06-15" Hours="6"/&gt;</w:t>
      </w:r>
    </w:p>
    <w:p w14:paraId="010EDE59" w14:textId="77777777" w:rsidR="009355CA" w:rsidRPr="0043505F" w:rsidRDefault="009355CA" w:rsidP="009355CA">
      <w:pPr>
        <w:pStyle w:val="Zdrojovykod-zlutyboxSynteastyl"/>
        <w:tabs>
          <w:tab w:val="left" w:pos="284"/>
          <w:tab w:val="left" w:pos="1276"/>
        </w:tabs>
      </w:pPr>
      <w:r w:rsidRPr="0043505F">
        <w:t xml:space="preserve">      &lt;/EmployeeActivity&gt;</w:t>
      </w:r>
    </w:p>
    <w:p w14:paraId="3274AD90" w14:textId="77777777" w:rsidR="009355CA" w:rsidRPr="0043505F" w:rsidRDefault="009355CA" w:rsidP="009355CA">
      <w:pPr>
        <w:pStyle w:val="Zdrojovykod-zlutyboxSynteastyl"/>
        <w:tabs>
          <w:tab w:val="left" w:pos="284"/>
          <w:tab w:val="left" w:pos="1276"/>
        </w:tabs>
      </w:pPr>
      <w:r w:rsidRPr="0043505F">
        <w:t xml:space="preserve">   &lt;/ProjectActivity&gt;</w:t>
      </w:r>
    </w:p>
    <w:p w14:paraId="41333C20" w14:textId="77777777" w:rsidR="009355CA" w:rsidRPr="0043505F" w:rsidRDefault="009355CA" w:rsidP="009355CA">
      <w:pPr>
        <w:pStyle w:val="Zdrojovykod-zlutyboxSynteastyl"/>
        <w:tabs>
          <w:tab w:val="left" w:pos="284"/>
          <w:tab w:val="left" w:pos="1276"/>
        </w:tabs>
      </w:pPr>
      <w:r w:rsidRPr="0043505F">
        <w:t xml:space="preserve">   &lt;ProjectActivity ProjectCode="BETA"&gt;</w:t>
      </w:r>
    </w:p>
    <w:p w14:paraId="6596695F" w14:textId="77777777" w:rsidR="009355CA" w:rsidRPr="0043505F" w:rsidRDefault="009355CA" w:rsidP="009355CA">
      <w:pPr>
        <w:pStyle w:val="Zdrojovykod-zlutyboxSynteastyl"/>
        <w:tabs>
          <w:tab w:val="left" w:pos="284"/>
          <w:tab w:val="left" w:pos="1276"/>
        </w:tabs>
      </w:pPr>
      <w:r w:rsidRPr="0043505F">
        <w:t xml:space="preserve">      &lt;EmployeeActivity UserID="J</w:t>
      </w:r>
      <w:r w:rsidR="00367CF8" w:rsidRPr="0043505F">
        <w:t>BROWN</w:t>
      </w:r>
      <w:r w:rsidRPr="0043505F">
        <w:t>"&gt;</w:t>
      </w:r>
    </w:p>
    <w:p w14:paraId="565541DE" w14:textId="77777777" w:rsidR="009355CA" w:rsidRPr="0043505F" w:rsidRDefault="009355CA" w:rsidP="009355CA">
      <w:pPr>
        <w:pStyle w:val="Zdrojovykod-zlutyboxSynteastyl"/>
        <w:tabs>
          <w:tab w:val="left" w:pos="284"/>
          <w:tab w:val="left" w:pos="1276"/>
        </w:tabs>
      </w:pPr>
      <w:r w:rsidRPr="0043505F">
        <w:t xml:space="preserve">         &lt;Activity Date="2016-06-15" Hours="4"/&gt;</w:t>
      </w:r>
    </w:p>
    <w:p w14:paraId="1FCCD21E" w14:textId="77777777" w:rsidR="009355CA" w:rsidRPr="0043505F" w:rsidRDefault="009355CA" w:rsidP="009355CA">
      <w:pPr>
        <w:pStyle w:val="Zdrojovykod-zlutyboxSynteastyl"/>
        <w:tabs>
          <w:tab w:val="left" w:pos="284"/>
          <w:tab w:val="left" w:pos="1276"/>
        </w:tabs>
      </w:pPr>
      <w:r w:rsidRPr="0043505F">
        <w:t xml:space="preserve">      &lt;/EmployeeActivity&gt;</w:t>
      </w:r>
    </w:p>
    <w:p w14:paraId="0FA59507" w14:textId="77777777" w:rsidR="009355CA" w:rsidRPr="0043505F" w:rsidRDefault="009355CA" w:rsidP="009355CA">
      <w:pPr>
        <w:pStyle w:val="Zdrojovykod-zlutyboxSynteastyl"/>
        <w:tabs>
          <w:tab w:val="left" w:pos="284"/>
          <w:tab w:val="left" w:pos="1276"/>
        </w:tabs>
      </w:pPr>
      <w:r w:rsidRPr="0043505F">
        <w:t xml:space="preserve">   &lt;/ProjectActivity&gt;</w:t>
      </w:r>
    </w:p>
    <w:p w14:paraId="5E52F5FF" w14:textId="77777777" w:rsidR="009355CA" w:rsidRPr="0043505F" w:rsidRDefault="009355CA" w:rsidP="009355CA">
      <w:pPr>
        <w:pStyle w:val="Zdrojovykod-zlutyboxSynteastyl"/>
        <w:tabs>
          <w:tab w:val="left" w:pos="284"/>
          <w:tab w:val="left" w:pos="1276"/>
        </w:tabs>
      </w:pPr>
      <w:r w:rsidRPr="0043505F">
        <w:t xml:space="preserve">   &lt;ProjectActivity ProjectCode="GAMA"&gt;</w:t>
      </w:r>
    </w:p>
    <w:p w14:paraId="2FB42A47" w14:textId="77777777" w:rsidR="009355CA" w:rsidRPr="0043505F" w:rsidRDefault="009355CA" w:rsidP="009355CA">
      <w:pPr>
        <w:pStyle w:val="Zdrojovykod-zlutyboxSynteastyl"/>
        <w:tabs>
          <w:tab w:val="left" w:pos="284"/>
          <w:tab w:val="left" w:pos="1276"/>
        </w:tabs>
      </w:pPr>
      <w:r w:rsidRPr="0043505F">
        <w:t xml:space="preserve">      &lt;EmployeeActivity UserID="K</w:t>
      </w:r>
      <w:r w:rsidR="00367CF8" w:rsidRPr="0043505F">
        <w:t>SMITH</w:t>
      </w:r>
      <w:r w:rsidRPr="0043505F">
        <w:t>"&gt;</w:t>
      </w:r>
    </w:p>
    <w:p w14:paraId="2DC6BC30" w14:textId="77777777" w:rsidR="009355CA" w:rsidRPr="0043505F" w:rsidRDefault="009355CA" w:rsidP="009355CA">
      <w:pPr>
        <w:pStyle w:val="Zdrojovykod-zlutyboxSynteastyl"/>
        <w:tabs>
          <w:tab w:val="left" w:pos="284"/>
          <w:tab w:val="left" w:pos="1276"/>
        </w:tabs>
      </w:pPr>
      <w:r w:rsidRPr="0043505F">
        <w:t xml:space="preserve">         &lt;Activity Date="2016-06-15" Hours="2"/&gt;</w:t>
      </w:r>
    </w:p>
    <w:p w14:paraId="3C2E4179" w14:textId="77777777" w:rsidR="009355CA" w:rsidRPr="0043505F" w:rsidRDefault="009355CA" w:rsidP="009355CA">
      <w:pPr>
        <w:pStyle w:val="Zdrojovykod-zlutyboxSynteastyl"/>
        <w:tabs>
          <w:tab w:val="left" w:pos="284"/>
          <w:tab w:val="left" w:pos="1276"/>
        </w:tabs>
      </w:pPr>
      <w:r w:rsidRPr="0043505F">
        <w:t xml:space="preserve">      &lt;/EmployeeActivity&gt;</w:t>
      </w:r>
    </w:p>
    <w:p w14:paraId="55929619" w14:textId="77777777" w:rsidR="009355CA" w:rsidRPr="0043505F" w:rsidRDefault="009355CA" w:rsidP="009355CA">
      <w:pPr>
        <w:pStyle w:val="Zdrojovykod-zlutyboxSynteastyl"/>
        <w:tabs>
          <w:tab w:val="left" w:pos="284"/>
          <w:tab w:val="left" w:pos="1276"/>
        </w:tabs>
      </w:pPr>
      <w:r w:rsidRPr="0043505F">
        <w:t xml:space="preserve">   &lt;/ProjectActivity&gt;</w:t>
      </w:r>
    </w:p>
    <w:p w14:paraId="7395206F" w14:textId="77777777" w:rsidR="009355CA" w:rsidRPr="0043505F" w:rsidRDefault="009355CA" w:rsidP="009355CA">
      <w:pPr>
        <w:pStyle w:val="Zdrojovykod-zlutyboxSynteastyl"/>
        <w:tabs>
          <w:tab w:val="left" w:pos="284"/>
          <w:tab w:val="left" w:pos="1276"/>
        </w:tabs>
        <w:rPr>
          <w:color w:val="0070C0"/>
        </w:rPr>
      </w:pPr>
      <w:r w:rsidRPr="0043505F">
        <w:t>&lt;/OverWiew&gt;</w:t>
      </w:r>
    </w:p>
    <w:p w14:paraId="3B0A3CFC" w14:textId="77777777" w:rsidR="00D84C56" w:rsidRPr="00E060F7" w:rsidRDefault="000E56B4" w:rsidP="00D84C56">
      <w:pPr>
        <w:pStyle w:val="Nadpis2"/>
      </w:pPr>
      <w:bookmarkStart w:id="337" w:name="_Toc345932149"/>
      <w:bookmarkStart w:id="338" w:name="_Toc346027587"/>
      <w:bookmarkStart w:id="339" w:name="_Toc346113288"/>
      <w:bookmarkStart w:id="340" w:name="_Ref535680923"/>
      <w:bookmarkStart w:id="341" w:name="_Ref535680938"/>
      <w:bookmarkStart w:id="342" w:name="_Toc106211131"/>
      <w:bookmarkEnd w:id="337"/>
      <w:bookmarkEnd w:id="338"/>
      <w:bookmarkEnd w:id="339"/>
      <w:r>
        <w:t xml:space="preserve">Group </w:t>
      </w:r>
      <w:r w:rsidR="00B86CBE">
        <w:t>S</w:t>
      </w:r>
      <w:r>
        <w:t>pecifications</w:t>
      </w:r>
      <w:bookmarkEnd w:id="340"/>
      <w:bookmarkEnd w:id="341"/>
      <w:bookmarkEnd w:id="342"/>
      <w:r w:rsidR="00EF650E" w:rsidRPr="00E060F7">
        <w:fldChar w:fldCharType="begin"/>
      </w:r>
      <w:r w:rsidR="00D84C56" w:rsidRPr="00E060F7">
        <w:instrText xml:space="preserve"> XE "Elementy:variantní deklarace" </w:instrText>
      </w:r>
      <w:r w:rsidR="00EF650E" w:rsidRPr="00E060F7">
        <w:fldChar w:fldCharType="end"/>
      </w:r>
    </w:p>
    <w:p w14:paraId="12D2505D" w14:textId="40BD4907" w:rsidR="00D84C56" w:rsidRPr="00E060F7" w:rsidRDefault="00AC058A" w:rsidP="00D84C56">
      <w:pPr>
        <w:pStyle w:val="OdstavecSynteastyl"/>
      </w:pPr>
      <w:r>
        <w:rPr>
          <w:noProof/>
          <w:lang w:val="cs-CZ" w:eastAsia="cs-CZ"/>
        </w:rPr>
        <mc:AlternateContent>
          <mc:Choice Requires="wps">
            <w:drawing>
              <wp:inline distT="0" distB="0" distL="0" distR="0" wp14:anchorId="04408A8F" wp14:editId="731F5355">
                <wp:extent cx="247650" cy="107950"/>
                <wp:effectExtent l="9525" t="19050" r="19050" b="6350"/>
                <wp:docPr id="516" name="Šipka doprava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747644E" id="Šipka doprava 1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421FC">
        <w:t>4.7</w:t>
      </w:r>
      <w:r w:rsidR="00EF650E"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B421FC">
        <w:t xml:space="preserve">Sample of Complete </w:t>
      </w:r>
      <w:r w:rsidR="00B421FC" w:rsidRPr="00E060F7">
        <w:t>X-definit</w:t>
      </w:r>
      <w:r w:rsidR="00B421FC">
        <w:t>ion</w:t>
      </w:r>
      <w:r w:rsidR="0012245B">
        <w:fldChar w:fldCharType="end"/>
      </w:r>
    </w:p>
    <w:p w14:paraId="2961B7D5" w14:textId="77777777" w:rsidR="00D84C56" w:rsidRDefault="000E56B4" w:rsidP="00D84C56">
      <w:pPr>
        <w:pStyle w:val="OdstavecSynteastyl"/>
      </w:pPr>
      <w:r w:rsidRPr="000E56B4">
        <w:t xml:space="preserve">The order of attributes in an element is always arbitrary, so the order of the attributes specified in the X definition </w:t>
      </w:r>
      <w:r>
        <w:t>is</w:t>
      </w:r>
      <w:r w:rsidRPr="000E56B4">
        <w:t xml:space="preserve"> not respected in a valid XML document. The same statement </w:t>
      </w:r>
      <w:r>
        <w:t>is not true</w:t>
      </w:r>
      <w:r w:rsidRPr="000E56B4">
        <w:t xml:space="preserve"> </w:t>
      </w:r>
      <w:r>
        <w:t xml:space="preserve">for child </w:t>
      </w:r>
      <w:r w:rsidRPr="000E56B4">
        <w:t>elements and text nodes.</w:t>
      </w:r>
    </w:p>
    <w:p w14:paraId="24D63B20" w14:textId="6567379B" w:rsidR="000E56B4" w:rsidRPr="0043505F" w:rsidRDefault="000E56B4" w:rsidP="00D84C56">
      <w:pPr>
        <w:pStyle w:val="OdstavecSynteastyl"/>
      </w:pPr>
      <w:r w:rsidRPr="0043505F">
        <w:t xml:space="preserve">This chapter describes how to define </w:t>
      </w:r>
      <w:r w:rsidRPr="0043505F">
        <w:rPr>
          <w:b/>
        </w:rPr>
        <w:t>groups of elements and text nodes</w:t>
      </w:r>
      <w:r w:rsidRPr="0043505F">
        <w:t>. An important feature of groups is that they can also act as models. That is, they can be refe</w:t>
      </w:r>
      <w:r w:rsidR="007B72CE" w:rsidRPr="0043505F">
        <w:t>r</w:t>
      </w:r>
      <w:r w:rsidRPr="0043505F">
        <w:t xml:space="preserve">red from </w:t>
      </w:r>
      <w:r w:rsidR="007B72CE" w:rsidRPr="0043505F">
        <w:t xml:space="preserve">the </w:t>
      </w:r>
      <w:r w:rsidRPr="0043505F">
        <w:t>different parts of the X</w:t>
      </w:r>
      <w:r w:rsidRPr="0043505F">
        <w:noBreakHyphen/>
        <w:t>definition. A group may describe different combinations of elements and text nodes.</w:t>
      </w:r>
    </w:p>
    <w:p w14:paraId="49A6FECF" w14:textId="04F95694" w:rsidR="00D84C56" w:rsidRPr="00E060F7" w:rsidRDefault="00AC058A" w:rsidP="00D84C56">
      <w:pPr>
        <w:pStyle w:val="OdstavecSynteastyl"/>
      </w:pPr>
      <w:r>
        <w:rPr>
          <w:noProof/>
          <w:lang w:val="cs-CZ" w:eastAsia="cs-CZ"/>
        </w:rPr>
        <mc:AlternateContent>
          <mc:Choice Requires="wps">
            <w:drawing>
              <wp:inline distT="0" distB="0" distL="0" distR="0" wp14:anchorId="7A33DB8D" wp14:editId="749E7DDC">
                <wp:extent cx="247650" cy="107950"/>
                <wp:effectExtent l="9525" t="19050" r="19050" b="6350"/>
                <wp:docPr id="515" name="Šipka doprava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1392126" id="Šipka doprava 1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_Ref341365159 \r \h </w:instrText>
      </w:r>
      <w:r w:rsidR="00EF650E" w:rsidRPr="00E060F7">
        <w:fldChar w:fldCharType="separate"/>
      </w:r>
      <w:r w:rsidR="00B421FC">
        <w:t>4.11.1</w:t>
      </w:r>
      <w:r w:rsidR="00EF650E" w:rsidRPr="00E060F7">
        <w:fldChar w:fldCharType="end"/>
      </w:r>
      <w:r w:rsidR="0012245B">
        <w:t xml:space="preserve"> </w:t>
      </w:r>
      <w:r w:rsidR="0012245B">
        <w:fldChar w:fldCharType="begin"/>
      </w:r>
      <w:r w:rsidR="0012245B">
        <w:instrText xml:space="preserve"> REF _Ref341365159 \h </w:instrText>
      </w:r>
      <w:r w:rsidR="0012245B">
        <w:fldChar w:fldCharType="separate"/>
      </w:r>
      <w:r w:rsidR="00B421FC">
        <w:t>S</w:t>
      </w:r>
      <w:r w:rsidR="00B421FC" w:rsidRPr="000E56B4">
        <w:t xml:space="preserve">trict </w:t>
      </w:r>
      <w:r w:rsidR="00B421FC">
        <w:t>O</w:t>
      </w:r>
      <w:r w:rsidR="00B421FC" w:rsidRPr="000E56B4">
        <w:t xml:space="preserve">rder of </w:t>
      </w:r>
      <w:r w:rsidR="00B421FC">
        <w:t xml:space="preserve">Group Items </w:t>
      </w:r>
      <w:r w:rsidR="00B421FC" w:rsidRPr="000E56B4">
        <w:t>(xd:sequence)</w:t>
      </w:r>
      <w:r w:rsidR="0012245B">
        <w:fldChar w:fldCharType="end"/>
      </w:r>
    </w:p>
    <w:p w14:paraId="268A3048" w14:textId="5A7C46B3" w:rsidR="00D84C56" w:rsidRPr="00E060F7" w:rsidRDefault="00AC058A" w:rsidP="00D84C56">
      <w:pPr>
        <w:pStyle w:val="OdstavecSynteastyl"/>
      </w:pPr>
      <w:r>
        <w:rPr>
          <w:noProof/>
          <w:lang w:val="cs-CZ" w:eastAsia="cs-CZ"/>
        </w:rPr>
        <mc:AlternateContent>
          <mc:Choice Requires="wps">
            <w:drawing>
              <wp:inline distT="0" distB="0" distL="0" distR="0" wp14:anchorId="26454924" wp14:editId="4AEE6861">
                <wp:extent cx="247650" cy="107950"/>
                <wp:effectExtent l="9525" t="19050" r="19050" b="6350"/>
                <wp:docPr id="514" name="Šipka doprava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FE20D72" id="Šipka doprava 1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B421FC">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B421FC">
        <w:t>Arbitrary</w:t>
      </w:r>
      <w:r w:rsidR="00B421FC" w:rsidRPr="000E56B4">
        <w:t xml:space="preserve"> </w:t>
      </w:r>
      <w:r w:rsidR="00B421FC">
        <w:t>O</w:t>
      </w:r>
      <w:r w:rsidR="00B421FC" w:rsidRPr="000E56B4">
        <w:t xml:space="preserve">rder of </w:t>
      </w:r>
      <w:r w:rsidR="00B421FC">
        <w:t xml:space="preserve">Group Items </w:t>
      </w:r>
      <w:r w:rsidR="00B421FC" w:rsidRPr="000E56B4">
        <w:t>(xd:</w:t>
      </w:r>
      <w:r w:rsidR="00B421FC">
        <w:t>mixed</w:t>
      </w:r>
      <w:r w:rsidR="00B421FC" w:rsidRPr="000E56B4">
        <w:t>)</w:t>
      </w:r>
      <w:r w:rsidR="0012245B">
        <w:fldChar w:fldCharType="end"/>
      </w:r>
    </w:p>
    <w:p w14:paraId="1E6AEEE8" w14:textId="6479E4A0" w:rsidR="00D84C56" w:rsidRPr="00E060F7" w:rsidRDefault="00AC058A" w:rsidP="00D84C56">
      <w:pPr>
        <w:pStyle w:val="OdstavecSynteastyl"/>
      </w:pPr>
      <w:r>
        <w:rPr>
          <w:noProof/>
          <w:lang w:val="cs-CZ" w:eastAsia="cs-CZ"/>
        </w:rPr>
        <mc:AlternateContent>
          <mc:Choice Requires="wps">
            <w:drawing>
              <wp:inline distT="0" distB="0" distL="0" distR="0" wp14:anchorId="4AF4BDBB" wp14:editId="02CFB39B">
                <wp:extent cx="247650" cy="107950"/>
                <wp:effectExtent l="9525" t="19050" r="19050" b="6350"/>
                <wp:docPr id="513" name="Šipka doprava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BC6D142" id="Šipka doprava 1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_Ref341367744 \r \h </w:instrText>
      </w:r>
      <w:r w:rsidR="00EF650E" w:rsidRPr="00E060F7">
        <w:fldChar w:fldCharType="separate"/>
      </w:r>
      <w:r w:rsidR="00B421FC">
        <w:t>4.11.3</w:t>
      </w:r>
      <w:r w:rsidR="00EF650E"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B421FC">
        <w:t xml:space="preserve">Selection of Item from a Group </w:t>
      </w:r>
      <w:r w:rsidR="00B421FC" w:rsidRPr="002F50F0">
        <w:t xml:space="preserve"> (xd:choice)</w:t>
      </w:r>
      <w:r w:rsidR="0012245B">
        <w:fldChar w:fldCharType="end"/>
      </w:r>
    </w:p>
    <w:p w14:paraId="075C0F54" w14:textId="4BECC12A" w:rsidR="00D84C56" w:rsidRPr="00E060F7" w:rsidRDefault="00AC058A" w:rsidP="00D84C56">
      <w:pPr>
        <w:pStyle w:val="OdstavecSynteastyl"/>
      </w:pPr>
      <w:r>
        <w:rPr>
          <w:noProof/>
          <w:lang w:val="cs-CZ" w:eastAsia="cs-CZ"/>
        </w:rPr>
        <mc:AlternateContent>
          <mc:Choice Requires="wps">
            <w:drawing>
              <wp:inline distT="0" distB="0" distL="0" distR="0" wp14:anchorId="181F3679" wp14:editId="16DC80D8">
                <wp:extent cx="247650" cy="107950"/>
                <wp:effectExtent l="9525" t="19050" r="19050" b="6350"/>
                <wp:docPr id="512" name="Šipka doprava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5C19B87" id="Šipka doprava 1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_Ref355176791 \r \h </w:instrText>
      </w:r>
      <w:r w:rsidR="00EF650E" w:rsidRPr="00E060F7">
        <w:fldChar w:fldCharType="separate"/>
      </w:r>
      <w:r w:rsidR="00B421FC">
        <w:t>4.11.5</w:t>
      </w:r>
      <w:r w:rsidR="00EF650E" w:rsidRPr="00E060F7">
        <w:fldChar w:fldCharType="end"/>
      </w:r>
      <w:r w:rsidR="0012245B">
        <w:t xml:space="preserve"> </w:t>
      </w:r>
      <w:r w:rsidR="0012245B">
        <w:fldChar w:fldCharType="begin"/>
      </w:r>
      <w:r w:rsidR="0012245B">
        <w:instrText xml:space="preserve"> REF _Ref535152010 \h </w:instrText>
      </w:r>
      <w:r w:rsidR="0012245B">
        <w:fldChar w:fldCharType="separate"/>
      </w:r>
      <w:r w:rsidR="00B421FC">
        <w:t>Groups with</w:t>
      </w:r>
      <w:r w:rsidR="00B421FC" w:rsidRPr="00E060F7">
        <w:t> </w:t>
      </w:r>
      <w:r w:rsidR="00B421FC">
        <w:t>T</w:t>
      </w:r>
      <w:r w:rsidR="00B421FC" w:rsidRPr="00E060F7">
        <w:t>ext</w:t>
      </w:r>
      <w:r w:rsidR="00B421FC">
        <w:t xml:space="preserve"> Node</w:t>
      </w:r>
      <w:r w:rsidR="0012245B">
        <w:fldChar w:fldCharType="end"/>
      </w:r>
    </w:p>
    <w:p w14:paraId="71C4C335" w14:textId="77777777" w:rsidR="00D84C56" w:rsidRPr="00E060F7" w:rsidRDefault="00DD7BCF" w:rsidP="00BF0138">
      <w:pPr>
        <w:pStyle w:val="Nadpis3"/>
      </w:pPr>
      <w:bookmarkStart w:id="343" w:name="_Ref341365159"/>
      <w:bookmarkStart w:id="344" w:name="_Toc354676912"/>
      <w:bookmarkStart w:id="345" w:name="_Toc106211132"/>
      <w:r>
        <w:t>S</w:t>
      </w:r>
      <w:r w:rsidR="000E56B4" w:rsidRPr="000E56B4">
        <w:t xml:space="preserve">trict </w:t>
      </w:r>
      <w:r w:rsidR="00B86CBE">
        <w:t>O</w:t>
      </w:r>
      <w:r w:rsidR="000E56B4" w:rsidRPr="000E56B4">
        <w:t xml:space="preserve">rder of </w:t>
      </w:r>
      <w:r w:rsidR="00B86CBE">
        <w:t>G</w:t>
      </w:r>
      <w:r w:rsidR="00FD654D">
        <w:t xml:space="preserve">roup </w:t>
      </w:r>
      <w:r w:rsidR="00B86CBE">
        <w:t>I</w:t>
      </w:r>
      <w:r w:rsidR="00FD654D">
        <w:t xml:space="preserve">tems </w:t>
      </w:r>
      <w:r w:rsidR="000E56B4" w:rsidRPr="000E56B4">
        <w:t>(xd:sequence)</w:t>
      </w:r>
      <w:bookmarkEnd w:id="343"/>
      <w:bookmarkEnd w:id="344"/>
      <w:bookmarkEnd w:id="345"/>
    </w:p>
    <w:p w14:paraId="2481C337" w14:textId="70140E16" w:rsidR="00D84C56" w:rsidRPr="00E060F7" w:rsidRDefault="00AC058A" w:rsidP="00D84C56">
      <w:pPr>
        <w:pStyle w:val="OdstavecSynteastyl"/>
      </w:pPr>
      <w:r>
        <w:rPr>
          <w:noProof/>
          <w:lang w:val="cs-CZ" w:eastAsia="cs-CZ"/>
        </w:rPr>
        <mc:AlternateContent>
          <mc:Choice Requires="wps">
            <w:drawing>
              <wp:inline distT="0" distB="0" distL="0" distR="0" wp14:anchorId="50B83F31" wp14:editId="2F592D24">
                <wp:extent cx="247650" cy="107950"/>
                <wp:effectExtent l="9525" t="19050" r="19050" b="6350"/>
                <wp:docPr id="511" name="Šipka doprava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588F0DE" id="Šipka doprava 1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B421FC">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B421FC">
        <w:t xml:space="preserve">Sample of Complete </w:t>
      </w:r>
      <w:r w:rsidR="00B421FC" w:rsidRPr="00E060F7">
        <w:t>X-definit</w:t>
      </w:r>
      <w:r w:rsidR="00B421FC">
        <w:t>ion</w:t>
      </w:r>
      <w:r w:rsidR="0012245B">
        <w:fldChar w:fldCharType="end"/>
      </w:r>
    </w:p>
    <w:p w14:paraId="212ACB4E" w14:textId="4C6D541C" w:rsidR="00D84C56" w:rsidRPr="00E060F7" w:rsidRDefault="00FA0659" w:rsidP="00D84C56">
      <w:pPr>
        <w:pStyle w:val="OdstavecSynteastyl"/>
      </w:pPr>
      <w:r w:rsidRPr="00FA0659">
        <w:t xml:space="preserve">The fact that the order of the elements in a valid XML document matches the order declared in the model is implicit. However, the group of text node elements in the X-definition can be explicitly defined using a special "xd:sequence" element. </w:t>
      </w:r>
      <w:r w:rsidR="00D15479">
        <w:t xml:space="preserve">Then our exemplary example can have </w:t>
      </w:r>
      <w:r w:rsidRPr="00FA0659">
        <w:t>the following form:</w:t>
      </w:r>
    </w:p>
    <w:p w14:paraId="01C63D44" w14:textId="77777777" w:rsidR="00D84C56" w:rsidRPr="00E060F7" w:rsidRDefault="00F101E4" w:rsidP="00D84C56">
      <w:pPr>
        <w:pStyle w:val="Zdrojovykod-zlutyboxSynteastyl"/>
        <w:tabs>
          <w:tab w:val="left" w:pos="567"/>
        </w:tabs>
        <w:rPr>
          <w:color w:val="0070C0"/>
        </w:rPr>
      </w:pPr>
      <w:r>
        <w:rPr>
          <w:color w:val="0070C0"/>
        </w:rPr>
        <w:lastRenderedPageBreak/>
        <w:t>&lt;Vehicle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D290995" w14:textId="77777777" w:rsidR="00D84C56" w:rsidRPr="00E060F7" w:rsidRDefault="00FA0659" w:rsidP="00D84C56">
      <w:pPr>
        <w:pStyle w:val="Zdrojovykod-zlutyboxSynteastyl"/>
        <w:tabs>
          <w:tab w:val="left" w:pos="567"/>
          <w:tab w:val="left" w:pos="993"/>
        </w:tabs>
        <w:rPr>
          <w:color w:val="FF0000"/>
        </w:rPr>
      </w:pPr>
      <w:r>
        <w:rPr>
          <w:color w:val="FF0000"/>
        </w:rPr>
        <w:t xml:space="preserve">  </w:t>
      </w:r>
      <w:r w:rsidR="00D84C56" w:rsidRPr="00E060F7">
        <w:rPr>
          <w:color w:val="FF0000"/>
        </w:rPr>
        <w:t>&lt;xd:sequence&gt;</w:t>
      </w:r>
    </w:p>
    <w:p w14:paraId="1A617598" w14:textId="77777777" w:rsidR="00D84C56" w:rsidRPr="00E060F7" w:rsidRDefault="00FA0659" w:rsidP="00D84C56">
      <w:pPr>
        <w:pStyle w:val="Zdrojovykod-zlutyboxSynteastyl"/>
        <w:tabs>
          <w:tab w:val="left" w:pos="567"/>
          <w:tab w:val="left" w:pos="993"/>
        </w:tabs>
        <w:rPr>
          <w:color w:val="0070C0"/>
        </w:rPr>
      </w:pPr>
      <w:r>
        <w:rPr>
          <w:color w:val="0070C0"/>
        </w:rPr>
        <w:t xml:space="preserve">    </w:t>
      </w:r>
      <w:r w:rsidR="00AA68F3">
        <w:rPr>
          <w:color w:val="0070C0"/>
        </w:rPr>
        <w:t>&lt;type&gt;</w:t>
      </w:r>
      <w:r w:rsidR="00255345">
        <w:t>enum(</w:t>
      </w:r>
      <w:r w:rsidR="00D84C56" w:rsidRPr="00E060F7">
        <w:t>'SUV', 'MPV', '</w:t>
      </w:r>
      <w:r>
        <w:t>personal</w:t>
      </w:r>
      <w:r w:rsidR="00D84C56" w:rsidRPr="00E060F7">
        <w:t>', '</w:t>
      </w:r>
      <w:r>
        <w:t>truck</w:t>
      </w:r>
      <w:r w:rsidR="00D84C56" w:rsidRPr="00E060F7">
        <w:t>', 'sport', 'o</w:t>
      </w:r>
      <w:r>
        <w:t>ther</w:t>
      </w:r>
      <w:r w:rsidR="00D84C56" w:rsidRPr="00E060F7">
        <w:t>')</w:t>
      </w:r>
      <w:r w:rsidR="00AA68F3">
        <w:rPr>
          <w:color w:val="0070C0"/>
        </w:rPr>
        <w:t>&lt;/type&gt;</w:t>
      </w:r>
    </w:p>
    <w:p w14:paraId="27E9183E" w14:textId="77777777" w:rsidR="00D84C56" w:rsidRPr="00E060F7" w:rsidRDefault="00FA0659" w:rsidP="00D84C56">
      <w:pPr>
        <w:pStyle w:val="Zdrojovykod-zlutyboxSynteastyl"/>
        <w:tabs>
          <w:tab w:val="left" w:pos="567"/>
          <w:tab w:val="left" w:pos="993"/>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Pr>
          <w:color w:val="0070C0"/>
        </w:rPr>
        <w:t>n</w:t>
      </w:r>
      <w:r w:rsidR="00D84C56" w:rsidRPr="00E060F7">
        <w:rPr>
          <w:color w:val="0070C0"/>
        </w:rPr>
        <w:t>&gt;</w:t>
      </w:r>
      <w:r w:rsidR="00D84C56" w:rsidRPr="00E060F7">
        <w:t>string(7)</w:t>
      </w:r>
      <w:r w:rsidR="00D84C56" w:rsidRPr="00E060F7">
        <w:rPr>
          <w:color w:val="0070C0"/>
        </w:rPr>
        <w:t>&lt;/</w:t>
      </w:r>
      <w:r w:rsidR="007E5E28">
        <w:rPr>
          <w:color w:val="0070C0"/>
        </w:rPr>
        <w:t>v</w:t>
      </w:r>
      <w:r w:rsidR="00D84C56" w:rsidRPr="00E060F7">
        <w:rPr>
          <w:color w:val="0070C0"/>
        </w:rPr>
        <w:t>r</w:t>
      </w:r>
      <w:r>
        <w:rPr>
          <w:color w:val="0070C0"/>
        </w:rPr>
        <w:t>n</w:t>
      </w:r>
      <w:r w:rsidR="00D84C56" w:rsidRPr="00E060F7">
        <w:rPr>
          <w:color w:val="0070C0"/>
        </w:rPr>
        <w:t>&gt;</w:t>
      </w:r>
    </w:p>
    <w:p w14:paraId="3453DC10" w14:textId="77777777" w:rsidR="00D84C56" w:rsidRPr="00E060F7" w:rsidRDefault="00FA0659" w:rsidP="00D84C56">
      <w:pPr>
        <w:pStyle w:val="Zdrojovykod-zlutyboxSynteastyl"/>
        <w:tabs>
          <w:tab w:val="left" w:pos="567"/>
          <w:tab w:val="left" w:pos="993"/>
        </w:tabs>
        <w:rPr>
          <w:color w:val="984806"/>
        </w:rPr>
      </w:pPr>
      <w:r>
        <w:rPr>
          <w:color w:val="0070C0"/>
        </w:rPr>
        <w:t xml:space="preserve">    </w:t>
      </w:r>
      <w:r w:rsidR="00D84C56" w:rsidRPr="00E060F7">
        <w:rPr>
          <w:color w:val="0070C0"/>
        </w:rPr>
        <w:t>&lt;</w:t>
      </w:r>
      <w:r>
        <w:rPr>
          <w:color w:val="0070C0"/>
        </w:rPr>
        <w:t>purchas</w:t>
      </w:r>
      <w:r w:rsidR="00D84C56" w:rsidRPr="00E060F7">
        <w:rPr>
          <w:color w:val="0070C0"/>
        </w:rPr>
        <w:t>e&gt;</w:t>
      </w:r>
      <w:r w:rsidR="00D84C56" w:rsidRPr="00E060F7">
        <w:t>date()</w:t>
      </w:r>
      <w:r w:rsidR="00D84C56" w:rsidRPr="00E060F7">
        <w:rPr>
          <w:color w:val="0070C0"/>
        </w:rPr>
        <w:t>&lt;/</w:t>
      </w:r>
      <w:r>
        <w:rPr>
          <w:color w:val="0070C0"/>
        </w:rPr>
        <w:t>purchas</w:t>
      </w:r>
      <w:r w:rsidR="00D84C56" w:rsidRPr="00E060F7">
        <w:rPr>
          <w:color w:val="0070C0"/>
        </w:rPr>
        <w:t>e&gt;</w:t>
      </w:r>
    </w:p>
    <w:p w14:paraId="102E2DFA" w14:textId="77777777" w:rsidR="00D84C56" w:rsidRPr="00E060F7" w:rsidRDefault="00FA0659" w:rsidP="00D84C56">
      <w:pPr>
        <w:pStyle w:val="Zdrojovykod-zlutyboxSynteastyl"/>
        <w:tabs>
          <w:tab w:val="left" w:pos="567"/>
          <w:tab w:val="left" w:pos="993"/>
        </w:tabs>
        <w:rPr>
          <w:color w:val="0070C0"/>
        </w:rPr>
      </w:pPr>
      <w:r>
        <w:rPr>
          <w:color w:val="0070C0"/>
        </w:rPr>
        <w:t xml:space="preserve">    </w:t>
      </w:r>
      <w:r w:rsidR="00D84C56" w:rsidRPr="00E060F7">
        <w:rPr>
          <w:color w:val="0070C0"/>
        </w:rPr>
        <w:t>&lt;</w:t>
      </w:r>
      <w:r>
        <w:rPr>
          <w:color w:val="0070C0"/>
        </w:rPr>
        <w:t>manufacturer</w:t>
      </w:r>
      <w:r w:rsidR="00D84C56" w:rsidRPr="00E060F7">
        <w:rPr>
          <w:color w:val="0070C0"/>
        </w:rPr>
        <w:t>&gt;</w:t>
      </w:r>
      <w:r w:rsidR="00D84C56" w:rsidRPr="00E060F7">
        <w:t>string()</w:t>
      </w:r>
      <w:r w:rsidR="00D84C56" w:rsidRPr="00E060F7">
        <w:rPr>
          <w:color w:val="0070C0"/>
        </w:rPr>
        <w:t>&lt;/</w:t>
      </w:r>
      <w:r>
        <w:rPr>
          <w:color w:val="0070C0"/>
        </w:rPr>
        <w:t>manufacturer</w:t>
      </w:r>
      <w:r w:rsidR="00D84C56" w:rsidRPr="00E060F7">
        <w:rPr>
          <w:color w:val="0070C0"/>
        </w:rPr>
        <w:t>&gt;</w:t>
      </w:r>
    </w:p>
    <w:p w14:paraId="56A69354" w14:textId="77777777" w:rsidR="00D84C56" w:rsidRPr="00E060F7" w:rsidRDefault="00FA0659" w:rsidP="00D84C56">
      <w:pPr>
        <w:pStyle w:val="Zdrojovykod-zlutyboxSynteastyl"/>
        <w:tabs>
          <w:tab w:val="left" w:pos="567"/>
          <w:tab w:val="left" w:pos="993"/>
        </w:tabs>
        <w:rPr>
          <w:color w:val="0070C0"/>
        </w:rPr>
      </w:pPr>
      <w:r>
        <w:rPr>
          <w:color w:val="0070C0"/>
        </w:rPr>
        <w:t xml:space="preserve">    </w:t>
      </w:r>
      <w:r w:rsidR="00D84C56" w:rsidRPr="00E060F7">
        <w:rPr>
          <w:color w:val="0070C0"/>
        </w:rPr>
        <w:t>&lt;model&gt;</w:t>
      </w:r>
      <w:r w:rsidR="00D84C56" w:rsidRPr="00E060F7">
        <w:t>string</w:t>
      </w:r>
      <w:r>
        <w:t>()</w:t>
      </w:r>
      <w:r w:rsidR="00D84C56" w:rsidRPr="00E060F7">
        <w:rPr>
          <w:color w:val="0070C0"/>
        </w:rPr>
        <w:t>&lt;/model&gt;</w:t>
      </w:r>
    </w:p>
    <w:p w14:paraId="4F6EF09B" w14:textId="77777777" w:rsidR="00D84C56" w:rsidRPr="00E060F7" w:rsidRDefault="00FA0659" w:rsidP="00D84C56">
      <w:pPr>
        <w:pStyle w:val="Zdrojovykod-zlutyboxSynteastyl"/>
        <w:tabs>
          <w:tab w:val="left" w:pos="567"/>
          <w:tab w:val="left" w:pos="993"/>
        </w:tabs>
        <w:rPr>
          <w:color w:val="FF0000"/>
        </w:rPr>
      </w:pPr>
      <w:r>
        <w:rPr>
          <w:color w:val="FF0000"/>
        </w:rPr>
        <w:t xml:space="preserve">  </w:t>
      </w:r>
      <w:r w:rsidR="00D84C56" w:rsidRPr="00E060F7">
        <w:rPr>
          <w:color w:val="FF0000"/>
        </w:rPr>
        <w:t>&lt;/xd:sequence&gt;</w:t>
      </w:r>
    </w:p>
    <w:p w14:paraId="6E114425" w14:textId="77777777" w:rsidR="00D84C56" w:rsidRPr="00E060F7" w:rsidRDefault="00F101E4" w:rsidP="00FA0659">
      <w:pPr>
        <w:pStyle w:val="Zdrojovykod-zlutyboxSynteastyl"/>
        <w:tabs>
          <w:tab w:val="left" w:pos="567"/>
        </w:tabs>
        <w:rPr>
          <w:color w:val="0070C0"/>
        </w:rPr>
      </w:pPr>
      <w:r>
        <w:rPr>
          <w:color w:val="0070C0"/>
        </w:rPr>
        <w:t>&lt;/Vehicle</w:t>
      </w:r>
      <w:r w:rsidR="00D84C56" w:rsidRPr="00E060F7">
        <w:rPr>
          <w:color w:val="0070C0"/>
        </w:rPr>
        <w:t>&gt;</w:t>
      </w:r>
    </w:p>
    <w:p w14:paraId="2770377A" w14:textId="1940823A" w:rsidR="00D84C56" w:rsidRDefault="00FA0659" w:rsidP="00D84C56">
      <w:pPr>
        <w:pStyle w:val="OdstavecSynteastyl"/>
      </w:pPr>
      <w:r w:rsidRPr="00FA0659">
        <w:t>In the example</w:t>
      </w:r>
      <w:r w:rsidR="007B72CE">
        <w:t>,</w:t>
      </w:r>
      <w:r w:rsidRPr="00FA0659">
        <w:t xml:space="preserve"> it </w:t>
      </w:r>
      <w:r w:rsidR="00D15479">
        <w:t xml:space="preserve">is </w:t>
      </w:r>
      <w:r w:rsidRPr="00FA0659">
        <w:t xml:space="preserve">explicitly stated that the order of </w:t>
      </w:r>
      <w:r>
        <w:t xml:space="preserve">items in the </w:t>
      </w:r>
      <w:r w:rsidR="00FD654D">
        <w:t>group</w:t>
      </w:r>
      <w:r w:rsidRPr="00FA0659">
        <w:t xml:space="preserve"> is fixed.</w:t>
      </w:r>
    </w:p>
    <w:p w14:paraId="170D1CDD" w14:textId="346DB383" w:rsidR="00D84C56" w:rsidRPr="00E060F7" w:rsidRDefault="00AC058A" w:rsidP="00D84C56">
      <w:pPr>
        <w:pStyle w:val="OdstavecSynteastyl"/>
      </w:pPr>
      <w:r>
        <w:rPr>
          <w:noProof/>
          <w:lang w:val="cs-CZ" w:eastAsia="cs-CZ"/>
        </w:rPr>
        <mc:AlternateContent>
          <mc:Choice Requires="wps">
            <w:drawing>
              <wp:inline distT="0" distB="0" distL="0" distR="0" wp14:anchorId="584F9BD3" wp14:editId="7754B320">
                <wp:extent cx="247650" cy="107950"/>
                <wp:effectExtent l="9525" t="19050" r="19050" b="6350"/>
                <wp:docPr id="510" name="Šipka doprava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5741C9A" id="Šipka doprava 1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B421FC">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B421FC">
        <w:t>Arbitrary</w:t>
      </w:r>
      <w:r w:rsidR="00B421FC" w:rsidRPr="000E56B4">
        <w:t xml:space="preserve"> </w:t>
      </w:r>
      <w:r w:rsidR="00B421FC">
        <w:t>O</w:t>
      </w:r>
      <w:r w:rsidR="00B421FC" w:rsidRPr="000E56B4">
        <w:t xml:space="preserve">rder of </w:t>
      </w:r>
      <w:r w:rsidR="00B421FC">
        <w:t xml:space="preserve">Group Items </w:t>
      </w:r>
      <w:r w:rsidR="00B421FC" w:rsidRPr="000E56B4">
        <w:t>(xd:</w:t>
      </w:r>
      <w:r w:rsidR="00B421FC">
        <w:t>mixed</w:t>
      </w:r>
      <w:r w:rsidR="00B421FC" w:rsidRPr="000E56B4">
        <w:t>)</w:t>
      </w:r>
      <w:r w:rsidR="0012245B">
        <w:fldChar w:fldCharType="end"/>
      </w:r>
    </w:p>
    <w:p w14:paraId="6D190015" w14:textId="7AB13BEF" w:rsidR="00D84C56" w:rsidRPr="00E060F7" w:rsidRDefault="00AC058A" w:rsidP="00D84C56">
      <w:pPr>
        <w:pStyle w:val="OdstavecSynteastyl"/>
      </w:pPr>
      <w:r>
        <w:rPr>
          <w:noProof/>
          <w:lang w:val="cs-CZ" w:eastAsia="cs-CZ"/>
        </w:rPr>
        <mc:AlternateContent>
          <mc:Choice Requires="wps">
            <w:drawing>
              <wp:inline distT="0" distB="0" distL="0" distR="0" wp14:anchorId="58FAD0EC" wp14:editId="571AB2D4">
                <wp:extent cx="247650" cy="107950"/>
                <wp:effectExtent l="9525" t="19050" r="19050" b="6350"/>
                <wp:docPr id="509" name="Šipka doprava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EB18C50" id="Šipka doprava 1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B421FC">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B421FC">
        <w:t xml:space="preserve">Selection of Item from a Group </w:t>
      </w:r>
      <w:r w:rsidR="00B421FC" w:rsidRPr="002F50F0">
        <w:t xml:space="preserve"> (xd:choice)</w:t>
      </w:r>
      <w:r w:rsidR="0012245B">
        <w:fldChar w:fldCharType="end"/>
      </w:r>
    </w:p>
    <w:p w14:paraId="73250F80" w14:textId="77777777" w:rsidR="00D84C56" w:rsidRPr="00E060F7" w:rsidRDefault="00DD7BCF" w:rsidP="00BF0138">
      <w:pPr>
        <w:pStyle w:val="Nadpis3"/>
      </w:pPr>
      <w:bookmarkStart w:id="346" w:name="_Ref535151900"/>
      <w:bookmarkStart w:id="347" w:name="_Ref535151906"/>
      <w:bookmarkStart w:id="348" w:name="_Toc106211133"/>
      <w:r>
        <w:t>Arbitrary</w:t>
      </w:r>
      <w:r w:rsidRPr="000E56B4">
        <w:t xml:space="preserve"> </w:t>
      </w:r>
      <w:r w:rsidR="00B86CBE">
        <w:t>O</w:t>
      </w:r>
      <w:r w:rsidRPr="000E56B4">
        <w:t xml:space="preserve">rder of </w:t>
      </w:r>
      <w:r w:rsidR="00B86CBE">
        <w:t>G</w:t>
      </w:r>
      <w:r>
        <w:t xml:space="preserve">roup </w:t>
      </w:r>
      <w:r w:rsidR="00B86CBE">
        <w:t>I</w:t>
      </w:r>
      <w:r>
        <w:t xml:space="preserve">tems </w:t>
      </w:r>
      <w:r w:rsidRPr="000E56B4">
        <w:t>(xd:</w:t>
      </w:r>
      <w:r>
        <w:t>mixed</w:t>
      </w:r>
      <w:r w:rsidRPr="000E56B4">
        <w:t>)</w:t>
      </w:r>
      <w:bookmarkEnd w:id="346"/>
      <w:bookmarkEnd w:id="347"/>
      <w:bookmarkEnd w:id="348"/>
    </w:p>
    <w:p w14:paraId="6FD094AA" w14:textId="6CEA4167" w:rsidR="00D84C56" w:rsidRPr="00E060F7" w:rsidRDefault="00AC058A" w:rsidP="00D84C56">
      <w:pPr>
        <w:pStyle w:val="OdstavecSynteastyl"/>
      </w:pPr>
      <w:r>
        <w:rPr>
          <w:noProof/>
          <w:lang w:val="cs-CZ" w:eastAsia="cs-CZ"/>
        </w:rPr>
        <mc:AlternateContent>
          <mc:Choice Requires="wps">
            <w:drawing>
              <wp:inline distT="0" distB="0" distL="0" distR="0" wp14:anchorId="5D50E3E6" wp14:editId="6DB5A156">
                <wp:extent cx="247650" cy="107950"/>
                <wp:effectExtent l="9525" t="19050" r="19050" b="6350"/>
                <wp:docPr id="508" name="Šipka doprava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04E8481" id="Šipka doprava 1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B421FC">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B421FC">
        <w:t xml:space="preserve">Sample of Complete </w:t>
      </w:r>
      <w:r w:rsidR="00B421FC" w:rsidRPr="00E060F7">
        <w:t>X-definit</w:t>
      </w:r>
      <w:r w:rsidR="00B421FC">
        <w:t>ion</w:t>
      </w:r>
      <w:r w:rsidR="0012245B">
        <w:fldChar w:fldCharType="end"/>
      </w:r>
    </w:p>
    <w:p w14:paraId="2FE41EA4" w14:textId="2227BE26" w:rsidR="00D84C56" w:rsidRPr="00E060F7" w:rsidRDefault="004A20B4" w:rsidP="00D84C56">
      <w:pPr>
        <w:pStyle w:val="OdstavecSynteastyl"/>
      </w:pPr>
      <w:r w:rsidRPr="004A20B4">
        <w:t xml:space="preserve">The X-Definition </w:t>
      </w:r>
      <w:r w:rsidR="00D15479">
        <w:t>allows for occurrence of declared items</w:t>
      </w:r>
      <w:r w:rsidRPr="004A20B4">
        <w:t xml:space="preserve"> in any order. Elements (elements or the text nodes) that may occur in an arbitrary sequence must be declared in the X-definition special element "xd:mixed". The example in Chapter 4.7 </w:t>
      </w:r>
      <w:r w:rsidR="00D15479">
        <w:t xml:space="preserve">would transform </w:t>
      </w:r>
      <w:r w:rsidRPr="004A20B4">
        <w:t>as follows:</w:t>
      </w:r>
    </w:p>
    <w:p w14:paraId="5D784E2C" w14:textId="788D5EF1" w:rsidR="00D84C56" w:rsidRPr="00E11233" w:rsidRDefault="00D84C56" w:rsidP="00D84C56">
      <w:pPr>
        <w:pStyle w:val="Zdrojovykod-zlutyboxSynteastyl"/>
        <w:tabs>
          <w:tab w:val="left" w:pos="567"/>
          <w:tab w:val="left" w:pos="1276"/>
        </w:tabs>
        <w:rPr>
          <w:szCs w:val="16"/>
        </w:rPr>
      </w:pPr>
      <w:r w:rsidRPr="00E11233">
        <w:rPr>
          <w:color w:val="0070C0"/>
        </w:rPr>
        <w:t>&lt;xd:def</w:t>
      </w:r>
      <w:r w:rsidR="004A20B4" w:rsidRPr="00E11233">
        <w:rPr>
          <w:color w:val="0070C0"/>
        </w:rPr>
        <w:t xml:space="preserve"> </w:t>
      </w:r>
      <w:r w:rsidRPr="00E11233">
        <w:rPr>
          <w:color w:val="00B050"/>
        </w:rPr>
        <w:t>xmlns:xd</w:t>
      </w:r>
      <w:r w:rsidRPr="00E11233">
        <w:rPr>
          <w:color w:val="0070C0"/>
        </w:rPr>
        <w:tab/>
      </w:r>
      <w:r w:rsidRPr="00E11233">
        <w:rPr>
          <w:color w:val="000000"/>
        </w:rPr>
        <w:t>=</w:t>
      </w:r>
      <w:r w:rsidRPr="00E11233">
        <w:rPr>
          <w:color w:val="0070C0"/>
        </w:rPr>
        <w:t xml:space="preserve"> </w:t>
      </w:r>
      <w:r w:rsidRPr="00E11233">
        <w:rPr>
          <w:szCs w:val="16"/>
        </w:rPr>
        <w:t>"</w:t>
      </w:r>
      <w:r w:rsidR="00B421FC">
        <w:rPr>
          <w:color w:val="984806"/>
        </w:rPr>
        <w:t>http://www.xdef.org/xdef/4.2</w:t>
      </w:r>
      <w:r w:rsidRPr="00E11233">
        <w:rPr>
          <w:szCs w:val="16"/>
        </w:rPr>
        <w:t>"</w:t>
      </w:r>
    </w:p>
    <w:p w14:paraId="6B5BCA98" w14:textId="77777777" w:rsidR="00D84C56" w:rsidRPr="00E11233" w:rsidRDefault="00D84C56" w:rsidP="00D84C56">
      <w:pPr>
        <w:pStyle w:val="Zdrojovykod-zlutyboxSynteastyl"/>
        <w:tabs>
          <w:tab w:val="left" w:pos="567"/>
          <w:tab w:val="left" w:pos="1276"/>
        </w:tabs>
        <w:rPr>
          <w:szCs w:val="16"/>
        </w:rPr>
      </w:pPr>
      <w:r w:rsidRPr="00E11233">
        <w:rPr>
          <w:color w:val="0070C0"/>
        </w:rPr>
        <w:tab/>
      </w:r>
      <w:r w:rsidRPr="00E11233">
        <w:rPr>
          <w:color w:val="00B050"/>
        </w:rPr>
        <w:t>xd:name</w:t>
      </w:r>
      <w:r w:rsidRPr="00E11233">
        <w:rPr>
          <w:color w:val="0070C0"/>
        </w:rPr>
        <w:tab/>
      </w:r>
      <w:r w:rsidRPr="00E11233">
        <w:rPr>
          <w:color w:val="000000"/>
        </w:rPr>
        <w:t>=</w:t>
      </w:r>
      <w:r w:rsidRPr="00E11233">
        <w:rPr>
          <w:color w:val="0070C0"/>
        </w:rPr>
        <w:t xml:space="preserve"> </w:t>
      </w:r>
      <w:r w:rsidRPr="00E11233">
        <w:rPr>
          <w:szCs w:val="16"/>
        </w:rPr>
        <w:t>"</w:t>
      </w:r>
      <w:r w:rsidR="004A20B4" w:rsidRPr="00E11233">
        <w:rPr>
          <w:color w:val="984806"/>
          <w:szCs w:val="16"/>
        </w:rPr>
        <w:t>garage</w:t>
      </w:r>
      <w:r w:rsidRPr="00E11233">
        <w:rPr>
          <w:szCs w:val="16"/>
        </w:rPr>
        <w:t>"</w:t>
      </w:r>
    </w:p>
    <w:p w14:paraId="3B78168A" w14:textId="77777777" w:rsidR="00D84C56" w:rsidRPr="00E060F7" w:rsidRDefault="00D84C56" w:rsidP="00D84C56">
      <w:pPr>
        <w:pStyle w:val="Zdrojovykod-zlutyboxSynteastyl"/>
        <w:tabs>
          <w:tab w:val="left" w:pos="567"/>
          <w:tab w:val="left" w:pos="1276"/>
        </w:tabs>
        <w:rPr>
          <w:szCs w:val="16"/>
        </w:rPr>
      </w:pPr>
      <w:r w:rsidRPr="00E11233">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9058693" w14:textId="77777777" w:rsidR="00D84C56" w:rsidRPr="00E060F7" w:rsidRDefault="00D84C56" w:rsidP="00D84C56">
      <w:pPr>
        <w:pStyle w:val="Zdrojovykod-zlutyboxSynteastyl"/>
        <w:rPr>
          <w:color w:val="0070C0"/>
        </w:rPr>
      </w:pPr>
    </w:p>
    <w:p w14:paraId="34087218" w14:textId="69B679D0" w:rsidR="00D84C56" w:rsidRPr="00E060F7" w:rsidRDefault="00D84C56" w:rsidP="00D84C56">
      <w:pPr>
        <w:pStyle w:val="Zdrojovykod-zlutyboxSynteastyl"/>
        <w:tabs>
          <w:tab w:val="left" w:pos="284"/>
          <w:tab w:val="left" w:pos="1276"/>
        </w:tabs>
        <w:rPr>
          <w:color w:val="0070C0"/>
        </w:rPr>
      </w:pPr>
      <w:r w:rsidRPr="00E060F7">
        <w:rPr>
          <w:color w:val="0070C0"/>
          <w:szCs w:val="16"/>
        </w:rPr>
        <w:tab/>
        <w:t>&lt;</w:t>
      </w:r>
      <w:r w:rsidR="00D15479">
        <w:rPr>
          <w:color w:val="0070C0"/>
          <w:szCs w:val="16"/>
        </w:rPr>
        <w:t>Vehicles</w:t>
      </w:r>
      <w:r w:rsidRPr="00E060F7">
        <w:rPr>
          <w:color w:val="0070C0"/>
          <w:szCs w:val="16"/>
        </w:rPr>
        <w:t>&gt;</w:t>
      </w:r>
    </w:p>
    <w:p w14:paraId="430DE181" w14:textId="77777777" w:rsidR="00D84C56" w:rsidRPr="00E060F7" w:rsidRDefault="00D84C56" w:rsidP="00D84C56">
      <w:pPr>
        <w:pStyle w:val="Zdrojovykod-zlutyboxSynteastyl"/>
        <w:tabs>
          <w:tab w:val="left" w:pos="567"/>
        </w:tabs>
        <w:rPr>
          <w:color w:val="0070C0"/>
        </w:rPr>
      </w:pPr>
      <w:r w:rsidRPr="00E060F7">
        <w:rPr>
          <w:color w:val="0070C0"/>
        </w:rPr>
        <w:tab/>
        <w:t>&lt;V</w:t>
      </w:r>
      <w:r w:rsidR="004A20B4">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690E317"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Pr="00E060F7">
        <w:rPr>
          <w:color w:val="FF0000"/>
        </w:rPr>
        <w:t>&lt;xd:mixed&gt;</w:t>
      </w:r>
    </w:p>
    <w:p w14:paraId="7F6498EE"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Pr="00E060F7">
        <w:rPr>
          <w:color w:val="0070C0"/>
        </w:rPr>
        <w:tab/>
        <w:t>&lt;typ</w:t>
      </w:r>
      <w:r w:rsidR="004A20B4">
        <w:rPr>
          <w:color w:val="0070C0"/>
        </w:rPr>
        <w:t>e</w:t>
      </w:r>
      <w:r w:rsidRPr="00E060F7">
        <w:rPr>
          <w:color w:val="0070C0"/>
        </w:rPr>
        <w:t>&gt;</w:t>
      </w:r>
      <w:r w:rsidR="004A20B4">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Pr="00E060F7">
        <w:rPr>
          <w:color w:val="0070C0"/>
        </w:rPr>
        <w:t>&lt;/typ</w:t>
      </w:r>
      <w:r w:rsidR="004A20B4">
        <w:rPr>
          <w:color w:val="0070C0"/>
        </w:rPr>
        <w:t>e</w:t>
      </w:r>
      <w:r w:rsidRPr="00E060F7">
        <w:rPr>
          <w:color w:val="0070C0"/>
        </w:rPr>
        <w:t>&gt;</w:t>
      </w:r>
    </w:p>
    <w:p w14:paraId="514BEFC6"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tab/>
      </w:r>
      <w:r w:rsidRPr="00E060F7">
        <w:rPr>
          <w:color w:val="0070C0"/>
        </w:rPr>
        <w:t>&lt;</w:t>
      </w:r>
      <w:r w:rsidR="007E5E28">
        <w:rPr>
          <w:color w:val="0070C0"/>
        </w:rPr>
        <w:t>v</w:t>
      </w:r>
      <w:r w:rsidRPr="00E060F7">
        <w:rPr>
          <w:color w:val="0070C0"/>
        </w:rPr>
        <w:t>r</w:t>
      </w:r>
      <w:r w:rsidR="004A20B4">
        <w:rPr>
          <w:color w:val="0070C0"/>
        </w:rPr>
        <w:t>n</w:t>
      </w:r>
      <w:r w:rsidRPr="00E060F7">
        <w:rPr>
          <w:color w:val="0070C0"/>
        </w:rPr>
        <w:t>&gt;</w:t>
      </w:r>
      <w:r w:rsidRPr="00E060F7">
        <w:t>string(7)</w:t>
      </w:r>
      <w:r w:rsidRPr="00E060F7">
        <w:rPr>
          <w:color w:val="0070C0"/>
        </w:rPr>
        <w:t>&lt;/</w:t>
      </w:r>
      <w:r w:rsidR="007E5E28">
        <w:rPr>
          <w:color w:val="0070C0"/>
        </w:rPr>
        <w:t>v</w:t>
      </w:r>
      <w:r w:rsidRPr="00E060F7">
        <w:rPr>
          <w:color w:val="0070C0"/>
        </w:rPr>
        <w:t>r</w:t>
      </w:r>
      <w:r w:rsidR="004A20B4">
        <w:rPr>
          <w:color w:val="0070C0"/>
        </w:rPr>
        <w:t>n</w:t>
      </w:r>
      <w:r w:rsidRPr="00E060F7">
        <w:rPr>
          <w:color w:val="0070C0"/>
        </w:rPr>
        <w:t>&gt;</w:t>
      </w:r>
    </w:p>
    <w:p w14:paraId="693A6EF2"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Pr="00E060F7">
        <w:tab/>
      </w:r>
      <w:r w:rsidRPr="00E060F7">
        <w:rPr>
          <w:color w:val="0070C0"/>
        </w:rPr>
        <w:t>&lt;</w:t>
      </w:r>
      <w:r w:rsidR="004A20B4">
        <w:rPr>
          <w:color w:val="0070C0"/>
        </w:rPr>
        <w:t>purchas</w:t>
      </w:r>
      <w:r w:rsidRPr="00E060F7">
        <w:rPr>
          <w:color w:val="0070C0"/>
        </w:rPr>
        <w:t>e&gt;</w:t>
      </w:r>
      <w:r w:rsidRPr="00E060F7">
        <w:t>date()</w:t>
      </w:r>
      <w:r w:rsidRPr="00E060F7">
        <w:rPr>
          <w:color w:val="0070C0"/>
        </w:rPr>
        <w:t>&lt;/</w:t>
      </w:r>
      <w:r w:rsidR="004A20B4">
        <w:rPr>
          <w:color w:val="0070C0"/>
        </w:rPr>
        <w:t>purchas</w:t>
      </w:r>
      <w:r w:rsidRPr="00E060F7">
        <w:rPr>
          <w:color w:val="0070C0"/>
        </w:rPr>
        <w:t>e&gt;</w:t>
      </w:r>
    </w:p>
    <w:p w14:paraId="01BF28F6"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tab/>
      </w:r>
      <w:r w:rsidRPr="00E060F7">
        <w:rPr>
          <w:color w:val="0070C0"/>
        </w:rPr>
        <w:t>&lt;</w:t>
      </w:r>
      <w:r w:rsidR="004A20B4">
        <w:rPr>
          <w:color w:val="0070C0"/>
        </w:rPr>
        <w:t>manufacturer</w:t>
      </w:r>
      <w:r w:rsidRPr="00E060F7">
        <w:rPr>
          <w:color w:val="0070C0"/>
        </w:rPr>
        <w:t>&gt;</w:t>
      </w:r>
      <w:r w:rsidRPr="00E060F7">
        <w:t>string()</w:t>
      </w:r>
      <w:r w:rsidRPr="00E060F7">
        <w:rPr>
          <w:color w:val="0070C0"/>
        </w:rPr>
        <w:t>&lt;/</w:t>
      </w:r>
      <w:r w:rsidR="004A20B4">
        <w:rPr>
          <w:color w:val="0070C0"/>
        </w:rPr>
        <w:t>manufacturer</w:t>
      </w:r>
      <w:r w:rsidRPr="00E060F7">
        <w:rPr>
          <w:color w:val="0070C0"/>
        </w:rPr>
        <w:t>&gt;</w:t>
      </w:r>
    </w:p>
    <w:p w14:paraId="1D932030"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tab/>
      </w:r>
      <w:r w:rsidRPr="00E060F7">
        <w:rPr>
          <w:color w:val="0070C0"/>
        </w:rPr>
        <w:t>&lt;model&gt;</w:t>
      </w:r>
      <w:r w:rsidRPr="00E060F7">
        <w:t>string</w:t>
      </w:r>
      <w:r w:rsidR="004A20B4">
        <w:t>()</w:t>
      </w:r>
      <w:r w:rsidRPr="00E060F7">
        <w:rPr>
          <w:color w:val="0070C0"/>
        </w:rPr>
        <w:t>&lt;/model&gt;</w:t>
      </w:r>
    </w:p>
    <w:p w14:paraId="30469B78"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Pr="00E060F7">
        <w:rPr>
          <w:color w:val="FF0000"/>
        </w:rPr>
        <w:t>&lt;/xd:mixed&gt;</w:t>
      </w:r>
    </w:p>
    <w:p w14:paraId="1FC726C2" w14:textId="77777777" w:rsidR="00D84C56" w:rsidRPr="00E060F7" w:rsidRDefault="00D84C56" w:rsidP="00D84C56">
      <w:pPr>
        <w:pStyle w:val="Zdrojovykod-zlutyboxSynteastyl"/>
        <w:tabs>
          <w:tab w:val="left" w:pos="567"/>
        </w:tabs>
        <w:rPr>
          <w:color w:val="0070C0"/>
        </w:rPr>
      </w:pPr>
      <w:r w:rsidRPr="00E060F7">
        <w:rPr>
          <w:color w:val="0070C0"/>
        </w:rPr>
        <w:tab/>
        <w:t>&lt;/V</w:t>
      </w:r>
      <w:r w:rsidR="004A20B4">
        <w:rPr>
          <w:color w:val="0070C0"/>
        </w:rPr>
        <w:t>ehicle</w:t>
      </w:r>
      <w:r w:rsidRPr="00E060F7">
        <w:rPr>
          <w:color w:val="0070C0"/>
        </w:rPr>
        <w:t>&gt;</w:t>
      </w:r>
    </w:p>
    <w:p w14:paraId="3626A3FD" w14:textId="186C21BE" w:rsidR="00D84C56" w:rsidRPr="00E060F7" w:rsidRDefault="00D84C56" w:rsidP="00D84C56">
      <w:pPr>
        <w:pStyle w:val="Zdrojovykod-zlutyboxSynteastyl"/>
        <w:tabs>
          <w:tab w:val="left" w:pos="284"/>
          <w:tab w:val="left" w:pos="1276"/>
        </w:tabs>
        <w:rPr>
          <w:color w:val="0070C0"/>
        </w:rPr>
      </w:pPr>
      <w:r w:rsidRPr="00E060F7">
        <w:rPr>
          <w:color w:val="0070C0"/>
        </w:rPr>
        <w:tab/>
        <w:t>&lt;/</w:t>
      </w:r>
      <w:r w:rsidR="00D15479">
        <w:rPr>
          <w:color w:val="0070C0"/>
        </w:rPr>
        <w:t>Vehicles</w:t>
      </w:r>
      <w:r w:rsidRPr="00E060F7">
        <w:rPr>
          <w:color w:val="0070C0"/>
        </w:rPr>
        <w:t>&gt;</w:t>
      </w:r>
    </w:p>
    <w:p w14:paraId="036DEDA4" w14:textId="77777777" w:rsidR="00D84C56" w:rsidRPr="00E060F7" w:rsidRDefault="00D84C56" w:rsidP="00D84C56">
      <w:pPr>
        <w:pStyle w:val="Zdrojovykod-zlutyboxSynteastyl"/>
        <w:tabs>
          <w:tab w:val="left" w:pos="284"/>
          <w:tab w:val="left" w:pos="1276"/>
        </w:tabs>
        <w:rPr>
          <w:color w:val="0070C0"/>
        </w:rPr>
      </w:pPr>
      <w:r w:rsidRPr="00E060F7">
        <w:rPr>
          <w:color w:val="0070C0"/>
        </w:rPr>
        <w:t>&lt;/xd:def&gt;</w:t>
      </w:r>
    </w:p>
    <w:p w14:paraId="2B42600E" w14:textId="77777777" w:rsidR="00D84C56" w:rsidRDefault="004A20B4" w:rsidP="00D84C56">
      <w:pPr>
        <w:pStyle w:val="OdstavecSynteastyl"/>
      </w:pPr>
      <w:r w:rsidRPr="004A20B4">
        <w:t>In the example it was declared that the order of the sub-elements of the Vehicle element does not matter.</w:t>
      </w:r>
    </w:p>
    <w:p w14:paraId="2C6BCAC2" w14:textId="36BA5B58" w:rsidR="00D84C56" w:rsidRPr="00E060F7" w:rsidRDefault="00AC058A" w:rsidP="00D84C56">
      <w:pPr>
        <w:pStyle w:val="OdstavecSynteastyl"/>
      </w:pPr>
      <w:r>
        <w:rPr>
          <w:noProof/>
          <w:lang w:val="cs-CZ" w:eastAsia="cs-CZ"/>
        </w:rPr>
        <mc:AlternateContent>
          <mc:Choice Requires="wps">
            <w:drawing>
              <wp:inline distT="0" distB="0" distL="0" distR="0" wp14:anchorId="5B0F74FE" wp14:editId="0478EEB2">
                <wp:extent cx="247650" cy="107950"/>
                <wp:effectExtent l="9525" t="19050" r="19050" b="6350"/>
                <wp:docPr id="507" name="Šipka doprava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5F9101C" id="Šipka doprava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B421FC">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B421FC">
        <w:t xml:space="preserve">Selection of Item from a Group </w:t>
      </w:r>
      <w:r w:rsidR="00B421FC" w:rsidRPr="002F50F0">
        <w:t xml:space="preserve"> (xd:choice)</w:t>
      </w:r>
      <w:r w:rsidR="0012245B">
        <w:fldChar w:fldCharType="end"/>
      </w:r>
    </w:p>
    <w:p w14:paraId="3E4E4DDE" w14:textId="77777777" w:rsidR="00D84C56" w:rsidRPr="00E060F7" w:rsidRDefault="004A20B4" w:rsidP="00BF0138">
      <w:pPr>
        <w:pStyle w:val="Nadpis3"/>
      </w:pPr>
      <w:bookmarkStart w:id="349" w:name="_Ref341367744"/>
      <w:bookmarkStart w:id="350" w:name="_Toc354676914"/>
      <w:bookmarkStart w:id="351" w:name="_Ref535151940"/>
      <w:bookmarkStart w:id="352" w:name="_Toc106211134"/>
      <w:r>
        <w:t xml:space="preserve">Selection of </w:t>
      </w:r>
      <w:r w:rsidR="008B2461">
        <w:t>I</w:t>
      </w:r>
      <w:r>
        <w:t xml:space="preserve">tem from a </w:t>
      </w:r>
      <w:r w:rsidR="008B2461">
        <w:t>G</w:t>
      </w:r>
      <w:r>
        <w:t>roup</w:t>
      </w:r>
      <w:bookmarkEnd w:id="349"/>
      <w:bookmarkEnd w:id="350"/>
      <w:r>
        <w:t xml:space="preserve"> </w:t>
      </w:r>
      <w:r w:rsidRPr="002F50F0">
        <w:t xml:space="preserve"> (xd:choice)</w:t>
      </w:r>
      <w:bookmarkEnd w:id="351"/>
      <w:bookmarkEnd w:id="352"/>
    </w:p>
    <w:p w14:paraId="5D0E0BDF" w14:textId="5EE33D64" w:rsidR="00D84C56" w:rsidRPr="00E060F7" w:rsidRDefault="00AC058A" w:rsidP="00D84C56">
      <w:pPr>
        <w:pStyle w:val="OdstavecSynteastyl"/>
      </w:pPr>
      <w:r>
        <w:rPr>
          <w:noProof/>
          <w:lang w:val="cs-CZ" w:eastAsia="cs-CZ"/>
        </w:rPr>
        <mc:AlternateContent>
          <mc:Choice Requires="wps">
            <w:drawing>
              <wp:inline distT="0" distB="0" distL="0" distR="0" wp14:anchorId="7E4C0021" wp14:editId="19DBFBF8">
                <wp:extent cx="247650" cy="107950"/>
                <wp:effectExtent l="9525" t="19050" r="19050" b="6350"/>
                <wp:docPr id="506" name="Šipka doprava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1BF4C8C" id="Šipka doprava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B421FC">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B421FC">
        <w:t xml:space="preserve">Sample of Complete </w:t>
      </w:r>
      <w:r w:rsidR="00B421FC" w:rsidRPr="00E060F7">
        <w:t>X-definit</w:t>
      </w:r>
      <w:r w:rsidR="00B421FC">
        <w:t>ion</w:t>
      </w:r>
      <w:r w:rsidR="0012245B">
        <w:fldChar w:fldCharType="end"/>
      </w:r>
    </w:p>
    <w:p w14:paraId="7EEA5C20" w14:textId="109D2646" w:rsidR="00D84C56" w:rsidRPr="00E060F7" w:rsidRDefault="00503749" w:rsidP="00D84C56">
      <w:pPr>
        <w:pStyle w:val="OdstavecSynteastyl"/>
      </w:pPr>
      <w:r w:rsidRPr="00503749">
        <w:t xml:space="preserve">Selecting an element from a given group can be written in the X-definition using the "xd:choice" element. </w:t>
      </w:r>
      <w:r w:rsidR="005C375D">
        <w:t>We extend</w:t>
      </w:r>
      <w:r w:rsidR="00D15479">
        <w:t>ed</w:t>
      </w:r>
      <w:r w:rsidR="005C375D">
        <w:t xml:space="preserve"> </w:t>
      </w:r>
      <w:r w:rsidRPr="00503749">
        <w:t xml:space="preserve">our example </w:t>
      </w:r>
      <w:r w:rsidR="008B2461">
        <w:t xml:space="preserve">so that </w:t>
      </w:r>
      <w:r w:rsidRPr="00503749">
        <w:t xml:space="preserve">we </w:t>
      </w:r>
      <w:r w:rsidR="008B2461">
        <w:t>add</w:t>
      </w:r>
      <w:r w:rsidRPr="00503749">
        <w:t xml:space="preserve"> </w:t>
      </w:r>
      <w:r w:rsidR="005C375D">
        <w:t>the</w:t>
      </w:r>
      <w:r w:rsidR="005C375D" w:rsidRPr="00503749">
        <w:t xml:space="preserve"> element</w:t>
      </w:r>
      <w:r w:rsidRPr="00503749">
        <w:t xml:space="preserve"> "owner"</w:t>
      </w:r>
      <w:r>
        <w:t xml:space="preserve"> </w:t>
      </w:r>
      <w:r w:rsidR="008B2461">
        <w:t xml:space="preserve">which </w:t>
      </w:r>
      <w:r w:rsidR="005F14EF">
        <w:t>have a child</w:t>
      </w:r>
      <w:r w:rsidR="005C375D">
        <w:t xml:space="preserve"> </w:t>
      </w:r>
      <w:r w:rsidR="005C375D" w:rsidRPr="00503749">
        <w:t xml:space="preserve">element </w:t>
      </w:r>
      <w:r w:rsidR="005F14EF">
        <w:t xml:space="preserve">either </w:t>
      </w:r>
      <w:r w:rsidRPr="00503749">
        <w:t>"person" or "company":</w:t>
      </w:r>
    </w:p>
    <w:p w14:paraId="7FDD29F6" w14:textId="77777777" w:rsidR="00D84C56" w:rsidRPr="00E060F7" w:rsidRDefault="00D84C56" w:rsidP="00D84C56">
      <w:pPr>
        <w:pStyle w:val="Zdrojovykod-zlutyboxSynteastyl"/>
        <w:tabs>
          <w:tab w:val="left" w:pos="567"/>
        </w:tabs>
        <w:rPr>
          <w:color w:val="0070C0"/>
        </w:rPr>
      </w:pPr>
      <w:r w:rsidRPr="00E060F7">
        <w:rPr>
          <w:color w:val="0070C0"/>
        </w:rPr>
        <w:t>&lt;V</w:t>
      </w:r>
      <w:r w:rsidR="00503749">
        <w:rPr>
          <w:color w:val="0070C0"/>
        </w:rPr>
        <w:t>ehicle</w:t>
      </w:r>
      <w:r w:rsidRPr="00E060F7">
        <w:rPr>
          <w:color w:val="0070C0"/>
        </w:rPr>
        <w:t>&gt;</w:t>
      </w:r>
    </w:p>
    <w:p w14:paraId="629FC9C3" w14:textId="77777777" w:rsidR="00D84C56" w:rsidRPr="00E060F7" w:rsidRDefault="00503749" w:rsidP="00D84C56">
      <w:pPr>
        <w:pStyle w:val="Zdrojovykod-zlutyboxSynteastyl"/>
        <w:tabs>
          <w:tab w:val="left" w:pos="567"/>
          <w:tab w:val="left" w:pos="851"/>
          <w:tab w:val="left" w:pos="1134"/>
        </w:tabs>
        <w:rPr>
          <w:color w:val="0070C0"/>
        </w:rPr>
      </w:pPr>
      <w:r>
        <w:rPr>
          <w:color w:val="0070C0"/>
        </w:rPr>
        <w:t xml:space="preserve">    </w:t>
      </w:r>
      <w:r w:rsidR="00D84C56" w:rsidRPr="00E060F7">
        <w:rPr>
          <w:color w:val="0070C0"/>
        </w:rPr>
        <w:t>&lt;typ</w:t>
      </w:r>
      <w:r w:rsidR="005C375D">
        <w:rPr>
          <w:color w:val="0070C0"/>
        </w:rPr>
        <w:t>e</w:t>
      </w:r>
      <w:r w:rsidR="00D84C56" w:rsidRPr="00E060F7">
        <w:rPr>
          <w:color w:val="0070C0"/>
        </w:rPr>
        <w:t>&gt;</w:t>
      </w:r>
      <w:r w:rsidR="005C375D">
        <w:t>enum</w:t>
      </w:r>
      <w:r w:rsidR="00D84C56" w:rsidRPr="00E060F7">
        <w:t>('SUV', 'MPV', '</w:t>
      </w:r>
      <w:r w:rsidR="005C375D">
        <w:t>personal</w:t>
      </w:r>
      <w:r w:rsidR="00D84C56" w:rsidRPr="00E060F7">
        <w:t>', '</w:t>
      </w:r>
      <w:r w:rsidR="005C375D">
        <w:t>truck</w:t>
      </w:r>
      <w:r w:rsidR="00D84C56" w:rsidRPr="00E060F7">
        <w:t>', 'sport', 'o</w:t>
      </w:r>
      <w:r w:rsidR="005C375D">
        <w:t>ther</w:t>
      </w:r>
      <w:r w:rsidR="00D84C56" w:rsidRPr="00E060F7">
        <w:t>')</w:t>
      </w:r>
      <w:r w:rsidR="00D84C56" w:rsidRPr="00E060F7">
        <w:rPr>
          <w:color w:val="0070C0"/>
        </w:rPr>
        <w:t>&lt;/typ</w:t>
      </w:r>
      <w:r w:rsidR="005C375D">
        <w:rPr>
          <w:color w:val="0070C0"/>
        </w:rPr>
        <w:t>e</w:t>
      </w:r>
      <w:r w:rsidR="00D84C56" w:rsidRPr="00E060F7">
        <w:rPr>
          <w:color w:val="0070C0"/>
        </w:rPr>
        <w:t>&gt;</w:t>
      </w:r>
    </w:p>
    <w:p w14:paraId="270C205F" w14:textId="77777777" w:rsidR="00D84C56" w:rsidRPr="00E060F7" w:rsidRDefault="00503749" w:rsidP="00D84C56">
      <w:pPr>
        <w:pStyle w:val="Zdrojovykod-zlutyboxSynteastyl"/>
        <w:tabs>
          <w:tab w:val="left" w:pos="567"/>
          <w:tab w:val="left" w:pos="851"/>
          <w:tab w:val="left" w:pos="1134"/>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sidR="005C375D">
        <w:rPr>
          <w:color w:val="0070C0"/>
        </w:rPr>
        <w:t>n</w:t>
      </w:r>
      <w:r w:rsidR="00D84C56" w:rsidRPr="00E060F7">
        <w:rPr>
          <w:color w:val="0070C0"/>
        </w:rPr>
        <w:t>&gt;</w:t>
      </w:r>
      <w:r w:rsidR="005C375D">
        <w:rPr>
          <w:color w:val="0070C0"/>
        </w:rPr>
        <w:t xml:space="preserve"> </w:t>
      </w:r>
      <w:r w:rsidR="00D84C56" w:rsidRPr="00E060F7">
        <w:t>string(7)</w:t>
      </w:r>
      <w:r w:rsidR="005C375D">
        <w:t xml:space="preserve"> </w:t>
      </w:r>
      <w:r w:rsidR="00D84C56" w:rsidRPr="00E060F7">
        <w:rPr>
          <w:color w:val="0070C0"/>
        </w:rPr>
        <w:t>&lt;/</w:t>
      </w:r>
      <w:r w:rsidR="007E5E28">
        <w:rPr>
          <w:color w:val="0070C0"/>
        </w:rPr>
        <w:t>v</w:t>
      </w:r>
      <w:r w:rsidR="00D84C56" w:rsidRPr="00E060F7">
        <w:rPr>
          <w:color w:val="0070C0"/>
        </w:rPr>
        <w:t>r</w:t>
      </w:r>
      <w:r w:rsidR="005C375D">
        <w:rPr>
          <w:color w:val="0070C0"/>
        </w:rPr>
        <w:t>n</w:t>
      </w:r>
      <w:r w:rsidR="00D84C56" w:rsidRPr="00E060F7">
        <w:rPr>
          <w:color w:val="0070C0"/>
        </w:rPr>
        <w:t>&gt;</w:t>
      </w:r>
    </w:p>
    <w:p w14:paraId="1742B0E2" w14:textId="77777777" w:rsidR="00D84C56" w:rsidRPr="00E060F7" w:rsidRDefault="00503749" w:rsidP="00D84C56">
      <w:pPr>
        <w:pStyle w:val="Zdrojovykod-zlutyboxSynteastyl"/>
        <w:tabs>
          <w:tab w:val="left" w:pos="567"/>
          <w:tab w:val="left" w:pos="851"/>
          <w:tab w:val="left" w:pos="1134"/>
        </w:tabs>
        <w:rPr>
          <w:color w:val="984806"/>
        </w:rPr>
      </w:pPr>
      <w:r>
        <w:rPr>
          <w:color w:val="0070C0"/>
        </w:rPr>
        <w:t xml:space="preserve">    </w:t>
      </w:r>
      <w:r w:rsidR="00D84C56" w:rsidRPr="00E060F7">
        <w:rPr>
          <w:color w:val="0070C0"/>
        </w:rPr>
        <w:t>&lt;</w:t>
      </w:r>
      <w:r w:rsidR="005C375D">
        <w:rPr>
          <w:color w:val="0070C0"/>
        </w:rPr>
        <w:t>purchas</w:t>
      </w:r>
      <w:r w:rsidR="00D84C56" w:rsidRPr="00E060F7">
        <w:rPr>
          <w:color w:val="0070C0"/>
        </w:rPr>
        <w:t>e&gt;</w:t>
      </w:r>
      <w:r w:rsidR="005C375D">
        <w:rPr>
          <w:color w:val="0070C0"/>
        </w:rPr>
        <w:t xml:space="preserve"> </w:t>
      </w:r>
      <w:r w:rsidR="00D84C56" w:rsidRPr="00E060F7">
        <w:t>date()</w:t>
      </w:r>
      <w:r w:rsidR="005C375D">
        <w:t xml:space="preserve"> </w:t>
      </w:r>
      <w:r w:rsidR="00D84C56" w:rsidRPr="00E060F7">
        <w:rPr>
          <w:color w:val="0070C0"/>
        </w:rPr>
        <w:t>&lt;/</w:t>
      </w:r>
      <w:r w:rsidR="005C375D">
        <w:rPr>
          <w:color w:val="0070C0"/>
        </w:rPr>
        <w:t>purchas</w:t>
      </w:r>
      <w:r w:rsidR="00D84C56" w:rsidRPr="00E060F7">
        <w:rPr>
          <w:color w:val="0070C0"/>
        </w:rPr>
        <w:t>e&gt;</w:t>
      </w:r>
    </w:p>
    <w:p w14:paraId="748895CE" w14:textId="77777777" w:rsidR="00D84C56" w:rsidRPr="00E060F7" w:rsidRDefault="00503749" w:rsidP="00D84C56">
      <w:pPr>
        <w:pStyle w:val="Zdrojovykod-zlutyboxSynteastyl"/>
        <w:tabs>
          <w:tab w:val="left" w:pos="567"/>
          <w:tab w:val="left" w:pos="851"/>
          <w:tab w:val="left" w:pos="1134"/>
        </w:tabs>
        <w:rPr>
          <w:color w:val="0070C0"/>
        </w:rPr>
      </w:pPr>
      <w:r>
        <w:rPr>
          <w:color w:val="0070C0"/>
        </w:rPr>
        <w:t xml:space="preserve">    </w:t>
      </w:r>
      <w:r w:rsidR="00D84C56" w:rsidRPr="00E060F7">
        <w:rPr>
          <w:color w:val="0070C0"/>
        </w:rPr>
        <w:t>&lt;</w:t>
      </w:r>
      <w:r w:rsidR="005C375D">
        <w:rPr>
          <w:color w:val="0070C0"/>
        </w:rPr>
        <w:t>manufacturer</w:t>
      </w:r>
      <w:r w:rsidR="00D84C56" w:rsidRPr="00E060F7">
        <w:rPr>
          <w:color w:val="0070C0"/>
        </w:rPr>
        <w:t>&gt;</w:t>
      </w:r>
      <w:r w:rsidR="005C375D">
        <w:rPr>
          <w:color w:val="0070C0"/>
        </w:rPr>
        <w:t xml:space="preserve"> </w:t>
      </w:r>
      <w:r w:rsidR="00D84C56" w:rsidRPr="00E060F7">
        <w:t>string()</w:t>
      </w:r>
      <w:r w:rsidR="005C375D">
        <w:t xml:space="preserve"> </w:t>
      </w:r>
      <w:r w:rsidR="00D84C56" w:rsidRPr="00E060F7">
        <w:rPr>
          <w:color w:val="0070C0"/>
        </w:rPr>
        <w:t>&lt;/</w:t>
      </w:r>
      <w:r w:rsidR="005C375D">
        <w:rPr>
          <w:color w:val="0070C0"/>
        </w:rPr>
        <w:t>manufacturer</w:t>
      </w:r>
      <w:r w:rsidR="00D84C56" w:rsidRPr="00E060F7">
        <w:rPr>
          <w:color w:val="0070C0"/>
        </w:rPr>
        <w:t>&gt;</w:t>
      </w:r>
    </w:p>
    <w:p w14:paraId="36E7F985" w14:textId="77777777" w:rsidR="005C375D" w:rsidRPr="00E060F7" w:rsidRDefault="005C375D" w:rsidP="005C375D">
      <w:pPr>
        <w:pStyle w:val="Zdrojovykod-zlutyboxSynteastyl"/>
        <w:tabs>
          <w:tab w:val="left" w:pos="567"/>
          <w:tab w:val="left" w:pos="851"/>
          <w:tab w:val="left" w:pos="1134"/>
        </w:tabs>
        <w:rPr>
          <w:color w:val="0070C0"/>
        </w:rPr>
      </w:pPr>
      <w:r>
        <w:rPr>
          <w:color w:val="0070C0"/>
        </w:rPr>
        <w:t xml:space="preserve">    </w:t>
      </w:r>
      <w:r w:rsidRPr="00E060F7">
        <w:rPr>
          <w:color w:val="0070C0"/>
        </w:rPr>
        <w:t>&lt;model&gt;</w:t>
      </w:r>
      <w:r w:rsidRPr="00E060F7">
        <w:t>string</w:t>
      </w:r>
      <w:r w:rsidR="00C04953">
        <w:t>()</w:t>
      </w:r>
      <w:r w:rsidRPr="00E060F7">
        <w:rPr>
          <w:color w:val="0070C0"/>
        </w:rPr>
        <w:t>&lt;/model&gt;</w:t>
      </w:r>
    </w:p>
    <w:p w14:paraId="7C5C3C8D" w14:textId="77777777" w:rsidR="005C375D" w:rsidRPr="00E060F7" w:rsidRDefault="005C375D" w:rsidP="005C375D">
      <w:pPr>
        <w:pStyle w:val="Zdrojovykod-zlutyboxSynteastyl"/>
        <w:tabs>
          <w:tab w:val="left" w:pos="567"/>
          <w:tab w:val="left" w:pos="851"/>
          <w:tab w:val="left" w:pos="1134"/>
        </w:tabs>
        <w:rPr>
          <w:color w:val="0070C0"/>
        </w:rPr>
      </w:pPr>
      <w:r>
        <w:rPr>
          <w:color w:val="0070C0"/>
        </w:rPr>
        <w:t xml:space="preserve">    </w:t>
      </w:r>
      <w:r w:rsidRPr="00E060F7">
        <w:rPr>
          <w:color w:val="0070C0"/>
        </w:rPr>
        <w:t>&lt;</w:t>
      </w:r>
      <w:r>
        <w:rPr>
          <w:color w:val="0070C0"/>
        </w:rPr>
        <w:t>owner</w:t>
      </w:r>
      <w:r w:rsidRPr="00E060F7">
        <w:rPr>
          <w:color w:val="0070C0"/>
        </w:rPr>
        <w:t>&gt;</w:t>
      </w:r>
    </w:p>
    <w:p w14:paraId="798BFA3C" w14:textId="77777777" w:rsidR="00503749" w:rsidRDefault="00503749" w:rsidP="00D84C56">
      <w:pPr>
        <w:pStyle w:val="Zdrojovykod-zlutyboxSynteastyl"/>
        <w:tabs>
          <w:tab w:val="left" w:pos="567"/>
          <w:tab w:val="left" w:pos="851"/>
        </w:tabs>
        <w:rPr>
          <w:color w:val="FF0000"/>
        </w:rPr>
      </w:pPr>
      <w:r>
        <w:rPr>
          <w:color w:val="FF0000"/>
        </w:rPr>
        <w:t xml:space="preserve">    </w:t>
      </w:r>
      <w:r w:rsidR="005C375D">
        <w:rPr>
          <w:color w:val="FF0000"/>
        </w:rPr>
        <w:t xml:space="preserve">  </w:t>
      </w:r>
      <w:r w:rsidRPr="00E060F7">
        <w:rPr>
          <w:color w:val="FF0000"/>
        </w:rPr>
        <w:t>&lt;xd:choice&gt;</w:t>
      </w:r>
    </w:p>
    <w:p w14:paraId="0A0BCA4F" w14:textId="77777777" w:rsidR="005C375D" w:rsidRDefault="005C375D" w:rsidP="005C375D">
      <w:pPr>
        <w:pStyle w:val="Zdrojovykod-zlutyboxSynteastyl"/>
        <w:tabs>
          <w:tab w:val="left" w:pos="567"/>
          <w:tab w:val="left" w:pos="851"/>
        </w:tabs>
        <w:rPr>
          <w:color w:val="FF0000"/>
        </w:rPr>
      </w:pPr>
      <w:r>
        <w:rPr>
          <w:color w:val="FF0000"/>
        </w:rPr>
        <w:t xml:space="preserve">        </w:t>
      </w:r>
      <w:r w:rsidRPr="00E060F7">
        <w:rPr>
          <w:color w:val="FF0000"/>
        </w:rPr>
        <w:t>&lt;</w:t>
      </w:r>
      <w:r>
        <w:rPr>
          <w:color w:val="FF0000"/>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015CEB94" w14:textId="77777777" w:rsidR="005C375D" w:rsidRDefault="005C375D" w:rsidP="005C375D">
      <w:pPr>
        <w:pStyle w:val="Zdrojovykod-zlutyboxSynteastyl"/>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64C64D0D" w14:textId="77777777" w:rsidR="00D84C56" w:rsidRDefault="00503749" w:rsidP="00D84C56">
      <w:pPr>
        <w:pStyle w:val="Zdrojovykod-zlutyboxSynteastyl"/>
        <w:tabs>
          <w:tab w:val="left" w:pos="567"/>
          <w:tab w:val="left" w:pos="851"/>
        </w:tabs>
        <w:rPr>
          <w:color w:val="FF0000"/>
        </w:rPr>
      </w:pPr>
      <w:r>
        <w:rPr>
          <w:color w:val="FF0000"/>
        </w:rPr>
        <w:t xml:space="preserve">    </w:t>
      </w:r>
      <w:r w:rsidR="005C375D">
        <w:rPr>
          <w:color w:val="FF0000"/>
        </w:rPr>
        <w:t xml:space="preserve">  </w:t>
      </w:r>
      <w:r w:rsidR="00D84C56" w:rsidRPr="00E060F7">
        <w:rPr>
          <w:color w:val="FF0000"/>
        </w:rPr>
        <w:t>&lt;/xd:choice&gt;</w:t>
      </w:r>
    </w:p>
    <w:p w14:paraId="2686E615" w14:textId="77777777" w:rsidR="005C375D" w:rsidRPr="00E060F7" w:rsidRDefault="005C375D" w:rsidP="00D84C56">
      <w:pPr>
        <w:pStyle w:val="Zdrojovykod-zlutyboxSynteastyl"/>
        <w:tabs>
          <w:tab w:val="left" w:pos="567"/>
          <w:tab w:val="left" w:pos="851"/>
        </w:tabs>
        <w:rPr>
          <w:color w:val="FF0000"/>
        </w:rPr>
      </w:pPr>
      <w:r>
        <w:rPr>
          <w:color w:val="FF0000"/>
        </w:rPr>
        <w:t xml:space="preserve">    </w:t>
      </w:r>
      <w:r w:rsidRPr="00E060F7">
        <w:rPr>
          <w:color w:val="0070C0"/>
        </w:rPr>
        <w:t>&lt;/</w:t>
      </w:r>
      <w:r>
        <w:rPr>
          <w:color w:val="0070C0"/>
        </w:rPr>
        <w:t>owner</w:t>
      </w:r>
      <w:r w:rsidRPr="00E060F7">
        <w:rPr>
          <w:color w:val="0070C0"/>
        </w:rPr>
        <w:t>&gt;</w:t>
      </w:r>
    </w:p>
    <w:p w14:paraId="20358A53" w14:textId="77777777" w:rsidR="00D84C56" w:rsidRPr="00E060F7" w:rsidRDefault="00D84C56" w:rsidP="00D84C56">
      <w:pPr>
        <w:pStyle w:val="Zdrojovykod-zlutyboxSynteastyl"/>
        <w:tabs>
          <w:tab w:val="left" w:pos="567"/>
        </w:tabs>
        <w:rPr>
          <w:color w:val="0070C0"/>
        </w:rPr>
      </w:pPr>
      <w:r w:rsidRPr="00E060F7">
        <w:rPr>
          <w:color w:val="0070C0"/>
        </w:rPr>
        <w:t>&lt;/V</w:t>
      </w:r>
      <w:r w:rsidR="005C375D">
        <w:rPr>
          <w:color w:val="0070C0"/>
        </w:rPr>
        <w:t>ehicle</w:t>
      </w:r>
      <w:r w:rsidRPr="00E060F7">
        <w:rPr>
          <w:color w:val="0070C0"/>
        </w:rPr>
        <w:t>&gt;</w:t>
      </w:r>
    </w:p>
    <w:p w14:paraId="41084BB3" w14:textId="628C6B0F" w:rsidR="008B2461" w:rsidRPr="0043505F" w:rsidRDefault="008B2461" w:rsidP="008B2461">
      <w:pPr>
        <w:pStyle w:val="OdstavecSynteastyl"/>
      </w:pPr>
      <w:bookmarkStart w:id="353" w:name="_Ref364256746"/>
      <w:r w:rsidRPr="0043505F">
        <w:t xml:space="preserve">If we specify in the </w:t>
      </w:r>
      <w:r w:rsidR="00735ED2" w:rsidRPr="0043505F">
        <w:t>X-script</w:t>
      </w:r>
      <w:r w:rsidRPr="0043505F">
        <w:t xml:space="preserve"> of element "xd:choice" a qualifier </w:t>
      </w:r>
      <w:r w:rsidR="00850E45" w:rsidRPr="0043505F">
        <w:t xml:space="preserve">with </w:t>
      </w:r>
      <w:r w:rsidR="007E5E28" w:rsidRPr="0043505F">
        <w:t>"</w:t>
      </w:r>
      <w:r w:rsidR="00D15479" w:rsidRPr="0043505F">
        <w:t>occurrence</w:t>
      </w:r>
      <w:r w:rsidR="00850E45" w:rsidRPr="0043505F">
        <w:t xml:space="preserve"> 0..1</w:t>
      </w:r>
      <w:r w:rsidR="007E5E28" w:rsidRPr="0043505F">
        <w:t>"</w:t>
      </w:r>
      <w:r w:rsidR="00850E45" w:rsidRPr="0043505F">
        <w:t xml:space="preserve"> </w:t>
      </w:r>
      <w:r w:rsidR="00D15479">
        <w:t>, then the</w:t>
      </w:r>
      <w:r w:rsidR="00D15479" w:rsidRPr="0043505F" w:rsidDel="00D15479">
        <w:t xml:space="preserve"> </w:t>
      </w:r>
      <w:r w:rsidR="00850E45" w:rsidRPr="0043505F">
        <w:t>element "owner" may be empty or it may contain a child according to "xd:choice":</w:t>
      </w:r>
    </w:p>
    <w:p w14:paraId="764CD8AF" w14:textId="77777777" w:rsidR="00850E45" w:rsidRPr="00E060F7" w:rsidRDefault="00850E45" w:rsidP="00850E45">
      <w:pPr>
        <w:pStyle w:val="Zdrojovykod-zlutyboxSynteastyl"/>
        <w:tabs>
          <w:tab w:val="left" w:pos="567"/>
          <w:tab w:val="left" w:pos="851"/>
          <w:tab w:val="left" w:pos="1134"/>
        </w:tabs>
        <w:rPr>
          <w:color w:val="0070C0"/>
        </w:rPr>
      </w:pPr>
      <w:r w:rsidRPr="00E060F7">
        <w:rPr>
          <w:color w:val="0070C0"/>
        </w:rPr>
        <w:lastRenderedPageBreak/>
        <w:t>&lt;</w:t>
      </w:r>
      <w:r>
        <w:rPr>
          <w:color w:val="0070C0"/>
        </w:rPr>
        <w:t>owner</w:t>
      </w:r>
      <w:r w:rsidRPr="00E060F7">
        <w:rPr>
          <w:color w:val="0070C0"/>
        </w:rPr>
        <w:t>&gt;</w:t>
      </w:r>
    </w:p>
    <w:p w14:paraId="7D21966D" w14:textId="77777777" w:rsidR="00850E45" w:rsidRDefault="00850E45" w:rsidP="00850E45">
      <w:pPr>
        <w:pStyle w:val="Zdrojovykod-zlutyboxSynteastyl"/>
        <w:tabs>
          <w:tab w:val="left" w:pos="567"/>
          <w:tab w:val="left" w:pos="851"/>
        </w:tabs>
        <w:rPr>
          <w:color w:val="FF0000"/>
        </w:rPr>
      </w:pPr>
      <w:r>
        <w:rPr>
          <w:color w:val="FF0000"/>
        </w:rPr>
        <w:t xml:space="preserve">   </w:t>
      </w:r>
      <w:r w:rsidRPr="00E060F7">
        <w:rPr>
          <w:color w:val="FF0000"/>
        </w:rPr>
        <w:t>&lt;xd:choice</w:t>
      </w:r>
      <w:r>
        <w:rPr>
          <w:color w:val="FF0000"/>
        </w:rPr>
        <w:t xml:space="preserve"> xd:script="occurs 0..1"</w:t>
      </w:r>
      <w:r w:rsidRPr="00E060F7">
        <w:rPr>
          <w:color w:val="FF0000"/>
        </w:rPr>
        <w:t>&gt;</w:t>
      </w:r>
    </w:p>
    <w:p w14:paraId="0C94C052" w14:textId="77777777" w:rsidR="00850E45" w:rsidRDefault="00850E45" w:rsidP="00850E45">
      <w:pPr>
        <w:pStyle w:val="Zdrojovykod-zlutyboxSynteastyl"/>
        <w:tabs>
          <w:tab w:val="left" w:pos="567"/>
          <w:tab w:val="left" w:pos="851"/>
        </w:tabs>
        <w:rPr>
          <w:color w:val="FF0000"/>
        </w:rPr>
      </w:pPr>
      <w:r>
        <w:rPr>
          <w:color w:val="FF0000"/>
        </w:rPr>
        <w:t xml:space="preserve">     </w:t>
      </w:r>
      <w:r w:rsidRPr="00E060F7">
        <w:rPr>
          <w:color w:val="FF0000"/>
        </w:rPr>
        <w:t>&lt;</w:t>
      </w:r>
      <w:r>
        <w:rPr>
          <w:color w:val="FF0000"/>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41A2D2D8" w14:textId="77777777" w:rsidR="00850E45" w:rsidRDefault="00850E45" w:rsidP="00850E45">
      <w:pPr>
        <w:pStyle w:val="Zdrojovykod-zlutyboxSynteastyl"/>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1E7F8622" w14:textId="77777777" w:rsidR="00850E45" w:rsidRDefault="00850E45" w:rsidP="00850E45">
      <w:pPr>
        <w:pStyle w:val="Zdrojovykod-zlutyboxSynteastyl"/>
        <w:tabs>
          <w:tab w:val="left" w:pos="567"/>
          <w:tab w:val="left" w:pos="851"/>
        </w:tabs>
        <w:rPr>
          <w:color w:val="FF0000"/>
        </w:rPr>
      </w:pPr>
      <w:r>
        <w:rPr>
          <w:color w:val="FF0000"/>
        </w:rPr>
        <w:t xml:space="preserve">   </w:t>
      </w:r>
      <w:r w:rsidRPr="00E060F7">
        <w:rPr>
          <w:color w:val="FF0000"/>
        </w:rPr>
        <w:t>&lt;/xd:choice&gt;</w:t>
      </w:r>
    </w:p>
    <w:p w14:paraId="1D497BC7" w14:textId="77777777" w:rsidR="00850E45" w:rsidRPr="00E060F7" w:rsidRDefault="00850E45" w:rsidP="00850E45">
      <w:pPr>
        <w:pStyle w:val="Zdrojovykod-zlutyboxSynteastyl"/>
        <w:tabs>
          <w:tab w:val="left" w:pos="567"/>
          <w:tab w:val="left" w:pos="851"/>
        </w:tabs>
        <w:rPr>
          <w:color w:val="FF0000"/>
        </w:rPr>
      </w:pPr>
      <w:r w:rsidRPr="00E060F7">
        <w:rPr>
          <w:color w:val="0070C0"/>
        </w:rPr>
        <w:t>&lt;/</w:t>
      </w:r>
      <w:r>
        <w:rPr>
          <w:color w:val="0070C0"/>
        </w:rPr>
        <w:t>owner</w:t>
      </w:r>
      <w:r w:rsidRPr="00E060F7">
        <w:rPr>
          <w:color w:val="0070C0"/>
        </w:rPr>
        <w:t>&gt;</w:t>
      </w:r>
    </w:p>
    <w:p w14:paraId="271E4854" w14:textId="0A3CBFB8" w:rsidR="005822C1" w:rsidRDefault="00AC46DD" w:rsidP="005822C1">
      <w:pPr>
        <w:pStyle w:val="OdstavecSynteastyl"/>
      </w:pPr>
      <w:r>
        <w:t xml:space="preserve">Then </w:t>
      </w:r>
      <w:r w:rsidR="003657B8">
        <w:t>the following three XML data will validate</w:t>
      </w:r>
      <w:r w:rsidR="005822C1" w:rsidRPr="00E060F7">
        <w:t>:</w:t>
      </w:r>
    </w:p>
    <w:p w14:paraId="4FC9797C" w14:textId="77777777" w:rsidR="006F3392" w:rsidRPr="00E060F7" w:rsidRDefault="006F3392" w:rsidP="006F3392">
      <w:pPr>
        <w:pStyle w:val="Zdrojovykod-zlutyboxSynteastyl"/>
        <w:pBdr>
          <w:right w:val="single" w:sz="4" w:space="0" w:color="auto"/>
        </w:pBdr>
        <w:rPr>
          <w:color w:val="0070C0"/>
        </w:rPr>
      </w:pPr>
      <w:r w:rsidRPr="00E060F7">
        <w:rPr>
          <w:color w:val="0070C0"/>
        </w:rPr>
        <w:t>&lt;</w:t>
      </w:r>
      <w:r>
        <w:rPr>
          <w:color w:val="0070C0"/>
        </w:rPr>
        <w:t>owner</w:t>
      </w:r>
      <w:r w:rsidRPr="00E060F7">
        <w:rPr>
          <w:color w:val="0070C0"/>
        </w:rPr>
        <w:t>&gt;</w:t>
      </w:r>
    </w:p>
    <w:p w14:paraId="7F466202" w14:textId="77777777" w:rsidR="006F3392" w:rsidRPr="00E060F7" w:rsidRDefault="006F3392" w:rsidP="006F3392">
      <w:pPr>
        <w:pStyle w:val="Zdrojovykod-zlutyboxSynteastyl"/>
        <w:pBdr>
          <w:right w:val="single" w:sz="4" w:space="0" w:color="auto"/>
        </w:pBdr>
        <w:rPr>
          <w:color w:val="0070C0"/>
        </w:rPr>
      </w:pPr>
      <w:r>
        <w:rPr>
          <w:color w:val="0070C0"/>
        </w:rPr>
        <w:t xml:space="preserve">   </w:t>
      </w:r>
      <w:r w:rsidRPr="00E060F7">
        <w:rPr>
          <w:color w:val="0070C0"/>
        </w:rPr>
        <w:t>&lt;</w:t>
      </w:r>
      <w:r>
        <w:rPr>
          <w:color w:val="0070C0"/>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rPr>
        <w:t xml:space="preserve"> </w:t>
      </w:r>
      <w:r w:rsidRPr="00E060F7">
        <w:rPr>
          <w:color w:val="0070C0"/>
          <w:szCs w:val="16"/>
        </w:rPr>
        <w:t>/&gt;</w:t>
      </w:r>
    </w:p>
    <w:p w14:paraId="4A2AF05F" w14:textId="77777777" w:rsidR="006F3392" w:rsidRPr="006F3392" w:rsidRDefault="006F3392" w:rsidP="006F3392">
      <w:pPr>
        <w:pStyle w:val="Zdrojovykod-zlutyboxSynteastyl"/>
        <w:pBdr>
          <w:right w:val="single" w:sz="4" w:space="0" w:color="auto"/>
        </w:pBdr>
      </w:pPr>
      <w:r w:rsidRPr="00E060F7">
        <w:rPr>
          <w:color w:val="0070C0"/>
          <w:szCs w:val="16"/>
        </w:rPr>
        <w:t>&lt;/</w:t>
      </w:r>
      <w:r>
        <w:rPr>
          <w:color w:val="0070C0"/>
          <w:szCs w:val="16"/>
        </w:rPr>
        <w:t>owner</w:t>
      </w:r>
      <w:r w:rsidRPr="00E060F7">
        <w:rPr>
          <w:color w:val="0070C0"/>
          <w:szCs w:val="16"/>
        </w:rPr>
        <w:t>&gt;</w:t>
      </w:r>
    </w:p>
    <w:p w14:paraId="6C5439E9" w14:textId="77777777" w:rsidR="006F3392" w:rsidRDefault="006F3392" w:rsidP="005822C1">
      <w:pPr>
        <w:pStyle w:val="OdstavecSynteastyl"/>
      </w:pPr>
      <w:r>
        <w:t>or</w:t>
      </w:r>
    </w:p>
    <w:p w14:paraId="763E91D5" w14:textId="77777777" w:rsidR="006F3392" w:rsidRPr="00E060F7" w:rsidRDefault="006F3392" w:rsidP="006F3392">
      <w:pPr>
        <w:pStyle w:val="Zdrojovykod-zlutyboxSynteastyl"/>
        <w:pBdr>
          <w:right w:val="single" w:sz="4" w:space="0" w:color="auto"/>
        </w:pBdr>
        <w:rPr>
          <w:color w:val="0070C0"/>
        </w:rPr>
      </w:pPr>
      <w:r w:rsidRPr="00E060F7">
        <w:rPr>
          <w:color w:val="0070C0"/>
        </w:rPr>
        <w:t>&lt;</w:t>
      </w:r>
      <w:r>
        <w:rPr>
          <w:color w:val="0070C0"/>
        </w:rPr>
        <w:t>owner</w:t>
      </w:r>
      <w:r w:rsidRPr="00E060F7">
        <w:rPr>
          <w:color w:val="0070C0"/>
        </w:rPr>
        <w:t>&gt;</w:t>
      </w:r>
    </w:p>
    <w:p w14:paraId="596D91B0" w14:textId="77777777" w:rsidR="006F3392" w:rsidRPr="00E060F7" w:rsidRDefault="006F3392" w:rsidP="006F3392">
      <w:pPr>
        <w:pStyle w:val="Zdrojovykod-zlutyboxSynteastyl"/>
        <w:pBdr>
          <w:right w:val="single" w:sz="4" w:space="0" w:color="auto"/>
        </w:pBdr>
        <w:rPr>
          <w:color w:val="0070C0"/>
        </w:rPr>
      </w:pPr>
      <w:r>
        <w:rPr>
          <w:color w:val="0070C0"/>
        </w:rPr>
        <w:t xml:space="preserve">   </w:t>
      </w:r>
      <w:r w:rsidRPr="00E060F7">
        <w:rPr>
          <w:color w:val="0070C0"/>
        </w:rPr>
        <w:t>&lt;</w:t>
      </w:r>
      <w:r>
        <w:rPr>
          <w:color w:val="0070C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t>Syntea</w:t>
      </w:r>
      <w:r w:rsidRPr="00843228">
        <w:rPr>
          <w:szCs w:val="16"/>
        </w:rPr>
        <w:t>"</w:t>
      </w:r>
      <w:r>
        <w:rPr>
          <w:szCs w:val="16"/>
        </w:rPr>
        <w:t xml:space="preserve"> </w:t>
      </w:r>
      <w:r w:rsidRPr="00E060F7">
        <w:rPr>
          <w:color w:val="0070C0"/>
          <w:szCs w:val="16"/>
        </w:rPr>
        <w:t>/&gt;</w:t>
      </w:r>
    </w:p>
    <w:p w14:paraId="5B7AE9C6" w14:textId="77777777" w:rsidR="006F3392" w:rsidRPr="006F3392" w:rsidRDefault="006F3392" w:rsidP="006F3392">
      <w:pPr>
        <w:pStyle w:val="Zdrojovykod-zlutyboxSynteastyl"/>
        <w:pBdr>
          <w:right w:val="single" w:sz="4" w:space="0" w:color="auto"/>
        </w:pBdr>
      </w:pPr>
      <w:r w:rsidRPr="00E060F7">
        <w:rPr>
          <w:color w:val="0070C0"/>
          <w:szCs w:val="16"/>
        </w:rPr>
        <w:t>&lt;/</w:t>
      </w:r>
      <w:r>
        <w:rPr>
          <w:color w:val="0070C0"/>
          <w:szCs w:val="16"/>
        </w:rPr>
        <w:t>owner</w:t>
      </w:r>
      <w:r w:rsidRPr="00E060F7">
        <w:rPr>
          <w:color w:val="0070C0"/>
          <w:szCs w:val="16"/>
        </w:rPr>
        <w:t>&gt;</w:t>
      </w:r>
    </w:p>
    <w:p w14:paraId="15672CCB" w14:textId="77777777" w:rsidR="006F3392" w:rsidRDefault="006F3392" w:rsidP="005822C1">
      <w:pPr>
        <w:pStyle w:val="OdstavecSynteastyl"/>
      </w:pPr>
      <w:r>
        <w:t>or</w:t>
      </w:r>
    </w:p>
    <w:p w14:paraId="322E35BF" w14:textId="77777777" w:rsidR="006F3392" w:rsidRPr="00E060F7" w:rsidRDefault="006F3392" w:rsidP="006F3392">
      <w:pPr>
        <w:pStyle w:val="Zdrojovykod-zlutyboxSynteastyl"/>
        <w:pBdr>
          <w:right w:val="single" w:sz="4" w:space="0" w:color="auto"/>
        </w:pBdr>
        <w:rPr>
          <w:color w:val="0070C0"/>
        </w:rPr>
      </w:pPr>
      <w:r w:rsidRPr="00E060F7">
        <w:rPr>
          <w:color w:val="0070C0"/>
        </w:rPr>
        <w:t>&lt;</w:t>
      </w:r>
      <w:r>
        <w:rPr>
          <w:color w:val="0070C0"/>
        </w:rPr>
        <w:t>owner/</w:t>
      </w:r>
      <w:r w:rsidRPr="00E060F7">
        <w:rPr>
          <w:color w:val="0070C0"/>
        </w:rPr>
        <w:t>&gt;</w:t>
      </w:r>
    </w:p>
    <w:p w14:paraId="31D0BD99" w14:textId="77777777" w:rsidR="005822C1" w:rsidRPr="00E060F7" w:rsidRDefault="005822C1" w:rsidP="006F3392">
      <w:pPr>
        <w:pStyle w:val="Zdrojovykod-zlutyboxSynteastyl"/>
        <w:pBdr>
          <w:right w:val="single" w:sz="4" w:space="0" w:color="auto"/>
        </w:pBdr>
        <w:sectPr w:rsidR="005822C1" w:rsidRPr="00E060F7" w:rsidSect="00187D6C">
          <w:type w:val="continuous"/>
          <w:pgSz w:w="11906" w:h="16838" w:code="9"/>
          <w:pgMar w:top="1247" w:right="1304" w:bottom="1247" w:left="1304" w:header="709" w:footer="709" w:gutter="0"/>
          <w:cols w:space="708"/>
        </w:sectPr>
      </w:pPr>
    </w:p>
    <w:p w14:paraId="30066EEC" w14:textId="3A742127" w:rsidR="005822C1" w:rsidRPr="00E060F7" w:rsidRDefault="00D847C2" w:rsidP="005822C1">
      <w:pPr>
        <w:pStyle w:val="OdstavecSynteastyl"/>
      </w:pPr>
      <w:r w:rsidRPr="00D847C2">
        <w:t xml:space="preserve">If we include to </w:t>
      </w:r>
      <w:r w:rsidR="000B7F6B">
        <w:t>the</w:t>
      </w:r>
      <w:r w:rsidRPr="00D847C2">
        <w:t xml:space="preserve"> selection group a sequence containing at least 2 elements then at least one occurrence of the first item in the sequence must be mandatory (selection will be made according to this item). The following example </w:t>
      </w:r>
      <w:r>
        <w:t>i</w:t>
      </w:r>
      <w:r w:rsidRPr="00D847C2">
        <w:t xml:space="preserve">s </w:t>
      </w:r>
      <w:r w:rsidR="000B7F6B">
        <w:t xml:space="preserve">a </w:t>
      </w:r>
      <w:r w:rsidR="00534DDE">
        <w:t>model</w:t>
      </w:r>
      <w:r w:rsidRPr="00D847C2">
        <w:t xml:space="preserve"> that allows either a </w:t>
      </w:r>
      <w:r>
        <w:t xml:space="preserve">tuple of </w:t>
      </w:r>
      <w:r w:rsidRPr="00D847C2">
        <w:t>element</w:t>
      </w:r>
      <w:r>
        <w:t>s</w:t>
      </w:r>
      <w:r w:rsidRPr="00D847C2">
        <w:t xml:space="preserve"> "type" and "</w:t>
      </w:r>
      <w:r w:rsidR="007E5E28">
        <w:t>v</w:t>
      </w:r>
      <w:r w:rsidRPr="00D847C2">
        <w:t>r</w:t>
      </w:r>
      <w:r>
        <w:t>n</w:t>
      </w:r>
      <w:r w:rsidRPr="00D847C2">
        <w:t>" or one of the "</w:t>
      </w:r>
      <w:r>
        <w:t>purchase</w:t>
      </w:r>
      <w:r w:rsidRPr="00D847C2">
        <w:t>", "</w:t>
      </w:r>
      <w:r w:rsidR="007E5E28">
        <w:t>manufactur</w:t>
      </w:r>
      <w:r w:rsidRPr="00D847C2">
        <w:t xml:space="preserve">er" or "model" elements to be selected in the </w:t>
      </w:r>
      <w:r>
        <w:t>"</w:t>
      </w:r>
      <w:r w:rsidRPr="00D847C2">
        <w:t>Vehicle</w:t>
      </w:r>
      <w:r>
        <w:t>"</w:t>
      </w:r>
      <w:r w:rsidRPr="00D847C2">
        <w:t xml:space="preserve"> element:</w:t>
      </w:r>
    </w:p>
    <w:p w14:paraId="01DA337F" w14:textId="77777777" w:rsidR="005822C1" w:rsidRPr="00E060F7" w:rsidRDefault="005822C1" w:rsidP="005822C1">
      <w:pPr>
        <w:pStyle w:val="Zdrojovykod-zlutyboxSynteastyl"/>
        <w:tabs>
          <w:tab w:val="left" w:pos="567"/>
        </w:tabs>
        <w:rPr>
          <w:color w:val="0070C0"/>
        </w:rPr>
      </w:pPr>
      <w:r w:rsidRPr="00E060F7">
        <w:rPr>
          <w:color w:val="0070C0"/>
        </w:rPr>
        <w:t>&lt;V</w:t>
      </w:r>
      <w:r w:rsidR="00D847C2">
        <w:rPr>
          <w:color w:val="0070C0"/>
        </w:rPr>
        <w:t>ehicle</w:t>
      </w:r>
      <w:r w:rsidRPr="00E060F7">
        <w:rPr>
          <w:color w:val="0070C0"/>
        </w:rPr>
        <w:t>&gt;</w:t>
      </w:r>
    </w:p>
    <w:p w14:paraId="2AF647DC" w14:textId="77777777" w:rsidR="005822C1" w:rsidRPr="00E060F7" w:rsidRDefault="00D847C2" w:rsidP="005822C1">
      <w:pPr>
        <w:pStyle w:val="Zdrojovykod-zlutyboxSynteastyl"/>
        <w:tabs>
          <w:tab w:val="left" w:pos="567"/>
          <w:tab w:val="left" w:pos="851"/>
        </w:tabs>
        <w:rPr>
          <w:color w:val="FF0000"/>
        </w:rPr>
      </w:pPr>
      <w:r>
        <w:rPr>
          <w:color w:val="FF0000"/>
        </w:rPr>
        <w:t xml:space="preserve">  </w:t>
      </w:r>
      <w:r w:rsidR="005822C1" w:rsidRPr="00E060F7">
        <w:rPr>
          <w:color w:val="FF0000"/>
        </w:rPr>
        <w:t>&lt;xd:choice&gt;</w:t>
      </w:r>
    </w:p>
    <w:p w14:paraId="452F89A8" w14:textId="77777777" w:rsidR="005822C1" w:rsidRPr="00E060F7" w:rsidRDefault="00D847C2" w:rsidP="005822C1">
      <w:pPr>
        <w:pStyle w:val="Zdrojovykod-zlutyboxSynteastyl"/>
        <w:tabs>
          <w:tab w:val="left" w:pos="567"/>
          <w:tab w:val="left" w:pos="851"/>
          <w:tab w:val="left" w:pos="1134"/>
        </w:tabs>
        <w:rPr>
          <w:color w:val="FF0000"/>
        </w:rPr>
      </w:pPr>
      <w:r>
        <w:rPr>
          <w:color w:val="FF0000"/>
        </w:rPr>
        <w:t xml:space="preserve">    </w:t>
      </w:r>
      <w:r w:rsidR="005822C1" w:rsidRPr="00E060F7">
        <w:rPr>
          <w:color w:val="FF0000"/>
        </w:rPr>
        <w:t>&lt;xd:sequence&gt;</w:t>
      </w:r>
    </w:p>
    <w:p w14:paraId="4BC0CE7E"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r w:rsidR="00255345">
        <w:t>enum(</w:t>
      </w:r>
      <w:r w:rsidR="005822C1" w:rsidRPr="00E060F7">
        <w:t xml:space="preserve">'SUV', 'MPV', </w:t>
      </w:r>
      <w:r w:rsidR="00255345">
        <w:t>'personal'</w:t>
      </w:r>
      <w:r w:rsidR="005822C1" w:rsidRPr="00E060F7">
        <w:t xml:space="preserve">, </w:t>
      </w:r>
      <w:r w:rsidR="00255345">
        <w:t>'truck'</w:t>
      </w:r>
      <w:r w:rsidR="005822C1" w:rsidRPr="00E060F7">
        <w:t xml:space="preserve">, </w:t>
      </w:r>
      <w:r w:rsidR="00255345">
        <w:t>'sport'</w:t>
      </w:r>
      <w:r w:rsidR="005822C1" w:rsidRPr="00E060F7">
        <w:t xml:space="preserve">, </w:t>
      </w:r>
      <w:r w:rsidR="00255345">
        <w:t>'other'</w:t>
      </w:r>
      <w:r w:rsidR="005822C1" w:rsidRPr="00E060F7">
        <w:t>)</w:t>
      </w:r>
      <w:r w:rsidR="005822C1" w:rsidRPr="00E060F7">
        <w:rPr>
          <w:color w:val="0070C0"/>
        </w:rPr>
        <w:t>&lt;/typ</w:t>
      </w:r>
      <w:r>
        <w:rPr>
          <w:color w:val="0070C0"/>
        </w:rPr>
        <w:t>e</w:t>
      </w:r>
      <w:r w:rsidR="005822C1" w:rsidRPr="00E060F7">
        <w:rPr>
          <w:color w:val="0070C0"/>
        </w:rPr>
        <w:t>&gt;</w:t>
      </w:r>
    </w:p>
    <w:p w14:paraId="3EBE9728"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r w:rsidR="005822C1" w:rsidRPr="00E060F7">
        <w:t>string(7)</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p>
    <w:p w14:paraId="30B9BC23" w14:textId="77777777" w:rsidR="005822C1" w:rsidRPr="00D847C2" w:rsidRDefault="00D847C2" w:rsidP="005822C1">
      <w:pPr>
        <w:pStyle w:val="Zdrojovykod-zlutyboxSynteastyl"/>
        <w:tabs>
          <w:tab w:val="left" w:pos="567"/>
          <w:tab w:val="left" w:pos="851"/>
          <w:tab w:val="left" w:pos="1134"/>
          <w:tab w:val="left" w:pos="1418"/>
          <w:tab w:val="left" w:pos="1843"/>
        </w:tabs>
        <w:rPr>
          <w:color w:val="FF0000"/>
        </w:rPr>
      </w:pPr>
      <w:r>
        <w:rPr>
          <w:color w:val="FF0000"/>
        </w:rPr>
        <w:t xml:space="preserve">    </w:t>
      </w:r>
      <w:r w:rsidR="005822C1" w:rsidRPr="00E060F7">
        <w:rPr>
          <w:color w:val="FF0000"/>
        </w:rPr>
        <w:t>&lt;/xd:sequence&gt;</w:t>
      </w:r>
    </w:p>
    <w:p w14:paraId="6073660D" w14:textId="77777777" w:rsidR="005822C1" w:rsidRPr="00E060F7" w:rsidRDefault="00D847C2" w:rsidP="005822C1">
      <w:pPr>
        <w:pStyle w:val="Zdrojovykod-zlutyboxSynteastyl"/>
        <w:tabs>
          <w:tab w:val="left" w:pos="567"/>
          <w:tab w:val="left" w:pos="851"/>
          <w:tab w:val="left" w:pos="1134"/>
        </w:tabs>
        <w:rPr>
          <w:color w:val="984806"/>
        </w:rPr>
      </w:pPr>
      <w:r>
        <w:rPr>
          <w:color w:val="FF0000"/>
        </w:rPr>
        <w:t xml:space="preserve">    </w:t>
      </w:r>
      <w:r w:rsidR="005822C1" w:rsidRPr="00E060F7">
        <w:rPr>
          <w:color w:val="0070C0"/>
        </w:rPr>
        <w:t>&lt;</w:t>
      </w:r>
      <w:r>
        <w:rPr>
          <w:color w:val="0070C0"/>
        </w:rPr>
        <w:t>purchas</w:t>
      </w:r>
      <w:r w:rsidR="005822C1" w:rsidRPr="00E060F7">
        <w:rPr>
          <w:color w:val="0070C0"/>
        </w:rPr>
        <w:t>e&gt;</w:t>
      </w:r>
      <w:r w:rsidR="00C04953">
        <w:t>date(</w:t>
      </w:r>
      <w:r w:rsidR="005822C1" w:rsidRPr="00E060F7">
        <w:t>)</w:t>
      </w:r>
      <w:r w:rsidR="005822C1" w:rsidRPr="00E060F7">
        <w:rPr>
          <w:color w:val="0070C0"/>
        </w:rPr>
        <w:t>&lt;/</w:t>
      </w:r>
      <w:r>
        <w:rPr>
          <w:color w:val="0070C0"/>
        </w:rPr>
        <w:t>purchas</w:t>
      </w:r>
      <w:r w:rsidR="005822C1" w:rsidRPr="00E060F7">
        <w:rPr>
          <w:color w:val="0070C0"/>
        </w:rPr>
        <w:t>e&gt;</w:t>
      </w:r>
    </w:p>
    <w:p w14:paraId="461EEAAC" w14:textId="77777777" w:rsidR="005822C1" w:rsidRPr="00E060F7" w:rsidRDefault="00D847C2" w:rsidP="005822C1">
      <w:pPr>
        <w:pStyle w:val="Zdrojovykod-zlutyboxSynteastyl"/>
        <w:tabs>
          <w:tab w:val="left" w:pos="567"/>
          <w:tab w:val="left" w:pos="851"/>
          <w:tab w:val="left" w:pos="1134"/>
        </w:tabs>
        <w:rPr>
          <w:color w:val="0070C0"/>
        </w:rPr>
      </w:pPr>
      <w:r>
        <w:rPr>
          <w:color w:val="FF000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r w:rsidR="005822C1" w:rsidRPr="00E060F7">
        <w:t>string()</w:t>
      </w:r>
      <w:r w:rsidR="005822C1" w:rsidRPr="00E060F7">
        <w:rPr>
          <w:color w:val="0070C0"/>
        </w:rPr>
        <w:t>&lt;/</w:t>
      </w:r>
      <w:r w:rsidR="007E5E28">
        <w:rPr>
          <w:color w:val="0070C0"/>
        </w:rPr>
        <w:t>manufactur</w:t>
      </w:r>
      <w:r>
        <w:rPr>
          <w:color w:val="0070C0"/>
        </w:rPr>
        <w:t>er</w:t>
      </w:r>
      <w:r w:rsidR="005822C1" w:rsidRPr="00E060F7">
        <w:rPr>
          <w:color w:val="0070C0"/>
        </w:rPr>
        <w:t>&gt;</w:t>
      </w:r>
    </w:p>
    <w:p w14:paraId="2B1D9C2E" w14:textId="77777777" w:rsidR="005822C1" w:rsidRPr="00E060F7" w:rsidRDefault="00D847C2" w:rsidP="005822C1">
      <w:pPr>
        <w:pStyle w:val="Zdrojovykod-zlutyboxSynteastyl"/>
        <w:tabs>
          <w:tab w:val="left" w:pos="567"/>
          <w:tab w:val="left" w:pos="851"/>
          <w:tab w:val="left" w:pos="1134"/>
        </w:tabs>
        <w:rPr>
          <w:color w:val="0070C0"/>
        </w:rPr>
      </w:pPr>
      <w:r>
        <w:rPr>
          <w:color w:val="FF0000"/>
        </w:rPr>
        <w:t xml:space="preserve">    </w:t>
      </w:r>
      <w:r w:rsidR="005822C1" w:rsidRPr="00E060F7">
        <w:rPr>
          <w:color w:val="0070C0"/>
        </w:rPr>
        <w:t>&lt;model&gt;</w:t>
      </w:r>
      <w:r w:rsidR="005822C1" w:rsidRPr="00E060F7">
        <w:t>string</w:t>
      </w:r>
      <w:r w:rsidR="00C04953">
        <w:t>()</w:t>
      </w:r>
      <w:r w:rsidR="005822C1" w:rsidRPr="00E060F7">
        <w:rPr>
          <w:color w:val="0070C0"/>
        </w:rPr>
        <w:t>&lt;/model&gt;</w:t>
      </w:r>
    </w:p>
    <w:p w14:paraId="29FD666E" w14:textId="77777777" w:rsidR="005822C1" w:rsidRPr="00E060F7" w:rsidRDefault="00D847C2" w:rsidP="005822C1">
      <w:pPr>
        <w:pStyle w:val="Zdrojovykod-zlutyboxSynteastyl"/>
        <w:tabs>
          <w:tab w:val="left" w:pos="567"/>
          <w:tab w:val="left" w:pos="851"/>
        </w:tabs>
        <w:rPr>
          <w:color w:val="FF0000"/>
        </w:rPr>
      </w:pPr>
      <w:r>
        <w:rPr>
          <w:color w:val="FF0000"/>
        </w:rPr>
        <w:t xml:space="preserve">  </w:t>
      </w:r>
      <w:r w:rsidR="005822C1" w:rsidRPr="00E060F7">
        <w:rPr>
          <w:color w:val="FF0000"/>
        </w:rPr>
        <w:t>&lt;/xd:choice&gt;</w:t>
      </w:r>
    </w:p>
    <w:p w14:paraId="794F5C01" w14:textId="77777777" w:rsidR="005822C1" w:rsidRPr="00E060F7" w:rsidRDefault="005822C1" w:rsidP="00D847C2">
      <w:pPr>
        <w:pStyle w:val="Zdrojovykod-zlutyboxSynteastyl"/>
        <w:tabs>
          <w:tab w:val="left" w:pos="567"/>
        </w:tabs>
        <w:rPr>
          <w:color w:val="0070C0"/>
        </w:rPr>
      </w:pPr>
      <w:r w:rsidRPr="00E060F7">
        <w:rPr>
          <w:color w:val="0070C0"/>
        </w:rPr>
        <w:t>&lt;/V</w:t>
      </w:r>
      <w:r w:rsidR="00D847C2">
        <w:rPr>
          <w:color w:val="0070C0"/>
        </w:rPr>
        <w:t>ehicle</w:t>
      </w:r>
      <w:r w:rsidRPr="00E060F7">
        <w:rPr>
          <w:color w:val="0070C0"/>
        </w:rPr>
        <w:t>&gt;</w:t>
      </w:r>
    </w:p>
    <w:p w14:paraId="74898E97" w14:textId="77777777" w:rsidR="005822C1" w:rsidRPr="00E060F7" w:rsidRDefault="00534DDE" w:rsidP="005822C1">
      <w:pPr>
        <w:pStyle w:val="OdstavecSynteastyl"/>
      </w:pPr>
      <w:r w:rsidRPr="00534DDE">
        <w:t>Therefore, the following two elements will be valid for the above model:</w:t>
      </w:r>
    </w:p>
    <w:p w14:paraId="5C303D5A" w14:textId="77777777" w:rsidR="005822C1" w:rsidRPr="00E060F7" w:rsidRDefault="005822C1" w:rsidP="005822C1">
      <w:pPr>
        <w:pStyle w:val="OdstavecSynteastyl"/>
        <w:sectPr w:rsidR="005822C1" w:rsidRPr="00E060F7" w:rsidSect="00187D6C">
          <w:type w:val="continuous"/>
          <w:pgSz w:w="11906" w:h="16838" w:code="9"/>
          <w:pgMar w:top="1247" w:right="1304" w:bottom="1247" w:left="1304" w:header="709" w:footer="709" w:gutter="0"/>
          <w:cols w:space="708"/>
        </w:sectPr>
      </w:pPr>
    </w:p>
    <w:p w14:paraId="41AE8155" w14:textId="77777777" w:rsidR="005822C1" w:rsidRPr="00E060F7" w:rsidRDefault="005822C1" w:rsidP="00534DDE">
      <w:pPr>
        <w:pStyle w:val="Zdrojovykod-zlutyboxSynteastyl"/>
        <w:rPr>
          <w:color w:val="0070C0"/>
        </w:rPr>
      </w:pPr>
      <w:r w:rsidRPr="00E060F7">
        <w:rPr>
          <w:color w:val="0070C0"/>
        </w:rPr>
        <w:t>&lt;V</w:t>
      </w:r>
      <w:r w:rsidR="00534DDE">
        <w:rPr>
          <w:color w:val="0070C0"/>
        </w:rPr>
        <w:t>ehicle</w:t>
      </w:r>
      <w:r w:rsidRPr="00E060F7">
        <w:rPr>
          <w:color w:val="0070C0"/>
        </w:rPr>
        <w:t>&gt;</w:t>
      </w:r>
    </w:p>
    <w:p w14:paraId="5EA47956" w14:textId="77777777" w:rsidR="00534DDE" w:rsidRDefault="00534DDE" w:rsidP="00534DDE">
      <w:pPr>
        <w:pStyle w:val="Zdrojovykod-zlutyboxSynteastyl"/>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r w:rsidR="005822C1" w:rsidRPr="00E060F7">
        <w:t>SUV</w:t>
      </w:r>
      <w:r w:rsidR="005822C1" w:rsidRPr="00E060F7">
        <w:rPr>
          <w:color w:val="0070C0"/>
        </w:rPr>
        <w:t>&lt;/typ</w:t>
      </w:r>
      <w:r>
        <w:rPr>
          <w:color w:val="0070C0"/>
        </w:rPr>
        <w:t>e</w:t>
      </w:r>
      <w:r w:rsidR="005822C1" w:rsidRPr="00E060F7">
        <w:rPr>
          <w:color w:val="0070C0"/>
        </w:rPr>
        <w:t>&gt;</w:t>
      </w:r>
    </w:p>
    <w:p w14:paraId="66CFC1D0" w14:textId="77777777" w:rsidR="005822C1" w:rsidRPr="00E060F7" w:rsidRDefault="00534DDE" w:rsidP="00534DDE">
      <w:pPr>
        <w:pStyle w:val="Zdrojovykod-zlutyboxSynteastyl"/>
        <w:rPr>
          <w:color w:val="0070C0"/>
        </w:rPr>
      </w:pPr>
      <w:r>
        <w:rPr>
          <w:color w:val="0070C0"/>
        </w:rPr>
        <w:t xml:space="preserve">  </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r w:rsidR="005822C1" w:rsidRPr="00E060F7">
        <w:t>1A23456</w:t>
      </w:r>
      <w:r w:rsidR="005822C1" w:rsidRPr="00E060F7">
        <w:rPr>
          <w:color w:val="0070C0"/>
          <w:szCs w:val="16"/>
        </w:rPr>
        <w:t>&lt;/</w:t>
      </w:r>
      <w:r w:rsidR="007E5E28">
        <w:rPr>
          <w:color w:val="0070C0"/>
          <w:szCs w:val="16"/>
        </w:rPr>
        <w:t>v</w:t>
      </w:r>
      <w:r w:rsidR="005822C1" w:rsidRPr="00E060F7">
        <w:rPr>
          <w:color w:val="0070C0"/>
          <w:szCs w:val="16"/>
        </w:rPr>
        <w:t>r</w:t>
      </w:r>
      <w:r>
        <w:rPr>
          <w:color w:val="0070C0"/>
          <w:szCs w:val="16"/>
        </w:rPr>
        <w:t>n</w:t>
      </w:r>
      <w:r w:rsidR="005822C1" w:rsidRPr="00E060F7">
        <w:rPr>
          <w:color w:val="0070C0"/>
          <w:szCs w:val="16"/>
        </w:rPr>
        <w:t>&gt;</w:t>
      </w:r>
    </w:p>
    <w:p w14:paraId="4B4B4624" w14:textId="77777777" w:rsidR="005822C1" w:rsidRPr="00E060F7" w:rsidRDefault="005822C1" w:rsidP="00534DDE">
      <w:pPr>
        <w:pStyle w:val="Zdrojovykod-zlutyboxSynteastyl"/>
        <w:rPr>
          <w:color w:val="0070C0"/>
          <w:szCs w:val="16"/>
        </w:rPr>
      </w:pPr>
      <w:r w:rsidRPr="00E060F7">
        <w:rPr>
          <w:color w:val="0070C0"/>
          <w:szCs w:val="16"/>
        </w:rPr>
        <w:t>&lt;/V</w:t>
      </w:r>
      <w:r w:rsidR="00534DDE">
        <w:rPr>
          <w:color w:val="0070C0"/>
          <w:szCs w:val="16"/>
        </w:rPr>
        <w:t>ehicle</w:t>
      </w:r>
      <w:r w:rsidRPr="00E060F7">
        <w:rPr>
          <w:color w:val="0070C0"/>
          <w:szCs w:val="16"/>
        </w:rPr>
        <w:t>&gt;</w:t>
      </w:r>
    </w:p>
    <w:p w14:paraId="1344E898" w14:textId="77777777" w:rsidR="005822C1" w:rsidRPr="00E060F7" w:rsidRDefault="005822C1" w:rsidP="00534DDE">
      <w:pPr>
        <w:pStyle w:val="Zdrojovykod-zlutyboxSynteastyl"/>
        <w:rPr>
          <w:color w:val="0070C0"/>
        </w:rPr>
      </w:pPr>
      <w:r w:rsidRPr="00E060F7">
        <w:rPr>
          <w:color w:val="0070C0"/>
        </w:rPr>
        <w:t>&lt;V</w:t>
      </w:r>
      <w:r w:rsidR="00534DDE">
        <w:rPr>
          <w:color w:val="0070C0"/>
        </w:rPr>
        <w:t>ehicle</w:t>
      </w:r>
      <w:r w:rsidRPr="00E060F7">
        <w:rPr>
          <w:color w:val="0070C0"/>
        </w:rPr>
        <w:t>&gt;</w:t>
      </w:r>
    </w:p>
    <w:p w14:paraId="559BD055" w14:textId="77777777" w:rsidR="005822C1" w:rsidRPr="00E060F7" w:rsidRDefault="00534DDE" w:rsidP="00534DDE">
      <w:pPr>
        <w:pStyle w:val="Zdrojovykod-zlutyboxSynteastyl"/>
        <w:rPr>
          <w:color w:val="0070C0"/>
        </w:rPr>
      </w:pPr>
      <w:r>
        <w:rPr>
          <w:color w:val="0070C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r w:rsidR="005822C1" w:rsidRPr="00E060F7">
        <w:t>Škoda</w:t>
      </w:r>
      <w:r w:rsidR="005822C1" w:rsidRPr="00E060F7">
        <w:rPr>
          <w:color w:val="0070C0"/>
        </w:rPr>
        <w:t>&lt;/</w:t>
      </w:r>
      <w:r w:rsidR="007E5E28">
        <w:rPr>
          <w:color w:val="0070C0"/>
        </w:rPr>
        <w:t>manufactur</w:t>
      </w:r>
      <w:r>
        <w:rPr>
          <w:color w:val="0070C0"/>
        </w:rPr>
        <w:t>er</w:t>
      </w:r>
      <w:r w:rsidR="005822C1" w:rsidRPr="00E060F7">
        <w:rPr>
          <w:color w:val="0070C0"/>
        </w:rPr>
        <w:t>&gt;</w:t>
      </w:r>
    </w:p>
    <w:p w14:paraId="559420CC" w14:textId="77777777" w:rsidR="005822C1" w:rsidRDefault="005822C1" w:rsidP="005822C1">
      <w:pPr>
        <w:pStyle w:val="Zdrojovykod-zlutyboxSynteastyl"/>
        <w:tabs>
          <w:tab w:val="left" w:pos="426"/>
          <w:tab w:val="left" w:pos="1276"/>
        </w:tabs>
        <w:rPr>
          <w:color w:val="0070C0"/>
          <w:szCs w:val="16"/>
        </w:rPr>
      </w:pPr>
      <w:r w:rsidRPr="00E060F7">
        <w:rPr>
          <w:color w:val="0070C0"/>
          <w:szCs w:val="16"/>
        </w:rPr>
        <w:t>&lt;/V</w:t>
      </w:r>
      <w:r w:rsidR="00534DDE">
        <w:rPr>
          <w:color w:val="0070C0"/>
          <w:szCs w:val="16"/>
        </w:rPr>
        <w:t>ehicle</w:t>
      </w:r>
      <w:r w:rsidR="002872EE">
        <w:rPr>
          <w:color w:val="0070C0"/>
          <w:szCs w:val="16"/>
        </w:rPr>
        <w:t>&gt;</w:t>
      </w:r>
    </w:p>
    <w:p w14:paraId="2EBB1CBC" w14:textId="77777777" w:rsidR="002872EE" w:rsidRPr="00E060F7" w:rsidRDefault="002872EE" w:rsidP="005822C1">
      <w:pPr>
        <w:pStyle w:val="Zdrojovykod-zlutyboxSynteastyl"/>
        <w:tabs>
          <w:tab w:val="left" w:pos="426"/>
          <w:tab w:val="left" w:pos="1276"/>
        </w:tabs>
        <w:rPr>
          <w:color w:val="0070C0"/>
          <w:szCs w:val="16"/>
        </w:rPr>
        <w:sectPr w:rsidR="002872EE" w:rsidRPr="00E060F7" w:rsidSect="00187D6C">
          <w:type w:val="continuous"/>
          <w:pgSz w:w="11906" w:h="16838" w:code="9"/>
          <w:pgMar w:top="1247" w:right="1304" w:bottom="1247" w:left="1304" w:header="709" w:footer="709" w:gutter="0"/>
          <w:cols w:num="2" w:space="708"/>
        </w:sectPr>
      </w:pPr>
    </w:p>
    <w:p w14:paraId="5B4A1DFB" w14:textId="77777777" w:rsidR="00A06BF3" w:rsidRPr="00147DF9" w:rsidRDefault="00BF7A59" w:rsidP="00BF0138">
      <w:pPr>
        <w:pStyle w:val="Nadpis3"/>
      </w:pPr>
      <w:bookmarkStart w:id="354" w:name="_Ref367272874"/>
      <w:bookmarkStart w:id="355" w:name="_Toc106211135"/>
      <w:r>
        <w:t xml:space="preserve">Selection with </w:t>
      </w:r>
      <w:bookmarkEnd w:id="353"/>
      <w:bookmarkEnd w:id="354"/>
      <w:r>
        <w:t>Action "match"</w:t>
      </w:r>
      <w:bookmarkEnd w:id="355"/>
    </w:p>
    <w:p w14:paraId="456CFD2D" w14:textId="22CEA69E" w:rsidR="0004694B" w:rsidRDefault="00BF7A59" w:rsidP="007926AB">
      <w:pPr>
        <w:pStyle w:val="Odstavec"/>
      </w:pPr>
      <w:r w:rsidRPr="00BF7A59">
        <w:t>In some cases, you need to select elements according to a rule (</w:t>
      </w:r>
      <w:r w:rsidR="003657B8" w:rsidRPr="00BF7A59">
        <w:t>e.g.</w:t>
      </w:r>
      <w:r w:rsidRPr="00BF7A59">
        <w:t xml:space="preserve"> the existence of a certain attribute). For this purpose, it is possible to specify a "match" action in the </w:t>
      </w:r>
      <w:r w:rsidR="003657B8">
        <w:t>X-script</w:t>
      </w:r>
      <w:r w:rsidRPr="00BF7A59">
        <w:t>. The "match" action is a boolean expression that specifies whether to select an item [Doc1].</w:t>
      </w:r>
    </w:p>
    <w:p w14:paraId="01397CC5" w14:textId="77777777" w:rsidR="007926AB" w:rsidRPr="00E060F7" w:rsidRDefault="0004694B" w:rsidP="007926AB">
      <w:pPr>
        <w:pStyle w:val="Odstavec"/>
      </w:pPr>
      <w:r w:rsidRPr="0004694B">
        <w:t xml:space="preserve">The "match" action in the </w:t>
      </w:r>
      <w:r w:rsidR="00735ED2">
        <w:t>X-script</w:t>
      </w:r>
      <w:r w:rsidRPr="0004694B">
        <w:t xml:space="preserve"> that evaluates whether the element contains an attribute has the following form:</w:t>
      </w:r>
    </w:p>
    <w:p w14:paraId="157447BE" w14:textId="77777777" w:rsidR="007926AB" w:rsidRPr="00E060F7" w:rsidRDefault="007926AB" w:rsidP="007926AB">
      <w:pPr>
        <w:pStyle w:val="Zdrojovykod-zlutyboxSynteastyl"/>
      </w:pPr>
      <w:r w:rsidRPr="00E060F7">
        <w:t>match @</w:t>
      </w:r>
      <w:r w:rsidRPr="00E060F7">
        <w:rPr>
          <w:i/>
        </w:rPr>
        <w:t>at</w:t>
      </w:r>
      <w:r w:rsidR="00831E3D">
        <w:rPr>
          <w:i/>
        </w:rPr>
        <w:t>t</w:t>
      </w:r>
      <w:r w:rsidRPr="00E060F7">
        <w:rPr>
          <w:i/>
        </w:rPr>
        <w:t>ribut</w:t>
      </w:r>
      <w:r w:rsidR="0004694B">
        <w:rPr>
          <w:i/>
        </w:rPr>
        <w:t>eName</w:t>
      </w:r>
    </w:p>
    <w:p w14:paraId="28F10404" w14:textId="77777777" w:rsidR="007926AB" w:rsidRDefault="0004694B" w:rsidP="007926AB">
      <w:pPr>
        <w:pStyle w:val="Odstavec"/>
      </w:pPr>
      <w:r w:rsidRPr="0004694B">
        <w:t>If the attribute exists in an element, the expression will be "true", otherwise "false".</w:t>
      </w:r>
    </w:p>
    <w:p w14:paraId="4133D113" w14:textId="75E32783" w:rsidR="007926AB" w:rsidRPr="00E060F7" w:rsidRDefault="0004694B" w:rsidP="007926AB">
      <w:pPr>
        <w:pStyle w:val="Odstavec"/>
      </w:pPr>
      <w:r w:rsidRPr="0004694B">
        <w:t xml:space="preserve">Let's show it </w:t>
      </w:r>
      <w:r w:rsidR="000B7F6B">
        <w:t>i</w:t>
      </w:r>
      <w:r w:rsidRPr="0004694B">
        <w:t>n the following example.</w:t>
      </w:r>
      <w:r w:rsidR="007926AB" w:rsidRPr="00E060F7">
        <w:t xml:space="preserve"> </w:t>
      </w:r>
      <w:r w:rsidRPr="0004694B">
        <w:t>In the selection group, the element of the same name is specified more than once and the match action determines which variant of the model element will be selected.</w:t>
      </w:r>
      <w:r w:rsidR="00831E3D" w:rsidRPr="00831E3D">
        <w:t xml:space="preserve"> 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7926AB">
      <w:pPr>
        <w:pStyle w:val="Zdrojovykod-zlutyboxSynteastyl"/>
        <w:tabs>
          <w:tab w:val="left" w:pos="567"/>
          <w:tab w:val="left" w:pos="851"/>
        </w:tabs>
        <w:rPr>
          <w:color w:val="FF0000"/>
        </w:rPr>
      </w:pPr>
      <w:r>
        <w:rPr>
          <w:color w:val="FF0000"/>
        </w:rPr>
        <w:lastRenderedPageBreak/>
        <w:t xml:space="preserve">  </w:t>
      </w:r>
      <w:r w:rsidRPr="00E060F7">
        <w:rPr>
          <w:color w:val="FF0000"/>
        </w:rPr>
        <w:t>&lt;xd:choice&gt;</w:t>
      </w:r>
    </w:p>
    <w:p w14:paraId="28BEE125" w14:textId="77777777" w:rsidR="007926AB" w:rsidRDefault="007926AB" w:rsidP="007926AB">
      <w:pPr>
        <w:pStyle w:val="Zdrojovykod-zlutyboxSynteastyl"/>
        <w:tabs>
          <w:tab w:val="left" w:pos="567"/>
          <w:tab w:val="left" w:pos="851"/>
          <w:tab w:val="left" w:pos="1134"/>
        </w:tabs>
        <w:rPr>
          <w:color w:val="FF0000"/>
          <w:szCs w:val="16"/>
        </w:rPr>
      </w:pPr>
      <w:r>
        <w:rPr>
          <w:color w:val="0070C0"/>
        </w:rPr>
        <w:t xml:space="preserve">    </w:t>
      </w:r>
      <w:r w:rsidRPr="00E060F7">
        <w:rPr>
          <w:color w:val="0070C0"/>
        </w:rPr>
        <w:t>&lt;</w:t>
      </w:r>
      <w:r>
        <w:rPr>
          <w:color w:val="0070C0"/>
        </w:rPr>
        <w:t>owner</w:t>
      </w:r>
      <w:r w:rsidRPr="00E060F7">
        <w:rPr>
          <w:color w:val="0070C0"/>
        </w:rPr>
        <w:t xml:space="preserve"> </w:t>
      </w:r>
      <w:r w:rsidRPr="00E060F7">
        <w:rPr>
          <w:color w:val="FF0000"/>
        </w:rPr>
        <w:t xml:space="preserve">xd:script = </w:t>
      </w:r>
      <w:r w:rsidRPr="00E060F7">
        <w:rPr>
          <w:color w:val="FF0000"/>
          <w:szCs w:val="16"/>
        </w:rPr>
        <w:t>"</w:t>
      </w:r>
      <w:r w:rsidRPr="00E060F7">
        <w:rPr>
          <w:color w:val="FF0000"/>
        </w:rPr>
        <w:t>match @</w:t>
      </w:r>
      <w:r>
        <w:rPr>
          <w:color w:val="FF0000"/>
          <w:szCs w:val="16"/>
        </w:rPr>
        <w:t>firstName</w:t>
      </w:r>
      <w:r w:rsidRPr="00E060F7">
        <w:rPr>
          <w:color w:val="FF0000"/>
          <w:szCs w:val="16"/>
        </w:rPr>
        <w:t xml:space="preserve"> </w:t>
      </w:r>
      <w:r>
        <w:rPr>
          <w:color w:val="FF0000"/>
          <w:szCs w:val="16"/>
        </w:rPr>
        <w:t xml:space="preserve">AND </w:t>
      </w:r>
      <w:r w:rsidRPr="00E060F7">
        <w:rPr>
          <w:color w:val="FF0000"/>
        </w:rPr>
        <w:t>@</w:t>
      </w:r>
      <w:r>
        <w:rPr>
          <w:color w:val="FF0000"/>
          <w:szCs w:val="16"/>
        </w:rPr>
        <w:t>lastName</w:t>
      </w:r>
      <w:r w:rsidRPr="00E060F7">
        <w:rPr>
          <w:color w:val="FF0000"/>
          <w:szCs w:val="16"/>
        </w:rPr>
        <w:t>"</w:t>
      </w:r>
    </w:p>
    <w:p w14:paraId="3DD00403" w14:textId="77777777" w:rsidR="007926AB" w:rsidRDefault="007926AB" w:rsidP="007926AB">
      <w:pPr>
        <w:pStyle w:val="Zdrojovykod-zlutyboxSynteastyl"/>
        <w:tabs>
          <w:tab w:val="left" w:pos="567"/>
          <w:tab w:val="left" w:pos="851"/>
          <w:tab w:val="left" w:pos="1134"/>
        </w:tabs>
        <w:rPr>
          <w:color w:val="FF0000"/>
          <w:szCs w:val="16"/>
        </w:rPr>
      </w:pPr>
      <w:r>
        <w:rPr>
          <w:color w:val="FF0000"/>
          <w:szCs w:val="16"/>
        </w:rPr>
        <w:t xml:space="preserve">     </w:t>
      </w:r>
      <w:r w:rsidRPr="00E060F7">
        <w:rPr>
          <w:color w:val="FF0000"/>
          <w:szCs w:val="16"/>
        </w:rPr>
        <w:t xml:space="preserve"> </w:t>
      </w:r>
      <w:r>
        <w:rPr>
          <w:color w:val="FF0000"/>
          <w:szCs w:val="16"/>
        </w:rPr>
        <w:t>firstName</w:t>
      </w:r>
      <w:r w:rsidRPr="00E060F7">
        <w:rPr>
          <w:color w:val="FF0000"/>
          <w:szCs w:val="16"/>
        </w:rPr>
        <w:t xml:space="preserve"> = "string()"</w:t>
      </w:r>
    </w:p>
    <w:p w14:paraId="7036AA13" w14:textId="77777777" w:rsidR="007926AB" w:rsidRPr="00E060F7" w:rsidRDefault="007926AB" w:rsidP="007926AB">
      <w:pPr>
        <w:pStyle w:val="Zdrojovykod-zlutyboxSynteastyl"/>
        <w:tabs>
          <w:tab w:val="left" w:pos="567"/>
          <w:tab w:val="left" w:pos="851"/>
          <w:tab w:val="left" w:pos="1134"/>
        </w:tabs>
        <w:rPr>
          <w:color w:val="0070C0"/>
        </w:rPr>
      </w:pPr>
      <w:r>
        <w:rPr>
          <w:color w:val="FF0000"/>
          <w:szCs w:val="16"/>
        </w:rPr>
        <w:t xml:space="preserve">      lastName</w:t>
      </w:r>
      <w:r w:rsidRPr="00E060F7">
        <w:rPr>
          <w:color w:val="FF0000"/>
          <w:szCs w:val="16"/>
        </w:rPr>
        <w:t xml:space="preserve"> = "string()"</w:t>
      </w:r>
      <w:r>
        <w:rPr>
          <w:color w:val="FF0000"/>
          <w:szCs w:val="16"/>
        </w:rPr>
        <w:t xml:space="preserve"> </w:t>
      </w:r>
      <w:r w:rsidRPr="00E060F7">
        <w:rPr>
          <w:color w:val="0070C0"/>
        </w:rPr>
        <w:t>/&gt;</w:t>
      </w:r>
    </w:p>
    <w:p w14:paraId="7C278393" w14:textId="77777777" w:rsidR="007926AB" w:rsidRPr="00E060F7" w:rsidRDefault="007926AB" w:rsidP="007926AB">
      <w:pPr>
        <w:pStyle w:val="Zdrojovykod-zlutyboxSynteastyl"/>
        <w:tabs>
          <w:tab w:val="left" w:pos="567"/>
          <w:tab w:val="left" w:pos="851"/>
          <w:tab w:val="left" w:pos="1134"/>
        </w:tabs>
        <w:rPr>
          <w:color w:val="0070C0"/>
        </w:rPr>
      </w:pPr>
      <w:r>
        <w:t xml:space="preserve">    </w:t>
      </w:r>
      <w:r w:rsidRPr="00E060F7">
        <w:rPr>
          <w:color w:val="0070C0"/>
        </w:rPr>
        <w:t>&lt;</w:t>
      </w:r>
      <w:r>
        <w:rPr>
          <w:color w:val="0070C0"/>
        </w:rPr>
        <w:t>owner</w:t>
      </w:r>
      <w:r w:rsidRPr="002872EE">
        <w:rPr>
          <w:color w:val="FF0000"/>
        </w:rPr>
        <w:t xml:space="preserve"> </w:t>
      </w:r>
      <w:r>
        <w:rPr>
          <w:color w:val="FF0000"/>
          <w:szCs w:val="16"/>
        </w:rPr>
        <w:t>company</w:t>
      </w:r>
      <w:r w:rsidRPr="00E060F7">
        <w:rPr>
          <w:color w:val="FF0000"/>
          <w:szCs w:val="16"/>
        </w:rPr>
        <w:t xml:space="preserve"> = "string()"</w:t>
      </w:r>
      <w:r>
        <w:rPr>
          <w:color w:val="FF0000"/>
          <w:szCs w:val="16"/>
        </w:rPr>
        <w:t xml:space="preserve"> </w:t>
      </w:r>
      <w:r w:rsidRPr="00E060F7">
        <w:rPr>
          <w:color w:val="0070C0"/>
        </w:rPr>
        <w:t>/&gt;</w:t>
      </w:r>
    </w:p>
    <w:p w14:paraId="12EF952B" w14:textId="77777777" w:rsidR="007926AB" w:rsidRDefault="007926AB" w:rsidP="007926AB">
      <w:pPr>
        <w:pStyle w:val="Zdrojovykod-zlutyboxSynteastyl"/>
        <w:tabs>
          <w:tab w:val="left" w:pos="567"/>
          <w:tab w:val="left" w:pos="851"/>
        </w:tabs>
        <w:rPr>
          <w:color w:val="0070C0"/>
        </w:rPr>
      </w:pPr>
      <w:r>
        <w:rPr>
          <w:color w:val="0070C0"/>
        </w:rPr>
        <w:t xml:space="preserve">  </w:t>
      </w:r>
      <w:r w:rsidRPr="00E060F7">
        <w:rPr>
          <w:color w:val="FF0000"/>
        </w:rPr>
        <w:t>&lt;/xd:choice&gt;</w:t>
      </w:r>
    </w:p>
    <w:p w14:paraId="0C3A425B" w14:textId="77777777" w:rsidR="007926AB" w:rsidRPr="002872EE" w:rsidRDefault="007926AB" w:rsidP="007926AB">
      <w:pPr>
        <w:pStyle w:val="Zdrojovykod-zlutyboxSynteastyl"/>
        <w:tabs>
          <w:tab w:val="left" w:pos="567"/>
        </w:tabs>
        <w:rPr>
          <w:color w:val="0070C0"/>
        </w:rPr>
        <w:sectPr w:rsidR="007926AB" w:rsidRPr="002872EE" w:rsidSect="00187D6C">
          <w:type w:val="continuous"/>
          <w:pgSz w:w="11906" w:h="16838" w:code="9"/>
          <w:pgMar w:top="1247" w:right="1304" w:bottom="1247" w:left="1304" w:header="709" w:footer="709" w:gutter="0"/>
          <w:cols w:space="708"/>
        </w:sectPr>
      </w:pPr>
    </w:p>
    <w:p w14:paraId="32104539" w14:textId="77777777" w:rsidR="007926AB" w:rsidRPr="0043505F" w:rsidRDefault="00831E3D" w:rsidP="007926AB">
      <w:pPr>
        <w:pStyle w:val="OdstavecSynteastyl"/>
      </w:pPr>
      <w:r w:rsidRPr="0043505F">
        <w:t>Therefore, the two following XML document samples will be valid for the selection group:</w:t>
      </w:r>
    </w:p>
    <w:p w14:paraId="353C5CF8" w14:textId="77777777" w:rsidR="007926AB" w:rsidRPr="0043505F" w:rsidRDefault="007926AB" w:rsidP="007926AB">
      <w:pPr>
        <w:pStyle w:val="OdstavecSynteastyl"/>
        <w:sectPr w:rsidR="007926AB" w:rsidRPr="0043505F" w:rsidSect="00187D6C">
          <w:type w:val="continuous"/>
          <w:pgSz w:w="11906" w:h="16838" w:code="9"/>
          <w:pgMar w:top="1247" w:right="1304" w:bottom="1247" w:left="1304" w:header="709" w:footer="709" w:gutter="0"/>
          <w:cols w:space="708"/>
        </w:sectPr>
      </w:pPr>
    </w:p>
    <w:p w14:paraId="67C777F3" w14:textId="77777777" w:rsidR="007926AB" w:rsidRPr="0043505F" w:rsidRDefault="007926AB" w:rsidP="007926AB">
      <w:pPr>
        <w:pStyle w:val="Zdrojovykod-zlutyboxSynteastyl"/>
        <w:rPr>
          <w:color w:val="0070C0"/>
        </w:rPr>
      </w:pPr>
      <w:r w:rsidRPr="0043505F">
        <w:rPr>
          <w:color w:val="0070C0"/>
        </w:rPr>
        <w:t xml:space="preserve">&lt;owner </w:t>
      </w:r>
      <w:r w:rsidRPr="0043505F">
        <w:rPr>
          <w:color w:val="00B050"/>
        </w:rPr>
        <w:t xml:space="preserve">firstName </w:t>
      </w:r>
      <w:r w:rsidRPr="0043505F">
        <w:t>= "</w:t>
      </w:r>
      <w:r w:rsidRPr="0043505F">
        <w:rPr>
          <w:color w:val="984806"/>
        </w:rPr>
        <w:t>Jan</w:t>
      </w:r>
      <w:r w:rsidRPr="0043505F">
        <w:t xml:space="preserve">" </w:t>
      </w:r>
      <w:r w:rsidRPr="0043505F">
        <w:rPr>
          <w:color w:val="00B050"/>
        </w:rPr>
        <w:t xml:space="preserve">lastName </w:t>
      </w:r>
      <w:r w:rsidRPr="0043505F">
        <w:t>= "</w:t>
      </w:r>
      <w:r w:rsidRPr="0043505F">
        <w:rPr>
          <w:color w:val="984806"/>
        </w:rPr>
        <w:t>Novak</w:t>
      </w:r>
      <w:r w:rsidRPr="0043505F">
        <w:t xml:space="preserve">" </w:t>
      </w:r>
      <w:r w:rsidRPr="0043505F">
        <w:rPr>
          <w:color w:val="0070C0"/>
        </w:rPr>
        <w:t>/&gt;</w:t>
      </w:r>
    </w:p>
    <w:p w14:paraId="6A5187A8" w14:textId="77777777" w:rsidR="007926AB" w:rsidRPr="0043505F" w:rsidRDefault="007926AB" w:rsidP="007926AB">
      <w:pPr>
        <w:pStyle w:val="OdstavecSynteastyl"/>
      </w:pPr>
    </w:p>
    <w:p w14:paraId="54CE24D4" w14:textId="77777777" w:rsidR="007926AB" w:rsidRPr="0043505F" w:rsidRDefault="007926AB" w:rsidP="007926AB">
      <w:pPr>
        <w:pStyle w:val="Zdrojovykod-zlutyboxSynteastyl"/>
        <w:rPr>
          <w:color w:val="0070C0"/>
        </w:rPr>
        <w:sectPr w:rsidR="007926AB" w:rsidRPr="0043505F" w:rsidSect="00187D6C">
          <w:type w:val="continuous"/>
          <w:pgSz w:w="11906" w:h="16838" w:code="9"/>
          <w:pgMar w:top="1247" w:right="1304" w:bottom="1247" w:left="1304" w:header="709" w:footer="709" w:gutter="0"/>
          <w:cols w:num="2" w:space="708"/>
        </w:sectPr>
      </w:pPr>
      <w:r w:rsidRPr="0043505F">
        <w:rPr>
          <w:color w:val="0070C0"/>
        </w:rPr>
        <w:t>&lt;owner company</w:t>
      </w:r>
      <w:r w:rsidRPr="0043505F">
        <w:rPr>
          <w:color w:val="00B050"/>
        </w:rPr>
        <w:t xml:space="preserve"> </w:t>
      </w:r>
      <w:r w:rsidRPr="0043505F">
        <w:t>= "</w:t>
      </w:r>
      <w:r w:rsidRPr="0043505F">
        <w:rPr>
          <w:color w:val="984806"/>
        </w:rPr>
        <w:t>Syntea</w:t>
      </w:r>
      <w:r w:rsidRPr="0043505F">
        <w:t xml:space="preserve">" </w:t>
      </w:r>
      <w:r w:rsidRPr="0043505F">
        <w:rPr>
          <w:color w:val="0070C0"/>
        </w:rPr>
        <w:t>/&gt;</w:t>
      </w:r>
    </w:p>
    <w:p w14:paraId="0367A8F8" w14:textId="2DF02949" w:rsidR="007926AB" w:rsidRPr="0043505F" w:rsidRDefault="00831E3D" w:rsidP="007926AB">
      <w:pPr>
        <w:pStyle w:val="Odstavec"/>
      </w:pPr>
      <w:r w:rsidRPr="0043505F">
        <w:t>A</w:t>
      </w:r>
      <w:r w:rsidR="007B72CE" w:rsidRPr="0043505F">
        <w:t>n</w:t>
      </w:r>
      <w:r w:rsidRPr="0043505F">
        <w:t xml:space="preserve"> </w:t>
      </w:r>
      <w:r w:rsidR="00735ED2" w:rsidRPr="0043505F">
        <w:t>X-script</w:t>
      </w:r>
      <w:r w:rsidRPr="0043505F">
        <w:t xml:space="preserve"> that evaluates whether a particular element contains a given attribute with a specific value has the following form:</w:t>
      </w:r>
    </w:p>
    <w:p w14:paraId="3AC9DE4D" w14:textId="77777777" w:rsidR="007926AB" w:rsidRPr="0043505F" w:rsidRDefault="007926AB" w:rsidP="007926AB">
      <w:pPr>
        <w:pStyle w:val="Zdrojovykod-zlutyboxSynteastyl"/>
      </w:pPr>
      <w:r w:rsidRPr="0043505F">
        <w:t>match @</w:t>
      </w:r>
      <w:r w:rsidRPr="0043505F">
        <w:rPr>
          <w:i/>
        </w:rPr>
        <w:t>at</w:t>
      </w:r>
      <w:r w:rsidR="00831E3D" w:rsidRPr="0043505F">
        <w:rPr>
          <w:i/>
        </w:rPr>
        <w:t>t</w:t>
      </w:r>
      <w:r w:rsidRPr="0043505F">
        <w:rPr>
          <w:i/>
        </w:rPr>
        <w:t>ribut</w:t>
      </w:r>
      <w:r w:rsidR="00831E3D" w:rsidRPr="0043505F">
        <w:rPr>
          <w:i/>
        </w:rPr>
        <w:t>eName</w:t>
      </w:r>
      <w:r w:rsidRPr="0043505F">
        <w:t xml:space="preserve"> EQ '</w:t>
      </w:r>
      <w:r w:rsidRPr="0043505F">
        <w:rPr>
          <w:i/>
        </w:rPr>
        <w:t>at</w:t>
      </w:r>
      <w:r w:rsidR="00831E3D" w:rsidRPr="0043505F">
        <w:rPr>
          <w:i/>
        </w:rPr>
        <w:t>t</w:t>
      </w:r>
      <w:r w:rsidRPr="0043505F">
        <w:rPr>
          <w:i/>
        </w:rPr>
        <w:t>ribut</w:t>
      </w:r>
      <w:r w:rsidR="00831E3D" w:rsidRPr="0043505F">
        <w:rPr>
          <w:i/>
        </w:rPr>
        <w:t>e value</w:t>
      </w:r>
      <w:r w:rsidRPr="0043505F">
        <w:t>'</w:t>
      </w:r>
    </w:p>
    <w:p w14:paraId="6D621041" w14:textId="6CDAC221" w:rsidR="007926AB" w:rsidRPr="0043505F" w:rsidRDefault="00831E3D" w:rsidP="007926AB">
      <w:pPr>
        <w:pStyle w:val="Odstavec"/>
      </w:pPr>
      <w:r w:rsidRPr="0043505F">
        <w:t xml:space="preserve">The use of action "match" </w:t>
      </w:r>
      <w:r w:rsidR="003657B8">
        <w:t xml:space="preserve">is demonstrated in </w:t>
      </w:r>
      <w:r w:rsidRPr="0043505F">
        <w:t>the following example, which distinguishes two different models of the "Vehicle" element according to the name of manufacturer:</w:t>
      </w:r>
    </w:p>
    <w:p w14:paraId="6616771C" w14:textId="6C63C410" w:rsidR="007926AB" w:rsidRPr="0043505F" w:rsidRDefault="007926AB" w:rsidP="007926AB">
      <w:pPr>
        <w:pStyle w:val="Zdrojovykod-zlutyboxSynteastyl"/>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 xml:space="preserve">" </w:t>
      </w:r>
      <w:r w:rsidRPr="0043505F">
        <w:rPr>
          <w:color w:val="00B050"/>
        </w:rPr>
        <w:t xml:space="preserve">xd:name </w:t>
      </w:r>
      <w:r w:rsidRPr="0043505F">
        <w:rPr>
          <w:color w:val="000000"/>
        </w:rPr>
        <w:t>=</w:t>
      </w:r>
      <w:r w:rsidRPr="0043505F">
        <w:rPr>
          <w:color w:val="0070C0"/>
        </w:rPr>
        <w:t xml:space="preserve"> </w:t>
      </w:r>
      <w:r w:rsidRPr="0043505F">
        <w:rPr>
          <w:szCs w:val="16"/>
        </w:rPr>
        <w:t>"</w:t>
      </w:r>
      <w:r w:rsidR="00831E3D" w:rsidRPr="0043505F">
        <w:rPr>
          <w:color w:val="984806"/>
          <w:szCs w:val="16"/>
        </w:rPr>
        <w:t>garage</w:t>
      </w:r>
      <w:r w:rsidRPr="0043505F">
        <w:rPr>
          <w:szCs w:val="16"/>
        </w:rPr>
        <w:t xml:space="preserve">" </w:t>
      </w:r>
      <w:r w:rsidRPr="0043505F">
        <w:rPr>
          <w:color w:val="00B050"/>
        </w:rPr>
        <w:t>xd:</w:t>
      </w:r>
      <w:r w:rsidRPr="0043505F">
        <w:rPr>
          <w:color w:val="00B050"/>
          <w:szCs w:val="16"/>
        </w:rPr>
        <w:t xml:space="preserve">root </w:t>
      </w:r>
      <w:r w:rsidRPr="0043505F">
        <w:rPr>
          <w:szCs w:val="16"/>
        </w:rPr>
        <w:t xml:space="preserve">= </w:t>
      </w:r>
      <w:r w:rsidR="00255345" w:rsidRPr="0043505F">
        <w:rPr>
          <w:szCs w:val="16"/>
        </w:rPr>
        <w:t>"Vehicles"</w:t>
      </w:r>
      <w:r w:rsidRPr="0043505F">
        <w:rPr>
          <w:color w:val="0070C0"/>
          <w:szCs w:val="16"/>
        </w:rPr>
        <w:t>&gt;</w:t>
      </w:r>
    </w:p>
    <w:p w14:paraId="06E463CA" w14:textId="77777777" w:rsidR="007926AB" w:rsidRPr="0043505F" w:rsidRDefault="007926AB" w:rsidP="007926AB">
      <w:pPr>
        <w:pStyle w:val="Zdrojovykod-zlutyboxSynteastyl"/>
        <w:rPr>
          <w:color w:val="0070C0"/>
        </w:rPr>
      </w:pPr>
    </w:p>
    <w:p w14:paraId="02D4DE1B" w14:textId="1F5657D0" w:rsidR="007926AB" w:rsidRPr="0043505F" w:rsidRDefault="007926AB" w:rsidP="007926AB">
      <w:pPr>
        <w:pStyle w:val="Zdrojovykod-zlutyboxSynteastyl"/>
        <w:tabs>
          <w:tab w:val="left" w:pos="284"/>
          <w:tab w:val="left" w:pos="1276"/>
        </w:tabs>
        <w:rPr>
          <w:color w:val="0070C0"/>
          <w:szCs w:val="16"/>
        </w:rPr>
      </w:pPr>
      <w:r w:rsidRPr="0043505F">
        <w:rPr>
          <w:color w:val="0070C0"/>
          <w:szCs w:val="16"/>
        </w:rPr>
        <w:tab/>
        <w:t>&lt;</w:t>
      </w:r>
      <w:r w:rsidR="003657B8">
        <w:t>Vehicles</w:t>
      </w:r>
      <w:r w:rsidRPr="0043505F">
        <w:rPr>
          <w:color w:val="0070C0"/>
          <w:szCs w:val="16"/>
        </w:rPr>
        <w:t>&gt;</w:t>
      </w:r>
    </w:p>
    <w:p w14:paraId="3B595B3F" w14:textId="77777777" w:rsidR="007926AB" w:rsidRPr="0043505F" w:rsidRDefault="007926AB" w:rsidP="007926AB">
      <w:pPr>
        <w:pStyle w:val="Zdrojovykod-zlutyboxSynteastyl"/>
        <w:tabs>
          <w:tab w:val="left" w:pos="567"/>
          <w:tab w:val="left" w:pos="851"/>
          <w:tab w:val="left" w:pos="1134"/>
          <w:tab w:val="left" w:pos="1418"/>
          <w:tab w:val="left" w:pos="1701"/>
        </w:tabs>
        <w:rPr>
          <w:color w:val="FF0000"/>
        </w:rPr>
      </w:pPr>
      <w:r w:rsidRPr="0043505F">
        <w:rPr>
          <w:color w:val="0070C0"/>
          <w:szCs w:val="16"/>
        </w:rPr>
        <w:tab/>
      </w:r>
      <w:r w:rsidRPr="0043505F">
        <w:rPr>
          <w:color w:val="FF0000"/>
        </w:rPr>
        <w:t xml:space="preserve">&lt;xd:choice </w:t>
      </w:r>
      <w:r w:rsidRPr="0043505F">
        <w:rPr>
          <w:color w:val="00B050"/>
        </w:rPr>
        <w:t>xd:script</w:t>
      </w:r>
      <w:r w:rsidRPr="0043505F">
        <w:t xml:space="preserve"> = </w:t>
      </w:r>
      <w:r w:rsidRPr="0043505F">
        <w:rPr>
          <w:szCs w:val="16"/>
        </w:rPr>
        <w:t>"</w:t>
      </w:r>
      <w:r w:rsidRPr="0043505F">
        <w:rPr>
          <w:color w:val="984806"/>
          <w:szCs w:val="16"/>
        </w:rPr>
        <w:t>occurs 0..*</w:t>
      </w:r>
      <w:r w:rsidRPr="0043505F">
        <w:rPr>
          <w:szCs w:val="16"/>
        </w:rPr>
        <w:t>"</w:t>
      </w:r>
      <w:r w:rsidRPr="0043505F">
        <w:rPr>
          <w:color w:val="FF0000"/>
        </w:rPr>
        <w:t>&gt;</w:t>
      </w:r>
    </w:p>
    <w:p w14:paraId="6E0E4485" w14:textId="77777777" w:rsidR="007926AB" w:rsidRPr="0043505F" w:rsidRDefault="007926AB" w:rsidP="007926AB">
      <w:pPr>
        <w:pStyle w:val="Zdrojovykod-zlutyboxSynteastyl"/>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'VW';</w:t>
      </w:r>
      <w:r w:rsidRPr="0043505F">
        <w:rPr>
          <w:szCs w:val="16"/>
        </w:rPr>
        <w:t xml:space="preserve"> "</w:t>
      </w:r>
    </w:p>
    <w:p w14:paraId="3467A1D8" w14:textId="77777777" w:rsidR="00831E3D" w:rsidRPr="0043505F" w:rsidRDefault="00831E3D" w:rsidP="00831E3D">
      <w:pPr>
        <w:pStyle w:val="Zdrojovykod-zlutyboxSynteastyl"/>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r w:rsidRPr="0043505F">
        <w:rPr>
          <w:color w:val="984806"/>
        </w:rPr>
        <w:t>enum('SUV', 'MPV', 'personal', 'truck', 'sport', 'other')</w:t>
      </w:r>
      <w:r w:rsidRPr="0043505F">
        <w:rPr>
          <w:szCs w:val="16"/>
        </w:rPr>
        <w:t>"</w:t>
      </w:r>
    </w:p>
    <w:p w14:paraId="06B8BB4E" w14:textId="77777777" w:rsidR="007926AB" w:rsidRPr="0043505F" w:rsidRDefault="007926AB" w:rsidP="007926AB">
      <w:pPr>
        <w:pStyle w:val="Zdrojovykod-zlutyboxSynteastyl"/>
        <w:tabs>
          <w:tab w:val="left" w:pos="851"/>
          <w:tab w:val="left" w:pos="1134"/>
          <w:tab w:val="left" w:pos="1418"/>
        </w:tabs>
      </w:pPr>
      <w:r w:rsidRPr="0043505F">
        <w:rPr>
          <w:color w:val="00B050"/>
        </w:rPr>
        <w:tab/>
      </w:r>
      <w:r w:rsidRPr="0043505F">
        <w:rPr>
          <w:color w:val="00B050"/>
        </w:rPr>
        <w:tab/>
      </w:r>
      <w:r w:rsidR="007E5E28" w:rsidRPr="0043505F">
        <w:rPr>
          <w:color w:val="00B050"/>
        </w:rPr>
        <w:t>v</w:t>
      </w:r>
      <w:r w:rsidRPr="0043505F">
        <w:rPr>
          <w:color w:val="00B050"/>
        </w:rPr>
        <w:t>r</w:t>
      </w:r>
      <w:r w:rsidR="00831E3D" w:rsidRPr="0043505F">
        <w:rPr>
          <w:color w:val="00B050"/>
        </w:rPr>
        <w:t>n</w:t>
      </w:r>
      <w:r w:rsidRPr="0043505F">
        <w:tab/>
        <w:t xml:space="preserve">= </w:t>
      </w:r>
      <w:r w:rsidRPr="0043505F">
        <w:rPr>
          <w:szCs w:val="16"/>
        </w:rPr>
        <w:t>"</w:t>
      </w:r>
      <w:r w:rsidRPr="0043505F">
        <w:rPr>
          <w:color w:val="984806"/>
        </w:rPr>
        <w:t>string(7)</w:t>
      </w:r>
      <w:r w:rsidRPr="0043505F">
        <w:rPr>
          <w:szCs w:val="16"/>
        </w:rPr>
        <w:t>"</w:t>
      </w:r>
    </w:p>
    <w:p w14:paraId="77F65F06" w14:textId="77777777" w:rsidR="007926AB" w:rsidRPr="0043505F" w:rsidRDefault="007926AB" w:rsidP="007926AB">
      <w:pPr>
        <w:pStyle w:val="Zdrojovykod-zlutyboxSynteastyl"/>
        <w:tabs>
          <w:tab w:val="left" w:pos="851"/>
          <w:tab w:val="left" w:pos="1134"/>
          <w:tab w:val="left" w:pos="1418"/>
        </w:tabs>
      </w:pPr>
      <w:r w:rsidRPr="0043505F">
        <w:tab/>
      </w:r>
      <w:r w:rsidRPr="0043505F">
        <w:tab/>
      </w:r>
      <w:r w:rsidR="00831E3D" w:rsidRPr="0043505F">
        <w:rPr>
          <w:color w:val="00B050"/>
        </w:rPr>
        <w:t>purchase</w:t>
      </w:r>
      <w:r w:rsidRPr="0043505F">
        <w:rPr>
          <w:color w:val="00B050"/>
        </w:rPr>
        <w:t xml:space="preserve"> </w:t>
      </w:r>
      <w:r w:rsidRPr="0043505F">
        <w:t xml:space="preserve">= </w:t>
      </w:r>
      <w:r w:rsidRPr="0043505F">
        <w:rPr>
          <w:szCs w:val="16"/>
        </w:rPr>
        <w:t>"</w:t>
      </w:r>
      <w:r w:rsidRPr="0043505F">
        <w:rPr>
          <w:color w:val="984806"/>
        </w:rPr>
        <w:t>date()</w:t>
      </w:r>
      <w:r w:rsidRPr="0043505F">
        <w:rPr>
          <w:szCs w:val="16"/>
        </w:rPr>
        <w:t>"</w:t>
      </w:r>
    </w:p>
    <w:p w14:paraId="41A85228" w14:textId="77777777" w:rsidR="007926AB" w:rsidRPr="0043505F" w:rsidRDefault="007926AB" w:rsidP="007926AB">
      <w:pPr>
        <w:pStyle w:val="Zdrojovykod-zlutyboxSynteastyl"/>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'VW'</w:t>
      </w:r>
      <w:r w:rsidRPr="0043505F">
        <w:rPr>
          <w:szCs w:val="16"/>
        </w:rPr>
        <w:t>"</w:t>
      </w:r>
    </w:p>
    <w:p w14:paraId="71648E70" w14:textId="77777777" w:rsidR="007926AB" w:rsidRPr="0043505F" w:rsidRDefault="007926AB" w:rsidP="007926AB">
      <w:pPr>
        <w:pStyle w:val="Zdrojovykod-zlutyboxSynteastyl"/>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r w:rsidRPr="0043505F">
        <w:rPr>
          <w:color w:val="984806"/>
        </w:rPr>
        <w:t>enum('Golf', 'Passat', 'Polo')</w:t>
      </w:r>
      <w:r w:rsidRPr="0043505F">
        <w:rPr>
          <w:szCs w:val="16"/>
        </w:rPr>
        <w:t>"</w:t>
      </w:r>
      <w:r w:rsidRPr="0043505F">
        <w:t xml:space="preserve"> </w:t>
      </w:r>
      <w:r w:rsidRPr="0043505F">
        <w:rPr>
          <w:color w:val="0070C0"/>
        </w:rPr>
        <w:t>/&gt;</w:t>
      </w:r>
    </w:p>
    <w:p w14:paraId="39B94A96" w14:textId="77777777" w:rsidR="007926AB" w:rsidRPr="0043505F" w:rsidRDefault="007926AB" w:rsidP="007926AB">
      <w:pPr>
        <w:pStyle w:val="Zdrojovykod-zlutyboxSynteastyl"/>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'Škoda';</w:t>
      </w:r>
      <w:r w:rsidRPr="0043505F">
        <w:rPr>
          <w:szCs w:val="16"/>
        </w:rPr>
        <w:t>"</w:t>
      </w:r>
    </w:p>
    <w:p w14:paraId="146F258D" w14:textId="77777777" w:rsidR="00831E3D" w:rsidRPr="0043505F" w:rsidRDefault="00831E3D" w:rsidP="00831E3D">
      <w:pPr>
        <w:pStyle w:val="Zdrojovykod-zlutyboxSynteastyl"/>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r w:rsidRPr="0043505F">
        <w:rPr>
          <w:color w:val="984806"/>
        </w:rPr>
        <w:t>enum('SUV', 'MPV', 'personal', 'truck', 'sport', 'other')</w:t>
      </w:r>
      <w:r w:rsidRPr="0043505F">
        <w:rPr>
          <w:szCs w:val="16"/>
        </w:rPr>
        <w:t>"</w:t>
      </w:r>
    </w:p>
    <w:p w14:paraId="07004986" w14:textId="77777777" w:rsidR="007926AB" w:rsidRPr="0043505F" w:rsidRDefault="007926AB" w:rsidP="007926AB">
      <w:pPr>
        <w:pStyle w:val="Zdrojovykod-zlutyboxSynteastyl"/>
        <w:tabs>
          <w:tab w:val="left" w:pos="851"/>
          <w:tab w:val="left" w:pos="1134"/>
          <w:tab w:val="left" w:pos="1418"/>
        </w:tabs>
      </w:pPr>
      <w:r w:rsidRPr="0043505F">
        <w:rPr>
          <w:color w:val="00B050"/>
        </w:rPr>
        <w:tab/>
      </w:r>
      <w:r w:rsidRPr="0043505F">
        <w:rPr>
          <w:color w:val="00B050"/>
        </w:rPr>
        <w:tab/>
      </w:r>
      <w:r w:rsidR="007E5E28" w:rsidRPr="0043505F">
        <w:rPr>
          <w:color w:val="00B050"/>
        </w:rPr>
        <w:t>v</w:t>
      </w:r>
      <w:r w:rsidRPr="0043505F">
        <w:rPr>
          <w:color w:val="00B050"/>
        </w:rPr>
        <w:t>r</w:t>
      </w:r>
      <w:r w:rsidR="00831E3D" w:rsidRPr="0043505F">
        <w:rPr>
          <w:color w:val="00B050"/>
        </w:rPr>
        <w:t>n</w:t>
      </w:r>
      <w:r w:rsidRPr="0043505F">
        <w:tab/>
        <w:t xml:space="preserve">= </w:t>
      </w:r>
      <w:r w:rsidRPr="0043505F">
        <w:rPr>
          <w:szCs w:val="16"/>
        </w:rPr>
        <w:t>"</w:t>
      </w:r>
      <w:r w:rsidRPr="0043505F">
        <w:rPr>
          <w:color w:val="984806"/>
        </w:rPr>
        <w:t>string(7)</w:t>
      </w:r>
      <w:r w:rsidRPr="0043505F">
        <w:rPr>
          <w:szCs w:val="16"/>
        </w:rPr>
        <w:t>"</w:t>
      </w:r>
    </w:p>
    <w:p w14:paraId="31114F1B" w14:textId="77777777" w:rsidR="007926AB" w:rsidRPr="0043505F" w:rsidRDefault="007926AB" w:rsidP="007926AB">
      <w:pPr>
        <w:pStyle w:val="Zdrojovykod-zlutyboxSynteastyl"/>
        <w:tabs>
          <w:tab w:val="left" w:pos="851"/>
          <w:tab w:val="left" w:pos="1134"/>
          <w:tab w:val="left" w:pos="1418"/>
        </w:tabs>
      </w:pPr>
      <w:r w:rsidRPr="0043505F">
        <w:tab/>
      </w:r>
      <w:r w:rsidRPr="0043505F">
        <w:tab/>
      </w:r>
      <w:r w:rsidR="00831E3D" w:rsidRPr="0043505F">
        <w:rPr>
          <w:color w:val="00B050"/>
        </w:rPr>
        <w:t>purchas</w:t>
      </w:r>
      <w:r w:rsidRPr="0043505F">
        <w:rPr>
          <w:color w:val="00B050"/>
        </w:rPr>
        <w:t xml:space="preserve">e </w:t>
      </w:r>
      <w:r w:rsidRPr="0043505F">
        <w:t xml:space="preserve">= </w:t>
      </w:r>
      <w:r w:rsidRPr="0043505F">
        <w:rPr>
          <w:szCs w:val="16"/>
        </w:rPr>
        <w:t>"</w:t>
      </w:r>
      <w:r w:rsidRPr="0043505F">
        <w:rPr>
          <w:color w:val="984806"/>
        </w:rPr>
        <w:t>date()</w:t>
      </w:r>
      <w:r w:rsidRPr="0043505F">
        <w:rPr>
          <w:szCs w:val="16"/>
        </w:rPr>
        <w:t>"</w:t>
      </w:r>
    </w:p>
    <w:p w14:paraId="001485D8" w14:textId="77777777" w:rsidR="007926AB" w:rsidRPr="0043505F" w:rsidRDefault="007926AB" w:rsidP="007926AB">
      <w:pPr>
        <w:pStyle w:val="Zdrojovykod-zlutyboxSynteastyl"/>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'Škoda'</w:t>
      </w:r>
      <w:r w:rsidRPr="0043505F">
        <w:rPr>
          <w:szCs w:val="16"/>
        </w:rPr>
        <w:t>"</w:t>
      </w:r>
    </w:p>
    <w:p w14:paraId="2E5F6A70" w14:textId="77777777" w:rsidR="007926AB" w:rsidRPr="0043505F" w:rsidRDefault="007926AB" w:rsidP="007926AB">
      <w:pPr>
        <w:pStyle w:val="Zdrojovykod-zlutyboxSynteastyl"/>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r w:rsidRPr="0043505F">
        <w:rPr>
          <w:color w:val="984806"/>
        </w:rPr>
        <w:t>enum('Fabia', 'Octavia', 'Yetti')</w:t>
      </w:r>
      <w:r w:rsidRPr="0043505F">
        <w:rPr>
          <w:szCs w:val="16"/>
        </w:rPr>
        <w:t>"</w:t>
      </w:r>
      <w:r w:rsidRPr="0043505F">
        <w:rPr>
          <w:color w:val="0070C0"/>
        </w:rPr>
        <w:t>/&gt;</w:t>
      </w:r>
    </w:p>
    <w:p w14:paraId="1D8322A8" w14:textId="77777777" w:rsidR="007926AB" w:rsidRPr="0043505F" w:rsidRDefault="007926AB" w:rsidP="007926AB">
      <w:pPr>
        <w:pStyle w:val="Zdrojovykod-zlutyboxSynteastyl"/>
        <w:tabs>
          <w:tab w:val="left" w:pos="567"/>
          <w:tab w:val="left" w:pos="851"/>
          <w:tab w:val="left" w:pos="1134"/>
          <w:tab w:val="left" w:pos="1418"/>
          <w:tab w:val="left" w:pos="1701"/>
        </w:tabs>
        <w:rPr>
          <w:color w:val="0070C0"/>
        </w:rPr>
      </w:pPr>
      <w:r w:rsidRPr="0043505F">
        <w:rPr>
          <w:color w:val="0070C0"/>
        </w:rPr>
        <w:tab/>
      </w:r>
      <w:r w:rsidRPr="0043505F">
        <w:rPr>
          <w:color w:val="FF0000"/>
        </w:rPr>
        <w:t>&lt;/xd:choice&gt;</w:t>
      </w:r>
    </w:p>
    <w:p w14:paraId="4AD55196" w14:textId="77777777" w:rsidR="007926AB" w:rsidRPr="0043505F" w:rsidRDefault="007926AB" w:rsidP="007926AB">
      <w:pPr>
        <w:pStyle w:val="Zdrojovykod-zlutyboxSynteastyl"/>
        <w:tabs>
          <w:tab w:val="left" w:pos="284"/>
          <w:tab w:val="left" w:pos="1276"/>
        </w:tabs>
        <w:rPr>
          <w:color w:val="0070C0"/>
        </w:rPr>
      </w:pPr>
      <w:r w:rsidRPr="0043505F">
        <w:rPr>
          <w:color w:val="0070C0"/>
        </w:rPr>
        <w:tab/>
      </w:r>
      <w:r w:rsidR="00F101E4" w:rsidRPr="0043505F">
        <w:rPr>
          <w:color w:val="0070C0"/>
        </w:rPr>
        <w:t>&lt;/Vehicles</w:t>
      </w:r>
      <w:r w:rsidRPr="0043505F">
        <w:rPr>
          <w:color w:val="0070C0"/>
        </w:rPr>
        <w:t>&gt;</w:t>
      </w:r>
    </w:p>
    <w:p w14:paraId="74A7B710" w14:textId="77777777" w:rsidR="007926AB" w:rsidRPr="0043505F" w:rsidRDefault="007926AB" w:rsidP="007926AB">
      <w:pPr>
        <w:pStyle w:val="Zdrojovykod-zlutyboxSynteastyl"/>
        <w:tabs>
          <w:tab w:val="left" w:pos="284"/>
          <w:tab w:val="left" w:pos="1276"/>
        </w:tabs>
        <w:rPr>
          <w:color w:val="0070C0"/>
        </w:rPr>
      </w:pPr>
    </w:p>
    <w:p w14:paraId="6126DD44" w14:textId="77777777" w:rsidR="007926AB" w:rsidRPr="0043505F" w:rsidRDefault="007926AB" w:rsidP="007926AB">
      <w:pPr>
        <w:pStyle w:val="Zdrojovykod-zlutyboxSynteastyl"/>
        <w:tabs>
          <w:tab w:val="left" w:pos="284"/>
          <w:tab w:val="left" w:pos="1276"/>
        </w:tabs>
        <w:rPr>
          <w:color w:val="0070C0"/>
        </w:rPr>
      </w:pPr>
      <w:r w:rsidRPr="0043505F">
        <w:rPr>
          <w:color w:val="0070C0"/>
        </w:rPr>
        <w:t>&lt;/xd:def&gt;</w:t>
      </w:r>
    </w:p>
    <w:p w14:paraId="2B036EAB" w14:textId="77777777" w:rsidR="007926AB" w:rsidRPr="0043505F" w:rsidRDefault="007926AB" w:rsidP="007926AB">
      <w:pPr>
        <w:pStyle w:val="OdstavecSynteastyl"/>
        <w:sectPr w:rsidR="007926AB" w:rsidRPr="0043505F" w:rsidSect="00187D6C">
          <w:type w:val="continuous"/>
          <w:pgSz w:w="11906" w:h="16838" w:code="9"/>
          <w:pgMar w:top="1247" w:right="1304" w:bottom="1247" w:left="1304" w:header="709" w:footer="709" w:gutter="0"/>
          <w:cols w:space="708"/>
        </w:sectPr>
      </w:pPr>
    </w:p>
    <w:p w14:paraId="3DB95E5A" w14:textId="4E7388B9" w:rsidR="00FB71CD" w:rsidRPr="0043505F" w:rsidRDefault="00FB71CD" w:rsidP="007926AB">
      <w:pPr>
        <w:pStyle w:val="OdstavecSynteastyl"/>
      </w:pPr>
      <w:r w:rsidRPr="0043505F">
        <w:t xml:space="preserve">The example shows that if the "manufacturer" attribute of the "Vehicle" element contains a "Škoda" value, the element model will check the "Škoda" models </w:t>
      </w:r>
      <w:r w:rsidR="003657B8">
        <w:t>, if</w:t>
      </w:r>
      <w:r w:rsidR="003657B8" w:rsidRPr="0043505F" w:rsidDel="003657B8">
        <w:t xml:space="preserve"> </w:t>
      </w:r>
      <w:r w:rsidRPr="0043505F">
        <w:t>it contains "VW" value then the Volkswagen models are allowed.</w:t>
      </w:r>
    </w:p>
    <w:p w14:paraId="0B65806F" w14:textId="716CB08E" w:rsidR="007926AB" w:rsidRPr="0043505F" w:rsidRDefault="00FB71CD" w:rsidP="007926AB">
      <w:pPr>
        <w:pStyle w:val="OdstavecSynteastyl"/>
      </w:pPr>
      <w:r w:rsidRPr="0043505F">
        <w:t>Additionally, the example shows that the value of attribut</w:t>
      </w:r>
      <w:r w:rsidR="007B72CE" w:rsidRPr="0043505F">
        <w:t>e</w:t>
      </w:r>
      <w:r w:rsidRPr="0043505F">
        <w:t xml:space="preserve"> "manufacturer" has been replaced by a fixed value (see chapter 4.2.2) corresponding to the value in the match action condition. If instead of the fixed 'value' the type string method remained, the result would be the same.</w:t>
      </w:r>
    </w:p>
    <w:p w14:paraId="4FFCDEB7" w14:textId="77777777" w:rsidR="007926AB" w:rsidRPr="0043505F" w:rsidRDefault="00FB71CD" w:rsidP="007926AB">
      <w:pPr>
        <w:pStyle w:val="OdstavecSynteastyl"/>
      </w:pPr>
      <w:r w:rsidRPr="0043505F">
        <w:t xml:space="preserve">Therefore, the two following </w:t>
      </w:r>
      <w:r w:rsidR="00D1514C" w:rsidRPr="0043505F">
        <w:t xml:space="preserve">elements "Vehicle" </w:t>
      </w:r>
      <w:r w:rsidRPr="0043505F">
        <w:t>will be valid for the X-definition above:</w:t>
      </w:r>
    </w:p>
    <w:p w14:paraId="32F8FBC1" w14:textId="77777777" w:rsidR="007926AB" w:rsidRPr="0043505F" w:rsidRDefault="007926AB" w:rsidP="007926AB">
      <w:pPr>
        <w:pStyle w:val="OdstavecSynteastyl"/>
        <w:sectPr w:rsidR="007926AB" w:rsidRPr="0043505F" w:rsidSect="00187D6C">
          <w:type w:val="continuous"/>
          <w:pgSz w:w="11906" w:h="16838" w:code="9"/>
          <w:pgMar w:top="1247" w:right="1304" w:bottom="1247" w:left="1304" w:header="709" w:footer="709" w:gutter="0"/>
          <w:cols w:space="708"/>
        </w:sectPr>
      </w:pPr>
    </w:p>
    <w:p w14:paraId="14DEFCD3" w14:textId="415109F5" w:rsidR="007926AB" w:rsidRPr="0043505F" w:rsidRDefault="007926AB" w:rsidP="007926AB">
      <w:pPr>
        <w:pStyle w:val="Zdrojovykod-zlutyboxSynteastyl"/>
        <w:rPr>
          <w:color w:val="0070C0"/>
        </w:rPr>
      </w:pPr>
      <w:r w:rsidRPr="0043505F">
        <w:rPr>
          <w:color w:val="0070C0"/>
        </w:rPr>
        <w:t>&lt;</w:t>
      </w:r>
      <w:r w:rsidR="003657B8">
        <w:t>Vehicles</w:t>
      </w:r>
      <w:r w:rsidRPr="0043505F">
        <w:rPr>
          <w:color w:val="0070C0"/>
        </w:rPr>
        <w:t>&gt;</w:t>
      </w:r>
    </w:p>
    <w:p w14:paraId="4995D8BC" w14:textId="77777777" w:rsidR="007926AB" w:rsidRPr="0043505F" w:rsidRDefault="00F5737B" w:rsidP="007926AB">
      <w:pPr>
        <w:pStyle w:val="Zdrojovykod-zlutyboxSynteastyl"/>
        <w:tabs>
          <w:tab w:val="left" w:pos="426"/>
          <w:tab w:val="left" w:pos="709"/>
        </w:tabs>
      </w:pPr>
      <w:r w:rsidRPr="0043505F">
        <w:rPr>
          <w:color w:val="0070C0"/>
        </w:rPr>
        <w:t xml:space="preserve">    </w:t>
      </w:r>
      <w:r w:rsidR="007926AB" w:rsidRPr="0043505F">
        <w:rPr>
          <w:color w:val="0070C0"/>
        </w:rPr>
        <w:t>&lt;V</w:t>
      </w:r>
      <w:r w:rsidR="00FB71CD" w:rsidRPr="0043505F">
        <w:rPr>
          <w:color w:val="0070C0"/>
        </w:rPr>
        <w:t>ehicle</w:t>
      </w:r>
      <w:r w:rsidR="007926AB" w:rsidRPr="0043505F">
        <w:rPr>
          <w:color w:val="0070C0"/>
        </w:rPr>
        <w:t xml:space="preserve"> </w:t>
      </w:r>
      <w:r w:rsidR="007926AB" w:rsidRPr="0043505F">
        <w:rPr>
          <w:color w:val="00B050"/>
        </w:rPr>
        <w:t>typ</w:t>
      </w:r>
      <w:r w:rsidR="00FB71CD" w:rsidRPr="0043505F">
        <w:rPr>
          <w:color w:val="00B050"/>
        </w:rPr>
        <w:t xml:space="preserve">e   </w:t>
      </w:r>
      <w:r w:rsidR="007926AB" w:rsidRPr="0043505F">
        <w:t xml:space="preserve">= </w:t>
      </w:r>
      <w:r w:rsidR="007926AB" w:rsidRPr="0043505F">
        <w:rPr>
          <w:szCs w:val="16"/>
        </w:rPr>
        <w:t>"</w:t>
      </w:r>
      <w:r w:rsidR="007926AB" w:rsidRPr="0043505F">
        <w:rPr>
          <w:color w:val="984806"/>
        </w:rPr>
        <w:t>SUV</w:t>
      </w:r>
      <w:r w:rsidR="007926AB" w:rsidRPr="0043505F">
        <w:rPr>
          <w:szCs w:val="16"/>
        </w:rPr>
        <w:t>"</w:t>
      </w:r>
    </w:p>
    <w:p w14:paraId="14A872F9" w14:textId="77777777" w:rsidR="007926AB" w:rsidRPr="0043505F" w:rsidRDefault="007926AB" w:rsidP="007926AB">
      <w:pPr>
        <w:pStyle w:val="Zdrojovykod-zlutyboxSynteastyl"/>
        <w:tabs>
          <w:tab w:val="left" w:pos="426"/>
          <w:tab w:val="left" w:pos="709"/>
        </w:tabs>
      </w:pPr>
      <w:r w:rsidRPr="0043505F">
        <w:tab/>
      </w:r>
      <w:r w:rsidRPr="0043505F">
        <w:tab/>
      </w:r>
      <w:r w:rsidR="00F5737B" w:rsidRPr="0043505F">
        <w:rPr>
          <w:color w:val="00B050"/>
        </w:rPr>
        <w:t>vr</w:t>
      </w:r>
      <w:r w:rsidR="00FB71CD" w:rsidRPr="0043505F">
        <w:rPr>
          <w:color w:val="00B050"/>
        </w:rPr>
        <w:t>n</w:t>
      </w:r>
      <w:r w:rsidRPr="0043505F">
        <w:tab/>
      </w:r>
      <w:r w:rsidR="00FB71CD" w:rsidRPr="0043505F">
        <w:t xml:space="preserve">    </w:t>
      </w:r>
      <w:r w:rsidRPr="0043505F">
        <w:t xml:space="preserve">= </w:t>
      </w:r>
      <w:r w:rsidRPr="0043505F">
        <w:rPr>
          <w:szCs w:val="16"/>
        </w:rPr>
        <w:t>"</w:t>
      </w:r>
      <w:r w:rsidRPr="0043505F">
        <w:rPr>
          <w:color w:val="984806"/>
        </w:rPr>
        <w:t>1A23456</w:t>
      </w:r>
      <w:r w:rsidRPr="0043505F">
        <w:rPr>
          <w:szCs w:val="16"/>
        </w:rPr>
        <w:t>"</w:t>
      </w:r>
    </w:p>
    <w:p w14:paraId="1D4F89A9" w14:textId="77777777" w:rsidR="007926AB" w:rsidRPr="0043505F" w:rsidRDefault="007926AB" w:rsidP="007926AB">
      <w:pPr>
        <w:pStyle w:val="Zdrojovykod-zlutyboxSynteastyl"/>
        <w:tabs>
          <w:tab w:val="left" w:pos="426"/>
          <w:tab w:val="left" w:pos="709"/>
        </w:tabs>
      </w:pPr>
      <w:r w:rsidRPr="0043505F">
        <w:tab/>
      </w:r>
      <w:r w:rsidRPr="0043505F">
        <w:tab/>
      </w:r>
      <w:r w:rsidR="00FB71CD" w:rsidRPr="0043505F">
        <w:rPr>
          <w:color w:val="00B050"/>
        </w:rPr>
        <w:t>purchas</w:t>
      </w:r>
      <w:r w:rsidRPr="0043505F">
        <w:rPr>
          <w:color w:val="00B050"/>
        </w:rPr>
        <w:t xml:space="preserve">e </w:t>
      </w:r>
      <w:r w:rsidR="00FB71CD" w:rsidRPr="0043505F">
        <w:rPr>
          <w:color w:val="00B050"/>
        </w:rPr>
        <w:t xml:space="preserve">    </w:t>
      </w:r>
      <w:r w:rsidRPr="0043505F">
        <w:t xml:space="preserve">= </w:t>
      </w:r>
      <w:r w:rsidRPr="0043505F">
        <w:rPr>
          <w:szCs w:val="16"/>
        </w:rPr>
        <w:t>"</w:t>
      </w:r>
      <w:r w:rsidRPr="0043505F">
        <w:rPr>
          <w:color w:val="984806"/>
        </w:rPr>
        <w:t>2011</w:t>
      </w:r>
      <w:r w:rsidR="003550D2" w:rsidRPr="0043505F">
        <w:rPr>
          <w:color w:val="984806"/>
        </w:rPr>
        <w:t>-02-01</w:t>
      </w:r>
      <w:r w:rsidRPr="0043505F">
        <w:rPr>
          <w:szCs w:val="16"/>
        </w:rPr>
        <w:t>"</w:t>
      </w:r>
    </w:p>
    <w:p w14:paraId="0F60CBA6" w14:textId="77777777" w:rsidR="007926AB" w:rsidRPr="0043505F" w:rsidRDefault="007926AB" w:rsidP="007926AB">
      <w:pPr>
        <w:pStyle w:val="Zdrojovykod-zlutyboxSynteastyl"/>
        <w:tabs>
          <w:tab w:val="left" w:pos="426"/>
          <w:tab w:val="left" w:pos="709"/>
        </w:tabs>
      </w:pPr>
      <w:r w:rsidRPr="0043505F">
        <w:tab/>
      </w:r>
      <w:r w:rsidRPr="0043505F">
        <w:tab/>
      </w:r>
      <w:r w:rsidR="00FB71CD" w:rsidRPr="0043505F">
        <w:rPr>
          <w:color w:val="00B050"/>
        </w:rPr>
        <w:t>manufacturer</w:t>
      </w:r>
      <w:r w:rsidR="00F5737B" w:rsidRPr="0043505F">
        <w:rPr>
          <w:color w:val="00B050"/>
        </w:rPr>
        <w:t xml:space="preserve"> </w:t>
      </w:r>
      <w:r w:rsidRPr="0043505F">
        <w:t xml:space="preserve">= </w:t>
      </w:r>
      <w:r w:rsidRPr="0043505F">
        <w:rPr>
          <w:szCs w:val="16"/>
        </w:rPr>
        <w:t>"</w:t>
      </w:r>
      <w:r w:rsidRPr="0043505F">
        <w:rPr>
          <w:color w:val="984806"/>
        </w:rPr>
        <w:t>VW</w:t>
      </w:r>
      <w:r w:rsidRPr="0043505F">
        <w:rPr>
          <w:szCs w:val="16"/>
        </w:rPr>
        <w:t>"</w:t>
      </w:r>
    </w:p>
    <w:p w14:paraId="0F715C13" w14:textId="77777777" w:rsidR="007926AB" w:rsidRPr="0043505F" w:rsidRDefault="007926AB" w:rsidP="007926AB">
      <w:pPr>
        <w:pStyle w:val="Zdrojovykod-zlutyboxSynteastyl"/>
        <w:tabs>
          <w:tab w:val="left" w:pos="426"/>
          <w:tab w:val="left" w:pos="709"/>
        </w:tabs>
        <w:rPr>
          <w:color w:val="0070C0"/>
        </w:rPr>
      </w:pPr>
      <w:r w:rsidRPr="0043505F">
        <w:tab/>
      </w:r>
      <w:r w:rsidRPr="0043505F">
        <w:tab/>
      </w:r>
      <w:r w:rsidRPr="0043505F">
        <w:rPr>
          <w:color w:val="00B050"/>
        </w:rPr>
        <w:t>model</w:t>
      </w:r>
      <w:r w:rsidRPr="0043505F">
        <w:tab/>
      </w:r>
      <w:r w:rsidR="00FB71CD" w:rsidRPr="0043505F">
        <w:t xml:space="preserve">    </w:t>
      </w:r>
      <w:r w:rsidRPr="0043505F">
        <w:t xml:space="preserve">= </w:t>
      </w:r>
      <w:r w:rsidRPr="0043505F">
        <w:rPr>
          <w:szCs w:val="16"/>
        </w:rPr>
        <w:t>"</w:t>
      </w:r>
      <w:r w:rsidRPr="0043505F">
        <w:rPr>
          <w:color w:val="984806"/>
        </w:rPr>
        <w:t>Golf</w:t>
      </w:r>
      <w:r w:rsidRPr="0043505F">
        <w:rPr>
          <w:szCs w:val="16"/>
        </w:rPr>
        <w:t>"</w:t>
      </w:r>
      <w:r w:rsidRPr="0043505F">
        <w:t xml:space="preserve"> </w:t>
      </w:r>
      <w:r w:rsidRPr="0043505F">
        <w:rPr>
          <w:color w:val="0070C0"/>
        </w:rPr>
        <w:t>/&gt;</w:t>
      </w:r>
    </w:p>
    <w:p w14:paraId="0AE6044C" w14:textId="77777777" w:rsidR="00F5737B" w:rsidRPr="0043505F" w:rsidRDefault="00F5737B" w:rsidP="00F5737B">
      <w:pPr>
        <w:pStyle w:val="Zdrojovykod-zlutyboxSynteastyl"/>
        <w:tabs>
          <w:tab w:val="left" w:pos="426"/>
          <w:tab w:val="left" w:pos="709"/>
        </w:tabs>
      </w:pPr>
      <w:r w:rsidRPr="0043505F">
        <w:rPr>
          <w:color w:val="0070C0"/>
        </w:rPr>
        <w:t xml:space="preserve">    &lt;Vehicle </w:t>
      </w:r>
      <w:r w:rsidRPr="0043505F">
        <w:rPr>
          <w:color w:val="00B050"/>
        </w:rPr>
        <w:t xml:space="preserve">type     </w:t>
      </w:r>
      <w:r w:rsidRPr="0043505F">
        <w:t xml:space="preserve">= </w:t>
      </w:r>
      <w:r w:rsidRPr="0043505F">
        <w:rPr>
          <w:szCs w:val="16"/>
        </w:rPr>
        <w:t>"</w:t>
      </w:r>
      <w:r w:rsidRPr="0043505F">
        <w:rPr>
          <w:color w:val="984806"/>
        </w:rPr>
        <w:t>SUV</w:t>
      </w:r>
      <w:r w:rsidRPr="0043505F">
        <w:rPr>
          <w:szCs w:val="16"/>
        </w:rPr>
        <w:t>"</w:t>
      </w:r>
    </w:p>
    <w:p w14:paraId="353F7E59" w14:textId="77777777" w:rsidR="00F5737B" w:rsidRPr="0043505F" w:rsidRDefault="00F5737B" w:rsidP="00F5737B">
      <w:pPr>
        <w:pStyle w:val="Zdrojovykod-zlutyboxSynteastyl"/>
        <w:tabs>
          <w:tab w:val="left" w:pos="426"/>
          <w:tab w:val="left" w:pos="709"/>
        </w:tabs>
      </w:pPr>
      <w:r w:rsidRPr="0043505F">
        <w:tab/>
      </w:r>
      <w:r w:rsidRPr="0043505F">
        <w:tab/>
      </w:r>
      <w:r w:rsidRPr="0043505F">
        <w:rPr>
          <w:color w:val="00B050"/>
        </w:rPr>
        <w:t xml:space="preserve">vrn           </w:t>
      </w:r>
      <w:r w:rsidRPr="0043505F">
        <w:t xml:space="preserve">= </w:t>
      </w:r>
      <w:r w:rsidRPr="0043505F">
        <w:rPr>
          <w:szCs w:val="16"/>
        </w:rPr>
        <w:t>"</w:t>
      </w:r>
      <w:r w:rsidRPr="0043505F">
        <w:rPr>
          <w:color w:val="984806"/>
        </w:rPr>
        <w:t>2B34567</w:t>
      </w:r>
      <w:r w:rsidRPr="0043505F">
        <w:rPr>
          <w:szCs w:val="16"/>
        </w:rPr>
        <w:t>"</w:t>
      </w:r>
    </w:p>
    <w:p w14:paraId="5FDEF2A6" w14:textId="77777777" w:rsidR="00F5737B" w:rsidRPr="0043505F" w:rsidRDefault="00F5737B" w:rsidP="00F5737B">
      <w:pPr>
        <w:pStyle w:val="Zdrojovykod-zlutyboxSynteastyl"/>
        <w:tabs>
          <w:tab w:val="left" w:pos="426"/>
          <w:tab w:val="left" w:pos="709"/>
        </w:tabs>
      </w:pPr>
      <w:r w:rsidRPr="0043505F">
        <w:tab/>
      </w:r>
      <w:r w:rsidRPr="0043505F">
        <w:tab/>
      </w:r>
      <w:r w:rsidRPr="0043505F">
        <w:rPr>
          <w:color w:val="00B050"/>
        </w:rPr>
        <w:t xml:space="preserve">purchase      </w:t>
      </w:r>
      <w:r w:rsidRPr="0043505F">
        <w:t xml:space="preserve">= </w:t>
      </w:r>
      <w:r w:rsidRPr="0043505F">
        <w:rPr>
          <w:szCs w:val="16"/>
        </w:rPr>
        <w:t>"</w:t>
      </w:r>
      <w:r w:rsidR="003550D2" w:rsidRPr="0043505F">
        <w:rPr>
          <w:color w:val="984806"/>
        </w:rPr>
        <w:t>2009-10-30</w:t>
      </w:r>
      <w:r w:rsidRPr="0043505F">
        <w:rPr>
          <w:szCs w:val="16"/>
        </w:rPr>
        <w:t>"</w:t>
      </w:r>
    </w:p>
    <w:p w14:paraId="070FADBD" w14:textId="77777777" w:rsidR="00F5737B" w:rsidRPr="0043505F" w:rsidRDefault="00F5737B" w:rsidP="00F5737B">
      <w:pPr>
        <w:pStyle w:val="Zdrojovykod-zlutyboxSynteastyl"/>
        <w:tabs>
          <w:tab w:val="left" w:pos="426"/>
          <w:tab w:val="left" w:pos="709"/>
        </w:tabs>
      </w:pPr>
      <w:r w:rsidRPr="0043505F">
        <w:tab/>
      </w:r>
      <w:r w:rsidRPr="0043505F">
        <w:tab/>
      </w:r>
      <w:r w:rsidRPr="0043505F">
        <w:rPr>
          <w:color w:val="00B050"/>
        </w:rPr>
        <w:t xml:space="preserve">manufacturer  </w:t>
      </w:r>
      <w:r w:rsidRPr="0043505F">
        <w:t xml:space="preserve">= </w:t>
      </w:r>
      <w:r w:rsidRPr="0043505F">
        <w:rPr>
          <w:szCs w:val="16"/>
        </w:rPr>
        <w:t>"</w:t>
      </w:r>
      <w:r w:rsidRPr="0043505F">
        <w:rPr>
          <w:color w:val="984806"/>
        </w:rPr>
        <w:t>Škoda</w:t>
      </w:r>
      <w:r w:rsidRPr="0043505F">
        <w:rPr>
          <w:szCs w:val="16"/>
        </w:rPr>
        <w:t>"</w:t>
      </w:r>
    </w:p>
    <w:p w14:paraId="7F88E08E" w14:textId="77777777" w:rsidR="00F5737B" w:rsidRPr="0043505F" w:rsidRDefault="00F5737B" w:rsidP="00F5737B">
      <w:pPr>
        <w:pStyle w:val="Zdrojovykod-zlutyboxSynteastyl"/>
        <w:tabs>
          <w:tab w:val="left" w:pos="284"/>
          <w:tab w:val="left" w:pos="426"/>
        </w:tabs>
        <w:ind w:firstLine="380"/>
        <w:rPr>
          <w:szCs w:val="16"/>
        </w:rPr>
      </w:pPr>
      <w:r w:rsidRPr="0043505F">
        <w:tab/>
      </w:r>
      <w:r w:rsidRPr="0043505F">
        <w:tab/>
      </w:r>
      <w:r w:rsidRPr="0043505F">
        <w:rPr>
          <w:color w:val="00B050"/>
        </w:rPr>
        <w:t xml:space="preserve">model       </w:t>
      </w:r>
      <w:r w:rsidRPr="0043505F">
        <w:t xml:space="preserve">  = </w:t>
      </w:r>
      <w:r w:rsidRPr="0043505F">
        <w:rPr>
          <w:szCs w:val="16"/>
        </w:rPr>
        <w:t>"</w:t>
      </w:r>
      <w:r w:rsidRPr="0043505F">
        <w:rPr>
          <w:color w:val="984806"/>
        </w:rPr>
        <w:t>Yetti</w:t>
      </w:r>
      <w:r w:rsidRPr="0043505F">
        <w:rPr>
          <w:szCs w:val="16"/>
        </w:rPr>
        <w:t>"</w:t>
      </w:r>
      <w:r w:rsidRPr="0043505F">
        <w:rPr>
          <w:color w:val="0070C0"/>
        </w:rPr>
        <w:t>/&gt;</w:t>
      </w:r>
    </w:p>
    <w:p w14:paraId="411BB0EE" w14:textId="5CF7D34B" w:rsidR="00F5737B" w:rsidRPr="0043505F" w:rsidRDefault="00F5737B" w:rsidP="00F5737B">
      <w:pPr>
        <w:pStyle w:val="Zdrojovykod-zlutyboxSynteastyl"/>
        <w:tabs>
          <w:tab w:val="left" w:pos="284"/>
          <w:tab w:val="left" w:pos="1276"/>
        </w:tabs>
      </w:pPr>
      <w:r w:rsidRPr="0043505F">
        <w:rPr>
          <w:color w:val="0070C0"/>
          <w:szCs w:val="16"/>
        </w:rPr>
        <w:t>&lt;/</w:t>
      </w:r>
      <w:r w:rsidR="003657B8">
        <w:t>Vehicles</w:t>
      </w:r>
      <w:r w:rsidRPr="0043505F">
        <w:rPr>
          <w:color w:val="0070C0"/>
          <w:szCs w:val="16"/>
        </w:rPr>
        <w:t>&gt;</w:t>
      </w:r>
    </w:p>
    <w:p w14:paraId="5E5F725A" w14:textId="74BAA65C" w:rsidR="007926AB" w:rsidRPr="0043505F" w:rsidRDefault="00FB71CD" w:rsidP="007926AB">
      <w:pPr>
        <w:pStyle w:val="Odstavec"/>
      </w:pPr>
      <w:r w:rsidRPr="0043505F">
        <w:t>Note: the specification of @attributeName returns a value of the attribute from the currently processed element. This value is interpreted as true in a logical expression if the attribute exists, otherwise</w:t>
      </w:r>
      <w:r w:rsidR="007B72CE" w:rsidRPr="0043505F">
        <w:t>,</w:t>
      </w:r>
      <w:r w:rsidRPr="0043505F">
        <w:t xml:space="preserve"> it is false. If the attribute exists and the specification is followed by a compar</w:t>
      </w:r>
      <w:r w:rsidR="007B72CE" w:rsidRPr="0043505F">
        <w:t>is</w:t>
      </w:r>
      <w:r w:rsidRPr="0043505F">
        <w:t>on operator (e.g., EQ 'value'), the corresponding expression is evaluated with the value of the appropriate attribute.</w:t>
      </w:r>
    </w:p>
    <w:p w14:paraId="0EB2C303" w14:textId="093799D3" w:rsidR="00D84C56" w:rsidRPr="007926AB" w:rsidRDefault="00AC058A" w:rsidP="007926AB">
      <w:pPr>
        <w:pStyle w:val="OdstavecSynteastyl"/>
      </w:pPr>
      <w:r>
        <w:rPr>
          <w:noProof/>
          <w:lang w:val="cs-CZ" w:eastAsia="cs-CZ"/>
        </w:rPr>
        <mc:AlternateContent>
          <mc:Choice Requires="wps">
            <w:drawing>
              <wp:inline distT="0" distB="0" distL="0" distR="0" wp14:anchorId="612288AF" wp14:editId="7F8AC1BE">
                <wp:extent cx="247650" cy="107950"/>
                <wp:effectExtent l="9525" t="19050" r="19050" b="6350"/>
                <wp:docPr id="505" name="Šipka doprava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89EE3DC" id="Šipka doprava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B421FC">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B421FC">
        <w:t>Using of X</w:t>
      </w:r>
      <w:r w:rsidR="00B421FC">
        <w:noBreakHyphen/>
        <w:t>definitions in Java code</w:t>
      </w:r>
      <w:r w:rsidR="00803974">
        <w:fldChar w:fldCharType="end"/>
      </w:r>
    </w:p>
    <w:p w14:paraId="7AEFF52C" w14:textId="77777777" w:rsidR="00D84C56" w:rsidRPr="00E060F7" w:rsidRDefault="00255A03" w:rsidP="00BF0138">
      <w:pPr>
        <w:pStyle w:val="Nadpis3"/>
      </w:pPr>
      <w:bookmarkStart w:id="356" w:name="_Ref355176791"/>
      <w:bookmarkStart w:id="357" w:name="_Ref535152010"/>
      <w:bookmarkStart w:id="358" w:name="_Toc106211136"/>
      <w:r>
        <w:lastRenderedPageBreak/>
        <w:t>Groups with</w:t>
      </w:r>
      <w:r w:rsidR="00D84C56" w:rsidRPr="00E060F7">
        <w:t> </w:t>
      </w:r>
      <w:r>
        <w:t>T</w:t>
      </w:r>
      <w:r w:rsidR="00D84C56" w:rsidRPr="00E060F7">
        <w:t>ext</w:t>
      </w:r>
      <w:r>
        <w:t xml:space="preserve"> </w:t>
      </w:r>
      <w:bookmarkEnd w:id="356"/>
      <w:r>
        <w:t>Node</w:t>
      </w:r>
      <w:bookmarkEnd w:id="357"/>
      <w:bookmarkEnd w:id="358"/>
    </w:p>
    <w:p w14:paraId="629D83D5" w14:textId="36FA81ED" w:rsidR="00D84C56" w:rsidRPr="00E060F7" w:rsidRDefault="00AC058A" w:rsidP="00D84C56">
      <w:pPr>
        <w:pStyle w:val="OdstavecSynteastyl"/>
      </w:pPr>
      <w:r>
        <w:rPr>
          <w:noProof/>
          <w:lang w:val="cs-CZ" w:eastAsia="cs-CZ"/>
        </w:rPr>
        <mc:AlternateContent>
          <mc:Choice Requires="wps">
            <w:drawing>
              <wp:inline distT="0" distB="0" distL="0" distR="0" wp14:anchorId="007CF97C" wp14:editId="7E1F82E0">
                <wp:extent cx="247650" cy="107950"/>
                <wp:effectExtent l="9525" t="19050" r="19050" b="6350"/>
                <wp:docPr id="504" name="Šipka doprava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486B338" id="Šipka doprava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B421FC">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B421FC">
        <w:t xml:space="preserve">Sample of Complete </w:t>
      </w:r>
      <w:r w:rsidR="00B421FC" w:rsidRPr="00E060F7">
        <w:t>X-definit</w:t>
      </w:r>
      <w:r w:rsidR="00B421FC">
        <w:t>ion</w:t>
      </w:r>
      <w:r w:rsidR="0012245B">
        <w:fldChar w:fldCharType="end"/>
      </w:r>
    </w:p>
    <w:p w14:paraId="4FD75D1E" w14:textId="77777777" w:rsidR="00D84C56" w:rsidRPr="00E060F7" w:rsidRDefault="00E32E5C" w:rsidP="00D84C56">
      <w:pPr>
        <w:pStyle w:val="OdstavecSynteastyl"/>
      </w:pPr>
      <w:r w:rsidRPr="00E32E5C">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pPr>
      <w:r w:rsidRPr="003E74A5">
        <w:t xml:space="preserve">For example, if the "Vehicle" element contained a </w:t>
      </w:r>
      <w:r>
        <w:t xml:space="preserve">vehicle </w:t>
      </w:r>
      <w:r w:rsidRPr="003E74A5">
        <w:t xml:space="preserve">registration </w:t>
      </w:r>
      <w:r>
        <w:t>numb</w:t>
      </w:r>
      <w:r w:rsidRPr="003E74A5">
        <w:t>er or a text node with a description, the "xd: choice" element may have the form:</w:t>
      </w:r>
    </w:p>
    <w:p w14:paraId="16164389" w14:textId="77777777" w:rsidR="00D84C56" w:rsidRPr="00E060F7" w:rsidRDefault="00D84C56" w:rsidP="00D84C56">
      <w:pPr>
        <w:pStyle w:val="Zdrojovykod-zlutyboxSynteastyl"/>
        <w:tabs>
          <w:tab w:val="left" w:pos="567"/>
        </w:tabs>
        <w:rPr>
          <w:color w:val="0070C0"/>
        </w:rPr>
      </w:pPr>
      <w:r w:rsidRPr="00E060F7">
        <w:rPr>
          <w:color w:val="0070C0"/>
        </w:rPr>
        <w:t>&lt;V</w:t>
      </w:r>
      <w:r w:rsidR="003E74A5">
        <w:rPr>
          <w:color w:val="0070C0"/>
        </w:rPr>
        <w:t>ehicle</w:t>
      </w:r>
      <w:r w:rsidRPr="00E060F7">
        <w:rPr>
          <w:color w:val="0070C0"/>
        </w:rPr>
        <w:t>&gt;</w:t>
      </w:r>
    </w:p>
    <w:p w14:paraId="6F298B20" w14:textId="77777777" w:rsidR="00D84C56" w:rsidRPr="00E060F7" w:rsidRDefault="00E32E5C" w:rsidP="00D84C56">
      <w:pPr>
        <w:pStyle w:val="Zdrojovykod-zlutyboxSynteastyl"/>
        <w:tabs>
          <w:tab w:val="left" w:pos="567"/>
          <w:tab w:val="left" w:pos="851"/>
        </w:tabs>
        <w:rPr>
          <w:color w:val="FF0000"/>
        </w:rPr>
      </w:pPr>
      <w:r>
        <w:rPr>
          <w:color w:val="FF0000"/>
        </w:rPr>
        <w:t xml:space="preserve">  </w:t>
      </w:r>
      <w:r w:rsidR="00D84C56" w:rsidRPr="00E060F7">
        <w:rPr>
          <w:color w:val="FF0000"/>
        </w:rPr>
        <w:t>&lt;xd:choice&gt;</w:t>
      </w:r>
    </w:p>
    <w:p w14:paraId="27CB38D9" w14:textId="77777777" w:rsidR="00D84C56" w:rsidRPr="00E060F7" w:rsidRDefault="00E32E5C" w:rsidP="00D84C56">
      <w:pPr>
        <w:pStyle w:val="Zdrojovykod-zlutyboxSynteastyl"/>
        <w:tabs>
          <w:tab w:val="left" w:pos="567"/>
          <w:tab w:val="left" w:pos="851"/>
          <w:tab w:val="left" w:pos="1134"/>
        </w:tabs>
        <w:rPr>
          <w:color w:val="0070C0"/>
        </w:rPr>
      </w:pPr>
      <w:r>
        <w:rPr>
          <w:color w:val="0070C0"/>
        </w:rPr>
        <w:t xml:space="preserve">    </w:t>
      </w:r>
      <w:r w:rsidR="00D84C56" w:rsidRPr="00E060F7">
        <w:rPr>
          <w:color w:val="0070C0"/>
        </w:rPr>
        <w:t>&lt;</w:t>
      </w:r>
      <w:r>
        <w:rPr>
          <w:color w:val="0070C0"/>
        </w:rPr>
        <w:t>v</w:t>
      </w:r>
      <w:r w:rsidR="00D84C56" w:rsidRPr="00E060F7">
        <w:rPr>
          <w:color w:val="0070C0"/>
        </w:rPr>
        <w:t>r</w:t>
      </w:r>
      <w:r>
        <w:rPr>
          <w:color w:val="0070C0"/>
        </w:rPr>
        <w:t>n</w:t>
      </w:r>
      <w:r w:rsidR="00D84C56" w:rsidRPr="00E060F7">
        <w:rPr>
          <w:color w:val="0070C0"/>
        </w:rPr>
        <w:t>&gt;</w:t>
      </w:r>
      <w:r w:rsidR="003550D2">
        <w:t>s</w:t>
      </w:r>
      <w:r w:rsidR="00D84C56" w:rsidRPr="00E060F7">
        <w:t>tring(7)</w:t>
      </w:r>
      <w:r w:rsidR="00D84C56" w:rsidRPr="00E060F7">
        <w:rPr>
          <w:color w:val="0070C0"/>
        </w:rPr>
        <w:t>&lt;/</w:t>
      </w:r>
      <w:r>
        <w:rPr>
          <w:color w:val="0070C0"/>
        </w:rPr>
        <w:t>v</w:t>
      </w:r>
      <w:r w:rsidR="00D84C56" w:rsidRPr="00E060F7">
        <w:rPr>
          <w:color w:val="0070C0"/>
        </w:rPr>
        <w:t>r</w:t>
      </w:r>
      <w:r>
        <w:rPr>
          <w:color w:val="0070C0"/>
        </w:rPr>
        <w:t>n</w:t>
      </w:r>
      <w:r w:rsidR="00D84C56" w:rsidRPr="00E060F7">
        <w:rPr>
          <w:color w:val="0070C0"/>
        </w:rPr>
        <w:t>&gt;</w:t>
      </w:r>
    </w:p>
    <w:p w14:paraId="3A5097CD" w14:textId="77777777" w:rsidR="00D84C56" w:rsidRPr="00E060F7" w:rsidRDefault="00E32E5C" w:rsidP="00D84C56">
      <w:pPr>
        <w:pStyle w:val="Zdrojovykod-zlutyboxSynteastyl"/>
        <w:tabs>
          <w:tab w:val="left" w:pos="567"/>
          <w:tab w:val="left" w:pos="851"/>
          <w:tab w:val="left" w:pos="1134"/>
        </w:tabs>
        <w:rPr>
          <w:color w:val="FF0000"/>
        </w:rPr>
      </w:pPr>
      <w:r>
        <w:rPr>
          <w:color w:val="FF0000"/>
        </w:rPr>
        <w:t xml:space="preserve">    </w:t>
      </w:r>
      <w:r w:rsidR="003550D2">
        <w:rPr>
          <w:color w:val="FF0000"/>
        </w:rPr>
        <w:t>s</w:t>
      </w:r>
      <w:r w:rsidR="00D84C56" w:rsidRPr="00E060F7">
        <w:rPr>
          <w:color w:val="FF0000"/>
        </w:rPr>
        <w:t>tring()</w:t>
      </w:r>
      <w:r>
        <w:rPr>
          <w:color w:val="FF0000"/>
        </w:rPr>
        <w:t xml:space="preserve"> /* description */</w:t>
      </w:r>
    </w:p>
    <w:p w14:paraId="40DC6B70" w14:textId="77777777" w:rsidR="00D84C56" w:rsidRPr="00E060F7" w:rsidRDefault="00E32E5C" w:rsidP="00D84C56">
      <w:pPr>
        <w:pStyle w:val="Zdrojovykod-zlutyboxSynteastyl"/>
        <w:tabs>
          <w:tab w:val="left" w:pos="567"/>
          <w:tab w:val="left" w:pos="851"/>
        </w:tabs>
        <w:rPr>
          <w:color w:val="FF0000"/>
        </w:rPr>
      </w:pPr>
      <w:r>
        <w:rPr>
          <w:color w:val="FF0000"/>
        </w:rPr>
        <w:t xml:space="preserve">  </w:t>
      </w:r>
      <w:r w:rsidR="00D84C56" w:rsidRPr="00E060F7">
        <w:rPr>
          <w:color w:val="FF0000"/>
        </w:rPr>
        <w:t>&lt;/xd:choice&gt;</w:t>
      </w:r>
    </w:p>
    <w:p w14:paraId="63128AF7" w14:textId="77777777" w:rsidR="00D84C56" w:rsidRPr="00E060F7" w:rsidRDefault="00D84C56" w:rsidP="00D84C56">
      <w:pPr>
        <w:pStyle w:val="Zdrojovykod-zlutyboxSynteastyl"/>
        <w:tabs>
          <w:tab w:val="left" w:pos="567"/>
        </w:tabs>
        <w:rPr>
          <w:color w:val="0070C0"/>
        </w:rPr>
      </w:pPr>
      <w:r w:rsidRPr="00E060F7">
        <w:rPr>
          <w:color w:val="0070C0"/>
        </w:rPr>
        <w:t>&lt;/V</w:t>
      </w:r>
      <w:r w:rsidR="003E74A5">
        <w:rPr>
          <w:color w:val="0070C0"/>
        </w:rPr>
        <w:t>ehicle</w:t>
      </w:r>
      <w:r w:rsidRPr="00E060F7">
        <w:rPr>
          <w:color w:val="0070C0"/>
        </w:rPr>
        <w:t>&gt;</w:t>
      </w:r>
    </w:p>
    <w:p w14:paraId="596A196B" w14:textId="77777777" w:rsidR="00D84C56" w:rsidRPr="00E060F7" w:rsidRDefault="003E74A5" w:rsidP="00D84C56">
      <w:pPr>
        <w:pStyle w:val="OdstavecSynteastyl"/>
      </w:pPr>
      <w:r>
        <w:t>Both following elements will be valid</w:t>
      </w:r>
      <w:r w:rsidR="00D84C56" w:rsidRPr="00E060F7">
        <w:t>:</w:t>
      </w:r>
    </w:p>
    <w:p w14:paraId="565E0918"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708FB4C8" w14:textId="77777777" w:rsidR="00D84C56" w:rsidRPr="00E060F7" w:rsidRDefault="00D84C56" w:rsidP="00E32E5C">
      <w:pPr>
        <w:pStyle w:val="Zdrojovykod-zlutyboxSynteastyl"/>
        <w:rPr>
          <w:color w:val="0070C0"/>
        </w:rPr>
      </w:pPr>
      <w:r w:rsidRPr="00E060F7">
        <w:rPr>
          <w:color w:val="0070C0"/>
        </w:rPr>
        <w:t>&lt;V</w:t>
      </w:r>
      <w:r w:rsidR="003E74A5">
        <w:rPr>
          <w:color w:val="0070C0"/>
        </w:rPr>
        <w:t>ehicle</w:t>
      </w:r>
      <w:r w:rsidRPr="00E060F7">
        <w:rPr>
          <w:color w:val="0070C0"/>
        </w:rPr>
        <w:t>&gt;</w:t>
      </w:r>
    </w:p>
    <w:p w14:paraId="54175F68" w14:textId="77777777" w:rsidR="00D84C56" w:rsidRPr="00E060F7" w:rsidRDefault="00E32E5C" w:rsidP="00E32E5C">
      <w:pPr>
        <w:pStyle w:val="Zdrojovykod-zlutyboxSynteastyl"/>
        <w:rPr>
          <w:color w:val="0070C0"/>
        </w:rPr>
      </w:pPr>
      <w:r>
        <w:rPr>
          <w:color w:val="0070C0"/>
        </w:rPr>
        <w:t xml:space="preserve">  </w:t>
      </w:r>
      <w:r w:rsidR="003E74A5">
        <w:rPr>
          <w:color w:val="0070C0"/>
        </w:rPr>
        <w:t>&lt;v</w:t>
      </w:r>
      <w:r w:rsidR="00D84C56" w:rsidRPr="00E060F7">
        <w:rPr>
          <w:color w:val="0070C0"/>
        </w:rPr>
        <w:t>r</w:t>
      </w:r>
      <w:r w:rsidR="003E74A5">
        <w:rPr>
          <w:color w:val="0070C0"/>
        </w:rPr>
        <w:t>n</w:t>
      </w:r>
      <w:r w:rsidR="00D84C56" w:rsidRPr="00E060F7">
        <w:rPr>
          <w:color w:val="0070C0"/>
        </w:rPr>
        <w:t>&gt;</w:t>
      </w:r>
      <w:r w:rsidR="00D84C56" w:rsidRPr="00E060F7">
        <w:t>1A23456</w:t>
      </w:r>
      <w:r w:rsidR="00D84C56" w:rsidRPr="00E060F7">
        <w:rPr>
          <w:color w:val="0070C0"/>
          <w:szCs w:val="16"/>
        </w:rPr>
        <w:t>&lt;/</w:t>
      </w:r>
      <w:r w:rsidR="003E74A5">
        <w:rPr>
          <w:color w:val="0070C0"/>
          <w:szCs w:val="16"/>
        </w:rPr>
        <w:t>v</w:t>
      </w:r>
      <w:r w:rsidR="00D84C56" w:rsidRPr="00E060F7">
        <w:rPr>
          <w:color w:val="0070C0"/>
          <w:szCs w:val="16"/>
        </w:rPr>
        <w:t>r</w:t>
      </w:r>
      <w:r w:rsidR="003E74A5">
        <w:rPr>
          <w:color w:val="0070C0"/>
          <w:szCs w:val="16"/>
        </w:rPr>
        <w:t>n</w:t>
      </w:r>
      <w:r w:rsidR="00D84C56" w:rsidRPr="00E060F7">
        <w:rPr>
          <w:color w:val="0070C0"/>
          <w:szCs w:val="16"/>
        </w:rPr>
        <w:t>&gt;</w:t>
      </w:r>
    </w:p>
    <w:p w14:paraId="1FB3F146" w14:textId="77777777" w:rsidR="00D84C56" w:rsidRPr="00E32E5C" w:rsidRDefault="00D84C56" w:rsidP="00D84C56">
      <w:pPr>
        <w:pStyle w:val="Zdrojovykod-zlutyboxSynteastyl"/>
        <w:rPr>
          <w:color w:val="0070C0"/>
          <w:szCs w:val="16"/>
        </w:rPr>
      </w:pPr>
      <w:r w:rsidRPr="00E060F7">
        <w:rPr>
          <w:color w:val="0070C0"/>
          <w:szCs w:val="16"/>
        </w:rPr>
        <w:t>&lt;/V</w:t>
      </w:r>
      <w:r w:rsidR="003E74A5">
        <w:rPr>
          <w:color w:val="0070C0"/>
          <w:szCs w:val="16"/>
        </w:rPr>
        <w:t>ehicle</w:t>
      </w:r>
      <w:r w:rsidRPr="00E060F7">
        <w:rPr>
          <w:color w:val="0070C0"/>
          <w:szCs w:val="16"/>
        </w:rPr>
        <w:t>&gt;</w:t>
      </w:r>
    </w:p>
    <w:p w14:paraId="553BD1C3" w14:textId="77777777" w:rsidR="00D84C56" w:rsidRPr="00E060F7" w:rsidRDefault="00D84C56" w:rsidP="00D84C56">
      <w:pPr>
        <w:pStyle w:val="OdstavecSynteastyl"/>
      </w:pPr>
    </w:p>
    <w:p w14:paraId="72EAFCAE" w14:textId="77777777" w:rsidR="00D84C56" w:rsidRPr="00E060F7" w:rsidRDefault="00D84C56" w:rsidP="003E74A5">
      <w:pPr>
        <w:pStyle w:val="Zdrojovykod-zlutyboxSynteastyl"/>
        <w:rPr>
          <w:color w:val="0070C0"/>
        </w:rPr>
      </w:pPr>
      <w:r w:rsidRPr="00E060F7">
        <w:rPr>
          <w:color w:val="0070C0"/>
        </w:rPr>
        <w:t>&lt;V</w:t>
      </w:r>
      <w:r w:rsidR="003E74A5">
        <w:rPr>
          <w:color w:val="0070C0"/>
        </w:rPr>
        <w:t>ehicle</w:t>
      </w:r>
      <w:r w:rsidRPr="00E060F7">
        <w:rPr>
          <w:color w:val="0070C0"/>
        </w:rPr>
        <w:t>&gt;</w:t>
      </w:r>
    </w:p>
    <w:p w14:paraId="3BEC8D0E" w14:textId="77777777" w:rsidR="00D84C56" w:rsidRPr="00E060F7" w:rsidRDefault="003E74A5" w:rsidP="003E74A5">
      <w:pPr>
        <w:pStyle w:val="Zdrojovykod-zlutyboxSynteastyl"/>
        <w:rPr>
          <w:color w:val="0070C0"/>
        </w:rPr>
      </w:pPr>
      <w:r>
        <w:t xml:space="preserve">   Unknown vehicle!</w:t>
      </w:r>
    </w:p>
    <w:p w14:paraId="7CEC3703" w14:textId="00FCA1D3" w:rsidR="00D84C56" w:rsidRPr="003E74A5" w:rsidRDefault="00D84C56" w:rsidP="003E74A5">
      <w:pPr>
        <w:pStyle w:val="Zdrojovykod-zlutyboxSynteastyl"/>
        <w:tabs>
          <w:tab w:val="left" w:pos="284"/>
          <w:tab w:val="left" w:pos="426"/>
        </w:tabs>
        <w:rPr>
          <w:color w:val="0070C0"/>
          <w:szCs w:val="16"/>
        </w:rPr>
        <w:sectPr w:rsidR="00D84C56" w:rsidRPr="003E74A5" w:rsidSect="00187D6C">
          <w:type w:val="continuous"/>
          <w:pgSz w:w="11906" w:h="16838" w:code="9"/>
          <w:pgMar w:top="1247" w:right="1304" w:bottom="1247" w:left="1304" w:header="709" w:footer="709" w:gutter="0"/>
          <w:cols w:num="2" w:space="708"/>
        </w:sectPr>
      </w:pPr>
      <w:r w:rsidRPr="00E060F7">
        <w:rPr>
          <w:color w:val="0070C0"/>
          <w:szCs w:val="16"/>
        </w:rPr>
        <w:t>&lt;/V</w:t>
      </w:r>
      <w:r w:rsidR="003550D2">
        <w:rPr>
          <w:color w:val="0070C0"/>
          <w:szCs w:val="16"/>
        </w:rPr>
        <w:t>ehicl</w:t>
      </w:r>
      <w:r w:rsidR="003657B8">
        <w:rPr>
          <w:color w:val="0070C0"/>
          <w:szCs w:val="16"/>
        </w:rPr>
        <w:t>e&gt;</w:t>
      </w:r>
    </w:p>
    <w:p w14:paraId="0D0761A2" w14:textId="77777777" w:rsidR="00255A03" w:rsidRPr="00E060F7" w:rsidRDefault="003E74A5" w:rsidP="00D84C56">
      <w:pPr>
        <w:pStyle w:val="OdstavecSynteastyl"/>
      </w:pPr>
      <w:r w:rsidRPr="003E74A5">
        <w:t>Similarly, the text node can be included in the "xd:sequence" or "xd:mixed" groups.</w:t>
      </w:r>
    </w:p>
    <w:p w14:paraId="6F393AEC" w14:textId="77777777" w:rsidR="00D84C56" w:rsidRPr="00E060F7" w:rsidRDefault="00346FDC" w:rsidP="00BF0138">
      <w:pPr>
        <w:pStyle w:val="Nadpis3"/>
      </w:pPr>
      <w:bookmarkStart w:id="359" w:name="_Toc106211137"/>
      <w:r>
        <w:t>"</w:t>
      </w:r>
      <w:r w:rsidR="005530DA">
        <w:t>Named</w:t>
      </w:r>
      <w:r>
        <w:t>"</w:t>
      </w:r>
      <w:r w:rsidR="005530DA">
        <w:t xml:space="preserve"> </w:t>
      </w:r>
      <w:r w:rsidR="005530DA" w:rsidRPr="00065DEC">
        <w:t>Group</w:t>
      </w:r>
      <w:r w:rsidR="005530DA">
        <w:t xml:space="preserve"> as Model</w:t>
      </w:r>
      <w:r w:rsidR="00065DEC" w:rsidRPr="00065DEC">
        <w:t xml:space="preserve"> and </w:t>
      </w:r>
      <w:r w:rsidR="005530DA">
        <w:t>R</w:t>
      </w:r>
      <w:r w:rsidR="005530DA" w:rsidRPr="00065DEC">
        <w:t>eference</w:t>
      </w:r>
      <w:r w:rsidR="005530DA">
        <w:t xml:space="preserve"> to </w:t>
      </w:r>
      <w:r w:rsidR="00065DEC">
        <w:t>G</w:t>
      </w:r>
      <w:r w:rsidR="00065DEC" w:rsidRPr="00065DEC">
        <w:t>roup.</w:t>
      </w:r>
      <w:bookmarkEnd w:id="359"/>
    </w:p>
    <w:p w14:paraId="01965CFC" w14:textId="5AC9B8DE" w:rsidR="00D84C56" w:rsidRPr="00E060F7" w:rsidRDefault="00AC058A" w:rsidP="00D84C56">
      <w:pPr>
        <w:pStyle w:val="OdstavecSynteastyl"/>
      </w:pPr>
      <w:r>
        <w:rPr>
          <w:noProof/>
          <w:lang w:val="cs-CZ" w:eastAsia="cs-CZ"/>
        </w:rPr>
        <mc:AlternateContent>
          <mc:Choice Requires="wps">
            <w:drawing>
              <wp:inline distT="0" distB="0" distL="0" distR="0" wp14:anchorId="06BDF3E2" wp14:editId="6DE5E53D">
                <wp:extent cx="247650" cy="107950"/>
                <wp:effectExtent l="9525" t="19050" r="19050" b="6350"/>
                <wp:docPr id="503" name="Šipka doprava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8F9E992" id="Šipka doprava 1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B421FC">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B421FC">
        <w:t xml:space="preserve">Sample of Complete </w:t>
      </w:r>
      <w:r w:rsidR="00B421FC" w:rsidRPr="00E060F7">
        <w:t>X-definit</w:t>
      </w:r>
      <w:r w:rsidR="00B421FC">
        <w:t>ion</w:t>
      </w:r>
      <w:r w:rsidR="0012245B">
        <w:fldChar w:fldCharType="end"/>
      </w:r>
    </w:p>
    <w:p w14:paraId="0079DCBC" w14:textId="3A90E9B8" w:rsidR="00D84C56" w:rsidRPr="00E060F7" w:rsidRDefault="008E4526" w:rsidP="00D84C56">
      <w:pPr>
        <w:pStyle w:val="OdstavecSynteastyl"/>
      </w:pPr>
      <w:r w:rsidRPr="008E4526">
        <w:t xml:space="preserve">Each of the "xd:sequence", "xd:mixed" and "xd:choice" groups can be </w:t>
      </w:r>
      <w:r>
        <w:t>specifie</w:t>
      </w:r>
      <w:r w:rsidRPr="008E4526">
        <w:t>d as a self-standing model in the X</w:t>
      </w:r>
      <w:r>
        <w:noBreakHyphen/>
      </w:r>
      <w:r w:rsidRPr="008E4526">
        <w:t xml:space="preserve">definition. </w:t>
      </w:r>
      <w:r w:rsidR="007B72CE">
        <w:t>T</w:t>
      </w:r>
      <w:r w:rsidRPr="008E4526">
        <w:t xml:space="preserve">o be able to refer to the appropriate group within the X-definition, a </w:t>
      </w:r>
      <w:r>
        <w:t xml:space="preserve">group must be a </w:t>
      </w:r>
      <w:r w:rsidRPr="008E4526">
        <w:t xml:space="preserve">direct descendant element "xd:def" </w:t>
      </w:r>
      <w:r>
        <w:t xml:space="preserve">and </w:t>
      </w:r>
      <w:r w:rsidRPr="008E4526">
        <w:t>must be named with the "xd:name" attribute. The following example demonstrates how to use a group model and corresponding reference:</w:t>
      </w:r>
    </w:p>
    <w:p w14:paraId="5E15B9B7" w14:textId="365C8294" w:rsidR="008E4526" w:rsidRPr="00843228" w:rsidRDefault="008E4526" w:rsidP="008E4526">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8E4526">
      <w:pPr>
        <w:pStyle w:val="Zdrojovykod-zlutyboxSynteastyl"/>
        <w:tabs>
          <w:tab w:val="left" w:pos="284"/>
          <w:tab w:val="left" w:pos="1276"/>
        </w:tabs>
        <w:rPr>
          <w:color w:val="0070C0"/>
          <w:szCs w:val="16"/>
        </w:rPr>
      </w:pPr>
    </w:p>
    <w:p w14:paraId="648C2EDE" w14:textId="07C60927" w:rsidR="008E4526" w:rsidRPr="00843228" w:rsidRDefault="008E4526" w:rsidP="008E4526">
      <w:pPr>
        <w:pStyle w:val="Zdrojovykod-zlutyboxSynteastyl"/>
        <w:tabs>
          <w:tab w:val="left" w:pos="284"/>
          <w:tab w:val="left" w:pos="1276"/>
        </w:tabs>
        <w:rPr>
          <w:color w:val="0070C0"/>
        </w:rPr>
      </w:pPr>
      <w:r w:rsidRPr="00843228">
        <w:rPr>
          <w:color w:val="0070C0"/>
          <w:szCs w:val="16"/>
        </w:rPr>
        <w:tab/>
        <w:t>&lt;</w:t>
      </w:r>
      <w:r w:rsidR="003657B8">
        <w:t>Vehicles</w:t>
      </w:r>
      <w:r w:rsidRPr="00843228">
        <w:rPr>
          <w:color w:val="0070C0"/>
          <w:szCs w:val="16"/>
        </w:rPr>
        <w:t>&gt;</w:t>
      </w:r>
    </w:p>
    <w:p w14:paraId="70EEDB75"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8E4526">
      <w:pPr>
        <w:pStyle w:val="Zdrojovykod-zlutyboxSynteastyl"/>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&gt;</w:t>
      </w:r>
    </w:p>
    <w:p w14:paraId="110FE914" w14:textId="5359C1E2" w:rsidR="008E4526" w:rsidRPr="00843228" w:rsidRDefault="008E4526" w:rsidP="008E4526">
      <w:pPr>
        <w:pStyle w:val="Zdrojovykod-zlutyboxSynteastyl"/>
        <w:tabs>
          <w:tab w:val="left" w:pos="284"/>
          <w:tab w:val="left" w:pos="1276"/>
        </w:tabs>
        <w:rPr>
          <w:color w:val="0070C0"/>
        </w:rPr>
      </w:pPr>
      <w:r w:rsidRPr="00843228">
        <w:rPr>
          <w:color w:val="0070C0"/>
        </w:rPr>
        <w:tab/>
        <w:t>&lt;/</w:t>
      </w:r>
      <w:r w:rsidR="003657B8">
        <w:t>Vehicles</w:t>
      </w:r>
      <w:r w:rsidRPr="00843228">
        <w:rPr>
          <w:color w:val="0070C0"/>
        </w:rPr>
        <w:t>&gt;</w:t>
      </w:r>
    </w:p>
    <w:p w14:paraId="2A6D5319" w14:textId="77777777" w:rsidR="008E4526" w:rsidRPr="00843228" w:rsidRDefault="008E4526" w:rsidP="008E4526">
      <w:pPr>
        <w:pStyle w:val="Zdrojovykod-zlutyboxSynteastyl"/>
        <w:tabs>
          <w:tab w:val="left" w:pos="284"/>
          <w:tab w:val="left" w:pos="1276"/>
        </w:tabs>
        <w:rPr>
          <w:color w:val="0070C0"/>
        </w:rPr>
      </w:pPr>
    </w:p>
    <w:p w14:paraId="3F19ADB7" w14:textId="77777777" w:rsidR="008E4526" w:rsidRPr="00843228" w:rsidRDefault="008E4526" w:rsidP="008E4526">
      <w:pPr>
        <w:pStyle w:val="Zdrojovykod-zlutyboxSynteastyl"/>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8E4526">
      <w:pPr>
        <w:pStyle w:val="Zdrojovykod-zlutyboxSynteastyl"/>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8E4526">
      <w:pPr>
        <w:pStyle w:val="Zdrojovykod-zlutyboxSynteastyl"/>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8E4526">
      <w:pPr>
        <w:pStyle w:val="Zdrojovykod-zlutyboxSynteastyl"/>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D84C56">
      <w:pPr>
        <w:pStyle w:val="Zdrojovykod-zlutyboxSynteastyl"/>
        <w:tabs>
          <w:tab w:val="left" w:pos="284"/>
          <w:tab w:val="left" w:pos="1276"/>
        </w:tabs>
        <w:rPr>
          <w:color w:val="0070C0"/>
        </w:rPr>
      </w:pPr>
    </w:p>
    <w:p w14:paraId="040976FA" w14:textId="77777777" w:rsidR="00D84C56" w:rsidRPr="00E060F7" w:rsidRDefault="00D84C56" w:rsidP="00D84C56">
      <w:pPr>
        <w:pStyle w:val="Zdrojovykod-zlutyboxSynteastyl"/>
        <w:tabs>
          <w:tab w:val="left" w:pos="284"/>
          <w:tab w:val="left" w:pos="1276"/>
        </w:tabs>
        <w:rPr>
          <w:color w:val="0070C0"/>
        </w:rPr>
      </w:pPr>
      <w:r w:rsidRPr="00E060F7">
        <w:rPr>
          <w:color w:val="0070C0"/>
        </w:rPr>
        <w:t>&lt;/xd:def&gt;</w:t>
      </w:r>
    </w:p>
    <w:p w14:paraId="7A261362" w14:textId="6462FFC6" w:rsidR="008E4526" w:rsidRDefault="008E4526" w:rsidP="00D84C56">
      <w:pPr>
        <w:pStyle w:val="OdstavecSynteastyl"/>
      </w:pPr>
      <w:r w:rsidRPr="008E4526">
        <w:t xml:space="preserve">With the "ref" keyword in the </w:t>
      </w:r>
      <w:r w:rsidR="00735ED2">
        <w:t>X-script</w:t>
      </w:r>
      <w:r w:rsidRPr="008E4526">
        <w:t xml:space="preserve"> is </w:t>
      </w:r>
      <w:r w:rsidR="007B72CE">
        <w:t xml:space="preserve">a </w:t>
      </w:r>
      <w:r w:rsidRPr="008E4526">
        <w:t>specified link to a group model.</w:t>
      </w:r>
    </w:p>
    <w:p w14:paraId="21C28A25" w14:textId="77777777" w:rsidR="00D84C56" w:rsidRDefault="0004541B" w:rsidP="00D84C56">
      <w:pPr>
        <w:pStyle w:val="OdstavecSynteastyl"/>
      </w:pPr>
      <w:r w:rsidRPr="0004541B">
        <w:t xml:space="preserve">Group models serve in particular to increase the clarity of the X-definition, or to allow the sharing of a single group model in multiple element models, thereby helping to make X-definitions easier to read and </w:t>
      </w:r>
      <w:r>
        <w:t>maintain</w:t>
      </w:r>
      <w:r w:rsidRPr="0004541B">
        <w:t>.</w:t>
      </w:r>
    </w:p>
    <w:p w14:paraId="3F3A6484" w14:textId="77777777" w:rsidR="00D84C56" w:rsidRPr="00E060F7" w:rsidRDefault="00C17A7C" w:rsidP="00BF0138">
      <w:pPr>
        <w:pStyle w:val="Nadpis3"/>
      </w:pPr>
      <w:bookmarkStart w:id="360" w:name="_Toc106211138"/>
      <w:r w:rsidRPr="00C17A7C">
        <w:t xml:space="preserve">Events and events </w:t>
      </w:r>
      <w:r>
        <w:t>of</w:t>
      </w:r>
      <w:r w:rsidRPr="00C17A7C">
        <w:t xml:space="preserve"> groups</w:t>
      </w:r>
      <w:bookmarkEnd w:id="360"/>
    </w:p>
    <w:p w14:paraId="3E2EE2D6" w14:textId="0364A9DC" w:rsidR="00D84C56" w:rsidRPr="00E060F7" w:rsidRDefault="00AC058A" w:rsidP="00D84C56">
      <w:pPr>
        <w:pStyle w:val="Odstavec"/>
      </w:pPr>
      <w:r>
        <w:rPr>
          <w:noProof/>
          <w:lang w:val="cs-CZ" w:eastAsia="cs-CZ"/>
        </w:rPr>
        <mc:AlternateContent>
          <mc:Choice Requires="wps">
            <w:drawing>
              <wp:inline distT="0" distB="0" distL="0" distR="0" wp14:anchorId="39637456" wp14:editId="4216E53A">
                <wp:extent cx="247650" cy="107950"/>
                <wp:effectExtent l="9525" t="19050" r="19050" b="6350"/>
                <wp:docPr id="502" name="Šipka doprava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5C584D6" id="Šipka doprava 1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fldChar w:fldCharType="begin"/>
      </w:r>
      <w:r w:rsidR="0012245B">
        <w:instrText xml:space="preserve"> REF _Ref337034981 \r \h </w:instrText>
      </w:r>
      <w:r w:rsidR="0012245B">
        <w:fldChar w:fldCharType="separate"/>
      </w:r>
      <w:r w:rsidR="00B421FC">
        <w:t>4.5</w:t>
      </w:r>
      <w:r w:rsidR="0012245B">
        <w:fldChar w:fldCharType="end"/>
      </w:r>
      <w:r w:rsidR="0012245B">
        <w:t xml:space="preserve"> </w:t>
      </w:r>
      <w:r w:rsidR="0012245B">
        <w:fldChar w:fldCharType="begin"/>
      </w:r>
      <w:r w:rsidR="0012245B">
        <w:instrText xml:space="preserve"> REF _Ref337034981 \h </w:instrText>
      </w:r>
      <w:r w:rsidR="0012245B">
        <w:fldChar w:fldCharType="separate"/>
      </w:r>
      <w:r w:rsidR="00B421FC" w:rsidRPr="00E060F7">
        <w:t>Events and Actions</w:t>
      </w:r>
      <w:r w:rsidR="0012245B">
        <w:fldChar w:fldCharType="end"/>
      </w:r>
    </w:p>
    <w:p w14:paraId="27C0FF24" w14:textId="4C347EE1" w:rsidR="00D84C56" w:rsidRPr="00E060F7" w:rsidRDefault="00AC058A" w:rsidP="00D84C56">
      <w:pPr>
        <w:pStyle w:val="Odstavec"/>
      </w:pPr>
      <w:r>
        <w:rPr>
          <w:noProof/>
          <w:lang w:val="cs-CZ" w:eastAsia="cs-CZ"/>
        </w:rPr>
        <mc:AlternateContent>
          <mc:Choice Requires="wps">
            <w:drawing>
              <wp:inline distT="0" distB="0" distL="0" distR="0" wp14:anchorId="49CD9B5B" wp14:editId="1CF4B771">
                <wp:extent cx="247650" cy="107950"/>
                <wp:effectExtent l="9525" t="19050" r="19050" b="6350"/>
                <wp:docPr id="501" name="Šipka doprava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FFAB23E" id="Šipka doprava 1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B421FC">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B421FC">
        <w:t xml:space="preserve">Sample of Complete </w:t>
      </w:r>
      <w:r w:rsidR="00B421FC" w:rsidRPr="00E060F7">
        <w:t>X-definit</w:t>
      </w:r>
      <w:r w:rsidR="00B421FC">
        <w:t>ion</w:t>
      </w:r>
      <w:r w:rsidR="0012245B">
        <w:fldChar w:fldCharType="end"/>
      </w:r>
    </w:p>
    <w:p w14:paraId="3208C1ED" w14:textId="7B2FCD30" w:rsidR="00D84C56" w:rsidRPr="00E060F7" w:rsidRDefault="00C17A7C" w:rsidP="00D84C56">
      <w:pPr>
        <w:pStyle w:val="Odstavec"/>
      </w:pPr>
      <w:r w:rsidRPr="00C17A7C">
        <w:t xml:space="preserve">For the "xd:sequence", "xd:mixed" and "xd:choice" groups you can specify the "xd:script" attribute for writing </w:t>
      </w:r>
      <w:r w:rsidR="00735ED2">
        <w:t>X-script</w:t>
      </w:r>
      <w:r w:rsidRPr="00C17A7C">
        <w:t>, which can also define some actions</w:t>
      </w:r>
      <w:r>
        <w:t xml:space="preserve"> like in the </w:t>
      </w:r>
      <w:r w:rsidR="00735ED2">
        <w:t>X-script</w:t>
      </w:r>
      <w:r>
        <w:t xml:space="preserve"> of element ("init",</w:t>
      </w:r>
      <w:r w:rsidRPr="00C17A7C">
        <w:t xml:space="preserve"> "</w:t>
      </w:r>
      <w:r>
        <w:t>f</w:t>
      </w:r>
      <w:r w:rsidRPr="00C17A7C">
        <w:t>inally", "create"</w:t>
      </w:r>
      <w:r>
        <w:t>)</w:t>
      </w:r>
      <w:r w:rsidRPr="00C17A7C">
        <w:t xml:space="preserve">. The exception </w:t>
      </w:r>
      <w:r w:rsidRPr="00C17A7C">
        <w:lastRenderedPageBreak/>
        <w:t xml:space="preserve">is "onStartElement" which </w:t>
      </w:r>
      <w:r w:rsidR="003657B8" w:rsidRPr="00C17A7C">
        <w:t>cannot</w:t>
      </w:r>
      <w:r w:rsidRPr="00C17A7C">
        <w:t xml:space="preserve"> be used for groups.</w:t>
      </w:r>
      <w:r w:rsidR="000B7F6B">
        <w:t xml:space="preserve"> </w:t>
      </w:r>
      <w:r w:rsidRPr="00C17A7C">
        <w:t xml:space="preserve">The following example </w:t>
      </w:r>
      <w:r>
        <w:t>print</w:t>
      </w:r>
      <w:r w:rsidRPr="00C17A7C">
        <w:t>s the "Group is proces</w:t>
      </w:r>
      <w:r>
        <w:t>sed"</w:t>
      </w:r>
      <w:r w:rsidRPr="00C17A7C">
        <w:t xml:space="preserve"> when the </w:t>
      </w:r>
      <w:r w:rsidR="003657B8">
        <w:t>group</w:t>
      </w:r>
      <w:r w:rsidR="003657B8">
        <w:rPr>
          <w:lang w:val="cs-CZ"/>
        </w:rPr>
        <w:t>’s</w:t>
      </w:r>
      <w:r w:rsidRPr="00C17A7C">
        <w:t xml:space="preserve"> process</w:t>
      </w:r>
      <w:r>
        <w:t xml:space="preserve"> finish</w:t>
      </w:r>
      <w:r w:rsidRPr="00C17A7C">
        <w:t>:</w:t>
      </w:r>
    </w:p>
    <w:p w14:paraId="15045D45" w14:textId="211C5926" w:rsidR="00D84C56" w:rsidRPr="00E060F7" w:rsidRDefault="00D84C56" w:rsidP="00D84C56">
      <w:pPr>
        <w:pStyle w:val="Zdrojovykod-zlutyboxSynteastyl"/>
        <w:tabs>
          <w:tab w:val="left" w:pos="567"/>
          <w:tab w:val="left" w:pos="1276"/>
        </w:tabs>
        <w:rPr>
          <w:szCs w:val="16"/>
        </w:rPr>
      </w:pPr>
      <w:r w:rsidRPr="00E060F7">
        <w:rPr>
          <w:color w:val="0070C0"/>
        </w:rPr>
        <w:t>&lt;xd:def</w:t>
      </w:r>
      <w:r w:rsidR="00C17A7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C17A7C">
        <w:rPr>
          <w:szCs w:val="16"/>
        </w:rPr>
        <w:t xml:space="preserve"> </w:t>
      </w:r>
      <w:r w:rsidRPr="00E060F7">
        <w:rPr>
          <w:color w:val="00B050"/>
        </w:rPr>
        <w:t>xd:name</w:t>
      </w:r>
      <w:r w:rsidR="00C17A7C">
        <w:rPr>
          <w:color w:val="00B050"/>
        </w:rPr>
        <w:t xml:space="preserve"> </w:t>
      </w:r>
      <w:r w:rsidRPr="00E060F7">
        <w:rPr>
          <w:color w:val="000000"/>
        </w:rPr>
        <w:t>=</w:t>
      </w:r>
      <w:r w:rsidRPr="00E060F7">
        <w:rPr>
          <w:color w:val="0070C0"/>
        </w:rPr>
        <w:t xml:space="preserve"> </w:t>
      </w:r>
      <w:r w:rsidRPr="00E060F7">
        <w:rPr>
          <w:szCs w:val="16"/>
        </w:rPr>
        <w:t>"</w:t>
      </w:r>
      <w:r w:rsidR="00C17A7C">
        <w:rPr>
          <w:color w:val="984806"/>
          <w:szCs w:val="16"/>
        </w:rPr>
        <w:t>garage</w:t>
      </w:r>
      <w:r w:rsidRPr="00E060F7">
        <w:rPr>
          <w:szCs w:val="16"/>
        </w:rPr>
        <w:t>"</w:t>
      </w:r>
      <w:r w:rsidR="00C17A7C">
        <w:rPr>
          <w:szCs w:val="16"/>
        </w:rPr>
        <w:t xml:space="preserve"> </w:t>
      </w:r>
      <w:r w:rsidRPr="00E060F7">
        <w:rPr>
          <w:color w:val="00B050"/>
        </w:rPr>
        <w:t>xd:</w:t>
      </w:r>
      <w:r w:rsidRPr="00E060F7">
        <w:rPr>
          <w:color w:val="00B050"/>
          <w:szCs w:val="16"/>
        </w:rPr>
        <w:t>root</w:t>
      </w:r>
      <w:r w:rsidR="00C17A7C">
        <w:rPr>
          <w:color w:val="00B050"/>
          <w:szCs w:val="16"/>
        </w:rPr>
        <w:t xml:space="preserve"> </w:t>
      </w:r>
      <w:r w:rsidRPr="00E060F7">
        <w:rPr>
          <w:szCs w:val="16"/>
        </w:rPr>
        <w:t xml:space="preserve">= </w:t>
      </w:r>
      <w:r w:rsidR="00255345">
        <w:rPr>
          <w:szCs w:val="16"/>
        </w:rPr>
        <w:t>"Vehicles"</w:t>
      </w:r>
      <w:r w:rsidRPr="00E060F7">
        <w:rPr>
          <w:color w:val="0070C0"/>
          <w:szCs w:val="16"/>
        </w:rPr>
        <w:t>&gt;</w:t>
      </w:r>
    </w:p>
    <w:p w14:paraId="637ACE12" w14:textId="73DF99EE" w:rsidR="00D84C56" w:rsidRPr="00E060F7" w:rsidRDefault="00D84C56" w:rsidP="00D84C56">
      <w:pPr>
        <w:pStyle w:val="Zdrojovykod-zlutyboxSynteastyl"/>
        <w:tabs>
          <w:tab w:val="left" w:pos="284"/>
          <w:tab w:val="left" w:pos="1276"/>
        </w:tabs>
        <w:rPr>
          <w:color w:val="0070C0"/>
        </w:rPr>
      </w:pPr>
      <w:r w:rsidRPr="00E060F7">
        <w:rPr>
          <w:color w:val="0070C0"/>
          <w:szCs w:val="16"/>
        </w:rPr>
        <w:tab/>
        <w:t>&lt;</w:t>
      </w:r>
      <w:r w:rsidR="003657B8">
        <w:t>Vehicles</w:t>
      </w:r>
      <w:r w:rsidRPr="00E060F7">
        <w:rPr>
          <w:color w:val="0070C0"/>
          <w:szCs w:val="16"/>
        </w:rPr>
        <w:t>&gt;</w:t>
      </w:r>
    </w:p>
    <w:p w14:paraId="7940769B" w14:textId="77777777" w:rsidR="00D84C56" w:rsidRPr="00E060F7" w:rsidRDefault="00D84C56" w:rsidP="00D84C56">
      <w:pPr>
        <w:pStyle w:val="Zdrojovykod-zlutyboxSynteastyl"/>
        <w:tabs>
          <w:tab w:val="left" w:pos="567"/>
        </w:tabs>
        <w:rPr>
          <w:color w:val="0070C0"/>
        </w:rPr>
      </w:pPr>
      <w:r w:rsidRPr="00E060F7">
        <w:rPr>
          <w:color w:val="0070C0"/>
        </w:rPr>
        <w:tab/>
        <w:t>&lt;V</w:t>
      </w:r>
      <w:r w:rsidR="00C17A7C">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391311FE"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0070C0"/>
        </w:rPr>
        <w:tab/>
      </w:r>
      <w:r w:rsidRPr="00E060F7">
        <w:rPr>
          <w:color w:val="0070C0"/>
        </w:rPr>
        <w:tab/>
      </w:r>
      <w:r w:rsidRPr="00E060F7">
        <w:rPr>
          <w:color w:val="0070C0"/>
        </w:rPr>
        <w:tab/>
        <w:t>&lt;xd:mixed</w:t>
      </w:r>
      <w:r w:rsidRPr="00E060F7">
        <w:rPr>
          <w:color w:val="FF0000"/>
        </w:rPr>
        <w:t xml:space="preserve"> </w:t>
      </w:r>
      <w:r w:rsidRPr="00E060F7">
        <w:rPr>
          <w:color w:val="00B050"/>
        </w:rPr>
        <w:t>xd:script</w:t>
      </w:r>
      <w:r w:rsidRPr="00E060F7">
        <w:rPr>
          <w:color w:val="000000"/>
        </w:rPr>
        <w:t xml:space="preserve"> = "</w:t>
      </w:r>
      <w:r w:rsidRPr="00E060F7">
        <w:rPr>
          <w:color w:val="984806"/>
        </w:rPr>
        <w:t>finally outln('</w:t>
      </w:r>
      <w:r w:rsidR="005530DA">
        <w:rPr>
          <w:color w:val="984806"/>
        </w:rPr>
        <w:t>Group is processed</w:t>
      </w:r>
      <w:r w:rsidRPr="00E060F7">
        <w:rPr>
          <w:color w:val="984806"/>
        </w:rPr>
        <w:t>')</w:t>
      </w:r>
      <w:r w:rsidRPr="00E060F7">
        <w:rPr>
          <w:color w:val="000000"/>
        </w:rPr>
        <w:t>"</w:t>
      </w:r>
      <w:r w:rsidRPr="00E060F7">
        <w:rPr>
          <w:color w:val="0070C0"/>
        </w:rPr>
        <w:t>&gt;</w:t>
      </w:r>
    </w:p>
    <w:p w14:paraId="2BA61684"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r>
      <w:r w:rsidR="00AA68F3">
        <w:rPr>
          <w:color w:val="0070C0"/>
        </w:rPr>
        <w:t>&lt;type&gt;</w:t>
      </w:r>
      <w:r w:rsidR="005530DA">
        <w:t>enum</w:t>
      </w:r>
      <w:r w:rsidRPr="00E060F7">
        <w:t>('SUV', 'MPV', '</w:t>
      </w:r>
      <w:r w:rsidR="005530DA">
        <w:t>personal', 'truck</w:t>
      </w:r>
      <w:r w:rsidRPr="00E060F7">
        <w:t>', 'sport', 'o</w:t>
      </w:r>
      <w:r w:rsidR="005530DA">
        <w:t>ther</w:t>
      </w:r>
      <w:r w:rsidRPr="00E060F7">
        <w:t>')</w:t>
      </w:r>
      <w:r w:rsidR="00AA68F3">
        <w:rPr>
          <w:color w:val="0070C0"/>
        </w:rPr>
        <w:t>&lt;/type&gt;</w:t>
      </w:r>
    </w:p>
    <w:p w14:paraId="1DBA863E"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r w:rsidR="005530DA">
        <w:rPr>
          <w:color w:val="0070C0"/>
        </w:rPr>
        <w:t>v</w:t>
      </w:r>
      <w:r w:rsidRPr="00E060F7">
        <w:rPr>
          <w:color w:val="0070C0"/>
        </w:rPr>
        <w:t>r</w:t>
      </w:r>
      <w:r w:rsidR="005530DA">
        <w:rPr>
          <w:color w:val="0070C0"/>
        </w:rPr>
        <w:t>n</w:t>
      </w:r>
      <w:r w:rsidRPr="00E060F7">
        <w:rPr>
          <w:color w:val="0070C0"/>
        </w:rPr>
        <w:t>&gt;</w:t>
      </w:r>
      <w:r w:rsidRPr="00E060F7">
        <w:t>string(7)</w:t>
      </w:r>
      <w:r w:rsidRPr="00E060F7">
        <w:rPr>
          <w:color w:val="0070C0"/>
        </w:rPr>
        <w:t>&lt;/</w:t>
      </w:r>
      <w:r w:rsidR="005530DA">
        <w:rPr>
          <w:color w:val="0070C0"/>
        </w:rPr>
        <w:t>v</w:t>
      </w:r>
      <w:r w:rsidRPr="00E060F7">
        <w:rPr>
          <w:color w:val="0070C0"/>
        </w:rPr>
        <w:t>r</w:t>
      </w:r>
      <w:r w:rsidR="005530DA">
        <w:rPr>
          <w:color w:val="0070C0"/>
        </w:rPr>
        <w:t>n</w:t>
      </w:r>
      <w:r w:rsidRPr="00E060F7">
        <w:rPr>
          <w:color w:val="0070C0"/>
        </w:rPr>
        <w:t>&gt;</w:t>
      </w:r>
    </w:p>
    <w:p w14:paraId="17BCCC85" w14:textId="66725E18" w:rsidR="00D84C56" w:rsidRPr="00E060F7" w:rsidRDefault="00D84C56" w:rsidP="00D84C56">
      <w:pPr>
        <w:pStyle w:val="Zdrojovykod-zlutyboxSynteastyl"/>
        <w:tabs>
          <w:tab w:val="left" w:pos="284"/>
          <w:tab w:val="left" w:pos="567"/>
          <w:tab w:val="left" w:pos="851"/>
          <w:tab w:val="left" w:pos="1134"/>
        </w:tabs>
        <w:rPr>
          <w:color w:val="984806"/>
        </w:rPr>
      </w:pPr>
      <w:r w:rsidRPr="00E060F7">
        <w:tab/>
      </w:r>
      <w:r w:rsidRPr="00E060F7">
        <w:tab/>
      </w:r>
      <w:r w:rsidRPr="00E060F7">
        <w:tab/>
      </w:r>
      <w:r w:rsidRPr="00E060F7">
        <w:tab/>
      </w:r>
      <w:r w:rsidRPr="00E060F7">
        <w:rPr>
          <w:color w:val="0070C0"/>
        </w:rPr>
        <w:t>&lt;</w:t>
      </w:r>
      <w:r w:rsidR="005530DA">
        <w:rPr>
          <w:color w:val="0070C0"/>
        </w:rPr>
        <w:t>purchas</w:t>
      </w:r>
      <w:r w:rsidRPr="00E060F7">
        <w:rPr>
          <w:color w:val="0070C0"/>
        </w:rPr>
        <w:t>e&gt;</w:t>
      </w:r>
      <w:r w:rsidRPr="00E060F7">
        <w:t>date()</w:t>
      </w:r>
      <w:r w:rsidRPr="00E060F7">
        <w:rPr>
          <w:color w:val="0070C0"/>
        </w:rPr>
        <w:t>&lt;/</w:t>
      </w:r>
      <w:r w:rsidR="003657B8">
        <w:rPr>
          <w:color w:val="0070C0"/>
        </w:rPr>
        <w:t>purchas</w:t>
      </w:r>
      <w:r w:rsidR="003657B8" w:rsidRPr="00E060F7">
        <w:rPr>
          <w:color w:val="0070C0"/>
        </w:rPr>
        <w:t>e</w:t>
      </w:r>
      <w:r w:rsidRPr="00E060F7">
        <w:rPr>
          <w:color w:val="0070C0"/>
        </w:rPr>
        <w:t>&gt;</w:t>
      </w:r>
    </w:p>
    <w:p w14:paraId="40FED58B"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r w:rsidR="005530DA">
        <w:rPr>
          <w:color w:val="0070C0"/>
        </w:rPr>
        <w:t>manufacturer</w:t>
      </w:r>
      <w:r w:rsidRPr="00E060F7">
        <w:rPr>
          <w:color w:val="0070C0"/>
        </w:rPr>
        <w:t>&gt;</w:t>
      </w:r>
      <w:r w:rsidRPr="00E060F7">
        <w:t>string()</w:t>
      </w:r>
      <w:r w:rsidRPr="00E060F7">
        <w:rPr>
          <w:color w:val="0070C0"/>
        </w:rPr>
        <w:t>&lt;/</w:t>
      </w:r>
      <w:r w:rsidR="005530DA">
        <w:rPr>
          <w:color w:val="0070C0"/>
        </w:rPr>
        <w:t>manufacturer</w:t>
      </w:r>
      <w:r w:rsidRPr="00E060F7">
        <w:rPr>
          <w:color w:val="0070C0"/>
        </w:rPr>
        <w:t>&gt;</w:t>
      </w:r>
    </w:p>
    <w:p w14:paraId="0B531D6D"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&lt;model&gt;</w:t>
      </w:r>
      <w:r w:rsidRPr="00E060F7">
        <w:t>string</w:t>
      </w:r>
      <w:r w:rsidR="00367CF8">
        <w:t>()</w:t>
      </w:r>
      <w:r w:rsidRPr="00E060F7">
        <w:rPr>
          <w:color w:val="0070C0"/>
        </w:rPr>
        <w:t>&lt;/model&gt;</w:t>
      </w:r>
    </w:p>
    <w:p w14:paraId="0E9C8F9B" w14:textId="77777777" w:rsidR="00D84C56" w:rsidRPr="00E060F7" w:rsidRDefault="00D84C56" w:rsidP="00D84C56">
      <w:pPr>
        <w:pStyle w:val="Zdrojovykod-zlutyboxSynteastyl"/>
        <w:tabs>
          <w:tab w:val="left" w:pos="284"/>
          <w:tab w:val="left" w:pos="567"/>
          <w:tab w:val="left" w:pos="851"/>
          <w:tab w:val="left" w:pos="1276"/>
        </w:tabs>
        <w:rPr>
          <w:color w:val="0070C0"/>
        </w:rPr>
      </w:pPr>
      <w:r w:rsidRPr="00E060F7">
        <w:rPr>
          <w:color w:val="0070C0"/>
        </w:rPr>
        <w:tab/>
      </w:r>
      <w:r w:rsidRPr="00E060F7">
        <w:rPr>
          <w:color w:val="0070C0"/>
        </w:rPr>
        <w:tab/>
      </w:r>
      <w:r w:rsidRPr="00E060F7">
        <w:rPr>
          <w:color w:val="0070C0"/>
        </w:rPr>
        <w:tab/>
        <w:t>&lt;/xd:mixed&gt;</w:t>
      </w:r>
    </w:p>
    <w:p w14:paraId="273DD8D8" w14:textId="77777777" w:rsidR="00D84C56" w:rsidRPr="00E060F7" w:rsidRDefault="00D84C56" w:rsidP="00D84C56">
      <w:pPr>
        <w:pStyle w:val="Zdrojovykod-zlutyboxSynteastyl"/>
        <w:tabs>
          <w:tab w:val="left" w:pos="567"/>
        </w:tabs>
        <w:rPr>
          <w:color w:val="0070C0"/>
        </w:rPr>
      </w:pPr>
      <w:r w:rsidRPr="00E060F7">
        <w:rPr>
          <w:color w:val="0070C0"/>
        </w:rPr>
        <w:tab/>
        <w:t>&lt;/V</w:t>
      </w:r>
      <w:r w:rsidR="00C17A7C">
        <w:rPr>
          <w:color w:val="0070C0"/>
        </w:rPr>
        <w:t>ehicle</w:t>
      </w:r>
      <w:r w:rsidRPr="00E060F7">
        <w:rPr>
          <w:color w:val="0070C0"/>
        </w:rPr>
        <w:t>&gt;</w:t>
      </w:r>
    </w:p>
    <w:p w14:paraId="0AB49E67" w14:textId="4C90B375" w:rsidR="00D84C56" w:rsidRPr="00E060F7" w:rsidRDefault="00D84C56" w:rsidP="00D84C56">
      <w:pPr>
        <w:pStyle w:val="Zdrojovykod-zlutyboxSynteastyl"/>
        <w:tabs>
          <w:tab w:val="left" w:pos="284"/>
          <w:tab w:val="left" w:pos="1276"/>
        </w:tabs>
        <w:rPr>
          <w:color w:val="0070C0"/>
        </w:rPr>
      </w:pPr>
      <w:r w:rsidRPr="00E060F7">
        <w:rPr>
          <w:color w:val="0070C0"/>
        </w:rPr>
        <w:tab/>
        <w:t>&lt;/</w:t>
      </w:r>
      <w:r w:rsidR="003657B8">
        <w:t>Vehicles</w:t>
      </w:r>
      <w:r w:rsidRPr="00E060F7">
        <w:rPr>
          <w:color w:val="0070C0"/>
        </w:rPr>
        <w:t>&gt;</w:t>
      </w:r>
    </w:p>
    <w:p w14:paraId="4E2D9748" w14:textId="77777777" w:rsidR="00D84C56" w:rsidRPr="00E060F7" w:rsidRDefault="00D84C56" w:rsidP="00D84C56">
      <w:pPr>
        <w:pStyle w:val="Zdrojovykod-zlutyboxSynteastyl"/>
        <w:tabs>
          <w:tab w:val="left" w:pos="284"/>
          <w:tab w:val="left" w:pos="1276"/>
        </w:tabs>
        <w:rPr>
          <w:color w:val="0070C0"/>
        </w:rPr>
      </w:pPr>
      <w:r w:rsidRPr="00E060F7">
        <w:rPr>
          <w:color w:val="0070C0"/>
        </w:rPr>
        <w:t>&lt;/xd:def&gt;</w:t>
      </w:r>
    </w:p>
    <w:p w14:paraId="46117208" w14:textId="77777777" w:rsidR="004A255C" w:rsidRPr="0043505F" w:rsidRDefault="004A255C" w:rsidP="0075748B">
      <w:pPr>
        <w:pStyle w:val="Nadpis2"/>
        <w:numPr>
          <w:ilvl w:val="1"/>
          <w:numId w:val="96"/>
        </w:numPr>
      </w:pPr>
      <w:bookmarkStart w:id="361" w:name="_Toc106211139"/>
      <w:r w:rsidRPr="0043505F">
        <w:t>XML Namespace in Models</w:t>
      </w:r>
      <w:bookmarkEnd w:id="361"/>
    </w:p>
    <w:p w14:paraId="265084AF" w14:textId="66416931" w:rsidR="000216DC" w:rsidRPr="0043505F" w:rsidRDefault="00E42476" w:rsidP="000216DC">
      <w:pPr>
        <w:sectPr w:rsidR="000216DC" w:rsidRPr="0043505F" w:rsidSect="00187D6C">
          <w:type w:val="continuous"/>
          <w:pgSz w:w="11906" w:h="16838" w:code="9"/>
          <w:pgMar w:top="1247" w:right="1304" w:bottom="1247" w:left="1304" w:header="709" w:footer="709" w:gutter="0"/>
          <w:cols w:space="708"/>
        </w:sectPr>
      </w:pPr>
      <w:r w:rsidRPr="0043505F">
        <w:t xml:space="preserve">If there are elements or attributes from a particular namespace in a model, you need to use the "xmlns" </w:t>
      </w:r>
      <w:r w:rsidR="003657B8">
        <w:t>attribute</w:t>
      </w:r>
      <w:r w:rsidR="003657B8" w:rsidRPr="0043505F" w:rsidDel="003657B8">
        <w:t xml:space="preserve"> </w:t>
      </w:r>
      <w:r w:rsidRPr="0043505F">
        <w:t>in the header of the X-definition to describe all the namespaces and the corresponding prefixes</w:t>
      </w:r>
      <w:r w:rsidR="000216DC" w:rsidRPr="0043505F">
        <w:t>. In models</w:t>
      </w:r>
      <w:r w:rsidR="007B72CE" w:rsidRPr="0043505F">
        <w:t>,</w:t>
      </w:r>
      <w:r w:rsidR="000216DC" w:rsidRPr="0043505F">
        <w:t xml:space="preserve"> the namespace is then specified by the appropriate prefix. In the following example</w:t>
      </w:r>
      <w:r w:rsidR="007B72CE" w:rsidRPr="0043505F">
        <w:t>,</w:t>
      </w:r>
      <w:r w:rsidR="000216DC" w:rsidRPr="0043505F">
        <w:t xml:space="preserve"> the "Vehicle" element and all internal elements and attributes are from the namespace "http://cz.vehicle.registr" to which the prefix "reg" is assigned. The element "accident" and all internal elements are from the namespace "http://cz.vehicle.accident" with the prefix "acc", but in our sample</w:t>
      </w:r>
      <w:r w:rsidR="000B7F6B" w:rsidRPr="0043505F">
        <w:t>,</w:t>
      </w:r>
      <w:r w:rsidR="000216DC" w:rsidRPr="0043505F">
        <w:t xml:space="preserve"> the attributes of this element have no namespace assigned. The corresponding X definition will be:</w:t>
      </w:r>
    </w:p>
    <w:p w14:paraId="79FEF700" w14:textId="77777777" w:rsidR="000216DC" w:rsidRPr="0043505F" w:rsidRDefault="000216DC" w:rsidP="0075748B">
      <w:pPr>
        <w:pStyle w:val="OdstavecSynteastyl"/>
        <w:keepNext/>
        <w:numPr>
          <w:ilvl w:val="0"/>
          <w:numId w:val="97"/>
        </w:numPr>
      </w:pPr>
      <w:r w:rsidRPr="0043505F">
        <w:lastRenderedPageBreak/>
        <w:t>variant with elements and attributes</w:t>
      </w:r>
    </w:p>
    <w:p w14:paraId="4556BB81" w14:textId="021F7249" w:rsidR="000216DC" w:rsidRPr="0043505F" w:rsidRDefault="000216DC" w:rsidP="000216DC">
      <w:pPr>
        <w:pStyle w:val="Zdrojovykod-zlutyboxSynteastyl"/>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w:t>
      </w:r>
    </w:p>
    <w:p w14:paraId="2B640B1F" w14:textId="5E11672F" w:rsidR="008767CB" w:rsidRPr="0043505F" w:rsidRDefault="008767CB" w:rsidP="008767CB">
      <w:pPr>
        <w:pStyle w:val="Zdrojovykod-zlutyboxSynteastyl"/>
        <w:tabs>
          <w:tab w:val="left" w:pos="567"/>
          <w:tab w:val="left" w:pos="1276"/>
        </w:tabs>
        <w:rPr>
          <w:szCs w:val="16"/>
        </w:rPr>
      </w:pPr>
      <w:r w:rsidRPr="0043505F">
        <w:rPr>
          <w:szCs w:val="16"/>
        </w:rPr>
        <w:tab/>
      </w:r>
      <w:r w:rsidRPr="0043505F">
        <w:rPr>
          <w:color w:val="00B050"/>
        </w:rPr>
        <w:t>xd:</w:t>
      </w:r>
      <w:r w:rsidRPr="0043505F">
        <w:rPr>
          <w:color w:val="00B050"/>
          <w:szCs w:val="16"/>
        </w:rPr>
        <w:t>root</w:t>
      </w:r>
      <w:r w:rsidRPr="0043505F">
        <w:rPr>
          <w:szCs w:val="16"/>
        </w:rPr>
        <w:tab/>
        <w:t>= "</w:t>
      </w:r>
      <w:r w:rsidR="003657B8">
        <w:t>Accidents</w:t>
      </w:r>
      <w:r w:rsidRPr="0043505F">
        <w:rPr>
          <w:szCs w:val="16"/>
        </w:rPr>
        <w:t>"</w:t>
      </w:r>
    </w:p>
    <w:p w14:paraId="380B7423" w14:textId="77777777" w:rsidR="000216DC" w:rsidRPr="00E11233" w:rsidRDefault="000216DC" w:rsidP="000216DC">
      <w:pPr>
        <w:pStyle w:val="Zdrojovykod-zlutyboxSynteastyl"/>
        <w:tabs>
          <w:tab w:val="left" w:pos="567"/>
          <w:tab w:val="left" w:pos="1276"/>
        </w:tabs>
        <w:rPr>
          <w:color w:val="FF0000"/>
          <w:lang w:val="de-DE"/>
        </w:rPr>
      </w:pPr>
      <w:r w:rsidRPr="00E11233">
        <w:rPr>
          <w:szCs w:val="16"/>
          <w:lang w:val="de-DE"/>
        </w:rPr>
        <w:t xml:space="preserve">       </w:t>
      </w:r>
      <w:r w:rsidRPr="00E11233">
        <w:rPr>
          <w:color w:val="FF0000"/>
          <w:szCs w:val="16"/>
          <w:lang w:val="de-DE"/>
        </w:rPr>
        <w:t xml:space="preserve">xmlns:reg = </w:t>
      </w:r>
      <w:r w:rsidRPr="00E11233">
        <w:rPr>
          <w:color w:val="FF0000"/>
          <w:lang w:val="de-DE"/>
        </w:rPr>
        <w:t>"http://cz.v</w:t>
      </w:r>
      <w:r w:rsidR="008767CB" w:rsidRPr="00E11233">
        <w:rPr>
          <w:color w:val="FF0000"/>
          <w:lang w:val="de-DE"/>
        </w:rPr>
        <w:t>ehicle</w:t>
      </w:r>
      <w:r w:rsidRPr="00E11233">
        <w:rPr>
          <w:color w:val="FF0000"/>
          <w:lang w:val="de-DE"/>
        </w:rPr>
        <w:t>.registr"</w:t>
      </w:r>
    </w:p>
    <w:p w14:paraId="2A732E52" w14:textId="77777777" w:rsidR="000216DC" w:rsidRPr="0043505F" w:rsidRDefault="000216DC" w:rsidP="000216DC">
      <w:pPr>
        <w:pStyle w:val="Zdrojovykod-zlutyboxSynteastyl"/>
        <w:tabs>
          <w:tab w:val="left" w:pos="567"/>
          <w:tab w:val="left" w:pos="1276"/>
        </w:tabs>
        <w:rPr>
          <w:szCs w:val="16"/>
        </w:rPr>
      </w:pPr>
      <w:r w:rsidRPr="00E11233">
        <w:rPr>
          <w:lang w:val="de-DE"/>
        </w:rPr>
        <w:t xml:space="preserve">       </w:t>
      </w:r>
      <w:r w:rsidRPr="0043505F">
        <w:rPr>
          <w:color w:val="FF0000"/>
          <w:szCs w:val="16"/>
        </w:rPr>
        <w:t>xmlns:</w:t>
      </w:r>
      <w:r w:rsidR="008767CB" w:rsidRPr="0043505F">
        <w:rPr>
          <w:color w:val="FF0000"/>
          <w:szCs w:val="16"/>
        </w:rPr>
        <w:t>acc</w:t>
      </w:r>
      <w:r w:rsidRPr="0043505F">
        <w:rPr>
          <w:color w:val="FF0000"/>
          <w:szCs w:val="16"/>
        </w:rPr>
        <w:t xml:space="preserve"> = </w:t>
      </w:r>
      <w:r w:rsidRPr="0043505F">
        <w:rPr>
          <w:color w:val="FF0000"/>
        </w:rPr>
        <w:t>"http://cz.v</w:t>
      </w:r>
      <w:r w:rsidR="008767CB" w:rsidRPr="0043505F">
        <w:rPr>
          <w:color w:val="FF0000"/>
        </w:rPr>
        <w:t>ehicle</w:t>
      </w:r>
      <w:r w:rsidRPr="0043505F">
        <w:rPr>
          <w:color w:val="FF0000"/>
        </w:rPr>
        <w:t>.</w:t>
      </w:r>
      <w:r w:rsidR="008767CB" w:rsidRPr="0043505F">
        <w:rPr>
          <w:color w:val="FF0000"/>
        </w:rPr>
        <w:t>accident</w:t>
      </w:r>
      <w:r w:rsidRPr="0043505F">
        <w:rPr>
          <w:color w:val="FF0000"/>
        </w:rPr>
        <w:t>"</w:t>
      </w:r>
      <w:r w:rsidRPr="0043505F">
        <w:t xml:space="preserve"> </w:t>
      </w:r>
      <w:r w:rsidRPr="0043505F">
        <w:rPr>
          <w:color w:val="0070C0"/>
          <w:szCs w:val="16"/>
        </w:rPr>
        <w:t>&gt;</w:t>
      </w:r>
    </w:p>
    <w:p w14:paraId="1FC4BDD5" w14:textId="77777777" w:rsidR="000216DC" w:rsidRPr="0043505F" w:rsidRDefault="000216DC" w:rsidP="000216DC">
      <w:pPr>
        <w:pStyle w:val="Zdrojovykod-zlutyboxSynteastyl"/>
        <w:tabs>
          <w:tab w:val="left" w:pos="284"/>
          <w:tab w:val="left" w:pos="1276"/>
        </w:tabs>
        <w:rPr>
          <w:color w:val="0070C0"/>
          <w:szCs w:val="16"/>
        </w:rPr>
      </w:pPr>
    </w:p>
    <w:p w14:paraId="59B35724" w14:textId="77777777" w:rsidR="000216DC" w:rsidRPr="0043505F" w:rsidRDefault="000216DC" w:rsidP="000216DC">
      <w:pPr>
        <w:pStyle w:val="Zdrojovykod-zlutyboxSynteastyl"/>
        <w:tabs>
          <w:tab w:val="left" w:pos="284"/>
          <w:tab w:val="left" w:pos="1276"/>
        </w:tabs>
        <w:rPr>
          <w:color w:val="0070C0"/>
          <w:szCs w:val="16"/>
        </w:rPr>
      </w:pPr>
      <w:r w:rsidRPr="0043505F">
        <w:rPr>
          <w:color w:val="0070C0"/>
          <w:szCs w:val="16"/>
        </w:rPr>
        <w:t>&lt;</w:t>
      </w:r>
      <w:r w:rsidR="008767CB" w:rsidRPr="0043505F">
        <w:rPr>
          <w:color w:val="0070C0"/>
          <w:szCs w:val="16"/>
        </w:rPr>
        <w:t>Accidents</w:t>
      </w:r>
      <w:r w:rsidRPr="0043505F">
        <w:rPr>
          <w:color w:val="0070C0"/>
          <w:szCs w:val="16"/>
        </w:rPr>
        <w:t>&gt;</w:t>
      </w:r>
    </w:p>
    <w:p w14:paraId="5022D3D9" w14:textId="77777777" w:rsidR="008767CB" w:rsidRPr="0043505F" w:rsidRDefault="008767CB" w:rsidP="008767CB">
      <w:pPr>
        <w:pStyle w:val="Zdrojovykod-zlutyboxSynteastyl"/>
        <w:tabs>
          <w:tab w:val="left" w:pos="284"/>
          <w:tab w:val="left" w:pos="1276"/>
        </w:tabs>
        <w:rPr>
          <w:color w:val="0070C0"/>
        </w:rPr>
      </w:pPr>
      <w:r w:rsidRPr="0043505F">
        <w:rPr>
          <w:color w:val="0070C0"/>
          <w:szCs w:val="16"/>
        </w:rPr>
        <w:t xml:space="preserve">    &lt;Vehicles&gt;</w:t>
      </w:r>
    </w:p>
    <w:p w14:paraId="63260884" w14:textId="77777777" w:rsidR="000216DC" w:rsidRPr="0043505F" w:rsidRDefault="000216DC" w:rsidP="000216DC">
      <w:pPr>
        <w:pStyle w:val="Zdrojovykod-zlutyboxSynteastyl"/>
        <w:tabs>
          <w:tab w:val="left" w:pos="567"/>
          <w:tab w:val="left" w:pos="1276"/>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0..*</w:t>
      </w:r>
      <w:r w:rsidRPr="0043505F">
        <w:rPr>
          <w:szCs w:val="16"/>
        </w:rPr>
        <w:t>"</w:t>
      </w:r>
    </w:p>
    <w:p w14:paraId="4521A43E" w14:textId="77777777" w:rsidR="000216DC" w:rsidRPr="0043505F" w:rsidRDefault="000216DC" w:rsidP="000216DC">
      <w:pPr>
        <w:pStyle w:val="Zdrojovykod-zlutyboxSynteastyl"/>
        <w:tabs>
          <w:tab w:val="left" w:pos="851"/>
          <w:tab w:val="left" w:pos="1418"/>
        </w:tabs>
        <w:rPr>
          <w:color w:val="984806"/>
        </w:rPr>
      </w:pPr>
      <w:r w:rsidRPr="0043505F">
        <w:rPr>
          <w:color w:val="0070C0"/>
        </w:rPr>
        <w:tab/>
      </w:r>
      <w:r w:rsidRPr="0043505F">
        <w:rPr>
          <w:color w:val="FF0000"/>
          <w:szCs w:val="16"/>
        </w:rPr>
        <w:t>reg:</w:t>
      </w:r>
      <w:r w:rsidRPr="0043505F">
        <w:rPr>
          <w:color w:val="00B050"/>
        </w:rPr>
        <w:t>typ</w:t>
      </w:r>
      <w:r w:rsidR="008767CB" w:rsidRPr="0043505F">
        <w:rPr>
          <w:color w:val="00B050"/>
        </w:rPr>
        <w:t>e</w:t>
      </w:r>
      <w:r w:rsidRPr="0043505F">
        <w:rPr>
          <w:color w:val="00B050"/>
        </w:rPr>
        <w:t xml:space="preserve"> </w:t>
      </w:r>
      <w:r w:rsidRPr="0043505F">
        <w:t xml:space="preserve">= </w:t>
      </w:r>
      <w:r w:rsidRPr="0043505F">
        <w:rPr>
          <w:szCs w:val="16"/>
        </w:rPr>
        <w:t>"</w:t>
      </w:r>
      <w:r w:rsidRPr="0043505F">
        <w:rPr>
          <w:color w:val="984806"/>
        </w:rPr>
        <w:t>enum('SUV', 'MPV','</w:t>
      </w:r>
      <w:r w:rsidR="008767CB" w:rsidRPr="0043505F">
        <w:rPr>
          <w:color w:val="984806"/>
        </w:rPr>
        <w:t>personal</w:t>
      </w:r>
      <w:r w:rsidRPr="0043505F">
        <w:rPr>
          <w:color w:val="984806"/>
        </w:rPr>
        <w:t xml:space="preserve">', </w:t>
      </w:r>
    </w:p>
    <w:p w14:paraId="36A6B4C4" w14:textId="77777777" w:rsidR="000216DC" w:rsidRPr="0043505F" w:rsidRDefault="000216DC" w:rsidP="000216DC">
      <w:pPr>
        <w:pStyle w:val="Zdrojovykod-zlutyboxSynteastyl"/>
        <w:tabs>
          <w:tab w:val="left" w:pos="851"/>
          <w:tab w:val="left" w:pos="1418"/>
        </w:tabs>
      </w:pPr>
      <w:r w:rsidRPr="0043505F">
        <w:tab/>
        <w:t xml:space="preserve">     </w:t>
      </w:r>
      <w:r w:rsidRPr="0043505F">
        <w:rPr>
          <w:color w:val="984806"/>
        </w:rPr>
        <w:t>'</w:t>
      </w:r>
      <w:r w:rsidR="008767CB" w:rsidRPr="0043505F">
        <w:rPr>
          <w:color w:val="984806"/>
        </w:rPr>
        <w:t>truck</w:t>
      </w:r>
      <w:r w:rsidRPr="0043505F">
        <w:rPr>
          <w:color w:val="984806"/>
        </w:rPr>
        <w:t>', 'sport', 'o</w:t>
      </w:r>
      <w:r w:rsidR="008767CB" w:rsidRPr="0043505F">
        <w:rPr>
          <w:color w:val="984806"/>
        </w:rPr>
        <w:t>ther</w:t>
      </w:r>
      <w:r w:rsidRPr="0043505F">
        <w:rPr>
          <w:color w:val="984806"/>
        </w:rPr>
        <w:t>')</w:t>
      </w:r>
      <w:r w:rsidRPr="0043505F">
        <w:rPr>
          <w:szCs w:val="16"/>
        </w:rPr>
        <w:t>"</w:t>
      </w:r>
    </w:p>
    <w:p w14:paraId="34719FAA" w14:textId="77777777" w:rsidR="000216DC" w:rsidRPr="0043505F" w:rsidRDefault="000216DC" w:rsidP="000216DC">
      <w:pPr>
        <w:pStyle w:val="Zdrojovykod-zlutyboxSynteastyl"/>
        <w:tabs>
          <w:tab w:val="left" w:pos="851"/>
          <w:tab w:val="left" w:pos="1418"/>
        </w:tabs>
      </w:pPr>
      <w:r w:rsidRPr="0043505F">
        <w:rPr>
          <w:color w:val="00B050"/>
        </w:rPr>
        <w:tab/>
      </w:r>
      <w:r w:rsidRPr="0043505F">
        <w:rPr>
          <w:color w:val="FF0000"/>
          <w:szCs w:val="16"/>
        </w:rPr>
        <w:t>reg:</w:t>
      </w:r>
      <w:r w:rsidR="008767CB" w:rsidRPr="0043505F">
        <w:rPr>
          <w:color w:val="00B050"/>
        </w:rPr>
        <w:t>vrn</w:t>
      </w:r>
      <w:r w:rsidRPr="0043505F">
        <w:tab/>
        <w:t xml:space="preserve">= </w:t>
      </w:r>
      <w:r w:rsidRPr="0043505F">
        <w:rPr>
          <w:szCs w:val="16"/>
        </w:rPr>
        <w:t>"</w:t>
      </w:r>
      <w:r w:rsidRPr="0043505F">
        <w:rPr>
          <w:color w:val="984806"/>
        </w:rPr>
        <w:t>string(7)</w:t>
      </w:r>
      <w:r w:rsidRPr="0043505F">
        <w:rPr>
          <w:szCs w:val="16"/>
        </w:rPr>
        <w:t>"</w:t>
      </w:r>
    </w:p>
    <w:p w14:paraId="06071C25" w14:textId="77777777" w:rsidR="000216DC" w:rsidRPr="0043505F" w:rsidRDefault="000216DC" w:rsidP="000216DC">
      <w:pPr>
        <w:pStyle w:val="Zdrojovykod-zlutyboxSynteastyl"/>
        <w:tabs>
          <w:tab w:val="left" w:pos="851"/>
          <w:tab w:val="left" w:pos="1418"/>
        </w:tabs>
      </w:pPr>
      <w:r w:rsidRPr="0043505F">
        <w:tab/>
      </w:r>
      <w:r w:rsidRPr="0043505F">
        <w:rPr>
          <w:color w:val="FF0000"/>
          <w:szCs w:val="16"/>
        </w:rPr>
        <w:t>reg:</w:t>
      </w:r>
      <w:r w:rsidR="00AA68F3" w:rsidRPr="0043505F">
        <w:rPr>
          <w:color w:val="00B050"/>
        </w:rPr>
        <w:t>purchase</w:t>
      </w:r>
      <w:r w:rsidRPr="0043505F">
        <w:rPr>
          <w:color w:val="00B050"/>
        </w:rPr>
        <w:t xml:space="preserve"> </w:t>
      </w:r>
      <w:r w:rsidRPr="0043505F">
        <w:t xml:space="preserve">= </w:t>
      </w:r>
      <w:r w:rsidRPr="0043505F">
        <w:rPr>
          <w:szCs w:val="16"/>
        </w:rPr>
        <w:t>"</w:t>
      </w:r>
      <w:r w:rsidR="003550D2" w:rsidRPr="0043505F">
        <w:rPr>
          <w:color w:val="984806"/>
        </w:rPr>
        <w:t>date(</w:t>
      </w:r>
      <w:r w:rsidRPr="0043505F">
        <w:rPr>
          <w:color w:val="984806"/>
        </w:rPr>
        <w:t>)</w:t>
      </w:r>
      <w:r w:rsidRPr="0043505F">
        <w:rPr>
          <w:szCs w:val="16"/>
        </w:rPr>
        <w:t>"</w:t>
      </w:r>
    </w:p>
    <w:p w14:paraId="59CF73AF" w14:textId="77777777" w:rsidR="000216DC" w:rsidRPr="0043505F" w:rsidRDefault="000216DC" w:rsidP="000216DC">
      <w:pPr>
        <w:pStyle w:val="Zdrojovykod-zlutyboxSynteastyl"/>
        <w:tabs>
          <w:tab w:val="left" w:pos="851"/>
          <w:tab w:val="left" w:pos="1418"/>
        </w:tabs>
      </w:pPr>
      <w:r w:rsidRPr="0043505F">
        <w:tab/>
      </w:r>
      <w:r w:rsidRPr="0043505F">
        <w:rPr>
          <w:color w:val="FF0000"/>
          <w:szCs w:val="16"/>
        </w:rPr>
        <w:t>reg:</w:t>
      </w:r>
      <w:r w:rsidR="00AA68F3"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string()</w:t>
      </w:r>
      <w:r w:rsidRPr="0043505F">
        <w:rPr>
          <w:szCs w:val="16"/>
        </w:rPr>
        <w:t>"</w:t>
      </w:r>
    </w:p>
    <w:p w14:paraId="0695DBEA" w14:textId="77777777" w:rsidR="000216DC" w:rsidRPr="0043505F" w:rsidRDefault="000216DC" w:rsidP="000216DC">
      <w:pPr>
        <w:pStyle w:val="Zdrojovykod-zlutyboxSynteastyl"/>
        <w:tabs>
          <w:tab w:val="left" w:pos="851"/>
          <w:tab w:val="left" w:pos="1418"/>
        </w:tabs>
        <w:rPr>
          <w:color w:val="0070C0"/>
        </w:rPr>
      </w:pPr>
      <w:r w:rsidRPr="0043505F">
        <w:tab/>
      </w:r>
      <w:r w:rsidRPr="0043505F">
        <w:rPr>
          <w:color w:val="FF0000"/>
          <w:szCs w:val="16"/>
        </w:rPr>
        <w:t>reg:</w:t>
      </w:r>
      <w:r w:rsidRPr="0043505F">
        <w:rPr>
          <w:color w:val="00B050"/>
        </w:rPr>
        <w:t xml:space="preserve">model </w:t>
      </w:r>
      <w:r w:rsidRPr="0043505F">
        <w:t xml:space="preserve">= </w:t>
      </w:r>
      <w:r w:rsidRPr="0043505F">
        <w:rPr>
          <w:szCs w:val="16"/>
        </w:rPr>
        <w:t>"</w:t>
      </w:r>
      <w:r w:rsidRPr="0043505F">
        <w:rPr>
          <w:color w:val="984806"/>
        </w:rPr>
        <w:t>string()</w:t>
      </w:r>
      <w:r w:rsidRPr="0043505F">
        <w:rPr>
          <w:szCs w:val="16"/>
        </w:rPr>
        <w:t>"</w:t>
      </w:r>
      <w:r w:rsidRPr="0043505F">
        <w:t xml:space="preserve"> </w:t>
      </w:r>
      <w:r w:rsidRPr="0043505F">
        <w:rPr>
          <w:color w:val="0070C0"/>
        </w:rPr>
        <w:t>/&gt;</w:t>
      </w:r>
    </w:p>
    <w:p w14:paraId="3E226398" w14:textId="77777777" w:rsidR="008767CB" w:rsidRPr="0043505F" w:rsidRDefault="008767CB" w:rsidP="008767CB">
      <w:pPr>
        <w:pStyle w:val="Zdrojovykod-zlutyboxSynteastyl"/>
        <w:tabs>
          <w:tab w:val="left" w:pos="284"/>
          <w:tab w:val="left" w:pos="1276"/>
        </w:tabs>
        <w:rPr>
          <w:color w:val="0070C0"/>
        </w:rPr>
      </w:pPr>
      <w:r w:rsidRPr="0043505F">
        <w:rPr>
          <w:color w:val="0070C0"/>
          <w:szCs w:val="16"/>
        </w:rPr>
        <w:t xml:space="preserve">    &lt;/Vehicles&gt;</w:t>
      </w:r>
    </w:p>
    <w:p w14:paraId="485391EA" w14:textId="77777777" w:rsidR="000216DC" w:rsidRPr="0043505F" w:rsidRDefault="000216DC" w:rsidP="000216DC">
      <w:pPr>
        <w:pStyle w:val="Zdrojovykod-zlutyboxSynteastyl"/>
        <w:tabs>
          <w:tab w:val="left" w:pos="284"/>
          <w:tab w:val="left" w:pos="1276"/>
        </w:tabs>
        <w:rPr>
          <w:color w:val="0070C0"/>
        </w:rPr>
      </w:pPr>
    </w:p>
    <w:p w14:paraId="491193BA" w14:textId="77777777" w:rsidR="008767CB" w:rsidRPr="0043505F" w:rsidRDefault="008767CB" w:rsidP="008767CB">
      <w:pPr>
        <w:pStyle w:val="Zdrojovykod-zlutyboxSynteastyl"/>
        <w:tabs>
          <w:tab w:val="left" w:pos="284"/>
          <w:tab w:val="left" w:pos="1276"/>
        </w:tabs>
        <w:rPr>
          <w:szCs w:val="16"/>
        </w:rPr>
      </w:pPr>
      <w:r w:rsidRPr="0043505F">
        <w:rPr>
          <w:color w:val="0070C0"/>
        </w:rPr>
        <w:t xml:space="preserve">    &lt;</w:t>
      </w:r>
      <w:r w:rsidRPr="0043505F">
        <w:rPr>
          <w:color w:val="FF0000"/>
          <w:szCs w:val="16"/>
        </w:rPr>
        <w:t>acc:</w:t>
      </w:r>
      <w:r w:rsidRPr="0043505F">
        <w:rPr>
          <w:color w:val="0070C0"/>
        </w:rPr>
        <w:t>accident</w:t>
      </w:r>
      <w:r w:rsidRPr="0043505F">
        <w:rPr>
          <w:color w:val="00B050"/>
        </w:rPr>
        <w:t xml:space="preserve"> xd:script</w:t>
      </w:r>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425D189E" w14:textId="77777777" w:rsidR="000216DC" w:rsidRPr="0043505F" w:rsidRDefault="000216DC" w:rsidP="000216DC">
      <w:pPr>
        <w:pStyle w:val="Zdrojovykod-zlutyboxSynteastyl"/>
        <w:tabs>
          <w:tab w:val="left" w:pos="284"/>
          <w:tab w:val="left" w:pos="1276"/>
        </w:tabs>
      </w:pPr>
      <w:r w:rsidRPr="0043505F">
        <w:rPr>
          <w:color w:val="0070C0"/>
        </w:rPr>
        <w:t xml:space="preserve">       </w:t>
      </w:r>
      <w:r w:rsidRPr="0043505F">
        <w:rPr>
          <w:color w:val="00B050"/>
        </w:rPr>
        <w:t>id</w:t>
      </w:r>
      <w:r w:rsidRPr="0043505F">
        <w:tab/>
        <w:t>= "</w:t>
      </w:r>
      <w:r w:rsidRPr="0043505F">
        <w:rPr>
          <w:color w:val="984806"/>
        </w:rPr>
        <w:t>int()</w:t>
      </w:r>
      <w:r w:rsidRPr="0043505F">
        <w:t>"</w:t>
      </w:r>
    </w:p>
    <w:p w14:paraId="08863B45" w14:textId="77777777" w:rsidR="000216DC" w:rsidRPr="0043505F" w:rsidRDefault="000216DC" w:rsidP="000216DC">
      <w:pPr>
        <w:pStyle w:val="Zdrojovykod-zlutyboxSynteastyl"/>
        <w:tabs>
          <w:tab w:val="left" w:pos="284"/>
          <w:tab w:val="left" w:pos="1276"/>
        </w:tabs>
      </w:pPr>
      <w:r w:rsidRPr="0043505F">
        <w:t xml:space="preserve">       </w:t>
      </w:r>
      <w:r w:rsidRPr="0043505F">
        <w:rPr>
          <w:color w:val="00B050"/>
        </w:rPr>
        <w:t>dat</w:t>
      </w:r>
      <w:r w:rsidR="008767CB" w:rsidRPr="0043505F">
        <w:rPr>
          <w:color w:val="00B050"/>
        </w:rPr>
        <w:t>e</w:t>
      </w:r>
      <w:r w:rsidRPr="0043505F">
        <w:tab/>
        <w:t>= "</w:t>
      </w:r>
      <w:r w:rsidRPr="0043505F">
        <w:rPr>
          <w:color w:val="984806"/>
        </w:rPr>
        <w:t>date()</w:t>
      </w:r>
      <w:r w:rsidRPr="0043505F">
        <w:t>"</w:t>
      </w:r>
    </w:p>
    <w:p w14:paraId="209C7FB0" w14:textId="77777777" w:rsidR="000216DC" w:rsidRPr="0043505F" w:rsidRDefault="000216DC" w:rsidP="000216DC">
      <w:pPr>
        <w:pStyle w:val="Zdrojovykod-zlutyboxSynteastyl"/>
        <w:tabs>
          <w:tab w:val="left" w:pos="284"/>
          <w:tab w:val="left" w:pos="1276"/>
        </w:tabs>
      </w:pPr>
      <w:r w:rsidRPr="0043505F">
        <w:t xml:space="preserve">       </w:t>
      </w:r>
      <w:r w:rsidR="008767CB" w:rsidRPr="0043505F">
        <w:rPr>
          <w:color w:val="00B050"/>
        </w:rPr>
        <w:t>injury</w:t>
      </w:r>
      <w:r w:rsidRPr="0043505F">
        <w:tab/>
        <w:t>= "</w:t>
      </w:r>
      <w:r w:rsidRPr="0043505F">
        <w:rPr>
          <w:color w:val="984806"/>
        </w:rPr>
        <w:t>int()</w:t>
      </w:r>
      <w:r w:rsidRPr="0043505F">
        <w:t>"</w:t>
      </w:r>
    </w:p>
    <w:p w14:paraId="2EDB5091" w14:textId="77777777" w:rsidR="000216DC" w:rsidRPr="0043505F" w:rsidRDefault="000216DC" w:rsidP="000216DC">
      <w:pPr>
        <w:pStyle w:val="Zdrojovykod-zlutyboxSynteastyl"/>
        <w:tabs>
          <w:tab w:val="left" w:pos="284"/>
          <w:tab w:val="left" w:pos="1276"/>
        </w:tabs>
      </w:pPr>
      <w:r w:rsidRPr="0043505F">
        <w:t xml:space="preserve">       </w:t>
      </w:r>
      <w:r w:rsidR="008767CB" w:rsidRPr="0043505F">
        <w:rPr>
          <w:color w:val="00B050"/>
        </w:rPr>
        <w:t>death</w:t>
      </w:r>
      <w:r w:rsidR="008767CB" w:rsidRPr="0043505F">
        <w:rPr>
          <w:color w:val="00B050"/>
        </w:rPr>
        <w:tab/>
      </w:r>
      <w:r w:rsidRPr="0043505F">
        <w:t>= "</w:t>
      </w:r>
      <w:r w:rsidRPr="0043505F">
        <w:rPr>
          <w:color w:val="984806"/>
        </w:rPr>
        <w:t>int()</w:t>
      </w:r>
      <w:r w:rsidRPr="0043505F">
        <w:t>"</w:t>
      </w:r>
    </w:p>
    <w:p w14:paraId="2EAE850C" w14:textId="77777777" w:rsidR="000216DC" w:rsidRPr="0043505F" w:rsidRDefault="000216DC" w:rsidP="000216DC">
      <w:pPr>
        <w:pStyle w:val="Zdrojovykod-zlutyboxSynteastyl"/>
        <w:tabs>
          <w:tab w:val="left" w:pos="284"/>
          <w:tab w:val="left" w:pos="1276"/>
        </w:tabs>
        <w:rPr>
          <w:color w:val="0070C0"/>
        </w:rPr>
      </w:pPr>
      <w:r w:rsidRPr="0043505F">
        <w:rPr>
          <w:color w:val="0070C0"/>
        </w:rPr>
        <w:tab/>
        <w:t xml:space="preserve">    &lt;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1..*</w:t>
      </w:r>
      <w:r w:rsidRPr="0043505F">
        <w:rPr>
          <w:szCs w:val="16"/>
        </w:rPr>
        <w:t xml:space="preserve">" </w:t>
      </w:r>
      <w:r w:rsidRPr="0043505F">
        <w:rPr>
          <w:color w:val="0070C0"/>
        </w:rPr>
        <w:t>&gt;</w:t>
      </w:r>
    </w:p>
    <w:p w14:paraId="7832E3F0" w14:textId="77777777" w:rsidR="000216DC" w:rsidRPr="0043505F" w:rsidRDefault="000216DC" w:rsidP="000216DC">
      <w:pPr>
        <w:pStyle w:val="Zdrojovykod-zlutyboxSynteastyl"/>
        <w:tabs>
          <w:tab w:val="left" w:pos="284"/>
          <w:tab w:val="left" w:pos="1276"/>
        </w:tabs>
        <w:rPr>
          <w:color w:val="000000" w:themeColor="text1"/>
        </w:rPr>
      </w:pPr>
      <w:r w:rsidRPr="0043505F">
        <w:rPr>
          <w:color w:val="0070C0"/>
        </w:rPr>
        <w:t xml:space="preserve">        </w:t>
      </w:r>
      <w:r w:rsidRPr="0043505F">
        <w:rPr>
          <w:color w:val="000000" w:themeColor="text1"/>
        </w:rPr>
        <w:t>string(7)</w:t>
      </w:r>
    </w:p>
    <w:p w14:paraId="535F726F" w14:textId="77777777" w:rsidR="000216DC" w:rsidRPr="0043505F" w:rsidRDefault="000216DC" w:rsidP="000216DC">
      <w:pPr>
        <w:pStyle w:val="Zdrojovykod-zlutyboxSynteastyl"/>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&gt;</w:t>
      </w:r>
    </w:p>
    <w:p w14:paraId="0FB5FD18" w14:textId="77777777" w:rsidR="008767CB" w:rsidRPr="0043505F" w:rsidRDefault="008767CB" w:rsidP="008767CB">
      <w:pPr>
        <w:pStyle w:val="Zdrojovykod-zlutyboxSynteastyl"/>
        <w:tabs>
          <w:tab w:val="left" w:pos="284"/>
          <w:tab w:val="left" w:pos="1276"/>
        </w:tabs>
        <w:rPr>
          <w:color w:val="0070C0"/>
          <w:szCs w:val="16"/>
        </w:rPr>
      </w:pPr>
      <w:r w:rsidRPr="0043505F">
        <w:rPr>
          <w:color w:val="0070C0"/>
          <w:szCs w:val="16"/>
        </w:rPr>
        <w:t xml:space="preserve">    &lt;/</w:t>
      </w:r>
      <w:r w:rsidRPr="0043505F">
        <w:rPr>
          <w:color w:val="FF0000"/>
          <w:szCs w:val="16"/>
        </w:rPr>
        <w:t>acc:</w:t>
      </w:r>
      <w:r w:rsidRPr="0043505F">
        <w:rPr>
          <w:color w:val="0070C0"/>
          <w:szCs w:val="16"/>
        </w:rPr>
        <w:t>accident&gt;</w:t>
      </w:r>
    </w:p>
    <w:p w14:paraId="53BB435B" w14:textId="77777777" w:rsidR="000216DC" w:rsidRPr="0043505F" w:rsidRDefault="000216DC" w:rsidP="000216DC">
      <w:pPr>
        <w:pStyle w:val="Zdrojovykod-zlutyboxSynteastyl"/>
        <w:tabs>
          <w:tab w:val="left" w:pos="284"/>
          <w:tab w:val="left" w:pos="1276"/>
        </w:tabs>
        <w:rPr>
          <w:color w:val="0070C0"/>
          <w:szCs w:val="16"/>
        </w:rPr>
      </w:pPr>
    </w:p>
    <w:p w14:paraId="5213D864" w14:textId="77777777" w:rsidR="008767CB" w:rsidRPr="0043505F" w:rsidRDefault="008767CB" w:rsidP="008767CB">
      <w:pPr>
        <w:pStyle w:val="Zdrojovykod-zlutyboxSynteastyl"/>
        <w:tabs>
          <w:tab w:val="left" w:pos="284"/>
          <w:tab w:val="left" w:pos="1276"/>
        </w:tabs>
        <w:rPr>
          <w:color w:val="0070C0"/>
          <w:szCs w:val="16"/>
        </w:rPr>
      </w:pPr>
      <w:r w:rsidRPr="0043505F">
        <w:rPr>
          <w:color w:val="0070C0"/>
          <w:szCs w:val="16"/>
        </w:rPr>
        <w:t>&lt;/Accidents&gt;</w:t>
      </w:r>
    </w:p>
    <w:p w14:paraId="5E616877" w14:textId="77777777" w:rsidR="000216DC" w:rsidRPr="0043505F" w:rsidRDefault="000216DC" w:rsidP="000216DC">
      <w:pPr>
        <w:pStyle w:val="Zdrojovykod-zlutyboxSynteastyl"/>
        <w:tabs>
          <w:tab w:val="left" w:pos="284"/>
          <w:tab w:val="left" w:pos="1276"/>
        </w:tabs>
        <w:rPr>
          <w:color w:val="0070C0"/>
        </w:rPr>
      </w:pPr>
    </w:p>
    <w:p w14:paraId="59F18BE6" w14:textId="77777777" w:rsidR="000216DC" w:rsidRPr="0043505F" w:rsidRDefault="000216DC" w:rsidP="000216DC">
      <w:pPr>
        <w:pStyle w:val="Zdrojovykod-zlutyboxSynteastyl"/>
        <w:tabs>
          <w:tab w:val="left" w:pos="284"/>
          <w:tab w:val="left" w:pos="1276"/>
        </w:tabs>
        <w:rPr>
          <w:color w:val="0070C0"/>
        </w:rPr>
      </w:pPr>
      <w:r w:rsidRPr="0043505F">
        <w:rPr>
          <w:color w:val="0070C0"/>
        </w:rPr>
        <w:t>&lt;/xd:def&gt;</w:t>
      </w:r>
    </w:p>
    <w:p w14:paraId="2290DB43" w14:textId="77777777" w:rsidR="000216DC" w:rsidRPr="0043505F" w:rsidRDefault="000216DC" w:rsidP="000216DC">
      <w:pPr>
        <w:pStyle w:val="Zdrojovykod-zlutyboxSynteastyl"/>
        <w:tabs>
          <w:tab w:val="left" w:pos="284"/>
          <w:tab w:val="left" w:pos="1276"/>
        </w:tabs>
        <w:rPr>
          <w:color w:val="0070C0"/>
        </w:rPr>
      </w:pPr>
    </w:p>
    <w:p w14:paraId="2A38519D" w14:textId="77777777" w:rsidR="008767CB" w:rsidRPr="0043505F" w:rsidRDefault="008767CB" w:rsidP="000216DC">
      <w:pPr>
        <w:pStyle w:val="Zdrojovykod-zlutyboxSynteastyl"/>
        <w:tabs>
          <w:tab w:val="left" w:pos="284"/>
          <w:tab w:val="left" w:pos="1276"/>
        </w:tabs>
        <w:rPr>
          <w:color w:val="0070C0"/>
        </w:rPr>
      </w:pPr>
    </w:p>
    <w:p w14:paraId="4D9FB752" w14:textId="77777777" w:rsidR="008767CB" w:rsidRPr="0043505F" w:rsidRDefault="008767CB" w:rsidP="000216DC">
      <w:pPr>
        <w:pStyle w:val="Zdrojovykod-zlutyboxSynteastyl"/>
        <w:tabs>
          <w:tab w:val="left" w:pos="284"/>
          <w:tab w:val="left" w:pos="1276"/>
        </w:tabs>
        <w:rPr>
          <w:color w:val="0070C0"/>
        </w:rPr>
      </w:pPr>
    </w:p>
    <w:p w14:paraId="0348A2FA" w14:textId="77777777" w:rsidR="008767CB" w:rsidRPr="0043505F" w:rsidRDefault="008767CB" w:rsidP="000216DC">
      <w:pPr>
        <w:pStyle w:val="Zdrojovykod-zlutyboxSynteastyl"/>
        <w:tabs>
          <w:tab w:val="left" w:pos="284"/>
          <w:tab w:val="left" w:pos="1276"/>
        </w:tabs>
        <w:rPr>
          <w:color w:val="0070C0"/>
        </w:rPr>
      </w:pPr>
    </w:p>
    <w:p w14:paraId="14A110AA" w14:textId="77777777" w:rsidR="008767CB" w:rsidRPr="0043505F" w:rsidRDefault="008767CB" w:rsidP="000216DC">
      <w:pPr>
        <w:pStyle w:val="Zdrojovykod-zlutyboxSynteastyl"/>
        <w:tabs>
          <w:tab w:val="left" w:pos="284"/>
          <w:tab w:val="left" w:pos="1276"/>
        </w:tabs>
        <w:rPr>
          <w:color w:val="0070C0"/>
        </w:rPr>
      </w:pPr>
    </w:p>
    <w:p w14:paraId="0208F3F3" w14:textId="77777777" w:rsidR="000216DC" w:rsidRPr="0043505F" w:rsidRDefault="000216DC" w:rsidP="000216DC">
      <w:pPr>
        <w:pStyle w:val="Zdrojovykod-zlutyboxSynteastyl"/>
        <w:tabs>
          <w:tab w:val="left" w:pos="284"/>
          <w:tab w:val="left" w:pos="1276"/>
        </w:tabs>
        <w:rPr>
          <w:color w:val="0070C0"/>
        </w:rPr>
      </w:pPr>
    </w:p>
    <w:p w14:paraId="2C835F82" w14:textId="5CB069FD" w:rsidR="000216DC" w:rsidRPr="0043505F" w:rsidRDefault="000216DC" w:rsidP="0075748B">
      <w:pPr>
        <w:pStyle w:val="OdstavecSynteastyl"/>
        <w:keepNext/>
        <w:numPr>
          <w:ilvl w:val="0"/>
          <w:numId w:val="97"/>
        </w:numPr>
        <w:ind w:left="284" w:hanging="284"/>
      </w:pPr>
      <w:r w:rsidRPr="0043505F">
        <w:t xml:space="preserve">variant </w:t>
      </w:r>
      <w:r w:rsidR="003657B8">
        <w:t>with XML elements only</w:t>
      </w:r>
      <w:r w:rsidRPr="0043505F">
        <w:t>:</w:t>
      </w:r>
    </w:p>
    <w:p w14:paraId="46F3DAD7" w14:textId="6573DA32" w:rsidR="000216DC" w:rsidRPr="0043505F" w:rsidRDefault="000216DC" w:rsidP="000216DC">
      <w:pPr>
        <w:pStyle w:val="Zdrojovykod-zlutyboxSynteastyl"/>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w:t>
      </w:r>
    </w:p>
    <w:p w14:paraId="141F4812" w14:textId="76DEE8AC" w:rsidR="000216DC" w:rsidRPr="0043505F" w:rsidRDefault="000216DC" w:rsidP="000216DC">
      <w:pPr>
        <w:pStyle w:val="Zdrojovykod-zlutyboxSynteastyl"/>
        <w:tabs>
          <w:tab w:val="left" w:pos="567"/>
          <w:tab w:val="left" w:pos="1276"/>
        </w:tabs>
        <w:rPr>
          <w:szCs w:val="16"/>
        </w:rPr>
      </w:pPr>
      <w:r w:rsidRPr="0043505F">
        <w:rPr>
          <w:szCs w:val="16"/>
        </w:rPr>
        <w:tab/>
      </w:r>
      <w:r w:rsidRPr="0043505F">
        <w:rPr>
          <w:color w:val="00B050"/>
        </w:rPr>
        <w:t>xd:</w:t>
      </w:r>
      <w:r w:rsidRPr="0043505F">
        <w:rPr>
          <w:color w:val="00B050"/>
          <w:szCs w:val="16"/>
        </w:rPr>
        <w:t>root</w:t>
      </w:r>
      <w:r w:rsidRPr="0043505F">
        <w:rPr>
          <w:szCs w:val="16"/>
        </w:rPr>
        <w:tab/>
        <w:t>= "</w:t>
      </w:r>
      <w:r w:rsidR="003657B8">
        <w:t>Accidents</w:t>
      </w:r>
      <w:r w:rsidRPr="0043505F">
        <w:rPr>
          <w:szCs w:val="16"/>
        </w:rPr>
        <w:t>"</w:t>
      </w:r>
    </w:p>
    <w:p w14:paraId="0F1C857A" w14:textId="77777777" w:rsidR="008767CB" w:rsidRPr="00E11233" w:rsidRDefault="008767CB" w:rsidP="008767CB">
      <w:pPr>
        <w:pStyle w:val="Zdrojovykod-zlutyboxSynteastyl"/>
        <w:tabs>
          <w:tab w:val="left" w:pos="567"/>
          <w:tab w:val="left" w:pos="1276"/>
        </w:tabs>
        <w:rPr>
          <w:color w:val="FF0000"/>
          <w:lang w:val="de-DE"/>
        </w:rPr>
      </w:pPr>
      <w:r w:rsidRPr="0043505F">
        <w:rPr>
          <w:szCs w:val="16"/>
        </w:rPr>
        <w:t xml:space="preserve">       </w:t>
      </w:r>
      <w:r w:rsidRPr="00E11233">
        <w:rPr>
          <w:color w:val="FF0000"/>
          <w:szCs w:val="16"/>
          <w:lang w:val="de-DE"/>
        </w:rPr>
        <w:t xml:space="preserve">xmlns:reg = </w:t>
      </w:r>
      <w:r w:rsidRPr="00E11233">
        <w:rPr>
          <w:color w:val="FF0000"/>
          <w:lang w:val="de-DE"/>
        </w:rPr>
        <w:t>"http://cz.vehicle.registr"</w:t>
      </w:r>
    </w:p>
    <w:p w14:paraId="54394FDE" w14:textId="77777777" w:rsidR="008767CB" w:rsidRPr="0043505F" w:rsidRDefault="008767CB" w:rsidP="008767CB">
      <w:pPr>
        <w:pStyle w:val="Zdrojovykod-zlutyboxSynteastyl"/>
        <w:tabs>
          <w:tab w:val="left" w:pos="567"/>
          <w:tab w:val="left" w:pos="1276"/>
        </w:tabs>
        <w:rPr>
          <w:color w:val="0070C0"/>
          <w:szCs w:val="16"/>
        </w:rPr>
      </w:pPr>
      <w:r w:rsidRPr="00E11233">
        <w:rPr>
          <w:lang w:val="de-DE"/>
        </w:rPr>
        <w:t xml:space="preserve">       </w:t>
      </w:r>
      <w:r w:rsidRPr="0043505F">
        <w:rPr>
          <w:color w:val="FF0000"/>
          <w:szCs w:val="16"/>
        </w:rPr>
        <w:t xml:space="preserve">xmlns:acc = </w:t>
      </w:r>
      <w:r w:rsidRPr="0043505F">
        <w:rPr>
          <w:color w:val="FF0000"/>
        </w:rPr>
        <w:t>"http://cz.vehicle.accident"</w:t>
      </w:r>
      <w:r w:rsidRPr="0043505F">
        <w:t xml:space="preserve"> </w:t>
      </w:r>
      <w:r w:rsidRPr="0043505F">
        <w:rPr>
          <w:color w:val="0070C0"/>
          <w:szCs w:val="16"/>
        </w:rPr>
        <w:t>&gt;</w:t>
      </w:r>
    </w:p>
    <w:p w14:paraId="35B9DA7B" w14:textId="77777777" w:rsidR="008767CB" w:rsidRPr="0043505F" w:rsidRDefault="008767CB" w:rsidP="008767CB">
      <w:pPr>
        <w:pStyle w:val="Zdrojovykod-zlutyboxSynteastyl"/>
        <w:tabs>
          <w:tab w:val="left" w:pos="567"/>
          <w:tab w:val="left" w:pos="1276"/>
        </w:tabs>
        <w:rPr>
          <w:szCs w:val="16"/>
        </w:rPr>
      </w:pPr>
    </w:p>
    <w:p w14:paraId="35FF6A90" w14:textId="77777777" w:rsidR="008767CB" w:rsidRPr="0043505F" w:rsidRDefault="008767CB" w:rsidP="008767CB">
      <w:pPr>
        <w:pStyle w:val="Zdrojovykod-zlutyboxSynteastyl"/>
        <w:tabs>
          <w:tab w:val="left" w:pos="284"/>
          <w:tab w:val="left" w:pos="1276"/>
        </w:tabs>
        <w:rPr>
          <w:color w:val="0070C0"/>
          <w:szCs w:val="16"/>
        </w:rPr>
      </w:pPr>
      <w:r w:rsidRPr="0043505F">
        <w:rPr>
          <w:color w:val="0070C0"/>
          <w:szCs w:val="16"/>
        </w:rPr>
        <w:t>&lt;Accidents&gt;</w:t>
      </w:r>
    </w:p>
    <w:p w14:paraId="22A7F3E6" w14:textId="77777777" w:rsidR="000216DC" w:rsidRPr="0043505F" w:rsidRDefault="000216DC" w:rsidP="000216DC">
      <w:pPr>
        <w:pStyle w:val="Zdrojovykod-zlutyboxSynteastyl"/>
        <w:tabs>
          <w:tab w:val="left" w:pos="284"/>
          <w:tab w:val="left" w:pos="1276"/>
        </w:tabs>
        <w:rPr>
          <w:color w:val="0070C0"/>
        </w:rPr>
      </w:pPr>
      <w:r w:rsidRPr="0043505F">
        <w:rPr>
          <w:color w:val="0070C0"/>
          <w:szCs w:val="16"/>
        </w:rPr>
        <w:t xml:space="preserve">    </w:t>
      </w:r>
      <w:r w:rsidR="008767CB" w:rsidRPr="0043505F">
        <w:rPr>
          <w:color w:val="0070C0"/>
          <w:szCs w:val="16"/>
        </w:rPr>
        <w:t>&lt;Vehicles</w:t>
      </w:r>
      <w:r w:rsidRPr="0043505F">
        <w:rPr>
          <w:color w:val="0070C0"/>
          <w:szCs w:val="16"/>
        </w:rPr>
        <w:t>&gt;</w:t>
      </w:r>
    </w:p>
    <w:p w14:paraId="20449360" w14:textId="77777777" w:rsidR="000216DC" w:rsidRPr="0043505F" w:rsidRDefault="000216DC" w:rsidP="000216DC">
      <w:pPr>
        <w:pStyle w:val="Zdrojovykod-zlutyboxSynteastyl"/>
        <w:tabs>
          <w:tab w:val="left" w:pos="567"/>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0..*</w:t>
      </w:r>
      <w:r w:rsidRPr="0043505F">
        <w:rPr>
          <w:szCs w:val="16"/>
        </w:rPr>
        <w:t>"</w:t>
      </w:r>
      <w:r w:rsidRPr="0043505F">
        <w:rPr>
          <w:color w:val="0070C0"/>
        </w:rPr>
        <w:t>&gt;</w:t>
      </w:r>
    </w:p>
    <w:p w14:paraId="01D69508" w14:textId="77777777" w:rsidR="000216DC" w:rsidRPr="0043505F" w:rsidRDefault="000216DC" w:rsidP="000216DC">
      <w:pPr>
        <w:pStyle w:val="Zdrojovykod-zlutyboxSynteastyl"/>
        <w:tabs>
          <w:tab w:val="left" w:pos="567"/>
          <w:tab w:val="left" w:pos="993"/>
        </w:tabs>
      </w:pPr>
      <w:r w:rsidRPr="0043505F">
        <w:rPr>
          <w:color w:val="0070C0"/>
        </w:rPr>
        <w:tab/>
      </w:r>
      <w:r w:rsidRPr="0043505F">
        <w:rPr>
          <w:color w:val="0070C0"/>
        </w:rPr>
        <w:tab/>
        <w:t>&lt;</w:t>
      </w:r>
      <w:r w:rsidRPr="0043505F">
        <w:rPr>
          <w:color w:val="FF0000"/>
          <w:szCs w:val="16"/>
        </w:rPr>
        <w:t>reg:</w:t>
      </w:r>
      <w:r w:rsidRPr="0043505F">
        <w:rPr>
          <w:color w:val="0070C0"/>
        </w:rPr>
        <w:t>typ</w:t>
      </w:r>
      <w:r w:rsidR="008767CB" w:rsidRPr="0043505F">
        <w:rPr>
          <w:color w:val="0070C0"/>
        </w:rPr>
        <w:t>e</w:t>
      </w:r>
      <w:r w:rsidRPr="0043505F">
        <w:rPr>
          <w:color w:val="0070C0"/>
        </w:rPr>
        <w:t>&gt;</w:t>
      </w:r>
      <w:r w:rsidRPr="0043505F">
        <w:t>enum('SUV', 'MPV', '</w:t>
      </w:r>
      <w:r w:rsidR="008767CB" w:rsidRPr="0043505F">
        <w:t>personal</w:t>
      </w:r>
      <w:r w:rsidRPr="0043505F">
        <w:t xml:space="preserve">', </w:t>
      </w:r>
    </w:p>
    <w:p w14:paraId="20200E81" w14:textId="77777777" w:rsidR="000216DC" w:rsidRPr="0043505F" w:rsidRDefault="000216DC" w:rsidP="000216DC">
      <w:pPr>
        <w:pStyle w:val="Zdrojovykod-zlutyboxSynteastyl"/>
        <w:tabs>
          <w:tab w:val="left" w:pos="567"/>
          <w:tab w:val="left" w:pos="993"/>
        </w:tabs>
      </w:pPr>
      <w:r w:rsidRPr="0043505F">
        <w:tab/>
      </w:r>
      <w:r w:rsidRPr="0043505F">
        <w:tab/>
        <w:t xml:space="preserve">     '</w:t>
      </w:r>
      <w:r w:rsidR="008767CB" w:rsidRPr="0043505F">
        <w:t>truck</w:t>
      </w:r>
      <w:r w:rsidRPr="0043505F">
        <w:t>', 'sport', 'o</w:t>
      </w:r>
      <w:r w:rsidR="008767CB" w:rsidRPr="0043505F">
        <w:t>ther</w:t>
      </w:r>
      <w:r w:rsidRPr="0043505F">
        <w:t>')</w:t>
      </w:r>
    </w:p>
    <w:p w14:paraId="08D91FFE" w14:textId="77777777" w:rsidR="000216DC" w:rsidRPr="0043505F" w:rsidRDefault="000216DC" w:rsidP="000216DC">
      <w:pPr>
        <w:pStyle w:val="Zdrojovykod-zlutyboxSynteastyl"/>
        <w:tabs>
          <w:tab w:val="left" w:pos="567"/>
          <w:tab w:val="left" w:pos="993"/>
        </w:tabs>
        <w:rPr>
          <w:color w:val="0070C0"/>
        </w:rPr>
      </w:pPr>
      <w:r w:rsidRPr="0043505F">
        <w:rPr>
          <w:color w:val="0070C0"/>
        </w:rPr>
        <w:tab/>
      </w:r>
      <w:r w:rsidRPr="0043505F">
        <w:rPr>
          <w:color w:val="0070C0"/>
        </w:rPr>
        <w:tab/>
        <w:t>&lt;/</w:t>
      </w:r>
      <w:r w:rsidRPr="0043505F">
        <w:rPr>
          <w:color w:val="FF0000"/>
          <w:szCs w:val="16"/>
        </w:rPr>
        <w:t>reg:</w:t>
      </w:r>
      <w:r w:rsidRPr="0043505F">
        <w:rPr>
          <w:color w:val="0070C0"/>
        </w:rPr>
        <w:t>typ&gt;</w:t>
      </w:r>
    </w:p>
    <w:p w14:paraId="0CAD1570" w14:textId="77777777" w:rsidR="000216DC" w:rsidRPr="0043505F" w:rsidRDefault="000216DC" w:rsidP="000216DC">
      <w:pPr>
        <w:pStyle w:val="Zdrojovykod-zlutyboxSynteastyl"/>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008767CB" w:rsidRPr="0043505F">
        <w:rPr>
          <w:color w:val="0070C0"/>
        </w:rPr>
        <w:t>vrn</w:t>
      </w:r>
      <w:r w:rsidRPr="0043505F">
        <w:rPr>
          <w:color w:val="0070C0"/>
        </w:rPr>
        <w:t>&gt;</w:t>
      </w:r>
      <w:r w:rsidRPr="0043505F">
        <w:rPr>
          <w:color w:val="FF0000"/>
        </w:rPr>
        <w:t xml:space="preserve"> </w:t>
      </w:r>
      <w:r w:rsidRPr="0043505F">
        <w:t>string(7)</w:t>
      </w:r>
      <w:r w:rsidRPr="0043505F">
        <w:rPr>
          <w:color w:val="FF0000"/>
        </w:rPr>
        <w:t xml:space="preserve"> </w:t>
      </w:r>
      <w:r w:rsidRPr="0043505F">
        <w:rPr>
          <w:color w:val="0070C0"/>
        </w:rPr>
        <w:t>&lt;/</w:t>
      </w:r>
      <w:r w:rsidRPr="0043505F">
        <w:rPr>
          <w:color w:val="FF0000"/>
          <w:szCs w:val="16"/>
        </w:rPr>
        <w:t>reg:</w:t>
      </w:r>
      <w:r w:rsidR="008767CB" w:rsidRPr="0043505F">
        <w:rPr>
          <w:color w:val="0070C0"/>
        </w:rPr>
        <w:t>vrn</w:t>
      </w:r>
      <w:r w:rsidRPr="0043505F">
        <w:rPr>
          <w:color w:val="0070C0"/>
        </w:rPr>
        <w:t>&gt;</w:t>
      </w:r>
    </w:p>
    <w:p w14:paraId="671C2C12" w14:textId="77777777" w:rsidR="000216DC" w:rsidRPr="0043505F" w:rsidRDefault="000216DC" w:rsidP="000216DC">
      <w:pPr>
        <w:pStyle w:val="Zdrojovykod-zlutyboxSynteastyl"/>
        <w:tabs>
          <w:tab w:val="left" w:pos="567"/>
          <w:tab w:val="left" w:pos="993"/>
        </w:tabs>
        <w:rPr>
          <w:color w:val="984806"/>
        </w:rPr>
      </w:pPr>
      <w:r w:rsidRPr="0043505F">
        <w:tab/>
      </w:r>
      <w:r w:rsidRPr="0043505F">
        <w:tab/>
      </w:r>
      <w:r w:rsidRPr="0043505F">
        <w:rPr>
          <w:color w:val="0070C0"/>
        </w:rPr>
        <w:t>&lt;</w:t>
      </w:r>
      <w:r w:rsidRPr="0043505F">
        <w:rPr>
          <w:color w:val="FF0000"/>
          <w:szCs w:val="16"/>
        </w:rPr>
        <w:t>reg:</w:t>
      </w:r>
      <w:r w:rsidR="008767CB" w:rsidRPr="0043505F">
        <w:rPr>
          <w:color w:val="0070C0"/>
        </w:rPr>
        <w:t>purchase</w:t>
      </w:r>
      <w:r w:rsidRPr="0043505F">
        <w:rPr>
          <w:color w:val="0070C0"/>
        </w:rPr>
        <w:t>&gt;</w:t>
      </w:r>
      <w:r w:rsidR="003550D2" w:rsidRPr="0043505F">
        <w:rPr>
          <w:color w:val="0070C0"/>
        </w:rPr>
        <w:t xml:space="preserve"> </w:t>
      </w:r>
      <w:r w:rsidRPr="0043505F">
        <w:t>date()</w:t>
      </w:r>
      <w:r w:rsidR="003550D2" w:rsidRPr="0043505F">
        <w:t xml:space="preserve"> </w:t>
      </w:r>
      <w:r w:rsidRPr="0043505F">
        <w:rPr>
          <w:color w:val="0070C0"/>
        </w:rPr>
        <w:t>&lt;/</w:t>
      </w:r>
      <w:r w:rsidRPr="0043505F">
        <w:rPr>
          <w:color w:val="FF0000"/>
          <w:szCs w:val="16"/>
        </w:rPr>
        <w:t>reg:</w:t>
      </w:r>
      <w:r w:rsidR="008767CB" w:rsidRPr="0043505F">
        <w:rPr>
          <w:color w:val="0070C0"/>
        </w:rPr>
        <w:t>purchas</w:t>
      </w:r>
      <w:r w:rsidRPr="0043505F">
        <w:rPr>
          <w:color w:val="0070C0"/>
        </w:rPr>
        <w:t>e&gt;</w:t>
      </w:r>
    </w:p>
    <w:p w14:paraId="3ED3AC32" w14:textId="35A8A1CF" w:rsidR="000216DC" w:rsidRPr="0043505F" w:rsidRDefault="000216DC" w:rsidP="000216DC">
      <w:pPr>
        <w:pStyle w:val="Zdrojovykod-zlutyboxSynteastyl"/>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008767CB" w:rsidRPr="0043505F">
        <w:rPr>
          <w:color w:val="0070C0"/>
        </w:rPr>
        <w:t>manufacturer</w:t>
      </w:r>
      <w:r w:rsidRPr="0043505F">
        <w:rPr>
          <w:color w:val="0070C0"/>
        </w:rPr>
        <w:t>&gt;</w:t>
      </w:r>
      <w:r w:rsidR="003550D2" w:rsidRPr="0043505F">
        <w:rPr>
          <w:color w:val="0070C0"/>
        </w:rPr>
        <w:t xml:space="preserve"> </w:t>
      </w:r>
      <w:r w:rsidRPr="0043505F">
        <w:t>string()</w:t>
      </w:r>
      <w:r w:rsidR="008767CB" w:rsidRPr="0043505F">
        <w:tab/>
      </w:r>
      <w:r w:rsidR="008767CB" w:rsidRPr="0043505F">
        <w:tab/>
      </w:r>
      <w:r w:rsidRPr="0043505F">
        <w:rPr>
          <w:color w:val="0070C0"/>
        </w:rPr>
        <w:t>&lt;/</w:t>
      </w:r>
      <w:r w:rsidR="003657B8">
        <w:rPr>
          <w:color w:val="FF0000"/>
          <w:szCs w:val="16"/>
        </w:rPr>
        <w:t>reg:</w:t>
      </w:r>
      <w:r w:rsidR="003657B8">
        <w:rPr>
          <w:color w:val="0070C0"/>
        </w:rPr>
        <w:t>manufacturer</w:t>
      </w:r>
      <w:r w:rsidRPr="0043505F">
        <w:rPr>
          <w:color w:val="0070C0"/>
        </w:rPr>
        <w:t>&gt;</w:t>
      </w:r>
    </w:p>
    <w:p w14:paraId="5981C517" w14:textId="77777777" w:rsidR="000216DC" w:rsidRPr="0043505F" w:rsidRDefault="000216DC" w:rsidP="000216DC">
      <w:pPr>
        <w:pStyle w:val="Zdrojovykod-zlutyboxSynteastyl"/>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Pr="0043505F">
        <w:rPr>
          <w:color w:val="0070C0"/>
        </w:rPr>
        <w:t>model&gt;</w:t>
      </w:r>
      <w:r w:rsidRPr="0043505F">
        <w:t>string()</w:t>
      </w:r>
      <w:r w:rsidRPr="0043505F">
        <w:rPr>
          <w:color w:val="0070C0"/>
        </w:rPr>
        <w:t>&lt;/</w:t>
      </w:r>
      <w:r w:rsidRPr="0043505F">
        <w:rPr>
          <w:color w:val="FF0000"/>
          <w:szCs w:val="16"/>
        </w:rPr>
        <w:t>reg:</w:t>
      </w:r>
      <w:r w:rsidRPr="0043505F">
        <w:rPr>
          <w:color w:val="0070C0"/>
        </w:rPr>
        <w:t>model&gt;</w:t>
      </w:r>
    </w:p>
    <w:p w14:paraId="6272F5C5" w14:textId="77777777" w:rsidR="000216DC" w:rsidRPr="0043505F" w:rsidRDefault="000216DC" w:rsidP="000216DC">
      <w:pPr>
        <w:pStyle w:val="Zdrojovykod-zlutyboxSynteastyl"/>
        <w:tabs>
          <w:tab w:val="left" w:pos="567"/>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&gt;</w:t>
      </w:r>
    </w:p>
    <w:p w14:paraId="6F4B6E6A" w14:textId="77777777" w:rsidR="008767CB" w:rsidRPr="0043505F" w:rsidRDefault="008767CB" w:rsidP="008767CB">
      <w:pPr>
        <w:pStyle w:val="Zdrojovykod-zlutyboxSynteastyl"/>
        <w:tabs>
          <w:tab w:val="left" w:pos="284"/>
          <w:tab w:val="left" w:pos="1276"/>
        </w:tabs>
        <w:rPr>
          <w:color w:val="0070C0"/>
        </w:rPr>
      </w:pPr>
      <w:r w:rsidRPr="0043505F">
        <w:rPr>
          <w:color w:val="0070C0"/>
          <w:szCs w:val="16"/>
        </w:rPr>
        <w:t xml:space="preserve">    &lt;/Vehicles&gt;</w:t>
      </w:r>
    </w:p>
    <w:p w14:paraId="3BD7CF45" w14:textId="77777777" w:rsidR="000216DC" w:rsidRPr="0043505F" w:rsidRDefault="000216DC" w:rsidP="000216DC">
      <w:pPr>
        <w:pStyle w:val="Zdrojovykod-zlutyboxSynteastyl"/>
        <w:tabs>
          <w:tab w:val="left" w:pos="284"/>
          <w:tab w:val="left" w:pos="1276"/>
        </w:tabs>
        <w:rPr>
          <w:color w:val="0070C0"/>
        </w:rPr>
      </w:pPr>
    </w:p>
    <w:p w14:paraId="61376028" w14:textId="77777777" w:rsidR="000216DC" w:rsidRPr="0043505F" w:rsidRDefault="000216DC" w:rsidP="000216DC">
      <w:pPr>
        <w:pStyle w:val="Zdrojovykod-zlutyboxSynteastyl"/>
        <w:tabs>
          <w:tab w:val="left" w:pos="284"/>
          <w:tab w:val="left" w:pos="1276"/>
        </w:tabs>
        <w:rPr>
          <w:szCs w:val="16"/>
        </w:rPr>
      </w:pPr>
      <w:r w:rsidRPr="0043505F">
        <w:rPr>
          <w:color w:val="0070C0"/>
        </w:rPr>
        <w:t xml:space="preserve">    &lt;</w:t>
      </w:r>
      <w:r w:rsidR="008767CB" w:rsidRPr="0043505F">
        <w:rPr>
          <w:color w:val="FF0000"/>
          <w:szCs w:val="16"/>
        </w:rPr>
        <w:t>acc</w:t>
      </w:r>
      <w:r w:rsidRPr="0043505F">
        <w:rPr>
          <w:color w:val="FF0000"/>
          <w:szCs w:val="16"/>
        </w:rPr>
        <w:t>:</w:t>
      </w:r>
      <w:r w:rsidR="008767CB" w:rsidRPr="0043505F">
        <w:rPr>
          <w:color w:val="0070C0"/>
        </w:rPr>
        <w:t>accident</w:t>
      </w:r>
      <w:r w:rsidRPr="0043505F">
        <w:rPr>
          <w:color w:val="00B050"/>
        </w:rPr>
        <w:t xml:space="preserve"> xd:script</w:t>
      </w:r>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2470D36C" w14:textId="77777777" w:rsidR="000216DC" w:rsidRPr="0043505F" w:rsidRDefault="000216DC" w:rsidP="000216DC">
      <w:pPr>
        <w:pStyle w:val="Zdrojovykod-zlutyboxSynteastyl"/>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Pr="0043505F">
        <w:rPr>
          <w:color w:val="0070C0"/>
        </w:rPr>
        <w:t>id&gt;</w:t>
      </w:r>
      <w:r w:rsidRPr="0043505F">
        <w:t xml:space="preserve"> int() </w:t>
      </w:r>
      <w:r w:rsidRPr="0043505F">
        <w:rPr>
          <w:color w:val="0070C0"/>
        </w:rPr>
        <w:t>&lt;/</w:t>
      </w:r>
      <w:r w:rsidR="008767CB" w:rsidRPr="0043505F">
        <w:rPr>
          <w:color w:val="FF0000"/>
          <w:szCs w:val="16"/>
        </w:rPr>
        <w:t>acc</w:t>
      </w:r>
      <w:r w:rsidRPr="0043505F">
        <w:rPr>
          <w:color w:val="FF0000"/>
          <w:szCs w:val="16"/>
        </w:rPr>
        <w:t>:</w:t>
      </w:r>
      <w:r w:rsidRPr="0043505F">
        <w:rPr>
          <w:color w:val="0070C0"/>
        </w:rPr>
        <w:t>id&gt;</w:t>
      </w:r>
    </w:p>
    <w:p w14:paraId="176B9780" w14:textId="77777777" w:rsidR="000216DC" w:rsidRPr="0043505F" w:rsidRDefault="000216DC" w:rsidP="000216DC">
      <w:pPr>
        <w:pStyle w:val="Zdrojovykod-zlutyboxSynteastyl"/>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r w:rsidRPr="0043505F">
        <w:rPr>
          <w:color w:val="0070C0"/>
        </w:rPr>
        <w:t xml:space="preserve">&gt; </w:t>
      </w:r>
      <w:r w:rsidRPr="0043505F">
        <w:rPr>
          <w:color w:val="000000" w:themeColor="text1"/>
        </w:rPr>
        <w:t xml:space="preserve">date(); </w:t>
      </w:r>
      <w:r w:rsidRPr="0043505F">
        <w:rPr>
          <w:color w:val="0070C0"/>
        </w:rPr>
        <w:t>&lt;/</w:t>
      </w:r>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r w:rsidRPr="0043505F">
        <w:rPr>
          <w:color w:val="0070C0"/>
        </w:rPr>
        <w:t>&gt;</w:t>
      </w:r>
    </w:p>
    <w:p w14:paraId="159FC4FF" w14:textId="77777777" w:rsidR="000216DC" w:rsidRPr="0043505F" w:rsidRDefault="000216DC" w:rsidP="000216DC">
      <w:pPr>
        <w:pStyle w:val="Zdrojovykod-zlutyboxSynteastyl"/>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injury</w:t>
      </w:r>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injury</w:t>
      </w:r>
      <w:r w:rsidRPr="0043505F">
        <w:rPr>
          <w:color w:val="0070C0"/>
        </w:rPr>
        <w:t>&gt;</w:t>
      </w:r>
    </w:p>
    <w:p w14:paraId="2D5526A8" w14:textId="77777777" w:rsidR="000216DC" w:rsidRPr="0043505F" w:rsidRDefault="000216DC" w:rsidP="000216DC">
      <w:pPr>
        <w:pStyle w:val="Zdrojovykod-zlutyboxSynteastyl"/>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death</w:t>
      </w:r>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w:t>
      </w:r>
      <w:r w:rsidR="008767CB" w:rsidRPr="0043505F">
        <w:rPr>
          <w:color w:val="FF0000"/>
          <w:szCs w:val="16"/>
        </w:rPr>
        <w:t>acc:</w:t>
      </w:r>
      <w:r w:rsidR="008767CB" w:rsidRPr="0043505F">
        <w:rPr>
          <w:color w:val="0070C0"/>
        </w:rPr>
        <w:t>death</w:t>
      </w:r>
      <w:r w:rsidRPr="0043505F">
        <w:rPr>
          <w:color w:val="0070C0"/>
        </w:rPr>
        <w:t>&gt;</w:t>
      </w:r>
    </w:p>
    <w:p w14:paraId="36B8C177" w14:textId="77777777" w:rsidR="000216DC" w:rsidRPr="0043505F" w:rsidRDefault="000216DC" w:rsidP="000216DC">
      <w:pPr>
        <w:pStyle w:val="Zdrojovykod-zlutyboxSynteastyl"/>
        <w:tabs>
          <w:tab w:val="left" w:pos="284"/>
          <w:tab w:val="left" w:pos="1276"/>
        </w:tabs>
        <w:rPr>
          <w:color w:val="0070C0"/>
        </w:rPr>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1..*</w:t>
      </w:r>
      <w:r w:rsidRPr="0043505F">
        <w:rPr>
          <w:szCs w:val="16"/>
        </w:rPr>
        <w:t>"</w:t>
      </w:r>
      <w:r w:rsidRPr="0043505F">
        <w:rPr>
          <w:color w:val="0070C0"/>
        </w:rPr>
        <w:t>&gt;</w:t>
      </w:r>
    </w:p>
    <w:p w14:paraId="68E2C22D" w14:textId="77777777" w:rsidR="000216DC" w:rsidRPr="0043505F" w:rsidRDefault="000216DC" w:rsidP="000216DC">
      <w:pPr>
        <w:pStyle w:val="Zdrojovykod-zlutyboxSynteastyl"/>
        <w:tabs>
          <w:tab w:val="left" w:pos="284"/>
          <w:tab w:val="left" w:pos="1276"/>
        </w:tabs>
      </w:pPr>
      <w:r w:rsidRPr="0043505F">
        <w:t xml:space="preserve">       </w:t>
      </w:r>
      <w:r w:rsidRPr="0043505F">
        <w:rPr>
          <w:color w:val="0070C0"/>
        </w:rPr>
        <w:t xml:space="preserve">  </w:t>
      </w:r>
      <w:r w:rsidRPr="0043505F">
        <w:t>string(7)</w:t>
      </w:r>
    </w:p>
    <w:p w14:paraId="5E403148" w14:textId="77777777" w:rsidR="000216DC" w:rsidRPr="0043505F" w:rsidRDefault="000216DC" w:rsidP="000216DC">
      <w:pPr>
        <w:pStyle w:val="Zdrojovykod-zlutyboxSynteastyl"/>
        <w:tabs>
          <w:tab w:val="left" w:pos="284"/>
          <w:tab w:val="left" w:pos="1276"/>
        </w:tabs>
        <w:rPr>
          <w:color w:val="0070C0"/>
        </w:rPr>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&gt;</w:t>
      </w:r>
      <w:r w:rsidRPr="0043505F">
        <w:t xml:space="preserve">  </w:t>
      </w:r>
    </w:p>
    <w:p w14:paraId="5FAF7770" w14:textId="77777777" w:rsidR="000216DC" w:rsidRPr="0043505F" w:rsidRDefault="000216DC" w:rsidP="000216DC">
      <w:pPr>
        <w:pStyle w:val="Zdrojovykod-zlutyboxSynteastyl"/>
        <w:tabs>
          <w:tab w:val="left" w:pos="284"/>
          <w:tab w:val="left" w:pos="1276"/>
        </w:tabs>
        <w:rPr>
          <w:color w:val="0070C0"/>
          <w:szCs w:val="16"/>
        </w:rPr>
      </w:pPr>
      <w:r w:rsidRPr="0043505F">
        <w:rPr>
          <w:color w:val="0070C0"/>
          <w:szCs w:val="16"/>
        </w:rPr>
        <w:t xml:space="preserve">    &lt;/</w:t>
      </w:r>
      <w:r w:rsidR="008767CB" w:rsidRPr="0043505F">
        <w:rPr>
          <w:color w:val="FF0000"/>
          <w:szCs w:val="16"/>
        </w:rPr>
        <w:t>acc</w:t>
      </w:r>
      <w:r w:rsidRPr="0043505F">
        <w:rPr>
          <w:color w:val="FF0000"/>
          <w:szCs w:val="16"/>
        </w:rPr>
        <w:t>:</w:t>
      </w:r>
      <w:r w:rsidR="008767CB" w:rsidRPr="0043505F">
        <w:rPr>
          <w:color w:val="0070C0"/>
          <w:szCs w:val="16"/>
        </w:rPr>
        <w:t>accident</w:t>
      </w:r>
      <w:r w:rsidRPr="0043505F">
        <w:rPr>
          <w:color w:val="0070C0"/>
          <w:szCs w:val="16"/>
        </w:rPr>
        <w:t>&gt;</w:t>
      </w:r>
    </w:p>
    <w:p w14:paraId="6985ED2F" w14:textId="77777777" w:rsidR="008767CB" w:rsidRPr="0043505F" w:rsidRDefault="008767CB" w:rsidP="000216DC">
      <w:pPr>
        <w:pStyle w:val="Zdrojovykod-zlutyboxSynteastyl"/>
        <w:tabs>
          <w:tab w:val="left" w:pos="284"/>
          <w:tab w:val="left" w:pos="1276"/>
        </w:tabs>
        <w:rPr>
          <w:color w:val="0070C0"/>
        </w:rPr>
      </w:pPr>
    </w:p>
    <w:p w14:paraId="51E91AAF" w14:textId="77777777" w:rsidR="000216DC" w:rsidRPr="0043505F" w:rsidRDefault="008767CB" w:rsidP="000216DC">
      <w:pPr>
        <w:pStyle w:val="Zdrojovykod-zlutyboxSynteastyl"/>
        <w:tabs>
          <w:tab w:val="left" w:pos="284"/>
          <w:tab w:val="left" w:pos="1276"/>
        </w:tabs>
        <w:rPr>
          <w:color w:val="0070C0"/>
          <w:szCs w:val="16"/>
        </w:rPr>
      </w:pPr>
      <w:r w:rsidRPr="0043505F">
        <w:rPr>
          <w:color w:val="0070C0"/>
          <w:szCs w:val="16"/>
        </w:rPr>
        <w:t>&lt;/Accidents&gt;</w:t>
      </w:r>
    </w:p>
    <w:p w14:paraId="76B19A04" w14:textId="77777777" w:rsidR="008767CB" w:rsidRPr="0043505F" w:rsidRDefault="008767CB" w:rsidP="000216DC">
      <w:pPr>
        <w:pStyle w:val="Zdrojovykod-zlutyboxSynteastyl"/>
        <w:tabs>
          <w:tab w:val="left" w:pos="284"/>
          <w:tab w:val="left" w:pos="1276"/>
        </w:tabs>
        <w:rPr>
          <w:color w:val="0070C0"/>
        </w:rPr>
      </w:pPr>
    </w:p>
    <w:p w14:paraId="166E819E" w14:textId="77777777" w:rsidR="000216DC" w:rsidRPr="0043505F" w:rsidRDefault="000216DC" w:rsidP="000216DC">
      <w:pPr>
        <w:pStyle w:val="Zdrojovykod-zlutyboxSynteastyl"/>
        <w:tabs>
          <w:tab w:val="left" w:pos="284"/>
          <w:tab w:val="left" w:pos="1276"/>
        </w:tabs>
        <w:rPr>
          <w:color w:val="0070C0"/>
        </w:rPr>
      </w:pPr>
      <w:r w:rsidRPr="0043505F">
        <w:rPr>
          <w:color w:val="0070C0"/>
        </w:rPr>
        <w:t>&lt;/xd:def&gt;</w:t>
      </w:r>
    </w:p>
    <w:p w14:paraId="286F4F1C" w14:textId="77777777" w:rsidR="000216DC" w:rsidRPr="00843228" w:rsidRDefault="000216DC" w:rsidP="000216DC">
      <w:pPr>
        <w:pStyle w:val="Zdrojovykod-zlutyboxSynteastyl"/>
        <w:tabs>
          <w:tab w:val="left" w:pos="284"/>
          <w:tab w:val="left" w:pos="1276"/>
        </w:tabs>
        <w:sectPr w:rsidR="000216DC" w:rsidRPr="00843228" w:rsidSect="00187D6C">
          <w:type w:val="continuous"/>
          <w:pgSz w:w="11906" w:h="16838" w:code="9"/>
          <w:pgMar w:top="1247" w:right="1304" w:bottom="1247" w:left="1304" w:header="709" w:footer="709" w:gutter="0"/>
          <w:cols w:num="2" w:space="708"/>
        </w:sectPr>
      </w:pPr>
    </w:p>
    <w:p w14:paraId="513AAE4D" w14:textId="77777777" w:rsidR="000216DC" w:rsidRPr="004A255C" w:rsidRDefault="000216DC" w:rsidP="000216DC"/>
    <w:p w14:paraId="533DA49A" w14:textId="77777777" w:rsidR="00D84C56" w:rsidRPr="00E060F7" w:rsidRDefault="002620C7" w:rsidP="002620C7">
      <w:pPr>
        <w:pStyle w:val="Nadpis1"/>
      </w:pPr>
      <w:bookmarkStart w:id="362" w:name="_Toc106211140"/>
      <w:r w:rsidRPr="002620C7">
        <w:lastRenderedPageBreak/>
        <w:t xml:space="preserve">Types of </w:t>
      </w:r>
      <w:r>
        <w:t>V</w:t>
      </w:r>
      <w:r w:rsidRPr="002620C7">
        <w:t xml:space="preserve">alues and </w:t>
      </w:r>
      <w:r>
        <w:t>O</w:t>
      </w:r>
      <w:r w:rsidRPr="002620C7">
        <w:t xml:space="preserve">bjects in </w:t>
      </w:r>
      <w:r w:rsidR="00735ED2">
        <w:t>X-script</w:t>
      </w:r>
      <w:bookmarkEnd w:id="362"/>
    </w:p>
    <w:p w14:paraId="7EE07F9C" w14:textId="08266CB7" w:rsidR="00D84C56" w:rsidRPr="00E060F7" w:rsidRDefault="00AC058A" w:rsidP="00D84C56">
      <w:pPr>
        <w:pStyle w:val="OdstavecSynteastyl"/>
      </w:pPr>
      <w:r>
        <w:rPr>
          <w:noProof/>
          <w:lang w:val="cs-CZ" w:eastAsia="cs-CZ"/>
        </w:rPr>
        <mc:AlternateContent>
          <mc:Choice Requires="wps">
            <w:drawing>
              <wp:inline distT="0" distB="0" distL="0" distR="0" wp14:anchorId="478C6BC6" wp14:editId="49D84045">
                <wp:extent cx="247650" cy="107950"/>
                <wp:effectExtent l="9525" t="19050" r="19050" b="6350"/>
                <wp:docPr id="500" name="Šipka doprava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35F5947" id="Šipka doprava 1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D84C56" w:rsidRPr="00E060F7">
        <w:t xml:space="preserve"> ([1], [2])</w:t>
      </w:r>
    </w:p>
    <w:p w14:paraId="058C7172" w14:textId="4A0C7C0D" w:rsidR="00D84C56" w:rsidRPr="00E060F7" w:rsidRDefault="00AC058A" w:rsidP="00D84C56">
      <w:pPr>
        <w:pStyle w:val="OdstavecSynteastyl"/>
      </w:pPr>
      <w:r>
        <w:rPr>
          <w:noProof/>
          <w:lang w:val="cs-CZ" w:eastAsia="cs-CZ"/>
        </w:rPr>
        <mc:AlternateContent>
          <mc:Choice Requires="wps">
            <w:drawing>
              <wp:inline distT="0" distB="0" distL="0" distR="0" wp14:anchorId="78AA9370" wp14:editId="77CE6C90">
                <wp:extent cx="247650" cy="107950"/>
                <wp:effectExtent l="9525" t="19050" r="19050" b="6350"/>
                <wp:docPr id="499" name="Auto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E8E218D" id="AutoShape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B421FC">
        <w:t>2</w:t>
      </w:r>
      <w:r w:rsidR="00EF650E"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B421FC" w:rsidRPr="00E060F7">
        <w:t>X-definition</w:t>
      </w:r>
      <w:r w:rsidR="00B421FC" w:rsidRPr="00E060F7">
        <w:fldChar w:fldCharType="begin"/>
      </w:r>
      <w:r w:rsidR="00B421FC" w:rsidRPr="00E060F7">
        <w:instrText xml:space="preserve"> XE "X-Definice" </w:instrText>
      </w:r>
      <w:r w:rsidR="00B421FC" w:rsidRPr="00E060F7">
        <w:fldChar w:fldCharType="end"/>
      </w:r>
      <w:r w:rsidR="00B421FC" w:rsidRPr="00E060F7">
        <w:t xml:space="preserve"> Technology</w:t>
      </w:r>
      <w:r w:rsidR="00F93826">
        <w:fldChar w:fldCharType="end"/>
      </w:r>
    </w:p>
    <w:p w14:paraId="77E8D9EF" w14:textId="507C273F" w:rsidR="00D84C56" w:rsidRPr="00E060F7" w:rsidRDefault="00AC058A" w:rsidP="00D84C56">
      <w:pPr>
        <w:pStyle w:val="OdstavecSynteastyl"/>
      </w:pPr>
      <w:r>
        <w:rPr>
          <w:noProof/>
          <w:lang w:val="cs-CZ" w:eastAsia="cs-CZ"/>
        </w:rPr>
        <mc:AlternateContent>
          <mc:Choice Requires="wps">
            <w:drawing>
              <wp:inline distT="0" distB="0" distL="0" distR="0" wp14:anchorId="3B728093" wp14:editId="3CD19CE1">
                <wp:extent cx="247650" cy="107950"/>
                <wp:effectExtent l="9525" t="19050" r="19050" b="6350"/>
                <wp:docPr id="498" name="Auto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D9DEE19" id="AutoShape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_Ref497147160 \r \h </w:instrText>
      </w:r>
      <w:r w:rsidR="00F93826">
        <w:fldChar w:fldCharType="separate"/>
      </w:r>
      <w:r w:rsidR="00B421FC">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B421FC" w:rsidRPr="00E060F7">
        <w:t>Exemplary XML Data</w:t>
      </w:r>
      <w:r w:rsidR="00F93826">
        <w:fldChar w:fldCharType="end"/>
      </w:r>
    </w:p>
    <w:p w14:paraId="3AFD9684" w14:textId="01631B25" w:rsidR="00D84C56" w:rsidRPr="00E060F7" w:rsidRDefault="00AC058A" w:rsidP="00D84C56">
      <w:pPr>
        <w:pStyle w:val="OdstavecSynteastyl"/>
      </w:pPr>
      <w:r>
        <w:rPr>
          <w:noProof/>
          <w:lang w:val="cs-CZ" w:eastAsia="cs-CZ"/>
        </w:rPr>
        <mc:AlternateContent>
          <mc:Choice Requires="wps">
            <w:drawing>
              <wp:inline distT="0" distB="0" distL="0" distR="0" wp14:anchorId="57E20C77" wp14:editId="6AE425C1">
                <wp:extent cx="247650" cy="107950"/>
                <wp:effectExtent l="9525" t="19050" r="19050" b="6350"/>
                <wp:docPr id="497" name="AutoShap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7D1DF05" id="AutoShape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421FC">
        <w:t>4</w:t>
      </w:r>
      <w:r w:rsidR="00EF650E"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B421FC">
        <w:t xml:space="preserve">Description of structure of XML document by </w:t>
      </w:r>
      <w:r w:rsidR="00B421FC" w:rsidRPr="00E060F7">
        <w:t>X-definition</w:t>
      </w:r>
      <w:r w:rsidR="00F93826">
        <w:fldChar w:fldCharType="end"/>
      </w:r>
    </w:p>
    <w:p w14:paraId="2D8426FD" w14:textId="77777777" w:rsidR="00205503" w:rsidRDefault="002620C7" w:rsidP="00205503">
      <w:pPr>
        <w:pStyle w:val="OdstavecSynteastyl"/>
      </w:pPr>
      <w:r w:rsidRPr="002620C7">
        <w:t>This chapter describes the types of values and data objects and some useful methods implemented in X</w:t>
      </w:r>
      <w:r w:rsidR="00205503">
        <w:noBreakHyphen/>
      </w:r>
      <w:r w:rsidRPr="002620C7">
        <w:t>definitions.</w:t>
      </w:r>
    </w:p>
    <w:p w14:paraId="41D87401" w14:textId="77777777" w:rsidR="00205503" w:rsidRPr="0043505F" w:rsidRDefault="00205503" w:rsidP="00205503">
      <w:pPr>
        <w:pStyle w:val="Nadpis2"/>
      </w:pPr>
      <w:bookmarkStart w:id="363" w:name="_Toc106211141"/>
      <w:r w:rsidRPr="0043505F">
        <w:t>Basic Types of Values</w:t>
      </w:r>
      <w:bookmarkEnd w:id="363"/>
    </w:p>
    <w:p w14:paraId="27E717C4" w14:textId="4671FAFA" w:rsidR="00205503" w:rsidRPr="0043505F" w:rsidRDefault="00205503" w:rsidP="00205503">
      <w:pPr>
        <w:pStyle w:val="Odstavecseseznamem"/>
        <w:ind w:left="0"/>
        <w:rPr>
          <w:b/>
          <w:sz w:val="20"/>
          <w:szCs w:val="20"/>
        </w:rPr>
      </w:pPr>
      <w:r w:rsidRPr="0043505F">
        <w:rPr>
          <w:b/>
          <w:sz w:val="20"/>
          <w:szCs w:val="20"/>
        </w:rPr>
        <w:t xml:space="preserve"> int - integer numbers</w:t>
      </w:r>
      <w:r w:rsidRPr="0043505F">
        <w:rPr>
          <w:sz w:val="20"/>
          <w:szCs w:val="20"/>
        </w:rPr>
        <w:t xml:space="preserve"> are implemented in the </w:t>
      </w:r>
      <w:r w:rsidR="00735ED2" w:rsidRPr="0043505F">
        <w:rPr>
          <w:sz w:val="20"/>
          <w:szCs w:val="20"/>
        </w:rPr>
        <w:t>X-script</w:t>
      </w:r>
      <w:r w:rsidRPr="0043505F">
        <w:rPr>
          <w:sz w:val="20"/>
          <w:szCs w:val="20"/>
        </w:rPr>
        <w:t xml:space="preserve"> as 64-bit values, </w:t>
      </w:r>
      <w:r w:rsidR="00E940DC" w:rsidRPr="0043505F">
        <w:rPr>
          <w:sz w:val="20"/>
          <w:szCs w:val="20"/>
        </w:rPr>
        <w:t>i.e.</w:t>
      </w:r>
      <w:r w:rsidR="004D00F8" w:rsidRPr="0043505F">
        <w:rPr>
          <w:sz w:val="20"/>
          <w:szCs w:val="20"/>
        </w:rPr>
        <w:t xml:space="preserve"> as</w:t>
      </w:r>
      <w:r w:rsidRPr="0043505F">
        <w:rPr>
          <w:sz w:val="20"/>
          <w:szCs w:val="20"/>
        </w:rPr>
        <w:t xml:space="preserve"> "long" Java type. You can write the value of a number as decimal (</w:t>
      </w:r>
      <w:r w:rsidR="00E940DC" w:rsidRPr="0043505F">
        <w:rPr>
          <w:sz w:val="20"/>
          <w:szCs w:val="20"/>
        </w:rPr>
        <w:t>e.g.</w:t>
      </w:r>
      <w:r w:rsidRPr="0043505F">
        <w:rPr>
          <w:sz w:val="20"/>
          <w:szCs w:val="20"/>
        </w:rPr>
        <w:t xml:space="preserve"> "123456") or as hexadecimal if the entry begins with "0x" or "0X", </w:t>
      </w:r>
      <w:r w:rsidR="00E940DC" w:rsidRPr="0043505F">
        <w:rPr>
          <w:sz w:val="20"/>
          <w:szCs w:val="20"/>
        </w:rPr>
        <w:t>e.g.</w:t>
      </w:r>
      <w:r w:rsidRPr="0043505F">
        <w:rPr>
          <w:sz w:val="20"/>
          <w:szCs w:val="20"/>
        </w:rPr>
        <w:t xml:space="preserve"> "0xABCDEF123". In hexadecimal form</w:t>
      </w:r>
      <w:r w:rsidR="000B7F6B" w:rsidRPr="0043505F">
        <w:rPr>
          <w:sz w:val="20"/>
          <w:szCs w:val="20"/>
        </w:rPr>
        <w:t>,</w:t>
      </w:r>
      <w:r w:rsidRPr="0043505F">
        <w:rPr>
          <w:sz w:val="20"/>
          <w:szCs w:val="20"/>
        </w:rPr>
        <w:t xml:space="preserve"> it is possible to use both </w:t>
      </w:r>
      <w:r w:rsidR="00E940DC" w:rsidRPr="0043505F">
        <w:rPr>
          <w:sz w:val="20"/>
          <w:szCs w:val="20"/>
        </w:rPr>
        <w:t>upper- and lower-case</w:t>
      </w:r>
      <w:r w:rsidRPr="0043505F">
        <w:rPr>
          <w:sz w:val="20"/>
          <w:szCs w:val="20"/>
        </w:rPr>
        <w:t xml:space="preserve"> letters (</w:t>
      </w:r>
      <w:r w:rsidR="0043505F" w:rsidRPr="0043505F">
        <w:rPr>
          <w:sz w:val="20"/>
          <w:szCs w:val="20"/>
        </w:rPr>
        <w:t>e.g.</w:t>
      </w:r>
      <w:r w:rsidRPr="0043505F">
        <w:rPr>
          <w:sz w:val="20"/>
          <w:szCs w:val="20"/>
        </w:rPr>
        <w:t xml:space="preserve"> "0xabdDEF123"). For greater readability, it is possible to write an underscore character ("_") at any time after the first digit; </w:t>
      </w:r>
      <w:r w:rsidR="00E940DC" w:rsidRPr="0043505F">
        <w:rPr>
          <w:sz w:val="20"/>
          <w:szCs w:val="20"/>
        </w:rPr>
        <w:t>I.e.</w:t>
      </w:r>
      <w:r w:rsidRPr="0043505F">
        <w:rPr>
          <w:sz w:val="20"/>
          <w:szCs w:val="20"/>
        </w:rPr>
        <w:t xml:space="preserve"> "1__234_56" or "0xAB_CD_EF". </w:t>
      </w:r>
      <w:r w:rsidR="00BF108A" w:rsidRPr="0043505F">
        <w:rPr>
          <w:rFonts w:eastAsia="Arial"/>
          <w:sz w:val="20"/>
          <w:szCs w:val="20"/>
        </w:rPr>
        <w:t xml:space="preserve">In the </w:t>
      </w:r>
      <w:r w:rsidR="00735ED2" w:rsidRPr="0043505F">
        <w:rPr>
          <w:rFonts w:eastAsia="Arial"/>
          <w:sz w:val="20"/>
          <w:szCs w:val="20"/>
        </w:rPr>
        <w:t>X-script</w:t>
      </w:r>
      <w:r w:rsidR="00BF108A" w:rsidRPr="0043505F">
        <w:rPr>
          <w:rFonts w:eastAsia="Arial"/>
          <w:sz w:val="20"/>
          <w:szCs w:val="20"/>
        </w:rPr>
        <w:t>, the following int constants are defined by identifiers:</w:t>
      </w:r>
    </w:p>
    <w:p w14:paraId="67878607" w14:textId="77777777" w:rsidR="00205503" w:rsidRPr="0043505F" w:rsidRDefault="00205503" w:rsidP="00BF108A">
      <w:pPr>
        <w:pStyle w:val="Zdrojovykod-zlutyboxSynteastyl"/>
        <w:tabs>
          <w:tab w:val="left" w:pos="567"/>
        </w:tabs>
        <w:ind w:left="696" w:hanging="696"/>
      </w:pPr>
      <w:r w:rsidRPr="0043505F">
        <w:rPr>
          <w:b/>
        </w:rPr>
        <w:t>$MININT</w:t>
      </w:r>
      <w:r w:rsidR="00BF108A" w:rsidRPr="0043505F">
        <w:tab/>
      </w:r>
      <w:r w:rsidR="00BF108A" w:rsidRPr="0043505F">
        <w:tab/>
      </w:r>
      <w:r w:rsidR="00BF108A" w:rsidRPr="0043505F">
        <w:tab/>
      </w:r>
      <w:r w:rsidR="00BF108A" w:rsidRPr="0043505F">
        <w:tab/>
      </w:r>
      <w:r w:rsidRPr="0043505F">
        <w:t>minimal value of integer number (-9223372036854775808)</w:t>
      </w:r>
    </w:p>
    <w:p w14:paraId="552DB3DA" w14:textId="77777777" w:rsidR="00205503" w:rsidRPr="0043505F" w:rsidRDefault="00BF108A" w:rsidP="00BF108A">
      <w:pPr>
        <w:pStyle w:val="Zdrojovykod-zlutyboxSynteastyl"/>
        <w:tabs>
          <w:tab w:val="left" w:pos="567"/>
        </w:tabs>
        <w:ind w:left="696" w:hanging="696"/>
      </w:pPr>
      <w:r w:rsidRPr="0043505F">
        <w:rPr>
          <w:b/>
        </w:rPr>
        <w:t>$MAXINT</w:t>
      </w:r>
      <w:r w:rsidRPr="0043505F">
        <w:tab/>
      </w:r>
      <w:r w:rsidRPr="0043505F">
        <w:tab/>
      </w:r>
      <w:r w:rsidRPr="0043505F">
        <w:tab/>
      </w:r>
      <w:r w:rsidRPr="0043505F">
        <w:tab/>
      </w:r>
      <w:r w:rsidR="00205503" w:rsidRPr="0043505F">
        <w:t>maximal value of integer number (9223372036854775807)</w:t>
      </w:r>
    </w:p>
    <w:p w14:paraId="55598EF5" w14:textId="26D22222" w:rsidR="00205503" w:rsidRPr="0043505F" w:rsidRDefault="00205503" w:rsidP="00205503">
      <w:pPr>
        <w:pStyle w:val="Odstavecseseznamem"/>
        <w:ind w:left="0"/>
        <w:rPr>
          <w:rFonts w:eastAsia="Arial"/>
          <w:sz w:val="20"/>
          <w:szCs w:val="20"/>
        </w:rPr>
      </w:pPr>
      <w:r w:rsidRPr="0043505F">
        <w:rPr>
          <w:b/>
          <w:sz w:val="20"/>
          <w:szCs w:val="20"/>
        </w:rPr>
        <w:t>float</w:t>
      </w:r>
      <w:r w:rsidR="004D00F8" w:rsidRPr="0043505F">
        <w:rPr>
          <w:b/>
          <w:sz w:val="20"/>
          <w:szCs w:val="20"/>
        </w:rPr>
        <w:t xml:space="preserve"> -</w:t>
      </w:r>
      <w:r w:rsidRPr="0043505F">
        <w:rPr>
          <w:b/>
          <w:sz w:val="20"/>
          <w:szCs w:val="20"/>
        </w:rPr>
        <w:t xml:space="preserve"> floating-point numbers</w:t>
      </w:r>
      <w:r w:rsidRPr="0043505F">
        <w:rPr>
          <w:sz w:val="20"/>
          <w:szCs w:val="20"/>
        </w:rPr>
        <w:t xml:space="preserve"> are implemented in the </w:t>
      </w:r>
      <w:r w:rsidR="00735ED2" w:rsidRPr="0043505F">
        <w:rPr>
          <w:sz w:val="20"/>
          <w:szCs w:val="20"/>
        </w:rPr>
        <w:t>X-script</w:t>
      </w:r>
      <w:r w:rsidRPr="0043505F">
        <w:rPr>
          <w:sz w:val="20"/>
          <w:szCs w:val="20"/>
        </w:rPr>
        <w:t xml:space="preserve"> as 64-bit values, </w:t>
      </w:r>
      <w:r w:rsidR="00E940DC" w:rsidRPr="0043505F">
        <w:rPr>
          <w:sz w:val="20"/>
          <w:szCs w:val="20"/>
        </w:rPr>
        <w:t>i.e.</w:t>
      </w:r>
      <w:r w:rsidRPr="0043505F">
        <w:rPr>
          <w:sz w:val="20"/>
          <w:szCs w:val="20"/>
        </w:rPr>
        <w:t xml:space="preserve"> they correspond to Java type "double". The value can be written with decimal point and / or exponent. The exponent is indicated by the letter "e" or "E". Similarly as integers, it is possible to enter the "_" character at any position after the first digit. The following entries represent the same value: "3.14159", "0.0314159e2", "0.0314159E + 2", "314159E-5", "31_41.5__9E-3".</w:t>
      </w:r>
      <w:r w:rsidRPr="0043505F">
        <w:rPr>
          <w:rFonts w:eastAsia="Arial"/>
          <w:sz w:val="20"/>
          <w:szCs w:val="20"/>
        </w:rPr>
        <w:t xml:space="preserve">$PI … </w:t>
      </w:r>
      <w:r w:rsidR="00E940DC" w:rsidRPr="0043505F">
        <w:rPr>
          <w:rFonts w:eastAsia="Arial"/>
          <w:sz w:val="20"/>
          <w:szCs w:val="20"/>
        </w:rPr>
        <w:t>constant</w:t>
      </w:r>
      <w:r w:rsidRPr="0043505F">
        <w:rPr>
          <w:rFonts w:eastAsia="Arial"/>
          <w:sz w:val="20"/>
          <w:szCs w:val="20"/>
        </w:rPr>
        <w:t xml:space="preserve"> pi, </w:t>
      </w:r>
      <w:r w:rsidR="00E940DC" w:rsidRPr="00E940DC">
        <w:rPr>
          <w:rFonts w:eastAsia="Arial"/>
          <w:sz w:val="20"/>
          <w:szCs w:val="20"/>
        </w:rPr>
        <w:t>ratio of a circle's circumference to its diameter</w:t>
      </w:r>
      <w:r w:rsidRPr="0043505F">
        <w:rPr>
          <w:rFonts w:eastAsia="Arial"/>
          <w:sz w:val="20"/>
          <w:szCs w:val="20"/>
        </w:rPr>
        <w:t xml:space="preserve"> (3.141592653589793).</w:t>
      </w:r>
      <w:r w:rsidR="00BF108A" w:rsidRPr="0043505F">
        <w:t xml:space="preserve"> </w:t>
      </w:r>
      <w:r w:rsidR="00BF108A" w:rsidRPr="0043505F">
        <w:rPr>
          <w:rFonts w:eastAsia="Arial"/>
          <w:sz w:val="20"/>
          <w:szCs w:val="20"/>
        </w:rPr>
        <w:t xml:space="preserve">In the </w:t>
      </w:r>
      <w:r w:rsidR="00735ED2" w:rsidRPr="0043505F">
        <w:rPr>
          <w:rFonts w:eastAsia="Arial"/>
          <w:sz w:val="20"/>
          <w:szCs w:val="20"/>
        </w:rPr>
        <w:t>X-script</w:t>
      </w:r>
      <w:r w:rsidR="00BF108A" w:rsidRPr="0043505F">
        <w:rPr>
          <w:rFonts w:eastAsia="Arial"/>
          <w:sz w:val="20"/>
          <w:szCs w:val="20"/>
        </w:rPr>
        <w:t>, the following float constants are defined by identifiers:</w:t>
      </w:r>
    </w:p>
    <w:p w14:paraId="67CE21E5" w14:textId="77777777" w:rsidR="00EB3E93" w:rsidRPr="0043505F" w:rsidRDefault="00BF108A" w:rsidP="00BF108A">
      <w:pPr>
        <w:pStyle w:val="Zdrojovykod-zlutyboxSynteastyl"/>
        <w:tabs>
          <w:tab w:val="left" w:pos="567"/>
        </w:tabs>
        <w:ind w:left="696" w:hanging="696"/>
      </w:pPr>
      <w:r w:rsidRPr="0043505F">
        <w:rPr>
          <w:b/>
        </w:rPr>
        <w:t>$P</w:t>
      </w:r>
      <w:r w:rsidR="00EB3E93" w:rsidRPr="0043505F">
        <w:rPr>
          <w:b/>
        </w:rPr>
        <w:t>I</w:t>
      </w:r>
      <w:r w:rsidRPr="0043505F">
        <w:tab/>
      </w:r>
      <w:r w:rsidRPr="0043505F">
        <w:tab/>
      </w:r>
      <w:r w:rsidRPr="0043505F">
        <w:tab/>
      </w:r>
      <w:r w:rsidRPr="0043505F">
        <w:tab/>
      </w:r>
      <w:r w:rsidRPr="0043505F">
        <w:tab/>
      </w:r>
      <w:r w:rsidR="00EB3E93" w:rsidRPr="0043505F">
        <w:t>the ratio of the circumference of a circle to its diameter (3.141592653589793)</w:t>
      </w:r>
    </w:p>
    <w:p w14:paraId="69F746AD" w14:textId="77777777" w:rsidR="00EB3E93" w:rsidRPr="0043505F" w:rsidRDefault="00EB3E93" w:rsidP="00BF108A">
      <w:pPr>
        <w:pStyle w:val="Zdrojovykod-zlutyboxSynteastyl"/>
        <w:tabs>
          <w:tab w:val="left" w:pos="567"/>
        </w:tabs>
        <w:ind w:left="696" w:hanging="696"/>
      </w:pPr>
      <w:r w:rsidRPr="0043505F">
        <w:rPr>
          <w:b/>
        </w:rPr>
        <w:t>$E</w:t>
      </w:r>
      <w:r w:rsidRPr="0043505F">
        <w:t xml:space="preserve"> </w:t>
      </w:r>
      <w:r w:rsidR="00BF108A" w:rsidRPr="0043505F">
        <w:tab/>
      </w:r>
      <w:r w:rsidR="00BF108A" w:rsidRPr="0043505F">
        <w:tab/>
      </w:r>
      <w:r w:rsidR="00BF108A" w:rsidRPr="0043505F">
        <w:tab/>
      </w:r>
      <w:r w:rsidR="00BF108A" w:rsidRPr="0043505F">
        <w:tab/>
      </w:r>
      <w:r w:rsidR="00BF108A" w:rsidRPr="0043505F">
        <w:tab/>
      </w:r>
      <w:r w:rsidRPr="0043505F">
        <w:t>e, the base of natural logarithms (2.718281828459045).</w:t>
      </w:r>
    </w:p>
    <w:p w14:paraId="4E5F37AF" w14:textId="77777777" w:rsidR="00EB3E93" w:rsidRPr="0043505F" w:rsidRDefault="00EB3E93" w:rsidP="00BF108A">
      <w:pPr>
        <w:pStyle w:val="Zdrojovykod-zlutyboxSynteastyl"/>
        <w:tabs>
          <w:tab w:val="left" w:pos="567"/>
        </w:tabs>
        <w:ind w:left="696" w:hanging="696"/>
      </w:pPr>
      <w:r w:rsidRPr="0043505F">
        <w:rPr>
          <w:b/>
        </w:rPr>
        <w:t>$MINFLOAT</w:t>
      </w:r>
      <w:r w:rsidRPr="0043505F">
        <w:t xml:space="preserve"> </w:t>
      </w:r>
      <w:r w:rsidR="00BF108A" w:rsidRPr="0043505F">
        <w:tab/>
      </w:r>
      <w:r w:rsidR="00BF108A" w:rsidRPr="0043505F">
        <w:tab/>
      </w:r>
      <w:r w:rsidRPr="0043505F">
        <w:t>smallest positive nonzero value (4.9E-324) .</w:t>
      </w:r>
    </w:p>
    <w:p w14:paraId="35E81070" w14:textId="77777777" w:rsidR="00EB3E93" w:rsidRPr="0043505F" w:rsidRDefault="00EB3E93" w:rsidP="00BF108A">
      <w:pPr>
        <w:pStyle w:val="Zdrojovykod-zlutyboxSynteastyl"/>
        <w:tabs>
          <w:tab w:val="left" w:pos="567"/>
        </w:tabs>
        <w:ind w:left="696" w:hanging="696"/>
      </w:pPr>
      <w:r w:rsidRPr="0043505F">
        <w:rPr>
          <w:b/>
        </w:rPr>
        <w:t>$MAXFLOAT</w:t>
      </w:r>
      <w:r w:rsidRPr="0043505F">
        <w:t xml:space="preserve"> </w:t>
      </w:r>
      <w:r w:rsidR="00BF108A" w:rsidRPr="0043505F">
        <w:tab/>
      </w:r>
      <w:r w:rsidR="00BF108A" w:rsidRPr="0043505F">
        <w:tab/>
      </w:r>
      <w:r w:rsidRPr="0043505F">
        <w:t>largest positive value (1.7976931348623157E308).</w:t>
      </w:r>
    </w:p>
    <w:p w14:paraId="22CB66B1" w14:textId="77777777" w:rsidR="00EB3E93" w:rsidRPr="0043505F" w:rsidRDefault="00EB3E93" w:rsidP="00BF108A">
      <w:pPr>
        <w:pStyle w:val="Zdrojovykod-zlutyboxSynteastyl"/>
        <w:tabs>
          <w:tab w:val="left" w:pos="567"/>
        </w:tabs>
        <w:ind w:left="696" w:hanging="696"/>
      </w:pPr>
      <w:r w:rsidRPr="0043505F">
        <w:rPr>
          <w:b/>
        </w:rPr>
        <w:t>$NEGATIVEINFINITY</w:t>
      </w:r>
      <w:r w:rsidRPr="0043505F">
        <w:t xml:space="preserve"> </w:t>
      </w:r>
      <w:r w:rsidR="00BF108A" w:rsidRPr="0043505F">
        <w:tab/>
      </w:r>
      <w:r w:rsidRPr="0043505F">
        <w:t>negative infinity.</w:t>
      </w:r>
    </w:p>
    <w:p w14:paraId="702F4B25" w14:textId="77777777" w:rsidR="00EB3E93" w:rsidRPr="0043505F" w:rsidRDefault="00EB3E93" w:rsidP="00BF108A">
      <w:pPr>
        <w:pStyle w:val="Zdrojovykod-zlutyboxSynteastyl"/>
        <w:tabs>
          <w:tab w:val="left" w:pos="567"/>
        </w:tabs>
        <w:ind w:left="696" w:hanging="696"/>
      </w:pPr>
      <w:r w:rsidRPr="0043505F">
        <w:rPr>
          <w:b/>
        </w:rPr>
        <w:t>$POSTIVEINFINITY</w:t>
      </w:r>
      <w:r w:rsidRPr="0043505F">
        <w:t xml:space="preserve"> </w:t>
      </w:r>
      <w:r w:rsidR="00BF108A" w:rsidRPr="0043505F">
        <w:tab/>
      </w:r>
      <w:r w:rsidR="00BF108A" w:rsidRPr="0043505F">
        <w:tab/>
      </w:r>
      <w:r w:rsidRPr="0043505F">
        <w:t>positive infinity.</w:t>
      </w:r>
    </w:p>
    <w:p w14:paraId="6162C925" w14:textId="77777777" w:rsidR="00EB3E93" w:rsidRPr="0043505F" w:rsidRDefault="00EB3E93" w:rsidP="00BF108A">
      <w:pPr>
        <w:pStyle w:val="Zdrojovykod-zlutyboxSynteastyl"/>
        <w:tabs>
          <w:tab w:val="left" w:pos="567"/>
        </w:tabs>
        <w:ind w:left="696" w:hanging="696"/>
      </w:pPr>
      <w:r w:rsidRPr="0043505F">
        <w:rPr>
          <w:b/>
        </w:rPr>
        <w:t>$NaN</w:t>
      </w:r>
      <w:r w:rsidRPr="0043505F">
        <w:t xml:space="preserve"> </w:t>
      </w:r>
      <w:r w:rsidR="00BF108A" w:rsidRPr="0043505F">
        <w:tab/>
      </w:r>
      <w:r w:rsidR="00BF108A" w:rsidRPr="0043505F">
        <w:tab/>
      </w:r>
      <w:r w:rsidR="00BF108A" w:rsidRPr="0043505F">
        <w:tab/>
      </w:r>
      <w:r w:rsidR="00BF108A" w:rsidRPr="0043505F">
        <w:tab/>
      </w:r>
      <w:r w:rsidR="00BF108A" w:rsidRPr="0043505F">
        <w:tab/>
      </w:r>
      <w:r w:rsidRPr="0043505F">
        <w:t>not valid value (Not a Number).</w:t>
      </w:r>
    </w:p>
    <w:p w14:paraId="25CB7047" w14:textId="168A8640" w:rsidR="00205503" w:rsidRPr="0043505F" w:rsidRDefault="00205503" w:rsidP="00205503">
      <w:pPr>
        <w:suppressAutoHyphens/>
        <w:spacing w:before="180"/>
        <w:jc w:val="both"/>
        <w:rPr>
          <w:rFonts w:cs="Calibri"/>
        </w:rPr>
      </w:pPr>
      <w:bookmarkStart w:id="364" w:name="_Hlk489992388"/>
      <w:r w:rsidRPr="0043505F">
        <w:rPr>
          <w:rFonts w:cs="Calibri"/>
          <w:b/>
        </w:rPr>
        <w:t xml:space="preserve">Decimal </w:t>
      </w:r>
      <w:r w:rsidR="000B7F6B" w:rsidRPr="0043505F">
        <w:rPr>
          <w:rFonts w:cs="Calibri"/>
          <w:b/>
        </w:rPr>
        <w:t xml:space="preserve">- </w:t>
      </w:r>
      <w:r w:rsidRPr="0043505F">
        <w:rPr>
          <w:rFonts w:cs="Calibri"/>
        </w:rPr>
        <w:t>d</w:t>
      </w:r>
      <w:bookmarkEnd w:id="364"/>
      <w:r w:rsidR="00EB3E93" w:rsidRPr="0043505F">
        <w:rPr>
          <w:rFonts w:cs="Calibri"/>
        </w:rPr>
        <w:t xml:space="preserve">ecimal numbers with decimal development are implemented in the </w:t>
      </w:r>
      <w:r w:rsidR="00735ED2" w:rsidRPr="0043505F">
        <w:rPr>
          <w:rFonts w:cs="Calibri"/>
        </w:rPr>
        <w:t>X-script</w:t>
      </w:r>
      <w:r w:rsidR="00EB3E93" w:rsidRPr="0043505F">
        <w:rPr>
          <w:rFonts w:cs="Calibri"/>
        </w:rPr>
        <w:t xml:space="preserve"> as java.math.BigDecimal. This type of number is written with </w:t>
      </w:r>
      <w:r w:rsidR="000B7F6B" w:rsidRPr="0043505F">
        <w:rPr>
          <w:rFonts w:cs="Calibri"/>
        </w:rPr>
        <w:t xml:space="preserve">the </w:t>
      </w:r>
      <w:r w:rsidR="00EB3E93" w:rsidRPr="0043505F">
        <w:rPr>
          <w:rFonts w:cs="Calibri"/>
        </w:rPr>
        <w:t xml:space="preserve">prefix "0d" or "0D" followed by an integer or floating-point number. An underscore can be used in the entry, </w:t>
      </w:r>
      <w:r w:rsidR="00E940DC" w:rsidRPr="0043505F">
        <w:rPr>
          <w:rFonts w:cs="Calibri"/>
        </w:rPr>
        <w:t>e.</w:t>
      </w:r>
      <w:r w:rsidR="00E940DC" w:rsidRPr="0043505F">
        <w:rPr>
          <w:rStyle w:val="Odkaznakoment"/>
          <w:rFonts w:asciiTheme="minorHAnsi" w:eastAsiaTheme="minorHAnsi" w:hAnsiTheme="minorHAnsi" w:cstheme="minorBidi"/>
        </w:rPr>
        <w:t>g</w:t>
      </w:r>
      <w:r w:rsidR="00E940DC" w:rsidRPr="0043505F">
        <w:rPr>
          <w:rFonts w:cs="Calibri"/>
        </w:rPr>
        <w:t>.</w:t>
      </w:r>
      <w:r w:rsidR="00EB3E93" w:rsidRPr="0043505F">
        <w:rPr>
          <w:rFonts w:cs="Calibri"/>
        </w:rPr>
        <w:t xml:space="preserve"> "0d123__456_890_999_000_333". Decimal values are only possible to compare </w:t>
      </w:r>
      <w:r w:rsidR="00E940DC">
        <w:t xml:space="preserve">using </w:t>
      </w:r>
      <w:r w:rsidR="00EB3E93" w:rsidRPr="0043505F">
        <w:rPr>
          <w:rFonts w:cs="Calibri"/>
        </w:rPr>
        <w:t>expressions, other operations must be performed using the appropriate methods.</w:t>
      </w:r>
    </w:p>
    <w:p w14:paraId="089F137C" w14:textId="68D2E3AA" w:rsidR="00205503" w:rsidRPr="0043505F" w:rsidRDefault="00205503" w:rsidP="00205503">
      <w:pPr>
        <w:suppressAutoHyphens/>
        <w:spacing w:before="180"/>
        <w:jc w:val="both"/>
        <w:rPr>
          <w:rFonts w:cs="Calibri"/>
        </w:rPr>
      </w:pPr>
      <w:r w:rsidRPr="0043505F">
        <w:rPr>
          <w:rFonts w:cs="Calibri"/>
          <w:b/>
          <w:bCs/>
        </w:rPr>
        <w:t>boolean</w:t>
      </w:r>
      <w:r w:rsidRPr="0043505F">
        <w:rPr>
          <w:rFonts w:eastAsia="Arial" w:cs="Calibri"/>
          <w:b/>
          <w:bCs/>
        </w:rPr>
        <w:t xml:space="preserve"> </w:t>
      </w:r>
      <w:r w:rsidRPr="0043505F">
        <w:rPr>
          <w:rFonts w:cs="Calibri"/>
          <w:b/>
          <w:bCs/>
        </w:rPr>
        <w:t>-</w:t>
      </w:r>
      <w:r w:rsidRPr="0043505F">
        <w:rPr>
          <w:rFonts w:eastAsia="Arial" w:cs="Calibri"/>
          <w:b/>
          <w:bCs/>
        </w:rPr>
        <w:t xml:space="preserve"> </w:t>
      </w:r>
      <w:r w:rsidRPr="0043505F">
        <w:rPr>
          <w:rFonts w:cs="Calibri"/>
          <w:b/>
          <w:bCs/>
        </w:rPr>
        <w:t>logic</w:t>
      </w:r>
      <w:r w:rsidR="00EB3E93" w:rsidRPr="0043505F">
        <w:rPr>
          <w:rFonts w:cs="Calibri"/>
          <w:b/>
          <w:bCs/>
        </w:rPr>
        <w:t>al</w:t>
      </w:r>
      <w:r w:rsidRPr="0043505F">
        <w:rPr>
          <w:rFonts w:eastAsia="Arial" w:cs="Calibri"/>
          <w:b/>
          <w:bCs/>
        </w:rPr>
        <w:t xml:space="preserve"> </w:t>
      </w:r>
      <w:r w:rsidR="00EB3E93" w:rsidRPr="0043505F">
        <w:rPr>
          <w:rFonts w:cs="Calibri"/>
          <w:b/>
          <w:bCs/>
        </w:rPr>
        <w:t>values</w:t>
      </w:r>
      <w:r w:rsidRPr="0043505F">
        <w:rPr>
          <w:rFonts w:cs="Calibri"/>
        </w:rPr>
        <w:t>.</w:t>
      </w:r>
      <w:r w:rsidRPr="0043505F">
        <w:rPr>
          <w:rFonts w:eastAsia="Arial" w:cs="Calibri"/>
        </w:rPr>
        <w:t xml:space="preserve"> </w:t>
      </w:r>
      <w:r w:rsidR="00EB3E93" w:rsidRPr="0043505F">
        <w:t>For writing values</w:t>
      </w:r>
      <w:r w:rsidR="000B7F6B" w:rsidRPr="0043505F">
        <w:t>,</w:t>
      </w:r>
      <w:r w:rsidR="00EB3E93" w:rsidRPr="0043505F">
        <w:t xml:space="preserve"> you can use i</w:t>
      </w:r>
      <w:r w:rsidRPr="0043505F">
        <w:rPr>
          <w:rFonts w:cs="Calibri"/>
        </w:rPr>
        <w:t>dentifi</w:t>
      </w:r>
      <w:r w:rsidR="00EB3E93" w:rsidRPr="0043505F">
        <w:rPr>
          <w:rFonts w:cs="Calibri"/>
        </w:rPr>
        <w:t>ers</w:t>
      </w:r>
      <w:r w:rsidRPr="0043505F">
        <w:rPr>
          <w:rFonts w:eastAsia="Arial" w:cs="Calibri"/>
        </w:rPr>
        <w:t xml:space="preserve"> "</w:t>
      </w:r>
      <w:r w:rsidRPr="0043505F">
        <w:rPr>
          <w:rFonts w:cs="Calibri"/>
        </w:rPr>
        <w:t>true"</w:t>
      </w:r>
      <w:r w:rsidRPr="0043505F">
        <w:rPr>
          <w:rFonts w:eastAsia="Arial" w:cs="Calibri"/>
        </w:rPr>
        <w:t xml:space="preserve"> </w:t>
      </w:r>
      <w:r w:rsidRPr="0043505F">
        <w:rPr>
          <w:rFonts w:cs="Calibri"/>
        </w:rPr>
        <w:t>a</w:t>
      </w:r>
      <w:r w:rsidR="00EB3E93" w:rsidRPr="0043505F">
        <w:rPr>
          <w:rFonts w:cs="Calibri"/>
        </w:rPr>
        <w:t>nd</w:t>
      </w:r>
      <w:r w:rsidRPr="0043505F">
        <w:rPr>
          <w:rFonts w:eastAsia="Arial" w:cs="Calibri"/>
        </w:rPr>
        <w:t xml:space="preserve"> "</w:t>
      </w:r>
      <w:r w:rsidRPr="0043505F">
        <w:rPr>
          <w:rFonts w:cs="Calibri"/>
        </w:rPr>
        <w:t>false".</w:t>
      </w:r>
    </w:p>
    <w:p w14:paraId="59BB3EA8" w14:textId="1EC92D7D" w:rsidR="00205503" w:rsidRPr="0043505F" w:rsidRDefault="00205503" w:rsidP="00205503">
      <w:pPr>
        <w:suppressAutoHyphens/>
        <w:spacing w:before="180"/>
        <w:jc w:val="both"/>
        <w:rPr>
          <w:rFonts w:asciiTheme="minorHAnsi" w:hAnsiTheme="minorHAnsi" w:cstheme="minorHAnsi"/>
        </w:rPr>
      </w:pPr>
      <w:bookmarkStart w:id="365" w:name="_Ref81911709"/>
      <w:bookmarkStart w:id="366" w:name="_Ref467250127"/>
      <w:r w:rsidRPr="0043505F">
        <w:rPr>
          <w:rFonts w:asciiTheme="minorHAnsi" w:hAnsiTheme="minorHAnsi" w:cstheme="minorHAnsi"/>
          <w:b/>
          <w:bCs/>
        </w:rPr>
        <w:t>String</w:t>
      </w:r>
      <w:r w:rsidRPr="0043505F">
        <w:rPr>
          <w:rFonts w:asciiTheme="minorHAnsi" w:eastAsia="Arial" w:hAnsiTheme="minorHAnsi" w:cstheme="minorHAnsi"/>
          <w:b/>
          <w:bCs/>
        </w:rPr>
        <w:t xml:space="preserve"> </w:t>
      </w:r>
      <w:r w:rsidRPr="0043505F">
        <w:rPr>
          <w:rFonts w:asciiTheme="minorHAnsi" w:hAnsiTheme="minorHAnsi" w:cstheme="minorHAnsi"/>
          <w:b/>
          <w:bCs/>
        </w:rPr>
        <w:t>-</w:t>
      </w:r>
      <w:r w:rsidRPr="0043505F">
        <w:rPr>
          <w:rFonts w:asciiTheme="minorHAnsi" w:eastAsia="Arial" w:hAnsiTheme="minorHAnsi" w:cstheme="minorHAnsi"/>
          <w:b/>
          <w:bCs/>
        </w:rPr>
        <w:t xml:space="preserve"> </w:t>
      </w:r>
      <w:r w:rsidR="00EB3E93" w:rsidRPr="0043505F">
        <w:rPr>
          <w:rFonts w:asciiTheme="minorHAnsi" w:eastAsia="Arial" w:hAnsiTheme="minorHAnsi" w:cstheme="minorHAnsi"/>
          <w:b/>
          <w:bCs/>
        </w:rPr>
        <w:t>arrays of characters</w:t>
      </w:r>
      <w:r w:rsidRPr="0043505F">
        <w:rPr>
          <w:rFonts w:asciiTheme="minorHAnsi" w:hAnsiTheme="minorHAnsi" w:cstheme="minorHAnsi"/>
        </w:rPr>
        <w:t>.</w:t>
      </w:r>
      <w:r w:rsidRPr="0043505F">
        <w:rPr>
          <w:rFonts w:asciiTheme="minorHAnsi" w:eastAsia="Arial" w:hAnsiTheme="minorHAnsi" w:cstheme="minorHAnsi"/>
        </w:rPr>
        <w:t xml:space="preserve"> </w:t>
      </w:r>
      <w:bookmarkEnd w:id="365"/>
      <w:bookmarkEnd w:id="366"/>
      <w:r w:rsidR="00D17D05" w:rsidRPr="0043505F">
        <w:rPr>
          <w:rFonts w:asciiTheme="minorHAnsi" w:hAnsiTheme="minorHAnsi" w:cstheme="minorHAnsi"/>
        </w:rPr>
        <w:t xml:space="preserve">Character strings can contain any characters that are allowed in XML documents. Values of strings are written into apostrophes or quotation marks (since XML attribute values can also be inside quotation marks or apostrophes, it is appropriate to use another character inside the attribute, </w:t>
      </w:r>
      <w:r w:rsidR="005F7163" w:rsidRPr="0043505F">
        <w:rPr>
          <w:rFonts w:asciiTheme="minorHAnsi" w:hAnsiTheme="minorHAnsi" w:cstheme="minorHAnsi"/>
        </w:rPr>
        <w:t>i.e.</w:t>
      </w:r>
      <w:r w:rsidR="00D17D05" w:rsidRPr="0043505F">
        <w:rPr>
          <w:rFonts w:asciiTheme="minorHAnsi" w:hAnsiTheme="minorHAnsi" w:cstheme="minorHAnsi"/>
        </w:rPr>
        <w:t xml:space="preserve"> if the attribute value is bounded with quotes, we write apostrophes and vice versa). If there is a character inside the string that is a string (</w:t>
      </w:r>
      <w:r w:rsidR="005F7163" w:rsidRPr="0043505F">
        <w:rPr>
          <w:rFonts w:asciiTheme="minorHAnsi" w:hAnsiTheme="minorHAnsi" w:cstheme="minorHAnsi"/>
        </w:rPr>
        <w:t>i.e.</w:t>
      </w:r>
      <w:r w:rsidR="00D17D05" w:rsidRPr="0043505F">
        <w:rPr>
          <w:rFonts w:asciiTheme="minorHAnsi" w:hAnsiTheme="minorHAnsi" w:cstheme="minorHAnsi"/>
        </w:rPr>
        <w:t xml:space="preserve"> an apostrophe or quote), the '\' character is preceded by a character. The occurrence of the '\' character itself is written in duplicate as '\\'. Using the "\" character, you can further describe any Unicode 16 character by writing "\ uxxxx" where x </w:t>
      </w:r>
      <w:r w:rsidR="005F7163">
        <w:rPr>
          <w:rFonts w:asciiTheme="minorHAnsi" w:hAnsiTheme="minorHAnsi" w:cstheme="minorHAnsi"/>
        </w:rPr>
        <w:t>are</w:t>
      </w:r>
      <w:r w:rsidR="005F7163" w:rsidRPr="0043505F">
        <w:rPr>
          <w:rFonts w:asciiTheme="minorHAnsi" w:hAnsiTheme="minorHAnsi" w:cstheme="minorHAnsi"/>
        </w:rPr>
        <w:t xml:space="preserve"> </w:t>
      </w:r>
      <w:r w:rsidR="00D17D05" w:rsidRPr="0043505F">
        <w:rPr>
          <w:rFonts w:asciiTheme="minorHAnsi" w:hAnsiTheme="minorHAnsi" w:cstheme="minorHAnsi"/>
        </w:rPr>
        <w:t>hexadecimal digits. You can also write some special characters using the following two characters:</w:t>
      </w:r>
    </w:p>
    <w:p w14:paraId="7F5F9F39" w14:textId="77777777" w:rsidR="00205503" w:rsidRPr="0043505F" w:rsidRDefault="00205503" w:rsidP="00BF108A">
      <w:pPr>
        <w:pStyle w:val="Zdrojovykod-zlutyboxSynteastyl"/>
        <w:tabs>
          <w:tab w:val="left" w:pos="567"/>
        </w:tabs>
        <w:ind w:left="696" w:hanging="696"/>
      </w:pPr>
      <w:r w:rsidRPr="0043505F">
        <w:rPr>
          <w:b/>
        </w:rPr>
        <w:t>\n</w:t>
      </w:r>
      <w:r w:rsidRPr="0043505F">
        <w:tab/>
        <w:t>linefeed (LF == \u000a)</w:t>
      </w:r>
    </w:p>
    <w:p w14:paraId="126C5900" w14:textId="77777777" w:rsidR="00205503" w:rsidRPr="0043505F" w:rsidRDefault="00205503" w:rsidP="00BF108A">
      <w:pPr>
        <w:pStyle w:val="Zdrojovykod-zlutyboxSynteastyl"/>
        <w:tabs>
          <w:tab w:val="left" w:pos="567"/>
        </w:tabs>
        <w:ind w:left="696" w:hanging="696"/>
      </w:pPr>
      <w:r w:rsidRPr="0043505F">
        <w:rPr>
          <w:b/>
        </w:rPr>
        <w:t>\r</w:t>
      </w:r>
      <w:r w:rsidRPr="0043505F">
        <w:tab/>
        <w:t>carriage return (CR == \u000d)</w:t>
      </w:r>
    </w:p>
    <w:p w14:paraId="619F2240" w14:textId="77777777" w:rsidR="00205503" w:rsidRPr="00E11233" w:rsidRDefault="00205503" w:rsidP="00BF108A">
      <w:pPr>
        <w:pStyle w:val="Zdrojovykod-zlutyboxSynteastyl"/>
        <w:tabs>
          <w:tab w:val="left" w:pos="567"/>
        </w:tabs>
        <w:ind w:left="696" w:hanging="696"/>
        <w:rPr>
          <w:lang w:val="de-DE"/>
        </w:rPr>
      </w:pPr>
      <w:r w:rsidRPr="00E11233">
        <w:rPr>
          <w:b/>
          <w:lang w:val="de-DE"/>
        </w:rPr>
        <w:t>\t</w:t>
      </w:r>
      <w:r w:rsidRPr="00E11233">
        <w:rPr>
          <w:lang w:val="de-DE"/>
        </w:rPr>
        <w:tab/>
        <w:t xml:space="preserve">horizontal tab (HT == \u0009) </w:t>
      </w:r>
    </w:p>
    <w:p w14:paraId="30F1D581" w14:textId="77777777" w:rsidR="00205503" w:rsidRPr="0043505F" w:rsidRDefault="00205503" w:rsidP="00BF108A">
      <w:pPr>
        <w:pStyle w:val="Zdrojovykod-zlutyboxSynteastyl"/>
        <w:tabs>
          <w:tab w:val="left" w:pos="567"/>
        </w:tabs>
        <w:ind w:left="696" w:hanging="696"/>
      </w:pPr>
      <w:r w:rsidRPr="0043505F">
        <w:rPr>
          <w:b/>
        </w:rPr>
        <w:t>\f</w:t>
      </w:r>
      <w:r w:rsidRPr="0043505F">
        <w:tab/>
        <w:t>form feed (FF == \u000c)</w:t>
      </w:r>
    </w:p>
    <w:p w14:paraId="4898910D" w14:textId="77777777" w:rsidR="00205503" w:rsidRPr="0043505F" w:rsidRDefault="00205503" w:rsidP="00BF108A">
      <w:pPr>
        <w:pStyle w:val="Zdrojovykod-zlutyboxSynteastyl"/>
        <w:tabs>
          <w:tab w:val="left" w:pos="567"/>
        </w:tabs>
        <w:ind w:left="696" w:hanging="696"/>
      </w:pPr>
      <w:r w:rsidRPr="0043505F">
        <w:rPr>
          <w:b/>
        </w:rPr>
        <w:t>\b</w:t>
      </w:r>
      <w:r w:rsidRPr="0043505F">
        <w:tab/>
        <w:t>backspace (BS == \u0008)</w:t>
      </w:r>
    </w:p>
    <w:p w14:paraId="20017BBD" w14:textId="6A0EC81A" w:rsidR="00205503" w:rsidRPr="0043505F" w:rsidRDefault="00D17D05" w:rsidP="00D17D05">
      <w:pPr>
        <w:rPr>
          <w:rFonts w:asciiTheme="minorHAnsi" w:hAnsiTheme="minorHAnsi" w:cstheme="minorHAnsi"/>
          <w:bCs/>
          <w:i/>
          <w:iCs/>
        </w:rPr>
      </w:pPr>
      <w:r w:rsidRPr="0043505F">
        <w:rPr>
          <w:rFonts w:asciiTheme="minorHAnsi" w:hAnsiTheme="minorHAnsi" w:cstheme="minorHAnsi"/>
          <w:bCs/>
          <w:i/>
          <w:iCs/>
        </w:rPr>
        <w:t xml:space="preserve">Warning: If the </w:t>
      </w:r>
      <w:r w:rsidR="00735ED2" w:rsidRPr="0043505F">
        <w:rPr>
          <w:rFonts w:asciiTheme="minorHAnsi" w:hAnsiTheme="minorHAnsi" w:cstheme="minorHAnsi"/>
          <w:bCs/>
          <w:i/>
          <w:iCs/>
        </w:rPr>
        <w:t>X-script</w:t>
      </w:r>
      <w:r w:rsidRPr="0043505F">
        <w:rPr>
          <w:rFonts w:asciiTheme="minorHAnsi" w:hAnsiTheme="minorHAnsi" w:cstheme="minorHAnsi"/>
          <w:bCs/>
          <w:i/>
          <w:iCs/>
        </w:rPr>
        <w:t xml:space="preserve"> text is listed as an attribute value, the XML processor will replace all occurrences of the linefeeds </w:t>
      </w:r>
      <w:r w:rsidR="000B7F6B" w:rsidRPr="0043505F">
        <w:rPr>
          <w:rFonts w:asciiTheme="minorHAnsi" w:hAnsiTheme="minorHAnsi" w:cstheme="minorHAnsi"/>
          <w:bCs/>
          <w:i/>
          <w:iCs/>
        </w:rPr>
        <w:t>with</w:t>
      </w:r>
      <w:r w:rsidRPr="0043505F">
        <w:rPr>
          <w:rFonts w:asciiTheme="minorHAnsi" w:hAnsiTheme="minorHAnsi" w:cstheme="minorHAnsi"/>
          <w:bCs/>
          <w:i/>
          <w:iCs/>
        </w:rPr>
        <w:t xml:space="preserve"> spaces. Therefore, new lines need to be written </w:t>
      </w:r>
      <w:r w:rsidR="005F7163">
        <w:rPr>
          <w:rFonts w:asciiTheme="minorHAnsi" w:hAnsiTheme="minorHAnsi" w:cstheme="minorHAnsi"/>
          <w:bCs/>
          <w:i/>
          <w:iCs/>
        </w:rPr>
        <w:t>as</w:t>
      </w:r>
      <w:r w:rsidRPr="0043505F">
        <w:rPr>
          <w:rFonts w:asciiTheme="minorHAnsi" w:hAnsiTheme="minorHAnsi" w:cstheme="minorHAnsi"/>
          <w:bCs/>
          <w:i/>
          <w:iCs/>
        </w:rPr>
        <w:t xml:space="preserve"> "\ n" in </w:t>
      </w:r>
      <w:r w:rsidR="000B7F6B" w:rsidRPr="0043505F">
        <w:rPr>
          <w:rFonts w:asciiTheme="minorHAnsi" w:hAnsiTheme="minorHAnsi" w:cstheme="minorHAnsi"/>
          <w:bCs/>
          <w:i/>
          <w:iCs/>
        </w:rPr>
        <w:t xml:space="preserve">the </w:t>
      </w:r>
      <w:r w:rsidR="00735ED2" w:rsidRPr="0043505F">
        <w:rPr>
          <w:rFonts w:asciiTheme="minorHAnsi" w:hAnsiTheme="minorHAnsi" w:cstheme="minorHAnsi"/>
          <w:bCs/>
          <w:i/>
          <w:iCs/>
        </w:rPr>
        <w:t>X-script</w:t>
      </w:r>
      <w:r w:rsidRPr="0043505F">
        <w:rPr>
          <w:rFonts w:asciiTheme="minorHAnsi" w:hAnsiTheme="minorHAnsi" w:cstheme="minorHAnsi"/>
          <w:bCs/>
          <w:i/>
          <w:iCs/>
        </w:rPr>
        <w:t xml:space="preserve"> of the attribute. Additionally, it is necessary to avoid unintentional macros. The occurrence of a pair of characters "${" anywhere in the </w:t>
      </w:r>
      <w:r w:rsidR="00735ED2" w:rsidRPr="0043505F">
        <w:rPr>
          <w:rFonts w:asciiTheme="minorHAnsi" w:hAnsiTheme="minorHAnsi" w:cstheme="minorHAnsi"/>
          <w:bCs/>
          <w:i/>
          <w:iCs/>
        </w:rPr>
        <w:t>X-script</w:t>
      </w:r>
      <w:r w:rsidRPr="0043505F">
        <w:rPr>
          <w:rFonts w:asciiTheme="minorHAnsi" w:hAnsiTheme="minorHAnsi" w:cstheme="minorHAnsi"/>
          <w:bCs/>
          <w:i/>
          <w:iCs/>
        </w:rPr>
        <w:t xml:space="preserve"> is </w:t>
      </w:r>
      <w:r w:rsidRPr="0043505F">
        <w:rPr>
          <w:rFonts w:asciiTheme="minorHAnsi" w:hAnsiTheme="minorHAnsi" w:cstheme="minorHAnsi"/>
          <w:bCs/>
          <w:i/>
          <w:iCs/>
        </w:rPr>
        <w:lastRenderedPageBreak/>
        <w:t>interpreted as the beginning of a macro call</w:t>
      </w:r>
      <w:r w:rsidR="005F7163" w:rsidRPr="005F7163">
        <w:rPr>
          <w:rFonts w:asciiTheme="minorHAnsi" w:hAnsiTheme="minorHAnsi" w:cstheme="minorHAnsi"/>
          <w:bCs/>
          <w:i/>
          <w:iCs/>
        </w:rPr>
        <w:t>. So</w:t>
      </w:r>
      <w:r w:rsidR="005F7163" w:rsidRPr="005F7163" w:rsidDel="005F7163">
        <w:rPr>
          <w:rFonts w:asciiTheme="minorHAnsi" w:hAnsiTheme="minorHAnsi" w:cstheme="minorHAnsi"/>
          <w:bCs/>
          <w:i/>
          <w:iCs/>
        </w:rPr>
        <w:t xml:space="preserve"> </w:t>
      </w:r>
      <w:r w:rsidRPr="0043505F">
        <w:rPr>
          <w:rFonts w:asciiTheme="minorHAnsi" w:hAnsiTheme="minorHAnsi" w:cstheme="minorHAnsi"/>
          <w:bCs/>
          <w:i/>
          <w:iCs/>
        </w:rPr>
        <w:t>inside the character strings, in this case, the "$" character of that character pair must be written using an escape sequence such as "\ 44" or "\ u0024" )</w:t>
      </w:r>
    </w:p>
    <w:p w14:paraId="73F4B73B" w14:textId="77777777" w:rsidR="00205503" w:rsidRPr="0043505F" w:rsidRDefault="00205503" w:rsidP="00205503">
      <w:pPr>
        <w:pStyle w:val="Odstavecseseznamem"/>
        <w:ind w:left="0"/>
        <w:rPr>
          <w:rFonts w:eastAsia="Arial"/>
          <w:sz w:val="20"/>
          <w:szCs w:val="20"/>
        </w:rPr>
      </w:pPr>
      <w:r w:rsidRPr="0043505F">
        <w:rPr>
          <w:b/>
          <w:bCs/>
          <w:sz w:val="20"/>
          <w:szCs w:val="20"/>
        </w:rPr>
        <w:t>Datetime</w:t>
      </w:r>
      <w:r w:rsidRPr="0043505F">
        <w:rPr>
          <w:rFonts w:eastAsia="Arial"/>
          <w:b/>
          <w:bCs/>
          <w:sz w:val="20"/>
          <w:szCs w:val="20"/>
        </w:rPr>
        <w:t xml:space="preserve"> </w:t>
      </w:r>
      <w:r w:rsidRPr="0043505F">
        <w:rPr>
          <w:b/>
          <w:bCs/>
          <w:sz w:val="20"/>
          <w:szCs w:val="20"/>
        </w:rPr>
        <w:t>-</w:t>
      </w:r>
      <w:r w:rsidRPr="0043505F">
        <w:rPr>
          <w:rFonts w:eastAsia="Arial"/>
          <w:b/>
          <w:bCs/>
          <w:sz w:val="20"/>
          <w:szCs w:val="20"/>
        </w:rPr>
        <w:t xml:space="preserve"> </w:t>
      </w:r>
      <w:r w:rsidR="00D17D05" w:rsidRPr="0043505F">
        <w:rPr>
          <w:b/>
          <w:bCs/>
          <w:sz w:val="20"/>
          <w:szCs w:val="20"/>
        </w:rPr>
        <w:t xml:space="preserve">date and time. </w:t>
      </w:r>
      <w:r w:rsidR="00D17D05" w:rsidRPr="0043505F">
        <w:rPr>
          <w:bCs/>
          <w:sz w:val="20"/>
          <w:szCs w:val="20"/>
        </w:rPr>
        <w:t>Values representing date and time. Contains year, month, and day. They can be written to the constructor as a string of characters according to ISO8601. E.g.</w:t>
      </w:r>
    </w:p>
    <w:p w14:paraId="0E264DC5" w14:textId="77777777" w:rsidR="00205503" w:rsidRPr="0043505F" w:rsidRDefault="00205503" w:rsidP="00205503">
      <w:pPr>
        <w:pStyle w:val="Zdrojovykod-zlutyboxSynteastyl"/>
        <w:tabs>
          <w:tab w:val="left" w:pos="567"/>
        </w:tabs>
        <w:ind w:left="696" w:hanging="696"/>
      </w:pPr>
      <w:r w:rsidRPr="0043505F">
        <w:t>Datetime dt = new Datetime("2005-11-31T14:35+0200");</w:t>
      </w:r>
    </w:p>
    <w:p w14:paraId="6E823171" w14:textId="77777777" w:rsidR="00205503" w:rsidRPr="0043505F" w:rsidRDefault="00D17D05" w:rsidP="00205503">
      <w:pPr>
        <w:pStyle w:val="Odstavecseseznamem"/>
        <w:ind w:left="0"/>
        <w:rPr>
          <w:rFonts w:eastAsia="Arial"/>
          <w:sz w:val="20"/>
          <w:szCs w:val="20"/>
        </w:rPr>
      </w:pPr>
      <w:r w:rsidRPr="0043505F">
        <w:rPr>
          <w:rFonts w:eastAsia="Arial"/>
          <w:sz w:val="20"/>
          <w:szCs w:val="20"/>
        </w:rPr>
        <w:t>The Datetime object may not contain all items so it can serve to preserve the date or time individually:</w:t>
      </w:r>
    </w:p>
    <w:p w14:paraId="13AFA2B5" w14:textId="77777777" w:rsidR="00205503" w:rsidRPr="0043505F" w:rsidRDefault="00205503" w:rsidP="00205503">
      <w:pPr>
        <w:pStyle w:val="Zdrojovykod-zlutyboxSynteastyl"/>
        <w:tabs>
          <w:tab w:val="left" w:pos="567"/>
        </w:tabs>
        <w:ind w:left="696" w:hanging="696"/>
      </w:pPr>
      <w:r w:rsidRPr="0043505F">
        <w:t>Datetime d = new Datetime("2005-11-31");</w:t>
      </w:r>
    </w:p>
    <w:p w14:paraId="5401A789" w14:textId="77777777" w:rsidR="00205503" w:rsidRPr="0043505F" w:rsidRDefault="00205503" w:rsidP="00205503">
      <w:pPr>
        <w:pStyle w:val="Zdrojovykod-zlutyboxSynteastyl"/>
        <w:tabs>
          <w:tab w:val="left" w:pos="567"/>
        </w:tabs>
        <w:ind w:left="696" w:hanging="696"/>
      </w:pPr>
      <w:r w:rsidRPr="0043505F">
        <w:t>Datetime t = new Datetime("14:34:07.234");</w:t>
      </w:r>
    </w:p>
    <w:p w14:paraId="5E850BEF" w14:textId="77777777" w:rsidR="00A74619" w:rsidRPr="0043505F" w:rsidRDefault="00A74619" w:rsidP="00A74619">
      <w:pPr>
        <w:rPr>
          <w:szCs w:val="16"/>
        </w:rPr>
      </w:pPr>
      <w:r w:rsidRPr="0043505F">
        <w:rPr>
          <w:b/>
        </w:rPr>
        <w:t xml:space="preserve">Bytes - </w:t>
      </w:r>
      <w:r w:rsidR="004D00F8" w:rsidRPr="0043505F">
        <w:rPr>
          <w:b/>
        </w:rPr>
        <w:t>a</w:t>
      </w:r>
      <w:r w:rsidRPr="0043505F">
        <w:rPr>
          <w:b/>
        </w:rPr>
        <w:t>rray of bytes</w:t>
      </w:r>
      <w:r w:rsidRPr="0043505F">
        <w:rPr>
          <w:szCs w:val="16"/>
        </w:rPr>
        <w:t>. This object may be the result of the parseBase64 or parseHex method. The ten-byte field constructor is (all bytes are set to zero):</w:t>
      </w:r>
    </w:p>
    <w:p w14:paraId="3127AF82" w14:textId="77777777" w:rsidR="00A74619" w:rsidRPr="0043505F" w:rsidRDefault="00A74619" w:rsidP="00A74619">
      <w:pPr>
        <w:pStyle w:val="Zdrojovykod-zlutyboxSynteastyl"/>
        <w:tabs>
          <w:tab w:val="left" w:pos="567"/>
        </w:tabs>
      </w:pPr>
      <w:r w:rsidRPr="0043505F">
        <w:t>Bytes bb = new Bytes(10); /* Cleaned array of 10 bytes */</w:t>
      </w:r>
    </w:p>
    <w:p w14:paraId="5A84E657" w14:textId="50C0621D" w:rsidR="00C22817" w:rsidRPr="0043505F" w:rsidRDefault="00C22817" w:rsidP="0055388D">
      <w:r w:rsidRPr="0043505F">
        <w:t xml:space="preserve">See </w:t>
      </w:r>
      <w:r w:rsidR="003550D2" w:rsidRPr="0043505F">
        <w:fldChar w:fldCharType="begin"/>
      </w:r>
      <w:r w:rsidR="003550D2" w:rsidRPr="0043505F">
        <w:instrText xml:space="preserve"> REF _Ref535766906 \r \h </w:instrText>
      </w:r>
      <w:r w:rsidR="003550D2" w:rsidRPr="0043505F">
        <w:fldChar w:fldCharType="separate"/>
      </w:r>
      <w:r w:rsidR="00B421FC">
        <w:t>16.2.12</w:t>
      </w:r>
      <w:r w:rsidR="003550D2" w:rsidRPr="0043505F">
        <w:fldChar w:fldCharType="end"/>
      </w:r>
      <w:r w:rsidR="003550D2" w:rsidRPr="0043505F">
        <w:t xml:space="preserve"> </w:t>
      </w:r>
      <w:r w:rsidR="003550D2" w:rsidRPr="0043505F">
        <w:fldChar w:fldCharType="begin"/>
      </w:r>
      <w:r w:rsidR="003550D2" w:rsidRPr="0043505F">
        <w:instrText xml:space="preserve"> REF _Ref535766922 \h </w:instrText>
      </w:r>
      <w:r w:rsidR="003550D2" w:rsidRPr="0043505F">
        <w:fldChar w:fldCharType="separate"/>
      </w:r>
      <w:r w:rsidR="00B421FC" w:rsidRPr="00A234FA">
        <w:rPr>
          <w:lang w:bidi="en-GB"/>
        </w:rPr>
        <w:t>Bytes (array of bytes)</w:t>
      </w:r>
      <w:r w:rsidR="003550D2" w:rsidRPr="0043505F">
        <w:fldChar w:fldCharType="end"/>
      </w:r>
    </w:p>
    <w:p w14:paraId="378588D3" w14:textId="024810E3" w:rsidR="00205503" w:rsidRPr="0043505F" w:rsidRDefault="0055388D" w:rsidP="0055388D">
      <w:pPr>
        <w:rPr>
          <w:rFonts w:cs="Calibri"/>
          <w:szCs w:val="16"/>
        </w:rPr>
      </w:pPr>
      <w:r w:rsidRPr="0043505F">
        <w:rPr>
          <w:b/>
        </w:rPr>
        <w:t>Element – XML elements</w:t>
      </w:r>
      <w:r w:rsidRPr="0043505F">
        <w:rPr>
          <w:iCs/>
          <w:szCs w:val="16"/>
        </w:rPr>
        <w:t>.</w:t>
      </w:r>
      <w:r w:rsidRPr="0043505F">
        <w:rPr>
          <w:rFonts w:eastAsia="Arial"/>
          <w:iCs/>
          <w:szCs w:val="16"/>
        </w:rPr>
        <w:t xml:space="preserve"> </w:t>
      </w:r>
      <w:r w:rsidRPr="0043505F">
        <w:rPr>
          <w:rFonts w:cs="Calibri"/>
          <w:szCs w:val="16"/>
        </w:rPr>
        <w:t>Objects of this type refer to the value of type "org.w3c.dom.Element". They can, for example, be the result of the "getElement", "XPath" methods</w:t>
      </w:r>
      <w:r w:rsidR="000B7F6B" w:rsidRPr="0043505F">
        <w:rPr>
          <w:rFonts w:cs="Calibri"/>
          <w:szCs w:val="16"/>
        </w:rPr>
        <w:t>,</w:t>
      </w:r>
      <w:r w:rsidRPr="0043505F">
        <w:rPr>
          <w:rFonts w:cs="Calibri"/>
          <w:szCs w:val="16"/>
        </w:rPr>
        <w:t xml:space="preserve"> or the methods above the "Container" objects.</w:t>
      </w:r>
    </w:p>
    <w:p w14:paraId="18DECBBD" w14:textId="77777777" w:rsidR="00205503" w:rsidRPr="0043505F" w:rsidRDefault="0055388D" w:rsidP="00205503">
      <w:pPr>
        <w:suppressAutoHyphens/>
        <w:spacing w:before="180"/>
        <w:jc w:val="both"/>
        <w:rPr>
          <w:szCs w:val="16"/>
        </w:rPr>
      </w:pPr>
      <w:r w:rsidRPr="0043505F">
        <w:rPr>
          <w:b/>
          <w:szCs w:val="16"/>
        </w:rPr>
        <w:t>Report - message</w:t>
      </w:r>
      <w:r w:rsidRPr="0043505F">
        <w:rPr>
          <w:szCs w:val="16"/>
        </w:rPr>
        <w:t xml:space="preserve">. </w:t>
      </w:r>
      <w:r w:rsidR="00D17D05" w:rsidRPr="0043505F">
        <w:rPr>
          <w:szCs w:val="16"/>
        </w:rPr>
        <w:t xml:space="preserve">This type of object represents a parameterizable and linguistically customizable message. Messages are, for example, bug reports in the </w:t>
      </w:r>
      <w:r w:rsidR="00735ED2" w:rsidRPr="0043505F">
        <w:rPr>
          <w:szCs w:val="16"/>
        </w:rPr>
        <w:t>X-script</w:t>
      </w:r>
      <w:r w:rsidR="00D17D05" w:rsidRPr="0043505F">
        <w:rPr>
          <w:szCs w:val="16"/>
        </w:rPr>
        <w:t>. We can create a message:</w:t>
      </w:r>
    </w:p>
    <w:p w14:paraId="363AD745" w14:textId="77777777" w:rsidR="00205503" w:rsidRPr="0043505F" w:rsidRDefault="00205503" w:rsidP="00205503">
      <w:pPr>
        <w:pStyle w:val="Zdrojovykod-zlutyboxSynteastyl"/>
        <w:tabs>
          <w:tab w:val="left" w:pos="567"/>
        </w:tabs>
      </w:pPr>
      <w:r w:rsidRPr="0043505F">
        <w:t>Report r = new Report("REP005", "</w:t>
      </w:r>
      <w:r w:rsidR="00D17D05" w:rsidRPr="0043505F">
        <w:t>Unknown error!</w:t>
      </w:r>
      <w:r w:rsidRPr="0043505F">
        <w:t>");</w:t>
      </w:r>
    </w:p>
    <w:p w14:paraId="0A614218" w14:textId="77777777" w:rsidR="00205503" w:rsidRPr="0043505F" w:rsidRDefault="00D17D05" w:rsidP="00205503">
      <w:pPr>
        <w:rPr>
          <w:rFonts w:cs="Calibri"/>
          <w:szCs w:val="16"/>
        </w:rPr>
      </w:pPr>
      <w:r w:rsidRPr="0043505F">
        <w:rPr>
          <w:rFonts w:cs="Calibri"/>
          <w:szCs w:val="16"/>
        </w:rPr>
        <w:t>The last error reported during processing can be obtained, for example, by the "getLastError()" method.</w:t>
      </w:r>
    </w:p>
    <w:p w14:paraId="503145E5" w14:textId="541F7EE3" w:rsidR="00DF341B" w:rsidRPr="0043505F" w:rsidRDefault="00DF341B" w:rsidP="00205503">
      <w:pPr>
        <w:rPr>
          <w:rFonts w:cs="Calibri"/>
          <w:szCs w:val="16"/>
        </w:rPr>
      </w:pPr>
      <w:r w:rsidRPr="0043505F">
        <w:rPr>
          <w:rFonts w:cs="Calibri"/>
          <w:b/>
          <w:szCs w:val="16"/>
        </w:rPr>
        <w:t>Regex - regular expression</w:t>
      </w:r>
      <w:r w:rsidRPr="0043505F">
        <w:rPr>
          <w:rFonts w:cs="Calibri"/>
          <w:szCs w:val="16"/>
        </w:rPr>
        <w:t xml:space="preserve">. Objects of this type can be created using the new Regex (s) constructor, where s is a string with the regular expression </w:t>
      </w:r>
      <w:r w:rsidR="005F7163">
        <w:rPr>
          <w:rFonts w:cs="Calibri"/>
          <w:szCs w:val="16"/>
        </w:rPr>
        <w:t>form</w:t>
      </w:r>
      <w:r w:rsidRPr="0043505F">
        <w:rPr>
          <w:rFonts w:cs="Calibri"/>
          <w:szCs w:val="16"/>
        </w:rPr>
        <w:t>. Regular expression conforms to XML schema specification.</w:t>
      </w:r>
    </w:p>
    <w:p w14:paraId="0D533E5B" w14:textId="75CE0819" w:rsidR="00DF341B" w:rsidRPr="0043505F" w:rsidRDefault="00DF341B" w:rsidP="00205503">
      <w:pPr>
        <w:rPr>
          <w:rFonts w:cs="Calibri"/>
          <w:szCs w:val="16"/>
        </w:rPr>
      </w:pPr>
      <w:r w:rsidRPr="0043505F">
        <w:rPr>
          <w:rFonts w:cs="Calibri"/>
          <w:b/>
          <w:szCs w:val="16"/>
        </w:rPr>
        <w:t>RegexResult - resu</w:t>
      </w:r>
      <w:r w:rsidR="000B7F6B" w:rsidRPr="0043505F">
        <w:rPr>
          <w:rFonts w:cs="Calibri"/>
          <w:b/>
          <w:szCs w:val="16"/>
        </w:rPr>
        <w:t>l</w:t>
      </w:r>
      <w:r w:rsidRPr="0043505F">
        <w:rPr>
          <w:rFonts w:cs="Calibri"/>
          <w:b/>
          <w:szCs w:val="16"/>
        </w:rPr>
        <w:t xml:space="preserve">t of </w:t>
      </w:r>
      <w:r w:rsidR="000B7F6B" w:rsidRPr="0043505F">
        <w:rPr>
          <w:rFonts w:cs="Calibri"/>
          <w:b/>
          <w:szCs w:val="16"/>
        </w:rPr>
        <w:t xml:space="preserve">a </w:t>
      </w:r>
      <w:r w:rsidRPr="0043505F">
        <w:rPr>
          <w:rFonts w:cs="Calibri"/>
          <w:b/>
          <w:szCs w:val="16"/>
        </w:rPr>
        <w:t>regular expression</w:t>
      </w:r>
      <w:r w:rsidRPr="0043505F">
        <w:rPr>
          <w:rFonts w:cs="Calibri"/>
          <w:szCs w:val="16"/>
        </w:rPr>
        <w:t>. Objects of this type arise as a result of the getMatcher method.</w:t>
      </w:r>
    </w:p>
    <w:p w14:paraId="4D8BEC92" w14:textId="3ED8D5C0" w:rsidR="00D6044C" w:rsidRPr="0043505F" w:rsidRDefault="00D6044C" w:rsidP="00D6044C">
      <w:pPr>
        <w:suppressAutoHyphens/>
        <w:spacing w:before="180"/>
        <w:jc w:val="both"/>
        <w:rPr>
          <w:rFonts w:eastAsia="Arial"/>
          <w:szCs w:val="16"/>
        </w:rPr>
      </w:pPr>
      <w:r w:rsidRPr="0043505F">
        <w:rPr>
          <w:rFonts w:eastAsia="Arial"/>
          <w:b/>
          <w:szCs w:val="16"/>
        </w:rPr>
        <w:t>Input/Output - files, streams</w:t>
      </w:r>
      <w:r w:rsidRPr="0043505F">
        <w:rPr>
          <w:rFonts w:eastAsia="Arial"/>
          <w:szCs w:val="16"/>
        </w:rPr>
        <w:t xml:space="preserve">. Objects of this type are used </w:t>
      </w:r>
      <w:r w:rsidR="005F7163">
        <w:t>for manipulation</w:t>
      </w:r>
      <w:r w:rsidR="005F7163" w:rsidRPr="0043505F" w:rsidDel="005F7163">
        <w:rPr>
          <w:rFonts w:eastAsia="Arial"/>
          <w:szCs w:val="16"/>
        </w:rPr>
        <w:t xml:space="preserve"> </w:t>
      </w:r>
      <w:r w:rsidRPr="0043505F">
        <w:rPr>
          <w:rFonts w:eastAsia="Arial"/>
          <w:szCs w:val="16"/>
        </w:rPr>
        <w:t>with files and streams. There are predeclared objects "$stdOut" (corresponding to java.lang.System.out), "$stdErr" (corresponding to java.lang.System.err) and  "$stdIn" (corresponding to java.lang.System.in). The files can be used as the first parameter of the "putReport" method. The "$stdOut" file is automatically used in "out" and "outln" methods. Similarly, the file "$stdErr" is used in the "putReport" method.</w:t>
      </w:r>
    </w:p>
    <w:p w14:paraId="0BFF69C5" w14:textId="77777777" w:rsidR="00D6044C" w:rsidRPr="0043505F" w:rsidRDefault="00D6044C" w:rsidP="00D6044C">
      <w:pPr>
        <w:suppressAutoHyphens/>
        <w:spacing w:before="180"/>
        <w:jc w:val="both"/>
        <w:rPr>
          <w:rFonts w:eastAsia="Arial"/>
          <w:i/>
          <w:szCs w:val="16"/>
        </w:rPr>
      </w:pPr>
      <w:r w:rsidRPr="0043505F">
        <w:rPr>
          <w:rFonts w:eastAsia="Arial"/>
          <w:i/>
          <w:szCs w:val="16"/>
        </w:rPr>
        <w:t xml:space="preserve">Note: If the "out" or "outln" method is called in the </w:t>
      </w:r>
      <w:r w:rsidR="00735ED2" w:rsidRPr="0043505F">
        <w:rPr>
          <w:rFonts w:eastAsia="Arial"/>
          <w:i/>
          <w:szCs w:val="16"/>
        </w:rPr>
        <w:t>X-script</w:t>
      </w:r>
      <w:r w:rsidRPr="0043505F">
        <w:rPr>
          <w:rFonts w:eastAsia="Arial"/>
          <w:i/>
          <w:szCs w:val="16"/>
        </w:rPr>
        <w:t xml:space="preserve">, the stream "$stdOut" is automatically added as the first parameter. (For example, for output to standard output, only the "outln ('My Text') can be written in the </w:t>
      </w:r>
      <w:r w:rsidR="00735ED2" w:rsidRPr="0043505F">
        <w:rPr>
          <w:rFonts w:eastAsia="Arial"/>
          <w:i/>
          <w:szCs w:val="16"/>
        </w:rPr>
        <w:t>X-script</w:t>
      </w:r>
      <w:r w:rsidRPr="0043505F">
        <w:rPr>
          <w:rFonts w:eastAsia="Arial"/>
          <w:i/>
          <w:szCs w:val="16"/>
        </w:rPr>
        <w:t xml:space="preserve">.) </w:t>
      </w:r>
    </w:p>
    <w:p w14:paraId="60895E0A" w14:textId="7C19AC4D" w:rsidR="00D6044C" w:rsidRPr="0043505F" w:rsidRDefault="00D6044C" w:rsidP="00205503">
      <w:pPr>
        <w:rPr>
          <w:rFonts w:cs="Calibri"/>
          <w:szCs w:val="16"/>
        </w:rPr>
      </w:pPr>
      <w:r w:rsidRPr="0043505F">
        <w:rPr>
          <w:rFonts w:cs="Calibri"/>
          <w:b/>
          <w:szCs w:val="16"/>
        </w:rPr>
        <w:t>Exception - program exception</w:t>
      </w:r>
      <w:r w:rsidRPr="0043505F">
        <w:rPr>
          <w:rFonts w:cs="Calibri"/>
          <w:szCs w:val="16"/>
        </w:rPr>
        <w:t xml:space="preserve">. </w:t>
      </w:r>
      <w:r w:rsidR="007E5505" w:rsidRPr="0043505F">
        <w:rPr>
          <w:rFonts w:cs="Calibri"/>
          <w:szCs w:val="16"/>
        </w:rPr>
        <w:t>This object is passed when a program exception (bug) is caught in the construct "try {...} catch (Exception (ex)) {...}". An exception can also be caused by the "throw" command. You can create an exception object in a</w:t>
      </w:r>
      <w:r w:rsidR="000B7F6B" w:rsidRPr="0043505F">
        <w:rPr>
          <w:rFonts w:cs="Calibri"/>
          <w:szCs w:val="16"/>
        </w:rPr>
        <w:t>n</w:t>
      </w:r>
      <w:r w:rsidR="007E5505" w:rsidRPr="0043505F">
        <w:rPr>
          <w:rFonts w:cs="Calibri"/>
          <w:szCs w:val="16"/>
        </w:rPr>
        <w:t xml:space="preserve"> </w:t>
      </w:r>
      <w:r w:rsidR="00735ED2" w:rsidRPr="0043505F">
        <w:rPr>
          <w:rFonts w:cs="Calibri"/>
          <w:szCs w:val="16"/>
        </w:rPr>
        <w:t>X-script</w:t>
      </w:r>
      <w:r w:rsidR="007E5505" w:rsidRPr="0043505F">
        <w:rPr>
          <w:rFonts w:cs="Calibri"/>
          <w:szCs w:val="16"/>
        </w:rPr>
        <w:t xml:space="preserve"> using the new Exception ("text of error message") constructor.</w:t>
      </w:r>
    </w:p>
    <w:p w14:paraId="10E99DAC" w14:textId="77777777" w:rsidR="00BF108A" w:rsidRPr="0043505F" w:rsidRDefault="001D6395" w:rsidP="00205503">
      <w:pPr>
        <w:rPr>
          <w:rFonts w:cs="Calibri"/>
          <w:szCs w:val="16"/>
        </w:rPr>
      </w:pPr>
      <w:r w:rsidRPr="0043505F">
        <w:rPr>
          <w:rFonts w:cs="Calibri"/>
          <w:b/>
          <w:szCs w:val="16"/>
        </w:rPr>
        <w:t>BNFGrammar  - extended Backus-Naur form</w:t>
      </w:r>
      <w:r w:rsidRPr="0043505F">
        <w:rPr>
          <w:rFonts w:cs="Calibri"/>
          <w:szCs w:val="16"/>
        </w:rPr>
        <w:t xml:space="preserve">. </w:t>
      </w:r>
      <w:r w:rsidR="00BF108A" w:rsidRPr="0043505F">
        <w:rPr>
          <w:rFonts w:cs="Calibri"/>
          <w:szCs w:val="16"/>
        </w:rPr>
        <w:t>This type of object is defined by the variable in the declaration section or by the special declaration element:</w:t>
      </w:r>
    </w:p>
    <w:p w14:paraId="6D528282" w14:textId="77777777" w:rsidR="00BF108A" w:rsidRPr="0043505F" w:rsidRDefault="00BF108A" w:rsidP="00BF108A">
      <w:pPr>
        <w:pStyle w:val="Zdrojovykod-zlutyboxSynteastyl"/>
        <w:tabs>
          <w:tab w:val="left" w:pos="567"/>
        </w:tabs>
      </w:pPr>
      <w:r w:rsidRPr="0043505F">
        <w:t>&lt;xd:BNFGrammar xd:name="name"&gt;</w:t>
      </w:r>
    </w:p>
    <w:p w14:paraId="1165A9D1" w14:textId="77777777" w:rsidR="00BF108A" w:rsidRPr="0043505F" w:rsidRDefault="00BF108A" w:rsidP="00BF108A">
      <w:pPr>
        <w:pStyle w:val="Zdrojovykod-zlutyboxSynteastyl"/>
        <w:tabs>
          <w:tab w:val="left" w:pos="567"/>
        </w:tabs>
      </w:pPr>
      <w:r w:rsidRPr="0043505F">
        <w:t xml:space="preserve">  rule := ...</w:t>
      </w:r>
    </w:p>
    <w:p w14:paraId="043082AF" w14:textId="77777777" w:rsidR="00BF108A" w:rsidRPr="00E11233" w:rsidRDefault="00BF108A" w:rsidP="00BF108A">
      <w:pPr>
        <w:pStyle w:val="Zdrojovykod-zlutyboxSynteastyl"/>
        <w:tabs>
          <w:tab w:val="left" w:pos="567"/>
        </w:tabs>
        <w:rPr>
          <w:lang w:val="de-DE"/>
        </w:rPr>
      </w:pPr>
      <w:r w:rsidRPr="0043505F">
        <w:t xml:space="preserve">  </w:t>
      </w:r>
      <w:r w:rsidRPr="00E11233">
        <w:rPr>
          <w:lang w:val="de-DE"/>
        </w:rPr>
        <w:t>...</w:t>
      </w:r>
    </w:p>
    <w:p w14:paraId="54121930" w14:textId="77777777" w:rsidR="00BF108A" w:rsidRPr="00E11233" w:rsidRDefault="00BF108A" w:rsidP="00BF108A">
      <w:pPr>
        <w:pStyle w:val="Zdrojovykod-zlutyboxSynteastyl"/>
        <w:tabs>
          <w:tab w:val="left" w:pos="567"/>
        </w:tabs>
        <w:rPr>
          <w:lang w:val="de-DE"/>
        </w:rPr>
      </w:pPr>
      <w:r w:rsidRPr="00E11233">
        <w:rPr>
          <w:lang w:val="de-DE"/>
        </w:rPr>
        <w:t>&lt;/xd:BNFGrammar&gt;</w:t>
      </w:r>
    </w:p>
    <w:p w14:paraId="555D2752" w14:textId="7E0F0187" w:rsidR="001D6395" w:rsidRPr="00E11233" w:rsidRDefault="00BF108A" w:rsidP="00205503">
      <w:pPr>
        <w:rPr>
          <w:rFonts w:cs="Calibri"/>
          <w:szCs w:val="16"/>
          <w:lang w:val="de-DE"/>
        </w:rPr>
      </w:pPr>
      <w:r w:rsidRPr="00E11233">
        <w:rPr>
          <w:rFonts w:cs="Calibri"/>
          <w:szCs w:val="16"/>
          <w:lang w:val="de-DE"/>
        </w:rPr>
        <w:t xml:space="preserve">See </w:t>
      </w:r>
      <w:r w:rsidR="003550D2" w:rsidRPr="0043505F">
        <w:rPr>
          <w:rFonts w:cs="Calibri"/>
          <w:szCs w:val="16"/>
        </w:rPr>
        <w:fldChar w:fldCharType="begin"/>
      </w:r>
      <w:r w:rsidR="003550D2" w:rsidRPr="00E11233">
        <w:rPr>
          <w:rFonts w:cs="Calibri"/>
          <w:szCs w:val="16"/>
          <w:lang w:val="de-DE"/>
        </w:rPr>
        <w:instrText xml:space="preserve"> REF _Ref535766999 \r \h </w:instrText>
      </w:r>
      <w:r w:rsidR="003550D2" w:rsidRPr="0043505F">
        <w:rPr>
          <w:rFonts w:cs="Calibri"/>
          <w:szCs w:val="16"/>
        </w:rPr>
      </w:r>
      <w:r w:rsidR="003550D2" w:rsidRPr="0043505F">
        <w:rPr>
          <w:rFonts w:cs="Calibri"/>
          <w:szCs w:val="16"/>
        </w:rPr>
        <w:fldChar w:fldCharType="separate"/>
      </w:r>
      <w:r w:rsidR="00B421FC">
        <w:rPr>
          <w:rFonts w:cs="Calibri"/>
          <w:szCs w:val="16"/>
          <w:lang w:val="de-DE"/>
        </w:rPr>
        <w:t>16.2.19</w:t>
      </w:r>
      <w:r w:rsidR="003550D2" w:rsidRPr="0043505F">
        <w:rPr>
          <w:rFonts w:cs="Calibri"/>
          <w:szCs w:val="16"/>
        </w:rPr>
        <w:fldChar w:fldCharType="end"/>
      </w:r>
      <w:r w:rsidR="003550D2" w:rsidRPr="00E11233">
        <w:rPr>
          <w:rFonts w:cs="Calibri"/>
          <w:szCs w:val="16"/>
          <w:lang w:val="de-DE"/>
        </w:rPr>
        <w:t xml:space="preserve"> </w:t>
      </w:r>
      <w:r w:rsidR="003550D2" w:rsidRPr="0043505F">
        <w:rPr>
          <w:rFonts w:cs="Calibri"/>
          <w:szCs w:val="16"/>
        </w:rPr>
        <w:fldChar w:fldCharType="begin"/>
      </w:r>
      <w:r w:rsidR="003550D2" w:rsidRPr="00E11233">
        <w:rPr>
          <w:rFonts w:cs="Calibri"/>
          <w:szCs w:val="16"/>
          <w:lang w:val="de-DE"/>
        </w:rPr>
        <w:instrText xml:space="preserve"> REF _Ref535767014 \h </w:instrText>
      </w:r>
      <w:r w:rsidR="003550D2" w:rsidRPr="0043505F">
        <w:rPr>
          <w:rFonts w:cs="Calibri"/>
          <w:szCs w:val="16"/>
        </w:rPr>
      </w:r>
      <w:r w:rsidR="003550D2" w:rsidRPr="0043505F">
        <w:rPr>
          <w:rFonts w:cs="Calibri"/>
          <w:szCs w:val="16"/>
        </w:rPr>
        <w:fldChar w:fldCharType="separate"/>
      </w:r>
      <w:r w:rsidR="00B421FC" w:rsidRPr="00FB3C69">
        <w:rPr>
          <w:lang w:bidi="en-GB"/>
        </w:rPr>
        <w:t>BNFGrammar (BNF grammars)</w:t>
      </w:r>
      <w:r w:rsidR="003550D2" w:rsidRPr="0043505F">
        <w:rPr>
          <w:rFonts w:cs="Calibri"/>
          <w:szCs w:val="16"/>
        </w:rPr>
        <w:fldChar w:fldCharType="end"/>
      </w:r>
      <w:r w:rsidR="003550D2" w:rsidRPr="00E11233">
        <w:rPr>
          <w:rFonts w:cs="Calibri"/>
          <w:szCs w:val="16"/>
          <w:lang w:val="de-DE"/>
        </w:rPr>
        <w:t>.</w:t>
      </w:r>
    </w:p>
    <w:p w14:paraId="71BA494E" w14:textId="22730FC7" w:rsidR="001D6395" w:rsidRPr="0043505F" w:rsidRDefault="001D6395" w:rsidP="00245518">
      <w:r w:rsidRPr="0043505F">
        <w:rPr>
          <w:b/>
        </w:rPr>
        <w:t>BNFRule - rule from BNF grammar</w:t>
      </w:r>
      <w:r w:rsidRPr="0043505F">
        <w:t xml:space="preserve">. The </w:t>
      </w:r>
      <w:r w:rsidR="004D00F8" w:rsidRPr="0043505F">
        <w:t xml:space="preserve">BNF </w:t>
      </w:r>
      <w:r w:rsidRPr="0043505F">
        <w:t xml:space="preserve">grammar rule can be used, for example, to validate text values of attributes or text nodes. The rule can be obtained from a BNFGrammar object using the method rule(name).  See </w:t>
      </w:r>
      <w:r w:rsidR="003550D2" w:rsidRPr="0043505F">
        <w:fldChar w:fldCharType="begin"/>
      </w:r>
      <w:r w:rsidR="003550D2" w:rsidRPr="0043505F">
        <w:instrText xml:space="preserve"> REF _Ref535767040 \r \h </w:instrText>
      </w:r>
      <w:r w:rsidR="003550D2" w:rsidRPr="0043505F">
        <w:fldChar w:fldCharType="separate"/>
      </w:r>
      <w:r w:rsidR="00B421FC">
        <w:t>16.2.20</w:t>
      </w:r>
      <w:r w:rsidR="003550D2" w:rsidRPr="0043505F">
        <w:fldChar w:fldCharType="end"/>
      </w:r>
      <w:r w:rsidR="003550D2" w:rsidRPr="0043505F">
        <w:t xml:space="preserve"> </w:t>
      </w:r>
      <w:r w:rsidR="003550D2" w:rsidRPr="0043505F">
        <w:fldChar w:fldCharType="begin"/>
      </w:r>
      <w:r w:rsidR="003550D2" w:rsidRPr="0043505F">
        <w:instrText xml:space="preserve"> REF _Ref535767050 \h </w:instrText>
      </w:r>
      <w:r w:rsidR="003550D2" w:rsidRPr="0043505F">
        <w:fldChar w:fldCharType="separate"/>
      </w:r>
      <w:r w:rsidR="00B421FC" w:rsidRPr="00FB3C69">
        <w:rPr>
          <w:lang w:bidi="en-GB"/>
        </w:rPr>
        <w:t>BNFRule (BNF grammar rules)</w:t>
      </w:r>
      <w:r w:rsidR="003550D2" w:rsidRPr="0043505F">
        <w:fldChar w:fldCharType="end"/>
      </w:r>
      <w:r w:rsidR="003550D2" w:rsidRPr="0043505F">
        <w:t>.</w:t>
      </w:r>
    </w:p>
    <w:p w14:paraId="129B3158" w14:textId="1BB7645D" w:rsidR="00205503" w:rsidRPr="0043505F" w:rsidRDefault="00205503" w:rsidP="00205503">
      <w:pPr>
        <w:pStyle w:val="Nadpis2"/>
      </w:pPr>
      <w:bookmarkStart w:id="367" w:name="_Toc106211142"/>
      <w:r w:rsidRPr="0043505F">
        <w:lastRenderedPageBreak/>
        <w:t>ParseResult</w:t>
      </w:r>
      <w:r w:rsidR="00330A89">
        <w:fldChar w:fldCharType="begin"/>
      </w:r>
      <w:r w:rsidR="00330A89">
        <w:instrText xml:space="preserve"> REF _Ref97304042 \r \h </w:instrText>
      </w:r>
      <w:r w:rsidR="00330A89">
        <w:fldChar w:fldCharType="separate"/>
      </w:r>
      <w:r w:rsidR="00B421FC">
        <w:t>16.7.14</w:t>
      </w:r>
      <w:bookmarkEnd w:id="367"/>
      <w:r w:rsidR="00330A89">
        <w:fldChar w:fldCharType="end"/>
      </w:r>
    </w:p>
    <w:p w14:paraId="66C0C81F" w14:textId="71B64F3B" w:rsidR="000C6515" w:rsidRPr="0043505F" w:rsidRDefault="00856975" w:rsidP="000C6515">
      <w:r w:rsidRPr="0043505F">
        <w:t xml:space="preserve">ParseResult values are the results of </w:t>
      </w:r>
      <w:r w:rsidR="00735ED2" w:rsidRPr="0043505F">
        <w:t>X-script</w:t>
      </w:r>
      <w:r w:rsidRPr="0043505F">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w:t>
      </w:r>
      <w:r w:rsidR="005F7163" w:rsidRPr="0043505F">
        <w:t>ParseResult</w:t>
      </w:r>
      <w:r w:rsidRPr="0043505F">
        <w:t xml:space="preserve"> value may contain a list of errors found during validation. The ParseResult object can be also created by a constructor with a string parameter. When created, this string is also set as a parsing result.</w:t>
      </w:r>
      <w:r w:rsidR="00716F7E" w:rsidRPr="0043505F">
        <w:t xml:space="preserve"> Methods above the ParseResult type see </w:t>
      </w:r>
      <w:r w:rsidR="00330A89">
        <w:fldChar w:fldCharType="begin"/>
      </w:r>
      <w:r w:rsidR="00330A89">
        <w:instrText xml:space="preserve"> REF _Ref97304066 \r \h </w:instrText>
      </w:r>
      <w:r w:rsidR="00330A89">
        <w:fldChar w:fldCharType="separate"/>
      </w:r>
      <w:r w:rsidR="00B421FC">
        <w:t>16.7.14</w:t>
      </w:r>
      <w:r w:rsidR="00330A89">
        <w:fldChar w:fldCharType="end"/>
      </w:r>
      <w:r w:rsidR="00330A89">
        <w:t xml:space="preserve"> </w:t>
      </w:r>
      <w:r w:rsidR="00330A89">
        <w:fldChar w:fldCharType="begin"/>
      </w:r>
      <w:r w:rsidR="00330A89">
        <w:instrText xml:space="preserve"> REF _Ref97304084 \h </w:instrText>
      </w:r>
      <w:r w:rsidR="00330A89">
        <w:fldChar w:fldCharType="separate"/>
      </w:r>
      <w:r w:rsidR="00B421FC" w:rsidRPr="00B53857">
        <w:rPr>
          <w:rFonts w:eastAsia="Calibri"/>
          <w:lang w:bidi="en-GB"/>
        </w:rPr>
        <w:t>Methods of objects of the type ParseResult</w:t>
      </w:r>
      <w:r w:rsidR="00330A89">
        <w:fldChar w:fldCharType="end"/>
      </w:r>
      <w:r w:rsidR="00330A89">
        <w:t xml:space="preserve">.. </w:t>
      </w:r>
      <w:r w:rsidRPr="0043505F">
        <w:t>Example:</w:t>
      </w:r>
    </w:p>
    <w:p w14:paraId="0CCA2E39" w14:textId="77777777" w:rsidR="000C6515" w:rsidRPr="0043505F" w:rsidRDefault="000C6515" w:rsidP="000C6515">
      <w:pPr>
        <w:pStyle w:val="Zdrojovykod-zlutyboxSynteastyl"/>
        <w:tabs>
          <w:tab w:val="left" w:pos="567"/>
        </w:tabs>
      </w:pPr>
      <w:r w:rsidRPr="0043505F">
        <w:t>ParseResult p = new ParseResult("123");</w:t>
      </w:r>
    </w:p>
    <w:p w14:paraId="435BF5D5" w14:textId="77777777" w:rsidR="000C6515" w:rsidRPr="0043505F" w:rsidRDefault="000C6515" w:rsidP="000C6515">
      <w:pPr>
        <w:pStyle w:val="Zdrojovykod-zlutyboxSynteastyl"/>
        <w:tabs>
          <w:tab w:val="left" w:pos="567"/>
        </w:tabs>
      </w:pPr>
      <w:r w:rsidRPr="0043505F">
        <w:t>p.setValue(0d123);  /* set decimal value. */</w:t>
      </w:r>
    </w:p>
    <w:p w14:paraId="39F2BDE7" w14:textId="7A0A6D7C" w:rsidR="000C6515" w:rsidRPr="0043505F" w:rsidRDefault="000C6515" w:rsidP="000C6515">
      <w:pPr>
        <w:pStyle w:val="Zdrojovykod-zlutyboxSynteastyl"/>
        <w:tabs>
          <w:tab w:val="left" w:pos="567"/>
        </w:tabs>
      </w:pPr>
      <w:r w:rsidRPr="0043505F">
        <w:t xml:space="preserve">p.error("Error </w:t>
      </w:r>
      <w:r w:rsidR="005F7163" w:rsidRPr="0043505F">
        <w:t>occurred</w:t>
      </w:r>
      <w:r w:rsidRPr="0043505F">
        <w:t>"); /* set error message. */</w:t>
      </w:r>
    </w:p>
    <w:p w14:paraId="306C125F" w14:textId="77777777" w:rsidR="000C6515" w:rsidRPr="0043505F" w:rsidRDefault="000C6515" w:rsidP="000C6515">
      <w:pPr>
        <w:pStyle w:val="Zdrojovykod-zlutyboxSynteastyl"/>
        <w:tabs>
          <w:tab w:val="left" w:pos="567"/>
        </w:tabs>
      </w:pPr>
      <w:r w:rsidRPr="0043505F">
        <w:t>if (p.matches()) outln("OK");</w:t>
      </w:r>
    </w:p>
    <w:p w14:paraId="3D099CFB" w14:textId="77777777" w:rsidR="000C6515" w:rsidRPr="0043505F" w:rsidRDefault="000C6515" w:rsidP="000C6515">
      <w:pPr>
        <w:pStyle w:val="Zdrojovykod-zlutyboxSynteastyl"/>
        <w:tabs>
          <w:tab w:val="left" w:pos="567"/>
        </w:tabs>
      </w:pPr>
      <w:r w:rsidRPr="0043505F">
        <w:t>if (p.error()) outln("error");</w:t>
      </w:r>
    </w:p>
    <w:p w14:paraId="34D81430" w14:textId="7D173357" w:rsidR="000C6515" w:rsidRPr="0043505F" w:rsidRDefault="000C6515" w:rsidP="000C6515">
      <w:r w:rsidRPr="0043505F">
        <w:t>If this object occurs in the boolean expression, it is converted to a boolean type, and the result is true if errors are not reported in the object, otherwise false (</w:t>
      </w:r>
      <w:r w:rsidR="005F7163" w:rsidRPr="0043505F">
        <w:t>i.e.</w:t>
      </w:r>
      <w:r w:rsidRPr="0043505F">
        <w:t xml:space="preserve">. it is automatically invoked </w:t>
      </w:r>
      <w:r w:rsidR="005F7163">
        <w:t xml:space="preserve">by </w:t>
      </w:r>
      <w:r w:rsidRPr="0043505F">
        <w:t>the "match" method):</w:t>
      </w:r>
    </w:p>
    <w:p w14:paraId="608B4875" w14:textId="77777777" w:rsidR="000C6515" w:rsidRPr="0043505F" w:rsidRDefault="000C6515" w:rsidP="000C6515">
      <w:pPr>
        <w:pStyle w:val="Zdrojovykod-zlutyboxSynteastyl"/>
        <w:tabs>
          <w:tab w:val="left" w:pos="567"/>
        </w:tabs>
      </w:pPr>
      <w:r w:rsidRPr="0043505F">
        <w:t>String s = "12456.78";</w:t>
      </w:r>
    </w:p>
    <w:p w14:paraId="5A67943B" w14:textId="77777777" w:rsidR="000C6515" w:rsidRPr="0043505F" w:rsidRDefault="000C6515" w:rsidP="000C6515">
      <w:pPr>
        <w:pStyle w:val="Zdrojovykod-zlutyboxSynteastyl"/>
        <w:tabs>
          <w:tab w:val="left" w:pos="567"/>
        </w:tabs>
      </w:pPr>
      <w:r w:rsidRPr="0043505F">
        <w:t>ParseResult p = double(s); / * The type method with a string parameter performs check and conversion. * /</w:t>
      </w:r>
    </w:p>
    <w:p w14:paraId="52AE9292" w14:textId="77777777" w:rsidR="000C6515" w:rsidRPr="0043505F" w:rsidRDefault="000C6515" w:rsidP="000C6515">
      <w:pPr>
        <w:pStyle w:val="Zdrojovykod-zlutyboxSynteastyl"/>
        <w:tabs>
          <w:tab w:val="left" w:pos="567"/>
        </w:tabs>
      </w:pPr>
      <w:r w:rsidRPr="0043505F">
        <w:t>float x =  (p) ? (double) p.getValue() : $NaN; /* if error set Not a Number value. */</w:t>
      </w:r>
    </w:p>
    <w:p w14:paraId="0E39BD8A" w14:textId="77777777" w:rsidR="00716F7E" w:rsidRPr="0043505F" w:rsidRDefault="00716F7E" w:rsidP="002A3558">
      <w:pPr>
        <w:pStyle w:val="Nadpis2"/>
      </w:pPr>
      <w:bookmarkStart w:id="368" w:name="_Toc106211143"/>
      <w:r w:rsidRPr="0043505F">
        <w:t xml:space="preserve">Reference to the </w:t>
      </w:r>
      <w:r w:rsidR="00C20687" w:rsidRPr="0043505F">
        <w:t>A</w:t>
      </w:r>
      <w:r w:rsidRPr="0043505F">
        <w:t xml:space="preserve">ttribute of the </w:t>
      </w:r>
      <w:r w:rsidR="00C20687" w:rsidRPr="0043505F">
        <w:t>C</w:t>
      </w:r>
      <w:r w:rsidRPr="0043505F">
        <w:t xml:space="preserve">urrent </w:t>
      </w:r>
      <w:r w:rsidR="00C20687" w:rsidRPr="0043505F">
        <w:t>E</w:t>
      </w:r>
      <w:r w:rsidRPr="0043505F">
        <w:t>lement</w:t>
      </w:r>
      <w:bookmarkEnd w:id="368"/>
    </w:p>
    <w:p w14:paraId="58290A15" w14:textId="54123956" w:rsidR="00716F7E" w:rsidRPr="0043505F" w:rsidRDefault="00F60968" w:rsidP="00716F7E">
      <w:pPr>
        <w:suppressAutoHyphens/>
        <w:spacing w:before="180"/>
        <w:jc w:val="both"/>
        <w:rPr>
          <w:bCs/>
          <w:szCs w:val="16"/>
        </w:rPr>
      </w:pPr>
      <w:r w:rsidRPr="0043505F">
        <w:rPr>
          <w:bCs/>
          <w:szCs w:val="16"/>
        </w:rPr>
        <w:t xml:space="preserve">In the </w:t>
      </w:r>
      <w:r w:rsidR="00735ED2" w:rsidRPr="0043505F">
        <w:rPr>
          <w:bCs/>
          <w:szCs w:val="16"/>
        </w:rPr>
        <w:t>X-script</w:t>
      </w:r>
      <w:r w:rsidRPr="0043505F">
        <w:rPr>
          <w:bCs/>
          <w:szCs w:val="16"/>
        </w:rPr>
        <w:t xml:space="preserve"> of elements and attributes</w:t>
      </w:r>
      <w:r w:rsidR="000B7F6B" w:rsidRPr="0043505F">
        <w:rPr>
          <w:bCs/>
          <w:szCs w:val="16"/>
        </w:rPr>
        <w:t>,</w:t>
      </w:r>
      <w:r w:rsidRPr="0043505F">
        <w:rPr>
          <w:bCs/>
          <w:szCs w:val="16"/>
        </w:rPr>
        <w:t xml:space="preserve"> it is possible to express a reference to the attribute of the current element by writing "@ attribute_name".</w:t>
      </w:r>
      <w:r w:rsidR="00716F7E" w:rsidRPr="0043505F">
        <w:rPr>
          <w:bCs/>
          <w:szCs w:val="16"/>
        </w:rPr>
        <w:t xml:space="preserve"> </w:t>
      </w:r>
      <w:r w:rsidRPr="0043505F">
        <w:rPr>
          <w:bCs/>
          <w:szCs w:val="16"/>
        </w:rPr>
        <w:t>If this entry appears in a boolean expression, then the value is true if the attribute with that name exists, otherwise</w:t>
      </w:r>
      <w:r w:rsidR="000B7F6B" w:rsidRPr="0043505F">
        <w:rPr>
          <w:bCs/>
          <w:szCs w:val="16"/>
        </w:rPr>
        <w:t>,</w:t>
      </w:r>
      <w:r w:rsidRPr="0043505F">
        <w:rPr>
          <w:bCs/>
          <w:szCs w:val="16"/>
        </w:rPr>
        <w:t xml:space="preserve"> the value is false.</w:t>
      </w:r>
      <w:r w:rsidR="00716F7E" w:rsidRPr="0043505F">
        <w:rPr>
          <w:bCs/>
          <w:szCs w:val="16"/>
        </w:rPr>
        <w:t xml:space="preserve"> </w:t>
      </w:r>
      <w:r w:rsidRPr="0043505F">
        <w:rPr>
          <w:bCs/>
          <w:szCs w:val="16"/>
        </w:rPr>
        <w:t>If this entry is given in string expressions, the result is an attribute value or an empty string.</w:t>
      </w:r>
    </w:p>
    <w:p w14:paraId="3974B540" w14:textId="7E199633" w:rsidR="00716F7E" w:rsidRPr="0043505F" w:rsidRDefault="00716F7E" w:rsidP="00716F7E">
      <w:pPr>
        <w:pStyle w:val="Zdrojovykod-zlutyboxSynteastyl"/>
        <w:tabs>
          <w:tab w:val="left" w:pos="567"/>
        </w:tabs>
      </w:pPr>
      <w:r w:rsidRPr="0043505F">
        <w:t>&lt;A xd:</w:t>
      </w:r>
      <w:r w:rsidR="005F7163">
        <w:t>script</w:t>
      </w:r>
      <w:r w:rsidRPr="0043505F">
        <w:t>= "match (@a AND @b OR @c)</w:t>
      </w:r>
      <w:r w:rsidR="00F60968" w:rsidRPr="0043505F">
        <w:t>; finally outln('Attribute a is: ' + @a);</w:t>
      </w:r>
      <w:r w:rsidRPr="0043505F">
        <w:t>"</w:t>
      </w:r>
    </w:p>
    <w:p w14:paraId="4D5A2820" w14:textId="77777777" w:rsidR="00C20687" w:rsidRPr="0043505F" w:rsidRDefault="00C20687" w:rsidP="00716F7E">
      <w:pPr>
        <w:pStyle w:val="Zdrojovykod-zlutyboxSynteastyl"/>
        <w:tabs>
          <w:tab w:val="left" w:pos="567"/>
        </w:tabs>
      </w:pPr>
      <w:r w:rsidRPr="0043505F">
        <w:t xml:space="preserve">   a = "optional string" b = "optional string" c = "optional int" ... </w:t>
      </w:r>
    </w:p>
    <w:p w14:paraId="16C21F3B" w14:textId="302BA001" w:rsidR="00716F7E" w:rsidRPr="0043505F" w:rsidRDefault="00C20687" w:rsidP="00716F7E">
      <w:pPr>
        <w:suppressAutoHyphens/>
        <w:spacing w:before="180"/>
        <w:rPr>
          <w:szCs w:val="16"/>
        </w:rPr>
      </w:pPr>
      <w:r w:rsidRPr="0043505F">
        <w:rPr>
          <w:bCs/>
          <w:szCs w:val="16"/>
        </w:rPr>
        <w:t xml:space="preserve">The result of the "match" section will be true only if there </w:t>
      </w:r>
      <w:r w:rsidR="005F7163">
        <w:t xml:space="preserve">are present </w:t>
      </w:r>
      <w:r w:rsidRPr="0043505F">
        <w:rPr>
          <w:bCs/>
          <w:szCs w:val="16"/>
        </w:rPr>
        <w:t>both "a" and "b" attributes, or the "c" attribute</w:t>
      </w:r>
      <w:r w:rsidR="005F7163">
        <w:t>, in the “A” element.</w:t>
      </w:r>
    </w:p>
    <w:p w14:paraId="3034D87A" w14:textId="77777777" w:rsidR="002A3558" w:rsidRPr="00E060F7" w:rsidRDefault="00406AE1" w:rsidP="002A3558">
      <w:pPr>
        <w:pStyle w:val="Nadpis2"/>
      </w:pPr>
      <w:bookmarkStart w:id="369" w:name="_Toc106211144"/>
      <w:r>
        <w:t>Named</w:t>
      </w:r>
      <w:r w:rsidR="002A3558" w:rsidRPr="00E060F7">
        <w:t xml:space="preserve"> </w:t>
      </w:r>
      <w:r>
        <w:t>Value</w:t>
      </w:r>
      <w:bookmarkEnd w:id="369"/>
      <w:r w:rsidR="00EF650E" w:rsidRPr="00E060F7">
        <w:fldChar w:fldCharType="begin"/>
      </w:r>
      <w:r w:rsidR="002A3558" w:rsidRPr="00E060F7">
        <w:instrText xml:space="preserve"> XE "Datové typy:Context" </w:instrText>
      </w:r>
      <w:r w:rsidR="00EF650E" w:rsidRPr="00E060F7">
        <w:fldChar w:fldCharType="end"/>
      </w:r>
      <w:r w:rsidR="00EF650E" w:rsidRPr="00E060F7">
        <w:fldChar w:fldCharType="begin"/>
      </w:r>
      <w:r w:rsidR="002A3558" w:rsidRPr="00E060F7">
        <w:instrText xml:space="preserve"> XE "Datové typy:Context" </w:instrText>
      </w:r>
      <w:r w:rsidR="00EF650E" w:rsidRPr="00E060F7">
        <w:fldChar w:fldCharType="end"/>
      </w:r>
    </w:p>
    <w:p w14:paraId="76618314" w14:textId="77777777" w:rsidR="002A3558" w:rsidRDefault="0065241A" w:rsidP="00D84C56">
      <w:pPr>
        <w:pStyle w:val="OdstavecSynteastyl"/>
      </w:pPr>
      <w:r w:rsidRPr="0065241A">
        <w:t>Named value represents a pair of name and value. The name can be any string and the value can be any value implemented in X definitions. The name of this type is "NamedValue". Sample of declaration and use:</w:t>
      </w:r>
    </w:p>
    <w:p w14:paraId="15EE9067" w14:textId="77777777" w:rsidR="0065241A" w:rsidRDefault="0065241A" w:rsidP="0065241A">
      <w:pPr>
        <w:pStyle w:val="Zdrojovykod-zlutyboxSynteastyl"/>
        <w:tabs>
          <w:tab w:val="left" w:pos="567"/>
        </w:tabs>
      </w:pPr>
      <w:r>
        <w:t>NamedValue x = new NamedValue("abc", 123);</w:t>
      </w:r>
    </w:p>
    <w:p w14:paraId="7C2675E3" w14:textId="77777777" w:rsidR="0065241A" w:rsidRDefault="0065241A" w:rsidP="0065241A">
      <w:pPr>
        <w:pStyle w:val="Zdrojovykod-zlutyboxSynteastyl"/>
        <w:tabs>
          <w:tab w:val="left" w:pos="567"/>
        </w:tabs>
      </w:pPr>
      <w:r>
        <w:t>int i = (int) x.</w:t>
      </w:r>
      <w:r w:rsidRPr="00A119A9">
        <w:t>getValue</w:t>
      </w:r>
      <w:r>
        <w:t>();</w:t>
      </w:r>
    </w:p>
    <w:p w14:paraId="6A8587B0" w14:textId="77777777" w:rsidR="0065241A" w:rsidRPr="00A119A9" w:rsidRDefault="0065241A" w:rsidP="0065241A">
      <w:pPr>
        <w:pStyle w:val="Zdrojovykod-zlutyboxSynteastyl"/>
        <w:tabs>
          <w:tab w:val="left" w:pos="567"/>
        </w:tabs>
      </w:pPr>
      <w:r>
        <w:t>String s = x.</w:t>
      </w:r>
      <w:r w:rsidRPr="00A119A9">
        <w:t>get</w:t>
      </w:r>
      <w:r>
        <w:t>Nam</w:t>
      </w:r>
      <w:r w:rsidRPr="00A119A9">
        <w:t>e</w:t>
      </w:r>
      <w:r>
        <w:t>();</w:t>
      </w:r>
    </w:p>
    <w:p w14:paraId="1FB35F74" w14:textId="77777777" w:rsidR="0065241A" w:rsidRDefault="0065241A" w:rsidP="0065241A">
      <w:pPr>
        <w:pStyle w:val="Zdrojovykod-zlutyboxSynteastyl"/>
        <w:tabs>
          <w:tab w:val="left" w:pos="567"/>
        </w:tabs>
      </w:pPr>
      <w:r>
        <w:t>x.setValue("xxx");</w:t>
      </w:r>
    </w:p>
    <w:p w14:paraId="3F61A9ED" w14:textId="77777777" w:rsidR="0065241A" w:rsidRPr="00A119A9" w:rsidRDefault="0065241A" w:rsidP="0065241A">
      <w:pPr>
        <w:pStyle w:val="Zdrojovykod-zlutyboxSynteastyl"/>
        <w:tabs>
          <w:tab w:val="left" w:pos="567"/>
        </w:tabs>
      </w:pPr>
      <w:r>
        <w:t>namedValue y = %yyy=3.14;</w:t>
      </w:r>
    </w:p>
    <w:p w14:paraId="20C0B933" w14:textId="14A61D5C" w:rsidR="0065241A" w:rsidRPr="00E060F7" w:rsidRDefault="0065241A" w:rsidP="00D84C56">
      <w:pPr>
        <w:pStyle w:val="OdstavecSynteastyl"/>
      </w:pPr>
      <w:r w:rsidRPr="0065241A">
        <w:t xml:space="preserve">In the first </w:t>
      </w:r>
      <w:r w:rsidR="00B10F83">
        <w:t>line</w:t>
      </w:r>
      <w:r w:rsidRPr="0065241A">
        <w:t xml:space="preserve">, we created the named value "x" with the name "abc" and the value 123. In the second </w:t>
      </w:r>
      <w:r w:rsidR="00B10F83">
        <w:t>line</w:t>
      </w:r>
      <w:r w:rsidRPr="0065241A">
        <w:t xml:space="preserve">, we store this value in the variable "i" using the "getValue ()" method. But we had to cast it to an integer because the getValue () method </w:t>
      </w:r>
      <w:r w:rsidR="00B10F83">
        <w:t>return</w:t>
      </w:r>
      <w:r w:rsidRPr="0065241A">
        <w:t xml:space="preserve">s the value of the general </w:t>
      </w:r>
      <w:r w:rsidR="00B10F83">
        <w:t>X</w:t>
      </w:r>
      <w:r w:rsidR="00B10F83">
        <w:noBreakHyphen/>
        <w:t xml:space="preserve">definition </w:t>
      </w:r>
      <w:r w:rsidRPr="0065241A">
        <w:t>type "Any".</w:t>
      </w:r>
      <w:r w:rsidR="00B10F83" w:rsidRPr="00B10F83">
        <w:t xml:space="preserve"> In the third </w:t>
      </w:r>
      <w:r w:rsidR="00B10F83">
        <w:t>line</w:t>
      </w:r>
      <w:r w:rsidR="00B10F83" w:rsidRPr="00B10F83">
        <w:t xml:space="preserve">, we saved the name "abc" to the variable "s" using the "getName ()" method. In the fourth </w:t>
      </w:r>
      <w:r w:rsidR="00B10F83">
        <w:t>line</w:t>
      </w:r>
      <w:r w:rsidR="00B10F83" w:rsidRPr="00B10F83">
        <w:t>, we set the named variable "x" to string "xxx" using the "setValue" method.</w:t>
      </w:r>
      <w:r w:rsidR="00B10F83">
        <w:t xml:space="preserve"> </w:t>
      </w:r>
      <w:r w:rsidR="00B10F83" w:rsidRPr="00B10F83">
        <w:t xml:space="preserve">In the fifth </w:t>
      </w:r>
      <w:r w:rsidR="00B10F83">
        <w:t>line</w:t>
      </w:r>
      <w:r w:rsidR="00B10F83" w:rsidRPr="00B10F83">
        <w:t>, a constructor example is given for the named value "y", the name being "yyy" and the value 3.14 (the name</w:t>
      </w:r>
      <w:r w:rsidR="000B7F6B">
        <w:t>, in this case,</w:t>
      </w:r>
      <w:r w:rsidR="00B10F83" w:rsidRPr="00B10F83">
        <w:t xml:space="preserve"> must be </w:t>
      </w:r>
      <w:r w:rsidR="005F7163">
        <w:t>a</w:t>
      </w:r>
      <w:r w:rsidR="005F7163" w:rsidRPr="00B10F83">
        <w:t xml:space="preserve"> </w:t>
      </w:r>
      <w:r w:rsidR="00B10F83" w:rsidRPr="00B10F83">
        <w:t>valid identifier of the X definitions).</w:t>
      </w:r>
    </w:p>
    <w:p w14:paraId="1C8D93AD" w14:textId="77777777" w:rsidR="00D84C56" w:rsidRPr="00E060F7" w:rsidRDefault="00D84C56" w:rsidP="00D84C56">
      <w:pPr>
        <w:pStyle w:val="Nadpis2"/>
      </w:pPr>
      <w:bookmarkStart w:id="370" w:name="_Ref353374165"/>
      <w:bookmarkStart w:id="371" w:name="_Toc354676916"/>
      <w:bookmarkStart w:id="372" w:name="_Ref535160240"/>
      <w:bookmarkStart w:id="373" w:name="_Toc106211145"/>
      <w:r w:rsidRPr="00E060F7">
        <w:t>Cont</w:t>
      </w:r>
      <w:bookmarkEnd w:id="370"/>
      <w:bookmarkEnd w:id="371"/>
      <w:r w:rsidR="002A3558">
        <w:t>ainer</w:t>
      </w:r>
      <w:bookmarkEnd w:id="372"/>
      <w:bookmarkEnd w:id="373"/>
      <w:r w:rsidR="00EF650E" w:rsidRPr="00E060F7">
        <w:fldChar w:fldCharType="begin"/>
      </w:r>
      <w:r w:rsidRPr="00E060F7">
        <w:instrText xml:space="preserve"> XE "Datové typy:Context" </w:instrText>
      </w:r>
      <w:r w:rsidR="00EF650E" w:rsidRPr="00E060F7">
        <w:fldChar w:fldCharType="end"/>
      </w:r>
      <w:r w:rsidR="00EF650E" w:rsidRPr="00E060F7">
        <w:fldChar w:fldCharType="begin"/>
      </w:r>
      <w:r w:rsidRPr="00E060F7">
        <w:instrText xml:space="preserve"> XE "Datové typy:Context" </w:instrText>
      </w:r>
      <w:r w:rsidR="00EF650E" w:rsidRPr="00E060F7">
        <w:fldChar w:fldCharType="end"/>
      </w:r>
    </w:p>
    <w:p w14:paraId="7E670586" w14:textId="43C1017A" w:rsidR="00B10F83" w:rsidRPr="00B10F83" w:rsidRDefault="00B10F83" w:rsidP="00D84C56">
      <w:pPr>
        <w:pStyle w:val="OdstavecSynteastyl"/>
        <w:rPr>
          <w:rFonts w:cs="Calibri"/>
        </w:rPr>
      </w:pPr>
      <w:r w:rsidRPr="00B10F83">
        <w:rPr>
          <w:rFonts w:cs="Calibri"/>
        </w:rPr>
        <w:t>The "Container" data object can contain a number of arbitrary values supported in the X</w:t>
      </w:r>
      <w:r>
        <w:rPr>
          <w:rFonts w:cs="Calibri"/>
        </w:rPr>
        <w:noBreakHyphen/>
      </w:r>
      <w:r w:rsidRPr="00B10F83">
        <w:rPr>
          <w:rFonts w:cs="Calibri"/>
        </w:rPr>
        <w:t xml:space="preserve">definition, </w:t>
      </w:r>
      <w:r w:rsidR="005F7163">
        <w:rPr>
          <w:rFonts w:cs="Calibri"/>
        </w:rPr>
        <w:t>i.e.</w:t>
      </w:r>
      <w:r w:rsidRPr="00B10F83">
        <w:rPr>
          <w:rFonts w:cs="Calibri"/>
        </w:rPr>
        <w:t xml:space="preserve"> also the "Container" data type, which is also the supported value. </w:t>
      </w:r>
      <w:r w:rsidR="00803806" w:rsidRPr="00803806">
        <w:rPr>
          <w:rFonts w:cs="Calibri"/>
        </w:rPr>
        <w:t xml:space="preserve">Objects of this type may be the result of some </w:t>
      </w:r>
      <w:r w:rsidR="00735ED2">
        <w:rPr>
          <w:rFonts w:cs="Calibri"/>
        </w:rPr>
        <w:t>X-script</w:t>
      </w:r>
      <w:r w:rsidR="00803806">
        <w:rPr>
          <w:rFonts w:cs="Calibri"/>
        </w:rPr>
        <w:t xml:space="preserve"> </w:t>
      </w:r>
      <w:r w:rsidR="00803806" w:rsidRPr="00803806">
        <w:rPr>
          <w:rFonts w:cs="Calibri"/>
        </w:rPr>
        <w:t>methods (</w:t>
      </w:r>
      <w:r w:rsidR="0043505F">
        <w:rPr>
          <w:rFonts w:cs="Calibri"/>
        </w:rPr>
        <w:t>e.g.,</w:t>
      </w:r>
      <w:r w:rsidR="00803806">
        <w:rPr>
          <w:rFonts w:cs="Calibri"/>
        </w:rPr>
        <w:t xml:space="preserve"> </w:t>
      </w:r>
      <w:r w:rsidR="00803806" w:rsidRPr="00803806">
        <w:rPr>
          <w:rFonts w:cs="Calibri"/>
        </w:rPr>
        <w:t>xPath, XQuery, etc.)</w:t>
      </w:r>
      <w:r w:rsidR="00803806">
        <w:rPr>
          <w:rFonts w:cs="Calibri"/>
        </w:rPr>
        <w:t xml:space="preserve">. </w:t>
      </w:r>
      <w:r w:rsidRPr="00B10F83">
        <w:rPr>
          <w:rFonts w:cs="Calibri"/>
        </w:rPr>
        <w:t>Items stored in "Container" may be named or unnamed.</w:t>
      </w:r>
      <w:r>
        <w:rPr>
          <w:rFonts w:cs="Calibri"/>
        </w:rPr>
        <w:t xml:space="preserve"> </w:t>
      </w:r>
      <w:r w:rsidRPr="00B10F83">
        <w:rPr>
          <w:rFonts w:cs="Calibri"/>
        </w:rPr>
        <w:t>The "Container" data type in X</w:t>
      </w:r>
      <w:r>
        <w:rPr>
          <w:rFonts w:cs="Calibri"/>
        </w:rPr>
        <w:noBreakHyphen/>
      </w:r>
      <w:r w:rsidRPr="00B10F83">
        <w:rPr>
          <w:rFonts w:cs="Calibri"/>
        </w:rPr>
        <w:t xml:space="preserve">definitions thus represents a type that merges the Java properties of the java.utils.Map class (the name of the named item in the "Container" serves as the key to retrieve its value) and java.utils.List (unnamed items are ordered sequentially </w:t>
      </w:r>
      <w:r>
        <w:rPr>
          <w:rFonts w:cs="Calibri"/>
        </w:rPr>
        <w:t>so a</w:t>
      </w:r>
      <w:r w:rsidRPr="00B10F83">
        <w:rPr>
          <w:rFonts w:cs="Calibri"/>
        </w:rPr>
        <w:t>s elements in the field).</w:t>
      </w:r>
      <w:r>
        <w:rPr>
          <w:rFonts w:cs="Calibri"/>
        </w:rPr>
        <w:t xml:space="preserve"> </w:t>
      </w:r>
      <w:r w:rsidRPr="00B10F83">
        <w:rPr>
          <w:rFonts w:cs="Calibri"/>
        </w:rPr>
        <w:t xml:space="preserve">Each unnamed item is then indexed and each named item is </w:t>
      </w:r>
      <w:r w:rsidRPr="00B10F83">
        <w:rPr>
          <w:rFonts w:cs="Calibri"/>
        </w:rPr>
        <w:lastRenderedPageBreak/>
        <w:t>designated by its name.</w:t>
      </w:r>
      <w:r w:rsidRPr="00B10F83">
        <w:t xml:space="preserve"> </w:t>
      </w:r>
      <w:r w:rsidRPr="00B10F83">
        <w:rPr>
          <w:rFonts w:cs="Calibri"/>
        </w:rPr>
        <w:t>"Container" can represent data similar way as an XML element: attributes are as named items and unnamed items match the descendants of an element.</w:t>
      </w:r>
      <w:r w:rsidR="00803806">
        <w:rPr>
          <w:rFonts w:cs="Calibri"/>
        </w:rPr>
        <w:t xml:space="preserve"> </w:t>
      </w:r>
    </w:p>
    <w:p w14:paraId="514BCFED" w14:textId="041C94EA" w:rsidR="00D84C56" w:rsidRDefault="00B10F83" w:rsidP="00D84C56">
      <w:pPr>
        <w:pStyle w:val="OdstavecSynteastyl"/>
      </w:pPr>
      <w:r w:rsidRPr="00B10F83">
        <w:t xml:space="preserve">An example of using the Data Type Container is in the examples in chapters 6.2.3, 6.4 where it is used to prepare the data retrieved from </w:t>
      </w:r>
      <w:r w:rsidR="00EA05E5">
        <w:t>a</w:t>
      </w:r>
      <w:r w:rsidR="00EA05E5" w:rsidRPr="00B10F83">
        <w:t xml:space="preserve"> </w:t>
      </w:r>
      <w:r w:rsidRPr="00B10F83">
        <w:t xml:space="preserve">relational database and </w:t>
      </w:r>
      <w:r w:rsidR="00EA05E5">
        <w:t xml:space="preserve">in </w:t>
      </w:r>
      <w:r w:rsidRPr="00B10F83">
        <w:t xml:space="preserve">chapter 7.7 where it is used to store </w:t>
      </w:r>
      <w:r w:rsidR="00EA05E5">
        <w:t>a</w:t>
      </w:r>
      <w:r w:rsidR="00EA05E5" w:rsidRPr="00B10F83">
        <w:t xml:space="preserve"> </w:t>
      </w:r>
      <w:r w:rsidRPr="00B10F83">
        <w:t xml:space="preserve">part of the XML document specified by the selected element. A more complete example of container use is given in </w:t>
      </w:r>
      <w:r w:rsidR="00581766">
        <w:t>c</w:t>
      </w:r>
      <w:r w:rsidRPr="00B10F83">
        <w:t>hapter 12.</w:t>
      </w:r>
    </w:p>
    <w:p w14:paraId="6474A6D0" w14:textId="78CFEEB8" w:rsidR="00B10F83" w:rsidRPr="00436349" w:rsidRDefault="00B10F83" w:rsidP="00D84C56">
      <w:pPr>
        <w:pStyle w:val="OdstavecSynteastyl"/>
      </w:pPr>
      <w:r w:rsidRPr="00436349">
        <w:t>The declaration of "</w:t>
      </w:r>
      <w:r w:rsidRPr="00436349">
        <w:rPr>
          <w:rFonts w:ascii="Consolas" w:hAnsi="Consolas" w:cs="Consolas"/>
        </w:rPr>
        <w:t>Container</w:t>
      </w:r>
      <w:r w:rsidRPr="00436349">
        <w:t xml:space="preserve">" and how to work with it see </w:t>
      </w:r>
      <w:r w:rsidR="00581766" w:rsidRPr="00436349">
        <w:t>c</w:t>
      </w:r>
      <w:r w:rsidRPr="00436349">
        <w:t xml:space="preserve">hapter </w:t>
      </w:r>
      <w:r w:rsidR="00F93826" w:rsidRPr="00436349">
        <w:fldChar w:fldCharType="begin"/>
      </w:r>
      <w:r w:rsidR="00F93826" w:rsidRPr="00436349">
        <w:instrText xml:space="preserve"> REF _Ref497151843 \r \h </w:instrText>
      </w:r>
      <w:r w:rsidR="00F93826" w:rsidRPr="00436349">
        <w:fldChar w:fldCharType="separate"/>
      </w:r>
      <w:r w:rsidR="00B421FC">
        <w:t>5.5.1</w:t>
      </w:r>
      <w:r w:rsidR="00F93826" w:rsidRPr="00436349">
        <w:fldChar w:fldCharType="end"/>
      </w:r>
      <w:r w:rsidRPr="00436349">
        <w:t>.</w:t>
      </w:r>
    </w:p>
    <w:p w14:paraId="6A307318" w14:textId="75FAC8CF" w:rsidR="00D84C56" w:rsidRDefault="00AC058A" w:rsidP="00D84C56">
      <w:pPr>
        <w:pStyle w:val="OdstavecSynteastyl"/>
      </w:pPr>
      <w:r>
        <w:rPr>
          <w:noProof/>
          <w:lang w:val="cs-CZ" w:eastAsia="cs-CZ"/>
        </w:rPr>
        <mc:AlternateContent>
          <mc:Choice Requires="wps">
            <w:drawing>
              <wp:inline distT="0" distB="0" distL="0" distR="0" wp14:anchorId="5A7DE399" wp14:editId="2BAF200D">
                <wp:extent cx="247650" cy="107950"/>
                <wp:effectExtent l="9525" t="19050" r="19050" b="6350"/>
                <wp:docPr id="496" name="AutoShap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C563C08" id="AutoShape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B421FC">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B421FC" w:rsidRPr="00DE242A">
        <w:t>Work</w:t>
      </w:r>
      <w:r w:rsidR="00B421FC">
        <w:t>ing</w:t>
      </w:r>
      <w:r w:rsidR="00B421FC" w:rsidRPr="00DE242A">
        <w:t xml:space="preserve"> with Container in </w:t>
      </w:r>
      <w:r w:rsidR="00B421FC">
        <w:t>X-script</w:t>
      </w:r>
      <w:r w:rsidR="00B421FC" w:rsidRPr="00DE242A">
        <w:t>.</w:t>
      </w:r>
      <w:r w:rsidR="00F93826">
        <w:fldChar w:fldCharType="end"/>
      </w:r>
    </w:p>
    <w:p w14:paraId="5FBC5162" w14:textId="6B13F28C" w:rsidR="00F93826" w:rsidRPr="00E060F7" w:rsidRDefault="00AC058A" w:rsidP="00D84C56">
      <w:pPr>
        <w:pStyle w:val="OdstavecSynteastyl"/>
      </w:pPr>
      <w:r>
        <w:rPr>
          <w:noProof/>
          <w:lang w:val="cs-CZ" w:eastAsia="cs-CZ"/>
        </w:rPr>
        <mc:AlternateContent>
          <mc:Choice Requires="wps">
            <w:drawing>
              <wp:inline distT="0" distB="0" distL="0" distR="0" wp14:anchorId="22DD9258" wp14:editId="2C6EDD7E">
                <wp:extent cx="247650" cy="107950"/>
                <wp:effectExtent l="9525" t="19050" r="19050" b="6350"/>
                <wp:docPr id="495" name="Šipka doprava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328C230" id="Šipka doprava 1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93826" w:rsidRPr="00E060F7">
        <w:t xml:space="preserve"> </w:t>
      </w:r>
      <w:r w:rsidR="00F93826">
        <w:fldChar w:fldCharType="begin"/>
      </w:r>
      <w:r w:rsidR="00F93826">
        <w:instrText xml:space="preserve"> REF _Ref353533027 \r \h </w:instrText>
      </w:r>
      <w:r w:rsidR="00F93826">
        <w:fldChar w:fldCharType="separate"/>
      </w:r>
      <w:r w:rsidR="00B421FC">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B421FC" w:rsidRPr="00E060F7">
        <w:t>Cont</w:t>
      </w:r>
      <w:r w:rsidR="00B421FC">
        <w:t>ainer</w:t>
      </w:r>
      <w:r w:rsidR="00B421FC" w:rsidRPr="00E060F7">
        <w:t xml:space="preserve"> </w:t>
      </w:r>
      <w:r w:rsidR="00B421FC">
        <w:t>in</w:t>
      </w:r>
      <w:r w:rsidR="00B421FC" w:rsidRPr="00E060F7">
        <w:t> extern</w:t>
      </w:r>
      <w:r w:rsidR="00B421FC">
        <w:t>al Java</w:t>
      </w:r>
      <w:r w:rsidR="00B421FC" w:rsidRPr="00E060F7">
        <w:t xml:space="preserve"> met</w:t>
      </w:r>
      <w:r w:rsidR="00B421FC">
        <w:t>h</w:t>
      </w:r>
      <w:r w:rsidR="00B421FC" w:rsidRPr="00E060F7">
        <w:t>od</w:t>
      </w:r>
      <w:r w:rsidR="00F93826">
        <w:fldChar w:fldCharType="end"/>
      </w:r>
    </w:p>
    <w:p w14:paraId="568B0B7F" w14:textId="4A1D5539" w:rsidR="00D84C56" w:rsidRPr="00E060F7" w:rsidRDefault="00AC058A" w:rsidP="00D84C56">
      <w:pPr>
        <w:pStyle w:val="OdstavecSynteastyl"/>
      </w:pPr>
      <w:r>
        <w:rPr>
          <w:noProof/>
          <w:lang w:val="cs-CZ" w:eastAsia="cs-CZ"/>
        </w:rPr>
        <mc:AlternateContent>
          <mc:Choice Requires="wps">
            <w:drawing>
              <wp:inline distT="0" distB="0" distL="0" distR="0" wp14:anchorId="3331A3F3" wp14:editId="31F342D9">
                <wp:extent cx="247650" cy="107950"/>
                <wp:effectExtent l="9525" t="19050" r="19050" b="6350"/>
                <wp:docPr id="494" name="Šipka doprava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DD75494" id="Šipka doprava 1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_Ref337031021 \r \h </w:instrText>
      </w:r>
      <w:r w:rsidR="00EF650E" w:rsidRPr="00E060F7">
        <w:fldChar w:fldCharType="separate"/>
      </w:r>
      <w:r w:rsidR="00B421FC">
        <w:t>8</w:t>
      </w:r>
      <w:r w:rsidR="00EF650E" w:rsidRPr="00E060F7">
        <w:fldChar w:fldCharType="end"/>
      </w:r>
      <w:r w:rsidR="00F93826">
        <w:t xml:space="preserve"> </w:t>
      </w:r>
      <w:r w:rsidR="00F93826">
        <w:fldChar w:fldCharType="begin"/>
      </w:r>
      <w:r w:rsidR="00F93826">
        <w:instrText xml:space="preserve"> REF _Ref337031021 \h </w:instrText>
      </w:r>
      <w:r w:rsidR="00F93826">
        <w:fldChar w:fldCharType="separate"/>
      </w:r>
      <w:r w:rsidR="00B421FC">
        <w:t xml:space="preserve">Construction Mode of </w:t>
      </w:r>
      <w:r w:rsidR="00B421FC" w:rsidRPr="00E060F7">
        <w:t>X-defini</w:t>
      </w:r>
      <w:r w:rsidR="00B421FC">
        <w:t>tion</w:t>
      </w:r>
      <w:r w:rsidR="00F93826">
        <w:fldChar w:fldCharType="end"/>
      </w:r>
    </w:p>
    <w:p w14:paraId="2F44DA62" w14:textId="47B057B4" w:rsidR="00F93826" w:rsidRDefault="00AC058A" w:rsidP="00D84C56">
      <w:pPr>
        <w:pStyle w:val="OdstavecSynteastyl"/>
      </w:pPr>
      <w:r>
        <w:rPr>
          <w:noProof/>
          <w:lang w:val="cs-CZ" w:eastAsia="cs-CZ"/>
        </w:rPr>
        <mc:AlternateContent>
          <mc:Choice Requires="wps">
            <w:drawing>
              <wp:inline distT="0" distB="0" distL="0" distR="0" wp14:anchorId="40959D1D" wp14:editId="3FD41EDA">
                <wp:extent cx="247650" cy="107950"/>
                <wp:effectExtent l="9525" t="19050" r="19050" b="6350"/>
                <wp:docPr id="493" name="Šipka doprava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1F2BDF6" id="Šipka doprava 1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B421FC">
        <w:t>9</w:t>
      </w:r>
      <w:r w:rsidR="00A7324A">
        <w:fldChar w:fldCharType="end"/>
      </w:r>
      <w:r w:rsidR="00F93826">
        <w:t xml:space="preserve"> </w:t>
      </w:r>
      <w:r w:rsidR="00F93826">
        <w:fldChar w:fldCharType="begin"/>
      </w:r>
      <w:r w:rsidR="00F93826">
        <w:instrText xml:space="preserve"> REF _Ref535153080 \h </w:instrText>
      </w:r>
      <w:r w:rsidR="00F93826">
        <w:fldChar w:fldCharType="separate"/>
      </w:r>
      <w:r w:rsidR="00B421FC">
        <w:t>Using of X</w:t>
      </w:r>
      <w:r w:rsidR="00B421FC">
        <w:noBreakHyphen/>
        <w:t>definitions in Java code</w:t>
      </w:r>
      <w:r w:rsidR="00F93826">
        <w:fldChar w:fldCharType="end"/>
      </w:r>
    </w:p>
    <w:p w14:paraId="7F7AB3DF" w14:textId="218C1EA0" w:rsidR="00D84C56" w:rsidRPr="00E060F7" w:rsidRDefault="00AC058A" w:rsidP="00D84C56">
      <w:pPr>
        <w:pStyle w:val="OdstavecSynteastyl"/>
      </w:pPr>
      <w:r>
        <w:rPr>
          <w:noProof/>
          <w:lang w:val="cs-CZ" w:eastAsia="cs-CZ"/>
        </w:rPr>
        <mc:AlternateContent>
          <mc:Choice Requires="wps">
            <w:drawing>
              <wp:inline distT="0" distB="0" distL="0" distR="0" wp14:anchorId="4ADA070A" wp14:editId="308FFE80">
                <wp:extent cx="247650" cy="107950"/>
                <wp:effectExtent l="9525" t="19050" r="19050" b="6350"/>
                <wp:docPr id="492" name="Šipka doprava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1C10655" id="Šipka doprava 1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436349">
        <w:t>detail</w:t>
      </w:r>
      <w:r w:rsidR="0043505F">
        <w:t>s about Container data type</w:t>
      </w:r>
      <w:r w:rsidR="00D84C56" w:rsidRPr="00E060F7">
        <w:t xml:space="preserve">: </w:t>
      </w:r>
      <w:r w:rsidR="0043505F">
        <w:t xml:space="preserve">Chapter </w:t>
      </w:r>
      <w:r w:rsidR="00EF650E" w:rsidRPr="00E060F7">
        <w:fldChar w:fldCharType="begin"/>
      </w:r>
      <w:r w:rsidR="00CD204C" w:rsidRPr="00E060F7">
        <w:instrText xml:space="preserve"> REF _Ref337034467 \r \h </w:instrText>
      </w:r>
      <w:r w:rsidR="00EF650E" w:rsidRPr="00E060F7">
        <w:fldChar w:fldCharType="separate"/>
      </w:r>
      <w:r w:rsidR="00B421FC">
        <w:t>16.2</w:t>
      </w:r>
      <w:r w:rsidR="00EF650E" w:rsidRPr="00E060F7">
        <w:fldChar w:fldCharType="end"/>
      </w:r>
    </w:p>
    <w:p w14:paraId="21535CC9" w14:textId="77777777" w:rsidR="00D84C56" w:rsidRPr="00E060F7" w:rsidRDefault="00DE242A" w:rsidP="00BF0138">
      <w:pPr>
        <w:pStyle w:val="Nadpis3"/>
      </w:pPr>
      <w:bookmarkStart w:id="374" w:name="_Ref497151843"/>
      <w:bookmarkStart w:id="375" w:name="_Ref497151850"/>
      <w:bookmarkStart w:id="376" w:name="_Toc106211146"/>
      <w:r w:rsidRPr="00DE242A">
        <w:t>Work</w:t>
      </w:r>
      <w:r w:rsidR="00E2784E">
        <w:t>ing</w:t>
      </w:r>
      <w:r w:rsidRPr="00DE242A">
        <w:t xml:space="preserve"> with Container in </w:t>
      </w:r>
      <w:r w:rsidR="00735ED2">
        <w:t>X-script</w:t>
      </w:r>
      <w:r w:rsidRPr="00DE242A">
        <w:t>.</w:t>
      </w:r>
      <w:bookmarkEnd w:id="374"/>
      <w:bookmarkEnd w:id="375"/>
      <w:bookmarkEnd w:id="376"/>
    </w:p>
    <w:p w14:paraId="161B5EB8" w14:textId="24502503" w:rsidR="00DE242A" w:rsidRDefault="00DE242A" w:rsidP="00D84C56">
      <w:pPr>
        <w:pStyle w:val="OdstavecSynteastyl"/>
      </w:pPr>
      <w:r w:rsidRPr="00DE242A">
        <w:rPr>
          <w:rFonts w:cs="Calibri"/>
        </w:rPr>
        <w:t xml:space="preserve">The Container can be created in the </w:t>
      </w:r>
      <w:r w:rsidR="00735ED2">
        <w:rPr>
          <w:rFonts w:cs="Calibri"/>
        </w:rPr>
        <w:t>X-script</w:t>
      </w:r>
      <w:r w:rsidRPr="00DE242A">
        <w:rPr>
          <w:rFonts w:cs="Calibri"/>
        </w:rPr>
        <w:t xml:space="preserve"> using a constructor defined by pairs of square brackets </w:t>
      </w:r>
      <w:r>
        <w:rPr>
          <w:rFonts w:cs="Calibri"/>
        </w:rPr>
        <w:t>"</w:t>
      </w:r>
      <w:r w:rsidRPr="00DE242A">
        <w:rPr>
          <w:rFonts w:cs="Calibri"/>
        </w:rPr>
        <w:t>[</w:t>
      </w:r>
      <w:r>
        <w:rPr>
          <w:rFonts w:cs="Calibri"/>
        </w:rPr>
        <w:t>"</w:t>
      </w:r>
      <w:r w:rsidRPr="00DE242A">
        <w:rPr>
          <w:rFonts w:cs="Calibri"/>
        </w:rPr>
        <w:t xml:space="preserve"> a and </w:t>
      </w:r>
      <w:r>
        <w:rPr>
          <w:rFonts w:cs="Calibri"/>
        </w:rPr>
        <w:t>"</w:t>
      </w:r>
      <w:r w:rsidRPr="00DE242A">
        <w:rPr>
          <w:rFonts w:cs="Calibri"/>
        </w:rPr>
        <w:t>]</w:t>
      </w:r>
      <w:r>
        <w:rPr>
          <w:rFonts w:cs="Calibri"/>
        </w:rPr>
        <w:t>"</w:t>
      </w:r>
      <w:r w:rsidRPr="00DE242A">
        <w:rPr>
          <w:rFonts w:cs="Calibri"/>
        </w:rPr>
        <w:t>.</w:t>
      </w:r>
      <w:r w:rsidR="00D84C56" w:rsidRPr="00E060F7">
        <w:t xml:space="preserve"> </w:t>
      </w:r>
      <w:r w:rsidRPr="00DE242A">
        <w:t>Inside brackets are the comma-separated values.</w:t>
      </w:r>
      <w:r>
        <w:t xml:space="preserve"> </w:t>
      </w:r>
      <w:r w:rsidRPr="00DE242A">
        <w:t>When writing an unnamed item, only its value is entered. When writing a named item</w:t>
      </w:r>
      <w:r w:rsidR="00EA05E5">
        <w:t>,</w:t>
      </w:r>
      <w:r w:rsidRPr="00DE242A">
        <w:t xml:space="preserve"> it starts with the percentage symbol (</w:t>
      </w:r>
      <w:r w:rsidR="000E475A">
        <w:t>"</w:t>
      </w:r>
      <w:r w:rsidRPr="00DE242A">
        <w:t>%</w:t>
      </w:r>
      <w:r w:rsidR="000E475A">
        <w:t>"</w:t>
      </w:r>
      <w:r w:rsidRPr="00DE242A">
        <w:t xml:space="preserve">) followed by the name of the item, the equation </w:t>
      </w:r>
      <w:r w:rsidR="000E475A">
        <w:t>character ("=")</w:t>
      </w:r>
      <w:r w:rsidR="000B7F6B">
        <w:t>,</w:t>
      </w:r>
      <w:r w:rsidR="000E475A">
        <w:t xml:space="preserve"> </w:t>
      </w:r>
      <w:r w:rsidRPr="00DE242A">
        <w:t>and the value.</w:t>
      </w:r>
      <w:r w:rsidR="000E475A" w:rsidRPr="000E475A">
        <w:t xml:space="preserve"> Unnamed items are stored in the order listed. The first unnamed item index is 0.</w:t>
      </w:r>
      <w:r w:rsidR="00E2784E">
        <w:t xml:space="preserve"> Example:</w:t>
      </w:r>
    </w:p>
    <w:p w14:paraId="330D6833" w14:textId="77777777" w:rsidR="00E2784E" w:rsidRDefault="00E2784E" w:rsidP="00E2784E">
      <w:pPr>
        <w:pStyle w:val="Zdrojovykod-zlutyboxSynteastyl"/>
        <w:tabs>
          <w:tab w:val="left" w:pos="567"/>
        </w:tabs>
      </w:pPr>
      <w:r>
        <w:t>Container measurements = [%locality = "Prague", %value="temperature", 11.3, 12.9, 15, 10.5 8.7];</w:t>
      </w:r>
    </w:p>
    <w:p w14:paraId="24633E93" w14:textId="77777777" w:rsidR="00E2784E" w:rsidRPr="006D4197" w:rsidRDefault="00E2784E" w:rsidP="00E2784E">
      <w:pPr>
        <w:pStyle w:val="Zdrojovykod-zlutyboxSynteastyl"/>
        <w:tabs>
          <w:tab w:val="left" w:pos="567"/>
        </w:tabs>
      </w:pPr>
      <w:r>
        <w:t>Container empty = [];</w:t>
      </w:r>
    </w:p>
    <w:p w14:paraId="0E646346" w14:textId="77777777" w:rsidR="00D84C56" w:rsidRPr="00E060F7" w:rsidRDefault="000E475A" w:rsidP="00D84C56">
      <w:pPr>
        <w:pStyle w:val="OdstavecSynteastyl"/>
      </w:pPr>
      <w:r w:rsidRPr="000E475A">
        <w:t>Add item:</w:t>
      </w:r>
    </w:p>
    <w:p w14:paraId="3C412E0D" w14:textId="625B5966" w:rsidR="00D84C56" w:rsidRPr="00E060F7" w:rsidRDefault="000E475A" w:rsidP="0075748B">
      <w:pPr>
        <w:pStyle w:val="OdstavecSynteastyl"/>
        <w:numPr>
          <w:ilvl w:val="0"/>
          <w:numId w:val="26"/>
        </w:numPr>
      </w:pPr>
      <w:r>
        <w:t xml:space="preserve">add unnamed item with </w:t>
      </w:r>
      <w:r w:rsidR="00EA05E5">
        <w:t>Container</w:t>
      </w:r>
      <w:r>
        <w:t xml:space="preserve"> method </w:t>
      </w:r>
      <w:r w:rsidR="00D84C56" w:rsidRPr="00E060F7">
        <w:rPr>
          <w:rFonts w:ascii="Consolas" w:hAnsi="Consolas" w:cs="Consolas"/>
        </w:rPr>
        <w:t>addItem(</w:t>
      </w:r>
      <w:r>
        <w:rPr>
          <w:rFonts w:ascii="Consolas" w:hAnsi="Consolas" w:cs="Consolas"/>
          <w:i/>
        </w:rPr>
        <w:t>value</w:t>
      </w:r>
      <w:r w:rsidR="00D84C56" w:rsidRPr="00E060F7">
        <w:rPr>
          <w:rFonts w:ascii="Consolas" w:hAnsi="Consolas" w:cs="Consolas"/>
        </w:rPr>
        <w:t>)</w:t>
      </w:r>
      <w:r>
        <w:rPr>
          <w:rFonts w:asciiTheme="minorHAnsi" w:hAnsiTheme="minorHAnsi" w:cstheme="minorHAnsi"/>
        </w:rPr>
        <w:t>,</w:t>
      </w:r>
    </w:p>
    <w:p w14:paraId="2B90765A" w14:textId="65819B42" w:rsidR="00D84C56" w:rsidRPr="00E060F7" w:rsidRDefault="00E2784E" w:rsidP="0075748B">
      <w:pPr>
        <w:pStyle w:val="OdstavecSynteastyl"/>
        <w:numPr>
          <w:ilvl w:val="0"/>
          <w:numId w:val="26"/>
        </w:numPr>
      </w:pPr>
      <w:r>
        <w:t xml:space="preserve">add </w:t>
      </w:r>
      <w:r w:rsidR="000E475A">
        <w:t xml:space="preserve">named item with </w:t>
      </w:r>
      <w:r w:rsidR="00EA05E5">
        <w:t>Container</w:t>
      </w:r>
      <w:r w:rsidR="000E475A">
        <w:t xml:space="preserve"> method </w:t>
      </w:r>
      <w:r w:rsidR="00D84C56" w:rsidRPr="00E060F7">
        <w:rPr>
          <w:rFonts w:ascii="Consolas" w:hAnsi="Consolas" w:cs="Consolas"/>
        </w:rPr>
        <w:t>setNamedItem(</w:t>
      </w:r>
      <w:r w:rsidR="000E475A">
        <w:rPr>
          <w:rFonts w:ascii="Consolas" w:hAnsi="Consolas" w:cs="Consolas"/>
          <w:i/>
        </w:rPr>
        <w:t>name</w:t>
      </w:r>
      <w:r w:rsidR="00D84C56" w:rsidRPr="00E060F7">
        <w:rPr>
          <w:rFonts w:ascii="Consolas" w:hAnsi="Consolas" w:cs="Consolas"/>
          <w:i/>
        </w:rPr>
        <w:t>,</w:t>
      </w:r>
      <w:r w:rsidR="000E475A">
        <w:rPr>
          <w:rFonts w:ascii="Consolas" w:hAnsi="Consolas" w:cs="Consolas"/>
          <w:i/>
        </w:rPr>
        <w:t>v</w:t>
      </w:r>
      <w:r w:rsidR="00D84C56" w:rsidRPr="00E060F7">
        <w:rPr>
          <w:rFonts w:ascii="Consolas" w:hAnsi="Consolas" w:cs="Consolas"/>
          <w:i/>
        </w:rPr>
        <w:t>alue</w:t>
      </w:r>
      <w:r w:rsidR="00D84C56" w:rsidRPr="00E060F7">
        <w:rPr>
          <w:rFonts w:ascii="Consolas" w:hAnsi="Consolas" w:cs="Consolas"/>
        </w:rPr>
        <w:t>)</w:t>
      </w:r>
      <w:r w:rsidR="00D84C56" w:rsidRPr="00E060F7">
        <w:t>.</w:t>
      </w:r>
    </w:p>
    <w:p w14:paraId="60191510" w14:textId="77777777" w:rsidR="00D84C56" w:rsidRPr="00E060F7" w:rsidRDefault="000E475A" w:rsidP="000E475A">
      <w:pPr>
        <w:pStyle w:val="OdstavecSynteastyl"/>
      </w:pPr>
      <w:r>
        <w:t>Read item</w:t>
      </w:r>
      <w:r w:rsidR="00D84C56" w:rsidRPr="00E060F7">
        <w:t>:</w:t>
      </w:r>
    </w:p>
    <w:p w14:paraId="3D49F3C2" w14:textId="434017D9" w:rsidR="00D84C56" w:rsidRPr="00E060F7" w:rsidRDefault="00763B47" w:rsidP="0075748B">
      <w:pPr>
        <w:pStyle w:val="OdstavecSynteastyl"/>
        <w:numPr>
          <w:ilvl w:val="0"/>
          <w:numId w:val="26"/>
        </w:numPr>
      </w:pPr>
      <w:r>
        <w:t xml:space="preserve">Read value of </w:t>
      </w:r>
      <w:r w:rsidR="000B7F6B">
        <w:t xml:space="preserve">the </w:t>
      </w:r>
      <w:r>
        <w:t>unnamed item from given index</w:t>
      </w:r>
      <w:r w:rsidR="00D84C56" w:rsidRPr="00E060F7">
        <w:t xml:space="preserve"> </w:t>
      </w:r>
      <w:r>
        <w:t xml:space="preserve">use </w:t>
      </w:r>
      <w:r w:rsidR="00D84C56" w:rsidRPr="00E060F7">
        <w:t>met</w:t>
      </w:r>
      <w:r>
        <w:t>h</w:t>
      </w:r>
      <w:r w:rsidR="00D84C56" w:rsidRPr="00E060F7">
        <w:t xml:space="preserve">od </w:t>
      </w:r>
      <w:r w:rsidR="00D84C56" w:rsidRPr="00E060F7">
        <w:rPr>
          <w:rFonts w:ascii="Consolas" w:hAnsi="Consolas" w:cs="Consolas"/>
        </w:rPr>
        <w:t>item(</w:t>
      </w:r>
      <w:r w:rsidR="00D84C56" w:rsidRPr="00E060F7">
        <w:rPr>
          <w:rFonts w:ascii="Consolas" w:hAnsi="Consolas" w:cs="Consolas"/>
          <w:i/>
        </w:rPr>
        <w:t>inde</w:t>
      </w:r>
      <w:r>
        <w:rPr>
          <w:rFonts w:ascii="Consolas" w:hAnsi="Consolas" w:cs="Consolas"/>
          <w:i/>
        </w:rPr>
        <w:t>x</w:t>
      </w:r>
      <w:r w:rsidR="00D84C56" w:rsidRPr="00E060F7">
        <w:rPr>
          <w:rFonts w:ascii="Consolas" w:hAnsi="Consolas" w:cs="Consolas"/>
        </w:rPr>
        <w:t>)</w:t>
      </w:r>
      <w:r>
        <w:rPr>
          <w:rFonts w:ascii="Cambria" w:hAnsi="Cambria" w:cs="Consolas"/>
        </w:rPr>
        <w:t>,</w:t>
      </w:r>
    </w:p>
    <w:p w14:paraId="5919375C" w14:textId="0CDFA9DD" w:rsidR="00D84C56" w:rsidRDefault="00763B47" w:rsidP="0075748B">
      <w:pPr>
        <w:pStyle w:val="OdstavecSynteastyl"/>
        <w:numPr>
          <w:ilvl w:val="0"/>
          <w:numId w:val="26"/>
        </w:numPr>
      </w:pPr>
      <w:r>
        <w:t xml:space="preserve">Read value of </w:t>
      </w:r>
      <w:r w:rsidR="000B7F6B">
        <w:t xml:space="preserve">the </w:t>
      </w:r>
      <w:r>
        <w:t>named item with given</w:t>
      </w:r>
      <w:r w:rsidRPr="00E060F7">
        <w:t xml:space="preserve"> </w:t>
      </w:r>
      <w:r>
        <w:t xml:space="preserve">name use </w:t>
      </w:r>
      <w:r w:rsidR="00D84C56" w:rsidRPr="00E060F7">
        <w:t>met</w:t>
      </w:r>
      <w:r>
        <w:t>hod</w:t>
      </w:r>
      <w:r w:rsidR="00D84C56" w:rsidRPr="00E060F7">
        <w:t xml:space="preserve"> </w:t>
      </w:r>
      <w:r w:rsidR="00D84C56" w:rsidRPr="00E060F7">
        <w:rPr>
          <w:rFonts w:ascii="Consolas" w:hAnsi="Consolas" w:cs="Consolas"/>
        </w:rPr>
        <w:t>getNamedItem(</w:t>
      </w:r>
      <w:r w:rsidR="00D84C56" w:rsidRPr="00E060F7">
        <w:rPr>
          <w:rFonts w:ascii="Consolas" w:hAnsi="Consolas" w:cs="Consolas"/>
          <w:i/>
        </w:rPr>
        <w:t>n</w:t>
      </w:r>
      <w:r>
        <w:rPr>
          <w:rFonts w:ascii="Consolas" w:hAnsi="Consolas" w:cs="Consolas"/>
          <w:i/>
        </w:rPr>
        <w:t>ame</w:t>
      </w:r>
      <w:r w:rsidR="00D84C56" w:rsidRPr="00E060F7">
        <w:rPr>
          <w:rFonts w:ascii="Consolas" w:hAnsi="Consolas" w:cs="Consolas"/>
        </w:rPr>
        <w:t>)</w:t>
      </w:r>
      <w:r w:rsidR="00D84C56" w:rsidRPr="00E060F7">
        <w:t>.</w:t>
      </w:r>
    </w:p>
    <w:p w14:paraId="376DB51D" w14:textId="19D25AC8" w:rsidR="00763B47" w:rsidRPr="00E060F7" w:rsidRDefault="00B97DCF" w:rsidP="00763B47">
      <w:pPr>
        <w:pStyle w:val="OdstavecSynteastyl"/>
      </w:pPr>
      <w:r>
        <w:t>S</w:t>
      </w:r>
      <w:r w:rsidR="00763B47">
        <w:t>ee</w:t>
      </w:r>
      <w:r w:rsidR="0013407E" w:rsidRPr="0013407E">
        <w:t xml:space="preserve"> </w:t>
      </w:r>
      <w:r w:rsidR="000B7F6B">
        <w:t>other methods of Conta</w:t>
      </w:r>
      <w:r w:rsidR="0013407E">
        <w:t>iner in</w:t>
      </w:r>
      <w:r w:rsidR="00763B47">
        <w:t xml:space="preserve"> </w:t>
      </w:r>
      <w:r w:rsidR="0013407E">
        <w:t xml:space="preserve">the </w:t>
      </w:r>
      <w:r w:rsidR="00763B47">
        <w:t>table</w:t>
      </w:r>
      <w:r w:rsidR="00330A89">
        <w:fldChar w:fldCharType="begin"/>
      </w:r>
      <w:r w:rsidR="00330A89">
        <w:instrText xml:space="preserve"> REF _Ref535948359 \r \h </w:instrText>
      </w:r>
      <w:r w:rsidR="00330A89">
        <w:fldChar w:fldCharType="separate"/>
      </w:r>
      <w:r w:rsidR="00B421FC">
        <w:t>16.7.6</w:t>
      </w:r>
      <w:r w:rsidR="00330A89">
        <w:fldChar w:fldCharType="end"/>
      </w:r>
      <w:r w:rsidR="00763B47">
        <w:t>.</w:t>
      </w:r>
      <w:r w:rsidR="00330A89">
        <w:t xml:space="preserve"> </w:t>
      </w:r>
      <w:r w:rsidR="00330A89">
        <w:fldChar w:fldCharType="begin"/>
      </w:r>
      <w:r w:rsidR="00330A89">
        <w:instrText xml:space="preserve"> REF _Ref535948359 \h </w:instrText>
      </w:r>
      <w:r w:rsidR="00330A89">
        <w:fldChar w:fldCharType="separate"/>
      </w:r>
      <w:r w:rsidR="00B421FC" w:rsidRPr="00B53857">
        <w:rPr>
          <w:lang w:bidi="en-GB"/>
        </w:rPr>
        <w:t>M</w:t>
      </w:r>
      <w:r w:rsidR="00B421FC" w:rsidRPr="00B53857">
        <w:rPr>
          <w:rFonts w:eastAsia="Calibri"/>
          <w:lang w:bidi="en-GB"/>
        </w:rPr>
        <w:t>ethods of objects of the type Container</w:t>
      </w:r>
      <w:r w:rsidR="00330A89">
        <w:fldChar w:fldCharType="end"/>
      </w:r>
      <w:r w:rsidR="00330A89">
        <w:t>.</w:t>
      </w:r>
    </w:p>
    <w:p w14:paraId="06C9FA92" w14:textId="77777777" w:rsidR="00D84C56" w:rsidRPr="00E060F7" w:rsidRDefault="0095233B" w:rsidP="00D84C56">
      <w:pPr>
        <w:pStyle w:val="OdstavecSynteastyl"/>
      </w:pPr>
      <w:r w:rsidRPr="0095233B">
        <w:t>The following two examples describe two different ways how to create a container.</w:t>
      </w:r>
    </w:p>
    <w:p w14:paraId="0D9E6F23"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121A38C1" w14:textId="77777777" w:rsidR="00D84C56" w:rsidRPr="00E060F7" w:rsidRDefault="00D84C56" w:rsidP="00D84C56">
      <w:pPr>
        <w:pStyle w:val="OdstavecSynteastyl"/>
        <w:keepNext/>
        <w:keepLines/>
      </w:pPr>
      <w:r w:rsidRPr="00E060F7">
        <w:lastRenderedPageBreak/>
        <w:t xml:space="preserve">a) </w:t>
      </w:r>
      <w:r w:rsidR="0095233B" w:rsidRPr="0095233B">
        <w:t>Container created by the constructor:</w:t>
      </w:r>
    </w:p>
    <w:p w14:paraId="13000FF2" w14:textId="77777777" w:rsidR="00D84C56" w:rsidRPr="00E060F7" w:rsidRDefault="00D84C56" w:rsidP="00D84C56">
      <w:pPr>
        <w:pStyle w:val="Zdrojovykod-zlutyboxSynteastyl"/>
        <w:keepLines/>
        <w:rPr>
          <w:color w:val="0070C0"/>
        </w:rPr>
      </w:pPr>
      <w:r w:rsidRPr="00E060F7">
        <w:rPr>
          <w:color w:val="0070C0"/>
        </w:rPr>
        <w:t>&lt;xd:declaration&gt;</w:t>
      </w:r>
    </w:p>
    <w:p w14:paraId="04706380" w14:textId="77777777" w:rsidR="00D84C56" w:rsidRPr="00E060F7" w:rsidRDefault="00D84C56" w:rsidP="00D84C56">
      <w:pPr>
        <w:pStyle w:val="Zdrojovykod-zlutyboxSynteastyl"/>
        <w:keepLines/>
        <w:tabs>
          <w:tab w:val="left" w:pos="284"/>
        </w:tabs>
      </w:pPr>
      <w:r w:rsidRPr="00E060F7">
        <w:tab/>
        <w:t xml:space="preserve">int </w:t>
      </w:r>
      <w:r w:rsidR="0095233B">
        <w:t>inj</w:t>
      </w:r>
      <w:r w:rsidRPr="00E060F7">
        <w:t>Cnt = 3;</w:t>
      </w:r>
      <w:r w:rsidR="0095233B">
        <w:t xml:space="preserve"> /* Number of injures */</w:t>
      </w:r>
    </w:p>
    <w:p w14:paraId="66A5DBE5" w14:textId="77777777" w:rsidR="00D84C56" w:rsidRPr="00E060F7" w:rsidRDefault="00D84C56" w:rsidP="00D84C56">
      <w:pPr>
        <w:pStyle w:val="Zdrojovykod-zlutyboxSynteastyl"/>
        <w:keepLines/>
        <w:tabs>
          <w:tab w:val="left" w:pos="284"/>
        </w:tabs>
      </w:pPr>
    </w:p>
    <w:p w14:paraId="03F1DB74" w14:textId="77777777" w:rsidR="00D84C56" w:rsidRPr="00E060F7" w:rsidRDefault="00D84C56" w:rsidP="00D84C56">
      <w:pPr>
        <w:pStyle w:val="Zdrojovykod-zlutyboxSynteastyl"/>
        <w:keepLines/>
        <w:tabs>
          <w:tab w:val="left" w:pos="284"/>
        </w:tabs>
      </w:pPr>
      <w:r w:rsidRPr="00E060F7">
        <w:tab/>
      </w:r>
      <w:r w:rsidRPr="00E060F7">
        <w:rPr>
          <w:color w:val="808080"/>
        </w:rPr>
        <w:t xml:space="preserve">/* </w:t>
      </w:r>
      <w:r w:rsidR="0095233B">
        <w:rPr>
          <w:color w:val="808080"/>
        </w:rPr>
        <w:t>Returns vehicle registration number</w:t>
      </w:r>
      <w:r w:rsidRPr="00E060F7">
        <w:rPr>
          <w:color w:val="808080"/>
        </w:rPr>
        <w:t>. */</w:t>
      </w:r>
    </w:p>
    <w:p w14:paraId="707C9CE5" w14:textId="77777777" w:rsidR="00D84C56" w:rsidRPr="00E060F7" w:rsidRDefault="00D84C56" w:rsidP="00D84C56">
      <w:pPr>
        <w:pStyle w:val="Zdrojovykod-zlutyboxSynteastyl"/>
        <w:keepLines/>
        <w:tabs>
          <w:tab w:val="left" w:pos="284"/>
        </w:tabs>
      </w:pPr>
      <w:r w:rsidRPr="00E060F7">
        <w:tab/>
        <w:t>String get</w:t>
      </w:r>
      <w:r w:rsidR="0095233B">
        <w:t>V</w:t>
      </w:r>
      <w:r w:rsidRPr="00E060F7">
        <w:t>R</w:t>
      </w:r>
      <w:r w:rsidR="0095233B">
        <w:t>N</w:t>
      </w:r>
      <w:r w:rsidRPr="00E060F7">
        <w:t>() {</w:t>
      </w:r>
    </w:p>
    <w:p w14:paraId="779C0063" w14:textId="77777777" w:rsidR="00D84C56" w:rsidRPr="00E060F7" w:rsidRDefault="00D84C56" w:rsidP="00D84C56">
      <w:pPr>
        <w:pStyle w:val="Zdrojovykod-zlutyboxSynteastyl"/>
        <w:keepLines/>
        <w:tabs>
          <w:tab w:val="left" w:pos="284"/>
          <w:tab w:val="left" w:pos="567"/>
        </w:tabs>
      </w:pPr>
      <w:r w:rsidRPr="00E060F7">
        <w:tab/>
      </w:r>
      <w:r w:rsidRPr="00E060F7">
        <w:tab/>
        <w:t>return "1B23456";</w:t>
      </w:r>
    </w:p>
    <w:p w14:paraId="36C7D844" w14:textId="77777777" w:rsidR="00D84C56" w:rsidRPr="00E060F7" w:rsidRDefault="00D84C56" w:rsidP="00D84C56">
      <w:pPr>
        <w:pStyle w:val="Zdrojovykod-zlutyboxSynteastyl"/>
        <w:keepLines/>
        <w:tabs>
          <w:tab w:val="left" w:pos="284"/>
        </w:tabs>
      </w:pPr>
      <w:r w:rsidRPr="00E060F7">
        <w:tab/>
        <w:t>}</w:t>
      </w:r>
    </w:p>
    <w:p w14:paraId="2BC07DC0" w14:textId="77777777" w:rsidR="00D84C56" w:rsidRPr="00E060F7" w:rsidRDefault="00D84C56" w:rsidP="00D84C56">
      <w:pPr>
        <w:pStyle w:val="Zdrojovykod-zlutyboxSynteastyl"/>
        <w:keepLines/>
        <w:tabs>
          <w:tab w:val="left" w:pos="284"/>
        </w:tabs>
      </w:pPr>
    </w:p>
    <w:p w14:paraId="12A4E873" w14:textId="77777777" w:rsidR="00D84C56" w:rsidRPr="00E060F7" w:rsidRDefault="00D84C56" w:rsidP="00D84C56">
      <w:pPr>
        <w:pStyle w:val="Zdrojovykod-zlutyboxSynteastyl"/>
        <w:keepLines/>
        <w:tabs>
          <w:tab w:val="left" w:pos="284"/>
        </w:tabs>
      </w:pPr>
      <w:r w:rsidRPr="00E060F7">
        <w:tab/>
      </w:r>
      <w:r w:rsidRPr="00E060F7">
        <w:rPr>
          <w:color w:val="808080"/>
        </w:rPr>
        <w:t xml:space="preserve">/* </w:t>
      </w:r>
      <w:r w:rsidR="0095233B">
        <w:rPr>
          <w:color w:val="808080"/>
        </w:rPr>
        <w:t>Data for</w:t>
      </w:r>
      <w:r w:rsidRPr="00E060F7">
        <w:rPr>
          <w:color w:val="808080"/>
        </w:rPr>
        <w:t xml:space="preserve"> element </w:t>
      </w:r>
      <w:r w:rsidR="0095233B">
        <w:rPr>
          <w:color w:val="808080"/>
        </w:rPr>
        <w:t>Accident</w:t>
      </w:r>
      <w:r w:rsidRPr="00E060F7">
        <w:rPr>
          <w:color w:val="808080"/>
        </w:rPr>
        <w:t>. */</w:t>
      </w:r>
    </w:p>
    <w:p w14:paraId="5B763202" w14:textId="77777777" w:rsidR="00D84C56" w:rsidRPr="00E060F7" w:rsidRDefault="00D84C56" w:rsidP="00D84C56">
      <w:pPr>
        <w:pStyle w:val="Zdrojovykod-zlutyboxSynteastyl"/>
        <w:keepLines/>
        <w:tabs>
          <w:tab w:val="left" w:pos="284"/>
        </w:tabs>
      </w:pPr>
      <w:r w:rsidRPr="00E060F7">
        <w:tab/>
      </w:r>
      <w:r w:rsidR="0013407E">
        <w:t>Container</w:t>
      </w:r>
      <w:r w:rsidRPr="00E060F7">
        <w:t xml:space="preserve"> </w:t>
      </w:r>
      <w:r w:rsidR="00707C2F">
        <w:t>accident</w:t>
      </w:r>
      <w:r w:rsidRPr="00E060F7">
        <w:t xml:space="preserve"> = [ </w:t>
      </w:r>
    </w:p>
    <w:p w14:paraId="60695356" w14:textId="77777777" w:rsidR="00D84C56" w:rsidRPr="00E060F7" w:rsidRDefault="0095233B" w:rsidP="00D84C56">
      <w:pPr>
        <w:pStyle w:val="Zdrojovykod-zlutyboxSynteastyl"/>
        <w:keepLines/>
        <w:tabs>
          <w:tab w:val="left" w:pos="567"/>
        </w:tabs>
      </w:pPr>
      <w:r>
        <w:tab/>
        <w:t xml:space="preserve">%id      </w:t>
      </w:r>
      <w:r w:rsidR="00D84C56" w:rsidRPr="00E060F7">
        <w:t>= "00123",</w:t>
      </w:r>
    </w:p>
    <w:p w14:paraId="43AEF790" w14:textId="77777777" w:rsidR="00D84C56" w:rsidRPr="00E060F7" w:rsidRDefault="00D84C56" w:rsidP="00D84C56">
      <w:pPr>
        <w:pStyle w:val="Zdrojovykod-zlutyboxSynteastyl"/>
        <w:keepLines/>
        <w:tabs>
          <w:tab w:val="left" w:pos="567"/>
        </w:tabs>
      </w:pPr>
      <w:r w:rsidRPr="00E060F7">
        <w:tab/>
        <w:t>%dat</w:t>
      </w:r>
      <w:r w:rsidR="0095233B">
        <w:t>e</w:t>
      </w:r>
      <w:r w:rsidRPr="00E060F7">
        <w:t xml:space="preserve"> </w:t>
      </w:r>
      <w:r w:rsidR="0095233B">
        <w:t xml:space="preserve">  </w:t>
      </w:r>
      <w:r w:rsidRPr="00E060F7">
        <w:t>= "2011</w:t>
      </w:r>
      <w:r w:rsidR="003550D2">
        <w:t>-05-17</w:t>
      </w:r>
      <w:r w:rsidRPr="00E060F7">
        <w:t>",</w:t>
      </w:r>
    </w:p>
    <w:p w14:paraId="2A5C29AD" w14:textId="77777777" w:rsidR="00D84C56" w:rsidRPr="00E060F7" w:rsidRDefault="00D84C56" w:rsidP="00D84C56">
      <w:pPr>
        <w:pStyle w:val="Zdrojovykod-zlutyboxSynteastyl"/>
        <w:keepLines/>
        <w:tabs>
          <w:tab w:val="left" w:pos="567"/>
        </w:tabs>
      </w:pPr>
      <w:r w:rsidRPr="00E060F7">
        <w:tab/>
        <w:t>%</w:t>
      </w:r>
      <w:r w:rsidR="0095233B">
        <w:t xml:space="preserve">injury </w:t>
      </w:r>
      <w:r w:rsidRPr="00E060F7">
        <w:t xml:space="preserve">= </w:t>
      </w:r>
      <w:r w:rsidR="0095233B">
        <w:t>inj</w:t>
      </w:r>
      <w:r w:rsidRPr="00E060F7">
        <w:t xml:space="preserve">Cnt, </w:t>
      </w:r>
      <w:r w:rsidRPr="00E060F7">
        <w:rPr>
          <w:color w:val="808080"/>
        </w:rPr>
        <w:t xml:space="preserve">/* </w:t>
      </w:r>
      <w:r w:rsidR="0095233B">
        <w:rPr>
          <w:color w:val="808080"/>
        </w:rPr>
        <w:t>value from variable</w:t>
      </w:r>
      <w:r w:rsidRPr="00E060F7">
        <w:rPr>
          <w:color w:val="808080"/>
        </w:rPr>
        <w:t xml:space="preserve"> */</w:t>
      </w:r>
    </w:p>
    <w:p w14:paraId="2CB7ADF0" w14:textId="77777777" w:rsidR="00D84C56" w:rsidRPr="00E060F7" w:rsidRDefault="00D84C56" w:rsidP="00D84C56">
      <w:pPr>
        <w:pStyle w:val="Zdrojovykod-zlutyboxSynteastyl"/>
        <w:keepLines/>
        <w:tabs>
          <w:tab w:val="left" w:pos="567"/>
        </w:tabs>
      </w:pPr>
      <w:r w:rsidRPr="00E060F7">
        <w:tab/>
        <w:t>%</w:t>
      </w:r>
      <w:r w:rsidR="0095233B">
        <w:t>death</w:t>
      </w:r>
      <w:r w:rsidRPr="00E060F7">
        <w:tab/>
        <w:t xml:space="preserve">= 0, </w:t>
      </w:r>
      <w:r w:rsidRPr="00E060F7">
        <w:rPr>
          <w:color w:val="808080"/>
        </w:rPr>
        <w:t xml:space="preserve">/* </w:t>
      </w:r>
      <w:r w:rsidR="0095233B">
        <w:rPr>
          <w:color w:val="808080"/>
        </w:rPr>
        <w:t>value directly</w:t>
      </w:r>
      <w:r w:rsidRPr="00E060F7">
        <w:rPr>
          <w:color w:val="808080"/>
        </w:rPr>
        <w:t xml:space="preserve"> */</w:t>
      </w:r>
    </w:p>
    <w:p w14:paraId="1D988CBB" w14:textId="77777777" w:rsidR="00D84C56" w:rsidRPr="00E060F7" w:rsidRDefault="00D84C56" w:rsidP="00D84C56">
      <w:pPr>
        <w:pStyle w:val="Zdrojovykod-zlutyboxSynteastyl"/>
        <w:keepLines/>
        <w:tabs>
          <w:tab w:val="left" w:pos="567"/>
        </w:tabs>
        <w:rPr>
          <w:color w:val="808080"/>
        </w:rPr>
      </w:pPr>
      <w:r w:rsidRPr="00E060F7">
        <w:tab/>
        <w:t>%</w:t>
      </w:r>
      <w:r w:rsidR="0095233B">
        <w:t>loss</w:t>
      </w:r>
      <w:r w:rsidRPr="00E060F7">
        <w:tab/>
        <w:t xml:space="preserve">= "600", </w:t>
      </w:r>
      <w:r w:rsidRPr="00E060F7">
        <w:rPr>
          <w:color w:val="808080"/>
        </w:rPr>
        <w:t>/*</w:t>
      </w:r>
      <w:r w:rsidR="0095233B">
        <w:rPr>
          <w:color w:val="808080"/>
        </w:rPr>
        <w:t xml:space="preserve"> value directly</w:t>
      </w:r>
      <w:r w:rsidR="0095233B" w:rsidRPr="00E060F7">
        <w:rPr>
          <w:color w:val="808080"/>
        </w:rPr>
        <w:t xml:space="preserve"> </w:t>
      </w:r>
      <w:r w:rsidRPr="00E060F7">
        <w:rPr>
          <w:color w:val="808080"/>
        </w:rPr>
        <w:t>*/</w:t>
      </w:r>
    </w:p>
    <w:p w14:paraId="005BB2C9" w14:textId="77777777" w:rsidR="00D84C56" w:rsidRPr="00E060F7" w:rsidRDefault="00D84C56" w:rsidP="00D84C56">
      <w:pPr>
        <w:pStyle w:val="Zdrojovykod-zlutyboxSynteastyl"/>
        <w:keepLines/>
        <w:tabs>
          <w:tab w:val="left" w:pos="567"/>
        </w:tabs>
        <w:rPr>
          <w:color w:val="808080"/>
        </w:rPr>
      </w:pPr>
      <w:r w:rsidRPr="00E060F7">
        <w:rPr>
          <w:color w:val="808080"/>
        </w:rPr>
        <w:tab/>
      </w:r>
    </w:p>
    <w:p w14:paraId="58E67C1F" w14:textId="77777777" w:rsidR="00D84C56" w:rsidRPr="00E060F7" w:rsidRDefault="00D84C56" w:rsidP="00D84C56">
      <w:pPr>
        <w:pStyle w:val="Zdrojovykod-zlutyboxSynteastyl"/>
        <w:keepLines/>
        <w:tabs>
          <w:tab w:val="left" w:pos="567"/>
        </w:tabs>
      </w:pPr>
      <w:r w:rsidRPr="00E060F7">
        <w:rPr>
          <w:color w:val="808080"/>
        </w:rPr>
        <w:tab/>
      </w:r>
      <w:r w:rsidRPr="00E060F7">
        <w:rPr>
          <w:color w:val="000000"/>
        </w:rPr>
        <w:t>[</w:t>
      </w:r>
      <w:r w:rsidRPr="00E060F7">
        <w:rPr>
          <w:color w:val="808080"/>
        </w:rPr>
        <w:t xml:space="preserve"> /*</w:t>
      </w:r>
      <w:r w:rsidR="0013407E">
        <w:rPr>
          <w:color w:val="808080"/>
        </w:rPr>
        <w:t>Container</w:t>
      </w:r>
      <w:r w:rsidRPr="00E060F7">
        <w:rPr>
          <w:color w:val="808080"/>
        </w:rPr>
        <w:t xml:space="preserve"> </w:t>
      </w:r>
      <w:r w:rsidR="0095233B">
        <w:rPr>
          <w:color w:val="808080"/>
        </w:rPr>
        <w:t>in</w:t>
      </w:r>
      <w:r w:rsidRPr="00E060F7">
        <w:rPr>
          <w:color w:val="808080"/>
        </w:rPr>
        <w:t> </w:t>
      </w:r>
      <w:r w:rsidR="0013407E">
        <w:rPr>
          <w:color w:val="808080"/>
        </w:rPr>
        <w:t>Container (</w:t>
      </w:r>
      <w:r w:rsidRPr="00E060F7">
        <w:rPr>
          <w:color w:val="808080"/>
        </w:rPr>
        <w:t xml:space="preserve">element </w:t>
      </w:r>
      <w:r w:rsidR="0095233B">
        <w:rPr>
          <w:color w:val="808080"/>
        </w:rPr>
        <w:t>v</w:t>
      </w:r>
      <w:r w:rsidRPr="00E060F7">
        <w:rPr>
          <w:color w:val="808080"/>
        </w:rPr>
        <w:t>r</w:t>
      </w:r>
      <w:r w:rsidR="0095233B">
        <w:rPr>
          <w:color w:val="808080"/>
        </w:rPr>
        <w:t>n</w:t>
      </w:r>
      <w:r w:rsidR="0013407E">
        <w:rPr>
          <w:color w:val="808080"/>
        </w:rPr>
        <w:t xml:space="preserve">) </w:t>
      </w:r>
      <w:r w:rsidRPr="00E060F7">
        <w:rPr>
          <w:color w:val="808080"/>
        </w:rPr>
        <w:t>*/</w:t>
      </w:r>
    </w:p>
    <w:p w14:paraId="1D348676" w14:textId="77777777" w:rsidR="00D84C56" w:rsidRPr="00E060F7" w:rsidRDefault="00D84C56" w:rsidP="00D84C56">
      <w:pPr>
        <w:pStyle w:val="Zdrojovykod-zlutyboxSynteastyl"/>
        <w:keepLines/>
        <w:tabs>
          <w:tab w:val="left" w:pos="567"/>
          <w:tab w:val="left" w:pos="851"/>
        </w:tabs>
      </w:pPr>
      <w:r w:rsidRPr="00E060F7">
        <w:tab/>
      </w:r>
      <w:r w:rsidRPr="00E060F7">
        <w:tab/>
        <w:t xml:space="preserve">"1A23456" </w:t>
      </w:r>
      <w:r w:rsidRPr="00E060F7">
        <w:rPr>
          <w:color w:val="808080"/>
        </w:rPr>
        <w:t xml:space="preserve">/* </w:t>
      </w:r>
      <w:r w:rsidR="0095233B">
        <w:rPr>
          <w:color w:val="808080"/>
        </w:rPr>
        <w:t>value directly</w:t>
      </w:r>
      <w:r w:rsidRPr="00E060F7">
        <w:rPr>
          <w:color w:val="808080"/>
        </w:rPr>
        <w:t xml:space="preserve"> */</w:t>
      </w:r>
    </w:p>
    <w:p w14:paraId="03170C87" w14:textId="77777777" w:rsidR="00D84C56" w:rsidRPr="00E060F7" w:rsidRDefault="00D84C56" w:rsidP="00D84C56">
      <w:pPr>
        <w:pStyle w:val="Zdrojovykod-zlutyboxSynteastyl"/>
        <w:keepLines/>
        <w:tabs>
          <w:tab w:val="left" w:pos="567"/>
        </w:tabs>
      </w:pPr>
      <w:r w:rsidRPr="00E060F7">
        <w:tab/>
        <w:t>],</w:t>
      </w:r>
    </w:p>
    <w:p w14:paraId="2648383D" w14:textId="77777777" w:rsidR="00D84C56" w:rsidRPr="00E060F7" w:rsidRDefault="00D84C56" w:rsidP="00D84C56">
      <w:pPr>
        <w:pStyle w:val="Zdrojovykod-zlutyboxSynteastyl"/>
        <w:keepLines/>
        <w:tabs>
          <w:tab w:val="left" w:pos="567"/>
        </w:tabs>
      </w:pPr>
      <w:r w:rsidRPr="00E060F7">
        <w:rPr>
          <w:color w:val="000000"/>
        </w:rPr>
        <w:tab/>
        <w:t>[</w:t>
      </w:r>
    </w:p>
    <w:p w14:paraId="3BA2418C" w14:textId="77777777" w:rsidR="00D84C56" w:rsidRPr="00E060F7" w:rsidRDefault="00D84C56" w:rsidP="00D84C56">
      <w:pPr>
        <w:pStyle w:val="Zdrojovykod-zlutyboxSynteastyl"/>
        <w:keepLines/>
        <w:tabs>
          <w:tab w:val="left" w:pos="567"/>
          <w:tab w:val="left" w:pos="851"/>
        </w:tabs>
      </w:pPr>
      <w:r w:rsidRPr="00E060F7">
        <w:tab/>
      </w:r>
      <w:r w:rsidRPr="00E060F7">
        <w:tab/>
        <w:t>get</w:t>
      </w:r>
      <w:r w:rsidR="0095233B">
        <w:t>V</w:t>
      </w:r>
      <w:r w:rsidRPr="00E060F7">
        <w:t>R</w:t>
      </w:r>
      <w:r w:rsidR="0095233B">
        <w:t>N</w:t>
      </w:r>
      <w:r w:rsidRPr="00E060F7">
        <w:t xml:space="preserve">() </w:t>
      </w:r>
      <w:r w:rsidRPr="00E060F7">
        <w:rPr>
          <w:color w:val="808080"/>
        </w:rPr>
        <w:t xml:space="preserve">/* </w:t>
      </w:r>
      <w:r w:rsidR="0095233B">
        <w:rPr>
          <w:color w:val="808080"/>
        </w:rPr>
        <w:t>value</w:t>
      </w:r>
      <w:r w:rsidRPr="00E060F7">
        <w:rPr>
          <w:color w:val="808080"/>
        </w:rPr>
        <w:t xml:space="preserve"> </w:t>
      </w:r>
      <w:r w:rsidR="0095233B">
        <w:rPr>
          <w:color w:val="808080"/>
        </w:rPr>
        <w:t xml:space="preserve">by </w:t>
      </w:r>
      <w:r w:rsidRPr="00E060F7">
        <w:rPr>
          <w:color w:val="808080"/>
        </w:rPr>
        <w:t>met</w:t>
      </w:r>
      <w:r w:rsidR="0095233B">
        <w:rPr>
          <w:color w:val="808080"/>
        </w:rPr>
        <w:t>h</w:t>
      </w:r>
      <w:r w:rsidRPr="00E060F7">
        <w:rPr>
          <w:color w:val="808080"/>
        </w:rPr>
        <w:t>od. */</w:t>
      </w:r>
    </w:p>
    <w:p w14:paraId="5AB969FB" w14:textId="77777777" w:rsidR="00D84C56" w:rsidRPr="00E060F7" w:rsidRDefault="00D84C56" w:rsidP="00D84C56">
      <w:pPr>
        <w:pStyle w:val="Zdrojovykod-zlutyboxSynteastyl"/>
        <w:keepLines/>
        <w:tabs>
          <w:tab w:val="left" w:pos="567"/>
        </w:tabs>
      </w:pPr>
      <w:r w:rsidRPr="00E060F7">
        <w:tab/>
        <w:t>]</w:t>
      </w:r>
    </w:p>
    <w:p w14:paraId="16239F06" w14:textId="77777777" w:rsidR="00D84C56" w:rsidRPr="00E060F7" w:rsidRDefault="00D84C56" w:rsidP="00D84C56">
      <w:pPr>
        <w:pStyle w:val="Zdrojovykod-zlutyboxSynteastyl"/>
        <w:keepLines/>
        <w:tabs>
          <w:tab w:val="left" w:pos="284"/>
        </w:tabs>
      </w:pPr>
      <w:r w:rsidRPr="00E060F7">
        <w:tab/>
        <w:t>];</w:t>
      </w:r>
    </w:p>
    <w:p w14:paraId="6F985EAD" w14:textId="77777777" w:rsidR="00D84C56" w:rsidRPr="0013407E" w:rsidRDefault="00D84C56" w:rsidP="00D84C56">
      <w:pPr>
        <w:pStyle w:val="Zdrojovykod-zlutyboxSynteastyl"/>
        <w:keepLines/>
        <w:tabs>
          <w:tab w:val="left" w:pos="567"/>
        </w:tabs>
        <w:rPr>
          <w:color w:val="0070C0"/>
        </w:rPr>
      </w:pPr>
      <w:r w:rsidRPr="00E060F7">
        <w:rPr>
          <w:color w:val="0070C0"/>
        </w:rPr>
        <w:t>&lt;/xd:declaration&gt;</w:t>
      </w:r>
    </w:p>
    <w:p w14:paraId="43750736" w14:textId="77777777" w:rsidR="00D84C56" w:rsidRPr="00E060F7" w:rsidRDefault="00D84C56" w:rsidP="00D84C56">
      <w:pPr>
        <w:pStyle w:val="OdstavecSynteastyl"/>
        <w:ind w:firstLine="720"/>
      </w:pPr>
    </w:p>
    <w:p w14:paraId="7BA27FE6" w14:textId="77777777" w:rsidR="00D84C56" w:rsidRPr="00E060F7" w:rsidRDefault="00D84C56" w:rsidP="00D84C56">
      <w:pPr>
        <w:pStyle w:val="OdstavecSynteastyl"/>
        <w:keepNext/>
        <w:keepLines/>
      </w:pPr>
      <w:r w:rsidRPr="00E060F7">
        <w:t xml:space="preserve">b) </w:t>
      </w:r>
      <w:r w:rsidR="0095233B" w:rsidRPr="0095233B">
        <w:t>Container created using methods:</w:t>
      </w:r>
    </w:p>
    <w:p w14:paraId="2411A03B" w14:textId="77777777" w:rsidR="00D84C56" w:rsidRPr="00E060F7" w:rsidRDefault="00D84C56" w:rsidP="00D84C56">
      <w:pPr>
        <w:pStyle w:val="Zdrojovykod-zlutyboxSynteastyl"/>
        <w:keepLines/>
        <w:rPr>
          <w:color w:val="0070C0"/>
        </w:rPr>
      </w:pPr>
      <w:r w:rsidRPr="00E060F7">
        <w:rPr>
          <w:color w:val="0070C0"/>
        </w:rPr>
        <w:t>&lt;xd:declaration&gt;</w:t>
      </w:r>
    </w:p>
    <w:p w14:paraId="533CACB5" w14:textId="77777777" w:rsidR="00D84C56" w:rsidRPr="00E060F7" w:rsidRDefault="00D84C56" w:rsidP="00D84C56">
      <w:pPr>
        <w:pStyle w:val="Zdrojovykod-zlutyboxSynteastyl"/>
        <w:keepLines/>
        <w:tabs>
          <w:tab w:val="left" w:pos="284"/>
        </w:tabs>
      </w:pPr>
      <w:r w:rsidRPr="00E060F7">
        <w:tab/>
        <w:t xml:space="preserve">int </w:t>
      </w:r>
      <w:r w:rsidR="0095233B">
        <w:t>inj</w:t>
      </w:r>
      <w:r w:rsidRPr="00E060F7">
        <w:t>Cnt = 3;</w:t>
      </w:r>
      <w:r w:rsidR="0095233B">
        <w:t xml:space="preserve"> /* Number of injures */</w:t>
      </w:r>
    </w:p>
    <w:p w14:paraId="59BA7B36" w14:textId="77777777" w:rsidR="00D84C56" w:rsidRPr="00E060F7" w:rsidRDefault="00D84C56" w:rsidP="00D84C56">
      <w:pPr>
        <w:pStyle w:val="Zdrojovykod-zlutyboxSynteastyl"/>
        <w:keepLines/>
        <w:tabs>
          <w:tab w:val="left" w:pos="284"/>
        </w:tabs>
      </w:pPr>
    </w:p>
    <w:p w14:paraId="6215B030" w14:textId="77777777" w:rsidR="0095233B" w:rsidRPr="00E060F7" w:rsidRDefault="0095233B" w:rsidP="0095233B">
      <w:pPr>
        <w:pStyle w:val="Zdrojovykod-zlutyboxSynteastyl"/>
        <w:keepLines/>
        <w:tabs>
          <w:tab w:val="left" w:pos="284"/>
        </w:tabs>
      </w:pPr>
      <w:r w:rsidRPr="00E060F7">
        <w:tab/>
      </w:r>
      <w:r w:rsidRPr="00E060F7">
        <w:rPr>
          <w:color w:val="808080"/>
        </w:rPr>
        <w:t xml:space="preserve">/* </w:t>
      </w:r>
      <w:r>
        <w:rPr>
          <w:color w:val="808080"/>
        </w:rPr>
        <w:t>Returns vehicle registration number</w:t>
      </w:r>
      <w:r w:rsidRPr="00E060F7">
        <w:rPr>
          <w:color w:val="808080"/>
        </w:rPr>
        <w:t>. */</w:t>
      </w:r>
    </w:p>
    <w:p w14:paraId="75151F04" w14:textId="77777777" w:rsidR="00D84C56" w:rsidRPr="00E060F7" w:rsidRDefault="00D84C56" w:rsidP="00D84C56">
      <w:pPr>
        <w:pStyle w:val="Zdrojovykod-zlutyboxSynteastyl"/>
        <w:keepLines/>
        <w:tabs>
          <w:tab w:val="left" w:pos="284"/>
        </w:tabs>
      </w:pPr>
      <w:r w:rsidRPr="00E060F7">
        <w:tab/>
        <w:t>String get</w:t>
      </w:r>
      <w:r w:rsidR="0095233B">
        <w:t>V</w:t>
      </w:r>
      <w:r w:rsidRPr="00E060F7">
        <w:t>R</w:t>
      </w:r>
      <w:r w:rsidR="0095233B">
        <w:t>N</w:t>
      </w:r>
      <w:r w:rsidRPr="00E060F7">
        <w:t>() {</w:t>
      </w:r>
    </w:p>
    <w:p w14:paraId="4653C6C7" w14:textId="77777777" w:rsidR="00D84C56" w:rsidRPr="00E060F7" w:rsidRDefault="00D84C56" w:rsidP="00D84C56">
      <w:pPr>
        <w:pStyle w:val="Zdrojovykod-zlutyboxSynteastyl"/>
        <w:keepLines/>
        <w:tabs>
          <w:tab w:val="left" w:pos="284"/>
          <w:tab w:val="left" w:pos="567"/>
        </w:tabs>
      </w:pPr>
      <w:r w:rsidRPr="00E060F7">
        <w:tab/>
      </w:r>
      <w:r w:rsidRPr="00E060F7">
        <w:tab/>
        <w:t>return "1B23456";</w:t>
      </w:r>
    </w:p>
    <w:p w14:paraId="16FD908B" w14:textId="77777777" w:rsidR="00D84C56" w:rsidRPr="00E060F7" w:rsidRDefault="00D84C56" w:rsidP="00D84C56">
      <w:pPr>
        <w:pStyle w:val="Zdrojovykod-zlutyboxSynteastyl"/>
        <w:keepLines/>
        <w:tabs>
          <w:tab w:val="left" w:pos="284"/>
          <w:tab w:val="left" w:pos="567"/>
        </w:tabs>
      </w:pPr>
      <w:r w:rsidRPr="00E060F7">
        <w:tab/>
        <w:t>}</w:t>
      </w:r>
    </w:p>
    <w:p w14:paraId="189EEC94" w14:textId="77777777" w:rsidR="00D84C56" w:rsidRPr="00E060F7" w:rsidRDefault="00D84C56" w:rsidP="00D84C56">
      <w:pPr>
        <w:pStyle w:val="Zdrojovykod-zlutyboxSynteastyl"/>
        <w:keepLines/>
        <w:tabs>
          <w:tab w:val="left" w:pos="284"/>
          <w:tab w:val="left" w:pos="567"/>
        </w:tabs>
      </w:pPr>
    </w:p>
    <w:p w14:paraId="23E6B991" w14:textId="77777777" w:rsidR="00D84C56" w:rsidRPr="00E060F7" w:rsidRDefault="00D84C56" w:rsidP="00D84C56">
      <w:pPr>
        <w:pStyle w:val="Zdrojovykod-zlutyboxSynteastyl"/>
        <w:keepLines/>
        <w:tabs>
          <w:tab w:val="left" w:pos="284"/>
        </w:tabs>
        <w:rPr>
          <w:color w:val="808080"/>
        </w:rPr>
      </w:pPr>
      <w:r w:rsidRPr="00E060F7">
        <w:rPr>
          <w:color w:val="808080"/>
        </w:rPr>
        <w:tab/>
        <w:t xml:space="preserve">/* </w:t>
      </w:r>
      <w:r w:rsidR="0095233B">
        <w:rPr>
          <w:color w:val="808080"/>
        </w:rPr>
        <w:t xml:space="preserve">Prepare </w:t>
      </w:r>
      <w:r w:rsidR="00707C2F">
        <w:rPr>
          <w:color w:val="808080"/>
        </w:rPr>
        <w:t xml:space="preserve">the </w:t>
      </w:r>
      <w:r w:rsidR="0095233B">
        <w:rPr>
          <w:color w:val="808080"/>
        </w:rPr>
        <w:t>empty</w:t>
      </w:r>
      <w:r w:rsidRPr="00E060F7">
        <w:rPr>
          <w:color w:val="808080"/>
        </w:rPr>
        <w:t xml:space="preserve"> </w:t>
      </w:r>
      <w:r w:rsidR="0013407E">
        <w:rPr>
          <w:color w:val="808080"/>
        </w:rPr>
        <w:t>Container</w:t>
      </w:r>
      <w:r w:rsidR="0095233B">
        <w:rPr>
          <w:color w:val="808080"/>
        </w:rPr>
        <w:t xml:space="preserve"> for Accident</w:t>
      </w:r>
      <w:r w:rsidRPr="00E060F7">
        <w:rPr>
          <w:color w:val="808080"/>
        </w:rPr>
        <w:t>. */</w:t>
      </w:r>
    </w:p>
    <w:p w14:paraId="6569B44F" w14:textId="77777777" w:rsidR="00D84C56" w:rsidRPr="00E060F7" w:rsidRDefault="00D84C56" w:rsidP="00D84C56">
      <w:pPr>
        <w:pStyle w:val="Zdrojovykod-zlutyboxSynteastyl"/>
        <w:keepLines/>
        <w:tabs>
          <w:tab w:val="left" w:pos="284"/>
        </w:tabs>
      </w:pPr>
      <w:r w:rsidRPr="00E060F7">
        <w:rPr>
          <w:color w:val="808080"/>
        </w:rPr>
        <w:tab/>
      </w:r>
      <w:r w:rsidR="0013407E">
        <w:t>Container</w:t>
      </w:r>
      <w:r w:rsidRPr="00E060F7">
        <w:t xml:space="preserve"> </w:t>
      </w:r>
      <w:r w:rsidR="00707C2F">
        <w:t>accident</w:t>
      </w:r>
      <w:r w:rsidRPr="00E060F7">
        <w:t xml:space="preserve"> = [];</w:t>
      </w:r>
    </w:p>
    <w:p w14:paraId="2337233A" w14:textId="77777777" w:rsidR="00D84C56" w:rsidRPr="00E060F7" w:rsidRDefault="00D84C56" w:rsidP="00D84C56">
      <w:pPr>
        <w:pStyle w:val="Zdrojovykod-zlutyboxSynteastyl"/>
        <w:keepLines/>
        <w:tabs>
          <w:tab w:val="left" w:pos="284"/>
        </w:tabs>
      </w:pPr>
    </w:p>
    <w:p w14:paraId="154F2A76" w14:textId="77777777" w:rsidR="00D84C56" w:rsidRPr="00E060F7" w:rsidRDefault="00D84C56" w:rsidP="00D84C56">
      <w:pPr>
        <w:pStyle w:val="Zdrojovykod-zlutyboxSynteastyl"/>
        <w:keepLines/>
        <w:tabs>
          <w:tab w:val="left" w:pos="284"/>
        </w:tabs>
        <w:rPr>
          <w:color w:val="808080"/>
        </w:rPr>
      </w:pPr>
      <w:r w:rsidRPr="00E060F7">
        <w:tab/>
      </w:r>
      <w:r w:rsidRPr="00E060F7">
        <w:rPr>
          <w:color w:val="808080"/>
        </w:rPr>
        <w:t xml:space="preserve">/* </w:t>
      </w:r>
      <w:r w:rsidR="0095233B">
        <w:rPr>
          <w:color w:val="808080"/>
        </w:rPr>
        <w:t>Set values to Container</w:t>
      </w:r>
      <w:r w:rsidRPr="00E060F7">
        <w:rPr>
          <w:color w:val="808080"/>
        </w:rPr>
        <w:t xml:space="preserve"> */</w:t>
      </w:r>
    </w:p>
    <w:p w14:paraId="191CA1CC" w14:textId="77777777" w:rsidR="00D84C56" w:rsidRPr="00E060F7" w:rsidRDefault="00D84C56" w:rsidP="00D84C56">
      <w:pPr>
        <w:pStyle w:val="Zdrojovykod-zlutyboxSynteastyl"/>
        <w:keepLines/>
        <w:tabs>
          <w:tab w:val="left" w:pos="284"/>
        </w:tabs>
      </w:pPr>
      <w:r w:rsidRPr="00E060F7">
        <w:rPr>
          <w:color w:val="808080"/>
        </w:rPr>
        <w:tab/>
      </w:r>
      <w:r w:rsidR="00707C2F">
        <w:t>accident</w:t>
      </w:r>
      <w:r w:rsidRPr="00E060F7">
        <w:t>.setNamedItem("id", "00123");</w:t>
      </w:r>
    </w:p>
    <w:p w14:paraId="7A77DA09" w14:textId="77777777" w:rsidR="00D84C56" w:rsidRPr="00E060F7" w:rsidRDefault="00D84C56" w:rsidP="00D84C56">
      <w:pPr>
        <w:pStyle w:val="Zdrojovykod-zlutyboxSynteastyl"/>
        <w:keepLines/>
        <w:tabs>
          <w:tab w:val="left" w:pos="284"/>
        </w:tabs>
      </w:pPr>
      <w:r w:rsidRPr="00E060F7">
        <w:rPr>
          <w:color w:val="808080"/>
        </w:rPr>
        <w:tab/>
      </w:r>
      <w:r w:rsidR="00707C2F">
        <w:t>accident</w:t>
      </w:r>
      <w:r w:rsidRPr="00E060F7">
        <w:t>.setNamedItem("dat</w:t>
      </w:r>
      <w:r w:rsidR="0095233B">
        <w:t>e</w:t>
      </w:r>
      <w:r w:rsidRPr="00E060F7">
        <w:t>", "</w:t>
      </w:r>
      <w:r w:rsidR="003550D2" w:rsidRPr="00E060F7">
        <w:t>2011</w:t>
      </w:r>
      <w:r w:rsidR="003550D2">
        <w:t>-05-17</w:t>
      </w:r>
      <w:r w:rsidRPr="00E060F7">
        <w:t>");</w:t>
      </w:r>
    </w:p>
    <w:p w14:paraId="62F47DAF" w14:textId="77777777" w:rsidR="00D84C56" w:rsidRPr="00E060F7" w:rsidRDefault="00D84C56" w:rsidP="00D84C56">
      <w:pPr>
        <w:pStyle w:val="Zdrojovykod-zlutyboxSynteastyl"/>
        <w:keepLines/>
        <w:tabs>
          <w:tab w:val="left" w:pos="284"/>
        </w:tabs>
      </w:pPr>
      <w:r w:rsidRPr="00E060F7">
        <w:rPr>
          <w:color w:val="808080"/>
        </w:rPr>
        <w:tab/>
      </w:r>
      <w:r w:rsidR="00707C2F">
        <w:t>accident</w:t>
      </w:r>
      <w:r w:rsidRPr="00E060F7">
        <w:t>.setNamedItem("</w:t>
      </w:r>
      <w:r w:rsidR="0095233B">
        <w:t>injury</w:t>
      </w:r>
      <w:r w:rsidRPr="00E060F7">
        <w:t xml:space="preserve">", </w:t>
      </w:r>
      <w:r w:rsidR="0095233B">
        <w:t>inj</w:t>
      </w:r>
      <w:r w:rsidRPr="00E060F7">
        <w:t>Cnt);</w:t>
      </w:r>
    </w:p>
    <w:p w14:paraId="58868A80" w14:textId="77777777" w:rsidR="00D84C56" w:rsidRPr="00E060F7" w:rsidRDefault="00D84C56" w:rsidP="00D84C56">
      <w:pPr>
        <w:pStyle w:val="Zdrojovykod-zlutyboxSynteastyl"/>
        <w:keepLines/>
        <w:tabs>
          <w:tab w:val="left" w:pos="284"/>
        </w:tabs>
      </w:pPr>
      <w:r w:rsidRPr="00E060F7">
        <w:rPr>
          <w:color w:val="808080"/>
        </w:rPr>
        <w:tab/>
      </w:r>
      <w:r w:rsidR="00707C2F">
        <w:t>accident</w:t>
      </w:r>
      <w:r w:rsidRPr="00E060F7">
        <w:t>.setNamedItem("</w:t>
      </w:r>
      <w:r w:rsidR="0095233B">
        <w:t>death</w:t>
      </w:r>
      <w:r w:rsidRPr="00E060F7">
        <w:t>", 0);</w:t>
      </w:r>
    </w:p>
    <w:p w14:paraId="3C7C27DE" w14:textId="77777777" w:rsidR="00D84C56" w:rsidRPr="00E060F7" w:rsidRDefault="00D84C56" w:rsidP="00D84C56">
      <w:pPr>
        <w:pStyle w:val="Zdrojovykod-zlutyboxSynteastyl"/>
        <w:keepLines/>
        <w:tabs>
          <w:tab w:val="left" w:pos="284"/>
        </w:tabs>
      </w:pPr>
      <w:r w:rsidRPr="00E060F7">
        <w:rPr>
          <w:color w:val="808080"/>
        </w:rPr>
        <w:tab/>
      </w:r>
      <w:r w:rsidR="00707C2F">
        <w:t>accident</w:t>
      </w:r>
      <w:r w:rsidRPr="00E060F7">
        <w:t>.setNamedItem("</w:t>
      </w:r>
      <w:r w:rsidR="0095233B">
        <w:t>loss</w:t>
      </w:r>
      <w:r w:rsidRPr="00E060F7">
        <w:t>", "600");</w:t>
      </w:r>
    </w:p>
    <w:p w14:paraId="0212418D" w14:textId="77777777" w:rsidR="00D84C56" w:rsidRPr="00E060F7" w:rsidRDefault="00D84C56" w:rsidP="00D84C56">
      <w:pPr>
        <w:pStyle w:val="Zdrojovykod-zlutyboxSynteastyl"/>
        <w:keepLines/>
        <w:tabs>
          <w:tab w:val="left" w:pos="284"/>
        </w:tabs>
      </w:pPr>
    </w:p>
    <w:p w14:paraId="11695FCB" w14:textId="77777777" w:rsidR="00D84C56" w:rsidRPr="00E060F7" w:rsidRDefault="00D84C56" w:rsidP="00D84C56">
      <w:pPr>
        <w:pStyle w:val="Zdrojovykod-zlutyboxSynteastyl"/>
        <w:keepLines/>
        <w:tabs>
          <w:tab w:val="left" w:pos="284"/>
        </w:tabs>
      </w:pPr>
      <w:r w:rsidRPr="00E060F7">
        <w:tab/>
      </w:r>
      <w:r w:rsidRPr="00E060F7">
        <w:rPr>
          <w:color w:val="808080"/>
        </w:rPr>
        <w:t>/* P</w:t>
      </w:r>
      <w:r w:rsidR="0095233B">
        <w:rPr>
          <w:color w:val="808080"/>
        </w:rPr>
        <w:t>repare</w:t>
      </w:r>
      <w:r w:rsidRPr="00E060F7">
        <w:rPr>
          <w:color w:val="808080"/>
        </w:rPr>
        <w:t xml:space="preserve"> </w:t>
      </w:r>
      <w:r w:rsidR="009C32C1">
        <w:rPr>
          <w:color w:val="808080"/>
        </w:rPr>
        <w:t xml:space="preserve">the </w:t>
      </w:r>
      <w:r w:rsidR="0013407E">
        <w:rPr>
          <w:color w:val="808080"/>
        </w:rPr>
        <w:t>Container</w:t>
      </w:r>
      <w:r w:rsidRPr="00E060F7">
        <w:rPr>
          <w:color w:val="808080"/>
        </w:rPr>
        <w:t xml:space="preserve"> </w:t>
      </w:r>
      <w:r w:rsidR="0095233B">
        <w:rPr>
          <w:color w:val="808080"/>
        </w:rPr>
        <w:t>of</w:t>
      </w:r>
      <w:r w:rsidRPr="00E060F7">
        <w:rPr>
          <w:color w:val="808080"/>
        </w:rPr>
        <w:t xml:space="preserve"> element "</w:t>
      </w:r>
      <w:r w:rsidR="0095233B">
        <w:rPr>
          <w:color w:val="808080"/>
        </w:rPr>
        <w:t>v</w:t>
      </w:r>
      <w:r w:rsidRPr="00E060F7">
        <w:rPr>
          <w:color w:val="808080"/>
        </w:rPr>
        <w:t>r</w:t>
      </w:r>
      <w:r w:rsidR="0095233B">
        <w:rPr>
          <w:color w:val="808080"/>
        </w:rPr>
        <w:t>n</w:t>
      </w:r>
      <w:r w:rsidRPr="00E060F7">
        <w:rPr>
          <w:color w:val="808080"/>
        </w:rPr>
        <w:t>" */</w:t>
      </w:r>
    </w:p>
    <w:p w14:paraId="128CB09D" w14:textId="77777777" w:rsidR="00D84C56" w:rsidRPr="00E060F7" w:rsidRDefault="00D84C56" w:rsidP="0013407E">
      <w:pPr>
        <w:pStyle w:val="Zdrojovykod-zlutyboxSynteastyl"/>
        <w:keepLines/>
        <w:tabs>
          <w:tab w:val="left" w:pos="284"/>
        </w:tabs>
        <w:rPr>
          <w:color w:val="808080"/>
        </w:rPr>
      </w:pPr>
      <w:r w:rsidRPr="00E060F7">
        <w:tab/>
      </w:r>
      <w:r w:rsidR="0013407E">
        <w:t>Container</w:t>
      </w:r>
      <w:r w:rsidRPr="00E060F7">
        <w:t xml:space="preserve"> </w:t>
      </w:r>
      <w:r w:rsidR="0095233B">
        <w:t>v</w:t>
      </w:r>
      <w:r w:rsidRPr="00E060F7">
        <w:t>r</w:t>
      </w:r>
      <w:r w:rsidR="0095233B">
        <w:t>n</w:t>
      </w:r>
      <w:r w:rsidRPr="00E060F7">
        <w:t xml:space="preserve"> = ["1A23456"]; </w:t>
      </w:r>
    </w:p>
    <w:p w14:paraId="3A60348D" w14:textId="77777777" w:rsidR="00D84C56" w:rsidRPr="00E060F7" w:rsidRDefault="00D84C56" w:rsidP="00D84C56">
      <w:pPr>
        <w:pStyle w:val="Zdrojovykod-zlutyboxSynteastyl"/>
        <w:keepLines/>
        <w:tabs>
          <w:tab w:val="left" w:pos="284"/>
        </w:tabs>
        <w:rPr>
          <w:color w:val="808080"/>
        </w:rPr>
      </w:pPr>
      <w:r w:rsidRPr="00E060F7">
        <w:rPr>
          <w:color w:val="808080"/>
        </w:rPr>
        <w:tab/>
        <w:t xml:space="preserve">/* </w:t>
      </w:r>
      <w:r w:rsidR="0095233B">
        <w:rPr>
          <w:color w:val="808080"/>
        </w:rPr>
        <w:t>Insert it as unnamed item to</w:t>
      </w:r>
      <w:r w:rsidRPr="00E060F7">
        <w:rPr>
          <w:color w:val="808080"/>
        </w:rPr>
        <w:t xml:space="preserve"> </w:t>
      </w:r>
      <w:r w:rsidR="0013407E">
        <w:rPr>
          <w:color w:val="808080"/>
        </w:rPr>
        <w:t>Container</w:t>
      </w:r>
      <w:r w:rsidRPr="00E060F7">
        <w:rPr>
          <w:color w:val="808080"/>
        </w:rPr>
        <w:t xml:space="preserve"> */</w:t>
      </w:r>
    </w:p>
    <w:p w14:paraId="17CCE3EF" w14:textId="35F169D2" w:rsidR="00D84C56" w:rsidRPr="00E060F7" w:rsidRDefault="00D84C56" w:rsidP="00D84C56">
      <w:pPr>
        <w:pStyle w:val="Zdrojovykod-zlutyboxSynteastyl"/>
        <w:keepLines/>
        <w:tabs>
          <w:tab w:val="left" w:pos="284"/>
        </w:tabs>
      </w:pPr>
      <w:r w:rsidRPr="00E060F7">
        <w:tab/>
      </w:r>
      <w:r w:rsidR="00707C2F">
        <w:t>accident</w:t>
      </w:r>
      <w:r w:rsidRPr="00E060F7">
        <w:t>.addItem(</w:t>
      </w:r>
      <w:r w:rsidR="00EA05E5">
        <w:t>vrn</w:t>
      </w:r>
      <w:r w:rsidRPr="00E060F7">
        <w:t>);</w:t>
      </w:r>
    </w:p>
    <w:p w14:paraId="2A511214" w14:textId="77777777" w:rsidR="00D84C56" w:rsidRPr="00E060F7" w:rsidRDefault="00D84C56" w:rsidP="00D84C56">
      <w:pPr>
        <w:pStyle w:val="Zdrojovykod-zlutyboxSynteastyl"/>
        <w:keepLines/>
        <w:tabs>
          <w:tab w:val="left" w:pos="284"/>
        </w:tabs>
      </w:pPr>
    </w:p>
    <w:p w14:paraId="032F6355" w14:textId="77777777" w:rsidR="00D84C56" w:rsidRPr="00E060F7" w:rsidRDefault="00D84C56" w:rsidP="00D84C56">
      <w:pPr>
        <w:pStyle w:val="Zdrojovykod-zlutyboxSynteastyl"/>
        <w:keepLines/>
        <w:tabs>
          <w:tab w:val="left" w:pos="284"/>
        </w:tabs>
        <w:rPr>
          <w:color w:val="808080"/>
        </w:rPr>
      </w:pPr>
      <w:r w:rsidRPr="00E060F7">
        <w:tab/>
      </w:r>
      <w:r w:rsidR="0095233B">
        <w:t>v</w:t>
      </w:r>
      <w:r w:rsidRPr="00E060F7">
        <w:t>r</w:t>
      </w:r>
      <w:r w:rsidR="0095233B">
        <w:t>n</w:t>
      </w:r>
      <w:r w:rsidRPr="00E060F7">
        <w:t xml:space="preserve"> = [get</w:t>
      </w:r>
      <w:r w:rsidR="0095233B">
        <w:t>V</w:t>
      </w:r>
      <w:r w:rsidRPr="00E060F7">
        <w:t>R</w:t>
      </w:r>
      <w:r w:rsidR="0095233B">
        <w:t>N</w:t>
      </w:r>
      <w:r w:rsidRPr="00E060F7">
        <w:t>()];</w:t>
      </w:r>
    </w:p>
    <w:p w14:paraId="4C027418" w14:textId="77777777" w:rsidR="00D84C56" w:rsidRPr="00E060F7" w:rsidRDefault="00D84C56" w:rsidP="00D84C56">
      <w:pPr>
        <w:pStyle w:val="Zdrojovykod-zlutyboxSynteastyl"/>
        <w:keepLines/>
        <w:tabs>
          <w:tab w:val="left" w:pos="284"/>
        </w:tabs>
      </w:pPr>
      <w:r w:rsidRPr="00E060F7">
        <w:tab/>
      </w:r>
      <w:r w:rsidR="00707C2F">
        <w:t>accident</w:t>
      </w:r>
      <w:r w:rsidRPr="00E060F7">
        <w:t>.addItem(</w:t>
      </w:r>
      <w:r w:rsidR="0095233B">
        <w:t>v</w:t>
      </w:r>
      <w:r w:rsidRPr="00E060F7">
        <w:t>r</w:t>
      </w:r>
      <w:r w:rsidR="0095233B">
        <w:t>n</w:t>
      </w:r>
      <w:r w:rsidRPr="00E060F7">
        <w:t>);</w:t>
      </w:r>
    </w:p>
    <w:p w14:paraId="152C89C0" w14:textId="77777777" w:rsidR="00D84C56" w:rsidRPr="00E060F7" w:rsidRDefault="00D84C56" w:rsidP="008D318F">
      <w:pPr>
        <w:pStyle w:val="Zdrojovykod-zlutyboxSynteastyl"/>
        <w:keepLines/>
        <w:tabs>
          <w:tab w:val="left" w:pos="567"/>
        </w:tabs>
        <w:sectPr w:rsidR="00D84C56" w:rsidRPr="00E060F7" w:rsidSect="00187D6C">
          <w:type w:val="continuous"/>
          <w:pgSz w:w="11906" w:h="16838" w:code="9"/>
          <w:pgMar w:top="1247" w:right="1304" w:bottom="1247" w:left="1304" w:header="709" w:footer="709" w:gutter="0"/>
          <w:cols w:num="2" w:space="708"/>
        </w:sectPr>
      </w:pPr>
      <w:r w:rsidRPr="00E060F7">
        <w:rPr>
          <w:color w:val="0070C0"/>
        </w:rPr>
        <w:t>&lt;/xd:declaration&gt;</w:t>
      </w:r>
    </w:p>
    <w:p w14:paraId="68AD4ABD" w14:textId="2400D7C3" w:rsidR="00D84C56" w:rsidRPr="00E060F7" w:rsidRDefault="0095233B" w:rsidP="00D84C56">
      <w:pPr>
        <w:pStyle w:val="OdstavecSynteastyl"/>
      </w:pPr>
      <w:r w:rsidRPr="0095233B">
        <w:t xml:space="preserve">Example b) can be used for example when data for the Container is obtained by </w:t>
      </w:r>
      <w:r w:rsidR="000B7F6B">
        <w:t xml:space="preserve">the </w:t>
      </w:r>
      <w:r w:rsidRPr="0095233B">
        <w:t>successive reading of values e.g. from ResultSet from JDBC. The example a) can be used when all values are available.</w:t>
      </w:r>
    </w:p>
    <w:p w14:paraId="5B191325" w14:textId="65C41570" w:rsidR="00F93826" w:rsidRPr="00E060F7" w:rsidRDefault="00AC058A" w:rsidP="00F93826">
      <w:pPr>
        <w:pStyle w:val="OdstavecSynteastyl"/>
      </w:pPr>
      <w:r>
        <w:rPr>
          <w:noProof/>
          <w:lang w:val="cs-CZ" w:eastAsia="cs-CZ"/>
        </w:rPr>
        <mc:AlternateContent>
          <mc:Choice Requires="wps">
            <w:drawing>
              <wp:inline distT="0" distB="0" distL="0" distR="0" wp14:anchorId="0541EF01" wp14:editId="12429A5D">
                <wp:extent cx="247650" cy="107950"/>
                <wp:effectExtent l="9525" t="19050" r="19050" b="6350"/>
                <wp:docPr id="491" name="Šipka doprava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8A8F0DC" id="Šipka doprava 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_Ref353533027 \r \h </w:instrText>
      </w:r>
      <w:r w:rsidR="00F93826">
        <w:fldChar w:fldCharType="separate"/>
      </w:r>
      <w:r w:rsidR="00B421FC">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B421FC" w:rsidRPr="00E060F7">
        <w:t>Cont</w:t>
      </w:r>
      <w:r w:rsidR="00B421FC">
        <w:t>ainer</w:t>
      </w:r>
      <w:r w:rsidR="00B421FC" w:rsidRPr="00E060F7">
        <w:t xml:space="preserve"> </w:t>
      </w:r>
      <w:r w:rsidR="00B421FC">
        <w:t>in</w:t>
      </w:r>
      <w:r w:rsidR="00B421FC" w:rsidRPr="00E060F7">
        <w:t> extern</w:t>
      </w:r>
      <w:r w:rsidR="00B421FC">
        <w:t>al Java</w:t>
      </w:r>
      <w:r w:rsidR="00B421FC" w:rsidRPr="00E060F7">
        <w:t xml:space="preserve"> met</w:t>
      </w:r>
      <w:r w:rsidR="00B421FC">
        <w:t>h</w:t>
      </w:r>
      <w:r w:rsidR="00B421FC" w:rsidRPr="00E060F7">
        <w:t>od</w:t>
      </w:r>
      <w:r w:rsidR="00F93826">
        <w:fldChar w:fldCharType="end"/>
      </w:r>
    </w:p>
    <w:p w14:paraId="6C004E27" w14:textId="77777777" w:rsidR="00D84C56" w:rsidRPr="00E060F7" w:rsidRDefault="00D84C56" w:rsidP="00BF0138">
      <w:pPr>
        <w:pStyle w:val="Nadpis3"/>
      </w:pPr>
      <w:bookmarkStart w:id="377" w:name="_Ref353533027"/>
      <w:bookmarkStart w:id="378" w:name="_Toc354676918"/>
      <w:bookmarkStart w:id="379" w:name="_Toc106211147"/>
      <w:r w:rsidRPr="00E060F7">
        <w:t>Cont</w:t>
      </w:r>
      <w:r w:rsidR="000B0F23">
        <w:t>ainer</w:t>
      </w:r>
      <w:r w:rsidRPr="00E060F7">
        <w:t xml:space="preserve"> </w:t>
      </w:r>
      <w:r w:rsidR="00D4284A">
        <w:t>in</w:t>
      </w:r>
      <w:r w:rsidRPr="00E060F7">
        <w:t> extern</w:t>
      </w:r>
      <w:r w:rsidR="00D4284A">
        <w:t>al Java</w:t>
      </w:r>
      <w:r w:rsidRPr="00E060F7">
        <w:t xml:space="preserve"> met</w:t>
      </w:r>
      <w:r w:rsidR="00D4284A">
        <w:t>h</w:t>
      </w:r>
      <w:r w:rsidRPr="00E060F7">
        <w:t>od</w:t>
      </w:r>
      <w:bookmarkEnd w:id="377"/>
      <w:bookmarkEnd w:id="378"/>
      <w:bookmarkEnd w:id="379"/>
    </w:p>
    <w:p w14:paraId="62C31498" w14:textId="1CAACF1A" w:rsidR="00D84C56" w:rsidRPr="00E060F7" w:rsidRDefault="00AC058A" w:rsidP="00D84C56">
      <w:pPr>
        <w:pStyle w:val="OdstavecSynteastyl"/>
      </w:pPr>
      <w:r>
        <w:rPr>
          <w:noProof/>
          <w:lang w:val="cs-CZ" w:eastAsia="cs-CZ"/>
        </w:rPr>
        <mc:AlternateContent>
          <mc:Choice Requires="wps">
            <w:drawing>
              <wp:inline distT="0" distB="0" distL="0" distR="0" wp14:anchorId="76E95E67" wp14:editId="3CD4B510">
                <wp:extent cx="247650" cy="107950"/>
                <wp:effectExtent l="9525" t="19050" r="19050" b="6350"/>
                <wp:docPr id="490" name="Šipka doprava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FA7E393" id="Šipka doprava 1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B421FC">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B421FC" w:rsidRPr="00DE242A">
        <w:t>Work</w:t>
      </w:r>
      <w:r w:rsidR="00B421FC">
        <w:t>ing</w:t>
      </w:r>
      <w:r w:rsidR="00B421FC" w:rsidRPr="00DE242A">
        <w:t xml:space="preserve"> with Container in </w:t>
      </w:r>
      <w:r w:rsidR="00B421FC">
        <w:t>X-script</w:t>
      </w:r>
      <w:r w:rsidR="00B421FC" w:rsidRPr="00DE242A">
        <w:t>.</w:t>
      </w:r>
      <w:r w:rsidR="00F93826">
        <w:fldChar w:fldCharType="end"/>
      </w:r>
    </w:p>
    <w:p w14:paraId="70F9F0BE" w14:textId="7CE98BB0" w:rsidR="0095233B" w:rsidRDefault="0095233B" w:rsidP="00D84C56">
      <w:pPr>
        <w:pStyle w:val="OdstavecSynteastyl"/>
      </w:pPr>
      <w:r w:rsidRPr="0095233B">
        <w:t xml:space="preserve">The Container can also be used in an external Java method. In Java, the Container implementation is represented by the </w:t>
      </w:r>
      <w:r w:rsidR="00164389">
        <w:t>org.xdef.</w:t>
      </w:r>
      <w:r w:rsidRPr="0095233B">
        <w:t xml:space="preserve">XDContainer interface and can be created using the </w:t>
      </w:r>
      <w:r>
        <w:t xml:space="preserve">static </w:t>
      </w:r>
      <w:r w:rsidRPr="0095233B">
        <w:t>"createXDContainer" method in the XDFactory class.</w:t>
      </w:r>
      <w:r w:rsidR="00D4284A">
        <w:t xml:space="preserve"> </w:t>
      </w:r>
      <w:r w:rsidR="00D4284A" w:rsidRPr="00D4284A">
        <w:rPr>
          <w:rFonts w:cs="Calibri"/>
        </w:rPr>
        <w:t xml:space="preserve">See methods of the interface </w:t>
      </w:r>
      <w:r w:rsidR="00164389">
        <w:rPr>
          <w:rFonts w:cs="Calibri"/>
        </w:rPr>
        <w:t>org.xdef.</w:t>
      </w:r>
      <w:r w:rsidR="00D4284A" w:rsidRPr="00D4284A">
        <w:rPr>
          <w:rFonts w:cs="Calibri"/>
        </w:rPr>
        <w:t>XDContainer (addXDItem, setXDNamedItem, getXDItem, getXDNamedItem etc.).</w:t>
      </w:r>
    </w:p>
    <w:p w14:paraId="3F95ADF2" w14:textId="5FD7E758" w:rsidR="00D84C56" w:rsidRPr="00E060F7" w:rsidRDefault="00BB20B2" w:rsidP="00D84C56">
      <w:pPr>
        <w:pStyle w:val="OdstavecSynteastyl"/>
      </w:pPr>
      <w:r>
        <w:t>The "accident"</w:t>
      </w:r>
      <w:r w:rsidR="00D84C56" w:rsidRPr="00E060F7">
        <w:t xml:space="preserve"> </w:t>
      </w:r>
      <w:r>
        <w:t xml:space="preserve">example </w:t>
      </w:r>
      <w:r w:rsidR="00EA05E5">
        <w:t>can be written in</w:t>
      </w:r>
      <w:r w:rsidR="00EA05E5" w:rsidDel="00EA05E5">
        <w:t xml:space="preserve"> </w:t>
      </w:r>
      <w:r>
        <w:t>Java external method which returns an accident in the Container object</w:t>
      </w:r>
      <w:r w:rsidR="00D84C56" w:rsidRPr="00E060F7">
        <w:t>:</w:t>
      </w:r>
    </w:p>
    <w:p w14:paraId="6C3EFFBE" w14:textId="063E0700" w:rsidR="00C56540" w:rsidRPr="00843228" w:rsidRDefault="00C56540" w:rsidP="00C56540">
      <w:pPr>
        <w:pStyle w:val="Zdrojovykod-zlutyboxSynteastyl"/>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C56540">
      <w:pPr>
        <w:pStyle w:val="Zdrojovykod-zlutyboxSynteastyl"/>
      </w:pPr>
    </w:p>
    <w:p w14:paraId="5F716A70" w14:textId="77777777" w:rsidR="00C56540" w:rsidRPr="00843228" w:rsidRDefault="00C56540" w:rsidP="00C56540">
      <w:pPr>
        <w:pStyle w:val="Zdrojovykod-zlutyboxSynteastyl"/>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C56540">
      <w:pPr>
        <w:pStyle w:val="Zdrojovykod-zlutyboxSynteastyl"/>
        <w:keepNext w:val="0"/>
        <w:tabs>
          <w:tab w:val="left" w:pos="284"/>
          <w:tab w:val="left" w:pos="567"/>
          <w:tab w:val="left" w:pos="851"/>
        </w:tabs>
      </w:pPr>
      <w:r w:rsidRPr="00843228">
        <w:tab/>
      </w:r>
    </w:p>
    <w:p w14:paraId="1D953154" w14:textId="77777777" w:rsidR="008A4F68" w:rsidRPr="00843228" w:rsidRDefault="008A4F68" w:rsidP="00C56540">
      <w:pPr>
        <w:pStyle w:val="Zdrojovykod-zlutyboxSynteastyl"/>
        <w:keepNext w:val="0"/>
        <w:tabs>
          <w:tab w:val="left" w:pos="284"/>
          <w:tab w:val="left" w:pos="567"/>
          <w:tab w:val="left" w:pos="851"/>
        </w:tabs>
      </w:pPr>
      <w:r>
        <w:t xml:space="preserve">    /** Return Container with Accident. */</w:t>
      </w:r>
    </w:p>
    <w:p w14:paraId="7F921EDB" w14:textId="77777777" w:rsidR="00C56540" w:rsidRDefault="00C56540" w:rsidP="00C56540">
      <w:pPr>
        <w:pStyle w:val="Zdrojovykod-zlutyboxSynteastyl"/>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C56540">
      <w:pPr>
        <w:pStyle w:val="Zdrojovykod-zlutyboxSynteastyl"/>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t>2011</w:t>
      </w:r>
      <w:r w:rsidR="003550D2">
        <w:t>-05-17</w:t>
      </w:r>
      <w:r w:rsidRPr="00B12F4F">
        <w:t>");</w:t>
      </w:r>
    </w:p>
    <w:p w14:paraId="145F878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C56540">
      <w:pPr>
        <w:pStyle w:val="Zdrojovykod-zlutyboxSynteastyl"/>
        <w:keepLines/>
        <w:tabs>
          <w:tab w:val="left" w:pos="284"/>
          <w:tab w:val="left" w:pos="567"/>
          <w:tab w:val="left" w:pos="851"/>
        </w:tabs>
      </w:pPr>
      <w:r>
        <w:tab/>
      </w:r>
      <w:r>
        <w:tab/>
        <w:t>/* Prepare Container with one string item. */</w:t>
      </w:r>
    </w:p>
    <w:p w14:paraId="7FBAE989" w14:textId="77777777" w:rsidR="00C56540" w:rsidRPr="00B12F4F" w:rsidRDefault="00C56540" w:rsidP="00C56540">
      <w:pPr>
        <w:pStyle w:val="Zdrojovykod-zlutyboxSynteastyl"/>
        <w:keepLines/>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8D2FF12"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.addXDItem(</w:t>
      </w:r>
      <w:r w:rsidR="00EA05E5">
        <w:t>vrn</w:t>
      </w:r>
      <w:r w:rsidRPr="00B12F4F">
        <w:t>);</w:t>
      </w:r>
    </w:p>
    <w:p w14:paraId="4D860591" w14:textId="77777777" w:rsidR="00602E18" w:rsidRDefault="00602E18" w:rsidP="00602E18">
      <w:pPr>
        <w:pStyle w:val="Zdrojovykod-zlutyboxSynteastyl"/>
        <w:keepLines/>
        <w:tabs>
          <w:tab w:val="left" w:pos="284"/>
          <w:tab w:val="left" w:pos="567"/>
          <w:tab w:val="left" w:pos="851"/>
        </w:tabs>
      </w:pPr>
      <w:r>
        <w:tab/>
      </w:r>
      <w:r>
        <w:tab/>
        <w:t>/* Prepare other Container "vrn". */</w:t>
      </w:r>
    </w:p>
    <w:p w14:paraId="299072DB"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C56540">
      <w:pPr>
        <w:pStyle w:val="Zdrojovykod-zlutyboxSynteastyl"/>
        <w:keepLines/>
        <w:tabs>
          <w:tab w:val="left" w:pos="284"/>
          <w:tab w:val="left" w:pos="567"/>
          <w:tab w:val="left" w:pos="851"/>
        </w:tabs>
      </w:pPr>
      <w:r w:rsidRPr="00B12F4F">
        <w:t xml:space="preserve">       return </w:t>
      </w:r>
      <w:r w:rsidR="008A4F68">
        <w:t>accident</w:t>
      </w:r>
      <w:r w:rsidRPr="00B12F4F">
        <w:t>;</w:t>
      </w:r>
    </w:p>
    <w:p w14:paraId="16650B26" w14:textId="77777777" w:rsidR="00C56540" w:rsidRPr="00843228" w:rsidRDefault="00C56540" w:rsidP="00C56540">
      <w:pPr>
        <w:pStyle w:val="Zdrojovykod-zlutyboxSynteastyl"/>
        <w:tabs>
          <w:tab w:val="left" w:pos="284"/>
          <w:tab w:val="left" w:pos="567"/>
          <w:tab w:val="left" w:pos="851"/>
        </w:tabs>
      </w:pPr>
      <w:r w:rsidRPr="00843228">
        <w:tab/>
        <w:t>}</w:t>
      </w:r>
    </w:p>
    <w:p w14:paraId="3D69658E" w14:textId="77777777" w:rsidR="00C56540" w:rsidRPr="00843228" w:rsidRDefault="00C56540" w:rsidP="00C56540">
      <w:pPr>
        <w:pStyle w:val="Zdrojovykod-zlutyboxSynteastyl"/>
        <w:keepNext w:val="0"/>
        <w:tabs>
          <w:tab w:val="left" w:pos="284"/>
          <w:tab w:val="left" w:pos="567"/>
          <w:tab w:val="left" w:pos="851"/>
        </w:tabs>
      </w:pPr>
    </w:p>
    <w:p w14:paraId="0F69CDA2" w14:textId="77777777" w:rsidR="00C56540" w:rsidRPr="008A4F68" w:rsidRDefault="00C56540" w:rsidP="00C56540">
      <w:pPr>
        <w:pStyle w:val="Zdrojovykod-zlutyboxSynteastyl"/>
        <w:keepLines/>
        <w:tabs>
          <w:tab w:val="left" w:pos="284"/>
        </w:tabs>
      </w:pPr>
      <w:r w:rsidRPr="008A4F68">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C56540">
      <w:pPr>
        <w:pStyle w:val="Zdrojovykod-zlutyboxSynteastyl"/>
        <w:keepLines/>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C56540">
      <w:pPr>
        <w:pStyle w:val="Zdrojovykod-zlutyboxSynteastyl"/>
        <w:keepLines/>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C56540">
      <w:pPr>
        <w:pStyle w:val="Zdrojovykod-zlutyboxSynteastyl"/>
        <w:keepLines/>
        <w:tabs>
          <w:tab w:val="left" w:pos="284"/>
          <w:tab w:val="left" w:pos="567"/>
        </w:tabs>
      </w:pPr>
      <w:r w:rsidRPr="00843228">
        <w:tab/>
        <w:t>}</w:t>
      </w:r>
    </w:p>
    <w:p w14:paraId="5D4D1D12" w14:textId="77777777" w:rsidR="00C56540" w:rsidRPr="00843228" w:rsidRDefault="00C56540" w:rsidP="00C56540">
      <w:pPr>
        <w:pStyle w:val="Zdrojovykod-zlutyboxSynteastyl"/>
        <w:keepLines/>
        <w:tabs>
          <w:tab w:val="left" w:pos="284"/>
          <w:tab w:val="left" w:pos="567"/>
        </w:tabs>
      </w:pPr>
    </w:p>
    <w:p w14:paraId="726115E6" w14:textId="77777777" w:rsidR="00C56540" w:rsidRPr="00843228" w:rsidRDefault="00C56540" w:rsidP="00C56540">
      <w:pPr>
        <w:pStyle w:val="Zdrojovykod-zlutyboxSynteastyl"/>
        <w:keepNext w:val="0"/>
        <w:tabs>
          <w:tab w:val="left" w:pos="284"/>
          <w:tab w:val="left" w:pos="567"/>
          <w:tab w:val="left" w:pos="851"/>
        </w:tabs>
      </w:pPr>
      <w:r w:rsidRPr="00843228">
        <w:t>}</w:t>
      </w:r>
    </w:p>
    <w:p w14:paraId="11921B02" w14:textId="77777777" w:rsidR="00D84C56" w:rsidRDefault="00E51495" w:rsidP="00D84C56">
      <w:pPr>
        <w:pStyle w:val="Nadpis2"/>
      </w:pPr>
      <w:bookmarkStart w:id="380" w:name="_Toc106211148"/>
      <w:r w:rsidRPr="00E51495">
        <w:lastRenderedPageBreak/>
        <w:t xml:space="preserve">Working with </w:t>
      </w:r>
      <w:r w:rsidR="007A4AE7">
        <w:t xml:space="preserve">Text </w:t>
      </w:r>
      <w:r w:rsidRPr="00E51495">
        <w:t>Values</w:t>
      </w:r>
      <w:bookmarkEnd w:id="380"/>
    </w:p>
    <w:p w14:paraId="2D22D858" w14:textId="679BCCFD" w:rsidR="00D84C56" w:rsidRPr="00E060F7" w:rsidRDefault="00E51495" w:rsidP="00D84C56">
      <w:pPr>
        <w:pStyle w:val="OdstavecSynteastyl"/>
      </w:pPr>
      <w:r w:rsidRPr="00E51495">
        <w:t>While processing an XML document</w:t>
      </w:r>
      <w:r w:rsidR="00EA05E5" w:rsidRPr="00EA05E5">
        <w:t xml:space="preserve"> </w:t>
      </w:r>
      <w:r w:rsidR="00EA05E5" w:rsidRPr="00E51495">
        <w:t xml:space="preserve">in </w:t>
      </w:r>
      <w:r w:rsidR="00EA05E5">
        <w:t>the X-script,</w:t>
      </w:r>
      <w:r w:rsidRPr="00E51495">
        <w:t xml:space="preserve"> you can refer to the currently processed </w:t>
      </w:r>
      <w:r w:rsidR="007A4AE7">
        <w:t xml:space="preserve">XML </w:t>
      </w:r>
      <w:r w:rsidRPr="00E51495">
        <w:t>items such as the element, attribute, or text node using the following methods</w:t>
      </w:r>
      <w:r w:rsidR="00D84C56" w:rsidRPr="00E060F7">
        <w:t>:</w:t>
      </w:r>
    </w:p>
    <w:p w14:paraId="2CD27FC9" w14:textId="5F13F0C2" w:rsidR="00A84AEB" w:rsidRDefault="00E51495" w:rsidP="0075748B">
      <w:pPr>
        <w:pStyle w:val="OdstavecSynteastyl"/>
        <w:numPr>
          <w:ilvl w:val="0"/>
          <w:numId w:val="26"/>
        </w:numPr>
      </w:pPr>
      <w:r w:rsidRPr="00E51495">
        <w:t xml:space="preserve">getText() returns the text value of the currently processed attribute or text node. If this method </w:t>
      </w:r>
      <w:r>
        <w:t xml:space="preserve">is </w:t>
      </w:r>
      <w:r w:rsidRPr="00E51495">
        <w:t>call</w:t>
      </w:r>
      <w:r>
        <w:t>ed</w:t>
      </w:r>
      <w:r w:rsidRPr="00E51495">
        <w:t xml:space="preserve"> </w:t>
      </w:r>
      <w:r w:rsidR="00EA05E5">
        <w:t xml:space="preserve">outside an attribute or text node, </w:t>
      </w:r>
      <w:r>
        <w:t xml:space="preserve">it </w:t>
      </w:r>
      <w:r w:rsidRPr="00E51495">
        <w:t>returns null</w:t>
      </w:r>
    </w:p>
    <w:p w14:paraId="227D175D" w14:textId="214FDFCE" w:rsidR="00E51495" w:rsidRDefault="007B1066" w:rsidP="0075748B">
      <w:pPr>
        <w:pStyle w:val="OdstavecSynteastyl"/>
        <w:numPr>
          <w:ilvl w:val="0"/>
          <w:numId w:val="26"/>
        </w:numPr>
      </w:pPr>
      <w:r w:rsidRPr="007B1066">
        <w:t xml:space="preserve">setText(string) sets the value to the currently processed attribute or text node. If this method is called outside </w:t>
      </w:r>
      <w:r w:rsidR="00EA05E5">
        <w:t xml:space="preserve">an attribute or text node, an exception </w:t>
      </w:r>
      <w:r w:rsidRPr="007B1066">
        <w:t>occurs.</w:t>
      </w:r>
    </w:p>
    <w:p w14:paraId="33F6205B" w14:textId="286EC812" w:rsidR="007B1066" w:rsidRDefault="007B1066" w:rsidP="0075748B">
      <w:pPr>
        <w:pStyle w:val="OdstavecSynteastyl"/>
        <w:numPr>
          <w:ilvl w:val="0"/>
          <w:numId w:val="26"/>
        </w:numPr>
      </w:pPr>
      <w:r w:rsidRPr="007B1066">
        <w:t>getElement() returns the currently processed element. The method can be called from an X-Script of</w:t>
      </w:r>
      <w:r>
        <w:t xml:space="preserve"> </w:t>
      </w:r>
      <w:r w:rsidR="000B7F6B">
        <w:t xml:space="preserve">an </w:t>
      </w:r>
      <w:r w:rsidRPr="007B1066">
        <w:t>element, its attribute</w:t>
      </w:r>
      <w:r>
        <w:t>s</w:t>
      </w:r>
      <w:r w:rsidRPr="007B1066">
        <w:t>, or text node</w:t>
      </w:r>
      <w:r>
        <w:t>s</w:t>
      </w:r>
      <w:r w:rsidRPr="007B1066">
        <w:t>.</w:t>
      </w:r>
    </w:p>
    <w:p w14:paraId="0444072C" w14:textId="77777777" w:rsidR="007B1066" w:rsidRDefault="007B1066" w:rsidP="007B1066">
      <w:pPr>
        <w:pStyle w:val="OdstavecSynteastyl"/>
      </w:pPr>
      <w:r w:rsidRPr="007B1066">
        <w:t>Example of use:</w:t>
      </w:r>
    </w:p>
    <w:p w14:paraId="40D3DABB" w14:textId="77777777" w:rsidR="00D84C56" w:rsidRPr="00E060F7" w:rsidRDefault="00813E52" w:rsidP="00D84C56">
      <w:pPr>
        <w:pStyle w:val="Zdrojovykod-zlutyboxSynteastyl"/>
        <w:tabs>
          <w:tab w:val="left" w:pos="426"/>
          <w:tab w:val="left" w:pos="1276"/>
        </w:tabs>
        <w:rPr>
          <w:color w:val="0070C0"/>
        </w:rPr>
      </w:pPr>
      <w:r>
        <w:rPr>
          <w:color w:val="0070C0"/>
        </w:rPr>
        <w:t xml:space="preserve">  </w:t>
      </w:r>
      <w:r w:rsidR="00D84C56" w:rsidRPr="00E060F7">
        <w:rPr>
          <w:color w:val="0070C0"/>
        </w:rPr>
        <w:t>&lt;V</w:t>
      </w:r>
      <w:r>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color w:val="FF0000"/>
        </w:rPr>
        <w:t>; finally printElem()</w:t>
      </w:r>
      <w:r w:rsidR="00D84C56" w:rsidRPr="00E060F7">
        <w:rPr>
          <w:szCs w:val="16"/>
        </w:rPr>
        <w:t>"</w:t>
      </w:r>
    </w:p>
    <w:p w14:paraId="1A7B172C" w14:textId="77777777" w:rsidR="00D84C56" w:rsidRPr="00E060F7" w:rsidRDefault="00D84C56" w:rsidP="00D84C56">
      <w:pPr>
        <w:pStyle w:val="Zdrojovykod-zlutyboxSynteastyl"/>
        <w:tabs>
          <w:tab w:val="left" w:pos="851"/>
          <w:tab w:val="left" w:pos="1560"/>
        </w:tabs>
      </w:pPr>
      <w:r w:rsidRPr="00E060F7">
        <w:rPr>
          <w:color w:val="0070C0"/>
        </w:rPr>
        <w:tab/>
      </w:r>
      <w:r w:rsidRPr="00E060F7">
        <w:rPr>
          <w:color w:val="00B050"/>
        </w:rPr>
        <w:t>typ</w:t>
      </w:r>
      <w:r w:rsidR="00813E52">
        <w:rPr>
          <w:color w:val="00B050"/>
        </w:rPr>
        <w:t xml:space="preserve">e </w:t>
      </w:r>
      <w:r w:rsidRPr="00E060F7">
        <w:t xml:space="preserve">= </w:t>
      </w:r>
      <w:r w:rsidRPr="00E060F7">
        <w:rPr>
          <w:szCs w:val="16"/>
        </w:rPr>
        <w:t>"</w:t>
      </w:r>
      <w:r w:rsidR="00813E52">
        <w:rPr>
          <w:color w:val="984806"/>
        </w:rPr>
        <w:t>enum</w:t>
      </w:r>
      <w:r w:rsidRPr="00E060F7">
        <w:rPr>
          <w:color w:val="984806"/>
        </w:rPr>
        <w:t>('SUV', 'MPV', '</w:t>
      </w:r>
      <w:r w:rsidR="00813E52">
        <w:rPr>
          <w:color w:val="984806"/>
        </w:rPr>
        <w:t>personal</w:t>
      </w:r>
      <w:r w:rsidRPr="00E060F7">
        <w:rPr>
          <w:color w:val="984806"/>
        </w:rPr>
        <w:t>', '</w:t>
      </w:r>
      <w:r w:rsidR="00813E52">
        <w:rPr>
          <w:color w:val="984806"/>
        </w:rPr>
        <w:t>truck</w:t>
      </w:r>
      <w:r w:rsidRPr="00E060F7">
        <w:rPr>
          <w:color w:val="984806"/>
        </w:rPr>
        <w:t>', 'sport', 'o</w:t>
      </w:r>
      <w:r w:rsidR="00813E52">
        <w:rPr>
          <w:color w:val="984806"/>
        </w:rPr>
        <w:t>ther</w:t>
      </w:r>
      <w:r w:rsidRPr="00E060F7">
        <w:rPr>
          <w:color w:val="984806"/>
        </w:rPr>
        <w:t>')</w:t>
      </w:r>
      <w:r w:rsidRPr="00E060F7">
        <w:rPr>
          <w:szCs w:val="16"/>
        </w:rPr>
        <w:t>"</w:t>
      </w:r>
    </w:p>
    <w:p w14:paraId="7F34A149" w14:textId="77777777" w:rsidR="00D84C56" w:rsidRPr="00E060F7" w:rsidRDefault="00D84C56" w:rsidP="00D84C56">
      <w:pPr>
        <w:pStyle w:val="Zdrojovykod-zlutyboxSynteastyl"/>
        <w:tabs>
          <w:tab w:val="left" w:pos="851"/>
          <w:tab w:val="left" w:pos="1560"/>
        </w:tabs>
      </w:pPr>
      <w:r w:rsidRPr="00E060F7">
        <w:rPr>
          <w:color w:val="00B050"/>
        </w:rPr>
        <w:tab/>
      </w:r>
      <w:r w:rsidR="00813E52">
        <w:rPr>
          <w:color w:val="00B050"/>
        </w:rPr>
        <w:t>v</w:t>
      </w:r>
      <w:r w:rsidRPr="00E060F7">
        <w:rPr>
          <w:color w:val="00B050"/>
        </w:rPr>
        <w:t>r</w:t>
      </w:r>
      <w:r w:rsidR="00813E52">
        <w:rPr>
          <w:color w:val="00B050"/>
        </w:rPr>
        <w:t xml:space="preserve">n </w:t>
      </w:r>
      <w:r w:rsidRPr="00E060F7">
        <w:t xml:space="preserve">= </w:t>
      </w:r>
      <w:r w:rsidRPr="00E060F7">
        <w:rPr>
          <w:szCs w:val="16"/>
        </w:rPr>
        <w:t>"</w:t>
      </w:r>
      <w:r w:rsidRPr="00E060F7">
        <w:rPr>
          <w:color w:val="984806"/>
        </w:rPr>
        <w:t>string(7)</w:t>
      </w:r>
      <w:r w:rsidRPr="00E060F7">
        <w:rPr>
          <w:color w:val="FF0000"/>
        </w:rPr>
        <w:t>; finally print</w:t>
      </w:r>
      <w:r w:rsidR="00813E52">
        <w:rPr>
          <w:color w:val="FF0000"/>
        </w:rPr>
        <w:t>Vrn</w:t>
      </w:r>
      <w:r w:rsidRPr="00E060F7">
        <w:rPr>
          <w:color w:val="FF0000"/>
        </w:rPr>
        <w:t>()</w:t>
      </w:r>
      <w:r w:rsidRPr="00E060F7">
        <w:rPr>
          <w:szCs w:val="16"/>
        </w:rPr>
        <w:t>"</w:t>
      </w:r>
    </w:p>
    <w:p w14:paraId="211C7777" w14:textId="77777777" w:rsidR="00D84C56" w:rsidRPr="00E060F7" w:rsidRDefault="00D84C56" w:rsidP="00D84C56">
      <w:pPr>
        <w:pStyle w:val="Zdrojovykod-zlutyboxSynteastyl"/>
        <w:tabs>
          <w:tab w:val="left" w:pos="851"/>
          <w:tab w:val="left" w:pos="1560"/>
        </w:tabs>
      </w:pPr>
      <w:r w:rsidRPr="00E060F7">
        <w:tab/>
      </w:r>
      <w:r w:rsidR="00813E52">
        <w:rPr>
          <w:color w:val="00B050"/>
        </w:rPr>
        <w:t xml:space="preserve">purchase </w:t>
      </w:r>
      <w:r w:rsidRPr="00E060F7">
        <w:t xml:space="preserve">= </w:t>
      </w:r>
      <w:r w:rsidRPr="00E060F7">
        <w:rPr>
          <w:szCs w:val="16"/>
        </w:rPr>
        <w:t>"</w:t>
      </w:r>
      <w:r w:rsidRPr="00E060F7">
        <w:rPr>
          <w:color w:val="984806"/>
        </w:rPr>
        <w:t>date</w:t>
      </w:r>
      <w:r w:rsidR="003550D2">
        <w:rPr>
          <w:color w:val="984806"/>
        </w:rPr>
        <w:t>(</w:t>
      </w:r>
      <w:r w:rsidRPr="00E060F7">
        <w:rPr>
          <w:color w:val="984806"/>
        </w:rPr>
        <w:t>)</w:t>
      </w:r>
      <w:r w:rsidRPr="00E060F7">
        <w:rPr>
          <w:szCs w:val="16"/>
        </w:rPr>
        <w:t>"</w:t>
      </w:r>
    </w:p>
    <w:p w14:paraId="5C1FD324" w14:textId="77777777" w:rsidR="00D84C56" w:rsidRPr="00E060F7" w:rsidRDefault="00D84C56" w:rsidP="00D84C56">
      <w:pPr>
        <w:pStyle w:val="Zdrojovykod-zlutyboxSynteastyl"/>
        <w:tabs>
          <w:tab w:val="left" w:pos="851"/>
          <w:tab w:val="left" w:pos="1560"/>
        </w:tabs>
      </w:pPr>
      <w:r w:rsidRPr="00E060F7">
        <w:tab/>
      </w:r>
      <w:r w:rsidR="00813E52">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4BF3EDC9" w14:textId="77777777" w:rsidR="00D84C56" w:rsidRPr="00E060F7" w:rsidRDefault="00D84C56" w:rsidP="00D84C56">
      <w:pPr>
        <w:pStyle w:val="Zdrojovykod-zlutyboxSynteastyl"/>
        <w:tabs>
          <w:tab w:val="left" w:pos="851"/>
          <w:tab w:val="left" w:pos="1560"/>
        </w:tabs>
        <w:rPr>
          <w:color w:val="0070C0"/>
        </w:rPr>
      </w:pPr>
      <w:r w:rsidRPr="00E060F7">
        <w:tab/>
      </w:r>
      <w:r w:rsidRPr="00E060F7">
        <w:rPr>
          <w:color w:val="00B050"/>
        </w:rPr>
        <w:t>model</w:t>
      </w:r>
      <w:r w:rsidR="00813E52">
        <w:rPr>
          <w:color w:val="00B050"/>
        </w:rPr>
        <w:t xml:space="preserve"> </w:t>
      </w:r>
      <w:r w:rsidRPr="00E060F7">
        <w:t xml:space="preserve">= </w:t>
      </w:r>
      <w:r w:rsidRPr="00E060F7">
        <w:rPr>
          <w:szCs w:val="16"/>
        </w:rPr>
        <w:t>"</w:t>
      </w:r>
      <w:r w:rsidRPr="00E060F7">
        <w:rPr>
          <w:color w:val="984806"/>
        </w:rPr>
        <w:t>string</w:t>
      </w:r>
      <w:r w:rsidR="003550D2">
        <w:rPr>
          <w:color w:val="984806"/>
        </w:rPr>
        <w:t>()</w:t>
      </w:r>
      <w:r w:rsidRPr="00E060F7">
        <w:rPr>
          <w:szCs w:val="16"/>
        </w:rPr>
        <w:t>"</w:t>
      </w:r>
      <w:r w:rsidRPr="00E060F7">
        <w:t xml:space="preserve"> </w:t>
      </w:r>
      <w:r w:rsidRPr="00E060F7">
        <w:rPr>
          <w:color w:val="0070C0"/>
        </w:rPr>
        <w:t>/&gt;</w:t>
      </w:r>
    </w:p>
    <w:p w14:paraId="67F60C76" w14:textId="77777777" w:rsidR="00D84C56" w:rsidRPr="00E060F7" w:rsidRDefault="00D84C56" w:rsidP="00D84C56">
      <w:pPr>
        <w:pStyle w:val="Zdrojovykod-zlutyboxSynteastyl"/>
      </w:pPr>
    </w:p>
    <w:p w14:paraId="6548FFE7" w14:textId="77777777" w:rsidR="00D84C56" w:rsidRPr="00E060F7" w:rsidRDefault="00813E52" w:rsidP="00D84C56">
      <w:pPr>
        <w:pStyle w:val="Zdrojovykod-zlutyboxSynteastyl"/>
        <w:rPr>
          <w:color w:val="0070C0"/>
        </w:rPr>
      </w:pPr>
      <w:r>
        <w:rPr>
          <w:color w:val="0070C0"/>
        </w:rPr>
        <w:t xml:space="preserve">  </w:t>
      </w:r>
      <w:r w:rsidR="00D84C56" w:rsidRPr="00E060F7">
        <w:rPr>
          <w:color w:val="0070C0"/>
        </w:rPr>
        <w:t>&lt;xd:declaration&gt;</w:t>
      </w:r>
    </w:p>
    <w:p w14:paraId="3C8E367B" w14:textId="77777777" w:rsidR="00D84C56" w:rsidRPr="00E060F7" w:rsidRDefault="00D84C56" w:rsidP="00D84C56">
      <w:pPr>
        <w:pStyle w:val="Zdrojovykod-zlutyboxSynteastyl"/>
        <w:tabs>
          <w:tab w:val="left" w:pos="426"/>
          <w:tab w:val="left" w:pos="851"/>
          <w:tab w:val="left" w:pos="1276"/>
          <w:tab w:val="left" w:pos="1701"/>
        </w:tabs>
        <w:rPr>
          <w:color w:val="808080"/>
        </w:rPr>
      </w:pPr>
      <w:r w:rsidRPr="00E060F7">
        <w:rPr>
          <w:color w:val="000000"/>
        </w:rPr>
        <w:tab/>
      </w:r>
      <w:r w:rsidRPr="00E060F7">
        <w:rPr>
          <w:color w:val="808080"/>
        </w:rPr>
        <w:t xml:space="preserve">/** </w:t>
      </w:r>
      <w:r w:rsidR="00813E52">
        <w:rPr>
          <w:color w:val="808080"/>
        </w:rPr>
        <w:t>Print the actual element</w:t>
      </w:r>
      <w:r w:rsidRPr="00E060F7">
        <w:rPr>
          <w:color w:val="808080"/>
        </w:rPr>
        <w:t>.*/</w:t>
      </w:r>
    </w:p>
    <w:p w14:paraId="36CCE64C" w14:textId="77777777" w:rsidR="00D84C56" w:rsidRPr="00E060F7" w:rsidRDefault="00D84C56" w:rsidP="00D84C56">
      <w:pPr>
        <w:pStyle w:val="Zdrojovykod-zlutyboxSynteastyl"/>
        <w:tabs>
          <w:tab w:val="left" w:pos="426"/>
          <w:tab w:val="left" w:pos="851"/>
          <w:tab w:val="left" w:pos="1276"/>
          <w:tab w:val="left" w:pos="1701"/>
        </w:tabs>
        <w:rPr>
          <w:color w:val="000000"/>
        </w:rPr>
      </w:pPr>
      <w:r w:rsidRPr="00E060F7">
        <w:rPr>
          <w:color w:val="000000"/>
        </w:rPr>
        <w:tab/>
        <w:t>void printElem() {</w:t>
      </w:r>
    </w:p>
    <w:p w14:paraId="6DABD4BD" w14:textId="77777777" w:rsidR="00D84C56" w:rsidRPr="00E060F7" w:rsidRDefault="00D84C56" w:rsidP="00D84C56">
      <w:pPr>
        <w:pStyle w:val="Zdrojovykod-zlutyboxSynteastyl"/>
        <w:tabs>
          <w:tab w:val="left" w:pos="426"/>
          <w:tab w:val="left" w:pos="851"/>
          <w:tab w:val="left" w:pos="1276"/>
          <w:tab w:val="left" w:pos="1701"/>
        </w:tabs>
        <w:rPr>
          <w:color w:val="000000"/>
        </w:rPr>
      </w:pPr>
      <w:r w:rsidRPr="00E060F7">
        <w:rPr>
          <w:color w:val="000000"/>
        </w:rPr>
        <w:tab/>
      </w:r>
      <w:r w:rsidRPr="00E060F7">
        <w:rPr>
          <w:color w:val="000000"/>
        </w:rPr>
        <w:tab/>
        <w:t>Element el = getElement();</w:t>
      </w:r>
    </w:p>
    <w:p w14:paraId="740D3C69" w14:textId="77777777" w:rsidR="00D84C56" w:rsidRPr="00E060F7" w:rsidRDefault="00D84C56" w:rsidP="00D84C56">
      <w:pPr>
        <w:pStyle w:val="Zdrojovykod-zlutyboxSynteastyl"/>
        <w:tabs>
          <w:tab w:val="left" w:pos="426"/>
          <w:tab w:val="left" w:pos="851"/>
          <w:tab w:val="left" w:pos="1276"/>
          <w:tab w:val="left" w:pos="1701"/>
        </w:tabs>
        <w:rPr>
          <w:color w:val="000000"/>
        </w:rPr>
      </w:pPr>
      <w:r w:rsidRPr="00E060F7">
        <w:rPr>
          <w:color w:val="000000"/>
        </w:rPr>
        <w:tab/>
      </w:r>
      <w:r w:rsidRPr="00E060F7">
        <w:rPr>
          <w:color w:val="000000"/>
        </w:rPr>
        <w:tab/>
        <w:t>outln(el);</w:t>
      </w:r>
    </w:p>
    <w:p w14:paraId="3AD37BC2" w14:textId="77777777" w:rsidR="00D84C56" w:rsidRPr="00E060F7" w:rsidRDefault="003550D2" w:rsidP="00D84C56">
      <w:pPr>
        <w:pStyle w:val="Zdrojovykod-zlutyboxSynteastyl"/>
        <w:tabs>
          <w:tab w:val="left" w:pos="426"/>
          <w:tab w:val="left" w:pos="851"/>
          <w:tab w:val="left" w:pos="1276"/>
          <w:tab w:val="left" w:pos="1701"/>
        </w:tabs>
        <w:rPr>
          <w:color w:val="000000"/>
        </w:rPr>
      </w:pPr>
      <w:r>
        <w:rPr>
          <w:color w:val="000000"/>
        </w:rPr>
        <w:tab/>
        <w:t>}</w:t>
      </w:r>
    </w:p>
    <w:p w14:paraId="5E3FA5CE" w14:textId="77777777" w:rsidR="00D84C56" w:rsidRPr="00E060F7" w:rsidRDefault="00D84C56" w:rsidP="00D84C56">
      <w:pPr>
        <w:pStyle w:val="Zdrojovykod-zlutyboxSynteastyl"/>
        <w:tabs>
          <w:tab w:val="left" w:pos="426"/>
          <w:tab w:val="left" w:pos="851"/>
          <w:tab w:val="left" w:pos="1276"/>
          <w:tab w:val="left" w:pos="1701"/>
        </w:tabs>
        <w:rPr>
          <w:color w:val="000000"/>
        </w:rPr>
      </w:pPr>
      <w:r w:rsidRPr="00E060F7">
        <w:rPr>
          <w:color w:val="000000"/>
        </w:rPr>
        <w:tab/>
      </w:r>
      <w:r w:rsidRPr="00E060F7">
        <w:rPr>
          <w:color w:val="808080"/>
        </w:rPr>
        <w:t xml:space="preserve">/** </w:t>
      </w:r>
      <w:r w:rsidR="00813E52">
        <w:rPr>
          <w:color w:val="808080"/>
        </w:rPr>
        <w:t>Print text value of the processed a</w:t>
      </w:r>
      <w:r w:rsidRPr="00E060F7">
        <w:rPr>
          <w:color w:val="808080"/>
        </w:rPr>
        <w:t>t</w:t>
      </w:r>
      <w:r w:rsidR="00813E52">
        <w:rPr>
          <w:color w:val="808080"/>
        </w:rPr>
        <w:t>t</w:t>
      </w:r>
      <w:r w:rsidRPr="00E060F7">
        <w:rPr>
          <w:color w:val="808080"/>
        </w:rPr>
        <w:t>ribut</w:t>
      </w:r>
      <w:r w:rsidR="00813E52">
        <w:rPr>
          <w:color w:val="808080"/>
        </w:rPr>
        <w:t>e</w:t>
      </w:r>
      <w:r w:rsidRPr="00E060F7">
        <w:rPr>
          <w:color w:val="808080"/>
        </w:rPr>
        <w:t xml:space="preserve"> </w:t>
      </w:r>
      <w:r w:rsidR="00813E52">
        <w:rPr>
          <w:color w:val="808080"/>
        </w:rPr>
        <w:t xml:space="preserve">or the </w:t>
      </w:r>
      <w:r w:rsidRPr="00E060F7">
        <w:rPr>
          <w:color w:val="808080"/>
        </w:rPr>
        <w:t xml:space="preserve">text </w:t>
      </w:r>
      <w:r w:rsidR="00813E52">
        <w:rPr>
          <w:color w:val="808080"/>
        </w:rPr>
        <w:t>node</w:t>
      </w:r>
      <w:r w:rsidRPr="00E060F7">
        <w:rPr>
          <w:color w:val="808080"/>
        </w:rPr>
        <w:t>.*/</w:t>
      </w:r>
    </w:p>
    <w:p w14:paraId="4AC8B1FE" w14:textId="77777777" w:rsidR="00D84C56" w:rsidRPr="00E060F7" w:rsidRDefault="00D84C56" w:rsidP="00D84C56">
      <w:pPr>
        <w:pStyle w:val="Zdrojovykod-zlutyboxSynteastyl"/>
        <w:tabs>
          <w:tab w:val="left" w:pos="426"/>
          <w:tab w:val="left" w:pos="851"/>
          <w:tab w:val="left" w:pos="1276"/>
          <w:tab w:val="left" w:pos="1701"/>
        </w:tabs>
        <w:rPr>
          <w:color w:val="000000"/>
        </w:rPr>
      </w:pPr>
      <w:r w:rsidRPr="00E060F7">
        <w:rPr>
          <w:color w:val="000000"/>
        </w:rPr>
        <w:tab/>
        <w:t>void print</w:t>
      </w:r>
      <w:r w:rsidR="00813E52">
        <w:rPr>
          <w:color w:val="000000"/>
        </w:rPr>
        <w:t>Vrn</w:t>
      </w:r>
      <w:r w:rsidRPr="00E060F7">
        <w:rPr>
          <w:color w:val="000000"/>
        </w:rPr>
        <w:t>() {</w:t>
      </w:r>
    </w:p>
    <w:p w14:paraId="1061352B" w14:textId="77777777" w:rsidR="00D84C56" w:rsidRPr="00E060F7" w:rsidRDefault="00D84C56" w:rsidP="00D84C56">
      <w:pPr>
        <w:pStyle w:val="Zdrojovykod-zlutyboxSynteastyl"/>
        <w:tabs>
          <w:tab w:val="left" w:pos="426"/>
          <w:tab w:val="left" w:pos="851"/>
          <w:tab w:val="left" w:pos="1276"/>
          <w:tab w:val="left" w:pos="1701"/>
        </w:tabs>
        <w:rPr>
          <w:color w:val="000000"/>
        </w:rPr>
      </w:pPr>
      <w:r w:rsidRPr="00E060F7">
        <w:rPr>
          <w:color w:val="000000"/>
        </w:rPr>
        <w:tab/>
      </w:r>
      <w:r w:rsidRPr="00E060F7">
        <w:rPr>
          <w:color w:val="000000"/>
        </w:rPr>
        <w:tab/>
        <w:t xml:space="preserve">String </w:t>
      </w:r>
      <w:r w:rsidR="003550D2">
        <w:rPr>
          <w:color w:val="000000"/>
        </w:rPr>
        <w:t>vrn</w:t>
      </w:r>
      <w:r w:rsidRPr="00E060F7">
        <w:rPr>
          <w:color w:val="000000"/>
        </w:rPr>
        <w:t xml:space="preserve"> = getText();</w:t>
      </w:r>
    </w:p>
    <w:p w14:paraId="7C416891" w14:textId="77777777" w:rsidR="00D84C56" w:rsidRPr="00E060F7" w:rsidRDefault="00D84C56" w:rsidP="00D84C56">
      <w:pPr>
        <w:pStyle w:val="Zdrojovykod-zlutyboxSynteastyl"/>
        <w:tabs>
          <w:tab w:val="left" w:pos="426"/>
          <w:tab w:val="left" w:pos="851"/>
          <w:tab w:val="left" w:pos="1276"/>
          <w:tab w:val="left" w:pos="1701"/>
        </w:tabs>
        <w:rPr>
          <w:color w:val="000000"/>
        </w:rPr>
      </w:pPr>
      <w:r w:rsidRPr="00E060F7">
        <w:rPr>
          <w:color w:val="000000"/>
        </w:rPr>
        <w:tab/>
      </w:r>
      <w:r w:rsidRPr="00E060F7">
        <w:rPr>
          <w:color w:val="000000"/>
        </w:rPr>
        <w:tab/>
        <w:t>if (</w:t>
      </w:r>
      <w:r w:rsidR="003550D2">
        <w:rPr>
          <w:color w:val="000000"/>
        </w:rPr>
        <w:t>vrn</w:t>
      </w:r>
      <w:r w:rsidRPr="00E060F7">
        <w:rPr>
          <w:color w:val="000000"/>
        </w:rPr>
        <w:t xml:space="preserve"> != null) {</w:t>
      </w:r>
    </w:p>
    <w:p w14:paraId="74557A7C" w14:textId="77777777" w:rsidR="00D84C56" w:rsidRPr="00E060F7" w:rsidRDefault="00D84C56" w:rsidP="00D84C56">
      <w:pPr>
        <w:pStyle w:val="Zdrojovykod-zlutyboxSynteastyl"/>
        <w:tabs>
          <w:tab w:val="left" w:pos="426"/>
          <w:tab w:val="left" w:pos="851"/>
          <w:tab w:val="left" w:pos="1276"/>
          <w:tab w:val="left" w:pos="1701"/>
        </w:tabs>
        <w:rPr>
          <w:color w:val="000000"/>
        </w:rPr>
      </w:pPr>
      <w:r w:rsidRPr="00E060F7">
        <w:rPr>
          <w:color w:val="000000"/>
        </w:rPr>
        <w:tab/>
      </w:r>
      <w:r w:rsidRPr="00E060F7">
        <w:rPr>
          <w:color w:val="000000"/>
        </w:rPr>
        <w:tab/>
      </w:r>
      <w:r w:rsidRPr="00E060F7">
        <w:rPr>
          <w:color w:val="000000"/>
        </w:rPr>
        <w:tab/>
        <w:t>outln(</w:t>
      </w:r>
      <w:r w:rsidR="003550D2">
        <w:rPr>
          <w:color w:val="000000"/>
        </w:rPr>
        <w:t>vrn</w:t>
      </w:r>
      <w:r w:rsidRPr="00E060F7">
        <w:rPr>
          <w:color w:val="000000"/>
        </w:rPr>
        <w:t>);</w:t>
      </w:r>
    </w:p>
    <w:p w14:paraId="0E48D1F9" w14:textId="77777777" w:rsidR="00D84C56" w:rsidRPr="00E060F7" w:rsidRDefault="00D84C56" w:rsidP="00D84C56">
      <w:pPr>
        <w:pStyle w:val="Zdrojovykod-zlutyboxSynteastyl"/>
        <w:tabs>
          <w:tab w:val="left" w:pos="426"/>
          <w:tab w:val="left" w:pos="851"/>
          <w:tab w:val="left" w:pos="1276"/>
          <w:tab w:val="left" w:pos="1701"/>
        </w:tabs>
        <w:rPr>
          <w:color w:val="000000"/>
        </w:rPr>
      </w:pPr>
      <w:r w:rsidRPr="00E060F7">
        <w:rPr>
          <w:color w:val="000000"/>
        </w:rPr>
        <w:tab/>
      </w:r>
      <w:r w:rsidRPr="00E060F7">
        <w:rPr>
          <w:color w:val="000000"/>
        </w:rPr>
        <w:tab/>
        <w:t>}</w:t>
      </w:r>
    </w:p>
    <w:p w14:paraId="1AABF8BA" w14:textId="77777777" w:rsidR="00D84C56" w:rsidRPr="00E060F7" w:rsidRDefault="00D84C56" w:rsidP="00D84C56">
      <w:pPr>
        <w:pStyle w:val="Zdrojovykod-zlutyboxSynteastyl"/>
        <w:tabs>
          <w:tab w:val="left" w:pos="426"/>
          <w:tab w:val="left" w:pos="851"/>
          <w:tab w:val="left" w:pos="1276"/>
          <w:tab w:val="left" w:pos="1701"/>
        </w:tabs>
        <w:rPr>
          <w:color w:val="000000"/>
        </w:rPr>
      </w:pPr>
      <w:r w:rsidRPr="00E060F7">
        <w:rPr>
          <w:color w:val="000000"/>
        </w:rPr>
        <w:tab/>
        <w:t>}</w:t>
      </w:r>
    </w:p>
    <w:p w14:paraId="5271C50C" w14:textId="77777777" w:rsidR="00D84C56" w:rsidRPr="00E060F7" w:rsidRDefault="00813E52" w:rsidP="00D84C56">
      <w:pPr>
        <w:pStyle w:val="Zdrojovykod-zlutyboxSynteastyl"/>
      </w:pPr>
      <w:r>
        <w:rPr>
          <w:color w:val="0070C0"/>
        </w:rPr>
        <w:t xml:space="preserve">  </w:t>
      </w:r>
      <w:r w:rsidR="00D84C56" w:rsidRPr="00E060F7">
        <w:rPr>
          <w:color w:val="0070C0"/>
        </w:rPr>
        <w:t>&lt;/xd:declaration&gt;</w:t>
      </w:r>
    </w:p>
    <w:p w14:paraId="71A13027" w14:textId="77777777" w:rsidR="00D84C56" w:rsidRPr="00E060F7" w:rsidRDefault="00735058" w:rsidP="00D84C56">
      <w:pPr>
        <w:pStyle w:val="OdstavecSynteastyl"/>
      </w:pPr>
      <w:r>
        <w:t>Printed result</w:t>
      </w:r>
      <w:r w:rsidR="00D84C56" w:rsidRPr="00E060F7">
        <w:t>:</w:t>
      </w:r>
    </w:p>
    <w:p w14:paraId="4FC13D5B" w14:textId="77777777" w:rsidR="00D84C56" w:rsidRPr="00E060F7" w:rsidRDefault="00D84C56" w:rsidP="00D84C56">
      <w:pPr>
        <w:pStyle w:val="Zdrojovykod-zlutyboxSynteastyl"/>
      </w:pPr>
      <w:r w:rsidRPr="00E060F7">
        <w:t>1A23456</w:t>
      </w:r>
    </w:p>
    <w:p w14:paraId="435BA932" w14:textId="77777777" w:rsidR="00D84C56" w:rsidRPr="00E060F7" w:rsidRDefault="00D84C56" w:rsidP="00D84C56">
      <w:pPr>
        <w:pStyle w:val="Zdrojovykod-zlutyboxSynteastyl"/>
        <w:rPr>
          <w:color w:val="0070C0"/>
        </w:rPr>
      </w:pPr>
      <w:r w:rsidRPr="00E060F7">
        <w:rPr>
          <w:color w:val="0070C0"/>
        </w:rPr>
        <w:t>&lt;V</w:t>
      </w:r>
      <w:r w:rsidR="00813E52">
        <w:rPr>
          <w:color w:val="0070C0"/>
        </w:rPr>
        <w:t>ehicle</w:t>
      </w:r>
      <w:r w:rsidRPr="00E060F7">
        <w:t xml:space="preserve"> </w:t>
      </w:r>
      <w:r w:rsidRPr="00E060F7">
        <w:rPr>
          <w:color w:val="00B050"/>
        </w:rPr>
        <w:t>typ</w:t>
      </w:r>
      <w:r w:rsidRPr="00E060F7">
        <w:t>="</w:t>
      </w:r>
      <w:r w:rsidRPr="00E060F7">
        <w:rPr>
          <w:color w:val="984806"/>
        </w:rPr>
        <w:t>SUV</w:t>
      </w:r>
      <w:r w:rsidRPr="00E060F7">
        <w:t xml:space="preserve">" </w:t>
      </w:r>
      <w:r w:rsidR="00813E52">
        <w:rPr>
          <w:color w:val="00B050"/>
        </w:rPr>
        <w:t>vrn</w:t>
      </w:r>
      <w:r w:rsidRPr="00E060F7">
        <w:t>="</w:t>
      </w:r>
      <w:r w:rsidRPr="00E060F7">
        <w:rPr>
          <w:color w:val="984806"/>
        </w:rPr>
        <w:t>1A23456</w:t>
      </w:r>
      <w:r w:rsidRPr="00E060F7">
        <w:t xml:space="preserve">" ... </w:t>
      </w:r>
      <w:r w:rsidRPr="00E060F7">
        <w:rPr>
          <w:color w:val="0070C0"/>
        </w:rPr>
        <w:t>/&gt;</w:t>
      </w:r>
    </w:p>
    <w:p w14:paraId="2E76B48A" w14:textId="77777777" w:rsidR="00C72033" w:rsidRPr="00436349" w:rsidRDefault="00C72033" w:rsidP="0075748B">
      <w:pPr>
        <w:pStyle w:val="Nadpis2"/>
        <w:numPr>
          <w:ilvl w:val="1"/>
          <w:numId w:val="98"/>
        </w:numPr>
      </w:pPr>
      <w:bookmarkStart w:id="381" w:name="_Toc106211149"/>
      <w:r w:rsidRPr="00436349">
        <w:t>Obje</w:t>
      </w:r>
      <w:r w:rsidR="00E75BC1" w:rsidRPr="00436349">
        <w:t>cts</w:t>
      </w:r>
      <w:r w:rsidRPr="00436349">
        <w:t xml:space="preserve"> </w:t>
      </w:r>
      <w:r w:rsidR="00E75BC1" w:rsidRPr="00436349">
        <w:t>for</w:t>
      </w:r>
      <w:r w:rsidRPr="00436349">
        <w:t xml:space="preserve"> </w:t>
      </w:r>
      <w:r w:rsidR="00E75BC1" w:rsidRPr="00436349">
        <w:t>Working</w:t>
      </w:r>
      <w:r w:rsidRPr="00436349">
        <w:t xml:space="preserve"> </w:t>
      </w:r>
      <w:r w:rsidR="00E75BC1" w:rsidRPr="00436349">
        <w:t>with</w:t>
      </w:r>
      <w:r w:rsidRPr="00436349">
        <w:t xml:space="preserve"> </w:t>
      </w:r>
      <w:r w:rsidR="00E75BC1" w:rsidRPr="00436349">
        <w:t>D</w:t>
      </w:r>
      <w:r w:rsidRPr="00436349">
        <w:t>atab</w:t>
      </w:r>
      <w:r w:rsidR="00E75BC1" w:rsidRPr="00436349">
        <w:t>ases</w:t>
      </w:r>
      <w:bookmarkEnd w:id="381"/>
    </w:p>
    <w:p w14:paraId="1AF8CFA7" w14:textId="77777777" w:rsidR="009B15E0" w:rsidRPr="00436349" w:rsidRDefault="00E75BC1" w:rsidP="009B15E0">
      <w:r w:rsidRPr="00436349">
        <w:t xml:space="preserve">To work with different types of databases, the following types of objects are defined in the </w:t>
      </w:r>
      <w:r w:rsidR="00735ED2" w:rsidRPr="00436349">
        <w:t>X-script</w:t>
      </w:r>
      <w:r w:rsidR="009B15E0" w:rsidRPr="00436349">
        <w:t>:</w:t>
      </w:r>
    </w:p>
    <w:p w14:paraId="5642F203" w14:textId="3CFE15A8" w:rsidR="00CE46EC" w:rsidRPr="00436349" w:rsidRDefault="00C72033" w:rsidP="009B15E0">
      <w:r w:rsidRPr="00436349">
        <w:rPr>
          <w:b/>
          <w:szCs w:val="16"/>
        </w:rPr>
        <w:t>Service</w:t>
      </w:r>
      <w:r w:rsidRPr="00436349">
        <w:rPr>
          <w:szCs w:val="16"/>
        </w:rPr>
        <w:t xml:space="preserve">. </w:t>
      </w:r>
      <w:r w:rsidR="00CE46EC" w:rsidRPr="00436349">
        <w:t>An object to connect to the services of different databases. In most cases</w:t>
      </w:r>
      <w:r w:rsidR="000B7F6B" w:rsidRPr="00436349">
        <w:t>,</w:t>
      </w:r>
      <w:r w:rsidR="00CE46EC" w:rsidRPr="00436349">
        <w:t xml:space="preserve"> it is passed to the X definitions as an external variable. However, the constructor can also be used in the </w:t>
      </w:r>
      <w:r w:rsidR="00735ED2" w:rsidRPr="00436349">
        <w:t>X-script</w:t>
      </w:r>
      <w:r w:rsidR="00CE46EC" w:rsidRPr="00436349">
        <w:t>:</w:t>
      </w:r>
    </w:p>
    <w:p w14:paraId="614B4DB5"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 xml:space="preserve">Service connection </w:t>
      </w:r>
      <w:r w:rsidRPr="00436349">
        <w:rPr>
          <w:sz w:val="18"/>
        </w:rPr>
        <w:t>= new Service(s1,s2,s3,s4)</w:t>
      </w:r>
      <w:r w:rsidRPr="00436349">
        <w:rPr>
          <w:rFonts w:ascii="Consolas" w:eastAsia="Arial" w:hAnsi="Consolas"/>
          <w:sz w:val="16"/>
          <w:szCs w:val="16"/>
        </w:rPr>
        <w:t>;</w:t>
      </w:r>
    </w:p>
    <w:p w14:paraId="20F0F2D2" w14:textId="77777777" w:rsidR="00C72033" w:rsidRPr="00436349" w:rsidRDefault="00C72033" w:rsidP="00BB20B2">
      <w:pPr>
        <w:suppressAutoHyphens/>
        <w:spacing w:before="180"/>
        <w:rPr>
          <w:sz w:val="18"/>
        </w:rPr>
      </w:pPr>
      <w:r w:rsidRPr="00436349">
        <w:rPr>
          <w:sz w:val="18"/>
        </w:rPr>
        <w:t xml:space="preserve"> </w:t>
      </w:r>
      <w:r w:rsidR="00707C2F" w:rsidRPr="00436349">
        <w:rPr>
          <w:sz w:val="18"/>
        </w:rPr>
        <w:t>where p</w:t>
      </w:r>
      <w:r w:rsidRPr="00436349">
        <w:rPr>
          <w:sz w:val="18"/>
        </w:rPr>
        <w:t>aramet</w:t>
      </w:r>
      <w:r w:rsidR="00707C2F" w:rsidRPr="00436349">
        <w:rPr>
          <w:sz w:val="18"/>
        </w:rPr>
        <w:t>e</w:t>
      </w:r>
      <w:r w:rsidRPr="00436349">
        <w:rPr>
          <w:sz w:val="18"/>
        </w:rPr>
        <w:t xml:space="preserve">r s1 </w:t>
      </w:r>
      <w:r w:rsidR="00707C2F" w:rsidRPr="00436349">
        <w:t>is a type of database (e.g., "jdbc", "eXist" etc.), s2 is a database URL, s3 is a username, and s4 is a password</w:t>
      </w:r>
      <w:r w:rsidRPr="00436349">
        <w:rPr>
          <w:sz w:val="18"/>
        </w:rPr>
        <w:t>.</w:t>
      </w:r>
    </w:p>
    <w:p w14:paraId="56A02280" w14:textId="77777777" w:rsidR="00707C2F" w:rsidRPr="00436349" w:rsidRDefault="00C72033" w:rsidP="009B15E0">
      <w:pPr>
        <w:suppressAutoHyphens/>
        <w:spacing w:before="180"/>
        <w:jc w:val="both"/>
      </w:pPr>
      <w:r w:rsidRPr="00436349">
        <w:rPr>
          <w:b/>
          <w:szCs w:val="16"/>
        </w:rPr>
        <w:t>Statement</w:t>
      </w:r>
      <w:r w:rsidRPr="00436349">
        <w:rPr>
          <w:szCs w:val="16"/>
        </w:rPr>
        <w:t xml:space="preserve">. </w:t>
      </w:r>
      <w:r w:rsidR="00707C2F" w:rsidRPr="00436349">
        <w:t>The object contains a prepared database command. It is possible to create it from the Service object, e.g. with prepareStatement (s), where "s" is a string with a database command:</w:t>
      </w:r>
    </w:p>
    <w:p w14:paraId="58587BE3"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Statement stmt = connection.prepareStatement(s);</w:t>
      </w:r>
    </w:p>
    <w:p w14:paraId="5595A92D" w14:textId="1049B862" w:rsidR="00C72033" w:rsidRPr="00436349" w:rsidRDefault="00C72033" w:rsidP="00EA05E5">
      <w:pPr>
        <w:pStyle w:val="Textkomente"/>
        <w:rPr>
          <w:rFonts w:eastAsia="Arial"/>
          <w:szCs w:val="16"/>
        </w:rPr>
      </w:pPr>
      <w:r w:rsidRPr="00436349">
        <w:rPr>
          <w:rFonts w:eastAsia="Arial"/>
          <w:b/>
          <w:szCs w:val="16"/>
        </w:rPr>
        <w:t>ResultSet</w:t>
      </w:r>
      <w:r w:rsidRPr="00436349">
        <w:rPr>
          <w:rFonts w:eastAsia="Arial"/>
          <w:szCs w:val="16"/>
        </w:rPr>
        <w:t xml:space="preserve">. </w:t>
      </w:r>
      <w:r w:rsidR="000B7F6B" w:rsidRPr="00436349">
        <w:t>An o</w:t>
      </w:r>
      <w:r w:rsidR="00707C2F" w:rsidRPr="00436349">
        <w:t xml:space="preserve">bject containing the result of a database command. In the relational database instance, it contains a table whose rows have named columns. Lines can be accessed by the "next()" method. In the case of an XML database, the result of a Statement depends on the command, for example, </w:t>
      </w:r>
      <w:r w:rsidR="00EA05E5">
        <w:t xml:space="preserve">it may be a </w:t>
      </w:r>
      <w:r w:rsidR="00707C2F" w:rsidRPr="00436349">
        <w:t>Container object.</w:t>
      </w:r>
      <w:r w:rsidRPr="00436349">
        <w:rPr>
          <w:rFonts w:eastAsia="Arial"/>
          <w:szCs w:val="16"/>
        </w:rPr>
        <w:t xml:space="preserve"> </w:t>
      </w:r>
    </w:p>
    <w:p w14:paraId="1F5B7BD5" w14:textId="0FCD2378" w:rsidR="001174E5" w:rsidRPr="00436349" w:rsidRDefault="001174E5" w:rsidP="001174E5">
      <w:pPr>
        <w:pStyle w:val="Nadpis1"/>
      </w:pPr>
      <w:bookmarkStart w:id="382" w:name="_Toc106211150"/>
      <w:r w:rsidRPr="00436349">
        <w:lastRenderedPageBreak/>
        <w:t>JSON in X-definition</w:t>
      </w:r>
      <w:bookmarkEnd w:id="382"/>
    </w:p>
    <w:p w14:paraId="50D7615A" w14:textId="5E704690" w:rsidR="001174E5" w:rsidRPr="00436349" w:rsidRDefault="00AC058A" w:rsidP="001174E5">
      <w:pPr>
        <w:pStyle w:val="OdstavecSynteastyl"/>
      </w:pPr>
      <w:r w:rsidRPr="00436349">
        <w:rPr>
          <w:noProof/>
          <w:lang w:val="cs-CZ" w:eastAsia="cs-CZ"/>
        </w:rPr>
        <mc:AlternateContent>
          <mc:Choice Requires="wps">
            <w:drawing>
              <wp:inline distT="0" distB="0" distL="0" distR="0" wp14:anchorId="60845C57" wp14:editId="321EB0C5">
                <wp:extent cx="247650" cy="107950"/>
                <wp:effectExtent l="9525" t="19050" r="19050" b="6350"/>
                <wp:docPr id="489"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BAEF193" id="AutoShape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D85A05" w:rsidRPr="00436349">
        <w:t xml:space="preserve">Introducing JSON [7] </w:t>
      </w:r>
      <w:hyperlink r:id="rId21" w:history="1">
        <w:r w:rsidR="00D85A05" w:rsidRPr="00436349">
          <w:rPr>
            <w:rStyle w:val="Hypertextovodkaz"/>
          </w:rPr>
          <w:t>https://www.json.org/json-en.html</w:t>
        </w:r>
      </w:hyperlink>
    </w:p>
    <w:p w14:paraId="7BC05060" w14:textId="77333335" w:rsidR="001174E5" w:rsidRPr="00436349" w:rsidRDefault="00AC058A" w:rsidP="001174E5">
      <w:pPr>
        <w:pStyle w:val="OdstavecSynteastyl"/>
      </w:pPr>
      <w:r w:rsidRPr="00436349">
        <w:rPr>
          <w:noProof/>
          <w:lang w:val="cs-CZ" w:eastAsia="cs-CZ"/>
        </w:rPr>
        <mc:AlternateContent>
          <mc:Choice Requires="wps">
            <w:drawing>
              <wp:inline distT="0" distB="0" distL="0" distR="0" wp14:anchorId="07FFCF4C" wp14:editId="27DAC3F5">
                <wp:extent cx="247650" cy="107950"/>
                <wp:effectExtent l="9525" t="19050" r="19050" b="6350"/>
                <wp:docPr id="488"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EB303D8" id="AutoShape 1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1174E5" w:rsidRPr="00436349">
        <w:fldChar w:fldCharType="begin"/>
      </w:r>
      <w:r w:rsidR="001174E5" w:rsidRPr="00436349">
        <w:instrText xml:space="preserve"> REF _Ref337031000 \r \h </w:instrText>
      </w:r>
      <w:r w:rsidR="001174E5" w:rsidRPr="00436349">
        <w:fldChar w:fldCharType="separate"/>
      </w:r>
      <w:r w:rsidR="00B421FC">
        <w:t>4</w:t>
      </w:r>
      <w:r w:rsidR="001174E5" w:rsidRPr="00436349">
        <w:fldChar w:fldCharType="end"/>
      </w:r>
      <w:r w:rsidR="001174E5" w:rsidRPr="00436349">
        <w:t xml:space="preserve"> </w:t>
      </w:r>
      <w:r w:rsidR="001174E5" w:rsidRPr="00436349">
        <w:fldChar w:fldCharType="begin"/>
      </w:r>
      <w:r w:rsidR="001174E5" w:rsidRPr="00436349">
        <w:instrText xml:space="preserve"> REF _Ref485203931 \h </w:instrText>
      </w:r>
      <w:r w:rsidR="001174E5" w:rsidRPr="00436349">
        <w:fldChar w:fldCharType="separate"/>
      </w:r>
      <w:r w:rsidR="00B421FC">
        <w:t xml:space="preserve">Description of structure of XML document by </w:t>
      </w:r>
      <w:r w:rsidR="00B421FC" w:rsidRPr="00E060F7">
        <w:t>X-definition</w:t>
      </w:r>
      <w:r w:rsidR="001174E5" w:rsidRPr="00436349">
        <w:fldChar w:fldCharType="end"/>
      </w:r>
    </w:p>
    <w:p w14:paraId="487C19F5" w14:textId="4A383407" w:rsidR="001174E5" w:rsidRPr="00436349" w:rsidRDefault="00D85A05" w:rsidP="00D85A05">
      <w:pPr>
        <w:pStyle w:val="OdstavecSynteastyl"/>
        <w:tabs>
          <w:tab w:val="left" w:pos="5910"/>
        </w:tabs>
      </w:pPr>
      <w:r w:rsidRPr="00436349">
        <w:tab/>
      </w:r>
    </w:p>
    <w:p w14:paraId="2DBBBB56" w14:textId="20C2628D" w:rsidR="001174E5" w:rsidRPr="00436349" w:rsidRDefault="00EA05E5" w:rsidP="001174E5">
      <w:r>
        <w:t xml:space="preserve">Since </w:t>
      </w:r>
      <w:r w:rsidR="001174E5" w:rsidRPr="00436349">
        <w:t>version 4.</w:t>
      </w:r>
      <w:r w:rsidR="00B421FC">
        <w:t>2</w:t>
      </w:r>
      <w:r w:rsidR="001174E5" w:rsidRPr="00436349">
        <w:t xml:space="preserve"> it </w:t>
      </w:r>
      <w:r>
        <w:t>is also</w:t>
      </w:r>
      <w:r w:rsidRPr="00436349" w:rsidDel="00EA05E5">
        <w:t xml:space="preserve"> </w:t>
      </w:r>
      <w:r w:rsidR="001174E5" w:rsidRPr="00436349">
        <w:t xml:space="preserve">possible </w:t>
      </w:r>
      <w:r>
        <w:t xml:space="preserve">to </w:t>
      </w:r>
      <w:r w:rsidR="001174E5" w:rsidRPr="00436349">
        <w:t xml:space="preserve">describe and process JSON data. </w:t>
      </w:r>
    </w:p>
    <w:p w14:paraId="10B13172" w14:textId="59CD38E4" w:rsidR="001174E5" w:rsidRPr="00436349" w:rsidRDefault="001174E5" w:rsidP="001174E5">
      <w:pPr>
        <w:pStyle w:val="Nadpis2"/>
      </w:pPr>
      <w:bookmarkStart w:id="383" w:name="_Toc106211151"/>
      <w:r w:rsidRPr="00436349">
        <w:t>Models of JSON data</w:t>
      </w:r>
      <w:bookmarkEnd w:id="383"/>
      <w:r w:rsidRPr="00436349">
        <w:t xml:space="preserve"> </w:t>
      </w:r>
      <w:r w:rsidRPr="00436349">
        <w:fldChar w:fldCharType="begin"/>
      </w:r>
      <w:r w:rsidRPr="00436349">
        <w:instrText xml:space="preserve"> XE "X-Skript:create sekce" </w:instrText>
      </w:r>
      <w:r w:rsidRPr="00436349">
        <w:fldChar w:fldCharType="end"/>
      </w:r>
    </w:p>
    <w:p w14:paraId="477FE641" w14:textId="69FA0B78" w:rsidR="001174E5" w:rsidRPr="00436349" w:rsidRDefault="00D85A05" w:rsidP="001174E5">
      <w:r w:rsidRPr="00436349">
        <w:t xml:space="preserve">JSON document is described in the text content of the element “xd:json” which is specified as </w:t>
      </w:r>
      <w:r w:rsidR="000B7F6B" w:rsidRPr="00436349">
        <w:t xml:space="preserve">a </w:t>
      </w:r>
      <w:r w:rsidRPr="00436349">
        <w:t>child member of X-definition. Each JSON model must have a unique name which is specified in the attribute ”xd:name”. The properties of values of JSON document</w:t>
      </w:r>
      <w:r w:rsidR="000B7F6B" w:rsidRPr="00436349">
        <w:t>s</w:t>
      </w:r>
      <w:r w:rsidRPr="00436349">
        <w:t xml:space="preserve"> are described similar way as in models of XML elements. JSON data may contain an object, array or simple value.</w:t>
      </w:r>
    </w:p>
    <w:p w14:paraId="0C1D5F6D" w14:textId="77777777" w:rsidR="00D85A05" w:rsidRPr="00436349" w:rsidRDefault="00D85A05" w:rsidP="00D85A05">
      <w:pPr>
        <w:pStyle w:val="Nadpis2"/>
      </w:pPr>
      <w:bookmarkStart w:id="384" w:name="_Toc106211152"/>
      <w:r w:rsidRPr="00436349">
        <w:t>JSON simple values</w:t>
      </w:r>
      <w:bookmarkEnd w:id="384"/>
    </w:p>
    <w:p w14:paraId="32AB2928" w14:textId="77777777" w:rsidR="00D85A05" w:rsidRPr="00436349" w:rsidRDefault="00D85A05" w:rsidP="00D85A05">
      <w:r w:rsidRPr="00436349">
        <w:t>Simple values are strings, number, string, Boolean or null. The simple values parsers are</w:t>
      </w:r>
    </w:p>
    <w:p w14:paraId="6B56AC5C" w14:textId="231D9E05" w:rsidR="00D85A05" w:rsidRPr="00436349" w:rsidRDefault="00D85A05" w:rsidP="0075748B">
      <w:pPr>
        <w:pStyle w:val="Odstavecseseznamem"/>
        <w:numPr>
          <w:ilvl w:val="0"/>
          <w:numId w:val="105"/>
        </w:numPr>
        <w:suppressAutoHyphens w:val="0"/>
        <w:spacing w:before="120" w:after="0" w:line="240" w:lineRule="auto"/>
        <w:contextualSpacing/>
        <w:jc w:val="both"/>
        <w:rPr>
          <w:b/>
        </w:rPr>
      </w:pPr>
      <w:r w:rsidRPr="00436349">
        <w:rPr>
          <w:b/>
        </w:rPr>
        <w:t xml:space="preserve">jstring </w:t>
      </w:r>
      <w:r w:rsidRPr="00436349">
        <w:rPr>
          <w:b/>
        </w:rPr>
        <w:tab/>
      </w:r>
      <w:r w:rsidRPr="00436349">
        <w:rPr>
          <w:b/>
        </w:rPr>
        <w:tab/>
      </w:r>
      <w:r w:rsidRPr="00436349">
        <w:t>name of parser of JSON string values</w:t>
      </w:r>
      <w:r w:rsidR="00D44828" w:rsidRPr="00436349">
        <w:t xml:space="preserve"> (result </w:t>
      </w:r>
      <w:r w:rsidR="00312ADB" w:rsidRPr="00436349">
        <w:t xml:space="preserve">type </w:t>
      </w:r>
      <w:r w:rsidR="00D44828" w:rsidRPr="00436349">
        <w:t xml:space="preserve">is </w:t>
      </w:r>
      <w:r w:rsidR="00312ADB" w:rsidRPr="00436349">
        <w:t>STRING</w:t>
      </w:r>
      <w:r w:rsidR="00D44828" w:rsidRPr="00436349">
        <w:t>)</w:t>
      </w:r>
    </w:p>
    <w:p w14:paraId="771F348A" w14:textId="4E86C418" w:rsidR="00D85A05" w:rsidRPr="00436349" w:rsidRDefault="00D85A05" w:rsidP="0075748B">
      <w:pPr>
        <w:pStyle w:val="Odstavecseseznamem"/>
        <w:numPr>
          <w:ilvl w:val="0"/>
          <w:numId w:val="105"/>
        </w:numPr>
        <w:suppressAutoHyphens w:val="0"/>
        <w:spacing w:before="120" w:after="0" w:line="240" w:lineRule="auto"/>
        <w:contextualSpacing/>
        <w:jc w:val="both"/>
        <w:rPr>
          <w:b/>
        </w:rPr>
      </w:pPr>
      <w:r w:rsidRPr="00436349">
        <w:rPr>
          <w:b/>
        </w:rPr>
        <w:t xml:space="preserve">jnumber </w:t>
      </w:r>
      <w:r w:rsidRPr="00436349">
        <w:rPr>
          <w:b/>
        </w:rPr>
        <w:tab/>
      </w:r>
      <w:r w:rsidRPr="00436349">
        <w:t>name of parser of JSON number values</w:t>
      </w:r>
      <w:r w:rsidR="00D44828" w:rsidRPr="00436349">
        <w:t xml:space="preserve"> (result </w:t>
      </w:r>
      <w:r w:rsidR="00312ADB" w:rsidRPr="00436349">
        <w:t xml:space="preserve">type </w:t>
      </w:r>
      <w:r w:rsidR="00D44828" w:rsidRPr="00436349">
        <w:t xml:space="preserve">is </w:t>
      </w:r>
      <w:r w:rsidR="00312ADB" w:rsidRPr="00436349">
        <w:t>DECIMAL</w:t>
      </w:r>
      <w:r w:rsidR="00D44828" w:rsidRPr="00436349">
        <w:t>)</w:t>
      </w:r>
    </w:p>
    <w:p w14:paraId="032F7A5D" w14:textId="4936988A" w:rsidR="00D85A05" w:rsidRPr="00436349" w:rsidRDefault="00D85A05" w:rsidP="0075748B">
      <w:pPr>
        <w:pStyle w:val="Odstavecseseznamem"/>
        <w:numPr>
          <w:ilvl w:val="0"/>
          <w:numId w:val="105"/>
        </w:numPr>
        <w:suppressAutoHyphens w:val="0"/>
        <w:spacing w:before="120" w:after="0" w:line="240" w:lineRule="auto"/>
        <w:contextualSpacing/>
        <w:jc w:val="both"/>
        <w:rPr>
          <w:b/>
        </w:rPr>
      </w:pPr>
      <w:r w:rsidRPr="00436349">
        <w:rPr>
          <w:b/>
        </w:rPr>
        <w:t xml:space="preserve">jboolean </w:t>
      </w:r>
      <w:r w:rsidRPr="00436349">
        <w:rPr>
          <w:b/>
        </w:rPr>
        <w:tab/>
      </w:r>
      <w:r w:rsidRPr="00436349">
        <w:t>name of parser of JSON Boolean values</w:t>
      </w:r>
      <w:r w:rsidR="00D44828" w:rsidRPr="00436349">
        <w:t xml:space="preserve"> (result </w:t>
      </w:r>
      <w:r w:rsidR="00312ADB" w:rsidRPr="00436349">
        <w:t xml:space="preserve">type </w:t>
      </w:r>
      <w:r w:rsidR="00D44828" w:rsidRPr="00436349">
        <w:t>is</w:t>
      </w:r>
      <w:r w:rsidR="00312ADB" w:rsidRPr="00436349">
        <w:t xml:space="preserve"> BOOLEAN</w:t>
      </w:r>
      <w:r w:rsidR="00D44828" w:rsidRPr="00436349">
        <w:t>)</w:t>
      </w:r>
    </w:p>
    <w:p w14:paraId="4F75E85F" w14:textId="62C56167" w:rsidR="00D85A05" w:rsidRPr="00436349" w:rsidRDefault="00D85A05" w:rsidP="0075748B">
      <w:pPr>
        <w:pStyle w:val="Odstavecseseznamem"/>
        <w:numPr>
          <w:ilvl w:val="0"/>
          <w:numId w:val="105"/>
        </w:numPr>
        <w:suppressAutoHyphens w:val="0"/>
        <w:spacing w:before="120" w:after="0" w:line="240" w:lineRule="auto"/>
        <w:contextualSpacing/>
        <w:jc w:val="both"/>
        <w:rPr>
          <w:b/>
        </w:rPr>
      </w:pPr>
      <w:r w:rsidRPr="00436349">
        <w:rPr>
          <w:b/>
        </w:rPr>
        <w:t xml:space="preserve">jnull </w:t>
      </w:r>
      <w:r w:rsidRPr="00436349">
        <w:rPr>
          <w:b/>
        </w:rPr>
        <w:tab/>
      </w:r>
      <w:r w:rsidRPr="00436349">
        <w:rPr>
          <w:b/>
        </w:rPr>
        <w:tab/>
      </w:r>
      <w:r w:rsidRPr="00436349">
        <w:t>name of parser of JSON null values</w:t>
      </w:r>
      <w:r w:rsidR="00D44828" w:rsidRPr="00436349">
        <w:t xml:space="preserve"> (result </w:t>
      </w:r>
      <w:r w:rsidR="00312ADB" w:rsidRPr="00436349">
        <w:t xml:space="preserve">type </w:t>
      </w:r>
      <w:r w:rsidR="00D44828" w:rsidRPr="00436349">
        <w:t>is</w:t>
      </w:r>
      <w:r w:rsidR="00312ADB" w:rsidRPr="00436349">
        <w:t xml:space="preserve"> NULL</w:t>
      </w:r>
      <w:r w:rsidR="00D44828" w:rsidRPr="00436349">
        <w:t>)</w:t>
      </w:r>
    </w:p>
    <w:p w14:paraId="79607341" w14:textId="67948DCA" w:rsidR="00D85A05" w:rsidRPr="00436349" w:rsidRDefault="00D85A05" w:rsidP="00D85A05">
      <w:r w:rsidRPr="00436349">
        <w:t xml:space="preserve">Except </w:t>
      </w:r>
      <w:r w:rsidR="000B7F6B" w:rsidRPr="00436349">
        <w:t>for</w:t>
      </w:r>
      <w:r w:rsidRPr="00436349">
        <w:t xml:space="preserve"> parsers above you can use any of </w:t>
      </w:r>
      <w:r w:rsidR="000B7F6B" w:rsidRPr="00436349">
        <w:t xml:space="preserve">the </w:t>
      </w:r>
      <w:r w:rsidRPr="00436349">
        <w:t>XML value parsers, such as date, dateTime, base64Binary, hex64Binary, duration</w:t>
      </w:r>
      <w:r w:rsidR="000B7F6B" w:rsidRPr="00436349">
        <w:t>,</w:t>
      </w:r>
      <w:r w:rsidRPr="00436349">
        <w:t xml:space="preserve"> etc. JSON result of those values </w:t>
      </w:r>
      <w:r w:rsidR="000B7F6B" w:rsidRPr="00436349">
        <w:t>is</w:t>
      </w:r>
      <w:r w:rsidRPr="00436349">
        <w:t xml:space="preserve"> </w:t>
      </w:r>
      <w:r w:rsidR="00EA05E5">
        <w:t>a string</w:t>
      </w:r>
      <w:r w:rsidRPr="00436349">
        <w:t xml:space="preserve">. The XML value boolean is </w:t>
      </w:r>
      <w:r w:rsidR="000B7F6B" w:rsidRPr="00436349">
        <w:t xml:space="preserve">the </w:t>
      </w:r>
      <w:r w:rsidRPr="00436349">
        <w:t xml:space="preserve">same as JSON jboolean.  The result of </w:t>
      </w:r>
      <w:r w:rsidR="000B7F6B" w:rsidRPr="00436349">
        <w:t xml:space="preserve">the </w:t>
      </w:r>
      <w:r w:rsidRPr="00436349">
        <w:t>null value is JSON null. The result of XML numeric types (integer, float, decimal</w:t>
      </w:r>
      <w:r w:rsidR="000B7F6B" w:rsidRPr="00436349">
        <w:t>,</w:t>
      </w:r>
      <w:r w:rsidRPr="00436349">
        <w:t xml:space="preserve"> etc.) </w:t>
      </w:r>
      <w:r w:rsidR="00EA05E5">
        <w:t>is a JSON number</w:t>
      </w:r>
      <w:r w:rsidRPr="00436349">
        <w:t>.</w:t>
      </w:r>
    </w:p>
    <w:p w14:paraId="518FC85D" w14:textId="77777777" w:rsidR="00D85A05" w:rsidRPr="00436349" w:rsidRDefault="00D85A05" w:rsidP="00D85A05">
      <w:pPr>
        <w:pStyle w:val="Nadpis2"/>
      </w:pPr>
      <w:bookmarkStart w:id="385" w:name="_Toc35784450"/>
      <w:bookmarkStart w:id="386" w:name="_Toc106211153"/>
      <w:r w:rsidRPr="00436349">
        <w:t>Models of JSON objects</w:t>
      </w:r>
      <w:bookmarkEnd w:id="385"/>
      <w:bookmarkEnd w:id="386"/>
    </w:p>
    <w:p w14:paraId="4F4F262F" w14:textId="5CCCACBA" w:rsidR="00AC5FC8" w:rsidRPr="00436349" w:rsidRDefault="00D85A05" w:rsidP="00CB5B38">
      <w:r w:rsidRPr="00436349">
        <w:t>Models of JSON objects are described directly as JSON objects. The values of members (i.e. name/value pairs) are described similar way as values of XML attributes or XML text nodes.</w:t>
      </w:r>
      <w:r w:rsidR="00CB5B38" w:rsidRPr="00436349">
        <w:t xml:space="preserve"> </w:t>
      </w:r>
      <w:r w:rsidR="00AC5FC8" w:rsidRPr="00436349">
        <w:t>Example::</w:t>
      </w:r>
    </w:p>
    <w:p w14:paraId="33B75DB0" w14:textId="50511104" w:rsidR="00AC5FC8" w:rsidRPr="00436349" w:rsidRDefault="00AC5FC8" w:rsidP="00AC5FC8">
      <w:pPr>
        <w:pStyle w:val="Zdrojovykod-zlutyboxSynteastyl"/>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Person</w:t>
      </w:r>
      <w:r w:rsidRPr="00436349">
        <w:rPr>
          <w:szCs w:val="16"/>
        </w:rPr>
        <w:t xml:space="preserve">" </w:t>
      </w:r>
      <w:r w:rsidRPr="00436349">
        <w:rPr>
          <w:color w:val="0070C0"/>
        </w:rPr>
        <w:t>&gt;</w:t>
      </w:r>
    </w:p>
    <w:p w14:paraId="1C920481" w14:textId="46061840" w:rsidR="00AC5FC8" w:rsidRPr="00436349" w:rsidRDefault="00AC5FC8" w:rsidP="00AC5FC8">
      <w:pPr>
        <w:pStyle w:val="Zdrojovykod-zlutyboxSynteastyl"/>
        <w:tabs>
          <w:tab w:val="left" w:pos="426"/>
          <w:tab w:val="left" w:pos="1276"/>
        </w:tabs>
        <w:rPr>
          <w:color w:val="0070C0"/>
        </w:rPr>
      </w:pPr>
      <w:r w:rsidRPr="00436349">
        <w:rPr>
          <w:color w:val="0070C0"/>
        </w:rPr>
        <w:t xml:space="preserve">  &lt;xd:json name= </w:t>
      </w:r>
      <w:r w:rsidRPr="00436349">
        <w:rPr>
          <w:szCs w:val="16"/>
        </w:rPr>
        <w:t>"Person"</w:t>
      </w:r>
      <w:r w:rsidRPr="00436349">
        <w:rPr>
          <w:color w:val="0070C0"/>
        </w:rPr>
        <w:t>&gt;</w:t>
      </w:r>
    </w:p>
    <w:p w14:paraId="65ACCC46" w14:textId="10EA0D5B" w:rsidR="00AC5FC8" w:rsidRPr="00436349" w:rsidRDefault="00AC5FC8" w:rsidP="00AC5FC8">
      <w:pPr>
        <w:pStyle w:val="Zdrojovykod-zlutyboxSynteastyl"/>
        <w:tabs>
          <w:tab w:val="left" w:pos="426"/>
          <w:tab w:val="left" w:pos="1276"/>
        </w:tabs>
        <w:rPr>
          <w:szCs w:val="16"/>
        </w:rPr>
      </w:pPr>
      <w:r w:rsidRPr="00436349">
        <w:rPr>
          <w:color w:val="0070C0"/>
        </w:rPr>
        <w:t xml:space="preserve">    { </w:t>
      </w:r>
      <w:r w:rsidRPr="00436349">
        <w:rPr>
          <w:szCs w:val="16"/>
        </w:rPr>
        <w:t>"Person" : {</w:t>
      </w:r>
    </w:p>
    <w:p w14:paraId="366962ED" w14:textId="283C077C" w:rsidR="00AC5FC8" w:rsidRPr="00436349" w:rsidRDefault="00AC5FC8" w:rsidP="00AC5FC8">
      <w:pPr>
        <w:pStyle w:val="Zdrojovykod-zlutyboxSynteastyl"/>
        <w:tabs>
          <w:tab w:val="left" w:pos="426"/>
          <w:tab w:val="left" w:pos="1276"/>
        </w:tabs>
        <w:rPr>
          <w:szCs w:val="16"/>
        </w:rPr>
      </w:pPr>
      <w:r w:rsidRPr="00436349">
        <w:rPr>
          <w:szCs w:val="16"/>
        </w:rPr>
        <w:t xml:space="preserve">        "ID" :      "</w:t>
      </w:r>
      <w:r w:rsidR="00EF3FAF" w:rsidRPr="00436349">
        <w:rPr>
          <w:szCs w:val="16"/>
        </w:rPr>
        <w:t>optional int()</w:t>
      </w:r>
      <w:r w:rsidRPr="00436349">
        <w:rPr>
          <w:szCs w:val="16"/>
        </w:rPr>
        <w:t>",</w:t>
      </w:r>
    </w:p>
    <w:p w14:paraId="03154C87" w14:textId="016058B6" w:rsidR="00AC5FC8" w:rsidRPr="00436349" w:rsidRDefault="00AC5FC8" w:rsidP="00AC5FC8">
      <w:pPr>
        <w:pStyle w:val="Zdrojovykod-zlutyboxSynteastyl"/>
        <w:tabs>
          <w:tab w:val="left" w:pos="426"/>
          <w:tab w:val="left" w:pos="1276"/>
        </w:tabs>
        <w:rPr>
          <w:szCs w:val="16"/>
        </w:rPr>
      </w:pPr>
      <w:r w:rsidRPr="00436349">
        <w:rPr>
          <w:szCs w:val="16"/>
        </w:rPr>
        <w:t xml:space="preserve">        "Name" :    "</w:t>
      </w:r>
      <w:r w:rsidR="00EF3FAF" w:rsidRPr="00436349">
        <w:rPr>
          <w:szCs w:val="16"/>
        </w:rPr>
        <w:t>jstring()</w:t>
      </w:r>
      <w:r w:rsidRPr="00436349">
        <w:rPr>
          <w:szCs w:val="16"/>
        </w:rPr>
        <w:t>",</w:t>
      </w:r>
    </w:p>
    <w:p w14:paraId="63257C21" w14:textId="786843EE" w:rsidR="00AC5FC8" w:rsidRPr="00436349" w:rsidRDefault="00AC5FC8" w:rsidP="00AC5FC8">
      <w:pPr>
        <w:pStyle w:val="Zdrojovykod-zlutyboxSynteastyl"/>
        <w:tabs>
          <w:tab w:val="left" w:pos="426"/>
          <w:tab w:val="left" w:pos="1276"/>
        </w:tabs>
        <w:rPr>
          <w:szCs w:val="16"/>
        </w:rPr>
      </w:pPr>
      <w:r w:rsidRPr="00436349">
        <w:rPr>
          <w:szCs w:val="16"/>
        </w:rPr>
        <w:t xml:space="preserve">        "Address" : {</w:t>
      </w:r>
    </w:p>
    <w:p w14:paraId="7AE7A56C" w14:textId="7C0138F9" w:rsidR="00EF3FAF" w:rsidRPr="00436349" w:rsidRDefault="00EF3FAF" w:rsidP="00EF3FAF">
      <w:pPr>
        <w:pStyle w:val="Zdrojovykod-zlutyboxSynteastyl"/>
        <w:tabs>
          <w:tab w:val="left" w:pos="426"/>
          <w:tab w:val="left" w:pos="1276"/>
        </w:tabs>
        <w:rPr>
          <w:szCs w:val="16"/>
        </w:rPr>
      </w:pPr>
      <w:r w:rsidRPr="00436349">
        <w:rPr>
          <w:szCs w:val="16"/>
        </w:rPr>
        <w:t xml:space="preserve">          "Town" :   "string()",</w:t>
      </w:r>
    </w:p>
    <w:p w14:paraId="23C21E0B" w14:textId="63818CBE" w:rsidR="00EF3FAF" w:rsidRPr="00436349" w:rsidRDefault="00EF3FAF" w:rsidP="00EF3FAF">
      <w:pPr>
        <w:pStyle w:val="Zdrojovykod-zlutyboxSynteastyl"/>
        <w:tabs>
          <w:tab w:val="left" w:pos="426"/>
          <w:tab w:val="left" w:pos="1276"/>
        </w:tabs>
        <w:rPr>
          <w:szCs w:val="16"/>
        </w:rPr>
      </w:pPr>
      <w:r w:rsidRPr="00436349">
        <w:rPr>
          <w:szCs w:val="16"/>
        </w:rPr>
        <w:t xml:space="preserve">          "Street" : "string()",</w:t>
      </w:r>
    </w:p>
    <w:p w14:paraId="69073E92" w14:textId="3C2145DA" w:rsidR="00EF3FAF" w:rsidRPr="00436349" w:rsidRDefault="00EF3FAF" w:rsidP="00EF3FAF">
      <w:pPr>
        <w:pStyle w:val="Zdrojovykod-zlutyboxSynteastyl"/>
        <w:tabs>
          <w:tab w:val="left" w:pos="426"/>
          <w:tab w:val="left" w:pos="1276"/>
        </w:tabs>
        <w:rPr>
          <w:szCs w:val="16"/>
        </w:rPr>
      </w:pPr>
      <w:r w:rsidRPr="00436349">
        <w:rPr>
          <w:szCs w:val="16"/>
        </w:rPr>
        <w:t xml:space="preserve">          "Number" : "int()"</w:t>
      </w:r>
    </w:p>
    <w:p w14:paraId="4E90271C" w14:textId="2E0B93BC" w:rsidR="00EF3FAF" w:rsidRPr="00436349" w:rsidRDefault="00EF3FAF" w:rsidP="00AC5FC8">
      <w:pPr>
        <w:pStyle w:val="Zdrojovykod-zlutyboxSynteastyl"/>
        <w:tabs>
          <w:tab w:val="left" w:pos="426"/>
          <w:tab w:val="left" w:pos="1276"/>
        </w:tabs>
        <w:rPr>
          <w:szCs w:val="16"/>
        </w:rPr>
      </w:pPr>
      <w:r w:rsidRPr="00436349">
        <w:rPr>
          <w:szCs w:val="16"/>
        </w:rPr>
        <w:t xml:space="preserve">        }</w:t>
      </w:r>
    </w:p>
    <w:p w14:paraId="3125852E" w14:textId="220BB69D" w:rsidR="00AC5FC8" w:rsidRPr="00436349" w:rsidRDefault="00AC5FC8" w:rsidP="00AC5FC8">
      <w:pPr>
        <w:pStyle w:val="Zdrojovykod-zlutyboxSynteastyl"/>
        <w:tabs>
          <w:tab w:val="left" w:pos="426"/>
          <w:tab w:val="left" w:pos="851"/>
          <w:tab w:val="left" w:pos="1276"/>
          <w:tab w:val="left" w:pos="1701"/>
        </w:tabs>
        <w:rPr>
          <w:color w:val="000000"/>
        </w:rPr>
      </w:pPr>
      <w:r w:rsidRPr="00436349">
        <w:rPr>
          <w:color w:val="000000"/>
        </w:rPr>
        <w:t xml:space="preserve">      }</w:t>
      </w:r>
    </w:p>
    <w:p w14:paraId="7E0F2483" w14:textId="4F5AB5FA" w:rsidR="00AC5FC8" w:rsidRPr="00436349" w:rsidRDefault="00AC5FC8" w:rsidP="00AC5FC8">
      <w:pPr>
        <w:pStyle w:val="Zdrojovykod-zlutyboxSynteastyl"/>
        <w:tabs>
          <w:tab w:val="left" w:pos="426"/>
          <w:tab w:val="left" w:pos="851"/>
          <w:tab w:val="left" w:pos="1276"/>
          <w:tab w:val="left" w:pos="1701"/>
        </w:tabs>
        <w:rPr>
          <w:color w:val="000000"/>
        </w:rPr>
      </w:pPr>
      <w:r w:rsidRPr="00436349">
        <w:rPr>
          <w:color w:val="000000"/>
        </w:rPr>
        <w:t xml:space="preserve">    }</w:t>
      </w:r>
    </w:p>
    <w:p w14:paraId="42840CD8" w14:textId="72DD1A66" w:rsidR="00AC5FC8" w:rsidRPr="00436349" w:rsidRDefault="00AC5FC8" w:rsidP="00AC5FC8">
      <w:pPr>
        <w:pStyle w:val="Zdrojovykod-zlutyboxSynteastyl"/>
        <w:tabs>
          <w:tab w:val="left" w:pos="426"/>
          <w:tab w:val="left" w:pos="851"/>
          <w:tab w:val="left" w:pos="1276"/>
          <w:tab w:val="left" w:pos="1701"/>
        </w:tabs>
        <w:rPr>
          <w:color w:val="000000"/>
        </w:rPr>
      </w:pPr>
      <w:r w:rsidRPr="00436349">
        <w:rPr>
          <w:color w:val="0070C0"/>
        </w:rPr>
        <w:t xml:space="preserve">  &lt;/xd:json&gt;</w:t>
      </w:r>
    </w:p>
    <w:p w14:paraId="0772F0D5" w14:textId="4826590C" w:rsidR="00AC5FC8" w:rsidRPr="00436349" w:rsidRDefault="00AC5FC8" w:rsidP="00AC5FC8">
      <w:pPr>
        <w:pStyle w:val="Zdrojovykod-zlutyboxSynteastyl"/>
      </w:pPr>
      <w:r w:rsidRPr="00436349">
        <w:rPr>
          <w:color w:val="0070C0"/>
        </w:rPr>
        <w:t>&lt;/xd:def&gt;</w:t>
      </w:r>
    </w:p>
    <w:p w14:paraId="5F8DDAEB" w14:textId="314E47A4" w:rsidR="00AC5FC8" w:rsidRPr="00436349" w:rsidRDefault="00EF3FAF" w:rsidP="00AC5FC8">
      <w:pPr>
        <w:pStyle w:val="OdstavecSynteastyl"/>
      </w:pPr>
      <w:r w:rsidRPr="00436349">
        <w:t>JSON data</w:t>
      </w:r>
      <w:r w:rsidR="00AC5FC8" w:rsidRPr="00436349">
        <w:t>:</w:t>
      </w:r>
    </w:p>
    <w:p w14:paraId="2E6509C8" w14:textId="075EE41B" w:rsidR="00EF3FAF" w:rsidRPr="00436349" w:rsidRDefault="00EF3FAF" w:rsidP="00EF3FAF">
      <w:pPr>
        <w:pStyle w:val="Zdrojovykod-zlutyboxSynteastyl"/>
        <w:tabs>
          <w:tab w:val="left" w:pos="426"/>
          <w:tab w:val="left" w:pos="1276"/>
        </w:tabs>
        <w:rPr>
          <w:szCs w:val="16"/>
        </w:rPr>
      </w:pPr>
      <w:r w:rsidRPr="00436349">
        <w:rPr>
          <w:color w:val="0070C0"/>
        </w:rPr>
        <w:t xml:space="preserve">{ </w:t>
      </w:r>
      <w:r w:rsidRPr="00436349">
        <w:rPr>
          <w:szCs w:val="16"/>
        </w:rPr>
        <w:t>"Person" : {</w:t>
      </w:r>
    </w:p>
    <w:p w14:paraId="0DDF36D3" w14:textId="49105A8B" w:rsidR="00EF3FAF" w:rsidRPr="00436349" w:rsidRDefault="00EF3FAF" w:rsidP="00EF3FAF">
      <w:pPr>
        <w:pStyle w:val="Zdrojovykod-zlutyboxSynteastyl"/>
        <w:tabs>
          <w:tab w:val="left" w:pos="426"/>
          <w:tab w:val="left" w:pos="1276"/>
        </w:tabs>
        <w:rPr>
          <w:szCs w:val="16"/>
        </w:rPr>
      </w:pPr>
      <w:r w:rsidRPr="00436349">
        <w:rPr>
          <w:szCs w:val="16"/>
        </w:rPr>
        <w:t xml:space="preserve">    "ID" : "123", "Name" : "Boris Jonson",</w:t>
      </w:r>
    </w:p>
    <w:p w14:paraId="3E63F265" w14:textId="512E1B73" w:rsidR="00EF3FAF" w:rsidRPr="00436349" w:rsidRDefault="00EF3FAF" w:rsidP="00EF3FAF">
      <w:pPr>
        <w:pStyle w:val="Zdrojovykod-zlutyboxSynteastyl"/>
        <w:tabs>
          <w:tab w:val="left" w:pos="426"/>
          <w:tab w:val="left" w:pos="1276"/>
        </w:tabs>
        <w:rPr>
          <w:szCs w:val="16"/>
        </w:rPr>
      </w:pPr>
      <w:r w:rsidRPr="00436349">
        <w:rPr>
          <w:szCs w:val="16"/>
        </w:rPr>
        <w:t xml:space="preserve">    "Address" : { "Town" :   "London", "Street" : "Downing street", "Number" : "10" }</w:t>
      </w:r>
    </w:p>
    <w:p w14:paraId="1B56E7F5" w14:textId="720F4EE9" w:rsidR="00EF3FAF" w:rsidRPr="00436349" w:rsidRDefault="00EF3FAF" w:rsidP="00EF3FAF">
      <w:pPr>
        <w:pStyle w:val="Zdrojovykod-zlutyboxSynteastyl"/>
        <w:tabs>
          <w:tab w:val="left" w:pos="426"/>
          <w:tab w:val="left" w:pos="851"/>
          <w:tab w:val="left" w:pos="1276"/>
          <w:tab w:val="left" w:pos="1701"/>
        </w:tabs>
        <w:rPr>
          <w:color w:val="000000"/>
        </w:rPr>
      </w:pPr>
      <w:r w:rsidRPr="00436349">
        <w:rPr>
          <w:color w:val="000000"/>
        </w:rPr>
        <w:t xml:space="preserve">  }</w:t>
      </w:r>
    </w:p>
    <w:p w14:paraId="5E5F5F46" w14:textId="3C195F3D" w:rsidR="00D85A05" w:rsidRPr="00436349" w:rsidRDefault="00EF3FAF" w:rsidP="00EF3FAF">
      <w:pPr>
        <w:pStyle w:val="Zdrojovykod-zlutyboxSynteastyl"/>
        <w:rPr>
          <w:color w:val="0070C0"/>
        </w:rPr>
      </w:pPr>
      <w:r w:rsidRPr="00436349">
        <w:rPr>
          <w:color w:val="000000"/>
        </w:rPr>
        <w:t>}</w:t>
      </w:r>
      <w:r w:rsidR="00D85A05" w:rsidRPr="00436349">
        <w:fldChar w:fldCharType="begin"/>
      </w:r>
      <w:r w:rsidR="00D85A05" w:rsidRPr="00436349">
        <w:instrText xml:space="preserve"> XE "X-Skript:create sekce" </w:instrText>
      </w:r>
      <w:r w:rsidR="00D85A05" w:rsidRPr="00436349">
        <w:fldChar w:fldCharType="end"/>
      </w:r>
    </w:p>
    <w:p w14:paraId="133939C9" w14:textId="3BCF865F" w:rsidR="006B6BEB" w:rsidRPr="00436349" w:rsidRDefault="006B6BEB" w:rsidP="00F1569D">
      <w:pPr>
        <w:pStyle w:val="Nadpis2"/>
      </w:pPr>
      <w:bookmarkStart w:id="387" w:name="_Toc35784451"/>
      <w:bookmarkStart w:id="388" w:name="_Toc106211154"/>
      <w:r w:rsidRPr="00436349">
        <w:t>$script – specification of properties of objects</w:t>
      </w:r>
      <w:bookmarkEnd w:id="387"/>
      <w:bookmarkEnd w:id="388"/>
    </w:p>
    <w:p w14:paraId="5F12AF7F" w14:textId="0ED9B93E" w:rsidR="006B6BEB" w:rsidRPr="00436349" w:rsidRDefault="006B6BEB" w:rsidP="006B6BEB">
      <w:r w:rsidRPr="00436349">
        <w:t xml:space="preserve">The properties of objects </w:t>
      </w:r>
      <w:r w:rsidR="00EA05E5">
        <w:t xml:space="preserve">can be described </w:t>
      </w:r>
      <w:r w:rsidRPr="00436349">
        <w:t xml:space="preserve">in the item designated by the keyword “$script” followed by </w:t>
      </w:r>
      <w:r w:rsidR="000B7F6B" w:rsidRPr="00436349">
        <w:t xml:space="preserve">a </w:t>
      </w:r>
      <w:r w:rsidRPr="00436349">
        <w:t xml:space="preserve">colon and a string value containing the X-script specification. This item must be the first one before </w:t>
      </w:r>
      <w:r w:rsidR="000B7F6B" w:rsidRPr="00436349">
        <w:t xml:space="preserve">the </w:t>
      </w:r>
      <w:r w:rsidRPr="00436349">
        <w:t xml:space="preserve">description of </w:t>
      </w:r>
      <w:r w:rsidRPr="00436349">
        <w:lastRenderedPageBreak/>
        <w:t xml:space="preserve">other items. The syntax </w:t>
      </w:r>
      <w:r w:rsidR="00EA05E5">
        <w:t>for value is</w:t>
      </w:r>
      <w:r w:rsidR="00EA05E5" w:rsidRPr="00436349" w:rsidDel="00EA05E5">
        <w:t xml:space="preserve"> </w:t>
      </w:r>
      <w:r w:rsidR="000B7F6B" w:rsidRPr="00436349">
        <w:t xml:space="preserve">the </w:t>
      </w:r>
      <w:r w:rsidRPr="00436349">
        <w:t>same as in xd:script in XML element models. In the following example the object containing item “ID” is described as optional:</w:t>
      </w:r>
    </w:p>
    <w:p w14:paraId="03920E71" w14:textId="096ACA74" w:rsidR="006B6BEB" w:rsidRPr="00436349" w:rsidRDefault="006B6BEB" w:rsidP="006B6BEB">
      <w:pPr>
        <w:pStyle w:val="Zdrojovykod-zlutyboxSynteastyl"/>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00152E82" w:rsidRPr="00436349">
        <w:rPr>
          <w:color w:val="984806"/>
          <w:szCs w:val="16"/>
        </w:rPr>
        <w:t>contract</w:t>
      </w:r>
      <w:r w:rsidRPr="00436349">
        <w:rPr>
          <w:szCs w:val="16"/>
        </w:rPr>
        <w:t xml:space="preserve">" </w:t>
      </w:r>
      <w:r w:rsidRPr="00436349">
        <w:rPr>
          <w:color w:val="0070C0"/>
        </w:rPr>
        <w:t>&gt;</w:t>
      </w:r>
    </w:p>
    <w:p w14:paraId="1540AB1E" w14:textId="15DAC3A9" w:rsidR="006B6BEB" w:rsidRPr="00436349" w:rsidRDefault="006B6BEB" w:rsidP="00152E82">
      <w:pPr>
        <w:pStyle w:val="Zdrojovykod-zlutyboxSynteastyl"/>
        <w:tabs>
          <w:tab w:val="left" w:pos="426"/>
          <w:tab w:val="left" w:pos="1276"/>
          <w:tab w:val="left" w:pos="3555"/>
        </w:tabs>
        <w:rPr>
          <w:color w:val="0070C0"/>
        </w:rPr>
      </w:pPr>
      <w:r w:rsidRPr="00436349">
        <w:rPr>
          <w:color w:val="0070C0"/>
        </w:rPr>
        <w:t xml:space="preserve">  &lt;xd:json name= </w:t>
      </w:r>
      <w:r w:rsidRPr="00436349">
        <w:rPr>
          <w:szCs w:val="16"/>
        </w:rPr>
        <w:t>"</w:t>
      </w:r>
      <w:r w:rsidR="00152E82" w:rsidRPr="00436349">
        <w:rPr>
          <w:szCs w:val="16"/>
        </w:rPr>
        <w:t>contract</w:t>
      </w:r>
      <w:r w:rsidRPr="00436349">
        <w:rPr>
          <w:szCs w:val="16"/>
        </w:rPr>
        <w:t>"</w:t>
      </w:r>
      <w:r w:rsidRPr="00436349">
        <w:rPr>
          <w:color w:val="0070C0"/>
        </w:rPr>
        <w:t>&gt;</w:t>
      </w:r>
    </w:p>
    <w:p w14:paraId="6CF15BDD" w14:textId="7E8B7BD6" w:rsidR="006B6BEB" w:rsidRPr="00436349" w:rsidRDefault="006B6BEB" w:rsidP="006B6BEB">
      <w:pPr>
        <w:pStyle w:val="Zdrojovykod-zlutyboxSynteastyl"/>
        <w:tabs>
          <w:tab w:val="left" w:pos="426"/>
          <w:tab w:val="left" w:pos="1276"/>
        </w:tabs>
        <w:rPr>
          <w:szCs w:val="16"/>
        </w:rPr>
      </w:pPr>
      <w:r w:rsidRPr="00436349">
        <w:rPr>
          <w:color w:val="0070C0"/>
        </w:rPr>
        <w:t xml:space="preserve">    { </w:t>
      </w:r>
      <w:r w:rsidRPr="00436349">
        <w:rPr>
          <w:szCs w:val="16"/>
        </w:rPr>
        <w:t>"</w:t>
      </w:r>
      <w:r w:rsidR="00152E82" w:rsidRPr="00436349">
        <w:rPr>
          <w:szCs w:val="16"/>
        </w:rPr>
        <w:t>Contract</w:t>
      </w:r>
      <w:r w:rsidRPr="00436349">
        <w:rPr>
          <w:szCs w:val="16"/>
        </w:rPr>
        <w:t>" : {</w:t>
      </w:r>
      <w:r w:rsidR="00152E82" w:rsidRPr="00436349">
        <w:rPr>
          <w:szCs w:val="16"/>
        </w:rPr>
        <w:t xml:space="preserve"> </w:t>
      </w:r>
      <w:r w:rsidR="00152E82" w:rsidRPr="00436349">
        <w:rPr>
          <w:color w:val="FF0000"/>
          <w:szCs w:val="16"/>
        </w:rPr>
        <w:t>$script : "optional; finally outlnt('ID = ' + getValue());",</w:t>
      </w:r>
    </w:p>
    <w:p w14:paraId="025E0F72" w14:textId="7095ABA5" w:rsidR="006B6BEB" w:rsidRPr="00436349" w:rsidRDefault="006B6BEB" w:rsidP="006B6BEB">
      <w:pPr>
        <w:pStyle w:val="Zdrojovykod-zlutyboxSynteastyl"/>
        <w:tabs>
          <w:tab w:val="left" w:pos="426"/>
          <w:tab w:val="left" w:pos="1276"/>
        </w:tabs>
        <w:rPr>
          <w:szCs w:val="16"/>
        </w:rPr>
      </w:pPr>
      <w:r w:rsidRPr="00436349">
        <w:rPr>
          <w:szCs w:val="16"/>
        </w:rPr>
        <w:t xml:space="preserve">        "ID" :      "optional int()"</w:t>
      </w:r>
    </w:p>
    <w:p w14:paraId="38E6DF4A" w14:textId="46154DE7" w:rsidR="00152E82" w:rsidRPr="00436349" w:rsidRDefault="00152E82" w:rsidP="006B6BEB">
      <w:pPr>
        <w:pStyle w:val="Zdrojovykod-zlutyboxSynteastyl"/>
        <w:tabs>
          <w:tab w:val="left" w:pos="426"/>
          <w:tab w:val="left" w:pos="1276"/>
        </w:tabs>
        <w:rPr>
          <w:szCs w:val="16"/>
        </w:rPr>
      </w:pPr>
      <w:r w:rsidRPr="00436349">
        <w:rPr>
          <w:szCs w:val="16"/>
        </w:rPr>
        <w:t xml:space="preserve">        } </w:t>
      </w:r>
    </w:p>
    <w:p w14:paraId="6D833A17" w14:textId="2A31CC0E" w:rsidR="006B6BEB" w:rsidRPr="00436349" w:rsidRDefault="00152E82" w:rsidP="006B6BEB">
      <w:pPr>
        <w:pStyle w:val="Zdrojovykod-zlutyboxSynteastyl"/>
        <w:tabs>
          <w:tab w:val="left" w:pos="426"/>
          <w:tab w:val="left" w:pos="1276"/>
        </w:tabs>
        <w:rPr>
          <w:szCs w:val="16"/>
        </w:rPr>
      </w:pPr>
      <w:r w:rsidRPr="00436349">
        <w:rPr>
          <w:szCs w:val="16"/>
        </w:rPr>
        <w:t xml:space="preserve">      </w:t>
      </w:r>
      <w:r w:rsidR="006B6BEB" w:rsidRPr="00436349">
        <w:rPr>
          <w:szCs w:val="16"/>
        </w:rPr>
        <w:t>"Name" :    "jstring()"</w:t>
      </w:r>
    </w:p>
    <w:p w14:paraId="44D50569" w14:textId="77777777" w:rsidR="006B6BEB" w:rsidRPr="00436349" w:rsidRDefault="006B6BEB" w:rsidP="006B6BEB">
      <w:pPr>
        <w:pStyle w:val="Zdrojovykod-zlutyboxSynteastyl"/>
        <w:tabs>
          <w:tab w:val="left" w:pos="426"/>
          <w:tab w:val="left" w:pos="851"/>
          <w:tab w:val="left" w:pos="1276"/>
          <w:tab w:val="left" w:pos="1701"/>
        </w:tabs>
        <w:rPr>
          <w:color w:val="000000"/>
        </w:rPr>
      </w:pPr>
      <w:r w:rsidRPr="00436349">
        <w:rPr>
          <w:color w:val="000000"/>
        </w:rPr>
        <w:t xml:space="preserve">    }</w:t>
      </w:r>
    </w:p>
    <w:p w14:paraId="3B3D6244" w14:textId="77777777" w:rsidR="006B6BEB" w:rsidRPr="00436349" w:rsidRDefault="006B6BEB" w:rsidP="006B6BEB">
      <w:pPr>
        <w:pStyle w:val="Zdrojovykod-zlutyboxSynteastyl"/>
        <w:tabs>
          <w:tab w:val="left" w:pos="426"/>
          <w:tab w:val="left" w:pos="851"/>
          <w:tab w:val="left" w:pos="1276"/>
          <w:tab w:val="left" w:pos="1701"/>
        </w:tabs>
        <w:rPr>
          <w:color w:val="000000"/>
        </w:rPr>
      </w:pPr>
      <w:r w:rsidRPr="00436349">
        <w:rPr>
          <w:color w:val="0070C0"/>
        </w:rPr>
        <w:t xml:space="preserve">  &lt;/xd:json&gt;</w:t>
      </w:r>
    </w:p>
    <w:p w14:paraId="3CEF8B5E" w14:textId="77777777" w:rsidR="006B6BEB" w:rsidRPr="00436349" w:rsidRDefault="006B6BEB" w:rsidP="006B6BEB">
      <w:pPr>
        <w:pStyle w:val="Zdrojovykod-zlutyboxSynteastyl"/>
      </w:pPr>
      <w:r w:rsidRPr="00436349">
        <w:rPr>
          <w:color w:val="0070C0"/>
        </w:rPr>
        <w:t>&lt;/xd:def&gt;</w:t>
      </w:r>
    </w:p>
    <w:p w14:paraId="7E13F7B4" w14:textId="51A43300" w:rsidR="006B6BEB" w:rsidRPr="00436349" w:rsidRDefault="00152E82" w:rsidP="006B6BEB">
      <w:r w:rsidRPr="00436349">
        <w:t xml:space="preserve">Note that after the item “ID” is processed </w:t>
      </w:r>
      <w:r w:rsidR="00EA05E5">
        <w:t xml:space="preserve">its value will be printed </w:t>
      </w:r>
      <w:r w:rsidRPr="00436349">
        <w:t>to the standard output.</w:t>
      </w:r>
    </w:p>
    <w:p w14:paraId="156A87A6" w14:textId="3290DDE0" w:rsidR="006B6BEB" w:rsidRPr="00436349" w:rsidRDefault="000B7F6B" w:rsidP="00F1569D">
      <w:pPr>
        <w:pStyle w:val="Nadpis2"/>
      </w:pPr>
      <w:bookmarkStart w:id="389" w:name="_Toc35784452"/>
      <w:bookmarkStart w:id="390" w:name="_Toc106211155"/>
      <w:r w:rsidRPr="00436349">
        <w:t>JSON</w:t>
      </w:r>
      <w:r w:rsidR="006B6BEB" w:rsidRPr="00436349">
        <w:t xml:space="preserve"> arrays</w:t>
      </w:r>
      <w:bookmarkEnd w:id="389"/>
      <w:bookmarkEnd w:id="390"/>
    </w:p>
    <w:p w14:paraId="6754823A" w14:textId="7A933BAC" w:rsidR="00152E82" w:rsidRPr="00436349" w:rsidRDefault="00152E82" w:rsidP="00152E82">
      <w:r w:rsidRPr="00436349">
        <w:t xml:space="preserve">You can specify </w:t>
      </w:r>
      <w:r w:rsidR="000B7F6B" w:rsidRPr="00436349">
        <w:t xml:space="preserve">the </w:t>
      </w:r>
      <w:r w:rsidRPr="00436349">
        <w:t xml:space="preserve">occurrence of values of JSON array items similar way as </w:t>
      </w:r>
      <w:r w:rsidR="00EA05E5">
        <w:t xml:space="preserve">in the case of </w:t>
      </w:r>
      <w:r w:rsidRPr="00436349">
        <w:t xml:space="preserve">value description of XML models. The occurrence of items is specified in the value description. </w:t>
      </w:r>
      <w:r w:rsidR="00EA05E5">
        <w:t xml:space="preserve">In the following example of a JSON model of an array the first item is a string, followed by </w:t>
      </w:r>
      <w:r w:rsidRPr="00436349">
        <w:t xml:space="preserve">minimum 2 and maximum 3 integers. After </w:t>
      </w:r>
      <w:r w:rsidR="00EA05E5">
        <w:t xml:space="preserve">numbers there </w:t>
      </w:r>
      <w:r w:rsidRPr="00436349">
        <w:t>follows any number of objects with coordinates of points.</w:t>
      </w:r>
    </w:p>
    <w:p w14:paraId="17FBDAF5" w14:textId="5C6A4E3E" w:rsidR="00152E82" w:rsidRPr="00436349" w:rsidRDefault="00152E82" w:rsidP="00BF64FE">
      <w:pPr>
        <w:pStyle w:val="Zdrojovykod-zlutyboxSynteastyl"/>
        <w:pBdr>
          <w:left w:val="single" w:sz="4" w:space="0" w:color="auto"/>
        </w:pBdr>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array</w:t>
      </w:r>
      <w:r w:rsidRPr="00436349">
        <w:rPr>
          <w:szCs w:val="16"/>
        </w:rPr>
        <w:t xml:space="preserve">" </w:t>
      </w:r>
      <w:r w:rsidRPr="00436349">
        <w:rPr>
          <w:color w:val="0070C0"/>
        </w:rPr>
        <w:t>&gt;</w:t>
      </w:r>
    </w:p>
    <w:p w14:paraId="340BAD90" w14:textId="799DD955" w:rsidR="00152E82" w:rsidRPr="00436349" w:rsidRDefault="00152E82" w:rsidP="00BF64FE">
      <w:pPr>
        <w:pStyle w:val="Zdrojovykod-zlutyboxSynteastyl"/>
        <w:pBdr>
          <w:left w:val="single" w:sz="4" w:space="0" w:color="auto"/>
        </w:pBdr>
        <w:tabs>
          <w:tab w:val="left" w:pos="426"/>
          <w:tab w:val="left" w:pos="1276"/>
          <w:tab w:val="left" w:pos="3555"/>
        </w:tabs>
        <w:rPr>
          <w:color w:val="0070C0"/>
        </w:rPr>
      </w:pPr>
      <w:r w:rsidRPr="00436349">
        <w:rPr>
          <w:color w:val="0070C0"/>
        </w:rPr>
        <w:t xml:space="preserve">  &lt;xd:json name= </w:t>
      </w:r>
      <w:r w:rsidRPr="00436349">
        <w:rPr>
          <w:szCs w:val="16"/>
        </w:rPr>
        <w:t>"array"</w:t>
      </w:r>
      <w:r w:rsidRPr="00436349">
        <w:rPr>
          <w:color w:val="0070C0"/>
        </w:rPr>
        <w:t>&gt;</w:t>
      </w:r>
    </w:p>
    <w:p w14:paraId="3F0E4EDF" w14:textId="0CDCF97E" w:rsidR="00152E82" w:rsidRPr="00436349" w:rsidRDefault="00152E82" w:rsidP="00BF64FE">
      <w:pPr>
        <w:pStyle w:val="Zdrojovykod-zlutyboxSynteastyl"/>
        <w:pBdr>
          <w:left w:val="single" w:sz="4" w:space="0" w:color="auto"/>
        </w:pBdr>
        <w:tabs>
          <w:tab w:val="left" w:pos="426"/>
          <w:tab w:val="left" w:pos="1276"/>
        </w:tabs>
        <w:rPr>
          <w:szCs w:val="16"/>
        </w:rPr>
      </w:pPr>
      <w:r w:rsidRPr="00436349">
        <w:rPr>
          <w:color w:val="0070C0"/>
        </w:rPr>
        <w:t xml:space="preserve">    </w:t>
      </w:r>
      <w:r w:rsidR="00147FD6" w:rsidRPr="00436349">
        <w:rPr>
          <w:color w:val="0070C0"/>
        </w:rPr>
        <w:t>[</w:t>
      </w:r>
      <w:r w:rsidRPr="00436349">
        <w:rPr>
          <w:color w:val="0070C0"/>
        </w:rPr>
        <w:t xml:space="preserve"> </w:t>
      </w:r>
      <w:r w:rsidRPr="00436349">
        <w:rPr>
          <w:szCs w:val="16"/>
        </w:rPr>
        <w:t>"</w:t>
      </w:r>
      <w:r w:rsidR="00147FD6" w:rsidRPr="00436349">
        <w:rPr>
          <w:szCs w:val="16"/>
        </w:rPr>
        <w:t>jstring()</w:t>
      </w:r>
      <w:r w:rsidRPr="00436349">
        <w:rPr>
          <w:szCs w:val="16"/>
        </w:rPr>
        <w:t>"</w:t>
      </w:r>
      <w:r w:rsidRPr="00436349">
        <w:rPr>
          <w:color w:val="FF0000"/>
          <w:szCs w:val="16"/>
        </w:rPr>
        <w:t>,</w:t>
      </w:r>
    </w:p>
    <w:p w14:paraId="22F48785" w14:textId="6D68F71F" w:rsidR="00152E82" w:rsidRPr="00436349" w:rsidRDefault="00152E82" w:rsidP="00BF64FE">
      <w:pPr>
        <w:pStyle w:val="Zdrojovykod-zlutyboxSynteastyl"/>
        <w:pBdr>
          <w:left w:val="single" w:sz="4" w:space="0" w:color="auto"/>
        </w:pBdr>
        <w:tabs>
          <w:tab w:val="left" w:pos="426"/>
          <w:tab w:val="left" w:pos="1276"/>
        </w:tabs>
        <w:rPr>
          <w:szCs w:val="16"/>
        </w:rPr>
      </w:pPr>
      <w:r w:rsidRPr="00436349">
        <w:rPr>
          <w:szCs w:val="16"/>
        </w:rPr>
        <w:t xml:space="preserve">        "</w:t>
      </w:r>
      <w:r w:rsidR="00147FD6" w:rsidRPr="00436349">
        <w:rPr>
          <w:szCs w:val="16"/>
        </w:rPr>
        <w:t>occurs</w:t>
      </w:r>
      <w:r w:rsidRPr="00436349">
        <w:rPr>
          <w:szCs w:val="16"/>
        </w:rPr>
        <w:t xml:space="preserve"> </w:t>
      </w:r>
      <w:r w:rsidR="00147FD6" w:rsidRPr="00436349">
        <w:rPr>
          <w:szCs w:val="16"/>
        </w:rPr>
        <w:t>2..3 jnumber();</w:t>
      </w:r>
      <w:r w:rsidRPr="00436349">
        <w:rPr>
          <w:szCs w:val="16"/>
        </w:rPr>
        <w:t>"</w:t>
      </w:r>
      <w:r w:rsidR="00147FD6" w:rsidRPr="00436349">
        <w:rPr>
          <w:szCs w:val="16"/>
        </w:rPr>
        <w:t>,</w:t>
      </w:r>
    </w:p>
    <w:p w14:paraId="4B1D891F" w14:textId="47192D6B" w:rsidR="00147FD6" w:rsidRPr="00436349" w:rsidRDefault="00152E82" w:rsidP="00BF64FE">
      <w:pPr>
        <w:pStyle w:val="Zdrojovykod-zlutyboxSynteastyl"/>
        <w:pBdr>
          <w:left w:val="single" w:sz="4" w:space="0" w:color="auto"/>
        </w:pBdr>
        <w:tabs>
          <w:tab w:val="left" w:pos="426"/>
          <w:tab w:val="left" w:pos="1276"/>
        </w:tabs>
        <w:rPr>
          <w:szCs w:val="16"/>
        </w:rPr>
      </w:pPr>
      <w:r w:rsidRPr="00436349">
        <w:rPr>
          <w:szCs w:val="16"/>
        </w:rPr>
        <w:t xml:space="preserve">     </w:t>
      </w:r>
      <w:r w:rsidR="00147FD6" w:rsidRPr="00436349">
        <w:rPr>
          <w:szCs w:val="16"/>
        </w:rPr>
        <w:t xml:space="preserve">  </w:t>
      </w:r>
      <w:r w:rsidRPr="00436349">
        <w:rPr>
          <w:szCs w:val="16"/>
        </w:rPr>
        <w:t xml:space="preserve"> </w:t>
      </w:r>
      <w:r w:rsidR="00147FD6" w:rsidRPr="00436349">
        <w:rPr>
          <w:szCs w:val="16"/>
        </w:rPr>
        <w:t>{ $script : "occurs *</w:t>
      </w:r>
      <w:r w:rsidRPr="00436349">
        <w:rPr>
          <w:szCs w:val="16"/>
        </w:rPr>
        <w:t>"</w:t>
      </w:r>
      <w:r w:rsidR="00147FD6" w:rsidRPr="00436349">
        <w:rPr>
          <w:szCs w:val="16"/>
        </w:rPr>
        <w:t>,</w:t>
      </w:r>
    </w:p>
    <w:p w14:paraId="7D32E7CF" w14:textId="50A49F86" w:rsidR="00147FD6" w:rsidRPr="00436349" w:rsidRDefault="00147FD6" w:rsidP="00BF64FE">
      <w:pPr>
        <w:pStyle w:val="Zdrojovykod-zlutyboxSynteastyl"/>
        <w:pBdr>
          <w:left w:val="single" w:sz="4" w:space="0" w:color="auto"/>
        </w:pBdr>
        <w:tabs>
          <w:tab w:val="left" w:pos="426"/>
          <w:tab w:val="left" w:pos="1276"/>
        </w:tabs>
        <w:rPr>
          <w:szCs w:val="16"/>
        </w:rPr>
      </w:pPr>
      <w:r w:rsidRPr="00436349">
        <w:rPr>
          <w:szCs w:val="16"/>
        </w:rPr>
        <w:t xml:space="preserve">          "X":    "jnumber()",</w:t>
      </w:r>
    </w:p>
    <w:p w14:paraId="24F3E564" w14:textId="2DCA9AE2" w:rsidR="00147FD6" w:rsidRPr="00436349" w:rsidRDefault="00147FD6" w:rsidP="00BF64FE">
      <w:pPr>
        <w:pStyle w:val="Zdrojovykod-zlutyboxSynteastyl"/>
        <w:pBdr>
          <w:left w:val="single" w:sz="4" w:space="0" w:color="auto"/>
        </w:pBdr>
        <w:tabs>
          <w:tab w:val="left" w:pos="426"/>
          <w:tab w:val="left" w:pos="1276"/>
        </w:tabs>
        <w:rPr>
          <w:szCs w:val="16"/>
        </w:rPr>
      </w:pPr>
      <w:r w:rsidRPr="00436349">
        <w:rPr>
          <w:szCs w:val="16"/>
        </w:rPr>
        <w:t xml:space="preserve">          "Y":    "jnumber()"</w:t>
      </w:r>
    </w:p>
    <w:p w14:paraId="570AC8B7" w14:textId="77351D5B" w:rsidR="00147FD6" w:rsidRPr="00436349" w:rsidRDefault="00147FD6" w:rsidP="00BF64FE">
      <w:pPr>
        <w:pStyle w:val="Zdrojovykod-zlutyboxSynteastyl"/>
        <w:pBdr>
          <w:left w:val="single" w:sz="4" w:space="0" w:color="auto"/>
        </w:pBdr>
        <w:tabs>
          <w:tab w:val="left" w:pos="426"/>
          <w:tab w:val="left" w:pos="1276"/>
        </w:tabs>
        <w:rPr>
          <w:szCs w:val="16"/>
        </w:rPr>
      </w:pPr>
      <w:r w:rsidRPr="00436349">
        <w:rPr>
          <w:szCs w:val="16"/>
        </w:rPr>
        <w:t xml:space="preserve">        }</w:t>
      </w:r>
    </w:p>
    <w:p w14:paraId="24B3BD8C" w14:textId="73BE2FEF" w:rsidR="00152E82" w:rsidRPr="00436349" w:rsidRDefault="00152E82" w:rsidP="00BF64FE">
      <w:pPr>
        <w:pStyle w:val="Zdrojovykod-zlutyboxSynteastyl"/>
        <w:pBdr>
          <w:left w:val="single" w:sz="4" w:space="0" w:color="auto"/>
        </w:pBdr>
        <w:tabs>
          <w:tab w:val="left" w:pos="426"/>
          <w:tab w:val="left" w:pos="851"/>
          <w:tab w:val="left" w:pos="1276"/>
          <w:tab w:val="left" w:pos="1701"/>
        </w:tabs>
        <w:rPr>
          <w:color w:val="000000"/>
        </w:rPr>
      </w:pPr>
      <w:r w:rsidRPr="00436349">
        <w:rPr>
          <w:color w:val="000000"/>
        </w:rPr>
        <w:t xml:space="preserve">    </w:t>
      </w:r>
      <w:r w:rsidR="00147FD6" w:rsidRPr="00436349">
        <w:rPr>
          <w:color w:val="000000"/>
        </w:rPr>
        <w:t>]</w:t>
      </w:r>
    </w:p>
    <w:p w14:paraId="1E7B637A" w14:textId="77777777" w:rsidR="00152E82" w:rsidRPr="00436349" w:rsidRDefault="00152E82" w:rsidP="00BF64FE">
      <w:pPr>
        <w:pStyle w:val="Zdrojovykod-zlutyboxSynteastyl"/>
        <w:pBdr>
          <w:left w:val="single" w:sz="4" w:space="0" w:color="auto"/>
        </w:pBdr>
        <w:tabs>
          <w:tab w:val="left" w:pos="426"/>
          <w:tab w:val="left" w:pos="851"/>
          <w:tab w:val="left" w:pos="1276"/>
          <w:tab w:val="left" w:pos="1701"/>
        </w:tabs>
        <w:rPr>
          <w:color w:val="000000"/>
        </w:rPr>
      </w:pPr>
      <w:r w:rsidRPr="00436349">
        <w:rPr>
          <w:color w:val="0070C0"/>
        </w:rPr>
        <w:t xml:space="preserve">  &lt;/xd:json&gt;</w:t>
      </w:r>
    </w:p>
    <w:p w14:paraId="7EA3FAF6" w14:textId="77777777" w:rsidR="00152E82" w:rsidRPr="00436349" w:rsidRDefault="00152E82" w:rsidP="00BF64FE">
      <w:pPr>
        <w:pStyle w:val="Zdrojovykod-zlutyboxSynteastyl"/>
        <w:pBdr>
          <w:left w:val="single" w:sz="4" w:space="0" w:color="auto"/>
        </w:pBdr>
      </w:pPr>
      <w:r w:rsidRPr="00436349">
        <w:rPr>
          <w:color w:val="0070C0"/>
        </w:rPr>
        <w:t>&lt;/xd:def&gt;</w:t>
      </w:r>
    </w:p>
    <w:p w14:paraId="20EF91FE" w14:textId="003A129B" w:rsidR="00147FD6" w:rsidRPr="00436349" w:rsidRDefault="00147FD6" w:rsidP="00147FD6">
      <w:pPr>
        <w:pStyle w:val="OdstavecSynteastyl"/>
      </w:pPr>
      <w:r w:rsidRPr="00436349">
        <w:t>Valid JSON data:</w:t>
      </w:r>
    </w:p>
    <w:p w14:paraId="21C0764C" w14:textId="179E2143" w:rsidR="00147FD6" w:rsidRPr="00436349" w:rsidRDefault="00147FD6" w:rsidP="00147FD6">
      <w:pPr>
        <w:pStyle w:val="Zdrojovykod-zlutyboxSynteastyl"/>
        <w:tabs>
          <w:tab w:val="left" w:pos="426"/>
          <w:tab w:val="left" w:pos="1276"/>
        </w:tabs>
        <w:rPr>
          <w:szCs w:val="16"/>
        </w:rPr>
      </w:pPr>
      <w:r w:rsidRPr="00436349">
        <w:rPr>
          <w:color w:val="0070C0"/>
        </w:rPr>
        <w:t xml:space="preserve">[ </w:t>
      </w:r>
      <w:r w:rsidRPr="00436349">
        <w:rPr>
          <w:szCs w:val="16"/>
        </w:rPr>
        <w:t>"shape" : {</w:t>
      </w:r>
    </w:p>
    <w:p w14:paraId="6F86FDD9" w14:textId="5ACBB841" w:rsidR="00147FD6" w:rsidRPr="00436349" w:rsidRDefault="00147FD6" w:rsidP="00147FD6">
      <w:pPr>
        <w:pStyle w:val="Zdrojovykod-zlutyboxSynteastyl"/>
        <w:tabs>
          <w:tab w:val="left" w:pos="426"/>
          <w:tab w:val="left" w:pos="1276"/>
        </w:tabs>
        <w:rPr>
          <w:szCs w:val="16"/>
        </w:rPr>
      </w:pPr>
      <w:r w:rsidRPr="00436349">
        <w:rPr>
          <w:szCs w:val="16"/>
        </w:rPr>
        <w:t xml:space="preserve">    123, 456,</w:t>
      </w:r>
    </w:p>
    <w:p w14:paraId="5194C4D4" w14:textId="425FA952" w:rsidR="00147FD6" w:rsidRPr="00436349" w:rsidRDefault="00147FD6" w:rsidP="00147FD6">
      <w:pPr>
        <w:pStyle w:val="Zdrojovykod-zlutyboxSynteastyl"/>
        <w:tabs>
          <w:tab w:val="left" w:pos="426"/>
          <w:tab w:val="left" w:pos="1276"/>
        </w:tabs>
        <w:rPr>
          <w:szCs w:val="16"/>
        </w:rPr>
      </w:pPr>
      <w:r w:rsidRPr="00436349">
        <w:rPr>
          <w:szCs w:val="16"/>
        </w:rPr>
        <w:t xml:space="preserve">    { "X" : -15.6, "Y" : 9e-2 },</w:t>
      </w:r>
    </w:p>
    <w:p w14:paraId="534FC8F7" w14:textId="3E2C9B76" w:rsidR="00147FD6" w:rsidRPr="00436349" w:rsidRDefault="00147FD6" w:rsidP="00147FD6">
      <w:pPr>
        <w:pStyle w:val="Zdrojovykod-zlutyboxSynteastyl"/>
        <w:tabs>
          <w:tab w:val="left" w:pos="426"/>
          <w:tab w:val="left" w:pos="1276"/>
        </w:tabs>
        <w:rPr>
          <w:szCs w:val="16"/>
        </w:rPr>
      </w:pPr>
      <w:r w:rsidRPr="00436349">
        <w:rPr>
          <w:szCs w:val="16"/>
        </w:rPr>
        <w:t xml:space="preserve">    { "X" : 0, "Y" : 15 }</w:t>
      </w:r>
    </w:p>
    <w:p w14:paraId="2DA717B9" w14:textId="77777777" w:rsidR="00147FD6" w:rsidRPr="00436349" w:rsidRDefault="00147FD6" w:rsidP="00147FD6">
      <w:pPr>
        <w:pStyle w:val="Zdrojovykod-zlutyboxSynteastyl"/>
        <w:tabs>
          <w:tab w:val="left" w:pos="426"/>
          <w:tab w:val="left" w:pos="851"/>
          <w:tab w:val="left" w:pos="1276"/>
          <w:tab w:val="left" w:pos="1701"/>
        </w:tabs>
        <w:rPr>
          <w:color w:val="000000"/>
        </w:rPr>
      </w:pPr>
      <w:r w:rsidRPr="00436349">
        <w:rPr>
          <w:color w:val="000000"/>
        </w:rPr>
        <w:t xml:space="preserve">  }</w:t>
      </w:r>
    </w:p>
    <w:p w14:paraId="7E45E6B3" w14:textId="3D8E383E" w:rsidR="00147FD6" w:rsidRPr="00436349" w:rsidRDefault="00147FD6" w:rsidP="00147FD6">
      <w:pPr>
        <w:pStyle w:val="Zdrojovykod-zlutyboxSynteastyl"/>
        <w:rPr>
          <w:color w:val="0070C0"/>
        </w:rPr>
      </w:pPr>
      <w:r w:rsidRPr="00436349">
        <w:rPr>
          <w:color w:val="000000"/>
        </w:rPr>
        <w:t>]</w:t>
      </w:r>
      <w:r w:rsidRPr="00436349">
        <w:fldChar w:fldCharType="begin"/>
      </w:r>
      <w:r w:rsidRPr="00436349">
        <w:instrText xml:space="preserve"> XE "X-Skript:create sekce" </w:instrText>
      </w:r>
      <w:r w:rsidRPr="00436349">
        <w:fldChar w:fldCharType="end"/>
      </w:r>
    </w:p>
    <w:p w14:paraId="7B4FD0FB" w14:textId="3217AA6C" w:rsidR="00147FD6" w:rsidRPr="00436349" w:rsidRDefault="006B6BEB" w:rsidP="00147FD6">
      <w:pPr>
        <w:pStyle w:val="Nadpis2"/>
      </w:pPr>
      <w:bookmarkStart w:id="391" w:name="_Toc35784453"/>
      <w:bookmarkStart w:id="392" w:name="_Toc106211156"/>
      <w:r w:rsidRPr="00436349">
        <w:t>$script - specification of properties of arrays</w:t>
      </w:r>
      <w:bookmarkEnd w:id="391"/>
      <w:bookmarkEnd w:id="392"/>
    </w:p>
    <w:p w14:paraId="2C4C9017" w14:textId="5DCE57C9" w:rsidR="00BF64FE" w:rsidRPr="00436349" w:rsidRDefault="00BF64FE" w:rsidP="00BF64FE">
      <w:r w:rsidRPr="00436349">
        <w:t xml:space="preserve">Similarly as in objects, the properties of arrays </w:t>
      </w:r>
      <w:r w:rsidR="00EA05E5">
        <w:t xml:space="preserve">can be described using </w:t>
      </w:r>
      <w:r w:rsidRPr="00436349">
        <w:t xml:space="preserve">the item “$script”. In the following example is </w:t>
      </w:r>
      <w:r w:rsidR="00EA05E5">
        <w:t>a</w:t>
      </w:r>
      <w:r w:rsidR="00EA05E5" w:rsidRPr="00436349">
        <w:t xml:space="preserve"> </w:t>
      </w:r>
      <w:r w:rsidRPr="00436349">
        <w:t xml:space="preserve">model of matrix 3 x 3 of </w:t>
      </w:r>
      <w:r w:rsidR="00EA05E5" w:rsidRPr="00436349">
        <w:t>floating-point</w:t>
      </w:r>
      <w:r w:rsidRPr="00436349">
        <w:t xml:space="preserve"> numbers:</w:t>
      </w:r>
    </w:p>
    <w:p w14:paraId="241B35D6" w14:textId="7CD5220D" w:rsidR="00BF64FE" w:rsidRPr="00436349" w:rsidRDefault="00BF64FE" w:rsidP="00BF64FE">
      <w:pPr>
        <w:pStyle w:val="Zdrojovykod-zlutyboxSynteastyl"/>
        <w:pBdr>
          <w:left w:val="single" w:sz="4" w:space="0" w:color="auto"/>
        </w:pBdr>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matrix</w:t>
      </w:r>
      <w:r w:rsidRPr="00436349">
        <w:rPr>
          <w:szCs w:val="16"/>
        </w:rPr>
        <w:t xml:space="preserve">" </w:t>
      </w:r>
      <w:r w:rsidRPr="00436349">
        <w:rPr>
          <w:color w:val="0070C0"/>
        </w:rPr>
        <w:t>&gt;</w:t>
      </w:r>
    </w:p>
    <w:p w14:paraId="42ED1428" w14:textId="3D907D91" w:rsidR="00BF64FE" w:rsidRPr="00436349" w:rsidRDefault="00BF64FE" w:rsidP="00BF64FE">
      <w:pPr>
        <w:pStyle w:val="Zdrojovykod-zlutyboxSynteastyl"/>
        <w:pBdr>
          <w:left w:val="single" w:sz="4" w:space="0" w:color="auto"/>
        </w:pBdr>
        <w:tabs>
          <w:tab w:val="left" w:pos="426"/>
          <w:tab w:val="left" w:pos="1276"/>
          <w:tab w:val="left" w:pos="3555"/>
        </w:tabs>
        <w:rPr>
          <w:color w:val="0070C0"/>
        </w:rPr>
      </w:pPr>
      <w:r w:rsidRPr="00436349">
        <w:rPr>
          <w:color w:val="0070C0"/>
        </w:rPr>
        <w:t xml:space="preserve">  &lt;xd:json name= </w:t>
      </w:r>
      <w:r w:rsidRPr="00436349">
        <w:rPr>
          <w:szCs w:val="16"/>
        </w:rPr>
        <w:t>"matrix"</w:t>
      </w:r>
      <w:r w:rsidRPr="00436349">
        <w:rPr>
          <w:color w:val="0070C0"/>
        </w:rPr>
        <w:t>&gt;</w:t>
      </w:r>
    </w:p>
    <w:p w14:paraId="1C2B0BF7" w14:textId="6B2E03F5" w:rsidR="00BF64FE" w:rsidRPr="00436349" w:rsidRDefault="00BF64FE" w:rsidP="00BF64FE">
      <w:pPr>
        <w:pStyle w:val="Zdrojovykod-zlutyboxSynteastyl"/>
        <w:pBdr>
          <w:left w:val="single" w:sz="4" w:space="0" w:color="auto"/>
        </w:pBdr>
        <w:tabs>
          <w:tab w:val="left" w:pos="426"/>
          <w:tab w:val="left" w:pos="1276"/>
        </w:tabs>
        <w:rPr>
          <w:szCs w:val="16"/>
        </w:rPr>
      </w:pPr>
      <w:r w:rsidRPr="00436349">
        <w:rPr>
          <w:color w:val="0070C0"/>
        </w:rPr>
        <w:t xml:space="preserve">    [ </w:t>
      </w:r>
    </w:p>
    <w:p w14:paraId="1234A051" w14:textId="2361EFA9" w:rsidR="00BF64FE" w:rsidRPr="00436349" w:rsidRDefault="00BF64FE" w:rsidP="00BF64FE">
      <w:pPr>
        <w:pStyle w:val="Zdrojovykod-zlutyboxSynteastyl"/>
        <w:pBdr>
          <w:left w:val="single" w:sz="4" w:space="0" w:color="auto"/>
        </w:pBdr>
        <w:tabs>
          <w:tab w:val="left" w:pos="426"/>
          <w:tab w:val="left" w:pos="1276"/>
        </w:tabs>
        <w:rPr>
          <w:szCs w:val="16"/>
        </w:rPr>
      </w:pPr>
      <w:r w:rsidRPr="00436349">
        <w:rPr>
          <w:szCs w:val="16"/>
        </w:rPr>
        <w:t xml:space="preserve">        [ $script : "occurs 3", "occurs 3 float()" ]</w:t>
      </w:r>
    </w:p>
    <w:p w14:paraId="07F70597" w14:textId="77777777" w:rsidR="00BF64FE" w:rsidRPr="00436349" w:rsidRDefault="00BF64FE" w:rsidP="00BF64FE">
      <w:pPr>
        <w:pStyle w:val="Zdrojovykod-zlutyboxSynteastyl"/>
        <w:pBdr>
          <w:left w:val="single" w:sz="4" w:space="0" w:color="auto"/>
        </w:pBdr>
        <w:tabs>
          <w:tab w:val="left" w:pos="426"/>
          <w:tab w:val="left" w:pos="851"/>
          <w:tab w:val="left" w:pos="1276"/>
          <w:tab w:val="left" w:pos="1701"/>
        </w:tabs>
        <w:rPr>
          <w:color w:val="000000"/>
        </w:rPr>
      </w:pPr>
      <w:r w:rsidRPr="00436349">
        <w:rPr>
          <w:color w:val="000000"/>
        </w:rPr>
        <w:t xml:space="preserve">    ]</w:t>
      </w:r>
    </w:p>
    <w:p w14:paraId="2A9E343E" w14:textId="77777777" w:rsidR="00BF64FE" w:rsidRPr="00436349" w:rsidRDefault="00BF64FE" w:rsidP="00BF64FE">
      <w:pPr>
        <w:pStyle w:val="Zdrojovykod-zlutyboxSynteastyl"/>
        <w:pBdr>
          <w:left w:val="single" w:sz="4" w:space="0" w:color="auto"/>
        </w:pBdr>
        <w:tabs>
          <w:tab w:val="left" w:pos="426"/>
          <w:tab w:val="left" w:pos="851"/>
          <w:tab w:val="left" w:pos="1276"/>
          <w:tab w:val="left" w:pos="1701"/>
        </w:tabs>
        <w:rPr>
          <w:color w:val="000000"/>
        </w:rPr>
      </w:pPr>
      <w:r w:rsidRPr="00436349">
        <w:rPr>
          <w:color w:val="0070C0"/>
        </w:rPr>
        <w:t xml:space="preserve">  &lt;/xd:json&gt;</w:t>
      </w:r>
    </w:p>
    <w:p w14:paraId="124705D1" w14:textId="77777777" w:rsidR="00BF64FE" w:rsidRPr="00436349" w:rsidRDefault="00BF64FE" w:rsidP="00BF64FE">
      <w:pPr>
        <w:pStyle w:val="Zdrojovykod-zlutyboxSynteastyl"/>
        <w:pBdr>
          <w:left w:val="single" w:sz="4" w:space="0" w:color="auto"/>
        </w:pBdr>
      </w:pPr>
      <w:r w:rsidRPr="00436349">
        <w:rPr>
          <w:color w:val="0070C0"/>
        </w:rPr>
        <w:t>&lt;/xd:def&gt;</w:t>
      </w:r>
    </w:p>
    <w:p w14:paraId="49B6EDDB" w14:textId="77777777" w:rsidR="00BF64FE" w:rsidRPr="00436349" w:rsidRDefault="00BF64FE" w:rsidP="00BF64FE">
      <w:pPr>
        <w:pStyle w:val="OdstavecSynteastyl"/>
      </w:pPr>
      <w:r w:rsidRPr="00436349">
        <w:t>Valid JSON data:</w:t>
      </w:r>
    </w:p>
    <w:p w14:paraId="7F63C2C7" w14:textId="77777777" w:rsidR="00BF64FE" w:rsidRPr="00436349" w:rsidRDefault="00BF64FE" w:rsidP="00BF64FE">
      <w:pPr>
        <w:pStyle w:val="Zdrojovykod-zlutyboxSynteastyl"/>
        <w:tabs>
          <w:tab w:val="left" w:pos="426"/>
          <w:tab w:val="left" w:pos="1276"/>
        </w:tabs>
        <w:rPr>
          <w:color w:val="0070C0"/>
        </w:rPr>
      </w:pPr>
      <w:r w:rsidRPr="00436349">
        <w:rPr>
          <w:color w:val="0070C0"/>
        </w:rPr>
        <w:lastRenderedPageBreak/>
        <w:t xml:space="preserve">[ </w:t>
      </w:r>
    </w:p>
    <w:p w14:paraId="7231EE0A" w14:textId="664C0FBC" w:rsidR="00BF64FE" w:rsidRPr="00436349" w:rsidRDefault="00BF64FE" w:rsidP="00BF64FE">
      <w:pPr>
        <w:pStyle w:val="Zdrojovykod-zlutyboxSynteastyl"/>
        <w:tabs>
          <w:tab w:val="left" w:pos="426"/>
          <w:tab w:val="left" w:pos="1276"/>
        </w:tabs>
        <w:rPr>
          <w:szCs w:val="16"/>
        </w:rPr>
      </w:pPr>
      <w:r w:rsidRPr="00436349">
        <w:rPr>
          <w:szCs w:val="16"/>
        </w:rPr>
        <w:t xml:space="preserve">    [ 123, 456, 789 ],</w:t>
      </w:r>
    </w:p>
    <w:p w14:paraId="0085D8FE" w14:textId="7A8ECBFB" w:rsidR="00BF64FE" w:rsidRPr="00436349" w:rsidRDefault="00BF64FE" w:rsidP="00BF64FE">
      <w:pPr>
        <w:pStyle w:val="Zdrojovykod-zlutyboxSynteastyl"/>
        <w:tabs>
          <w:tab w:val="left" w:pos="426"/>
          <w:tab w:val="left" w:pos="1276"/>
        </w:tabs>
        <w:rPr>
          <w:szCs w:val="16"/>
        </w:rPr>
      </w:pPr>
      <w:r w:rsidRPr="00436349">
        <w:rPr>
          <w:szCs w:val="16"/>
        </w:rPr>
        <w:t xml:space="preserve">    [ -13, 4.6, 7.9 ],</w:t>
      </w:r>
    </w:p>
    <w:p w14:paraId="29E2365B" w14:textId="0AB0A2D5" w:rsidR="00BF64FE" w:rsidRPr="00436349" w:rsidRDefault="00BF64FE" w:rsidP="00BF64FE">
      <w:pPr>
        <w:pStyle w:val="Zdrojovykod-zlutyboxSynteastyl"/>
        <w:tabs>
          <w:tab w:val="left" w:pos="426"/>
          <w:tab w:val="left" w:pos="1276"/>
        </w:tabs>
        <w:rPr>
          <w:szCs w:val="16"/>
        </w:rPr>
      </w:pPr>
      <w:r w:rsidRPr="00436349">
        <w:rPr>
          <w:szCs w:val="16"/>
        </w:rPr>
        <w:t xml:space="preserve">    [ 1e3, 999, 0 ]</w:t>
      </w:r>
    </w:p>
    <w:p w14:paraId="627CD4CC" w14:textId="77777777" w:rsidR="00BF64FE" w:rsidRPr="00436349" w:rsidRDefault="00BF64FE" w:rsidP="00BF64FE">
      <w:pPr>
        <w:pStyle w:val="Zdrojovykod-zlutyboxSynteastyl"/>
        <w:rPr>
          <w:color w:val="0070C0"/>
        </w:rPr>
      </w:pPr>
      <w:r w:rsidRPr="00436349">
        <w:rPr>
          <w:color w:val="000000"/>
        </w:rPr>
        <w:t>]</w:t>
      </w:r>
      <w:r w:rsidRPr="00436349">
        <w:fldChar w:fldCharType="begin"/>
      </w:r>
      <w:r w:rsidRPr="00436349">
        <w:instrText xml:space="preserve"> XE "X-Skript:create sekce" </w:instrText>
      </w:r>
      <w:r w:rsidRPr="00436349">
        <w:fldChar w:fldCharType="end"/>
      </w:r>
    </w:p>
    <w:p w14:paraId="4EC11CF0" w14:textId="57E1D7DC" w:rsidR="006B6BEB" w:rsidRPr="00436349" w:rsidRDefault="006B6BEB" w:rsidP="00F1569D">
      <w:pPr>
        <w:pStyle w:val="Nadpis2"/>
      </w:pPr>
      <w:bookmarkStart w:id="393" w:name="_Toc35784454"/>
      <w:bookmarkStart w:id="394" w:name="_Toc106211157"/>
      <w:r w:rsidRPr="00436349">
        <w:t>$oneOf specification</w:t>
      </w:r>
      <w:bookmarkEnd w:id="393"/>
      <w:bookmarkEnd w:id="394"/>
    </w:p>
    <w:p w14:paraId="4FD1A9F3" w14:textId="45635C37" w:rsidR="004A699A" w:rsidRPr="00436349" w:rsidRDefault="004A699A" w:rsidP="004A699A">
      <w:r w:rsidRPr="00436349">
        <w:t>If an item has more variants you</w:t>
      </w:r>
      <w:r w:rsidR="00065A59">
        <w:t xml:space="preserve"> can</w:t>
      </w:r>
      <w:r w:rsidRPr="00436349">
        <w:t xml:space="preserve"> specify the item $oneOf in the array. Then the model </w:t>
      </w:r>
      <w:r w:rsidR="00065A59">
        <w:t>accepts a single occurrence of an item as a valid entry</w:t>
      </w:r>
      <w:r w:rsidRPr="00436349">
        <w:t>. Example:</w:t>
      </w:r>
    </w:p>
    <w:p w14:paraId="3971AE70" w14:textId="62B6F4F2" w:rsidR="004A699A" w:rsidRPr="00436349" w:rsidRDefault="004A699A" w:rsidP="004A699A">
      <w:pPr>
        <w:pStyle w:val="Zdrojovykod-zlutyboxSynteastyl"/>
        <w:pBdr>
          <w:left w:val="single" w:sz="4" w:space="0" w:color="auto"/>
        </w:pBdr>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genre</w:t>
      </w:r>
      <w:r w:rsidRPr="00436349">
        <w:rPr>
          <w:szCs w:val="16"/>
        </w:rPr>
        <w:t xml:space="preserve">" </w:t>
      </w:r>
      <w:r w:rsidRPr="00436349">
        <w:rPr>
          <w:color w:val="0070C0"/>
        </w:rPr>
        <w:t>&gt;</w:t>
      </w:r>
    </w:p>
    <w:p w14:paraId="593DCC63" w14:textId="4B46FC54" w:rsidR="004A699A" w:rsidRPr="00436349" w:rsidRDefault="004A699A" w:rsidP="004A699A">
      <w:pPr>
        <w:pStyle w:val="Zdrojovykod-zlutyboxSynteastyl"/>
        <w:pBdr>
          <w:left w:val="single" w:sz="4" w:space="0" w:color="auto"/>
        </w:pBdr>
        <w:tabs>
          <w:tab w:val="left" w:pos="426"/>
          <w:tab w:val="left" w:pos="1276"/>
          <w:tab w:val="left" w:pos="3555"/>
        </w:tabs>
        <w:rPr>
          <w:color w:val="0070C0"/>
        </w:rPr>
      </w:pPr>
      <w:r w:rsidRPr="00436349">
        <w:rPr>
          <w:color w:val="0070C0"/>
        </w:rPr>
        <w:t xml:space="preserve">  &lt;xd:json name= </w:t>
      </w:r>
      <w:r w:rsidRPr="00436349">
        <w:rPr>
          <w:szCs w:val="16"/>
        </w:rPr>
        <w:t>"genre"</w:t>
      </w:r>
      <w:r w:rsidRPr="00436349">
        <w:rPr>
          <w:color w:val="0070C0"/>
        </w:rPr>
        <w:t>&gt;</w:t>
      </w:r>
    </w:p>
    <w:p w14:paraId="4C26E582" w14:textId="0FD59654" w:rsidR="004A699A" w:rsidRPr="00436349" w:rsidRDefault="004A699A" w:rsidP="004A699A">
      <w:pPr>
        <w:pStyle w:val="Zdrojovykod-zlutyboxSynteastyl"/>
        <w:pBdr>
          <w:left w:val="single" w:sz="4" w:space="0" w:color="auto"/>
        </w:pBdr>
        <w:tabs>
          <w:tab w:val="left" w:pos="426"/>
          <w:tab w:val="left" w:pos="1276"/>
        </w:tabs>
        <w:rPr>
          <w:szCs w:val="16"/>
        </w:rPr>
      </w:pPr>
      <w:r w:rsidRPr="00436349">
        <w:rPr>
          <w:color w:val="0070C0"/>
        </w:rPr>
        <w:t xml:space="preserve">    {  </w:t>
      </w:r>
      <w:r w:rsidRPr="00436349">
        <w:rPr>
          <w:szCs w:val="16"/>
        </w:rPr>
        <w:t>"Genre" : [ $</w:t>
      </w:r>
      <w:r w:rsidR="00065A59">
        <w:t>oneOf</w:t>
      </w:r>
      <w:r w:rsidRPr="00436349">
        <w:rPr>
          <w:szCs w:val="16"/>
        </w:rPr>
        <w:t>,</w:t>
      </w:r>
    </w:p>
    <w:p w14:paraId="10684425" w14:textId="1FC9EE14" w:rsidR="004A699A" w:rsidRPr="00436349" w:rsidRDefault="004A699A" w:rsidP="004A699A">
      <w:pPr>
        <w:pStyle w:val="Zdrojovykod-zlutyboxSynteastyl"/>
        <w:pBdr>
          <w:left w:val="single" w:sz="4" w:space="0" w:color="auto"/>
        </w:pBdr>
        <w:tabs>
          <w:tab w:val="left" w:pos="426"/>
          <w:tab w:val="left" w:pos="1276"/>
        </w:tabs>
        <w:rPr>
          <w:szCs w:val="16"/>
        </w:rPr>
      </w:pPr>
      <w:r w:rsidRPr="00436349">
        <w:rPr>
          <w:szCs w:val="16"/>
        </w:rPr>
        <w:t xml:space="preserve">                   "jstring()",</w:t>
      </w:r>
    </w:p>
    <w:p w14:paraId="20BF34BB" w14:textId="77777777" w:rsidR="004A699A" w:rsidRPr="00436349" w:rsidRDefault="004A699A" w:rsidP="004A699A">
      <w:pPr>
        <w:pStyle w:val="Zdrojovykod-zlutyboxSynteastyl"/>
        <w:pBdr>
          <w:left w:val="single" w:sz="4" w:space="0" w:color="auto"/>
        </w:pBdr>
        <w:tabs>
          <w:tab w:val="left" w:pos="426"/>
          <w:tab w:val="left" w:pos="1276"/>
        </w:tabs>
        <w:rPr>
          <w:szCs w:val="16"/>
        </w:rPr>
      </w:pPr>
      <w:r w:rsidRPr="00436349">
        <w:rPr>
          <w:szCs w:val="16"/>
        </w:rPr>
        <w:t xml:space="preserve">                    [ "occurs 2..* jstring()" ]</w:t>
      </w:r>
    </w:p>
    <w:p w14:paraId="32D6D9AB" w14:textId="5E0997C1" w:rsidR="004A699A" w:rsidRPr="00436349" w:rsidRDefault="004A699A" w:rsidP="004A699A">
      <w:pPr>
        <w:pStyle w:val="Zdrojovykod-zlutyboxSynteastyl"/>
        <w:pBdr>
          <w:left w:val="single" w:sz="4" w:space="0" w:color="auto"/>
        </w:pBdr>
        <w:tabs>
          <w:tab w:val="left" w:pos="426"/>
          <w:tab w:val="left" w:pos="1276"/>
        </w:tabs>
        <w:rPr>
          <w:szCs w:val="16"/>
        </w:rPr>
      </w:pPr>
      <w:r w:rsidRPr="00436349">
        <w:rPr>
          <w:szCs w:val="16"/>
        </w:rPr>
        <w:t xml:space="preserve">                 ]</w:t>
      </w:r>
    </w:p>
    <w:p w14:paraId="1A862D64" w14:textId="3F4E05EF" w:rsidR="004A699A" w:rsidRPr="00436349" w:rsidRDefault="004A699A" w:rsidP="004A699A">
      <w:pPr>
        <w:pStyle w:val="Zdrojovykod-zlutyboxSynteastyl"/>
        <w:pBdr>
          <w:left w:val="single" w:sz="4" w:space="0" w:color="auto"/>
        </w:pBdr>
        <w:tabs>
          <w:tab w:val="left" w:pos="426"/>
          <w:tab w:val="left" w:pos="851"/>
          <w:tab w:val="left" w:pos="1276"/>
          <w:tab w:val="left" w:pos="1701"/>
        </w:tabs>
        <w:rPr>
          <w:color w:val="000000"/>
        </w:rPr>
      </w:pPr>
      <w:r w:rsidRPr="00436349">
        <w:rPr>
          <w:color w:val="000000"/>
        </w:rPr>
        <w:t xml:space="preserve">    }</w:t>
      </w:r>
    </w:p>
    <w:p w14:paraId="28881C49" w14:textId="77777777" w:rsidR="004A699A" w:rsidRPr="00436349" w:rsidRDefault="004A699A" w:rsidP="004A699A">
      <w:pPr>
        <w:pStyle w:val="Zdrojovykod-zlutyboxSynteastyl"/>
        <w:pBdr>
          <w:left w:val="single" w:sz="4" w:space="0" w:color="auto"/>
        </w:pBdr>
        <w:tabs>
          <w:tab w:val="left" w:pos="426"/>
          <w:tab w:val="left" w:pos="851"/>
          <w:tab w:val="left" w:pos="1276"/>
          <w:tab w:val="left" w:pos="1701"/>
        </w:tabs>
        <w:rPr>
          <w:color w:val="000000"/>
        </w:rPr>
      </w:pPr>
      <w:r w:rsidRPr="00436349">
        <w:rPr>
          <w:color w:val="0070C0"/>
        </w:rPr>
        <w:t xml:space="preserve">  &lt;/xd:json&gt;</w:t>
      </w:r>
    </w:p>
    <w:p w14:paraId="08B1F6E3" w14:textId="77777777" w:rsidR="004A699A" w:rsidRPr="00436349" w:rsidRDefault="004A699A" w:rsidP="004A699A">
      <w:pPr>
        <w:pStyle w:val="Zdrojovykod-zlutyboxSynteastyl"/>
        <w:pBdr>
          <w:left w:val="single" w:sz="4" w:space="0" w:color="auto"/>
        </w:pBdr>
      </w:pPr>
      <w:r w:rsidRPr="00436349">
        <w:rPr>
          <w:color w:val="0070C0"/>
        </w:rPr>
        <w:t>&lt;/xd:def&gt;</w:t>
      </w:r>
    </w:p>
    <w:p w14:paraId="530A0939" w14:textId="77777777" w:rsidR="00DC7C28" w:rsidRPr="00436349" w:rsidRDefault="00DC7C28" w:rsidP="00DC7C28">
      <w:pPr>
        <w:pStyle w:val="OdstavecSynteastyl"/>
      </w:pPr>
      <w:r w:rsidRPr="00436349">
        <w:t>Note that data can be either:</w:t>
      </w:r>
    </w:p>
    <w:p w14:paraId="7D85687F" w14:textId="4D9E4EF6" w:rsidR="00DC7C28" w:rsidRPr="00436349" w:rsidRDefault="00DC7C28" w:rsidP="00DC7C28">
      <w:pPr>
        <w:pStyle w:val="Zdrojovykod-zlutyboxSynteastyl"/>
        <w:tabs>
          <w:tab w:val="left" w:pos="426"/>
          <w:tab w:val="left" w:pos="1276"/>
        </w:tabs>
        <w:rPr>
          <w:color w:val="0070C0"/>
        </w:rPr>
      </w:pPr>
      <w:r w:rsidRPr="00436349">
        <w:rPr>
          <w:color w:val="0070C0"/>
        </w:rPr>
        <w:t xml:space="preserve">{ </w:t>
      </w:r>
      <w:r w:rsidRPr="00436349">
        <w:rPr>
          <w:szCs w:val="16"/>
        </w:rPr>
        <w:t xml:space="preserve">"Genre" : </w:t>
      </w:r>
      <w:r w:rsidRPr="00436349">
        <w:rPr>
          <w:color w:val="0070C0"/>
        </w:rPr>
        <w:t xml:space="preserve"> </w:t>
      </w:r>
      <w:r w:rsidRPr="00436349">
        <w:rPr>
          <w:szCs w:val="16"/>
        </w:rPr>
        <w:t>"classic" }</w:t>
      </w:r>
      <w:r w:rsidRPr="00436349">
        <w:fldChar w:fldCharType="begin"/>
      </w:r>
      <w:r w:rsidRPr="00436349">
        <w:instrText xml:space="preserve"> XE "X-Skript:create sekce" </w:instrText>
      </w:r>
      <w:r w:rsidRPr="00436349">
        <w:fldChar w:fldCharType="end"/>
      </w:r>
    </w:p>
    <w:p w14:paraId="2E591831" w14:textId="585143EC" w:rsidR="004A699A" w:rsidRPr="00436349" w:rsidRDefault="00DC7C28" w:rsidP="004A699A">
      <w:pPr>
        <w:pStyle w:val="OdstavecSynteastyl"/>
      </w:pPr>
      <w:r w:rsidRPr="00436349">
        <w:t>or</w:t>
      </w:r>
      <w:r w:rsidR="004A699A" w:rsidRPr="00436349">
        <w:t>:</w:t>
      </w:r>
    </w:p>
    <w:p w14:paraId="48C1D80D" w14:textId="0FF4E105" w:rsidR="004A699A" w:rsidRPr="00436349" w:rsidRDefault="004A699A" w:rsidP="00DC7C28">
      <w:pPr>
        <w:pStyle w:val="Zdrojovykod-zlutyboxSynteastyl"/>
        <w:tabs>
          <w:tab w:val="left" w:pos="426"/>
          <w:tab w:val="left" w:pos="1276"/>
        </w:tabs>
        <w:rPr>
          <w:color w:val="0070C0"/>
        </w:rPr>
      </w:pPr>
      <w:r w:rsidRPr="00436349">
        <w:rPr>
          <w:color w:val="0070C0"/>
        </w:rPr>
        <w:t xml:space="preserve">{ </w:t>
      </w:r>
      <w:r w:rsidR="00DC7C28" w:rsidRPr="00436349">
        <w:rPr>
          <w:szCs w:val="16"/>
        </w:rPr>
        <w:t xml:space="preserve">"Genre" : </w:t>
      </w:r>
      <w:r w:rsidRPr="00436349">
        <w:rPr>
          <w:color w:val="0070C0"/>
        </w:rPr>
        <w:t xml:space="preserve"> </w:t>
      </w:r>
      <w:r w:rsidR="00DC7C28" w:rsidRPr="00436349">
        <w:rPr>
          <w:color w:val="0070C0"/>
        </w:rPr>
        <w:t xml:space="preserve">[ </w:t>
      </w:r>
      <w:r w:rsidR="00DC7C28" w:rsidRPr="00436349">
        <w:rPr>
          <w:szCs w:val="16"/>
        </w:rPr>
        <w:t>"jazz", "pop</w:t>
      </w:r>
      <w:r w:rsidR="00065A59" w:rsidRPr="00843228">
        <w:rPr>
          <w:szCs w:val="16"/>
        </w:rPr>
        <w:t>"</w:t>
      </w:r>
      <w:r w:rsidR="00065A59">
        <w:t xml:space="preserve"> ]</w:t>
      </w:r>
      <w:r w:rsidR="00DC7C28" w:rsidRPr="00436349">
        <w:rPr>
          <w:szCs w:val="16"/>
        </w:rPr>
        <w:t>}</w:t>
      </w:r>
      <w:r w:rsidRPr="00436349">
        <w:fldChar w:fldCharType="begin"/>
      </w:r>
      <w:r w:rsidRPr="00436349">
        <w:instrText xml:space="preserve"> XE "X-Skript:create sekce" </w:instrText>
      </w:r>
      <w:r w:rsidRPr="00436349">
        <w:fldChar w:fldCharType="end"/>
      </w:r>
    </w:p>
    <w:p w14:paraId="14BDCF5C" w14:textId="4860BA67" w:rsidR="006B6BEB" w:rsidRPr="00436349" w:rsidRDefault="006B6BEB" w:rsidP="006B6BEB">
      <w:pPr>
        <w:pStyle w:val="Nadpis2"/>
      </w:pPr>
      <w:bookmarkStart w:id="395" w:name="_Toc35784455"/>
      <w:bookmarkStart w:id="396" w:name="_Toc106211158"/>
      <w:r w:rsidRPr="00436349">
        <w:t>References to JSON models</w:t>
      </w:r>
      <w:bookmarkEnd w:id="395"/>
      <w:bookmarkEnd w:id="396"/>
    </w:p>
    <w:p w14:paraId="17406E94" w14:textId="7E18B56B" w:rsidR="00DC7C28" w:rsidRPr="00436349" w:rsidRDefault="00DC7C28" w:rsidP="00DC7C28">
      <w:r w:rsidRPr="00436349">
        <w:t>From a JSON model it is possible to refer other JSON model similar way as in XML models from the X-script:</w:t>
      </w:r>
    </w:p>
    <w:p w14:paraId="6A12188C" w14:textId="6A65C940" w:rsidR="00DC7C28" w:rsidRPr="00436349" w:rsidRDefault="00DC7C28" w:rsidP="00DC7C28">
      <w:pPr>
        <w:pStyle w:val="Zdrojovykod-zlutyboxSynteastyl"/>
        <w:pBdr>
          <w:left w:val="single" w:sz="4" w:space="0" w:color="auto"/>
        </w:pBdr>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genres</w:t>
      </w:r>
      <w:r w:rsidRPr="00436349">
        <w:rPr>
          <w:szCs w:val="16"/>
        </w:rPr>
        <w:t xml:space="preserve">" </w:t>
      </w:r>
      <w:r w:rsidRPr="00436349">
        <w:rPr>
          <w:color w:val="0070C0"/>
        </w:rPr>
        <w:t>&gt;</w:t>
      </w:r>
    </w:p>
    <w:p w14:paraId="53449397" w14:textId="1144E474" w:rsidR="00DC7C28" w:rsidRPr="00436349" w:rsidRDefault="00DC7C28" w:rsidP="00DC7C28">
      <w:pPr>
        <w:pStyle w:val="Zdrojovykod-zlutyboxSynteastyl"/>
        <w:pBdr>
          <w:left w:val="single" w:sz="4" w:space="0" w:color="auto"/>
        </w:pBdr>
        <w:tabs>
          <w:tab w:val="left" w:pos="426"/>
          <w:tab w:val="left" w:pos="1276"/>
          <w:tab w:val="left" w:pos="3555"/>
        </w:tabs>
        <w:rPr>
          <w:color w:val="0070C0"/>
        </w:rPr>
      </w:pPr>
      <w:r w:rsidRPr="00436349">
        <w:rPr>
          <w:color w:val="0070C0"/>
        </w:rPr>
        <w:t xml:space="preserve">  &lt;xd:json name= </w:t>
      </w:r>
      <w:r w:rsidRPr="00436349">
        <w:rPr>
          <w:szCs w:val="16"/>
        </w:rPr>
        <w:t>"genres"</w:t>
      </w:r>
      <w:r w:rsidRPr="00436349">
        <w:rPr>
          <w:color w:val="0070C0"/>
        </w:rPr>
        <w:t>&gt;</w:t>
      </w:r>
    </w:p>
    <w:p w14:paraId="1AFCFD1A" w14:textId="6723612A" w:rsidR="00DC7C28" w:rsidRPr="00436349" w:rsidRDefault="00DC7C28" w:rsidP="00DC7C28">
      <w:pPr>
        <w:pStyle w:val="Zdrojovykod-zlutyboxSynteastyl"/>
        <w:pBdr>
          <w:left w:val="single" w:sz="4" w:space="0" w:color="auto"/>
        </w:pBdr>
        <w:tabs>
          <w:tab w:val="left" w:pos="426"/>
          <w:tab w:val="left" w:pos="1276"/>
          <w:tab w:val="left" w:pos="3555"/>
        </w:tabs>
        <w:rPr>
          <w:color w:val="0070C0"/>
        </w:rPr>
      </w:pPr>
      <w:r w:rsidRPr="00436349">
        <w:rPr>
          <w:color w:val="0070C0"/>
        </w:rPr>
        <w:t xml:space="preserve">    [ { $script : </w:t>
      </w:r>
      <w:r w:rsidRPr="00436349">
        <w:rPr>
          <w:szCs w:val="16"/>
        </w:rPr>
        <w:t>"occurs 1..*; ref genre"</w:t>
      </w:r>
      <w:r w:rsidRPr="00436349">
        <w:rPr>
          <w:color w:val="0070C0"/>
        </w:rPr>
        <w:t xml:space="preserve"> } ]</w:t>
      </w:r>
    </w:p>
    <w:p w14:paraId="656F4F9A" w14:textId="77777777" w:rsidR="00DC7C28" w:rsidRPr="00E11233" w:rsidRDefault="00DC7C28" w:rsidP="00DC7C28">
      <w:pPr>
        <w:pStyle w:val="Zdrojovykod-zlutyboxSynteastyl"/>
        <w:pBdr>
          <w:left w:val="single" w:sz="4" w:space="0" w:color="auto"/>
        </w:pBdr>
        <w:tabs>
          <w:tab w:val="left" w:pos="426"/>
          <w:tab w:val="left" w:pos="851"/>
          <w:tab w:val="left" w:pos="1276"/>
          <w:tab w:val="left" w:pos="1701"/>
        </w:tabs>
        <w:rPr>
          <w:color w:val="000000"/>
          <w:lang w:val="de-DE"/>
        </w:rPr>
      </w:pPr>
      <w:r w:rsidRPr="00436349">
        <w:rPr>
          <w:color w:val="0070C0"/>
        </w:rPr>
        <w:t xml:space="preserve">  </w:t>
      </w:r>
      <w:r w:rsidRPr="00E11233">
        <w:rPr>
          <w:color w:val="0070C0"/>
          <w:lang w:val="de-DE"/>
        </w:rPr>
        <w:t>&lt;/xd:json&gt;</w:t>
      </w:r>
    </w:p>
    <w:p w14:paraId="7A4DB2FD" w14:textId="72F1AD79" w:rsidR="00DC7C28" w:rsidRPr="00E11233" w:rsidRDefault="00DC7C28" w:rsidP="00DC7C28">
      <w:pPr>
        <w:pStyle w:val="Zdrojovykod-zlutyboxSynteastyl"/>
        <w:pBdr>
          <w:left w:val="single" w:sz="4" w:space="0" w:color="auto"/>
        </w:pBdr>
        <w:tabs>
          <w:tab w:val="left" w:pos="426"/>
          <w:tab w:val="left" w:pos="851"/>
          <w:tab w:val="left" w:pos="1276"/>
          <w:tab w:val="left" w:pos="1701"/>
        </w:tabs>
        <w:rPr>
          <w:color w:val="000000"/>
          <w:lang w:val="de-DE"/>
        </w:rPr>
      </w:pPr>
      <w:r w:rsidRPr="00E11233">
        <w:rPr>
          <w:color w:val="0070C0"/>
          <w:lang w:val="de-DE"/>
        </w:rPr>
        <w:t xml:space="preserve">  &lt;xd:json name = </w:t>
      </w:r>
      <w:r w:rsidRPr="00E11233">
        <w:rPr>
          <w:szCs w:val="16"/>
          <w:lang w:val="de-DE"/>
        </w:rPr>
        <w:t>"genre"</w:t>
      </w:r>
      <w:r w:rsidRPr="00E11233">
        <w:rPr>
          <w:color w:val="0070C0"/>
          <w:lang w:val="de-DE"/>
        </w:rPr>
        <w:t>&gt;</w:t>
      </w:r>
    </w:p>
    <w:p w14:paraId="08DEF4CE" w14:textId="406941C0" w:rsidR="00DC7C28" w:rsidRPr="00436349" w:rsidRDefault="00DC7C28" w:rsidP="00DC7C28">
      <w:pPr>
        <w:pStyle w:val="Zdrojovykod-zlutyboxSynteastyl"/>
        <w:pBdr>
          <w:left w:val="single" w:sz="4" w:space="0" w:color="auto"/>
        </w:pBdr>
        <w:tabs>
          <w:tab w:val="left" w:pos="426"/>
          <w:tab w:val="left" w:pos="1276"/>
        </w:tabs>
        <w:rPr>
          <w:szCs w:val="16"/>
        </w:rPr>
      </w:pPr>
      <w:r w:rsidRPr="00E11233">
        <w:rPr>
          <w:color w:val="0070C0"/>
          <w:lang w:val="de-DE"/>
        </w:rPr>
        <w:t xml:space="preserve">    </w:t>
      </w:r>
      <w:r w:rsidRPr="00436349">
        <w:rPr>
          <w:color w:val="0070C0"/>
        </w:rPr>
        <w:t xml:space="preserve">{  </w:t>
      </w:r>
      <w:r w:rsidRPr="00436349">
        <w:rPr>
          <w:szCs w:val="16"/>
        </w:rPr>
        <w:t>"Genre" : [ $</w:t>
      </w:r>
      <w:r w:rsidR="00065A59">
        <w:t>oneOf</w:t>
      </w:r>
      <w:r w:rsidRPr="00436349">
        <w:rPr>
          <w:szCs w:val="16"/>
        </w:rPr>
        <w:t>,</w:t>
      </w:r>
    </w:p>
    <w:p w14:paraId="6C623A5B" w14:textId="77777777" w:rsidR="00DC7C28" w:rsidRPr="00436349" w:rsidRDefault="00DC7C28" w:rsidP="00DC7C28">
      <w:pPr>
        <w:pStyle w:val="Zdrojovykod-zlutyboxSynteastyl"/>
        <w:pBdr>
          <w:left w:val="single" w:sz="4" w:space="0" w:color="auto"/>
        </w:pBdr>
        <w:tabs>
          <w:tab w:val="left" w:pos="426"/>
          <w:tab w:val="left" w:pos="1276"/>
        </w:tabs>
        <w:rPr>
          <w:szCs w:val="16"/>
        </w:rPr>
      </w:pPr>
      <w:r w:rsidRPr="00436349">
        <w:rPr>
          <w:szCs w:val="16"/>
        </w:rPr>
        <w:t xml:space="preserve">                   "jstring()",</w:t>
      </w:r>
    </w:p>
    <w:p w14:paraId="0F65A5C1" w14:textId="77777777" w:rsidR="00DC7C28" w:rsidRPr="00436349" w:rsidRDefault="00DC7C28" w:rsidP="00DC7C28">
      <w:pPr>
        <w:pStyle w:val="Zdrojovykod-zlutyboxSynteastyl"/>
        <w:pBdr>
          <w:left w:val="single" w:sz="4" w:space="0" w:color="auto"/>
        </w:pBdr>
        <w:tabs>
          <w:tab w:val="left" w:pos="426"/>
          <w:tab w:val="left" w:pos="1276"/>
        </w:tabs>
        <w:rPr>
          <w:szCs w:val="16"/>
        </w:rPr>
      </w:pPr>
      <w:r w:rsidRPr="00436349">
        <w:rPr>
          <w:szCs w:val="16"/>
        </w:rPr>
        <w:t xml:space="preserve">                    [ "occurs 2..* jstring()" ]</w:t>
      </w:r>
    </w:p>
    <w:p w14:paraId="499497C8" w14:textId="77777777" w:rsidR="00DC7C28" w:rsidRPr="00436349" w:rsidRDefault="00DC7C28" w:rsidP="00DC7C28">
      <w:pPr>
        <w:pStyle w:val="Zdrojovykod-zlutyboxSynteastyl"/>
        <w:pBdr>
          <w:left w:val="single" w:sz="4" w:space="0" w:color="auto"/>
        </w:pBdr>
        <w:tabs>
          <w:tab w:val="left" w:pos="426"/>
          <w:tab w:val="left" w:pos="1276"/>
        </w:tabs>
        <w:rPr>
          <w:szCs w:val="16"/>
        </w:rPr>
      </w:pPr>
      <w:r w:rsidRPr="00436349">
        <w:rPr>
          <w:szCs w:val="16"/>
        </w:rPr>
        <w:t xml:space="preserve">                 ]</w:t>
      </w:r>
    </w:p>
    <w:p w14:paraId="648FB61C" w14:textId="77777777" w:rsidR="00DC7C28" w:rsidRPr="00436349" w:rsidRDefault="00DC7C28" w:rsidP="00DC7C28">
      <w:pPr>
        <w:pStyle w:val="Zdrojovykod-zlutyboxSynteastyl"/>
        <w:pBdr>
          <w:left w:val="single" w:sz="4" w:space="0" w:color="auto"/>
        </w:pBdr>
        <w:tabs>
          <w:tab w:val="left" w:pos="426"/>
          <w:tab w:val="left" w:pos="851"/>
          <w:tab w:val="left" w:pos="1276"/>
          <w:tab w:val="left" w:pos="1701"/>
        </w:tabs>
        <w:rPr>
          <w:color w:val="000000"/>
        </w:rPr>
      </w:pPr>
      <w:r w:rsidRPr="00436349">
        <w:rPr>
          <w:color w:val="000000"/>
        </w:rPr>
        <w:t xml:space="preserve">    }</w:t>
      </w:r>
    </w:p>
    <w:p w14:paraId="784A43EF" w14:textId="77777777" w:rsidR="00DC7C28" w:rsidRPr="00436349" w:rsidRDefault="00DC7C28" w:rsidP="00DC7C28">
      <w:pPr>
        <w:pStyle w:val="Zdrojovykod-zlutyboxSynteastyl"/>
        <w:pBdr>
          <w:left w:val="single" w:sz="4" w:space="0" w:color="auto"/>
        </w:pBdr>
        <w:tabs>
          <w:tab w:val="left" w:pos="426"/>
          <w:tab w:val="left" w:pos="851"/>
          <w:tab w:val="left" w:pos="1276"/>
          <w:tab w:val="left" w:pos="1701"/>
        </w:tabs>
        <w:rPr>
          <w:color w:val="000000"/>
        </w:rPr>
      </w:pPr>
      <w:r w:rsidRPr="00436349">
        <w:rPr>
          <w:color w:val="0070C0"/>
        </w:rPr>
        <w:t xml:space="preserve">  &lt;/xd:json&gt;</w:t>
      </w:r>
    </w:p>
    <w:p w14:paraId="541D1A04" w14:textId="77777777" w:rsidR="00DC7C28" w:rsidRPr="00436349" w:rsidRDefault="00DC7C28" w:rsidP="00DC7C28">
      <w:pPr>
        <w:pStyle w:val="Zdrojovykod-zlutyboxSynteastyl"/>
        <w:pBdr>
          <w:left w:val="single" w:sz="4" w:space="0" w:color="auto"/>
        </w:pBdr>
      </w:pPr>
      <w:r w:rsidRPr="00436349">
        <w:rPr>
          <w:color w:val="0070C0"/>
        </w:rPr>
        <w:t>&lt;/xd:def&gt;</w:t>
      </w:r>
    </w:p>
    <w:p w14:paraId="7B7BDE65" w14:textId="679D7AA5" w:rsidR="00DC7C28" w:rsidRPr="00436349" w:rsidRDefault="00DC7C28" w:rsidP="00DC7C28">
      <w:pPr>
        <w:pStyle w:val="OdstavecSynteastyl"/>
      </w:pPr>
      <w:r w:rsidRPr="00436349">
        <w:t>Valid JSON data:</w:t>
      </w:r>
    </w:p>
    <w:p w14:paraId="1F770B19" w14:textId="34F17AED" w:rsidR="00DC7C28" w:rsidRPr="00436349" w:rsidRDefault="00DC7C28" w:rsidP="00DC7C28">
      <w:pPr>
        <w:pStyle w:val="Zdrojovykod-zlutyboxSynteastyl"/>
        <w:tabs>
          <w:tab w:val="left" w:pos="426"/>
          <w:tab w:val="left" w:pos="1276"/>
        </w:tabs>
        <w:rPr>
          <w:color w:val="0070C0"/>
        </w:rPr>
      </w:pPr>
      <w:r w:rsidRPr="00436349">
        <w:rPr>
          <w:color w:val="0070C0"/>
        </w:rPr>
        <w:t>[</w:t>
      </w:r>
    </w:p>
    <w:p w14:paraId="5A0FCBD1" w14:textId="1C0BB692" w:rsidR="00DC7C28" w:rsidRPr="00436349" w:rsidRDefault="00DC7C28" w:rsidP="00DC7C28">
      <w:pPr>
        <w:pStyle w:val="Zdrojovykod-zlutyboxSynteastyl"/>
        <w:tabs>
          <w:tab w:val="left" w:pos="426"/>
          <w:tab w:val="left" w:pos="1276"/>
        </w:tabs>
      </w:pPr>
      <w:r w:rsidRPr="00436349">
        <w:rPr>
          <w:color w:val="0070C0"/>
        </w:rPr>
        <w:t xml:space="preserve">  { </w:t>
      </w:r>
      <w:r w:rsidRPr="00436349">
        <w:rPr>
          <w:szCs w:val="16"/>
        </w:rPr>
        <w:t xml:space="preserve">"Genre" : </w:t>
      </w:r>
      <w:r w:rsidRPr="00436349">
        <w:rPr>
          <w:color w:val="0070C0"/>
        </w:rPr>
        <w:t xml:space="preserve"> </w:t>
      </w:r>
      <w:r w:rsidRPr="00436349">
        <w:rPr>
          <w:szCs w:val="16"/>
        </w:rPr>
        <w:t>"classic" }</w:t>
      </w:r>
      <w:r w:rsidRPr="00436349">
        <w:fldChar w:fldCharType="begin"/>
      </w:r>
      <w:r w:rsidRPr="00436349">
        <w:instrText xml:space="preserve"> XE "X-Skript:create sekce" </w:instrText>
      </w:r>
      <w:r w:rsidRPr="00436349">
        <w:fldChar w:fldCharType="end"/>
      </w:r>
      <w:r w:rsidRPr="00436349">
        <w:t xml:space="preserve">, </w:t>
      </w:r>
    </w:p>
    <w:p w14:paraId="08F10E87" w14:textId="011B79CF" w:rsidR="00DC7C28" w:rsidRPr="00436349" w:rsidRDefault="00DC7C28" w:rsidP="00DC7C28">
      <w:pPr>
        <w:pStyle w:val="Zdrojovykod-zlutyboxSynteastyl"/>
        <w:tabs>
          <w:tab w:val="left" w:pos="426"/>
          <w:tab w:val="left" w:pos="1276"/>
        </w:tabs>
      </w:pPr>
      <w:r w:rsidRPr="00436349">
        <w:t xml:space="preserve">  { </w:t>
      </w:r>
      <w:r w:rsidRPr="00436349">
        <w:rPr>
          <w:szCs w:val="16"/>
        </w:rPr>
        <w:t xml:space="preserve">"Genre" : </w:t>
      </w:r>
      <w:r w:rsidRPr="00436349">
        <w:rPr>
          <w:color w:val="0070C0"/>
        </w:rPr>
        <w:t xml:space="preserve"> [</w:t>
      </w:r>
      <w:r w:rsidRPr="00436349">
        <w:rPr>
          <w:szCs w:val="16"/>
        </w:rPr>
        <w:t xml:space="preserve">"jazz", "pop" ] </w:t>
      </w:r>
      <w:r w:rsidRPr="00436349">
        <w:t>}</w:t>
      </w:r>
    </w:p>
    <w:p w14:paraId="2B0AE5F9" w14:textId="3C558904" w:rsidR="00DC7C28" w:rsidRPr="00436349" w:rsidRDefault="00DC7C28" w:rsidP="00DC7C28">
      <w:pPr>
        <w:pStyle w:val="Zdrojovykod-zlutyboxSynteastyl"/>
        <w:tabs>
          <w:tab w:val="left" w:pos="426"/>
          <w:tab w:val="left" w:pos="1276"/>
        </w:tabs>
        <w:rPr>
          <w:color w:val="0070C0"/>
        </w:rPr>
      </w:pPr>
      <w:r w:rsidRPr="00436349">
        <w:t>]</w:t>
      </w:r>
    </w:p>
    <w:p w14:paraId="550C928F" w14:textId="27DC62A7" w:rsidR="00D85A05" w:rsidRPr="00436349" w:rsidRDefault="006B6BEB" w:rsidP="00F1569D">
      <w:pPr>
        <w:pStyle w:val="Nadpis2"/>
      </w:pPr>
      <w:bookmarkStart w:id="397" w:name="_Toc106211159"/>
      <w:r w:rsidRPr="00436349">
        <w:t xml:space="preserve">Example of </w:t>
      </w:r>
      <w:r w:rsidR="00F1569D" w:rsidRPr="00436349">
        <w:t>Java program with JSON</w:t>
      </w:r>
      <w:bookmarkEnd w:id="397"/>
    </w:p>
    <w:p w14:paraId="777593A3" w14:textId="48BBB9D2" w:rsidR="00823921" w:rsidRPr="00436349" w:rsidRDefault="000B7F6B" w:rsidP="00823921">
      <w:r w:rsidRPr="00436349">
        <w:t>The p</w:t>
      </w:r>
      <w:r w:rsidR="00823921" w:rsidRPr="00436349">
        <w:t xml:space="preserve">rocessing of JSON data is similar to </w:t>
      </w:r>
      <w:r w:rsidRPr="00436349">
        <w:t xml:space="preserve">the </w:t>
      </w:r>
      <w:r w:rsidR="00823921" w:rsidRPr="00436349">
        <w:t>processing of XML data. First</w:t>
      </w:r>
      <w:r w:rsidRPr="00436349">
        <w:t>,</w:t>
      </w:r>
      <w:r w:rsidR="00823921" w:rsidRPr="00436349">
        <w:t xml:space="preserve"> it is necessary to compile X-definitions and to create the XDDocument object. From the XDDocument it is possible to invoke the method “jparse” (similar w</w:t>
      </w:r>
      <w:r w:rsidRPr="00436349">
        <w:t>ay as xp</w:t>
      </w:r>
      <w:r w:rsidR="00823921" w:rsidRPr="00436349">
        <w:t xml:space="preserve">arse for XML data). See </w:t>
      </w:r>
      <w:r w:rsidRPr="00436349">
        <w:t xml:space="preserve">the </w:t>
      </w:r>
      <w:r w:rsidR="00823921" w:rsidRPr="00436349">
        <w:t>example below.</w:t>
      </w:r>
    </w:p>
    <w:p w14:paraId="042E338A" w14:textId="74ADD098" w:rsidR="00823921" w:rsidRPr="00436349" w:rsidRDefault="00823921" w:rsidP="00823921">
      <w:r w:rsidRPr="00436349">
        <w:t>X-definition:</w:t>
      </w:r>
    </w:p>
    <w:p w14:paraId="6508519E" w14:textId="7229CA07" w:rsidR="00823921" w:rsidRPr="00436349" w:rsidRDefault="00823921" w:rsidP="00823921">
      <w:pPr>
        <w:pStyle w:val="Zdrojovykod-zlutyboxSynteastyl"/>
        <w:pBdr>
          <w:left w:val="single" w:sz="4" w:space="0" w:color="auto"/>
        </w:pBdr>
        <w:tabs>
          <w:tab w:val="left" w:pos="567"/>
          <w:tab w:val="left" w:pos="1276"/>
        </w:tabs>
        <w:rPr>
          <w:color w:val="0070C0"/>
        </w:rPr>
      </w:pPr>
      <w:r w:rsidRPr="00436349">
        <w:rPr>
          <w:color w:val="0070C0"/>
        </w:rPr>
        <w:lastRenderedPageBreak/>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distances</w:t>
      </w:r>
      <w:r w:rsidRPr="00436349">
        <w:rPr>
          <w:szCs w:val="16"/>
        </w:rPr>
        <w:t xml:space="preserve">" </w:t>
      </w:r>
      <w:r w:rsidRPr="00436349">
        <w:rPr>
          <w:color w:val="0070C0"/>
        </w:rPr>
        <w:t>&gt;</w:t>
      </w:r>
    </w:p>
    <w:p w14:paraId="0B3012D0" w14:textId="31A501F1" w:rsidR="00823921" w:rsidRPr="00436349" w:rsidRDefault="00823921" w:rsidP="00823921">
      <w:pPr>
        <w:pStyle w:val="Zdrojovykod-zlutyboxSynteastyl"/>
        <w:pBdr>
          <w:left w:val="single" w:sz="4" w:space="0" w:color="auto"/>
        </w:pBdr>
        <w:tabs>
          <w:tab w:val="left" w:pos="426"/>
          <w:tab w:val="left" w:pos="1276"/>
          <w:tab w:val="left" w:pos="3555"/>
        </w:tabs>
        <w:rPr>
          <w:color w:val="0070C0"/>
        </w:rPr>
      </w:pPr>
      <w:r w:rsidRPr="00436349">
        <w:rPr>
          <w:color w:val="0070C0"/>
        </w:rPr>
        <w:t xml:space="preserve">  &lt;xd:json name= </w:t>
      </w:r>
      <w:r w:rsidRPr="00436349">
        <w:rPr>
          <w:szCs w:val="16"/>
        </w:rPr>
        <w:t>"</w:t>
      </w:r>
      <w:r w:rsidRPr="00436349">
        <w:rPr>
          <w:color w:val="984806"/>
          <w:szCs w:val="16"/>
        </w:rPr>
        <w:t>distances</w:t>
      </w:r>
      <w:r w:rsidRPr="00436349">
        <w:rPr>
          <w:szCs w:val="16"/>
        </w:rPr>
        <w:t>"</w:t>
      </w:r>
      <w:r w:rsidRPr="00436349">
        <w:rPr>
          <w:color w:val="0070C0"/>
        </w:rPr>
        <w:t>&gt;</w:t>
      </w:r>
    </w:p>
    <w:p w14:paraId="54192450" w14:textId="77777777" w:rsidR="00BD1839" w:rsidRPr="00436349" w:rsidRDefault="00823921" w:rsidP="00823921">
      <w:pPr>
        <w:pStyle w:val="Zdrojovykod-zlutyboxSynteastyl"/>
        <w:pBdr>
          <w:left w:val="single" w:sz="4" w:space="0" w:color="auto"/>
        </w:pBdr>
        <w:tabs>
          <w:tab w:val="left" w:pos="426"/>
          <w:tab w:val="left" w:pos="1276"/>
        </w:tabs>
        <w:rPr>
          <w:szCs w:val="16"/>
        </w:rPr>
      </w:pPr>
      <w:r w:rsidRPr="00436349">
        <w:rPr>
          <w:color w:val="0070C0"/>
        </w:rPr>
        <w:t xml:space="preserve">    {  </w:t>
      </w:r>
      <w:r w:rsidRPr="00436349">
        <w:rPr>
          <w:szCs w:val="16"/>
        </w:rPr>
        <w:t xml:space="preserve">"Cities" : </w:t>
      </w:r>
      <w:r w:rsidR="00BD1839" w:rsidRPr="00436349">
        <w:rPr>
          <w:szCs w:val="16"/>
        </w:rPr>
        <w:t>[</w:t>
      </w:r>
    </w:p>
    <w:p w14:paraId="4E4E6511" w14:textId="585EA17A" w:rsidR="00823921" w:rsidRPr="00436349" w:rsidRDefault="00BD1839" w:rsidP="00823921">
      <w:pPr>
        <w:pStyle w:val="Zdrojovykod-zlutyboxSynteastyl"/>
        <w:pBdr>
          <w:left w:val="single" w:sz="4" w:space="0" w:color="auto"/>
        </w:pBdr>
        <w:tabs>
          <w:tab w:val="left" w:pos="426"/>
          <w:tab w:val="left" w:pos="1276"/>
        </w:tabs>
        <w:rPr>
          <w:szCs w:val="16"/>
        </w:rPr>
      </w:pPr>
      <w:r w:rsidRPr="00436349">
        <w:rPr>
          <w:szCs w:val="16"/>
        </w:rPr>
        <w:t xml:space="preserve">          </w:t>
      </w:r>
      <w:r w:rsidR="00823921" w:rsidRPr="00436349">
        <w:rPr>
          <w:szCs w:val="16"/>
        </w:rPr>
        <w:t>{ $script : "occurs 1..*",</w:t>
      </w:r>
    </w:p>
    <w:p w14:paraId="30881D29" w14:textId="22C026F3" w:rsidR="00823921" w:rsidRPr="00436349" w:rsidRDefault="00823921" w:rsidP="00823921">
      <w:pPr>
        <w:pStyle w:val="Zdrojovykod-zlutyboxSynteastyl"/>
        <w:pBdr>
          <w:left w:val="single" w:sz="4" w:space="0" w:color="auto"/>
        </w:pBdr>
        <w:tabs>
          <w:tab w:val="left" w:pos="426"/>
          <w:tab w:val="left" w:pos="1276"/>
        </w:tabs>
        <w:rPr>
          <w:szCs w:val="16"/>
        </w:rPr>
      </w:pPr>
      <w:r w:rsidRPr="00436349">
        <w:rPr>
          <w:szCs w:val="16"/>
        </w:rPr>
        <w:t xml:space="preserve">            </w:t>
      </w:r>
      <w:r w:rsidR="00BD1839" w:rsidRPr="00436349">
        <w:rPr>
          <w:szCs w:val="16"/>
        </w:rPr>
        <w:t>"from" : "</w:t>
      </w:r>
      <w:r w:rsidRPr="00436349">
        <w:rPr>
          <w:szCs w:val="16"/>
        </w:rPr>
        <w:t>jstring()",</w:t>
      </w:r>
    </w:p>
    <w:p w14:paraId="5635E78E" w14:textId="22AE419C" w:rsidR="00BD1839" w:rsidRPr="00436349" w:rsidRDefault="00823921" w:rsidP="00823921">
      <w:pPr>
        <w:pStyle w:val="Zdrojovykod-zlutyboxSynteastyl"/>
        <w:pBdr>
          <w:left w:val="single" w:sz="4" w:space="0" w:color="auto"/>
        </w:pBdr>
        <w:tabs>
          <w:tab w:val="left" w:pos="426"/>
          <w:tab w:val="left" w:pos="1276"/>
        </w:tabs>
        <w:rPr>
          <w:szCs w:val="16"/>
        </w:rPr>
      </w:pPr>
      <w:r w:rsidRPr="00436349">
        <w:rPr>
          <w:szCs w:val="16"/>
        </w:rPr>
        <w:t xml:space="preserve">             </w:t>
      </w:r>
      <w:r w:rsidR="00BD1839" w:rsidRPr="00436349">
        <w:rPr>
          <w:szCs w:val="16"/>
        </w:rPr>
        <w:t>{ $script : "occurs 1..* ",</w:t>
      </w:r>
    </w:p>
    <w:p w14:paraId="4D643937" w14:textId="1FD99BC1" w:rsidR="00BD1839" w:rsidRPr="00436349" w:rsidRDefault="00BD1839" w:rsidP="00823921">
      <w:pPr>
        <w:pStyle w:val="Zdrojovykod-zlutyboxSynteastyl"/>
        <w:pBdr>
          <w:left w:val="single" w:sz="4" w:space="0" w:color="auto"/>
        </w:pBdr>
        <w:tabs>
          <w:tab w:val="left" w:pos="426"/>
          <w:tab w:val="left" w:pos="1276"/>
        </w:tabs>
        <w:rPr>
          <w:szCs w:val="16"/>
        </w:rPr>
      </w:pPr>
      <w:r w:rsidRPr="00436349">
        <w:rPr>
          <w:szCs w:val="16"/>
        </w:rPr>
        <w:t xml:space="preserve">               "to" :       "jstring()",</w:t>
      </w:r>
    </w:p>
    <w:p w14:paraId="4DC1C3CA" w14:textId="6D5CE567" w:rsidR="00BD1839" w:rsidRPr="00436349" w:rsidRDefault="00BD1839" w:rsidP="00823921">
      <w:pPr>
        <w:pStyle w:val="Zdrojovykod-zlutyboxSynteastyl"/>
        <w:pBdr>
          <w:left w:val="single" w:sz="4" w:space="0" w:color="auto"/>
        </w:pBdr>
        <w:tabs>
          <w:tab w:val="left" w:pos="426"/>
          <w:tab w:val="left" w:pos="1276"/>
        </w:tabs>
        <w:rPr>
          <w:szCs w:val="16"/>
        </w:rPr>
      </w:pPr>
      <w:r w:rsidRPr="00436349">
        <w:rPr>
          <w:szCs w:val="16"/>
        </w:rPr>
        <w:t xml:space="preserve">               "distance" : "int()"</w:t>
      </w:r>
    </w:p>
    <w:p w14:paraId="70D37B85" w14:textId="193DA7D9" w:rsidR="00823921" w:rsidRPr="00436349" w:rsidRDefault="00BD1839" w:rsidP="00823921">
      <w:pPr>
        <w:pStyle w:val="Zdrojovykod-zlutyboxSynteastyl"/>
        <w:pBdr>
          <w:left w:val="single" w:sz="4" w:space="0" w:color="auto"/>
        </w:pBdr>
        <w:tabs>
          <w:tab w:val="left" w:pos="426"/>
          <w:tab w:val="left" w:pos="1276"/>
        </w:tabs>
        <w:rPr>
          <w:szCs w:val="16"/>
        </w:rPr>
      </w:pPr>
      <w:r w:rsidRPr="00436349">
        <w:rPr>
          <w:szCs w:val="16"/>
        </w:rPr>
        <w:t xml:space="preserve">             }</w:t>
      </w:r>
    </w:p>
    <w:p w14:paraId="7C367E0C" w14:textId="792FB12F" w:rsidR="00823921" w:rsidRPr="00436349" w:rsidRDefault="00823921" w:rsidP="00823921">
      <w:pPr>
        <w:pStyle w:val="Zdrojovykod-zlutyboxSynteastyl"/>
        <w:pBdr>
          <w:left w:val="single" w:sz="4" w:space="0" w:color="auto"/>
        </w:pBdr>
        <w:tabs>
          <w:tab w:val="left" w:pos="426"/>
          <w:tab w:val="left" w:pos="1276"/>
        </w:tabs>
        <w:rPr>
          <w:szCs w:val="16"/>
        </w:rPr>
      </w:pPr>
      <w:r w:rsidRPr="00436349">
        <w:rPr>
          <w:szCs w:val="16"/>
        </w:rPr>
        <w:t xml:space="preserve">          }</w:t>
      </w:r>
    </w:p>
    <w:p w14:paraId="3EB04BDC" w14:textId="38669EFC" w:rsidR="00BD1839" w:rsidRPr="00436349" w:rsidRDefault="00BD1839" w:rsidP="00823921">
      <w:pPr>
        <w:pStyle w:val="Zdrojovykod-zlutyboxSynteastyl"/>
        <w:pBdr>
          <w:left w:val="single" w:sz="4" w:space="0" w:color="auto"/>
        </w:pBdr>
        <w:tabs>
          <w:tab w:val="left" w:pos="426"/>
          <w:tab w:val="left" w:pos="1276"/>
        </w:tabs>
        <w:rPr>
          <w:szCs w:val="16"/>
        </w:rPr>
      </w:pPr>
      <w:r w:rsidRPr="00436349">
        <w:rPr>
          <w:szCs w:val="16"/>
        </w:rPr>
        <w:t xml:space="preserve">       ]</w:t>
      </w:r>
    </w:p>
    <w:p w14:paraId="518E7F61" w14:textId="77777777" w:rsidR="00823921" w:rsidRPr="00436349" w:rsidRDefault="00823921" w:rsidP="00823921">
      <w:pPr>
        <w:pStyle w:val="Zdrojovykod-zlutyboxSynteastyl"/>
        <w:pBdr>
          <w:left w:val="single" w:sz="4" w:space="0" w:color="auto"/>
        </w:pBdr>
        <w:tabs>
          <w:tab w:val="left" w:pos="426"/>
          <w:tab w:val="left" w:pos="851"/>
          <w:tab w:val="left" w:pos="1276"/>
          <w:tab w:val="left" w:pos="1701"/>
        </w:tabs>
        <w:rPr>
          <w:color w:val="000000"/>
        </w:rPr>
      </w:pPr>
      <w:r w:rsidRPr="00436349">
        <w:rPr>
          <w:color w:val="000000"/>
        </w:rPr>
        <w:t xml:space="preserve">    }</w:t>
      </w:r>
    </w:p>
    <w:p w14:paraId="62B9912A" w14:textId="77777777" w:rsidR="00823921" w:rsidRPr="00436349" w:rsidRDefault="00823921" w:rsidP="00823921">
      <w:pPr>
        <w:pStyle w:val="Zdrojovykod-zlutyboxSynteastyl"/>
        <w:pBdr>
          <w:left w:val="single" w:sz="4" w:space="0" w:color="auto"/>
        </w:pBdr>
        <w:tabs>
          <w:tab w:val="left" w:pos="426"/>
          <w:tab w:val="left" w:pos="851"/>
          <w:tab w:val="left" w:pos="1276"/>
          <w:tab w:val="left" w:pos="1701"/>
        </w:tabs>
        <w:rPr>
          <w:color w:val="000000"/>
        </w:rPr>
      </w:pPr>
      <w:r w:rsidRPr="00436349">
        <w:rPr>
          <w:color w:val="0070C0"/>
        </w:rPr>
        <w:t xml:space="preserve">  &lt;/xd:json&gt;</w:t>
      </w:r>
    </w:p>
    <w:p w14:paraId="0402EBCD" w14:textId="77777777" w:rsidR="00823921" w:rsidRPr="00436349" w:rsidRDefault="00823921" w:rsidP="00823921">
      <w:pPr>
        <w:pStyle w:val="Zdrojovykod-zlutyboxSynteastyl"/>
        <w:pBdr>
          <w:left w:val="single" w:sz="4" w:space="0" w:color="auto"/>
        </w:pBdr>
      </w:pPr>
      <w:r w:rsidRPr="00436349">
        <w:rPr>
          <w:color w:val="0070C0"/>
        </w:rPr>
        <w:t>&lt;/xd:def&gt;</w:t>
      </w:r>
    </w:p>
    <w:p w14:paraId="6CA7329A" w14:textId="1FFC4489" w:rsidR="00BD1839" w:rsidRPr="00436349" w:rsidRDefault="00BD1839" w:rsidP="00BD1839">
      <w:pPr>
        <w:pStyle w:val="OdstavecSynteastyl"/>
      </w:pPr>
      <w:r w:rsidRPr="00436349">
        <w:t>JSON data:</w:t>
      </w:r>
    </w:p>
    <w:p w14:paraId="654D2C3D" w14:textId="3F1BCF0B" w:rsidR="00BD1839" w:rsidRPr="00436349" w:rsidRDefault="00BD1839" w:rsidP="00BD1839">
      <w:pPr>
        <w:pStyle w:val="Zdrojovykod-zlutyboxSynteastyl"/>
        <w:tabs>
          <w:tab w:val="left" w:pos="426"/>
          <w:tab w:val="left" w:pos="1276"/>
        </w:tabs>
        <w:rPr>
          <w:color w:val="0070C0"/>
        </w:rPr>
      </w:pPr>
      <w:r w:rsidRPr="00436349">
        <w:rPr>
          <w:color w:val="0070C0"/>
        </w:rPr>
        <w:t xml:space="preserve">{ </w:t>
      </w:r>
      <w:r w:rsidRPr="00436349">
        <w:rPr>
          <w:szCs w:val="16"/>
        </w:rPr>
        <w:t>"Cities" : [</w:t>
      </w:r>
    </w:p>
    <w:p w14:paraId="6F323843" w14:textId="48AD3718" w:rsidR="005B3D7E" w:rsidRPr="00436349" w:rsidRDefault="00BD1839" w:rsidP="00BD1839">
      <w:pPr>
        <w:pStyle w:val="Zdrojovykod-zlutyboxSynteastyl"/>
        <w:tabs>
          <w:tab w:val="left" w:pos="426"/>
          <w:tab w:val="left" w:pos="1276"/>
        </w:tabs>
        <w:rPr>
          <w:szCs w:val="16"/>
        </w:rPr>
      </w:pPr>
      <w:r w:rsidRPr="00436349">
        <w:rPr>
          <w:color w:val="0070C0"/>
        </w:rPr>
        <w:t xml:space="preserve">    { </w:t>
      </w:r>
      <w:r w:rsidRPr="00436349">
        <w:rPr>
          <w:szCs w:val="16"/>
        </w:rPr>
        <w:t xml:space="preserve">"from" : </w:t>
      </w:r>
      <w:r w:rsidRPr="00436349">
        <w:rPr>
          <w:color w:val="0070C0"/>
        </w:rPr>
        <w:t xml:space="preserve"> </w:t>
      </w:r>
      <w:r w:rsidR="005B3D7E" w:rsidRPr="00436349">
        <w:rPr>
          <w:szCs w:val="16"/>
        </w:rPr>
        <w:t>"Brussels</w:t>
      </w:r>
      <w:r w:rsidRPr="00436349">
        <w:rPr>
          <w:szCs w:val="16"/>
        </w:rPr>
        <w:t>"</w:t>
      </w:r>
      <w:r w:rsidR="005B3D7E" w:rsidRPr="00436349">
        <w:rPr>
          <w:szCs w:val="16"/>
        </w:rPr>
        <w:t>,</w:t>
      </w:r>
    </w:p>
    <w:p w14:paraId="18182FC6" w14:textId="210C40CA" w:rsidR="005B3D7E" w:rsidRPr="00436349" w:rsidRDefault="005B3D7E" w:rsidP="00BD1839">
      <w:pPr>
        <w:pStyle w:val="Zdrojovykod-zlutyboxSynteastyl"/>
        <w:tabs>
          <w:tab w:val="left" w:pos="426"/>
          <w:tab w:val="left" w:pos="1276"/>
        </w:tabs>
        <w:rPr>
          <w:szCs w:val="16"/>
        </w:rPr>
      </w:pPr>
      <w:r w:rsidRPr="00436349">
        <w:rPr>
          <w:szCs w:val="16"/>
        </w:rPr>
        <w:t xml:space="preserve">       [ { "to" : "London", "distance" : 322 },</w:t>
      </w:r>
    </w:p>
    <w:p w14:paraId="5CA70862" w14:textId="6FE6BBDD" w:rsidR="00BD1839" w:rsidRPr="00436349" w:rsidRDefault="005B3D7E" w:rsidP="00BD1839">
      <w:pPr>
        <w:pStyle w:val="Zdrojovykod-zlutyboxSynteastyl"/>
        <w:tabs>
          <w:tab w:val="left" w:pos="426"/>
          <w:tab w:val="left" w:pos="1276"/>
        </w:tabs>
        <w:rPr>
          <w:szCs w:val="16"/>
        </w:rPr>
      </w:pPr>
      <w:r w:rsidRPr="00436349">
        <w:rPr>
          <w:szCs w:val="16"/>
        </w:rPr>
        <w:t xml:space="preserve">      </w:t>
      </w:r>
      <w:r w:rsidR="00BD1839" w:rsidRPr="00436349">
        <w:rPr>
          <w:szCs w:val="16"/>
        </w:rPr>
        <w:t xml:space="preserve"> </w:t>
      </w:r>
      <w:r w:rsidRPr="00436349">
        <w:rPr>
          <w:szCs w:val="16"/>
        </w:rPr>
        <w:t xml:space="preserve">  { "to" : "Paris",   "distance" : 265 } ]</w:t>
      </w:r>
      <w:r w:rsidR="00BD1839" w:rsidRPr="00436349">
        <w:fldChar w:fldCharType="begin"/>
      </w:r>
      <w:r w:rsidR="00BD1839" w:rsidRPr="00436349">
        <w:instrText xml:space="preserve"> XE "X-Skript:create sekce" </w:instrText>
      </w:r>
      <w:r w:rsidR="00BD1839" w:rsidRPr="00436349">
        <w:fldChar w:fldCharType="end"/>
      </w:r>
      <w:r w:rsidR="00BD1839" w:rsidRPr="00436349">
        <w:t xml:space="preserve">, </w:t>
      </w:r>
    </w:p>
    <w:p w14:paraId="14173643" w14:textId="55B6B94C" w:rsidR="005B3D7E" w:rsidRPr="00436349" w:rsidRDefault="005B3D7E" w:rsidP="005B3D7E">
      <w:pPr>
        <w:pStyle w:val="Zdrojovykod-zlutyboxSynteastyl"/>
        <w:tabs>
          <w:tab w:val="left" w:pos="426"/>
          <w:tab w:val="left" w:pos="1276"/>
        </w:tabs>
        <w:rPr>
          <w:szCs w:val="16"/>
        </w:rPr>
      </w:pPr>
      <w:r w:rsidRPr="00436349">
        <w:rPr>
          <w:color w:val="0070C0"/>
        </w:rPr>
        <w:t xml:space="preserve">    { </w:t>
      </w:r>
      <w:r w:rsidRPr="00436349">
        <w:rPr>
          <w:szCs w:val="16"/>
        </w:rPr>
        <w:t xml:space="preserve">"from" : </w:t>
      </w:r>
      <w:r w:rsidRPr="00436349">
        <w:rPr>
          <w:color w:val="0070C0"/>
        </w:rPr>
        <w:t xml:space="preserve"> </w:t>
      </w:r>
      <w:r w:rsidRPr="00436349">
        <w:rPr>
          <w:szCs w:val="16"/>
        </w:rPr>
        <w:t>"Amsterdam",</w:t>
      </w:r>
    </w:p>
    <w:p w14:paraId="0709E1CA" w14:textId="6E1E3748" w:rsidR="005B3D7E" w:rsidRPr="00436349" w:rsidRDefault="005B3D7E" w:rsidP="005B3D7E">
      <w:pPr>
        <w:pStyle w:val="Zdrojovykod-zlutyboxSynteastyl"/>
        <w:tabs>
          <w:tab w:val="left" w:pos="426"/>
          <w:tab w:val="left" w:pos="1276"/>
        </w:tabs>
        <w:rPr>
          <w:szCs w:val="16"/>
        </w:rPr>
      </w:pPr>
      <w:r w:rsidRPr="00436349">
        <w:rPr>
          <w:szCs w:val="16"/>
        </w:rPr>
        <w:t xml:space="preserve">       [ { "to" : "London", "distance" : 344 } ]</w:t>
      </w:r>
      <w:r w:rsidRPr="00436349">
        <w:fldChar w:fldCharType="begin"/>
      </w:r>
      <w:r w:rsidRPr="00436349">
        <w:instrText xml:space="preserve"> XE "X-Skript:create sekce" </w:instrText>
      </w:r>
      <w:r w:rsidRPr="00436349">
        <w:fldChar w:fldCharType="end"/>
      </w:r>
    </w:p>
    <w:p w14:paraId="28E2B72F" w14:textId="1C9A45EA" w:rsidR="00BD1839" w:rsidRPr="00436349" w:rsidRDefault="00BD1839" w:rsidP="00BD1839">
      <w:pPr>
        <w:pStyle w:val="Zdrojovykod-zlutyboxSynteastyl"/>
        <w:tabs>
          <w:tab w:val="left" w:pos="426"/>
          <w:tab w:val="left" w:pos="1276"/>
        </w:tabs>
      </w:pPr>
      <w:r w:rsidRPr="00436349">
        <w:t xml:space="preserve">  ]</w:t>
      </w:r>
    </w:p>
    <w:p w14:paraId="165041E2" w14:textId="468A60B7" w:rsidR="00BD1839" w:rsidRPr="00436349" w:rsidRDefault="00BD1839" w:rsidP="00BD1839">
      <w:pPr>
        <w:pStyle w:val="Zdrojovykod-zlutyboxSynteastyl"/>
        <w:tabs>
          <w:tab w:val="left" w:pos="426"/>
          <w:tab w:val="left" w:pos="1276"/>
        </w:tabs>
        <w:rPr>
          <w:color w:val="0070C0"/>
        </w:rPr>
      </w:pPr>
      <w:r w:rsidRPr="00436349">
        <w:t>}</w:t>
      </w:r>
    </w:p>
    <w:p w14:paraId="32AAFF13" w14:textId="2C81D115" w:rsidR="00823921" w:rsidRPr="00436349" w:rsidRDefault="00823921" w:rsidP="00823921">
      <w:pPr>
        <w:pStyle w:val="OdstavecSynteastyl"/>
      </w:pPr>
      <w:r w:rsidRPr="00436349">
        <w:t>Java program:</w:t>
      </w:r>
    </w:p>
    <w:p w14:paraId="1D4050B3" w14:textId="77777777" w:rsidR="00C12155" w:rsidRPr="00436349" w:rsidRDefault="00C12155" w:rsidP="00C12155">
      <w:pPr>
        <w:pStyle w:val="Zdrojovykod-zlutyboxSynteastyl"/>
      </w:pPr>
      <w:r w:rsidRPr="00436349">
        <w:rPr>
          <w:color w:val="0070C0"/>
        </w:rPr>
        <w:t>import</w:t>
      </w:r>
      <w:r w:rsidRPr="00436349">
        <w:t xml:space="preserve"> java.io.File;</w:t>
      </w:r>
    </w:p>
    <w:p w14:paraId="4764B107" w14:textId="117CE68F" w:rsidR="00C12155" w:rsidRPr="00436349" w:rsidRDefault="00C12155" w:rsidP="00C12155">
      <w:pPr>
        <w:pStyle w:val="Zdrojovykod-zlutyboxSynteastyl"/>
      </w:pPr>
      <w:r w:rsidRPr="00436349">
        <w:rPr>
          <w:color w:val="0070C0"/>
        </w:rPr>
        <w:t>import</w:t>
      </w:r>
      <w:r w:rsidRPr="00436349">
        <w:t xml:space="preserve"> java.util.Properties;</w:t>
      </w:r>
    </w:p>
    <w:p w14:paraId="0CAA955A" w14:textId="77777777" w:rsidR="005B3D7E" w:rsidRPr="00436349" w:rsidRDefault="005B3D7E" w:rsidP="005B3D7E">
      <w:pPr>
        <w:pStyle w:val="Zdrojovykod-zlutyboxSynteastyl"/>
      </w:pPr>
      <w:r w:rsidRPr="00436349">
        <w:rPr>
          <w:color w:val="0070C0"/>
        </w:rPr>
        <w:t>import</w:t>
      </w:r>
      <w:r w:rsidRPr="00436349">
        <w:t xml:space="preserve"> org.xdef.XDDocument;</w:t>
      </w:r>
    </w:p>
    <w:p w14:paraId="3E10FA3C" w14:textId="700F5C8D" w:rsidR="000F4262" w:rsidRPr="00436349" w:rsidRDefault="000F4262" w:rsidP="000F4262">
      <w:pPr>
        <w:pStyle w:val="Zdrojovykod-zlutyboxSynteastyl"/>
      </w:pPr>
      <w:r w:rsidRPr="00436349">
        <w:rPr>
          <w:color w:val="0070C0"/>
        </w:rPr>
        <w:t>import</w:t>
      </w:r>
      <w:r w:rsidRPr="00436349">
        <w:t xml:space="preserve"> org.xdef.XDFactory;</w:t>
      </w:r>
    </w:p>
    <w:p w14:paraId="2C5C9CAD" w14:textId="77777777" w:rsidR="000F4262" w:rsidRPr="00436349" w:rsidRDefault="000F4262" w:rsidP="000F4262">
      <w:pPr>
        <w:pStyle w:val="Zdrojovykod-zlutyboxSynteastyl"/>
      </w:pPr>
      <w:r w:rsidRPr="00436349">
        <w:rPr>
          <w:color w:val="0070C0"/>
        </w:rPr>
        <w:t>import</w:t>
      </w:r>
      <w:r w:rsidRPr="00436349">
        <w:t xml:space="preserve"> org.xdef.XDPool;</w:t>
      </w:r>
    </w:p>
    <w:p w14:paraId="3A3E2F60" w14:textId="77777777" w:rsidR="00C12155" w:rsidRPr="00436349" w:rsidRDefault="00C12155" w:rsidP="00C12155">
      <w:pPr>
        <w:pStyle w:val="Zdrojovykod-zlutyboxSynteastyl"/>
      </w:pPr>
      <w:r w:rsidRPr="00436349">
        <w:rPr>
          <w:color w:val="0070C0"/>
        </w:rPr>
        <w:t>import</w:t>
      </w:r>
      <w:r w:rsidRPr="00436349">
        <w:t xml:space="preserve"> org.xdef.sys.ArrayReporter;</w:t>
      </w:r>
    </w:p>
    <w:p w14:paraId="5D100967" w14:textId="77777777" w:rsidR="00823921" w:rsidRPr="00436349" w:rsidRDefault="00823921" w:rsidP="00823921">
      <w:pPr>
        <w:pStyle w:val="Zdrojovykod-zlutyboxSynteastyl"/>
      </w:pPr>
    </w:p>
    <w:p w14:paraId="7FFF9F49" w14:textId="0C8EBD17" w:rsidR="000F4262" w:rsidRPr="00436349" w:rsidRDefault="000F4262" w:rsidP="00823921">
      <w:pPr>
        <w:pStyle w:val="Zdrojovykod-zlutyboxSynteastyl"/>
      </w:pPr>
      <w:r w:rsidRPr="00436349">
        <w:t>...</w:t>
      </w:r>
    </w:p>
    <w:p w14:paraId="7D094899" w14:textId="5E815F22" w:rsidR="000F4262" w:rsidRPr="00436349" w:rsidRDefault="000F4262" w:rsidP="000F4262">
      <w:pPr>
        <w:pStyle w:val="Zdrojovykod-zlutyboxSynteastyl"/>
        <w:keepNext w:val="0"/>
        <w:tabs>
          <w:tab w:val="left" w:pos="284"/>
          <w:tab w:val="left" w:pos="567"/>
          <w:tab w:val="left" w:pos="851"/>
        </w:tabs>
      </w:pPr>
      <w:r w:rsidRPr="00436349">
        <w:tab/>
      </w:r>
      <w:r w:rsidRPr="00436349">
        <w:tab/>
        <w:t>File xdef ...</w:t>
      </w:r>
    </w:p>
    <w:p w14:paraId="0B0FF2F8" w14:textId="55A46741" w:rsidR="000F4262" w:rsidRPr="00436349" w:rsidRDefault="000F4262" w:rsidP="000F4262">
      <w:pPr>
        <w:pStyle w:val="Zdrojovykod-zlutyboxSynteastyl"/>
        <w:keepNext w:val="0"/>
        <w:tabs>
          <w:tab w:val="left" w:pos="284"/>
          <w:tab w:val="left" w:pos="567"/>
          <w:tab w:val="left" w:pos="851"/>
        </w:tabs>
      </w:pPr>
      <w:r w:rsidRPr="00436349">
        <w:tab/>
      </w:r>
      <w:r w:rsidRPr="00436349">
        <w:tab/>
        <w:t>File jsonData ...</w:t>
      </w:r>
    </w:p>
    <w:p w14:paraId="37B5C7CB" w14:textId="7D460B9F" w:rsidR="000F4262" w:rsidRPr="00436349" w:rsidRDefault="000F4262" w:rsidP="000F4262">
      <w:pPr>
        <w:pStyle w:val="Zdrojovykod-zlutyboxSynteastyl"/>
        <w:keepNext w:val="0"/>
        <w:tabs>
          <w:tab w:val="left" w:pos="284"/>
          <w:tab w:val="left" w:pos="567"/>
          <w:tab w:val="left" w:pos="851"/>
        </w:tabs>
      </w:pPr>
      <w:r w:rsidRPr="00436349">
        <w:t xml:space="preserve">       Properties props ...</w:t>
      </w:r>
    </w:p>
    <w:p w14:paraId="4D10AD39" w14:textId="47E6EDFB" w:rsidR="00C12155" w:rsidRPr="00436349" w:rsidRDefault="00C12155" w:rsidP="000F4262">
      <w:pPr>
        <w:pStyle w:val="Zdrojovykod-zlutyboxSynteastyl"/>
        <w:keepNext w:val="0"/>
        <w:tabs>
          <w:tab w:val="left" w:pos="284"/>
          <w:tab w:val="left" w:pos="567"/>
          <w:tab w:val="left" w:pos="851"/>
        </w:tabs>
      </w:pPr>
      <w:r w:rsidRPr="00436349">
        <w:t xml:space="preserve">       ArrayReporter reporter = new ArrayReporter()</w:t>
      </w:r>
      <w:r w:rsidR="00065A59">
        <w:t>;</w:t>
      </w:r>
    </w:p>
    <w:p w14:paraId="7DE8BFD9" w14:textId="77777777" w:rsidR="000F4262" w:rsidRPr="00436349" w:rsidRDefault="000F4262" w:rsidP="000F4262">
      <w:pPr>
        <w:pStyle w:val="Zdrojovykod-zlutyboxSynteastyl"/>
        <w:keepNext w:val="0"/>
        <w:tabs>
          <w:tab w:val="left" w:pos="284"/>
          <w:tab w:val="left" w:pos="567"/>
          <w:tab w:val="left" w:pos="851"/>
        </w:tabs>
      </w:pPr>
    </w:p>
    <w:p w14:paraId="45F69114" w14:textId="2947CC70" w:rsidR="00823921" w:rsidRPr="00436349" w:rsidRDefault="000F4262" w:rsidP="00823921">
      <w:pPr>
        <w:pStyle w:val="Zdrojovykod-zlutyboxSynteastyl"/>
        <w:keepNext w:val="0"/>
        <w:tabs>
          <w:tab w:val="left" w:pos="284"/>
          <w:tab w:val="left" w:pos="567"/>
          <w:tab w:val="left" w:pos="851"/>
        </w:tabs>
      </w:pPr>
      <w:r w:rsidRPr="00436349">
        <w:tab/>
      </w:r>
      <w:r w:rsidRPr="00436349">
        <w:tab/>
        <w:t>XPool xpool = XDFactory.compileXD(props, xdef);</w:t>
      </w:r>
    </w:p>
    <w:p w14:paraId="0650913B" w14:textId="0CC04242" w:rsidR="000F4262" w:rsidRPr="00436349" w:rsidRDefault="000F4262" w:rsidP="000F4262">
      <w:pPr>
        <w:pStyle w:val="Zdrojovykod-zlutyboxSynteastyl"/>
        <w:keepNext w:val="0"/>
        <w:tabs>
          <w:tab w:val="left" w:pos="284"/>
          <w:tab w:val="left" w:pos="567"/>
          <w:tab w:val="left" w:pos="851"/>
        </w:tabs>
      </w:pPr>
      <w:r w:rsidRPr="00436349">
        <w:tab/>
      </w:r>
      <w:r w:rsidRPr="00436349">
        <w:tab/>
        <w:t xml:space="preserve">XDDocument </w:t>
      </w:r>
      <w:r w:rsidR="00C12155" w:rsidRPr="00436349">
        <w:t xml:space="preserve">xdoc </w:t>
      </w:r>
      <w:r w:rsidRPr="00436349">
        <w:t>= xpool.createXDDocument(</w:t>
      </w:r>
      <w:r w:rsidRPr="00436349">
        <w:rPr>
          <w:szCs w:val="16"/>
        </w:rPr>
        <w:t>"distances"</w:t>
      </w:r>
      <w:r w:rsidRPr="00436349">
        <w:t>);</w:t>
      </w:r>
    </w:p>
    <w:p w14:paraId="1B3AE992" w14:textId="42979A8B" w:rsidR="00C12155" w:rsidRPr="00436349" w:rsidRDefault="00C12155" w:rsidP="00C12155">
      <w:pPr>
        <w:pStyle w:val="Zdrojovykod-zlutyboxSynteastyl"/>
        <w:keepNext w:val="0"/>
        <w:tabs>
          <w:tab w:val="left" w:pos="284"/>
          <w:tab w:val="left" w:pos="567"/>
          <w:tab w:val="left" w:pos="851"/>
        </w:tabs>
      </w:pPr>
      <w:r w:rsidRPr="00436349">
        <w:tab/>
      </w:r>
      <w:r w:rsidRPr="00436349">
        <w:tab/>
        <w:t>Object json = xdoc.jparse(jsonData, reporter);</w:t>
      </w:r>
    </w:p>
    <w:p w14:paraId="602163F2" w14:textId="43327552" w:rsidR="000F4262" w:rsidRPr="00436349" w:rsidRDefault="00C12155" w:rsidP="00823921">
      <w:pPr>
        <w:pStyle w:val="Zdrojovykod-zlutyboxSynteastyl"/>
        <w:keepNext w:val="0"/>
        <w:tabs>
          <w:tab w:val="left" w:pos="284"/>
          <w:tab w:val="left" w:pos="567"/>
          <w:tab w:val="left" w:pos="851"/>
        </w:tabs>
      </w:pPr>
      <w:r w:rsidRPr="00436349">
        <w:t xml:space="preserve">       if (reporter.errors())</w:t>
      </w:r>
      <w:r w:rsidR="007C65DE">
        <w:t>System</w:t>
      </w:r>
      <w:r w:rsidRPr="00436349">
        <w:t>.err.println(reporter);</w:t>
      </w:r>
    </w:p>
    <w:p w14:paraId="683308F8" w14:textId="0FDE7893" w:rsidR="000F4262" w:rsidRPr="00436349" w:rsidRDefault="00C12155" w:rsidP="00823921">
      <w:pPr>
        <w:pStyle w:val="Zdrojovykod-zlutyboxSynteastyl"/>
        <w:keepNext w:val="0"/>
        <w:tabs>
          <w:tab w:val="left" w:pos="284"/>
          <w:tab w:val="left" w:pos="567"/>
          <w:tab w:val="left" w:pos="851"/>
        </w:tabs>
      </w:pPr>
      <w:r w:rsidRPr="00436349">
        <w:t xml:space="preserve">       else ...</w:t>
      </w:r>
    </w:p>
    <w:p w14:paraId="3F455161" w14:textId="77777777" w:rsidR="00823921" w:rsidRPr="00436349" w:rsidRDefault="00823921" w:rsidP="00823921">
      <w:pPr>
        <w:pStyle w:val="Zdrojovykod-zlutyboxSynteastyl"/>
        <w:keepNext w:val="0"/>
        <w:tabs>
          <w:tab w:val="left" w:pos="284"/>
          <w:tab w:val="left" w:pos="567"/>
          <w:tab w:val="left" w:pos="851"/>
        </w:tabs>
      </w:pPr>
    </w:p>
    <w:p w14:paraId="031BD4E3" w14:textId="77777777" w:rsidR="00F1569D" w:rsidRPr="00436349" w:rsidRDefault="00F1569D" w:rsidP="00F1569D"/>
    <w:p w14:paraId="0C888B54" w14:textId="346B3C1A" w:rsidR="001174E5" w:rsidRPr="00436349" w:rsidRDefault="00E12615" w:rsidP="001174E5">
      <w:pPr>
        <w:pStyle w:val="Nadpis1"/>
      </w:pPr>
      <w:bookmarkStart w:id="398" w:name="_Toc106211160"/>
      <w:r w:rsidRPr="00436349">
        <w:lastRenderedPageBreak/>
        <w:t>X-l</w:t>
      </w:r>
      <w:r w:rsidR="001174E5" w:rsidRPr="00436349">
        <w:t>exicon</w:t>
      </w:r>
      <w:bookmarkEnd w:id="398"/>
    </w:p>
    <w:p w14:paraId="572B8BDD" w14:textId="7B0D5674" w:rsidR="00E12615" w:rsidRPr="00436349" w:rsidRDefault="00E12615" w:rsidP="00E12615">
      <w:r w:rsidRPr="00436349">
        <w:t xml:space="preserve">X-lexicon technology </w:t>
      </w:r>
      <w:r w:rsidR="00065A59">
        <w:t>enables localization of XML data in different languages.</w:t>
      </w:r>
      <w:r w:rsidRPr="00436349">
        <w:t xml:space="preserve">. The names of models of elements and attributes are </w:t>
      </w:r>
      <w:r w:rsidR="00A96109">
        <w:t xml:space="preserve">translated to a </w:t>
      </w:r>
      <w:r w:rsidRPr="00436349">
        <w:t>given language according to the specification of X-lexicon in X-definition source files.</w:t>
      </w:r>
      <w:bookmarkStart w:id="399" w:name="_Toc4426800"/>
      <w:bookmarkStart w:id="400" w:name="_Toc4426799"/>
      <w:bookmarkStart w:id="401" w:name="_Toc159179636"/>
      <w:bookmarkStart w:id="402" w:name="_Toc146637215"/>
      <w:bookmarkStart w:id="403" w:name="_Toc159179629"/>
      <w:bookmarkStart w:id="404" w:name="_Toc159179628"/>
      <w:bookmarkStart w:id="405" w:name="_Toc159179625"/>
      <w:bookmarkStart w:id="406" w:name="_Toc159179612"/>
      <w:bookmarkStart w:id="407" w:name="_Toc159179607"/>
      <w:bookmarkStart w:id="408" w:name="_Toc159179599"/>
      <w:bookmarkStart w:id="409" w:name="_Toc159179596"/>
      <w:bookmarkStart w:id="410" w:name="_Toc159179595"/>
      <w:bookmarkStart w:id="411" w:name="_Toc159179594"/>
      <w:bookmarkStart w:id="412" w:name="_Toc159179591"/>
      <w:bookmarkStart w:id="413" w:name="_Toc159179578"/>
      <w:bookmarkStart w:id="414" w:name="_Toc159179573"/>
      <w:bookmarkStart w:id="415" w:name="_Toc159179565"/>
      <w:bookmarkStart w:id="416" w:name="_Toc159179562"/>
      <w:bookmarkStart w:id="417" w:name="_Toc159179561"/>
      <w:bookmarkStart w:id="418" w:name="_Toc159179558"/>
      <w:bookmarkStart w:id="419" w:name="_Toc159179545"/>
      <w:bookmarkStart w:id="420" w:name="_Toc159179537"/>
      <w:bookmarkStart w:id="421" w:name="_Toc159179534"/>
      <w:bookmarkStart w:id="422" w:name="_Toc159179533"/>
      <w:bookmarkStart w:id="423" w:name="_Toc159179530"/>
      <w:bookmarkStart w:id="424" w:name="_Toc159179517"/>
      <w:bookmarkStart w:id="425" w:name="_Toc159179509"/>
      <w:bookmarkStart w:id="426" w:name="_Toc159179506"/>
      <w:bookmarkStart w:id="427" w:name="_Toc159179505"/>
      <w:bookmarkStart w:id="428" w:name="_Toc159179504"/>
      <w:bookmarkStart w:id="429" w:name="_Toc159179501"/>
      <w:bookmarkStart w:id="430" w:name="_Toc159179488"/>
      <w:bookmarkStart w:id="431" w:name="_Toc159179480"/>
      <w:bookmarkStart w:id="432" w:name="_Toc53083594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14:paraId="3CA18835" w14:textId="43BAF4F1" w:rsidR="00E12615" w:rsidRPr="00436349" w:rsidRDefault="00E12615" w:rsidP="00E12615">
      <w:r w:rsidRPr="00436349">
        <w:t>X-lexicon is a</w:t>
      </w:r>
      <w:r w:rsidR="000B7F6B" w:rsidRPr="00436349">
        <w:t>n</w:t>
      </w:r>
      <w:r w:rsidRPr="00436349">
        <w:t xml:space="preserve"> XML special element </w:t>
      </w:r>
      <w:r w:rsidR="00A96109">
        <w:t xml:space="preserve">within </w:t>
      </w:r>
      <w:r w:rsidRPr="00436349">
        <w:t xml:space="preserve">the namespace of X-definition </w:t>
      </w:r>
      <w:r w:rsidR="00A96109">
        <w:t xml:space="preserve">with descriptions of </w:t>
      </w:r>
      <w:r w:rsidRPr="00436349">
        <w:t>local names of XML elements and attributes items in the models in X</w:t>
      </w:r>
      <w:r w:rsidRPr="00436349">
        <w:noBreakHyphen/>
        <w:t xml:space="preserve">definition where </w:t>
      </w:r>
      <w:r w:rsidR="00A96109">
        <w:t>a translation to a given local language is required</w:t>
      </w:r>
      <w:r w:rsidRPr="00436349">
        <w:t>.</w:t>
      </w:r>
    </w:p>
    <w:p w14:paraId="2ECD1417" w14:textId="026B86C3" w:rsidR="001174E5" w:rsidRPr="00436349" w:rsidRDefault="00E12615" w:rsidP="00E12615">
      <w:r w:rsidRPr="00436349">
        <w:t xml:space="preserve">Let us have </w:t>
      </w:r>
      <w:r w:rsidR="00A96109">
        <w:t xml:space="preserve">an </w:t>
      </w:r>
      <w:r w:rsidRPr="00436349">
        <w:t xml:space="preserve">X-definition </w:t>
      </w:r>
      <w:r w:rsidR="00312F0C" w:rsidRPr="00436349">
        <w:t xml:space="preserve">with </w:t>
      </w:r>
      <w:r w:rsidR="00A96109">
        <w:t xml:space="preserve">a simplified </w:t>
      </w:r>
      <w:r w:rsidR="00312F0C" w:rsidRPr="00436349">
        <w:t>model of</w:t>
      </w:r>
      <w:r w:rsidRPr="00436349">
        <w:t xml:space="preserve"> an insurance contract:</w:t>
      </w:r>
    </w:p>
    <w:p w14:paraId="771094C8" w14:textId="34F82A00" w:rsidR="00E12615" w:rsidRPr="00436349" w:rsidRDefault="00E12615" w:rsidP="00E12615">
      <w:pPr>
        <w:pStyle w:val="Zdrojovykod-zlutyboxSynteastyl"/>
        <w:pBdr>
          <w:left w:val="single" w:sz="4" w:space="0" w:color="auto"/>
        </w:pBdr>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Contract</w:t>
      </w:r>
      <w:r w:rsidRPr="00436349">
        <w:rPr>
          <w:szCs w:val="16"/>
        </w:rPr>
        <w:t xml:space="preserve">" </w:t>
      </w:r>
      <w:r w:rsidRPr="00436349">
        <w:rPr>
          <w:color w:val="00B050"/>
        </w:rPr>
        <w:t>xd:name</w:t>
      </w:r>
      <w:r w:rsidRPr="00436349">
        <w:rPr>
          <w:color w:val="00B050"/>
          <w:szCs w:val="16"/>
        </w:rPr>
        <w:t xml:space="preserve"> </w:t>
      </w:r>
      <w:r w:rsidRPr="00436349">
        <w:rPr>
          <w:szCs w:val="16"/>
        </w:rPr>
        <w:t>= "</w:t>
      </w:r>
      <w:r w:rsidRPr="00436349">
        <w:rPr>
          <w:color w:val="984806"/>
          <w:szCs w:val="16"/>
        </w:rPr>
        <w:t>contract</w:t>
      </w:r>
      <w:r w:rsidRPr="00436349">
        <w:rPr>
          <w:szCs w:val="16"/>
        </w:rPr>
        <w:t>"</w:t>
      </w:r>
      <w:r w:rsidRPr="00436349">
        <w:rPr>
          <w:color w:val="0070C0"/>
        </w:rPr>
        <w:t>&gt;</w:t>
      </w:r>
    </w:p>
    <w:p w14:paraId="5228B5AA" w14:textId="1E77915E" w:rsidR="00E12615" w:rsidRPr="00436349" w:rsidRDefault="00E12615" w:rsidP="00E12615">
      <w:pPr>
        <w:pStyle w:val="Zdrojovykod-zlutyboxSynteastyl"/>
        <w:pBdr>
          <w:left w:val="single" w:sz="4" w:space="0" w:color="auto"/>
        </w:pBdr>
        <w:tabs>
          <w:tab w:val="left" w:pos="426"/>
          <w:tab w:val="left" w:pos="1276"/>
          <w:tab w:val="left" w:pos="3555"/>
        </w:tabs>
        <w:rPr>
          <w:szCs w:val="16"/>
        </w:rPr>
      </w:pPr>
      <w:r w:rsidRPr="00436349">
        <w:rPr>
          <w:color w:val="0070C0"/>
        </w:rPr>
        <w:t xml:space="preserve">  &lt;Contract Number = </w:t>
      </w:r>
      <w:r w:rsidRPr="00436349">
        <w:rPr>
          <w:szCs w:val="16"/>
        </w:rPr>
        <w:t>"int()"</w:t>
      </w:r>
    </w:p>
    <w:p w14:paraId="6C108768" w14:textId="21B3E15C" w:rsidR="00E12615" w:rsidRPr="00436349" w:rsidRDefault="00E12615" w:rsidP="00E12615">
      <w:pPr>
        <w:pStyle w:val="Zdrojovykod-zlutyboxSynteastyl"/>
        <w:pBdr>
          <w:left w:val="single" w:sz="4" w:space="0" w:color="auto"/>
        </w:pBdr>
        <w:tabs>
          <w:tab w:val="left" w:pos="426"/>
          <w:tab w:val="left" w:pos="1276"/>
          <w:tab w:val="left" w:pos="3555"/>
        </w:tabs>
        <w:rPr>
          <w:szCs w:val="16"/>
        </w:rPr>
      </w:pPr>
      <w:r w:rsidRPr="00436349">
        <w:rPr>
          <w:szCs w:val="16"/>
        </w:rPr>
        <w:t xml:space="preserve">            </w:t>
      </w:r>
      <w:r w:rsidRPr="00436349">
        <w:rPr>
          <w:color w:val="0070C0"/>
        </w:rPr>
        <w:t xml:space="preserve">Date </w:t>
      </w:r>
      <w:r w:rsidR="001C7755" w:rsidRPr="00436349">
        <w:rPr>
          <w:color w:val="0070C0"/>
        </w:rPr>
        <w:t xml:space="preserve">  </w:t>
      </w:r>
      <w:r w:rsidRPr="00436349">
        <w:rPr>
          <w:color w:val="0070C0"/>
        </w:rPr>
        <w:t xml:space="preserve">= </w:t>
      </w:r>
      <w:r w:rsidRPr="00436349">
        <w:rPr>
          <w:szCs w:val="16"/>
        </w:rPr>
        <w:t>"</w:t>
      </w:r>
      <w:r w:rsidR="001C7755" w:rsidRPr="00436349">
        <w:rPr>
          <w:szCs w:val="16"/>
        </w:rPr>
        <w:t>date</w:t>
      </w:r>
      <w:r w:rsidRPr="00436349">
        <w:rPr>
          <w:szCs w:val="16"/>
        </w:rPr>
        <w:t>()"</w:t>
      </w:r>
      <w:r w:rsidR="001C7755" w:rsidRPr="00436349">
        <w:rPr>
          <w:szCs w:val="16"/>
        </w:rPr>
        <w:t xml:space="preserve"> </w:t>
      </w:r>
      <w:r w:rsidR="001C7755" w:rsidRPr="00436349">
        <w:rPr>
          <w:color w:val="0070C0"/>
        </w:rPr>
        <w:t>&gt;</w:t>
      </w:r>
    </w:p>
    <w:p w14:paraId="76EC4BD2" w14:textId="7ECD0AC1" w:rsidR="001C7755" w:rsidRPr="00436349" w:rsidRDefault="001C7755" w:rsidP="00E12615">
      <w:pPr>
        <w:pStyle w:val="Zdrojovykod-zlutyboxSynteastyl"/>
        <w:pBdr>
          <w:left w:val="single" w:sz="4" w:space="0" w:color="auto"/>
        </w:pBdr>
        <w:tabs>
          <w:tab w:val="left" w:pos="426"/>
          <w:tab w:val="left" w:pos="1276"/>
          <w:tab w:val="left" w:pos="3555"/>
        </w:tabs>
        <w:rPr>
          <w:szCs w:val="16"/>
        </w:rPr>
      </w:pPr>
      <w:r w:rsidRPr="00436349">
        <w:rPr>
          <w:szCs w:val="16"/>
        </w:rPr>
        <w:t xml:space="preserve">     </w:t>
      </w:r>
      <w:r w:rsidRPr="00436349">
        <w:rPr>
          <w:color w:val="0070C0"/>
        </w:rPr>
        <w:t xml:space="preserve">&lt;Owner Name  </w:t>
      </w:r>
      <w:r w:rsidR="00312F0C" w:rsidRPr="00436349">
        <w:rPr>
          <w:color w:val="0070C0"/>
        </w:rPr>
        <w:t xml:space="preserve">  </w:t>
      </w:r>
      <w:r w:rsidRPr="00436349">
        <w:rPr>
          <w:color w:val="0070C0"/>
        </w:rPr>
        <w:t xml:space="preserve">= </w:t>
      </w:r>
      <w:r w:rsidRPr="00436349">
        <w:rPr>
          <w:szCs w:val="16"/>
        </w:rPr>
        <w:t>"string ()"</w:t>
      </w:r>
    </w:p>
    <w:p w14:paraId="220A42A8" w14:textId="3F2B64F6" w:rsidR="001C7755" w:rsidRPr="00436349" w:rsidRDefault="001C7755" w:rsidP="001C7755">
      <w:pPr>
        <w:pStyle w:val="Zdrojovykod-zlutyboxSynteastyl"/>
        <w:pBdr>
          <w:left w:val="single" w:sz="4" w:space="0" w:color="auto"/>
        </w:pBdr>
        <w:tabs>
          <w:tab w:val="left" w:pos="426"/>
          <w:tab w:val="left" w:pos="1276"/>
          <w:tab w:val="left" w:pos="3555"/>
        </w:tabs>
        <w:rPr>
          <w:szCs w:val="16"/>
        </w:rPr>
      </w:pPr>
      <w:r w:rsidRPr="00436349">
        <w:rPr>
          <w:szCs w:val="16"/>
        </w:rPr>
        <w:t xml:space="preserve">            </w:t>
      </w:r>
      <w:r w:rsidR="00312F0C" w:rsidRPr="00436349">
        <w:rPr>
          <w:color w:val="0070C0"/>
        </w:rPr>
        <w:t xml:space="preserve">Company = </w:t>
      </w:r>
      <w:r w:rsidRPr="00436349">
        <w:rPr>
          <w:szCs w:val="16"/>
        </w:rPr>
        <w:t>"string ()" /</w:t>
      </w:r>
      <w:r w:rsidRPr="00436349">
        <w:rPr>
          <w:color w:val="0070C0"/>
        </w:rPr>
        <w:t>&gt;</w:t>
      </w:r>
    </w:p>
    <w:p w14:paraId="4D8CD99A" w14:textId="6C53F230" w:rsidR="00E12615" w:rsidRPr="00436349" w:rsidRDefault="00E12615" w:rsidP="00E12615">
      <w:pPr>
        <w:pStyle w:val="Zdrojovykod-zlutyboxSynteastyl"/>
        <w:pBdr>
          <w:left w:val="single" w:sz="4" w:space="0" w:color="auto"/>
        </w:pBdr>
        <w:tabs>
          <w:tab w:val="left" w:pos="426"/>
          <w:tab w:val="left" w:pos="851"/>
          <w:tab w:val="left" w:pos="1276"/>
          <w:tab w:val="left" w:pos="1701"/>
        </w:tabs>
        <w:rPr>
          <w:color w:val="000000"/>
        </w:rPr>
      </w:pPr>
      <w:r w:rsidRPr="00436349">
        <w:rPr>
          <w:color w:val="0070C0"/>
        </w:rPr>
        <w:t xml:space="preserve">  &lt;/</w:t>
      </w:r>
      <w:r w:rsidR="001C7755" w:rsidRPr="00436349">
        <w:rPr>
          <w:color w:val="0070C0"/>
        </w:rPr>
        <w:t>Contract</w:t>
      </w:r>
      <w:r w:rsidRPr="00436349">
        <w:rPr>
          <w:color w:val="0070C0"/>
        </w:rPr>
        <w:t>&gt;</w:t>
      </w:r>
    </w:p>
    <w:p w14:paraId="2F84B85F" w14:textId="77777777" w:rsidR="00E12615" w:rsidRPr="00436349" w:rsidRDefault="00E12615" w:rsidP="00E12615">
      <w:pPr>
        <w:pStyle w:val="Zdrojovykod-zlutyboxSynteastyl"/>
        <w:pBdr>
          <w:left w:val="single" w:sz="4" w:space="0" w:color="auto"/>
        </w:pBdr>
      </w:pPr>
      <w:r w:rsidRPr="00436349">
        <w:rPr>
          <w:color w:val="0070C0"/>
        </w:rPr>
        <w:t>&lt;/xd:def&gt;</w:t>
      </w:r>
    </w:p>
    <w:p w14:paraId="3DEEFB23" w14:textId="71ED072C" w:rsidR="001C7755" w:rsidRPr="00436349" w:rsidRDefault="00A96109" w:rsidP="001C7755">
      <w:pPr>
        <w:spacing w:after="120"/>
      </w:pPr>
      <w:r>
        <w:t xml:space="preserve">Now we need to </w:t>
      </w:r>
      <w:r w:rsidR="001C7755" w:rsidRPr="00436349">
        <w:t xml:space="preserve">describe lexicon for the English language and for the German language. The models in the project are described in the English language, so the English language is default. The required modifications for German language </w:t>
      </w:r>
      <w:r>
        <w:t>are</w:t>
      </w:r>
      <w:r w:rsidR="001C7755" w:rsidRPr="00436349">
        <w:t>:</w:t>
      </w:r>
    </w:p>
    <w:p w14:paraId="464B1989" w14:textId="68A8D799" w:rsidR="001C7755" w:rsidRPr="00436349" w:rsidRDefault="001C7755" w:rsidP="00E12615">
      <w:pPr>
        <w:pStyle w:val="Zdrojovykod-zlutyboxSynteastyl"/>
        <w:tabs>
          <w:tab w:val="left" w:pos="426"/>
          <w:tab w:val="left" w:pos="1276"/>
        </w:tabs>
        <w:rPr>
          <w:color w:val="0070C0"/>
        </w:rPr>
      </w:pPr>
      <w:r w:rsidRPr="00436349">
        <w:rPr>
          <w:color w:val="0070C0"/>
        </w:rPr>
        <w:t>English:</w:t>
      </w:r>
      <w:r w:rsidRPr="00436349">
        <w:rPr>
          <w:color w:val="0070C0"/>
        </w:rPr>
        <w:tab/>
      </w:r>
      <w:r w:rsidRPr="00436349">
        <w:rPr>
          <w:color w:val="0070C0"/>
        </w:rPr>
        <w:tab/>
        <w:t>German:</w:t>
      </w:r>
    </w:p>
    <w:p w14:paraId="757E9A53" w14:textId="77777777" w:rsidR="002A3BAF" w:rsidRPr="00436349" w:rsidRDefault="002A3BAF" w:rsidP="00E12615">
      <w:pPr>
        <w:pStyle w:val="Zdrojovykod-zlutyboxSynteastyl"/>
        <w:tabs>
          <w:tab w:val="left" w:pos="426"/>
          <w:tab w:val="left" w:pos="1276"/>
        </w:tabs>
        <w:rPr>
          <w:color w:val="0070C0"/>
        </w:rPr>
      </w:pPr>
    </w:p>
    <w:p w14:paraId="099B62E4" w14:textId="3063EEDC" w:rsidR="00E12615" w:rsidRPr="00436349" w:rsidRDefault="00E12615" w:rsidP="00E12615">
      <w:pPr>
        <w:pStyle w:val="Zdrojovykod-zlutyboxSynteastyl"/>
        <w:tabs>
          <w:tab w:val="left" w:pos="426"/>
          <w:tab w:val="left" w:pos="1276"/>
        </w:tabs>
        <w:rPr>
          <w:color w:val="0070C0"/>
        </w:rPr>
      </w:pPr>
      <w:r w:rsidRPr="00436349">
        <w:rPr>
          <w:szCs w:val="16"/>
        </w:rPr>
        <w:t>C</w:t>
      </w:r>
      <w:r w:rsidR="001C7755" w:rsidRPr="00436349">
        <w:rPr>
          <w:szCs w:val="16"/>
        </w:rPr>
        <w:t>ontract</w:t>
      </w:r>
      <w:r w:rsidR="001C7755" w:rsidRPr="00436349">
        <w:rPr>
          <w:szCs w:val="16"/>
        </w:rPr>
        <w:tab/>
      </w:r>
      <w:r w:rsidR="001C7755" w:rsidRPr="00436349">
        <w:rPr>
          <w:szCs w:val="16"/>
        </w:rPr>
        <w:tab/>
        <w:t>Vertrag</w:t>
      </w:r>
    </w:p>
    <w:p w14:paraId="4385D099" w14:textId="2D3905AB" w:rsidR="001C7755" w:rsidRPr="00436349" w:rsidRDefault="001C7755" w:rsidP="001C7755">
      <w:pPr>
        <w:pStyle w:val="Zdrojovykod-zlutyboxSynteastyl"/>
        <w:tabs>
          <w:tab w:val="left" w:pos="426"/>
          <w:tab w:val="left" w:pos="1276"/>
        </w:tabs>
        <w:rPr>
          <w:szCs w:val="16"/>
        </w:rPr>
      </w:pPr>
      <w:r w:rsidRPr="00436349">
        <w:rPr>
          <w:szCs w:val="16"/>
        </w:rPr>
        <w:t>Number</w:t>
      </w:r>
      <w:r w:rsidRPr="00436349">
        <w:rPr>
          <w:szCs w:val="16"/>
        </w:rPr>
        <w:tab/>
      </w:r>
      <w:r w:rsidRPr="00436349">
        <w:rPr>
          <w:szCs w:val="16"/>
        </w:rPr>
        <w:tab/>
      </w:r>
      <w:r w:rsidR="00A96109">
        <w:t>Nummer</w:t>
      </w:r>
    </w:p>
    <w:p w14:paraId="3D782A62" w14:textId="1EA7B986" w:rsidR="001C7755" w:rsidRPr="00436349" w:rsidRDefault="001C7755" w:rsidP="001C7755">
      <w:pPr>
        <w:pStyle w:val="Zdrojovykod-zlutyboxSynteastyl"/>
        <w:tabs>
          <w:tab w:val="left" w:pos="426"/>
          <w:tab w:val="left" w:pos="1276"/>
        </w:tabs>
        <w:rPr>
          <w:color w:val="0070C0"/>
        </w:rPr>
      </w:pPr>
      <w:r w:rsidRPr="00436349">
        <w:rPr>
          <w:szCs w:val="16"/>
        </w:rPr>
        <w:t>Date</w:t>
      </w:r>
      <w:r w:rsidRPr="00436349">
        <w:rPr>
          <w:szCs w:val="16"/>
        </w:rPr>
        <w:tab/>
      </w:r>
      <w:r w:rsidRPr="00436349">
        <w:rPr>
          <w:szCs w:val="16"/>
        </w:rPr>
        <w:tab/>
      </w:r>
      <w:r w:rsidRPr="00436349">
        <w:rPr>
          <w:szCs w:val="16"/>
        </w:rPr>
        <w:tab/>
        <w:t>Datum</w:t>
      </w:r>
    </w:p>
    <w:p w14:paraId="45FED089" w14:textId="2385095F" w:rsidR="001C7755" w:rsidRPr="00436349" w:rsidRDefault="001C7755" w:rsidP="001C7755">
      <w:pPr>
        <w:pStyle w:val="Zdrojovykod-zlutyboxSynteastyl"/>
        <w:tabs>
          <w:tab w:val="left" w:pos="426"/>
          <w:tab w:val="left" w:pos="1276"/>
        </w:tabs>
        <w:rPr>
          <w:szCs w:val="16"/>
        </w:rPr>
      </w:pPr>
      <w:r w:rsidRPr="00436349">
        <w:rPr>
          <w:szCs w:val="16"/>
        </w:rPr>
        <w:t>Owner</w:t>
      </w:r>
      <w:r w:rsidRPr="00436349">
        <w:rPr>
          <w:szCs w:val="16"/>
        </w:rPr>
        <w:tab/>
      </w:r>
      <w:r w:rsidRPr="00436349">
        <w:rPr>
          <w:szCs w:val="16"/>
        </w:rPr>
        <w:tab/>
      </w:r>
      <w:r w:rsidRPr="00436349">
        <w:rPr>
          <w:szCs w:val="16"/>
        </w:rPr>
        <w:tab/>
        <w:t>Inhaber</w:t>
      </w:r>
    </w:p>
    <w:p w14:paraId="76342E22" w14:textId="63E10445" w:rsidR="002A3BAF" w:rsidRPr="00436349" w:rsidRDefault="002A3BAF" w:rsidP="001C7755">
      <w:pPr>
        <w:pStyle w:val="Zdrojovykod-zlutyboxSynteastyl"/>
        <w:tabs>
          <w:tab w:val="left" w:pos="426"/>
          <w:tab w:val="left" w:pos="1276"/>
        </w:tabs>
        <w:rPr>
          <w:color w:val="0070C0"/>
        </w:rPr>
      </w:pPr>
      <w:r w:rsidRPr="00436349">
        <w:rPr>
          <w:szCs w:val="16"/>
        </w:rPr>
        <w:t>Name</w:t>
      </w:r>
      <w:r w:rsidRPr="00436349">
        <w:rPr>
          <w:szCs w:val="16"/>
        </w:rPr>
        <w:tab/>
      </w:r>
      <w:r w:rsidRPr="00436349">
        <w:rPr>
          <w:szCs w:val="16"/>
        </w:rPr>
        <w:tab/>
      </w:r>
      <w:r w:rsidRPr="00436349">
        <w:rPr>
          <w:szCs w:val="16"/>
        </w:rPr>
        <w:tab/>
        <w:t>Name</w:t>
      </w:r>
    </w:p>
    <w:p w14:paraId="50309685" w14:textId="0F1C7E70" w:rsidR="00E12615" w:rsidRPr="00436349" w:rsidRDefault="001C7755" w:rsidP="00E12615">
      <w:pPr>
        <w:pStyle w:val="Zdrojovykod-zlutyboxSynteastyl"/>
        <w:tabs>
          <w:tab w:val="left" w:pos="426"/>
          <w:tab w:val="left" w:pos="1276"/>
        </w:tabs>
        <w:rPr>
          <w:color w:val="0070C0"/>
        </w:rPr>
      </w:pPr>
      <w:r w:rsidRPr="00436349">
        <w:rPr>
          <w:szCs w:val="16"/>
        </w:rPr>
        <w:t>Company</w:t>
      </w:r>
      <w:r w:rsidRPr="00436349">
        <w:rPr>
          <w:szCs w:val="16"/>
        </w:rPr>
        <w:tab/>
      </w:r>
      <w:r w:rsidRPr="00436349">
        <w:rPr>
          <w:szCs w:val="16"/>
        </w:rPr>
        <w:tab/>
        <w:t>Firma</w:t>
      </w:r>
    </w:p>
    <w:p w14:paraId="17020CD9" w14:textId="4A2DF931" w:rsidR="002A3BAF" w:rsidRPr="00436349" w:rsidRDefault="002A3BAF" w:rsidP="002A3BAF">
      <w:pPr>
        <w:spacing w:after="120"/>
      </w:pPr>
      <w:r w:rsidRPr="00436349">
        <w:t xml:space="preserve">Note the attribute name Name in the element model Owner is </w:t>
      </w:r>
      <w:r w:rsidR="000B7F6B" w:rsidRPr="00436349">
        <w:t xml:space="preserve">the </w:t>
      </w:r>
      <w:r w:rsidRPr="00436349">
        <w:t>same in both languages, so it will not be changed.</w:t>
      </w:r>
    </w:p>
    <w:p w14:paraId="410393CA" w14:textId="7E144FDF" w:rsidR="00AA0266" w:rsidRPr="00436349" w:rsidRDefault="00AA0266" w:rsidP="00AA0266">
      <w:pPr>
        <w:spacing w:after="120"/>
      </w:pPr>
      <w:r w:rsidRPr="00436349">
        <w:t>The description for each language is written to the special element in the namespace of X-definition. For each required language one element xd:lexicon</w:t>
      </w:r>
      <w:r w:rsidR="00A96109" w:rsidRPr="00A96109">
        <w:t xml:space="preserve"> </w:t>
      </w:r>
      <w:r w:rsidR="00A96109" w:rsidRPr="00AA0266">
        <w:t>must be specified</w:t>
      </w:r>
      <w:r w:rsidR="00A96109">
        <w:t xml:space="preserve">. </w:t>
      </w:r>
      <w:r w:rsidRPr="00436349">
        <w:t>I</w:t>
      </w:r>
      <w:r w:rsidR="00A96109" w:rsidRPr="00A96109">
        <w:t xml:space="preserve"> </w:t>
      </w:r>
      <w:r w:rsidR="00A96109">
        <w:t>T</w:t>
      </w:r>
      <w:r w:rsidR="00A96109" w:rsidRPr="00AA0266">
        <w:t>he attribute "language"</w:t>
      </w:r>
      <w:r w:rsidR="00A96109">
        <w:t xml:space="preserve"> specifies</w:t>
      </w:r>
      <w:r w:rsidRPr="00436349">
        <w:t xml:space="preserve"> the language name which it describes. If </w:t>
      </w:r>
      <w:r w:rsidR="00A96109">
        <w:t xml:space="preserve">there is no translation for a tag </w:t>
      </w:r>
      <w:r w:rsidRPr="00436349">
        <w:t xml:space="preserve">from a model then the attribute xd:default may be specified as “true”, </w:t>
      </w:r>
      <w:r w:rsidR="00A96109" w:rsidRPr="00436349">
        <w:t>i.e.</w:t>
      </w:r>
      <w:r w:rsidRPr="00436349">
        <w:t xml:space="preserve"> no transformation will be provided for </w:t>
      </w:r>
      <w:r w:rsidR="000B7F6B" w:rsidRPr="00436349">
        <w:t xml:space="preserve">the </w:t>
      </w:r>
      <w:r w:rsidRPr="00436349">
        <w:t>given language.</w:t>
      </w:r>
    </w:p>
    <w:p w14:paraId="41497537" w14:textId="6C491CB7" w:rsidR="00AA0266" w:rsidRPr="00436349" w:rsidRDefault="00AA0266" w:rsidP="00AA0266">
      <w:pPr>
        <w:spacing w:after="120"/>
      </w:pPr>
      <w:r w:rsidRPr="00436349">
        <w:t xml:space="preserve">Each line of the text content of xd:lexicon element describes </w:t>
      </w:r>
      <w:r w:rsidR="000B7F6B" w:rsidRPr="00436349">
        <w:t xml:space="preserve">the </w:t>
      </w:r>
      <w:r w:rsidRPr="00436349">
        <w:t xml:space="preserve">X-position of an item and required change of name. </w:t>
      </w:r>
      <w:r w:rsidR="00A96109">
        <w:t xml:space="preserve">Undescribed </w:t>
      </w:r>
      <w:r w:rsidRPr="00436349">
        <w:t>items will remain without change.</w:t>
      </w:r>
    </w:p>
    <w:p w14:paraId="2A8031C5" w14:textId="01F8A41D" w:rsidR="00AF4594" w:rsidRPr="00436349" w:rsidRDefault="00AF4594" w:rsidP="00AA0266">
      <w:pPr>
        <w:spacing w:after="120"/>
      </w:pPr>
      <w:r w:rsidRPr="00436349">
        <w:rPr>
          <w:lang w:bidi="en-US"/>
        </w:rPr>
        <w:t xml:space="preserve">The xd:lexicon elements may be written in separate XML documents or be inserted </w:t>
      </w:r>
      <w:r w:rsidR="000B7F6B" w:rsidRPr="00436349">
        <w:rPr>
          <w:lang w:bidi="en-US"/>
        </w:rPr>
        <w:t>in</w:t>
      </w:r>
      <w:r w:rsidRPr="00436349">
        <w:rPr>
          <w:lang w:bidi="en-US"/>
        </w:rPr>
        <w:t>to any X-definition.</w:t>
      </w:r>
    </w:p>
    <w:p w14:paraId="0F7C05CA" w14:textId="3ADDD062" w:rsidR="00312F0C" w:rsidRPr="00436349" w:rsidRDefault="00312F0C" w:rsidP="00312F0C">
      <w:pPr>
        <w:spacing w:after="120"/>
      </w:pPr>
      <w:r w:rsidRPr="00436349">
        <w:t xml:space="preserve">So the xd:lexicon elements for the </w:t>
      </w:r>
      <w:r w:rsidR="00A96109">
        <w:t xml:space="preserve">contract model </w:t>
      </w:r>
      <w:r w:rsidRPr="00436349">
        <w:t xml:space="preserve">from the example above for English </w:t>
      </w:r>
      <w:r w:rsidR="00A96109">
        <w:t xml:space="preserve">and </w:t>
      </w:r>
      <w:r w:rsidRPr="00436349">
        <w:t xml:space="preserve">German language </w:t>
      </w:r>
      <w:r w:rsidR="00A96109">
        <w:t>would be in a file named “engdeu.xdef”? [ + link to 7.2 How to call the separate file in an X-Def Java code syntax]</w:t>
      </w:r>
      <w:r w:rsidRPr="00436349">
        <w:t>:</w:t>
      </w:r>
    </w:p>
    <w:p w14:paraId="23F6DD31" w14:textId="76962A91" w:rsidR="00312F0C" w:rsidRPr="00436349" w:rsidRDefault="00312F0C" w:rsidP="00312F0C">
      <w:pPr>
        <w:pStyle w:val="Zdrojovykod-zlutyboxSynteastyl"/>
        <w:pBdr>
          <w:left w:val="single" w:sz="4" w:space="0" w:color="auto"/>
        </w:pBdr>
        <w:tabs>
          <w:tab w:val="left" w:pos="567"/>
          <w:tab w:val="left" w:pos="1276"/>
        </w:tabs>
        <w:rPr>
          <w:color w:val="0070C0"/>
        </w:rPr>
      </w:pPr>
      <w:r w:rsidRPr="00436349">
        <w:rPr>
          <w:color w:val="0070C0"/>
        </w:rPr>
        <w:t xml:space="preserve">&lt;xd:lexicon </w:t>
      </w:r>
      <w:r w:rsidRPr="00436349">
        <w:rPr>
          <w:color w:val="00B050"/>
        </w:rPr>
        <w:t xml:space="preserve">xmlns:xd </w:t>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xd:language</w:t>
      </w:r>
      <w:r w:rsidRPr="00436349">
        <w:rPr>
          <w:color w:val="00B050"/>
          <w:szCs w:val="16"/>
        </w:rPr>
        <w:t xml:space="preserve"> </w:t>
      </w:r>
      <w:r w:rsidRPr="00436349">
        <w:rPr>
          <w:szCs w:val="16"/>
        </w:rPr>
        <w:t>= "</w:t>
      </w:r>
      <w:r w:rsidRPr="00436349">
        <w:rPr>
          <w:color w:val="984806"/>
          <w:szCs w:val="16"/>
        </w:rPr>
        <w:t>eng</w:t>
      </w:r>
      <w:r w:rsidRPr="00436349">
        <w:rPr>
          <w:szCs w:val="16"/>
        </w:rPr>
        <w:t xml:space="preserve">" </w:t>
      </w:r>
      <w:r w:rsidRPr="00436349">
        <w:rPr>
          <w:color w:val="00B050"/>
        </w:rPr>
        <w:t>xd:default</w:t>
      </w:r>
      <w:r w:rsidRPr="00436349">
        <w:rPr>
          <w:color w:val="00B050"/>
          <w:szCs w:val="16"/>
        </w:rPr>
        <w:t xml:space="preserve"> </w:t>
      </w:r>
      <w:r w:rsidRPr="00436349">
        <w:rPr>
          <w:szCs w:val="16"/>
        </w:rPr>
        <w:t>= "</w:t>
      </w:r>
      <w:r w:rsidRPr="00436349">
        <w:rPr>
          <w:color w:val="984806"/>
          <w:szCs w:val="16"/>
        </w:rPr>
        <w:t>true</w:t>
      </w:r>
      <w:r w:rsidRPr="00436349">
        <w:rPr>
          <w:szCs w:val="16"/>
        </w:rPr>
        <w:t>" /</w:t>
      </w:r>
      <w:r w:rsidRPr="00436349">
        <w:rPr>
          <w:color w:val="0070C0"/>
        </w:rPr>
        <w:t>&gt;</w:t>
      </w:r>
    </w:p>
    <w:p w14:paraId="50906D3A" w14:textId="77777777" w:rsidR="00312F0C" w:rsidRPr="00436349" w:rsidRDefault="00312F0C" w:rsidP="00312F0C">
      <w:pPr>
        <w:pStyle w:val="Zdrojovykod-zlutyboxSynteastyl"/>
        <w:pBdr>
          <w:left w:val="single" w:sz="4" w:space="0" w:color="auto"/>
        </w:pBdr>
        <w:tabs>
          <w:tab w:val="left" w:pos="426"/>
          <w:tab w:val="left" w:pos="1276"/>
          <w:tab w:val="left" w:pos="3555"/>
        </w:tabs>
        <w:rPr>
          <w:color w:val="0070C0"/>
        </w:rPr>
      </w:pPr>
    </w:p>
    <w:p w14:paraId="4FBB2E66" w14:textId="698E20BB" w:rsidR="00312F0C" w:rsidRPr="00436349" w:rsidRDefault="00312F0C" w:rsidP="00312F0C">
      <w:pPr>
        <w:pStyle w:val="Zdrojovykod-zlutyboxSynteastyl"/>
        <w:pBdr>
          <w:left w:val="single" w:sz="4" w:space="0" w:color="auto"/>
        </w:pBdr>
        <w:tabs>
          <w:tab w:val="left" w:pos="426"/>
          <w:tab w:val="left" w:pos="1276"/>
          <w:tab w:val="left" w:pos="3555"/>
        </w:tabs>
        <w:rPr>
          <w:color w:val="0070C0"/>
        </w:rPr>
      </w:pPr>
      <w:r w:rsidRPr="00436349">
        <w:rPr>
          <w:color w:val="0070C0"/>
        </w:rPr>
        <w:t xml:space="preserve">&lt;xd:lexicon </w:t>
      </w:r>
      <w:r w:rsidRPr="00436349">
        <w:rPr>
          <w:color w:val="00B050"/>
        </w:rPr>
        <w:t xml:space="preserve">xmlns:xd </w:t>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xd:language</w:t>
      </w:r>
      <w:r w:rsidRPr="00436349">
        <w:rPr>
          <w:color w:val="00B050"/>
          <w:szCs w:val="16"/>
        </w:rPr>
        <w:t xml:space="preserve"> </w:t>
      </w:r>
      <w:r w:rsidRPr="00436349">
        <w:rPr>
          <w:szCs w:val="16"/>
        </w:rPr>
        <w:t xml:space="preserve">= "deu" </w:t>
      </w:r>
      <w:r w:rsidRPr="00436349">
        <w:rPr>
          <w:color w:val="0070C0"/>
        </w:rPr>
        <w:t>&gt;</w:t>
      </w:r>
    </w:p>
    <w:p w14:paraId="5AEFE136" w14:textId="77777777" w:rsidR="00312F0C" w:rsidRPr="00436349" w:rsidRDefault="00312F0C" w:rsidP="00312F0C">
      <w:pPr>
        <w:pStyle w:val="Zdrojovykod-zlutyboxSynteastyl"/>
        <w:pBdr>
          <w:left w:val="single" w:sz="4" w:space="0" w:color="auto"/>
        </w:pBdr>
        <w:tabs>
          <w:tab w:val="left" w:pos="426"/>
          <w:tab w:val="left" w:pos="1276"/>
          <w:tab w:val="left" w:pos="3555"/>
        </w:tabs>
        <w:rPr>
          <w:szCs w:val="16"/>
        </w:rPr>
      </w:pPr>
      <w:r w:rsidRPr="00436349">
        <w:rPr>
          <w:szCs w:val="16"/>
        </w:rPr>
        <w:t xml:space="preserve">  contract#Contract =</w:t>
      </w:r>
      <w:r w:rsidRPr="00436349">
        <w:rPr>
          <w:szCs w:val="16"/>
        </w:rPr>
        <w:tab/>
      </w:r>
      <w:r w:rsidRPr="00436349">
        <w:rPr>
          <w:szCs w:val="16"/>
        </w:rPr>
        <w:tab/>
        <w:t>Vertrag</w:t>
      </w:r>
    </w:p>
    <w:p w14:paraId="3F9FAC82" w14:textId="6A900150" w:rsidR="00312F0C" w:rsidRPr="00436349" w:rsidRDefault="00312F0C" w:rsidP="00312F0C">
      <w:pPr>
        <w:pStyle w:val="Zdrojovykod-zlutyboxSynteastyl"/>
        <w:pBdr>
          <w:left w:val="single" w:sz="4" w:space="0" w:color="auto"/>
        </w:pBdr>
        <w:tabs>
          <w:tab w:val="left" w:pos="426"/>
          <w:tab w:val="left" w:pos="1276"/>
          <w:tab w:val="left" w:pos="3555"/>
        </w:tabs>
        <w:rPr>
          <w:szCs w:val="16"/>
        </w:rPr>
      </w:pPr>
      <w:r w:rsidRPr="00436349">
        <w:rPr>
          <w:szCs w:val="16"/>
        </w:rPr>
        <w:t xml:space="preserve">  contract#Contract/@Number =</w:t>
      </w:r>
      <w:r w:rsidRPr="00436349">
        <w:rPr>
          <w:szCs w:val="16"/>
        </w:rPr>
        <w:tab/>
      </w:r>
      <w:r w:rsidRPr="00436349">
        <w:rPr>
          <w:szCs w:val="16"/>
        </w:rPr>
        <w:tab/>
      </w:r>
      <w:r w:rsidR="00A96109" w:rsidRPr="00436349">
        <w:rPr>
          <w:szCs w:val="16"/>
        </w:rPr>
        <w:t>Nummer</w:t>
      </w:r>
    </w:p>
    <w:p w14:paraId="6BA9D389" w14:textId="77777777" w:rsidR="00312F0C" w:rsidRPr="00436349" w:rsidRDefault="00312F0C" w:rsidP="00312F0C">
      <w:pPr>
        <w:pStyle w:val="Zdrojovykod-zlutyboxSynteastyl"/>
        <w:pBdr>
          <w:left w:val="single" w:sz="4" w:space="0" w:color="auto"/>
        </w:pBdr>
        <w:tabs>
          <w:tab w:val="left" w:pos="426"/>
          <w:tab w:val="left" w:pos="1276"/>
          <w:tab w:val="left" w:pos="3555"/>
        </w:tabs>
        <w:rPr>
          <w:szCs w:val="16"/>
        </w:rPr>
      </w:pPr>
      <w:r w:rsidRPr="00436349">
        <w:rPr>
          <w:szCs w:val="16"/>
        </w:rPr>
        <w:t xml:space="preserve">  contract#Contract/@Date =</w:t>
      </w:r>
      <w:r w:rsidRPr="00436349">
        <w:rPr>
          <w:szCs w:val="16"/>
        </w:rPr>
        <w:tab/>
      </w:r>
      <w:r w:rsidRPr="00436349">
        <w:rPr>
          <w:szCs w:val="16"/>
        </w:rPr>
        <w:tab/>
        <w:t>Datum</w:t>
      </w:r>
    </w:p>
    <w:p w14:paraId="6D252694" w14:textId="77777777" w:rsidR="00312F0C" w:rsidRPr="00436349" w:rsidRDefault="00312F0C" w:rsidP="00312F0C">
      <w:pPr>
        <w:pStyle w:val="Zdrojovykod-zlutyboxSynteastyl"/>
        <w:pBdr>
          <w:left w:val="single" w:sz="4" w:space="0" w:color="auto"/>
        </w:pBdr>
        <w:tabs>
          <w:tab w:val="left" w:pos="426"/>
          <w:tab w:val="left" w:pos="1276"/>
          <w:tab w:val="left" w:pos="3555"/>
        </w:tabs>
        <w:rPr>
          <w:szCs w:val="16"/>
        </w:rPr>
      </w:pPr>
      <w:r w:rsidRPr="00436349">
        <w:rPr>
          <w:szCs w:val="16"/>
        </w:rPr>
        <w:t xml:space="preserve">  contract#Contract/Owner =</w:t>
      </w:r>
      <w:r w:rsidRPr="00436349">
        <w:rPr>
          <w:szCs w:val="16"/>
        </w:rPr>
        <w:tab/>
      </w:r>
      <w:r w:rsidRPr="00436349">
        <w:rPr>
          <w:szCs w:val="16"/>
        </w:rPr>
        <w:tab/>
        <w:t>Inhaber</w:t>
      </w:r>
    </w:p>
    <w:p w14:paraId="4545E6B0" w14:textId="77777777" w:rsidR="00312F0C" w:rsidRPr="00E11233" w:rsidRDefault="00312F0C" w:rsidP="00312F0C">
      <w:pPr>
        <w:pStyle w:val="Zdrojovykod-zlutyboxSynteastyl"/>
        <w:pBdr>
          <w:left w:val="single" w:sz="4" w:space="0" w:color="auto"/>
        </w:pBdr>
        <w:tabs>
          <w:tab w:val="left" w:pos="426"/>
          <w:tab w:val="left" w:pos="1276"/>
          <w:tab w:val="left" w:pos="3555"/>
        </w:tabs>
        <w:rPr>
          <w:color w:val="0070C0"/>
          <w:lang w:val="de-DE"/>
        </w:rPr>
      </w:pPr>
      <w:r w:rsidRPr="00436349">
        <w:rPr>
          <w:szCs w:val="16"/>
        </w:rPr>
        <w:t xml:space="preserve">  </w:t>
      </w:r>
      <w:r w:rsidRPr="00E11233">
        <w:rPr>
          <w:szCs w:val="16"/>
          <w:lang w:val="de-DE"/>
        </w:rPr>
        <w:t>contract#Contract/Owner/@Company =</w:t>
      </w:r>
      <w:r w:rsidRPr="00E11233">
        <w:rPr>
          <w:szCs w:val="16"/>
          <w:lang w:val="de-DE"/>
        </w:rPr>
        <w:tab/>
      </w:r>
      <w:r w:rsidRPr="00E11233">
        <w:rPr>
          <w:szCs w:val="16"/>
          <w:lang w:val="de-DE"/>
        </w:rPr>
        <w:tab/>
        <w:t>Firma</w:t>
      </w:r>
    </w:p>
    <w:p w14:paraId="64BAE183" w14:textId="3AB52F93" w:rsidR="00312F0C" w:rsidRPr="00E11233" w:rsidRDefault="00312F0C" w:rsidP="00312F0C">
      <w:pPr>
        <w:pStyle w:val="Zdrojovykod-zlutyboxSynteastyl"/>
        <w:pBdr>
          <w:left w:val="single" w:sz="4" w:space="0" w:color="auto"/>
        </w:pBdr>
        <w:tabs>
          <w:tab w:val="left" w:pos="426"/>
          <w:tab w:val="left" w:pos="851"/>
          <w:tab w:val="left" w:pos="1276"/>
          <w:tab w:val="left" w:pos="1701"/>
        </w:tabs>
        <w:rPr>
          <w:color w:val="0070C0"/>
          <w:lang w:val="de-DE"/>
        </w:rPr>
      </w:pPr>
      <w:r w:rsidRPr="00E11233">
        <w:rPr>
          <w:color w:val="0070C0"/>
          <w:lang w:val="de-DE"/>
        </w:rPr>
        <w:t>&lt;/xd:lexicon&gt;</w:t>
      </w:r>
    </w:p>
    <w:p w14:paraId="6A84A1D7" w14:textId="658F9886" w:rsidR="00312F0C" w:rsidRPr="00436349" w:rsidRDefault="00661038" w:rsidP="00661038">
      <w:pPr>
        <w:pStyle w:val="Nadpis2"/>
      </w:pPr>
      <w:bookmarkStart w:id="433" w:name="_Toc106211161"/>
      <w:r w:rsidRPr="00436349">
        <w:t>Java program of validation with X-lexicon</w:t>
      </w:r>
      <w:bookmarkEnd w:id="433"/>
    </w:p>
    <w:p w14:paraId="7CA5C8F4" w14:textId="00B9A7D9" w:rsidR="00201013" w:rsidRPr="00436349" w:rsidRDefault="00661038" w:rsidP="00AF4594">
      <w:r w:rsidRPr="00436349">
        <w:t>If we have input XML data in G</w:t>
      </w:r>
      <w:r w:rsidR="00201013" w:rsidRPr="00436349">
        <w:t xml:space="preserve">erman version, we have to set the language </w:t>
      </w:r>
      <w:r w:rsidR="00474F23" w:rsidRPr="00436349">
        <w:t>version</w:t>
      </w:r>
      <w:r w:rsidR="00201013" w:rsidRPr="00436349">
        <w:t xml:space="preserve"> to the XDDocument </w:t>
      </w:r>
      <w:r w:rsidR="00474F23">
        <w:t xml:space="preserve">using </w:t>
      </w:r>
      <w:r w:rsidR="00201013" w:rsidRPr="00436349">
        <w:t>the method “setLexiconLanguage”:</w:t>
      </w:r>
    </w:p>
    <w:p w14:paraId="1F9D802F" w14:textId="59D564D5" w:rsidR="00201013" w:rsidRPr="00436349" w:rsidRDefault="00201013" w:rsidP="00201013">
      <w:pPr>
        <w:pStyle w:val="Zdrojovykod-zlutyboxSynteastyl"/>
        <w:keepNext w:val="0"/>
        <w:tabs>
          <w:tab w:val="left" w:pos="284"/>
          <w:tab w:val="left" w:pos="567"/>
          <w:tab w:val="left" w:pos="851"/>
        </w:tabs>
      </w:pPr>
      <w:r w:rsidRPr="00436349">
        <w:tab/>
      </w:r>
      <w:r w:rsidRPr="00436349">
        <w:tab/>
        <w:t>XDDocument xdoc = xpool.createXDDocument(</w:t>
      </w:r>
      <w:r w:rsidRPr="00436349">
        <w:rPr>
          <w:szCs w:val="16"/>
        </w:rPr>
        <w:t>"contract"</w:t>
      </w:r>
      <w:r w:rsidRPr="00436349">
        <w:t>);</w:t>
      </w:r>
    </w:p>
    <w:p w14:paraId="1F64D876" w14:textId="6D68E913" w:rsidR="00201013" w:rsidRPr="00436349" w:rsidRDefault="00201013" w:rsidP="00201013">
      <w:pPr>
        <w:pStyle w:val="Zdrojovykod-zlutyboxSynteastyl"/>
        <w:keepNext w:val="0"/>
        <w:tabs>
          <w:tab w:val="left" w:pos="284"/>
          <w:tab w:val="left" w:pos="567"/>
          <w:tab w:val="left" w:pos="851"/>
        </w:tabs>
        <w:rPr>
          <w:color w:val="FF0000"/>
        </w:rPr>
      </w:pPr>
      <w:r w:rsidRPr="00436349">
        <w:tab/>
      </w:r>
      <w:r w:rsidRPr="00436349">
        <w:tab/>
      </w:r>
      <w:r w:rsidR="00474F23">
        <w:t>xdoc</w:t>
      </w:r>
      <w:r w:rsidRPr="00436349">
        <w:rPr>
          <w:color w:val="FF0000"/>
        </w:rPr>
        <w:t>.setLexiconLanguage(</w:t>
      </w:r>
      <w:r w:rsidRPr="00436349">
        <w:rPr>
          <w:color w:val="FF0000"/>
          <w:szCs w:val="16"/>
        </w:rPr>
        <w:t>"deu"</w:t>
      </w:r>
      <w:r w:rsidRPr="00436349">
        <w:rPr>
          <w:color w:val="FF0000"/>
        </w:rPr>
        <w:t>);</w:t>
      </w:r>
    </w:p>
    <w:p w14:paraId="784B3F72" w14:textId="6429E773" w:rsidR="00201013" w:rsidRPr="00436349" w:rsidRDefault="00201013" w:rsidP="00201013">
      <w:pPr>
        <w:pStyle w:val="Zdrojovykod-zlutyboxSynteastyl"/>
        <w:keepNext w:val="0"/>
        <w:tabs>
          <w:tab w:val="left" w:pos="284"/>
          <w:tab w:val="left" w:pos="567"/>
          <w:tab w:val="left" w:pos="851"/>
        </w:tabs>
      </w:pPr>
      <w:r w:rsidRPr="00436349">
        <w:tab/>
      </w:r>
      <w:r w:rsidRPr="00436349">
        <w:tab/>
        <w:t>Element result = xdoc.xparse(germanData, reporter);</w:t>
      </w:r>
    </w:p>
    <w:p w14:paraId="74C3FEED" w14:textId="52F143A1" w:rsidR="00661038" w:rsidRPr="00436349" w:rsidRDefault="00AF4594" w:rsidP="00AF4594">
      <w:pPr>
        <w:pStyle w:val="Nadpis2"/>
      </w:pPr>
      <w:bookmarkStart w:id="434" w:name="_Toc106211162"/>
      <w:r w:rsidRPr="00436349">
        <w:lastRenderedPageBreak/>
        <w:t>Java program of translation XML data with X-lexicon</w:t>
      </w:r>
      <w:bookmarkEnd w:id="434"/>
    </w:p>
    <w:p w14:paraId="3AF783E1" w14:textId="6CC27569" w:rsidR="00AF4594" w:rsidRPr="00436349" w:rsidRDefault="00AF4594" w:rsidP="00AF4594">
      <w:r w:rsidRPr="00436349">
        <w:t xml:space="preserve">If the input data are e.g. in </w:t>
      </w:r>
      <w:r w:rsidR="000B7F6B" w:rsidRPr="00436349">
        <w:t xml:space="preserve">the </w:t>
      </w:r>
      <w:r w:rsidRPr="00436349">
        <w:t xml:space="preserve">German language, the translation to e.g. English language </w:t>
      </w:r>
      <w:r w:rsidR="00474F23">
        <w:t>can be completed using</w:t>
      </w:r>
      <w:r w:rsidRPr="00436349">
        <w:t xml:space="preserve"> the method “xtranslate”:</w:t>
      </w:r>
    </w:p>
    <w:p w14:paraId="69B1DCE2" w14:textId="38B589E4" w:rsidR="00AF4594" w:rsidRPr="00436349" w:rsidRDefault="00AF4594" w:rsidP="00AF4594">
      <w:pPr>
        <w:pStyle w:val="Zdrojovykod-zlutyboxSynteastyl"/>
        <w:keepNext w:val="0"/>
        <w:tabs>
          <w:tab w:val="left" w:pos="284"/>
          <w:tab w:val="left" w:pos="567"/>
          <w:tab w:val="left" w:pos="851"/>
        </w:tabs>
      </w:pPr>
      <w:r w:rsidRPr="00436349">
        <w:tab/>
        <w:t xml:space="preserve">File data ...  // data in </w:t>
      </w:r>
      <w:r w:rsidR="000B7F6B" w:rsidRPr="00436349">
        <w:t xml:space="preserve">the </w:t>
      </w:r>
      <w:r w:rsidRPr="00436349">
        <w:t>German language</w:t>
      </w:r>
    </w:p>
    <w:p w14:paraId="0B57D4D4" w14:textId="267E4F85" w:rsidR="00AF4594" w:rsidRPr="00436349" w:rsidRDefault="00AF4594" w:rsidP="00AF4594">
      <w:pPr>
        <w:pStyle w:val="Zdrojovykod-zlutyboxSynteastyl"/>
        <w:keepNext w:val="0"/>
        <w:tabs>
          <w:tab w:val="left" w:pos="284"/>
          <w:tab w:val="left" w:pos="567"/>
          <w:tab w:val="left" w:pos="851"/>
        </w:tabs>
      </w:pPr>
      <w:r w:rsidRPr="00436349">
        <w:tab/>
        <w:t>XDPool xpool ...</w:t>
      </w:r>
    </w:p>
    <w:p w14:paraId="363ADDB2" w14:textId="77777777" w:rsidR="00AF4594" w:rsidRPr="00436349" w:rsidRDefault="00AF4594" w:rsidP="00AF4594">
      <w:pPr>
        <w:pStyle w:val="Zdrojovykod-zlutyboxSynteastyl"/>
        <w:keepNext w:val="0"/>
        <w:tabs>
          <w:tab w:val="left" w:pos="284"/>
          <w:tab w:val="left" w:pos="567"/>
          <w:tab w:val="left" w:pos="851"/>
        </w:tabs>
      </w:pPr>
    </w:p>
    <w:p w14:paraId="5A1EFFF5" w14:textId="5B061EFB" w:rsidR="00AF4594" w:rsidRPr="00436349" w:rsidRDefault="00AF4594" w:rsidP="00AF4594">
      <w:pPr>
        <w:pStyle w:val="Zdrojovykod-zlutyboxSynteastyl"/>
        <w:keepNext w:val="0"/>
        <w:tabs>
          <w:tab w:val="left" w:pos="284"/>
          <w:tab w:val="left" w:pos="567"/>
          <w:tab w:val="left" w:pos="851"/>
        </w:tabs>
      </w:pPr>
      <w:r w:rsidRPr="00436349">
        <w:tab/>
        <w:t>XDDocument xdoc = xpool.createXDDocument(</w:t>
      </w:r>
      <w:r w:rsidRPr="00436349">
        <w:rPr>
          <w:szCs w:val="16"/>
        </w:rPr>
        <w:t>"contract"</w:t>
      </w:r>
      <w:r w:rsidRPr="00436349">
        <w:t>);</w:t>
      </w:r>
    </w:p>
    <w:p w14:paraId="021D9F48" w14:textId="6C65815D" w:rsidR="00AF4594" w:rsidRPr="00436349" w:rsidRDefault="00AF4594" w:rsidP="00AF4594">
      <w:pPr>
        <w:pStyle w:val="Zdrojovykod-zlutyboxSynteastyl"/>
        <w:keepNext w:val="0"/>
        <w:tabs>
          <w:tab w:val="left" w:pos="284"/>
          <w:tab w:val="left" w:pos="567"/>
          <w:tab w:val="left" w:pos="851"/>
        </w:tabs>
      </w:pPr>
      <w:r w:rsidRPr="00436349">
        <w:tab/>
        <w:t>ArrayReporter reporter = new ArrayReporter();</w:t>
      </w:r>
    </w:p>
    <w:p w14:paraId="319E4166" w14:textId="789E0FC8" w:rsidR="00AF4594" w:rsidRPr="00436349" w:rsidRDefault="00AF4594" w:rsidP="00AF4594">
      <w:pPr>
        <w:pStyle w:val="Zdrojovykod-zlutyboxSynteastyl"/>
        <w:keepNext w:val="0"/>
        <w:tabs>
          <w:tab w:val="left" w:pos="284"/>
          <w:tab w:val="left" w:pos="567"/>
          <w:tab w:val="left" w:pos="851"/>
        </w:tabs>
        <w:rPr>
          <w:color w:val="FF0000"/>
        </w:rPr>
      </w:pPr>
      <w:r w:rsidRPr="00436349">
        <w:tab/>
        <w:t xml:space="preserve">Element e = </w:t>
      </w:r>
      <w:r w:rsidR="00474F23">
        <w:t>xdoc</w:t>
      </w:r>
      <w:r w:rsidRPr="00436349">
        <w:rPr>
          <w:color w:val="FF0000"/>
        </w:rPr>
        <w:t xml:space="preserve">.xtranslate(data, </w:t>
      </w:r>
      <w:r w:rsidRPr="00436349">
        <w:rPr>
          <w:color w:val="FF0000"/>
          <w:szCs w:val="16"/>
        </w:rPr>
        <w:t>"deu",</w:t>
      </w:r>
      <w:r w:rsidRPr="00436349">
        <w:rPr>
          <w:color w:val="FF0000"/>
        </w:rPr>
        <w:t xml:space="preserve"> </w:t>
      </w:r>
      <w:r w:rsidRPr="00436349">
        <w:rPr>
          <w:color w:val="FF0000"/>
          <w:szCs w:val="16"/>
        </w:rPr>
        <w:t>"eng", reporter</w:t>
      </w:r>
      <w:r w:rsidRPr="00436349">
        <w:rPr>
          <w:color w:val="FF0000"/>
        </w:rPr>
        <w:t>);</w:t>
      </w:r>
      <w:r w:rsidRPr="00436349">
        <w:rPr>
          <w:color w:val="000000" w:themeColor="text1"/>
        </w:rPr>
        <w:t xml:space="preserve"> // result will be in </w:t>
      </w:r>
      <w:r w:rsidR="00474F23" w:rsidRPr="00436349">
        <w:rPr>
          <w:color w:val="000000" w:themeColor="text1"/>
        </w:rPr>
        <w:t>English</w:t>
      </w:r>
    </w:p>
    <w:p w14:paraId="69880AE5" w14:textId="77777777" w:rsidR="00D84C56" w:rsidRPr="00E060F7" w:rsidRDefault="002D6B20" w:rsidP="00D84C56">
      <w:pPr>
        <w:pStyle w:val="Nadpis1"/>
      </w:pPr>
      <w:bookmarkStart w:id="435" w:name="_Ref337031021"/>
      <w:bookmarkStart w:id="436" w:name="_Toc337655418"/>
      <w:bookmarkStart w:id="437" w:name="_Toc354676919"/>
      <w:bookmarkStart w:id="438" w:name="_Ref354912903"/>
      <w:bookmarkStart w:id="439" w:name="_Ref355007706"/>
      <w:bookmarkStart w:id="440" w:name="_Toc106211163"/>
      <w:r>
        <w:lastRenderedPageBreak/>
        <w:t xml:space="preserve">Construction Mode of </w:t>
      </w:r>
      <w:r w:rsidR="00D84C56" w:rsidRPr="00E060F7">
        <w:t>X-</w:t>
      </w:r>
      <w:r w:rsidR="00CA52DA" w:rsidRPr="00E060F7">
        <w:t>defini</w:t>
      </w:r>
      <w:r w:rsidR="002238FC">
        <w:t>t</w:t>
      </w:r>
      <w:r>
        <w:t>ion</w:t>
      </w:r>
      <w:bookmarkEnd w:id="435"/>
      <w:bookmarkEnd w:id="436"/>
      <w:bookmarkEnd w:id="437"/>
      <w:bookmarkEnd w:id="438"/>
      <w:bookmarkEnd w:id="439"/>
      <w:bookmarkEnd w:id="440"/>
      <w:r w:rsidRPr="00E060F7">
        <w:t xml:space="preserve"> </w:t>
      </w:r>
      <w:r w:rsidR="00EF650E" w:rsidRPr="00E060F7">
        <w:fldChar w:fldCharType="begin"/>
      </w:r>
      <w:r w:rsidR="00D84C56" w:rsidRPr="00E060F7">
        <w:instrText xml:space="preserve"> XE "Kompozice" </w:instrText>
      </w:r>
      <w:r w:rsidR="00EF650E" w:rsidRPr="00E060F7">
        <w:fldChar w:fldCharType="end"/>
      </w:r>
    </w:p>
    <w:p w14:paraId="2316F472" w14:textId="54034963" w:rsidR="00D84C56" w:rsidRDefault="00AC058A" w:rsidP="00D84C56">
      <w:pPr>
        <w:pStyle w:val="OdstavecSynteastyl"/>
      </w:pPr>
      <w:r>
        <w:rPr>
          <w:noProof/>
          <w:lang w:val="cs-CZ" w:eastAsia="cs-CZ"/>
        </w:rPr>
        <mc:AlternateContent>
          <mc:Choice Requires="wps">
            <w:drawing>
              <wp:inline distT="0" distB="0" distL="0" distR="0" wp14:anchorId="75CD6F81" wp14:editId="5A0A30E9">
                <wp:extent cx="247650" cy="107950"/>
                <wp:effectExtent l="9525" t="19050" r="19050" b="6350"/>
                <wp:docPr id="487" name="Šipka doprava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794192A" id="Šipka doprava 1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F93826">
        <w:t xml:space="preserve"> ([1], [2])</w:t>
      </w:r>
    </w:p>
    <w:p w14:paraId="42AC798E" w14:textId="1A023704" w:rsidR="00F93826" w:rsidRPr="00E060F7" w:rsidRDefault="00AC058A" w:rsidP="00F93826">
      <w:pPr>
        <w:pStyle w:val="OdstavecSynteastyl"/>
      </w:pPr>
      <w:r>
        <w:rPr>
          <w:noProof/>
          <w:lang w:val="cs-CZ" w:eastAsia="cs-CZ"/>
        </w:rPr>
        <mc:AlternateContent>
          <mc:Choice Requires="wps">
            <w:drawing>
              <wp:inline distT="0" distB="0" distL="0" distR="0" wp14:anchorId="3B527571" wp14:editId="2F58BFE5">
                <wp:extent cx="247650" cy="107950"/>
                <wp:effectExtent l="9525" t="19050" r="19050" b="6350"/>
                <wp:docPr id="486" name="Šipka doprava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AF85D78" id="Šipka doprava 1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B421FC">
        <w:t>2</w:t>
      </w:r>
      <w:r w:rsidR="00F93826"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B421FC" w:rsidRPr="00E060F7">
        <w:t>X-definition</w:t>
      </w:r>
      <w:r w:rsidR="00B421FC" w:rsidRPr="00E060F7">
        <w:fldChar w:fldCharType="begin"/>
      </w:r>
      <w:r w:rsidR="00B421FC" w:rsidRPr="00E060F7">
        <w:instrText xml:space="preserve"> XE "X-Definice" </w:instrText>
      </w:r>
      <w:r w:rsidR="00B421FC" w:rsidRPr="00E060F7">
        <w:fldChar w:fldCharType="end"/>
      </w:r>
      <w:r w:rsidR="00B421FC" w:rsidRPr="00E060F7">
        <w:t xml:space="preserve"> Technology</w:t>
      </w:r>
      <w:r w:rsidR="00F93826">
        <w:fldChar w:fldCharType="end"/>
      </w:r>
    </w:p>
    <w:p w14:paraId="6DC002A4" w14:textId="34E758A9" w:rsidR="00F93826" w:rsidRPr="00E060F7" w:rsidRDefault="00AC058A" w:rsidP="00F93826">
      <w:pPr>
        <w:pStyle w:val="OdstavecSynteastyl"/>
      </w:pPr>
      <w:r>
        <w:rPr>
          <w:noProof/>
          <w:lang w:val="cs-CZ" w:eastAsia="cs-CZ"/>
        </w:rPr>
        <mc:AlternateContent>
          <mc:Choice Requires="wps">
            <w:drawing>
              <wp:inline distT="0" distB="0" distL="0" distR="0" wp14:anchorId="20289D7E" wp14:editId="6743F3A8">
                <wp:extent cx="247650" cy="107950"/>
                <wp:effectExtent l="9525" t="19050" r="19050" b="6350"/>
                <wp:docPr id="485" name="Šipka doprava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FB895C1" id="Šipka doprava 1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fldChar w:fldCharType="begin"/>
      </w:r>
      <w:r w:rsidR="00F93826">
        <w:instrText xml:space="preserve"> REF _Ref497147160 \r \h </w:instrText>
      </w:r>
      <w:r w:rsidR="00F93826">
        <w:fldChar w:fldCharType="separate"/>
      </w:r>
      <w:r w:rsidR="00B421FC">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B421FC" w:rsidRPr="00E060F7">
        <w:t>Exemplary XML Data</w:t>
      </w:r>
      <w:r w:rsidR="00F93826">
        <w:fldChar w:fldCharType="end"/>
      </w:r>
    </w:p>
    <w:p w14:paraId="7A324769" w14:textId="001841F7" w:rsidR="00F93826" w:rsidRPr="00E060F7" w:rsidRDefault="00AC058A" w:rsidP="00F93826">
      <w:pPr>
        <w:pStyle w:val="OdstavecSynteastyl"/>
      </w:pPr>
      <w:r>
        <w:rPr>
          <w:noProof/>
          <w:lang w:val="cs-CZ" w:eastAsia="cs-CZ"/>
        </w:rPr>
        <mc:AlternateContent>
          <mc:Choice Requires="wps">
            <w:drawing>
              <wp:inline distT="0" distB="0" distL="0" distR="0" wp14:anchorId="08428358" wp14:editId="40F61879">
                <wp:extent cx="247650" cy="107950"/>
                <wp:effectExtent l="9525" t="19050" r="19050" b="6350"/>
                <wp:docPr id="484" name="Šipka doprava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D366A2E" id="Šipka doprava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_Ref337031000 \r \h </w:instrText>
      </w:r>
      <w:r w:rsidR="00F93826" w:rsidRPr="00E060F7">
        <w:fldChar w:fldCharType="separate"/>
      </w:r>
      <w:r w:rsidR="00B421FC">
        <w:t>4</w:t>
      </w:r>
      <w:r w:rsidR="00F93826"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B421FC">
        <w:t xml:space="preserve">Description of structure of XML document by </w:t>
      </w:r>
      <w:r w:rsidR="00B421FC" w:rsidRPr="00E060F7">
        <w:t>X-definition</w:t>
      </w:r>
      <w:r w:rsidR="00F93826">
        <w:fldChar w:fldCharType="end"/>
      </w:r>
    </w:p>
    <w:p w14:paraId="75EA6E78" w14:textId="3DA7485E" w:rsidR="00D84C56" w:rsidRDefault="002D6B20" w:rsidP="00D84C56">
      <w:pPr>
        <w:pStyle w:val="OdstavecSynteastyl"/>
      </w:pPr>
      <w:r w:rsidRPr="002D6B20">
        <w:t>The X-definition can serve as a rule for constructing an XML document or its specific part (</w:t>
      </w:r>
      <w:r w:rsidR="00474F23" w:rsidRPr="002D6B20">
        <w:t>e.g.</w:t>
      </w:r>
      <w:r w:rsidRPr="002D6B20">
        <w:t xml:space="preserve"> selected elements) or as a rule for transforming</w:t>
      </w:r>
      <w:r w:rsidR="00F23D3C">
        <w:t xml:space="preserve"> </w:t>
      </w:r>
      <w:r w:rsidRPr="002D6B20">
        <w:t>an XML input document to another XML structure.</w:t>
      </w:r>
    </w:p>
    <w:p w14:paraId="3D9CDE04" w14:textId="77777777" w:rsidR="00F23D3C" w:rsidRDefault="00F23D3C" w:rsidP="00D84C56">
      <w:pPr>
        <w:pStyle w:val="OdstavecSynteastyl"/>
      </w:pPr>
      <w:r w:rsidRPr="00F23D3C">
        <w:t xml:space="preserve">The description of the result XML document structure in construction mode is specified in the "create" section of the </w:t>
      </w:r>
      <w:r w:rsidR="00735ED2">
        <w:t>X-script</w:t>
      </w:r>
      <w:r w:rsidRPr="00F23D3C">
        <w:t>.</w:t>
      </w:r>
      <w:r>
        <w:t xml:space="preserve"> </w:t>
      </w:r>
      <w:r w:rsidRPr="00F23D3C">
        <w:t>The create section is introduced by the keyword create and must provide data for creating the appropriate XML object.</w:t>
      </w:r>
      <w:r>
        <w:t xml:space="preserve"> </w:t>
      </w:r>
      <w:r w:rsidRPr="00F23D3C">
        <w:t>If the creation section is not defined, then the default operations are performed.</w:t>
      </w:r>
    </w:p>
    <w:p w14:paraId="45FE1300" w14:textId="77777777" w:rsidR="006936BB" w:rsidRDefault="002C4CD2" w:rsidP="006936BB">
      <w:pPr>
        <w:pStyle w:val="OdstavecSynteastyl"/>
      </w:pPr>
      <w:r w:rsidRPr="002C4CD2">
        <w:t xml:space="preserve">When creating the final XML document, the validation of the result is performed at the same time according to the model. The X-definition design for the construction mode is therefore adding the "create" section to the </w:t>
      </w:r>
      <w:r w:rsidR="00735ED2">
        <w:t>X-script</w:t>
      </w:r>
      <w:r w:rsidRPr="002C4CD2">
        <w:t xml:space="preserve"> where it is needed.</w:t>
      </w:r>
    </w:p>
    <w:p w14:paraId="3F2BAEC8" w14:textId="5D1444DF" w:rsidR="00F23D3C" w:rsidRDefault="006936BB" w:rsidP="00D84C56">
      <w:pPr>
        <w:pStyle w:val="OdstavecSynteastyl"/>
      </w:pPr>
      <w:r w:rsidRPr="006936BB">
        <w:t>XML document construction is done starting with the root element.</w:t>
      </w:r>
      <w:r>
        <w:t xml:space="preserve"> </w:t>
      </w:r>
      <w:r w:rsidR="000B7F6B">
        <w:t>F</w:t>
      </w:r>
      <w:r w:rsidRPr="006936BB">
        <w:t>or the construction to be executed it is first necessary to specify the model of root element which will be used for creating the resulting XML document.</w:t>
      </w:r>
    </w:p>
    <w:p w14:paraId="09DD08F3" w14:textId="60A8D62C" w:rsidR="00D84C56" w:rsidRPr="00E060F7" w:rsidRDefault="00AC058A" w:rsidP="00D84C56">
      <w:pPr>
        <w:pStyle w:val="OdstavecSynteastyl"/>
      </w:pPr>
      <w:r>
        <w:rPr>
          <w:noProof/>
          <w:lang w:val="cs-CZ" w:eastAsia="cs-CZ"/>
        </w:rPr>
        <mc:AlternateContent>
          <mc:Choice Requires="wps">
            <w:drawing>
              <wp:inline distT="0" distB="0" distL="0" distR="0" wp14:anchorId="1DEDE72F" wp14:editId="1E8CE7D1">
                <wp:extent cx="247650" cy="107950"/>
                <wp:effectExtent l="9525" t="19050" r="19050" b="6350"/>
                <wp:docPr id="483" name="Šipka doprava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5F3D42D" id="Šipka doprava 1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B421FC">
        <w:t>8.1</w:t>
      </w:r>
      <w:r w:rsidR="00EF650E" w:rsidRPr="00E060F7">
        <w:fldChar w:fldCharType="end"/>
      </w:r>
      <w:r w:rsidR="00F0250E">
        <w:t xml:space="preserve"> </w:t>
      </w:r>
      <w:r w:rsidR="00F0250E">
        <w:fldChar w:fldCharType="begin"/>
      </w:r>
      <w:r w:rsidR="00F0250E">
        <w:instrText xml:space="preserve"> REF _Ref353373618 \h </w:instrText>
      </w:r>
      <w:r w:rsidR="00F0250E">
        <w:fldChar w:fldCharType="separate"/>
      </w:r>
      <w:r w:rsidR="00B421FC" w:rsidRPr="00E060F7">
        <w:t xml:space="preserve">Create </w:t>
      </w:r>
      <w:r w:rsidR="00B421FC">
        <w:t>S</w:t>
      </w:r>
      <w:r w:rsidR="00B421FC" w:rsidRPr="00E060F7">
        <w:t>e</w:t>
      </w:r>
      <w:r w:rsidR="00B421FC">
        <w:t>ction in</w:t>
      </w:r>
      <w:r w:rsidR="00B421FC" w:rsidRPr="00E060F7">
        <w:t xml:space="preserve"> </w:t>
      </w:r>
      <w:r w:rsidR="00B421FC">
        <w:t>X-script</w:t>
      </w:r>
      <w:r w:rsidR="00F0250E">
        <w:fldChar w:fldCharType="end"/>
      </w:r>
    </w:p>
    <w:p w14:paraId="7FAD0107" w14:textId="7155A771" w:rsidR="00D84C56" w:rsidRPr="00E060F7" w:rsidRDefault="00AC058A" w:rsidP="00D84C56">
      <w:r>
        <w:rPr>
          <w:noProof/>
          <w:lang w:val="cs-CZ" w:eastAsia="cs-CZ"/>
        </w:rPr>
        <mc:AlternateContent>
          <mc:Choice Requires="wps">
            <w:drawing>
              <wp:inline distT="0" distB="0" distL="0" distR="0" wp14:anchorId="5FDC6998" wp14:editId="785A423B">
                <wp:extent cx="247650" cy="107950"/>
                <wp:effectExtent l="9525" t="19050" r="19050" b="6350"/>
                <wp:docPr id="482" name="Šipka doprava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45492DB" id="Šipka doprava 1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_Ref527218387 \r \h </w:instrText>
      </w:r>
      <w:r w:rsidR="00A7324A">
        <w:fldChar w:fldCharType="separate"/>
      </w:r>
      <w:r w:rsidR="00B421FC">
        <w:t>8.7</w:t>
      </w:r>
      <w:r w:rsidR="00A7324A">
        <w:fldChar w:fldCharType="end"/>
      </w:r>
      <w:r w:rsidR="00F0250E">
        <w:t xml:space="preserve"> </w:t>
      </w:r>
      <w:r w:rsidR="00F0250E">
        <w:fldChar w:fldCharType="begin"/>
      </w:r>
      <w:r w:rsidR="00F0250E">
        <w:instrText xml:space="preserve"> REF _Ref527218387 \h </w:instrText>
      </w:r>
      <w:r w:rsidR="00F0250E">
        <w:fldChar w:fldCharType="separate"/>
      </w:r>
      <w:r w:rsidR="00B421FC" w:rsidRPr="000E33E0">
        <w:t xml:space="preserve">Example </w:t>
      </w:r>
      <w:r w:rsidR="00B421FC">
        <w:t>of</w:t>
      </w:r>
      <w:r w:rsidR="00B421FC" w:rsidRPr="000E33E0">
        <w:t xml:space="preserve"> XML transformation into HTML</w:t>
      </w:r>
      <w:r w:rsidR="00F0250E">
        <w:fldChar w:fldCharType="end"/>
      </w:r>
    </w:p>
    <w:p w14:paraId="2B0D76EF" w14:textId="7C21C51F" w:rsidR="00D84C56" w:rsidRPr="00E060F7" w:rsidRDefault="00AC058A" w:rsidP="00D84C56">
      <w:r>
        <w:rPr>
          <w:noProof/>
          <w:lang w:val="cs-CZ" w:eastAsia="cs-CZ"/>
        </w:rPr>
        <mc:AlternateContent>
          <mc:Choice Requires="wps">
            <w:drawing>
              <wp:inline distT="0" distB="0" distL="0" distR="0" wp14:anchorId="1887DBF2" wp14:editId="4D847D7A">
                <wp:extent cx="247650" cy="107950"/>
                <wp:effectExtent l="9525" t="19050" r="19050" b="6350"/>
                <wp:docPr id="481" name="Šipka doprava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4D0A733" id="Šipka doprava 1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_Ref353373851 \r \h </w:instrText>
      </w:r>
      <w:r w:rsidR="00EF650E" w:rsidRPr="00E060F7">
        <w:fldChar w:fldCharType="separate"/>
      </w:r>
      <w:r w:rsidR="00B421FC">
        <w:t>8.2</w:t>
      </w:r>
      <w:r w:rsidR="00EF650E" w:rsidRPr="00E060F7">
        <w:fldChar w:fldCharType="end"/>
      </w:r>
      <w:r w:rsidR="00F0250E">
        <w:t xml:space="preserve"> </w:t>
      </w:r>
      <w:r w:rsidR="00F0250E">
        <w:fldChar w:fldCharType="begin"/>
      </w:r>
      <w:r w:rsidR="00F0250E">
        <w:instrText xml:space="preserve"> REF _Ref535678263 \h </w:instrText>
      </w:r>
      <w:r w:rsidR="00F0250E">
        <w:fldChar w:fldCharType="separate"/>
      </w:r>
      <w:r w:rsidR="00B421FC">
        <w:t xml:space="preserve">Value of attribute or </w:t>
      </w:r>
      <w:r w:rsidR="00B421FC" w:rsidRPr="00E060F7">
        <w:t>text</w:t>
      </w:r>
      <w:r w:rsidR="00B421FC">
        <w:t xml:space="preserve"> node</w:t>
      </w:r>
      <w:r w:rsidR="00B421FC" w:rsidRPr="00E060F7">
        <w:t xml:space="preserve"> </w:t>
      </w:r>
      <w:r w:rsidR="00B421FC">
        <w:t>created from value of X-script variable</w:t>
      </w:r>
      <w:r w:rsidR="00F0250E">
        <w:fldChar w:fldCharType="end"/>
      </w:r>
    </w:p>
    <w:p w14:paraId="3E987F5F" w14:textId="37F3DFFB" w:rsidR="00D84C56" w:rsidRPr="00E060F7" w:rsidRDefault="00AC058A" w:rsidP="00D84C56">
      <w:pPr>
        <w:pStyle w:val="OdstavecSynteastyl"/>
      </w:pPr>
      <w:r>
        <w:rPr>
          <w:noProof/>
          <w:lang w:val="cs-CZ" w:eastAsia="cs-CZ"/>
        </w:rPr>
        <mc:AlternateContent>
          <mc:Choice Requires="wps">
            <w:drawing>
              <wp:inline distT="0" distB="0" distL="0" distR="0" wp14:anchorId="3956090C" wp14:editId="4CD8E5C7">
                <wp:extent cx="247650" cy="107950"/>
                <wp:effectExtent l="9525" t="19050" r="19050" b="6350"/>
                <wp:docPr id="480" name="Šipka doprava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3CD8DFF" id="Šipka doprava 1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_Ref535678291 \r \h </w:instrText>
      </w:r>
      <w:r w:rsidR="00A7324A">
        <w:fldChar w:fldCharType="separate"/>
      </w:r>
      <w:r w:rsidR="00B421FC">
        <w:t>8.3</w:t>
      </w:r>
      <w:r w:rsidR="00A7324A">
        <w:fldChar w:fldCharType="end"/>
      </w:r>
      <w:r w:rsidR="00F0250E">
        <w:t xml:space="preserve"> </w:t>
      </w:r>
      <w:r w:rsidR="00F0250E">
        <w:fldChar w:fldCharType="begin"/>
      </w:r>
      <w:r w:rsidR="00F0250E">
        <w:instrText xml:space="preserve"> REF _Ref535678395 \h </w:instrText>
      </w:r>
      <w:r w:rsidR="00F0250E">
        <w:fldChar w:fldCharType="separate"/>
      </w:r>
      <w:r w:rsidR="00B421FC" w:rsidRPr="002F4AE3">
        <w:t>Linking databases with X-definitions</w:t>
      </w:r>
      <w:r w:rsidR="00F0250E">
        <w:fldChar w:fldCharType="end"/>
      </w:r>
    </w:p>
    <w:p w14:paraId="7B5B4376" w14:textId="20082860" w:rsidR="00D84C56" w:rsidRPr="00E060F7" w:rsidRDefault="00AC058A" w:rsidP="00D84C56">
      <w:pPr>
        <w:pStyle w:val="OdstavecSynteastyl"/>
      </w:pPr>
      <w:r>
        <w:rPr>
          <w:noProof/>
          <w:lang w:val="cs-CZ" w:eastAsia="cs-CZ"/>
        </w:rPr>
        <mc:AlternateContent>
          <mc:Choice Requires="wps">
            <w:drawing>
              <wp:inline distT="0" distB="0" distL="0" distR="0" wp14:anchorId="5A4E6B71" wp14:editId="46481505">
                <wp:extent cx="247650" cy="107950"/>
                <wp:effectExtent l="9525" t="19050" r="19050" b="6350"/>
                <wp:docPr id="479" name="Šipka doprava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FBAA642" id="Šipka doprava 1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_Ref355018853 \r \h </w:instrText>
      </w:r>
      <w:r w:rsidR="00EF650E" w:rsidRPr="00E060F7">
        <w:fldChar w:fldCharType="separate"/>
      </w:r>
      <w:r w:rsidR="00B421FC">
        <w:t>8.4</w:t>
      </w:r>
      <w:r w:rsidR="00EF650E" w:rsidRPr="00E060F7">
        <w:fldChar w:fldCharType="end"/>
      </w:r>
      <w:r w:rsidR="00F0250E">
        <w:t xml:space="preserve"> </w:t>
      </w:r>
      <w:r w:rsidR="00F0250E">
        <w:fldChar w:fldCharType="begin"/>
      </w:r>
      <w:r w:rsidR="00F0250E">
        <w:instrText xml:space="preserve"> REF _Ref535678410 \h </w:instrText>
      </w:r>
      <w:r w:rsidR="00F0250E">
        <w:fldChar w:fldCharType="separate"/>
      </w:r>
      <w:r w:rsidR="00B421FC">
        <w:t>Construction of</w:t>
      </w:r>
      <w:r w:rsidR="00B421FC" w:rsidRPr="00E060F7">
        <w:t xml:space="preserve"> </w:t>
      </w:r>
      <w:r w:rsidR="00B421FC">
        <w:t>template (“fixed”)</w:t>
      </w:r>
      <w:r w:rsidR="00B421FC" w:rsidRPr="00E060F7">
        <w:t xml:space="preserve"> XML do</w:t>
      </w:r>
      <w:r w:rsidR="00B421FC">
        <w:t>c</w:t>
      </w:r>
      <w:r w:rsidR="00B421FC" w:rsidRPr="00E060F7">
        <w:t>ument</w:t>
      </w:r>
      <w:r w:rsidR="00B421FC">
        <w:t>s</w:t>
      </w:r>
      <w:r w:rsidR="00F0250E">
        <w:fldChar w:fldCharType="end"/>
      </w:r>
    </w:p>
    <w:p w14:paraId="773811E8" w14:textId="0F728EE4" w:rsidR="00D84C56" w:rsidRPr="00E060F7" w:rsidRDefault="00AC058A" w:rsidP="00D84C56">
      <w:pPr>
        <w:pStyle w:val="OdstavecSynteastyl"/>
      </w:pPr>
      <w:r>
        <w:rPr>
          <w:noProof/>
          <w:lang w:val="cs-CZ" w:eastAsia="cs-CZ"/>
        </w:rPr>
        <mc:AlternateContent>
          <mc:Choice Requires="wps">
            <w:drawing>
              <wp:inline distT="0" distB="0" distL="0" distR="0" wp14:anchorId="04EDC8B9" wp14:editId="0A08F3AF">
                <wp:extent cx="247650" cy="107950"/>
                <wp:effectExtent l="9525" t="19050" r="19050" b="6350"/>
                <wp:docPr id="478" name="Šipka doprava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E106438" id="Šipka doprava 1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_Ref355183390 \r \h </w:instrText>
      </w:r>
      <w:r w:rsidR="00EF650E" w:rsidRPr="00E060F7">
        <w:fldChar w:fldCharType="separate"/>
      </w:r>
      <w:r w:rsidR="00B421FC">
        <w:t>8.5</w:t>
      </w:r>
      <w:r w:rsidR="00EF650E" w:rsidRPr="00E060F7">
        <w:fldChar w:fldCharType="end"/>
      </w:r>
      <w:r w:rsidR="00F0250E">
        <w:t xml:space="preserve"> </w:t>
      </w:r>
      <w:r w:rsidR="00F0250E">
        <w:fldChar w:fldCharType="begin"/>
      </w:r>
      <w:r w:rsidR="00F0250E">
        <w:instrText xml:space="preserve"> REF _Ref535678428 \h </w:instrText>
      </w:r>
      <w:r w:rsidR="00F0250E">
        <w:fldChar w:fldCharType="separate"/>
      </w:r>
      <w:r w:rsidR="00B421FC">
        <w:t>Construction of</w:t>
      </w:r>
      <w:r w:rsidR="00B421FC" w:rsidRPr="00E060F7">
        <w:t xml:space="preserve"> </w:t>
      </w:r>
      <w:r w:rsidR="00B421FC">
        <w:t>groups</w:t>
      </w:r>
      <w:r w:rsidR="00F0250E">
        <w:fldChar w:fldCharType="end"/>
      </w:r>
    </w:p>
    <w:p w14:paraId="3D13DDDA" w14:textId="6D4B0E6A" w:rsidR="00D84C56" w:rsidRPr="00E060F7" w:rsidRDefault="00AC058A" w:rsidP="00D84C56">
      <w:r>
        <w:rPr>
          <w:noProof/>
          <w:lang w:val="cs-CZ" w:eastAsia="cs-CZ"/>
        </w:rPr>
        <mc:AlternateContent>
          <mc:Choice Requires="wps">
            <w:drawing>
              <wp:inline distT="0" distB="0" distL="0" distR="0" wp14:anchorId="1EA53350" wp14:editId="1861717A">
                <wp:extent cx="247650" cy="107950"/>
                <wp:effectExtent l="9525" t="19050" r="19050" b="6350"/>
                <wp:docPr id="477" name="Šipka doprava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478A526" id="Šipka doprava 1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_Ref535678454 \r \h </w:instrText>
      </w:r>
      <w:r w:rsidR="00A7324A">
        <w:fldChar w:fldCharType="separate"/>
      </w:r>
      <w:r w:rsidR="00B421FC">
        <w:t>8.6</w:t>
      </w:r>
      <w:r w:rsidR="00A7324A">
        <w:fldChar w:fldCharType="end"/>
      </w:r>
      <w:r w:rsidR="00F0250E">
        <w:t xml:space="preserve"> </w:t>
      </w:r>
      <w:r w:rsidR="00F0250E">
        <w:fldChar w:fldCharType="begin"/>
      </w:r>
      <w:r w:rsidR="00F0250E">
        <w:instrText xml:space="preserve"> REF _Ref535678454 \h </w:instrText>
      </w:r>
      <w:r w:rsidR="00F0250E">
        <w:fldChar w:fldCharType="separate"/>
      </w:r>
      <w:r w:rsidR="00B421FC" w:rsidRPr="0059154E">
        <w:t>Combination of validation and construction mode</w:t>
      </w:r>
      <w:r w:rsidR="00F0250E">
        <w:fldChar w:fldCharType="end"/>
      </w:r>
    </w:p>
    <w:p w14:paraId="3E32D5AD" w14:textId="0359FD22" w:rsidR="00D84C56" w:rsidRDefault="00AC058A" w:rsidP="00D84C56">
      <w:r>
        <w:rPr>
          <w:noProof/>
          <w:lang w:val="cs-CZ" w:eastAsia="cs-CZ"/>
        </w:rPr>
        <mc:AlternateContent>
          <mc:Choice Requires="wps">
            <w:drawing>
              <wp:inline distT="0" distB="0" distL="0" distR="0" wp14:anchorId="351906D1" wp14:editId="2D7F2FD0">
                <wp:extent cx="247650" cy="107950"/>
                <wp:effectExtent l="9525" t="19050" r="19050" b="6350"/>
                <wp:docPr id="476" name="Šipka doprava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F744679" id="Šipka doprava 1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0250E">
        <w:fldChar w:fldCharType="begin"/>
      </w:r>
      <w:r w:rsidR="00F0250E">
        <w:instrText xml:space="preserve"> REF _Ref535149047 \r \h </w:instrText>
      </w:r>
      <w:r w:rsidR="00F0250E">
        <w:fldChar w:fldCharType="separate"/>
      </w:r>
      <w:r w:rsidR="00B421FC">
        <w:t>9</w:t>
      </w:r>
      <w:r w:rsidR="00F0250E">
        <w:fldChar w:fldCharType="end"/>
      </w:r>
      <w:r w:rsidR="00F0250E">
        <w:t xml:space="preserve"> </w:t>
      </w:r>
      <w:r w:rsidR="00F0250E">
        <w:fldChar w:fldCharType="begin"/>
      </w:r>
      <w:r w:rsidR="00F0250E">
        <w:instrText xml:space="preserve"> REF _Ref535149047 \h </w:instrText>
      </w:r>
      <w:r w:rsidR="00F0250E">
        <w:fldChar w:fldCharType="separate"/>
      </w:r>
      <w:r w:rsidR="00B421FC">
        <w:t>Using of X</w:t>
      </w:r>
      <w:r w:rsidR="00B421FC">
        <w:noBreakHyphen/>
        <w:t>definitions in Java code</w:t>
      </w:r>
      <w:r w:rsidR="00F0250E">
        <w:fldChar w:fldCharType="end"/>
      </w:r>
    </w:p>
    <w:p w14:paraId="3F3C33C0" w14:textId="77777777" w:rsidR="00D84C56" w:rsidRPr="00E060F7" w:rsidRDefault="00D84C56" w:rsidP="00D84C56">
      <w:pPr>
        <w:pStyle w:val="Nadpis2"/>
      </w:pPr>
      <w:bookmarkStart w:id="441" w:name="_Toc353798558"/>
      <w:bookmarkStart w:id="442" w:name="_Toc353798828"/>
      <w:bookmarkStart w:id="443" w:name="_Toc354414419"/>
      <w:bookmarkStart w:id="444" w:name="_Toc354414694"/>
      <w:bookmarkStart w:id="445" w:name="_Toc354499123"/>
      <w:bookmarkStart w:id="446" w:name="_Toc354499398"/>
      <w:bookmarkStart w:id="447" w:name="_Toc354499697"/>
      <w:bookmarkStart w:id="448" w:name="_Toc354499972"/>
      <w:bookmarkStart w:id="449" w:name="_Toc354505312"/>
      <w:bookmarkStart w:id="450" w:name="_Toc354505589"/>
      <w:bookmarkStart w:id="451" w:name="_Toc354676685"/>
      <w:bookmarkStart w:id="452" w:name="_Toc354676920"/>
      <w:bookmarkStart w:id="453" w:name="_Toc354912574"/>
      <w:bookmarkStart w:id="454" w:name="_Toc354917405"/>
      <w:bookmarkStart w:id="455" w:name="_Toc355016535"/>
      <w:bookmarkStart w:id="456" w:name="_Toc355016799"/>
      <w:bookmarkStart w:id="457" w:name="_Toc355312093"/>
      <w:bookmarkStart w:id="458" w:name="_Ref353373618"/>
      <w:bookmarkStart w:id="459" w:name="_Toc354676922"/>
      <w:bookmarkStart w:id="460" w:name="_Toc106211164"/>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r w:rsidRPr="00E060F7">
        <w:t xml:space="preserve">Create </w:t>
      </w:r>
      <w:r w:rsidR="00C20687">
        <w:t>S</w:t>
      </w:r>
      <w:r w:rsidRPr="00E060F7">
        <w:t>e</w:t>
      </w:r>
      <w:r w:rsidR="00C20687">
        <w:t>ction in</w:t>
      </w:r>
      <w:r w:rsidRPr="00E060F7">
        <w:t xml:space="preserve"> </w:t>
      </w:r>
      <w:r w:rsidR="00735ED2">
        <w:t>X-script</w:t>
      </w:r>
      <w:bookmarkEnd w:id="458"/>
      <w:bookmarkEnd w:id="459"/>
      <w:bookmarkEnd w:id="460"/>
      <w:r w:rsidR="00EF650E" w:rsidRPr="00E060F7">
        <w:fldChar w:fldCharType="begin"/>
      </w:r>
      <w:r w:rsidRPr="00E060F7">
        <w:instrText xml:space="preserve"> XE "X-Skript:create sekce" </w:instrText>
      </w:r>
      <w:r w:rsidR="00EF650E" w:rsidRPr="00E060F7">
        <w:fldChar w:fldCharType="end"/>
      </w:r>
    </w:p>
    <w:p w14:paraId="039A27CB" w14:textId="6C049675" w:rsidR="00D84C56" w:rsidRPr="00E060F7" w:rsidRDefault="00AC058A" w:rsidP="00D84C56">
      <w:pPr>
        <w:pStyle w:val="OdstavecSynteastyl"/>
      </w:pPr>
      <w:r>
        <w:rPr>
          <w:noProof/>
          <w:lang w:val="cs-CZ" w:eastAsia="cs-CZ"/>
        </w:rPr>
        <mc:AlternateContent>
          <mc:Choice Requires="wps">
            <w:drawing>
              <wp:inline distT="0" distB="0" distL="0" distR="0" wp14:anchorId="2B8C12CF" wp14:editId="5E736809">
                <wp:extent cx="247650" cy="107950"/>
                <wp:effectExtent l="9525" t="19050" r="19050" b="6350"/>
                <wp:docPr id="475" name="Šipka doprava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C1A5F06" id="Šipka doprava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421FC">
        <w:t>4</w:t>
      </w:r>
      <w:r w:rsidR="00EF650E" w:rsidRPr="00E060F7">
        <w:fldChar w:fldCharType="end"/>
      </w:r>
      <w:r w:rsidR="00F0250E">
        <w:t xml:space="preserve"> </w:t>
      </w:r>
      <w:r w:rsidR="00F0250E">
        <w:fldChar w:fldCharType="begin"/>
      </w:r>
      <w:r w:rsidR="00F0250E">
        <w:instrText xml:space="preserve"> REF _Ref485203931 \h </w:instrText>
      </w:r>
      <w:r w:rsidR="00F0250E">
        <w:fldChar w:fldCharType="separate"/>
      </w:r>
      <w:r w:rsidR="00B421FC">
        <w:t xml:space="preserve">Description of structure of XML document by </w:t>
      </w:r>
      <w:r w:rsidR="00B421FC" w:rsidRPr="00E060F7">
        <w:t>X-definition</w:t>
      </w:r>
      <w:r w:rsidR="00F0250E">
        <w:fldChar w:fldCharType="end"/>
      </w:r>
    </w:p>
    <w:p w14:paraId="4BF53E75" w14:textId="44CEAD6D" w:rsidR="00D84C56" w:rsidRPr="00E060F7" w:rsidRDefault="00AC058A" w:rsidP="00D84C56">
      <w:pPr>
        <w:pStyle w:val="OdstavecSynteastyl"/>
      </w:pPr>
      <w:r>
        <w:rPr>
          <w:noProof/>
          <w:lang w:val="cs-CZ" w:eastAsia="cs-CZ"/>
        </w:rPr>
        <mc:AlternateContent>
          <mc:Choice Requires="wps">
            <w:drawing>
              <wp:inline distT="0" distB="0" distL="0" distR="0" wp14:anchorId="03CFC828" wp14:editId="083E8931">
                <wp:extent cx="247650" cy="107950"/>
                <wp:effectExtent l="9525" t="19050" r="19050" b="6350"/>
                <wp:docPr id="474" name="Šipka doprava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B0A5E8B" id="Šipka doprava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0250E">
        <w:fldChar w:fldCharType="begin"/>
      </w:r>
      <w:r w:rsidR="00F0250E">
        <w:instrText xml:space="preserve"> REF _Ref337031021 \r \h </w:instrText>
      </w:r>
      <w:r w:rsidR="00F0250E">
        <w:fldChar w:fldCharType="separate"/>
      </w:r>
      <w:r w:rsidR="00B421FC">
        <w:t>8</w:t>
      </w:r>
      <w:r w:rsidR="00F0250E">
        <w:fldChar w:fldCharType="end"/>
      </w:r>
      <w:r w:rsidR="00F0250E">
        <w:t xml:space="preserve"> </w:t>
      </w:r>
      <w:r w:rsidR="00F0250E">
        <w:fldChar w:fldCharType="begin"/>
      </w:r>
      <w:r w:rsidR="00F0250E">
        <w:instrText xml:space="preserve"> REF _Ref337031021 \h </w:instrText>
      </w:r>
      <w:r w:rsidR="00F0250E">
        <w:fldChar w:fldCharType="separate"/>
      </w:r>
      <w:r w:rsidR="00B421FC">
        <w:t xml:space="preserve">Construction Mode of </w:t>
      </w:r>
      <w:r w:rsidR="00B421FC" w:rsidRPr="00E060F7">
        <w:t>X-defini</w:t>
      </w:r>
      <w:r w:rsidR="00B421FC">
        <w:t>tion</w:t>
      </w:r>
      <w:r w:rsidR="00F0250E">
        <w:fldChar w:fldCharType="end"/>
      </w:r>
    </w:p>
    <w:p w14:paraId="1A69F2B0" w14:textId="126FA938" w:rsidR="00AE2CC4" w:rsidRDefault="00AE2CC4" w:rsidP="00D84C56">
      <w:pPr>
        <w:pStyle w:val="OdstavecSynteastyl"/>
      </w:pPr>
      <w:r w:rsidRPr="00AE2CC4">
        <w:t xml:space="preserve">Before selecting a specific example to create an XML document in the construction mode, it is necessary to familiarize yourself with the </w:t>
      </w:r>
      <w:r w:rsidR="00735ED2">
        <w:t>X-script</w:t>
      </w:r>
      <w:r w:rsidRPr="00AE2CC4">
        <w:t xml:space="preserve"> writing capabilities and its meaning in the "create" section of the </w:t>
      </w:r>
      <w:r w:rsidR="00735ED2">
        <w:t>X-script</w:t>
      </w:r>
      <w:r w:rsidRPr="00AE2CC4">
        <w:t>.</w:t>
      </w:r>
      <w:r>
        <w:t xml:space="preserve"> </w:t>
      </w:r>
      <w:r w:rsidRPr="00AE2CC4">
        <w:t>The "create" section provides the creation of the desired element, attribute</w:t>
      </w:r>
      <w:r w:rsidR="000B7F6B">
        <w:t>,</w:t>
      </w:r>
      <w:r w:rsidRPr="00AE2CC4">
        <w:t xml:space="preserve"> or text node and </w:t>
      </w:r>
      <w:r w:rsidR="000B7F6B">
        <w:t>its</w:t>
      </w:r>
      <w:r w:rsidRPr="00AE2CC4">
        <w:t xml:space="preserve"> values.</w:t>
      </w:r>
      <w:r>
        <w:t xml:space="preserve"> </w:t>
      </w:r>
      <w:r w:rsidRPr="00AE2CC4">
        <w:t xml:space="preserve">This section is introduced by the keyword "create", followed by a command that provides the value by which the corresponding object is created. </w:t>
      </w:r>
      <w:r>
        <w:t>However, i</w:t>
      </w:r>
      <w:r w:rsidRPr="00AE2CC4">
        <w:t xml:space="preserve">f </w:t>
      </w:r>
      <w:r w:rsidR="002437FC">
        <w:t xml:space="preserve">the </w:t>
      </w:r>
      <w:r w:rsidRPr="00AE2CC4">
        <w:t>"create" section is</w:t>
      </w:r>
      <w:r w:rsidR="002437FC">
        <w:t xml:space="preserve"> not</w:t>
      </w:r>
      <w:r w:rsidRPr="00AE2CC4">
        <w:t xml:space="preserve"> specified, </w:t>
      </w:r>
      <w:r w:rsidR="002437FC">
        <w:t>a</w:t>
      </w:r>
      <w:r>
        <w:t xml:space="preserve"> </w:t>
      </w:r>
      <w:r w:rsidRPr="00AE2CC4">
        <w:t xml:space="preserve">default operation </w:t>
      </w:r>
      <w:r>
        <w:t>is</w:t>
      </w:r>
      <w:r w:rsidRPr="00AE2CC4">
        <w:t xml:space="preserve"> performed.</w:t>
      </w:r>
    </w:p>
    <w:p w14:paraId="6D8FF7CB" w14:textId="60BB837D" w:rsidR="009B15E0" w:rsidRPr="00F0250E" w:rsidRDefault="00AE2CC4" w:rsidP="009B15E0">
      <w:pPr>
        <w:pStyle w:val="OdstavecSynteastyl"/>
      </w:pPr>
      <w:r w:rsidRPr="00AE2CC4">
        <w:t>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X-definition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436349" w14:paraId="7F2BDE18" w14:textId="77777777" w:rsidTr="00BE04E8">
        <w:tc>
          <w:tcPr>
            <w:tcW w:w="1809" w:type="dxa"/>
            <w:tcBorders>
              <w:bottom w:val="single" w:sz="4" w:space="0" w:color="auto"/>
            </w:tcBorders>
            <w:shd w:val="clear" w:color="auto" w:fill="FABF8F"/>
            <w:vAlign w:val="center"/>
          </w:tcPr>
          <w:p w14:paraId="472206E1" w14:textId="77777777" w:rsidR="001F4F36" w:rsidRPr="00436349" w:rsidRDefault="001F4F36" w:rsidP="00BE04E8">
            <w:pPr>
              <w:pStyle w:val="OdstavecSynteastyl"/>
              <w:jc w:val="center"/>
              <w:rPr>
                <w:rFonts w:cs="Calibri"/>
                <w:b/>
              </w:rPr>
            </w:pPr>
            <w:r w:rsidRPr="00436349">
              <w:rPr>
                <w:rFonts w:cs="Calibri"/>
                <w:b/>
                <w:lang w:bidi="en-US"/>
              </w:rPr>
              <w:t xml:space="preserve">The type of value in the “create" section of the </w:t>
            </w:r>
            <w:r w:rsidR="00735ED2" w:rsidRPr="00436349">
              <w:rPr>
                <w:rFonts w:cs="Calibri"/>
                <w:b/>
                <w:lang w:bidi="en-US"/>
              </w:rPr>
              <w:t>X-script</w:t>
            </w:r>
          </w:p>
        </w:tc>
        <w:tc>
          <w:tcPr>
            <w:tcW w:w="3261" w:type="dxa"/>
            <w:tcBorders>
              <w:bottom w:val="single" w:sz="4" w:space="0" w:color="auto"/>
            </w:tcBorders>
            <w:shd w:val="clear" w:color="auto" w:fill="FABF8F"/>
            <w:vAlign w:val="center"/>
          </w:tcPr>
          <w:p w14:paraId="7F6EC15F" w14:textId="77777777" w:rsidR="001F4F36" w:rsidRPr="00436349" w:rsidRDefault="001F4F36" w:rsidP="00BE04E8">
            <w:pPr>
              <w:pStyle w:val="OdstavecSynteastyl"/>
              <w:jc w:val="center"/>
              <w:rPr>
                <w:rFonts w:cs="Calibri"/>
                <w:b/>
              </w:rPr>
            </w:pPr>
            <w:r w:rsidRPr="00436349">
              <w:rPr>
                <w:rFonts w:cs="Calibri"/>
                <w:b/>
                <w:lang w:bidi="en-US"/>
              </w:rPr>
              <w:t>Description</w:t>
            </w:r>
          </w:p>
        </w:tc>
        <w:tc>
          <w:tcPr>
            <w:tcW w:w="2409" w:type="dxa"/>
            <w:tcBorders>
              <w:bottom w:val="single" w:sz="4" w:space="0" w:color="auto"/>
            </w:tcBorders>
            <w:shd w:val="clear" w:color="auto" w:fill="FABF8F"/>
            <w:vAlign w:val="center"/>
          </w:tcPr>
          <w:p w14:paraId="56FD5F55" w14:textId="77777777" w:rsidR="001F4F36" w:rsidRPr="00436349" w:rsidRDefault="001F4F36" w:rsidP="00BE04E8">
            <w:pPr>
              <w:pStyle w:val="OdstavecSynteastyl"/>
              <w:jc w:val="center"/>
              <w:rPr>
                <w:rFonts w:cs="Calibri"/>
                <w:b/>
              </w:rPr>
            </w:pPr>
            <w:r w:rsidRPr="00436349">
              <w:rPr>
                <w:rFonts w:cs="Calibri"/>
                <w:b/>
                <w:lang w:bidi="en-US"/>
              </w:rPr>
              <w:t>Example</w:t>
            </w:r>
          </w:p>
        </w:tc>
        <w:tc>
          <w:tcPr>
            <w:tcW w:w="2035" w:type="dxa"/>
            <w:tcBorders>
              <w:bottom w:val="single" w:sz="4" w:space="0" w:color="auto"/>
            </w:tcBorders>
            <w:shd w:val="clear" w:color="auto" w:fill="FABF8F"/>
            <w:vAlign w:val="center"/>
          </w:tcPr>
          <w:p w14:paraId="513F299A" w14:textId="77777777" w:rsidR="001F4F36" w:rsidRPr="00436349" w:rsidRDefault="001F4F36" w:rsidP="00BE04E8">
            <w:pPr>
              <w:pStyle w:val="OdstavecSynteastyl"/>
              <w:jc w:val="center"/>
              <w:rPr>
                <w:rFonts w:cs="Calibri"/>
                <w:b/>
              </w:rPr>
            </w:pPr>
            <w:r w:rsidRPr="00436349">
              <w:rPr>
                <w:rFonts w:cs="Calibri"/>
                <w:b/>
                <w:lang w:bidi="en-US"/>
              </w:rPr>
              <w:t>Result of the example</w:t>
            </w:r>
          </w:p>
        </w:tc>
      </w:tr>
      <w:tr w:rsidR="001F4F36" w:rsidRPr="00436349" w14:paraId="30736787" w14:textId="77777777" w:rsidTr="00BE04E8">
        <w:tc>
          <w:tcPr>
            <w:tcW w:w="1809" w:type="dxa"/>
            <w:vMerge w:val="restart"/>
            <w:shd w:val="clear" w:color="auto" w:fill="FBD4B4"/>
          </w:tcPr>
          <w:p w14:paraId="50F4472A"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436349" w:rsidRDefault="001F4F36" w:rsidP="00BE04E8">
            <w:pPr>
              <w:pStyle w:val="OdstavecSynteastyl"/>
              <w:rPr>
                <w:rFonts w:cs="Calibri"/>
              </w:rPr>
            </w:pPr>
            <w:r w:rsidRPr="00436349">
              <w:rPr>
                <w:rFonts w:cs="Calibri"/>
                <w:lang w:bidi="en-US"/>
              </w:rPr>
              <w:t xml:space="preserve">The value indicates whether the given element (can only be used for the element) will be created. </w:t>
            </w:r>
          </w:p>
          <w:p w14:paraId="28669004" w14:textId="14B02A74" w:rsidR="001F4F36" w:rsidRPr="00436349" w:rsidRDefault="001F4F36" w:rsidP="00BE04E8">
            <w:pPr>
              <w:pStyle w:val="OdstavecSynteastyl"/>
              <w:rPr>
                <w:rFonts w:cs="Calibri"/>
              </w:rPr>
            </w:pPr>
            <w:r w:rsidRPr="00436349">
              <w:rPr>
                <w:rFonts w:cs="Calibri"/>
                <w:lang w:bidi="en-US"/>
              </w:rPr>
              <w:lastRenderedPageBreak/>
              <w:t xml:space="preserve">If the value is true, then the maximum number (from </w:t>
            </w:r>
            <w:r w:rsidR="000B7F6B" w:rsidRPr="00436349">
              <w:rPr>
                <w:rFonts w:cs="Calibri"/>
                <w:lang w:bidi="en-US"/>
              </w:rPr>
              <w:t xml:space="preserve">the </w:t>
            </w:r>
            <w:r w:rsidRPr="00436349">
              <w:rPr>
                <w:rFonts w:cs="Calibri"/>
                <w:lang w:bidi="en-US"/>
              </w:rPr>
              <w:t xml:space="preserve">quantifier) of elements will be created. Therefore, when the number of occurrences is unlimited, this </w:t>
            </w:r>
            <w:r w:rsidR="00735ED2" w:rsidRPr="00436349">
              <w:rPr>
                <w:rFonts w:cs="Calibri"/>
                <w:lang w:bidi="en-US"/>
              </w:rPr>
              <w:t>X-script</w:t>
            </w:r>
            <w:r w:rsidRPr="00436349">
              <w:rPr>
                <w:rFonts w:cs="Calibri"/>
                <w:lang w:bidi="en-US"/>
              </w:rPr>
              <w:t xml:space="preserve"> invokes an endless cycle, which will end with a lack of memory.</w:t>
            </w:r>
          </w:p>
          <w:p w14:paraId="01AFB669" w14:textId="77777777" w:rsidR="001F4F36" w:rsidRPr="00436349" w:rsidRDefault="001F4F36" w:rsidP="00BE04E8">
            <w:pPr>
              <w:pStyle w:val="OdstavecSynteastyl"/>
              <w:rPr>
                <w:rFonts w:cs="Calibri"/>
              </w:rPr>
            </w:pPr>
            <w:r w:rsidRPr="00436349">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436349" w:rsidRDefault="001F4F36" w:rsidP="00BE04E8">
            <w:pPr>
              <w:pStyle w:val="OdstavecSynteastyl"/>
              <w:spacing w:before="0"/>
              <w:rPr>
                <w:rFonts w:ascii="Consolas" w:hAnsi="Consolas" w:cs="Consolas"/>
                <w:color w:val="0070C0"/>
                <w:sz w:val="15"/>
                <w:szCs w:val="15"/>
              </w:rPr>
            </w:pPr>
          </w:p>
          <w:p w14:paraId="00A91C93"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72B9D830"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5EA7B0C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true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234E980"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22EECA57"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3DD5223B" w14:textId="77777777" w:rsidR="001F4F36" w:rsidRPr="00436349" w:rsidRDefault="00255345"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lastRenderedPageBreak/>
              <w:t>&lt;/vrn&gt;</w:t>
            </w:r>
          </w:p>
        </w:tc>
        <w:tc>
          <w:tcPr>
            <w:tcW w:w="2035" w:type="dxa"/>
            <w:tcBorders>
              <w:bottom w:val="single" w:sz="4" w:space="0" w:color="auto"/>
            </w:tcBorders>
            <w:shd w:val="clear" w:color="auto" w:fill="FBD4B4"/>
          </w:tcPr>
          <w:p w14:paraId="348EF4DF" w14:textId="77777777" w:rsidR="001F4F36" w:rsidRPr="00436349" w:rsidRDefault="001F4F36" w:rsidP="00BE04E8">
            <w:pPr>
              <w:pStyle w:val="OdstavecSynteastyl"/>
              <w:spacing w:before="0"/>
              <w:jc w:val="left"/>
              <w:rPr>
                <w:rFonts w:cs="Consolas"/>
                <w:i/>
                <w:sz w:val="15"/>
                <w:szCs w:val="15"/>
              </w:rPr>
            </w:pPr>
          </w:p>
          <w:p w14:paraId="6B54D4C5" w14:textId="47E00849" w:rsidR="001F4F36" w:rsidRPr="00436349" w:rsidRDefault="001F4F36" w:rsidP="000B7F6B">
            <w:pPr>
              <w:pStyle w:val="OdstavecSynteastyl"/>
              <w:spacing w:before="0"/>
              <w:jc w:val="left"/>
              <w:rPr>
                <w:rFonts w:cs="Consolas"/>
                <w:i/>
              </w:rPr>
            </w:pPr>
            <w:r w:rsidRPr="00436349">
              <w:rPr>
                <w:rFonts w:cs="Consolas"/>
                <w:b/>
                <w:i/>
                <w:lang w:bidi="en-US"/>
              </w:rPr>
              <w:t>Error</w:t>
            </w:r>
            <w:r w:rsidRPr="00436349">
              <w:rPr>
                <w:rFonts w:cs="Consolas"/>
                <w:i/>
                <w:lang w:bidi="en-US"/>
              </w:rPr>
              <w:t xml:space="preserve">: Outofmemory Exception (because of creating an infinite </w:t>
            </w:r>
            <w:r w:rsidRPr="00436349">
              <w:rPr>
                <w:rFonts w:cs="Consolas"/>
                <w:i/>
                <w:lang w:bidi="en-US"/>
              </w:rPr>
              <w:lastRenderedPageBreak/>
              <w:t>number of elements “</w:t>
            </w:r>
            <w:r w:rsidR="00474F23">
              <w:rPr>
                <w:rFonts w:cs="Consolas"/>
                <w:i/>
                <w:lang w:bidi="en-US"/>
              </w:rPr>
              <w:t>vrn</w:t>
            </w:r>
            <w:r w:rsidRPr="00436349">
              <w:rPr>
                <w:rFonts w:cs="Consolas"/>
                <w:i/>
                <w:lang w:bidi="en-US"/>
              </w:rPr>
              <w:t>").</w:t>
            </w:r>
          </w:p>
        </w:tc>
      </w:tr>
      <w:tr w:rsidR="001F4F36" w:rsidRPr="00436349" w14:paraId="6F315E47" w14:textId="77777777" w:rsidTr="00BE04E8">
        <w:tc>
          <w:tcPr>
            <w:tcW w:w="1809" w:type="dxa"/>
            <w:vMerge/>
            <w:shd w:val="clear" w:color="auto" w:fill="auto"/>
          </w:tcPr>
          <w:p w14:paraId="5657777D" w14:textId="77777777" w:rsidR="001F4F36" w:rsidRPr="00436349"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436349"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436349" w:rsidRDefault="001F4F36" w:rsidP="00BE04E8">
            <w:pPr>
              <w:pStyle w:val="OdstavecSynteastyl"/>
              <w:spacing w:before="0"/>
              <w:rPr>
                <w:rFonts w:ascii="Consolas" w:hAnsi="Consolas" w:cs="Consolas"/>
                <w:color w:val="0070C0"/>
                <w:sz w:val="15"/>
                <w:szCs w:val="15"/>
              </w:rPr>
            </w:pPr>
          </w:p>
          <w:p w14:paraId="6FAE3460"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091C4AC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D6C759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false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4E86438" w14:textId="77777777" w:rsidR="001F4F36" w:rsidRPr="00436349" w:rsidRDefault="001F4F36" w:rsidP="00BE04E8">
            <w:pPr>
              <w:pStyle w:val="OdstavecSynteastyl"/>
              <w:spacing w:before="0"/>
              <w:rPr>
                <w:rFonts w:ascii="Consolas" w:hAnsi="Consolas" w:cs="Consolas"/>
                <w:sz w:val="15"/>
                <w:szCs w:val="15"/>
              </w:rPr>
            </w:pPr>
          </w:p>
          <w:p w14:paraId="425998ED"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024C9B1C"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436349" w:rsidRDefault="001F4F36" w:rsidP="00BE04E8">
            <w:pPr>
              <w:pStyle w:val="OdstavecSynteastyl"/>
              <w:spacing w:before="0"/>
              <w:jc w:val="left"/>
              <w:rPr>
                <w:rFonts w:cs="Consolas"/>
                <w:i/>
                <w:sz w:val="15"/>
                <w:szCs w:val="15"/>
              </w:rPr>
            </w:pPr>
          </w:p>
          <w:p w14:paraId="75B300C4" w14:textId="49F90908" w:rsidR="001F4F36" w:rsidRPr="00436349" w:rsidRDefault="001F4F36" w:rsidP="00BE04E8">
            <w:pPr>
              <w:pStyle w:val="OdstavecSynteastyl"/>
              <w:spacing w:before="0"/>
              <w:jc w:val="left"/>
              <w:rPr>
                <w:rFonts w:ascii="Consolas" w:hAnsi="Consolas" w:cs="Consolas"/>
              </w:rPr>
            </w:pPr>
            <w:r w:rsidRPr="00436349">
              <w:rPr>
                <w:rFonts w:cs="Consolas"/>
                <w:i/>
                <w:lang w:bidi="en-US"/>
              </w:rPr>
              <w:t>Error: missing required element "</w:t>
            </w:r>
            <w:r w:rsidR="00474F23">
              <w:rPr>
                <w:rFonts w:cs="Consolas"/>
                <w:i/>
                <w:lang w:bidi="en-US"/>
              </w:rPr>
              <w:t>vrn</w:t>
            </w:r>
            <w:r w:rsidRPr="00436349">
              <w:rPr>
                <w:rFonts w:cs="Consolas"/>
                <w:i/>
                <w:lang w:bidi="en-US"/>
              </w:rPr>
              <w:t>" (not creates any element “</w:t>
            </w:r>
            <w:r w:rsidR="00474F23">
              <w:rPr>
                <w:rFonts w:cs="Consolas"/>
                <w:i/>
                <w:lang w:bidi="en-US"/>
              </w:rPr>
              <w:t>vrn</w:t>
            </w:r>
            <w:r w:rsidRPr="00436349">
              <w:rPr>
                <w:rFonts w:cs="Consolas"/>
                <w:i/>
                <w:lang w:bidi="en-US"/>
              </w:rPr>
              <w:t>").</w:t>
            </w:r>
          </w:p>
        </w:tc>
      </w:tr>
      <w:tr w:rsidR="001F4F36" w:rsidRPr="00B421FC" w14:paraId="65EF8575" w14:textId="77777777" w:rsidTr="00BE04E8">
        <w:tc>
          <w:tcPr>
            <w:tcW w:w="1809" w:type="dxa"/>
            <w:vMerge/>
            <w:tcBorders>
              <w:bottom w:val="single" w:sz="4" w:space="0" w:color="auto"/>
            </w:tcBorders>
            <w:shd w:val="clear" w:color="auto" w:fill="auto"/>
          </w:tcPr>
          <w:p w14:paraId="53FACC6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77777777"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2" w:history="1">
              <w:r w:rsidRPr="00E11233">
                <w:rPr>
                  <w:rStyle w:val="Hypertextovodkaz"/>
                  <w:rFonts w:cs="Calibri"/>
                  <w:lang w:val="de-DE" w:bidi="en-US"/>
                </w:rPr>
                <w:t>http://xdef.syntea.cz/tutorial/examples/C201.html</w:t>
              </w:r>
            </w:hyperlink>
          </w:p>
        </w:tc>
      </w:tr>
      <w:tr w:rsidR="001F4F36" w:rsidRPr="00436349" w14:paraId="53BB7AC7" w14:textId="77777777" w:rsidTr="00BE04E8">
        <w:tc>
          <w:tcPr>
            <w:tcW w:w="1809" w:type="dxa"/>
            <w:vMerge w:val="restart"/>
            <w:shd w:val="clear" w:color="auto" w:fill="FBD4B4"/>
          </w:tcPr>
          <w:p w14:paraId="30DFD5F6"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77777777" w:rsidR="001F4F36" w:rsidRPr="00436349" w:rsidRDefault="001F4F36" w:rsidP="00BE04E8">
            <w:pPr>
              <w:pStyle w:val="OdstavecSynteastyl"/>
              <w:rPr>
                <w:rFonts w:cs="Calibri"/>
              </w:rPr>
            </w:pPr>
            <w:r w:rsidRPr="00436349">
              <w:rPr>
                <w:rFonts w:cs="Calibri"/>
                <w:lang w:bidi="en-US"/>
              </w:rPr>
              <w:t>Non-negative integer value indicates the number of resulting elements that are created.</w:t>
            </w:r>
          </w:p>
          <w:p w14:paraId="669B6E74" w14:textId="77777777" w:rsidR="001F4F36" w:rsidRPr="00436349" w:rsidRDefault="001F4F36" w:rsidP="00BE04E8">
            <w:pPr>
              <w:pStyle w:val="OdstavecSynteastyl"/>
              <w:rPr>
                <w:rFonts w:cs="Calibri"/>
              </w:rPr>
            </w:pPr>
            <w:r w:rsidRPr="00436349">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436349" w:rsidRDefault="001F4F36" w:rsidP="00BE04E8">
            <w:pPr>
              <w:pStyle w:val="OdstavecSynteastyl"/>
              <w:spacing w:before="0"/>
              <w:rPr>
                <w:rFonts w:ascii="Consolas" w:hAnsi="Consolas" w:cs="Consolas"/>
                <w:color w:val="0070C0"/>
                <w:sz w:val="15"/>
                <w:szCs w:val="15"/>
              </w:rPr>
            </w:pPr>
          </w:p>
          <w:p w14:paraId="5562CE04"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4A865C53"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F90B31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2 "&gt;</w:t>
            </w:r>
          </w:p>
          <w:p w14:paraId="0D3287FE"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6697D591"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69E901A7"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436349" w:rsidRDefault="001F4F36" w:rsidP="00BE04E8">
            <w:pPr>
              <w:pStyle w:val="OdstavecSynteastyl"/>
              <w:spacing w:before="0"/>
              <w:rPr>
                <w:rFonts w:ascii="Consolas" w:hAnsi="Consolas" w:cs="Consolas"/>
                <w:color w:val="4F81BD"/>
                <w:sz w:val="15"/>
                <w:szCs w:val="15"/>
              </w:rPr>
            </w:pPr>
          </w:p>
          <w:p w14:paraId="050AC7CE"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099FE808"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5695253D" w14:textId="77777777" w:rsidR="001F4F36" w:rsidRPr="00436349" w:rsidRDefault="001F4F36" w:rsidP="00BE04E8">
            <w:pPr>
              <w:pStyle w:val="OdstavecSynteastyl"/>
              <w:spacing w:before="0"/>
              <w:rPr>
                <w:rFonts w:ascii="Consolas" w:hAnsi="Consolas" w:cs="Consolas"/>
                <w:color w:val="4F81BD"/>
                <w:sz w:val="15"/>
                <w:szCs w:val="15"/>
              </w:rPr>
            </w:pPr>
          </w:p>
          <w:p w14:paraId="32C2870D" w14:textId="77777777" w:rsidR="001F4F36" w:rsidRPr="00436349" w:rsidRDefault="001F4F36" w:rsidP="00BE04E8">
            <w:pPr>
              <w:pStyle w:val="OdstavecSynteastyl"/>
              <w:spacing w:before="0"/>
              <w:jc w:val="left"/>
              <w:rPr>
                <w:rFonts w:cs="Consolas"/>
                <w:i/>
              </w:rPr>
            </w:pPr>
            <w:r w:rsidRPr="00436349">
              <w:rPr>
                <w:rFonts w:cs="Consolas"/>
                <w:lang w:bidi="en-US"/>
              </w:rPr>
              <w:t>Error: missing text node.</w:t>
            </w:r>
          </w:p>
          <w:p w14:paraId="6BC3DB2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B421FC" w14:paraId="219D714F" w14:textId="77777777" w:rsidTr="00BE04E8">
        <w:tc>
          <w:tcPr>
            <w:tcW w:w="1809" w:type="dxa"/>
            <w:vMerge/>
            <w:tcBorders>
              <w:bottom w:val="single" w:sz="4" w:space="0" w:color="auto"/>
            </w:tcBorders>
            <w:shd w:val="clear" w:color="auto" w:fill="auto"/>
          </w:tcPr>
          <w:p w14:paraId="5A61F7D6"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77777777" w:rsidR="001F4F36" w:rsidRPr="00E11233" w:rsidRDefault="001F4F36" w:rsidP="00BE04E8">
            <w:pPr>
              <w:pStyle w:val="OdstavecSynteastyl"/>
              <w:spacing w:before="0"/>
              <w:rPr>
                <w:rFonts w:cs="Calibri"/>
                <w:lang w:val="de-DE"/>
              </w:rPr>
            </w:pPr>
            <w:r w:rsidRPr="00E11233">
              <w:rPr>
                <w:rFonts w:cs="Calibri"/>
                <w:lang w:val="de-DE" w:bidi="en-US"/>
              </w:rPr>
              <w:t>Online demos:</w:t>
            </w:r>
            <w:r w:rsidR="00BE04E8" w:rsidRPr="00E11233">
              <w:rPr>
                <w:rFonts w:cs="Calibri"/>
                <w:lang w:val="de-DE" w:bidi="en-US"/>
              </w:rPr>
              <w:t xml:space="preserve"> </w:t>
            </w:r>
            <w:hyperlink r:id="rId23" w:history="1">
              <w:r w:rsidR="00BE04E8" w:rsidRPr="00E11233">
                <w:rPr>
                  <w:rStyle w:val="Hypertextovodkaz"/>
                  <w:rFonts w:cs="Calibri"/>
                  <w:lang w:val="de-DE" w:bidi="en-US"/>
                </w:rPr>
                <w:t>http://xdef.syntea.cz/tutorial/en/example/C202.html</w:t>
              </w:r>
            </w:hyperlink>
          </w:p>
          <w:p w14:paraId="3BA770C1" w14:textId="77777777" w:rsidR="001F4F36" w:rsidRPr="00E11233" w:rsidRDefault="000A3187" w:rsidP="00BE04E8">
            <w:pPr>
              <w:pStyle w:val="OdstavecSynteastyl"/>
              <w:spacing w:before="0"/>
              <w:ind w:left="516"/>
              <w:rPr>
                <w:rFonts w:cs="Calibri"/>
                <w:lang w:val="de-DE"/>
              </w:rPr>
            </w:pPr>
            <w:hyperlink r:id="rId24" w:history="1">
              <w:r w:rsidR="00BE04E8" w:rsidRPr="00E11233">
                <w:rPr>
                  <w:rStyle w:val="Hypertextovodkaz"/>
                  <w:rFonts w:cs="Calibri"/>
                  <w:lang w:val="de-DE" w:bidi="en-US"/>
                </w:rPr>
                <w:t>http://xdef.syntea.cz/tutorial/en/example/C203.html</w:t>
              </w:r>
            </w:hyperlink>
          </w:p>
        </w:tc>
      </w:tr>
      <w:tr w:rsidR="001F4F36" w:rsidRPr="00436349" w14:paraId="333FA94A" w14:textId="77777777" w:rsidTr="00BE04E8">
        <w:tc>
          <w:tcPr>
            <w:tcW w:w="1809" w:type="dxa"/>
            <w:vMerge w:val="restart"/>
            <w:shd w:val="clear" w:color="auto" w:fill="FBD4B4"/>
          </w:tcPr>
          <w:p w14:paraId="3010AB5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6EE1FE17" w:rsidR="001F4F36" w:rsidRPr="00436349" w:rsidRDefault="001F4F36" w:rsidP="00BE04E8">
            <w:pPr>
              <w:pStyle w:val="OdstavecSynteastyl"/>
              <w:rPr>
                <w:rFonts w:cs="Calibri"/>
              </w:rPr>
            </w:pPr>
            <w:r w:rsidRPr="00436349">
              <w:rPr>
                <w:rFonts w:cs="Calibri"/>
                <w:lang w:bidi="en-US"/>
              </w:rPr>
              <w:t xml:space="preserve">A string value is used to create a text node or attribute value. A string value is always validated, </w:t>
            </w:r>
            <w:r w:rsidR="00D52FF0" w:rsidRPr="00436349">
              <w:rPr>
                <w:rFonts w:cs="Calibri"/>
                <w:lang w:bidi="en-US"/>
              </w:rPr>
              <w:t>ie</w:t>
            </w:r>
            <w:r w:rsidRPr="00436349">
              <w:rPr>
                <w:rFonts w:cs="Calibri"/>
                <w:lang w:bidi="en-US"/>
              </w:rPr>
              <w:t xml:space="preserve"> verifies to the defined data</w:t>
            </w:r>
            <w:r w:rsidR="000B7F6B" w:rsidRPr="00436349">
              <w:rPr>
                <w:rFonts w:cs="Calibri"/>
                <w:lang w:bidi="en-US"/>
              </w:rPr>
              <w:t xml:space="preserve"> </w:t>
            </w:r>
            <w:r w:rsidRPr="00436349">
              <w:rPr>
                <w:rFonts w:cs="Calibri"/>
                <w:lang w:bidi="en-US"/>
              </w:rPr>
              <w:t>type (number, date, etc.) of an attribute or a text node.</w:t>
            </w:r>
          </w:p>
          <w:p w14:paraId="5E07BCCB" w14:textId="71DC4574" w:rsidR="001F4F36" w:rsidRPr="00436349" w:rsidRDefault="001F4F36" w:rsidP="00BE04E8">
            <w:pPr>
              <w:pStyle w:val="OdstavecSynteastyl"/>
              <w:rPr>
                <w:rFonts w:cs="Calibri"/>
              </w:rPr>
            </w:pPr>
            <w:r w:rsidRPr="00436349">
              <w:rPr>
                <w:rFonts w:cs="Calibri"/>
                <w:lang w:bidi="en-US"/>
              </w:rPr>
              <w:t xml:space="preserve">If the string value is used in the </w:t>
            </w:r>
            <w:r w:rsidR="00735ED2" w:rsidRPr="00436349">
              <w:rPr>
                <w:rFonts w:cs="Calibri"/>
                <w:lang w:bidi="en-US"/>
              </w:rPr>
              <w:t>X-script</w:t>
            </w:r>
            <w:r w:rsidRPr="00436349">
              <w:rPr>
                <w:rFonts w:cs="Calibri"/>
                <w:lang w:bidi="en-US"/>
              </w:rPr>
              <w:t xml:space="preserve"> of the element it will </w:t>
            </w:r>
            <w:r w:rsidR="00474F23">
              <w:t>create</w:t>
            </w:r>
            <w:r w:rsidR="00474F23" w:rsidRPr="00436349" w:rsidDel="00474F23">
              <w:rPr>
                <w:rFonts w:cs="Calibri"/>
                <w:lang w:bidi="en-US"/>
              </w:rPr>
              <w:t xml:space="preserve"> </w:t>
            </w:r>
            <w:r w:rsidRPr="00436349">
              <w:rPr>
                <w:rFonts w:cs="Calibri"/>
                <w:lang w:bidi="en-US"/>
              </w:rPr>
              <w:t xml:space="preserve">exactly one element (string value can be further used as a context, see chapter </w:t>
            </w:r>
            <w:r w:rsidR="00F0250E" w:rsidRPr="00436349">
              <w:rPr>
                <w:rFonts w:cs="Calibri"/>
                <w:lang w:bidi="en-US"/>
              </w:rPr>
              <w:fldChar w:fldCharType="begin"/>
            </w:r>
            <w:r w:rsidR="00F0250E" w:rsidRPr="00436349">
              <w:rPr>
                <w:rFonts w:cs="Calibri"/>
                <w:lang w:bidi="en-US"/>
              </w:rPr>
              <w:instrText xml:space="preserve"> REF _Ref337031021 \r \h </w:instrText>
            </w:r>
            <w:r w:rsidR="00F0250E" w:rsidRPr="00436349">
              <w:rPr>
                <w:rFonts w:cs="Calibri"/>
                <w:lang w:bidi="en-US"/>
              </w:rPr>
            </w:r>
            <w:r w:rsidR="00F0250E" w:rsidRPr="00436349">
              <w:rPr>
                <w:rFonts w:cs="Calibri"/>
                <w:lang w:bidi="en-US"/>
              </w:rPr>
              <w:fldChar w:fldCharType="separate"/>
            </w:r>
            <w:r w:rsidR="00B421FC">
              <w:rPr>
                <w:rFonts w:cs="Calibri"/>
                <w:lang w:bidi="en-US"/>
              </w:rPr>
              <w:t>8</w:t>
            </w:r>
            <w:r w:rsidR="00F0250E" w:rsidRPr="00436349">
              <w:rPr>
                <w:rFonts w:cs="Calibri"/>
                <w:lang w:bidi="en-US"/>
              </w:rPr>
              <w:fldChar w:fldCharType="end"/>
            </w:r>
            <w:r w:rsidRPr="00436349">
              <w:rPr>
                <w:rFonts w:cs="Calibri"/>
                <w:lang w:bidi="en-US"/>
              </w:rPr>
              <w:t>).</w:t>
            </w:r>
          </w:p>
          <w:p w14:paraId="69E29E05" w14:textId="77777777" w:rsidR="001F4F36" w:rsidRPr="00436349" w:rsidRDefault="001F4F36" w:rsidP="00BE04E8">
            <w:pPr>
              <w:pStyle w:val="OdstavecSynteastyl"/>
              <w:rPr>
                <w:rFonts w:cs="Calibri"/>
              </w:rPr>
            </w:pPr>
            <w:r w:rsidRPr="00436349">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 and must be non-empty.</w:t>
            </w:r>
          </w:p>
        </w:tc>
        <w:tc>
          <w:tcPr>
            <w:tcW w:w="2409" w:type="dxa"/>
            <w:tcBorders>
              <w:bottom w:val="single" w:sz="4" w:space="0" w:color="auto"/>
            </w:tcBorders>
            <w:shd w:val="clear" w:color="auto" w:fill="FBD4B4"/>
          </w:tcPr>
          <w:p w14:paraId="35D523B2" w14:textId="77777777" w:rsidR="001F4F36" w:rsidRPr="00436349" w:rsidRDefault="001F4F36" w:rsidP="00BE04E8">
            <w:pPr>
              <w:pStyle w:val="OdstavecSynteastyl"/>
              <w:spacing w:before="0"/>
              <w:rPr>
                <w:rFonts w:ascii="Consolas" w:hAnsi="Consolas" w:cs="Consolas"/>
                <w:color w:val="0070C0"/>
                <w:sz w:val="15"/>
                <w:szCs w:val="15"/>
              </w:rPr>
            </w:pPr>
          </w:p>
          <w:p w14:paraId="4CC7437F"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1375453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4EC2B6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434A4757"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139FB989"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19D89F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43C1E6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00A911EA" w14:textId="77777777" w:rsidR="001F4F36" w:rsidRPr="00436349" w:rsidRDefault="001F4F36" w:rsidP="00BE04E8">
            <w:pPr>
              <w:pStyle w:val="OdstavecSynteastyl"/>
              <w:spacing w:before="0"/>
              <w:rPr>
                <w:rFonts w:ascii="Consolas" w:hAnsi="Consolas" w:cs="Consolas"/>
                <w:color w:val="0070C0"/>
                <w:sz w:val="15"/>
                <w:szCs w:val="15"/>
              </w:rPr>
            </w:pPr>
          </w:p>
          <w:p w14:paraId="7120FA3F" w14:textId="77777777" w:rsidR="001F4F36" w:rsidRPr="00436349" w:rsidRDefault="001F4F36" w:rsidP="00BE04E8">
            <w:pPr>
              <w:pStyle w:val="OdstavecSynteastyl"/>
              <w:spacing w:before="0"/>
              <w:rPr>
                <w:rFonts w:ascii="Consolas" w:hAnsi="Consolas" w:cs="Consolas"/>
                <w:color w:val="0070C0"/>
                <w:sz w:val="15"/>
                <w:szCs w:val="15"/>
              </w:rPr>
            </w:pPr>
          </w:p>
          <w:p w14:paraId="192D4497" w14:textId="77777777" w:rsidR="001F4F36" w:rsidRPr="00436349" w:rsidRDefault="00F101E4"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&lt;Accident</w:t>
            </w:r>
            <w:r w:rsidR="001F4F36" w:rsidRPr="00436349">
              <w:rPr>
                <w:rFonts w:ascii="Consolas" w:eastAsia="Consolas" w:hAnsi="Consolas" w:cs="Consolas"/>
                <w:color w:val="0070C0"/>
                <w:sz w:val="15"/>
                <w:szCs w:val="15"/>
                <w:lang w:bidi="en-US"/>
              </w:rPr>
              <w:t xml:space="preserve"> xd:script=" </w:t>
            </w:r>
          </w:p>
          <w:p w14:paraId="78AD240D"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0 .. *;</w:t>
            </w:r>
          </w:p>
          <w:p w14:paraId="254D06B4"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create 1 "</w:t>
            </w:r>
          </w:p>
          <w:p w14:paraId="1706E429"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w:t>
            </w:r>
          </w:p>
          <w:p w14:paraId="7E6BB848"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int (0, 9999);</w:t>
            </w:r>
          </w:p>
          <w:p w14:paraId="058995A0"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w:t>
            </w:r>
            <w:r w:rsidRPr="00436349">
              <w:rPr>
                <w:rFonts w:ascii="Consolas" w:eastAsia="Consolas" w:hAnsi="Consolas" w:cs="Consolas"/>
                <w:sz w:val="15"/>
                <w:szCs w:val="15"/>
                <w:lang w:bidi="en-US"/>
              </w:rPr>
              <w:t>create 1 "</w:t>
            </w:r>
          </w:p>
          <w:p w14:paraId="0A3DCB28" w14:textId="77777777" w:rsidR="001F4F36" w:rsidRPr="00436349" w:rsidRDefault="001F4F36"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436349" w:rsidRDefault="001F4F36" w:rsidP="00BE04E8">
            <w:pPr>
              <w:pStyle w:val="OdstavecSynteastyl"/>
              <w:spacing w:before="0"/>
              <w:rPr>
                <w:rFonts w:ascii="Consolas" w:hAnsi="Consolas" w:cs="Consolas"/>
                <w:color w:val="4F81BD"/>
                <w:sz w:val="15"/>
                <w:szCs w:val="15"/>
              </w:rPr>
            </w:pPr>
          </w:p>
          <w:p w14:paraId="58226ED1"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C022B5B"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A461D52"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2EDFB5C5" w14:textId="77777777" w:rsidR="001F4F36" w:rsidRPr="00436349" w:rsidRDefault="001F4F36" w:rsidP="00BE04E8">
            <w:pPr>
              <w:pStyle w:val="OdstavecSynteastyl"/>
              <w:spacing w:before="0"/>
              <w:rPr>
                <w:rFonts w:ascii="Consolas" w:hAnsi="Consolas" w:cs="Consolas"/>
                <w:color w:val="4F81BD"/>
                <w:sz w:val="15"/>
                <w:szCs w:val="15"/>
              </w:rPr>
            </w:pPr>
          </w:p>
          <w:p w14:paraId="574D1E62" w14:textId="77777777" w:rsidR="001F4F36" w:rsidRPr="00436349" w:rsidRDefault="001F4F36" w:rsidP="00BE04E8">
            <w:pPr>
              <w:pStyle w:val="OdstavecSynteastyl"/>
              <w:spacing w:before="0"/>
              <w:rPr>
                <w:rFonts w:ascii="Consolas" w:hAnsi="Consolas" w:cs="Consolas"/>
                <w:color w:val="4F81BD"/>
                <w:sz w:val="15"/>
                <w:szCs w:val="15"/>
              </w:rPr>
            </w:pPr>
          </w:p>
          <w:p w14:paraId="44936AF2" w14:textId="77777777" w:rsidR="001F4F36" w:rsidRPr="00436349" w:rsidRDefault="001F4F36" w:rsidP="00BE04E8">
            <w:pPr>
              <w:pStyle w:val="OdstavecSynteastyl"/>
              <w:spacing w:before="0"/>
              <w:rPr>
                <w:rFonts w:ascii="Consolas" w:hAnsi="Consolas" w:cs="Consolas"/>
                <w:color w:val="4F81BD"/>
                <w:sz w:val="15"/>
                <w:szCs w:val="15"/>
              </w:rPr>
            </w:pPr>
          </w:p>
          <w:p w14:paraId="667A9B7B" w14:textId="77777777" w:rsidR="001F4F36" w:rsidRPr="00436349" w:rsidRDefault="001F4F36" w:rsidP="00BE04E8">
            <w:pPr>
              <w:pStyle w:val="OdstavecSynteastyl"/>
              <w:spacing w:before="0"/>
              <w:rPr>
                <w:rFonts w:ascii="Consolas" w:hAnsi="Consolas" w:cs="Consolas"/>
                <w:color w:val="4F81BD"/>
                <w:sz w:val="15"/>
                <w:szCs w:val="15"/>
              </w:rPr>
            </w:pPr>
          </w:p>
          <w:p w14:paraId="08ABA829" w14:textId="77777777" w:rsidR="001F4F36" w:rsidRPr="00436349" w:rsidRDefault="001F4F36" w:rsidP="00BE04E8">
            <w:pPr>
              <w:pStyle w:val="OdstavecSynteastyl"/>
              <w:spacing w:before="0"/>
              <w:rPr>
                <w:rFonts w:ascii="Consolas" w:hAnsi="Consolas" w:cs="Consolas"/>
                <w:color w:val="4F81BD"/>
                <w:sz w:val="15"/>
                <w:szCs w:val="15"/>
              </w:rPr>
            </w:pPr>
          </w:p>
          <w:p w14:paraId="3C5EE4A4" w14:textId="77777777" w:rsidR="001F4F36" w:rsidRPr="00436349" w:rsidRDefault="001F4F36" w:rsidP="00BE04E8">
            <w:pPr>
              <w:pStyle w:val="OdstavecSynteastyl"/>
              <w:spacing w:before="0"/>
              <w:rPr>
                <w:rFonts w:ascii="Consolas" w:hAnsi="Consolas" w:cs="Consolas"/>
                <w:color w:val="4F81BD"/>
                <w:sz w:val="15"/>
                <w:szCs w:val="15"/>
              </w:rPr>
            </w:pPr>
          </w:p>
          <w:p w14:paraId="1F7646D0" w14:textId="77777777" w:rsidR="001F4F36" w:rsidRPr="00436349" w:rsidRDefault="00F101E4" w:rsidP="00BE04E8">
            <w:pPr>
              <w:pStyle w:val="OdstavecSynteastyl"/>
              <w:spacing w:before="0"/>
              <w:rPr>
                <w:rFonts w:ascii="Consolas" w:hAnsi="Consolas" w:cs="Consolas"/>
                <w:color w:val="00B050"/>
                <w:sz w:val="15"/>
                <w:szCs w:val="15"/>
              </w:rPr>
            </w:pPr>
            <w:r w:rsidRPr="00436349">
              <w:rPr>
                <w:rFonts w:ascii="Consolas" w:eastAsia="Consolas" w:hAnsi="Consolas" w:cs="Consolas"/>
                <w:color w:val="0070C0"/>
                <w:sz w:val="15"/>
                <w:szCs w:val="15"/>
                <w:lang w:bidi="en-US"/>
              </w:rPr>
              <w:t>&lt;Accident</w:t>
            </w:r>
          </w:p>
          <w:p w14:paraId="17876E3C"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"12"</w:t>
            </w:r>
          </w:p>
          <w:p w14:paraId="419CB103" w14:textId="77777777" w:rsidR="001F4F36" w:rsidRPr="00436349" w:rsidRDefault="001F4F36"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/&gt;</w:t>
            </w:r>
          </w:p>
        </w:tc>
      </w:tr>
      <w:tr w:rsidR="001F4F36" w:rsidRPr="00B421FC" w14:paraId="31F366D1" w14:textId="77777777" w:rsidTr="00BE04E8">
        <w:tc>
          <w:tcPr>
            <w:tcW w:w="1809" w:type="dxa"/>
            <w:vMerge/>
            <w:tcBorders>
              <w:bottom w:val="single" w:sz="4" w:space="0" w:color="auto"/>
            </w:tcBorders>
            <w:shd w:val="clear" w:color="auto" w:fill="auto"/>
          </w:tcPr>
          <w:p w14:paraId="2C4E569F"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77777777"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5" w:history="1">
              <w:r w:rsidR="00BE04E8" w:rsidRPr="00E11233">
                <w:rPr>
                  <w:rStyle w:val="Hypertextovodkaz"/>
                  <w:rFonts w:cs="Calibri"/>
                  <w:lang w:val="de-DE" w:bidi="en-US"/>
                </w:rPr>
                <w:t>http://xdef.syntea.cz/tutorial/en/example/C209.html</w:t>
              </w:r>
            </w:hyperlink>
          </w:p>
        </w:tc>
      </w:tr>
      <w:tr w:rsidR="001F4F36" w:rsidRPr="00436349" w14:paraId="01AECCE1" w14:textId="77777777" w:rsidTr="00BE04E8">
        <w:tc>
          <w:tcPr>
            <w:tcW w:w="1809" w:type="dxa"/>
            <w:vMerge w:val="restart"/>
            <w:shd w:val="clear" w:color="auto" w:fill="FBD4B4"/>
          </w:tcPr>
          <w:p w14:paraId="61BC32A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6EDDA67F" w:rsidR="001F4F36" w:rsidRPr="00436349" w:rsidRDefault="001F4F36" w:rsidP="000B7F6B">
            <w:pPr>
              <w:pStyle w:val="OdstavecSynteastyl"/>
              <w:rPr>
                <w:rFonts w:cs="Calibri"/>
              </w:rPr>
            </w:pPr>
            <w:r w:rsidRPr="00436349">
              <w:rPr>
                <w:rFonts w:cs="Calibri"/>
                <w:lang w:bidi="en-US"/>
              </w:rPr>
              <w:t>Null values behave like a value of boolean false, so the element is not created.</w:t>
            </w:r>
          </w:p>
        </w:tc>
        <w:tc>
          <w:tcPr>
            <w:tcW w:w="2409" w:type="dxa"/>
            <w:tcBorders>
              <w:bottom w:val="single" w:sz="4" w:space="0" w:color="auto"/>
            </w:tcBorders>
            <w:shd w:val="clear" w:color="auto" w:fill="FBD4B4"/>
          </w:tcPr>
          <w:p w14:paraId="0A5E5028"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2B0D67A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3C4E8B5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2C449DB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F633ACA"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 create null</w:t>
            </w:r>
          </w:p>
          <w:p w14:paraId="7CD331E5" w14:textId="77777777" w:rsidR="001F4F36" w:rsidRPr="00436349" w:rsidRDefault="00255345" w:rsidP="00BE04E8">
            <w:pPr>
              <w:pStyle w:val="OdstavecSynteastyl"/>
              <w:keepNext/>
              <w:keepLines/>
              <w:spacing w:before="0"/>
              <w:rPr>
                <w:rFonts w:ascii="Consolas" w:hAnsi="Consolas" w:cs="Consolas"/>
                <w:sz w:val="15"/>
                <w:szCs w:val="15"/>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436349" w:rsidRDefault="001F4F36" w:rsidP="00BE04E8">
            <w:pPr>
              <w:pStyle w:val="OdstavecSynteastyl"/>
              <w:spacing w:before="0"/>
              <w:rPr>
                <w:rFonts w:ascii="Consolas" w:hAnsi="Consolas" w:cs="Consolas"/>
                <w:color w:val="4F81BD"/>
                <w:sz w:val="15"/>
                <w:szCs w:val="15"/>
              </w:rPr>
            </w:pPr>
          </w:p>
          <w:p w14:paraId="79FE00B7"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206E6B69" w14:textId="77777777" w:rsidR="001F4F36" w:rsidRPr="00436349" w:rsidRDefault="001F4F36" w:rsidP="00BE04E8">
            <w:pPr>
              <w:pStyle w:val="OdstavecSynteastyl"/>
              <w:spacing w:before="0"/>
              <w:rPr>
                <w:rFonts w:ascii="Consolas" w:hAnsi="Consolas" w:cs="Consolas"/>
                <w:color w:val="4F81BD"/>
                <w:sz w:val="15"/>
                <w:szCs w:val="15"/>
              </w:rPr>
            </w:pPr>
          </w:p>
          <w:p w14:paraId="471B699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B421FC" w14:paraId="07D06B5A" w14:textId="77777777" w:rsidTr="00BE04E8">
        <w:tc>
          <w:tcPr>
            <w:tcW w:w="1809" w:type="dxa"/>
            <w:vMerge/>
            <w:tcBorders>
              <w:bottom w:val="single" w:sz="4" w:space="0" w:color="auto"/>
            </w:tcBorders>
            <w:shd w:val="clear" w:color="auto" w:fill="auto"/>
          </w:tcPr>
          <w:p w14:paraId="29F6935B"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77777777"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6" w:history="1">
              <w:r w:rsidR="00BE04E8" w:rsidRPr="00E11233">
                <w:rPr>
                  <w:rStyle w:val="Hypertextovodkaz"/>
                  <w:rFonts w:cs="Calibri"/>
                  <w:lang w:val="de-DE" w:bidi="en-US"/>
                </w:rPr>
                <w:t>http://xdef.syntea.cz/tutorial/en/example/C208.html</w:t>
              </w:r>
            </w:hyperlink>
          </w:p>
        </w:tc>
      </w:tr>
      <w:tr w:rsidR="001F4F36" w:rsidRPr="00436349" w14:paraId="62220ECD" w14:textId="77777777" w:rsidTr="00BE04E8">
        <w:tc>
          <w:tcPr>
            <w:tcW w:w="1809" w:type="dxa"/>
            <w:vMerge w:val="restart"/>
            <w:shd w:val="clear" w:color="auto" w:fill="FBD4B4"/>
          </w:tcPr>
          <w:p w14:paraId="61B310F8"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436349" w:rsidRDefault="001F4F36" w:rsidP="00BE04E8">
            <w:pPr>
              <w:pStyle w:val="OdstavecSynteastyl"/>
              <w:rPr>
                <w:rFonts w:cs="Calibri"/>
              </w:rPr>
            </w:pPr>
            <w:r w:rsidRPr="00436349">
              <w:rPr>
                <w:rFonts w:cs="Calibri"/>
                <w:lang w:bidi="en-US"/>
              </w:rPr>
              <w:t>The type of Context represents in the construction mode an object whose values are used as a prototype for the construction of elements.</w:t>
            </w:r>
          </w:p>
          <w:p w14:paraId="420CDFCC" w14:textId="484956F0" w:rsidR="001F4F36" w:rsidRPr="00436349" w:rsidRDefault="001F4F36" w:rsidP="00BE04E8">
            <w:pPr>
              <w:pStyle w:val="OdstavecSynteastyl"/>
              <w:rPr>
                <w:rFonts w:cs="Calibri"/>
              </w:rPr>
            </w:pPr>
            <w:r w:rsidRPr="00436349">
              <w:rPr>
                <w:rFonts w:cs="Calibri"/>
                <w:lang w:bidi="en-US"/>
              </w:rPr>
              <w:lastRenderedPageBreak/>
              <w:t xml:space="preserve">The number of created elements corresponds to </w:t>
            </w:r>
            <w:r w:rsidR="000B7F6B" w:rsidRPr="00436349">
              <w:rPr>
                <w:rFonts w:cs="Calibri"/>
                <w:lang w:bidi="en-US"/>
              </w:rPr>
              <w:t xml:space="preserve">the </w:t>
            </w:r>
            <w:r w:rsidRPr="00436349">
              <w:rPr>
                <w:rFonts w:cs="Calibri"/>
                <w:lang w:bidi="en-US"/>
              </w:rPr>
              <w:t>number of sequential items in the Context.</w:t>
            </w:r>
          </w:p>
        </w:tc>
        <w:tc>
          <w:tcPr>
            <w:tcW w:w="2409" w:type="dxa"/>
            <w:tcBorders>
              <w:bottom w:val="single" w:sz="4" w:space="0" w:color="auto"/>
            </w:tcBorders>
            <w:shd w:val="clear" w:color="auto" w:fill="FBD4B4"/>
          </w:tcPr>
          <w:p w14:paraId="02F26C54"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14C39680"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2E715E4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[true,</w:t>
            </w:r>
          </w:p>
          <w:p w14:paraId="4E39AE7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false, true] "&gt;</w:t>
            </w:r>
          </w:p>
          <w:p w14:paraId="15E6F6A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89236D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C4DE64F"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5389649A"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436349" w:rsidRDefault="001F4F36" w:rsidP="00BE04E8">
            <w:pPr>
              <w:pStyle w:val="OdstavecSynteastyl"/>
              <w:spacing w:before="0"/>
              <w:rPr>
                <w:rFonts w:ascii="Consolas" w:hAnsi="Consolas" w:cs="Consolas"/>
                <w:color w:val="4F81BD"/>
                <w:sz w:val="15"/>
                <w:szCs w:val="15"/>
              </w:rPr>
            </w:pPr>
          </w:p>
          <w:p w14:paraId="6E75898D"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2E2AD531"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C419317"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AB4AE7A"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40963EFC"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EFB1A05" w14:textId="77777777" w:rsidR="001F4F36" w:rsidRPr="00436349" w:rsidRDefault="00255345"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&lt;/vrn&gt;</w:t>
            </w:r>
          </w:p>
        </w:tc>
      </w:tr>
      <w:tr w:rsidR="001F4F36" w:rsidRPr="00436349" w14:paraId="5FEFDE65" w14:textId="77777777" w:rsidTr="00BE04E8">
        <w:tc>
          <w:tcPr>
            <w:tcW w:w="1809" w:type="dxa"/>
            <w:vMerge/>
            <w:tcBorders>
              <w:bottom w:val="single" w:sz="4" w:space="0" w:color="auto"/>
            </w:tcBorders>
            <w:shd w:val="clear" w:color="auto" w:fill="auto"/>
          </w:tcPr>
          <w:p w14:paraId="4F9EB845"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4C46C12E" w:rsidR="001F4F36" w:rsidRPr="00436349" w:rsidRDefault="001F4F36" w:rsidP="000B7F6B">
            <w:pPr>
              <w:pStyle w:val="OdstavecSynteastyl"/>
              <w:spacing w:before="0"/>
              <w:jc w:val="left"/>
              <w:rPr>
                <w:rFonts w:ascii="Consolas" w:hAnsi="Consolas" w:cs="Consolas"/>
              </w:rPr>
            </w:pPr>
            <w:r w:rsidRPr="00436349">
              <w:rPr>
                <w:rFonts w:cs="Calibri"/>
                <w:lang w:bidi="en-US"/>
              </w:rPr>
              <w:t xml:space="preserve">More in chapter </w:t>
            </w:r>
            <w:r w:rsidR="00A7324A" w:rsidRPr="00436349">
              <w:rPr>
                <w:rFonts w:cs="Calibri"/>
                <w:lang w:bidi="en-US"/>
              </w:rPr>
              <w:fldChar w:fldCharType="begin"/>
            </w:r>
            <w:r w:rsidR="00A7324A" w:rsidRPr="00436349">
              <w:rPr>
                <w:rFonts w:cs="Calibri"/>
                <w:lang w:bidi="en-US"/>
              </w:rPr>
              <w:instrText xml:space="preserve"> REF _Ref353373618 \r \h </w:instrText>
            </w:r>
            <w:r w:rsidR="00A7324A" w:rsidRPr="00436349">
              <w:rPr>
                <w:rFonts w:cs="Calibri"/>
                <w:lang w:bidi="en-US"/>
              </w:rPr>
            </w:r>
            <w:r w:rsidR="00A7324A" w:rsidRPr="00436349">
              <w:rPr>
                <w:rFonts w:cs="Calibri"/>
                <w:lang w:bidi="en-US"/>
              </w:rPr>
              <w:fldChar w:fldCharType="separate"/>
            </w:r>
            <w:r w:rsidR="00B421FC">
              <w:rPr>
                <w:rFonts w:cs="Calibri"/>
                <w:lang w:bidi="en-US"/>
              </w:rPr>
              <w:t>8.1</w:t>
            </w:r>
            <w:r w:rsidR="00A7324A" w:rsidRPr="00436349">
              <w:rPr>
                <w:rFonts w:cs="Calibri"/>
                <w:lang w:bidi="en-US"/>
              </w:rPr>
              <w:fldChar w:fldCharType="end"/>
            </w:r>
          </w:p>
        </w:tc>
      </w:tr>
      <w:tr w:rsidR="001F4F36" w:rsidRPr="00436349" w14:paraId="0A4E3225" w14:textId="77777777" w:rsidTr="00BE04E8">
        <w:tc>
          <w:tcPr>
            <w:tcW w:w="1809" w:type="dxa"/>
            <w:shd w:val="clear" w:color="auto" w:fill="FBD4B4"/>
          </w:tcPr>
          <w:p w14:paraId="1033C05B"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t>create Element</w:t>
            </w:r>
          </w:p>
        </w:tc>
        <w:tc>
          <w:tcPr>
            <w:tcW w:w="7705" w:type="dxa"/>
            <w:gridSpan w:val="3"/>
            <w:tcBorders>
              <w:bottom w:val="single" w:sz="4" w:space="0" w:color="auto"/>
            </w:tcBorders>
            <w:shd w:val="clear" w:color="auto" w:fill="B8CCE4"/>
          </w:tcPr>
          <w:p w14:paraId="2C67199C" w14:textId="40991851"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A7324A" w:rsidRPr="00436349">
              <w:fldChar w:fldCharType="begin"/>
            </w:r>
            <w:r w:rsidR="00A7324A" w:rsidRPr="00436349">
              <w:rPr>
                <w:rFonts w:cs="Consolas"/>
                <w:lang w:bidi="en-US"/>
              </w:rPr>
              <w:instrText xml:space="preserve"> REF _Ref353373618 \r \h </w:instrText>
            </w:r>
            <w:r w:rsidR="00A7324A" w:rsidRPr="00436349">
              <w:fldChar w:fldCharType="separate"/>
            </w:r>
            <w:r w:rsidR="00B421FC">
              <w:rPr>
                <w:rFonts w:cs="Consolas"/>
                <w:lang w:bidi="en-US"/>
              </w:rPr>
              <w:t>8.1</w:t>
            </w:r>
            <w:r w:rsidR="00A7324A" w:rsidRPr="00436349">
              <w:fldChar w:fldCharType="end"/>
            </w:r>
            <w:r w:rsidRPr="00436349">
              <w:rPr>
                <w:rFonts w:cs="Consolas"/>
                <w:lang w:bidi="en-US"/>
              </w:rPr>
              <w:t>.</w:t>
            </w:r>
          </w:p>
        </w:tc>
      </w:tr>
      <w:tr w:rsidR="001F4F36" w:rsidRPr="00436349" w14:paraId="57F151C0" w14:textId="77777777" w:rsidTr="00BE04E8">
        <w:tc>
          <w:tcPr>
            <w:tcW w:w="1809" w:type="dxa"/>
            <w:tcBorders>
              <w:bottom w:val="single" w:sz="4" w:space="0" w:color="auto"/>
            </w:tcBorders>
            <w:shd w:val="clear" w:color="auto" w:fill="FBD4B4"/>
          </w:tcPr>
          <w:p w14:paraId="74E658F4"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t xml:space="preserve">create </w:t>
            </w:r>
            <w:r w:rsidRPr="00436349">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516DCED0"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477C19" w:rsidRPr="00436349">
              <w:rPr>
                <w:rFonts w:cs="Consolas"/>
                <w:lang w:bidi="en-US"/>
              </w:rPr>
              <w:fldChar w:fldCharType="begin"/>
            </w:r>
            <w:r w:rsidR="00477C19" w:rsidRPr="00436349">
              <w:rPr>
                <w:rFonts w:cs="Consolas"/>
                <w:lang w:bidi="en-US"/>
              </w:rPr>
              <w:instrText xml:space="preserve"> REF _Ref535679933 \r \h </w:instrText>
            </w:r>
            <w:r w:rsidR="00477C19" w:rsidRPr="00436349">
              <w:rPr>
                <w:rFonts w:cs="Consolas"/>
                <w:lang w:bidi="en-US"/>
              </w:rPr>
            </w:r>
            <w:r w:rsidR="00477C19" w:rsidRPr="00436349">
              <w:rPr>
                <w:rFonts w:cs="Consolas"/>
                <w:lang w:bidi="en-US"/>
              </w:rPr>
              <w:fldChar w:fldCharType="separate"/>
            </w:r>
            <w:r w:rsidR="00B421FC">
              <w:rPr>
                <w:rFonts w:cs="Consolas"/>
                <w:lang w:bidi="en-US"/>
              </w:rPr>
              <w:t>8.1.4.1</w:t>
            </w:r>
            <w:r w:rsidR="00477C19" w:rsidRPr="00436349">
              <w:rPr>
                <w:rFonts w:cs="Consolas"/>
                <w:lang w:bidi="en-US"/>
              </w:rPr>
              <w:fldChar w:fldCharType="end"/>
            </w:r>
          </w:p>
        </w:tc>
      </w:tr>
      <w:tr w:rsidR="001F4F36" w:rsidRPr="00436349" w14:paraId="622850B8" w14:textId="77777777" w:rsidTr="00BE04E8">
        <w:tc>
          <w:tcPr>
            <w:tcW w:w="1809" w:type="dxa"/>
            <w:vMerge w:val="restart"/>
            <w:shd w:val="clear" w:color="auto" w:fill="FBD4B4"/>
          </w:tcPr>
          <w:p w14:paraId="5FDA04DF"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2A617345" w:rsidR="001F4F36" w:rsidRPr="00436349" w:rsidRDefault="001F4F36" w:rsidP="00BE04E8">
            <w:pPr>
              <w:pStyle w:val="OdstavecSynteastyl"/>
              <w:rPr>
                <w:rFonts w:cs="Calibri"/>
              </w:rPr>
            </w:pPr>
            <w:r w:rsidRPr="00436349">
              <w:rPr>
                <w:rFonts w:cs="Calibri"/>
                <w:lang w:bidi="en-US"/>
              </w:rPr>
              <w:t>The type of the ResultSet is a similar type of Context. The Result</w:t>
            </w:r>
            <w:r w:rsidR="00474F23">
              <w:rPr>
                <w:rFonts w:cs="Calibri"/>
                <w:lang w:bidi="en-US"/>
              </w:rPr>
              <w:t>S</w:t>
            </w:r>
            <w:r w:rsidRPr="00436349">
              <w:rPr>
                <w:rFonts w:cs="Calibri"/>
                <w:lang w:bidi="en-US"/>
              </w:rPr>
              <w:t>et is used as an iterator and the number of its iterations specifies the number of elements that will be created.</w:t>
            </w:r>
          </w:p>
          <w:p w14:paraId="0CA84FB3" w14:textId="77777777" w:rsidR="001F4F36" w:rsidRPr="00436349" w:rsidRDefault="001F4F36" w:rsidP="00BE04E8">
            <w:pPr>
              <w:pStyle w:val="OdstavecSynteastyl"/>
              <w:rPr>
                <w:rFonts w:cs="Calibri"/>
              </w:rPr>
            </w:pPr>
            <w:r w:rsidRPr="00436349">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7FF5956E"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0B72A32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rs "&gt;</w:t>
            </w:r>
          </w:p>
          <w:p w14:paraId="47EA1BA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7B33EBF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11F0978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rs.</w:t>
            </w:r>
          </w:p>
          <w:p w14:paraId="55F221C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getItem ('rzID')</w:t>
            </w:r>
          </w:p>
          <w:p w14:paraId="4506ECA4"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5B13A80" w14:textId="77777777" w:rsidR="001F4F36" w:rsidRPr="00436349" w:rsidRDefault="001F4F36" w:rsidP="00BE04E8">
            <w:pPr>
              <w:pStyle w:val="OdstavecSynteastyl"/>
              <w:spacing w:before="0"/>
              <w:rPr>
                <w:rFonts w:ascii="Consolas" w:hAnsi="Consolas" w:cs="Consolas"/>
                <w:color w:val="0070C0"/>
                <w:sz w:val="15"/>
                <w:szCs w:val="15"/>
              </w:rPr>
            </w:pPr>
          </w:p>
          <w:p w14:paraId="6B1E220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&lt;xd:declaration&gt;</w:t>
            </w:r>
          </w:p>
          <w:p w14:paraId="7E0D5FF4"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external Service s;</w:t>
            </w:r>
          </w:p>
          <w:p w14:paraId="622710FE"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ResultSet rs = </w:t>
            </w:r>
          </w:p>
          <w:p w14:paraId="0FC3DC22"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s. query ('SELECT rzID </w:t>
            </w:r>
          </w:p>
          <w:p w14:paraId="67E0C17E"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FROM RZ_Table');</w:t>
            </w:r>
          </w:p>
          <w:p w14:paraId="346BE101" w14:textId="77777777" w:rsidR="001F4F36" w:rsidRPr="00436349" w:rsidRDefault="001F4F36" w:rsidP="00BE04E8">
            <w:pPr>
              <w:pStyle w:val="OdstavecSynteastyl"/>
              <w:keepNext/>
              <w:keepLines/>
              <w:spacing w:before="0"/>
              <w:rPr>
                <w:rFonts w:ascii="Consolas" w:hAnsi="Consolas" w:cs="Consolas"/>
                <w:color w:val="0070C0"/>
              </w:rPr>
            </w:pPr>
            <w:r w:rsidRPr="00436349">
              <w:rPr>
                <w:rFonts w:ascii="Consolas" w:eastAsia="Consolas" w:hAnsi="Consolas" w:cs="Consolas"/>
                <w:color w:val="0070C0"/>
                <w:sz w:val="15"/>
                <w:szCs w:val="15"/>
                <w:lang w:bidi="en-US"/>
              </w:rPr>
              <w:t>&lt;/xd:declaration&gt;</w:t>
            </w:r>
          </w:p>
        </w:tc>
        <w:tc>
          <w:tcPr>
            <w:tcW w:w="2035" w:type="dxa"/>
            <w:tcBorders>
              <w:bottom w:val="single" w:sz="4" w:space="0" w:color="auto"/>
            </w:tcBorders>
            <w:shd w:val="clear" w:color="auto" w:fill="FBD4B4"/>
          </w:tcPr>
          <w:p w14:paraId="29A3C239" w14:textId="77777777" w:rsidR="001F4F36" w:rsidRPr="00436349" w:rsidRDefault="001F4F36" w:rsidP="00BE04E8">
            <w:pPr>
              <w:pStyle w:val="OdstavecSynteastyl"/>
              <w:spacing w:before="0"/>
              <w:rPr>
                <w:rFonts w:ascii="Consolas" w:hAnsi="Consolas" w:cs="Consolas"/>
                <w:color w:val="4F81BD"/>
                <w:sz w:val="15"/>
                <w:szCs w:val="15"/>
              </w:rPr>
            </w:pPr>
          </w:p>
          <w:p w14:paraId="0A5EDCE7"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744D3560"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1058B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5CBA0FF2"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6902B0BF"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9B87654</w:t>
            </w:r>
          </w:p>
          <w:p w14:paraId="27437691"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tc>
      </w:tr>
      <w:tr w:rsidR="001F4F36" w:rsidRPr="00436349" w14:paraId="1DC94CBC" w14:textId="77777777" w:rsidTr="00BE04E8">
        <w:tc>
          <w:tcPr>
            <w:tcW w:w="1809" w:type="dxa"/>
            <w:vMerge/>
            <w:tcBorders>
              <w:bottom w:val="single" w:sz="4" w:space="0" w:color="auto"/>
            </w:tcBorders>
            <w:shd w:val="clear" w:color="auto" w:fill="auto"/>
          </w:tcPr>
          <w:p w14:paraId="3FAD9DF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7DA93A7D" w:rsidR="001F4F36" w:rsidRPr="00436349" w:rsidRDefault="001F4F36" w:rsidP="00477C19">
            <w:pPr>
              <w:pStyle w:val="OdstavecSynteastyl"/>
              <w:spacing w:before="0"/>
              <w:rPr>
                <w:rFonts w:ascii="Consolas" w:hAnsi="Consolas" w:cs="Consolas"/>
              </w:rPr>
            </w:pPr>
            <w:r w:rsidRPr="00436349">
              <w:rPr>
                <w:rFonts w:cs="Calibri"/>
                <w:lang w:bidi="en-US"/>
              </w:rPr>
              <w:t xml:space="preserve">More in the chapter </w:t>
            </w:r>
            <w:r w:rsidR="00477C19" w:rsidRPr="00436349">
              <w:rPr>
                <w:rFonts w:cs="Calibri"/>
                <w:lang w:bidi="en-US"/>
              </w:rPr>
              <w:fldChar w:fldCharType="begin"/>
            </w:r>
            <w:r w:rsidR="00477C19" w:rsidRPr="00436349">
              <w:rPr>
                <w:rFonts w:cs="Calibri"/>
                <w:lang w:bidi="en-US"/>
              </w:rPr>
              <w:instrText xml:space="preserve"> REF _Ref535678933 \r \h </w:instrText>
            </w:r>
            <w:r w:rsidR="00477C19" w:rsidRPr="00436349">
              <w:rPr>
                <w:rFonts w:cs="Calibri"/>
                <w:lang w:bidi="en-US"/>
              </w:rPr>
            </w:r>
            <w:r w:rsidR="00477C19" w:rsidRPr="00436349">
              <w:rPr>
                <w:rFonts w:cs="Calibri"/>
                <w:lang w:bidi="en-US"/>
              </w:rPr>
              <w:fldChar w:fldCharType="separate"/>
            </w:r>
            <w:r w:rsidR="00B421FC">
              <w:rPr>
                <w:rFonts w:cs="Calibri"/>
                <w:lang w:bidi="en-US"/>
              </w:rPr>
              <w:t>8.1.5</w:t>
            </w:r>
            <w:r w:rsidR="00477C19" w:rsidRPr="00436349">
              <w:rPr>
                <w:rFonts w:cs="Calibri"/>
                <w:lang w:bidi="en-US"/>
              </w:rPr>
              <w:fldChar w:fldCharType="end"/>
            </w:r>
          </w:p>
        </w:tc>
      </w:tr>
      <w:tr w:rsidR="001F4F36" w:rsidRPr="00436349" w14:paraId="1ED980DF" w14:textId="77777777" w:rsidTr="00BE04E8">
        <w:tc>
          <w:tcPr>
            <w:tcW w:w="1809" w:type="dxa"/>
            <w:shd w:val="clear" w:color="auto" w:fill="FBD4B4"/>
          </w:tcPr>
          <w:p w14:paraId="4E917D0C"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XQuery_result</w:t>
            </w:r>
          </w:p>
        </w:tc>
        <w:tc>
          <w:tcPr>
            <w:tcW w:w="7705" w:type="dxa"/>
            <w:gridSpan w:val="3"/>
            <w:shd w:val="clear" w:color="auto" w:fill="FBD4B4"/>
          </w:tcPr>
          <w:p w14:paraId="3E772168" w14:textId="778FE8EB" w:rsidR="001F4F36" w:rsidRPr="00436349" w:rsidRDefault="001F4F36" w:rsidP="00BE04E8">
            <w:pPr>
              <w:pStyle w:val="OdstavecSynteastyl"/>
              <w:rPr>
                <w:rFonts w:cs="Calibri"/>
              </w:rPr>
            </w:pPr>
            <w:r w:rsidRPr="00436349">
              <w:rPr>
                <w:lang w:bidi="en-US"/>
              </w:rPr>
              <w:t xml:space="preserve">In an implementation supports XQuery </w:t>
            </w:r>
            <w:r w:rsidR="00D72040">
              <w:rPr>
                <w:lang w:bidi="en-US"/>
              </w:rPr>
              <w:t xml:space="preserve">it </w:t>
            </w:r>
            <w:r w:rsidRPr="00436349">
              <w:rPr>
                <w:lang w:bidi="en-US"/>
              </w:rPr>
              <w:t>can be the value of a sequence that is the result of the XQuery expression.</w:t>
            </w:r>
            <w:r w:rsidRPr="00436349">
              <w:rPr>
                <w:rFonts w:cs="Calibri"/>
                <w:lang w:bidi="en-US"/>
              </w:rPr>
              <w:t xml:space="preserve"> </w:t>
            </w:r>
            <w:r w:rsidRPr="00436349">
              <w:rPr>
                <w:lang w:bidi="en-US"/>
              </w:rPr>
              <w:t>This implementation contains the code of Saxonica standard and it is not included to the distribution of X-definition.</w:t>
            </w:r>
          </w:p>
          <w:p w14:paraId="7B4969C5" w14:textId="66E76AD1" w:rsidR="001F4F36" w:rsidRPr="00436349" w:rsidRDefault="001F4F36" w:rsidP="00BE04E8">
            <w:pPr>
              <w:pStyle w:val="OdstavecSynteastyl"/>
              <w:rPr>
                <w:rFonts w:cs="Calibri"/>
              </w:rPr>
            </w:pPr>
            <w:r w:rsidRPr="00436349">
              <w:rPr>
                <w:rFonts w:cs="Calibri"/>
                <w:lang w:bidi="en-US"/>
              </w:rPr>
              <w:t>For using XQuery and XPath version 2.0 you need</w:t>
            </w:r>
            <w:r w:rsidR="00D72040">
              <w:rPr>
                <w:rFonts w:cs="Calibri"/>
                <w:lang w:bidi="en-US"/>
              </w:rPr>
              <w:t xml:space="preserve"> to install</w:t>
            </w:r>
            <w:r w:rsidRPr="00436349">
              <w:rPr>
                <w:rFonts w:cs="Calibri"/>
                <w:lang w:bidi="en-US"/>
              </w:rPr>
              <w:t xml:space="preserve"> the software of the company Saxonica or some other software. </w:t>
            </w:r>
          </w:p>
          <w:p w14:paraId="4A6BA659" w14:textId="56F9C00C" w:rsidR="001F4F36" w:rsidRPr="00436349" w:rsidRDefault="001F4F36" w:rsidP="00BE04E8">
            <w:pPr>
              <w:pStyle w:val="OdstavecSynteastyl"/>
              <w:rPr>
                <w:rFonts w:cs="Calibri"/>
              </w:rPr>
            </w:pPr>
            <w:r w:rsidRPr="00436349">
              <w:rPr>
                <w:rFonts w:cs="Calibri"/>
                <w:lang w:bidi="en-US"/>
              </w:rPr>
              <w:t xml:space="preserve">Description of </w:t>
            </w:r>
            <w:r w:rsidR="00D72040">
              <w:t xml:space="preserve">XQuery use </w:t>
            </w:r>
            <w:r w:rsidRPr="00436349">
              <w:rPr>
                <w:rFonts w:cs="Calibri"/>
                <w:lang w:bidi="en-US"/>
              </w:rPr>
              <w:t>is not included in this documentation.</w:t>
            </w:r>
          </w:p>
        </w:tc>
      </w:tr>
    </w:tbl>
    <w:p w14:paraId="1931AB01" w14:textId="77777777" w:rsidR="001F4F36" w:rsidRPr="00436349" w:rsidRDefault="001F4F36" w:rsidP="009B15E0">
      <w:pPr>
        <w:pStyle w:val="OdstavecSynteastyl"/>
      </w:pPr>
    </w:p>
    <w:p w14:paraId="2179FD7D" w14:textId="261731E8" w:rsidR="00D84C56" w:rsidRPr="00436349" w:rsidRDefault="00BE04E8" w:rsidP="00D84C56">
      <w:pPr>
        <w:pStyle w:val="OdstavecSynteastyl"/>
      </w:pPr>
      <w:r w:rsidRPr="00436349">
        <w:rPr>
          <w:lang w:bidi="en-US"/>
        </w:rPr>
        <w:t xml:space="preserve">For the construction of attributes and text nodes </w:t>
      </w:r>
      <w:r w:rsidR="00D72040" w:rsidRPr="00E060F7">
        <w:rPr>
          <w:lang w:bidi="en-US"/>
        </w:rPr>
        <w:t>only numeric or string value or null</w:t>
      </w:r>
      <w:r w:rsidR="00D72040" w:rsidRPr="00436349" w:rsidDel="00D72040">
        <w:rPr>
          <w:lang w:bidi="en-US"/>
        </w:rPr>
        <w:t xml:space="preserve"> </w:t>
      </w:r>
      <w:r w:rsidRPr="00436349">
        <w:rPr>
          <w:lang w:bidi="en-US"/>
        </w:rPr>
        <w:t>can be used as a data source.</w:t>
      </w:r>
    </w:p>
    <w:p w14:paraId="5FFE59C2" w14:textId="3D5F9C98" w:rsidR="00D84C56" w:rsidRPr="00436349" w:rsidRDefault="00AC058A" w:rsidP="00D84C56">
      <w:pPr>
        <w:pStyle w:val="OdstavecSynteastyl"/>
      </w:pPr>
      <w:r w:rsidRPr="00436349">
        <w:rPr>
          <w:noProof/>
          <w:lang w:val="cs-CZ" w:eastAsia="cs-CZ"/>
        </w:rPr>
        <mc:AlternateContent>
          <mc:Choice Requires="wps">
            <w:drawing>
              <wp:inline distT="0" distB="0" distL="0" distR="0" wp14:anchorId="52FBDCD0" wp14:editId="19250C90">
                <wp:extent cx="247650" cy="107950"/>
                <wp:effectExtent l="9525" t="19050" r="19050" b="6350"/>
                <wp:docPr id="473" name="Šipka doprava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4EDC04C" id="Šipka doprava 1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_Ref535678823 \r \h </w:instrText>
      </w:r>
      <w:r w:rsidR="00A7324A" w:rsidRPr="00436349">
        <w:fldChar w:fldCharType="separate"/>
      </w:r>
      <w:r w:rsidR="00B421FC">
        <w:t>8.1.1</w:t>
      </w:r>
      <w:r w:rsidR="00A7324A" w:rsidRPr="00436349">
        <w:fldChar w:fldCharType="end"/>
      </w:r>
      <w:r w:rsidR="00F0250E" w:rsidRPr="00436349">
        <w:t xml:space="preserve"> </w:t>
      </w:r>
      <w:r w:rsidR="00F0250E" w:rsidRPr="00436349">
        <w:fldChar w:fldCharType="begin"/>
      </w:r>
      <w:r w:rsidR="00F0250E" w:rsidRPr="00436349">
        <w:instrText xml:space="preserve"> REF _Ref535678823 \h </w:instrText>
      </w:r>
      <w:r w:rsidR="00F0250E" w:rsidRPr="00436349">
        <w:fldChar w:fldCharType="separate"/>
      </w:r>
      <w:r w:rsidR="00B421FC" w:rsidRPr="00436349">
        <w:rPr>
          <w:lang w:bidi="en-US"/>
        </w:rPr>
        <w:t>Construction of elements</w:t>
      </w:r>
      <w:r w:rsidR="00F0250E" w:rsidRPr="00436349">
        <w:fldChar w:fldCharType="end"/>
      </w:r>
    </w:p>
    <w:p w14:paraId="3BC64DE7" w14:textId="0FD9642F" w:rsidR="00D84C56" w:rsidRPr="00436349" w:rsidRDefault="00AC058A" w:rsidP="00D84C56">
      <w:pPr>
        <w:pStyle w:val="OdstavecSynteastyl"/>
      </w:pPr>
      <w:r w:rsidRPr="00436349">
        <w:rPr>
          <w:noProof/>
          <w:lang w:val="cs-CZ" w:eastAsia="cs-CZ"/>
        </w:rPr>
        <mc:AlternateContent>
          <mc:Choice Requires="wps">
            <w:drawing>
              <wp:inline distT="0" distB="0" distL="0" distR="0" wp14:anchorId="41BE7A2D" wp14:editId="2971DA88">
                <wp:extent cx="247650" cy="107950"/>
                <wp:effectExtent l="9525" t="19050" r="19050" b="6350"/>
                <wp:docPr id="472" name="Šipka doprava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24E87D2" id="Šipka doprava 1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B421FC">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B421FC" w:rsidRPr="00436349">
        <w:rPr>
          <w:lang w:bidi="en-US"/>
        </w:rPr>
        <w:t>Construction of attributes and text nodes</w:t>
      </w:r>
      <w:r w:rsidR="00F0250E" w:rsidRPr="00436349">
        <w:fldChar w:fldCharType="end"/>
      </w:r>
    </w:p>
    <w:p w14:paraId="41A77C5F" w14:textId="6E556F48" w:rsidR="00D84C56" w:rsidRPr="00436349" w:rsidRDefault="00AC058A" w:rsidP="00D84C56">
      <w:pPr>
        <w:pStyle w:val="OdstavecSynteastyl"/>
      </w:pPr>
      <w:r w:rsidRPr="00436349">
        <w:rPr>
          <w:noProof/>
          <w:lang w:val="cs-CZ" w:eastAsia="cs-CZ"/>
        </w:rPr>
        <mc:AlternateContent>
          <mc:Choice Requires="wps">
            <w:drawing>
              <wp:inline distT="0" distB="0" distL="0" distR="0" wp14:anchorId="1B31A9D7" wp14:editId="2B9781A5">
                <wp:extent cx="247650" cy="107950"/>
                <wp:effectExtent l="9525" t="19050" r="19050" b="6350"/>
                <wp:docPr id="471" name="Šipka doprava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F1E9E6D" id="Šipka doprava 1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B421FC">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B421FC" w:rsidRPr="00436349">
        <w:rPr>
          <w:lang w:bidi="en-US"/>
        </w:rPr>
        <w:t>Construction of element from Container</w:t>
      </w:r>
      <w:r w:rsidR="00F0250E" w:rsidRPr="00436349">
        <w:fldChar w:fldCharType="end"/>
      </w:r>
    </w:p>
    <w:p w14:paraId="515B201A" w14:textId="64A4E3FC" w:rsidR="00D84C56" w:rsidRPr="00436349" w:rsidRDefault="00AC058A" w:rsidP="00D84C56">
      <w:pPr>
        <w:pStyle w:val="OdstavecSynteastyl"/>
      </w:pPr>
      <w:r w:rsidRPr="00436349">
        <w:rPr>
          <w:noProof/>
          <w:lang w:val="cs-CZ" w:eastAsia="cs-CZ"/>
        </w:rPr>
        <mc:AlternateContent>
          <mc:Choice Requires="wps">
            <w:drawing>
              <wp:inline distT="0" distB="0" distL="0" distR="0" wp14:anchorId="42F354F4" wp14:editId="64E5F2EA">
                <wp:extent cx="247650" cy="107950"/>
                <wp:effectExtent l="9525" t="19050" r="19050" b="6350"/>
                <wp:docPr id="470" name="Šipka doprava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991E3EC" id="Šipka doprava 1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B421FC">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B421FC" w:rsidRPr="00436349">
        <w:rPr>
          <w:lang w:bidi="en-US"/>
        </w:rPr>
        <w:t>Construction of Element from Element</w:t>
      </w:r>
      <w:r w:rsidR="00F0250E" w:rsidRPr="00436349">
        <w:fldChar w:fldCharType="end"/>
      </w:r>
    </w:p>
    <w:p w14:paraId="2FEB6C40" w14:textId="5EBED765" w:rsidR="00D84C56" w:rsidRPr="00436349" w:rsidRDefault="00AC058A" w:rsidP="00D84C56">
      <w:pPr>
        <w:pStyle w:val="OdstavecSynteastyl"/>
      </w:pPr>
      <w:r w:rsidRPr="00436349">
        <w:rPr>
          <w:noProof/>
          <w:lang w:val="cs-CZ" w:eastAsia="cs-CZ"/>
        </w:rPr>
        <mc:AlternateContent>
          <mc:Choice Requires="wps">
            <w:drawing>
              <wp:inline distT="0" distB="0" distL="0" distR="0" wp14:anchorId="322ACA04" wp14:editId="1B170F9E">
                <wp:extent cx="247650" cy="107950"/>
                <wp:effectExtent l="9525" t="19050" r="19050" b="6350"/>
                <wp:docPr id="469" name="Šipka doprava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C305656" id="Šipka doprava 1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477C19" w:rsidRPr="00436349">
        <w:rPr>
          <w:noProof/>
        </w:rPr>
        <w:t xml:space="preserve"> </w:t>
      </w:r>
      <w:r w:rsidR="00477C19" w:rsidRPr="00436349">
        <w:rPr>
          <w:noProof/>
        </w:rPr>
        <w:fldChar w:fldCharType="begin"/>
      </w:r>
      <w:r w:rsidR="00477C19" w:rsidRPr="00436349">
        <w:rPr>
          <w:noProof/>
        </w:rPr>
        <w:instrText xml:space="preserve"> REF _Ref535678933 \r \h </w:instrText>
      </w:r>
      <w:r w:rsidR="00477C19" w:rsidRPr="00436349">
        <w:rPr>
          <w:noProof/>
        </w:rPr>
      </w:r>
      <w:r w:rsidR="00477C19" w:rsidRPr="00436349">
        <w:rPr>
          <w:noProof/>
        </w:rPr>
        <w:fldChar w:fldCharType="separate"/>
      </w:r>
      <w:r w:rsidR="00B421FC">
        <w:rPr>
          <w:noProof/>
        </w:rPr>
        <w:t>8.1.5</w:t>
      </w:r>
      <w:r w:rsidR="00477C19" w:rsidRPr="00436349">
        <w:rPr>
          <w:noProof/>
        </w:rPr>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B421FC" w:rsidRPr="00436349">
        <w:rPr>
          <w:lang w:bidi="en-US"/>
        </w:rPr>
        <w:t>Construction of element from ResultSet</w:t>
      </w:r>
      <w:r w:rsidR="00F0250E" w:rsidRPr="00436349">
        <w:fldChar w:fldCharType="end"/>
      </w:r>
    </w:p>
    <w:p w14:paraId="75A48ED1" w14:textId="1ECD88A2" w:rsidR="00D84C56" w:rsidRPr="00436349" w:rsidRDefault="00AC058A" w:rsidP="00D84C56">
      <w:pPr>
        <w:pStyle w:val="OdstavecSynteastyl"/>
      </w:pPr>
      <w:r w:rsidRPr="00436349">
        <w:rPr>
          <w:noProof/>
          <w:lang w:val="cs-CZ" w:eastAsia="cs-CZ"/>
        </w:rPr>
        <mc:AlternateContent>
          <mc:Choice Requires="wps">
            <w:drawing>
              <wp:inline distT="0" distB="0" distL="0" distR="0" wp14:anchorId="1AD95D2F" wp14:editId="3CCCFFF7">
                <wp:extent cx="247650" cy="107950"/>
                <wp:effectExtent l="9525" t="19050" r="19050" b="6350"/>
                <wp:docPr id="468" name="Šipka doprava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D882807" id="Šipka doprava 1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B421FC">
        <w:t>8.1.6</w:t>
      </w:r>
      <w:r w:rsidR="00EF650E" w:rsidRPr="00436349">
        <w:fldChar w:fldCharType="end"/>
      </w:r>
      <w:r w:rsidR="00F0250E" w:rsidRPr="00436349">
        <w:t xml:space="preserve"> </w:t>
      </w:r>
      <w:r w:rsidR="00A7324A" w:rsidRPr="00436349">
        <w:fldChar w:fldCharType="begin"/>
      </w:r>
      <w:r w:rsidR="00A7324A" w:rsidRPr="00436349">
        <w:instrText xml:space="preserve"> REF _Ref353448185 \h </w:instrText>
      </w:r>
      <w:r w:rsidR="00A7324A" w:rsidRPr="00436349">
        <w:fldChar w:fldCharType="separate"/>
      </w:r>
      <w:r w:rsidR="00B421FC">
        <w:t xml:space="preserve">The source </w:t>
      </w:r>
      <w:r w:rsidR="00B421FC" w:rsidRPr="00E060F7">
        <w:t xml:space="preserve">data </w:t>
      </w:r>
      <w:r w:rsidR="00B421FC">
        <w:t>used as the</w:t>
      </w:r>
      <w:r w:rsidR="00B421FC" w:rsidRPr="00E060F7">
        <w:t xml:space="preserve"> </w:t>
      </w:r>
      <w:r w:rsidR="00B421FC">
        <w:t>c</w:t>
      </w:r>
      <w:r w:rsidR="00B421FC" w:rsidRPr="00E060F7">
        <w:t xml:space="preserve">ontext </w:t>
      </w:r>
      <w:r w:rsidR="00B421FC">
        <w:t>used for the c</w:t>
      </w:r>
      <w:r w:rsidR="00B421FC" w:rsidRPr="00E060F7">
        <w:t>onstru</w:t>
      </w:r>
      <w:r w:rsidR="00B421FC">
        <w:t xml:space="preserve">ction of the </w:t>
      </w:r>
      <w:r w:rsidR="00B421FC" w:rsidRPr="00E060F7">
        <w:t>XML do</w:t>
      </w:r>
      <w:r w:rsidR="00B421FC">
        <w:t>c</w:t>
      </w:r>
      <w:r w:rsidR="00B421FC" w:rsidRPr="00E060F7">
        <w:t>ument</w:t>
      </w:r>
      <w:r w:rsidR="00A7324A" w:rsidRPr="00436349">
        <w:fldChar w:fldCharType="end"/>
      </w:r>
    </w:p>
    <w:p w14:paraId="4507D146" w14:textId="4DFF6613" w:rsidR="00D84C56" w:rsidRPr="00436349" w:rsidRDefault="00AC058A" w:rsidP="00D84C56">
      <w:pPr>
        <w:pStyle w:val="OdstavecSynteastyl"/>
      </w:pPr>
      <w:r w:rsidRPr="00436349">
        <w:rPr>
          <w:noProof/>
          <w:lang w:val="cs-CZ" w:eastAsia="cs-CZ"/>
        </w:rPr>
        <mc:AlternateContent>
          <mc:Choice Requires="wps">
            <w:drawing>
              <wp:inline distT="0" distB="0" distL="0" distR="0" wp14:anchorId="54335719" wp14:editId="384D46AE">
                <wp:extent cx="247650" cy="107950"/>
                <wp:effectExtent l="9525" t="19050" r="19050" b="6350"/>
                <wp:docPr id="467" name="Šipka doprava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E752E1B" id="Šipka doprava 1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_Ref527218387 \r \h </w:instrText>
      </w:r>
      <w:r w:rsidR="00A7324A" w:rsidRPr="00436349">
        <w:fldChar w:fldCharType="separate"/>
      </w:r>
      <w:r w:rsidR="00B421FC">
        <w:t>8.7</w:t>
      </w:r>
      <w:r w:rsidR="00A7324A" w:rsidRPr="00436349">
        <w:fldChar w:fldCharType="end"/>
      </w:r>
      <w:r w:rsidR="00F0250E" w:rsidRPr="00436349">
        <w:t xml:space="preserve"> </w:t>
      </w:r>
      <w:r w:rsidR="00F0250E" w:rsidRPr="00436349">
        <w:fldChar w:fldCharType="begin"/>
      </w:r>
      <w:r w:rsidR="00F0250E" w:rsidRPr="00436349">
        <w:instrText xml:space="preserve"> REF _Ref527218387 \h </w:instrText>
      </w:r>
      <w:r w:rsidR="00F0250E" w:rsidRPr="00436349">
        <w:fldChar w:fldCharType="separate"/>
      </w:r>
      <w:r w:rsidR="00B421FC" w:rsidRPr="000E33E0">
        <w:t xml:space="preserve">Example </w:t>
      </w:r>
      <w:r w:rsidR="00B421FC">
        <w:t>of</w:t>
      </w:r>
      <w:r w:rsidR="00B421FC" w:rsidRPr="000E33E0">
        <w:t xml:space="preserve"> XML transformation into HTML</w:t>
      </w:r>
      <w:r w:rsidR="00F0250E" w:rsidRPr="00436349">
        <w:fldChar w:fldCharType="end"/>
      </w:r>
    </w:p>
    <w:p w14:paraId="57F45341" w14:textId="59FBBBB8" w:rsidR="00D84C56" w:rsidRPr="00436349" w:rsidRDefault="00AC058A" w:rsidP="00D84C56">
      <w:pPr>
        <w:pStyle w:val="OdstavecSynteastyl"/>
      </w:pPr>
      <w:r w:rsidRPr="00436349">
        <w:rPr>
          <w:noProof/>
          <w:lang w:val="cs-CZ" w:eastAsia="cs-CZ"/>
        </w:rPr>
        <mc:AlternateContent>
          <mc:Choice Requires="wps">
            <w:drawing>
              <wp:inline distT="0" distB="0" distL="0" distR="0" wp14:anchorId="51F3062F" wp14:editId="75E1268F">
                <wp:extent cx="247650" cy="107950"/>
                <wp:effectExtent l="9525" t="19050" r="19050" b="6350"/>
                <wp:docPr id="466" name="Šipka doprava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98E1E61" id="Šipka doprava 1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_Ref353373851 \r \h </w:instrText>
      </w:r>
      <w:r w:rsidR="00EF650E" w:rsidRPr="00436349">
        <w:fldChar w:fldCharType="separate"/>
      </w:r>
      <w:r w:rsidR="00B421FC">
        <w:t>8.2</w:t>
      </w:r>
      <w:r w:rsidR="00EF650E" w:rsidRPr="00436349">
        <w:fldChar w:fldCharType="end"/>
      </w:r>
      <w:r w:rsidR="00F0250E" w:rsidRPr="00436349">
        <w:t xml:space="preserve"> </w:t>
      </w:r>
      <w:r w:rsidR="00F0250E" w:rsidRPr="00436349">
        <w:fldChar w:fldCharType="begin"/>
      </w:r>
      <w:r w:rsidR="00F0250E" w:rsidRPr="00436349">
        <w:instrText xml:space="preserve"> REF _Ref535678999 \h </w:instrText>
      </w:r>
      <w:r w:rsidR="00F0250E" w:rsidRPr="00436349">
        <w:fldChar w:fldCharType="separate"/>
      </w:r>
      <w:r w:rsidR="00B421FC">
        <w:t xml:space="preserve">Value of attribute or </w:t>
      </w:r>
      <w:r w:rsidR="00B421FC" w:rsidRPr="00E060F7">
        <w:t>text</w:t>
      </w:r>
      <w:r w:rsidR="00B421FC">
        <w:t xml:space="preserve"> node</w:t>
      </w:r>
      <w:r w:rsidR="00B421FC" w:rsidRPr="00E060F7">
        <w:t xml:space="preserve"> </w:t>
      </w:r>
      <w:r w:rsidR="00B421FC">
        <w:t>created from value of X-script variable</w:t>
      </w:r>
      <w:r w:rsidR="00F0250E" w:rsidRPr="00436349">
        <w:fldChar w:fldCharType="end"/>
      </w:r>
    </w:p>
    <w:p w14:paraId="532AC2DF" w14:textId="356E024D" w:rsidR="00D84C56" w:rsidRPr="00436349" w:rsidRDefault="00AC058A" w:rsidP="00D84C56">
      <w:pPr>
        <w:pStyle w:val="OdstavecSynteastyl"/>
      </w:pPr>
      <w:r w:rsidRPr="00436349">
        <w:rPr>
          <w:noProof/>
          <w:lang w:val="cs-CZ" w:eastAsia="cs-CZ"/>
        </w:rPr>
        <mc:AlternateContent>
          <mc:Choice Requires="wps">
            <w:drawing>
              <wp:inline distT="0" distB="0" distL="0" distR="0" wp14:anchorId="23096679" wp14:editId="3F2CD180">
                <wp:extent cx="247650" cy="107950"/>
                <wp:effectExtent l="9525" t="19050" r="19050" b="6350"/>
                <wp:docPr id="465" name="Šipka doprava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80D09BB" id="Šipka doprava 1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_Ref535678291 \r \h </w:instrText>
      </w:r>
      <w:r w:rsidR="00A7324A" w:rsidRPr="00436349">
        <w:fldChar w:fldCharType="separate"/>
      </w:r>
      <w:r w:rsidR="00B421FC">
        <w:t>8.3</w:t>
      </w:r>
      <w:r w:rsidR="00A7324A" w:rsidRPr="00436349">
        <w:fldChar w:fldCharType="end"/>
      </w:r>
      <w:r w:rsidR="00F0250E" w:rsidRPr="00436349">
        <w:t xml:space="preserve"> </w:t>
      </w:r>
      <w:r w:rsidR="00F0250E" w:rsidRPr="00436349">
        <w:fldChar w:fldCharType="begin"/>
      </w:r>
      <w:r w:rsidR="00F0250E" w:rsidRPr="00436349">
        <w:instrText xml:space="preserve"> REF _Ref535679018 \h </w:instrText>
      </w:r>
      <w:r w:rsidR="00F0250E" w:rsidRPr="00436349">
        <w:fldChar w:fldCharType="separate"/>
      </w:r>
      <w:r w:rsidR="00B421FC" w:rsidRPr="002F4AE3">
        <w:t>Linking databases with X-definitions</w:t>
      </w:r>
      <w:r w:rsidR="00F0250E" w:rsidRPr="00436349">
        <w:fldChar w:fldCharType="end"/>
      </w:r>
    </w:p>
    <w:p w14:paraId="2A82D22F" w14:textId="295D735D" w:rsidR="00D84C56" w:rsidRPr="00436349" w:rsidRDefault="00AC058A" w:rsidP="00D84C56">
      <w:pPr>
        <w:pStyle w:val="OdstavecSynteastyl"/>
      </w:pPr>
      <w:r w:rsidRPr="00436349">
        <w:rPr>
          <w:noProof/>
          <w:lang w:val="cs-CZ" w:eastAsia="cs-CZ"/>
        </w:rPr>
        <mc:AlternateContent>
          <mc:Choice Requires="wps">
            <w:drawing>
              <wp:inline distT="0" distB="0" distL="0" distR="0" wp14:anchorId="1A6C33A6" wp14:editId="34A35B3E">
                <wp:extent cx="247650" cy="107950"/>
                <wp:effectExtent l="9525" t="19050" r="19050" b="6350"/>
                <wp:docPr id="464" name="Šipka doprava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75EA35D" id="Šipka doprava 1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_Ref355018908 \r \h </w:instrText>
      </w:r>
      <w:r w:rsidR="00EF650E" w:rsidRPr="00436349">
        <w:fldChar w:fldCharType="separate"/>
      </w:r>
      <w:r w:rsidR="00B421FC">
        <w:t>8.4</w:t>
      </w:r>
      <w:r w:rsidR="00EF650E" w:rsidRPr="00436349">
        <w:fldChar w:fldCharType="end"/>
      </w:r>
      <w:r w:rsidR="00F0250E" w:rsidRPr="00436349">
        <w:t xml:space="preserve"> </w:t>
      </w:r>
      <w:r w:rsidR="00F0250E" w:rsidRPr="00436349">
        <w:fldChar w:fldCharType="begin"/>
      </w:r>
      <w:r w:rsidR="00F0250E" w:rsidRPr="00436349">
        <w:instrText xml:space="preserve"> REF _Ref535679048 \h </w:instrText>
      </w:r>
      <w:r w:rsidR="00F0250E" w:rsidRPr="00436349">
        <w:fldChar w:fldCharType="separate"/>
      </w:r>
      <w:r w:rsidR="00B421FC">
        <w:t>Construction of</w:t>
      </w:r>
      <w:r w:rsidR="00B421FC" w:rsidRPr="00E060F7">
        <w:t xml:space="preserve"> </w:t>
      </w:r>
      <w:r w:rsidR="00B421FC">
        <w:t>template (“fixed”)</w:t>
      </w:r>
      <w:r w:rsidR="00B421FC" w:rsidRPr="00E060F7">
        <w:t xml:space="preserve"> XML do</w:t>
      </w:r>
      <w:r w:rsidR="00B421FC">
        <w:t>c</w:t>
      </w:r>
      <w:r w:rsidR="00B421FC" w:rsidRPr="00E060F7">
        <w:t>ument</w:t>
      </w:r>
      <w:r w:rsidR="00B421FC">
        <w:t>s</w:t>
      </w:r>
      <w:r w:rsidR="00F0250E" w:rsidRPr="00436349">
        <w:fldChar w:fldCharType="end"/>
      </w:r>
    </w:p>
    <w:p w14:paraId="77C6217F" w14:textId="011F7162" w:rsidR="00D84C56" w:rsidRPr="00436349" w:rsidRDefault="00AC058A" w:rsidP="00D84C56">
      <w:pPr>
        <w:pStyle w:val="OdstavecSynteastyl"/>
      </w:pPr>
      <w:r w:rsidRPr="00436349">
        <w:rPr>
          <w:noProof/>
          <w:lang w:val="cs-CZ" w:eastAsia="cs-CZ"/>
        </w:rPr>
        <mc:AlternateContent>
          <mc:Choice Requires="wps">
            <w:drawing>
              <wp:inline distT="0" distB="0" distL="0" distR="0" wp14:anchorId="394F7B8E" wp14:editId="37DA2483">
                <wp:extent cx="247650" cy="107950"/>
                <wp:effectExtent l="9525" t="19050" r="19050" b="6350"/>
                <wp:docPr id="463" name="Šipka doprava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EA23EC0" id="Šipka doprava 1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_Ref355183390 \r \h </w:instrText>
      </w:r>
      <w:r w:rsidR="00EF650E" w:rsidRPr="00436349">
        <w:fldChar w:fldCharType="separate"/>
      </w:r>
      <w:r w:rsidR="00B421FC">
        <w:t>8.5</w:t>
      </w:r>
      <w:r w:rsidR="00EF650E" w:rsidRPr="00436349">
        <w:fldChar w:fldCharType="end"/>
      </w:r>
      <w:r w:rsidR="00F0250E" w:rsidRPr="00436349">
        <w:t xml:space="preserve"> </w:t>
      </w:r>
      <w:r w:rsidR="00F0250E" w:rsidRPr="00436349">
        <w:fldChar w:fldCharType="begin"/>
      </w:r>
      <w:r w:rsidR="00F0250E" w:rsidRPr="00436349">
        <w:instrText xml:space="preserve"> REF _Ref535679068 \h </w:instrText>
      </w:r>
      <w:r w:rsidR="00F0250E" w:rsidRPr="00436349">
        <w:fldChar w:fldCharType="separate"/>
      </w:r>
      <w:r w:rsidR="00B421FC">
        <w:t>Construction of</w:t>
      </w:r>
      <w:r w:rsidR="00B421FC" w:rsidRPr="00E060F7">
        <w:t xml:space="preserve"> </w:t>
      </w:r>
      <w:r w:rsidR="00B421FC">
        <w:t>groups</w:t>
      </w:r>
      <w:r w:rsidR="00F0250E" w:rsidRPr="00436349">
        <w:fldChar w:fldCharType="end"/>
      </w:r>
    </w:p>
    <w:p w14:paraId="07000FD5" w14:textId="108A317F" w:rsidR="00D84C56" w:rsidRPr="00436349" w:rsidRDefault="00AC058A" w:rsidP="00D84C56">
      <w:pPr>
        <w:pStyle w:val="OdstavecSynteastyl"/>
      </w:pPr>
      <w:r w:rsidRPr="00436349">
        <w:rPr>
          <w:noProof/>
          <w:lang w:val="cs-CZ" w:eastAsia="cs-CZ"/>
        </w:rPr>
        <mc:AlternateContent>
          <mc:Choice Requires="wps">
            <w:drawing>
              <wp:inline distT="0" distB="0" distL="0" distR="0" wp14:anchorId="75D9E2B8" wp14:editId="15203B28">
                <wp:extent cx="247650" cy="107950"/>
                <wp:effectExtent l="9525" t="19050" r="19050" b="6350"/>
                <wp:docPr id="462" name="Šipka doprava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B64C37B" id="Šipka doprava 1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_Ref535678454 \r \h </w:instrText>
      </w:r>
      <w:r w:rsidR="00A7324A" w:rsidRPr="00436349">
        <w:fldChar w:fldCharType="separate"/>
      </w:r>
      <w:r w:rsidR="00B421FC">
        <w:t>8.6</w:t>
      </w:r>
      <w:r w:rsidR="00A7324A" w:rsidRPr="00436349">
        <w:fldChar w:fldCharType="end"/>
      </w:r>
      <w:r w:rsidR="00A7324A" w:rsidRPr="00436349">
        <w:t xml:space="preserve"> </w:t>
      </w:r>
      <w:r w:rsidR="00F0250E" w:rsidRPr="00436349">
        <w:fldChar w:fldCharType="begin"/>
      </w:r>
      <w:r w:rsidR="00F0250E" w:rsidRPr="00436349">
        <w:instrText xml:space="preserve"> REF _Ref535679087 \h </w:instrText>
      </w:r>
      <w:r w:rsidR="00F0250E" w:rsidRPr="00436349">
        <w:fldChar w:fldCharType="separate"/>
      </w:r>
      <w:r w:rsidR="00B421FC" w:rsidRPr="0059154E">
        <w:t>Combination of validation and construction mode</w:t>
      </w:r>
      <w:r w:rsidR="00F0250E" w:rsidRPr="00436349">
        <w:fldChar w:fldCharType="end"/>
      </w:r>
    </w:p>
    <w:p w14:paraId="286C1A40" w14:textId="77777777" w:rsidR="00BE04E8" w:rsidRPr="00436349" w:rsidRDefault="00BE04E8" w:rsidP="00BF0138">
      <w:pPr>
        <w:pStyle w:val="Nadpis3"/>
      </w:pPr>
      <w:bookmarkStart w:id="461" w:name="_Ref535678823"/>
      <w:bookmarkStart w:id="462" w:name="_Ref535679476"/>
      <w:bookmarkStart w:id="463" w:name="_Ref535679758"/>
      <w:bookmarkStart w:id="464" w:name="_Ref535680079"/>
      <w:bookmarkStart w:id="465" w:name="_Ref535680353"/>
      <w:bookmarkStart w:id="466" w:name="_Toc106211165"/>
      <w:r w:rsidRPr="00436349">
        <w:rPr>
          <w:lang w:bidi="en-US"/>
        </w:rPr>
        <w:t>Construction of elements</w:t>
      </w:r>
      <w:bookmarkEnd w:id="461"/>
      <w:bookmarkEnd w:id="462"/>
      <w:bookmarkEnd w:id="463"/>
      <w:bookmarkEnd w:id="464"/>
      <w:bookmarkEnd w:id="465"/>
      <w:bookmarkEnd w:id="466"/>
    </w:p>
    <w:p w14:paraId="5637C1BF" w14:textId="595975AC" w:rsidR="00D84C56" w:rsidRPr="00436349" w:rsidRDefault="00BE04E8" w:rsidP="00D84C56">
      <w:pPr>
        <w:pStyle w:val="OdstavecSynteastyl"/>
      </w:pPr>
      <w:r w:rsidRPr="00436349">
        <w:rPr>
          <w:lang w:bidi="en-US"/>
        </w:rPr>
        <w:t>If it had been known in advance the number of constructed elements, you can create an XML document with accidents according to the following X-definition (</w:t>
      </w:r>
      <w:r w:rsidR="00D72040">
        <w:t xml:space="preserve">we </w:t>
      </w:r>
      <w:r w:rsidRPr="00436349">
        <w:rPr>
          <w:lang w:bidi="en-US"/>
        </w:rPr>
        <w:t xml:space="preserve">omitted attributes and text nodes whose values can only be </w:t>
      </w:r>
      <w:r w:rsidRPr="00436349">
        <w:rPr>
          <w:lang w:bidi="en-US"/>
        </w:rPr>
        <w:lastRenderedPageBreak/>
        <w:t xml:space="preserve">created when the create section of the </w:t>
      </w:r>
      <w:r w:rsidR="00735ED2" w:rsidRPr="00436349">
        <w:rPr>
          <w:lang w:bidi="en-US"/>
        </w:rPr>
        <w:t>X-script</w:t>
      </w:r>
      <w:r w:rsidRPr="00436349">
        <w:rPr>
          <w:lang w:bidi="en-US"/>
        </w:rPr>
        <w:t xml:space="preserve"> returns a string). It is assumed that in the root element of an accident </w:t>
      </w:r>
      <w:r w:rsidR="00D72040">
        <w:t xml:space="preserve">there will be </w:t>
      </w:r>
      <w:r w:rsidRPr="00436349">
        <w:rPr>
          <w:lang w:bidi="en-US"/>
        </w:rPr>
        <w:t>3 elements “Accident"</w:t>
      </w:r>
      <w:r w:rsidR="00D72040">
        <w:rPr>
          <w:lang w:bidi="en-US"/>
        </w:rPr>
        <w:t xml:space="preserve"> </w:t>
      </w:r>
      <w:r w:rsidR="00D72040">
        <w:t>created</w:t>
      </w:r>
      <w:r w:rsidRPr="00436349">
        <w:rPr>
          <w:lang w:bidi="en-US"/>
        </w:rPr>
        <w:t>:</w:t>
      </w:r>
    </w:p>
    <w:p w14:paraId="34109494" w14:textId="3DF1DFF0"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7B20C396" w14:textId="77777777" w:rsidR="00D84C56" w:rsidRPr="00436349" w:rsidRDefault="00D84C56" w:rsidP="00D84C56">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32FC38D2" w14:textId="77777777" w:rsidR="00D84C56" w:rsidRPr="00436349" w:rsidRDefault="00D84C56" w:rsidP="00D84C56">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111C965A" w14:textId="77777777" w:rsidR="00D84C56" w:rsidRPr="00436349" w:rsidRDefault="00D84C56" w:rsidP="00D84C56">
      <w:pPr>
        <w:pStyle w:val="Zdrojovykod-zlutyboxSynteastyl"/>
        <w:keepLines/>
        <w:tabs>
          <w:tab w:val="left" w:pos="567"/>
          <w:tab w:val="left" w:pos="1276"/>
        </w:tabs>
        <w:rPr>
          <w:color w:val="0070C0"/>
          <w:szCs w:val="16"/>
        </w:rPr>
      </w:pPr>
    </w:p>
    <w:p w14:paraId="10C0A7CE"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true</w:t>
      </w:r>
      <w:r w:rsidRPr="00436349">
        <w:rPr>
          <w:color w:val="000000"/>
        </w:rPr>
        <w:t>"</w:t>
      </w:r>
      <w:r w:rsidRPr="00436349">
        <w:rPr>
          <w:color w:val="0070C0"/>
          <w:szCs w:val="16"/>
        </w:rPr>
        <w:t>&gt;</w:t>
      </w:r>
    </w:p>
    <w:p w14:paraId="49F24AA6" w14:textId="77777777" w:rsidR="00D84C56" w:rsidRPr="00436349" w:rsidRDefault="00D84C56" w:rsidP="00D84C56">
      <w:pPr>
        <w:pStyle w:val="Zdrojovykod-zlutyboxSynteastyl"/>
        <w:keepLines/>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6F26A0B6"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Pr="00436349">
        <w:rPr>
          <w:color w:val="0070C0"/>
        </w:rPr>
        <w:tab/>
      </w:r>
      <w:r w:rsidRPr="00436349">
        <w:t>...</w:t>
      </w:r>
    </w:p>
    <w:p w14:paraId="37F0613A"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BCEB255"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639C2C8F" w14:textId="77777777" w:rsidR="00D84C56" w:rsidRPr="00436349" w:rsidRDefault="00D84C56" w:rsidP="00D84C56">
      <w:pPr>
        <w:pStyle w:val="Zdrojovykod-zlutyboxSynteastyl"/>
        <w:keepLines/>
        <w:tabs>
          <w:tab w:val="left" w:pos="284"/>
          <w:tab w:val="left" w:pos="1276"/>
        </w:tabs>
      </w:pPr>
      <w:r w:rsidRPr="00436349">
        <w:rPr>
          <w:color w:val="0070C0"/>
        </w:rPr>
        <w:t>&lt;/xd:def&gt;</w:t>
      </w:r>
    </w:p>
    <w:p w14:paraId="7966674D" w14:textId="58042CB6" w:rsidR="00D84C56" w:rsidRPr="00436349" w:rsidRDefault="00BE04E8" w:rsidP="00D84C56">
      <w:pPr>
        <w:pStyle w:val="OdstavecSynteastyl"/>
      </w:pPr>
      <w:r w:rsidRPr="00436349">
        <w:rPr>
          <w:lang w:bidi="en-US"/>
        </w:rPr>
        <w:t>The generated XML file will have the following form:</w:t>
      </w:r>
    </w:p>
    <w:p w14:paraId="6895F0C1" w14:textId="77777777" w:rsidR="00D84C56" w:rsidRPr="00436349" w:rsidRDefault="00F101E4" w:rsidP="00D84C56">
      <w:pPr>
        <w:pStyle w:val="Zdrojovykod-zlutyboxSynteastyl"/>
        <w:keepLines/>
        <w:tabs>
          <w:tab w:val="left" w:pos="567"/>
          <w:tab w:val="left" w:pos="1276"/>
        </w:tabs>
        <w:rPr>
          <w:color w:val="0070C0"/>
          <w:szCs w:val="16"/>
        </w:rPr>
      </w:pPr>
      <w:r w:rsidRPr="00436349">
        <w:rPr>
          <w:color w:val="0070C0"/>
        </w:rPr>
        <w:t>&lt;Accidents</w:t>
      </w:r>
      <w:r w:rsidR="00D84C56" w:rsidRPr="00436349">
        <w:rPr>
          <w:color w:val="0070C0"/>
          <w:szCs w:val="16"/>
        </w:rPr>
        <w:t>&gt;</w:t>
      </w:r>
    </w:p>
    <w:p w14:paraId="5B41F8A6"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0CECDEA9" w14:textId="77777777" w:rsidR="00D84C56" w:rsidRPr="00436349" w:rsidRDefault="00D84C56" w:rsidP="00D84C56">
      <w:pPr>
        <w:pStyle w:val="Zdrojovykod-zlutyboxSynteastyl"/>
        <w:keepLines/>
        <w:tabs>
          <w:tab w:val="left" w:pos="284"/>
          <w:tab w:val="left" w:pos="567"/>
          <w:tab w:val="left" w:pos="1560"/>
        </w:tabs>
      </w:pPr>
      <w:r w:rsidRPr="00436349">
        <w:rPr>
          <w:color w:val="0070C0"/>
        </w:rPr>
        <w:tab/>
      </w:r>
      <w:r w:rsidRPr="00436349">
        <w:rPr>
          <w:color w:val="0070C0"/>
        </w:rPr>
        <w:tab/>
      </w:r>
      <w:r w:rsidRPr="00436349">
        <w:t>...</w:t>
      </w:r>
    </w:p>
    <w:p w14:paraId="7626B183" w14:textId="77777777" w:rsidR="00D84C56" w:rsidRPr="00436349" w:rsidRDefault="00D84C56" w:rsidP="00D84C56">
      <w:pPr>
        <w:pStyle w:val="Zdrojovykod-zlutyboxSynteastyl"/>
        <w:keepLines/>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574F0AA" w14:textId="77777777" w:rsidR="00D84C56" w:rsidRPr="00436349" w:rsidRDefault="00D84C56" w:rsidP="00D84C56">
      <w:pPr>
        <w:pStyle w:val="Zdrojovykod-zlutyboxSynteastyl"/>
        <w:keepLines/>
        <w:tabs>
          <w:tab w:val="left" w:pos="284"/>
          <w:tab w:val="left" w:pos="851"/>
          <w:tab w:val="left" w:pos="1560"/>
        </w:tabs>
        <w:rPr>
          <w:color w:val="0070C0"/>
        </w:rPr>
      </w:pPr>
    </w:p>
    <w:p w14:paraId="32419030"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18454088" w14:textId="77777777" w:rsidR="00D84C56" w:rsidRPr="00436349" w:rsidRDefault="00D84C56" w:rsidP="00D84C56">
      <w:pPr>
        <w:pStyle w:val="Zdrojovykod-zlutyboxSynteastyl"/>
        <w:keepLines/>
        <w:tabs>
          <w:tab w:val="left" w:pos="284"/>
          <w:tab w:val="left" w:pos="567"/>
          <w:tab w:val="left" w:pos="1560"/>
        </w:tabs>
      </w:pPr>
      <w:r w:rsidRPr="00436349">
        <w:rPr>
          <w:color w:val="0070C0"/>
        </w:rPr>
        <w:tab/>
      </w:r>
      <w:r w:rsidRPr="00436349">
        <w:rPr>
          <w:color w:val="0070C0"/>
        </w:rPr>
        <w:tab/>
      </w:r>
      <w:r w:rsidRPr="00436349">
        <w:t>...</w:t>
      </w:r>
    </w:p>
    <w:p w14:paraId="33C952A3" w14:textId="77777777" w:rsidR="00D84C56" w:rsidRPr="00436349" w:rsidRDefault="00D84C56" w:rsidP="00D84C56">
      <w:pPr>
        <w:pStyle w:val="Zdrojovykod-zlutyboxSynteastyl"/>
        <w:keepLines/>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D73F7A7" w14:textId="77777777" w:rsidR="00D84C56" w:rsidRPr="00436349" w:rsidRDefault="00D84C56" w:rsidP="00D84C56">
      <w:pPr>
        <w:pStyle w:val="Zdrojovykod-zlutyboxSynteastyl"/>
        <w:keepLines/>
        <w:tabs>
          <w:tab w:val="left" w:pos="284"/>
          <w:tab w:val="left" w:pos="851"/>
          <w:tab w:val="left" w:pos="1560"/>
        </w:tabs>
        <w:rPr>
          <w:color w:val="0070C0"/>
        </w:rPr>
      </w:pPr>
    </w:p>
    <w:p w14:paraId="74F0A399"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4EC10DEE" w14:textId="77777777" w:rsidR="00D84C56" w:rsidRPr="00436349" w:rsidRDefault="00D84C56" w:rsidP="00D84C56">
      <w:pPr>
        <w:pStyle w:val="Zdrojovykod-zlutyboxSynteastyl"/>
        <w:keepLines/>
        <w:tabs>
          <w:tab w:val="left" w:pos="284"/>
          <w:tab w:val="left" w:pos="567"/>
          <w:tab w:val="left" w:pos="1560"/>
        </w:tabs>
      </w:pPr>
      <w:r w:rsidRPr="00436349">
        <w:rPr>
          <w:color w:val="0070C0"/>
        </w:rPr>
        <w:tab/>
      </w:r>
      <w:r w:rsidRPr="00436349">
        <w:rPr>
          <w:color w:val="0070C0"/>
        </w:rPr>
        <w:tab/>
      </w:r>
      <w:r w:rsidRPr="00436349">
        <w:t>...</w:t>
      </w:r>
    </w:p>
    <w:p w14:paraId="5F404C49" w14:textId="77777777" w:rsidR="00D84C56" w:rsidRPr="00436349" w:rsidRDefault="00D84C56" w:rsidP="00D84C56">
      <w:pPr>
        <w:pStyle w:val="Zdrojovykod-zlutyboxSynteastyl"/>
        <w:keepLines/>
        <w:tabs>
          <w:tab w:val="left" w:pos="284"/>
          <w:tab w:val="left" w:pos="851"/>
          <w:tab w:val="left" w:pos="1560"/>
        </w:tabs>
      </w:pPr>
      <w:r w:rsidRPr="00436349">
        <w:tab/>
      </w:r>
      <w:r w:rsidR="00F101E4" w:rsidRPr="00436349">
        <w:rPr>
          <w:color w:val="0070C0"/>
        </w:rPr>
        <w:t>&lt;/Accident</w:t>
      </w:r>
      <w:r w:rsidRPr="00436349">
        <w:rPr>
          <w:color w:val="0070C0"/>
        </w:rPr>
        <w:t>&gt;</w:t>
      </w:r>
    </w:p>
    <w:p w14:paraId="40BB6AC8" w14:textId="77777777" w:rsidR="00D84C56" w:rsidRPr="00436349" w:rsidRDefault="00F101E4" w:rsidP="00D84C56">
      <w:pPr>
        <w:pStyle w:val="Zdrojovykod-zlutyboxSynteastyl"/>
        <w:keepLines/>
        <w:tabs>
          <w:tab w:val="left" w:pos="284"/>
          <w:tab w:val="left" w:pos="1276"/>
        </w:tabs>
      </w:pPr>
      <w:r w:rsidRPr="00436349">
        <w:rPr>
          <w:color w:val="0070C0"/>
        </w:rPr>
        <w:t>&lt;/Accidents</w:t>
      </w:r>
      <w:r w:rsidR="00D84C56" w:rsidRPr="00436349">
        <w:rPr>
          <w:color w:val="0070C0"/>
        </w:rPr>
        <w:t>&gt;</w:t>
      </w:r>
    </w:p>
    <w:p w14:paraId="70FC4176" w14:textId="33342B2B" w:rsidR="00D84C56" w:rsidRPr="00436349" w:rsidRDefault="00BE04E8" w:rsidP="00D84C56">
      <w:pPr>
        <w:pStyle w:val="OdstavecSynteastyl"/>
      </w:pPr>
      <w:r w:rsidRPr="00436349">
        <w:rPr>
          <w:lang w:bidi="en-US"/>
        </w:rPr>
        <w:t xml:space="preserve">You can test it online </w:t>
      </w:r>
      <w:r w:rsidR="00D72040">
        <w:rPr>
          <w:lang w:bidi="en-US"/>
        </w:rPr>
        <w:t>at</w:t>
      </w:r>
      <w:r w:rsidRPr="00436349">
        <w:rPr>
          <w:lang w:bidi="en-US"/>
        </w:rPr>
        <w:t>:</w:t>
      </w:r>
      <w:r w:rsidR="00D84C56" w:rsidRPr="00436349">
        <w:t xml:space="preserve"> </w:t>
      </w:r>
      <w:hyperlink r:id="rId27" w:history="1">
        <w:r w:rsidRPr="00436349">
          <w:rPr>
            <w:rStyle w:val="Hypertextovodkaz"/>
          </w:rPr>
          <w:t>http://xdef.syntea.cz/tutorial/en/example/C202.html</w:t>
        </w:r>
      </w:hyperlink>
      <w:r w:rsidR="00D84C56" w:rsidRPr="00436349">
        <w:t>.</w:t>
      </w:r>
    </w:p>
    <w:p w14:paraId="18683EA9" w14:textId="77777777" w:rsidR="00D84C56" w:rsidRPr="00436349" w:rsidRDefault="00CB3586" w:rsidP="00D84C56">
      <w:pPr>
        <w:pStyle w:val="OdstavecSynteastyl"/>
      </w:pPr>
      <w:r w:rsidRPr="00436349">
        <w:rPr>
          <w:lang w:bidi="en-US"/>
        </w:rPr>
        <w:t>The same result occurs when the boolean value  true is replaced by the numeric value of 1:</w:t>
      </w:r>
    </w:p>
    <w:p w14:paraId="7238975C" w14:textId="51F30FDA"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00138695" w14:textId="77777777" w:rsidR="00D84C56" w:rsidRPr="00436349" w:rsidRDefault="00D84C56" w:rsidP="00D84C56">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081EB3CF" w14:textId="77777777" w:rsidR="00D84C56" w:rsidRPr="00436349" w:rsidRDefault="00D84C56" w:rsidP="00D84C56">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1CE4D017" w14:textId="77777777" w:rsidR="00D84C56" w:rsidRPr="00436349" w:rsidRDefault="00D84C56" w:rsidP="00D84C56">
      <w:pPr>
        <w:pStyle w:val="Zdrojovykod-zlutyboxSynteastyl"/>
        <w:keepLines/>
        <w:tabs>
          <w:tab w:val="left" w:pos="567"/>
          <w:tab w:val="left" w:pos="1276"/>
        </w:tabs>
        <w:rPr>
          <w:color w:val="0070C0"/>
          <w:szCs w:val="16"/>
        </w:rPr>
      </w:pPr>
    </w:p>
    <w:p w14:paraId="110FB2DB"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224D3B2D" w14:textId="77777777" w:rsidR="00D84C56" w:rsidRPr="00436349" w:rsidRDefault="00D84C56" w:rsidP="00D84C56">
      <w:pPr>
        <w:pStyle w:val="Zdrojovykod-zlutyboxSynteastyl"/>
        <w:keepLines/>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07E3E8FF"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Pr="00436349">
        <w:rPr>
          <w:color w:val="0070C0"/>
        </w:rPr>
        <w:tab/>
      </w:r>
      <w:r w:rsidRPr="00436349">
        <w:t>...</w:t>
      </w:r>
    </w:p>
    <w:p w14:paraId="4D6E223A"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523EFA1"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EAC9DD3" w14:textId="77777777" w:rsidR="00D84C56" w:rsidRPr="00436349" w:rsidRDefault="00D84C56" w:rsidP="00D84C56">
      <w:pPr>
        <w:pStyle w:val="Zdrojovykod-zlutyboxSynteastyl"/>
        <w:keepLines/>
        <w:tabs>
          <w:tab w:val="left" w:pos="284"/>
          <w:tab w:val="left" w:pos="1276"/>
        </w:tabs>
      </w:pPr>
      <w:r w:rsidRPr="00436349">
        <w:rPr>
          <w:color w:val="0070C0"/>
        </w:rPr>
        <w:t>&lt;/xd:def&gt;</w:t>
      </w:r>
    </w:p>
    <w:p w14:paraId="5F2F732E" w14:textId="7368DD6B" w:rsidR="00D84C56" w:rsidRPr="00436349" w:rsidRDefault="00CB3586" w:rsidP="00D84C56">
      <w:r w:rsidRPr="00436349">
        <w:rPr>
          <w:lang w:bidi="en-US"/>
        </w:rPr>
        <w:t xml:space="preserve">You can test it online </w:t>
      </w:r>
      <w:r w:rsidR="00D72040">
        <w:rPr>
          <w:lang w:bidi="en-US"/>
        </w:rPr>
        <w:t>at</w:t>
      </w:r>
      <w:r w:rsidR="00D84C56" w:rsidRPr="00436349">
        <w:t xml:space="preserve">: </w:t>
      </w:r>
      <w:hyperlink r:id="rId28" w:history="1">
        <w:r w:rsidR="00BE04E8" w:rsidRPr="00436349">
          <w:rPr>
            <w:rStyle w:val="Hypertextovodkaz"/>
          </w:rPr>
          <w:t>http://xdef.syntea.cz/tutorial/en/example/C203.html</w:t>
        </w:r>
      </w:hyperlink>
      <w:r w:rsidR="00D84C56" w:rsidRPr="00436349">
        <w:t>.</w:t>
      </w:r>
    </w:p>
    <w:p w14:paraId="3A628926" w14:textId="17C97CA0" w:rsidR="00D84C56" w:rsidRPr="00436349" w:rsidRDefault="00CB3586" w:rsidP="00D84C56">
      <w:pPr>
        <w:pStyle w:val="OdstavecSynteastyl"/>
      </w:pPr>
      <w:r w:rsidRPr="00436349">
        <w:rPr>
          <w:lang w:bidi="en-US"/>
        </w:rPr>
        <w:t xml:space="preserve">However, these cases occur very rarely, because usually the number of elements is not known in advance. </w:t>
      </w:r>
      <w:r w:rsidR="00D72040">
        <w:t>But the functionality can be useful</w:t>
      </w:r>
      <w:r w:rsidR="00D72040" w:rsidRPr="00436349" w:rsidDel="00D72040">
        <w:rPr>
          <w:lang w:bidi="en-US"/>
        </w:rPr>
        <w:t xml:space="preserve"> </w:t>
      </w:r>
      <w:r w:rsidRPr="00436349">
        <w:rPr>
          <w:lang w:bidi="en-US"/>
        </w:rPr>
        <w:t xml:space="preserve">when working with relational databases and reading the results of a SQL query via the interface ResultSet when elements in the result set are undergoing a throwaway prototype and in each iteration method "hasnext()" </w:t>
      </w:r>
      <w:r w:rsidR="00D72040">
        <w:t>is called to</w:t>
      </w:r>
      <w:r w:rsidR="00D72040" w:rsidRPr="00436349" w:rsidDel="00D72040">
        <w:rPr>
          <w:lang w:bidi="en-US"/>
        </w:rPr>
        <w:t xml:space="preserve"> </w:t>
      </w:r>
      <w:r w:rsidRPr="00436349">
        <w:rPr>
          <w:lang w:bidi="en-US"/>
        </w:rPr>
        <w:t xml:space="preserve">determine whether the appropriate set contains </w:t>
      </w:r>
      <w:r w:rsidR="00D72040">
        <w:t>an unread</w:t>
      </w:r>
      <w:r w:rsidRPr="00436349">
        <w:rPr>
          <w:lang w:bidi="en-US"/>
        </w:rPr>
        <w:t>, element.</w:t>
      </w:r>
    </w:p>
    <w:p w14:paraId="71343DAF" w14:textId="77777777" w:rsidR="00D84C56" w:rsidRPr="00436349" w:rsidRDefault="00D84C56" w:rsidP="00D84C56">
      <w:pPr>
        <w:pStyle w:val="OdstavecSynteastyl"/>
      </w:pPr>
    </w:p>
    <w:p w14:paraId="7C2F5C54" w14:textId="6881129B" w:rsidR="00D84C56" w:rsidRPr="00436349" w:rsidRDefault="00AC058A" w:rsidP="00D84C56">
      <w:pPr>
        <w:pStyle w:val="OdstavecSynteastyl"/>
      </w:pPr>
      <w:r w:rsidRPr="00436349">
        <w:rPr>
          <w:noProof/>
          <w:lang w:val="cs-CZ" w:eastAsia="cs-CZ"/>
        </w:rPr>
        <mc:AlternateContent>
          <mc:Choice Requires="wps">
            <w:drawing>
              <wp:inline distT="0" distB="0" distL="0" distR="0" wp14:anchorId="010331AE" wp14:editId="081D5636">
                <wp:extent cx="247650" cy="107950"/>
                <wp:effectExtent l="9525" t="19050" r="19050" b="6350"/>
                <wp:docPr id="461" name="Šipka doprava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098D639" id="Šipka doprava 1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B421FC">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B421FC" w:rsidRPr="00436349">
        <w:rPr>
          <w:lang w:bidi="en-US"/>
        </w:rPr>
        <w:t>Construction of attributes and text nodes</w:t>
      </w:r>
      <w:r w:rsidR="00F0250E" w:rsidRPr="00436349">
        <w:fldChar w:fldCharType="end"/>
      </w:r>
    </w:p>
    <w:p w14:paraId="3FF60929" w14:textId="2FE31A2D" w:rsidR="00D84C56" w:rsidRPr="00436349" w:rsidRDefault="00AC058A" w:rsidP="00D84C56">
      <w:pPr>
        <w:pStyle w:val="OdstavecSynteastyl"/>
      </w:pPr>
      <w:r w:rsidRPr="00436349">
        <w:rPr>
          <w:noProof/>
          <w:lang w:val="cs-CZ" w:eastAsia="cs-CZ"/>
        </w:rPr>
        <mc:AlternateContent>
          <mc:Choice Requires="wps">
            <w:drawing>
              <wp:inline distT="0" distB="0" distL="0" distR="0" wp14:anchorId="6D588F3D" wp14:editId="515E7609">
                <wp:extent cx="247650" cy="107950"/>
                <wp:effectExtent l="9525" t="19050" r="19050" b="6350"/>
                <wp:docPr id="460" name="Šipka doprava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1DB7B63" id="Šipka doprava 1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B421FC">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B421FC" w:rsidRPr="00436349">
        <w:rPr>
          <w:lang w:bidi="en-US"/>
        </w:rPr>
        <w:t>Construction of element from Container</w:t>
      </w:r>
      <w:r w:rsidR="00F0250E" w:rsidRPr="00436349">
        <w:fldChar w:fldCharType="end"/>
      </w:r>
    </w:p>
    <w:p w14:paraId="5CCA5378" w14:textId="73D6C80C" w:rsidR="00D84C56" w:rsidRPr="00436349" w:rsidRDefault="00AC058A" w:rsidP="00D84C56">
      <w:pPr>
        <w:pStyle w:val="OdstavecSynteastyl"/>
      </w:pPr>
      <w:r w:rsidRPr="00436349">
        <w:rPr>
          <w:noProof/>
          <w:lang w:val="cs-CZ" w:eastAsia="cs-CZ"/>
        </w:rPr>
        <mc:AlternateContent>
          <mc:Choice Requires="wps">
            <w:drawing>
              <wp:inline distT="0" distB="0" distL="0" distR="0" wp14:anchorId="291D5696" wp14:editId="3C145A3E">
                <wp:extent cx="247650" cy="107950"/>
                <wp:effectExtent l="9525" t="19050" r="19050" b="6350"/>
                <wp:docPr id="45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C2AAA8A" id="AutoShape 1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B421FC">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B421FC" w:rsidRPr="00436349">
        <w:rPr>
          <w:lang w:bidi="en-US"/>
        </w:rPr>
        <w:t>Construction of Element from Element</w:t>
      </w:r>
      <w:r w:rsidR="00F0250E" w:rsidRPr="00436349">
        <w:fldChar w:fldCharType="end"/>
      </w:r>
    </w:p>
    <w:p w14:paraId="58F0F9CF" w14:textId="6FB344C9" w:rsidR="00D84C56" w:rsidRPr="00436349" w:rsidRDefault="00AC058A" w:rsidP="00D84C56">
      <w:pPr>
        <w:pStyle w:val="OdstavecSynteastyl"/>
      </w:pPr>
      <w:r w:rsidRPr="00436349">
        <w:rPr>
          <w:noProof/>
          <w:lang w:val="cs-CZ" w:eastAsia="cs-CZ"/>
        </w:rPr>
        <mc:AlternateContent>
          <mc:Choice Requires="wps">
            <w:drawing>
              <wp:inline distT="0" distB="0" distL="0" distR="0" wp14:anchorId="4B810B81" wp14:editId="199B23A6">
                <wp:extent cx="247650" cy="107950"/>
                <wp:effectExtent l="9525" t="19050" r="19050" b="6350"/>
                <wp:docPr id="458"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0103B32" id="AutoShape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_Ref535678933 \r \h </w:instrText>
      </w:r>
      <w:r w:rsidR="00A7324A" w:rsidRPr="00436349">
        <w:fldChar w:fldCharType="separate"/>
      </w:r>
      <w:r w:rsidR="00B421FC">
        <w:t>8.1.5</w:t>
      </w:r>
      <w:r w:rsidR="00A7324A" w:rsidRPr="00436349">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B421FC" w:rsidRPr="00436349">
        <w:rPr>
          <w:lang w:bidi="en-US"/>
        </w:rPr>
        <w:t>Construction of element from ResultSet</w:t>
      </w:r>
      <w:r w:rsidR="00F0250E" w:rsidRPr="00436349">
        <w:fldChar w:fldCharType="end"/>
      </w:r>
    </w:p>
    <w:p w14:paraId="2FAC6486" w14:textId="24FA00D0" w:rsidR="00D84C56" w:rsidRPr="00436349" w:rsidRDefault="00AC058A" w:rsidP="00D84C56">
      <w:pPr>
        <w:pStyle w:val="OdstavecSynteastyl"/>
      </w:pPr>
      <w:r w:rsidRPr="00436349">
        <w:rPr>
          <w:noProof/>
          <w:lang w:val="cs-CZ" w:eastAsia="cs-CZ"/>
        </w:rPr>
        <mc:AlternateContent>
          <mc:Choice Requires="wps">
            <w:drawing>
              <wp:inline distT="0" distB="0" distL="0" distR="0" wp14:anchorId="00E90F60" wp14:editId="6A85AAE5">
                <wp:extent cx="247650" cy="107950"/>
                <wp:effectExtent l="9525" t="19050" r="19050" b="6350"/>
                <wp:docPr id="457"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5F6049A" id="AutoShape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B421FC">
        <w:t>8.1.6</w:t>
      </w:r>
      <w:r w:rsidR="00EF650E"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B421FC" w:rsidRPr="00436349">
        <w:rPr>
          <w:lang w:bidi="en-US"/>
        </w:rPr>
        <w:t>Construction of element from ResultSet</w:t>
      </w:r>
      <w:r w:rsidR="00FF3A2C" w:rsidRPr="00436349">
        <w:fldChar w:fldCharType="end"/>
      </w:r>
    </w:p>
    <w:p w14:paraId="039938DB" w14:textId="77777777" w:rsidR="00D84C56" w:rsidRPr="00436349" w:rsidRDefault="00CB3586" w:rsidP="00BF0138">
      <w:pPr>
        <w:pStyle w:val="Nadpis3"/>
      </w:pPr>
      <w:bookmarkStart w:id="467" w:name="_Ref535678842"/>
      <w:bookmarkStart w:id="468" w:name="_Ref535679484"/>
      <w:bookmarkStart w:id="469" w:name="_Ref535679769"/>
      <w:bookmarkStart w:id="470" w:name="_Ref535680094"/>
      <w:bookmarkStart w:id="471" w:name="_Ref535680363"/>
      <w:bookmarkStart w:id="472" w:name="_Toc106211166"/>
      <w:r w:rsidRPr="00436349">
        <w:rPr>
          <w:lang w:bidi="en-US"/>
        </w:rPr>
        <w:t>Construction of attributes and text nodes</w:t>
      </w:r>
      <w:bookmarkEnd w:id="467"/>
      <w:bookmarkEnd w:id="468"/>
      <w:bookmarkEnd w:id="469"/>
      <w:bookmarkEnd w:id="470"/>
      <w:bookmarkEnd w:id="471"/>
      <w:bookmarkEnd w:id="472"/>
      <w:r w:rsidRPr="00436349">
        <w:t xml:space="preserve"> </w:t>
      </w:r>
      <w:r w:rsidR="00EF650E" w:rsidRPr="00436349">
        <w:fldChar w:fldCharType="begin"/>
      </w:r>
      <w:r w:rsidR="00D84C56" w:rsidRPr="00436349">
        <w:instrText xml:space="preserve"> XE "Atributy:konstrukce" </w:instrText>
      </w:r>
      <w:r w:rsidR="00EF650E" w:rsidRPr="00436349">
        <w:fldChar w:fldCharType="end"/>
      </w:r>
      <w:r w:rsidR="00EF650E" w:rsidRPr="00436349">
        <w:fldChar w:fldCharType="begin"/>
      </w:r>
      <w:r w:rsidR="00D84C56" w:rsidRPr="00436349">
        <w:instrText xml:space="preserve"> XE "Textové uzly:konstrukce" </w:instrText>
      </w:r>
      <w:r w:rsidR="00EF650E" w:rsidRPr="00436349">
        <w:fldChar w:fldCharType="end"/>
      </w:r>
    </w:p>
    <w:p w14:paraId="2826EAAC" w14:textId="46BB97D0" w:rsidR="00CB3586" w:rsidRPr="00436349" w:rsidRDefault="00CB3586" w:rsidP="00CB3586">
      <w:pPr>
        <w:pStyle w:val="OdstavecSynteastyl"/>
      </w:pPr>
      <w:r w:rsidRPr="00436349">
        <w:rPr>
          <w:lang w:bidi="en-US"/>
        </w:rPr>
        <w:t xml:space="preserve">In the </w:t>
      </w:r>
      <w:r w:rsidR="00D72040">
        <w:t xml:space="preserve">previous examples </w:t>
      </w:r>
      <w:r w:rsidRPr="00436349">
        <w:rPr>
          <w:lang w:bidi="en-US"/>
        </w:rPr>
        <w:t>with X-definitions (the attribute “</w:t>
      </w:r>
      <w:r w:rsidR="007B00AD" w:rsidRPr="00436349">
        <w:rPr>
          <w:lang w:bidi="en-US"/>
        </w:rPr>
        <w:t>loss</w:t>
      </w:r>
      <w:r w:rsidRPr="00436349">
        <w:rPr>
          <w:lang w:bidi="en-US"/>
        </w:rPr>
        <w:t xml:space="preserve">" was to demonstrate the use of null values in the create section </w:t>
      </w:r>
      <w:r w:rsidR="00D72040">
        <w:t>, it was changed to optional</w:t>
      </w:r>
      <w:r w:rsidRPr="00436349">
        <w:rPr>
          <w:lang w:bidi="en-US"/>
        </w:rPr>
        <w:t xml:space="preserve">), you can now add the create section for the attributes and text nodes. </w:t>
      </w:r>
      <w:r w:rsidR="00D72040">
        <w:t xml:space="preserve">The created </w:t>
      </w:r>
      <w:r w:rsidRPr="00436349">
        <w:rPr>
          <w:lang w:bidi="en-US"/>
        </w:rPr>
        <w:t xml:space="preserve">sections will be given constant values, </w:t>
      </w:r>
      <w:r w:rsidR="00D72040" w:rsidRPr="00436349">
        <w:rPr>
          <w:lang w:bidi="en-US"/>
        </w:rPr>
        <w:t>i.e.</w:t>
      </w:r>
      <w:r w:rsidRPr="00436349">
        <w:rPr>
          <w:lang w:bidi="en-US"/>
        </w:rPr>
        <w:t xml:space="preserve">, that their values </w:t>
      </w:r>
      <w:r w:rsidR="00D72040">
        <w:t>will be</w:t>
      </w:r>
      <w:r w:rsidRPr="00436349">
        <w:rPr>
          <w:lang w:bidi="en-US"/>
        </w:rPr>
        <w:t xml:space="preserve"> in all the elements of the resulting </w:t>
      </w:r>
      <w:r w:rsidRPr="00436349">
        <w:rPr>
          <w:lang w:bidi="en-US"/>
        </w:rPr>
        <w:lastRenderedPageBreak/>
        <w:t>XML file the same and, therefore, the following sample is rather illustrative and, in practice, usable only in special cases. The example of the construction of the numeric attribute values from both a number and a string:</w:t>
      </w:r>
    </w:p>
    <w:p w14:paraId="78059C67" w14:textId="77777777" w:rsidR="00CB3586" w:rsidRPr="00436349" w:rsidRDefault="00CB3586" w:rsidP="00CB3586">
      <w:pPr>
        <w:pStyle w:val="OdstavecSynteastyl"/>
        <w:sectPr w:rsidR="00CB3586" w:rsidRPr="00436349" w:rsidSect="00187D6C">
          <w:type w:val="continuous"/>
          <w:pgSz w:w="11906" w:h="16838" w:code="9"/>
          <w:pgMar w:top="1247" w:right="1304" w:bottom="1247" w:left="1304" w:header="709" w:footer="709" w:gutter="0"/>
          <w:cols w:space="708"/>
        </w:sectPr>
      </w:pPr>
    </w:p>
    <w:p w14:paraId="0A4E060B" w14:textId="77777777" w:rsidR="00D84C56" w:rsidRPr="00436349" w:rsidRDefault="00CB3586" w:rsidP="0075748B">
      <w:pPr>
        <w:pStyle w:val="OdstavecSynteastyl"/>
        <w:keepNext/>
        <w:numPr>
          <w:ilvl w:val="0"/>
          <w:numId w:val="38"/>
        </w:numPr>
        <w:ind w:left="284" w:hanging="284"/>
      </w:pPr>
      <w:r w:rsidRPr="00436349">
        <w:t>variant with elements and attributes</w:t>
      </w:r>
    </w:p>
    <w:p w14:paraId="6E4A99C0" w14:textId="35B86B89"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EF95F13" w14:textId="77777777" w:rsidR="00D84C56" w:rsidRPr="00436349" w:rsidRDefault="00D84C56" w:rsidP="00D84C56">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7FC12D59" w14:textId="77777777" w:rsidR="00D84C56" w:rsidRPr="00436349" w:rsidRDefault="00D84C56" w:rsidP="00D84C56">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30F59A2E" w14:textId="77777777" w:rsidR="00D84C56" w:rsidRPr="00436349" w:rsidRDefault="00D84C56" w:rsidP="00D84C56">
      <w:pPr>
        <w:pStyle w:val="Zdrojovykod-zlutyboxSynteastyl"/>
        <w:keepLines/>
        <w:tabs>
          <w:tab w:val="left" w:pos="567"/>
          <w:tab w:val="left" w:pos="1276"/>
        </w:tabs>
        <w:rPr>
          <w:color w:val="0070C0"/>
          <w:szCs w:val="16"/>
        </w:rPr>
      </w:pPr>
    </w:p>
    <w:p w14:paraId="5928B173"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092C6159" w14:textId="77777777" w:rsidR="00D84C56" w:rsidRPr="00436349" w:rsidRDefault="00D84C56" w:rsidP="00D84C56">
      <w:pPr>
        <w:pStyle w:val="Zdrojovykod-zlutyboxSynteastyl"/>
        <w:keepLines/>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w:t>
      </w:r>
    </w:p>
    <w:p w14:paraId="069F3B46"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Pr="00436349">
        <w:rPr>
          <w:color w:val="0070C0"/>
        </w:rPr>
        <w:tab/>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string(5)</w:t>
      </w:r>
      <w:r w:rsidRPr="00436349">
        <w:rPr>
          <w:color w:val="FF0000"/>
        </w:rPr>
        <w:t xml:space="preserve"> ; create '00123'</w:t>
      </w:r>
      <w:r w:rsidRPr="00436349">
        <w:rPr>
          <w:szCs w:val="16"/>
        </w:rPr>
        <w:t>"</w:t>
      </w:r>
    </w:p>
    <w:p w14:paraId="25B198CA" w14:textId="77777777" w:rsidR="00D84C56" w:rsidRPr="00436349" w:rsidRDefault="00D84C56" w:rsidP="00D84C56">
      <w:pPr>
        <w:pStyle w:val="Zdrojovykod-zlutyboxSynteastyl"/>
        <w:keepLines/>
        <w:tabs>
          <w:tab w:val="left" w:pos="567"/>
          <w:tab w:val="left" w:pos="851"/>
          <w:tab w:val="left" w:pos="1560"/>
        </w:tabs>
        <w:rPr>
          <w:color w:val="FF0000"/>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r w:rsidRPr="00436349">
        <w:rPr>
          <w:color w:val="984806"/>
        </w:rPr>
        <w:t>date()</w:t>
      </w:r>
      <w:r w:rsidRPr="00436349">
        <w:rPr>
          <w:color w:val="FF0000"/>
        </w:rPr>
        <w:t>;</w:t>
      </w:r>
    </w:p>
    <w:p w14:paraId="293F453E" w14:textId="77777777" w:rsidR="00D84C56" w:rsidRPr="00436349" w:rsidRDefault="00D84C56" w:rsidP="00D84C56">
      <w:pPr>
        <w:pStyle w:val="Zdrojovykod-zlutyboxSynteastyl"/>
        <w:keepLines/>
        <w:tabs>
          <w:tab w:val="left" w:pos="567"/>
          <w:tab w:val="left" w:pos="851"/>
          <w:tab w:val="left" w:pos="1560"/>
        </w:tabs>
        <w:rPr>
          <w:szCs w:val="16"/>
        </w:rPr>
      </w:pPr>
      <w:r w:rsidRPr="00436349">
        <w:rPr>
          <w:color w:val="FF0000"/>
        </w:rPr>
        <w:tab/>
      </w:r>
      <w:r w:rsidRPr="00436349">
        <w:rPr>
          <w:color w:val="FF0000"/>
        </w:rPr>
        <w:tab/>
      </w:r>
      <w:r w:rsidRPr="00436349">
        <w:rPr>
          <w:color w:val="FF0000"/>
        </w:rPr>
        <w:tab/>
        <w:t>create '03.04.2013'</w:t>
      </w:r>
      <w:r w:rsidRPr="00436349">
        <w:rPr>
          <w:szCs w:val="16"/>
        </w:rPr>
        <w:t>"</w:t>
      </w:r>
    </w:p>
    <w:p w14:paraId="7B50166A" w14:textId="77777777" w:rsidR="00D84C56" w:rsidRPr="00436349" w:rsidRDefault="00AA68F3" w:rsidP="00D84C56">
      <w:pPr>
        <w:pStyle w:val="Zdrojovykod-zlutyboxSynteastyl"/>
        <w:keepLines/>
        <w:tabs>
          <w:tab w:val="left" w:pos="567"/>
          <w:tab w:val="left" w:pos="851"/>
          <w:tab w:val="left" w:pos="1560"/>
        </w:tabs>
      </w:pPr>
      <w:r w:rsidRPr="00436349">
        <w:rPr>
          <w:color w:val="00B050"/>
        </w:rPr>
        <w:tab/>
      </w:r>
      <w:r w:rsidRPr="00436349">
        <w:rPr>
          <w:color w:val="00B050"/>
        </w:rPr>
        <w:tab/>
        <w:t>injury</w:t>
      </w:r>
      <w:r w:rsidR="00D84C56" w:rsidRPr="00436349">
        <w:tab/>
        <w:t xml:space="preserve">= </w:t>
      </w:r>
      <w:r w:rsidR="00D84C56" w:rsidRPr="00436349">
        <w:rPr>
          <w:szCs w:val="16"/>
        </w:rPr>
        <w:t>"</w:t>
      </w:r>
      <w:r w:rsidR="00D84C56" w:rsidRPr="00436349">
        <w:rPr>
          <w:color w:val="984806"/>
        </w:rPr>
        <w:t>int(0, 9999)</w:t>
      </w:r>
      <w:r w:rsidR="00D84C56" w:rsidRPr="00436349">
        <w:rPr>
          <w:color w:val="FF0000"/>
        </w:rPr>
        <w:t>; create 2</w:t>
      </w:r>
      <w:r w:rsidR="00D84C56" w:rsidRPr="00436349">
        <w:rPr>
          <w:szCs w:val="16"/>
        </w:rPr>
        <w:t>"</w:t>
      </w:r>
    </w:p>
    <w:p w14:paraId="4A78D7DE" w14:textId="77777777" w:rsidR="00D84C56" w:rsidRPr="00436349" w:rsidRDefault="00D84C56" w:rsidP="00D84C56">
      <w:pPr>
        <w:pStyle w:val="Zdrojovykod-zlutyboxSynteastyl"/>
        <w:keepLines/>
        <w:tabs>
          <w:tab w:val="left" w:pos="567"/>
          <w:tab w:val="left" w:pos="851"/>
          <w:tab w:val="left" w:pos="1560"/>
        </w:tabs>
        <w:rPr>
          <w:szCs w:val="16"/>
        </w:rPr>
      </w:pPr>
      <w:r w:rsidRPr="00436349">
        <w:tab/>
      </w:r>
      <w:r w:rsidRPr="00436349">
        <w:tab/>
      </w:r>
      <w:r w:rsidR="00AA68F3" w:rsidRPr="00436349">
        <w:rPr>
          <w:color w:val="00B050"/>
        </w:rPr>
        <w:t>death</w:t>
      </w:r>
      <w:r w:rsidRPr="00436349">
        <w:tab/>
        <w:t xml:space="preserve">= </w:t>
      </w:r>
      <w:r w:rsidRPr="00436349">
        <w:rPr>
          <w:szCs w:val="16"/>
        </w:rPr>
        <w:t>"</w:t>
      </w:r>
      <w:r w:rsidRPr="00436349">
        <w:rPr>
          <w:color w:val="984806"/>
        </w:rPr>
        <w:t>int(0, 9999)</w:t>
      </w:r>
      <w:r w:rsidRPr="00436349">
        <w:rPr>
          <w:color w:val="FF0000"/>
        </w:rPr>
        <w:t>; create '1'</w:t>
      </w:r>
      <w:r w:rsidRPr="00436349">
        <w:rPr>
          <w:szCs w:val="16"/>
        </w:rPr>
        <w:t>"</w:t>
      </w:r>
    </w:p>
    <w:p w14:paraId="18FE4721" w14:textId="77777777" w:rsidR="00D84C56" w:rsidRPr="00436349" w:rsidRDefault="00D84C56" w:rsidP="00D84C56">
      <w:pPr>
        <w:pStyle w:val="Zdrojovykod-zlutyboxSynteastyl"/>
        <w:keepLines/>
        <w:tabs>
          <w:tab w:val="left" w:pos="567"/>
          <w:tab w:val="left" w:pos="851"/>
          <w:tab w:val="left" w:pos="1560"/>
        </w:tabs>
        <w:rPr>
          <w:color w:val="FF0000"/>
        </w:rPr>
      </w:pPr>
      <w:r w:rsidRPr="00436349">
        <w:rPr>
          <w:color w:val="00B050"/>
        </w:rPr>
        <w:tab/>
      </w:r>
      <w:r w:rsidRPr="00436349">
        <w:rPr>
          <w:color w:val="00B050"/>
        </w:rPr>
        <w:tab/>
      </w:r>
      <w:r w:rsidR="00AA68F3" w:rsidRPr="00436349">
        <w:rPr>
          <w:color w:val="00B050"/>
        </w:rPr>
        <w:t>loss</w:t>
      </w:r>
      <w:r w:rsidRPr="00436349">
        <w:tab/>
        <w:t xml:space="preserve">= </w:t>
      </w:r>
      <w:r w:rsidRPr="00436349">
        <w:rPr>
          <w:szCs w:val="16"/>
        </w:rPr>
        <w:t>"</w:t>
      </w:r>
      <w:r w:rsidRPr="00436349">
        <w:rPr>
          <w:color w:val="FF0000"/>
          <w:szCs w:val="16"/>
        </w:rPr>
        <w:t xml:space="preserve">optional </w:t>
      </w:r>
      <w:r w:rsidRPr="00436349">
        <w:rPr>
          <w:color w:val="984806"/>
        </w:rPr>
        <w:t>int(0, 100000000)</w:t>
      </w:r>
      <w:r w:rsidRPr="00436349">
        <w:rPr>
          <w:color w:val="FF0000"/>
        </w:rPr>
        <w:t xml:space="preserve">; </w:t>
      </w:r>
    </w:p>
    <w:p w14:paraId="6DFB6A8B" w14:textId="77777777" w:rsidR="00D84C56" w:rsidRPr="00436349" w:rsidRDefault="00D84C56" w:rsidP="00D84C56">
      <w:pPr>
        <w:pStyle w:val="Zdrojovykod-zlutyboxSynteastyl"/>
        <w:keepLines/>
        <w:tabs>
          <w:tab w:val="left" w:pos="567"/>
          <w:tab w:val="left" w:pos="851"/>
          <w:tab w:val="left" w:pos="1560"/>
        </w:tabs>
        <w:rPr>
          <w:color w:val="0070C0"/>
        </w:rPr>
      </w:pPr>
      <w:r w:rsidRPr="00436349">
        <w:rPr>
          <w:color w:val="FF0000"/>
        </w:rPr>
        <w:tab/>
      </w:r>
      <w:r w:rsidRPr="00436349">
        <w:rPr>
          <w:color w:val="FF0000"/>
        </w:rPr>
        <w:tab/>
      </w:r>
      <w:r w:rsidRPr="00436349">
        <w:rPr>
          <w:color w:val="FF0000"/>
        </w:rPr>
        <w:tab/>
        <w:t>create null</w:t>
      </w:r>
      <w:r w:rsidRPr="00436349">
        <w:rPr>
          <w:szCs w:val="16"/>
        </w:rPr>
        <w:t>"</w:t>
      </w:r>
      <w:r w:rsidRPr="00436349">
        <w:rPr>
          <w:color w:val="0070C0"/>
        </w:rPr>
        <w:t>&gt;</w:t>
      </w:r>
    </w:p>
    <w:p w14:paraId="6133411E" w14:textId="77777777" w:rsidR="00D84C56" w:rsidRPr="00436349" w:rsidRDefault="00D84C56" w:rsidP="00D84C56">
      <w:pPr>
        <w:pStyle w:val="Zdrojovykod-zlutyboxSynteastyl"/>
        <w:keepLines/>
        <w:tabs>
          <w:tab w:val="left" w:pos="567"/>
          <w:tab w:val="left" w:pos="851"/>
          <w:tab w:val="left" w:pos="1560"/>
        </w:tabs>
        <w:rPr>
          <w:color w:val="0070C0"/>
        </w:rPr>
      </w:pPr>
    </w:p>
    <w:p w14:paraId="06560806"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Pr="00436349">
        <w:rPr>
          <w:color w:val="0070C0"/>
        </w:rPr>
        <w:tab/>
      </w:r>
      <w:r w:rsidRPr="00436349">
        <w:t>...</w:t>
      </w:r>
    </w:p>
    <w:p w14:paraId="2D7E85C7"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69DEF497"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295A21C5" w14:textId="77777777" w:rsidR="00D84C56" w:rsidRPr="00436349" w:rsidRDefault="00D84C56" w:rsidP="00D84C56">
      <w:pPr>
        <w:pStyle w:val="Zdrojovykod-zlutyboxSynteastyl"/>
        <w:keepNext w:val="0"/>
        <w:tabs>
          <w:tab w:val="left" w:pos="284"/>
          <w:tab w:val="left" w:pos="1276"/>
        </w:tabs>
      </w:pPr>
      <w:r w:rsidRPr="00436349">
        <w:rPr>
          <w:color w:val="0070C0"/>
        </w:rPr>
        <w:t>&lt;/xd:def&gt;</w:t>
      </w:r>
    </w:p>
    <w:p w14:paraId="01CE3F0A" w14:textId="25BBE593" w:rsidR="00D84C56" w:rsidRPr="00436349" w:rsidRDefault="00CB3586" w:rsidP="0075748B">
      <w:pPr>
        <w:pStyle w:val="OdstavecSynteastyl"/>
        <w:keepNext/>
        <w:keepLines/>
        <w:numPr>
          <w:ilvl w:val="0"/>
          <w:numId w:val="38"/>
        </w:numPr>
        <w:ind w:left="284" w:hanging="284"/>
      </w:pPr>
      <w:r w:rsidRPr="00436349">
        <w:t xml:space="preserve">variant </w:t>
      </w:r>
      <w:r w:rsidR="00D72040">
        <w:t>with XML elements only</w:t>
      </w:r>
    </w:p>
    <w:p w14:paraId="60550626" w14:textId="10CC5C82"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8D9BD65" w14:textId="77777777" w:rsidR="00D84C56" w:rsidRPr="00436349" w:rsidRDefault="00D84C56" w:rsidP="00D84C56">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14439127" w14:textId="77777777" w:rsidR="00D84C56" w:rsidRPr="00436349" w:rsidRDefault="00D84C56" w:rsidP="00D84C56">
      <w:pPr>
        <w:pStyle w:val="Zdrojovykod-zlutyboxSynteastyl"/>
        <w:keepLines/>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7F244740" w14:textId="77777777" w:rsidR="00D84C56" w:rsidRPr="00436349" w:rsidRDefault="00D84C56" w:rsidP="00D84C56">
      <w:pPr>
        <w:pStyle w:val="Zdrojovykod-zlutyboxSynteastyl"/>
        <w:rPr>
          <w:color w:val="0070C0"/>
        </w:rPr>
      </w:pPr>
    </w:p>
    <w:p w14:paraId="2DCE6A65" w14:textId="77777777" w:rsidR="00D84C56" w:rsidRPr="00436349" w:rsidRDefault="00D84C56" w:rsidP="00D84C56">
      <w:pPr>
        <w:pStyle w:val="Zdrojovykod-zlutyboxSynteastyl"/>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62D4802D" w14:textId="77777777" w:rsidR="00D84C56" w:rsidRPr="00436349" w:rsidRDefault="00AA68F3" w:rsidP="00D84C56">
      <w:pPr>
        <w:pStyle w:val="Zdrojovykod-zlutyboxSynteastyl"/>
        <w:tabs>
          <w:tab w:val="left" w:pos="567"/>
        </w:tabs>
        <w:rPr>
          <w:color w:val="0070C0"/>
        </w:rPr>
      </w:pPr>
      <w:r w:rsidRPr="00436349">
        <w:rPr>
          <w:color w:val="0070C0"/>
        </w:rPr>
        <w:t xml:space="preserve">  </w:t>
      </w:r>
      <w:r w:rsidR="00F101E4" w:rsidRPr="00436349">
        <w:rPr>
          <w:color w:val="0070C0"/>
        </w:rPr>
        <w:t>&lt;Accident</w:t>
      </w:r>
      <w:r w:rsidR="00D84C56" w:rsidRPr="00436349">
        <w:rPr>
          <w:color w:val="0070C0"/>
        </w:rPr>
        <w:t xml:space="preserve"> </w:t>
      </w:r>
      <w:r w:rsidR="00D84C56" w:rsidRPr="00436349">
        <w:rPr>
          <w:color w:val="00B050"/>
        </w:rPr>
        <w:t>xd:script</w:t>
      </w:r>
      <w:r w:rsidR="00D84C56" w:rsidRPr="00436349">
        <w:t xml:space="preserve"> = </w:t>
      </w:r>
      <w:r w:rsidR="00D84C56" w:rsidRPr="00436349">
        <w:rPr>
          <w:szCs w:val="16"/>
        </w:rPr>
        <w:t>"</w:t>
      </w:r>
      <w:r w:rsidR="00D84C56" w:rsidRPr="00436349">
        <w:rPr>
          <w:color w:val="984806"/>
        </w:rPr>
        <w:t>occurs 0..*</w:t>
      </w:r>
      <w:r w:rsidR="00D84C56" w:rsidRPr="00436349">
        <w:rPr>
          <w:color w:val="FF0000"/>
        </w:rPr>
        <w:t>; create 3</w:t>
      </w:r>
      <w:r w:rsidR="00D84C56" w:rsidRPr="00436349">
        <w:rPr>
          <w:szCs w:val="16"/>
        </w:rPr>
        <w:t>"</w:t>
      </w:r>
      <w:r w:rsidR="00D84C56" w:rsidRPr="00436349">
        <w:rPr>
          <w:color w:val="0070C0"/>
        </w:rPr>
        <w:t>&gt;</w:t>
      </w:r>
    </w:p>
    <w:p w14:paraId="0D46363D" w14:textId="77777777" w:rsidR="00D84C56" w:rsidRPr="00436349" w:rsidRDefault="00D84C56" w:rsidP="00D84C56">
      <w:pPr>
        <w:pStyle w:val="Zdrojovykod-zlutyboxSynteastyl"/>
        <w:tabs>
          <w:tab w:val="left" w:pos="567"/>
          <w:tab w:val="left" w:pos="993"/>
        </w:tabs>
        <w:rPr>
          <w:color w:val="0070C0"/>
        </w:rPr>
      </w:pPr>
      <w:r w:rsidRPr="00436349">
        <w:rPr>
          <w:color w:val="0070C0"/>
        </w:rPr>
        <w:tab/>
      </w:r>
      <w:r w:rsidRPr="00436349">
        <w:rPr>
          <w:color w:val="0070C0"/>
        </w:rPr>
        <w:tab/>
      </w:r>
      <w:r w:rsidR="00AA68F3" w:rsidRPr="00436349">
        <w:rPr>
          <w:color w:val="0070C0"/>
        </w:rPr>
        <w:t>&lt;vrn&gt;</w:t>
      </w:r>
      <w:r w:rsidRPr="00436349">
        <w:t>string(5)</w:t>
      </w:r>
      <w:r w:rsidRPr="00436349">
        <w:rPr>
          <w:color w:val="FF0000"/>
        </w:rPr>
        <w:t>; create '00123'</w:t>
      </w:r>
      <w:r w:rsidR="00AA68F3" w:rsidRPr="00436349">
        <w:rPr>
          <w:color w:val="0070C0"/>
        </w:rPr>
        <w:t>&lt;/vrn&gt;</w:t>
      </w:r>
    </w:p>
    <w:p w14:paraId="599B6740" w14:textId="77777777" w:rsidR="00D84C56" w:rsidRPr="00436349" w:rsidRDefault="00D84C56" w:rsidP="00D84C56">
      <w:pPr>
        <w:pStyle w:val="Zdrojovykod-zlutyboxSynteastyl"/>
        <w:tabs>
          <w:tab w:val="left" w:pos="567"/>
          <w:tab w:val="left" w:pos="993"/>
        </w:tabs>
        <w:rPr>
          <w:color w:val="984806"/>
        </w:rPr>
      </w:pPr>
      <w:r w:rsidRPr="00436349">
        <w:tab/>
      </w:r>
      <w:r w:rsidRPr="00436349">
        <w:tab/>
      </w:r>
      <w:r w:rsidR="00AA68F3" w:rsidRPr="00436349">
        <w:rPr>
          <w:color w:val="0070C0"/>
        </w:rPr>
        <w:t>&lt;date</w:t>
      </w:r>
      <w:r w:rsidRPr="00436349">
        <w:rPr>
          <w:color w:val="0070C0"/>
        </w:rPr>
        <w:t>&gt;</w:t>
      </w:r>
      <w:r w:rsidRPr="00436349">
        <w:t>date()</w:t>
      </w:r>
      <w:r w:rsidRPr="00436349">
        <w:rPr>
          <w:color w:val="FF0000"/>
        </w:rPr>
        <w:t>;</w:t>
      </w:r>
      <w:r w:rsidR="003550D2" w:rsidRPr="00436349">
        <w:rPr>
          <w:color w:val="FF0000"/>
        </w:rPr>
        <w:t xml:space="preserve"> </w:t>
      </w:r>
      <w:r w:rsidRPr="00436349">
        <w:rPr>
          <w:color w:val="FF0000"/>
        </w:rPr>
        <w:t>create '03.04.2013'</w:t>
      </w:r>
      <w:r w:rsidR="00AA68F3" w:rsidRPr="00436349">
        <w:rPr>
          <w:color w:val="0070C0"/>
        </w:rPr>
        <w:t>&lt;/date</w:t>
      </w:r>
      <w:r w:rsidRPr="00436349">
        <w:rPr>
          <w:color w:val="0070C0"/>
        </w:rPr>
        <w:t>&gt;</w:t>
      </w:r>
    </w:p>
    <w:p w14:paraId="39D4D8B8" w14:textId="77777777" w:rsidR="00D84C56" w:rsidRPr="00436349" w:rsidRDefault="00D84C56" w:rsidP="00D84C56">
      <w:pPr>
        <w:pStyle w:val="Zdrojovykod-zlutyboxSynteastyl"/>
        <w:tabs>
          <w:tab w:val="left" w:pos="567"/>
          <w:tab w:val="left" w:pos="993"/>
        </w:tabs>
        <w:rPr>
          <w:color w:val="0070C0"/>
        </w:rPr>
      </w:pPr>
      <w:r w:rsidRPr="00436349">
        <w:tab/>
      </w:r>
      <w:r w:rsidRPr="00436349">
        <w:tab/>
      </w:r>
      <w:r w:rsidR="00AA68F3" w:rsidRPr="00436349">
        <w:rPr>
          <w:color w:val="0070C0"/>
        </w:rPr>
        <w:t>&lt;injury</w:t>
      </w:r>
      <w:r w:rsidRPr="00436349">
        <w:rPr>
          <w:color w:val="0070C0"/>
        </w:rPr>
        <w:t>&gt;</w:t>
      </w:r>
      <w:r w:rsidRPr="00436349">
        <w:t>int(0, 9999)</w:t>
      </w:r>
      <w:r w:rsidRPr="00436349">
        <w:rPr>
          <w:color w:val="FF0000"/>
        </w:rPr>
        <w:t>; create 2</w:t>
      </w:r>
      <w:r w:rsidR="00AA68F3" w:rsidRPr="00436349">
        <w:rPr>
          <w:color w:val="0070C0"/>
        </w:rPr>
        <w:t>&lt;/injury</w:t>
      </w:r>
      <w:r w:rsidRPr="00436349">
        <w:rPr>
          <w:color w:val="0070C0"/>
        </w:rPr>
        <w:t>&gt;</w:t>
      </w:r>
    </w:p>
    <w:p w14:paraId="358AD5D9" w14:textId="77777777" w:rsidR="00D84C56" w:rsidRPr="00436349" w:rsidRDefault="00D84C56" w:rsidP="00D84C56">
      <w:pPr>
        <w:pStyle w:val="Zdrojovykod-zlutyboxSynteastyl"/>
        <w:tabs>
          <w:tab w:val="left" w:pos="567"/>
          <w:tab w:val="left" w:pos="993"/>
        </w:tabs>
        <w:rPr>
          <w:color w:val="0070C0"/>
        </w:rPr>
      </w:pPr>
      <w:r w:rsidRPr="00436349">
        <w:tab/>
      </w:r>
      <w:r w:rsidRPr="00436349">
        <w:tab/>
      </w:r>
      <w:r w:rsidR="00AA68F3" w:rsidRPr="00436349">
        <w:rPr>
          <w:color w:val="0070C0"/>
        </w:rPr>
        <w:t>&lt;death</w:t>
      </w:r>
      <w:r w:rsidRPr="00436349">
        <w:rPr>
          <w:color w:val="0070C0"/>
        </w:rPr>
        <w:t>&gt;</w:t>
      </w:r>
      <w:r w:rsidRPr="00436349">
        <w:t>int(0, 9999)</w:t>
      </w:r>
      <w:r w:rsidRPr="00436349">
        <w:rPr>
          <w:color w:val="FF0000"/>
        </w:rPr>
        <w:t>; create '1'</w:t>
      </w:r>
      <w:r w:rsidR="00AA68F3" w:rsidRPr="00436349">
        <w:rPr>
          <w:color w:val="0070C0"/>
        </w:rPr>
        <w:t>&lt;/death</w:t>
      </w:r>
      <w:r w:rsidRPr="00436349">
        <w:rPr>
          <w:color w:val="0070C0"/>
        </w:rPr>
        <w:t>&gt;</w:t>
      </w:r>
    </w:p>
    <w:p w14:paraId="2A3AB8DB" w14:textId="77777777" w:rsidR="00D84C56" w:rsidRPr="00436349" w:rsidRDefault="00D84C56" w:rsidP="00D84C56">
      <w:pPr>
        <w:pStyle w:val="Zdrojovykod-zlutyboxSynteastyl"/>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29D266ED" w14:textId="77777777" w:rsidR="00D84C56" w:rsidRPr="00436349" w:rsidRDefault="00D84C56" w:rsidP="00D84C56">
      <w:pPr>
        <w:pStyle w:val="Zdrojovykod-zlutyboxSynteastyl"/>
        <w:tabs>
          <w:tab w:val="left" w:pos="567"/>
          <w:tab w:val="left" w:pos="993"/>
        </w:tabs>
        <w:rPr>
          <w:color w:val="FF0000"/>
        </w:rPr>
      </w:pPr>
      <w:r w:rsidRPr="00436349">
        <w:rPr>
          <w:color w:val="0070C0"/>
        </w:rPr>
        <w:tab/>
      </w:r>
      <w:r w:rsidRPr="00436349">
        <w:rPr>
          <w:color w:val="0070C0"/>
        </w:rPr>
        <w:tab/>
      </w:r>
      <w:r w:rsidRPr="00436349">
        <w:rPr>
          <w:color w:val="0070C0"/>
        </w:rPr>
        <w:tab/>
      </w:r>
      <w:r w:rsidRPr="00436349">
        <w:rPr>
          <w:color w:val="FF0000"/>
        </w:rPr>
        <w:t>optional</w:t>
      </w:r>
      <w:r w:rsidRPr="00436349">
        <w:rPr>
          <w:color w:val="FF0000"/>
        </w:rPr>
        <w:tab/>
      </w:r>
      <w:r w:rsidRPr="00436349">
        <w:t>int(0, 100000000)</w:t>
      </w:r>
      <w:r w:rsidRPr="00436349">
        <w:rPr>
          <w:color w:val="FF0000"/>
        </w:rPr>
        <w:t>;</w:t>
      </w:r>
    </w:p>
    <w:p w14:paraId="07C362E0" w14:textId="77777777" w:rsidR="00D84C56" w:rsidRPr="00436349" w:rsidRDefault="00D84C56" w:rsidP="00D84C56">
      <w:pPr>
        <w:pStyle w:val="Zdrojovykod-zlutyboxSynteastyl"/>
        <w:tabs>
          <w:tab w:val="left" w:pos="567"/>
          <w:tab w:val="left" w:pos="993"/>
        </w:tabs>
      </w:pPr>
      <w:r w:rsidRPr="00436349">
        <w:rPr>
          <w:color w:val="FF0000"/>
        </w:rPr>
        <w:tab/>
      </w:r>
      <w:r w:rsidRPr="00436349">
        <w:rPr>
          <w:color w:val="FF0000"/>
        </w:rPr>
        <w:tab/>
      </w:r>
      <w:r w:rsidRPr="00436349">
        <w:rPr>
          <w:color w:val="FF0000"/>
        </w:rPr>
        <w:tab/>
        <w:t>create null</w:t>
      </w:r>
    </w:p>
    <w:p w14:paraId="6DB4D781" w14:textId="77777777" w:rsidR="00D84C56" w:rsidRPr="00436349" w:rsidRDefault="00D84C56" w:rsidP="00D84C56">
      <w:pPr>
        <w:pStyle w:val="Zdrojovykod-zlutyboxSynteastyl"/>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4DBC6F8A" w14:textId="77777777" w:rsidR="00D84C56" w:rsidRPr="00436349" w:rsidRDefault="00D84C56" w:rsidP="00D84C56">
      <w:pPr>
        <w:pStyle w:val="Zdrojovykod-zlutyboxSynteastyl"/>
        <w:tabs>
          <w:tab w:val="left" w:pos="567"/>
          <w:tab w:val="left" w:pos="993"/>
        </w:tabs>
      </w:pPr>
      <w:r w:rsidRPr="00436349">
        <w:rPr>
          <w:color w:val="0070C0"/>
        </w:rPr>
        <w:tab/>
      </w:r>
      <w:r w:rsidRPr="00436349">
        <w:rPr>
          <w:color w:val="0070C0"/>
        </w:rPr>
        <w:tab/>
      </w:r>
      <w:r w:rsidRPr="00436349">
        <w:t>...</w:t>
      </w:r>
    </w:p>
    <w:p w14:paraId="510FEEC1" w14:textId="77777777" w:rsidR="00D84C56" w:rsidRPr="00436349" w:rsidRDefault="00D84C56" w:rsidP="00D84C56">
      <w:pPr>
        <w:pStyle w:val="Zdrojovykod-zlutyboxSynteastyl"/>
        <w:tabs>
          <w:tab w:val="left" w:pos="567"/>
        </w:tabs>
        <w:rPr>
          <w:color w:val="0070C0"/>
        </w:rPr>
      </w:pPr>
      <w:r w:rsidRPr="00436349">
        <w:rPr>
          <w:color w:val="0070C0"/>
        </w:rPr>
        <w:tab/>
      </w:r>
      <w:r w:rsidR="00F101E4" w:rsidRPr="00436349">
        <w:rPr>
          <w:color w:val="0070C0"/>
        </w:rPr>
        <w:t>&lt;/Accident</w:t>
      </w:r>
      <w:r w:rsidRPr="00436349">
        <w:rPr>
          <w:color w:val="0070C0"/>
        </w:rPr>
        <w:t>&gt;</w:t>
      </w:r>
    </w:p>
    <w:p w14:paraId="6B4731FC" w14:textId="77777777" w:rsidR="00D84C56" w:rsidRPr="00436349" w:rsidRDefault="00AA68F3" w:rsidP="00D84C56">
      <w:pPr>
        <w:pStyle w:val="Zdrojovykod-zlutyboxSynteastyl"/>
        <w:tabs>
          <w:tab w:val="left" w:pos="284"/>
          <w:tab w:val="left" w:pos="1276"/>
        </w:tabs>
        <w:rPr>
          <w:color w:val="0070C0"/>
        </w:rPr>
      </w:pPr>
      <w:r w:rsidRPr="00436349">
        <w:rPr>
          <w:color w:val="0070C0"/>
        </w:rPr>
        <w:t xml:space="preserve">  </w:t>
      </w:r>
      <w:r w:rsidR="00F101E4" w:rsidRPr="00436349">
        <w:rPr>
          <w:color w:val="0070C0"/>
        </w:rPr>
        <w:t>&lt;/Accidents</w:t>
      </w:r>
      <w:r w:rsidR="00D84C56" w:rsidRPr="00436349">
        <w:rPr>
          <w:color w:val="0070C0"/>
        </w:rPr>
        <w:t>&gt;</w:t>
      </w:r>
    </w:p>
    <w:p w14:paraId="25558284" w14:textId="77777777" w:rsidR="00D84C56" w:rsidRPr="00436349" w:rsidRDefault="00D84C56" w:rsidP="00D84C56">
      <w:pPr>
        <w:pStyle w:val="Zdrojovykod-zlutyboxSynteastyl"/>
        <w:tabs>
          <w:tab w:val="left" w:pos="284"/>
          <w:tab w:val="left" w:pos="1276"/>
        </w:tabs>
      </w:pPr>
      <w:r w:rsidRPr="00436349">
        <w:rPr>
          <w:color w:val="0070C0"/>
        </w:rPr>
        <w:t>&lt;/xd:def&gt;</w:t>
      </w:r>
    </w:p>
    <w:p w14:paraId="5C7CC011"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num="2" w:space="708"/>
        </w:sectPr>
      </w:pPr>
    </w:p>
    <w:p w14:paraId="38E13C45" w14:textId="4DDB50DE" w:rsidR="00D84C56" w:rsidRPr="00436349" w:rsidRDefault="00CB3586" w:rsidP="00D84C56">
      <w:pPr>
        <w:pStyle w:val="OdstavecSynteastyl"/>
      </w:pPr>
      <w:r w:rsidRPr="00436349">
        <w:rPr>
          <w:lang w:bidi="en-US"/>
        </w:rPr>
        <w:t xml:space="preserve">The resulting XML document will contain the three identical elements </w:t>
      </w:r>
      <w:r w:rsidR="00D72040">
        <w:t>Accident</w:t>
      </w:r>
      <w:r w:rsidRPr="00436349">
        <w:rPr>
          <w:lang w:bidi="en-US"/>
        </w:rPr>
        <w:t>. The attribute "</w:t>
      </w:r>
      <w:r w:rsidR="007B00AD" w:rsidRPr="00436349">
        <w:rPr>
          <w:lang w:bidi="en-US"/>
        </w:rPr>
        <w:t>loss</w:t>
      </w:r>
      <w:r w:rsidRPr="00436349">
        <w:rPr>
          <w:lang w:bidi="en-US"/>
        </w:rPr>
        <w:t xml:space="preserve">"  in the XML document </w:t>
      </w:r>
      <w:r w:rsidR="00D72040">
        <w:t>won’t be present</w:t>
      </w:r>
      <w:r w:rsidRPr="00436349">
        <w:rPr>
          <w:lang w:bidi="en-US"/>
        </w:rPr>
        <w:t xml:space="preserve">, because </w:t>
      </w:r>
      <w:r w:rsidR="005D0E6F">
        <w:rPr>
          <w:lang w:bidi="en-US"/>
        </w:rPr>
        <w:t xml:space="preserve">there is </w:t>
      </w:r>
      <w:r w:rsidR="00D72040">
        <w:t>specified null value in its create section</w:t>
      </w:r>
      <w:r w:rsidR="00D72040" w:rsidRPr="00436349" w:rsidDel="00D72040">
        <w:rPr>
          <w:lang w:bidi="en-US"/>
        </w:rPr>
        <w:t xml:space="preserve"> </w:t>
      </w:r>
      <w:r w:rsidRPr="00436349">
        <w:rPr>
          <w:lang w:bidi="en-US"/>
        </w:rPr>
        <w:t>(</w:t>
      </w:r>
      <w:r w:rsidR="00D72040" w:rsidRPr="00436349">
        <w:rPr>
          <w:lang w:bidi="en-US"/>
        </w:rPr>
        <w:t>i.e.</w:t>
      </w:r>
      <w:r w:rsidRPr="00436349">
        <w:rPr>
          <w:lang w:bidi="en-US"/>
        </w:rPr>
        <w:t xml:space="preserve"> in the situation when an attribute or a text node is not present its value </w:t>
      </w:r>
      <w:r w:rsidR="00D72040">
        <w:t>does not exist</w:t>
      </w:r>
      <w:r w:rsidRPr="00436349">
        <w:rPr>
          <w:lang w:bidi="en-US"/>
        </w:rPr>
        <w:t xml:space="preserve">).  </w:t>
      </w:r>
      <w:r w:rsidR="00D72040">
        <w:t xml:space="preserve">In the case of </w:t>
      </w:r>
      <w:r w:rsidRPr="00436349">
        <w:rPr>
          <w:lang w:bidi="en-US"/>
        </w:rPr>
        <w:t xml:space="preserve">variant b) </w:t>
      </w:r>
      <w:r w:rsidR="00D72040">
        <w:t>the element will be present in the output</w:t>
      </w:r>
      <w:r w:rsidRPr="00436349">
        <w:rPr>
          <w:lang w:bidi="en-US"/>
        </w:rPr>
        <w:t xml:space="preserve">, but its text value will be empty. And because </w:t>
      </w:r>
      <w:r w:rsidR="00D72040">
        <w:t xml:space="preserve">the </w:t>
      </w:r>
      <w:r w:rsidRPr="00436349">
        <w:rPr>
          <w:lang w:bidi="en-US"/>
        </w:rPr>
        <w:t xml:space="preserve">attribute or </w:t>
      </w:r>
      <w:r w:rsidR="00D72040">
        <w:t xml:space="preserve">the </w:t>
      </w:r>
      <w:r w:rsidRPr="00436349">
        <w:rPr>
          <w:lang w:bidi="en-US"/>
        </w:rPr>
        <w:t>text node of the element is optional, the   X-definition above is correct and it will construct the following XML documents:</w:t>
      </w:r>
    </w:p>
    <w:p w14:paraId="33D1F2B7"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space="708"/>
        </w:sectPr>
      </w:pPr>
    </w:p>
    <w:p w14:paraId="1859338B" w14:textId="77777777" w:rsidR="00D84C56" w:rsidRPr="00436349" w:rsidRDefault="00CB3586" w:rsidP="0075748B">
      <w:pPr>
        <w:pStyle w:val="OdstavecSynteastyl"/>
        <w:keepNext/>
        <w:numPr>
          <w:ilvl w:val="0"/>
          <w:numId w:val="39"/>
        </w:numPr>
        <w:ind w:left="284" w:hanging="284"/>
      </w:pPr>
      <w:r w:rsidRPr="00436349">
        <w:t>variant with elements and attributes</w:t>
      </w:r>
    </w:p>
    <w:p w14:paraId="311B25E7" w14:textId="77777777" w:rsidR="00D84C56" w:rsidRPr="00436349" w:rsidRDefault="00F101E4" w:rsidP="00D84C56">
      <w:pPr>
        <w:pStyle w:val="Zdrojovykod-zlutyboxSynteastyl"/>
        <w:keepLines/>
        <w:tabs>
          <w:tab w:val="left" w:pos="284"/>
          <w:tab w:val="left" w:pos="1276"/>
        </w:tabs>
        <w:rPr>
          <w:color w:val="0070C0"/>
        </w:rPr>
      </w:pPr>
      <w:r w:rsidRPr="00436349">
        <w:rPr>
          <w:color w:val="0070C0"/>
          <w:szCs w:val="16"/>
        </w:rPr>
        <w:t>&lt;Accidents</w:t>
      </w:r>
      <w:r w:rsidR="00D84C56" w:rsidRPr="00436349">
        <w:rPr>
          <w:color w:val="0070C0"/>
          <w:szCs w:val="16"/>
        </w:rPr>
        <w:t>&gt;</w:t>
      </w:r>
    </w:p>
    <w:p w14:paraId="7989D08D" w14:textId="77777777" w:rsidR="00D84C56" w:rsidRPr="00436349" w:rsidRDefault="00D84C56" w:rsidP="00D84C56">
      <w:pPr>
        <w:pStyle w:val="Zdrojovykod-zlutyboxSynteastyl"/>
        <w:keepLines/>
        <w:tabs>
          <w:tab w:val="left" w:pos="284"/>
          <w:tab w:val="left" w:pos="993"/>
        </w:tabs>
        <w:rPr>
          <w:color w:val="0070C0"/>
        </w:rPr>
      </w:pPr>
      <w:r w:rsidRPr="00436349">
        <w:rPr>
          <w:color w:val="0070C0"/>
        </w:rPr>
        <w:tab/>
      </w:r>
      <w:r w:rsidR="00F101E4" w:rsidRPr="00436349">
        <w:rPr>
          <w:color w:val="0070C0"/>
        </w:rPr>
        <w:t>&lt;Accident</w:t>
      </w:r>
    </w:p>
    <w:p w14:paraId="3712B5EC" w14:textId="77777777" w:rsidR="00D84C56" w:rsidRPr="00436349" w:rsidRDefault="00D84C56" w:rsidP="00D84C56">
      <w:pPr>
        <w:pStyle w:val="Zdrojovykod-zlutyboxSynteastyl"/>
        <w:keepLines/>
        <w:tabs>
          <w:tab w:val="left" w:pos="284"/>
          <w:tab w:val="left" w:pos="567"/>
          <w:tab w:val="left" w:pos="1276"/>
        </w:tabs>
      </w:pPr>
      <w:r w:rsidRPr="00436349">
        <w:rPr>
          <w:color w:val="0070C0"/>
        </w:rPr>
        <w:tab/>
      </w:r>
      <w:r w:rsidRPr="00436349">
        <w:rPr>
          <w:color w:val="0070C0"/>
        </w:rPr>
        <w:tab/>
      </w:r>
      <w:r w:rsidR="00AA68F3" w:rsidRPr="00436349">
        <w:rPr>
          <w:color w:val="0070C0"/>
        </w:rPr>
        <w:t>vrn</w:t>
      </w:r>
      <w:r w:rsidRPr="00436349">
        <w:rPr>
          <w:color w:val="00B050"/>
        </w:rPr>
        <w:tab/>
      </w:r>
      <w:r w:rsidRPr="00436349">
        <w:t xml:space="preserve">= </w:t>
      </w:r>
      <w:r w:rsidRPr="00436349">
        <w:rPr>
          <w:szCs w:val="16"/>
        </w:rPr>
        <w:t>"</w:t>
      </w:r>
      <w:r w:rsidRPr="00436349">
        <w:rPr>
          <w:color w:val="FF0000"/>
        </w:rPr>
        <w:t>00123</w:t>
      </w:r>
      <w:r w:rsidRPr="00436349">
        <w:rPr>
          <w:szCs w:val="16"/>
        </w:rPr>
        <w:t>"</w:t>
      </w:r>
    </w:p>
    <w:p w14:paraId="63D9EC95" w14:textId="77777777" w:rsidR="00D84C56" w:rsidRPr="00436349" w:rsidRDefault="00D84C56" w:rsidP="00D84C56">
      <w:pPr>
        <w:pStyle w:val="Zdrojovykod-zlutyboxSynteastyl"/>
        <w:keepLines/>
        <w:tabs>
          <w:tab w:val="left" w:pos="284"/>
          <w:tab w:val="left" w:pos="567"/>
          <w:tab w:val="left" w:pos="1276"/>
        </w:tabs>
        <w:rPr>
          <w:szCs w:val="16"/>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r w:rsidRPr="00436349">
        <w:rPr>
          <w:color w:val="FF0000"/>
        </w:rPr>
        <w:t>2013</w:t>
      </w:r>
      <w:r w:rsidR="003550D2" w:rsidRPr="00436349">
        <w:rPr>
          <w:color w:val="FF0000"/>
        </w:rPr>
        <w:t>-04-03</w:t>
      </w:r>
      <w:r w:rsidRPr="00436349">
        <w:rPr>
          <w:szCs w:val="16"/>
        </w:rPr>
        <w:t>"</w:t>
      </w:r>
    </w:p>
    <w:p w14:paraId="3A5605C4" w14:textId="77777777" w:rsidR="00D84C56" w:rsidRPr="00436349" w:rsidRDefault="00D84C56" w:rsidP="00D84C56">
      <w:pPr>
        <w:pStyle w:val="Zdrojovykod-zlutyboxSynteastyl"/>
        <w:keepLines/>
        <w:tabs>
          <w:tab w:val="left" w:pos="284"/>
          <w:tab w:val="left" w:pos="567"/>
          <w:tab w:val="left" w:pos="1276"/>
        </w:tabs>
      </w:pPr>
      <w:r w:rsidRPr="00436349">
        <w:rPr>
          <w:color w:val="00B050"/>
        </w:rPr>
        <w:tab/>
      </w:r>
      <w:r w:rsidRPr="00436349">
        <w:rPr>
          <w:color w:val="00B050"/>
        </w:rPr>
        <w:tab/>
      </w:r>
      <w:r w:rsidR="00AA68F3" w:rsidRPr="00436349">
        <w:rPr>
          <w:color w:val="00B050"/>
        </w:rPr>
        <w:t>injury</w:t>
      </w:r>
      <w:r w:rsidRPr="00436349">
        <w:tab/>
        <w:t xml:space="preserve">= </w:t>
      </w:r>
      <w:r w:rsidRPr="00436349">
        <w:rPr>
          <w:szCs w:val="16"/>
        </w:rPr>
        <w:t>"</w:t>
      </w:r>
      <w:r w:rsidRPr="00436349">
        <w:rPr>
          <w:color w:val="FF0000"/>
        </w:rPr>
        <w:t>2</w:t>
      </w:r>
      <w:r w:rsidRPr="00436349">
        <w:rPr>
          <w:szCs w:val="16"/>
        </w:rPr>
        <w:t>"</w:t>
      </w:r>
    </w:p>
    <w:p w14:paraId="112810CA" w14:textId="77777777" w:rsidR="00D84C56" w:rsidRPr="00436349" w:rsidRDefault="00D84C56" w:rsidP="00D84C56">
      <w:pPr>
        <w:pStyle w:val="Zdrojovykod-zlutyboxSynteastyl"/>
        <w:keepLines/>
        <w:tabs>
          <w:tab w:val="left" w:pos="284"/>
          <w:tab w:val="left" w:pos="567"/>
          <w:tab w:val="left" w:pos="1276"/>
        </w:tabs>
        <w:rPr>
          <w:szCs w:val="16"/>
        </w:rPr>
      </w:pPr>
      <w:r w:rsidRPr="00436349">
        <w:tab/>
      </w:r>
      <w:r w:rsidRPr="00436349">
        <w:tab/>
      </w:r>
      <w:r w:rsidR="00AA68F3" w:rsidRPr="00436349">
        <w:rPr>
          <w:color w:val="00B050"/>
        </w:rPr>
        <w:t>death</w:t>
      </w:r>
      <w:r w:rsidRPr="00436349">
        <w:tab/>
        <w:t xml:space="preserve">= </w:t>
      </w:r>
      <w:r w:rsidRPr="00436349">
        <w:rPr>
          <w:szCs w:val="16"/>
        </w:rPr>
        <w:t>"</w:t>
      </w:r>
      <w:r w:rsidRPr="00436349">
        <w:rPr>
          <w:color w:val="FF0000"/>
        </w:rPr>
        <w:t>1</w:t>
      </w:r>
      <w:r w:rsidRPr="00436349">
        <w:rPr>
          <w:szCs w:val="16"/>
        </w:rPr>
        <w:t xml:space="preserve">" </w:t>
      </w:r>
      <w:r w:rsidRPr="00436349">
        <w:rPr>
          <w:color w:val="0070C0"/>
        </w:rPr>
        <w:t>&gt;</w:t>
      </w:r>
    </w:p>
    <w:p w14:paraId="4918CE07" w14:textId="77777777" w:rsidR="00D84C56" w:rsidRPr="00436349" w:rsidRDefault="00D84C56" w:rsidP="00D84C56">
      <w:pPr>
        <w:pStyle w:val="Zdrojovykod-zlutyboxSynteastyl"/>
        <w:keepLines/>
        <w:tabs>
          <w:tab w:val="left" w:pos="567"/>
          <w:tab w:val="left" w:pos="851"/>
          <w:tab w:val="left" w:pos="1560"/>
        </w:tabs>
        <w:rPr>
          <w:color w:val="0070C0"/>
        </w:rPr>
      </w:pPr>
    </w:p>
    <w:p w14:paraId="57A4C8AB"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Pr="00436349">
        <w:rPr>
          <w:color w:val="0070C0"/>
        </w:rPr>
        <w:tab/>
      </w:r>
      <w:r w:rsidRPr="00436349">
        <w:t>...</w:t>
      </w:r>
    </w:p>
    <w:p w14:paraId="67B33810" w14:textId="77777777" w:rsidR="00D84C56" w:rsidRPr="00436349" w:rsidRDefault="00D84C56" w:rsidP="00D84C56">
      <w:pPr>
        <w:pStyle w:val="Zdrojovykod-zlutyboxSynteastyl"/>
        <w:keepLines/>
        <w:tabs>
          <w:tab w:val="left" w:pos="284"/>
          <w:tab w:val="left" w:pos="851"/>
          <w:tab w:val="left" w:pos="1560"/>
        </w:tabs>
        <w:rPr>
          <w:color w:val="0070C0"/>
        </w:rPr>
      </w:pPr>
      <w:r w:rsidRPr="00436349">
        <w:rPr>
          <w:color w:val="0070C0"/>
        </w:rPr>
        <w:tab/>
      </w:r>
      <w:r w:rsidR="00F101E4" w:rsidRPr="00436349">
        <w:rPr>
          <w:color w:val="0070C0"/>
        </w:rPr>
        <w:t>&lt;/Accident</w:t>
      </w:r>
      <w:r w:rsidRPr="00436349">
        <w:rPr>
          <w:color w:val="0070C0"/>
        </w:rPr>
        <w:t>&gt;</w:t>
      </w:r>
    </w:p>
    <w:p w14:paraId="617AA5E3" w14:textId="77777777" w:rsidR="00D84C56" w:rsidRPr="00436349" w:rsidRDefault="00D84C56" w:rsidP="00D84C56">
      <w:pPr>
        <w:pStyle w:val="Zdrojovykod-zlutyboxSynteastyl"/>
        <w:keepLines/>
        <w:tabs>
          <w:tab w:val="left" w:pos="284"/>
          <w:tab w:val="left" w:pos="851"/>
          <w:tab w:val="left" w:pos="1560"/>
        </w:tabs>
        <w:rPr>
          <w:color w:val="0070C0"/>
        </w:rPr>
      </w:pPr>
    </w:p>
    <w:p w14:paraId="393ADAC5" w14:textId="77777777" w:rsidR="00D84C56" w:rsidRPr="00436349" w:rsidRDefault="00D84C56" w:rsidP="00D84C56">
      <w:pPr>
        <w:pStyle w:val="Zdrojovykod-zlutyboxSynteastyl"/>
        <w:keepLines/>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21E78139"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Pr="00436349">
        <w:rPr>
          <w:color w:val="0070C0"/>
        </w:rPr>
        <w:tab/>
      </w:r>
      <w:r w:rsidRPr="00436349">
        <w:t>...</w:t>
      </w:r>
    </w:p>
    <w:p w14:paraId="49553063" w14:textId="77777777" w:rsidR="00D84C56" w:rsidRPr="00436349" w:rsidRDefault="00D84C56" w:rsidP="00D84C56">
      <w:pPr>
        <w:pStyle w:val="Zdrojovykod-zlutyboxSynteastyl"/>
        <w:keepLines/>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642E2725" w14:textId="77777777" w:rsidR="00D84C56" w:rsidRPr="00436349" w:rsidRDefault="00D84C56" w:rsidP="00D84C56">
      <w:pPr>
        <w:pStyle w:val="Zdrojovykod-zlutyboxSynteastyl"/>
        <w:keepLines/>
        <w:tabs>
          <w:tab w:val="left" w:pos="284"/>
          <w:tab w:val="left" w:pos="851"/>
          <w:tab w:val="left" w:pos="1560"/>
        </w:tabs>
      </w:pPr>
    </w:p>
    <w:p w14:paraId="59A0A6D5" w14:textId="77777777" w:rsidR="00D84C56" w:rsidRPr="00436349" w:rsidRDefault="00D84C56" w:rsidP="00D84C56">
      <w:pPr>
        <w:pStyle w:val="Zdrojovykod-zlutyboxSynteastyl"/>
        <w:keepLines/>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032D24E8"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Pr="00436349">
        <w:rPr>
          <w:color w:val="0070C0"/>
        </w:rPr>
        <w:tab/>
      </w:r>
      <w:r w:rsidRPr="00436349">
        <w:t>...</w:t>
      </w:r>
    </w:p>
    <w:p w14:paraId="75ED7E7E" w14:textId="77777777" w:rsidR="00D84C56" w:rsidRPr="00436349" w:rsidRDefault="00D84C56" w:rsidP="00D84C56">
      <w:pPr>
        <w:pStyle w:val="Zdrojovykod-zlutyboxSynteastyl"/>
        <w:keepLines/>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331A9A0B" w14:textId="77777777" w:rsidR="00D84C56" w:rsidRPr="00436349" w:rsidRDefault="00F101E4" w:rsidP="00D84C56">
      <w:pPr>
        <w:pStyle w:val="Zdrojovykod-zlutyboxSynteastyl"/>
        <w:keepNext w:val="0"/>
        <w:tabs>
          <w:tab w:val="left" w:pos="284"/>
          <w:tab w:val="left" w:pos="1276"/>
        </w:tabs>
        <w:rPr>
          <w:color w:val="0070C0"/>
        </w:rPr>
      </w:pPr>
      <w:r w:rsidRPr="00436349">
        <w:rPr>
          <w:color w:val="0070C0"/>
        </w:rPr>
        <w:t>&lt;/Accidents</w:t>
      </w:r>
      <w:r w:rsidR="00D84C56" w:rsidRPr="00436349">
        <w:rPr>
          <w:color w:val="0070C0"/>
        </w:rPr>
        <w:t>&gt;</w:t>
      </w:r>
    </w:p>
    <w:p w14:paraId="1E94628D" w14:textId="71BA2BB6" w:rsidR="00D84C56" w:rsidRPr="00436349" w:rsidRDefault="00CB3586" w:rsidP="0075748B">
      <w:pPr>
        <w:pStyle w:val="OdstavecSynteastyl"/>
        <w:keepNext/>
        <w:keepLines/>
        <w:numPr>
          <w:ilvl w:val="0"/>
          <w:numId w:val="39"/>
        </w:numPr>
      </w:pPr>
      <w:r w:rsidRPr="00436349">
        <w:t xml:space="preserve">variant </w:t>
      </w:r>
      <w:r w:rsidR="005D0E6F">
        <w:t>with XML elements only</w:t>
      </w:r>
    </w:p>
    <w:p w14:paraId="3D958ACC" w14:textId="77777777" w:rsidR="00D84C56" w:rsidRPr="00436349" w:rsidRDefault="00F101E4" w:rsidP="00D84C56">
      <w:pPr>
        <w:pStyle w:val="Zdrojovykod-zlutyboxSynteastyl"/>
        <w:keepLines/>
        <w:tabs>
          <w:tab w:val="left" w:pos="284"/>
          <w:tab w:val="left" w:pos="1276"/>
        </w:tabs>
        <w:rPr>
          <w:color w:val="0070C0"/>
        </w:rPr>
      </w:pPr>
      <w:r w:rsidRPr="00436349">
        <w:rPr>
          <w:color w:val="0070C0"/>
          <w:szCs w:val="16"/>
        </w:rPr>
        <w:t>&lt;Accidents</w:t>
      </w:r>
      <w:r w:rsidR="00D84C56" w:rsidRPr="00436349">
        <w:rPr>
          <w:color w:val="0070C0"/>
          <w:szCs w:val="16"/>
        </w:rPr>
        <w:t>&gt;</w:t>
      </w:r>
    </w:p>
    <w:p w14:paraId="2CFA8A34" w14:textId="77777777" w:rsidR="00D84C56" w:rsidRPr="00436349" w:rsidRDefault="00D84C56" w:rsidP="00D84C56">
      <w:pPr>
        <w:pStyle w:val="Zdrojovykod-zlutyboxSynteastyl"/>
        <w:keepLines/>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294BB6B" w14:textId="77777777" w:rsidR="00D84C56" w:rsidRPr="00436349" w:rsidRDefault="00D84C56" w:rsidP="00D84C56">
      <w:pPr>
        <w:pStyle w:val="Zdrojovykod-zlutyboxSynteastyl"/>
        <w:keepLines/>
        <w:tabs>
          <w:tab w:val="left" w:pos="426"/>
          <w:tab w:val="left" w:pos="851"/>
          <w:tab w:val="left" w:pos="993"/>
        </w:tabs>
        <w:rPr>
          <w:color w:val="0070C0"/>
        </w:rPr>
      </w:pPr>
      <w:r w:rsidRPr="00436349">
        <w:rPr>
          <w:color w:val="0070C0"/>
        </w:rPr>
        <w:tab/>
      </w:r>
      <w:r w:rsidRPr="00436349">
        <w:rPr>
          <w:color w:val="0070C0"/>
        </w:rPr>
        <w:tab/>
      </w:r>
      <w:r w:rsidR="00AA68F3" w:rsidRPr="00436349">
        <w:rPr>
          <w:color w:val="0070C0"/>
        </w:rPr>
        <w:t>&lt;vrn&gt;</w:t>
      </w:r>
      <w:r w:rsidRPr="00436349">
        <w:rPr>
          <w:color w:val="FF0000"/>
        </w:rPr>
        <w:t>00123</w:t>
      </w:r>
      <w:r w:rsidR="00AA68F3" w:rsidRPr="00436349">
        <w:rPr>
          <w:color w:val="0070C0"/>
        </w:rPr>
        <w:t>&lt;/vrn&gt;</w:t>
      </w:r>
    </w:p>
    <w:p w14:paraId="3EE6B922" w14:textId="77777777" w:rsidR="00D84C56" w:rsidRPr="00436349" w:rsidRDefault="00D84C56" w:rsidP="00D84C56">
      <w:pPr>
        <w:pStyle w:val="Zdrojovykod-zlutyboxSynteastyl"/>
        <w:keepLines/>
        <w:tabs>
          <w:tab w:val="left" w:pos="426"/>
          <w:tab w:val="left" w:pos="851"/>
          <w:tab w:val="left" w:pos="993"/>
        </w:tabs>
        <w:rPr>
          <w:color w:val="984806"/>
        </w:rPr>
      </w:pPr>
      <w:r w:rsidRPr="00436349">
        <w:tab/>
      </w:r>
      <w:r w:rsidRPr="00436349">
        <w:tab/>
      </w:r>
      <w:r w:rsidR="00AA68F3" w:rsidRPr="00436349">
        <w:rPr>
          <w:color w:val="0070C0"/>
        </w:rPr>
        <w:t>&lt;date</w:t>
      </w:r>
      <w:r w:rsidRPr="00436349">
        <w:rPr>
          <w:color w:val="0070C0"/>
        </w:rPr>
        <w:t>&gt;</w:t>
      </w:r>
      <w:r w:rsidRPr="00436349">
        <w:rPr>
          <w:color w:val="FF0000"/>
        </w:rPr>
        <w:t>2013</w:t>
      </w:r>
      <w:r w:rsidR="003550D2" w:rsidRPr="00436349">
        <w:rPr>
          <w:color w:val="FF0000"/>
        </w:rPr>
        <w:t>-04-03</w:t>
      </w:r>
      <w:r w:rsidR="00AA68F3" w:rsidRPr="00436349">
        <w:rPr>
          <w:color w:val="0070C0"/>
        </w:rPr>
        <w:t>&lt;/date</w:t>
      </w:r>
      <w:r w:rsidRPr="00436349">
        <w:rPr>
          <w:color w:val="0070C0"/>
        </w:rPr>
        <w:t>&gt;</w:t>
      </w:r>
    </w:p>
    <w:p w14:paraId="34592F35" w14:textId="77777777" w:rsidR="00D84C56" w:rsidRPr="00436349" w:rsidRDefault="00D84C56" w:rsidP="00D84C56">
      <w:pPr>
        <w:pStyle w:val="Zdrojovykod-zlutyboxSynteastyl"/>
        <w:keepLines/>
        <w:tabs>
          <w:tab w:val="left" w:pos="426"/>
          <w:tab w:val="left" w:pos="851"/>
          <w:tab w:val="left" w:pos="993"/>
        </w:tabs>
        <w:rPr>
          <w:color w:val="0070C0"/>
        </w:rPr>
      </w:pPr>
      <w:r w:rsidRPr="00436349">
        <w:tab/>
      </w:r>
      <w:r w:rsidRPr="00436349">
        <w:tab/>
      </w:r>
      <w:r w:rsidR="00AA68F3" w:rsidRPr="00436349">
        <w:rPr>
          <w:color w:val="0070C0"/>
        </w:rPr>
        <w:t>&lt;injury</w:t>
      </w:r>
      <w:r w:rsidRPr="00436349">
        <w:rPr>
          <w:color w:val="0070C0"/>
        </w:rPr>
        <w:t>&gt;</w:t>
      </w:r>
      <w:r w:rsidRPr="00436349">
        <w:rPr>
          <w:color w:val="FF0000"/>
        </w:rPr>
        <w:t>2</w:t>
      </w:r>
      <w:r w:rsidR="00AA68F3" w:rsidRPr="00436349">
        <w:rPr>
          <w:color w:val="0070C0"/>
        </w:rPr>
        <w:t>&lt;/injury</w:t>
      </w:r>
      <w:r w:rsidRPr="00436349">
        <w:rPr>
          <w:color w:val="0070C0"/>
        </w:rPr>
        <w:t>&gt;</w:t>
      </w:r>
    </w:p>
    <w:p w14:paraId="5C74E6A2" w14:textId="77777777" w:rsidR="00D84C56" w:rsidRPr="00436349" w:rsidRDefault="00D84C56" w:rsidP="00D84C56">
      <w:pPr>
        <w:pStyle w:val="Zdrojovykod-zlutyboxSynteastyl"/>
        <w:keepLines/>
        <w:tabs>
          <w:tab w:val="left" w:pos="426"/>
          <w:tab w:val="left" w:pos="851"/>
          <w:tab w:val="left" w:pos="993"/>
        </w:tabs>
        <w:rPr>
          <w:color w:val="0070C0"/>
        </w:rPr>
      </w:pPr>
      <w:r w:rsidRPr="00436349">
        <w:tab/>
      </w:r>
      <w:r w:rsidRPr="00436349">
        <w:tab/>
      </w:r>
      <w:r w:rsidR="00AA68F3" w:rsidRPr="00436349">
        <w:rPr>
          <w:color w:val="0070C0"/>
        </w:rPr>
        <w:t>&lt;death</w:t>
      </w:r>
      <w:r w:rsidRPr="00436349">
        <w:rPr>
          <w:color w:val="0070C0"/>
        </w:rPr>
        <w:t>&gt;</w:t>
      </w:r>
      <w:r w:rsidRPr="00436349">
        <w:rPr>
          <w:color w:val="FF0000"/>
        </w:rPr>
        <w:t>1</w:t>
      </w:r>
      <w:r w:rsidR="00AA68F3" w:rsidRPr="00436349">
        <w:rPr>
          <w:color w:val="0070C0"/>
        </w:rPr>
        <w:t>&lt;/death</w:t>
      </w:r>
      <w:r w:rsidRPr="00436349">
        <w:rPr>
          <w:color w:val="0070C0"/>
        </w:rPr>
        <w:t>&gt;</w:t>
      </w:r>
    </w:p>
    <w:p w14:paraId="0BC0C1A7" w14:textId="77777777" w:rsidR="00D84C56" w:rsidRPr="00436349" w:rsidRDefault="00D84C56" w:rsidP="00D84C56">
      <w:pPr>
        <w:pStyle w:val="Zdrojovykod-zlutyboxSynteastyl"/>
        <w:keepLines/>
        <w:tabs>
          <w:tab w:val="left" w:pos="426"/>
          <w:tab w:val="left" w:pos="851"/>
          <w:tab w:val="left" w:pos="993"/>
        </w:tabs>
        <w:rPr>
          <w:color w:val="0070C0"/>
        </w:rPr>
      </w:pPr>
      <w:r w:rsidRPr="00436349">
        <w:tab/>
      </w:r>
      <w:r w:rsidRPr="00436349">
        <w:tab/>
      </w:r>
      <w:r w:rsidR="00AA68F3" w:rsidRPr="00436349">
        <w:rPr>
          <w:color w:val="0070C0"/>
        </w:rPr>
        <w:t>&lt;loss</w:t>
      </w:r>
      <w:r w:rsidRPr="00436349">
        <w:rPr>
          <w:color w:val="0070C0"/>
        </w:rPr>
        <w:t xml:space="preserve"> /&gt;</w:t>
      </w:r>
    </w:p>
    <w:p w14:paraId="7CD1CD40" w14:textId="77777777" w:rsidR="00D84C56" w:rsidRPr="00436349" w:rsidRDefault="00D84C56" w:rsidP="00D84C56">
      <w:pPr>
        <w:pStyle w:val="Zdrojovykod-zlutyboxSynteastyl"/>
        <w:keepLines/>
        <w:tabs>
          <w:tab w:val="left" w:pos="426"/>
          <w:tab w:val="left" w:pos="851"/>
          <w:tab w:val="left" w:pos="993"/>
        </w:tabs>
      </w:pPr>
      <w:r w:rsidRPr="00436349">
        <w:rPr>
          <w:color w:val="0070C0"/>
        </w:rPr>
        <w:tab/>
      </w:r>
      <w:r w:rsidRPr="00436349">
        <w:rPr>
          <w:color w:val="0070C0"/>
        </w:rPr>
        <w:tab/>
      </w:r>
      <w:r w:rsidRPr="00436349">
        <w:t>...</w:t>
      </w:r>
    </w:p>
    <w:p w14:paraId="17BC0930" w14:textId="77777777" w:rsidR="00D84C56" w:rsidRPr="00436349" w:rsidRDefault="00D84C56" w:rsidP="00D84C56">
      <w:pPr>
        <w:pStyle w:val="Zdrojovykod-zlutyboxSynteastyl"/>
        <w:keepLines/>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3B93082" w14:textId="77777777" w:rsidR="00D84C56" w:rsidRPr="00436349" w:rsidRDefault="00D84C56" w:rsidP="00D84C56">
      <w:pPr>
        <w:pStyle w:val="Zdrojovykod-zlutyboxSynteastyl"/>
        <w:keepLines/>
        <w:tabs>
          <w:tab w:val="left" w:pos="426"/>
          <w:tab w:val="left" w:pos="851"/>
        </w:tabs>
        <w:rPr>
          <w:color w:val="0070C0"/>
        </w:rPr>
      </w:pPr>
    </w:p>
    <w:p w14:paraId="1286BC4D" w14:textId="77777777" w:rsidR="00D84C56" w:rsidRPr="00436349" w:rsidRDefault="00D84C56" w:rsidP="00D84C56">
      <w:pPr>
        <w:pStyle w:val="Zdrojovykod-zlutyboxSynteastyl"/>
        <w:keepLines/>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55F29DFA" w14:textId="77777777" w:rsidR="00D84C56" w:rsidRPr="00436349" w:rsidRDefault="00D84C56" w:rsidP="00D84C56">
      <w:pPr>
        <w:pStyle w:val="Zdrojovykod-zlutyboxSynteastyl"/>
        <w:keepLines/>
        <w:tabs>
          <w:tab w:val="left" w:pos="426"/>
          <w:tab w:val="left" w:pos="851"/>
          <w:tab w:val="left" w:pos="993"/>
        </w:tabs>
      </w:pPr>
      <w:r w:rsidRPr="00436349">
        <w:rPr>
          <w:color w:val="0070C0"/>
        </w:rPr>
        <w:tab/>
      </w:r>
      <w:r w:rsidRPr="00436349">
        <w:rPr>
          <w:color w:val="0070C0"/>
        </w:rPr>
        <w:tab/>
      </w:r>
      <w:r w:rsidRPr="00436349">
        <w:t>...</w:t>
      </w:r>
    </w:p>
    <w:p w14:paraId="57A36F03" w14:textId="77777777" w:rsidR="00D84C56" w:rsidRPr="00436349" w:rsidRDefault="00D84C56" w:rsidP="00D84C56">
      <w:pPr>
        <w:pStyle w:val="Zdrojovykod-zlutyboxSynteastyl"/>
        <w:keepLines/>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33E6B536" w14:textId="77777777" w:rsidR="00D84C56" w:rsidRPr="00436349" w:rsidRDefault="00D84C56" w:rsidP="00D84C56">
      <w:pPr>
        <w:pStyle w:val="Zdrojovykod-zlutyboxSynteastyl"/>
        <w:keepLines/>
        <w:tabs>
          <w:tab w:val="left" w:pos="426"/>
          <w:tab w:val="left" w:pos="851"/>
        </w:tabs>
        <w:rPr>
          <w:color w:val="0070C0"/>
        </w:rPr>
      </w:pPr>
    </w:p>
    <w:p w14:paraId="34C29A68" w14:textId="77777777" w:rsidR="00D84C56" w:rsidRPr="00436349" w:rsidRDefault="00D84C56" w:rsidP="00D84C56">
      <w:pPr>
        <w:pStyle w:val="Zdrojovykod-zlutyboxSynteastyl"/>
        <w:keepLines/>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8AA4DB1" w14:textId="77777777" w:rsidR="00D84C56" w:rsidRPr="00436349" w:rsidRDefault="00D84C56" w:rsidP="00D84C56">
      <w:pPr>
        <w:pStyle w:val="Zdrojovykod-zlutyboxSynteastyl"/>
        <w:keepLines/>
        <w:tabs>
          <w:tab w:val="left" w:pos="426"/>
          <w:tab w:val="left" w:pos="851"/>
          <w:tab w:val="left" w:pos="993"/>
        </w:tabs>
      </w:pPr>
      <w:r w:rsidRPr="00436349">
        <w:rPr>
          <w:color w:val="0070C0"/>
        </w:rPr>
        <w:tab/>
      </w:r>
      <w:r w:rsidRPr="00436349">
        <w:rPr>
          <w:color w:val="0070C0"/>
        </w:rPr>
        <w:tab/>
      </w:r>
      <w:r w:rsidRPr="00436349">
        <w:t>...</w:t>
      </w:r>
    </w:p>
    <w:p w14:paraId="287344D6" w14:textId="77777777" w:rsidR="00D84C56" w:rsidRPr="00436349" w:rsidRDefault="00D84C56" w:rsidP="00D84C56">
      <w:pPr>
        <w:pStyle w:val="Zdrojovykod-zlutyboxSynteastyl"/>
        <w:keepLines/>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69248ECC" w14:textId="77777777" w:rsidR="00D84C56" w:rsidRPr="00436349" w:rsidRDefault="00F101E4" w:rsidP="00D84C56">
      <w:pPr>
        <w:pStyle w:val="Zdrojovykod-zlutyboxSynteastyl"/>
        <w:keepLines/>
        <w:tabs>
          <w:tab w:val="left" w:pos="284"/>
          <w:tab w:val="left" w:pos="1276"/>
        </w:tabs>
        <w:rPr>
          <w:color w:val="0070C0"/>
        </w:rPr>
      </w:pPr>
      <w:r w:rsidRPr="00436349">
        <w:rPr>
          <w:color w:val="0070C0"/>
        </w:rPr>
        <w:t>&lt;/Accidents</w:t>
      </w:r>
      <w:r w:rsidR="00D84C56" w:rsidRPr="00436349">
        <w:rPr>
          <w:color w:val="0070C0"/>
        </w:rPr>
        <w:t>&gt;</w:t>
      </w:r>
    </w:p>
    <w:p w14:paraId="3A8705C5"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num="2" w:space="708"/>
        </w:sectPr>
      </w:pPr>
    </w:p>
    <w:p w14:paraId="68F5325A" w14:textId="349DB62B" w:rsidR="00CB3586" w:rsidRPr="00436349" w:rsidRDefault="00CB3586" w:rsidP="00CB3586">
      <w:pPr>
        <w:pStyle w:val="OdstavecSynteastyl"/>
      </w:pPr>
      <w:r w:rsidRPr="00436349">
        <w:rPr>
          <w:lang w:bidi="en-US"/>
        </w:rPr>
        <w:t>As you can see from the preceding examples, if the create section of the selected element is not defined, then this element is created automatically, even if the specified subtree is empty or does not contain in the resulting XML document either attribute.</w:t>
      </w:r>
    </w:p>
    <w:p w14:paraId="21999418" w14:textId="0E2BE7DF" w:rsidR="00D84C56" w:rsidRPr="00436349" w:rsidRDefault="00CB3586" w:rsidP="00CB3586">
      <w:pPr>
        <w:pStyle w:val="OdstavecSynteastyl"/>
      </w:pPr>
      <w:r w:rsidRPr="00436349">
        <w:rPr>
          <w:lang w:bidi="en-US"/>
        </w:rPr>
        <w:t xml:space="preserve">This procedure </w:t>
      </w:r>
      <w:r w:rsidR="005D0E6F">
        <w:t>can be tested online at</w:t>
      </w:r>
      <w:r w:rsidRPr="00436349">
        <w:rPr>
          <w:lang w:bidi="en-US"/>
        </w:rPr>
        <w:t>:</w:t>
      </w:r>
    </w:p>
    <w:p w14:paraId="1BD317B1" w14:textId="77777777" w:rsidR="00D84C56" w:rsidRPr="00436349" w:rsidRDefault="000A3187" w:rsidP="0075748B">
      <w:pPr>
        <w:pStyle w:val="OdstavecSynteastyl"/>
        <w:numPr>
          <w:ilvl w:val="0"/>
          <w:numId w:val="26"/>
        </w:numPr>
      </w:pPr>
      <w:hyperlink r:id="rId29" w:history="1">
        <w:r w:rsidR="00CB3586" w:rsidRPr="00436349">
          <w:rPr>
            <w:rStyle w:val="Hypertextovodkaz"/>
          </w:rPr>
          <w:t>http://xdef.syntea.cz/tutorial/en/example/C211.html</w:t>
        </w:r>
      </w:hyperlink>
      <w:r w:rsidR="00D84C56" w:rsidRPr="00436349">
        <w:t>;</w:t>
      </w:r>
    </w:p>
    <w:p w14:paraId="0C4092E8" w14:textId="77777777" w:rsidR="00D84C56" w:rsidRPr="00436349" w:rsidRDefault="000A3187" w:rsidP="0075748B">
      <w:pPr>
        <w:pStyle w:val="OdstavecSynteastyl"/>
        <w:numPr>
          <w:ilvl w:val="0"/>
          <w:numId w:val="26"/>
        </w:numPr>
      </w:pPr>
      <w:hyperlink r:id="rId30" w:history="1">
        <w:r w:rsidR="00CB3586" w:rsidRPr="00436349">
          <w:rPr>
            <w:rStyle w:val="Hypertextovodkaz"/>
          </w:rPr>
          <w:t>http://xdef.syntea.cz/tutorial/en/example/C212.html</w:t>
        </w:r>
      </w:hyperlink>
      <w:r w:rsidR="00D84C56" w:rsidRPr="00436349">
        <w:t>;</w:t>
      </w:r>
    </w:p>
    <w:p w14:paraId="24508B33" w14:textId="77777777" w:rsidR="00D84C56" w:rsidRPr="00436349" w:rsidRDefault="000A3187" w:rsidP="0075748B">
      <w:pPr>
        <w:pStyle w:val="OdstavecSynteastyl"/>
        <w:numPr>
          <w:ilvl w:val="0"/>
          <w:numId w:val="26"/>
        </w:numPr>
      </w:pPr>
      <w:hyperlink r:id="rId31" w:history="1">
        <w:r w:rsidR="00CB3586" w:rsidRPr="00436349">
          <w:rPr>
            <w:rStyle w:val="Hypertextovodkaz"/>
          </w:rPr>
          <w:t>http://xdef.syntea.cz/tutorial/en/example/C213.html</w:t>
        </w:r>
      </w:hyperlink>
      <w:r w:rsidR="00D84C56" w:rsidRPr="00436349">
        <w:t>;</w:t>
      </w:r>
    </w:p>
    <w:p w14:paraId="40F8F0DB" w14:textId="456B0824" w:rsidR="0081682B" w:rsidRPr="00436349" w:rsidRDefault="0081682B" w:rsidP="0081682B">
      <w:pPr>
        <w:pStyle w:val="OdstavecSynteastyl"/>
      </w:pPr>
      <w:r w:rsidRPr="00436349">
        <w:rPr>
          <w:lang w:bidi="en-US"/>
        </w:rPr>
        <w:t xml:space="preserve">In general, you can write to the create section of attributes and text nodes any object or a method that returns an object. This object is in the construction mode converted to type String (that is, it is automatically called an internal method “toString"). After the conversion above </w:t>
      </w:r>
      <w:r w:rsidR="005D0E6F">
        <w:t xml:space="preserve">there are </w:t>
      </w:r>
      <w:r w:rsidRPr="00436349">
        <w:rPr>
          <w:lang w:bidi="en-US"/>
        </w:rPr>
        <w:t>tests of the accuracy of the format of the string that corresponds to the data</w:t>
      </w:r>
      <w:r w:rsidR="000B7F6B" w:rsidRPr="00436349">
        <w:rPr>
          <w:lang w:bidi="en-US"/>
        </w:rPr>
        <w:t xml:space="preserve"> </w:t>
      </w:r>
      <w:r w:rsidRPr="00436349">
        <w:rPr>
          <w:lang w:bidi="en-US"/>
        </w:rPr>
        <w:t>type specified for that attribute or a text node.</w:t>
      </w:r>
    </w:p>
    <w:p w14:paraId="293CC66B" w14:textId="212FD6FD" w:rsidR="00D84C56" w:rsidRPr="00436349" w:rsidRDefault="0081682B" w:rsidP="0081682B">
      <w:pPr>
        <w:pStyle w:val="OdstavecSynteastyl"/>
      </w:pPr>
      <w:r w:rsidRPr="00436349">
        <w:rPr>
          <w:lang w:bidi="en-US"/>
        </w:rPr>
        <w:t>Therefore, in the examples above it was possible to create a numeric type of attribute value from both, a string and a number. In the case of numeric value in the create section is this value converted to a string and then verified that the appropriate value corresponds to the data</w:t>
      </w:r>
      <w:r w:rsidR="000B7F6B" w:rsidRPr="00436349">
        <w:rPr>
          <w:lang w:bidi="en-US"/>
        </w:rPr>
        <w:t xml:space="preserve"> </w:t>
      </w:r>
      <w:r w:rsidRPr="00436349">
        <w:rPr>
          <w:lang w:bidi="en-US"/>
        </w:rPr>
        <w:t xml:space="preserve">type. Therefore, the following X-definition for an attribute or a text node of the element “id" </w:t>
      </w:r>
      <w:r w:rsidR="005D0E6F">
        <w:t>would cause an</w:t>
      </w:r>
      <w:r w:rsidR="005D0E6F" w:rsidRPr="00436349" w:rsidDel="005D0E6F">
        <w:rPr>
          <w:lang w:bidi="en-US"/>
        </w:rPr>
        <w:t xml:space="preserve"> </w:t>
      </w:r>
      <w:r w:rsidRPr="00436349">
        <w:rPr>
          <w:lang w:bidi="en-US"/>
        </w:rPr>
        <w:t>error:</w:t>
      </w:r>
    </w:p>
    <w:p w14:paraId="1B94CDF1" w14:textId="77777777" w:rsidR="00D84C56" w:rsidRPr="00436349" w:rsidRDefault="00D84C56" w:rsidP="00D84C56">
      <w:pPr>
        <w:pStyle w:val="Zdrojovykod-zlutyboxSynteastyl"/>
      </w:pPr>
      <w:r w:rsidRPr="00436349">
        <w:lastRenderedPageBreak/>
        <w:t>"</w:t>
      </w:r>
      <w:r w:rsidRPr="00436349">
        <w:rPr>
          <w:color w:val="984806"/>
        </w:rPr>
        <w:t>string(5)</w:t>
      </w:r>
      <w:r w:rsidRPr="00436349">
        <w:t xml:space="preserve">; </w:t>
      </w:r>
      <w:r w:rsidRPr="00436349">
        <w:rPr>
          <w:color w:val="FF0000"/>
        </w:rPr>
        <w:t>create 00123</w:t>
      </w:r>
      <w:r w:rsidRPr="00436349">
        <w:rPr>
          <w:szCs w:val="16"/>
        </w:rPr>
        <w:t>"</w:t>
      </w:r>
    </w:p>
    <w:p w14:paraId="36AD4C93" w14:textId="5530D569" w:rsidR="00D84C56" w:rsidRPr="00436349" w:rsidRDefault="0081682B" w:rsidP="00D84C56">
      <w:pPr>
        <w:pStyle w:val="OdstavecSynteastyl"/>
      </w:pPr>
      <w:r w:rsidRPr="00436349">
        <w:rPr>
          <w:lang w:bidi="en-US"/>
        </w:rPr>
        <w:t>The specified number 00123 is first converted to a string. However, because it is a number, the conversion removes the leading zeros, thus it is converted to the string "123". However, the definition of the data</w:t>
      </w:r>
      <w:r w:rsidR="000B7F6B" w:rsidRPr="00436349">
        <w:rPr>
          <w:lang w:bidi="en-US"/>
        </w:rPr>
        <w:t xml:space="preserve"> </w:t>
      </w:r>
      <w:r w:rsidRPr="00436349">
        <w:rPr>
          <w:lang w:bidi="en-US"/>
        </w:rPr>
        <w:t xml:space="preserve">type requires a string length of 5 in this case, but the string length was 3 only. If the “id" was the “int" data type, it </w:t>
      </w:r>
      <w:r w:rsidR="005D0E6F">
        <w:t xml:space="preserve">would eliminate </w:t>
      </w:r>
      <w:r w:rsidRPr="00436349">
        <w:rPr>
          <w:lang w:bidi="en-US"/>
        </w:rPr>
        <w:t>this problem</w:t>
      </w:r>
      <w:r w:rsidR="005D0E6F">
        <w:t>. The example is available online at</w:t>
      </w:r>
      <w:r w:rsidRPr="00436349">
        <w:rPr>
          <w:lang w:bidi="en-US"/>
        </w:rPr>
        <w:t>:</w:t>
      </w:r>
      <w:r w:rsidR="00D84C56" w:rsidRPr="00436349">
        <w:t xml:space="preserve"> </w:t>
      </w:r>
    </w:p>
    <w:p w14:paraId="315F7BD2" w14:textId="77777777" w:rsidR="00D84C56" w:rsidRPr="00436349" w:rsidRDefault="000A3187" w:rsidP="0075748B">
      <w:pPr>
        <w:pStyle w:val="OdstavecSynteastyl"/>
        <w:numPr>
          <w:ilvl w:val="0"/>
          <w:numId w:val="26"/>
        </w:numPr>
      </w:pPr>
      <w:hyperlink r:id="rId32" w:history="1">
        <w:r w:rsidR="0081682B" w:rsidRPr="00436349">
          <w:rPr>
            <w:rStyle w:val="Hypertextovodkaz"/>
          </w:rPr>
          <w:t>http://xdef.syntea.cz/tutorial/en/example/C214.html</w:t>
        </w:r>
      </w:hyperlink>
      <w:r w:rsidR="00D84C56" w:rsidRPr="00436349">
        <w:t>.</w:t>
      </w:r>
    </w:p>
    <w:p w14:paraId="371DE7A7" w14:textId="1966198B" w:rsidR="00D84C56" w:rsidRPr="00436349" w:rsidRDefault="00AC058A" w:rsidP="00D84C56">
      <w:pPr>
        <w:pStyle w:val="OdstavecSynteastyl"/>
      </w:pPr>
      <w:r w:rsidRPr="00436349">
        <w:rPr>
          <w:noProof/>
          <w:lang w:val="cs-CZ" w:eastAsia="cs-CZ"/>
        </w:rPr>
        <mc:AlternateContent>
          <mc:Choice Requires="wps">
            <w:drawing>
              <wp:inline distT="0" distB="0" distL="0" distR="0" wp14:anchorId="701FE08F" wp14:editId="3226E684">
                <wp:extent cx="247650" cy="107950"/>
                <wp:effectExtent l="9525" t="19050" r="19050" b="6350"/>
                <wp:docPr id="456" name="Šipka doprava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AE555B0" id="Šipka doprava 1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477C19" w:rsidRPr="00436349">
        <w:fldChar w:fldCharType="begin"/>
      </w:r>
      <w:r w:rsidR="00477C19" w:rsidRPr="00436349">
        <w:instrText xml:space="preserve"> REF _Ref535678863 \r \h </w:instrText>
      </w:r>
      <w:r w:rsidR="00477C19" w:rsidRPr="00436349">
        <w:fldChar w:fldCharType="separate"/>
      </w:r>
      <w:r w:rsidR="00B421FC">
        <w:t>8.1.3</w:t>
      </w:r>
      <w:r w:rsidR="00477C19" w:rsidRPr="00436349">
        <w:fldChar w:fldCharType="end"/>
      </w:r>
      <w:r w:rsidR="00477C19" w:rsidRPr="00436349">
        <w:t xml:space="preserve"> </w:t>
      </w:r>
      <w:r w:rsidR="00FF3A2C" w:rsidRPr="00436349">
        <w:fldChar w:fldCharType="begin"/>
      </w:r>
      <w:r w:rsidR="00FF3A2C" w:rsidRPr="00436349">
        <w:instrText xml:space="preserve"> REF _Ref535678863 \h </w:instrText>
      </w:r>
      <w:r w:rsidR="00FF3A2C" w:rsidRPr="00436349">
        <w:fldChar w:fldCharType="separate"/>
      </w:r>
      <w:r w:rsidR="00B421FC" w:rsidRPr="00436349">
        <w:rPr>
          <w:lang w:bidi="en-US"/>
        </w:rPr>
        <w:t>Construction of element from Container</w:t>
      </w:r>
      <w:r w:rsidR="00FF3A2C" w:rsidRPr="00436349">
        <w:fldChar w:fldCharType="end"/>
      </w:r>
    </w:p>
    <w:p w14:paraId="114CCCA2" w14:textId="6A52AE0C" w:rsidR="00FF3A2C" w:rsidRPr="00436349" w:rsidRDefault="00AC058A" w:rsidP="00FF3A2C">
      <w:pPr>
        <w:pStyle w:val="OdstavecSynteastyl"/>
      </w:pPr>
      <w:r w:rsidRPr="00436349">
        <w:rPr>
          <w:noProof/>
          <w:lang w:val="cs-CZ" w:eastAsia="cs-CZ"/>
        </w:rPr>
        <mc:AlternateContent>
          <mc:Choice Requires="wps">
            <w:drawing>
              <wp:inline distT="0" distB="0" distL="0" distR="0" wp14:anchorId="3FF881F0" wp14:editId="05B42095">
                <wp:extent cx="247650" cy="107950"/>
                <wp:effectExtent l="9525" t="19050" r="19050" b="6350"/>
                <wp:docPr id="455" name="Šipka doprava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1B2D513" id="Šipka doprava 1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B421FC">
        <w:t>8.1.4</w:t>
      </w:r>
      <w:r w:rsidR="00A7324A" w:rsidRPr="00436349">
        <w:fldChar w:fldCharType="end"/>
      </w:r>
      <w:r w:rsidR="00FF3A2C" w:rsidRPr="00436349">
        <w:t xml:space="preserve"> </w:t>
      </w:r>
      <w:r w:rsidR="00FF3A2C" w:rsidRPr="00436349">
        <w:fldChar w:fldCharType="begin"/>
      </w:r>
      <w:r w:rsidR="00FF3A2C" w:rsidRPr="00436349">
        <w:instrText xml:space="preserve"> REF _Ref535678889 \h </w:instrText>
      </w:r>
      <w:r w:rsidR="00FF3A2C" w:rsidRPr="00436349">
        <w:fldChar w:fldCharType="separate"/>
      </w:r>
      <w:r w:rsidR="00B421FC" w:rsidRPr="00436349">
        <w:rPr>
          <w:lang w:bidi="en-US"/>
        </w:rPr>
        <w:t>Construction of Element from Element</w:t>
      </w:r>
      <w:r w:rsidR="00FF3A2C" w:rsidRPr="00436349">
        <w:fldChar w:fldCharType="end"/>
      </w:r>
    </w:p>
    <w:p w14:paraId="4A5329F5" w14:textId="53081114" w:rsidR="00FF3A2C" w:rsidRPr="00436349" w:rsidRDefault="00AC058A" w:rsidP="00FF3A2C">
      <w:pPr>
        <w:pStyle w:val="OdstavecSynteastyl"/>
      </w:pPr>
      <w:r w:rsidRPr="00436349">
        <w:rPr>
          <w:noProof/>
          <w:lang w:val="cs-CZ" w:eastAsia="cs-CZ"/>
        </w:rPr>
        <mc:AlternateContent>
          <mc:Choice Requires="wps">
            <w:drawing>
              <wp:inline distT="0" distB="0" distL="0" distR="0" wp14:anchorId="29E542D5" wp14:editId="486E8599">
                <wp:extent cx="247650" cy="107950"/>
                <wp:effectExtent l="9525" t="19050" r="19050" b="6350"/>
                <wp:docPr id="454" name="Šipka doprava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A4732D0" id="Šipka doprava 1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B421FC">
        <w:t>8.1.5</w:t>
      </w:r>
      <w:r w:rsidR="00D94FC0"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B421FC" w:rsidRPr="00436349">
        <w:rPr>
          <w:lang w:bidi="en-US"/>
        </w:rPr>
        <w:t>Construction of element from ResultSet</w:t>
      </w:r>
      <w:r w:rsidR="00FF3A2C" w:rsidRPr="00436349">
        <w:fldChar w:fldCharType="end"/>
      </w:r>
    </w:p>
    <w:p w14:paraId="737D844D" w14:textId="4D7802AC" w:rsidR="00FF3A2C" w:rsidRPr="00436349" w:rsidRDefault="00AC058A" w:rsidP="00FF3A2C">
      <w:pPr>
        <w:pStyle w:val="OdstavecSynteastyl"/>
      </w:pPr>
      <w:r w:rsidRPr="00436349">
        <w:rPr>
          <w:noProof/>
          <w:lang w:val="cs-CZ" w:eastAsia="cs-CZ"/>
        </w:rPr>
        <mc:AlternateContent>
          <mc:Choice Requires="wps">
            <w:drawing>
              <wp:inline distT="0" distB="0" distL="0" distR="0" wp14:anchorId="7F4CB2D2" wp14:editId="0310D2D8">
                <wp:extent cx="247650" cy="107950"/>
                <wp:effectExtent l="9525" t="19050" r="19050" b="6350"/>
                <wp:docPr id="453" name="Šipka doprava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CF11FC6" id="Šipka doprava 1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FF3A2C" w:rsidRPr="00436349">
        <w:fldChar w:fldCharType="begin"/>
      </w:r>
      <w:r w:rsidR="00FF3A2C" w:rsidRPr="00436349">
        <w:instrText xml:space="preserve"> REF _Ref353448185 \r \h </w:instrText>
      </w:r>
      <w:r w:rsidR="00FF3A2C" w:rsidRPr="00436349">
        <w:fldChar w:fldCharType="separate"/>
      </w:r>
      <w:r w:rsidR="00B421FC">
        <w:t>8.1.6</w:t>
      </w:r>
      <w:r w:rsidR="00FF3A2C" w:rsidRPr="00436349">
        <w:fldChar w:fldCharType="end"/>
      </w:r>
      <w:r w:rsidR="00FF3A2C" w:rsidRPr="00436349">
        <w:t xml:space="preserve"> </w:t>
      </w:r>
      <w:r w:rsidR="00D94FC0" w:rsidRPr="00436349">
        <w:fldChar w:fldCharType="begin"/>
      </w:r>
      <w:r w:rsidR="00D94FC0" w:rsidRPr="00436349">
        <w:instrText xml:space="preserve"> REF _Ref353448185 \h </w:instrText>
      </w:r>
      <w:r w:rsidR="00D94FC0" w:rsidRPr="00436349">
        <w:fldChar w:fldCharType="separate"/>
      </w:r>
      <w:r w:rsidR="00B421FC">
        <w:t xml:space="preserve">The source </w:t>
      </w:r>
      <w:r w:rsidR="00B421FC" w:rsidRPr="00E060F7">
        <w:t xml:space="preserve">data </w:t>
      </w:r>
      <w:r w:rsidR="00B421FC">
        <w:t>used as the</w:t>
      </w:r>
      <w:r w:rsidR="00B421FC" w:rsidRPr="00E060F7">
        <w:t xml:space="preserve"> </w:t>
      </w:r>
      <w:r w:rsidR="00B421FC">
        <w:t>c</w:t>
      </w:r>
      <w:r w:rsidR="00B421FC" w:rsidRPr="00E060F7">
        <w:t xml:space="preserve">ontext </w:t>
      </w:r>
      <w:r w:rsidR="00B421FC">
        <w:t>used for the c</w:t>
      </w:r>
      <w:r w:rsidR="00B421FC" w:rsidRPr="00E060F7">
        <w:t>onstru</w:t>
      </w:r>
      <w:r w:rsidR="00B421FC">
        <w:t xml:space="preserve">ction of the </w:t>
      </w:r>
      <w:r w:rsidR="00B421FC" w:rsidRPr="00E060F7">
        <w:t>XML do</w:t>
      </w:r>
      <w:r w:rsidR="00B421FC">
        <w:t>c</w:t>
      </w:r>
      <w:r w:rsidR="00B421FC" w:rsidRPr="00E060F7">
        <w:t>ument</w:t>
      </w:r>
      <w:r w:rsidR="00D94FC0" w:rsidRPr="00436349">
        <w:fldChar w:fldCharType="end"/>
      </w:r>
    </w:p>
    <w:p w14:paraId="3149782F" w14:textId="77777777" w:rsidR="00D84C56" w:rsidRPr="00436349" w:rsidRDefault="0081682B" w:rsidP="00BF0138">
      <w:pPr>
        <w:pStyle w:val="Nadpis3"/>
      </w:pPr>
      <w:bookmarkStart w:id="473" w:name="_Ref535678863"/>
      <w:bookmarkStart w:id="474" w:name="_Ref535680375"/>
      <w:bookmarkStart w:id="475" w:name="_Toc106211167"/>
      <w:r w:rsidRPr="00436349">
        <w:rPr>
          <w:lang w:bidi="en-US"/>
        </w:rPr>
        <w:t>Construction of element from Container</w:t>
      </w:r>
      <w:bookmarkEnd w:id="473"/>
      <w:bookmarkEnd w:id="474"/>
      <w:bookmarkEnd w:id="475"/>
    </w:p>
    <w:p w14:paraId="6A946070" w14:textId="100B5F0C" w:rsidR="00D84C56" w:rsidRPr="00436349" w:rsidRDefault="00AC058A" w:rsidP="00D84C56">
      <w:pPr>
        <w:pStyle w:val="OdstavecSynteastyl"/>
      </w:pPr>
      <w:r w:rsidRPr="00436349">
        <w:rPr>
          <w:noProof/>
          <w:lang w:val="cs-CZ" w:eastAsia="cs-CZ"/>
        </w:rPr>
        <mc:AlternateContent>
          <mc:Choice Requires="wps">
            <w:drawing>
              <wp:inline distT="0" distB="0" distL="0" distR="0" wp14:anchorId="74C1AD34" wp14:editId="49E033C4">
                <wp:extent cx="247650" cy="107950"/>
                <wp:effectExtent l="9525" t="19050" r="19050" b="6350"/>
                <wp:docPr id="452" name="Šipka doprava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43E4CA3" id="Šipka doprava 1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B421FC">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B421FC" w:rsidRPr="00E060F7">
        <w:t>Cont</w:t>
      </w:r>
      <w:r w:rsidR="00B421FC">
        <w:t>ainer</w:t>
      </w:r>
      <w:r w:rsidR="00FF3A2C" w:rsidRPr="00436349">
        <w:fldChar w:fldCharType="end"/>
      </w:r>
    </w:p>
    <w:p w14:paraId="59449FD2" w14:textId="742CC35C" w:rsidR="00D84C56" w:rsidRPr="00436349" w:rsidRDefault="00AC058A" w:rsidP="00D84C56">
      <w:pPr>
        <w:pStyle w:val="OdstavecSynteastyl"/>
      </w:pPr>
      <w:r w:rsidRPr="00436349">
        <w:rPr>
          <w:noProof/>
          <w:lang w:val="cs-CZ" w:eastAsia="cs-CZ"/>
        </w:rPr>
        <mc:AlternateContent>
          <mc:Choice Requires="wps">
            <w:drawing>
              <wp:inline distT="0" distB="0" distL="0" distR="0" wp14:anchorId="43B51C9A" wp14:editId="4B2C0E48">
                <wp:extent cx="247650" cy="107950"/>
                <wp:effectExtent l="9525" t="19050" r="19050" b="6350"/>
                <wp:docPr id="451" name="Šipka doprava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49A948A" id="Šipka doprava 1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B421FC">
        <w:t>8.1.1</w:t>
      </w:r>
      <w:r w:rsidR="00D94FC0" w:rsidRPr="00436349">
        <w:fldChar w:fldCharType="end"/>
      </w:r>
      <w:r w:rsidR="00FF3A2C" w:rsidRPr="00436349">
        <w:t xml:space="preserve"> </w:t>
      </w:r>
      <w:r w:rsidR="00FF3A2C" w:rsidRPr="00436349">
        <w:fldChar w:fldCharType="begin"/>
      </w:r>
      <w:r w:rsidR="00FF3A2C" w:rsidRPr="00436349">
        <w:instrText xml:space="preserve"> REF _Ref535679476 \h </w:instrText>
      </w:r>
      <w:r w:rsidR="00FF3A2C" w:rsidRPr="00436349">
        <w:fldChar w:fldCharType="separate"/>
      </w:r>
      <w:r w:rsidR="00B421FC" w:rsidRPr="00436349">
        <w:rPr>
          <w:lang w:bidi="en-US"/>
        </w:rPr>
        <w:t>Construction of elements</w:t>
      </w:r>
      <w:r w:rsidR="00FF3A2C" w:rsidRPr="00436349">
        <w:fldChar w:fldCharType="end"/>
      </w:r>
    </w:p>
    <w:p w14:paraId="38B43426" w14:textId="2E45D2AE" w:rsidR="00D84C56" w:rsidRPr="00436349" w:rsidRDefault="00AC058A" w:rsidP="00D84C56">
      <w:pPr>
        <w:pStyle w:val="OdstavecSynteastyl"/>
      </w:pPr>
      <w:r w:rsidRPr="00436349">
        <w:rPr>
          <w:noProof/>
          <w:lang w:val="cs-CZ" w:eastAsia="cs-CZ"/>
        </w:rPr>
        <mc:AlternateContent>
          <mc:Choice Requires="wps">
            <w:drawing>
              <wp:inline distT="0" distB="0" distL="0" distR="0" wp14:anchorId="0DC6B6E5" wp14:editId="2474C211">
                <wp:extent cx="247650" cy="107950"/>
                <wp:effectExtent l="9525" t="19050" r="19050" b="6350"/>
                <wp:docPr id="450" name="Šipka doprava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5F84F17" id="Šipka doprava 1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B421FC">
        <w:t>8.1.2</w:t>
      </w:r>
      <w:r w:rsidR="00D94FC0" w:rsidRPr="00436349">
        <w:fldChar w:fldCharType="end"/>
      </w:r>
      <w:r w:rsidR="00FF3A2C" w:rsidRPr="00436349">
        <w:t xml:space="preserve"> </w:t>
      </w:r>
      <w:r w:rsidR="00FF3A2C" w:rsidRPr="00436349">
        <w:fldChar w:fldCharType="begin"/>
      </w:r>
      <w:r w:rsidR="00FF3A2C" w:rsidRPr="00436349">
        <w:instrText xml:space="preserve"> REF _Ref535679484 \h </w:instrText>
      </w:r>
      <w:r w:rsidR="00FF3A2C" w:rsidRPr="00436349">
        <w:fldChar w:fldCharType="separate"/>
      </w:r>
      <w:r w:rsidR="00B421FC" w:rsidRPr="00436349">
        <w:rPr>
          <w:lang w:bidi="en-US"/>
        </w:rPr>
        <w:t>Construction of attributes and text nodes</w:t>
      </w:r>
      <w:r w:rsidR="00FF3A2C" w:rsidRPr="00436349">
        <w:fldChar w:fldCharType="end"/>
      </w:r>
    </w:p>
    <w:p w14:paraId="74416F1E" w14:textId="286571C8" w:rsidR="0081682B" w:rsidRPr="00436349" w:rsidRDefault="0081682B" w:rsidP="0081682B">
      <w:pPr>
        <w:pStyle w:val="OdstavecSynteastyl"/>
      </w:pPr>
      <w:r w:rsidRPr="00436349">
        <w:rPr>
          <w:lang w:bidi="en-US"/>
        </w:rPr>
        <w:t xml:space="preserve">The objects of the type Container are objects that can </w:t>
      </w:r>
      <w:r w:rsidR="005D0E6F">
        <w:t xml:space="preserve">call </w:t>
      </w:r>
      <w:r w:rsidRPr="00436349">
        <w:rPr>
          <w:lang w:bidi="en-US"/>
        </w:rPr>
        <w:t>an iterator for the gradual acquisition of their items, which can be used in the construction of the elements, attributes, and text nodes and their values. In general</w:t>
      </w:r>
      <w:r w:rsidR="000B7F6B" w:rsidRPr="00436349">
        <w:rPr>
          <w:lang w:bidi="en-US"/>
        </w:rPr>
        <w:t>,</w:t>
      </w:r>
      <w:r w:rsidRPr="00436349">
        <w:rPr>
          <w:lang w:bidi="en-US"/>
        </w:rPr>
        <w:t xml:space="preserve"> it can be said that each element (object), which is stored in the Container is used to create a single element. This means that the Container containing for </w:t>
      </w:r>
      <w:r w:rsidR="005D0E6F">
        <w:t xml:space="preserve">example, </w:t>
      </w:r>
      <w:r w:rsidRPr="00436349">
        <w:rPr>
          <w:lang w:bidi="en-US"/>
        </w:rPr>
        <w:t>3 elements will allow construction of 3 elements. Data from each of the object</w:t>
      </w:r>
      <w:r w:rsidR="000B7F6B" w:rsidRPr="00436349">
        <w:rPr>
          <w:lang w:bidi="en-US"/>
        </w:rPr>
        <w:t>s</w:t>
      </w:r>
      <w:r w:rsidRPr="00436349">
        <w:rPr>
          <w:lang w:bidi="en-US"/>
        </w:rPr>
        <w:t xml:space="preserve"> (</w:t>
      </w:r>
      <w:r w:rsidR="005D0E6F" w:rsidRPr="00436349">
        <w:rPr>
          <w:lang w:bidi="en-US"/>
        </w:rPr>
        <w:t>i.e.</w:t>
      </w:r>
      <w:r w:rsidRPr="00436349">
        <w:rPr>
          <w:lang w:bidi="en-US"/>
        </w:rPr>
        <w:t xml:space="preserve"> an item of the Container) are also used to construct the attribute values and text nodes.</w:t>
      </w:r>
    </w:p>
    <w:p w14:paraId="0D50BF86" w14:textId="24207D49" w:rsidR="0081682B" w:rsidRPr="00436349" w:rsidRDefault="0081682B" w:rsidP="0081682B">
      <w:pPr>
        <w:pStyle w:val="OdstavecSynteastyl"/>
      </w:pPr>
      <w:r w:rsidRPr="00436349">
        <w:rPr>
          <w:lang w:bidi="en-US"/>
        </w:rPr>
        <w:t xml:space="preserve">In doing so, the items of Container used to construct elements can be unnamed or named not necessarily depending on the name (see below). While for the construction of attribute values is in general required that the values of the items of the Container have </w:t>
      </w:r>
      <w:r w:rsidR="000B7F6B" w:rsidRPr="00436349">
        <w:rPr>
          <w:lang w:bidi="en-US"/>
        </w:rPr>
        <w:t xml:space="preserve">the </w:t>
      </w:r>
      <w:r w:rsidRPr="00436349">
        <w:rPr>
          <w:lang w:bidi="en-US"/>
        </w:rPr>
        <w:t>same name as the element attributes.</w:t>
      </w:r>
    </w:p>
    <w:p w14:paraId="6DD02143" w14:textId="0D7310F8" w:rsidR="0081682B" w:rsidRPr="00436349" w:rsidRDefault="0081682B" w:rsidP="0081682B">
      <w:pPr>
        <w:pStyle w:val="OdstavecSynteastyl"/>
      </w:pPr>
      <w:r w:rsidRPr="00436349">
        <w:rPr>
          <w:lang w:bidi="en-US"/>
        </w:rPr>
        <w:t>The following topics in this chapter explain how to use the data type of the Container in the construction mode, first on simple examples, followed by a more complex example, and more complex use of Context.</w:t>
      </w:r>
    </w:p>
    <w:p w14:paraId="64990046" w14:textId="77777777" w:rsidR="0081682B" w:rsidRPr="00436349" w:rsidRDefault="0081682B" w:rsidP="0081682B">
      <w:pPr>
        <w:pStyle w:val="OdstavecSynteastyl"/>
      </w:pPr>
      <w:r w:rsidRPr="00436349">
        <w:rPr>
          <w:lang w:bidi="en-US"/>
        </w:rPr>
        <w:t>Because the Container object implements an iterator, is its usage and behavior similar to the Element and to the ResultSet.</w:t>
      </w:r>
    </w:p>
    <w:p w14:paraId="5CAC5DDC" w14:textId="4F07C76C" w:rsidR="00D84C56" w:rsidRPr="00436349" w:rsidRDefault="0081682B" w:rsidP="0081682B">
      <w:pPr>
        <w:pStyle w:val="OdstavecSynteastyl"/>
      </w:pPr>
      <w:r w:rsidRPr="00436349">
        <w:rPr>
          <w:lang w:bidi="en-US"/>
        </w:rPr>
        <w:t xml:space="preserve">The simplest example of usage of Container is to create a set of boolean values that indicates whether or not </w:t>
      </w:r>
      <w:r w:rsidR="005D0E6F">
        <w:t>to create the element</w:t>
      </w:r>
      <w:r w:rsidRPr="00436349">
        <w:rPr>
          <w:lang w:bidi="en-US"/>
        </w:rPr>
        <w:t xml:space="preserve">. The following example </w:t>
      </w:r>
      <w:r w:rsidR="005D0E6F">
        <w:t xml:space="preserve">continues </w:t>
      </w:r>
      <w:r w:rsidRPr="00436349">
        <w:rPr>
          <w:lang w:bidi="en-US"/>
        </w:rPr>
        <w:t xml:space="preserve">the example from chapter </w:t>
      </w:r>
      <w:r w:rsidR="00D94FC0" w:rsidRPr="00436349">
        <w:rPr>
          <w:lang w:bidi="en-US"/>
        </w:rPr>
        <w:fldChar w:fldCharType="begin"/>
      </w:r>
      <w:r w:rsidR="00D94FC0" w:rsidRPr="00436349">
        <w:rPr>
          <w:lang w:bidi="en-US"/>
        </w:rPr>
        <w:instrText xml:space="preserve"> REF _Ref353373618 \r \h </w:instrText>
      </w:r>
      <w:r w:rsidR="00D94FC0" w:rsidRPr="00436349">
        <w:rPr>
          <w:lang w:bidi="en-US"/>
        </w:rPr>
      </w:r>
      <w:r w:rsidR="00D94FC0" w:rsidRPr="00436349">
        <w:rPr>
          <w:lang w:bidi="en-US"/>
        </w:rPr>
        <w:fldChar w:fldCharType="separate"/>
      </w:r>
      <w:r w:rsidR="00B421FC">
        <w:rPr>
          <w:lang w:bidi="en-US"/>
        </w:rPr>
        <w:t>8.1</w:t>
      </w:r>
      <w:r w:rsidR="00D94FC0" w:rsidRPr="00436349">
        <w:rPr>
          <w:lang w:bidi="en-US"/>
        </w:rPr>
        <w:fldChar w:fldCharType="end"/>
      </w:r>
      <w:r w:rsidRPr="00436349">
        <w:rPr>
          <w:lang w:bidi="en-US"/>
        </w:rPr>
        <w:t xml:space="preserve"> </w:t>
      </w:r>
      <w:r w:rsidR="005D0E6F">
        <w:t>. It</w:t>
      </w:r>
      <w:r w:rsidR="005D0E6F" w:rsidRPr="00436349" w:rsidDel="005D0E6F">
        <w:rPr>
          <w:lang w:bidi="en-US"/>
        </w:rPr>
        <w:t xml:space="preserve"> </w:t>
      </w:r>
      <w:r w:rsidRPr="00436349">
        <w:rPr>
          <w:lang w:bidi="en-US"/>
        </w:rPr>
        <w:t xml:space="preserve">uses for the construction of the three elements “Accident" the field with three values “true", </w:t>
      </w:r>
      <w:r w:rsidR="005D0E6F" w:rsidRPr="00436349">
        <w:rPr>
          <w:lang w:bidi="en-US"/>
        </w:rPr>
        <w:t>i.e.</w:t>
      </w:r>
      <w:r w:rsidRPr="00436349">
        <w:rPr>
          <w:lang w:bidi="en-US"/>
        </w:rPr>
        <w:t xml:space="preserve"> it exploits the Container [true, true, true]:</w:t>
      </w:r>
    </w:p>
    <w:p w14:paraId="5B99B85B" w14:textId="71183C8B"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342696E" w14:textId="77777777" w:rsidR="00D84C56" w:rsidRPr="00436349" w:rsidRDefault="00D84C56" w:rsidP="00D84C56">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15D369CB" w14:textId="77777777" w:rsidR="00D84C56" w:rsidRPr="00436349" w:rsidRDefault="00D84C56" w:rsidP="00D84C56">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6A8E5980" w14:textId="77777777" w:rsidR="00D84C56" w:rsidRPr="00436349" w:rsidRDefault="00D84C56" w:rsidP="00D84C56">
      <w:pPr>
        <w:pStyle w:val="Zdrojovykod-zlutyboxSynteastyl"/>
        <w:keepLines/>
        <w:tabs>
          <w:tab w:val="left" w:pos="567"/>
          <w:tab w:val="left" w:pos="1276"/>
        </w:tabs>
        <w:rPr>
          <w:color w:val="0070C0"/>
          <w:szCs w:val="16"/>
        </w:rPr>
      </w:pPr>
    </w:p>
    <w:p w14:paraId="720C6BA6"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618AAB93" w14:textId="77777777" w:rsidR="00D84C56" w:rsidRPr="00436349" w:rsidRDefault="00D84C56" w:rsidP="00D84C56">
      <w:pPr>
        <w:pStyle w:val="Zdrojovykod-zlutyboxSynteastyl"/>
        <w:keepLines/>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[true, true, true]</w:t>
      </w:r>
      <w:r w:rsidRPr="00436349">
        <w:rPr>
          <w:color w:val="000000"/>
        </w:rPr>
        <w:t>" ...&gt;</w:t>
      </w:r>
    </w:p>
    <w:p w14:paraId="1FE51260"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Pr="00436349">
        <w:rPr>
          <w:color w:val="0070C0"/>
        </w:rPr>
        <w:tab/>
      </w:r>
      <w:r w:rsidRPr="00436349">
        <w:t>...</w:t>
      </w:r>
    </w:p>
    <w:p w14:paraId="31FEBCE6"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4A19D19"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7147DE2" w14:textId="77777777" w:rsidR="00D84C56" w:rsidRPr="00436349" w:rsidRDefault="00D84C56" w:rsidP="00D84C56">
      <w:pPr>
        <w:pStyle w:val="Zdrojovykod-zlutyboxSynteastyl"/>
        <w:keepLines/>
        <w:tabs>
          <w:tab w:val="left" w:pos="284"/>
          <w:tab w:val="left" w:pos="1276"/>
        </w:tabs>
      </w:pPr>
      <w:r w:rsidRPr="00436349">
        <w:rPr>
          <w:color w:val="0070C0"/>
        </w:rPr>
        <w:t>&lt;/xd:def&gt;</w:t>
      </w:r>
    </w:p>
    <w:p w14:paraId="082E0A9E" w14:textId="33321E63" w:rsidR="00D84C56" w:rsidRPr="00436349" w:rsidRDefault="0081682B" w:rsidP="00D84C56">
      <w:pPr>
        <w:pStyle w:val="OdstavecSynteastyl"/>
      </w:pPr>
      <w:r w:rsidRPr="00436349">
        <w:rPr>
          <w:lang w:bidi="en-US"/>
        </w:rPr>
        <w:t xml:space="preserve">The generated XML file then will contain the 3 elements </w:t>
      </w:r>
      <w:r w:rsidR="00BB46D0" w:rsidRPr="00436349">
        <w:rPr>
          <w:rFonts w:ascii="Consolas" w:eastAsia="Consolas" w:hAnsi="Consolas" w:cs="Consolas"/>
          <w:lang w:bidi="en-US"/>
        </w:rPr>
        <w:t>Accident</w:t>
      </w:r>
      <w:r w:rsidRPr="00436349">
        <w:rPr>
          <w:lang w:bidi="en-US"/>
        </w:rPr>
        <w:t>, as in the example</w:t>
      </w:r>
      <w:r w:rsidR="00D94FC0" w:rsidRPr="00436349">
        <w:rPr>
          <w:lang w:bidi="en-US"/>
        </w:rPr>
        <w:t xml:space="preserve"> in chapter </w:t>
      </w:r>
      <w:r w:rsidR="00D84C56" w:rsidRPr="00436349">
        <w:t xml:space="preserve"> </w:t>
      </w:r>
      <w:r w:rsidR="00D94FC0" w:rsidRPr="00436349">
        <w:fldChar w:fldCharType="begin"/>
      </w:r>
      <w:r w:rsidR="00D94FC0" w:rsidRPr="00436349">
        <w:instrText xml:space="preserve"> REF _Ref353373618 \r \h </w:instrText>
      </w:r>
      <w:r w:rsidR="00D94FC0" w:rsidRPr="00436349">
        <w:fldChar w:fldCharType="separate"/>
      </w:r>
      <w:r w:rsidR="00B421FC">
        <w:t>8.1</w:t>
      </w:r>
      <w:r w:rsidR="00D94FC0" w:rsidRPr="00436349">
        <w:fldChar w:fldCharType="end"/>
      </w:r>
      <w:r w:rsidR="00D84C56" w:rsidRPr="00436349">
        <w:t>:</w:t>
      </w:r>
    </w:p>
    <w:p w14:paraId="6959F5C2" w14:textId="77777777" w:rsidR="00D84C56" w:rsidRPr="00436349" w:rsidRDefault="00F101E4" w:rsidP="00D84C56">
      <w:pPr>
        <w:pStyle w:val="Zdrojovykod-zlutyboxSynteastyl"/>
        <w:keepLines/>
        <w:tabs>
          <w:tab w:val="left" w:pos="567"/>
          <w:tab w:val="left" w:pos="1276"/>
        </w:tabs>
        <w:rPr>
          <w:color w:val="0070C0"/>
          <w:szCs w:val="16"/>
        </w:rPr>
      </w:pPr>
      <w:r w:rsidRPr="00436349">
        <w:rPr>
          <w:color w:val="0070C0"/>
        </w:rPr>
        <w:lastRenderedPageBreak/>
        <w:t>&lt;Accidents</w:t>
      </w:r>
      <w:r w:rsidR="00D84C56" w:rsidRPr="00436349">
        <w:rPr>
          <w:color w:val="0070C0"/>
          <w:szCs w:val="16"/>
        </w:rPr>
        <w:t>&gt;</w:t>
      </w:r>
    </w:p>
    <w:p w14:paraId="3B3613AE"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249DCBE3" w14:textId="77777777" w:rsidR="00D84C56" w:rsidRPr="00436349" w:rsidRDefault="00D84C56" w:rsidP="00D84C56">
      <w:pPr>
        <w:pStyle w:val="Zdrojovykod-zlutyboxSynteastyl"/>
        <w:keepLines/>
        <w:tabs>
          <w:tab w:val="left" w:pos="284"/>
          <w:tab w:val="left" w:pos="567"/>
          <w:tab w:val="left" w:pos="1560"/>
        </w:tabs>
      </w:pPr>
      <w:r w:rsidRPr="00436349">
        <w:rPr>
          <w:color w:val="0070C0"/>
        </w:rPr>
        <w:tab/>
      </w:r>
      <w:r w:rsidRPr="00436349">
        <w:rPr>
          <w:color w:val="0070C0"/>
        </w:rPr>
        <w:tab/>
      </w:r>
      <w:r w:rsidRPr="00436349">
        <w:t>...</w:t>
      </w:r>
    </w:p>
    <w:p w14:paraId="54A3767D" w14:textId="77777777" w:rsidR="00D84C56" w:rsidRPr="00436349" w:rsidRDefault="00D84C56" w:rsidP="00D84C56">
      <w:pPr>
        <w:pStyle w:val="Zdrojovykod-zlutyboxSynteastyl"/>
        <w:keepLines/>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E058E00" w14:textId="77777777" w:rsidR="00D84C56" w:rsidRPr="00436349" w:rsidRDefault="00D84C56" w:rsidP="00D84C56">
      <w:pPr>
        <w:pStyle w:val="Zdrojovykod-zlutyboxSynteastyl"/>
        <w:keepLines/>
        <w:tabs>
          <w:tab w:val="left" w:pos="284"/>
          <w:tab w:val="left" w:pos="851"/>
          <w:tab w:val="left" w:pos="1560"/>
        </w:tabs>
        <w:rPr>
          <w:color w:val="0070C0"/>
        </w:rPr>
      </w:pPr>
    </w:p>
    <w:p w14:paraId="562561C0"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323F516" w14:textId="77777777" w:rsidR="00D84C56" w:rsidRPr="00436349" w:rsidRDefault="00D84C56" w:rsidP="00D84C56">
      <w:pPr>
        <w:pStyle w:val="Zdrojovykod-zlutyboxSynteastyl"/>
        <w:keepLines/>
        <w:tabs>
          <w:tab w:val="left" w:pos="284"/>
          <w:tab w:val="left" w:pos="567"/>
          <w:tab w:val="left" w:pos="1560"/>
        </w:tabs>
      </w:pPr>
      <w:r w:rsidRPr="00436349">
        <w:rPr>
          <w:color w:val="0070C0"/>
        </w:rPr>
        <w:tab/>
      </w:r>
      <w:r w:rsidRPr="00436349">
        <w:rPr>
          <w:color w:val="0070C0"/>
        </w:rPr>
        <w:tab/>
      </w:r>
      <w:r w:rsidRPr="00436349">
        <w:t>...</w:t>
      </w:r>
    </w:p>
    <w:p w14:paraId="457E543D" w14:textId="77777777" w:rsidR="00D84C56" w:rsidRPr="00436349" w:rsidRDefault="00D84C56" w:rsidP="00D84C56">
      <w:pPr>
        <w:pStyle w:val="Zdrojovykod-zlutyboxSynteastyl"/>
        <w:keepLines/>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A727CC2" w14:textId="77777777" w:rsidR="00D84C56" w:rsidRPr="00436349" w:rsidRDefault="00D84C56" w:rsidP="00D84C56">
      <w:pPr>
        <w:pStyle w:val="Zdrojovykod-zlutyboxSynteastyl"/>
        <w:keepLines/>
        <w:tabs>
          <w:tab w:val="left" w:pos="284"/>
          <w:tab w:val="left" w:pos="851"/>
          <w:tab w:val="left" w:pos="1560"/>
        </w:tabs>
        <w:rPr>
          <w:color w:val="0070C0"/>
        </w:rPr>
      </w:pPr>
    </w:p>
    <w:p w14:paraId="3528D4BA"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A75AA86" w14:textId="77777777" w:rsidR="00D84C56" w:rsidRPr="00436349" w:rsidRDefault="00D84C56" w:rsidP="00D84C56">
      <w:pPr>
        <w:pStyle w:val="Zdrojovykod-zlutyboxSynteastyl"/>
        <w:keepLines/>
        <w:tabs>
          <w:tab w:val="left" w:pos="284"/>
          <w:tab w:val="left" w:pos="567"/>
          <w:tab w:val="left" w:pos="1560"/>
        </w:tabs>
      </w:pPr>
      <w:r w:rsidRPr="00436349">
        <w:rPr>
          <w:color w:val="0070C0"/>
        </w:rPr>
        <w:tab/>
      </w:r>
      <w:r w:rsidRPr="00436349">
        <w:rPr>
          <w:color w:val="0070C0"/>
        </w:rPr>
        <w:tab/>
      </w:r>
      <w:r w:rsidRPr="00436349">
        <w:t>...</w:t>
      </w:r>
    </w:p>
    <w:p w14:paraId="0F1BD769" w14:textId="77777777" w:rsidR="00D84C56" w:rsidRPr="00436349" w:rsidRDefault="00D84C56" w:rsidP="00D84C56">
      <w:pPr>
        <w:pStyle w:val="Zdrojovykod-zlutyboxSynteastyl"/>
        <w:keepLines/>
        <w:tabs>
          <w:tab w:val="left" w:pos="284"/>
          <w:tab w:val="left" w:pos="851"/>
          <w:tab w:val="left" w:pos="1560"/>
        </w:tabs>
      </w:pPr>
      <w:r w:rsidRPr="00436349">
        <w:tab/>
      </w:r>
      <w:r w:rsidR="00F101E4" w:rsidRPr="00436349">
        <w:rPr>
          <w:color w:val="0070C0"/>
        </w:rPr>
        <w:t>&lt;/Accident</w:t>
      </w:r>
      <w:r w:rsidRPr="00436349">
        <w:rPr>
          <w:color w:val="0070C0"/>
        </w:rPr>
        <w:t>&gt;</w:t>
      </w:r>
    </w:p>
    <w:p w14:paraId="3A238D05" w14:textId="77777777" w:rsidR="00D84C56" w:rsidRPr="00436349" w:rsidRDefault="00F101E4" w:rsidP="00D84C56">
      <w:pPr>
        <w:pStyle w:val="Zdrojovykod-zlutyboxSynteastyl"/>
        <w:keepLines/>
        <w:tabs>
          <w:tab w:val="left" w:pos="284"/>
          <w:tab w:val="left" w:pos="1276"/>
        </w:tabs>
      </w:pPr>
      <w:r w:rsidRPr="00436349">
        <w:rPr>
          <w:color w:val="0070C0"/>
        </w:rPr>
        <w:t>&lt;/Accidents</w:t>
      </w:r>
      <w:r w:rsidR="00D84C56" w:rsidRPr="00436349">
        <w:rPr>
          <w:color w:val="0070C0"/>
        </w:rPr>
        <w:t>&gt;</w:t>
      </w:r>
    </w:p>
    <w:p w14:paraId="00E5C34D" w14:textId="787A4A54" w:rsidR="00D84C56" w:rsidRPr="00436349" w:rsidRDefault="00BB46D0" w:rsidP="00D84C56">
      <w:pPr>
        <w:pStyle w:val="OdstavecSynteastyl"/>
      </w:pPr>
      <w:r w:rsidRPr="00436349">
        <w:rPr>
          <w:lang w:bidi="en-US"/>
        </w:rPr>
        <w:t xml:space="preserve">The X-definition understands the Context as a set from which it selects one element after another. And even if </w:t>
      </w:r>
      <w:r w:rsidR="005D0E6F">
        <w:rPr>
          <w:lang w:bidi="en-US"/>
        </w:rPr>
        <w:t>there</w:t>
      </w:r>
      <w:r w:rsidR="005D0E6F" w:rsidRPr="00436349">
        <w:rPr>
          <w:lang w:bidi="en-US"/>
        </w:rPr>
        <w:t xml:space="preserve"> </w:t>
      </w:r>
      <w:r w:rsidRPr="00436349">
        <w:rPr>
          <w:lang w:bidi="en-US"/>
        </w:rPr>
        <w:t>is in the X-definition defined model of element "Accident" only once, the number of items in the Context will determine how many of the resulting elements will be created. The source code:</w:t>
      </w:r>
    </w:p>
    <w:p w14:paraId="09820338" w14:textId="77777777" w:rsidR="00D84C56" w:rsidRPr="00436349" w:rsidRDefault="00F101E4" w:rsidP="00D84C56">
      <w:pPr>
        <w:pStyle w:val="Zdrojovykod-zlutyboxSynteastyl"/>
      </w:pPr>
      <w:r w:rsidRPr="00436349">
        <w:rPr>
          <w:color w:val="0070C0"/>
        </w:rPr>
        <w:t>&lt;Accident</w:t>
      </w:r>
      <w:r w:rsidR="00D84C56" w:rsidRPr="00436349">
        <w:rPr>
          <w:color w:val="0070C0"/>
        </w:rPr>
        <w:t xml:space="preserve"> </w:t>
      </w:r>
      <w:r w:rsidR="00D84C56" w:rsidRPr="00436349">
        <w:rPr>
          <w:color w:val="00B050"/>
        </w:rPr>
        <w:t>xd:script</w:t>
      </w:r>
      <w:r w:rsidR="00D84C56" w:rsidRPr="00436349">
        <w:rPr>
          <w:color w:val="0070C0"/>
        </w:rPr>
        <w:t xml:space="preserve"> </w:t>
      </w:r>
      <w:r w:rsidR="00D84C56" w:rsidRPr="00436349">
        <w:rPr>
          <w:color w:val="000000"/>
        </w:rPr>
        <w:t>=</w:t>
      </w:r>
      <w:r w:rsidR="00D84C56" w:rsidRPr="00436349">
        <w:rPr>
          <w:color w:val="0070C0"/>
        </w:rPr>
        <w:t xml:space="preserve"> </w:t>
      </w:r>
      <w:r w:rsidR="00D84C56" w:rsidRPr="00436349">
        <w:rPr>
          <w:color w:val="000000"/>
        </w:rPr>
        <w:t>"</w:t>
      </w:r>
      <w:r w:rsidR="00D84C56" w:rsidRPr="00436349">
        <w:rPr>
          <w:color w:val="984806"/>
        </w:rPr>
        <w:t>occurs 0..*</w:t>
      </w:r>
      <w:r w:rsidR="00D84C56" w:rsidRPr="00436349">
        <w:rPr>
          <w:color w:val="FF0000"/>
        </w:rPr>
        <w:t>; create [true, true, true]</w:t>
      </w:r>
      <w:r w:rsidR="00D84C56" w:rsidRPr="00436349">
        <w:rPr>
          <w:color w:val="000000"/>
        </w:rPr>
        <w:t>" ...&gt;</w:t>
      </w:r>
    </w:p>
    <w:p w14:paraId="5BC22F32" w14:textId="77777777" w:rsidR="00D84C56" w:rsidRPr="00436349" w:rsidRDefault="00BB46D0" w:rsidP="00D84C56">
      <w:pPr>
        <w:pStyle w:val="OdstavecSynteastyl"/>
      </w:pPr>
      <w:r w:rsidRPr="00436349">
        <w:rPr>
          <w:lang w:bidi="en-US"/>
        </w:rPr>
        <w:t>You can, from the perspective of the create section, see it from the pseudocode as follows:</w:t>
      </w:r>
    </w:p>
    <w:p w14:paraId="43996AD1" w14:textId="77777777" w:rsidR="00D84C56" w:rsidRPr="00436349" w:rsidRDefault="00D84C56" w:rsidP="00D84C56">
      <w:pPr>
        <w:pStyle w:val="Zdrojovykod-zlutyboxSynteastyl"/>
      </w:pPr>
      <w:r w:rsidRPr="00436349">
        <w:rPr>
          <w:color w:val="0070C0"/>
        </w:rPr>
        <w:t>for-each</w:t>
      </w:r>
      <w:r w:rsidRPr="00436349">
        <w:t xml:space="preserve"> (AnyValue </w:t>
      </w:r>
      <w:r w:rsidRPr="00436349">
        <w:rPr>
          <w:color w:val="FF0000"/>
        </w:rPr>
        <w:t>value</w:t>
      </w:r>
      <w:r w:rsidRPr="00436349">
        <w:t xml:space="preserve"> : Cont</w:t>
      </w:r>
      <w:r w:rsidR="00BB46D0" w:rsidRPr="00436349">
        <w:t>ainer</w:t>
      </w:r>
      <w:r w:rsidRPr="00436349">
        <w:t xml:space="preserve"> (</w:t>
      </w:r>
      <w:r w:rsidRPr="00436349">
        <w:rPr>
          <w:color w:val="00B050"/>
        </w:rPr>
        <w:t>[true, true, true]</w:t>
      </w:r>
      <w:r w:rsidRPr="00436349">
        <w:t>) ) {</w:t>
      </w:r>
    </w:p>
    <w:p w14:paraId="6FA3A765" w14:textId="77777777" w:rsidR="00D84C56" w:rsidRPr="00436349" w:rsidRDefault="00D84C56" w:rsidP="00D84C56">
      <w:pPr>
        <w:pStyle w:val="Zdrojovykod-zlutyboxSynteastyl"/>
        <w:tabs>
          <w:tab w:val="left" w:pos="284"/>
        </w:tabs>
        <w:rPr>
          <w:color w:val="808080"/>
        </w:rPr>
      </w:pPr>
      <w:r w:rsidRPr="00436349">
        <w:tab/>
      </w:r>
      <w:r w:rsidRPr="00436349">
        <w:rPr>
          <w:color w:val="808080"/>
        </w:rPr>
        <w:t xml:space="preserve">// </w:t>
      </w:r>
      <w:r w:rsidR="00BB46D0" w:rsidRPr="00436349">
        <w:rPr>
          <w:color w:val="808080"/>
        </w:rPr>
        <w:t>for each item</w:t>
      </w:r>
      <w:r w:rsidRPr="00436349">
        <w:rPr>
          <w:color w:val="808080"/>
        </w:rPr>
        <w:t xml:space="preserve"> 'value' </w:t>
      </w:r>
      <w:r w:rsidR="00BB46D0" w:rsidRPr="00436349">
        <w:rPr>
          <w:color w:val="808080"/>
        </w:rPr>
        <w:t xml:space="preserve">of the </w:t>
      </w:r>
      <w:r w:rsidRPr="00436349">
        <w:rPr>
          <w:color w:val="808080"/>
        </w:rPr>
        <w:t>Cont</w:t>
      </w:r>
      <w:r w:rsidR="00BB46D0" w:rsidRPr="00436349">
        <w:rPr>
          <w:color w:val="808080"/>
        </w:rPr>
        <w:t>ainer</w:t>
      </w:r>
      <w:r w:rsidRPr="00436349">
        <w:rPr>
          <w:color w:val="808080"/>
        </w:rPr>
        <w:t xml:space="preserve"> </w:t>
      </w:r>
      <w:r w:rsidR="00BB46D0" w:rsidRPr="00436349">
        <w:rPr>
          <w:color w:val="808080"/>
        </w:rPr>
        <w:t>construct</w:t>
      </w:r>
      <w:r w:rsidRPr="00436349">
        <w:rPr>
          <w:color w:val="808080"/>
        </w:rPr>
        <w:t xml:space="preserve"> element(</w:t>
      </w:r>
      <w:r w:rsidR="00BB46D0" w:rsidRPr="00436349">
        <w:rPr>
          <w:color w:val="808080"/>
        </w:rPr>
        <w:t>s</w:t>
      </w:r>
      <w:r w:rsidRPr="00436349">
        <w:rPr>
          <w:color w:val="808080"/>
        </w:rPr>
        <w:t>)</w:t>
      </w:r>
    </w:p>
    <w:p w14:paraId="7459B4DD" w14:textId="77777777" w:rsidR="00D84C56" w:rsidRPr="00436349" w:rsidRDefault="00D84C56" w:rsidP="00D84C56">
      <w:pPr>
        <w:pStyle w:val="Zdrojovykod-zlutyboxSynteastyl"/>
        <w:tabs>
          <w:tab w:val="left" w:pos="284"/>
          <w:tab w:val="left" w:pos="567"/>
          <w:tab w:val="left" w:pos="851"/>
        </w:tabs>
        <w:rPr>
          <w:color w:val="808080"/>
        </w:rPr>
      </w:pPr>
      <w:r w:rsidRPr="00436349">
        <w:tab/>
      </w:r>
      <w:r w:rsidRPr="00436349">
        <w:rPr>
          <w:color w:val="0070C0"/>
        </w:rPr>
        <w:t>if</w:t>
      </w:r>
      <w:r w:rsidRPr="00436349">
        <w:t xml:space="preserve"> (</w:t>
      </w:r>
      <w:r w:rsidRPr="00436349">
        <w:rPr>
          <w:color w:val="FF0000"/>
        </w:rPr>
        <w:t>value</w:t>
      </w:r>
      <w:r w:rsidRPr="00436349">
        <w:t xml:space="preserve"> != </w:t>
      </w:r>
      <w:r w:rsidRPr="00436349">
        <w:rPr>
          <w:color w:val="0070C0"/>
        </w:rPr>
        <w:t>null</w:t>
      </w:r>
      <w:r w:rsidRPr="00436349">
        <w:t xml:space="preserve"> &amp;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307C8722" w14:textId="77777777" w:rsidR="00D84C56" w:rsidRPr="00436349" w:rsidRDefault="00D84C56" w:rsidP="00D84C56">
      <w:pPr>
        <w:pStyle w:val="Zdrojovykod-zlutyboxSynteastyl"/>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p>
    <w:p w14:paraId="3458FF24" w14:textId="77777777" w:rsidR="00D84C56" w:rsidRPr="00436349" w:rsidRDefault="00D84C56" w:rsidP="00D84C56">
      <w:pPr>
        <w:pStyle w:val="Zdrojovykod-zlutyboxSynteastyl"/>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BB46D0" w:rsidRPr="00436349">
        <w:rPr>
          <w:color w:val="808080"/>
        </w:rPr>
        <w:t>the integer value</w:t>
      </w:r>
      <w:r w:rsidRPr="00436349">
        <w:rPr>
          <w:color w:val="808080"/>
        </w:rPr>
        <w:t xml:space="preserve"> </w:t>
      </w:r>
      <w:r w:rsidR="00BB46D0" w:rsidRPr="00436349">
        <w:rPr>
          <w:color w:val="808080"/>
        </w:rPr>
        <w:t>specifies the number of constructed elements</w:t>
      </w:r>
    </w:p>
    <w:p w14:paraId="5540CF1C" w14:textId="77777777" w:rsidR="00D84C56" w:rsidRPr="00436349" w:rsidRDefault="00D84C56" w:rsidP="00D84C56">
      <w:pPr>
        <w:pStyle w:val="Zdrojovykod-zlutyboxSynteastyl"/>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32564681" w14:textId="77777777" w:rsidR="00D84C56" w:rsidRPr="00436349" w:rsidRDefault="00D84C56" w:rsidP="00D84C56">
      <w:pPr>
        <w:pStyle w:val="Zdrojovykod-zlutyboxSynteastyl"/>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32DB9AD5" w14:textId="77777777" w:rsidR="00D84C56" w:rsidRPr="00436349" w:rsidRDefault="00D84C56" w:rsidP="00D84C56">
      <w:pPr>
        <w:pStyle w:val="Zdrojovykod-zlutyboxSynteastyl"/>
        <w:tabs>
          <w:tab w:val="left" w:pos="284"/>
          <w:tab w:val="left" w:pos="567"/>
          <w:tab w:val="left" w:pos="851"/>
          <w:tab w:val="left" w:pos="1134"/>
        </w:tabs>
      </w:pPr>
      <w:r w:rsidRPr="00436349">
        <w:tab/>
      </w:r>
      <w:r w:rsidRPr="00436349">
        <w:tab/>
      </w:r>
      <w:r w:rsidRPr="00436349">
        <w:tab/>
        <w:t>}</w:t>
      </w:r>
    </w:p>
    <w:p w14:paraId="2DCF9A4C" w14:textId="77777777" w:rsidR="00D84C56" w:rsidRPr="00436349" w:rsidRDefault="00D84C56" w:rsidP="00D84C56">
      <w:pPr>
        <w:pStyle w:val="Zdrojovykod-zlutyboxSynteastyl"/>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105F22F0" w14:textId="77777777" w:rsidR="002A1504" w:rsidRPr="00436349" w:rsidRDefault="002A1504" w:rsidP="002A1504">
      <w:pPr>
        <w:pStyle w:val="Zdrojovykod-zlutyboxSynteastyl"/>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only </w:t>
      </w:r>
      <w:r w:rsidRPr="00436349">
        <w:rPr>
          <w:color w:val="808080"/>
          <w:lang w:bidi="en-US"/>
        </w:rPr>
        <w:t>one element is created</w:t>
      </w:r>
    </w:p>
    <w:p w14:paraId="2CCC160C" w14:textId="77777777" w:rsidR="00D84C56" w:rsidRPr="00436349" w:rsidRDefault="00D84C56" w:rsidP="00D84C56">
      <w:pPr>
        <w:pStyle w:val="Zdrojovykod-zlutyboxSynteastyl"/>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2C76A16D" w14:textId="77777777" w:rsidR="00D84C56" w:rsidRPr="00436349" w:rsidRDefault="00D84C56" w:rsidP="00D84C56">
      <w:pPr>
        <w:pStyle w:val="Zdrojovykod-zlutyboxSynteastyl"/>
        <w:tabs>
          <w:tab w:val="left" w:pos="284"/>
          <w:tab w:val="left" w:pos="567"/>
          <w:tab w:val="left" w:pos="851"/>
        </w:tabs>
      </w:pPr>
      <w:r w:rsidRPr="00436349">
        <w:tab/>
      </w:r>
      <w:r w:rsidRPr="00436349">
        <w:tab/>
        <w:t>}</w:t>
      </w:r>
    </w:p>
    <w:p w14:paraId="5E1BAEFC" w14:textId="77777777" w:rsidR="00D84C56" w:rsidRPr="00436349" w:rsidRDefault="00D84C56" w:rsidP="00D84C56">
      <w:pPr>
        <w:pStyle w:val="Zdrojovykod-zlutyboxSynteastyl"/>
        <w:tabs>
          <w:tab w:val="left" w:pos="284"/>
          <w:tab w:val="left" w:pos="567"/>
          <w:tab w:val="left" w:pos="851"/>
        </w:tabs>
      </w:pPr>
      <w:r w:rsidRPr="00436349">
        <w:tab/>
        <w:t>}</w:t>
      </w:r>
    </w:p>
    <w:p w14:paraId="6714D1F6" w14:textId="77777777" w:rsidR="00D84C56" w:rsidRPr="00436349" w:rsidRDefault="00D84C56" w:rsidP="00D84C56">
      <w:pPr>
        <w:pStyle w:val="Zdrojovykod-zlutyboxSynteastyl"/>
        <w:rPr>
          <w:color w:val="0070C0"/>
        </w:rPr>
      </w:pPr>
      <w:r w:rsidRPr="00436349">
        <w:t>}</w:t>
      </w:r>
    </w:p>
    <w:p w14:paraId="24C7B119" w14:textId="575DD101" w:rsidR="00D84C56" w:rsidRPr="00436349" w:rsidRDefault="005D0E6F" w:rsidP="00D84C56">
      <w:pPr>
        <w:pStyle w:val="OdstavecSynteastyl"/>
      </w:pPr>
      <w:r>
        <w:rPr>
          <w:lang w:bidi="en-US"/>
        </w:rPr>
        <w:t>The</w:t>
      </w:r>
      <w:r w:rsidR="00BB46D0" w:rsidRPr="00436349">
        <w:rPr>
          <w:lang w:bidi="en-US"/>
        </w:rPr>
        <w:t xml:space="preserve"> mechanism can be verif</w:t>
      </w:r>
      <w:r w:rsidR="000B7F6B" w:rsidRPr="00436349">
        <w:rPr>
          <w:lang w:bidi="en-US"/>
        </w:rPr>
        <w:t>ied</w:t>
      </w:r>
      <w:r w:rsidR="00BB46D0" w:rsidRPr="00436349">
        <w:rPr>
          <w:lang w:bidi="en-US"/>
        </w:rPr>
        <w:t xml:space="preserve"> online </w:t>
      </w:r>
      <w:r>
        <w:t>at</w:t>
      </w:r>
      <w:r w:rsidR="00BB46D0" w:rsidRPr="00436349">
        <w:rPr>
          <w:lang w:bidi="en-US"/>
        </w:rPr>
        <w:t>:</w:t>
      </w:r>
      <w:r w:rsidR="00D84C56" w:rsidRPr="00436349">
        <w:t xml:space="preserve"> </w:t>
      </w:r>
      <w:hyperlink r:id="rId33" w:history="1">
        <w:r w:rsidR="00BB46D0" w:rsidRPr="00436349">
          <w:rPr>
            <w:rStyle w:val="Hypertextovodkaz"/>
          </w:rPr>
          <w:t>http://xdef.syntea.cz/tutorial/en/example/C204.html</w:t>
        </w:r>
      </w:hyperlink>
      <w:r w:rsidR="00D84C56" w:rsidRPr="00436349">
        <w:t>.</w:t>
      </w:r>
    </w:p>
    <w:p w14:paraId="1BE1C0AF" w14:textId="4527FD9D" w:rsidR="00D84C56" w:rsidRPr="00436349" w:rsidRDefault="00BB46D0" w:rsidP="00D84C56">
      <w:r w:rsidRPr="00436349">
        <w:rPr>
          <w:lang w:bidi="en-US"/>
        </w:rPr>
        <w:t>On the contrary, the following X-definition constructs only one element "Accident”, because if the value of the entry (even if it is part of the Context) is false or null, the element or attribute or text node will not be created:</w:t>
      </w:r>
    </w:p>
    <w:p w14:paraId="3EA9C0AE" w14:textId="6DB32200"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1151BB84" w14:textId="77777777" w:rsidR="00D84C56" w:rsidRPr="00436349" w:rsidRDefault="00D84C56" w:rsidP="00D84C56">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07936470" w14:textId="77777777" w:rsidR="00D84C56" w:rsidRPr="00436349" w:rsidRDefault="00D84C56" w:rsidP="00D84C56">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3C80D9FB" w14:textId="77777777" w:rsidR="00D84C56" w:rsidRPr="00436349" w:rsidRDefault="00D84C56" w:rsidP="00D84C56">
      <w:pPr>
        <w:pStyle w:val="Zdrojovykod-zlutyboxSynteastyl"/>
        <w:keepLines/>
        <w:tabs>
          <w:tab w:val="left" w:pos="567"/>
          <w:tab w:val="left" w:pos="1276"/>
        </w:tabs>
        <w:rPr>
          <w:color w:val="0070C0"/>
          <w:szCs w:val="16"/>
        </w:rPr>
      </w:pPr>
    </w:p>
    <w:p w14:paraId="36373BFD"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00052F88" w14:textId="77777777" w:rsidR="00D84C56" w:rsidRPr="00436349" w:rsidRDefault="00D84C56" w:rsidP="00D84C56">
      <w:pPr>
        <w:pStyle w:val="Zdrojovykod-zlutyboxSynteastyl"/>
        <w:keepLines/>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[false, true, false]</w:t>
      </w:r>
      <w:r w:rsidRPr="00436349">
        <w:rPr>
          <w:color w:val="000000"/>
        </w:rPr>
        <w:t>" ...&gt;</w:t>
      </w:r>
    </w:p>
    <w:p w14:paraId="61FD26FB"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Pr="00436349">
        <w:rPr>
          <w:color w:val="0070C0"/>
        </w:rPr>
        <w:tab/>
      </w:r>
      <w:r w:rsidRPr="00436349">
        <w:t>...</w:t>
      </w:r>
    </w:p>
    <w:p w14:paraId="47CD5C54"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2C5BCE7F"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90D98A8" w14:textId="77777777" w:rsidR="00D84C56" w:rsidRPr="00436349" w:rsidRDefault="00D84C56" w:rsidP="00D84C56">
      <w:pPr>
        <w:pStyle w:val="Zdrojovykod-zlutyboxSynteastyl"/>
        <w:keepLines/>
        <w:tabs>
          <w:tab w:val="left" w:pos="284"/>
          <w:tab w:val="left" w:pos="1276"/>
        </w:tabs>
      </w:pPr>
      <w:r w:rsidRPr="00436349">
        <w:rPr>
          <w:color w:val="0070C0"/>
        </w:rPr>
        <w:t>&lt;/xd:def&gt;</w:t>
      </w:r>
    </w:p>
    <w:p w14:paraId="79A6398C" w14:textId="77777777" w:rsidR="00D84C56" w:rsidRPr="00436349" w:rsidRDefault="00BB46D0" w:rsidP="00D84C56">
      <w:pPr>
        <w:pStyle w:val="OdstavecSynteastyl"/>
      </w:pPr>
      <w:r w:rsidRPr="00436349">
        <w:rPr>
          <w:lang w:bidi="en-US"/>
        </w:rPr>
        <w:t>The generated XML file will contain only one element "Accident":</w:t>
      </w:r>
    </w:p>
    <w:p w14:paraId="78FAABDD" w14:textId="77777777" w:rsidR="00D84C56" w:rsidRPr="00436349" w:rsidRDefault="00D84C56" w:rsidP="00D84C56">
      <w:pPr>
        <w:pStyle w:val="Zdrojovykod-zlutyboxSynteastyl"/>
        <w:keepLines/>
        <w:tabs>
          <w:tab w:val="left" w:pos="567"/>
          <w:tab w:val="left" w:pos="1276"/>
        </w:tabs>
        <w:rPr>
          <w:color w:val="0070C0"/>
          <w:szCs w:val="16"/>
        </w:rPr>
      </w:pPr>
      <w:r w:rsidRPr="00436349">
        <w:rPr>
          <w:color w:val="0070C0"/>
        </w:rPr>
        <w:t>&lt;</w:t>
      </w:r>
      <w:r w:rsidR="00BB46D0" w:rsidRPr="00436349">
        <w:rPr>
          <w:color w:val="0070C0"/>
        </w:rPr>
        <w:t>Accidents</w:t>
      </w:r>
      <w:r w:rsidRPr="00436349">
        <w:rPr>
          <w:color w:val="0070C0"/>
          <w:szCs w:val="16"/>
        </w:rPr>
        <w:t>&gt;</w:t>
      </w:r>
    </w:p>
    <w:p w14:paraId="43A02ECD"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w:t>
      </w:r>
      <w:r w:rsidR="00BB46D0" w:rsidRPr="00436349">
        <w:rPr>
          <w:color w:val="0070C0"/>
        </w:rPr>
        <w:t>Accident</w:t>
      </w:r>
      <w:r w:rsidRPr="00436349">
        <w:rPr>
          <w:color w:val="0070C0"/>
        </w:rPr>
        <w:t xml:space="preserve"> </w:t>
      </w:r>
      <w:r w:rsidRPr="00436349">
        <w:rPr>
          <w:color w:val="000000"/>
        </w:rPr>
        <w:t>...</w:t>
      </w:r>
      <w:r w:rsidRPr="00436349">
        <w:rPr>
          <w:color w:val="0070C0"/>
        </w:rPr>
        <w:t>&gt;</w:t>
      </w:r>
    </w:p>
    <w:p w14:paraId="73304F81" w14:textId="77777777" w:rsidR="00D84C56" w:rsidRPr="00436349" w:rsidRDefault="00D84C56" w:rsidP="00D84C56">
      <w:pPr>
        <w:pStyle w:val="Zdrojovykod-zlutyboxSynteastyl"/>
        <w:keepLines/>
        <w:tabs>
          <w:tab w:val="left" w:pos="284"/>
          <w:tab w:val="left" w:pos="567"/>
          <w:tab w:val="left" w:pos="1560"/>
        </w:tabs>
      </w:pPr>
      <w:r w:rsidRPr="00436349">
        <w:rPr>
          <w:color w:val="0070C0"/>
        </w:rPr>
        <w:tab/>
      </w:r>
      <w:r w:rsidRPr="00436349">
        <w:rPr>
          <w:color w:val="0070C0"/>
        </w:rPr>
        <w:tab/>
      </w:r>
      <w:r w:rsidRPr="00436349">
        <w:t>...</w:t>
      </w:r>
    </w:p>
    <w:p w14:paraId="1F66EA52" w14:textId="77777777" w:rsidR="00D84C56" w:rsidRPr="00436349" w:rsidRDefault="00D84C56" w:rsidP="00D84C56">
      <w:pPr>
        <w:pStyle w:val="Zdrojovykod-zlutyboxSynteastyl"/>
        <w:keepLines/>
        <w:tabs>
          <w:tab w:val="left" w:pos="284"/>
          <w:tab w:val="left" w:pos="851"/>
          <w:tab w:val="left" w:pos="1560"/>
        </w:tabs>
        <w:rPr>
          <w:color w:val="0070C0"/>
        </w:rPr>
      </w:pPr>
      <w:r w:rsidRPr="00436349">
        <w:tab/>
      </w:r>
      <w:r w:rsidRPr="00436349">
        <w:rPr>
          <w:color w:val="0070C0"/>
        </w:rPr>
        <w:t>&lt;/</w:t>
      </w:r>
      <w:r w:rsidR="00BB46D0" w:rsidRPr="00436349">
        <w:rPr>
          <w:color w:val="0070C0"/>
        </w:rPr>
        <w:t>Accident</w:t>
      </w:r>
      <w:r w:rsidRPr="00436349">
        <w:rPr>
          <w:color w:val="0070C0"/>
        </w:rPr>
        <w:t>&gt;</w:t>
      </w:r>
    </w:p>
    <w:p w14:paraId="4A381957" w14:textId="77777777" w:rsidR="00D84C56" w:rsidRPr="00436349" w:rsidRDefault="00D84C56" w:rsidP="00D84C56">
      <w:pPr>
        <w:pStyle w:val="Zdrojovykod-zlutyboxSynteastyl"/>
        <w:keepLines/>
        <w:tabs>
          <w:tab w:val="left" w:pos="284"/>
          <w:tab w:val="left" w:pos="1276"/>
        </w:tabs>
      </w:pPr>
      <w:r w:rsidRPr="00436349">
        <w:rPr>
          <w:color w:val="0070C0"/>
        </w:rPr>
        <w:t>&lt;/</w:t>
      </w:r>
      <w:r w:rsidR="00BB46D0" w:rsidRPr="00436349">
        <w:rPr>
          <w:color w:val="0070C0"/>
        </w:rPr>
        <w:t>Accidents</w:t>
      </w:r>
      <w:r w:rsidRPr="00436349">
        <w:rPr>
          <w:color w:val="0070C0"/>
        </w:rPr>
        <w:t>&gt;</w:t>
      </w:r>
    </w:p>
    <w:p w14:paraId="6530F85E" w14:textId="2A39393E" w:rsidR="00D84C56" w:rsidRPr="00436349" w:rsidRDefault="002A1504" w:rsidP="00D84C56">
      <w:pPr>
        <w:pStyle w:val="OdstavecSynteastyl"/>
      </w:pPr>
      <w:r w:rsidRPr="00436349">
        <w:rPr>
          <w:lang w:bidi="en-US"/>
        </w:rPr>
        <w:t xml:space="preserve">Check it online </w:t>
      </w:r>
      <w:r w:rsidR="005D0E6F">
        <w:rPr>
          <w:lang w:bidi="en-US"/>
        </w:rPr>
        <w:t>at</w:t>
      </w:r>
      <w:r w:rsidRPr="00436349">
        <w:rPr>
          <w:lang w:bidi="en-US"/>
        </w:rPr>
        <w:t>:</w:t>
      </w:r>
      <w:r w:rsidR="00D84C56" w:rsidRPr="00436349">
        <w:t xml:space="preserve"> </w:t>
      </w:r>
      <w:hyperlink r:id="rId34" w:history="1">
        <w:r w:rsidRPr="00436349">
          <w:rPr>
            <w:rStyle w:val="Hypertextovodkaz"/>
          </w:rPr>
          <w:t>http://xdef.syntea.cz/tutorial/en/example/C205.html</w:t>
        </w:r>
      </w:hyperlink>
      <w:r w:rsidR="00D84C56" w:rsidRPr="00436349">
        <w:t>.</w:t>
      </w:r>
    </w:p>
    <w:p w14:paraId="22B51F38" w14:textId="7FE43D2D" w:rsidR="00D84C56" w:rsidRPr="00436349" w:rsidRDefault="002A1504" w:rsidP="00D84C56">
      <w:pPr>
        <w:pStyle w:val="OdstavecSynteastyl"/>
      </w:pPr>
      <w:r w:rsidRPr="00436349">
        <w:rPr>
          <w:lang w:bidi="en-US"/>
        </w:rPr>
        <w:t xml:space="preserve">The analogy between boolean and numeric value in the create section can also be converted to the Context, and therefore, instead of the three values "true" will lead to the creation of 3 elements of an accident </w:t>
      </w:r>
      <w:r w:rsidR="005D0E6F">
        <w:rPr>
          <w:lang w:bidi="en-US"/>
        </w:rPr>
        <w:t xml:space="preserve">using </w:t>
      </w:r>
      <w:r w:rsidRPr="00436349">
        <w:rPr>
          <w:lang w:bidi="en-US"/>
        </w:rPr>
        <w:t>the following X</w:t>
      </w:r>
      <w:r w:rsidRPr="00436349">
        <w:rPr>
          <w:lang w:bidi="en-US"/>
        </w:rPr>
        <w:noBreakHyphen/>
        <w:t>definition:</w:t>
      </w:r>
    </w:p>
    <w:p w14:paraId="197B5E7E" w14:textId="195FD32A" w:rsidR="00D84C56" w:rsidRPr="00436349" w:rsidRDefault="00D84C56" w:rsidP="00D84C56">
      <w:pPr>
        <w:pStyle w:val="Zdrojovykod-zlutyboxSynteastyl"/>
        <w:keepLines/>
        <w:tabs>
          <w:tab w:val="left" w:pos="567"/>
          <w:tab w:val="left" w:pos="1276"/>
        </w:tabs>
        <w:rPr>
          <w:szCs w:val="16"/>
        </w:rPr>
      </w:pPr>
      <w:r w:rsidRPr="00436349">
        <w:rPr>
          <w:color w:val="0070C0"/>
        </w:rPr>
        <w:lastRenderedPageBreak/>
        <w:t>&lt;xd:def</w:t>
      </w:r>
      <w:r w:rsidR="00355A41"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2CE4D5A0" w14:textId="77777777" w:rsidR="00D84C56" w:rsidRPr="00436349" w:rsidRDefault="00D84C56" w:rsidP="00D84C56">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61E42A66" w14:textId="77777777" w:rsidR="00D84C56" w:rsidRPr="00436349" w:rsidRDefault="00D84C56" w:rsidP="00D84C56">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093B6BA4" w14:textId="77777777" w:rsidR="00D84C56" w:rsidRPr="00436349" w:rsidRDefault="00D84C56" w:rsidP="00D84C56">
      <w:pPr>
        <w:pStyle w:val="Zdrojovykod-zlutyboxSynteastyl"/>
        <w:keepLines/>
        <w:tabs>
          <w:tab w:val="left" w:pos="567"/>
          <w:tab w:val="left" w:pos="1276"/>
        </w:tabs>
        <w:rPr>
          <w:color w:val="0070C0"/>
          <w:szCs w:val="16"/>
        </w:rPr>
      </w:pPr>
    </w:p>
    <w:p w14:paraId="479D2B39"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73900FD5" w14:textId="77777777" w:rsidR="00D84C56" w:rsidRPr="00436349" w:rsidRDefault="00D84C56" w:rsidP="00D84C56">
      <w:pPr>
        <w:pStyle w:val="Zdrojovykod-zlutyboxSynteastyl"/>
        <w:keepLines/>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[1, 2]</w:t>
      </w:r>
      <w:r w:rsidRPr="00436349">
        <w:rPr>
          <w:color w:val="000000"/>
        </w:rPr>
        <w:t>" ...&gt;</w:t>
      </w:r>
    </w:p>
    <w:p w14:paraId="78BC4E52"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Pr="00436349">
        <w:rPr>
          <w:color w:val="0070C0"/>
        </w:rPr>
        <w:tab/>
      </w:r>
      <w:r w:rsidRPr="00436349">
        <w:t>...</w:t>
      </w:r>
    </w:p>
    <w:p w14:paraId="6B158803"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340FCE68"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D6E343C" w14:textId="77777777" w:rsidR="00D84C56" w:rsidRPr="00436349" w:rsidRDefault="00D84C56" w:rsidP="00D84C56">
      <w:pPr>
        <w:pStyle w:val="Zdrojovykod-zlutyboxSynteastyl"/>
        <w:keepLines/>
        <w:tabs>
          <w:tab w:val="left" w:pos="284"/>
          <w:tab w:val="left" w:pos="1276"/>
        </w:tabs>
      </w:pPr>
      <w:r w:rsidRPr="00436349">
        <w:rPr>
          <w:color w:val="0070C0"/>
        </w:rPr>
        <w:t>&lt;/xd:def&gt;</w:t>
      </w:r>
    </w:p>
    <w:p w14:paraId="67D6D46F" w14:textId="5621BC3F" w:rsidR="00D84C56" w:rsidRPr="00436349" w:rsidRDefault="002A1504" w:rsidP="00D84C56">
      <w:pPr>
        <w:pStyle w:val="OdstavecSynteastyl"/>
      </w:pPr>
      <w:r w:rsidRPr="00436349">
        <w:t xml:space="preserve">Here is </w:t>
      </w:r>
      <w:r w:rsidR="000B7F6B" w:rsidRPr="00436349">
        <w:t xml:space="preserve">an </w:t>
      </w:r>
      <w:r w:rsidRPr="00436349">
        <w:t>online example</w:t>
      </w:r>
      <w:r w:rsidR="00D84C56" w:rsidRPr="00436349">
        <w:t xml:space="preserve">: </w:t>
      </w:r>
      <w:hyperlink r:id="rId35" w:history="1">
        <w:r w:rsidRPr="00436349">
          <w:rPr>
            <w:rStyle w:val="Hypertextovodkaz"/>
          </w:rPr>
          <w:t>http://xdef.syntea.cz/tutorial/en/example/C206.html</w:t>
        </w:r>
      </w:hyperlink>
      <w:r w:rsidR="00D84C56" w:rsidRPr="00436349">
        <w:t>.</w:t>
      </w:r>
    </w:p>
    <w:p w14:paraId="37A0A315" w14:textId="77777777" w:rsidR="002A1504" w:rsidRPr="00436349" w:rsidRDefault="002A1504" w:rsidP="002A1504">
      <w:pPr>
        <w:pStyle w:val="OdstavecSynteastyl"/>
        <w:rPr>
          <w:lang w:bidi="en-US"/>
        </w:rPr>
      </w:pPr>
      <w:r w:rsidRPr="00436349">
        <w:rPr>
          <w:lang w:bidi="en-US"/>
        </w:rPr>
        <w:t>Now add the construction of the remaining structure - attributes, and text nodes using the Context (there will be also explained a similar mechanism for the use of Element). In the case of the Context type (or Element) in the current entry of the Context (or in the currently processed element) are searched the named data items (or attribute names) corresponding to the names of the attributes in the X-definition.</w:t>
      </w:r>
    </w:p>
    <w:p w14:paraId="289D20AA" w14:textId="77777777" w:rsidR="002A1504" w:rsidRPr="00436349" w:rsidRDefault="002A1504" w:rsidP="002A1504">
      <w:pPr>
        <w:pStyle w:val="OdstavecSynteastyl"/>
      </w:pPr>
      <w:r w:rsidRPr="00436349">
        <w:rPr>
          <w:lang w:bidi="en-US"/>
        </w:rPr>
        <w:t>The pseudocode described above can therefore be supplemented with this finding as follows:</w:t>
      </w:r>
    </w:p>
    <w:p w14:paraId="2EFAF0E7" w14:textId="77777777" w:rsidR="00D84C56" w:rsidRPr="00436349" w:rsidRDefault="00D84C56" w:rsidP="002A1504">
      <w:pPr>
        <w:pStyle w:val="Zdrojovykod-zlutyboxSynteastyl"/>
      </w:pPr>
      <w:r w:rsidRPr="00436349">
        <w:rPr>
          <w:color w:val="0070C0"/>
        </w:rPr>
        <w:t>for-each</w:t>
      </w:r>
      <w:r w:rsidRPr="00436349">
        <w:t xml:space="preserve"> (AnyValue </w:t>
      </w:r>
      <w:r w:rsidRPr="00436349">
        <w:rPr>
          <w:color w:val="FF0000"/>
        </w:rPr>
        <w:t>value</w:t>
      </w:r>
      <w:r w:rsidRPr="00436349">
        <w:t xml:space="preserve"> : Cont</w:t>
      </w:r>
      <w:r w:rsidR="002A1504" w:rsidRPr="00436349">
        <w:t>ainer</w:t>
      </w:r>
      <w:r w:rsidRPr="00436349">
        <w:t xml:space="preserve"> (</w:t>
      </w:r>
      <w:r w:rsidRPr="00436349">
        <w:rPr>
          <w:color w:val="00B050"/>
        </w:rPr>
        <w:t>[true, true, true]</w:t>
      </w:r>
      <w:r w:rsidRPr="00436349">
        <w:t>) ) {</w:t>
      </w:r>
    </w:p>
    <w:p w14:paraId="6BF88AE8" w14:textId="77777777" w:rsidR="002A1504" w:rsidRPr="00436349" w:rsidRDefault="002A1504" w:rsidP="002A1504">
      <w:pPr>
        <w:pStyle w:val="Zdrojovykod-zlutyboxSynteastyl"/>
        <w:tabs>
          <w:tab w:val="left" w:pos="284"/>
        </w:tabs>
        <w:rPr>
          <w:color w:val="808080"/>
        </w:rPr>
      </w:pPr>
      <w:r w:rsidRPr="00436349">
        <w:tab/>
      </w:r>
      <w:r w:rsidRPr="00436349">
        <w:rPr>
          <w:color w:val="808080"/>
        </w:rPr>
        <w:t>// for each item 'value' of the Container construct element(s)</w:t>
      </w:r>
    </w:p>
    <w:p w14:paraId="38F5E0F1" w14:textId="77777777" w:rsidR="002A1504" w:rsidRPr="00436349" w:rsidRDefault="00D84C56" w:rsidP="00D84C56">
      <w:pPr>
        <w:pStyle w:val="Zdrojovykod-zlutyboxSynteastyl"/>
        <w:tabs>
          <w:tab w:val="left" w:pos="284"/>
          <w:tab w:val="left" w:pos="567"/>
          <w:tab w:val="left" w:pos="851"/>
        </w:tabs>
        <w:rPr>
          <w:color w:val="808080"/>
        </w:rPr>
      </w:pPr>
      <w:r w:rsidRPr="00436349">
        <w:tab/>
      </w:r>
      <w:r w:rsidRPr="00436349">
        <w:rPr>
          <w:color w:val="0070C0"/>
        </w:rPr>
        <w:t>if</w:t>
      </w:r>
      <w:r w:rsidRPr="00436349">
        <w:t xml:space="preserve"> (</w:t>
      </w:r>
      <w:r w:rsidRPr="00436349">
        <w:rPr>
          <w:color w:val="FF0000"/>
        </w:rPr>
        <w:t>value</w:t>
      </w:r>
      <w:r w:rsidRPr="00436349">
        <w:t xml:space="preserve"> != </w:t>
      </w:r>
      <w:r w:rsidRPr="00436349">
        <w:rPr>
          <w:color w:val="0070C0"/>
        </w:rPr>
        <w:t>null</w:t>
      </w:r>
      <w:r w:rsidRPr="00436349">
        <w:t xml:space="preserve"> &amp;&amp;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4BC33E5D" w14:textId="77777777" w:rsidR="00D84C56" w:rsidRPr="00436349" w:rsidRDefault="00D84C56" w:rsidP="00D84C56">
      <w:pPr>
        <w:pStyle w:val="Zdrojovykod-zlutyboxSynteastyl"/>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r w:rsidR="002A1504" w:rsidRPr="00436349">
        <w:t xml:space="preserve"> </w:t>
      </w:r>
    </w:p>
    <w:p w14:paraId="1C3C5433" w14:textId="77777777" w:rsidR="002A1504" w:rsidRPr="00436349" w:rsidRDefault="002A1504" w:rsidP="002A1504">
      <w:pPr>
        <w:pStyle w:val="Zdrojovykod-zlutyboxSynteastyl"/>
        <w:tabs>
          <w:tab w:val="left" w:pos="284"/>
          <w:tab w:val="left" w:pos="567"/>
          <w:tab w:val="left" w:pos="851"/>
          <w:tab w:val="left" w:pos="1134"/>
        </w:tabs>
        <w:rPr>
          <w:color w:val="808080"/>
        </w:rPr>
      </w:pPr>
      <w:r w:rsidRPr="00436349">
        <w:tab/>
      </w:r>
      <w:r w:rsidRPr="00436349">
        <w:tab/>
      </w:r>
      <w:r w:rsidRPr="00436349">
        <w:tab/>
      </w:r>
      <w:r w:rsidRPr="00436349">
        <w:rPr>
          <w:color w:val="808080"/>
        </w:rPr>
        <w:t>// the integer value specifies the number of constructed elements</w:t>
      </w:r>
    </w:p>
    <w:p w14:paraId="5176D6E8" w14:textId="77777777" w:rsidR="00D84C56" w:rsidRPr="00436349" w:rsidRDefault="00D84C56" w:rsidP="00D84C56">
      <w:pPr>
        <w:pStyle w:val="Zdrojovykod-zlutyboxSynteastyl"/>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571F6CD4" w14:textId="77777777" w:rsidR="00D84C56" w:rsidRPr="00436349" w:rsidRDefault="00D84C56" w:rsidP="00D84C56">
      <w:pPr>
        <w:pStyle w:val="Zdrojovykod-zlutyboxSynteastyl"/>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r w:rsidRPr="00436349">
        <w:rPr>
          <w:color w:val="FF0000"/>
        </w:rPr>
        <w:t>value</w:t>
      </w:r>
      <w:r w:rsidRPr="00436349">
        <w:rPr>
          <w:color w:val="984806"/>
        </w:rPr>
        <w:t>.get('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r w:rsidRPr="00436349">
        <w:rPr>
          <w:color w:val="FF0000"/>
        </w:rPr>
        <w:t>value</w:t>
      </w:r>
      <w:r w:rsidRPr="00436349">
        <w:rPr>
          <w:color w:val="984806"/>
        </w:rPr>
        <w:t>.get('</w:t>
      </w:r>
      <w:r w:rsidRPr="00436349">
        <w:rPr>
          <w:b/>
          <w:color w:val="7030A0"/>
        </w:rPr>
        <w:t>dat</w:t>
      </w:r>
      <w:r w:rsidR="002A1504" w:rsidRPr="00436349">
        <w:rPr>
          <w:b/>
          <w:color w:val="7030A0"/>
        </w:rPr>
        <w:t>e</w:t>
      </w:r>
      <w:r w:rsidRPr="00436349">
        <w:rPr>
          <w:color w:val="984806"/>
        </w:rPr>
        <w:t>')</w:t>
      </w:r>
      <w:r w:rsidRPr="00436349">
        <w:rPr>
          <w:b/>
          <w:color w:val="984806"/>
        </w:rPr>
        <w:t>" ... /&gt;</w:t>
      </w:r>
    </w:p>
    <w:p w14:paraId="6B9EE617" w14:textId="77777777" w:rsidR="00D84C56" w:rsidRPr="00436349" w:rsidRDefault="00D84C56" w:rsidP="00D84C56">
      <w:pPr>
        <w:pStyle w:val="Zdrojovykod-zlutyboxSynteastyl"/>
        <w:tabs>
          <w:tab w:val="left" w:pos="284"/>
          <w:tab w:val="left" w:pos="567"/>
          <w:tab w:val="left" w:pos="851"/>
          <w:tab w:val="left" w:pos="1134"/>
        </w:tabs>
      </w:pPr>
      <w:r w:rsidRPr="00436349">
        <w:tab/>
      </w:r>
      <w:r w:rsidRPr="00436349">
        <w:tab/>
      </w:r>
      <w:r w:rsidRPr="00436349">
        <w:tab/>
        <w:t>}</w:t>
      </w:r>
    </w:p>
    <w:p w14:paraId="49EE01D5" w14:textId="77777777" w:rsidR="00D84C56" w:rsidRPr="00436349" w:rsidRDefault="00D84C56" w:rsidP="00D84C56">
      <w:pPr>
        <w:pStyle w:val="Zdrojovykod-zlutyboxSynteastyl"/>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4AC91D6C" w14:textId="77777777" w:rsidR="00D84C56" w:rsidRPr="00436349" w:rsidRDefault="00D84C56" w:rsidP="00D84C56">
      <w:pPr>
        <w:pStyle w:val="Zdrojovykod-zlutyboxSynteastyl"/>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2A1504" w:rsidRPr="00436349">
        <w:rPr>
          <w:color w:val="808080"/>
        </w:rPr>
        <w:t>for other types of value</w:t>
      </w:r>
      <w:r w:rsidRPr="00436349">
        <w:rPr>
          <w:color w:val="808080"/>
        </w:rPr>
        <w:t xml:space="preserve"> </w:t>
      </w:r>
      <w:r w:rsidR="002A1504" w:rsidRPr="00436349">
        <w:rPr>
          <w:color w:val="808080"/>
        </w:rPr>
        <w:t>create one element with the item</w:t>
      </w:r>
    </w:p>
    <w:p w14:paraId="207A984B" w14:textId="77777777" w:rsidR="00D84C56" w:rsidRPr="00436349" w:rsidRDefault="00D84C56" w:rsidP="00D84C56">
      <w:pPr>
        <w:pStyle w:val="Zdrojovykod-zlutyboxSynteastyl"/>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r w:rsidRPr="00436349">
        <w:rPr>
          <w:color w:val="FF0000"/>
        </w:rPr>
        <w:t>value</w:t>
      </w:r>
      <w:r w:rsidRPr="00436349">
        <w:rPr>
          <w:color w:val="984806"/>
        </w:rPr>
        <w:t>.get('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r w:rsidRPr="00436349">
        <w:rPr>
          <w:color w:val="FF0000"/>
        </w:rPr>
        <w:t>value</w:t>
      </w:r>
      <w:r w:rsidRPr="00436349">
        <w:rPr>
          <w:color w:val="984806"/>
        </w:rPr>
        <w:t>.get('</w:t>
      </w:r>
      <w:r w:rsidRPr="00436349">
        <w:rPr>
          <w:b/>
          <w:color w:val="7030A0"/>
        </w:rPr>
        <w:t>dat</w:t>
      </w:r>
      <w:r w:rsidR="002A1504" w:rsidRPr="00436349">
        <w:rPr>
          <w:b/>
          <w:color w:val="7030A0"/>
        </w:rPr>
        <w:t>e</w:t>
      </w:r>
      <w:r w:rsidRPr="00436349">
        <w:rPr>
          <w:color w:val="984806"/>
        </w:rPr>
        <w:t>')</w:t>
      </w:r>
      <w:r w:rsidRPr="00436349">
        <w:rPr>
          <w:b/>
          <w:color w:val="984806"/>
        </w:rPr>
        <w:t>" ... /&gt;</w:t>
      </w:r>
    </w:p>
    <w:p w14:paraId="1A3149D8" w14:textId="77777777" w:rsidR="00D84C56" w:rsidRPr="00436349" w:rsidRDefault="00D84C56" w:rsidP="00D84C56">
      <w:pPr>
        <w:pStyle w:val="Zdrojovykod-zlutyboxSynteastyl"/>
        <w:tabs>
          <w:tab w:val="left" w:pos="284"/>
          <w:tab w:val="left" w:pos="567"/>
          <w:tab w:val="left" w:pos="851"/>
        </w:tabs>
      </w:pPr>
      <w:r w:rsidRPr="00436349">
        <w:tab/>
      </w:r>
      <w:r w:rsidRPr="00436349">
        <w:tab/>
        <w:t>}</w:t>
      </w:r>
    </w:p>
    <w:p w14:paraId="6FEA99B7" w14:textId="77777777" w:rsidR="00D84C56" w:rsidRPr="00436349" w:rsidRDefault="00D84C56" w:rsidP="00D84C56">
      <w:pPr>
        <w:pStyle w:val="Zdrojovykod-zlutyboxSynteastyl"/>
        <w:tabs>
          <w:tab w:val="left" w:pos="284"/>
          <w:tab w:val="left" w:pos="567"/>
          <w:tab w:val="left" w:pos="851"/>
        </w:tabs>
      </w:pPr>
      <w:r w:rsidRPr="00436349">
        <w:tab/>
        <w:t>}</w:t>
      </w:r>
    </w:p>
    <w:p w14:paraId="1617EECE" w14:textId="77777777" w:rsidR="00D84C56" w:rsidRPr="00436349" w:rsidRDefault="00D84C56" w:rsidP="00D84C56">
      <w:pPr>
        <w:pStyle w:val="Zdrojovykod-zlutyboxSynteastyl"/>
        <w:rPr>
          <w:color w:val="0070C0"/>
        </w:rPr>
      </w:pPr>
      <w:r w:rsidRPr="00436349">
        <w:t>}</w:t>
      </w:r>
    </w:p>
    <w:p w14:paraId="2F3108EA" w14:textId="256A1A06" w:rsidR="00CF5EDC" w:rsidRPr="00436349" w:rsidRDefault="00CF5EDC" w:rsidP="00CF5EDC">
      <w:pPr>
        <w:pStyle w:val="OdstavecSynteastyl"/>
      </w:pPr>
      <w:r w:rsidRPr="00436349">
        <w:rPr>
          <w:lang w:bidi="en-US"/>
        </w:rPr>
        <w:t xml:space="preserve">The listed properties with automatic lookup values for attributes and text nodes can be used as shown in the following example (in fact </w:t>
      </w:r>
      <w:r w:rsidR="005D0E6F">
        <w:rPr>
          <w:lang w:bidi="en-US"/>
        </w:rPr>
        <w:t>there</w:t>
      </w:r>
      <w:r w:rsidR="005D0E6F" w:rsidRPr="00436349">
        <w:rPr>
          <w:lang w:bidi="en-US"/>
        </w:rPr>
        <w:t xml:space="preserve"> </w:t>
      </w:r>
      <w:r w:rsidRPr="00436349">
        <w:rPr>
          <w:lang w:bidi="en-US"/>
        </w:rPr>
        <w:t>already is a basic usage of the context described in chapter</w: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B421FC">
        <w:t>8.1.6</w:t>
      </w:r>
      <w:r w:rsidR="00EF650E" w:rsidRPr="00436349">
        <w:fldChar w:fldCharType="end"/>
      </w:r>
      <w:r w:rsidR="00D84C56" w:rsidRPr="00436349">
        <w:t>).</w:t>
      </w:r>
      <w:r w:rsidR="00903BF8" w:rsidRPr="00436349">
        <w:t xml:space="preserve"> </w:t>
      </w:r>
      <w:r w:rsidRPr="00436349">
        <w:rPr>
          <w:lang w:bidi="en-US"/>
        </w:rPr>
        <w:t xml:space="preserve">The Container will be built manually with one element, which will </w:t>
      </w:r>
      <w:r w:rsidR="00903BF8" w:rsidRPr="00436349">
        <w:rPr>
          <w:lang w:bidi="en-US"/>
        </w:rPr>
        <w:t>also</w:t>
      </w:r>
      <w:r w:rsidRPr="00436349">
        <w:rPr>
          <w:lang w:bidi="en-US"/>
        </w:rPr>
        <w:t xml:space="preserve"> be the type of Cont</w:t>
      </w:r>
      <w:r w:rsidR="00903BF8" w:rsidRPr="00436349">
        <w:rPr>
          <w:lang w:bidi="en-US"/>
        </w:rPr>
        <w:t>ainer</w:t>
      </w:r>
      <w:r w:rsidRPr="00436349">
        <w:rPr>
          <w:lang w:bidi="en-US"/>
        </w:rPr>
        <w:t xml:space="preserve"> (will correspond to the element "Accident", which will be constructed), the named items (they will match the attributes)</w:t>
      </w:r>
      <w:r w:rsidR="000B7F6B" w:rsidRPr="00436349">
        <w:rPr>
          <w:lang w:bidi="en-US"/>
        </w:rPr>
        <w:t>,</w:t>
      </w:r>
      <w:r w:rsidRPr="00436349">
        <w:rPr>
          <w:lang w:bidi="en-US"/>
        </w:rPr>
        <w:t xml:space="preserve"> and other elements of the Cont</w:t>
      </w:r>
      <w:r w:rsidR="00903BF8" w:rsidRPr="00436349">
        <w:rPr>
          <w:lang w:bidi="en-US"/>
        </w:rPr>
        <w:t>ainer</w:t>
      </w:r>
      <w:r w:rsidRPr="00436349">
        <w:rPr>
          <w:lang w:bidi="en-US"/>
        </w:rPr>
        <w:t xml:space="preserve"> (these will correspond to the child elements "</w:t>
      </w:r>
      <w:r w:rsidR="00903BF8" w:rsidRPr="00436349">
        <w:rPr>
          <w:lang w:bidi="en-US"/>
        </w:rPr>
        <w:t>vrn</w:t>
      </w:r>
      <w:r w:rsidRPr="00436349">
        <w:rPr>
          <w:lang w:bidi="en-US"/>
        </w:rPr>
        <w:t xml:space="preserve">" in the </w:t>
      </w:r>
      <w:r w:rsidR="005D0E6F">
        <w:t>Accident element</w:t>
      </w:r>
      <w:r w:rsidRPr="00436349">
        <w:rPr>
          <w:lang w:bidi="en-US"/>
        </w:rPr>
        <w:t>). Unnamed elements in the Cont</w:t>
      </w:r>
      <w:r w:rsidR="00903BF8" w:rsidRPr="00436349">
        <w:rPr>
          <w:lang w:bidi="en-US"/>
        </w:rPr>
        <w:t>ainer</w:t>
      </w:r>
      <w:r w:rsidRPr="00436349">
        <w:rPr>
          <w:lang w:bidi="en-US"/>
        </w:rPr>
        <w:t xml:space="preserve"> generally match the values of text nodes.</w:t>
      </w:r>
    </w:p>
    <w:p w14:paraId="072FB5B4" w14:textId="783BCC6D" w:rsidR="00CF5EDC" w:rsidRPr="00436349" w:rsidRDefault="00CF5EDC" w:rsidP="00CF5EDC">
      <w:pPr>
        <w:pStyle w:val="OdstavecSynteastyl"/>
      </w:pPr>
      <w:r w:rsidRPr="00436349">
        <w:rPr>
          <w:b/>
          <w:u w:val="single"/>
          <w:lang w:bidi="en-US"/>
        </w:rPr>
        <w:t>Important note</w:t>
      </w:r>
      <w:r w:rsidRPr="00436349">
        <w:rPr>
          <w:lang w:bidi="en-US"/>
        </w:rPr>
        <w:t xml:space="preserve">: For the construction of an element </w:t>
      </w:r>
      <w:r w:rsidR="000B7F6B" w:rsidRPr="00436349">
        <w:rPr>
          <w:lang w:bidi="en-US"/>
        </w:rPr>
        <w:t>that</w:t>
      </w:r>
      <w:r w:rsidRPr="00436349">
        <w:rPr>
          <w:lang w:bidi="en-US"/>
        </w:rPr>
        <w:t xml:space="preserve"> in any depth of the XML tree contains at least two child elements that are siblings in the XML tree, you must build the Cont</w:t>
      </w:r>
      <w:r w:rsidR="00903BF8" w:rsidRPr="00436349">
        <w:rPr>
          <w:lang w:bidi="en-US"/>
        </w:rPr>
        <w:t>ainer</w:t>
      </w:r>
      <w:r w:rsidRPr="00436349">
        <w:rPr>
          <w:lang w:bidi="en-US"/>
        </w:rPr>
        <w:t xml:space="preserve"> from the </w:t>
      </w:r>
      <w:r w:rsidR="00903BF8" w:rsidRPr="00436349">
        <w:rPr>
          <w:lang w:bidi="en-US"/>
        </w:rPr>
        <w:t>c</w:t>
      </w:r>
      <w:r w:rsidRPr="00436349">
        <w:rPr>
          <w:lang w:bidi="en-US"/>
        </w:rPr>
        <w:t xml:space="preserve">ontext values or </w:t>
      </w:r>
      <w:r w:rsidR="00903BF8" w:rsidRPr="00436349">
        <w:rPr>
          <w:lang w:bidi="en-US"/>
        </w:rPr>
        <w:t>e</w:t>
      </w:r>
      <w:r w:rsidRPr="00436349">
        <w:rPr>
          <w:lang w:bidi="en-US"/>
        </w:rPr>
        <w:t>lements (see chapter</w: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B421FC">
        <w:t>8.1.4</w:t>
      </w:r>
      <w:r w:rsidR="00D94FC0" w:rsidRPr="00436349">
        <w:fldChar w:fldCharType="end"/>
      </w:r>
      <w:r w:rsidR="00D84C56" w:rsidRPr="00436349">
        <w:t xml:space="preserve">). </w:t>
      </w:r>
      <w:r w:rsidRPr="00436349">
        <w:rPr>
          <w:lang w:bidi="en-US"/>
        </w:rPr>
        <w:t>It is not enough to use the Container containing the simple data types, as in the following example. Therefore, the following example describes the construction of XML document</w:t>
      </w:r>
      <w:r w:rsidR="000B7F6B" w:rsidRPr="00436349">
        <w:rPr>
          <w:lang w:bidi="en-US"/>
        </w:rPr>
        <w:t>s</w:t>
      </w:r>
      <w:r w:rsidRPr="00436349">
        <w:rPr>
          <w:lang w:bidi="en-US"/>
        </w:rPr>
        <w:t xml:space="preserve"> using attributes.</w:t>
      </w:r>
    </w:p>
    <w:p w14:paraId="4C5A72D0" w14:textId="344F92C5" w:rsidR="00D84C56" w:rsidRPr="00436349" w:rsidRDefault="00CF5EDC" w:rsidP="00CF5EDC">
      <w:pPr>
        <w:pStyle w:val="OdstavecSynteastyl"/>
      </w:pPr>
      <w:r w:rsidRPr="00436349">
        <w:rPr>
          <w:lang w:bidi="en-US"/>
        </w:rPr>
        <w:t>For the construction of Cont</w:t>
      </w:r>
      <w:r w:rsidR="00903BF8" w:rsidRPr="00436349">
        <w:rPr>
          <w:lang w:bidi="en-US"/>
        </w:rPr>
        <w:t>ainer</w:t>
      </w:r>
      <w:r w:rsidRPr="00436349">
        <w:rPr>
          <w:lang w:bidi="en-US"/>
        </w:rPr>
        <w:t xml:space="preserve"> </w:t>
      </w:r>
      <w:r w:rsidR="005D0E6F">
        <w:t xml:space="preserve">we will use </w:t>
      </w:r>
      <w:r w:rsidRPr="00436349">
        <w:rPr>
          <w:lang w:bidi="en-US"/>
        </w:rPr>
        <w:t>an example from Chapter</w:t>
      </w:r>
      <w:r w:rsidR="00D84C56" w:rsidRPr="00436349">
        <w:t xml:space="preserve"> </w:t>
      </w:r>
      <w:r w:rsidR="00EF650E" w:rsidRPr="00436349">
        <w:fldChar w:fldCharType="begin"/>
      </w:r>
      <w:r w:rsidRPr="00436349">
        <w:instrText xml:space="preserve"> REF _Ref497151843 \r \h </w:instrText>
      </w:r>
      <w:r w:rsidR="00EF650E" w:rsidRPr="00436349">
        <w:fldChar w:fldCharType="separate"/>
      </w:r>
      <w:r w:rsidR="00B421FC">
        <w:t>5.5.1</w:t>
      </w:r>
      <w:r w:rsidR="00EF650E" w:rsidRPr="00436349">
        <w:fldChar w:fldCharType="end"/>
      </w:r>
      <w:r w:rsidR="001B3A4D" w:rsidRPr="00436349">
        <w:t xml:space="preserve"> </w:t>
      </w:r>
      <w:r w:rsidR="00EF650E" w:rsidRPr="00436349">
        <w:fldChar w:fldCharType="begin"/>
      </w:r>
      <w:r w:rsidRPr="00436349">
        <w:instrText xml:space="preserve"> REF _Ref497151850 \h </w:instrText>
      </w:r>
      <w:r w:rsidR="00EF650E" w:rsidRPr="00436349">
        <w:fldChar w:fldCharType="separate"/>
      </w:r>
      <w:r w:rsidR="00B421FC" w:rsidRPr="00DE242A">
        <w:t>Work</w:t>
      </w:r>
      <w:r w:rsidR="00B421FC">
        <w:t>ing</w:t>
      </w:r>
      <w:r w:rsidR="00B421FC" w:rsidRPr="00DE242A">
        <w:t xml:space="preserve"> with Container in </w:t>
      </w:r>
      <w:r w:rsidR="00B421FC">
        <w:t>X-script</w:t>
      </w:r>
      <w:r w:rsidR="00B421FC" w:rsidRPr="00DE242A">
        <w:t>.</w:t>
      </w:r>
      <w:r w:rsidR="00EF650E" w:rsidRPr="00436349">
        <w:fldChar w:fldCharType="end"/>
      </w:r>
      <w:r w:rsidR="00D84C56" w:rsidRPr="00436349">
        <w:t xml:space="preserve"> </w:t>
      </w:r>
      <w:r w:rsidR="001B3A4D" w:rsidRPr="00436349">
        <w:rPr>
          <w:lang w:bidi="en-US"/>
        </w:rPr>
        <w:t>in combination with X</w:t>
      </w:r>
      <w:r w:rsidR="00903BF8" w:rsidRPr="00436349">
        <w:rPr>
          <w:lang w:bidi="en-US"/>
        </w:rPr>
        <w:noBreakHyphen/>
      </w:r>
      <w:r w:rsidR="001B3A4D" w:rsidRPr="00436349">
        <w:rPr>
          <w:lang w:bidi="en-US"/>
        </w:rPr>
        <w:t xml:space="preserve">definition described above (the comprehensive </w:t>
      </w:r>
      <w:r w:rsidR="005D0E6F">
        <w:t xml:space="preserve">example </w:t>
      </w:r>
      <w:r w:rsidR="001B3A4D" w:rsidRPr="00436349">
        <w:rPr>
          <w:lang w:bidi="en-US"/>
        </w:rPr>
        <w:t xml:space="preserve">of work with the context will be </w:t>
      </w:r>
      <w:r w:rsidR="005D0E6F">
        <w:t xml:space="preserve">an extended </w:t>
      </w:r>
      <w:r w:rsidR="001B3A4D" w:rsidRPr="00436349">
        <w:rPr>
          <w:lang w:bidi="en-US"/>
        </w:rPr>
        <w:t>X</w:t>
      </w:r>
      <w:r w:rsidR="001B3A4D" w:rsidRPr="00436349">
        <w:rPr>
          <w:lang w:bidi="en-US"/>
        </w:rPr>
        <w:noBreakHyphen/>
        <w:t xml:space="preserve">definition – </w:t>
      </w:r>
      <w:r w:rsidR="005D0E6F">
        <w:t>an attribute “price” will be added to the element “vrn”</w:t>
      </w:r>
      <w:r w:rsidR="001B3A4D" w:rsidRPr="00436349">
        <w:rPr>
          <w:lang w:bidi="en-US"/>
        </w:rPr>
        <w:t>):</w:t>
      </w:r>
    </w:p>
    <w:p w14:paraId="44F366C9" w14:textId="5D02F53B"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1B3A4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8BB02F6" w14:textId="77777777" w:rsidR="00D84C56" w:rsidRPr="00436349" w:rsidRDefault="00D84C56" w:rsidP="00D84C56">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001B3A4D" w:rsidRPr="00436349">
        <w:rPr>
          <w:color w:val="984806"/>
          <w:szCs w:val="16"/>
        </w:rPr>
        <w:t>accidents</w:t>
      </w:r>
      <w:r w:rsidRPr="00436349">
        <w:rPr>
          <w:szCs w:val="16"/>
        </w:rPr>
        <w:t>"</w:t>
      </w:r>
    </w:p>
    <w:p w14:paraId="496D7E52" w14:textId="77777777" w:rsidR="00D84C56" w:rsidRPr="00436349" w:rsidRDefault="00D84C56" w:rsidP="00D84C56">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001B3A4D" w:rsidRPr="00436349">
        <w:rPr>
          <w:color w:val="984806"/>
          <w:szCs w:val="16"/>
        </w:rPr>
        <w:t>Accidents</w:t>
      </w:r>
      <w:r w:rsidRPr="00436349">
        <w:rPr>
          <w:szCs w:val="16"/>
        </w:rPr>
        <w:t>"</w:t>
      </w:r>
      <w:r w:rsidRPr="00436349">
        <w:rPr>
          <w:color w:val="0070C0"/>
          <w:szCs w:val="16"/>
        </w:rPr>
        <w:t>&gt;</w:t>
      </w:r>
    </w:p>
    <w:p w14:paraId="0893D94C" w14:textId="77777777" w:rsidR="00D84C56" w:rsidRPr="00436349" w:rsidRDefault="00D84C56" w:rsidP="00D84C56">
      <w:pPr>
        <w:pStyle w:val="Zdrojovykod-zlutyboxSynteastyl"/>
        <w:keepLines/>
        <w:tabs>
          <w:tab w:val="left" w:pos="567"/>
          <w:tab w:val="left" w:pos="1276"/>
        </w:tabs>
        <w:rPr>
          <w:color w:val="0070C0"/>
          <w:szCs w:val="16"/>
        </w:rPr>
      </w:pPr>
    </w:p>
    <w:p w14:paraId="2B03F35B"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szCs w:val="16"/>
        </w:rPr>
        <w:tab/>
        <w:t>&lt;</w:t>
      </w:r>
      <w:r w:rsidR="001B3A4D" w:rsidRPr="00436349">
        <w:rPr>
          <w:color w:val="0070C0"/>
          <w:szCs w:val="16"/>
        </w:rPr>
        <w:t>Accidents</w:t>
      </w:r>
      <w:r w:rsidRPr="00436349">
        <w:rPr>
          <w:color w:val="0070C0"/>
          <w:szCs w:val="16"/>
        </w:rPr>
        <w:t>&gt;</w:t>
      </w:r>
    </w:p>
    <w:p w14:paraId="519BAD1E" w14:textId="77777777" w:rsidR="00D84C56" w:rsidRPr="00436349" w:rsidRDefault="00D84C56" w:rsidP="00D84C56">
      <w:pPr>
        <w:pStyle w:val="Zdrojovykod-zlutyboxSynteastyl"/>
        <w:keepLines/>
        <w:tabs>
          <w:tab w:val="left" w:pos="567"/>
          <w:tab w:val="left" w:pos="1276"/>
        </w:tabs>
        <w:rPr>
          <w:color w:val="0070C0"/>
        </w:rPr>
      </w:pPr>
      <w:r w:rsidRPr="00436349">
        <w:rPr>
          <w:color w:val="0070C0"/>
        </w:rPr>
        <w:tab/>
        <w:t>&lt;</w:t>
      </w:r>
      <w:r w:rsidR="001B3A4D" w:rsidRPr="00436349">
        <w:rPr>
          <w:color w:val="0070C0"/>
        </w:rPr>
        <w: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xml:space="preserve">; create </w:t>
      </w:r>
      <w:r w:rsidR="001B3A4D" w:rsidRPr="00436349">
        <w:rPr>
          <w:color w:val="FF0000"/>
        </w:rPr>
        <w:t>accident</w:t>
      </w:r>
      <w:r w:rsidRPr="00436349">
        <w:rPr>
          <w:color w:val="000000"/>
        </w:rPr>
        <w:t>"</w:t>
      </w:r>
    </w:p>
    <w:p w14:paraId="5C4D478A" w14:textId="6BBE6A4D" w:rsidR="00D84C56" w:rsidRPr="00436349" w:rsidRDefault="00D84C56" w:rsidP="00D84C56">
      <w:pPr>
        <w:pStyle w:val="Zdrojovykod-zlutyboxSynteastyl"/>
        <w:keepLines/>
        <w:tabs>
          <w:tab w:val="left" w:pos="567"/>
          <w:tab w:val="left" w:pos="851"/>
          <w:tab w:val="left" w:pos="1560"/>
        </w:tabs>
      </w:pPr>
      <w:r w:rsidRPr="00436349">
        <w:rPr>
          <w:color w:val="0070C0"/>
        </w:rPr>
        <w:tab/>
      </w:r>
      <w:r w:rsidRPr="00436349">
        <w:rPr>
          <w:color w:val="0070C0"/>
        </w:rPr>
        <w:tab/>
      </w:r>
      <w:r w:rsidR="00E54AD5">
        <w:rPr>
          <w:color w:val="00B050"/>
        </w:rPr>
        <w:t>id</w:t>
      </w:r>
      <w:r w:rsidRPr="00436349">
        <w:rPr>
          <w:color w:val="00B050"/>
        </w:rPr>
        <w:tab/>
      </w:r>
      <w:r w:rsidRPr="00436349">
        <w:t xml:space="preserve">= </w:t>
      </w:r>
      <w:r w:rsidRPr="00436349">
        <w:rPr>
          <w:szCs w:val="16"/>
        </w:rPr>
        <w:t>"</w:t>
      </w:r>
      <w:r w:rsidRPr="00436349">
        <w:rPr>
          <w:color w:val="984806"/>
        </w:rPr>
        <w:t>string(5)</w:t>
      </w:r>
      <w:r w:rsidRPr="00436349">
        <w:rPr>
          <w:szCs w:val="16"/>
        </w:rPr>
        <w:t>"</w:t>
      </w:r>
    </w:p>
    <w:p w14:paraId="1BBE6BB3" w14:textId="77777777" w:rsidR="00D84C56" w:rsidRPr="00436349" w:rsidRDefault="00D84C56" w:rsidP="00D84C56">
      <w:pPr>
        <w:pStyle w:val="Zdrojovykod-zlutyboxSynteastyl"/>
        <w:keepLines/>
        <w:tabs>
          <w:tab w:val="left" w:pos="567"/>
          <w:tab w:val="left" w:pos="851"/>
          <w:tab w:val="left" w:pos="1560"/>
        </w:tabs>
        <w:rPr>
          <w:szCs w:val="16"/>
        </w:rPr>
      </w:pPr>
      <w:r w:rsidRPr="00436349">
        <w:rPr>
          <w:color w:val="00B050"/>
        </w:rPr>
        <w:tab/>
      </w:r>
      <w:r w:rsidRPr="00436349">
        <w:rPr>
          <w:color w:val="00B050"/>
        </w:rPr>
        <w:tab/>
        <w:t>dat</w:t>
      </w:r>
      <w:r w:rsidR="001B3A4D" w:rsidRPr="00436349">
        <w:rPr>
          <w:color w:val="00B050"/>
        </w:rPr>
        <w:t>e</w:t>
      </w:r>
      <w:r w:rsidRPr="00436349">
        <w:tab/>
        <w:t xml:space="preserve">= </w:t>
      </w:r>
      <w:r w:rsidRPr="00436349">
        <w:rPr>
          <w:szCs w:val="16"/>
        </w:rPr>
        <w:t>"</w:t>
      </w:r>
      <w:r w:rsidRPr="00436349">
        <w:rPr>
          <w:color w:val="984806"/>
        </w:rPr>
        <w:t>date()</w:t>
      </w:r>
      <w:r w:rsidRPr="00436349">
        <w:rPr>
          <w:szCs w:val="16"/>
        </w:rPr>
        <w:t>"</w:t>
      </w:r>
    </w:p>
    <w:p w14:paraId="73368173" w14:textId="77777777" w:rsidR="00D84C56" w:rsidRPr="00436349" w:rsidRDefault="00D84C56" w:rsidP="00D84C56">
      <w:pPr>
        <w:pStyle w:val="Zdrojovykod-zlutyboxSynteastyl"/>
        <w:keepLines/>
        <w:tabs>
          <w:tab w:val="left" w:pos="567"/>
          <w:tab w:val="left" w:pos="851"/>
          <w:tab w:val="left" w:pos="1560"/>
        </w:tabs>
      </w:pPr>
      <w:r w:rsidRPr="00436349">
        <w:rPr>
          <w:color w:val="00B050"/>
        </w:rPr>
        <w:tab/>
      </w:r>
      <w:r w:rsidRPr="00436349">
        <w:rPr>
          <w:color w:val="00B050"/>
        </w:rPr>
        <w:tab/>
      </w:r>
      <w:r w:rsidR="001B3A4D" w:rsidRPr="00436349">
        <w:rPr>
          <w:color w:val="00B050"/>
        </w:rPr>
        <w:t>injury</w:t>
      </w:r>
      <w:r w:rsidRPr="00436349">
        <w:tab/>
        <w:t xml:space="preserve">= </w:t>
      </w:r>
      <w:r w:rsidRPr="00436349">
        <w:rPr>
          <w:szCs w:val="16"/>
        </w:rPr>
        <w:t>"</w:t>
      </w:r>
      <w:r w:rsidRPr="00436349">
        <w:rPr>
          <w:color w:val="984806"/>
        </w:rPr>
        <w:t>int(0, 9999)</w:t>
      </w:r>
      <w:r w:rsidRPr="00436349">
        <w:rPr>
          <w:szCs w:val="16"/>
        </w:rPr>
        <w:t>"</w:t>
      </w:r>
    </w:p>
    <w:p w14:paraId="0D11074D" w14:textId="77777777" w:rsidR="00D84C56" w:rsidRPr="00436349" w:rsidRDefault="00D84C56" w:rsidP="00D84C56">
      <w:pPr>
        <w:pStyle w:val="Zdrojovykod-zlutyboxSynteastyl"/>
        <w:keepLines/>
        <w:tabs>
          <w:tab w:val="left" w:pos="567"/>
          <w:tab w:val="left" w:pos="851"/>
          <w:tab w:val="left" w:pos="1560"/>
        </w:tabs>
        <w:rPr>
          <w:szCs w:val="16"/>
        </w:rPr>
      </w:pPr>
      <w:r w:rsidRPr="00436349">
        <w:tab/>
      </w:r>
      <w:r w:rsidRPr="00436349">
        <w:tab/>
      </w:r>
      <w:r w:rsidR="001B3A4D" w:rsidRPr="00436349">
        <w:rPr>
          <w:color w:val="00B050"/>
        </w:rPr>
        <w:t>death</w:t>
      </w:r>
      <w:r w:rsidRPr="00436349">
        <w:tab/>
        <w:t xml:space="preserve">= </w:t>
      </w:r>
      <w:r w:rsidRPr="00436349">
        <w:rPr>
          <w:szCs w:val="16"/>
        </w:rPr>
        <w:t>"</w:t>
      </w:r>
      <w:r w:rsidRPr="00436349">
        <w:rPr>
          <w:color w:val="984806"/>
        </w:rPr>
        <w:t>int(0, 9999)</w:t>
      </w:r>
      <w:r w:rsidRPr="00436349">
        <w:rPr>
          <w:szCs w:val="16"/>
        </w:rPr>
        <w:t>"</w:t>
      </w:r>
    </w:p>
    <w:p w14:paraId="6151C573" w14:textId="77777777" w:rsidR="00D84C56" w:rsidRPr="00436349" w:rsidRDefault="00D84C56" w:rsidP="00D84C56">
      <w:pPr>
        <w:pStyle w:val="Zdrojovykod-zlutyboxSynteastyl"/>
        <w:keepLines/>
        <w:tabs>
          <w:tab w:val="left" w:pos="567"/>
          <w:tab w:val="left" w:pos="851"/>
          <w:tab w:val="left" w:pos="1560"/>
        </w:tabs>
        <w:rPr>
          <w:color w:val="0070C0"/>
        </w:rPr>
      </w:pPr>
      <w:r w:rsidRPr="00436349">
        <w:rPr>
          <w:color w:val="00B050"/>
        </w:rPr>
        <w:tab/>
      </w:r>
      <w:r w:rsidRPr="00436349">
        <w:rPr>
          <w:color w:val="00B050"/>
        </w:rPr>
        <w:tab/>
      </w:r>
      <w:r w:rsidR="001B3A4D" w:rsidRPr="00436349">
        <w:rPr>
          <w:color w:val="00B050"/>
        </w:rPr>
        <w:t>loss</w:t>
      </w:r>
      <w:r w:rsidRPr="00436349">
        <w:tab/>
        <w:t xml:space="preserve">= </w:t>
      </w:r>
      <w:r w:rsidRPr="00436349">
        <w:rPr>
          <w:szCs w:val="16"/>
        </w:rPr>
        <w:t>"</w:t>
      </w:r>
      <w:r w:rsidRPr="00436349">
        <w:rPr>
          <w:color w:val="984806"/>
        </w:rPr>
        <w:t>int(0, 100000000)</w:t>
      </w:r>
      <w:r w:rsidRPr="00436349">
        <w:rPr>
          <w:szCs w:val="16"/>
        </w:rPr>
        <w:t>"</w:t>
      </w:r>
      <w:r w:rsidRPr="00436349">
        <w:rPr>
          <w:color w:val="0070C0"/>
        </w:rPr>
        <w:t>&gt;</w:t>
      </w:r>
    </w:p>
    <w:p w14:paraId="1910BAA0" w14:textId="77777777" w:rsidR="00D84C56" w:rsidRPr="00436349" w:rsidRDefault="00D84C56" w:rsidP="00D84C56">
      <w:pPr>
        <w:pStyle w:val="Zdrojovykod-zlutyboxSynteastyl"/>
        <w:keepLines/>
        <w:tabs>
          <w:tab w:val="left" w:pos="567"/>
          <w:tab w:val="left" w:pos="851"/>
          <w:tab w:val="left" w:pos="1560"/>
        </w:tabs>
        <w:rPr>
          <w:color w:val="0070C0"/>
        </w:rPr>
      </w:pPr>
    </w:p>
    <w:p w14:paraId="31D44A8B" w14:textId="77777777" w:rsidR="00D84C56" w:rsidRPr="00436349" w:rsidRDefault="00D84C56" w:rsidP="00D84C56">
      <w:pPr>
        <w:pStyle w:val="Zdrojovykod-zlutyboxSynteastyl"/>
        <w:keepLines/>
        <w:tabs>
          <w:tab w:val="left" w:pos="567"/>
          <w:tab w:val="left" w:pos="851"/>
          <w:tab w:val="left" w:pos="1560"/>
        </w:tabs>
        <w:rPr>
          <w:color w:val="000000"/>
        </w:rPr>
      </w:pPr>
      <w:r w:rsidRPr="00436349">
        <w:rPr>
          <w:color w:val="0070C0"/>
        </w:rPr>
        <w:tab/>
      </w:r>
      <w:r w:rsidRPr="00436349">
        <w:rPr>
          <w:color w:val="0070C0"/>
        </w:rPr>
        <w:tab/>
        <w:t>&lt;</w:t>
      </w:r>
      <w:r w:rsidR="001B3A4D"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000000"/>
        </w:rPr>
        <w:t>"</w:t>
      </w:r>
    </w:p>
    <w:p w14:paraId="383C75BD" w14:textId="77777777" w:rsidR="00D84C56" w:rsidRPr="00436349" w:rsidRDefault="00D84C56" w:rsidP="00D84C56">
      <w:pPr>
        <w:pStyle w:val="Zdrojovykod-zlutyboxSynteastyl"/>
        <w:keepLines/>
        <w:tabs>
          <w:tab w:val="left" w:pos="567"/>
          <w:tab w:val="left" w:pos="851"/>
          <w:tab w:val="left" w:pos="1134"/>
          <w:tab w:val="left" w:pos="1560"/>
        </w:tabs>
        <w:rPr>
          <w:color w:val="0070C0"/>
        </w:rPr>
      </w:pPr>
      <w:r w:rsidRPr="00436349">
        <w:rPr>
          <w:color w:val="000000"/>
        </w:rPr>
        <w:tab/>
      </w:r>
      <w:r w:rsidRPr="00436349">
        <w:rPr>
          <w:color w:val="000000"/>
        </w:rPr>
        <w:tab/>
      </w:r>
      <w:r w:rsidRPr="00436349">
        <w:rPr>
          <w:color w:val="000000"/>
        </w:rPr>
        <w:tab/>
      </w:r>
      <w:r w:rsidR="001B3A4D" w:rsidRPr="00436349">
        <w:rPr>
          <w:color w:val="00B050"/>
        </w:rPr>
        <w:t>price</w:t>
      </w:r>
      <w:r w:rsidRPr="00436349">
        <w:rPr>
          <w:color w:val="000000"/>
        </w:rPr>
        <w:t xml:space="preserve"> = "</w:t>
      </w:r>
      <w:r w:rsidRPr="00436349">
        <w:rPr>
          <w:color w:val="984806"/>
        </w:rPr>
        <w:t>int(1, 100000)</w:t>
      </w:r>
      <w:r w:rsidRPr="00436349">
        <w:rPr>
          <w:color w:val="000000"/>
        </w:rPr>
        <w:t>"</w:t>
      </w:r>
      <w:r w:rsidRPr="00436349">
        <w:rPr>
          <w:color w:val="0070C0"/>
        </w:rPr>
        <w:t>&gt;</w:t>
      </w:r>
    </w:p>
    <w:p w14:paraId="027D92D4" w14:textId="77777777" w:rsidR="00D84C56" w:rsidRPr="00436349" w:rsidRDefault="00D84C56" w:rsidP="00D84C56">
      <w:pPr>
        <w:pStyle w:val="Zdrojovykod-zlutyboxSynteastyl"/>
        <w:keepLines/>
        <w:tabs>
          <w:tab w:val="left" w:pos="567"/>
          <w:tab w:val="left" w:pos="851"/>
          <w:tab w:val="left" w:pos="1134"/>
        </w:tabs>
        <w:rPr>
          <w:color w:val="000000"/>
        </w:rPr>
      </w:pPr>
      <w:r w:rsidRPr="00436349">
        <w:rPr>
          <w:color w:val="0070C0"/>
        </w:rPr>
        <w:tab/>
      </w:r>
      <w:r w:rsidRPr="00436349">
        <w:rPr>
          <w:color w:val="0070C0"/>
        </w:rPr>
        <w:tab/>
      </w:r>
      <w:r w:rsidRPr="00436349">
        <w:rPr>
          <w:color w:val="0070C0"/>
        </w:rPr>
        <w:tab/>
      </w:r>
      <w:r w:rsidRPr="00436349">
        <w:rPr>
          <w:color w:val="000000"/>
        </w:rPr>
        <w:t>string(7)</w:t>
      </w:r>
    </w:p>
    <w:p w14:paraId="26768737" w14:textId="77777777" w:rsidR="00D84C56" w:rsidRPr="00436349" w:rsidRDefault="00D84C56" w:rsidP="00D84C56">
      <w:pPr>
        <w:pStyle w:val="Zdrojovykod-zlutyboxSynteastyl"/>
        <w:keepLines/>
        <w:tabs>
          <w:tab w:val="left" w:pos="567"/>
          <w:tab w:val="left" w:pos="851"/>
          <w:tab w:val="left" w:pos="1276"/>
        </w:tabs>
        <w:rPr>
          <w:color w:val="0070C0"/>
        </w:rPr>
      </w:pPr>
      <w:r w:rsidRPr="00436349">
        <w:rPr>
          <w:color w:val="000000"/>
        </w:rPr>
        <w:tab/>
      </w:r>
      <w:r w:rsidRPr="00436349">
        <w:rPr>
          <w:color w:val="000000"/>
        </w:rPr>
        <w:tab/>
      </w:r>
      <w:r w:rsidRPr="00436349">
        <w:rPr>
          <w:color w:val="0070C0"/>
        </w:rPr>
        <w:t>&lt;/</w:t>
      </w:r>
      <w:r w:rsidR="001B3A4D" w:rsidRPr="00436349">
        <w:rPr>
          <w:color w:val="0070C0"/>
        </w:rPr>
        <w:t>vrn</w:t>
      </w:r>
      <w:r w:rsidRPr="00436349">
        <w:rPr>
          <w:color w:val="0070C0"/>
        </w:rPr>
        <w:t>&gt;</w:t>
      </w:r>
    </w:p>
    <w:p w14:paraId="2C2E054D"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t>&lt;/</w:t>
      </w:r>
      <w:r w:rsidR="001B3A4D" w:rsidRPr="00436349">
        <w:rPr>
          <w:color w:val="0070C0"/>
        </w:rPr>
        <w:t>Accident</w:t>
      </w:r>
      <w:r w:rsidRPr="00436349">
        <w:rPr>
          <w:color w:val="0070C0"/>
        </w:rPr>
        <w:t>&gt;</w:t>
      </w:r>
    </w:p>
    <w:p w14:paraId="7C8E2DEA"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w:t>
      </w:r>
      <w:r w:rsidR="001B3A4D" w:rsidRPr="00436349">
        <w:rPr>
          <w:color w:val="0070C0"/>
        </w:rPr>
        <w:t>Accidents</w:t>
      </w:r>
      <w:r w:rsidRPr="00436349">
        <w:rPr>
          <w:color w:val="0070C0"/>
        </w:rPr>
        <w:t>&gt;</w:t>
      </w:r>
    </w:p>
    <w:p w14:paraId="75846D21" w14:textId="77777777" w:rsidR="00D84C56" w:rsidRPr="00436349" w:rsidRDefault="00D84C56" w:rsidP="00D84C56">
      <w:pPr>
        <w:pStyle w:val="Zdrojovykod-zlutyboxSynteastyl"/>
        <w:keepNext w:val="0"/>
        <w:tabs>
          <w:tab w:val="left" w:pos="284"/>
          <w:tab w:val="left" w:pos="1276"/>
        </w:tabs>
        <w:rPr>
          <w:color w:val="0070C0"/>
        </w:rPr>
      </w:pPr>
    </w:p>
    <w:p w14:paraId="745B8664" w14:textId="77777777" w:rsidR="00D84C56" w:rsidRPr="00436349" w:rsidRDefault="00D84C56" w:rsidP="00D84C56">
      <w:pPr>
        <w:pStyle w:val="Zdrojovykod-zlutyboxSynteastyl"/>
        <w:keepLines/>
        <w:tabs>
          <w:tab w:val="left" w:pos="284"/>
        </w:tabs>
        <w:rPr>
          <w:color w:val="0070C0"/>
        </w:rPr>
      </w:pPr>
      <w:r w:rsidRPr="00436349">
        <w:rPr>
          <w:color w:val="0070C0"/>
        </w:rPr>
        <w:lastRenderedPageBreak/>
        <w:tab/>
        <w:t>&lt;xd:declaration&gt;</w:t>
      </w:r>
    </w:p>
    <w:p w14:paraId="763FB0D2" w14:textId="77777777" w:rsidR="001B3A4D" w:rsidRPr="00436349" w:rsidRDefault="001B3A4D" w:rsidP="001B3A4D">
      <w:pPr>
        <w:pStyle w:val="Zdrojovykod-zlutyboxSynteastyl"/>
        <w:keepLines/>
        <w:tabs>
          <w:tab w:val="left" w:pos="284"/>
          <w:tab w:val="left" w:pos="567"/>
          <w:tab w:val="left" w:pos="851"/>
        </w:tabs>
      </w:pPr>
      <w:r w:rsidRPr="00436349">
        <w:rPr>
          <w:color w:val="808080"/>
          <w:lang w:bidi="en-US"/>
        </w:rPr>
        <w:tab/>
      </w:r>
      <w:r w:rsidRPr="00436349">
        <w:rPr>
          <w:color w:val="808080"/>
          <w:lang w:bidi="en-US"/>
        </w:rPr>
        <w:tab/>
        <w:t xml:space="preserve">/* </w:t>
      </w:r>
      <w:r w:rsidR="00594910" w:rsidRPr="00436349">
        <w:rPr>
          <w:color w:val="808080"/>
          <w:lang w:bidi="en-US"/>
        </w:rPr>
        <w:t>value ca be</w:t>
      </w:r>
      <w:r w:rsidRPr="00436349">
        <w:rPr>
          <w:color w:val="808080"/>
          <w:lang w:bidi="en-US"/>
        </w:rPr>
        <w:t xml:space="preserve"> stored in variable. */</w:t>
      </w:r>
    </w:p>
    <w:p w14:paraId="046F6A4B" w14:textId="77777777" w:rsidR="00D84C56" w:rsidRPr="00436349" w:rsidRDefault="00D84C56" w:rsidP="00D84C56">
      <w:pPr>
        <w:pStyle w:val="Zdrojovykod-zlutyboxSynteastyl"/>
        <w:keepLines/>
        <w:tabs>
          <w:tab w:val="left" w:pos="284"/>
          <w:tab w:val="left" w:pos="567"/>
          <w:tab w:val="left" w:pos="851"/>
        </w:tabs>
      </w:pPr>
      <w:r w:rsidRPr="00436349">
        <w:tab/>
      </w:r>
      <w:r w:rsidRPr="00436349">
        <w:tab/>
        <w:t xml:space="preserve">int </w:t>
      </w:r>
      <w:r w:rsidR="00594910" w:rsidRPr="00436349">
        <w:rPr>
          <w:color w:val="808080"/>
        </w:rPr>
        <w:t>injury</w:t>
      </w:r>
      <w:r w:rsidRPr="00436349">
        <w:t xml:space="preserve"> = 3;</w:t>
      </w:r>
    </w:p>
    <w:p w14:paraId="414D786B" w14:textId="77777777" w:rsidR="00D84C56" w:rsidRPr="00436349" w:rsidRDefault="00D84C56" w:rsidP="00D84C56">
      <w:pPr>
        <w:pStyle w:val="Zdrojovykod-zlutyboxSynteastyl"/>
        <w:keepLines/>
        <w:tabs>
          <w:tab w:val="left" w:pos="284"/>
          <w:tab w:val="left" w:pos="567"/>
          <w:tab w:val="left" w:pos="851"/>
        </w:tabs>
      </w:pPr>
    </w:p>
    <w:p w14:paraId="54116B0D" w14:textId="77777777" w:rsidR="001B3A4D" w:rsidRPr="00436349" w:rsidRDefault="001B3A4D" w:rsidP="00D84C56">
      <w:pPr>
        <w:pStyle w:val="Zdrojovykod-zlutyboxSynteastyl"/>
        <w:keepLines/>
        <w:tabs>
          <w:tab w:val="left" w:pos="284"/>
          <w:tab w:val="left" w:pos="567"/>
          <w:tab w:val="left" w:pos="851"/>
        </w:tabs>
        <w:rPr>
          <w:color w:val="808080"/>
          <w:lang w:bidi="en-US"/>
        </w:rPr>
      </w:pPr>
      <w:r w:rsidRPr="00436349">
        <w:rPr>
          <w:color w:val="808080"/>
          <w:lang w:bidi="en-US"/>
        </w:rPr>
        <w:tab/>
      </w:r>
      <w:r w:rsidRPr="00436349">
        <w:rPr>
          <w:color w:val="808080"/>
          <w:lang w:bidi="en-US"/>
        </w:rPr>
        <w:tab/>
        <w:t>/* Data returned by a method. */</w:t>
      </w:r>
    </w:p>
    <w:p w14:paraId="3B44A4D2" w14:textId="77777777" w:rsidR="00D84C56" w:rsidRPr="00436349" w:rsidRDefault="00D84C56" w:rsidP="00D84C56">
      <w:pPr>
        <w:pStyle w:val="Zdrojovykod-zlutyboxSynteastyl"/>
        <w:keepLines/>
        <w:tabs>
          <w:tab w:val="left" w:pos="284"/>
          <w:tab w:val="left" w:pos="567"/>
          <w:tab w:val="left" w:pos="851"/>
        </w:tabs>
      </w:pPr>
      <w:r w:rsidRPr="00436349">
        <w:tab/>
      </w:r>
      <w:r w:rsidRPr="00436349">
        <w:tab/>
        <w:t>String get</w:t>
      </w:r>
      <w:r w:rsidR="001B3A4D" w:rsidRPr="00436349">
        <w:t>VRN</w:t>
      </w:r>
      <w:r w:rsidRPr="00436349">
        <w:t>() {</w:t>
      </w:r>
    </w:p>
    <w:p w14:paraId="5373D09F" w14:textId="77777777" w:rsidR="00D84C56" w:rsidRPr="00436349" w:rsidRDefault="00D84C56" w:rsidP="00D84C56">
      <w:pPr>
        <w:pStyle w:val="Zdrojovykod-zlutyboxSynteastyl"/>
        <w:keepLines/>
        <w:tabs>
          <w:tab w:val="left" w:pos="284"/>
          <w:tab w:val="left" w:pos="567"/>
          <w:tab w:val="left" w:pos="851"/>
        </w:tabs>
      </w:pPr>
      <w:r w:rsidRPr="00436349">
        <w:tab/>
      </w:r>
      <w:r w:rsidRPr="00436349">
        <w:tab/>
      </w:r>
      <w:r w:rsidRPr="00436349">
        <w:tab/>
        <w:t>return "1B23456";</w:t>
      </w:r>
    </w:p>
    <w:p w14:paraId="1D1756C7" w14:textId="77777777" w:rsidR="00D84C56" w:rsidRPr="00436349" w:rsidRDefault="00D84C56" w:rsidP="00D84C56">
      <w:pPr>
        <w:pStyle w:val="Zdrojovykod-zlutyboxSynteastyl"/>
        <w:keepLines/>
        <w:tabs>
          <w:tab w:val="left" w:pos="284"/>
          <w:tab w:val="left" w:pos="567"/>
          <w:tab w:val="left" w:pos="851"/>
        </w:tabs>
      </w:pPr>
      <w:r w:rsidRPr="00436349">
        <w:tab/>
      </w:r>
      <w:r w:rsidRPr="00436349">
        <w:tab/>
        <w:t>}</w:t>
      </w:r>
    </w:p>
    <w:p w14:paraId="2368E32A" w14:textId="77777777" w:rsidR="00D84C56" w:rsidRPr="00436349" w:rsidRDefault="00D84C56" w:rsidP="00D84C56">
      <w:pPr>
        <w:pStyle w:val="Zdrojovykod-zlutyboxSynteastyl"/>
        <w:keepNext w:val="0"/>
        <w:tabs>
          <w:tab w:val="left" w:pos="284"/>
          <w:tab w:val="left" w:pos="567"/>
          <w:tab w:val="left" w:pos="851"/>
        </w:tabs>
      </w:pPr>
    </w:p>
    <w:p w14:paraId="09DF980E" w14:textId="77777777" w:rsidR="00D84C56" w:rsidRPr="00436349" w:rsidRDefault="00D84C56" w:rsidP="00D84C56">
      <w:pPr>
        <w:pStyle w:val="Zdrojovykod-zlutyboxSynteastyl"/>
        <w:keepLines/>
        <w:tabs>
          <w:tab w:val="left" w:pos="284"/>
          <w:tab w:val="left" w:pos="567"/>
          <w:tab w:val="left" w:pos="851"/>
        </w:tabs>
      </w:pPr>
      <w:r w:rsidRPr="00436349">
        <w:tab/>
      </w:r>
      <w:r w:rsidRPr="00436349">
        <w:tab/>
      </w:r>
      <w:r w:rsidRPr="00436349">
        <w:rPr>
          <w:color w:val="808080"/>
        </w:rPr>
        <w:t xml:space="preserve">/* Data </w:t>
      </w:r>
      <w:r w:rsidR="001B3A4D" w:rsidRPr="00436349">
        <w:rPr>
          <w:color w:val="808080"/>
        </w:rPr>
        <w:t>for the</w:t>
      </w:r>
      <w:r w:rsidRPr="00436349">
        <w:rPr>
          <w:color w:val="808080"/>
        </w:rPr>
        <w:t xml:space="preserve"> element </w:t>
      </w:r>
      <w:r w:rsidR="001B3A4D" w:rsidRPr="00436349">
        <w:rPr>
          <w:color w:val="808080"/>
        </w:rPr>
        <w:t>Accident</w:t>
      </w:r>
      <w:r w:rsidRPr="00436349">
        <w:rPr>
          <w:color w:val="808080"/>
        </w:rPr>
        <w:t>. */</w:t>
      </w:r>
    </w:p>
    <w:p w14:paraId="61D903BC" w14:textId="77777777" w:rsidR="00D84C56" w:rsidRPr="00436349" w:rsidRDefault="00D84C56" w:rsidP="00D84C56">
      <w:pPr>
        <w:pStyle w:val="Zdrojovykod-zlutyboxSynteastyl"/>
        <w:keepLines/>
        <w:tabs>
          <w:tab w:val="left" w:pos="284"/>
          <w:tab w:val="left" w:pos="567"/>
          <w:tab w:val="left" w:pos="851"/>
        </w:tabs>
      </w:pPr>
      <w:r w:rsidRPr="00436349">
        <w:tab/>
      </w:r>
      <w:r w:rsidRPr="00436349">
        <w:tab/>
        <w:t>Cont</w:t>
      </w:r>
      <w:r w:rsidR="001B3A4D" w:rsidRPr="00436349">
        <w:t>ainer</w:t>
      </w:r>
      <w:r w:rsidRPr="00436349">
        <w:t xml:space="preserve"> </w:t>
      </w:r>
      <w:r w:rsidR="001B3A4D" w:rsidRPr="00436349">
        <w:t>accident</w:t>
      </w:r>
      <w:r w:rsidRPr="00436349">
        <w:t xml:space="preserve"> = [ </w:t>
      </w:r>
    </w:p>
    <w:p w14:paraId="5D713B68" w14:textId="77777777" w:rsidR="00D84C56" w:rsidRPr="00436349" w:rsidRDefault="00D84C56" w:rsidP="00D84C56">
      <w:pPr>
        <w:pStyle w:val="Zdrojovykod-zlutyboxSynteastyl"/>
        <w:keepLines/>
        <w:tabs>
          <w:tab w:val="left" w:pos="567"/>
          <w:tab w:val="left" w:pos="851"/>
        </w:tabs>
      </w:pPr>
      <w:r w:rsidRPr="00436349">
        <w:tab/>
      </w:r>
      <w:r w:rsidRPr="00436349">
        <w:tab/>
        <w:t>%id</w:t>
      </w:r>
      <w:r w:rsidRPr="00436349">
        <w:tab/>
        <w:t xml:space="preserve">= "00123", </w:t>
      </w:r>
      <w:r w:rsidRPr="00436349">
        <w:rPr>
          <w:color w:val="808080"/>
        </w:rPr>
        <w:t xml:space="preserve">/* </w:t>
      </w:r>
      <w:r w:rsidR="00594910" w:rsidRPr="00436349">
        <w:rPr>
          <w:color w:val="808080"/>
        </w:rPr>
        <w:t>named item</w:t>
      </w:r>
      <w:r w:rsidRPr="00436349">
        <w:rPr>
          <w:color w:val="808080"/>
        </w:rPr>
        <w:t xml:space="preserve"> </w:t>
      </w:r>
      <w:r w:rsidR="00594910" w:rsidRPr="00436349">
        <w:rPr>
          <w:color w:val="808080"/>
        </w:rPr>
        <w:t>used as value of</w:t>
      </w:r>
      <w:r w:rsidRPr="00436349">
        <w:rPr>
          <w:color w:val="808080"/>
        </w:rPr>
        <w:t xml:space="preserve"> a</w:t>
      </w:r>
      <w:r w:rsidR="00594910" w:rsidRPr="00436349">
        <w:rPr>
          <w:color w:val="808080"/>
        </w:rPr>
        <w:t>t</w:t>
      </w:r>
      <w:r w:rsidRPr="00436349">
        <w:rPr>
          <w:color w:val="808080"/>
        </w:rPr>
        <w:t>tribut</w:t>
      </w:r>
      <w:r w:rsidR="00594910" w:rsidRPr="00436349">
        <w:rPr>
          <w:color w:val="808080"/>
        </w:rPr>
        <w:t>e</w:t>
      </w:r>
      <w:r w:rsidRPr="00436349">
        <w:rPr>
          <w:color w:val="808080"/>
        </w:rPr>
        <w:t>. */</w:t>
      </w:r>
    </w:p>
    <w:p w14:paraId="5C00E523" w14:textId="77777777" w:rsidR="00D84C56" w:rsidRPr="00436349" w:rsidRDefault="00D84C56" w:rsidP="00D84C56">
      <w:pPr>
        <w:pStyle w:val="Zdrojovykod-zlutyboxSynteastyl"/>
        <w:keepLines/>
        <w:tabs>
          <w:tab w:val="left" w:pos="567"/>
          <w:tab w:val="left" w:pos="851"/>
        </w:tabs>
      </w:pPr>
      <w:r w:rsidRPr="00436349">
        <w:tab/>
      </w:r>
      <w:r w:rsidRPr="00436349">
        <w:tab/>
        <w:t>%dat</w:t>
      </w:r>
      <w:r w:rsidR="001B3A4D" w:rsidRPr="00436349">
        <w:t>e</w:t>
      </w:r>
      <w:r w:rsidR="003550D2" w:rsidRPr="00436349">
        <w:t xml:space="preserve"> </w:t>
      </w:r>
      <w:r w:rsidR="003550D2" w:rsidRPr="00436349">
        <w:tab/>
        <w:t>= "</w:t>
      </w:r>
      <w:r w:rsidRPr="00436349">
        <w:t>2011</w:t>
      </w:r>
      <w:r w:rsidR="003550D2" w:rsidRPr="00436349">
        <w:t>-05-17</w:t>
      </w:r>
      <w:r w:rsidRPr="00436349">
        <w:t>",</w:t>
      </w:r>
    </w:p>
    <w:p w14:paraId="2963602F" w14:textId="5922C876" w:rsidR="00D84C56" w:rsidRPr="00436349" w:rsidRDefault="00D84C56" w:rsidP="00D84C56">
      <w:pPr>
        <w:pStyle w:val="Zdrojovykod-zlutyboxSynteastyl"/>
        <w:keepLines/>
        <w:tabs>
          <w:tab w:val="left" w:pos="567"/>
          <w:tab w:val="left" w:pos="851"/>
        </w:tabs>
      </w:pPr>
      <w:r w:rsidRPr="00436349">
        <w:tab/>
      </w:r>
      <w:r w:rsidRPr="00436349">
        <w:tab/>
        <w:t>%</w:t>
      </w:r>
      <w:r w:rsidR="0004083A">
        <w:t>injury</w:t>
      </w:r>
      <w:r w:rsidR="0004083A" w:rsidRPr="00436349">
        <w:t xml:space="preserve"> </w:t>
      </w:r>
      <w:r w:rsidRPr="00436349">
        <w:t xml:space="preserve">= </w:t>
      </w:r>
      <w:r w:rsidR="0004083A">
        <w:t>injury</w:t>
      </w:r>
      <w:r w:rsidRPr="00436349">
        <w:t xml:space="preserve">, </w:t>
      </w:r>
      <w:r w:rsidRPr="00436349">
        <w:rPr>
          <w:color w:val="808080"/>
        </w:rPr>
        <w:t xml:space="preserve">/* </w:t>
      </w:r>
      <w:r w:rsidR="00594910" w:rsidRPr="00436349">
        <w:rPr>
          <w:color w:val="808080"/>
        </w:rPr>
        <w:t xml:space="preserve">Value </w:t>
      </w:r>
      <w:r w:rsidR="0004083A">
        <w:t xml:space="preserve">from the above declared </w:t>
      </w:r>
      <w:r w:rsidR="00594910" w:rsidRPr="00436349">
        <w:rPr>
          <w:color w:val="808080"/>
        </w:rPr>
        <w:t>variable</w:t>
      </w:r>
      <w:r w:rsidRPr="00436349">
        <w:rPr>
          <w:color w:val="808080"/>
        </w:rPr>
        <w:t xml:space="preserve"> </w:t>
      </w:r>
      <w:r w:rsidR="0004083A">
        <w:t>injury</w:t>
      </w:r>
      <w:r w:rsidRPr="00436349">
        <w:rPr>
          <w:color w:val="808080"/>
        </w:rPr>
        <w:t>. */</w:t>
      </w:r>
    </w:p>
    <w:p w14:paraId="646DB733" w14:textId="53CACC83" w:rsidR="00D84C56" w:rsidRPr="00436349" w:rsidRDefault="00D84C56" w:rsidP="00D84C56">
      <w:pPr>
        <w:pStyle w:val="Zdrojovykod-zlutyboxSynteastyl"/>
        <w:keepLines/>
        <w:tabs>
          <w:tab w:val="left" w:pos="567"/>
          <w:tab w:val="left" w:pos="851"/>
        </w:tabs>
      </w:pPr>
      <w:r w:rsidRPr="00436349">
        <w:tab/>
      </w:r>
      <w:r w:rsidRPr="00436349">
        <w:tab/>
        <w:t>%</w:t>
      </w:r>
      <w:r w:rsidR="0004083A">
        <w:t xml:space="preserve">death </w:t>
      </w:r>
      <w:r w:rsidRPr="00436349">
        <w:t xml:space="preserve">= 0, </w:t>
      </w:r>
      <w:r w:rsidRPr="00436349">
        <w:rPr>
          <w:color w:val="808080"/>
        </w:rPr>
        <w:t xml:space="preserve">/* </w:t>
      </w:r>
      <w:r w:rsidR="0004083A">
        <w:rPr>
          <w:color w:val="808080"/>
        </w:rPr>
        <w:t>V</w:t>
      </w:r>
      <w:r w:rsidR="0004083A">
        <w:t>alue as a number.</w:t>
      </w:r>
      <w:r w:rsidRPr="00436349">
        <w:rPr>
          <w:color w:val="808080"/>
        </w:rPr>
        <w:t>. */</w:t>
      </w:r>
    </w:p>
    <w:p w14:paraId="601A0E58" w14:textId="77777777" w:rsidR="00D84C56" w:rsidRPr="00436349" w:rsidRDefault="00D84C56" w:rsidP="00D84C56">
      <w:pPr>
        <w:pStyle w:val="Zdrojovykod-zlutyboxSynteastyl"/>
        <w:keepLines/>
        <w:tabs>
          <w:tab w:val="left" w:pos="567"/>
          <w:tab w:val="left" w:pos="851"/>
        </w:tabs>
        <w:rPr>
          <w:color w:val="808080"/>
        </w:rPr>
      </w:pPr>
      <w:r w:rsidRPr="00436349">
        <w:tab/>
      </w:r>
      <w:r w:rsidRPr="00436349">
        <w:tab/>
        <w:t>%</w:t>
      </w:r>
      <w:r w:rsidR="001B3A4D" w:rsidRPr="00436349">
        <w:t>loss</w:t>
      </w:r>
      <w:r w:rsidRPr="00436349">
        <w:tab/>
        <w:t xml:space="preserve">= "600", </w:t>
      </w:r>
      <w:r w:rsidRPr="00436349">
        <w:rPr>
          <w:color w:val="808080"/>
        </w:rPr>
        <w:t>/*</w:t>
      </w:r>
      <w:r w:rsidR="00594910" w:rsidRPr="00436349">
        <w:rPr>
          <w:color w:val="808080"/>
        </w:rPr>
        <w:t xml:space="preserve"> value as string</w:t>
      </w:r>
      <w:r w:rsidRPr="00436349">
        <w:rPr>
          <w:color w:val="808080"/>
        </w:rPr>
        <w:t>*/</w:t>
      </w:r>
    </w:p>
    <w:p w14:paraId="62A5389B" w14:textId="77777777" w:rsidR="00D84C56" w:rsidRPr="00436349" w:rsidRDefault="00D84C56" w:rsidP="00D84C56">
      <w:pPr>
        <w:pStyle w:val="Zdrojovykod-zlutyboxSynteastyl"/>
        <w:keepLines/>
        <w:tabs>
          <w:tab w:val="left" w:pos="567"/>
          <w:tab w:val="left" w:pos="851"/>
        </w:tabs>
        <w:rPr>
          <w:color w:val="808080"/>
        </w:rPr>
      </w:pPr>
      <w:r w:rsidRPr="00436349">
        <w:rPr>
          <w:color w:val="808080"/>
        </w:rPr>
        <w:tab/>
      </w:r>
    </w:p>
    <w:p w14:paraId="77798F10" w14:textId="77777777" w:rsidR="00594910" w:rsidRPr="00436349" w:rsidRDefault="00594910" w:rsidP="00594910">
      <w:pPr>
        <w:pStyle w:val="Zdrojovykod-zlutyboxSynteastyl"/>
        <w:keepLines/>
        <w:tabs>
          <w:tab w:val="left" w:pos="567"/>
          <w:tab w:val="left" w:pos="851"/>
        </w:tabs>
        <w:rPr>
          <w:color w:val="808080"/>
          <w:lang w:bidi="en-US"/>
        </w:rPr>
      </w:pPr>
      <w:r w:rsidRPr="00436349">
        <w:rPr>
          <w:color w:val="808080"/>
          <w:lang w:bidi="en-US"/>
        </w:rPr>
        <w:tab/>
      </w:r>
      <w:r w:rsidRPr="00436349">
        <w:rPr>
          <w:color w:val="808080"/>
          <w:lang w:bidi="en-US"/>
        </w:rPr>
        <w:tab/>
        <w:t>/* Contexts for child elements "vrn". The item %price cannot be placed on the same level as</w:t>
      </w:r>
    </w:p>
    <w:p w14:paraId="0D724337" w14:textId="77777777" w:rsidR="00594910" w:rsidRPr="00436349" w:rsidRDefault="00594910" w:rsidP="00594910">
      <w:pPr>
        <w:pStyle w:val="Zdrojovykod-zlutyboxSynteastyl"/>
        <w:keepLines/>
        <w:tabs>
          <w:tab w:val="left" w:pos="567"/>
          <w:tab w:val="left" w:pos="851"/>
        </w:tabs>
        <w:rPr>
          <w:color w:val="808080"/>
        </w:rPr>
      </w:pPr>
      <w:r w:rsidRPr="00436349">
        <w:rPr>
          <w:color w:val="808080"/>
          <w:lang w:bidi="en-US"/>
        </w:rPr>
        <w:t xml:space="preserve">            the item %loss, because the processor of X-definition would not find it. */</w:t>
      </w:r>
    </w:p>
    <w:p w14:paraId="738945C2" w14:textId="77777777" w:rsidR="00D84C56" w:rsidRPr="00436349" w:rsidRDefault="00D84C56" w:rsidP="00D84C56">
      <w:pPr>
        <w:pStyle w:val="Zdrojovykod-zlutyboxSynteastyl"/>
        <w:keepLines/>
        <w:tabs>
          <w:tab w:val="left" w:pos="567"/>
          <w:tab w:val="left" w:pos="851"/>
        </w:tabs>
        <w:rPr>
          <w:color w:val="000000"/>
        </w:rPr>
      </w:pPr>
      <w:r w:rsidRPr="00436349">
        <w:rPr>
          <w:color w:val="808080"/>
        </w:rPr>
        <w:tab/>
      </w:r>
      <w:r w:rsidRPr="00436349">
        <w:rPr>
          <w:color w:val="808080"/>
        </w:rPr>
        <w:tab/>
      </w:r>
      <w:r w:rsidRPr="00436349">
        <w:rPr>
          <w:color w:val="000000"/>
        </w:rPr>
        <w:t>[</w:t>
      </w:r>
    </w:p>
    <w:p w14:paraId="744606D4" w14:textId="77777777" w:rsidR="00D84C56" w:rsidRPr="00436349" w:rsidRDefault="00D84C56" w:rsidP="00D84C56">
      <w:pPr>
        <w:pStyle w:val="Zdrojovykod-zlutyboxSynteastyl"/>
        <w:keepLines/>
        <w:tabs>
          <w:tab w:val="left" w:pos="567"/>
          <w:tab w:val="left" w:pos="851"/>
          <w:tab w:val="left" w:pos="1134"/>
        </w:tabs>
        <w:rPr>
          <w:color w:val="000000"/>
        </w:rPr>
      </w:pPr>
      <w:r w:rsidRPr="00436349">
        <w:rPr>
          <w:color w:val="000000"/>
        </w:rPr>
        <w:tab/>
      </w:r>
      <w:r w:rsidRPr="00436349">
        <w:rPr>
          <w:color w:val="000000"/>
        </w:rPr>
        <w:tab/>
      </w:r>
      <w:r w:rsidRPr="00436349">
        <w:rPr>
          <w:color w:val="000000"/>
        </w:rPr>
        <w:tab/>
        <w:t>%</w:t>
      </w:r>
      <w:r w:rsidR="001B3A4D" w:rsidRPr="00436349">
        <w:rPr>
          <w:color w:val="000000"/>
        </w:rPr>
        <w:t>price</w:t>
      </w:r>
      <w:r w:rsidRPr="00436349">
        <w:rPr>
          <w:color w:val="000000"/>
        </w:rPr>
        <w:t xml:space="preserve"> = "240", </w:t>
      </w:r>
      <w:r w:rsidRPr="00436349">
        <w:rPr>
          <w:color w:val="808080"/>
        </w:rPr>
        <w:t xml:space="preserve">/* </w:t>
      </w:r>
      <w:r w:rsidR="00594910" w:rsidRPr="00436349">
        <w:rPr>
          <w:color w:val="808080"/>
        </w:rPr>
        <w:t>Named value for</w:t>
      </w:r>
      <w:r w:rsidRPr="00436349">
        <w:rPr>
          <w:color w:val="808080"/>
        </w:rPr>
        <w:t xml:space="preserve"> </w:t>
      </w:r>
      <w:r w:rsidR="00594910" w:rsidRPr="00436349">
        <w:rPr>
          <w:color w:val="808080"/>
        </w:rPr>
        <w:t>the construction of</w:t>
      </w:r>
      <w:r w:rsidRPr="00436349">
        <w:rPr>
          <w:color w:val="808080"/>
        </w:rPr>
        <w:t xml:space="preserve"> at</w:t>
      </w:r>
      <w:r w:rsidR="00594910" w:rsidRPr="00436349">
        <w:rPr>
          <w:color w:val="808080"/>
        </w:rPr>
        <w:t>t</w:t>
      </w:r>
      <w:r w:rsidRPr="00436349">
        <w:rPr>
          <w:color w:val="808080"/>
        </w:rPr>
        <w:t>ribut</w:t>
      </w:r>
      <w:r w:rsidR="00594910" w:rsidRPr="00436349">
        <w:rPr>
          <w:color w:val="808080"/>
        </w:rPr>
        <w:t>e</w:t>
      </w:r>
      <w:r w:rsidRPr="00436349">
        <w:rPr>
          <w:color w:val="808080"/>
        </w:rPr>
        <w:t xml:space="preserve"> '</w:t>
      </w:r>
      <w:r w:rsidR="00594910" w:rsidRPr="00436349">
        <w:rPr>
          <w:color w:val="808080"/>
        </w:rPr>
        <w:t>price</w:t>
      </w:r>
      <w:r w:rsidRPr="00436349">
        <w:rPr>
          <w:color w:val="808080"/>
        </w:rPr>
        <w:t>'. */</w:t>
      </w:r>
    </w:p>
    <w:p w14:paraId="3D80EDD3" w14:textId="26149662" w:rsidR="00D84C56" w:rsidRPr="00436349" w:rsidRDefault="00D84C56" w:rsidP="00D84C56">
      <w:pPr>
        <w:pStyle w:val="Zdrojovykod-zlutyboxSynteastyl"/>
        <w:keepLines/>
        <w:tabs>
          <w:tab w:val="left" w:pos="567"/>
          <w:tab w:val="left" w:pos="851"/>
          <w:tab w:val="left" w:pos="1134"/>
        </w:tabs>
      </w:pPr>
      <w:r w:rsidRPr="00436349">
        <w:rPr>
          <w:color w:val="000000"/>
        </w:rPr>
        <w:tab/>
      </w:r>
      <w:r w:rsidRPr="00436349">
        <w:rPr>
          <w:color w:val="000000"/>
        </w:rPr>
        <w:tab/>
      </w:r>
      <w:r w:rsidRPr="00436349">
        <w:rPr>
          <w:color w:val="000000"/>
        </w:rPr>
        <w:tab/>
      </w:r>
      <w:r w:rsidRPr="00436349">
        <w:t xml:space="preserve">"1A23456" </w:t>
      </w:r>
      <w:r w:rsidRPr="00436349">
        <w:rPr>
          <w:color w:val="808080"/>
        </w:rPr>
        <w:t xml:space="preserve">/* </w:t>
      </w:r>
      <w:r w:rsidR="00594910" w:rsidRPr="00436349">
        <w:rPr>
          <w:color w:val="808080"/>
        </w:rPr>
        <w:t>Unnamed value prepared for construction of</w:t>
      </w:r>
      <w:r w:rsidRPr="00436349">
        <w:rPr>
          <w:color w:val="808080"/>
        </w:rPr>
        <w:t xml:space="preserve"> </w:t>
      </w:r>
      <w:r w:rsidR="0004083A">
        <w:rPr>
          <w:color w:val="808080"/>
        </w:rPr>
        <w:t>text</w:t>
      </w:r>
      <w:r w:rsidR="0004083A" w:rsidRPr="00436349">
        <w:rPr>
          <w:color w:val="808080"/>
        </w:rPr>
        <w:t xml:space="preserve"> </w:t>
      </w:r>
      <w:r w:rsidR="00594910" w:rsidRPr="00436349">
        <w:rPr>
          <w:color w:val="808080"/>
        </w:rPr>
        <w:t>node</w:t>
      </w:r>
      <w:r w:rsidRPr="00436349">
        <w:rPr>
          <w:color w:val="808080"/>
        </w:rPr>
        <w:t>. */</w:t>
      </w:r>
    </w:p>
    <w:p w14:paraId="16308668" w14:textId="77777777" w:rsidR="00D84C56" w:rsidRPr="00436349" w:rsidRDefault="00D84C56" w:rsidP="00D84C56">
      <w:pPr>
        <w:pStyle w:val="Zdrojovykod-zlutyboxSynteastyl"/>
        <w:keepLines/>
        <w:tabs>
          <w:tab w:val="left" w:pos="567"/>
          <w:tab w:val="left" w:pos="851"/>
          <w:tab w:val="left" w:pos="1134"/>
        </w:tabs>
      </w:pPr>
      <w:r w:rsidRPr="00436349">
        <w:tab/>
      </w:r>
      <w:r w:rsidRPr="00436349">
        <w:tab/>
        <w:t>],</w:t>
      </w:r>
    </w:p>
    <w:p w14:paraId="5EA0F395" w14:textId="77777777" w:rsidR="00D84C56" w:rsidRPr="00436349" w:rsidRDefault="00D84C56" w:rsidP="00D84C56">
      <w:pPr>
        <w:pStyle w:val="Zdrojovykod-zlutyboxSynteastyl"/>
        <w:keepLines/>
        <w:tabs>
          <w:tab w:val="left" w:pos="567"/>
          <w:tab w:val="left" w:pos="851"/>
          <w:tab w:val="left" w:pos="1134"/>
        </w:tabs>
      </w:pPr>
    </w:p>
    <w:p w14:paraId="5FAD96FC" w14:textId="77777777" w:rsidR="00D84C56" w:rsidRPr="00436349" w:rsidRDefault="00D84C56" w:rsidP="00D84C56">
      <w:pPr>
        <w:pStyle w:val="Zdrojovykod-zlutyboxSynteastyl"/>
        <w:keepLines/>
        <w:tabs>
          <w:tab w:val="left" w:pos="567"/>
          <w:tab w:val="left" w:pos="851"/>
        </w:tabs>
      </w:pPr>
      <w:r w:rsidRPr="00436349">
        <w:rPr>
          <w:color w:val="000000"/>
        </w:rPr>
        <w:tab/>
      </w:r>
      <w:r w:rsidRPr="00436349">
        <w:rPr>
          <w:color w:val="000000"/>
        </w:rPr>
        <w:tab/>
        <w:t>[%</w:t>
      </w:r>
      <w:r w:rsidR="001B3A4D" w:rsidRPr="00436349">
        <w:rPr>
          <w:color w:val="000000"/>
        </w:rPr>
        <w:t>price</w:t>
      </w:r>
      <w:r w:rsidRPr="00436349">
        <w:rPr>
          <w:color w:val="000000"/>
        </w:rPr>
        <w:t xml:space="preserve"> = "130", </w:t>
      </w:r>
      <w:r w:rsidRPr="00436349">
        <w:t>get</w:t>
      </w:r>
      <w:r w:rsidR="00594910" w:rsidRPr="00436349">
        <w:t>VRN</w:t>
      </w:r>
      <w:r w:rsidRPr="00436349">
        <w:t>()]</w:t>
      </w:r>
    </w:p>
    <w:p w14:paraId="2186250E" w14:textId="77777777" w:rsidR="00D84C56" w:rsidRPr="00436349" w:rsidRDefault="00D84C56" w:rsidP="00D84C56">
      <w:pPr>
        <w:pStyle w:val="Zdrojovykod-zlutyboxSynteastyl"/>
        <w:keepLines/>
        <w:tabs>
          <w:tab w:val="left" w:pos="284"/>
          <w:tab w:val="left" w:pos="567"/>
          <w:tab w:val="left" w:pos="851"/>
        </w:tabs>
      </w:pPr>
      <w:r w:rsidRPr="00436349">
        <w:tab/>
      </w:r>
      <w:r w:rsidRPr="00436349">
        <w:tab/>
        <w:t>];</w:t>
      </w:r>
    </w:p>
    <w:p w14:paraId="324845F4"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19B08081" w14:textId="77777777" w:rsidR="00D84C56" w:rsidRPr="00436349" w:rsidRDefault="00D84C56" w:rsidP="00D84C56">
      <w:pPr>
        <w:pStyle w:val="Zdrojovykod-zlutyboxSynteastyl"/>
        <w:keepLines/>
        <w:tabs>
          <w:tab w:val="left" w:pos="284"/>
          <w:tab w:val="left" w:pos="1276"/>
        </w:tabs>
      </w:pPr>
      <w:r w:rsidRPr="00436349">
        <w:rPr>
          <w:color w:val="0070C0"/>
        </w:rPr>
        <w:t>&lt;/xd:def&gt;</w:t>
      </w:r>
    </w:p>
    <w:p w14:paraId="233E86B1" w14:textId="745FBDFB" w:rsidR="00D84C56" w:rsidRPr="00436349" w:rsidRDefault="00594910" w:rsidP="00D84C56">
      <w:pPr>
        <w:pStyle w:val="OdstavecSynteastyl"/>
      </w:pPr>
      <w:r w:rsidRPr="00436349">
        <w:rPr>
          <w:lang w:bidi="en-US"/>
        </w:rPr>
        <w:t xml:space="preserve">The </w:t>
      </w:r>
      <w:r w:rsidR="0004083A" w:rsidRPr="00436349">
        <w:rPr>
          <w:lang w:bidi="en-US"/>
        </w:rPr>
        <w:t>above-described</w:t>
      </w:r>
      <w:r w:rsidRPr="00436349">
        <w:rPr>
          <w:lang w:bidi="en-US"/>
        </w:rPr>
        <w:t xml:space="preserve"> property simplified the X-definition and allowed to write only one single create section </w:t>
      </w:r>
      <w:r w:rsidR="0004083A">
        <w:rPr>
          <w:lang w:bidi="en-US"/>
        </w:rPr>
        <w:t>for</w:t>
      </w:r>
      <w:r w:rsidR="0004083A" w:rsidRPr="00436349">
        <w:rPr>
          <w:lang w:bidi="en-US"/>
        </w:rPr>
        <w:t xml:space="preserve"> </w:t>
      </w:r>
      <w:r w:rsidRPr="00436349">
        <w:rPr>
          <w:lang w:bidi="en-US"/>
        </w:rPr>
        <w:t>the entire model (</w:t>
      </w:r>
      <w:r w:rsidR="0004083A">
        <w:rPr>
          <w:lang w:bidi="en-US"/>
        </w:rPr>
        <w:t>loading of</w:t>
      </w:r>
      <w:r w:rsidR="0004083A" w:rsidRPr="00436349">
        <w:rPr>
          <w:lang w:bidi="en-US"/>
        </w:rPr>
        <w:t xml:space="preserve"> </w:t>
      </w:r>
      <w:r w:rsidRPr="00436349">
        <w:rPr>
          <w:lang w:bidi="en-US"/>
        </w:rPr>
        <w:t>data from the Cont</w:t>
      </w:r>
      <w:r w:rsidR="00903BF8" w:rsidRPr="00436349">
        <w:rPr>
          <w:lang w:bidi="en-US"/>
        </w:rPr>
        <w:t>ainer</w:t>
      </w:r>
      <w:r w:rsidRPr="00436349">
        <w:rPr>
          <w:lang w:bidi="en-US"/>
        </w:rPr>
        <w:t xml:space="preserve"> will ensure that by default). The output of the specified X-definition will be the following XML file</w:t>
      </w:r>
      <w:r w:rsidR="00D84C56" w:rsidRPr="00436349">
        <w:t>:</w:t>
      </w:r>
    </w:p>
    <w:p w14:paraId="30C20620"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szCs w:val="16"/>
        </w:rPr>
        <w:t>&lt;</w:t>
      </w:r>
      <w:r w:rsidR="00594910" w:rsidRPr="00436349">
        <w:rPr>
          <w:color w:val="0070C0"/>
          <w:szCs w:val="16"/>
        </w:rPr>
        <w:t>Accidents</w:t>
      </w:r>
      <w:r w:rsidRPr="00436349">
        <w:rPr>
          <w:color w:val="0070C0"/>
          <w:szCs w:val="16"/>
        </w:rPr>
        <w:t>&gt;</w:t>
      </w:r>
    </w:p>
    <w:p w14:paraId="1E71BA97" w14:textId="18084A36" w:rsidR="00D84C56" w:rsidRPr="00436349" w:rsidRDefault="00D84C56" w:rsidP="00594910">
      <w:pPr>
        <w:pStyle w:val="Zdrojovykod-zlutyboxSynteastyl"/>
        <w:keepLines/>
        <w:tabs>
          <w:tab w:val="left" w:pos="284"/>
          <w:tab w:val="left" w:pos="993"/>
        </w:tabs>
      </w:pPr>
      <w:r w:rsidRPr="00436349">
        <w:rPr>
          <w:color w:val="0070C0"/>
        </w:rPr>
        <w:tab/>
        <w:t>&lt;</w:t>
      </w:r>
      <w:r w:rsidR="00594910" w:rsidRPr="00436349">
        <w:rPr>
          <w:color w:val="0070C0"/>
          <w:szCs w:val="16"/>
        </w:rPr>
        <w:t xml:space="preserve">Accident </w:t>
      </w:r>
      <w:r w:rsidR="0004083A">
        <w:rPr>
          <w:color w:val="00B050"/>
        </w:rPr>
        <w:t xml:space="preserve">id </w:t>
      </w:r>
      <w:r w:rsidRPr="00436349">
        <w:t xml:space="preserve">= </w:t>
      </w:r>
      <w:r w:rsidRPr="00436349">
        <w:rPr>
          <w:szCs w:val="16"/>
        </w:rPr>
        <w:t>"</w:t>
      </w:r>
      <w:r w:rsidRPr="00436349">
        <w:rPr>
          <w:color w:val="984806"/>
        </w:rPr>
        <w:t>00123</w:t>
      </w:r>
      <w:r w:rsidRPr="00436349">
        <w:rPr>
          <w:szCs w:val="16"/>
        </w:rPr>
        <w:t>"</w:t>
      </w:r>
    </w:p>
    <w:p w14:paraId="0C0FF8D8" w14:textId="77777777" w:rsidR="00D84C56" w:rsidRPr="00436349" w:rsidRDefault="00D84C56" w:rsidP="00D84C56">
      <w:pPr>
        <w:pStyle w:val="Zdrojovykod-zlutyboxSynteastyl"/>
        <w:keepLines/>
        <w:tabs>
          <w:tab w:val="left" w:pos="284"/>
          <w:tab w:val="left" w:pos="567"/>
          <w:tab w:val="left" w:pos="1276"/>
        </w:tabs>
        <w:rPr>
          <w:szCs w:val="16"/>
        </w:rPr>
      </w:pPr>
      <w:r w:rsidRPr="00436349">
        <w:rPr>
          <w:color w:val="00B050"/>
        </w:rPr>
        <w:tab/>
      </w:r>
      <w:r w:rsidRPr="00436349">
        <w:rPr>
          <w:color w:val="00B050"/>
        </w:rPr>
        <w:tab/>
        <w:t>dat</w:t>
      </w:r>
      <w:r w:rsidR="00594910"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-05-17</w:t>
      </w:r>
      <w:r w:rsidRPr="00436349">
        <w:rPr>
          <w:szCs w:val="16"/>
        </w:rPr>
        <w:t>"</w:t>
      </w:r>
    </w:p>
    <w:p w14:paraId="5BCA1C9B" w14:textId="77777777" w:rsidR="00D84C56" w:rsidRPr="00436349" w:rsidRDefault="00D84C56" w:rsidP="00D84C56">
      <w:pPr>
        <w:pStyle w:val="Zdrojovykod-zlutyboxSynteastyl"/>
        <w:keepLines/>
        <w:tabs>
          <w:tab w:val="left" w:pos="284"/>
          <w:tab w:val="left" w:pos="567"/>
          <w:tab w:val="left" w:pos="1276"/>
        </w:tabs>
      </w:pPr>
      <w:r w:rsidRPr="00436349">
        <w:rPr>
          <w:color w:val="00B050"/>
        </w:rPr>
        <w:tab/>
      </w:r>
      <w:r w:rsidRPr="00436349">
        <w:rPr>
          <w:color w:val="00B050"/>
        </w:rPr>
        <w:tab/>
      </w:r>
      <w:r w:rsidR="00594910" w:rsidRPr="00436349">
        <w:rPr>
          <w:color w:val="00B050"/>
        </w:rPr>
        <w:t>injury</w:t>
      </w:r>
      <w:r w:rsidRPr="00436349">
        <w:tab/>
        <w:t xml:space="preserve">= </w:t>
      </w:r>
      <w:r w:rsidRPr="00436349">
        <w:rPr>
          <w:szCs w:val="16"/>
        </w:rPr>
        <w:t>"</w:t>
      </w:r>
      <w:r w:rsidRPr="00436349">
        <w:rPr>
          <w:color w:val="984806"/>
        </w:rPr>
        <w:t>3</w:t>
      </w:r>
      <w:r w:rsidRPr="00436349">
        <w:rPr>
          <w:szCs w:val="16"/>
        </w:rPr>
        <w:t>"</w:t>
      </w:r>
    </w:p>
    <w:p w14:paraId="73B8519A" w14:textId="77777777" w:rsidR="00D84C56" w:rsidRPr="00436349" w:rsidRDefault="00D84C56" w:rsidP="00D84C56">
      <w:pPr>
        <w:pStyle w:val="Zdrojovykod-zlutyboxSynteastyl"/>
        <w:keepLines/>
        <w:tabs>
          <w:tab w:val="left" w:pos="284"/>
          <w:tab w:val="left" w:pos="567"/>
          <w:tab w:val="left" w:pos="1276"/>
        </w:tabs>
        <w:rPr>
          <w:szCs w:val="16"/>
        </w:rPr>
      </w:pPr>
      <w:r w:rsidRPr="00436349">
        <w:tab/>
      </w:r>
      <w:r w:rsidRPr="00436349">
        <w:tab/>
      </w:r>
      <w:r w:rsidR="00594910" w:rsidRPr="00436349">
        <w:rPr>
          <w:color w:val="00B050"/>
        </w:rPr>
        <w:t>death</w:t>
      </w:r>
      <w:r w:rsidRPr="00436349">
        <w:tab/>
        <w:t xml:space="preserve">= </w:t>
      </w:r>
      <w:r w:rsidRPr="00436349">
        <w:rPr>
          <w:szCs w:val="16"/>
        </w:rPr>
        <w:t>"</w:t>
      </w:r>
      <w:r w:rsidRPr="00436349">
        <w:rPr>
          <w:color w:val="984806"/>
        </w:rPr>
        <w:t>0</w:t>
      </w:r>
      <w:r w:rsidRPr="00436349">
        <w:rPr>
          <w:szCs w:val="16"/>
        </w:rPr>
        <w:t>"</w:t>
      </w:r>
    </w:p>
    <w:p w14:paraId="011F8559" w14:textId="77777777" w:rsidR="00D84C56" w:rsidRPr="00436349" w:rsidRDefault="00D84C56" w:rsidP="00D84C56">
      <w:pPr>
        <w:pStyle w:val="Zdrojovykod-zlutyboxSynteastyl"/>
        <w:keepLines/>
        <w:tabs>
          <w:tab w:val="left" w:pos="284"/>
          <w:tab w:val="left" w:pos="567"/>
          <w:tab w:val="left" w:pos="1276"/>
        </w:tabs>
        <w:rPr>
          <w:szCs w:val="16"/>
        </w:rPr>
      </w:pPr>
      <w:r w:rsidRPr="00436349">
        <w:rPr>
          <w:szCs w:val="16"/>
        </w:rPr>
        <w:tab/>
      </w:r>
      <w:r w:rsidRPr="00436349">
        <w:rPr>
          <w:szCs w:val="16"/>
        </w:rPr>
        <w:tab/>
      </w:r>
      <w:r w:rsidR="00594910" w:rsidRPr="00436349">
        <w:rPr>
          <w:color w:val="00B050"/>
          <w:szCs w:val="16"/>
        </w:rPr>
        <w:t>loss</w:t>
      </w:r>
      <w:r w:rsidRPr="00436349">
        <w:rPr>
          <w:szCs w:val="16"/>
        </w:rPr>
        <w:t xml:space="preserve"> </w:t>
      </w:r>
      <w:r w:rsidR="00AA68F3" w:rsidRPr="00436349">
        <w:rPr>
          <w:szCs w:val="16"/>
        </w:rPr>
        <w:tab/>
      </w:r>
      <w:r w:rsidRPr="00436349">
        <w:rPr>
          <w:szCs w:val="16"/>
        </w:rPr>
        <w:t>= "</w:t>
      </w:r>
      <w:r w:rsidRPr="00436349">
        <w:rPr>
          <w:color w:val="984806"/>
          <w:szCs w:val="16"/>
        </w:rPr>
        <w:t>600</w:t>
      </w:r>
      <w:r w:rsidRPr="00436349">
        <w:rPr>
          <w:szCs w:val="16"/>
        </w:rPr>
        <w:t xml:space="preserve">" </w:t>
      </w:r>
      <w:r w:rsidRPr="00436349">
        <w:rPr>
          <w:color w:val="0070C0"/>
        </w:rPr>
        <w:t>&gt;</w:t>
      </w:r>
    </w:p>
    <w:p w14:paraId="314B594F" w14:textId="77777777" w:rsidR="00D84C56" w:rsidRPr="00436349" w:rsidRDefault="00D84C56" w:rsidP="00D84C56">
      <w:pPr>
        <w:pStyle w:val="Zdrojovykod-zlutyboxSynteastyl"/>
        <w:keepLines/>
        <w:tabs>
          <w:tab w:val="left" w:pos="567"/>
          <w:tab w:val="left" w:pos="851"/>
          <w:tab w:val="left" w:pos="1560"/>
        </w:tabs>
        <w:rPr>
          <w:color w:val="0070C0"/>
        </w:rPr>
      </w:pPr>
    </w:p>
    <w:p w14:paraId="32AE0B76" w14:textId="77777777" w:rsidR="00D84C56" w:rsidRPr="00436349" w:rsidRDefault="00D84C56" w:rsidP="00D84C56">
      <w:pPr>
        <w:pStyle w:val="Zdrojovykod-zlutyboxSynteastyl"/>
        <w:keepLines/>
        <w:tabs>
          <w:tab w:val="left" w:pos="284"/>
          <w:tab w:val="left" w:pos="567"/>
          <w:tab w:val="left" w:pos="1560"/>
        </w:tabs>
      </w:pPr>
      <w:r w:rsidRPr="00436349">
        <w:tab/>
      </w:r>
      <w:r w:rsidRPr="00436349">
        <w:tab/>
      </w:r>
      <w:r w:rsidRPr="00436349">
        <w:rPr>
          <w:color w:val="0070C0"/>
        </w:rPr>
        <w:t>&lt;</w:t>
      </w:r>
      <w:r w:rsidR="00594910" w:rsidRPr="00436349">
        <w:rPr>
          <w:color w:val="0070C0"/>
        </w:rPr>
        <w:t>vrn</w:t>
      </w:r>
      <w:r w:rsidRPr="00436349">
        <w:t xml:space="preserve"> </w:t>
      </w:r>
      <w:r w:rsidR="00594910" w:rsidRPr="00436349">
        <w:t>price</w:t>
      </w:r>
      <w:r w:rsidRPr="00436349">
        <w:t>="</w:t>
      </w:r>
      <w:r w:rsidRPr="00436349">
        <w:rPr>
          <w:color w:val="984806"/>
        </w:rPr>
        <w:t>240</w:t>
      </w:r>
      <w:r w:rsidRPr="00436349">
        <w:t>"</w:t>
      </w:r>
      <w:r w:rsidRPr="00436349">
        <w:rPr>
          <w:color w:val="0070C0"/>
        </w:rPr>
        <w:t>&gt;</w:t>
      </w:r>
      <w:r w:rsidRPr="00436349">
        <w:t>1A23456</w:t>
      </w:r>
      <w:r w:rsidR="00594910" w:rsidRPr="00436349">
        <w:rPr>
          <w:color w:val="0070C0"/>
        </w:rPr>
        <w:t>&lt;/vrn</w:t>
      </w:r>
      <w:r w:rsidRPr="00436349">
        <w:rPr>
          <w:color w:val="0070C0"/>
        </w:rPr>
        <w:t>&gt;</w:t>
      </w:r>
    </w:p>
    <w:p w14:paraId="59FA7217" w14:textId="77777777" w:rsidR="00D84C56" w:rsidRPr="00436349" w:rsidRDefault="00D84C56" w:rsidP="00D84C56">
      <w:pPr>
        <w:pStyle w:val="Zdrojovykod-zlutyboxSynteastyl"/>
        <w:keepLines/>
        <w:tabs>
          <w:tab w:val="left" w:pos="284"/>
          <w:tab w:val="left" w:pos="567"/>
          <w:tab w:val="left" w:pos="1560"/>
        </w:tabs>
      </w:pPr>
      <w:r w:rsidRPr="00436349">
        <w:tab/>
      </w:r>
      <w:r w:rsidRPr="00436349">
        <w:tab/>
      </w:r>
      <w:r w:rsidRPr="00436349">
        <w:rPr>
          <w:color w:val="0070C0"/>
        </w:rPr>
        <w:t>&lt;</w:t>
      </w:r>
      <w:r w:rsidR="00594910" w:rsidRPr="00436349">
        <w:rPr>
          <w:color w:val="0070C0"/>
        </w:rPr>
        <w:t>vrn</w:t>
      </w:r>
      <w:r w:rsidRPr="00436349">
        <w:rPr>
          <w:color w:val="0070C0"/>
        </w:rPr>
        <w:t xml:space="preserve"> </w:t>
      </w:r>
      <w:r w:rsidR="00594910" w:rsidRPr="00436349">
        <w:rPr>
          <w:color w:val="0070C0"/>
        </w:rPr>
        <w:t>price</w:t>
      </w:r>
      <w:r w:rsidRPr="00436349">
        <w:t>="</w:t>
      </w:r>
      <w:r w:rsidRPr="00436349">
        <w:rPr>
          <w:color w:val="984806"/>
        </w:rPr>
        <w:t>130</w:t>
      </w:r>
      <w:r w:rsidRPr="00436349">
        <w:t>"</w:t>
      </w:r>
      <w:r w:rsidRPr="00436349">
        <w:rPr>
          <w:color w:val="0070C0"/>
        </w:rPr>
        <w:t>&gt;</w:t>
      </w:r>
      <w:r w:rsidRPr="00436349">
        <w:t>1B23456</w:t>
      </w:r>
      <w:r w:rsidR="00594910" w:rsidRPr="00436349">
        <w:rPr>
          <w:color w:val="0070C0"/>
        </w:rPr>
        <w:t>&lt;/vrn</w:t>
      </w:r>
      <w:r w:rsidRPr="00436349">
        <w:rPr>
          <w:color w:val="0070C0"/>
        </w:rPr>
        <w:t>&gt;</w:t>
      </w:r>
    </w:p>
    <w:p w14:paraId="77F7B1BC" w14:textId="77777777" w:rsidR="00D84C56" w:rsidRPr="00436349" w:rsidRDefault="00D84C56" w:rsidP="00D84C56">
      <w:pPr>
        <w:pStyle w:val="Zdrojovykod-zlutyboxSynteastyl"/>
        <w:keepLines/>
        <w:tabs>
          <w:tab w:val="left" w:pos="284"/>
          <w:tab w:val="left" w:pos="851"/>
          <w:tab w:val="left" w:pos="1560"/>
        </w:tabs>
        <w:rPr>
          <w:color w:val="0070C0"/>
        </w:rPr>
      </w:pPr>
      <w:r w:rsidRPr="00436349">
        <w:rPr>
          <w:color w:val="0070C0"/>
        </w:rPr>
        <w:tab/>
        <w:t>&lt;/</w:t>
      </w:r>
      <w:r w:rsidR="00594910" w:rsidRPr="00436349">
        <w:rPr>
          <w:color w:val="0070C0"/>
          <w:szCs w:val="16"/>
        </w:rPr>
        <w:t>Accident</w:t>
      </w:r>
      <w:r w:rsidRPr="00436349">
        <w:rPr>
          <w:color w:val="0070C0"/>
        </w:rPr>
        <w:t>&gt;</w:t>
      </w:r>
    </w:p>
    <w:p w14:paraId="746A657E" w14:textId="77777777" w:rsidR="00D84C56" w:rsidRPr="00436349" w:rsidRDefault="00D84C56" w:rsidP="00D84C56">
      <w:pPr>
        <w:pStyle w:val="Zdrojovykod-zlutyboxSynteastyl"/>
        <w:keepLines/>
        <w:tabs>
          <w:tab w:val="left" w:pos="284"/>
          <w:tab w:val="left" w:pos="851"/>
          <w:tab w:val="left" w:pos="1560"/>
        </w:tabs>
      </w:pPr>
      <w:r w:rsidRPr="00436349">
        <w:rPr>
          <w:color w:val="0070C0"/>
        </w:rPr>
        <w:t>&lt;/</w:t>
      </w:r>
      <w:r w:rsidR="00594910" w:rsidRPr="00436349">
        <w:rPr>
          <w:color w:val="0070C0"/>
          <w:szCs w:val="16"/>
        </w:rPr>
        <w:t>Accidents</w:t>
      </w:r>
      <w:r w:rsidRPr="00436349">
        <w:rPr>
          <w:color w:val="0070C0"/>
        </w:rPr>
        <w:t>&gt;</w:t>
      </w:r>
    </w:p>
    <w:p w14:paraId="30C477B4" w14:textId="77777777" w:rsidR="00D84C56" w:rsidRPr="00436349" w:rsidRDefault="00594910" w:rsidP="00D84C56">
      <w:pPr>
        <w:pStyle w:val="OdstavecSynteastyl"/>
      </w:pPr>
      <w:r w:rsidRPr="00436349">
        <w:t>See</w:t>
      </w:r>
      <w:r w:rsidR="00D84C56" w:rsidRPr="00436349">
        <w:t xml:space="preserve"> online </w:t>
      </w:r>
      <w:r w:rsidRPr="00436349">
        <w:t>example</w:t>
      </w:r>
      <w:r w:rsidR="00D84C56" w:rsidRPr="00436349">
        <w:t xml:space="preserve">: </w:t>
      </w:r>
      <w:hyperlink r:id="rId36" w:history="1">
        <w:r w:rsidRPr="00436349">
          <w:rPr>
            <w:rStyle w:val="Hypertextovodkaz"/>
          </w:rPr>
          <w:t>http://xdef.syntea.cz/tutorial/en/example/C346.html</w:t>
        </w:r>
      </w:hyperlink>
      <w:r w:rsidR="00D84C56" w:rsidRPr="00436349">
        <w:t>.</w:t>
      </w:r>
    </w:p>
    <w:p w14:paraId="7C3101A3" w14:textId="1113AF32" w:rsidR="00D84C56" w:rsidRPr="00436349" w:rsidRDefault="00594910" w:rsidP="00D84C56">
      <w:pPr>
        <w:pStyle w:val="OdstavecSynteastyl"/>
        <w:rPr>
          <w:i/>
        </w:rPr>
      </w:pPr>
      <w:r w:rsidRPr="00436349">
        <w:rPr>
          <w:b/>
          <w:lang w:bidi="en-US"/>
        </w:rPr>
        <w:t>Tip</w:t>
      </w:r>
      <w:r w:rsidRPr="00436349">
        <w:rPr>
          <w:lang w:bidi="en-US"/>
        </w:rPr>
        <w:t xml:space="preserve">: the value of named and unnamed items of context </w:t>
      </w:r>
      <w:r w:rsidR="0004083A">
        <w:t xml:space="preserve">can be retrieved </w:t>
      </w:r>
      <w:r w:rsidRPr="00436349">
        <w:rPr>
          <w:lang w:bidi="en-US"/>
        </w:rPr>
        <w:t xml:space="preserve">from a relational database – see </w:t>
      </w:r>
      <w:r w:rsidR="00D94FC0" w:rsidRPr="00436349">
        <w:rPr>
          <w:lang w:bidi="en-US"/>
        </w:rPr>
        <w:t>c</w:t>
      </w:r>
      <w:r w:rsidRPr="00436349">
        <w:rPr>
          <w:lang w:bidi="en-US"/>
        </w:rPr>
        <w:t>hapter</w:t>
      </w:r>
      <w:r w:rsidR="00D94FC0" w:rsidRPr="00436349">
        <w:rPr>
          <w:lang w:bidi="en-US"/>
        </w:rPr>
        <w:t xml:space="preserve"> </w:t>
      </w:r>
      <w:r w:rsidR="00D94FC0" w:rsidRPr="00436349">
        <w:fldChar w:fldCharType="begin"/>
      </w:r>
      <w:r w:rsidR="00D94FC0" w:rsidRPr="00436349">
        <w:instrText xml:space="preserve"> REF _Ref535678933 \r \h </w:instrText>
      </w:r>
      <w:r w:rsidR="00D94FC0" w:rsidRPr="00436349">
        <w:fldChar w:fldCharType="separate"/>
      </w:r>
      <w:r w:rsidR="00B421FC">
        <w:t>8.1.5</w:t>
      </w:r>
      <w:r w:rsidR="00D94FC0" w:rsidRPr="00436349">
        <w:fldChar w:fldCharType="end"/>
      </w:r>
      <w:r w:rsidR="00D84C56" w:rsidRPr="00436349">
        <w:rPr>
          <w:i/>
        </w:rPr>
        <w:t>.</w:t>
      </w:r>
    </w:p>
    <w:p w14:paraId="7F18D4D4" w14:textId="51D3DCF1" w:rsidR="00D84C56" w:rsidRPr="00436349" w:rsidRDefault="00AC058A" w:rsidP="00D84C56">
      <w:pPr>
        <w:pStyle w:val="OdstavecSynteastyl"/>
      </w:pPr>
      <w:r w:rsidRPr="00436349">
        <w:rPr>
          <w:noProof/>
          <w:lang w:val="cs-CZ" w:eastAsia="cs-CZ"/>
        </w:rPr>
        <mc:AlternateContent>
          <mc:Choice Requires="wps">
            <w:drawing>
              <wp:inline distT="0" distB="0" distL="0" distR="0" wp14:anchorId="46CB198F" wp14:editId="44281C56">
                <wp:extent cx="247650" cy="107950"/>
                <wp:effectExtent l="9525" t="19050" r="19050" b="6350"/>
                <wp:docPr id="449" name="Šipka doprava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53E5616" id="Šipka doprava 1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B421FC">
        <w:t>8.1.4</w:t>
      </w:r>
      <w:r w:rsidR="00D94FC0" w:rsidRPr="00436349">
        <w:fldChar w:fldCharType="end"/>
      </w:r>
      <w:r w:rsidR="00FF3A2C" w:rsidRPr="00436349">
        <w:t xml:space="preserve"> </w:t>
      </w:r>
      <w:r w:rsidR="00FF3A2C" w:rsidRPr="00436349">
        <w:fldChar w:fldCharType="begin"/>
      </w:r>
      <w:r w:rsidR="00FF3A2C" w:rsidRPr="00436349">
        <w:instrText xml:space="preserve"> REF _Ref535679556 \h </w:instrText>
      </w:r>
      <w:r w:rsidR="00FF3A2C" w:rsidRPr="00436349">
        <w:fldChar w:fldCharType="separate"/>
      </w:r>
      <w:r w:rsidR="00B421FC" w:rsidRPr="00436349">
        <w:rPr>
          <w:lang w:bidi="en-US"/>
        </w:rPr>
        <w:t>Construction of Element from Element</w:t>
      </w:r>
      <w:r w:rsidR="00FF3A2C" w:rsidRPr="00436349">
        <w:fldChar w:fldCharType="end"/>
      </w:r>
    </w:p>
    <w:p w14:paraId="76A9CAB7" w14:textId="2B0F9559" w:rsidR="00D84C56" w:rsidRPr="00436349" w:rsidRDefault="00AC058A" w:rsidP="00D84C56">
      <w:pPr>
        <w:pStyle w:val="OdstavecSynteastyl"/>
      </w:pPr>
      <w:r w:rsidRPr="00436349">
        <w:rPr>
          <w:noProof/>
          <w:lang w:val="cs-CZ" w:eastAsia="cs-CZ"/>
        </w:rPr>
        <mc:AlternateContent>
          <mc:Choice Requires="wps">
            <w:drawing>
              <wp:inline distT="0" distB="0" distL="0" distR="0" wp14:anchorId="3A2BAD88" wp14:editId="7A83BDA6">
                <wp:extent cx="247650" cy="107950"/>
                <wp:effectExtent l="9525" t="19050" r="19050" b="6350"/>
                <wp:docPr id="448" name="Šipka doprava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56C40C6" id="Šipka doprava 1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B421FC">
        <w:t>8.1.5</w:t>
      </w:r>
      <w:r w:rsidR="00D94FC0" w:rsidRPr="00436349">
        <w:fldChar w:fldCharType="end"/>
      </w:r>
      <w:r w:rsidR="00FF3A2C" w:rsidRPr="00436349">
        <w:t xml:space="preserve"> </w:t>
      </w:r>
      <w:r w:rsidR="00FF3A2C" w:rsidRPr="00436349">
        <w:fldChar w:fldCharType="begin"/>
      </w:r>
      <w:r w:rsidR="00FF3A2C" w:rsidRPr="00436349">
        <w:instrText xml:space="preserve"> REF _Ref535679571 \h </w:instrText>
      </w:r>
      <w:r w:rsidR="00FF3A2C" w:rsidRPr="00436349">
        <w:fldChar w:fldCharType="separate"/>
      </w:r>
      <w:r w:rsidR="00B421FC" w:rsidRPr="00436349">
        <w:rPr>
          <w:lang w:bidi="en-US"/>
        </w:rPr>
        <w:t>Construction of element from ResultSet</w:t>
      </w:r>
      <w:r w:rsidR="00FF3A2C" w:rsidRPr="00436349">
        <w:fldChar w:fldCharType="end"/>
      </w:r>
    </w:p>
    <w:p w14:paraId="6AD2B880" w14:textId="3B34BFC5" w:rsidR="00D84C56" w:rsidRPr="00436349" w:rsidRDefault="00AC058A" w:rsidP="00D84C56">
      <w:pPr>
        <w:pStyle w:val="OdstavecSynteastyl"/>
      </w:pPr>
      <w:r w:rsidRPr="00436349">
        <w:rPr>
          <w:noProof/>
          <w:lang w:val="cs-CZ" w:eastAsia="cs-CZ"/>
        </w:rPr>
        <mc:AlternateContent>
          <mc:Choice Requires="wps">
            <w:drawing>
              <wp:inline distT="0" distB="0" distL="0" distR="0" wp14:anchorId="61285AFE" wp14:editId="4E3F1C9A">
                <wp:extent cx="247650" cy="107950"/>
                <wp:effectExtent l="9525" t="19050" r="19050" b="6350"/>
                <wp:docPr id="447" name="Šipka doprava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CC4CD6D" id="Šipka doprava 1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B421FC">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B421FC">
        <w:t xml:space="preserve">The source </w:t>
      </w:r>
      <w:r w:rsidR="00B421FC" w:rsidRPr="00E060F7">
        <w:t xml:space="preserve">data </w:t>
      </w:r>
      <w:r w:rsidR="00B421FC">
        <w:t>used as the</w:t>
      </w:r>
      <w:r w:rsidR="00B421FC" w:rsidRPr="00E060F7">
        <w:t xml:space="preserve"> </w:t>
      </w:r>
      <w:r w:rsidR="00B421FC">
        <w:t>c</w:t>
      </w:r>
      <w:r w:rsidR="00B421FC" w:rsidRPr="00E060F7">
        <w:t xml:space="preserve">ontext </w:t>
      </w:r>
      <w:r w:rsidR="00B421FC">
        <w:t>used for the c</w:t>
      </w:r>
      <w:r w:rsidR="00B421FC" w:rsidRPr="00E060F7">
        <w:t>onstru</w:t>
      </w:r>
      <w:r w:rsidR="00B421FC">
        <w:t xml:space="preserve">ction of the </w:t>
      </w:r>
      <w:r w:rsidR="00B421FC" w:rsidRPr="00E060F7">
        <w:t>XML do</w:t>
      </w:r>
      <w:r w:rsidR="00B421FC">
        <w:t>c</w:t>
      </w:r>
      <w:r w:rsidR="00B421FC" w:rsidRPr="00E060F7">
        <w:t>ument</w:t>
      </w:r>
      <w:r w:rsidR="00FF3A2C" w:rsidRPr="00436349">
        <w:fldChar w:fldCharType="end"/>
      </w:r>
    </w:p>
    <w:p w14:paraId="30FD079A" w14:textId="77777777" w:rsidR="00D84C56" w:rsidRPr="00436349" w:rsidRDefault="00903BF8" w:rsidP="00BF0138">
      <w:pPr>
        <w:pStyle w:val="Nadpis3"/>
      </w:pPr>
      <w:bookmarkStart w:id="476" w:name="_Ref535678889"/>
      <w:bookmarkStart w:id="477" w:name="_Ref535679556"/>
      <w:bookmarkStart w:id="478" w:name="_Ref535679716"/>
      <w:bookmarkStart w:id="479" w:name="_Ref535680385"/>
      <w:bookmarkStart w:id="480" w:name="_Toc106211168"/>
      <w:r w:rsidRPr="00436349">
        <w:rPr>
          <w:lang w:bidi="en-US"/>
        </w:rPr>
        <w:t>Construction of Element from Element</w:t>
      </w:r>
      <w:bookmarkEnd w:id="476"/>
      <w:bookmarkEnd w:id="477"/>
      <w:bookmarkEnd w:id="478"/>
      <w:bookmarkEnd w:id="479"/>
      <w:bookmarkEnd w:id="480"/>
    </w:p>
    <w:p w14:paraId="76197795" w14:textId="3C951103" w:rsidR="00D84C56" w:rsidRPr="00436349" w:rsidRDefault="00AC058A" w:rsidP="00D84C56">
      <w:pPr>
        <w:pStyle w:val="OdstavecSynteastyl"/>
      </w:pPr>
      <w:r w:rsidRPr="00436349">
        <w:rPr>
          <w:noProof/>
          <w:lang w:val="cs-CZ" w:eastAsia="cs-CZ"/>
        </w:rPr>
        <mc:AlternateContent>
          <mc:Choice Requires="wps">
            <w:drawing>
              <wp:inline distT="0" distB="0" distL="0" distR="0" wp14:anchorId="443358CB" wp14:editId="4C24D891">
                <wp:extent cx="247650" cy="107950"/>
                <wp:effectExtent l="9525" t="19050" r="19050" b="6350"/>
                <wp:docPr id="446" name="Šipka doprava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EFA0D8A" id="Šipka doprava 1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 XPath expression</w:t>
      </w:r>
    </w:p>
    <w:p w14:paraId="4A0D8AC3" w14:textId="71ADC1A7" w:rsidR="00D84C56" w:rsidRPr="00436349" w:rsidRDefault="00AC058A" w:rsidP="00D84C56">
      <w:pPr>
        <w:pStyle w:val="OdstavecSynteastyl"/>
      </w:pPr>
      <w:r w:rsidRPr="00436349">
        <w:rPr>
          <w:noProof/>
          <w:lang w:val="cs-CZ" w:eastAsia="cs-CZ"/>
        </w:rPr>
        <mc:AlternateContent>
          <mc:Choice Requires="wps">
            <w:drawing>
              <wp:inline distT="0" distB="0" distL="0" distR="0" wp14:anchorId="032AAC1E" wp14:editId="211F3E98">
                <wp:extent cx="247650" cy="107950"/>
                <wp:effectExtent l="9525" t="19050" r="19050" b="6350"/>
                <wp:docPr id="445" name="Šipka doprava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0938CE6" id="Šipka doprava 1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B421FC">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B421FC" w:rsidRPr="00E060F7">
        <w:t>Cont</w:t>
      </w:r>
      <w:r w:rsidR="00B421FC">
        <w:t>ainer</w:t>
      </w:r>
      <w:r w:rsidR="00FF3A2C" w:rsidRPr="00436349">
        <w:fldChar w:fldCharType="end"/>
      </w:r>
    </w:p>
    <w:p w14:paraId="04912998" w14:textId="07540997" w:rsidR="00D84C56" w:rsidRPr="00436349" w:rsidRDefault="00AC058A" w:rsidP="00D84C56">
      <w:pPr>
        <w:pStyle w:val="OdstavecSynteastyl"/>
      </w:pPr>
      <w:r w:rsidRPr="00436349">
        <w:rPr>
          <w:noProof/>
          <w:lang w:val="cs-CZ" w:eastAsia="cs-CZ"/>
        </w:rPr>
        <mc:AlternateContent>
          <mc:Choice Requires="wps">
            <w:drawing>
              <wp:inline distT="0" distB="0" distL="0" distR="0" wp14:anchorId="4C359939" wp14:editId="1E2EDFFF">
                <wp:extent cx="247650" cy="107950"/>
                <wp:effectExtent l="9525" t="19050" r="19050" b="6350"/>
                <wp:docPr id="444" name="Šipka doprava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AF53F58" id="Šipka doprava 1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B421FC">
        <w:t>8.1.1</w:t>
      </w:r>
      <w:r w:rsidR="00D94FC0" w:rsidRPr="00436349">
        <w:fldChar w:fldCharType="end"/>
      </w:r>
      <w:r w:rsidR="00FF3A2C" w:rsidRPr="00436349">
        <w:t xml:space="preserve"> </w:t>
      </w:r>
      <w:r w:rsidR="00FF3A2C" w:rsidRPr="00436349">
        <w:fldChar w:fldCharType="begin"/>
      </w:r>
      <w:r w:rsidR="00FF3A2C" w:rsidRPr="00436349">
        <w:instrText xml:space="preserve"> REF _Ref535679758 \h </w:instrText>
      </w:r>
      <w:r w:rsidR="00FF3A2C" w:rsidRPr="00436349">
        <w:fldChar w:fldCharType="separate"/>
      </w:r>
      <w:r w:rsidR="00B421FC" w:rsidRPr="00436349">
        <w:rPr>
          <w:lang w:bidi="en-US"/>
        </w:rPr>
        <w:t>Construction of elements</w:t>
      </w:r>
      <w:r w:rsidR="00FF3A2C" w:rsidRPr="00436349">
        <w:fldChar w:fldCharType="end"/>
      </w:r>
    </w:p>
    <w:p w14:paraId="4FF55C06" w14:textId="4ADF10E8" w:rsidR="00D84C56" w:rsidRPr="00436349" w:rsidRDefault="00AC058A" w:rsidP="00D84C56">
      <w:pPr>
        <w:pStyle w:val="OdstavecSynteastyl"/>
      </w:pPr>
      <w:r w:rsidRPr="00436349">
        <w:rPr>
          <w:noProof/>
          <w:lang w:val="cs-CZ" w:eastAsia="cs-CZ"/>
        </w:rPr>
        <mc:AlternateContent>
          <mc:Choice Requires="wps">
            <w:drawing>
              <wp:inline distT="0" distB="0" distL="0" distR="0" wp14:anchorId="2DB97235" wp14:editId="2BFE03A8">
                <wp:extent cx="247650" cy="107950"/>
                <wp:effectExtent l="9525" t="19050" r="19050" b="6350"/>
                <wp:docPr id="443" name="Šipka doprava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A3F49A3" id="Šipka doprava 1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B421FC">
        <w:t>8.1.2</w:t>
      </w:r>
      <w:r w:rsidR="00D94FC0" w:rsidRPr="00436349">
        <w:fldChar w:fldCharType="end"/>
      </w:r>
      <w:r w:rsidR="00FF3A2C" w:rsidRPr="00436349">
        <w:t xml:space="preserve"> </w:t>
      </w:r>
      <w:r w:rsidR="00FF3A2C" w:rsidRPr="00436349">
        <w:fldChar w:fldCharType="begin"/>
      </w:r>
      <w:r w:rsidR="00FF3A2C" w:rsidRPr="00436349">
        <w:instrText xml:space="preserve"> REF _Ref535679769 \h </w:instrText>
      </w:r>
      <w:r w:rsidR="00FF3A2C" w:rsidRPr="00436349">
        <w:fldChar w:fldCharType="separate"/>
      </w:r>
      <w:r w:rsidR="00B421FC" w:rsidRPr="00436349">
        <w:rPr>
          <w:lang w:bidi="en-US"/>
        </w:rPr>
        <w:t>Construction of attributes and text nodes</w:t>
      </w:r>
      <w:r w:rsidR="00FF3A2C" w:rsidRPr="00436349">
        <w:fldChar w:fldCharType="end"/>
      </w:r>
    </w:p>
    <w:p w14:paraId="12D827AD" w14:textId="291E73E6" w:rsidR="00D84C56" w:rsidRPr="00436349" w:rsidRDefault="00903BF8" w:rsidP="00D84C56">
      <w:pPr>
        <w:pStyle w:val="OdstavecSynteastyl"/>
      </w:pPr>
      <w:r w:rsidRPr="00436349">
        <w:rPr>
          <w:lang w:bidi="en-US"/>
        </w:rPr>
        <w:t xml:space="preserve">The construction of an element from an element is very similar to the construction of the element from </w:t>
      </w:r>
      <w:r w:rsidR="000B7F6B" w:rsidRPr="00436349">
        <w:rPr>
          <w:lang w:bidi="en-US"/>
        </w:rPr>
        <w:t xml:space="preserve">a </w:t>
      </w:r>
      <w:r w:rsidRPr="00436349">
        <w:rPr>
          <w:lang w:bidi="en-US"/>
        </w:rPr>
        <w:t xml:space="preserve">Container. If an element is used for the construction of the element according to X-definition, it behaves as if the source element in its place was the Container object containing this element as a single item. The </w:t>
      </w:r>
      <w:r w:rsidR="00735ED2" w:rsidRPr="00436349">
        <w:rPr>
          <w:lang w:bidi="en-US"/>
        </w:rPr>
        <w:t>X-script</w:t>
      </w:r>
      <w:r w:rsidRPr="00436349">
        <w:rPr>
          <w:lang w:bidi="en-US"/>
        </w:rPr>
        <w:t xml:space="preserve"> with Container containing the single element for the construction of the  element "Accident":</w:t>
      </w:r>
    </w:p>
    <w:p w14:paraId="0976D4FE" w14:textId="77777777" w:rsidR="00D84C56" w:rsidRPr="00436349" w:rsidRDefault="00D84C56" w:rsidP="00D84C56">
      <w:pPr>
        <w:pStyle w:val="Zdrojovykod-zlutyboxSynteastyl"/>
      </w:pPr>
      <w:r w:rsidRPr="00436349">
        <w:rPr>
          <w:color w:val="0070C0"/>
        </w:rPr>
        <w:t>&lt;</w:t>
      </w:r>
      <w:r w:rsidR="00903BF8" w:rsidRPr="00436349">
        <w:rPr>
          <w:color w:val="0070C0"/>
        </w:rPr>
        <w: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w:t>
      </w:r>
      <w:r w:rsidRPr="00436349">
        <w:rPr>
          <w:i/>
          <w:color w:val="FF0000"/>
        </w:rPr>
        <w:t>ELEMENT</w:t>
      </w:r>
      <w:r w:rsidRPr="00436349">
        <w:rPr>
          <w:color w:val="FF0000"/>
        </w:rPr>
        <w:t>]</w:t>
      </w:r>
      <w:r w:rsidRPr="00436349">
        <w:rPr>
          <w:color w:val="000000"/>
        </w:rPr>
        <w:t>" ...&gt;</w:t>
      </w:r>
    </w:p>
    <w:p w14:paraId="2ED5D024" w14:textId="4930259A" w:rsidR="00D84C56" w:rsidRPr="00436349" w:rsidRDefault="0004083A" w:rsidP="00D84C56">
      <w:pPr>
        <w:pStyle w:val="OdstavecSynteastyl"/>
      </w:pPr>
      <w:r>
        <w:t>The element with source data can be specified directly in the create section</w:t>
      </w:r>
      <w:r w:rsidR="00903BF8" w:rsidRPr="00436349">
        <w:rPr>
          <w:lang w:bidi="en-US"/>
        </w:rPr>
        <w:t>:</w:t>
      </w:r>
    </w:p>
    <w:p w14:paraId="5B9ED3F0" w14:textId="77777777" w:rsidR="00D84C56" w:rsidRPr="00436349" w:rsidRDefault="00F101E4" w:rsidP="00D84C56">
      <w:pPr>
        <w:pStyle w:val="Zdrojovykod-zlutyboxSynteastyl"/>
      </w:pPr>
      <w:r w:rsidRPr="00436349">
        <w:rPr>
          <w:color w:val="0070C0"/>
        </w:rPr>
        <w:lastRenderedPageBreak/>
        <w:t>&lt;Accident</w:t>
      </w:r>
      <w:r w:rsidR="00D84C56" w:rsidRPr="00436349">
        <w:rPr>
          <w:color w:val="0070C0"/>
        </w:rPr>
        <w:t xml:space="preserve"> </w:t>
      </w:r>
      <w:r w:rsidR="00D84C56" w:rsidRPr="00436349">
        <w:rPr>
          <w:color w:val="00B050"/>
        </w:rPr>
        <w:t>xd:script</w:t>
      </w:r>
      <w:r w:rsidR="00D84C56" w:rsidRPr="00436349">
        <w:rPr>
          <w:color w:val="0070C0"/>
        </w:rPr>
        <w:t xml:space="preserve"> </w:t>
      </w:r>
      <w:r w:rsidR="00D84C56" w:rsidRPr="00436349">
        <w:rPr>
          <w:color w:val="000000"/>
        </w:rPr>
        <w:t>=</w:t>
      </w:r>
      <w:r w:rsidR="00D84C56" w:rsidRPr="00436349">
        <w:rPr>
          <w:color w:val="0070C0"/>
        </w:rPr>
        <w:t xml:space="preserve"> </w:t>
      </w:r>
      <w:r w:rsidR="00D84C56" w:rsidRPr="00436349">
        <w:rPr>
          <w:color w:val="000000"/>
        </w:rPr>
        <w:t>"</w:t>
      </w:r>
      <w:r w:rsidR="00D84C56" w:rsidRPr="00436349">
        <w:rPr>
          <w:color w:val="984806"/>
        </w:rPr>
        <w:t>occurs 0..*</w:t>
      </w:r>
      <w:r w:rsidR="00D84C56" w:rsidRPr="00436349">
        <w:rPr>
          <w:color w:val="FF0000"/>
        </w:rPr>
        <w:t xml:space="preserve">; create </w:t>
      </w:r>
      <w:r w:rsidR="00D84C56" w:rsidRPr="00436349">
        <w:rPr>
          <w:i/>
          <w:color w:val="FF0000"/>
        </w:rPr>
        <w:t>ELEMENT</w:t>
      </w:r>
      <w:r w:rsidR="00D84C56" w:rsidRPr="00436349">
        <w:rPr>
          <w:color w:val="000000"/>
        </w:rPr>
        <w:t>" ...&gt;</w:t>
      </w:r>
    </w:p>
    <w:p w14:paraId="77357660" w14:textId="6CAEB238" w:rsidR="00D84C56" w:rsidRPr="00436349" w:rsidRDefault="007F263B" w:rsidP="00D84C56">
      <w:pPr>
        <w:pStyle w:val="OdstavecSynteastyl"/>
      </w:pPr>
      <w:r w:rsidRPr="00436349">
        <w:rPr>
          <w:lang w:bidi="en-US"/>
        </w:rPr>
        <w:t xml:space="preserve">Usage of </w:t>
      </w:r>
      <w:r w:rsidR="000B7F6B" w:rsidRPr="00436349">
        <w:rPr>
          <w:lang w:bidi="en-US"/>
        </w:rPr>
        <w:t xml:space="preserve">the </w:t>
      </w:r>
      <w:r w:rsidRPr="00436349">
        <w:rPr>
          <w:lang w:bidi="en-US"/>
        </w:rPr>
        <w:t xml:space="preserve">element as the data source (or an element as an item of Container), however, allows you to construct the element that contains </w:t>
      </w:r>
      <w:r w:rsidR="0004083A" w:rsidRPr="00E060F7">
        <w:rPr>
          <w:lang w:bidi="en-US"/>
        </w:rPr>
        <w:t>more siblings</w:t>
      </w:r>
      <w:r w:rsidR="0004083A">
        <w:rPr>
          <w:lang w:bidi="en-US"/>
        </w:rPr>
        <w:t xml:space="preserve"> on </w:t>
      </w:r>
      <w:r w:rsidRPr="00436349">
        <w:rPr>
          <w:lang w:bidi="en-US"/>
        </w:rPr>
        <w:t>the same depth level of XML tree.</w:t>
      </w:r>
    </w:p>
    <w:p w14:paraId="590B390F" w14:textId="79284E93" w:rsidR="00D84C56" w:rsidRPr="00436349" w:rsidRDefault="0004083A" w:rsidP="00D84C56">
      <w:pPr>
        <w:pStyle w:val="OdstavecSynteastyl"/>
      </w:pPr>
      <w:r>
        <w:t xml:space="preserve">In the </w:t>
      </w:r>
      <w:r w:rsidR="007F263B" w:rsidRPr="00436349">
        <w:rPr>
          <w:lang w:bidi="en-US"/>
        </w:rPr>
        <w:t>Example from Chapter</w: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B421FC">
        <w:t>8.1.1</w:t>
      </w:r>
      <w:r w:rsidR="00D94FC0" w:rsidRPr="00436349">
        <w:fldChar w:fldCharType="end"/>
      </w:r>
      <w:r w:rsidR="00D84C56" w:rsidRPr="00436349">
        <w:t xml:space="preserve">, </w:t>
      </w:r>
      <w:r>
        <w:rPr>
          <w:lang w:bidi="en-US"/>
        </w:rPr>
        <w:t xml:space="preserve">we </w:t>
      </w:r>
      <w:r w:rsidR="007F263B" w:rsidRPr="00436349">
        <w:rPr>
          <w:lang w:bidi="en-US"/>
        </w:rPr>
        <w:t xml:space="preserve">described the mechanism of construction of elements regardless </w:t>
      </w:r>
      <w:r w:rsidR="000B7F6B" w:rsidRPr="00436349">
        <w:rPr>
          <w:lang w:bidi="en-US"/>
        </w:rPr>
        <w:t>of</w:t>
      </w:r>
      <w:r w:rsidR="007F263B" w:rsidRPr="00436349">
        <w:rPr>
          <w:lang w:bidi="en-US"/>
        </w:rPr>
        <w:t xml:space="preserve"> the attributes and text nodes</w:t>
      </w:r>
      <w:r>
        <w:t>. The mechanism can</w:t>
      </w:r>
      <w:r w:rsidR="007F263B" w:rsidRPr="00436349">
        <w:rPr>
          <w:lang w:bidi="en-US"/>
        </w:rPr>
        <w:t xml:space="preserve"> be modified so that when you request creation of one element "Accident" (for simplicity without attributes or child elements) </w:t>
      </w:r>
      <w:r>
        <w:t xml:space="preserve">it will insert </w:t>
      </w:r>
      <w:r w:rsidR="007F263B" w:rsidRPr="00436349">
        <w:rPr>
          <w:lang w:bidi="en-US"/>
        </w:rPr>
        <w:t xml:space="preserve">instead of the values "true" or "1" the source element from </w:t>
      </w:r>
      <w:r>
        <w:rPr>
          <w:lang w:bidi="en-US"/>
        </w:rPr>
        <w:t>the</w:t>
      </w:r>
      <w:r w:rsidRPr="00436349">
        <w:rPr>
          <w:lang w:bidi="en-US"/>
        </w:rPr>
        <w:t xml:space="preserve"> </w:t>
      </w:r>
      <w:r w:rsidR="007F263B" w:rsidRPr="00436349">
        <w:rPr>
          <w:lang w:bidi="en-US"/>
        </w:rPr>
        <w:t>create section:</w:t>
      </w:r>
    </w:p>
    <w:p w14:paraId="1E98DBC7" w14:textId="2EF5B0A0"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7F263B"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69342746" w14:textId="77777777" w:rsidR="00D84C56" w:rsidRPr="00436349" w:rsidRDefault="00D84C56" w:rsidP="00D84C56">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007F263B" w:rsidRPr="00436349">
        <w:rPr>
          <w:color w:val="984806"/>
          <w:szCs w:val="16"/>
        </w:rPr>
        <w:t>accidents</w:t>
      </w:r>
      <w:r w:rsidRPr="00436349">
        <w:rPr>
          <w:szCs w:val="16"/>
        </w:rPr>
        <w:t>"</w:t>
      </w:r>
    </w:p>
    <w:p w14:paraId="10D39B4C" w14:textId="77777777" w:rsidR="00D84C56" w:rsidRPr="00436349" w:rsidRDefault="00D84C56" w:rsidP="00D84C56">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007F263B" w:rsidRPr="00436349">
        <w:rPr>
          <w:color w:val="984806"/>
          <w:szCs w:val="16"/>
        </w:rPr>
        <w:t>Accidents</w:t>
      </w:r>
      <w:r w:rsidRPr="00436349">
        <w:rPr>
          <w:szCs w:val="16"/>
        </w:rPr>
        <w:t>"</w:t>
      </w:r>
      <w:r w:rsidRPr="00436349">
        <w:rPr>
          <w:color w:val="0070C0"/>
          <w:szCs w:val="16"/>
        </w:rPr>
        <w:t>&gt;</w:t>
      </w:r>
    </w:p>
    <w:p w14:paraId="20F9778C" w14:textId="77777777" w:rsidR="00D84C56" w:rsidRPr="00436349" w:rsidRDefault="00D84C56" w:rsidP="00D84C56">
      <w:pPr>
        <w:pStyle w:val="Zdrojovykod-zlutyboxSynteastyl"/>
        <w:keepLines/>
        <w:tabs>
          <w:tab w:val="left" w:pos="567"/>
          <w:tab w:val="left" w:pos="1276"/>
        </w:tabs>
        <w:rPr>
          <w:color w:val="0070C0"/>
          <w:szCs w:val="16"/>
        </w:rPr>
      </w:pPr>
    </w:p>
    <w:p w14:paraId="1D6BED89" w14:textId="77777777" w:rsidR="00D84C56" w:rsidRPr="00436349" w:rsidRDefault="00D84C56" w:rsidP="00D84C56">
      <w:pPr>
        <w:pStyle w:val="Zdrojovykod-zlutyboxSynteastyl"/>
        <w:keepLines/>
        <w:tabs>
          <w:tab w:val="left" w:pos="284"/>
          <w:tab w:val="left" w:pos="1276"/>
        </w:tabs>
        <w:rPr>
          <w:color w:val="0070C0"/>
          <w:szCs w:val="16"/>
        </w:rPr>
      </w:pPr>
      <w:r w:rsidRPr="00436349">
        <w:rPr>
          <w:color w:val="0070C0"/>
          <w:szCs w:val="16"/>
        </w:rPr>
        <w:tab/>
        <w:t>&lt;</w:t>
      </w:r>
      <w:r w:rsidR="007F263B" w:rsidRPr="00436349">
        <w:rPr>
          <w:color w:val="0070C0"/>
          <w:szCs w:val="16"/>
        </w:rPr>
        <w: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new Element('A')</w:t>
      </w:r>
      <w:r w:rsidRPr="00436349">
        <w:rPr>
          <w:color w:val="000000"/>
        </w:rPr>
        <w:t>"</w:t>
      </w:r>
      <w:r w:rsidRPr="00436349">
        <w:rPr>
          <w:color w:val="0070C0"/>
          <w:szCs w:val="16"/>
        </w:rPr>
        <w:t>&gt;</w:t>
      </w:r>
    </w:p>
    <w:p w14:paraId="508452AC" w14:textId="77777777" w:rsidR="007F263B" w:rsidRPr="00436349" w:rsidRDefault="007F263B" w:rsidP="00D84C56">
      <w:pPr>
        <w:pStyle w:val="Zdrojovykod-zlutyboxSynteastyl"/>
        <w:keepLines/>
        <w:tabs>
          <w:tab w:val="left" w:pos="284"/>
          <w:tab w:val="left" w:pos="1276"/>
        </w:tabs>
        <w:rPr>
          <w:color w:val="0070C0"/>
        </w:rPr>
      </w:pPr>
      <w:r w:rsidRPr="00436349">
        <w:rPr>
          <w:color w:val="0070C0"/>
          <w:szCs w:val="16"/>
        </w:rPr>
        <w:t>...</w:t>
      </w:r>
    </w:p>
    <w:p w14:paraId="7F646945"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w:t>
      </w:r>
      <w:r w:rsidR="007F263B" w:rsidRPr="00436349">
        <w:rPr>
          <w:color w:val="0070C0"/>
        </w:rPr>
        <w:t>Accidents</w:t>
      </w:r>
      <w:r w:rsidRPr="00436349">
        <w:rPr>
          <w:color w:val="0070C0"/>
        </w:rPr>
        <w:t>&gt;</w:t>
      </w:r>
    </w:p>
    <w:p w14:paraId="4A2785A2" w14:textId="77777777" w:rsidR="00D84C56" w:rsidRPr="00436349" w:rsidRDefault="00D84C56" w:rsidP="00D84C56">
      <w:pPr>
        <w:pStyle w:val="Zdrojovykod-zlutyboxSynteastyl"/>
        <w:keepLines/>
        <w:tabs>
          <w:tab w:val="left" w:pos="284"/>
          <w:tab w:val="left" w:pos="1276"/>
        </w:tabs>
      </w:pPr>
      <w:r w:rsidRPr="00436349">
        <w:rPr>
          <w:color w:val="0070C0"/>
        </w:rPr>
        <w:t>&lt;/xd:def&gt;</w:t>
      </w:r>
    </w:p>
    <w:p w14:paraId="693E8492" w14:textId="4F776EAC" w:rsidR="002325F2" w:rsidRPr="00436349" w:rsidRDefault="000B7F6B" w:rsidP="002325F2">
      <w:pPr>
        <w:pStyle w:val="OdstavecSynteastyl"/>
      </w:pPr>
      <w:r w:rsidRPr="00436349">
        <w:rPr>
          <w:lang w:bidi="en-US"/>
        </w:rPr>
        <w:t>T</w:t>
      </w:r>
      <w:r w:rsidR="002325F2" w:rsidRPr="00436349">
        <w:rPr>
          <w:lang w:bidi="en-US"/>
        </w:rPr>
        <w:t>he above example created a new object of Element by using the command "new".</w:t>
      </w:r>
    </w:p>
    <w:p w14:paraId="1E70C463" w14:textId="53D2D816" w:rsidR="00D84C56" w:rsidRPr="00436349" w:rsidRDefault="0004083A" w:rsidP="002325F2">
      <w:pPr>
        <w:pStyle w:val="OdstavecSynteastyl"/>
      </w:pPr>
      <w:r>
        <w:t xml:space="preserve">Just as </w:t>
      </w:r>
      <w:r w:rsidR="002325F2" w:rsidRPr="00436349">
        <w:rPr>
          <w:lang w:bidi="en-US"/>
        </w:rPr>
        <w:t xml:space="preserve">the item in the Container </w:t>
      </w:r>
      <w:r>
        <w:t xml:space="preserve">, not </w:t>
      </w:r>
      <w:r w:rsidR="002325F2" w:rsidRPr="00436349">
        <w:rPr>
          <w:lang w:bidi="en-US"/>
        </w:rPr>
        <w:t xml:space="preserve">the source element, </w:t>
      </w:r>
      <w:r>
        <w:t xml:space="preserve">but any item can be </w:t>
      </w:r>
      <w:r w:rsidR="002325F2" w:rsidRPr="00436349">
        <w:rPr>
          <w:lang w:bidi="en-US"/>
        </w:rPr>
        <w:t>used regardless of name (</w:t>
      </w:r>
      <w:r w:rsidR="002325F2" w:rsidRPr="00436349">
        <w:rPr>
          <w:b/>
          <w:lang w:bidi="en-US"/>
        </w:rPr>
        <w:t>Note</w:t>
      </w:r>
      <w:r w:rsidR="002325F2" w:rsidRPr="00436349">
        <w:rPr>
          <w:lang w:bidi="en-US"/>
        </w:rPr>
        <w:t xml:space="preserve">: </w:t>
      </w:r>
      <w:r>
        <w:t>Names of the child elements will be accepted independently to the name of the root element</w:t>
      </w:r>
      <w:r w:rsidR="002325F2" w:rsidRPr="00436349">
        <w:rPr>
          <w:lang w:bidi="en-US"/>
        </w:rPr>
        <w:t xml:space="preserve">!). </w:t>
      </w:r>
      <w:r w:rsidR="000B7F6B" w:rsidRPr="00436349">
        <w:rPr>
          <w:lang w:bidi="en-US"/>
        </w:rPr>
        <w:t>T</w:t>
      </w:r>
      <w:r w:rsidR="002325F2" w:rsidRPr="00436349">
        <w:rPr>
          <w:lang w:bidi="en-US"/>
        </w:rPr>
        <w:t>he above example has a source element name "A", but it will still be used for the construction of the element "Accident". The result of the specified X-definition is the following document.</w:t>
      </w:r>
    </w:p>
    <w:p w14:paraId="672ABA4B" w14:textId="5AB8A087" w:rsidR="00D84C56" w:rsidRPr="00436349" w:rsidRDefault="00282D66" w:rsidP="00D84C56">
      <w:pPr>
        <w:pStyle w:val="OdstavecSynteastyl"/>
      </w:pPr>
      <w:r w:rsidRPr="00436349">
        <w:t xml:space="preserve">The described principle can be tested online </w:t>
      </w:r>
      <w:r w:rsidR="00E81744">
        <w:t>at</w:t>
      </w:r>
      <w:r w:rsidR="00D84C56" w:rsidRPr="00436349">
        <w:t xml:space="preserve">: </w:t>
      </w:r>
      <w:hyperlink r:id="rId37" w:history="1">
        <w:r w:rsidR="002325F2" w:rsidRPr="00436349">
          <w:rPr>
            <w:rStyle w:val="Hypertextovodkaz"/>
          </w:rPr>
          <w:t>http://xdef.syntea.cz/tutorial/en/example/C207.html</w:t>
        </w:r>
      </w:hyperlink>
      <w:r w:rsidR="00D84C56" w:rsidRPr="00436349">
        <w:t>.</w:t>
      </w:r>
    </w:p>
    <w:p w14:paraId="59015830" w14:textId="20D55303" w:rsidR="002325F2" w:rsidRPr="00436349" w:rsidRDefault="002325F2" w:rsidP="002325F2">
      <w:pPr>
        <w:pStyle w:val="OdstavecSynteastyl"/>
      </w:pPr>
      <w:r w:rsidRPr="00436349">
        <w:rPr>
          <w:lang w:bidi="en-US"/>
        </w:rPr>
        <w:t xml:space="preserve">A typical example of using </w:t>
      </w:r>
      <w:r w:rsidR="00E81744">
        <w:rPr>
          <w:lang w:bidi="en-US"/>
        </w:rPr>
        <w:t>an</w:t>
      </w:r>
      <w:r w:rsidR="00E81744" w:rsidRPr="00436349">
        <w:rPr>
          <w:lang w:bidi="en-US"/>
        </w:rPr>
        <w:t xml:space="preserve"> </w:t>
      </w:r>
      <w:r w:rsidRPr="00436349">
        <w:rPr>
          <w:lang w:bidi="en-US"/>
        </w:rPr>
        <w:t xml:space="preserve">element as the data source for the construction of </w:t>
      </w:r>
      <w:r w:rsidR="00E81744">
        <w:t xml:space="preserve">another </w:t>
      </w:r>
      <w:r w:rsidRPr="00436349">
        <w:rPr>
          <w:lang w:bidi="en-US"/>
        </w:rPr>
        <w:t xml:space="preserve">element is the use of the content of one XML document </w:t>
      </w:r>
      <w:r w:rsidR="00E81744">
        <w:rPr>
          <w:lang w:bidi="en-US"/>
        </w:rPr>
        <w:t>for</w:t>
      </w:r>
      <w:r w:rsidR="00E81744" w:rsidRPr="00436349">
        <w:rPr>
          <w:lang w:bidi="en-US"/>
        </w:rPr>
        <w:t xml:space="preserve"> </w:t>
      </w:r>
      <w:r w:rsidRPr="00436349">
        <w:rPr>
          <w:lang w:bidi="en-US"/>
        </w:rPr>
        <w:t xml:space="preserve">another XML document structure (see </w:t>
      </w:r>
      <w:r w:rsidR="00D94FC0" w:rsidRPr="00436349">
        <w:rPr>
          <w:lang w:bidi="en-US"/>
        </w:rPr>
        <w:t>c</w:t>
      </w:r>
      <w:r w:rsidRPr="00436349">
        <w:rPr>
          <w:lang w:bidi="en-US"/>
        </w:rPr>
        <w:t xml:space="preserve">hapter </w:t>
      </w:r>
      <w:r w:rsidR="00D94FC0" w:rsidRPr="00436349">
        <w:rPr>
          <w:lang w:bidi="en-US"/>
        </w:rPr>
        <w:fldChar w:fldCharType="begin"/>
      </w:r>
      <w:r w:rsidR="00D94FC0" w:rsidRPr="00436349">
        <w:rPr>
          <w:lang w:bidi="en-US"/>
        </w:rPr>
        <w:instrText xml:space="preserve"> REF _Ref527218387 \r \h </w:instrText>
      </w:r>
      <w:r w:rsidR="00D94FC0" w:rsidRPr="00436349">
        <w:rPr>
          <w:lang w:bidi="en-US"/>
        </w:rPr>
      </w:r>
      <w:r w:rsidR="00D94FC0" w:rsidRPr="00436349">
        <w:rPr>
          <w:lang w:bidi="en-US"/>
        </w:rPr>
        <w:fldChar w:fldCharType="separate"/>
      </w:r>
      <w:r w:rsidR="00B421FC">
        <w:rPr>
          <w:lang w:bidi="en-US"/>
        </w:rPr>
        <w:t>8.7</w:t>
      </w:r>
      <w:r w:rsidR="00D94FC0" w:rsidRPr="00436349">
        <w:rPr>
          <w:lang w:bidi="en-US"/>
        </w:rPr>
        <w:fldChar w:fldCharType="end"/>
      </w:r>
      <w:r w:rsidRPr="00436349">
        <w:rPr>
          <w:lang w:bidi="en-US"/>
        </w:rPr>
        <w:t xml:space="preserve">). In the source XML document, you can use the XPath expression to select </w:t>
      </w:r>
      <w:r w:rsidR="00E81744">
        <w:rPr>
          <w:lang w:bidi="en-US"/>
        </w:rPr>
        <w:t>a</w:t>
      </w:r>
      <w:r w:rsidR="00E81744" w:rsidRPr="00436349">
        <w:rPr>
          <w:lang w:bidi="en-US"/>
        </w:rPr>
        <w:t xml:space="preserve"> </w:t>
      </w:r>
      <w:r w:rsidRPr="00436349">
        <w:rPr>
          <w:lang w:bidi="en-US"/>
        </w:rPr>
        <w:t xml:space="preserve">specific part (a particular source element) that will be used as the source data for the construction of </w:t>
      </w:r>
      <w:r w:rsidR="00E81744">
        <w:t xml:space="preserve">the other </w:t>
      </w:r>
      <w:r w:rsidRPr="00436349">
        <w:rPr>
          <w:lang w:bidi="en-US"/>
        </w:rPr>
        <w:t xml:space="preserve">element. </w:t>
      </w:r>
    </w:p>
    <w:p w14:paraId="23A10E5E" w14:textId="32DE5EF3" w:rsidR="00D84C56" w:rsidRPr="00436349" w:rsidRDefault="002325F2" w:rsidP="00D84C56">
      <w:pPr>
        <w:pStyle w:val="OdstavecSynteastyl"/>
      </w:pPr>
      <w:r w:rsidRPr="00436349">
        <w:rPr>
          <w:lang w:bidi="en-US"/>
        </w:rPr>
        <w:t>For simplicity, the XML source data will be presented in separate XML files and the appropriate X-definition will be accessible through the external variable of "source", which can be set from Java code. Let the XML input data be available:</w:t>
      </w:r>
    </w:p>
    <w:p w14:paraId="74B0F952"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space="708"/>
        </w:sectPr>
      </w:pPr>
    </w:p>
    <w:p w14:paraId="4459C270" w14:textId="77777777" w:rsidR="00D84C56" w:rsidRPr="00436349" w:rsidRDefault="00D84C56" w:rsidP="0075748B">
      <w:pPr>
        <w:pStyle w:val="OdstavecSynteastyl"/>
        <w:keepNext/>
        <w:numPr>
          <w:ilvl w:val="0"/>
          <w:numId w:val="40"/>
        </w:numPr>
        <w:ind w:left="284" w:hanging="284"/>
      </w:pPr>
      <w:r w:rsidRPr="00436349">
        <w:t xml:space="preserve">variant </w:t>
      </w:r>
      <w:r w:rsidR="002325F2" w:rsidRPr="00436349">
        <w:t xml:space="preserve">with </w:t>
      </w:r>
      <w:r w:rsidRPr="00436349">
        <w:t>element</w:t>
      </w:r>
      <w:r w:rsidR="002325F2" w:rsidRPr="00436349">
        <w:t>s</w:t>
      </w:r>
      <w:r w:rsidRPr="00436349">
        <w:t xml:space="preserve"> a</w:t>
      </w:r>
      <w:r w:rsidR="002325F2" w:rsidRPr="00436349">
        <w:t>nd</w:t>
      </w:r>
      <w:r w:rsidRPr="00436349">
        <w:t xml:space="preserve"> at</w:t>
      </w:r>
      <w:r w:rsidR="002325F2" w:rsidRPr="00436349">
        <w:t>t</w:t>
      </w:r>
      <w:r w:rsidRPr="00436349">
        <w:t>ribut</w:t>
      </w:r>
      <w:r w:rsidR="002325F2" w:rsidRPr="00436349">
        <w:t>es</w:t>
      </w:r>
    </w:p>
    <w:p w14:paraId="42852212"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&lt;root&gt;</w:t>
      </w:r>
    </w:p>
    <w:p w14:paraId="0878EF26"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00123</w:t>
      </w:r>
      <w:r w:rsidRPr="00436349">
        <w:rPr>
          <w:szCs w:val="16"/>
        </w:rPr>
        <w:t>"</w:t>
      </w:r>
    </w:p>
    <w:p w14:paraId="227B39C8"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2013</w:t>
      </w:r>
      <w:r w:rsidR="003550D2" w:rsidRPr="00436349">
        <w:rPr>
          <w:color w:val="984806"/>
        </w:rPr>
        <w:t>-04-03</w:t>
      </w:r>
      <w:r w:rsidRPr="00436349">
        <w:rPr>
          <w:szCs w:val="16"/>
        </w:rPr>
        <w:t>"</w:t>
      </w:r>
    </w:p>
    <w:p w14:paraId="6C64713D"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64592B37"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Pr="00436349">
        <w:t xml:space="preserve">= </w:t>
      </w:r>
      <w:r w:rsidRPr="00436349">
        <w:rPr>
          <w:szCs w:val="16"/>
        </w:rPr>
        <w:t>"</w:t>
      </w:r>
      <w:r w:rsidRPr="00436349">
        <w:rPr>
          <w:color w:val="984806"/>
        </w:rPr>
        <w:t>1</w:t>
      </w:r>
      <w:r w:rsidRPr="00436349">
        <w:rPr>
          <w:szCs w:val="16"/>
        </w:rPr>
        <w:t>"</w:t>
      </w:r>
    </w:p>
    <w:p w14:paraId="4BDBD923"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120</w:t>
      </w:r>
      <w:r w:rsidRPr="00436349">
        <w:rPr>
          <w:szCs w:val="16"/>
        </w:rPr>
        <w:t>"</w:t>
      </w:r>
      <w:r w:rsidRPr="00436349">
        <w:rPr>
          <w:color w:val="0070C0"/>
        </w:rPr>
        <w:t>&gt;</w:t>
      </w:r>
    </w:p>
    <w:p w14:paraId="4C25ECBB" w14:textId="77777777" w:rsidR="00D84C56" w:rsidRPr="00436349" w:rsidRDefault="00D84C56" w:rsidP="00D84C56">
      <w:pPr>
        <w:pStyle w:val="Zdrojovykod-zlutyboxSynteastyl"/>
        <w:keepLines/>
        <w:tabs>
          <w:tab w:val="left" w:pos="284"/>
          <w:tab w:val="left" w:pos="567"/>
          <w:tab w:val="left" w:pos="851"/>
          <w:tab w:val="left" w:pos="1134"/>
        </w:tabs>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65F793AE"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&lt;/rec&gt;</w:t>
      </w:r>
    </w:p>
    <w:p w14:paraId="65E95A91"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p>
    <w:p w14:paraId="44445D25"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rPr>
          <w:color w:val="00B050"/>
        </w:rPr>
        <w:tab/>
      </w:r>
      <w:r w:rsidRPr="00436349">
        <w:t xml:space="preserve">= </w:t>
      </w:r>
      <w:r w:rsidRPr="00436349">
        <w:rPr>
          <w:szCs w:val="16"/>
        </w:rPr>
        <w:t>"</w:t>
      </w:r>
      <w:r w:rsidRPr="00436349">
        <w:rPr>
          <w:color w:val="984806"/>
        </w:rPr>
        <w:t>00345</w:t>
      </w:r>
      <w:r w:rsidRPr="00436349">
        <w:rPr>
          <w:szCs w:val="16"/>
        </w:rPr>
        <w:t>"</w:t>
      </w:r>
    </w:p>
    <w:p w14:paraId="0DB62092"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2012</w:t>
      </w:r>
      <w:r w:rsidR="003550D2" w:rsidRPr="00436349">
        <w:rPr>
          <w:color w:val="984806"/>
        </w:rPr>
        <w:t>-04-03</w:t>
      </w:r>
      <w:r w:rsidRPr="00436349">
        <w:rPr>
          <w:szCs w:val="16"/>
        </w:rPr>
        <w:t>"</w:t>
      </w:r>
    </w:p>
    <w:p w14:paraId="1F0C497F"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356C596A"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Pr="00436349">
        <w:t xml:space="preserve">= </w:t>
      </w:r>
      <w:r w:rsidRPr="00436349">
        <w:rPr>
          <w:szCs w:val="16"/>
        </w:rPr>
        <w:t>"</w:t>
      </w:r>
      <w:r w:rsidRPr="00436349">
        <w:rPr>
          <w:color w:val="984806"/>
        </w:rPr>
        <w:t>1</w:t>
      </w:r>
      <w:r w:rsidRPr="00436349">
        <w:rPr>
          <w:szCs w:val="16"/>
        </w:rPr>
        <w:t>"</w:t>
      </w:r>
    </w:p>
    <w:p w14:paraId="18AF0DE7"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150</w:t>
      </w:r>
      <w:r w:rsidRPr="00436349">
        <w:rPr>
          <w:szCs w:val="16"/>
        </w:rPr>
        <w:t>"</w:t>
      </w:r>
      <w:r w:rsidRPr="00436349">
        <w:rPr>
          <w:color w:val="0070C0"/>
        </w:rPr>
        <w:t>&gt;</w:t>
      </w:r>
    </w:p>
    <w:p w14:paraId="0EB51AF5" w14:textId="77777777" w:rsidR="00D84C56" w:rsidRPr="00436349" w:rsidRDefault="00D84C56" w:rsidP="00D84C56">
      <w:pPr>
        <w:pStyle w:val="Zdrojovykod-zlutyboxSynteastyl"/>
        <w:keepLines/>
        <w:tabs>
          <w:tab w:val="left" w:pos="284"/>
          <w:tab w:val="left" w:pos="567"/>
          <w:tab w:val="left" w:pos="851"/>
          <w:tab w:val="left" w:pos="1134"/>
        </w:tabs>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54D7D9C8"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&lt;/rec&gt;</w:t>
      </w:r>
    </w:p>
    <w:p w14:paraId="77CAB102"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p>
    <w:p w14:paraId="35F59463"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00456</w:t>
      </w:r>
      <w:r w:rsidRPr="00436349">
        <w:rPr>
          <w:szCs w:val="16"/>
        </w:rPr>
        <w:t>"</w:t>
      </w:r>
    </w:p>
    <w:p w14:paraId="294A5AC8"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-04-03</w:t>
      </w:r>
      <w:r w:rsidRPr="00436349">
        <w:rPr>
          <w:szCs w:val="16"/>
        </w:rPr>
        <w:t>"</w:t>
      </w:r>
    </w:p>
    <w:p w14:paraId="248962B4"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459C6822"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Pr="00436349">
        <w:t xml:space="preserve">= </w:t>
      </w:r>
      <w:r w:rsidRPr="00436349">
        <w:rPr>
          <w:szCs w:val="16"/>
        </w:rPr>
        <w:t>"</w:t>
      </w:r>
      <w:r w:rsidRPr="00436349">
        <w:rPr>
          <w:color w:val="984806"/>
        </w:rPr>
        <w:t>1</w:t>
      </w:r>
      <w:r w:rsidRPr="00436349">
        <w:rPr>
          <w:szCs w:val="16"/>
        </w:rPr>
        <w:t>"</w:t>
      </w:r>
    </w:p>
    <w:p w14:paraId="1C53CAE7"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30</w:t>
      </w:r>
      <w:r w:rsidRPr="00436349">
        <w:rPr>
          <w:szCs w:val="16"/>
        </w:rPr>
        <w:t>"</w:t>
      </w:r>
      <w:r w:rsidRPr="00436349">
        <w:rPr>
          <w:color w:val="0070C0"/>
        </w:rPr>
        <w:t>&gt;</w:t>
      </w:r>
    </w:p>
    <w:p w14:paraId="559BBEA2"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52ED27F7"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2A34567</w:t>
      </w:r>
      <w:r w:rsidRPr="00436349">
        <w:t xml:space="preserve">" </w:t>
      </w:r>
      <w:r w:rsidRPr="00436349">
        <w:rPr>
          <w:color w:val="0070C0"/>
        </w:rPr>
        <w:t>/&gt;</w:t>
      </w:r>
    </w:p>
    <w:p w14:paraId="6F2303C6"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&lt;/rec&gt;</w:t>
      </w:r>
    </w:p>
    <w:p w14:paraId="2D54A2FD" w14:textId="77777777" w:rsidR="002D75CA" w:rsidRPr="00436349" w:rsidRDefault="00D84C56" w:rsidP="00D84C56">
      <w:pPr>
        <w:pStyle w:val="Zdrojovykod-zlutyboxSynteastyl"/>
        <w:keepNext w:val="0"/>
        <w:tabs>
          <w:tab w:val="left" w:pos="284"/>
          <w:tab w:val="left" w:pos="567"/>
          <w:tab w:val="left" w:pos="851"/>
          <w:tab w:val="left" w:pos="1134"/>
        </w:tabs>
        <w:rPr>
          <w:color w:val="0070C0"/>
        </w:rPr>
      </w:pPr>
      <w:r w:rsidRPr="00436349">
        <w:rPr>
          <w:color w:val="0070C0"/>
        </w:rPr>
        <w:t>&lt;/root&gt;</w:t>
      </w:r>
    </w:p>
    <w:p w14:paraId="22FD98A8" w14:textId="17ED6759" w:rsidR="00D84C56" w:rsidRPr="00436349" w:rsidRDefault="00D84C56" w:rsidP="0075748B">
      <w:pPr>
        <w:pStyle w:val="OdstavecSynteastyl"/>
        <w:numPr>
          <w:ilvl w:val="0"/>
          <w:numId w:val="40"/>
        </w:numPr>
        <w:ind w:left="284" w:hanging="284"/>
      </w:pPr>
      <w:r w:rsidRPr="00436349">
        <w:t>variant</w:t>
      </w:r>
      <w:r w:rsidR="002325F2" w:rsidRPr="00436349">
        <w:t xml:space="preserve"> </w:t>
      </w:r>
      <w:r w:rsidR="00E81744">
        <w:t>with XML elements only</w:t>
      </w:r>
    </w:p>
    <w:p w14:paraId="75D62937"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&lt;root&gt;</w:t>
      </w:r>
    </w:p>
    <w:p w14:paraId="33F8080F"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&lt;rec&gt;</w:t>
      </w:r>
    </w:p>
    <w:p w14:paraId="4D5A02A3"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00123</w:t>
      </w:r>
      <w:r w:rsidR="00AA68F3" w:rsidRPr="00436349">
        <w:rPr>
          <w:color w:val="0070C0"/>
        </w:rPr>
        <w:t>&lt;/vrn&gt;</w:t>
      </w:r>
    </w:p>
    <w:p w14:paraId="1124033B"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2013</w:t>
      </w:r>
      <w:r w:rsidR="003550D2" w:rsidRPr="00436349">
        <w:t>-04-03</w:t>
      </w:r>
      <w:r w:rsidRPr="00436349">
        <w:rPr>
          <w:color w:val="0070C0"/>
        </w:rPr>
        <w:t>&lt;/dat</w:t>
      </w:r>
      <w:r w:rsidR="002D75CA" w:rsidRPr="00436349">
        <w:rPr>
          <w:color w:val="0070C0"/>
        </w:rPr>
        <w:t>e</w:t>
      </w:r>
      <w:r w:rsidRPr="00436349">
        <w:rPr>
          <w:color w:val="0070C0"/>
        </w:rPr>
        <w:t>&gt;</w:t>
      </w:r>
    </w:p>
    <w:p w14:paraId="2D9CA402"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6D4CB5B1"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32E346C1"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120</w:t>
      </w:r>
      <w:r w:rsidRPr="00436349">
        <w:rPr>
          <w:color w:val="0070C0"/>
        </w:rPr>
        <w:t>&lt;/</w:t>
      </w:r>
      <w:r w:rsidR="002D75CA" w:rsidRPr="00436349">
        <w:rPr>
          <w:color w:val="0070C0"/>
        </w:rPr>
        <w:t>loss</w:t>
      </w:r>
      <w:r w:rsidRPr="00436349">
        <w:rPr>
          <w:color w:val="0070C0"/>
        </w:rPr>
        <w:t>&gt;</w:t>
      </w:r>
    </w:p>
    <w:p w14:paraId="541E32E7"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1C23456</w:t>
      </w:r>
      <w:r w:rsidRPr="00436349">
        <w:rPr>
          <w:color w:val="0070C0"/>
        </w:rPr>
        <w:t>&lt;/car&gt;</w:t>
      </w:r>
    </w:p>
    <w:p w14:paraId="2593AB20"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&lt;/rec&gt;</w:t>
      </w:r>
    </w:p>
    <w:p w14:paraId="2D18B0FC"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&lt;rec&gt;</w:t>
      </w:r>
    </w:p>
    <w:p w14:paraId="274A7C87"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00345</w:t>
      </w:r>
      <w:r w:rsidR="00AA68F3" w:rsidRPr="00436349">
        <w:rPr>
          <w:color w:val="0070C0"/>
        </w:rPr>
        <w:t>&lt;/vrn&gt;</w:t>
      </w:r>
    </w:p>
    <w:p w14:paraId="6F981DBC"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2012</w:t>
      </w:r>
      <w:r w:rsidR="003550D2" w:rsidRPr="00436349">
        <w:t>-04-03</w:t>
      </w:r>
      <w:r w:rsidRPr="00436349">
        <w:rPr>
          <w:color w:val="0070C0"/>
        </w:rPr>
        <w:t>&lt;/dat</w:t>
      </w:r>
      <w:r w:rsidR="002D75CA" w:rsidRPr="00436349">
        <w:rPr>
          <w:color w:val="0070C0"/>
        </w:rPr>
        <w:t>e</w:t>
      </w:r>
      <w:r w:rsidRPr="00436349">
        <w:rPr>
          <w:color w:val="0070C0"/>
        </w:rPr>
        <w:t>&gt;</w:t>
      </w:r>
    </w:p>
    <w:p w14:paraId="39B99535"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1F9DD8EA"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05974780"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150</w:t>
      </w:r>
      <w:r w:rsidRPr="00436349">
        <w:rPr>
          <w:color w:val="0070C0"/>
        </w:rPr>
        <w:t>&lt;/</w:t>
      </w:r>
      <w:r w:rsidR="002D75CA" w:rsidRPr="00436349">
        <w:rPr>
          <w:color w:val="0070C0"/>
        </w:rPr>
        <w:t>loss</w:t>
      </w:r>
      <w:r w:rsidRPr="00436349">
        <w:rPr>
          <w:color w:val="0070C0"/>
        </w:rPr>
        <w:t>&gt;</w:t>
      </w:r>
    </w:p>
    <w:p w14:paraId="179EBFB6"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1B23456</w:t>
      </w:r>
      <w:r w:rsidRPr="00436349">
        <w:rPr>
          <w:color w:val="0070C0"/>
        </w:rPr>
        <w:t>&lt;/car&gt;</w:t>
      </w:r>
    </w:p>
    <w:p w14:paraId="402D6429"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&lt;/rec&gt;</w:t>
      </w:r>
    </w:p>
    <w:p w14:paraId="286857D5"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&lt;rec&gt;</w:t>
      </w:r>
    </w:p>
    <w:p w14:paraId="45FE3F2D"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00456</w:t>
      </w:r>
      <w:r w:rsidR="00AA68F3" w:rsidRPr="00436349">
        <w:rPr>
          <w:color w:val="0070C0"/>
        </w:rPr>
        <w:t>&lt;/vrn&gt;</w:t>
      </w:r>
    </w:p>
    <w:p w14:paraId="45CA6F0C" w14:textId="77777777" w:rsidR="00D84C56" w:rsidRPr="00436349" w:rsidRDefault="002D75CA"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&lt;date</w:t>
      </w:r>
      <w:r w:rsidR="00D84C56" w:rsidRPr="00436349">
        <w:rPr>
          <w:color w:val="0070C0"/>
        </w:rPr>
        <w:t>&gt;</w:t>
      </w:r>
      <w:r w:rsidR="00D84C56" w:rsidRPr="00436349">
        <w:t>2011</w:t>
      </w:r>
      <w:r w:rsidR="003550D2" w:rsidRPr="00436349">
        <w:t>-04-03</w:t>
      </w:r>
      <w:r w:rsidR="00D84C56" w:rsidRPr="00436349">
        <w:rPr>
          <w:color w:val="0070C0"/>
        </w:rPr>
        <w:t>&lt;/dat</w:t>
      </w:r>
      <w:r w:rsidRPr="00436349">
        <w:rPr>
          <w:color w:val="0070C0"/>
        </w:rPr>
        <w:t>e</w:t>
      </w:r>
      <w:r w:rsidR="00D84C56" w:rsidRPr="00436349">
        <w:rPr>
          <w:color w:val="0070C0"/>
        </w:rPr>
        <w:t>&gt;</w:t>
      </w:r>
    </w:p>
    <w:p w14:paraId="02130710" w14:textId="77777777" w:rsidR="002D75CA" w:rsidRPr="00436349" w:rsidRDefault="002D75CA" w:rsidP="002D75CA">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&lt;injury&gt;</w:t>
      </w:r>
      <w:r w:rsidRPr="00436349">
        <w:t>2</w:t>
      </w:r>
      <w:r w:rsidRPr="00436349">
        <w:rPr>
          <w:color w:val="0070C0"/>
        </w:rPr>
        <w:t>&lt;/injury&gt;</w:t>
      </w:r>
    </w:p>
    <w:p w14:paraId="2F02B346" w14:textId="77777777" w:rsidR="002D75CA" w:rsidRPr="00436349" w:rsidRDefault="002D75CA" w:rsidP="002D75CA">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&lt;death&gt;</w:t>
      </w:r>
      <w:r w:rsidRPr="00436349">
        <w:t>1</w:t>
      </w:r>
      <w:r w:rsidRPr="00436349">
        <w:rPr>
          <w:color w:val="0070C0"/>
        </w:rPr>
        <w:t>&lt;/death&gt;</w:t>
      </w:r>
    </w:p>
    <w:p w14:paraId="15A462B2"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30</w:t>
      </w:r>
      <w:r w:rsidRPr="00436349">
        <w:rPr>
          <w:color w:val="0070C0"/>
        </w:rPr>
        <w:t>&lt;/</w:t>
      </w:r>
      <w:r w:rsidR="002D75CA" w:rsidRPr="00436349">
        <w:rPr>
          <w:color w:val="0070C0"/>
        </w:rPr>
        <w:t>loss</w:t>
      </w:r>
      <w:r w:rsidRPr="00436349">
        <w:rPr>
          <w:color w:val="0070C0"/>
        </w:rPr>
        <w:t>&gt;</w:t>
      </w:r>
    </w:p>
    <w:p w14:paraId="5E6AFE1C"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1A23456</w:t>
      </w:r>
      <w:r w:rsidRPr="00436349">
        <w:rPr>
          <w:color w:val="0070C0"/>
        </w:rPr>
        <w:t>&lt;/car&gt;</w:t>
      </w:r>
    </w:p>
    <w:p w14:paraId="49A361E5"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2A34567</w:t>
      </w:r>
      <w:r w:rsidRPr="00436349">
        <w:rPr>
          <w:color w:val="0070C0"/>
        </w:rPr>
        <w:t>&lt;/car&gt;</w:t>
      </w:r>
    </w:p>
    <w:p w14:paraId="1BEF7359"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&lt;/rec&gt;</w:t>
      </w:r>
    </w:p>
    <w:p w14:paraId="4C28D90D" w14:textId="77777777" w:rsidR="00D84C56" w:rsidRPr="00436349" w:rsidRDefault="00D84C56" w:rsidP="00D84C56">
      <w:pPr>
        <w:pStyle w:val="Zdrojovykod-zlutyboxSynteastyl"/>
        <w:keepLines/>
        <w:tabs>
          <w:tab w:val="left" w:pos="284"/>
          <w:tab w:val="left" w:pos="567"/>
          <w:tab w:val="left" w:pos="851"/>
          <w:tab w:val="left" w:pos="1134"/>
        </w:tabs>
        <w:sectPr w:rsidR="00D84C56" w:rsidRPr="00436349" w:rsidSect="00187D6C">
          <w:type w:val="continuous"/>
          <w:pgSz w:w="11906" w:h="16838" w:code="9"/>
          <w:pgMar w:top="1247" w:right="1304" w:bottom="1247" w:left="1304" w:header="709" w:footer="709" w:gutter="0"/>
          <w:cols w:num="2" w:space="708"/>
        </w:sectPr>
      </w:pPr>
      <w:r w:rsidRPr="00436349">
        <w:rPr>
          <w:color w:val="0070C0"/>
        </w:rPr>
        <w:t>&lt;/root&gt;</w:t>
      </w:r>
    </w:p>
    <w:p w14:paraId="561B98A5" w14:textId="77777777" w:rsidR="00D84C56" w:rsidRPr="00436349" w:rsidRDefault="00D84C56" w:rsidP="00D84C56">
      <w:pPr>
        <w:pStyle w:val="OdstavecSynteastyl"/>
      </w:pPr>
    </w:p>
    <w:p w14:paraId="7BBBD25F" w14:textId="17A23BCD" w:rsidR="00D84C56" w:rsidRPr="00436349" w:rsidRDefault="00AC058A" w:rsidP="00D84C56">
      <w:pPr>
        <w:pStyle w:val="OdstavecSynteastyl"/>
      </w:pPr>
      <w:r w:rsidRPr="00436349">
        <w:rPr>
          <w:noProof/>
          <w:lang w:val="cs-CZ" w:eastAsia="cs-CZ"/>
        </w:rPr>
        <mc:AlternateContent>
          <mc:Choice Requires="wps">
            <w:drawing>
              <wp:inline distT="0" distB="0" distL="0" distR="0" wp14:anchorId="62938D46" wp14:editId="284FC76C">
                <wp:extent cx="247650" cy="107950"/>
                <wp:effectExtent l="9525" t="19050" r="19050" b="6350"/>
                <wp:docPr id="442" name="Šipka doprava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D168DFE" id="Šipka doprava 10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B421FC">
        <w:t>8.1.5</w:t>
      </w:r>
      <w:r w:rsidR="00D94FC0" w:rsidRPr="00436349">
        <w:fldChar w:fldCharType="end"/>
      </w:r>
      <w:r w:rsidR="00FF3A2C" w:rsidRPr="00436349">
        <w:t xml:space="preserve"> </w:t>
      </w:r>
      <w:r w:rsidR="00FF3A2C" w:rsidRPr="00436349">
        <w:fldChar w:fldCharType="begin"/>
      </w:r>
      <w:r w:rsidR="00FF3A2C" w:rsidRPr="00436349">
        <w:instrText xml:space="preserve"> REF _Ref535679871 \h </w:instrText>
      </w:r>
      <w:r w:rsidR="00FF3A2C" w:rsidRPr="00436349">
        <w:fldChar w:fldCharType="separate"/>
      </w:r>
      <w:r w:rsidR="00B421FC" w:rsidRPr="00436349">
        <w:rPr>
          <w:lang w:bidi="en-US"/>
        </w:rPr>
        <w:t>Construction of element from ResultSet</w:t>
      </w:r>
      <w:r w:rsidR="00FF3A2C" w:rsidRPr="00436349">
        <w:fldChar w:fldCharType="end"/>
      </w:r>
    </w:p>
    <w:p w14:paraId="6F827DF2" w14:textId="09A2775C" w:rsidR="00D84C56" w:rsidRPr="00436349" w:rsidRDefault="00AC058A" w:rsidP="00D84C56">
      <w:pPr>
        <w:pStyle w:val="OdstavecSynteastyl"/>
      </w:pPr>
      <w:r w:rsidRPr="00436349">
        <w:rPr>
          <w:noProof/>
          <w:lang w:val="cs-CZ" w:eastAsia="cs-CZ"/>
        </w:rPr>
        <w:lastRenderedPageBreak/>
        <mc:AlternateContent>
          <mc:Choice Requires="wps">
            <w:drawing>
              <wp:inline distT="0" distB="0" distL="0" distR="0" wp14:anchorId="7231EFF1" wp14:editId="6DB4F21D">
                <wp:extent cx="247650" cy="107950"/>
                <wp:effectExtent l="9525" t="19050" r="19050" b="6350"/>
                <wp:docPr id="441" name="Šipka doprava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9060ADC" id="Šipka doprava 10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B421FC">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B421FC">
        <w:t xml:space="preserve">The source </w:t>
      </w:r>
      <w:r w:rsidR="00B421FC" w:rsidRPr="00E060F7">
        <w:t xml:space="preserve">data </w:t>
      </w:r>
      <w:r w:rsidR="00B421FC">
        <w:t>used as the</w:t>
      </w:r>
      <w:r w:rsidR="00B421FC" w:rsidRPr="00E060F7">
        <w:t xml:space="preserve"> </w:t>
      </w:r>
      <w:r w:rsidR="00B421FC">
        <w:t>c</w:t>
      </w:r>
      <w:r w:rsidR="00B421FC" w:rsidRPr="00E060F7">
        <w:t xml:space="preserve">ontext </w:t>
      </w:r>
      <w:r w:rsidR="00B421FC">
        <w:t>used for the c</w:t>
      </w:r>
      <w:r w:rsidR="00B421FC" w:rsidRPr="00E060F7">
        <w:t>onstru</w:t>
      </w:r>
      <w:r w:rsidR="00B421FC">
        <w:t xml:space="preserve">ction of the </w:t>
      </w:r>
      <w:r w:rsidR="00B421FC" w:rsidRPr="00E060F7">
        <w:t>XML do</w:t>
      </w:r>
      <w:r w:rsidR="00B421FC">
        <w:t>c</w:t>
      </w:r>
      <w:r w:rsidR="00B421FC" w:rsidRPr="00E060F7">
        <w:t>ument</w:t>
      </w:r>
      <w:r w:rsidR="00FF3A2C" w:rsidRPr="00436349">
        <w:fldChar w:fldCharType="end"/>
      </w:r>
    </w:p>
    <w:p w14:paraId="7C269B6E" w14:textId="7187F893" w:rsidR="00D84C56" w:rsidRPr="00436349" w:rsidRDefault="00AC058A" w:rsidP="00D84C56">
      <w:pPr>
        <w:pStyle w:val="OdstavecSynteastyl"/>
      </w:pPr>
      <w:r w:rsidRPr="00436349">
        <w:rPr>
          <w:noProof/>
          <w:lang w:val="cs-CZ" w:eastAsia="cs-CZ"/>
        </w:rPr>
        <mc:AlternateContent>
          <mc:Choice Requires="wps">
            <w:drawing>
              <wp:inline distT="0" distB="0" distL="0" distR="0" wp14:anchorId="1C2542D0" wp14:editId="74DD86C4">
                <wp:extent cx="247650" cy="107950"/>
                <wp:effectExtent l="9525" t="19050" r="19050" b="6350"/>
                <wp:docPr id="440" name="Šipka doprava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17B11DA" id="Šipka doprava 10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_Ref535679933 \r \h </w:instrText>
      </w:r>
      <w:r w:rsidR="00D94FC0" w:rsidRPr="00436349">
        <w:fldChar w:fldCharType="separate"/>
      </w:r>
      <w:r w:rsidR="00B421FC">
        <w:t>8.1.4.1</w:t>
      </w:r>
      <w:r w:rsidR="00D94FC0" w:rsidRPr="00436349">
        <w:fldChar w:fldCharType="end"/>
      </w:r>
      <w:r w:rsidR="00D94FC0" w:rsidRPr="00436349">
        <w:t xml:space="preserve"> </w:t>
      </w:r>
      <w:r w:rsidR="00D94FC0" w:rsidRPr="00436349">
        <w:fldChar w:fldCharType="begin"/>
      </w:r>
      <w:r w:rsidR="00D94FC0" w:rsidRPr="00436349">
        <w:instrText xml:space="preserve"> REF _Ref535679933 \h </w:instrText>
      </w:r>
      <w:r w:rsidR="00D94FC0" w:rsidRPr="00436349">
        <w:fldChar w:fldCharType="separate"/>
      </w:r>
      <w:r w:rsidR="00B421FC" w:rsidRPr="00436349">
        <w:rPr>
          <w:lang w:bidi="en-US"/>
        </w:rPr>
        <w:t>Use of xpath method</w:t>
      </w:r>
      <w:r w:rsidR="00D94FC0" w:rsidRPr="00436349">
        <w:fldChar w:fldCharType="end"/>
      </w:r>
    </w:p>
    <w:p w14:paraId="7025C82A" w14:textId="2D6A26AF" w:rsidR="00D84C56" w:rsidRPr="00436349" w:rsidRDefault="00AC058A" w:rsidP="00D84C56">
      <w:pPr>
        <w:pStyle w:val="OdstavecSynteastyl"/>
      </w:pPr>
      <w:r w:rsidRPr="00436349">
        <w:rPr>
          <w:noProof/>
          <w:lang w:val="cs-CZ" w:eastAsia="cs-CZ"/>
        </w:rPr>
        <mc:AlternateContent>
          <mc:Choice Requires="wps">
            <w:drawing>
              <wp:inline distT="0" distB="0" distL="0" distR="0" wp14:anchorId="595D6BEA" wp14:editId="1435A1AE">
                <wp:extent cx="247650" cy="107950"/>
                <wp:effectExtent l="9525" t="19050" r="19050" b="6350"/>
                <wp:docPr id="439" name="Šipka doprava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59F2DCF" id="Šipka doprava 1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B421FC">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B421FC">
        <w:t>Using the method</w:t>
      </w:r>
      <w:r w:rsidR="00B421FC" w:rsidRPr="00E060F7">
        <w:t xml:space="preserve"> </w:t>
      </w:r>
      <w:r w:rsidR="00B421FC" w:rsidRPr="00E060F7">
        <w:rPr>
          <w:rFonts w:ascii="Consolas" w:hAnsi="Consolas" w:cs="Consolas"/>
        </w:rPr>
        <w:t>from</w:t>
      </w:r>
      <w:r w:rsidR="00FF3A2C" w:rsidRPr="00436349">
        <w:fldChar w:fldCharType="end"/>
      </w:r>
    </w:p>
    <w:p w14:paraId="747CE12D" w14:textId="77777777" w:rsidR="00D84C56" w:rsidRPr="00436349" w:rsidRDefault="002D75CA" w:rsidP="00AF24A6">
      <w:pPr>
        <w:pStyle w:val="Nadpis4"/>
      </w:pPr>
      <w:bookmarkStart w:id="481" w:name="_Ref535679933"/>
      <w:r w:rsidRPr="00436349">
        <w:rPr>
          <w:lang w:bidi="en-US"/>
        </w:rPr>
        <w:t>Use of xpath method</w:t>
      </w:r>
      <w:bookmarkEnd w:id="481"/>
      <w:r w:rsidRPr="00436349">
        <w:t xml:space="preserve"> </w:t>
      </w:r>
      <w:r w:rsidR="00EF650E" w:rsidRPr="00436349">
        <w:fldChar w:fldCharType="begin"/>
      </w:r>
      <w:r w:rsidR="00D84C56" w:rsidRPr="00436349">
        <w:instrText xml:space="preserve"> XE "Metody:xpath" </w:instrText>
      </w:r>
      <w:r w:rsidR="00EF650E" w:rsidRPr="00436349">
        <w:fldChar w:fldCharType="end"/>
      </w:r>
    </w:p>
    <w:p w14:paraId="75D7672B" w14:textId="5C5AE289" w:rsidR="002D75CA" w:rsidRPr="00436349" w:rsidRDefault="00E81744" w:rsidP="002D75CA">
      <w:pPr>
        <w:pStyle w:val="OdstavecSynteastyl"/>
      </w:pPr>
      <w:r>
        <w:t>Let’s start with description of the xpath method for the source element identification.</w:t>
      </w:r>
    </w:p>
    <w:p w14:paraId="639DC525" w14:textId="2F445091" w:rsidR="002D75CA" w:rsidRPr="00436349" w:rsidRDefault="00E81744" w:rsidP="002D75CA">
      <w:pPr>
        <w:pStyle w:val="OdstavecSynteastyl"/>
      </w:pPr>
      <w:r>
        <w:t xml:space="preserve">The xpath method has input parameters in the form of XPath expression. It will search for the element(s) within the element where it was specified. </w:t>
      </w:r>
      <w:r>
        <w:rPr>
          <w:lang w:bidi="en-US"/>
        </w:rPr>
        <w:t>T</w:t>
      </w:r>
      <w:r w:rsidR="002D75CA" w:rsidRPr="00436349">
        <w:rPr>
          <w:lang w:bidi="en-US"/>
        </w:rPr>
        <w:t>he method returns</w:t>
      </w:r>
      <w:r w:rsidR="000B7F6B" w:rsidRPr="00436349">
        <w:rPr>
          <w:lang w:bidi="en-US"/>
        </w:rPr>
        <w:t>, as a result,</w:t>
      </w:r>
      <w:r w:rsidR="002D75CA" w:rsidRPr="00436349">
        <w:rPr>
          <w:lang w:bidi="en-US"/>
        </w:rPr>
        <w:t xml:space="preserve"> </w:t>
      </w:r>
      <w:r>
        <w:rPr>
          <w:lang w:bidi="en-US"/>
        </w:rPr>
        <w:t>a</w:t>
      </w:r>
      <w:r w:rsidRPr="00436349">
        <w:rPr>
          <w:lang w:bidi="en-US"/>
        </w:rPr>
        <w:t xml:space="preserve"> </w:t>
      </w:r>
      <w:r w:rsidR="002D75CA" w:rsidRPr="00436349">
        <w:rPr>
          <w:lang w:bidi="en-US"/>
        </w:rPr>
        <w:t xml:space="preserve">list of found elements as the </w:t>
      </w:r>
      <w:r>
        <w:t>NodeList data type</w:t>
      </w:r>
      <w:r w:rsidR="002D75CA" w:rsidRPr="00436349">
        <w:rPr>
          <w:lang w:bidi="en-US"/>
        </w:rPr>
        <w:t xml:space="preserve">. Calling the "xpath" method does not change the current context and, therefore, </w:t>
      </w:r>
      <w:r>
        <w:t xml:space="preserve">It is especially useful to use the method </w:t>
      </w:r>
      <w:r w:rsidR="002D75CA" w:rsidRPr="00436349">
        <w:rPr>
          <w:lang w:bidi="en-US"/>
        </w:rPr>
        <w:t xml:space="preserve">in those cases where a specific element is loaded </w:t>
      </w:r>
      <w:r>
        <w:t xml:space="preserve">from the </w:t>
      </w:r>
      <w:r w:rsidR="002D75CA" w:rsidRPr="00436349">
        <w:rPr>
          <w:lang w:bidi="en-US"/>
        </w:rPr>
        <w:t xml:space="preserve">source XML document, </w:t>
      </w:r>
      <w:r>
        <w:t xml:space="preserve">and the </w:t>
      </w:r>
      <w:r w:rsidR="002D75CA" w:rsidRPr="00436349">
        <w:rPr>
          <w:lang w:bidi="en-US"/>
        </w:rPr>
        <w:t xml:space="preserve">values of attributes, text nodes, and its child elements are used in a form of the source element; or in the case where the source XML document is used to retrieve a specific attribute value or a text node (see Chapter </w:t>
      </w:r>
      <w:r w:rsidR="00EF650E" w:rsidRPr="00436349">
        <w:rPr>
          <w:lang w:bidi="en-US"/>
        </w:rPr>
        <w:fldChar w:fldCharType="begin"/>
      </w:r>
      <w:r w:rsidR="002D75CA" w:rsidRPr="00436349">
        <w:rPr>
          <w:lang w:bidi="en-US"/>
        </w:rPr>
        <w:instrText xml:space="preserve"> REF _Ref342407860 \r \h </w:instrText>
      </w:r>
      <w:r w:rsidR="00EF650E" w:rsidRPr="00436349">
        <w:rPr>
          <w:lang w:bidi="en-US"/>
        </w:rPr>
      </w:r>
      <w:r w:rsidR="00EF650E" w:rsidRPr="00436349">
        <w:rPr>
          <w:lang w:bidi="en-US"/>
        </w:rPr>
        <w:fldChar w:fldCharType="separate"/>
      </w:r>
      <w:r w:rsidR="00B421FC">
        <w:rPr>
          <w:lang w:bidi="en-US"/>
        </w:rPr>
        <w:t>9.7</w:t>
      </w:r>
      <w:r w:rsidR="00EF650E" w:rsidRPr="00436349">
        <w:rPr>
          <w:lang w:bidi="en-US"/>
        </w:rPr>
        <w:fldChar w:fldCharType="end"/>
      </w:r>
      <w:r w:rsidR="002D75CA" w:rsidRPr="00436349">
        <w:rPr>
          <w:lang w:bidi="en-US"/>
        </w:rPr>
        <w:t>).</w:t>
      </w:r>
    </w:p>
    <w:p w14:paraId="36A10544" w14:textId="51F1296E" w:rsidR="00D84C56" w:rsidRPr="00436349" w:rsidRDefault="002D75CA" w:rsidP="002D75CA">
      <w:pPr>
        <w:pStyle w:val="OdstavecSynteastyl"/>
      </w:pPr>
      <w:r w:rsidRPr="00436349">
        <w:rPr>
          <w:lang w:bidi="en-US"/>
        </w:rPr>
        <w:t xml:space="preserve">The first example will be simple. </w:t>
      </w:r>
      <w:r w:rsidR="00E81744">
        <w:t>It reads from the source file</w:t>
      </w:r>
      <w:r w:rsidR="00E81744" w:rsidRPr="00436349" w:rsidDel="00E81744">
        <w:rPr>
          <w:lang w:bidi="en-US"/>
        </w:rPr>
        <w:t xml:space="preserve"> </w:t>
      </w:r>
      <w:r w:rsidRPr="00436349">
        <w:rPr>
          <w:lang w:bidi="en-US"/>
        </w:rPr>
        <w:t>the list of all elements "car":</w:t>
      </w:r>
    </w:p>
    <w:p w14:paraId="5A53DFF6"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space="708"/>
        </w:sectPr>
      </w:pPr>
    </w:p>
    <w:p w14:paraId="5EC3CD89" w14:textId="77777777" w:rsidR="00D84C56" w:rsidRPr="00436349" w:rsidRDefault="002D75CA" w:rsidP="0075748B">
      <w:pPr>
        <w:pStyle w:val="OdstavecSynteastyl"/>
        <w:keepNext/>
        <w:numPr>
          <w:ilvl w:val="0"/>
          <w:numId w:val="41"/>
        </w:numPr>
        <w:ind w:left="284" w:hanging="284"/>
      </w:pPr>
      <w:r w:rsidRPr="00436349">
        <w:t>variant with elements and attributes</w:t>
      </w:r>
    </w:p>
    <w:p w14:paraId="18B0F390" w14:textId="7D15766E"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2D75CA"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77C9947" w14:textId="77777777" w:rsidR="002D75CA" w:rsidRPr="00436349" w:rsidRDefault="002D75CA" w:rsidP="002D75CA">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2111AF3" w14:textId="77777777" w:rsidR="002D75CA" w:rsidRPr="00436349" w:rsidRDefault="002D75CA" w:rsidP="002D75CA">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4543B42B" w14:textId="77777777" w:rsidR="00D84C56" w:rsidRPr="00436349" w:rsidRDefault="00D84C56" w:rsidP="00D84C56">
      <w:pPr>
        <w:pStyle w:val="Zdrojovykod-zlutyboxSynteastyl"/>
        <w:keepLines/>
        <w:tabs>
          <w:tab w:val="left" w:pos="567"/>
          <w:tab w:val="left" w:pos="1276"/>
        </w:tabs>
        <w:rPr>
          <w:color w:val="0070C0"/>
          <w:szCs w:val="16"/>
        </w:rPr>
      </w:pPr>
    </w:p>
    <w:p w14:paraId="5163B1EF"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szCs w:val="16"/>
        </w:rPr>
        <w:tab/>
      </w:r>
      <w:r w:rsidR="002D75CA" w:rsidRPr="00436349">
        <w:rPr>
          <w:color w:val="0070C0"/>
          <w:szCs w:val="16"/>
        </w:rPr>
        <w:t>&lt;Accidents</w:t>
      </w:r>
      <w:r w:rsidRPr="00436349">
        <w:rPr>
          <w:color w:val="0070C0"/>
          <w:szCs w:val="16"/>
        </w:rPr>
        <w:t xml:space="preserve"> </w:t>
      </w:r>
      <w:r w:rsidRPr="00436349">
        <w:rPr>
          <w:color w:val="00B050"/>
        </w:rPr>
        <w:t>xd:script</w:t>
      </w:r>
      <w:r w:rsidRPr="00436349">
        <w:rPr>
          <w:color w:val="000000"/>
        </w:rPr>
        <w:t>="</w:t>
      </w:r>
      <w:r w:rsidRPr="00436349">
        <w:rPr>
          <w:color w:val="FF0000"/>
        </w:rPr>
        <w:t>create source</w:t>
      </w:r>
      <w:r w:rsidRPr="00436349">
        <w:rPr>
          <w:color w:val="000000"/>
        </w:rPr>
        <w:t>"</w:t>
      </w:r>
      <w:r w:rsidRPr="00436349">
        <w:rPr>
          <w:color w:val="0070C0"/>
          <w:szCs w:val="16"/>
        </w:rPr>
        <w:t>&gt;</w:t>
      </w:r>
    </w:p>
    <w:p w14:paraId="78ADEF45" w14:textId="77777777" w:rsidR="00D84C56" w:rsidRPr="00436349" w:rsidRDefault="00D84C56" w:rsidP="00D84C56">
      <w:pPr>
        <w:pStyle w:val="Zdrojovykod-zlutyboxSynteastyl"/>
        <w:keepLines/>
        <w:tabs>
          <w:tab w:val="left" w:pos="567"/>
          <w:tab w:val="left" w:pos="1276"/>
        </w:tabs>
        <w:rPr>
          <w:color w:val="FF0000"/>
        </w:rPr>
      </w:pPr>
      <w:r w:rsidRPr="00436349">
        <w:rPr>
          <w:color w:val="0070C0"/>
        </w:rPr>
        <w:tab/>
        <w:t>&lt;</w:t>
      </w:r>
      <w:r w:rsidR="002D75CA"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FF0000"/>
        </w:rPr>
        <w:t>;</w:t>
      </w:r>
    </w:p>
    <w:p w14:paraId="43C114EA" w14:textId="77777777" w:rsidR="00D84C56" w:rsidRPr="00436349" w:rsidRDefault="00D84C56" w:rsidP="00D84C56">
      <w:pPr>
        <w:pStyle w:val="Zdrojovykod-zlutyboxSynteastyl"/>
        <w:keepLines/>
        <w:tabs>
          <w:tab w:val="left" w:pos="567"/>
          <w:tab w:val="left" w:pos="851"/>
          <w:tab w:val="left" w:pos="1276"/>
        </w:tabs>
        <w:rPr>
          <w:color w:val="000000"/>
        </w:rPr>
      </w:pPr>
      <w:r w:rsidRPr="00436349">
        <w:rPr>
          <w:color w:val="FF0000"/>
        </w:rPr>
        <w:tab/>
      </w:r>
      <w:r w:rsidRPr="00436349">
        <w:rPr>
          <w:color w:val="FF0000"/>
        </w:rPr>
        <w:tab/>
        <w:t>create xpath('/root/rec/car', source)</w:t>
      </w:r>
      <w:r w:rsidRPr="00436349">
        <w:rPr>
          <w:color w:val="000000"/>
        </w:rPr>
        <w:t>"</w:t>
      </w:r>
    </w:p>
    <w:p w14:paraId="614C2FBF" w14:textId="77777777" w:rsidR="00D84C56" w:rsidRPr="00436349" w:rsidRDefault="00D84C56" w:rsidP="00D84C56">
      <w:pPr>
        <w:pStyle w:val="Zdrojovykod-zlutyboxSynteastyl"/>
        <w:keepLines/>
        <w:tabs>
          <w:tab w:val="left" w:pos="567"/>
          <w:tab w:val="left" w:pos="851"/>
          <w:tab w:val="left" w:pos="1276"/>
        </w:tabs>
        <w:rPr>
          <w:color w:val="0070C0"/>
        </w:rPr>
      </w:pPr>
      <w:r w:rsidRPr="00436349">
        <w:rPr>
          <w:color w:val="000000"/>
        </w:rPr>
        <w:tab/>
      </w:r>
      <w:r w:rsidRPr="00436349">
        <w:rPr>
          <w:color w:val="000000"/>
        </w:rPr>
        <w:tab/>
      </w:r>
      <w:r w:rsidR="002D75CA" w:rsidRPr="00436349">
        <w:rPr>
          <w:color w:val="00B050"/>
        </w:rPr>
        <w:t>vrn</w:t>
      </w:r>
      <w:r w:rsidRPr="00436349">
        <w:t>="</w:t>
      </w:r>
      <w:r w:rsidRPr="00436349">
        <w:rPr>
          <w:color w:val="984806"/>
        </w:rPr>
        <w:t>string(7)</w:t>
      </w:r>
      <w:r w:rsidRPr="00436349">
        <w:t>"</w:t>
      </w:r>
      <w:r w:rsidR="002D75CA" w:rsidRPr="00436349">
        <w:t xml:space="preserve"> /</w:t>
      </w:r>
      <w:r w:rsidR="002D75CA" w:rsidRPr="00436349">
        <w:rPr>
          <w:color w:val="0070C0"/>
        </w:rPr>
        <w:t>&gt;</w:t>
      </w:r>
    </w:p>
    <w:p w14:paraId="42D08AF4"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2D75CA" w:rsidRPr="00436349">
        <w:rPr>
          <w:color w:val="0070C0"/>
          <w:szCs w:val="16"/>
        </w:rPr>
        <w:t>&lt;/Accidents</w:t>
      </w:r>
      <w:r w:rsidRPr="00436349">
        <w:rPr>
          <w:color w:val="0070C0"/>
        </w:rPr>
        <w:t>&gt;</w:t>
      </w:r>
    </w:p>
    <w:p w14:paraId="556F80F1" w14:textId="77777777" w:rsidR="00D84C56" w:rsidRPr="00436349" w:rsidRDefault="00D84C56" w:rsidP="00D84C56">
      <w:pPr>
        <w:pStyle w:val="Zdrojovykod-zlutyboxSynteastyl"/>
        <w:keepLines/>
        <w:tabs>
          <w:tab w:val="left" w:pos="284"/>
          <w:tab w:val="left" w:pos="1276"/>
        </w:tabs>
        <w:rPr>
          <w:color w:val="0070C0"/>
        </w:rPr>
      </w:pPr>
    </w:p>
    <w:p w14:paraId="31B27046"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2589F54A" w14:textId="77777777" w:rsidR="00D84C56" w:rsidRPr="00436349" w:rsidRDefault="00D84C56" w:rsidP="002D75CA">
      <w:pPr>
        <w:pStyle w:val="Zdrojovykod-zlutyboxSynteastyl"/>
        <w:keepLines/>
        <w:tabs>
          <w:tab w:val="left" w:pos="284"/>
          <w:tab w:val="left" w:pos="567"/>
          <w:tab w:val="left" w:pos="1276"/>
        </w:tabs>
        <w:rPr>
          <w:color w:val="808080"/>
        </w:rPr>
      </w:pPr>
      <w:r w:rsidRPr="00436349">
        <w:rPr>
          <w:color w:val="0070C0"/>
        </w:rPr>
        <w:tab/>
      </w:r>
      <w:r w:rsidRPr="00436349">
        <w:rPr>
          <w:color w:val="0070C0"/>
        </w:rPr>
        <w:tab/>
      </w:r>
      <w:r w:rsidRPr="00436349">
        <w:rPr>
          <w:color w:val="808080"/>
        </w:rPr>
        <w:t xml:space="preserve">/* </w:t>
      </w:r>
      <w:r w:rsidR="002D75CA" w:rsidRPr="00436349">
        <w:rPr>
          <w:color w:val="808080"/>
        </w:rPr>
        <w:t xml:space="preserve">Root </w:t>
      </w:r>
      <w:r w:rsidRPr="00436349">
        <w:rPr>
          <w:color w:val="808080"/>
        </w:rPr>
        <w:t>element */</w:t>
      </w:r>
    </w:p>
    <w:p w14:paraId="3893D2C7" w14:textId="77777777" w:rsidR="00D84C56" w:rsidRPr="00436349" w:rsidRDefault="00D84C56" w:rsidP="00D84C56">
      <w:pPr>
        <w:pStyle w:val="Zdrojovykod-zlutyboxSynteastyl"/>
        <w:keepLines/>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1A09ED4B"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09E1174A" w14:textId="77777777" w:rsidR="00D84C56" w:rsidRPr="00436349" w:rsidRDefault="00D84C56" w:rsidP="00D84C56">
      <w:pPr>
        <w:pStyle w:val="Zdrojovykod-zlutyboxSynteastyl"/>
        <w:keepNext w:val="0"/>
        <w:tabs>
          <w:tab w:val="left" w:pos="284"/>
          <w:tab w:val="left" w:pos="1276"/>
        </w:tabs>
      </w:pPr>
      <w:r w:rsidRPr="00436349">
        <w:rPr>
          <w:color w:val="0070C0"/>
        </w:rPr>
        <w:t>&lt;/xd:def&gt;</w:t>
      </w:r>
    </w:p>
    <w:p w14:paraId="1B471879" w14:textId="2BCF3E19" w:rsidR="002D75CA" w:rsidRPr="00436349" w:rsidRDefault="002D75CA" w:rsidP="0075748B">
      <w:pPr>
        <w:pStyle w:val="OdstavecSynteastyl"/>
        <w:numPr>
          <w:ilvl w:val="0"/>
          <w:numId w:val="40"/>
        </w:numPr>
        <w:ind w:left="284" w:hanging="284"/>
      </w:pPr>
      <w:r w:rsidRPr="00436349">
        <w:t xml:space="preserve">variant </w:t>
      </w:r>
      <w:r w:rsidR="00E81744">
        <w:t>with XML elements only</w:t>
      </w:r>
    </w:p>
    <w:p w14:paraId="1182A257" w14:textId="6C963586" w:rsidR="00D84C56" w:rsidRPr="00436349" w:rsidRDefault="00D84C56" w:rsidP="00D84C56">
      <w:pPr>
        <w:pStyle w:val="Zdrojovykod-zlutyboxSynteastyl"/>
        <w:tabs>
          <w:tab w:val="left" w:pos="567"/>
          <w:tab w:val="left" w:pos="1276"/>
        </w:tabs>
        <w:rPr>
          <w:szCs w:val="16"/>
        </w:rPr>
      </w:pPr>
      <w:r w:rsidRPr="00436349">
        <w:rPr>
          <w:color w:val="0070C0"/>
        </w:rPr>
        <w:t>&lt;xd:def</w:t>
      </w:r>
      <w:r w:rsidR="002D75CA"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B9AA8EA" w14:textId="77777777" w:rsidR="002D75CA" w:rsidRPr="00436349" w:rsidRDefault="002D75CA" w:rsidP="002D75CA">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574EF385" w14:textId="77777777" w:rsidR="002D75CA" w:rsidRPr="00436349" w:rsidRDefault="002D75CA" w:rsidP="002D75CA">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0AE11F58" w14:textId="77777777" w:rsidR="00D84C56" w:rsidRPr="00436349" w:rsidRDefault="00D84C56" w:rsidP="00D84C56">
      <w:pPr>
        <w:pStyle w:val="Zdrojovykod-zlutyboxSynteastyl"/>
        <w:rPr>
          <w:color w:val="0070C0"/>
        </w:rPr>
      </w:pPr>
    </w:p>
    <w:p w14:paraId="797C2744" w14:textId="77777777" w:rsidR="00D84C56" w:rsidRPr="00436349" w:rsidRDefault="00D84C56" w:rsidP="00D84C56">
      <w:pPr>
        <w:pStyle w:val="Zdrojovykod-zlutyboxSynteastyl"/>
        <w:tabs>
          <w:tab w:val="left" w:pos="284"/>
          <w:tab w:val="left" w:pos="1276"/>
        </w:tabs>
        <w:rPr>
          <w:color w:val="0070C0"/>
        </w:rPr>
      </w:pPr>
      <w:r w:rsidRPr="00436349">
        <w:rPr>
          <w:color w:val="0070C0"/>
          <w:szCs w:val="16"/>
        </w:rPr>
        <w:tab/>
        <w:t>&lt;</w:t>
      </w:r>
      <w:r w:rsidR="002D75CA"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FF0000"/>
        </w:rPr>
        <w:t>create source</w:t>
      </w:r>
      <w:r w:rsidRPr="00436349">
        <w:rPr>
          <w:color w:val="000000"/>
        </w:rPr>
        <w:t>"</w:t>
      </w:r>
      <w:r w:rsidRPr="00436349">
        <w:rPr>
          <w:color w:val="0070C0"/>
          <w:szCs w:val="16"/>
        </w:rPr>
        <w:t>&gt;</w:t>
      </w:r>
    </w:p>
    <w:p w14:paraId="2AFB53AA" w14:textId="77777777" w:rsidR="00D84C56" w:rsidRPr="00436349" w:rsidRDefault="00D84C56" w:rsidP="00D84C56">
      <w:pPr>
        <w:pStyle w:val="Zdrojovykod-zlutyboxSynteastyl"/>
        <w:tabs>
          <w:tab w:val="left" w:pos="567"/>
        </w:tabs>
        <w:rPr>
          <w:color w:val="FF0000"/>
        </w:rPr>
      </w:pPr>
      <w:r w:rsidRPr="00436349">
        <w:rPr>
          <w:color w:val="0070C0"/>
        </w:rPr>
        <w:tab/>
        <w:t>&lt;</w:t>
      </w:r>
      <w:r w:rsidR="004D7C46"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FF0000"/>
        </w:rPr>
        <w:t>;</w:t>
      </w:r>
    </w:p>
    <w:p w14:paraId="06C57342" w14:textId="77777777" w:rsidR="00D84C56" w:rsidRPr="00436349" w:rsidRDefault="00D84C56" w:rsidP="00D84C56">
      <w:pPr>
        <w:pStyle w:val="Zdrojovykod-zlutyboxSynteastyl"/>
        <w:tabs>
          <w:tab w:val="left" w:pos="567"/>
          <w:tab w:val="left" w:pos="993"/>
        </w:tabs>
        <w:rPr>
          <w:color w:val="0070C0"/>
        </w:rPr>
      </w:pPr>
      <w:r w:rsidRPr="00436349">
        <w:rPr>
          <w:color w:val="FF0000"/>
        </w:rPr>
        <w:tab/>
      </w:r>
      <w:r w:rsidRPr="00436349">
        <w:rPr>
          <w:color w:val="FF0000"/>
        </w:rPr>
        <w:tab/>
        <w:t>create xpath('/root/rec/car', source)</w:t>
      </w:r>
      <w:r w:rsidRPr="00436349">
        <w:rPr>
          <w:color w:val="000000"/>
        </w:rPr>
        <w:t>"</w:t>
      </w:r>
      <w:r w:rsidRPr="00436349">
        <w:rPr>
          <w:color w:val="0070C0"/>
        </w:rPr>
        <w:t>&gt;</w:t>
      </w:r>
    </w:p>
    <w:p w14:paraId="5FE35DED" w14:textId="77777777" w:rsidR="00D84C56" w:rsidRPr="00436349" w:rsidRDefault="00D84C56" w:rsidP="00D84C56">
      <w:pPr>
        <w:pStyle w:val="Zdrojovykod-zlutyboxSynteastyl"/>
        <w:tabs>
          <w:tab w:val="left" w:pos="567"/>
          <w:tab w:val="left" w:pos="993"/>
        </w:tabs>
        <w:rPr>
          <w:color w:val="000000"/>
        </w:rPr>
      </w:pPr>
      <w:r w:rsidRPr="00436349">
        <w:rPr>
          <w:color w:val="000000"/>
        </w:rPr>
        <w:tab/>
      </w:r>
      <w:r w:rsidRPr="00436349">
        <w:rPr>
          <w:color w:val="000000"/>
        </w:rPr>
        <w:tab/>
        <w:t>string(7)</w:t>
      </w:r>
    </w:p>
    <w:p w14:paraId="30973AB8" w14:textId="77777777" w:rsidR="00D84C56" w:rsidRPr="00436349" w:rsidRDefault="00D84C56" w:rsidP="00D84C56">
      <w:pPr>
        <w:pStyle w:val="Zdrojovykod-zlutyboxSynteastyl"/>
        <w:tabs>
          <w:tab w:val="left" w:pos="567"/>
          <w:tab w:val="left" w:pos="993"/>
        </w:tabs>
        <w:rPr>
          <w:color w:val="0070C0"/>
        </w:rPr>
      </w:pPr>
      <w:r w:rsidRPr="00436349">
        <w:rPr>
          <w:color w:val="000000"/>
        </w:rPr>
        <w:tab/>
      </w:r>
      <w:r w:rsidRPr="00436349">
        <w:rPr>
          <w:color w:val="0070C0"/>
        </w:rPr>
        <w:t>&lt;/</w:t>
      </w:r>
      <w:r w:rsidR="004D7C46" w:rsidRPr="00436349">
        <w:rPr>
          <w:color w:val="0070C0"/>
        </w:rPr>
        <w:t>vrn</w:t>
      </w:r>
      <w:r w:rsidRPr="00436349">
        <w:rPr>
          <w:color w:val="0070C0"/>
        </w:rPr>
        <w:t>&gt;</w:t>
      </w:r>
    </w:p>
    <w:p w14:paraId="34B474B8" w14:textId="77777777" w:rsidR="00D84C56" w:rsidRPr="00436349" w:rsidRDefault="00D84C56" w:rsidP="00D84C56">
      <w:pPr>
        <w:pStyle w:val="Zdrojovykod-zlutyboxSynteastyl"/>
        <w:tabs>
          <w:tab w:val="left" w:pos="284"/>
          <w:tab w:val="left" w:pos="1276"/>
        </w:tabs>
        <w:rPr>
          <w:color w:val="0070C0"/>
        </w:rPr>
      </w:pPr>
      <w:r w:rsidRPr="00436349">
        <w:rPr>
          <w:color w:val="0070C0"/>
        </w:rPr>
        <w:tab/>
      </w:r>
      <w:r w:rsidR="002D75CA" w:rsidRPr="00436349">
        <w:rPr>
          <w:color w:val="0070C0"/>
          <w:szCs w:val="16"/>
        </w:rPr>
        <w:t>&lt;/Accidents</w:t>
      </w:r>
      <w:r w:rsidR="002D75CA" w:rsidRPr="00436349">
        <w:rPr>
          <w:color w:val="0070C0"/>
        </w:rPr>
        <w:t>&gt;</w:t>
      </w:r>
    </w:p>
    <w:p w14:paraId="09EE8273"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1E0F33D2" w14:textId="77777777" w:rsidR="004D7C46" w:rsidRPr="00436349" w:rsidRDefault="004D7C46" w:rsidP="004D7C46">
      <w:pPr>
        <w:pStyle w:val="Zdrojovykod-zlutyboxSynteastyl"/>
        <w:keepLines/>
        <w:tabs>
          <w:tab w:val="left" w:pos="284"/>
          <w:tab w:val="left" w:pos="567"/>
          <w:tab w:val="left" w:pos="1276"/>
        </w:tabs>
        <w:rPr>
          <w:color w:val="808080"/>
        </w:rPr>
      </w:pPr>
      <w:r w:rsidRPr="00436349">
        <w:rPr>
          <w:color w:val="0070C0"/>
        </w:rPr>
        <w:tab/>
      </w:r>
      <w:r w:rsidRPr="00436349">
        <w:rPr>
          <w:color w:val="0070C0"/>
        </w:rPr>
        <w:tab/>
      </w:r>
      <w:r w:rsidRPr="00436349">
        <w:rPr>
          <w:color w:val="808080"/>
        </w:rPr>
        <w:t>/* Root element */</w:t>
      </w:r>
    </w:p>
    <w:p w14:paraId="4843C20D" w14:textId="77777777" w:rsidR="00D84C56" w:rsidRPr="00436349" w:rsidRDefault="00D84C56" w:rsidP="00D84C56">
      <w:pPr>
        <w:pStyle w:val="Zdrojovykod-zlutyboxSynteastyl"/>
        <w:keepLines/>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6A78407D"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224EFE76" w14:textId="77777777" w:rsidR="00D84C56" w:rsidRPr="00436349" w:rsidRDefault="00D84C56" w:rsidP="00D84C56">
      <w:pPr>
        <w:pStyle w:val="Zdrojovykod-zlutyboxSynteastyl"/>
        <w:tabs>
          <w:tab w:val="left" w:pos="284"/>
          <w:tab w:val="left" w:pos="1276"/>
        </w:tabs>
      </w:pPr>
      <w:r w:rsidRPr="00436349">
        <w:rPr>
          <w:color w:val="0070C0"/>
        </w:rPr>
        <w:t>&lt;/xd:def&gt;</w:t>
      </w:r>
    </w:p>
    <w:p w14:paraId="4B84C2CB"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num="2" w:space="708"/>
        </w:sectPr>
      </w:pPr>
    </w:p>
    <w:p w14:paraId="3F31BBFD" w14:textId="3B3E5287" w:rsidR="004D7C46" w:rsidRPr="00436349" w:rsidRDefault="00E81744" w:rsidP="004D7C46">
      <w:pPr>
        <w:pStyle w:val="OdstavecSynteastyl"/>
      </w:pPr>
      <w:r>
        <w:t>Obviously</w:t>
      </w:r>
      <w:r w:rsidR="004D7C46" w:rsidRPr="00436349">
        <w:rPr>
          <w:lang w:bidi="en-US"/>
        </w:rPr>
        <w:t xml:space="preserve">, the X-definition is based on the X-definition where </w:t>
      </w:r>
      <w:r>
        <w:t>only the element “vrn” is left</w:t>
      </w:r>
      <w:r w:rsidR="004D7C46" w:rsidRPr="00436349">
        <w:rPr>
          <w:lang w:bidi="en-US"/>
        </w:rPr>
        <w:t xml:space="preserve">, and </w:t>
      </w:r>
      <w:r>
        <w:t>it was</w:t>
      </w:r>
      <w:r w:rsidRPr="00436349" w:rsidDel="00E81744">
        <w:rPr>
          <w:lang w:bidi="en-US"/>
        </w:rPr>
        <w:t xml:space="preserve"> </w:t>
      </w:r>
      <w:r w:rsidR="004D7C46" w:rsidRPr="00436349">
        <w:rPr>
          <w:lang w:bidi="en-US"/>
        </w:rPr>
        <w:t>modified so that the structure match</w:t>
      </w:r>
      <w:r w:rsidR="000B7F6B" w:rsidRPr="00436349">
        <w:rPr>
          <w:lang w:bidi="en-US"/>
        </w:rPr>
        <w:t>es</w:t>
      </w:r>
      <w:r w:rsidR="004D7C46" w:rsidRPr="00436349">
        <w:rPr>
          <w:lang w:bidi="en-US"/>
        </w:rPr>
        <w:t xml:space="preserve"> the source XML document.</w:t>
      </w:r>
    </w:p>
    <w:p w14:paraId="7205B55E" w14:textId="114D70AD" w:rsidR="004D7C46" w:rsidRPr="00436349" w:rsidRDefault="004D7C46" w:rsidP="004D7C46">
      <w:pPr>
        <w:pStyle w:val="OdstavecSynteastyl"/>
      </w:pPr>
      <w:r w:rsidRPr="00436349">
        <w:rPr>
          <w:lang w:bidi="en-US"/>
        </w:rPr>
        <w:t xml:space="preserve">If the element "Accident" is not the root element, then the section create must be specified. </w:t>
      </w:r>
      <w:r w:rsidR="000B7F6B" w:rsidRPr="00436349">
        <w:rPr>
          <w:lang w:bidi="en-US"/>
        </w:rPr>
        <w:t>T</w:t>
      </w:r>
      <w:r w:rsidRPr="00436349">
        <w:rPr>
          <w:lang w:bidi="en-US"/>
        </w:rPr>
        <w:t xml:space="preserve">he root element is not </w:t>
      </w:r>
      <w:r w:rsidR="00E81744">
        <w:t>what the create section defines</w:t>
      </w:r>
      <w:r w:rsidRPr="00436349">
        <w:rPr>
          <w:lang w:bidi="en-US"/>
        </w:rPr>
        <w:t xml:space="preserve">, and it is therefore included here only </w:t>
      </w:r>
      <w:r w:rsidR="00E81744">
        <w:t>as an example</w:t>
      </w:r>
      <w:r w:rsidR="00E81744" w:rsidRPr="00436349" w:rsidDel="00E81744">
        <w:rPr>
          <w:lang w:bidi="en-US"/>
        </w:rPr>
        <w:t xml:space="preserve"> </w:t>
      </w:r>
      <w:r w:rsidRPr="00436349">
        <w:rPr>
          <w:lang w:bidi="en-US"/>
        </w:rPr>
        <w:t>(the global variable "source" contains one element and therefore creates a single element  "Accident").</w:t>
      </w:r>
    </w:p>
    <w:p w14:paraId="600BDCE5" w14:textId="3AFE4C30" w:rsidR="00D84C56" w:rsidRPr="00436349" w:rsidRDefault="004D7C46" w:rsidP="004D7C46">
      <w:pPr>
        <w:pStyle w:val="OdstavecSynteastyl"/>
      </w:pPr>
      <w:r w:rsidRPr="00436349">
        <w:rPr>
          <w:lang w:bidi="en-US"/>
        </w:rPr>
        <w:t xml:space="preserve">Xpath method ('/root/rec/car ', source) finds in the root element all elements "car". </w:t>
      </w:r>
      <w:r w:rsidR="000B7F6B" w:rsidRPr="00436349">
        <w:rPr>
          <w:lang w:bidi="en-US"/>
        </w:rPr>
        <w:t>The p</w:t>
      </w:r>
      <w:r w:rsidRPr="00436349">
        <w:rPr>
          <w:lang w:bidi="en-US"/>
        </w:rPr>
        <w:t xml:space="preserve">rocessor of X-definition finds elements "car" and uses them to create </w:t>
      </w:r>
      <w:r w:rsidR="00E81744">
        <w:t>“vrn” elements</w:t>
      </w:r>
      <w:r w:rsidR="00E81744">
        <w:rPr>
          <w:lang w:bidi="en-US"/>
        </w:rPr>
        <w:t>.</w:t>
      </w:r>
      <w:r w:rsidRPr="00436349">
        <w:rPr>
          <w:lang w:bidi="en-US"/>
        </w:rPr>
        <w:t>When you create an element “vrn" and the attribute “</w:t>
      </w:r>
      <w:r w:rsidR="00895FC8" w:rsidRPr="00436349">
        <w:rPr>
          <w:lang w:bidi="en-US"/>
        </w:rPr>
        <w:t>vrn</w:t>
      </w:r>
      <w:r w:rsidRPr="00436349">
        <w:rPr>
          <w:lang w:bidi="en-US"/>
        </w:rPr>
        <w:t>" is used as the value of attribute “vrn" in the element "car" (</w:t>
      </w:r>
      <w:r w:rsidR="00895FC8" w:rsidRPr="00436349">
        <w:rPr>
          <w:lang w:bidi="en-US"/>
        </w:rPr>
        <w:t>i.e.</w:t>
      </w:r>
      <w:r w:rsidRPr="00436349">
        <w:rPr>
          <w:lang w:bidi="en-US"/>
        </w:rPr>
        <w:t xml:space="preserve">, the behavior is similar to the behavior of Container and thanks to the same name of attribute “vrn" </w:t>
      </w:r>
      <w:r w:rsidR="00895FC8">
        <w:t xml:space="preserve">it is </w:t>
      </w:r>
      <w:r w:rsidRPr="00436349">
        <w:rPr>
          <w:lang w:bidi="en-US"/>
        </w:rPr>
        <w:t xml:space="preserve">not necessary to define the create section for this attribute. The result after construction </w:t>
      </w:r>
      <w:r w:rsidR="00895FC8">
        <w:rPr>
          <w:lang w:bidi="en-US"/>
        </w:rPr>
        <w:t>is</w:t>
      </w:r>
      <w:r w:rsidRPr="00436349">
        <w:rPr>
          <w:lang w:bidi="en-US"/>
        </w:rPr>
        <w:t xml:space="preserve"> the following:</w:t>
      </w:r>
    </w:p>
    <w:p w14:paraId="42261FDF"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space="708"/>
        </w:sectPr>
      </w:pPr>
    </w:p>
    <w:p w14:paraId="4BA19051" w14:textId="77777777" w:rsidR="00D84C56" w:rsidRPr="00436349" w:rsidRDefault="00D84C56" w:rsidP="0075748B">
      <w:pPr>
        <w:pStyle w:val="OdstavecSynteastyl"/>
        <w:keepNext/>
        <w:numPr>
          <w:ilvl w:val="0"/>
          <w:numId w:val="42"/>
        </w:numPr>
        <w:ind w:left="284" w:hanging="284"/>
      </w:pPr>
      <w:r w:rsidRPr="00436349">
        <w:t>variant</w:t>
      </w:r>
      <w:r w:rsidR="0047464F" w:rsidRPr="00436349">
        <w:t xml:space="preserve"> </w:t>
      </w:r>
      <w:r w:rsidR="004D7C46" w:rsidRPr="00436349">
        <w:t>with elements and attributes</w:t>
      </w:r>
    </w:p>
    <w:p w14:paraId="102A5942"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&lt;</w:t>
      </w:r>
      <w:r w:rsidR="004D7C46" w:rsidRPr="00436349">
        <w:rPr>
          <w:color w:val="0070C0"/>
        </w:rPr>
        <w:t>Accidents</w:t>
      </w:r>
      <w:r w:rsidRPr="00436349">
        <w:rPr>
          <w:color w:val="0070C0"/>
        </w:rPr>
        <w:t>&gt;</w:t>
      </w:r>
    </w:p>
    <w:p w14:paraId="43AEE6AF" w14:textId="77777777" w:rsidR="00D84C56" w:rsidRPr="00436349" w:rsidRDefault="00D84C56" w:rsidP="00D84C56">
      <w:pPr>
        <w:pStyle w:val="Zdrojovykod-zlutyboxSynteastyl"/>
        <w:keepLines/>
        <w:tabs>
          <w:tab w:val="left" w:pos="284"/>
          <w:tab w:val="left" w:pos="567"/>
          <w:tab w:val="left" w:pos="851"/>
          <w:tab w:val="left" w:pos="1134"/>
        </w:tabs>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27D499C6" w14:textId="77777777" w:rsidR="00D84C56" w:rsidRPr="00436349" w:rsidRDefault="00D84C56" w:rsidP="00D84C56">
      <w:pPr>
        <w:pStyle w:val="Zdrojovykod-zlutyboxSynteastyl"/>
        <w:keepLines/>
        <w:tabs>
          <w:tab w:val="left" w:pos="284"/>
          <w:tab w:val="left" w:pos="567"/>
          <w:tab w:val="left" w:pos="851"/>
          <w:tab w:val="left" w:pos="1134"/>
        </w:tabs>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221BFE5F"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26FA5A41"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2A34567</w:t>
      </w:r>
      <w:r w:rsidRPr="00436349">
        <w:t xml:space="preserve">" </w:t>
      </w:r>
      <w:r w:rsidRPr="00436349">
        <w:rPr>
          <w:color w:val="0070C0"/>
        </w:rPr>
        <w:t>/&gt;</w:t>
      </w:r>
    </w:p>
    <w:p w14:paraId="6D653DFC" w14:textId="77777777" w:rsidR="00D84C56" w:rsidRPr="00436349" w:rsidRDefault="00F101E4" w:rsidP="00D84C56">
      <w:pPr>
        <w:pStyle w:val="Zdrojovykod-zlutyboxSynteastyl"/>
        <w:keepNext w:val="0"/>
        <w:tabs>
          <w:tab w:val="left" w:pos="284"/>
          <w:tab w:val="left" w:pos="567"/>
          <w:tab w:val="left" w:pos="851"/>
          <w:tab w:val="left" w:pos="1134"/>
        </w:tabs>
      </w:pPr>
      <w:r w:rsidRPr="00436349">
        <w:rPr>
          <w:color w:val="0070C0"/>
        </w:rPr>
        <w:t>&lt;/Accidents</w:t>
      </w:r>
      <w:r w:rsidR="00D84C56" w:rsidRPr="00436349">
        <w:rPr>
          <w:color w:val="0070C0"/>
        </w:rPr>
        <w:t>&gt;</w:t>
      </w:r>
    </w:p>
    <w:p w14:paraId="6007EC99" w14:textId="48BDB3F0" w:rsidR="00D84C56" w:rsidRPr="00436349" w:rsidRDefault="00D84C56" w:rsidP="0075748B">
      <w:pPr>
        <w:pStyle w:val="OdstavecSynteastyl"/>
        <w:numPr>
          <w:ilvl w:val="0"/>
          <w:numId w:val="42"/>
        </w:numPr>
        <w:ind w:left="284" w:hanging="284"/>
      </w:pPr>
      <w:r w:rsidRPr="00436349">
        <w:t>variant</w:t>
      </w:r>
      <w:r w:rsidR="004D7C46" w:rsidRPr="00436349">
        <w:t xml:space="preserve"> </w:t>
      </w:r>
      <w:r w:rsidR="00895FC8">
        <w:t>with XML elements only</w:t>
      </w:r>
    </w:p>
    <w:p w14:paraId="2B0C93C2" w14:textId="77777777" w:rsidR="004D7C46" w:rsidRPr="00436349" w:rsidRDefault="004D7C46" w:rsidP="00D84C56">
      <w:pPr>
        <w:pStyle w:val="Zdrojovykod-zlutyboxSynteastyl"/>
        <w:keepLines/>
        <w:tabs>
          <w:tab w:val="left" w:pos="284"/>
          <w:tab w:val="left" w:pos="567"/>
          <w:tab w:val="left" w:pos="851"/>
          <w:tab w:val="left" w:pos="1134"/>
        </w:tabs>
        <w:rPr>
          <w:color w:val="0070C0"/>
        </w:rPr>
      </w:pPr>
      <w:r w:rsidRPr="00436349">
        <w:rPr>
          <w:color w:val="0070C0"/>
        </w:rPr>
        <w:t>&lt;Accidents&gt;</w:t>
      </w:r>
    </w:p>
    <w:p w14:paraId="1C8D3BB7"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1C23456</w:t>
      </w:r>
      <w:r w:rsidRPr="00436349">
        <w:rPr>
          <w:color w:val="0070C0"/>
        </w:rPr>
        <w:t>&lt;/</w:t>
      </w:r>
      <w:r w:rsidR="004D7C46" w:rsidRPr="00436349">
        <w:rPr>
          <w:color w:val="0070C0"/>
        </w:rPr>
        <w:t>vrn</w:t>
      </w:r>
      <w:r w:rsidRPr="00436349">
        <w:rPr>
          <w:color w:val="0070C0"/>
        </w:rPr>
        <w:t>&gt;</w:t>
      </w:r>
    </w:p>
    <w:p w14:paraId="7138A4D5"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1B23456</w:t>
      </w:r>
      <w:r w:rsidRPr="00436349">
        <w:rPr>
          <w:color w:val="0070C0"/>
        </w:rPr>
        <w:t>&lt;/</w:t>
      </w:r>
      <w:r w:rsidR="004D7C46" w:rsidRPr="00436349">
        <w:rPr>
          <w:color w:val="0070C0"/>
        </w:rPr>
        <w:t>vrn</w:t>
      </w:r>
      <w:r w:rsidRPr="00436349">
        <w:rPr>
          <w:color w:val="0070C0"/>
        </w:rPr>
        <w:t>&gt;</w:t>
      </w:r>
    </w:p>
    <w:p w14:paraId="251878EA"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1A23456</w:t>
      </w:r>
      <w:r w:rsidRPr="00436349">
        <w:rPr>
          <w:color w:val="0070C0"/>
        </w:rPr>
        <w:t>&lt;/</w:t>
      </w:r>
      <w:r w:rsidR="004D7C46" w:rsidRPr="00436349">
        <w:rPr>
          <w:color w:val="0070C0"/>
        </w:rPr>
        <w:t>vrn</w:t>
      </w:r>
      <w:r w:rsidRPr="00436349">
        <w:rPr>
          <w:color w:val="0070C0"/>
        </w:rPr>
        <w:t>&gt;</w:t>
      </w:r>
    </w:p>
    <w:p w14:paraId="36E37476"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2A34567</w:t>
      </w:r>
      <w:r w:rsidRPr="00436349">
        <w:rPr>
          <w:color w:val="0070C0"/>
        </w:rPr>
        <w:t>&lt;/</w:t>
      </w:r>
      <w:r w:rsidR="004D7C46" w:rsidRPr="00436349">
        <w:rPr>
          <w:color w:val="0070C0"/>
        </w:rPr>
        <w:t>vrn</w:t>
      </w:r>
      <w:r w:rsidRPr="00436349">
        <w:rPr>
          <w:color w:val="0070C0"/>
        </w:rPr>
        <w:t>&gt;</w:t>
      </w:r>
    </w:p>
    <w:p w14:paraId="4EF7A955" w14:textId="77777777" w:rsidR="00D84C56" w:rsidRPr="00436349" w:rsidRDefault="00F101E4" w:rsidP="00D84C56">
      <w:pPr>
        <w:pStyle w:val="Zdrojovykod-zlutyboxSynteastyl"/>
        <w:keepLines/>
        <w:tabs>
          <w:tab w:val="left" w:pos="284"/>
          <w:tab w:val="left" w:pos="567"/>
          <w:tab w:val="left" w:pos="851"/>
          <w:tab w:val="left" w:pos="1134"/>
        </w:tabs>
        <w:sectPr w:rsidR="00D84C56" w:rsidRPr="00436349" w:rsidSect="00187D6C">
          <w:type w:val="continuous"/>
          <w:pgSz w:w="11906" w:h="16838" w:code="9"/>
          <w:pgMar w:top="1247" w:right="1304" w:bottom="1247" w:left="1304" w:header="709" w:footer="709" w:gutter="0"/>
          <w:cols w:num="2" w:space="708"/>
        </w:sectPr>
      </w:pPr>
      <w:r w:rsidRPr="00436349">
        <w:rPr>
          <w:color w:val="0070C0"/>
        </w:rPr>
        <w:t>&lt;/Accidents</w:t>
      </w:r>
      <w:r w:rsidR="00D84C56" w:rsidRPr="00436349">
        <w:rPr>
          <w:color w:val="0070C0"/>
        </w:rPr>
        <w:t>&gt;</w:t>
      </w:r>
    </w:p>
    <w:p w14:paraId="0E281340" w14:textId="77777777" w:rsidR="00D84C56" w:rsidRPr="00436349" w:rsidRDefault="00D84C56" w:rsidP="00D84C56">
      <w:pPr>
        <w:pStyle w:val="OdstavecSynteastyl"/>
      </w:pPr>
    </w:p>
    <w:p w14:paraId="32772AE9" w14:textId="74B13624" w:rsidR="00D84C56" w:rsidRPr="00436349" w:rsidRDefault="0047464F" w:rsidP="00D84C56">
      <w:pPr>
        <w:pStyle w:val="OdstavecSynteastyl"/>
      </w:pPr>
      <w:r w:rsidRPr="00436349">
        <w:rPr>
          <w:lang w:bidi="en-US"/>
        </w:rPr>
        <w:t xml:space="preserve">A special case of the construction of the same XML document but only for a specific element of the source XML data. If it </w:t>
      </w:r>
      <w:r w:rsidR="00895FC8">
        <w:t xml:space="preserve">is necessary </w:t>
      </w:r>
      <w:r w:rsidRPr="00436349">
        <w:rPr>
          <w:lang w:bidi="en-US"/>
        </w:rPr>
        <w:t xml:space="preserve">to </w:t>
      </w:r>
      <w:r w:rsidR="00895FC8">
        <w:t>skip to</w:t>
      </w:r>
      <w:r w:rsidR="00895FC8" w:rsidRPr="00436349" w:rsidDel="00895FC8">
        <w:rPr>
          <w:lang w:bidi="en-US"/>
        </w:rPr>
        <w:t xml:space="preserve"> </w:t>
      </w:r>
      <w:r w:rsidRPr="00436349">
        <w:rPr>
          <w:lang w:bidi="en-US"/>
        </w:rPr>
        <w:t>the 2nd element “rec", just modify the XPath expression as follows:</w:t>
      </w:r>
    </w:p>
    <w:p w14:paraId="20B5EA03"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space="708"/>
        </w:sectPr>
      </w:pPr>
    </w:p>
    <w:p w14:paraId="7DDF45DC" w14:textId="77777777" w:rsidR="00D84C56" w:rsidRPr="00436349" w:rsidRDefault="00D84C56" w:rsidP="0075748B">
      <w:pPr>
        <w:pStyle w:val="OdstavecSynteastyl"/>
        <w:keepNext/>
        <w:numPr>
          <w:ilvl w:val="0"/>
          <w:numId w:val="43"/>
        </w:numPr>
        <w:ind w:left="284" w:hanging="284"/>
      </w:pPr>
      <w:r w:rsidRPr="00436349">
        <w:lastRenderedPageBreak/>
        <w:t>variant</w:t>
      </w:r>
      <w:r w:rsidR="0047464F" w:rsidRPr="00436349">
        <w:t xml:space="preserve"> with elements and attributes</w:t>
      </w:r>
    </w:p>
    <w:p w14:paraId="798801C7" w14:textId="0E2AD43C"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47464F"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71B92F0B" w14:textId="77777777" w:rsidR="0047464F" w:rsidRPr="00436349" w:rsidRDefault="0047464F" w:rsidP="0047464F">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84EADA8" w14:textId="77777777" w:rsidR="0047464F" w:rsidRPr="00436349" w:rsidRDefault="0047464F" w:rsidP="0047464F">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2D68FF31" w14:textId="77777777" w:rsidR="00D84C56" w:rsidRPr="00436349" w:rsidRDefault="00D84C56" w:rsidP="00D84C56">
      <w:pPr>
        <w:pStyle w:val="Zdrojovykod-zlutyboxSynteastyl"/>
        <w:keepLines/>
        <w:tabs>
          <w:tab w:val="left" w:pos="567"/>
          <w:tab w:val="left" w:pos="1276"/>
        </w:tabs>
        <w:rPr>
          <w:color w:val="0070C0"/>
          <w:szCs w:val="16"/>
        </w:rPr>
      </w:pPr>
    </w:p>
    <w:p w14:paraId="3012C9A0"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BCDDC42" w14:textId="77777777" w:rsidR="00D84C56" w:rsidRPr="00436349" w:rsidRDefault="00D84C56" w:rsidP="00D84C56">
      <w:pPr>
        <w:pStyle w:val="Zdrojovykod-zlutyboxSynteastyl"/>
        <w:keepLines/>
        <w:tabs>
          <w:tab w:val="left" w:pos="567"/>
          <w:tab w:val="left" w:pos="1276"/>
        </w:tabs>
        <w:rPr>
          <w:color w:val="FF0000"/>
        </w:rPr>
      </w:pPr>
      <w:r w:rsidRPr="00436349">
        <w:rPr>
          <w:color w:val="0070C0"/>
        </w:rPr>
        <w:tab/>
        <w:t>&lt;</w:t>
      </w:r>
      <w:r w:rsidR="0047464F"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0387C7B7" w14:textId="77777777" w:rsidR="00D84C56" w:rsidRPr="00436349" w:rsidRDefault="00D84C56" w:rsidP="00D84C56">
      <w:pPr>
        <w:pStyle w:val="Zdrojovykod-zlutyboxSynteastyl"/>
        <w:keepLines/>
        <w:tabs>
          <w:tab w:val="left" w:pos="567"/>
          <w:tab w:val="left" w:pos="851"/>
          <w:tab w:val="left" w:pos="1276"/>
        </w:tabs>
        <w:rPr>
          <w:color w:val="000000"/>
        </w:rPr>
      </w:pPr>
      <w:r w:rsidRPr="00436349">
        <w:rPr>
          <w:color w:val="FF0000"/>
        </w:rPr>
        <w:tab/>
      </w:r>
      <w:r w:rsidRPr="00436349">
        <w:rPr>
          <w:color w:val="FF0000"/>
        </w:rPr>
        <w:tab/>
      </w:r>
      <w:r w:rsidRPr="00436349">
        <w:rPr>
          <w:color w:val="984806"/>
        </w:rPr>
        <w:t>create xpath('/root/rec/car</w:t>
      </w:r>
      <w:r w:rsidRPr="00436349">
        <w:rPr>
          <w:color w:val="FF0000"/>
        </w:rPr>
        <w:t>[2]</w:t>
      </w:r>
      <w:r w:rsidRPr="00436349">
        <w:rPr>
          <w:color w:val="984806"/>
        </w:rPr>
        <w:t>', source)</w:t>
      </w:r>
      <w:r w:rsidRPr="00436349">
        <w:rPr>
          <w:color w:val="000000"/>
        </w:rPr>
        <w:t>"</w:t>
      </w:r>
    </w:p>
    <w:p w14:paraId="0B057500" w14:textId="77777777" w:rsidR="00D84C56" w:rsidRPr="00436349" w:rsidRDefault="00D84C56" w:rsidP="00D84C56">
      <w:pPr>
        <w:pStyle w:val="Zdrojovykod-zlutyboxSynteastyl"/>
        <w:keepLines/>
        <w:tabs>
          <w:tab w:val="left" w:pos="567"/>
          <w:tab w:val="left" w:pos="851"/>
          <w:tab w:val="left" w:pos="1276"/>
        </w:tabs>
        <w:rPr>
          <w:color w:val="0070C0"/>
        </w:rPr>
      </w:pPr>
      <w:r w:rsidRPr="00436349">
        <w:rPr>
          <w:color w:val="000000"/>
        </w:rPr>
        <w:tab/>
      </w:r>
      <w:r w:rsidRPr="00436349">
        <w:rPr>
          <w:color w:val="000000"/>
        </w:rPr>
        <w:tab/>
      </w:r>
      <w:r w:rsidR="0047464F" w:rsidRPr="00436349">
        <w:rPr>
          <w:color w:val="00B050"/>
        </w:rPr>
        <w:t>vrn</w:t>
      </w:r>
      <w:r w:rsidRPr="00436349">
        <w:t>="</w:t>
      </w:r>
      <w:r w:rsidRPr="00436349">
        <w:rPr>
          <w:color w:val="984806"/>
        </w:rPr>
        <w:t>string(7)</w:t>
      </w:r>
      <w:r w:rsidRPr="00436349">
        <w:t>"</w:t>
      </w:r>
      <w:r w:rsidRPr="00436349">
        <w:rPr>
          <w:color w:val="0070C0"/>
        </w:rPr>
        <w:t>&gt;</w:t>
      </w:r>
    </w:p>
    <w:p w14:paraId="6B663958" w14:textId="77777777" w:rsidR="00D84C56" w:rsidRPr="00436349" w:rsidRDefault="00D84C56" w:rsidP="00D84C56">
      <w:pPr>
        <w:pStyle w:val="Zdrojovykod-zlutyboxSynteastyl"/>
        <w:keepLines/>
        <w:tabs>
          <w:tab w:val="left" w:pos="567"/>
          <w:tab w:val="left" w:pos="851"/>
          <w:tab w:val="left" w:pos="1276"/>
        </w:tabs>
        <w:rPr>
          <w:color w:val="0070C0"/>
        </w:rPr>
      </w:pPr>
      <w:r w:rsidRPr="00436349">
        <w:rPr>
          <w:color w:val="0070C0"/>
        </w:rPr>
        <w:tab/>
        <w:t>&lt;/</w:t>
      </w:r>
      <w:r w:rsidR="0047464F" w:rsidRPr="00436349">
        <w:rPr>
          <w:color w:val="0070C0"/>
        </w:rPr>
        <w:t>vrn</w:t>
      </w:r>
      <w:r w:rsidRPr="00436349">
        <w:rPr>
          <w:color w:val="0070C0"/>
        </w:rPr>
        <w:t>&gt;</w:t>
      </w:r>
    </w:p>
    <w:p w14:paraId="4BB2D596"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47464F" w:rsidRPr="00436349">
        <w:rPr>
          <w:color w:val="0070C0"/>
          <w:szCs w:val="16"/>
        </w:rPr>
        <w:t>&lt;/Accidents</w:t>
      </w:r>
      <w:r w:rsidRPr="00436349">
        <w:rPr>
          <w:color w:val="0070C0"/>
        </w:rPr>
        <w:t>&gt;</w:t>
      </w:r>
    </w:p>
    <w:p w14:paraId="26B8B5A2" w14:textId="77777777" w:rsidR="00D84C56" w:rsidRPr="00436349" w:rsidRDefault="00D84C56" w:rsidP="00D84C56">
      <w:pPr>
        <w:pStyle w:val="Zdrojovykod-zlutyboxSynteastyl"/>
        <w:keepLines/>
        <w:tabs>
          <w:tab w:val="left" w:pos="284"/>
          <w:tab w:val="left" w:pos="1276"/>
        </w:tabs>
        <w:rPr>
          <w:color w:val="0070C0"/>
        </w:rPr>
      </w:pPr>
    </w:p>
    <w:p w14:paraId="171CCF09"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473F552D" w14:textId="77777777" w:rsidR="00D84C56" w:rsidRPr="00436349" w:rsidRDefault="00D84C56" w:rsidP="00D84C56">
      <w:pPr>
        <w:pStyle w:val="Zdrojovykod-zlutyboxSynteastyl"/>
        <w:keepLines/>
        <w:tabs>
          <w:tab w:val="left" w:pos="284"/>
          <w:tab w:val="left" w:pos="567"/>
          <w:tab w:val="left" w:pos="1276"/>
        </w:tabs>
      </w:pPr>
      <w:r w:rsidRPr="00436349">
        <w:rPr>
          <w:color w:val="0070C0"/>
        </w:rPr>
        <w:tab/>
      </w:r>
      <w:r w:rsidRPr="00436349">
        <w:rPr>
          <w:color w:val="0070C0"/>
        </w:rPr>
        <w:tab/>
      </w:r>
      <w:r w:rsidRPr="00436349">
        <w:t>external Element source;</w:t>
      </w:r>
    </w:p>
    <w:p w14:paraId="63B36F12"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75B8E991" w14:textId="77777777" w:rsidR="0047464F" w:rsidRPr="00436349" w:rsidRDefault="00D84C56" w:rsidP="00D84C56">
      <w:pPr>
        <w:pStyle w:val="Zdrojovykod-zlutyboxSynteastyl"/>
        <w:keepNext w:val="0"/>
        <w:tabs>
          <w:tab w:val="left" w:pos="284"/>
          <w:tab w:val="left" w:pos="1276"/>
        </w:tabs>
        <w:rPr>
          <w:color w:val="0070C0"/>
        </w:rPr>
      </w:pPr>
      <w:r w:rsidRPr="00436349">
        <w:rPr>
          <w:color w:val="0070C0"/>
        </w:rPr>
        <w:t>&lt;/xd:def&gt;</w:t>
      </w:r>
    </w:p>
    <w:p w14:paraId="51E54C52" w14:textId="77777777" w:rsidR="0047464F" w:rsidRPr="00436349" w:rsidRDefault="0047464F" w:rsidP="00D84C56">
      <w:pPr>
        <w:pStyle w:val="Zdrojovykod-zlutyboxSynteastyl"/>
        <w:keepNext w:val="0"/>
        <w:tabs>
          <w:tab w:val="left" w:pos="284"/>
          <w:tab w:val="left" w:pos="1276"/>
        </w:tabs>
        <w:rPr>
          <w:color w:val="0070C0"/>
        </w:rPr>
      </w:pPr>
    </w:p>
    <w:p w14:paraId="64ADCE50" w14:textId="77777777" w:rsidR="0047464F" w:rsidRPr="00436349" w:rsidRDefault="0047464F" w:rsidP="00D84C56">
      <w:pPr>
        <w:pStyle w:val="Zdrojovykod-zlutyboxSynteastyl"/>
        <w:keepNext w:val="0"/>
        <w:tabs>
          <w:tab w:val="left" w:pos="284"/>
          <w:tab w:val="left" w:pos="1276"/>
        </w:tabs>
      </w:pPr>
    </w:p>
    <w:p w14:paraId="7AD0BBCF" w14:textId="4D76EA41" w:rsidR="00D84C56" w:rsidRPr="00436349" w:rsidRDefault="00D84C56" w:rsidP="0075748B">
      <w:pPr>
        <w:pStyle w:val="OdstavecSynteastyl"/>
        <w:numPr>
          <w:ilvl w:val="0"/>
          <w:numId w:val="43"/>
        </w:numPr>
        <w:ind w:left="284" w:hanging="284"/>
      </w:pPr>
      <w:r w:rsidRPr="00436349">
        <w:t>v</w:t>
      </w:r>
      <w:r w:rsidR="0047464F" w:rsidRPr="00436349">
        <w:t xml:space="preserve">ariant </w:t>
      </w:r>
      <w:r w:rsidR="00895FC8">
        <w:t>with elements only</w:t>
      </w:r>
    </w:p>
    <w:p w14:paraId="34C1F1DB" w14:textId="1288C572" w:rsidR="00D84C56" w:rsidRPr="00436349" w:rsidRDefault="00D84C56" w:rsidP="00D84C56">
      <w:pPr>
        <w:pStyle w:val="Zdrojovykod-zlutyboxSynteastyl"/>
        <w:tabs>
          <w:tab w:val="left" w:pos="567"/>
          <w:tab w:val="left" w:pos="1276"/>
        </w:tabs>
        <w:rPr>
          <w:szCs w:val="16"/>
        </w:rPr>
      </w:pPr>
      <w:r w:rsidRPr="00436349">
        <w:rPr>
          <w:color w:val="0070C0"/>
        </w:rPr>
        <w:t>&lt;xd:def</w:t>
      </w:r>
      <w:r w:rsidR="0047464F"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0F682991" w14:textId="77777777" w:rsidR="0047464F" w:rsidRPr="00436349" w:rsidRDefault="0047464F" w:rsidP="0047464F">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2A0F4C56" w14:textId="77777777" w:rsidR="0047464F" w:rsidRPr="00436349" w:rsidRDefault="0047464F" w:rsidP="0047464F">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27F03C9C" w14:textId="77777777" w:rsidR="00D84C56" w:rsidRPr="00436349" w:rsidRDefault="00D84C56" w:rsidP="00D84C56">
      <w:pPr>
        <w:pStyle w:val="Zdrojovykod-zlutyboxSynteastyl"/>
        <w:rPr>
          <w:color w:val="0070C0"/>
        </w:rPr>
      </w:pPr>
    </w:p>
    <w:p w14:paraId="4651FD72" w14:textId="77777777" w:rsidR="00D84C56" w:rsidRPr="00436349" w:rsidRDefault="00D84C56" w:rsidP="00D84C56">
      <w:pPr>
        <w:pStyle w:val="Zdrojovykod-zlutyboxSynteastyl"/>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274D0E9" w14:textId="77777777" w:rsidR="00D84C56" w:rsidRPr="00436349" w:rsidRDefault="00D84C56" w:rsidP="00D84C56">
      <w:pPr>
        <w:pStyle w:val="Zdrojovykod-zlutyboxSynteastyl"/>
        <w:tabs>
          <w:tab w:val="left" w:pos="567"/>
        </w:tabs>
        <w:rPr>
          <w:color w:val="FF0000"/>
        </w:rPr>
      </w:pPr>
      <w:r w:rsidRPr="00436349">
        <w:rPr>
          <w:color w:val="0070C0"/>
        </w:rPr>
        <w:tab/>
        <w:t>&lt;</w:t>
      </w:r>
      <w:r w:rsidR="0047464F" w:rsidRPr="00436349">
        <w:rPr>
          <w:color w:val="0070C0"/>
        </w:rPr>
        <w:t>v</w:t>
      </w:r>
      <w:r w:rsidRPr="00436349">
        <w:rPr>
          <w:color w:val="0070C0"/>
        </w:rPr>
        <w:t>r</w:t>
      </w:r>
      <w:r w:rsidR="0047464F" w:rsidRPr="00436349">
        <w:rPr>
          <w:color w:val="0070C0"/>
        </w:rPr>
        <w:t>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667F53F5" w14:textId="77777777" w:rsidR="00D84C56" w:rsidRPr="00436349" w:rsidRDefault="00D84C56" w:rsidP="00D84C56">
      <w:pPr>
        <w:pStyle w:val="Zdrojovykod-zlutyboxSynteastyl"/>
        <w:tabs>
          <w:tab w:val="left" w:pos="567"/>
          <w:tab w:val="left" w:pos="993"/>
        </w:tabs>
        <w:rPr>
          <w:color w:val="0070C0"/>
        </w:rPr>
      </w:pPr>
      <w:r w:rsidRPr="00436349">
        <w:rPr>
          <w:color w:val="FF0000"/>
        </w:rPr>
        <w:tab/>
        <w:t xml:space="preserve">   </w:t>
      </w:r>
      <w:r w:rsidRPr="00436349">
        <w:rPr>
          <w:color w:val="984806"/>
        </w:rPr>
        <w:t>create xpath('/root/rec/car</w:t>
      </w:r>
      <w:r w:rsidRPr="00436349">
        <w:rPr>
          <w:color w:val="FF0000"/>
        </w:rPr>
        <w:t>[2]</w:t>
      </w:r>
      <w:r w:rsidRPr="00436349">
        <w:rPr>
          <w:color w:val="984806"/>
        </w:rPr>
        <w:t>', source)</w:t>
      </w:r>
      <w:r w:rsidRPr="00436349">
        <w:rPr>
          <w:color w:val="000000"/>
        </w:rPr>
        <w:t>"</w:t>
      </w:r>
      <w:r w:rsidRPr="00436349">
        <w:rPr>
          <w:color w:val="0070C0"/>
        </w:rPr>
        <w:t>&gt;</w:t>
      </w:r>
    </w:p>
    <w:p w14:paraId="3DC4CBA0" w14:textId="77777777" w:rsidR="00D84C56" w:rsidRPr="00436349" w:rsidRDefault="00D84C56" w:rsidP="00D84C56">
      <w:pPr>
        <w:pStyle w:val="Zdrojovykod-zlutyboxSynteastyl"/>
        <w:tabs>
          <w:tab w:val="left" w:pos="567"/>
          <w:tab w:val="left" w:pos="993"/>
        </w:tabs>
        <w:rPr>
          <w:color w:val="000000"/>
        </w:rPr>
      </w:pPr>
      <w:r w:rsidRPr="00436349">
        <w:rPr>
          <w:color w:val="000000"/>
        </w:rPr>
        <w:tab/>
      </w:r>
      <w:r w:rsidRPr="00436349">
        <w:rPr>
          <w:color w:val="000000"/>
        </w:rPr>
        <w:tab/>
        <w:t>string(7)</w:t>
      </w:r>
    </w:p>
    <w:p w14:paraId="41C48900" w14:textId="77777777" w:rsidR="00D84C56" w:rsidRPr="00436349" w:rsidRDefault="00D84C56" w:rsidP="00D84C56">
      <w:pPr>
        <w:pStyle w:val="Zdrojovykod-zlutyboxSynteastyl"/>
        <w:tabs>
          <w:tab w:val="left" w:pos="567"/>
          <w:tab w:val="left" w:pos="993"/>
        </w:tabs>
        <w:rPr>
          <w:color w:val="0070C0"/>
        </w:rPr>
      </w:pPr>
      <w:r w:rsidRPr="00436349">
        <w:rPr>
          <w:color w:val="000000"/>
        </w:rPr>
        <w:tab/>
      </w:r>
      <w:r w:rsidRPr="00436349">
        <w:rPr>
          <w:color w:val="0070C0"/>
        </w:rPr>
        <w:t>&lt;/</w:t>
      </w:r>
      <w:r w:rsidR="0047464F" w:rsidRPr="00436349">
        <w:rPr>
          <w:color w:val="0070C0"/>
        </w:rPr>
        <w:t>vrn</w:t>
      </w:r>
      <w:r w:rsidRPr="00436349">
        <w:rPr>
          <w:color w:val="0070C0"/>
        </w:rPr>
        <w:t>&gt;</w:t>
      </w:r>
    </w:p>
    <w:p w14:paraId="2BC8909B" w14:textId="77777777" w:rsidR="0047464F" w:rsidRPr="00436349" w:rsidRDefault="0047464F" w:rsidP="0047464F">
      <w:pPr>
        <w:pStyle w:val="Zdrojovykod-zlutyboxSynteastyl"/>
        <w:keepLines/>
        <w:tabs>
          <w:tab w:val="left" w:pos="284"/>
          <w:tab w:val="left" w:pos="1276"/>
        </w:tabs>
        <w:rPr>
          <w:color w:val="0070C0"/>
        </w:rPr>
      </w:pPr>
      <w:r w:rsidRPr="00436349">
        <w:rPr>
          <w:color w:val="0070C0"/>
        </w:rPr>
        <w:tab/>
      </w:r>
      <w:r w:rsidRPr="00436349">
        <w:rPr>
          <w:color w:val="0070C0"/>
          <w:szCs w:val="16"/>
        </w:rPr>
        <w:t>&lt;/Accidents</w:t>
      </w:r>
      <w:r w:rsidRPr="00436349">
        <w:rPr>
          <w:color w:val="0070C0"/>
        </w:rPr>
        <w:t>&gt;</w:t>
      </w:r>
    </w:p>
    <w:p w14:paraId="48604859" w14:textId="77777777" w:rsidR="00D84C56" w:rsidRPr="00436349" w:rsidRDefault="00D84C56" w:rsidP="00D84C56">
      <w:pPr>
        <w:pStyle w:val="Zdrojovykod-zlutyboxSynteastyl"/>
        <w:tabs>
          <w:tab w:val="left" w:pos="284"/>
          <w:tab w:val="left" w:pos="1276"/>
        </w:tabs>
        <w:rPr>
          <w:color w:val="0070C0"/>
        </w:rPr>
      </w:pPr>
    </w:p>
    <w:p w14:paraId="30C46775"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79C1C745" w14:textId="77777777" w:rsidR="00D84C56" w:rsidRPr="00436349" w:rsidRDefault="00D84C56" w:rsidP="00D84C56">
      <w:pPr>
        <w:pStyle w:val="Zdrojovykod-zlutyboxSynteastyl"/>
        <w:keepLines/>
        <w:tabs>
          <w:tab w:val="left" w:pos="284"/>
          <w:tab w:val="left" w:pos="567"/>
          <w:tab w:val="left" w:pos="1276"/>
        </w:tabs>
      </w:pPr>
      <w:r w:rsidRPr="00436349">
        <w:rPr>
          <w:color w:val="0070C0"/>
        </w:rPr>
        <w:tab/>
      </w:r>
      <w:r w:rsidRPr="00436349">
        <w:rPr>
          <w:color w:val="0070C0"/>
        </w:rPr>
        <w:tab/>
      </w:r>
      <w:r w:rsidRPr="00436349">
        <w:t>external Element source;</w:t>
      </w:r>
    </w:p>
    <w:p w14:paraId="1A06A51E"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0BF93DE7" w14:textId="77777777" w:rsidR="00D84C56" w:rsidRPr="00436349" w:rsidRDefault="00D84C56" w:rsidP="00D84C56">
      <w:pPr>
        <w:pStyle w:val="Zdrojovykod-zlutyboxSynteastyl"/>
        <w:tabs>
          <w:tab w:val="left" w:pos="284"/>
          <w:tab w:val="left" w:pos="1276"/>
        </w:tabs>
      </w:pPr>
      <w:r w:rsidRPr="00436349">
        <w:rPr>
          <w:color w:val="0070C0"/>
        </w:rPr>
        <w:t>&lt;/xd:def&gt;</w:t>
      </w:r>
    </w:p>
    <w:p w14:paraId="73C87DC3" w14:textId="77777777" w:rsidR="00D84C56" w:rsidRPr="00436349" w:rsidRDefault="00D84C56" w:rsidP="00D84C56">
      <w:pPr>
        <w:pStyle w:val="OdstavecSynteastyl"/>
      </w:pPr>
    </w:p>
    <w:p w14:paraId="6D8DA08B"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num="2" w:space="708"/>
        </w:sectPr>
      </w:pPr>
    </w:p>
    <w:p w14:paraId="6D54D454" w14:textId="60CFDB63" w:rsidR="00D84C56" w:rsidRPr="00436349" w:rsidRDefault="000B7F6B" w:rsidP="0047464F">
      <w:pPr>
        <w:pStyle w:val="OdstavecSynteastyl"/>
        <w:jc w:val="left"/>
        <w:sectPr w:rsidR="00D84C56" w:rsidRPr="00436349" w:rsidSect="00187D6C">
          <w:type w:val="continuous"/>
          <w:pgSz w:w="11906" w:h="16838" w:code="9"/>
          <w:pgMar w:top="1247" w:right="1304" w:bottom="1247" w:left="1304" w:header="709" w:footer="709" w:gutter="0"/>
          <w:cols w:space="708"/>
        </w:sectPr>
      </w:pPr>
      <w:r w:rsidRPr="00436349">
        <w:rPr>
          <w:lang w:bidi="en-US"/>
        </w:rPr>
        <w:t>The c</w:t>
      </w:r>
      <w:r w:rsidR="0047464F" w:rsidRPr="00436349">
        <w:rPr>
          <w:lang w:bidi="en-US"/>
        </w:rPr>
        <w:t>onstructed document will be:</w:t>
      </w:r>
    </w:p>
    <w:p w14:paraId="6A6280A4" w14:textId="77777777" w:rsidR="00D84C56" w:rsidRPr="00436349" w:rsidRDefault="0047464F" w:rsidP="0075748B">
      <w:pPr>
        <w:pStyle w:val="OdstavecSynteastyl"/>
        <w:keepNext/>
        <w:numPr>
          <w:ilvl w:val="0"/>
          <w:numId w:val="44"/>
        </w:numPr>
        <w:ind w:left="284" w:hanging="284"/>
      </w:pPr>
      <w:r w:rsidRPr="00436349">
        <w:t>variant with elements and attributes</w:t>
      </w:r>
    </w:p>
    <w:p w14:paraId="5FEE0398" w14:textId="77777777" w:rsidR="00D84C56" w:rsidRPr="00436349" w:rsidRDefault="0047464F" w:rsidP="00D84C56">
      <w:pPr>
        <w:pStyle w:val="Zdrojovykod-zlutyboxSynteastyl"/>
        <w:keepLines/>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490CCD43" w14:textId="77777777" w:rsidR="00D84C56" w:rsidRPr="00436349" w:rsidRDefault="00D84C56" w:rsidP="00D84C56">
      <w:pPr>
        <w:pStyle w:val="Zdrojovykod-zlutyboxSynteastyl"/>
        <w:keepLines/>
        <w:tabs>
          <w:tab w:val="left" w:pos="284"/>
          <w:tab w:val="left" w:pos="567"/>
          <w:tab w:val="left" w:pos="851"/>
          <w:tab w:val="left" w:pos="1134"/>
        </w:tabs>
      </w:pPr>
      <w:r w:rsidRPr="00436349">
        <w:rPr>
          <w:color w:val="0070C0"/>
        </w:rPr>
        <w:tab/>
        <w:t>&lt;</w:t>
      </w:r>
      <w:r w:rsidR="0047464F" w:rsidRPr="00436349">
        <w:rPr>
          <w:color w:val="0070C0"/>
        </w:rPr>
        <w:t>vrn</w:t>
      </w:r>
      <w:r w:rsidRPr="00436349">
        <w:rPr>
          <w:color w:val="0070C0"/>
        </w:rPr>
        <w:t xml:space="preserve"> </w:t>
      </w:r>
      <w:r w:rsidR="0047464F" w:rsidRPr="00436349">
        <w:rPr>
          <w:color w:val="0070C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0B2B6486" w14:textId="77777777" w:rsidR="00D84C56" w:rsidRPr="00436349" w:rsidRDefault="0047464F" w:rsidP="00D84C56">
      <w:pPr>
        <w:pStyle w:val="Zdrojovykod-zlutyboxSynteastyl"/>
        <w:keepNext w:val="0"/>
        <w:tabs>
          <w:tab w:val="left" w:pos="284"/>
          <w:tab w:val="left" w:pos="567"/>
          <w:tab w:val="left" w:pos="851"/>
          <w:tab w:val="left" w:pos="1134"/>
        </w:tabs>
      </w:pPr>
      <w:r w:rsidRPr="00436349">
        <w:rPr>
          <w:color w:val="0070C0"/>
          <w:szCs w:val="16"/>
        </w:rPr>
        <w:t>&lt;/Accidents</w:t>
      </w:r>
      <w:r w:rsidRPr="00436349">
        <w:rPr>
          <w:color w:val="0070C0"/>
        </w:rPr>
        <w:t>&gt;</w:t>
      </w:r>
    </w:p>
    <w:p w14:paraId="1ABC32B6" w14:textId="66059E19" w:rsidR="00D84C56" w:rsidRPr="00436349" w:rsidRDefault="0047464F" w:rsidP="0075748B">
      <w:pPr>
        <w:pStyle w:val="OdstavecSynteastyl"/>
        <w:numPr>
          <w:ilvl w:val="0"/>
          <w:numId w:val="44"/>
        </w:numPr>
        <w:ind w:left="284" w:hanging="284"/>
      </w:pPr>
      <w:r w:rsidRPr="00436349">
        <w:t xml:space="preserve">variant </w:t>
      </w:r>
      <w:r w:rsidR="00895FC8">
        <w:t>with elements only</w:t>
      </w:r>
    </w:p>
    <w:p w14:paraId="40F23547" w14:textId="77777777" w:rsidR="00D84C56" w:rsidRPr="00436349" w:rsidRDefault="0047464F" w:rsidP="00D84C56">
      <w:pPr>
        <w:pStyle w:val="Zdrojovykod-zlutyboxSynteastyl"/>
        <w:keepLines/>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26F2B15F"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w:t>
      </w:r>
      <w:r w:rsidR="0047464F" w:rsidRPr="00436349">
        <w:rPr>
          <w:color w:val="0070C0"/>
        </w:rPr>
        <w:t>vrn</w:t>
      </w:r>
      <w:r w:rsidRPr="00436349">
        <w:rPr>
          <w:color w:val="0070C0"/>
        </w:rPr>
        <w:t>&gt;</w:t>
      </w:r>
      <w:r w:rsidRPr="00436349">
        <w:t>1B23456</w:t>
      </w:r>
      <w:r w:rsidRPr="00436349">
        <w:rPr>
          <w:color w:val="0070C0"/>
        </w:rPr>
        <w:t>&lt;/</w:t>
      </w:r>
      <w:r w:rsidR="0047464F" w:rsidRPr="00436349">
        <w:rPr>
          <w:color w:val="0070C0"/>
        </w:rPr>
        <w:t>vrn</w:t>
      </w:r>
      <w:r w:rsidRPr="00436349">
        <w:rPr>
          <w:color w:val="0070C0"/>
        </w:rPr>
        <w:t>&gt;</w:t>
      </w:r>
    </w:p>
    <w:p w14:paraId="478B556A" w14:textId="77777777" w:rsidR="00D84C56" w:rsidRPr="00436349" w:rsidRDefault="0047464F" w:rsidP="00D84C56">
      <w:pPr>
        <w:pStyle w:val="Zdrojovykod-zlutyboxSynteastyl"/>
        <w:keepLines/>
        <w:tabs>
          <w:tab w:val="left" w:pos="284"/>
          <w:tab w:val="left" w:pos="567"/>
          <w:tab w:val="left" w:pos="851"/>
          <w:tab w:val="left" w:pos="1134"/>
        </w:tabs>
      </w:pPr>
      <w:r w:rsidRPr="00436349">
        <w:rPr>
          <w:color w:val="0070C0"/>
          <w:szCs w:val="16"/>
        </w:rPr>
        <w:t>&lt;/Accidents</w:t>
      </w:r>
      <w:r w:rsidRPr="00436349">
        <w:rPr>
          <w:color w:val="0070C0"/>
        </w:rPr>
        <w:t>&gt;</w:t>
      </w:r>
    </w:p>
    <w:p w14:paraId="47589D6C"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num="2" w:space="708"/>
        </w:sectPr>
      </w:pPr>
    </w:p>
    <w:p w14:paraId="2D9C10E0" w14:textId="77777777" w:rsidR="00D84C56" w:rsidRPr="00436349" w:rsidRDefault="00D84C56" w:rsidP="00D84C56">
      <w:pPr>
        <w:pStyle w:val="OdstavecSynteastyl"/>
      </w:pPr>
    </w:p>
    <w:p w14:paraId="574036A4" w14:textId="777108FB" w:rsidR="00D84C56" w:rsidRPr="00436349" w:rsidRDefault="0047464F" w:rsidP="00D84C56">
      <w:pPr>
        <w:pStyle w:val="OdstavecSynteastyl"/>
      </w:pPr>
      <w:r w:rsidRPr="00436349">
        <w:rPr>
          <w:lang w:bidi="en-US"/>
        </w:rPr>
        <w:t xml:space="preserve">In practice, however, it is not usually known </w:t>
      </w:r>
      <w:r w:rsidR="00895FC8">
        <w:t xml:space="preserve">what the sequence </w:t>
      </w:r>
      <w:r w:rsidRPr="00436349">
        <w:rPr>
          <w:lang w:bidi="en-US"/>
        </w:rPr>
        <w:t>number of element</w:t>
      </w:r>
      <w:r w:rsidR="000B7F6B" w:rsidRPr="00436349">
        <w:rPr>
          <w:lang w:bidi="en-US"/>
        </w:rPr>
        <w:t>s</w:t>
      </w:r>
      <w:r w:rsidRPr="00436349">
        <w:rPr>
          <w:lang w:bidi="en-US"/>
        </w:rPr>
        <w:t xml:space="preserve"> and </w:t>
      </w:r>
      <w:r w:rsidR="000B7F6B" w:rsidRPr="00436349">
        <w:rPr>
          <w:lang w:bidi="en-US"/>
        </w:rPr>
        <w:t>their</w:t>
      </w:r>
      <w:r w:rsidRPr="00436349">
        <w:rPr>
          <w:lang w:bidi="en-US"/>
        </w:rPr>
        <w:t xml:space="preserve"> specific </w:t>
      </w:r>
      <w:r w:rsidR="00895FC8">
        <w:t>selection is</w:t>
      </w:r>
      <w:r w:rsidR="00895FC8" w:rsidRPr="00895FC8">
        <w:t xml:space="preserve"> </w:t>
      </w:r>
      <w:r w:rsidR="00895FC8">
        <w:t>. Therefore</w:t>
      </w:r>
      <w:r w:rsidRPr="00436349">
        <w:rPr>
          <w:lang w:bidi="en-US"/>
        </w:rPr>
        <w:t>, the search for a key</w:t>
      </w:r>
      <w:r w:rsidR="000B7F6B" w:rsidRPr="00436349">
        <w:rPr>
          <w:lang w:bidi="en-US"/>
        </w:rPr>
        <w:t>-</w:t>
      </w:r>
      <w:r w:rsidRPr="00436349">
        <w:rPr>
          <w:lang w:bidi="en-US"/>
        </w:rPr>
        <w:t>value may be specified in XPath expression. A key</w:t>
      </w:r>
      <w:r w:rsidR="000B7F6B" w:rsidRPr="00436349">
        <w:rPr>
          <w:lang w:bidi="en-US"/>
        </w:rPr>
        <w:t>-</w:t>
      </w:r>
      <w:r w:rsidRPr="00436349">
        <w:rPr>
          <w:lang w:bidi="en-US"/>
        </w:rPr>
        <w:t xml:space="preserve">value </w:t>
      </w:r>
      <w:r w:rsidR="00E57FFA" w:rsidRPr="00436349">
        <w:rPr>
          <w:lang w:bidi="en-US"/>
        </w:rPr>
        <w:t xml:space="preserve">used </w:t>
      </w:r>
      <w:r w:rsidRPr="00436349">
        <w:rPr>
          <w:lang w:bidi="en-US"/>
        </w:rPr>
        <w:t xml:space="preserve">in the source XML document is the value of the attribute “id" (or text node of element “id"). </w:t>
      </w:r>
      <w:r w:rsidR="00895FC8">
        <w:t xml:space="preserve">Identically, the </w:t>
      </w:r>
      <w:r w:rsidRPr="00436349">
        <w:rPr>
          <w:lang w:bidi="en-US"/>
        </w:rPr>
        <w:t xml:space="preserve">constructed document as is </w:t>
      </w:r>
      <w:r w:rsidR="00895FC8">
        <w:rPr>
          <w:lang w:bidi="en-US"/>
        </w:rPr>
        <w:t>shown</w:t>
      </w:r>
      <w:r w:rsidR="00895FC8" w:rsidRPr="00436349">
        <w:rPr>
          <w:lang w:bidi="en-US"/>
        </w:rPr>
        <w:t xml:space="preserve"> </w:t>
      </w:r>
      <w:r w:rsidRPr="00436349">
        <w:rPr>
          <w:lang w:bidi="en-US"/>
        </w:rPr>
        <w:t xml:space="preserve">above, </w:t>
      </w:r>
      <w:r w:rsidR="00E57FFA" w:rsidRPr="00436349">
        <w:rPr>
          <w:lang w:bidi="en-US"/>
        </w:rPr>
        <w:t xml:space="preserve">will be </w:t>
      </w:r>
      <w:r w:rsidRPr="00436349">
        <w:rPr>
          <w:lang w:bidi="en-US"/>
        </w:rPr>
        <w:t xml:space="preserve">(the xpath method returns only those elements "rec", </w:t>
      </w:r>
      <w:r w:rsidR="00895FC8">
        <w:rPr>
          <w:lang w:bidi="en-US"/>
        </w:rPr>
        <w:t>with</w:t>
      </w:r>
      <w:r w:rsidRPr="00436349">
        <w:rPr>
          <w:lang w:bidi="en-US"/>
        </w:rPr>
        <w:t xml:space="preserve"> the value of the attribute "id" "00345"):</w:t>
      </w:r>
    </w:p>
    <w:p w14:paraId="557D268A"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space="708"/>
        </w:sectPr>
      </w:pPr>
    </w:p>
    <w:p w14:paraId="3D3C6ABA" w14:textId="60DDC482"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65492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1D73F4E" w14:textId="77777777" w:rsidR="0065492D" w:rsidRPr="00436349" w:rsidRDefault="0065492D" w:rsidP="0065492D">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49A47617" w14:textId="77777777" w:rsidR="0065492D" w:rsidRPr="00436349" w:rsidRDefault="0065492D" w:rsidP="0065492D">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455339A1" w14:textId="77777777" w:rsidR="00D84C56" w:rsidRPr="00436349" w:rsidRDefault="00D84C56" w:rsidP="00D84C56">
      <w:pPr>
        <w:pStyle w:val="Zdrojovykod-zlutyboxSynteastyl"/>
        <w:keepLines/>
        <w:tabs>
          <w:tab w:val="left" w:pos="567"/>
          <w:tab w:val="left" w:pos="1276"/>
        </w:tabs>
        <w:rPr>
          <w:color w:val="0070C0"/>
          <w:szCs w:val="16"/>
        </w:rPr>
      </w:pPr>
    </w:p>
    <w:p w14:paraId="24D6B732"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szCs w:val="16"/>
        </w:rPr>
        <w:tab/>
        <w:t>&lt;</w:t>
      </w:r>
      <w:r w:rsidR="0065492D"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C3ECD9B" w14:textId="77777777" w:rsidR="00D84C56" w:rsidRPr="00436349" w:rsidRDefault="00D84C56" w:rsidP="00D84C56">
      <w:pPr>
        <w:pStyle w:val="Zdrojovykod-zlutyboxSynteastyl"/>
        <w:keepLines/>
        <w:tabs>
          <w:tab w:val="left" w:pos="567"/>
          <w:tab w:val="left" w:pos="1276"/>
        </w:tabs>
        <w:rPr>
          <w:color w:val="FF0000"/>
        </w:rPr>
      </w:pPr>
      <w:r w:rsidRPr="00436349">
        <w:rPr>
          <w:color w:val="0070C0"/>
        </w:rPr>
        <w:tab/>
        <w:t>&lt;</w:t>
      </w:r>
      <w:r w:rsidR="0065492D"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7062A858" w14:textId="77777777" w:rsidR="00D84C56" w:rsidRPr="00436349" w:rsidRDefault="00D84C56" w:rsidP="00D84C56">
      <w:pPr>
        <w:pStyle w:val="Zdrojovykod-zlutyboxSynteastyl"/>
        <w:keepLines/>
        <w:tabs>
          <w:tab w:val="left" w:pos="567"/>
          <w:tab w:val="left" w:pos="851"/>
          <w:tab w:val="left" w:pos="1276"/>
        </w:tabs>
        <w:rPr>
          <w:color w:val="984806"/>
        </w:rPr>
      </w:pPr>
      <w:r w:rsidRPr="00436349">
        <w:rPr>
          <w:color w:val="FF0000"/>
        </w:rPr>
        <w:tab/>
      </w:r>
      <w:r w:rsidRPr="00436349">
        <w:rPr>
          <w:color w:val="FF0000"/>
        </w:rPr>
        <w:tab/>
      </w:r>
      <w:r w:rsidRPr="00436349">
        <w:rPr>
          <w:color w:val="984806"/>
        </w:rPr>
        <w:t>create xpath(</w:t>
      </w:r>
    </w:p>
    <w:p w14:paraId="13E12D89" w14:textId="77777777" w:rsidR="00D84C56" w:rsidRPr="00436349" w:rsidRDefault="00D84C56" w:rsidP="00D84C56">
      <w:pPr>
        <w:pStyle w:val="Zdrojovykod-zlutyboxSynteastyl"/>
        <w:keepLines/>
        <w:tabs>
          <w:tab w:val="left" w:pos="567"/>
          <w:tab w:val="left" w:pos="851"/>
          <w:tab w:val="left" w:pos="1276"/>
        </w:tabs>
        <w:rPr>
          <w:color w:val="984806"/>
        </w:rPr>
      </w:pPr>
      <w:r w:rsidRPr="00436349">
        <w:rPr>
          <w:color w:val="984806"/>
        </w:rPr>
        <w:tab/>
      </w:r>
      <w:r w:rsidRPr="00436349">
        <w:rPr>
          <w:color w:val="984806"/>
        </w:rPr>
        <w:tab/>
      </w:r>
      <w:r w:rsidRPr="00436349">
        <w:rPr>
          <w:color w:val="984806"/>
        </w:rPr>
        <w:tab/>
        <w:t>'/root/rec</w:t>
      </w:r>
      <w:r w:rsidRPr="00436349">
        <w:rPr>
          <w:color w:val="FF0000"/>
        </w:rPr>
        <w:t>[@id=\'00345\']</w:t>
      </w:r>
      <w:r w:rsidRPr="00436349">
        <w:rPr>
          <w:color w:val="984806"/>
        </w:rPr>
        <w:t xml:space="preserve">/car', </w:t>
      </w:r>
    </w:p>
    <w:p w14:paraId="409C9419" w14:textId="77777777" w:rsidR="00D84C56" w:rsidRPr="00436349" w:rsidRDefault="00D84C56" w:rsidP="00D84C56">
      <w:pPr>
        <w:pStyle w:val="Zdrojovykod-zlutyboxSynteastyl"/>
        <w:keepLines/>
        <w:tabs>
          <w:tab w:val="left" w:pos="567"/>
          <w:tab w:val="left" w:pos="851"/>
          <w:tab w:val="left" w:pos="1276"/>
        </w:tabs>
        <w:rPr>
          <w:color w:val="000000"/>
        </w:rPr>
      </w:pPr>
      <w:r w:rsidRPr="00436349">
        <w:rPr>
          <w:color w:val="984806"/>
        </w:rPr>
        <w:tab/>
      </w:r>
      <w:r w:rsidRPr="00436349">
        <w:rPr>
          <w:color w:val="984806"/>
        </w:rPr>
        <w:tab/>
      </w:r>
      <w:r w:rsidRPr="00436349">
        <w:rPr>
          <w:color w:val="984806"/>
        </w:rPr>
        <w:tab/>
        <w:t>source)</w:t>
      </w:r>
      <w:r w:rsidRPr="00436349">
        <w:rPr>
          <w:color w:val="000000"/>
        </w:rPr>
        <w:t>"</w:t>
      </w:r>
    </w:p>
    <w:p w14:paraId="51EA46D1" w14:textId="77777777" w:rsidR="00D84C56" w:rsidRPr="00436349" w:rsidRDefault="00D84C56" w:rsidP="00D84C56">
      <w:pPr>
        <w:pStyle w:val="Zdrojovykod-zlutyboxSynteastyl"/>
        <w:keepLines/>
        <w:tabs>
          <w:tab w:val="left" w:pos="567"/>
          <w:tab w:val="left" w:pos="851"/>
          <w:tab w:val="left" w:pos="1276"/>
        </w:tabs>
        <w:rPr>
          <w:color w:val="0070C0"/>
        </w:rPr>
      </w:pPr>
      <w:r w:rsidRPr="00436349">
        <w:rPr>
          <w:color w:val="000000"/>
        </w:rPr>
        <w:tab/>
      </w:r>
      <w:r w:rsidRPr="00436349">
        <w:rPr>
          <w:color w:val="000000"/>
        </w:rPr>
        <w:tab/>
      </w:r>
      <w:r w:rsidR="0065492D" w:rsidRPr="00436349">
        <w:rPr>
          <w:color w:val="000000"/>
        </w:rPr>
        <w:t>vrn</w:t>
      </w:r>
      <w:r w:rsidRPr="00436349">
        <w:t>="</w:t>
      </w:r>
      <w:r w:rsidRPr="00436349">
        <w:rPr>
          <w:color w:val="984806"/>
        </w:rPr>
        <w:t>string(7)</w:t>
      </w:r>
      <w:r w:rsidRPr="00436349">
        <w:t>"</w:t>
      </w:r>
      <w:r w:rsidRPr="00436349">
        <w:rPr>
          <w:color w:val="0070C0"/>
        </w:rPr>
        <w:t>&gt;</w:t>
      </w:r>
    </w:p>
    <w:p w14:paraId="23ABA18F" w14:textId="77777777" w:rsidR="00D84C56" w:rsidRPr="00436349" w:rsidRDefault="00D84C56" w:rsidP="00D84C56">
      <w:pPr>
        <w:pStyle w:val="Zdrojovykod-zlutyboxSynteastyl"/>
        <w:keepLines/>
        <w:tabs>
          <w:tab w:val="left" w:pos="567"/>
          <w:tab w:val="left" w:pos="851"/>
          <w:tab w:val="left" w:pos="1276"/>
        </w:tabs>
        <w:rPr>
          <w:color w:val="0070C0"/>
        </w:rPr>
      </w:pPr>
      <w:r w:rsidRPr="00436349">
        <w:rPr>
          <w:color w:val="0070C0"/>
        </w:rPr>
        <w:tab/>
        <w:t>&lt;/</w:t>
      </w:r>
      <w:r w:rsidR="0065492D" w:rsidRPr="00436349">
        <w:rPr>
          <w:color w:val="0070C0"/>
        </w:rPr>
        <w:t>vrn</w:t>
      </w:r>
      <w:r w:rsidRPr="00436349">
        <w:rPr>
          <w:color w:val="0070C0"/>
        </w:rPr>
        <w:t>&gt;</w:t>
      </w:r>
    </w:p>
    <w:p w14:paraId="0A61B86E"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w:t>
      </w:r>
      <w:r w:rsidR="0065492D" w:rsidRPr="00436349">
        <w:rPr>
          <w:color w:val="0070C0"/>
        </w:rPr>
        <w:t>Accidents</w:t>
      </w:r>
      <w:r w:rsidRPr="00436349">
        <w:rPr>
          <w:color w:val="0070C0"/>
        </w:rPr>
        <w:t>&gt;</w:t>
      </w:r>
    </w:p>
    <w:p w14:paraId="61ED0064" w14:textId="77777777" w:rsidR="00D84C56" w:rsidRPr="00436349" w:rsidRDefault="00D84C56" w:rsidP="00D84C56">
      <w:pPr>
        <w:pStyle w:val="Zdrojovykod-zlutyboxSynteastyl"/>
        <w:keepLines/>
        <w:tabs>
          <w:tab w:val="left" w:pos="284"/>
          <w:tab w:val="left" w:pos="1276"/>
        </w:tabs>
        <w:rPr>
          <w:color w:val="0070C0"/>
        </w:rPr>
      </w:pPr>
    </w:p>
    <w:p w14:paraId="5C34F184"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76223216" w14:textId="77777777" w:rsidR="00D84C56" w:rsidRPr="00436349" w:rsidRDefault="00D84C56" w:rsidP="00D84C56">
      <w:pPr>
        <w:pStyle w:val="Zdrojovykod-zlutyboxSynteastyl"/>
        <w:keepLines/>
        <w:tabs>
          <w:tab w:val="left" w:pos="284"/>
          <w:tab w:val="left" w:pos="567"/>
          <w:tab w:val="left" w:pos="1276"/>
        </w:tabs>
      </w:pPr>
      <w:r w:rsidRPr="00436349">
        <w:rPr>
          <w:color w:val="0070C0"/>
        </w:rPr>
        <w:tab/>
      </w:r>
      <w:r w:rsidRPr="00436349">
        <w:rPr>
          <w:color w:val="0070C0"/>
        </w:rPr>
        <w:tab/>
      </w:r>
      <w:r w:rsidRPr="00436349">
        <w:t>external Element source;</w:t>
      </w:r>
    </w:p>
    <w:p w14:paraId="18E86DBB"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27C65C9A" w14:textId="77777777" w:rsidR="00D84C56" w:rsidRPr="00436349" w:rsidRDefault="00D84C56" w:rsidP="003550D2">
      <w:pPr>
        <w:pStyle w:val="Zdrojovykod-zlutyboxSynteastyl"/>
        <w:keepNext w:val="0"/>
        <w:tabs>
          <w:tab w:val="left" w:pos="284"/>
          <w:tab w:val="left" w:pos="1276"/>
        </w:tabs>
      </w:pPr>
      <w:r w:rsidRPr="00436349">
        <w:rPr>
          <w:color w:val="0070C0"/>
        </w:rPr>
        <w:t>&lt;/xd:def&gt;</w:t>
      </w:r>
    </w:p>
    <w:p w14:paraId="7FDB4639"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num="2" w:space="708"/>
        </w:sectPr>
      </w:pPr>
    </w:p>
    <w:p w14:paraId="1A220773" w14:textId="25D67F2E" w:rsidR="00D84C56" w:rsidRPr="00436349" w:rsidRDefault="0065492D" w:rsidP="00D84C56">
      <w:pPr>
        <w:pStyle w:val="OdstavecSynteastyl"/>
      </w:pPr>
      <w:r w:rsidRPr="00436349">
        <w:rPr>
          <w:lang w:bidi="en-US"/>
        </w:rPr>
        <w:t xml:space="preserve">In the case that the xpath method returns a single element, </w:t>
      </w:r>
      <w:r w:rsidR="00895FC8">
        <w:t xml:space="preserve">it can be also used </w:t>
      </w:r>
      <w:r w:rsidRPr="00436349">
        <w:rPr>
          <w:lang w:bidi="en-US"/>
        </w:rPr>
        <w:t xml:space="preserve">to implement even simple transformations. </w:t>
      </w:r>
      <w:r w:rsidR="00895FC8">
        <w:t xml:space="preserve">For the variant with elements and attributes </w:t>
      </w:r>
      <w:r w:rsidRPr="00436349">
        <w:rPr>
          <w:lang w:bidi="en-US"/>
        </w:rPr>
        <w:t xml:space="preserve">the aim </w:t>
      </w:r>
      <w:r w:rsidR="000B7F6B" w:rsidRPr="00436349">
        <w:rPr>
          <w:lang w:bidi="en-US"/>
        </w:rPr>
        <w:t xml:space="preserve">is </w:t>
      </w:r>
      <w:r w:rsidRPr="00436349">
        <w:rPr>
          <w:lang w:bidi="en-US"/>
        </w:rPr>
        <w:t xml:space="preserve">to print the registration number of that record as </w:t>
      </w:r>
      <w:r w:rsidR="00895FC8">
        <w:rPr>
          <w:lang w:bidi="en-US"/>
        </w:rPr>
        <w:t>a</w:t>
      </w:r>
      <w:r w:rsidR="00895FC8" w:rsidRPr="00436349">
        <w:rPr>
          <w:lang w:bidi="en-US"/>
        </w:rPr>
        <w:t xml:space="preserve"> </w:t>
      </w:r>
      <w:r w:rsidRPr="00436349">
        <w:rPr>
          <w:lang w:bidi="en-US"/>
        </w:rPr>
        <w:t xml:space="preserve">value of </w:t>
      </w:r>
      <w:r w:rsidR="00895FC8">
        <w:rPr>
          <w:lang w:bidi="en-US"/>
        </w:rPr>
        <w:t>a</w:t>
      </w:r>
      <w:r w:rsidR="00895FC8" w:rsidRPr="00436349">
        <w:rPr>
          <w:lang w:bidi="en-US"/>
        </w:rPr>
        <w:t xml:space="preserve"> </w:t>
      </w:r>
      <w:r w:rsidRPr="00436349">
        <w:rPr>
          <w:lang w:bidi="en-US"/>
        </w:rPr>
        <w:t xml:space="preserve">text node of </w:t>
      </w:r>
      <w:r w:rsidR="000B7F6B" w:rsidRPr="00436349">
        <w:rPr>
          <w:lang w:bidi="en-US"/>
        </w:rPr>
        <w:t xml:space="preserve">an </w:t>
      </w:r>
      <w:r w:rsidRPr="00436349">
        <w:rPr>
          <w:lang w:bidi="en-US"/>
        </w:rPr>
        <w:t>element</w:t>
      </w:r>
      <w:r w:rsidR="00895FC8" w:rsidRPr="00895FC8">
        <w:t xml:space="preserve"> </w:t>
      </w:r>
      <w:r w:rsidR="00895FC8">
        <w:t>instead of a value of an attribute</w:t>
      </w:r>
      <w:r w:rsidRPr="00436349">
        <w:rPr>
          <w:lang w:bidi="en-US"/>
        </w:rPr>
        <w:t>. The X-definition can be as follows:</w:t>
      </w:r>
    </w:p>
    <w:p w14:paraId="26847B4E" w14:textId="4ABA0F3F"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65492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37B1F7A" w14:textId="77777777" w:rsidR="0065492D" w:rsidRPr="00436349" w:rsidRDefault="0065492D" w:rsidP="0065492D">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5735160" w14:textId="77777777" w:rsidR="0065492D" w:rsidRPr="00436349" w:rsidRDefault="0065492D" w:rsidP="0065492D">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1405C9B6" w14:textId="77777777" w:rsidR="00D84C56" w:rsidRPr="00436349" w:rsidRDefault="00D84C56" w:rsidP="00D84C56">
      <w:pPr>
        <w:pStyle w:val="Zdrojovykod-zlutyboxSynteastyl"/>
        <w:keepLines/>
        <w:tabs>
          <w:tab w:val="left" w:pos="567"/>
          <w:tab w:val="left" w:pos="1276"/>
        </w:tabs>
        <w:rPr>
          <w:color w:val="0070C0"/>
          <w:szCs w:val="16"/>
        </w:rPr>
      </w:pPr>
    </w:p>
    <w:p w14:paraId="3D180BEE" w14:textId="77777777" w:rsidR="0065492D" w:rsidRPr="00436349" w:rsidRDefault="0065492D" w:rsidP="0065492D">
      <w:pPr>
        <w:pStyle w:val="Zdrojovykod-zlutyboxSynteastyl"/>
        <w:keepLines/>
        <w:tabs>
          <w:tab w:val="left" w:pos="284"/>
          <w:tab w:val="left" w:pos="1276"/>
        </w:tabs>
        <w:rPr>
          <w:color w:val="0070C0"/>
        </w:rPr>
      </w:pPr>
      <w:r w:rsidRPr="00436349">
        <w:rPr>
          <w:color w:val="0070C0"/>
          <w:szCs w:val="16"/>
        </w:rPr>
        <w:tab/>
        <w:t xml:space="preserve">&lt;Accidents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E8E87DE" w14:textId="77777777" w:rsidR="00D84C56" w:rsidRPr="00436349" w:rsidRDefault="00D84C56" w:rsidP="00D84C56">
      <w:pPr>
        <w:pStyle w:val="Zdrojovykod-zlutyboxSynteastyl"/>
        <w:keepLines/>
        <w:tabs>
          <w:tab w:val="left" w:pos="567"/>
          <w:tab w:val="left" w:pos="1276"/>
        </w:tabs>
        <w:rPr>
          <w:color w:val="FF0000"/>
        </w:rPr>
      </w:pPr>
      <w:r w:rsidRPr="00436349">
        <w:rPr>
          <w:color w:val="0070C0"/>
        </w:rPr>
        <w:tab/>
        <w:t>&lt;</w:t>
      </w:r>
      <w:r w:rsidR="0065492D" w:rsidRPr="00436349">
        <w:rPr>
          <w:color w:val="0070C0"/>
        </w:rPr>
        <w:t>v</w:t>
      </w:r>
      <w:r w:rsidRPr="00436349">
        <w:rPr>
          <w:color w:val="0070C0"/>
        </w:rPr>
        <w:t>r</w:t>
      </w:r>
      <w:r w:rsidR="0065492D" w:rsidRPr="00436349">
        <w:rPr>
          <w:color w:val="0070C0"/>
        </w:rPr>
        <w:t>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1CFF4AC2" w14:textId="77777777" w:rsidR="00D84C56" w:rsidRPr="00436349" w:rsidRDefault="00D84C56" w:rsidP="00D84C56">
      <w:pPr>
        <w:pStyle w:val="Zdrojovykod-zlutyboxSynteastyl"/>
        <w:keepLines/>
        <w:tabs>
          <w:tab w:val="left" w:pos="567"/>
          <w:tab w:val="left" w:pos="851"/>
          <w:tab w:val="left" w:pos="1276"/>
        </w:tabs>
        <w:rPr>
          <w:color w:val="0070C0"/>
        </w:rPr>
      </w:pPr>
      <w:r w:rsidRPr="00436349">
        <w:rPr>
          <w:color w:val="FF0000"/>
        </w:rPr>
        <w:tab/>
      </w:r>
      <w:r w:rsidRPr="00436349">
        <w:rPr>
          <w:color w:val="FF0000"/>
        </w:rPr>
        <w:tab/>
      </w:r>
      <w:r w:rsidRPr="00436349">
        <w:rPr>
          <w:color w:val="984806"/>
        </w:rPr>
        <w:t>create xpath('/root/rec</w:t>
      </w:r>
      <w:r w:rsidRPr="00436349">
        <w:rPr>
          <w:color w:val="FF0000"/>
        </w:rPr>
        <w:t>[@id=\'00345\']</w:t>
      </w:r>
      <w:r w:rsidRPr="00436349">
        <w:rPr>
          <w:color w:val="984806"/>
        </w:rPr>
        <w:t>/car</w:t>
      </w:r>
      <w:r w:rsidRPr="00436349">
        <w:rPr>
          <w:color w:val="FF0000"/>
        </w:rPr>
        <w:t>/</w:t>
      </w:r>
      <w:r w:rsidR="000A0FF2" w:rsidRPr="00436349">
        <w:rPr>
          <w:color w:val="FF0000"/>
        </w:rPr>
        <w:t>@vrn</w:t>
      </w:r>
      <w:r w:rsidRPr="00436349">
        <w:rPr>
          <w:color w:val="984806"/>
        </w:rPr>
        <w:t>', source)</w:t>
      </w:r>
      <w:r w:rsidRPr="00436349">
        <w:rPr>
          <w:color w:val="000000"/>
        </w:rPr>
        <w:t>"</w:t>
      </w:r>
      <w:r w:rsidRPr="00436349">
        <w:rPr>
          <w:color w:val="0070C0"/>
        </w:rPr>
        <w:t>&gt;</w:t>
      </w:r>
    </w:p>
    <w:p w14:paraId="08E3B8AA" w14:textId="77777777" w:rsidR="00D84C56" w:rsidRPr="00436349" w:rsidRDefault="00D84C56" w:rsidP="00D84C56">
      <w:pPr>
        <w:pStyle w:val="Zdrojovykod-zlutyboxSynteastyl"/>
        <w:keepLines/>
        <w:tabs>
          <w:tab w:val="left" w:pos="567"/>
          <w:tab w:val="left" w:pos="851"/>
          <w:tab w:val="left" w:pos="1276"/>
        </w:tabs>
        <w:rPr>
          <w:color w:val="FF0000"/>
        </w:rPr>
      </w:pPr>
      <w:r w:rsidRPr="00436349">
        <w:rPr>
          <w:color w:val="FF0000"/>
        </w:rPr>
        <w:tab/>
      </w:r>
      <w:r w:rsidRPr="00436349">
        <w:rPr>
          <w:color w:val="FF0000"/>
        </w:rPr>
        <w:tab/>
        <w:t>string(7); create xpath('/root/rec[@id=\'00345\']/car/@</w:t>
      </w:r>
      <w:r w:rsidR="003D4404" w:rsidRPr="00436349">
        <w:rPr>
          <w:color w:val="FF0000"/>
        </w:rPr>
        <w:t>vrn</w:t>
      </w:r>
      <w:r w:rsidRPr="00436349">
        <w:rPr>
          <w:color w:val="FF0000"/>
        </w:rPr>
        <w:t>', source)"</w:t>
      </w:r>
    </w:p>
    <w:p w14:paraId="2330107A" w14:textId="77777777" w:rsidR="00D84C56" w:rsidRPr="00436349" w:rsidRDefault="00D84C56" w:rsidP="00D84C56">
      <w:pPr>
        <w:pStyle w:val="Zdrojovykod-zlutyboxSynteastyl"/>
        <w:keepLines/>
        <w:tabs>
          <w:tab w:val="left" w:pos="567"/>
          <w:tab w:val="left" w:pos="851"/>
          <w:tab w:val="left" w:pos="1276"/>
        </w:tabs>
        <w:rPr>
          <w:color w:val="0070C0"/>
        </w:rPr>
      </w:pPr>
      <w:r w:rsidRPr="00436349">
        <w:rPr>
          <w:color w:val="0070C0"/>
        </w:rPr>
        <w:tab/>
        <w:t>&lt;/</w:t>
      </w:r>
      <w:r w:rsidR="003D4404" w:rsidRPr="00436349">
        <w:rPr>
          <w:color w:val="0070C0"/>
        </w:rPr>
        <w:t>vrn</w:t>
      </w:r>
      <w:r w:rsidRPr="00436349">
        <w:rPr>
          <w:color w:val="0070C0"/>
        </w:rPr>
        <w:t>&gt;</w:t>
      </w:r>
    </w:p>
    <w:p w14:paraId="05F4CD13" w14:textId="77777777" w:rsidR="003D4404" w:rsidRPr="00436349" w:rsidRDefault="003D4404" w:rsidP="003D4404">
      <w:pPr>
        <w:pStyle w:val="Zdrojovykod-zlutyboxSynteastyl"/>
        <w:keepLines/>
        <w:tabs>
          <w:tab w:val="left" w:pos="284"/>
          <w:tab w:val="left" w:pos="1276"/>
        </w:tabs>
        <w:rPr>
          <w:color w:val="0070C0"/>
        </w:rPr>
      </w:pPr>
      <w:r w:rsidRPr="00436349">
        <w:rPr>
          <w:color w:val="0070C0"/>
        </w:rPr>
        <w:tab/>
        <w:t>&lt;/Accidents&gt;</w:t>
      </w:r>
    </w:p>
    <w:p w14:paraId="1B6C0096" w14:textId="77777777" w:rsidR="00D84C56" w:rsidRPr="00436349" w:rsidRDefault="00D84C56" w:rsidP="00D84C56">
      <w:pPr>
        <w:pStyle w:val="Zdrojovykod-zlutyboxSynteastyl"/>
        <w:keepLines/>
        <w:tabs>
          <w:tab w:val="left" w:pos="284"/>
          <w:tab w:val="left" w:pos="1276"/>
        </w:tabs>
        <w:rPr>
          <w:color w:val="0070C0"/>
        </w:rPr>
      </w:pPr>
    </w:p>
    <w:p w14:paraId="195F3431"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7461EA07" w14:textId="77777777" w:rsidR="00D84C56" w:rsidRPr="00436349" w:rsidRDefault="00D84C56" w:rsidP="00D84C56">
      <w:pPr>
        <w:pStyle w:val="Zdrojovykod-zlutyboxSynteastyl"/>
        <w:keepLines/>
        <w:tabs>
          <w:tab w:val="left" w:pos="284"/>
          <w:tab w:val="left" w:pos="567"/>
          <w:tab w:val="left" w:pos="1276"/>
        </w:tabs>
      </w:pPr>
      <w:r w:rsidRPr="00436349">
        <w:rPr>
          <w:color w:val="0070C0"/>
        </w:rPr>
        <w:tab/>
      </w:r>
      <w:r w:rsidRPr="00436349">
        <w:rPr>
          <w:color w:val="0070C0"/>
        </w:rPr>
        <w:tab/>
      </w:r>
      <w:r w:rsidRPr="00436349">
        <w:t>external Element source;</w:t>
      </w:r>
    </w:p>
    <w:p w14:paraId="6B5C1184"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4618E246" w14:textId="77777777" w:rsidR="00D84C56" w:rsidRPr="00436349" w:rsidRDefault="00D84C56" w:rsidP="00D84C56">
      <w:pPr>
        <w:pStyle w:val="Zdrojovykod-zlutyboxSynteastyl"/>
        <w:keepNext w:val="0"/>
        <w:tabs>
          <w:tab w:val="left" w:pos="284"/>
          <w:tab w:val="left" w:pos="1276"/>
        </w:tabs>
      </w:pPr>
      <w:r w:rsidRPr="00436349">
        <w:rPr>
          <w:color w:val="0070C0"/>
        </w:rPr>
        <w:t>&lt;/xd:def&gt;</w:t>
      </w:r>
    </w:p>
    <w:p w14:paraId="43AD71DE" w14:textId="3FF8FF30" w:rsidR="00D84C56" w:rsidRPr="00436349" w:rsidRDefault="003D4404" w:rsidP="00D84C56">
      <w:pPr>
        <w:pStyle w:val="OdstavecSynteastyl"/>
      </w:pPr>
      <w:r w:rsidRPr="00436349">
        <w:rPr>
          <w:lang w:bidi="en-US"/>
        </w:rPr>
        <w:lastRenderedPageBreak/>
        <w:t xml:space="preserve">The parameter of the method “xpath" searches </w:t>
      </w:r>
      <w:r w:rsidR="00895FC8">
        <w:rPr>
          <w:lang w:bidi="en-US"/>
        </w:rPr>
        <w:t xml:space="preserve">for </w:t>
      </w:r>
      <w:r w:rsidRPr="00436349">
        <w:rPr>
          <w:lang w:bidi="en-US"/>
        </w:rPr>
        <w:t xml:space="preserve">the element “car" with the value of the attribute of the parent element and from the element "car" </w:t>
      </w:r>
      <w:r w:rsidR="00895FC8">
        <w:rPr>
          <w:lang w:bidi="en-US"/>
        </w:rPr>
        <w:t xml:space="preserve">it </w:t>
      </w:r>
      <w:r w:rsidRPr="00436349">
        <w:rPr>
          <w:lang w:bidi="en-US"/>
        </w:rPr>
        <w:t>reads the value of the attribute “</w:t>
      </w:r>
      <w:r w:rsidR="00895FC8">
        <w:rPr>
          <w:lang w:bidi="en-US"/>
        </w:rPr>
        <w:t>vrn</w:t>
      </w:r>
      <w:r w:rsidRPr="00436349">
        <w:rPr>
          <w:lang w:bidi="en-US"/>
        </w:rPr>
        <w:t xml:space="preserve">" which </w:t>
      </w:r>
      <w:r w:rsidR="00895FC8">
        <w:rPr>
          <w:lang w:bidi="en-US"/>
        </w:rPr>
        <w:t>is returned</w:t>
      </w:r>
      <w:r w:rsidR="00895FC8" w:rsidRPr="00436349">
        <w:rPr>
          <w:lang w:bidi="en-US"/>
        </w:rPr>
        <w:t xml:space="preserve"> </w:t>
      </w:r>
      <w:r w:rsidRPr="00436349">
        <w:rPr>
          <w:lang w:bidi="en-US"/>
        </w:rPr>
        <w:t xml:space="preserve">as a result. This </w:t>
      </w:r>
      <w:r w:rsidR="00895FC8">
        <w:t>would be the script output</w:t>
      </w:r>
      <w:r w:rsidRPr="00436349">
        <w:rPr>
          <w:lang w:bidi="en-US"/>
        </w:rPr>
        <w:t>:</w:t>
      </w:r>
    </w:p>
    <w:p w14:paraId="6FF634B3" w14:textId="77777777" w:rsidR="003D4404" w:rsidRPr="00436349" w:rsidRDefault="003D4404" w:rsidP="003D4404">
      <w:pPr>
        <w:pStyle w:val="Zdrojovykod-zlutyboxSynteastyl"/>
        <w:keepLines/>
        <w:tabs>
          <w:tab w:val="left" w:pos="284"/>
          <w:tab w:val="left" w:pos="1276"/>
        </w:tabs>
        <w:rPr>
          <w:color w:val="0070C0"/>
        </w:rPr>
      </w:pPr>
      <w:r w:rsidRPr="00436349">
        <w:rPr>
          <w:color w:val="0070C0"/>
        </w:rPr>
        <w:t>&lt;Accidents&gt;</w:t>
      </w:r>
    </w:p>
    <w:p w14:paraId="5350BC2D" w14:textId="77777777" w:rsidR="00D84C56" w:rsidRPr="00436349" w:rsidRDefault="00D84C56" w:rsidP="00D84C56">
      <w:pPr>
        <w:pStyle w:val="Zdrojovykod-zlutyboxSynteastyl"/>
        <w:keepLines/>
        <w:tabs>
          <w:tab w:val="left" w:pos="284"/>
          <w:tab w:val="left" w:pos="567"/>
          <w:tab w:val="left" w:pos="851"/>
          <w:tab w:val="left" w:pos="1134"/>
        </w:tabs>
      </w:pPr>
      <w:r w:rsidRPr="00436349">
        <w:rPr>
          <w:color w:val="0070C0"/>
        </w:rPr>
        <w:tab/>
        <w:t>&lt;</w:t>
      </w:r>
      <w:r w:rsidR="003D4404" w:rsidRPr="00436349">
        <w:rPr>
          <w:color w:val="0070C0"/>
        </w:rPr>
        <w:t>v</w:t>
      </w:r>
      <w:r w:rsidRPr="00436349">
        <w:rPr>
          <w:color w:val="0070C0"/>
        </w:rPr>
        <w:t>r</w:t>
      </w:r>
      <w:r w:rsidR="003D4404" w:rsidRPr="00436349">
        <w:rPr>
          <w:color w:val="0070C0"/>
        </w:rPr>
        <w:t>n</w:t>
      </w:r>
      <w:r w:rsidRPr="00436349">
        <w:rPr>
          <w:color w:val="0070C0"/>
        </w:rPr>
        <w:t>&gt;</w:t>
      </w:r>
      <w:r w:rsidRPr="00436349">
        <w:t>1B23456</w:t>
      </w:r>
      <w:r w:rsidRPr="00436349">
        <w:rPr>
          <w:color w:val="0070C0"/>
        </w:rPr>
        <w:t>&lt;/</w:t>
      </w:r>
      <w:r w:rsidR="003D4404" w:rsidRPr="00436349">
        <w:rPr>
          <w:color w:val="0070C0"/>
        </w:rPr>
        <w:t>v</w:t>
      </w:r>
      <w:r w:rsidRPr="00436349">
        <w:rPr>
          <w:color w:val="0070C0"/>
        </w:rPr>
        <w:t>r</w:t>
      </w:r>
      <w:r w:rsidR="003D4404" w:rsidRPr="00436349">
        <w:rPr>
          <w:color w:val="0070C0"/>
        </w:rPr>
        <w:t>n</w:t>
      </w:r>
      <w:r w:rsidRPr="00436349">
        <w:rPr>
          <w:color w:val="0070C0"/>
        </w:rPr>
        <w:t>&gt;</w:t>
      </w:r>
      <w:r w:rsidRPr="00436349">
        <w:rPr>
          <w:color w:val="0070C0"/>
        </w:rPr>
        <w:tab/>
      </w:r>
      <w:r w:rsidRPr="00436349">
        <w:rPr>
          <w:color w:val="0070C0"/>
        </w:rPr>
        <w:tab/>
      </w:r>
    </w:p>
    <w:p w14:paraId="5B4FDBA5" w14:textId="77777777" w:rsidR="003D4404" w:rsidRPr="00436349" w:rsidRDefault="003D4404" w:rsidP="003D4404">
      <w:pPr>
        <w:pStyle w:val="Zdrojovykod-zlutyboxSynteastyl"/>
        <w:keepLines/>
        <w:tabs>
          <w:tab w:val="left" w:pos="284"/>
          <w:tab w:val="left" w:pos="1276"/>
        </w:tabs>
        <w:rPr>
          <w:color w:val="0070C0"/>
        </w:rPr>
      </w:pPr>
      <w:r w:rsidRPr="00436349">
        <w:rPr>
          <w:color w:val="0070C0"/>
        </w:rPr>
        <w:t>&lt;/Accidents&gt;</w:t>
      </w:r>
    </w:p>
    <w:p w14:paraId="21AA25DB" w14:textId="4E62B3AC" w:rsidR="003D4404" w:rsidRPr="00436349" w:rsidRDefault="003D4404" w:rsidP="003D4404">
      <w:pPr>
        <w:pStyle w:val="OdstavecSynteastyl"/>
      </w:pPr>
      <w:r w:rsidRPr="00436349">
        <w:rPr>
          <w:lang w:bidi="en-US"/>
        </w:rPr>
        <w:t xml:space="preserve">If the method “xpath" </w:t>
      </w:r>
      <w:r w:rsidR="00895FC8">
        <w:t xml:space="preserve">returns </w:t>
      </w:r>
      <w:r w:rsidRPr="00436349">
        <w:rPr>
          <w:lang w:bidi="en-US"/>
        </w:rPr>
        <w:t>more results, then this example will not work and you must use the method "from".</w:t>
      </w:r>
    </w:p>
    <w:p w14:paraId="177AFF07" w14:textId="3B93A227" w:rsidR="00D84C56" w:rsidRPr="00436349" w:rsidRDefault="003D4404" w:rsidP="00D84C56">
      <w:pPr>
        <w:pStyle w:val="OdstavecSynteastyl"/>
      </w:pPr>
      <w:r w:rsidRPr="00436349">
        <w:rPr>
          <w:lang w:bidi="en-US"/>
        </w:rPr>
        <w:t xml:space="preserve">The method "xpath" try on simple examples </w:t>
      </w:r>
      <w:r w:rsidR="00895FC8">
        <w:t>are available online at</w:t>
      </w:r>
      <w:r w:rsidRPr="00436349">
        <w:rPr>
          <w:lang w:bidi="en-US"/>
        </w:rPr>
        <w:t>:</w:t>
      </w:r>
    </w:p>
    <w:p w14:paraId="6496796C" w14:textId="77777777" w:rsidR="00D84C56" w:rsidRPr="00436349" w:rsidRDefault="000A3187" w:rsidP="0075748B">
      <w:pPr>
        <w:pStyle w:val="OdstavecSynteastyl"/>
        <w:numPr>
          <w:ilvl w:val="0"/>
          <w:numId w:val="26"/>
        </w:numPr>
      </w:pPr>
      <w:hyperlink r:id="rId38" w:history="1">
        <w:r w:rsidR="003D4404" w:rsidRPr="00436349">
          <w:rPr>
            <w:rStyle w:val="Hypertextovodkaz"/>
          </w:rPr>
          <w:t>http://xdef.syntea.cz/en/tutorial/example/C210.html</w:t>
        </w:r>
      </w:hyperlink>
      <w:r w:rsidR="00D84C56" w:rsidRPr="00436349">
        <w:t>;</w:t>
      </w:r>
    </w:p>
    <w:p w14:paraId="7BBD01D1" w14:textId="77777777" w:rsidR="00D84C56" w:rsidRPr="00436349" w:rsidRDefault="000A3187" w:rsidP="0075748B">
      <w:pPr>
        <w:pStyle w:val="OdstavecSynteastyl"/>
        <w:numPr>
          <w:ilvl w:val="0"/>
          <w:numId w:val="26"/>
        </w:numPr>
      </w:pPr>
      <w:hyperlink r:id="rId39" w:history="1">
        <w:r w:rsidR="003D4404" w:rsidRPr="00436349">
          <w:rPr>
            <w:rStyle w:val="Hypertextovodkaz"/>
          </w:rPr>
          <w:t>http://xdef.syntea.cz/tutorial/en/example/C215.html</w:t>
        </w:r>
      </w:hyperlink>
      <w:r w:rsidR="00D84C56" w:rsidRPr="00436349">
        <w:t>.</w:t>
      </w:r>
    </w:p>
    <w:p w14:paraId="1CFBAA1C" w14:textId="29C095C0" w:rsidR="003D4404" w:rsidRPr="00436349" w:rsidRDefault="003D4404" w:rsidP="003D4404">
      <w:pPr>
        <w:pStyle w:val="OdstavecSynteastyl"/>
      </w:pPr>
      <w:r w:rsidRPr="00436349">
        <w:rPr>
          <w:lang w:bidi="en-US"/>
        </w:rPr>
        <w:t>For transformations between two XML documents</w:t>
      </w:r>
      <w:r w:rsidR="000B7F6B" w:rsidRPr="00436349">
        <w:rPr>
          <w:lang w:bidi="en-US"/>
        </w:rPr>
        <w:t>,</w:t>
      </w:r>
      <w:r w:rsidRPr="00436349">
        <w:rPr>
          <w:lang w:bidi="en-US"/>
        </w:rPr>
        <w:t xml:space="preserve"> it is usually better to use the method "from" described in chapter </w:t>
      </w:r>
      <w:r w:rsidR="00EF650E" w:rsidRPr="00436349">
        <w:rPr>
          <w:lang w:bidi="en-US"/>
        </w:rPr>
        <w:fldChar w:fldCharType="begin"/>
      </w:r>
      <w:r w:rsidRPr="00436349">
        <w:rPr>
          <w:lang w:bidi="en-US"/>
        </w:rPr>
        <w:instrText xml:space="preserve"> REF _Ref354130399 \r \h </w:instrText>
      </w:r>
      <w:r w:rsidR="00EF650E" w:rsidRPr="00436349">
        <w:rPr>
          <w:lang w:bidi="en-US"/>
        </w:rPr>
      </w:r>
      <w:r w:rsidR="00EF650E" w:rsidRPr="00436349">
        <w:rPr>
          <w:lang w:bidi="en-US"/>
        </w:rPr>
        <w:fldChar w:fldCharType="separate"/>
      </w:r>
      <w:r w:rsidR="00B421FC">
        <w:rPr>
          <w:lang w:bidi="en-US"/>
        </w:rPr>
        <w:t>8.1.6.1</w:t>
      </w:r>
      <w:r w:rsidR="00EF650E" w:rsidRPr="00436349">
        <w:rPr>
          <w:lang w:bidi="en-US"/>
        </w:rPr>
        <w:fldChar w:fldCharType="end"/>
      </w:r>
      <w:r w:rsidRPr="00436349">
        <w:rPr>
          <w:lang w:bidi="en-US"/>
        </w:rPr>
        <w:t>.</w:t>
      </w:r>
    </w:p>
    <w:p w14:paraId="7DB9BF52" w14:textId="449FBA3B" w:rsidR="00D84C56" w:rsidRPr="00436349" w:rsidRDefault="00AC058A" w:rsidP="00D84C56">
      <w:pPr>
        <w:pStyle w:val="OdstavecSynteastyl"/>
      </w:pPr>
      <w:r w:rsidRPr="00436349">
        <w:rPr>
          <w:noProof/>
          <w:lang w:val="cs-CZ" w:eastAsia="cs-CZ"/>
        </w:rPr>
        <mc:AlternateContent>
          <mc:Choice Requires="wps">
            <w:drawing>
              <wp:inline distT="0" distB="0" distL="0" distR="0" wp14:anchorId="0F11025D" wp14:editId="6F42BA28">
                <wp:extent cx="247650" cy="107950"/>
                <wp:effectExtent l="9525" t="19050" r="19050" b="6350"/>
                <wp:docPr id="438" name="Šipka doprava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917120F" id="Šipka doprava 1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B421FC">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B421FC">
        <w:t>Using the method</w:t>
      </w:r>
      <w:r w:rsidR="00B421FC" w:rsidRPr="00E060F7">
        <w:t xml:space="preserve"> </w:t>
      </w:r>
      <w:r w:rsidR="00B421FC" w:rsidRPr="00E060F7">
        <w:rPr>
          <w:rFonts w:ascii="Consolas" w:hAnsi="Consolas" w:cs="Consolas"/>
        </w:rPr>
        <w:t>from</w:t>
      </w:r>
      <w:r w:rsidR="00FF3A2C" w:rsidRPr="00436349">
        <w:fldChar w:fldCharType="end"/>
      </w:r>
    </w:p>
    <w:p w14:paraId="59EDB41C" w14:textId="3EB84200" w:rsidR="00D84C56" w:rsidRPr="00436349" w:rsidRDefault="00AC058A" w:rsidP="00D84C56">
      <w:pPr>
        <w:pStyle w:val="OdstavecSynteastyl"/>
      </w:pPr>
      <w:r w:rsidRPr="00436349">
        <w:rPr>
          <w:noProof/>
          <w:lang w:val="cs-CZ" w:eastAsia="cs-CZ"/>
        </w:rPr>
        <mc:AlternateContent>
          <mc:Choice Requires="wps">
            <w:drawing>
              <wp:inline distT="0" distB="0" distL="0" distR="0" wp14:anchorId="46F8F9F6" wp14:editId="285A41D6">
                <wp:extent cx="247650" cy="107950"/>
                <wp:effectExtent l="9525" t="19050" r="19050" b="6350"/>
                <wp:docPr id="437" name="Šipka doprava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EE3AEE1" id="Šipka doprava 1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_Ref342407860 \r \h </w:instrText>
      </w:r>
      <w:r w:rsidR="00EF650E" w:rsidRPr="00436349">
        <w:fldChar w:fldCharType="separate"/>
      </w:r>
      <w:r w:rsidR="00B421FC">
        <w:t>9.7</w:t>
      </w:r>
      <w:r w:rsidR="00EF650E" w:rsidRPr="00436349">
        <w:fldChar w:fldCharType="end"/>
      </w:r>
      <w:r w:rsidR="00FF3A2C" w:rsidRPr="00436349">
        <w:t xml:space="preserve"> </w:t>
      </w:r>
      <w:r w:rsidR="00FF3A2C" w:rsidRPr="00436349">
        <w:fldChar w:fldCharType="begin"/>
      </w:r>
      <w:r w:rsidR="00FF3A2C" w:rsidRPr="00436349">
        <w:instrText xml:space="preserve"> REF _Ref535680022 \h </w:instrText>
      </w:r>
      <w:r w:rsidR="00FF3A2C" w:rsidRPr="00436349">
        <w:fldChar w:fldCharType="separate"/>
      </w:r>
      <w:r w:rsidR="00B421FC" w:rsidRPr="00E060F7">
        <w:t>Extern</w:t>
      </w:r>
      <w:r w:rsidR="00B421FC">
        <w:t>al</w:t>
      </w:r>
      <w:r w:rsidR="00B421FC" w:rsidRPr="00E060F7">
        <w:t xml:space="preserve"> instan</w:t>
      </w:r>
      <w:r w:rsidR="00B421FC">
        <w:t>ce</w:t>
      </w:r>
      <w:r w:rsidR="00B421FC" w:rsidRPr="00E060F7">
        <w:t xml:space="preserve"> met</w:t>
      </w:r>
      <w:r w:rsidR="00B421FC">
        <w:t>h</w:t>
      </w:r>
      <w:r w:rsidR="00B421FC" w:rsidRPr="00E060F7">
        <w:t>od</w:t>
      </w:r>
      <w:r w:rsidR="00B421FC">
        <w:t>s</w:t>
      </w:r>
      <w:r w:rsidR="00FF3A2C" w:rsidRPr="00436349">
        <w:fldChar w:fldCharType="end"/>
      </w:r>
    </w:p>
    <w:p w14:paraId="0F2371D0" w14:textId="77777777" w:rsidR="00D84C56" w:rsidRPr="00436349" w:rsidRDefault="003D4404" w:rsidP="00BF0138">
      <w:pPr>
        <w:pStyle w:val="Nadpis3"/>
      </w:pPr>
      <w:bookmarkStart w:id="482" w:name="_Ref535678933"/>
      <w:bookmarkStart w:id="483" w:name="_Ref535679236"/>
      <w:bookmarkStart w:id="484" w:name="_Ref535679571"/>
      <w:bookmarkStart w:id="485" w:name="_Ref535679871"/>
      <w:bookmarkStart w:id="486" w:name="_Ref535680405"/>
      <w:bookmarkStart w:id="487" w:name="_Toc106211169"/>
      <w:r w:rsidRPr="00436349">
        <w:rPr>
          <w:lang w:bidi="en-US"/>
        </w:rPr>
        <w:t>Construction of element from ResultSet</w:t>
      </w:r>
      <w:bookmarkEnd w:id="482"/>
      <w:bookmarkEnd w:id="483"/>
      <w:bookmarkEnd w:id="484"/>
      <w:bookmarkEnd w:id="485"/>
      <w:bookmarkEnd w:id="486"/>
      <w:bookmarkEnd w:id="487"/>
    </w:p>
    <w:p w14:paraId="5DD1F1A8" w14:textId="309EF07F" w:rsidR="00D84C56" w:rsidRPr="00436349" w:rsidRDefault="00AC058A" w:rsidP="00D84C56">
      <w:pPr>
        <w:pStyle w:val="OdstavecSynteastyl"/>
      </w:pPr>
      <w:r w:rsidRPr="00436349">
        <w:rPr>
          <w:noProof/>
          <w:lang w:val="cs-CZ" w:eastAsia="cs-CZ"/>
        </w:rPr>
        <mc:AlternateContent>
          <mc:Choice Requires="wps">
            <w:drawing>
              <wp:inline distT="0" distB="0" distL="0" distR="0" wp14:anchorId="2FDDA510" wp14:editId="78A36D24">
                <wp:extent cx="247650" cy="107950"/>
                <wp:effectExtent l="9525" t="19050" r="19050" b="6350"/>
                <wp:docPr id="436" name="Šipka doprava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3098281" id="Šipka doprava 1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w:t>
      </w:r>
      <w:r w:rsidR="00D84C56" w:rsidRPr="00436349">
        <w:t> JDBC</w:t>
      </w:r>
    </w:p>
    <w:p w14:paraId="5A30A39B" w14:textId="6E0FE915" w:rsidR="00D84C56" w:rsidRPr="00436349" w:rsidRDefault="00AC058A" w:rsidP="00D84C56">
      <w:pPr>
        <w:pStyle w:val="OdstavecSynteastyl"/>
      </w:pPr>
      <w:r w:rsidRPr="00436349">
        <w:rPr>
          <w:noProof/>
          <w:lang w:val="cs-CZ" w:eastAsia="cs-CZ"/>
        </w:rPr>
        <mc:AlternateContent>
          <mc:Choice Requires="wps">
            <w:drawing>
              <wp:inline distT="0" distB="0" distL="0" distR="0" wp14:anchorId="03072931" wp14:editId="5E86A25E">
                <wp:extent cx="247650" cy="107950"/>
                <wp:effectExtent l="9525" t="19050" r="19050" b="6350"/>
                <wp:docPr id="435" name="Šipka doprava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519A543" id="Šipka doprava 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B421FC">
        <w:t>8.1.1</w:t>
      </w:r>
      <w:r w:rsidR="00D94FC0" w:rsidRPr="00436349">
        <w:fldChar w:fldCharType="end"/>
      </w:r>
      <w:r w:rsidR="00FF3A2C" w:rsidRPr="00436349">
        <w:t xml:space="preserve"> </w:t>
      </w:r>
      <w:r w:rsidR="00FF3A2C" w:rsidRPr="00436349">
        <w:fldChar w:fldCharType="begin"/>
      </w:r>
      <w:r w:rsidR="00FF3A2C" w:rsidRPr="00436349">
        <w:instrText xml:space="preserve"> REF _Ref535680079 \h </w:instrText>
      </w:r>
      <w:r w:rsidR="00FF3A2C" w:rsidRPr="00436349">
        <w:fldChar w:fldCharType="separate"/>
      </w:r>
      <w:r w:rsidR="00B421FC" w:rsidRPr="00436349">
        <w:rPr>
          <w:lang w:bidi="en-US"/>
        </w:rPr>
        <w:t>Construction of elements</w:t>
      </w:r>
      <w:r w:rsidR="00FF3A2C" w:rsidRPr="00436349">
        <w:fldChar w:fldCharType="end"/>
      </w:r>
    </w:p>
    <w:p w14:paraId="17014887" w14:textId="474C01E0" w:rsidR="00D84C56" w:rsidRPr="00436349" w:rsidRDefault="00AC058A" w:rsidP="00D84C56">
      <w:pPr>
        <w:pStyle w:val="OdstavecSynteastyl"/>
      </w:pPr>
      <w:r w:rsidRPr="00436349">
        <w:rPr>
          <w:noProof/>
          <w:lang w:val="cs-CZ" w:eastAsia="cs-CZ"/>
        </w:rPr>
        <mc:AlternateContent>
          <mc:Choice Requires="wps">
            <w:drawing>
              <wp:inline distT="0" distB="0" distL="0" distR="0" wp14:anchorId="2D78135D" wp14:editId="244D5F41">
                <wp:extent cx="247650" cy="107950"/>
                <wp:effectExtent l="9525" t="19050" r="19050" b="6350"/>
                <wp:docPr id="434" name="Šipka doprava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540A51C" id="Šipka doprava 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B421FC">
        <w:t>8.1.2</w:t>
      </w:r>
      <w:r w:rsidR="00D94FC0" w:rsidRPr="00436349">
        <w:fldChar w:fldCharType="end"/>
      </w:r>
      <w:r w:rsidR="00FF3A2C" w:rsidRPr="00436349">
        <w:t xml:space="preserve"> </w:t>
      </w:r>
      <w:r w:rsidR="00FF3A2C" w:rsidRPr="00436349">
        <w:fldChar w:fldCharType="begin"/>
      </w:r>
      <w:r w:rsidR="00FF3A2C" w:rsidRPr="00436349">
        <w:instrText xml:space="preserve"> REF _Ref535680094 \h </w:instrText>
      </w:r>
      <w:r w:rsidR="00FF3A2C" w:rsidRPr="00436349">
        <w:fldChar w:fldCharType="separate"/>
      </w:r>
      <w:r w:rsidR="00B421FC" w:rsidRPr="00436349">
        <w:rPr>
          <w:lang w:bidi="en-US"/>
        </w:rPr>
        <w:t>Construction of attributes and text nodes</w:t>
      </w:r>
      <w:r w:rsidR="00FF3A2C" w:rsidRPr="00436349">
        <w:fldChar w:fldCharType="end"/>
      </w:r>
    </w:p>
    <w:p w14:paraId="27482701" w14:textId="3DC8C84D" w:rsidR="003D4404" w:rsidRPr="00436349" w:rsidRDefault="003D4404" w:rsidP="003D4404">
      <w:pPr>
        <w:pStyle w:val="OdstavecSynteastyl"/>
      </w:pPr>
      <w:r w:rsidRPr="00436349">
        <w:rPr>
          <w:lang w:bidi="en-US"/>
        </w:rPr>
        <w:t xml:space="preserve">Another typical case and often used in practice is </w:t>
      </w:r>
      <w:r w:rsidR="00895FC8">
        <w:rPr>
          <w:lang w:bidi="en-US"/>
        </w:rPr>
        <w:t>structuring</w:t>
      </w:r>
      <w:r w:rsidRPr="00436349">
        <w:rPr>
          <w:lang w:bidi="en-US"/>
        </w:rPr>
        <w:t xml:space="preserve"> an XML document and its elements </w:t>
      </w:r>
      <w:r w:rsidR="000B7F6B" w:rsidRPr="00436349">
        <w:rPr>
          <w:lang w:bidi="en-US"/>
        </w:rPr>
        <w:t>based on</w:t>
      </w:r>
      <w:r w:rsidRPr="00436349">
        <w:rPr>
          <w:lang w:bidi="en-US"/>
        </w:rPr>
        <w:t xml:space="preserve"> data obtained as the result of a database command. Because the most common type of database is </w:t>
      </w:r>
      <w:r w:rsidR="000B7F6B" w:rsidRPr="00436349">
        <w:rPr>
          <w:lang w:bidi="en-US"/>
        </w:rPr>
        <w:t xml:space="preserve">a </w:t>
      </w:r>
      <w:r w:rsidRPr="00436349">
        <w:rPr>
          <w:lang w:bidi="en-US"/>
        </w:rPr>
        <w:t>relational database, the following samples will be carried out via the SQL commands over relational databases.</w:t>
      </w:r>
    </w:p>
    <w:p w14:paraId="160D218A" w14:textId="70233366" w:rsidR="003D4404" w:rsidRPr="00436349" w:rsidRDefault="003D4404" w:rsidP="003D4404">
      <w:pPr>
        <w:pStyle w:val="OdstavecSynteastyl"/>
      </w:pPr>
      <w:r w:rsidRPr="00436349">
        <w:rPr>
          <w:lang w:bidi="en-US"/>
        </w:rPr>
        <w:t>For this purpose</w:t>
      </w:r>
      <w:r w:rsidR="000B7F6B" w:rsidRPr="00436349">
        <w:rPr>
          <w:lang w:bidi="en-US"/>
        </w:rPr>
        <w:t>,</w:t>
      </w:r>
      <w:r w:rsidRPr="00436349">
        <w:rPr>
          <w:lang w:bidi="en-US"/>
        </w:rPr>
        <w:t xml:space="preserve"> </w:t>
      </w:r>
      <w:r w:rsidR="008C2E10">
        <w:t xml:space="preserve">we will </w:t>
      </w:r>
      <w:r w:rsidRPr="00436349">
        <w:rPr>
          <w:lang w:bidi="en-US"/>
        </w:rPr>
        <w:t xml:space="preserve">use in the create section the ResultSet as a data source (from JDBC) that has an iterator which gradually offers its items. The ResultSet returns </w:t>
      </w:r>
      <w:r w:rsidR="000D1653">
        <w:rPr>
          <w:lang w:bidi="en-US"/>
        </w:rPr>
        <w:t>from</w:t>
      </w:r>
      <w:r w:rsidRPr="00436349">
        <w:rPr>
          <w:lang w:bidi="en-US"/>
        </w:rPr>
        <w:t xml:space="preserve"> the method “query" called on the Service object (which is an instance of JDBC java. sql. Connection).</w:t>
      </w:r>
    </w:p>
    <w:p w14:paraId="10CC6C40" w14:textId="38C5D075" w:rsidR="003D4404" w:rsidRPr="00436349" w:rsidRDefault="003D4404" w:rsidP="003D4404">
      <w:pPr>
        <w:pStyle w:val="OdstavecSynteastyl"/>
      </w:pPr>
      <w:r w:rsidRPr="00436349">
        <w:rPr>
          <w:lang w:bidi="en-US"/>
        </w:rPr>
        <w:t xml:space="preserve">For simplicity, assume that the goal will be to construct an XML document containing a list of registered vehicles, </w:t>
      </w:r>
      <w:r w:rsidR="000D1653" w:rsidRPr="00436349">
        <w:rPr>
          <w:lang w:bidi="en-US"/>
        </w:rPr>
        <w:t>i.e.</w:t>
      </w:r>
      <w:r w:rsidRPr="00436349">
        <w:rPr>
          <w:lang w:bidi="en-US"/>
        </w:rPr>
        <w:t xml:space="preserve"> </w:t>
      </w:r>
      <w:r w:rsidR="000D1653" w:rsidRPr="000D1653">
        <w:t xml:space="preserve"> </w:t>
      </w:r>
      <w:r w:rsidR="000D1653">
        <w:t xml:space="preserve">same as the </w:t>
      </w:r>
      <w:r w:rsidRPr="00436349">
        <w:rPr>
          <w:lang w:bidi="en-US"/>
        </w:rPr>
        <w:t>element "Vehicle" from the variant a) example in Chapter</w:t>
      </w:r>
      <w:r w:rsidR="00FF3A2C" w:rsidRPr="00436349">
        <w:rPr>
          <w:lang w:bidi="en-US"/>
        </w:rPr>
        <w:t xml:space="preserve"> </w:t>
      </w:r>
      <w:r w:rsidR="00FF3A2C" w:rsidRPr="00436349">
        <w:rPr>
          <w:lang w:bidi="en-US"/>
        </w:rPr>
        <w:fldChar w:fldCharType="begin"/>
      </w:r>
      <w:r w:rsidR="00FF3A2C" w:rsidRPr="00436349">
        <w:rPr>
          <w:lang w:bidi="en-US"/>
        </w:rPr>
        <w:instrText xml:space="preserve"> REF _Ref535680214 \r \h </w:instrText>
      </w:r>
      <w:r w:rsidR="00FF3A2C" w:rsidRPr="00436349">
        <w:rPr>
          <w:lang w:bidi="en-US"/>
        </w:rPr>
      </w:r>
      <w:r w:rsidR="00FF3A2C" w:rsidRPr="00436349">
        <w:rPr>
          <w:lang w:bidi="en-US"/>
        </w:rPr>
        <w:fldChar w:fldCharType="separate"/>
      </w:r>
      <w:r w:rsidR="00B421FC">
        <w:rPr>
          <w:lang w:bidi="en-US"/>
        </w:rPr>
        <w:t>9.7</w:t>
      </w:r>
      <w:r w:rsidR="00FF3A2C" w:rsidRPr="00436349">
        <w:rPr>
          <w:lang w:bidi="en-US"/>
        </w:rPr>
        <w:fldChar w:fldCharType="end"/>
      </w:r>
      <w:r w:rsidRPr="00436349">
        <w:rPr>
          <w:lang w:bidi="en-US"/>
        </w:rPr>
        <w:t xml:space="preserve">. </w:t>
      </w:r>
    </w:p>
    <w:p w14:paraId="0D6180CF" w14:textId="42F229C6" w:rsidR="00D84C56" w:rsidRPr="00436349" w:rsidRDefault="000D1653" w:rsidP="003D4404">
      <w:pPr>
        <w:pStyle w:val="OdstavecSynteastyl"/>
        <w:rPr>
          <w:lang w:bidi="en-US"/>
        </w:rPr>
      </w:pPr>
      <w:r w:rsidRPr="000D1653">
        <w:rPr>
          <w:lang w:bidi="en-US"/>
        </w:rPr>
        <w:t xml:space="preserve">Let’s define </w:t>
      </w:r>
      <w:r w:rsidR="003D4404" w:rsidRPr="00436349">
        <w:rPr>
          <w:lang w:bidi="en-US"/>
        </w:rPr>
        <w:t xml:space="preserve">a relational table </w:t>
      </w:r>
      <w:r>
        <w:t>CarsTable</w:t>
      </w:r>
      <w:r w:rsidR="003D4404" w:rsidRPr="00436349">
        <w:rPr>
          <w:lang w:bidi="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436349" w14:paraId="67EA0E80" w14:textId="77777777" w:rsidTr="00CB48EB">
        <w:trPr>
          <w:jc w:val="center"/>
        </w:trPr>
        <w:tc>
          <w:tcPr>
            <w:tcW w:w="1630" w:type="dxa"/>
            <w:shd w:val="clear" w:color="auto" w:fill="FABF8F"/>
            <w:vAlign w:val="center"/>
          </w:tcPr>
          <w:p w14:paraId="70974975" w14:textId="77777777" w:rsidR="003D4404" w:rsidRPr="00436349" w:rsidRDefault="003D4404" w:rsidP="00CB48EB">
            <w:pPr>
              <w:pStyle w:val="OdstavecSynteastyl"/>
              <w:spacing w:before="0"/>
              <w:jc w:val="center"/>
              <w:rPr>
                <w:rFonts w:cs="Calibri"/>
              </w:rPr>
            </w:pPr>
            <w:r w:rsidRPr="00436349">
              <w:rPr>
                <w:rFonts w:cs="Calibri"/>
                <w:b/>
                <w:lang w:bidi="en-US"/>
              </w:rPr>
              <w:t>id</w:t>
            </w:r>
            <w:r w:rsidRPr="00436349">
              <w:rPr>
                <w:rFonts w:cs="Calibri"/>
                <w:i/>
                <w:lang w:bidi="en-US"/>
              </w:rPr>
              <w:t xml:space="preserve"> (primary key)</w:t>
            </w:r>
          </w:p>
        </w:tc>
        <w:tc>
          <w:tcPr>
            <w:tcW w:w="1610" w:type="dxa"/>
            <w:shd w:val="clear" w:color="auto" w:fill="FABF8F"/>
            <w:vAlign w:val="center"/>
          </w:tcPr>
          <w:p w14:paraId="76E9F98C" w14:textId="77777777" w:rsidR="003D4404" w:rsidRPr="00436349" w:rsidRDefault="003D4404" w:rsidP="00CB48EB">
            <w:pPr>
              <w:pStyle w:val="OdstavecSynteastyl"/>
              <w:spacing w:before="0"/>
              <w:jc w:val="center"/>
              <w:rPr>
                <w:rFonts w:cs="Calibri"/>
                <w:b/>
              </w:rPr>
            </w:pPr>
            <w:r w:rsidRPr="00436349">
              <w:rPr>
                <w:rFonts w:cs="Calibri"/>
                <w:b/>
                <w:lang w:bidi="en-US"/>
              </w:rPr>
              <w:t>type</w:t>
            </w:r>
          </w:p>
        </w:tc>
        <w:tc>
          <w:tcPr>
            <w:tcW w:w="1611" w:type="dxa"/>
            <w:shd w:val="clear" w:color="auto" w:fill="FABF8F"/>
            <w:vAlign w:val="center"/>
          </w:tcPr>
          <w:p w14:paraId="09176D5E" w14:textId="77777777" w:rsidR="003D4404" w:rsidRPr="00436349" w:rsidRDefault="003D4404" w:rsidP="00CB48EB">
            <w:pPr>
              <w:pStyle w:val="OdstavecSynteastyl"/>
              <w:spacing w:before="0"/>
              <w:jc w:val="center"/>
              <w:rPr>
                <w:rFonts w:cs="Calibri"/>
                <w:b/>
              </w:rPr>
            </w:pPr>
            <w:r w:rsidRPr="00436349">
              <w:rPr>
                <w:rFonts w:cs="Calibri"/>
                <w:b/>
                <w:lang w:bidi="en-US"/>
              </w:rPr>
              <w:t>date</w:t>
            </w:r>
          </w:p>
        </w:tc>
        <w:tc>
          <w:tcPr>
            <w:tcW w:w="1611" w:type="dxa"/>
            <w:shd w:val="clear" w:color="auto" w:fill="FABF8F"/>
            <w:vAlign w:val="center"/>
          </w:tcPr>
          <w:p w14:paraId="62CB6C37" w14:textId="77777777" w:rsidR="003D4404" w:rsidRPr="00436349" w:rsidRDefault="003D4404" w:rsidP="00CB48EB">
            <w:pPr>
              <w:pStyle w:val="OdstavecSynteastyl"/>
              <w:spacing w:before="0"/>
              <w:jc w:val="center"/>
              <w:rPr>
                <w:rFonts w:cs="Calibri"/>
                <w:b/>
              </w:rPr>
            </w:pPr>
            <w:r w:rsidRPr="00436349">
              <w:rPr>
                <w:rFonts w:cs="Calibri"/>
                <w:b/>
                <w:lang w:bidi="en-US"/>
              </w:rPr>
              <w:t>vendor</w:t>
            </w:r>
          </w:p>
        </w:tc>
        <w:tc>
          <w:tcPr>
            <w:tcW w:w="1611" w:type="dxa"/>
            <w:shd w:val="clear" w:color="auto" w:fill="FABF8F"/>
            <w:vAlign w:val="center"/>
          </w:tcPr>
          <w:p w14:paraId="3103553F" w14:textId="77777777" w:rsidR="003D4404" w:rsidRPr="00436349" w:rsidRDefault="003D4404" w:rsidP="00CB48EB">
            <w:pPr>
              <w:pStyle w:val="OdstavecSynteastyl"/>
              <w:spacing w:before="0"/>
              <w:jc w:val="center"/>
              <w:rPr>
                <w:rFonts w:cs="Calibri"/>
                <w:b/>
              </w:rPr>
            </w:pPr>
            <w:r w:rsidRPr="00436349">
              <w:rPr>
                <w:rFonts w:cs="Calibri"/>
                <w:b/>
                <w:lang w:bidi="en-US"/>
              </w:rPr>
              <w:t>model</w:t>
            </w:r>
          </w:p>
        </w:tc>
      </w:tr>
      <w:tr w:rsidR="003D4404" w:rsidRPr="00436349" w14:paraId="033DB12D" w14:textId="77777777" w:rsidTr="00CB48EB">
        <w:trPr>
          <w:jc w:val="center"/>
        </w:trPr>
        <w:tc>
          <w:tcPr>
            <w:tcW w:w="1630" w:type="dxa"/>
            <w:shd w:val="clear" w:color="auto" w:fill="auto"/>
            <w:vAlign w:val="center"/>
          </w:tcPr>
          <w:p w14:paraId="193B42AF" w14:textId="77777777" w:rsidR="003D4404" w:rsidRPr="00436349" w:rsidRDefault="003D4404" w:rsidP="00CB48EB">
            <w:pPr>
              <w:pStyle w:val="OdstavecSynteastyl"/>
              <w:spacing w:before="0"/>
              <w:jc w:val="center"/>
              <w:rPr>
                <w:rFonts w:cs="Calibri"/>
              </w:rPr>
            </w:pPr>
            <w:r w:rsidRPr="00436349">
              <w:rPr>
                <w:rFonts w:cs="Calibri"/>
                <w:lang w:bidi="en-US"/>
              </w:rPr>
              <w:t>1A23456</w:t>
            </w:r>
          </w:p>
        </w:tc>
        <w:tc>
          <w:tcPr>
            <w:tcW w:w="1610" w:type="dxa"/>
            <w:shd w:val="clear" w:color="auto" w:fill="auto"/>
            <w:vAlign w:val="center"/>
          </w:tcPr>
          <w:p w14:paraId="1179E28F" w14:textId="77777777" w:rsidR="003D4404" w:rsidRPr="00436349" w:rsidRDefault="003D4404" w:rsidP="00CB48EB">
            <w:pPr>
              <w:pStyle w:val="OdstavecSynteastyl"/>
              <w:spacing w:before="0"/>
              <w:jc w:val="center"/>
              <w:rPr>
                <w:rFonts w:cs="Calibri"/>
              </w:rPr>
            </w:pPr>
            <w:r w:rsidRPr="00436349">
              <w:rPr>
                <w:rFonts w:cs="Calibri"/>
                <w:lang w:bidi="en-US"/>
              </w:rPr>
              <w:t>SUV</w:t>
            </w:r>
          </w:p>
        </w:tc>
        <w:tc>
          <w:tcPr>
            <w:tcW w:w="1611" w:type="dxa"/>
            <w:shd w:val="clear" w:color="auto" w:fill="auto"/>
            <w:vAlign w:val="center"/>
          </w:tcPr>
          <w:p w14:paraId="0BF53728" w14:textId="77777777" w:rsidR="003D4404" w:rsidRPr="00436349" w:rsidRDefault="003D4404" w:rsidP="00CB48EB">
            <w:pPr>
              <w:pStyle w:val="OdstavecSynteastyl"/>
              <w:spacing w:before="0"/>
              <w:jc w:val="center"/>
              <w:rPr>
                <w:rFonts w:cs="Calibri"/>
              </w:rPr>
            </w:pPr>
            <w:r w:rsidRPr="00436349">
              <w:rPr>
                <w:rFonts w:cs="Calibri"/>
                <w:lang w:bidi="en-US"/>
              </w:rPr>
              <w:t>14-07-2011</w:t>
            </w:r>
          </w:p>
        </w:tc>
        <w:tc>
          <w:tcPr>
            <w:tcW w:w="1611" w:type="dxa"/>
            <w:shd w:val="clear" w:color="auto" w:fill="auto"/>
            <w:vAlign w:val="center"/>
          </w:tcPr>
          <w:p w14:paraId="5951BDA4" w14:textId="77777777" w:rsidR="003D4404" w:rsidRPr="00436349" w:rsidRDefault="003D4404" w:rsidP="00CB48EB">
            <w:pPr>
              <w:pStyle w:val="OdstavecSynteastyl"/>
              <w:spacing w:before="0"/>
              <w:jc w:val="center"/>
              <w:rPr>
                <w:rFonts w:cs="Calibri"/>
              </w:rPr>
            </w:pPr>
            <w:r w:rsidRPr="00436349">
              <w:rPr>
                <w:rFonts w:cs="Calibri"/>
                <w:lang w:bidi="en-US"/>
              </w:rPr>
              <w:t>Škoda, a.s.</w:t>
            </w:r>
          </w:p>
        </w:tc>
        <w:tc>
          <w:tcPr>
            <w:tcW w:w="1611" w:type="dxa"/>
            <w:shd w:val="clear" w:color="auto" w:fill="auto"/>
            <w:vAlign w:val="center"/>
          </w:tcPr>
          <w:p w14:paraId="2FE51AB0" w14:textId="77777777" w:rsidR="003D4404" w:rsidRPr="00436349" w:rsidRDefault="003D4404" w:rsidP="00CB48EB">
            <w:pPr>
              <w:pStyle w:val="OdstavecSynteastyl"/>
              <w:spacing w:before="0"/>
              <w:jc w:val="center"/>
              <w:rPr>
                <w:rFonts w:cs="Calibri"/>
              </w:rPr>
            </w:pPr>
            <w:r w:rsidRPr="00436349">
              <w:rPr>
                <w:rFonts w:cs="Calibri"/>
                <w:lang w:bidi="en-US"/>
              </w:rPr>
              <w:t>Yeti</w:t>
            </w:r>
          </w:p>
        </w:tc>
      </w:tr>
      <w:tr w:rsidR="003D4404" w:rsidRPr="00436349" w14:paraId="6B7101E2" w14:textId="77777777" w:rsidTr="00CB48EB">
        <w:trPr>
          <w:jc w:val="center"/>
        </w:trPr>
        <w:tc>
          <w:tcPr>
            <w:tcW w:w="1630" w:type="dxa"/>
            <w:shd w:val="clear" w:color="auto" w:fill="auto"/>
            <w:vAlign w:val="center"/>
          </w:tcPr>
          <w:p w14:paraId="70C2B9A7" w14:textId="77777777" w:rsidR="003D4404" w:rsidRPr="00436349" w:rsidRDefault="003D4404" w:rsidP="00CB48EB">
            <w:pPr>
              <w:pStyle w:val="OdstavecSynteastyl"/>
              <w:spacing w:before="0"/>
              <w:jc w:val="center"/>
              <w:rPr>
                <w:rFonts w:cs="Calibri"/>
              </w:rPr>
            </w:pPr>
            <w:r w:rsidRPr="00436349">
              <w:rPr>
                <w:rFonts w:cs="Calibri"/>
                <w:lang w:bidi="en-US"/>
              </w:rPr>
              <w:t>2B34567</w:t>
            </w:r>
          </w:p>
        </w:tc>
        <w:tc>
          <w:tcPr>
            <w:tcW w:w="1610" w:type="dxa"/>
            <w:shd w:val="clear" w:color="auto" w:fill="auto"/>
            <w:vAlign w:val="center"/>
          </w:tcPr>
          <w:p w14:paraId="79591F3F" w14:textId="77777777" w:rsidR="003D4404" w:rsidRPr="00436349" w:rsidRDefault="003D4404" w:rsidP="00CB48EB">
            <w:pPr>
              <w:pStyle w:val="OdstavecSynteastyl"/>
              <w:spacing w:before="0"/>
              <w:jc w:val="center"/>
              <w:rPr>
                <w:rFonts w:cs="Calibri"/>
              </w:rPr>
            </w:pPr>
            <w:r w:rsidRPr="00436349">
              <w:rPr>
                <w:rFonts w:cs="Calibri"/>
                <w:lang w:bidi="en-US"/>
              </w:rPr>
              <w:t>sport</w:t>
            </w:r>
          </w:p>
        </w:tc>
        <w:tc>
          <w:tcPr>
            <w:tcW w:w="1611" w:type="dxa"/>
            <w:shd w:val="clear" w:color="auto" w:fill="auto"/>
            <w:vAlign w:val="center"/>
          </w:tcPr>
          <w:p w14:paraId="6B10B416" w14:textId="77777777" w:rsidR="003D4404" w:rsidRPr="00436349" w:rsidRDefault="003D4404" w:rsidP="00CB48EB">
            <w:pPr>
              <w:pStyle w:val="OdstavecSynteastyl"/>
              <w:spacing w:before="0"/>
              <w:jc w:val="center"/>
              <w:rPr>
                <w:rFonts w:cs="Calibri"/>
              </w:rPr>
            </w:pPr>
            <w:r w:rsidRPr="00436349">
              <w:rPr>
                <w:rFonts w:cs="Calibri"/>
                <w:lang w:bidi="en-US"/>
              </w:rPr>
              <w:t>21-12-2007</w:t>
            </w:r>
          </w:p>
        </w:tc>
        <w:tc>
          <w:tcPr>
            <w:tcW w:w="1611" w:type="dxa"/>
            <w:shd w:val="clear" w:color="auto" w:fill="auto"/>
            <w:vAlign w:val="center"/>
          </w:tcPr>
          <w:p w14:paraId="7AD9A819" w14:textId="77777777" w:rsidR="003D4404" w:rsidRPr="00436349" w:rsidRDefault="003D4404" w:rsidP="00CB48EB">
            <w:pPr>
              <w:pStyle w:val="OdstavecSynteastyl"/>
              <w:spacing w:before="0"/>
              <w:jc w:val="center"/>
              <w:rPr>
                <w:rFonts w:cs="Calibri"/>
              </w:rPr>
            </w:pPr>
            <w:r w:rsidRPr="00436349">
              <w:rPr>
                <w:rFonts w:cs="Calibri"/>
                <w:lang w:bidi="en-US"/>
              </w:rPr>
              <w:t>Toyota</w:t>
            </w:r>
          </w:p>
        </w:tc>
        <w:tc>
          <w:tcPr>
            <w:tcW w:w="1611" w:type="dxa"/>
            <w:shd w:val="clear" w:color="auto" w:fill="auto"/>
            <w:vAlign w:val="center"/>
          </w:tcPr>
          <w:p w14:paraId="0B12CDE2" w14:textId="77777777" w:rsidR="003D4404" w:rsidRPr="00436349" w:rsidRDefault="003D4404" w:rsidP="00CB48EB">
            <w:pPr>
              <w:pStyle w:val="OdstavecSynteastyl"/>
              <w:spacing w:before="0"/>
              <w:jc w:val="center"/>
              <w:rPr>
                <w:rFonts w:cs="Calibri"/>
              </w:rPr>
            </w:pPr>
            <w:r w:rsidRPr="00436349">
              <w:rPr>
                <w:rFonts w:cs="Calibri"/>
                <w:lang w:bidi="en-US"/>
              </w:rPr>
              <w:t>RX8</w:t>
            </w:r>
          </w:p>
        </w:tc>
      </w:tr>
      <w:tr w:rsidR="003D4404" w:rsidRPr="00436349" w14:paraId="15C0C14E" w14:textId="77777777" w:rsidTr="00CB48EB">
        <w:trPr>
          <w:jc w:val="center"/>
        </w:trPr>
        <w:tc>
          <w:tcPr>
            <w:tcW w:w="1630" w:type="dxa"/>
            <w:shd w:val="clear" w:color="auto" w:fill="auto"/>
            <w:vAlign w:val="center"/>
          </w:tcPr>
          <w:p w14:paraId="69623070" w14:textId="77777777" w:rsidR="003D4404" w:rsidRPr="00436349" w:rsidRDefault="003D4404" w:rsidP="00CB48EB">
            <w:pPr>
              <w:pStyle w:val="OdstavecSynteastyl"/>
              <w:spacing w:before="0"/>
              <w:jc w:val="center"/>
              <w:rPr>
                <w:rFonts w:cs="Calibri"/>
              </w:rPr>
            </w:pPr>
            <w:r w:rsidRPr="00436349">
              <w:rPr>
                <w:rFonts w:cs="Calibri"/>
                <w:lang w:bidi="en-US"/>
              </w:rPr>
              <w:t>3C45678</w:t>
            </w:r>
          </w:p>
        </w:tc>
        <w:tc>
          <w:tcPr>
            <w:tcW w:w="1610" w:type="dxa"/>
            <w:shd w:val="clear" w:color="auto" w:fill="auto"/>
            <w:vAlign w:val="center"/>
          </w:tcPr>
          <w:p w14:paraId="76E923E8" w14:textId="77777777" w:rsidR="003D4404" w:rsidRPr="00436349" w:rsidRDefault="003D4404" w:rsidP="00CB48EB">
            <w:pPr>
              <w:pStyle w:val="OdstavecSynteastyl"/>
              <w:spacing w:before="0"/>
              <w:jc w:val="center"/>
              <w:rPr>
                <w:rFonts w:cs="Calibri"/>
              </w:rPr>
            </w:pPr>
            <w:r w:rsidRPr="00436349">
              <w:rPr>
                <w:rFonts w:cs="Calibri"/>
                <w:lang w:bidi="en-US"/>
              </w:rPr>
              <w:t>MPV</w:t>
            </w:r>
          </w:p>
        </w:tc>
        <w:tc>
          <w:tcPr>
            <w:tcW w:w="1611" w:type="dxa"/>
            <w:shd w:val="clear" w:color="auto" w:fill="auto"/>
            <w:vAlign w:val="center"/>
          </w:tcPr>
          <w:p w14:paraId="691378B6" w14:textId="77777777" w:rsidR="003D4404" w:rsidRPr="00436349" w:rsidRDefault="003D4404" w:rsidP="00CB48EB">
            <w:pPr>
              <w:pStyle w:val="OdstavecSynteastyl"/>
              <w:spacing w:before="0"/>
              <w:jc w:val="center"/>
              <w:rPr>
                <w:rFonts w:cs="Calibri"/>
              </w:rPr>
            </w:pPr>
            <w:r w:rsidRPr="00436349">
              <w:rPr>
                <w:rFonts w:cs="Calibri"/>
                <w:lang w:bidi="en-US"/>
              </w:rPr>
              <w:t>03-02-2013</w:t>
            </w:r>
          </w:p>
        </w:tc>
        <w:tc>
          <w:tcPr>
            <w:tcW w:w="1611" w:type="dxa"/>
            <w:shd w:val="clear" w:color="auto" w:fill="auto"/>
            <w:vAlign w:val="center"/>
          </w:tcPr>
          <w:p w14:paraId="2B0ABAA8" w14:textId="77777777" w:rsidR="003D4404" w:rsidRPr="00436349" w:rsidRDefault="003D4404" w:rsidP="00CB48EB">
            <w:pPr>
              <w:pStyle w:val="OdstavecSynteastyl"/>
              <w:spacing w:before="0"/>
              <w:jc w:val="center"/>
              <w:rPr>
                <w:rFonts w:cs="Calibri"/>
              </w:rPr>
            </w:pPr>
            <w:r w:rsidRPr="00436349">
              <w:rPr>
                <w:rFonts w:cs="Calibri"/>
                <w:lang w:bidi="en-US"/>
              </w:rPr>
              <w:t>VW</w:t>
            </w:r>
          </w:p>
        </w:tc>
        <w:tc>
          <w:tcPr>
            <w:tcW w:w="1611" w:type="dxa"/>
            <w:shd w:val="clear" w:color="auto" w:fill="auto"/>
            <w:vAlign w:val="center"/>
          </w:tcPr>
          <w:p w14:paraId="55A77F05" w14:textId="77777777" w:rsidR="003D4404" w:rsidRPr="00436349" w:rsidRDefault="003D4404" w:rsidP="00CB48EB">
            <w:pPr>
              <w:pStyle w:val="OdstavecSynteastyl"/>
              <w:spacing w:before="0"/>
              <w:jc w:val="center"/>
              <w:rPr>
                <w:rFonts w:cs="Calibri"/>
              </w:rPr>
            </w:pPr>
            <w:r w:rsidRPr="00436349">
              <w:rPr>
                <w:rFonts w:cs="Calibri"/>
                <w:lang w:bidi="en-US"/>
              </w:rPr>
              <w:t>Golf</w:t>
            </w:r>
          </w:p>
        </w:tc>
      </w:tr>
    </w:tbl>
    <w:p w14:paraId="1EC482B0" w14:textId="38DBB813" w:rsidR="009A0C5E" w:rsidRPr="00436349" w:rsidRDefault="009A0C5E" w:rsidP="009A0C5E">
      <w:pPr>
        <w:pStyle w:val="OdstavecSynteastyl"/>
      </w:pPr>
      <w:r w:rsidRPr="00436349">
        <w:rPr>
          <w:lang w:bidi="en-US"/>
        </w:rPr>
        <w:t>SQL statements of the relational database</w:t>
      </w:r>
      <w:r w:rsidR="000D1653" w:rsidRPr="000D1653">
        <w:t xml:space="preserve"> </w:t>
      </w:r>
      <w:r w:rsidR="000D1653">
        <w:t xml:space="preserve">can be entered </w:t>
      </w:r>
      <w:r w:rsidRPr="00436349">
        <w:rPr>
          <w:lang w:bidi="en-US"/>
        </w:rPr>
        <w:t xml:space="preserve">using JDBC directly from external methods in the Java code. </w:t>
      </w:r>
      <w:r w:rsidR="000D1653">
        <w:t xml:space="preserve">In the following examples the SQL statements </w:t>
      </w:r>
      <w:r w:rsidRPr="00436349">
        <w:rPr>
          <w:lang w:bidi="en-US"/>
        </w:rPr>
        <w:t>are entered and processed directly from X-definition.</w:t>
      </w:r>
    </w:p>
    <w:p w14:paraId="73D65A00" w14:textId="67C40B45" w:rsidR="009A0C5E" w:rsidRPr="00436349" w:rsidRDefault="009A0C5E" w:rsidP="009A0C5E">
      <w:pPr>
        <w:pStyle w:val="OdstavecSynteastyl"/>
      </w:pPr>
      <w:r w:rsidRPr="00436349">
        <w:rPr>
          <w:lang w:bidi="en-US"/>
        </w:rPr>
        <w:t xml:space="preserve">Connections to the database </w:t>
      </w:r>
      <w:r w:rsidR="000D1653">
        <w:t xml:space="preserve">are created and passed </w:t>
      </w:r>
      <w:r w:rsidRPr="00436349">
        <w:rPr>
          <w:lang w:bidi="en-US"/>
        </w:rPr>
        <w:t xml:space="preserve">into the X-definition as an external variable —  in </w:t>
      </w:r>
      <w:r w:rsidR="000D1653">
        <w:t>an</w:t>
      </w:r>
      <w:r w:rsidR="000D1653" w:rsidRPr="00436349" w:rsidDel="000D1653">
        <w:rPr>
          <w:lang w:bidi="en-US"/>
        </w:rPr>
        <w:t xml:space="preserve"> </w:t>
      </w:r>
      <w:r w:rsidRPr="00436349">
        <w:rPr>
          <w:lang w:bidi="en-US"/>
        </w:rPr>
        <w:t xml:space="preserve">XDService object that in the X-definition acts as the data type Service – see chapter </w:t>
      </w:r>
      <w:r w:rsidR="00EF650E" w:rsidRPr="00436349">
        <w:rPr>
          <w:lang w:bidi="en-US"/>
        </w:rPr>
        <w:fldChar w:fldCharType="begin"/>
      </w:r>
      <w:r w:rsidRPr="00436349">
        <w:rPr>
          <w:lang w:bidi="en-US"/>
        </w:rPr>
        <w:instrText xml:space="preserve"> REF _Ref353969162 \r \h </w:instrText>
      </w:r>
      <w:r w:rsidR="00EF650E" w:rsidRPr="00436349">
        <w:rPr>
          <w:lang w:bidi="en-US"/>
        </w:rPr>
      </w:r>
      <w:r w:rsidR="00EF650E" w:rsidRPr="00436349">
        <w:rPr>
          <w:lang w:bidi="en-US"/>
        </w:rPr>
        <w:fldChar w:fldCharType="separate"/>
      </w:r>
      <w:r w:rsidR="00B421FC">
        <w:rPr>
          <w:lang w:bidi="en-US"/>
        </w:rPr>
        <w:t>9.6.1</w:t>
      </w:r>
      <w:r w:rsidR="00EF650E" w:rsidRPr="00436349">
        <w:rPr>
          <w:lang w:bidi="en-US"/>
        </w:rPr>
        <w:fldChar w:fldCharType="end"/>
      </w:r>
      <w:r w:rsidRPr="00436349">
        <w:rPr>
          <w:lang w:bidi="en-US"/>
        </w:rPr>
        <w:t>.</w:t>
      </w:r>
    </w:p>
    <w:p w14:paraId="01479775" w14:textId="66F14ED9" w:rsidR="00D84C56" w:rsidRPr="00436349" w:rsidRDefault="009A0C5E" w:rsidP="009A0C5E">
      <w:pPr>
        <w:pStyle w:val="OdstavecSynteastyl"/>
      </w:pPr>
      <w:r w:rsidRPr="00436349">
        <w:rPr>
          <w:lang w:bidi="en-US"/>
        </w:rPr>
        <w:t xml:space="preserve">Let's </w:t>
      </w:r>
      <w:r w:rsidR="000D1653">
        <w:t xml:space="preserve">define </w:t>
      </w:r>
      <w:r w:rsidRPr="00436349">
        <w:rPr>
          <w:lang w:bidi="en-US"/>
        </w:rPr>
        <w:t>the external variable which represents a connection to a relational database:</w:t>
      </w:r>
    </w:p>
    <w:p w14:paraId="328A14E2" w14:textId="77777777" w:rsidR="00D84C56" w:rsidRPr="00436349" w:rsidRDefault="00D84C56" w:rsidP="00D84C56">
      <w:pPr>
        <w:pStyle w:val="Zdrojovykod-zlutyboxSynteastyl"/>
      </w:pPr>
      <w:r w:rsidRPr="00436349">
        <w:t>...</w:t>
      </w:r>
    </w:p>
    <w:p w14:paraId="764FF07A" w14:textId="77777777" w:rsidR="00D84C56" w:rsidRPr="00436349" w:rsidRDefault="00D84C56" w:rsidP="00D84C56">
      <w:pPr>
        <w:pStyle w:val="Zdrojovykod-zlutyboxSynteastyl"/>
        <w:rPr>
          <w:color w:val="0070C0"/>
        </w:rPr>
      </w:pPr>
      <w:r w:rsidRPr="00436349">
        <w:rPr>
          <w:color w:val="0070C0"/>
        </w:rPr>
        <w:t>&lt;xd:declaration&gt;</w:t>
      </w:r>
    </w:p>
    <w:p w14:paraId="73C95D82" w14:textId="77777777" w:rsidR="00D84C56" w:rsidRPr="00436349" w:rsidRDefault="00D84C56" w:rsidP="00D84C56">
      <w:pPr>
        <w:pStyle w:val="Zdrojovykod-zlutyboxSynteastyl"/>
        <w:tabs>
          <w:tab w:val="left" w:pos="426"/>
        </w:tabs>
      </w:pPr>
      <w:r w:rsidRPr="00436349">
        <w:tab/>
        <w:t>...</w:t>
      </w:r>
    </w:p>
    <w:p w14:paraId="0F153D17" w14:textId="74A5CEDF" w:rsidR="00D84C56" w:rsidRPr="00436349" w:rsidRDefault="00D84C56" w:rsidP="00D84C56">
      <w:pPr>
        <w:pStyle w:val="Zdrojovykod-zlutyboxSynteastyl"/>
        <w:tabs>
          <w:tab w:val="left" w:pos="426"/>
        </w:tabs>
      </w:pPr>
      <w:r w:rsidRPr="00436349">
        <w:tab/>
        <w:t xml:space="preserve">external </w:t>
      </w:r>
      <w:r w:rsidR="000D1653">
        <w:t xml:space="preserve">Service </w:t>
      </w:r>
      <w:r w:rsidRPr="00436349">
        <w:t>service;</w:t>
      </w:r>
    </w:p>
    <w:p w14:paraId="3CD54E62" w14:textId="77777777" w:rsidR="00D84C56" w:rsidRPr="00436349" w:rsidRDefault="00D84C56" w:rsidP="00D84C56">
      <w:pPr>
        <w:pStyle w:val="Zdrojovykod-zlutyboxSynteastyl"/>
        <w:tabs>
          <w:tab w:val="left" w:pos="426"/>
        </w:tabs>
      </w:pPr>
      <w:r w:rsidRPr="00436349">
        <w:tab/>
        <w:t>...</w:t>
      </w:r>
    </w:p>
    <w:p w14:paraId="5E2CD3D3" w14:textId="77777777" w:rsidR="00D84C56" w:rsidRPr="00436349" w:rsidRDefault="00D84C56" w:rsidP="00D84C56">
      <w:pPr>
        <w:pStyle w:val="Zdrojovykod-zlutyboxSynteastyl"/>
        <w:tabs>
          <w:tab w:val="left" w:pos="426"/>
        </w:tabs>
        <w:rPr>
          <w:color w:val="0070C0"/>
        </w:rPr>
      </w:pPr>
      <w:r w:rsidRPr="00436349">
        <w:rPr>
          <w:color w:val="0070C0"/>
        </w:rPr>
        <w:t>&lt;/xd:declaration&gt;</w:t>
      </w:r>
    </w:p>
    <w:p w14:paraId="78C737C4" w14:textId="77777777" w:rsidR="00D84C56" w:rsidRPr="00436349" w:rsidRDefault="00D84C56" w:rsidP="00D84C56">
      <w:pPr>
        <w:pStyle w:val="Zdrojovykod-zlutyboxSynteastyl"/>
        <w:tabs>
          <w:tab w:val="left" w:pos="426"/>
        </w:tabs>
      </w:pPr>
      <w:r w:rsidRPr="00436349">
        <w:t>...</w:t>
      </w:r>
    </w:p>
    <w:p w14:paraId="0DB34C8C" w14:textId="0E7D9F26" w:rsidR="00D84C56" w:rsidRPr="00436349" w:rsidRDefault="000D1653" w:rsidP="00D84C56">
      <w:pPr>
        <w:pStyle w:val="OdstavecSynteastyl"/>
      </w:pPr>
      <w:r>
        <w:t xml:space="preserve">In order to </w:t>
      </w:r>
      <w:r w:rsidR="009A0C5E" w:rsidRPr="00436349">
        <w:rPr>
          <w:lang w:bidi="en-US"/>
        </w:rPr>
        <w:t xml:space="preserve">obtain the ResultSet, from which it would be possible to construct the resulting XML document, you can use the method "query" on the object "service" </w:t>
      </w:r>
      <w:r>
        <w:t>passing the SQL command as a parameter</w:t>
      </w:r>
    </w:p>
    <w:p w14:paraId="328C5188" w14:textId="77777777" w:rsidR="00D84C56" w:rsidRPr="00436349" w:rsidRDefault="00D84C56" w:rsidP="00D84C56">
      <w:pPr>
        <w:pStyle w:val="Zdrojovykod-zlutyboxSynteastyl"/>
      </w:pPr>
      <w:r w:rsidRPr="00436349">
        <w:rPr>
          <w:rFonts w:eastAsia="Courier New"/>
        </w:rPr>
        <w:lastRenderedPageBreak/>
        <w:t xml:space="preserve">ResultSet cars = service.query('SELECT * FROM </w:t>
      </w:r>
      <w:r w:rsidR="009A0C5E" w:rsidRPr="00436349">
        <w:rPr>
          <w:rFonts w:eastAsia="Courier New"/>
        </w:rPr>
        <w:t>Cars</w:t>
      </w:r>
      <w:r w:rsidRPr="00436349">
        <w:rPr>
          <w:rFonts w:eastAsia="Courier New"/>
        </w:rPr>
        <w:t>Table');</w:t>
      </w:r>
    </w:p>
    <w:p w14:paraId="4C208A80" w14:textId="24E5594E" w:rsidR="009A0C5E" w:rsidRPr="00436349" w:rsidRDefault="009A0C5E" w:rsidP="009A0C5E">
      <w:pPr>
        <w:pStyle w:val="OdstavecSynteastyl"/>
      </w:pPr>
      <w:r w:rsidRPr="00436349">
        <w:rPr>
          <w:lang w:bidi="en-US"/>
        </w:rPr>
        <w:t xml:space="preserve">ResultSet </w:t>
      </w:r>
      <w:r w:rsidR="00255345" w:rsidRPr="00436349">
        <w:rPr>
          <w:lang w:bidi="en-US"/>
        </w:rPr>
        <w:t>"</w:t>
      </w:r>
      <w:r w:rsidR="000D1653">
        <w:rPr>
          <w:lang w:bidi="en-US"/>
        </w:rPr>
        <w:t>cars</w:t>
      </w:r>
      <w:r w:rsidR="00255345" w:rsidRPr="00436349">
        <w:rPr>
          <w:lang w:bidi="en-US"/>
        </w:rPr>
        <w:t>"</w:t>
      </w:r>
      <w:r w:rsidRPr="00436349">
        <w:rPr>
          <w:lang w:bidi="en-US"/>
        </w:rPr>
        <w:t xml:space="preserve"> can now be used as an iterator </w:t>
      </w:r>
      <w:r w:rsidR="000D1653">
        <w:rPr>
          <w:lang w:bidi="en-US"/>
        </w:rPr>
        <w:t xml:space="preserve">for </w:t>
      </w:r>
      <w:r w:rsidRPr="00436349">
        <w:rPr>
          <w:lang w:bidi="en-US"/>
        </w:rPr>
        <w:t xml:space="preserve">the "create" section. </w:t>
      </w:r>
      <w:r w:rsidR="000D1653">
        <w:t xml:space="preserve">It constructs as </w:t>
      </w:r>
      <w:r w:rsidRPr="00436349">
        <w:rPr>
          <w:lang w:bidi="en-US"/>
        </w:rPr>
        <w:t xml:space="preserve">many elements, </w:t>
      </w:r>
      <w:r w:rsidR="000D1653">
        <w:t>as there are items in the ResultSet</w:t>
      </w:r>
      <w:r w:rsidRPr="00436349">
        <w:rPr>
          <w:lang w:bidi="en-US"/>
        </w:rPr>
        <w:t xml:space="preserve">. The boolean method "next()" shifts the cursor to the next row of the ResultSet and it is called implicitly before the construction of an element. The attribute values are created from the columns of the row returned from ResultSet. The value is obtained by </w:t>
      </w:r>
      <w:r w:rsidR="000B7F6B" w:rsidRPr="00436349">
        <w:rPr>
          <w:lang w:bidi="en-US"/>
        </w:rPr>
        <w:t xml:space="preserve">the </w:t>
      </w:r>
      <w:r w:rsidRPr="00436349">
        <w:rPr>
          <w:lang w:bidi="en-US"/>
        </w:rPr>
        <w:t xml:space="preserve">method ”getItem" with the name of </w:t>
      </w:r>
      <w:r w:rsidR="000B7F6B" w:rsidRPr="00436349">
        <w:rPr>
          <w:lang w:bidi="en-US"/>
        </w:rPr>
        <w:t xml:space="preserve">the </w:t>
      </w:r>
      <w:r w:rsidRPr="00436349">
        <w:rPr>
          <w:lang w:bidi="en-US"/>
        </w:rPr>
        <w:t>column.</w:t>
      </w:r>
    </w:p>
    <w:p w14:paraId="176E1DE7" w14:textId="5477B8EE" w:rsidR="009A0C5E" w:rsidRPr="00436349" w:rsidRDefault="009A0C5E" w:rsidP="009A0C5E">
      <w:pPr>
        <w:pStyle w:val="OdstavecSynteastyl"/>
      </w:pPr>
      <w:r w:rsidRPr="00436349">
        <w:rPr>
          <w:lang w:bidi="en-US"/>
        </w:rPr>
        <w:t xml:space="preserve">However, the next() method on the ResultSet </w:t>
      </w:r>
      <w:r w:rsidR="000D1653">
        <w:t xml:space="preserve">can be called </w:t>
      </w:r>
      <w:r w:rsidRPr="00436349">
        <w:rPr>
          <w:lang w:bidi="en-US"/>
        </w:rPr>
        <w:t xml:space="preserve">explicitly in the </w:t>
      </w:r>
      <w:r w:rsidR="00735ED2" w:rsidRPr="00436349">
        <w:rPr>
          <w:lang w:bidi="en-US"/>
        </w:rPr>
        <w:t>X-script</w:t>
      </w:r>
      <w:r w:rsidRPr="00436349">
        <w:rPr>
          <w:lang w:bidi="en-US"/>
        </w:rPr>
        <w:t xml:space="preserve">. On the ResultSet </w:t>
      </w:r>
      <w:r w:rsidR="000D1653">
        <w:t xml:space="preserve">there is </w:t>
      </w:r>
      <w:r w:rsidRPr="00436349">
        <w:rPr>
          <w:lang w:bidi="en-US"/>
        </w:rPr>
        <w:t xml:space="preserve">also available the boolean method “hasNext()", which returns "true" </w:t>
      </w:r>
      <w:r w:rsidR="000D1653">
        <w:t xml:space="preserve">as long as </w:t>
      </w:r>
      <w:r w:rsidRPr="00436349">
        <w:rPr>
          <w:lang w:bidi="en-US"/>
        </w:rPr>
        <w:t xml:space="preserve">the </w:t>
      </w:r>
      <w:r w:rsidR="000D1653" w:rsidRPr="000D1653">
        <w:rPr>
          <w:lang w:bidi="en-US"/>
        </w:rPr>
        <w:t xml:space="preserve">ResultSet contains another </w:t>
      </w:r>
      <w:r w:rsidRPr="00436349">
        <w:rPr>
          <w:lang w:bidi="en-US"/>
        </w:rPr>
        <w:t>row, otherwise it returns false.</w:t>
      </w:r>
    </w:p>
    <w:p w14:paraId="767DF2BE" w14:textId="40BC57C8" w:rsidR="00D84C56" w:rsidRPr="00436349" w:rsidRDefault="009A0C5E" w:rsidP="009A0C5E">
      <w:pPr>
        <w:pStyle w:val="OdstavecSynteastyl"/>
      </w:pPr>
      <w:r w:rsidRPr="00436349">
        <w:rPr>
          <w:lang w:bidi="en-US"/>
        </w:rPr>
        <w:t xml:space="preserve">The X-definition </w:t>
      </w:r>
      <w:r w:rsidR="00FC1DC8">
        <w:t>uses</w:t>
      </w:r>
      <w:r w:rsidRPr="00436349">
        <w:rPr>
          <w:lang w:bidi="en-US"/>
        </w:rPr>
        <w:t xml:space="preserve"> the data obtained from a relational database </w:t>
      </w:r>
      <w:r w:rsidR="00FC1DC8">
        <w:t xml:space="preserve">to construct </w:t>
      </w:r>
      <w:r w:rsidRPr="00436349">
        <w:rPr>
          <w:lang w:bidi="en-US"/>
        </w:rPr>
        <w:t xml:space="preserve">an XML document </w:t>
      </w:r>
      <w:r w:rsidR="00FC1DC8">
        <w:t xml:space="preserve">where </w:t>
      </w:r>
      <w:r w:rsidRPr="00436349">
        <w:rPr>
          <w:lang w:bidi="en-US"/>
        </w:rPr>
        <w:t xml:space="preserve">the elements of the Vehicle </w:t>
      </w:r>
      <w:r w:rsidR="00FC1DC8" w:rsidRPr="0069370C">
        <w:t xml:space="preserve">are </w:t>
      </w:r>
      <w:r w:rsidRPr="00436349">
        <w:rPr>
          <w:lang w:bidi="en-US"/>
        </w:rPr>
        <w:t xml:space="preserve">based on the X-definition referred to in chapter </w:t>
      </w:r>
      <w:r w:rsidR="00EF650E" w:rsidRPr="00436349">
        <w:rPr>
          <w:lang w:bidi="en-US"/>
        </w:rPr>
        <w:fldChar w:fldCharType="begin"/>
      </w:r>
      <w:r w:rsidRPr="00436349">
        <w:rPr>
          <w:lang w:bidi="en-US"/>
        </w:rPr>
        <w:instrText xml:space="preserve"> REF _Ref341365773 \r \h </w:instrText>
      </w:r>
      <w:r w:rsidR="00EF650E" w:rsidRPr="00436349">
        <w:rPr>
          <w:lang w:bidi="en-US"/>
        </w:rPr>
      </w:r>
      <w:r w:rsidR="00EF650E" w:rsidRPr="00436349">
        <w:rPr>
          <w:lang w:bidi="en-US"/>
        </w:rPr>
        <w:fldChar w:fldCharType="separate"/>
      </w:r>
      <w:r w:rsidR="00B421FC">
        <w:rPr>
          <w:lang w:bidi="en-US"/>
        </w:rPr>
        <w:t>4.7</w:t>
      </w:r>
      <w:r w:rsidR="00EF650E" w:rsidRPr="00436349">
        <w:rPr>
          <w:lang w:bidi="en-US"/>
        </w:rPr>
        <w:fldChar w:fldCharType="end"/>
      </w:r>
      <w:r w:rsidRPr="00436349">
        <w:rPr>
          <w:lang w:bidi="en-US"/>
        </w:rPr>
        <w:t xml:space="preserve"> </w:t>
      </w:r>
      <w:r w:rsidR="00FC1DC8">
        <w:t xml:space="preserve">. The resulting document is </w:t>
      </w:r>
      <w:r w:rsidRPr="00436349">
        <w:rPr>
          <w:lang w:bidi="en-US"/>
        </w:rPr>
        <w:t>below:</w:t>
      </w:r>
    </w:p>
    <w:p w14:paraId="58D65C55"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space="708"/>
        </w:sectPr>
      </w:pPr>
    </w:p>
    <w:p w14:paraId="32A105B7" w14:textId="77777777" w:rsidR="00D84C56" w:rsidRPr="00436349" w:rsidRDefault="009A0C5E" w:rsidP="0075748B">
      <w:pPr>
        <w:pStyle w:val="OdstavecSynteastyl"/>
        <w:keepNext/>
        <w:numPr>
          <w:ilvl w:val="0"/>
          <w:numId w:val="45"/>
        </w:numPr>
        <w:ind w:left="284" w:hanging="284"/>
      </w:pPr>
      <w:r w:rsidRPr="00436349">
        <w:t>variant with elements and attributes</w:t>
      </w:r>
    </w:p>
    <w:p w14:paraId="66651957" w14:textId="7C2131D5" w:rsidR="00D84C56" w:rsidRPr="00436349" w:rsidRDefault="00D84C56" w:rsidP="00D84C56">
      <w:pPr>
        <w:pStyle w:val="Zdrojovykod-zlutyboxSynteastyl"/>
        <w:tabs>
          <w:tab w:val="left" w:pos="567"/>
          <w:tab w:val="left" w:pos="1276"/>
        </w:tabs>
        <w:rPr>
          <w:szCs w:val="16"/>
        </w:rPr>
      </w:pPr>
      <w:r w:rsidRPr="00436349">
        <w:rPr>
          <w:color w:val="0070C0"/>
        </w:rPr>
        <w:t>&lt;xd:def</w:t>
      </w:r>
      <w:r w:rsidR="009A0C5E"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F8A12F8" w14:textId="77777777" w:rsidR="009A0C5E" w:rsidRPr="00436349" w:rsidRDefault="009A0C5E" w:rsidP="009A0C5E">
      <w:pPr>
        <w:pStyle w:val="Zdrojovykod-zlutyboxSynteastyl"/>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255345" w:rsidRPr="00436349">
        <w:rPr>
          <w:szCs w:val="16"/>
        </w:rPr>
        <w:t>"Vehicles"</w:t>
      </w:r>
    </w:p>
    <w:p w14:paraId="7F06914D" w14:textId="77777777" w:rsidR="009A0C5E" w:rsidRPr="00436349" w:rsidRDefault="009A0C5E" w:rsidP="009A0C5E">
      <w:pPr>
        <w:pStyle w:val="Zdrojovykod-zlutyboxSynteastyl"/>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255345" w:rsidRPr="00436349">
        <w:rPr>
          <w:szCs w:val="16"/>
        </w:rPr>
        <w:t>"Vehicles"</w:t>
      </w:r>
      <w:r w:rsidRPr="00436349">
        <w:rPr>
          <w:color w:val="0070C0"/>
          <w:szCs w:val="16"/>
        </w:rPr>
        <w:t>&gt;</w:t>
      </w:r>
    </w:p>
    <w:p w14:paraId="3A0135AD" w14:textId="77777777" w:rsidR="00D84C56" w:rsidRPr="00436349" w:rsidRDefault="00D84C56" w:rsidP="00D84C56">
      <w:pPr>
        <w:pStyle w:val="Zdrojovykod-zlutyboxSynteastyl"/>
        <w:tabs>
          <w:tab w:val="left" w:pos="567"/>
          <w:tab w:val="left" w:pos="1276"/>
        </w:tabs>
        <w:rPr>
          <w:color w:val="0070C0"/>
          <w:szCs w:val="16"/>
        </w:rPr>
      </w:pPr>
    </w:p>
    <w:p w14:paraId="5B750DAE" w14:textId="14807CA2" w:rsidR="00D84C56" w:rsidRPr="00436349" w:rsidRDefault="00D84C56" w:rsidP="00D84C56">
      <w:pPr>
        <w:pStyle w:val="Zdrojovykod-zlutyboxSynteastyl"/>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349AB244" w14:textId="77777777" w:rsidR="00D84C56" w:rsidRPr="00436349" w:rsidRDefault="00D84C56" w:rsidP="00D84C56">
      <w:pPr>
        <w:pStyle w:val="Zdrojovykod-zlutyboxSynteastyl"/>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r w:rsidRPr="00436349">
        <w:rPr>
          <w:color w:val="00B050"/>
        </w:rPr>
        <w:t>xd:script</w:t>
      </w:r>
      <w:r w:rsidRPr="00436349">
        <w:t xml:space="preserve"> = </w:t>
      </w:r>
      <w:r w:rsidRPr="00436349">
        <w:rPr>
          <w:szCs w:val="16"/>
        </w:rPr>
        <w:t>"</w:t>
      </w:r>
      <w:r w:rsidRPr="00436349">
        <w:rPr>
          <w:color w:val="984806"/>
        </w:rPr>
        <w:t>occurs 0..*</w:t>
      </w:r>
      <w:r w:rsidRPr="00436349">
        <w:rPr>
          <w:color w:val="FF0000"/>
        </w:rPr>
        <w:t>;</w:t>
      </w:r>
    </w:p>
    <w:p w14:paraId="2DB59D51"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finally cars.close()</w:t>
      </w:r>
      <w:r w:rsidRPr="00436349">
        <w:rPr>
          <w:szCs w:val="16"/>
        </w:rPr>
        <w:t>"</w:t>
      </w:r>
    </w:p>
    <w:p w14:paraId="2B60F243" w14:textId="77777777" w:rsidR="00D84C56" w:rsidRPr="00436349" w:rsidRDefault="00D84C56" w:rsidP="00D84C56">
      <w:pPr>
        <w:pStyle w:val="Zdrojovykod-zlutyboxSynteastyl"/>
        <w:tabs>
          <w:tab w:val="left" w:pos="284"/>
          <w:tab w:val="left" w:pos="567"/>
          <w:tab w:val="left" w:pos="851"/>
          <w:tab w:val="left" w:pos="1134"/>
          <w:tab w:val="left" w:pos="1418"/>
        </w:tabs>
        <w:rPr>
          <w:color w:val="984806"/>
        </w:rPr>
      </w:pPr>
      <w:r w:rsidRPr="00436349">
        <w:rPr>
          <w:color w:val="0070C0"/>
        </w:rPr>
        <w:tab/>
      </w:r>
      <w:r w:rsidRPr="00436349">
        <w:rPr>
          <w:color w:val="0070C0"/>
        </w:rPr>
        <w:tab/>
      </w:r>
      <w:r w:rsidRPr="00436349">
        <w:rPr>
          <w:color w:val="0070C0"/>
        </w:rPr>
        <w:tab/>
      </w:r>
      <w:r w:rsidRPr="00436349">
        <w:rPr>
          <w:color w:val="00B050"/>
        </w:rPr>
        <w:t>typ</w:t>
      </w:r>
      <w:r w:rsidR="00720C78" w:rsidRPr="00436349">
        <w:rPr>
          <w:color w:val="00B050"/>
        </w:rPr>
        <w:t xml:space="preserve">e </w:t>
      </w:r>
      <w:r w:rsidRPr="00436349">
        <w:t xml:space="preserve">= </w:t>
      </w:r>
      <w:r w:rsidRPr="00436349">
        <w:rPr>
          <w:szCs w:val="16"/>
        </w:rPr>
        <w:t>"</w:t>
      </w:r>
      <w:r w:rsidR="00720C78" w:rsidRPr="00436349">
        <w:rPr>
          <w:color w:val="984806"/>
        </w:rPr>
        <w:t>enum('SUV', 'MPV', 'personal</w:t>
      </w:r>
      <w:r w:rsidRPr="00436349">
        <w:rPr>
          <w:color w:val="984806"/>
        </w:rPr>
        <w:t xml:space="preserve">', </w:t>
      </w:r>
    </w:p>
    <w:p w14:paraId="413AB2E8" w14:textId="77777777" w:rsidR="00D84C56" w:rsidRPr="00436349" w:rsidRDefault="00D84C56" w:rsidP="00D84C56">
      <w:pPr>
        <w:pStyle w:val="Zdrojovykod-zlutyboxSynteastyl"/>
        <w:tabs>
          <w:tab w:val="left" w:pos="284"/>
          <w:tab w:val="left" w:pos="567"/>
          <w:tab w:val="left" w:pos="851"/>
          <w:tab w:val="left" w:pos="1134"/>
          <w:tab w:val="left" w:pos="1418"/>
        </w:tabs>
        <w:rPr>
          <w:color w:val="FF0000"/>
        </w:rPr>
      </w:pPr>
      <w:r w:rsidRPr="00436349">
        <w:tab/>
        <w:t xml:space="preserve">     </w:t>
      </w:r>
      <w:r w:rsidRPr="00436349">
        <w:tab/>
      </w:r>
      <w:r w:rsidRPr="00436349">
        <w:tab/>
      </w:r>
      <w:r w:rsidRPr="00436349">
        <w:rPr>
          <w:color w:val="984806"/>
        </w:rPr>
        <w:t>'</w:t>
      </w:r>
      <w:r w:rsidR="00720C78" w:rsidRPr="00436349">
        <w:rPr>
          <w:color w:val="984806"/>
        </w:rPr>
        <w:t>truck</w:t>
      </w:r>
      <w:r w:rsidRPr="00436349">
        <w:rPr>
          <w:color w:val="984806"/>
        </w:rPr>
        <w:t>', 'sport', 'o</w:t>
      </w:r>
      <w:r w:rsidR="00720C78" w:rsidRPr="00436349">
        <w:rPr>
          <w:color w:val="984806"/>
        </w:rPr>
        <w:t>ther</w:t>
      </w:r>
      <w:r w:rsidRPr="00436349">
        <w:rPr>
          <w:color w:val="984806"/>
        </w:rPr>
        <w:t>')</w:t>
      </w:r>
      <w:r w:rsidRPr="00436349">
        <w:rPr>
          <w:color w:val="FF0000"/>
        </w:rPr>
        <w:t>;</w:t>
      </w:r>
    </w:p>
    <w:p w14:paraId="03EE3B76"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cars.getItem('type')</w:t>
      </w:r>
      <w:r w:rsidRPr="00436349">
        <w:rPr>
          <w:szCs w:val="16"/>
        </w:rPr>
        <w:t>"</w:t>
      </w:r>
    </w:p>
    <w:p w14:paraId="656BD4CA" w14:textId="77777777" w:rsidR="00D84C56" w:rsidRPr="00436349" w:rsidRDefault="00D84C56" w:rsidP="00D84C56">
      <w:pPr>
        <w:pStyle w:val="Zdrojovykod-zlutyboxSynteastyl"/>
        <w:tabs>
          <w:tab w:val="left" w:pos="284"/>
          <w:tab w:val="left" w:pos="567"/>
          <w:tab w:val="left" w:pos="851"/>
          <w:tab w:val="left" w:pos="1134"/>
          <w:tab w:val="left" w:pos="1418"/>
        </w:tabs>
        <w:rPr>
          <w:color w:val="FF0000"/>
        </w:rPr>
      </w:pPr>
      <w:r w:rsidRPr="00436349">
        <w:rPr>
          <w:color w:val="00B050"/>
        </w:rPr>
        <w:tab/>
      </w:r>
      <w:r w:rsidRPr="00436349">
        <w:rPr>
          <w:color w:val="00B050"/>
        </w:rPr>
        <w:tab/>
      </w:r>
      <w:r w:rsidRPr="00436349">
        <w:rPr>
          <w:color w:val="00B050"/>
        </w:rPr>
        <w:tab/>
      </w:r>
      <w:r w:rsidR="00720C78" w:rsidRPr="00436349">
        <w:rPr>
          <w:color w:val="00B050"/>
        </w:rPr>
        <w:t xml:space="preserve">vrn </w:t>
      </w:r>
      <w:r w:rsidRPr="00436349">
        <w:t xml:space="preserve">= </w:t>
      </w:r>
      <w:r w:rsidRPr="00436349">
        <w:rPr>
          <w:szCs w:val="16"/>
        </w:rPr>
        <w:t>"</w:t>
      </w:r>
      <w:r w:rsidRPr="00436349">
        <w:rPr>
          <w:color w:val="984806"/>
        </w:rPr>
        <w:t>string(7)</w:t>
      </w:r>
      <w:r w:rsidRPr="00436349">
        <w:rPr>
          <w:color w:val="FF0000"/>
        </w:rPr>
        <w:t>;</w:t>
      </w:r>
    </w:p>
    <w:p w14:paraId="74CF28B0"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cars.getItem('id')</w:t>
      </w:r>
      <w:r w:rsidRPr="00436349">
        <w:rPr>
          <w:szCs w:val="16"/>
        </w:rPr>
        <w:t>"</w:t>
      </w:r>
    </w:p>
    <w:p w14:paraId="4A58E9F0" w14:textId="77777777" w:rsidR="00D84C56" w:rsidRPr="00436349" w:rsidRDefault="00D84C56" w:rsidP="00D84C56">
      <w:pPr>
        <w:pStyle w:val="Zdrojovykod-zlutyboxSynteastyl"/>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purchase</w:t>
      </w:r>
      <w:r w:rsidRPr="00436349">
        <w:rPr>
          <w:color w:val="00B050"/>
        </w:rPr>
        <w:t xml:space="preserve"> </w:t>
      </w:r>
      <w:r w:rsidRPr="00436349">
        <w:t xml:space="preserve">= </w:t>
      </w:r>
      <w:r w:rsidRPr="00436349">
        <w:rPr>
          <w:szCs w:val="16"/>
        </w:rPr>
        <w:t>"</w:t>
      </w:r>
      <w:r w:rsidR="003550D2" w:rsidRPr="00436349">
        <w:rPr>
          <w:color w:val="984806"/>
        </w:rPr>
        <w:t>date(</w:t>
      </w:r>
      <w:r w:rsidRPr="00436349">
        <w:rPr>
          <w:color w:val="984806"/>
        </w:rPr>
        <w:t>)</w:t>
      </w:r>
      <w:r w:rsidRPr="00436349">
        <w:rPr>
          <w:color w:val="FF0000"/>
        </w:rPr>
        <w:t>;</w:t>
      </w:r>
    </w:p>
    <w:p w14:paraId="50137BB8" w14:textId="77777777" w:rsidR="00D84C56" w:rsidRPr="00436349" w:rsidRDefault="00D84C56" w:rsidP="00D84C56">
      <w:pPr>
        <w:pStyle w:val="Zdrojovykod-zlutyboxSynteastyl"/>
        <w:tabs>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convertDT(</w:t>
      </w:r>
    </w:p>
    <w:p w14:paraId="167E3264"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t>cars.getItem('date'))</w:t>
      </w:r>
      <w:r w:rsidRPr="00436349">
        <w:rPr>
          <w:szCs w:val="16"/>
        </w:rPr>
        <w:t>"</w:t>
      </w:r>
    </w:p>
    <w:p w14:paraId="025FD310" w14:textId="77777777" w:rsidR="00D84C56" w:rsidRPr="00436349" w:rsidRDefault="00D84C56" w:rsidP="00D84C56">
      <w:pPr>
        <w:pStyle w:val="Zdrojovykod-zlutyboxSynteastyl"/>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producer</w:t>
      </w:r>
      <w:r w:rsidRPr="00436349">
        <w:rPr>
          <w:color w:val="00B050"/>
        </w:rPr>
        <w:t xml:space="preserve"> </w:t>
      </w:r>
      <w:r w:rsidRPr="00436349">
        <w:t xml:space="preserve">= </w:t>
      </w:r>
      <w:r w:rsidRPr="00436349">
        <w:rPr>
          <w:szCs w:val="16"/>
        </w:rPr>
        <w:t>"</w:t>
      </w:r>
      <w:r w:rsidRPr="00436349">
        <w:rPr>
          <w:color w:val="984806"/>
        </w:rPr>
        <w:t>string()</w:t>
      </w:r>
      <w:r w:rsidRPr="00436349">
        <w:rPr>
          <w:color w:val="FF0000"/>
        </w:rPr>
        <w:t>;</w:t>
      </w:r>
    </w:p>
    <w:p w14:paraId="3130D126"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cars.getItem('vendor')</w:t>
      </w:r>
      <w:r w:rsidRPr="00436349">
        <w:rPr>
          <w:szCs w:val="16"/>
        </w:rPr>
        <w:t>"</w:t>
      </w:r>
    </w:p>
    <w:p w14:paraId="38D46B76" w14:textId="77777777" w:rsidR="00D84C56" w:rsidRPr="00436349" w:rsidRDefault="00D84C56" w:rsidP="00D84C56">
      <w:pPr>
        <w:pStyle w:val="Zdrojovykod-zlutyboxSynteastyl"/>
        <w:tabs>
          <w:tab w:val="left" w:pos="284"/>
          <w:tab w:val="left" w:pos="567"/>
          <w:tab w:val="left" w:pos="851"/>
          <w:tab w:val="left" w:pos="1134"/>
          <w:tab w:val="left" w:pos="1418"/>
        </w:tabs>
        <w:rPr>
          <w:color w:val="FF0000"/>
        </w:rPr>
      </w:pPr>
      <w:r w:rsidRPr="00436349">
        <w:tab/>
      </w:r>
      <w:r w:rsidRPr="00436349">
        <w:tab/>
      </w:r>
      <w:r w:rsidRPr="00436349">
        <w:tab/>
      </w:r>
      <w:r w:rsidRPr="00436349">
        <w:rPr>
          <w:color w:val="00B050"/>
        </w:rPr>
        <w:t>model</w:t>
      </w:r>
      <w:r w:rsidRPr="00436349">
        <w:tab/>
        <w:t xml:space="preserve">= </w:t>
      </w:r>
      <w:r w:rsidRPr="00436349">
        <w:rPr>
          <w:szCs w:val="16"/>
        </w:rPr>
        <w:t>"</w:t>
      </w:r>
      <w:r w:rsidRPr="00436349">
        <w:rPr>
          <w:color w:val="984806"/>
        </w:rPr>
        <w:t>string</w:t>
      </w:r>
      <w:r w:rsidRPr="00436349">
        <w:rPr>
          <w:color w:val="FF0000"/>
        </w:rPr>
        <w:t>;</w:t>
      </w:r>
    </w:p>
    <w:p w14:paraId="482B5161"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FF0000"/>
        </w:rPr>
        <w:tab/>
        <w:t>create cars.getItem('model')</w:t>
      </w:r>
      <w:r w:rsidRPr="00436349">
        <w:rPr>
          <w:szCs w:val="16"/>
        </w:rPr>
        <w:t>"</w:t>
      </w:r>
      <w:r w:rsidRPr="00436349">
        <w:t xml:space="preserve"> </w:t>
      </w:r>
      <w:r w:rsidRPr="00436349">
        <w:rPr>
          <w:color w:val="0070C0"/>
        </w:rPr>
        <w:t>/&gt;</w:t>
      </w:r>
    </w:p>
    <w:p w14:paraId="40DDC2F7" w14:textId="203A18B0" w:rsidR="009A0C5E" w:rsidRPr="00436349" w:rsidRDefault="009A0C5E" w:rsidP="009A0C5E">
      <w:pPr>
        <w:pStyle w:val="Zdrojovykod-zlutyboxSynteastyl"/>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68D5793" w14:textId="77777777" w:rsidR="00D84C56" w:rsidRPr="00436349" w:rsidRDefault="00D84C56" w:rsidP="00D84C56">
      <w:pPr>
        <w:pStyle w:val="Zdrojovykod-zlutyboxSynteastyl"/>
        <w:tabs>
          <w:tab w:val="left" w:pos="284"/>
          <w:tab w:val="left" w:pos="1276"/>
        </w:tabs>
        <w:rPr>
          <w:color w:val="0070C0"/>
        </w:rPr>
      </w:pPr>
    </w:p>
    <w:p w14:paraId="47654DB6" w14:textId="77777777" w:rsidR="00D84C56" w:rsidRPr="00436349" w:rsidRDefault="00D84C56" w:rsidP="00D84C56">
      <w:pPr>
        <w:pStyle w:val="Zdrojovykod-zlutyboxSynteastyl"/>
        <w:tabs>
          <w:tab w:val="left" w:pos="284"/>
          <w:tab w:val="left" w:pos="567"/>
          <w:tab w:val="left" w:pos="851"/>
        </w:tabs>
        <w:rPr>
          <w:color w:val="0070C0"/>
        </w:rPr>
      </w:pPr>
      <w:r w:rsidRPr="00436349">
        <w:rPr>
          <w:color w:val="0070C0"/>
        </w:rPr>
        <w:tab/>
        <w:t>&lt;xd:declaration&gt;</w:t>
      </w:r>
    </w:p>
    <w:p w14:paraId="14631882" w14:textId="77777777" w:rsidR="00D84C56" w:rsidRPr="00436349" w:rsidRDefault="00D84C56" w:rsidP="00D84C56">
      <w:pPr>
        <w:pStyle w:val="Zdrojovykod-zlutyboxSynteastyl"/>
        <w:tabs>
          <w:tab w:val="left" w:pos="284"/>
          <w:tab w:val="left" w:pos="567"/>
          <w:tab w:val="left" w:pos="851"/>
        </w:tabs>
        <w:rPr>
          <w:color w:val="FF0000"/>
        </w:rPr>
      </w:pPr>
      <w:r w:rsidRPr="00436349">
        <w:tab/>
      </w:r>
      <w:r w:rsidRPr="00436349">
        <w:tab/>
      </w:r>
      <w:r w:rsidRPr="00436349">
        <w:rPr>
          <w:color w:val="FF0000"/>
        </w:rPr>
        <w:t>external Service service;</w:t>
      </w:r>
    </w:p>
    <w:p w14:paraId="38B00174" w14:textId="77777777" w:rsidR="00D84C56" w:rsidRPr="00436349" w:rsidRDefault="00D84C56" w:rsidP="00D84C56">
      <w:pPr>
        <w:pStyle w:val="Zdrojovykod-zlutyboxSynteastyl"/>
        <w:tabs>
          <w:tab w:val="left" w:pos="284"/>
          <w:tab w:val="left" w:pos="567"/>
          <w:tab w:val="left" w:pos="851"/>
        </w:tabs>
        <w:rPr>
          <w:rFonts w:eastAsia="Courier New"/>
          <w:color w:val="FF0000"/>
        </w:rPr>
      </w:pPr>
      <w:r w:rsidRPr="00436349">
        <w:rPr>
          <w:color w:val="FF0000"/>
        </w:rPr>
        <w:tab/>
      </w:r>
      <w:r w:rsidRPr="00436349">
        <w:rPr>
          <w:color w:val="FF0000"/>
        </w:rPr>
        <w:tab/>
      </w:r>
      <w:r w:rsidRPr="00436349">
        <w:rPr>
          <w:rFonts w:eastAsia="Courier New"/>
          <w:color w:val="FF0000"/>
        </w:rPr>
        <w:t>ResultSet cars = service.query(</w:t>
      </w:r>
    </w:p>
    <w:p w14:paraId="53348AE4" w14:textId="6FD1D680" w:rsidR="00D84C56" w:rsidRPr="00436349" w:rsidRDefault="00D84C56" w:rsidP="00D84C56">
      <w:pPr>
        <w:pStyle w:val="Zdrojovykod-zlutyboxSynteastyl"/>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r w:rsidR="00FC1DC8" w:rsidRPr="00FC1DC8">
        <w:rPr>
          <w:rFonts w:eastAsia="Courier New"/>
          <w:color w:val="FF0000"/>
        </w:rPr>
        <w:t>CarsTable</w:t>
      </w:r>
      <w:r w:rsidRPr="00436349">
        <w:rPr>
          <w:rFonts w:eastAsia="Courier New"/>
          <w:color w:val="FF0000"/>
        </w:rPr>
        <w:t>);</w:t>
      </w:r>
    </w:p>
    <w:p w14:paraId="21C13F2C" w14:textId="77777777" w:rsidR="00D84C56" w:rsidRPr="00436349" w:rsidRDefault="00D84C56" w:rsidP="00D84C56">
      <w:pPr>
        <w:pStyle w:val="Zdrojovykod-zlutyboxSynteastyl"/>
        <w:tabs>
          <w:tab w:val="left" w:pos="284"/>
          <w:tab w:val="left" w:pos="567"/>
          <w:tab w:val="left" w:pos="851"/>
        </w:tabs>
        <w:rPr>
          <w:rFonts w:eastAsia="Courier New"/>
          <w:color w:val="FF0000"/>
        </w:rPr>
      </w:pPr>
    </w:p>
    <w:p w14:paraId="0DA13582" w14:textId="77777777" w:rsidR="00720C78" w:rsidRPr="00436349" w:rsidRDefault="00720C78" w:rsidP="00720C78">
      <w:pPr>
        <w:pStyle w:val="Zdrojovykod-zlutyboxSynteastyl"/>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7C8E6A61" w14:textId="446652B6" w:rsidR="00720C78" w:rsidRPr="00436349" w:rsidRDefault="00720C78" w:rsidP="00720C78">
      <w:pPr>
        <w:pStyle w:val="Zdrojovykod-zlutyboxSynteastyl"/>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dd-MM-yyyy to x</w:t>
      </w:r>
      <w:r w:rsidR="00714265" w:rsidRPr="00436349">
        <w:rPr>
          <w:rFonts w:eastAsia="Courier New"/>
          <w:color w:val="808080"/>
          <w:lang w:bidi="en-US"/>
        </w:rPr>
        <w:t>d</w:t>
      </w:r>
      <w:r w:rsidRPr="00436349">
        <w:rPr>
          <w:rFonts w:eastAsia="Courier New"/>
          <w:color w:val="808080"/>
          <w:lang w:bidi="en-US"/>
        </w:rPr>
        <w:t>:dateTime. */</w:t>
      </w:r>
    </w:p>
    <w:p w14:paraId="7E94073E" w14:textId="77777777" w:rsidR="00D84C56" w:rsidRPr="00436349" w:rsidRDefault="00D84C56" w:rsidP="00D84C56">
      <w:pPr>
        <w:pStyle w:val="Zdrojovykod-zlutyboxSynteastyl"/>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String convertDT(String dt) {</w:t>
      </w:r>
    </w:p>
    <w:p w14:paraId="0FE6C70B" w14:textId="77777777" w:rsidR="00D84C56" w:rsidRPr="00436349" w:rsidRDefault="00D84C56" w:rsidP="00D84C56">
      <w:pPr>
        <w:pStyle w:val="Zdrojovykod-zlutyboxSynteastyl"/>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parseDate(dt, "dd-MM-yyyy");</w:t>
      </w:r>
    </w:p>
    <w:p w14:paraId="236EABAB" w14:textId="0671AC83" w:rsidR="00D84C56" w:rsidRPr="00436349" w:rsidRDefault="00D84C56" w:rsidP="00D84C56">
      <w:pPr>
        <w:pStyle w:val="Zdrojovykod-zlutyboxSynteastyl"/>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return in.toString("</w:t>
      </w:r>
      <w:r w:rsidR="00714265" w:rsidRPr="00436349">
        <w:rPr>
          <w:rFonts w:eastAsia="Courier New"/>
          <w:color w:val="FF0000"/>
        </w:rPr>
        <w:t>yyyy-MM-</w:t>
      </w:r>
      <w:r w:rsidRPr="00436349">
        <w:rPr>
          <w:rFonts w:eastAsia="Courier New"/>
          <w:color w:val="FF0000"/>
        </w:rPr>
        <w:t>dd");</w:t>
      </w:r>
    </w:p>
    <w:p w14:paraId="67BC7B36" w14:textId="77777777" w:rsidR="00D84C56" w:rsidRPr="00436349" w:rsidRDefault="00D84C56" w:rsidP="00D84C56">
      <w:pPr>
        <w:pStyle w:val="Zdrojovykod-zlutyboxSynteastyl"/>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44CFBA62" w14:textId="77777777" w:rsidR="00D84C56" w:rsidRPr="00436349" w:rsidRDefault="00D84C56" w:rsidP="00D84C56">
      <w:pPr>
        <w:pStyle w:val="Zdrojovykod-zlutyboxSynteastyl"/>
        <w:tabs>
          <w:tab w:val="left" w:pos="284"/>
          <w:tab w:val="left" w:pos="567"/>
          <w:tab w:val="left" w:pos="851"/>
          <w:tab w:val="left" w:pos="1276"/>
        </w:tabs>
        <w:rPr>
          <w:color w:val="0070C0"/>
        </w:rPr>
      </w:pPr>
      <w:r w:rsidRPr="00436349">
        <w:rPr>
          <w:color w:val="0070C0"/>
        </w:rPr>
        <w:tab/>
        <w:t>&lt;/xd:declaration&gt;</w:t>
      </w:r>
    </w:p>
    <w:p w14:paraId="702E0D6D" w14:textId="77777777" w:rsidR="00D84C56" w:rsidRPr="00436349" w:rsidRDefault="00D84C56" w:rsidP="00D84C56">
      <w:pPr>
        <w:pStyle w:val="Zdrojovykod-zlutyboxSynteastyl"/>
        <w:tabs>
          <w:tab w:val="left" w:pos="284"/>
          <w:tab w:val="left" w:pos="1276"/>
        </w:tabs>
      </w:pPr>
      <w:r w:rsidRPr="00436349">
        <w:rPr>
          <w:color w:val="0070C0"/>
        </w:rPr>
        <w:t>&lt;/xd:def&gt;</w:t>
      </w:r>
    </w:p>
    <w:p w14:paraId="31C607E8" w14:textId="77777777" w:rsidR="00D84C56" w:rsidRPr="00436349" w:rsidRDefault="00D84C56" w:rsidP="00D84C56">
      <w:pPr>
        <w:pStyle w:val="OdstavecSynteastyl"/>
      </w:pPr>
    </w:p>
    <w:p w14:paraId="152A2C1F" w14:textId="601EE00A" w:rsidR="00D84C56" w:rsidRPr="00436349" w:rsidRDefault="009A0C5E" w:rsidP="0075748B">
      <w:pPr>
        <w:pStyle w:val="OdstavecSynteastyl"/>
        <w:keepNext/>
        <w:numPr>
          <w:ilvl w:val="0"/>
          <w:numId w:val="45"/>
        </w:numPr>
        <w:ind w:left="284" w:hanging="284"/>
      </w:pPr>
      <w:r w:rsidRPr="00436349">
        <w:t xml:space="preserve">variant </w:t>
      </w:r>
      <w:r w:rsidR="00FC1DC8">
        <w:t>with elements only</w:t>
      </w:r>
    </w:p>
    <w:p w14:paraId="0DEB56C4" w14:textId="2B9B9D90" w:rsidR="00D84C56" w:rsidRPr="00436349" w:rsidRDefault="00D84C56" w:rsidP="00D84C56">
      <w:pPr>
        <w:pStyle w:val="Zdrojovykod-zlutyboxSynteastyl"/>
        <w:tabs>
          <w:tab w:val="left" w:pos="567"/>
          <w:tab w:val="left" w:pos="1276"/>
        </w:tabs>
        <w:rPr>
          <w:szCs w:val="16"/>
        </w:rPr>
      </w:pPr>
      <w:r w:rsidRPr="00436349">
        <w:rPr>
          <w:color w:val="0070C0"/>
        </w:rPr>
        <w:t>&lt;xd:def</w:t>
      </w:r>
      <w:r w:rsidR="009A0C5E"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186C44D8" w14:textId="77777777" w:rsidR="00D84C56" w:rsidRPr="00436349" w:rsidRDefault="00D84C56" w:rsidP="00D84C56">
      <w:pPr>
        <w:pStyle w:val="Zdrojovykod-zlutyboxSynteastyl"/>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255345" w:rsidRPr="00436349">
        <w:rPr>
          <w:szCs w:val="16"/>
        </w:rPr>
        <w:t>"Vehicles"</w:t>
      </w:r>
    </w:p>
    <w:p w14:paraId="0C99C952" w14:textId="77777777" w:rsidR="00D84C56" w:rsidRPr="00436349" w:rsidRDefault="00D84C56" w:rsidP="00D84C56">
      <w:pPr>
        <w:pStyle w:val="Zdrojovykod-zlutyboxSynteastyl"/>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255345" w:rsidRPr="00436349">
        <w:rPr>
          <w:szCs w:val="16"/>
        </w:rPr>
        <w:t>"Vehicles"</w:t>
      </w:r>
      <w:r w:rsidRPr="00436349">
        <w:rPr>
          <w:color w:val="0070C0"/>
          <w:szCs w:val="16"/>
        </w:rPr>
        <w:t>&gt;</w:t>
      </w:r>
    </w:p>
    <w:p w14:paraId="02CD00C5" w14:textId="77777777" w:rsidR="00D84C56" w:rsidRPr="00436349" w:rsidRDefault="00D84C56" w:rsidP="00D84C56">
      <w:pPr>
        <w:pStyle w:val="Zdrojovykod-zlutyboxSynteastyl"/>
        <w:rPr>
          <w:color w:val="0070C0"/>
        </w:rPr>
      </w:pPr>
    </w:p>
    <w:p w14:paraId="0DA33EF7" w14:textId="1B85BD12" w:rsidR="009A0C5E" w:rsidRPr="00436349" w:rsidRDefault="009A0C5E" w:rsidP="009A0C5E">
      <w:pPr>
        <w:pStyle w:val="Zdrojovykod-zlutyboxSynteastyl"/>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4AB34274" w14:textId="77777777" w:rsidR="00D84C56" w:rsidRPr="00436349" w:rsidRDefault="00D84C56" w:rsidP="00D84C56">
      <w:pPr>
        <w:pStyle w:val="Zdrojovykod-zlutyboxSynteastyl"/>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r w:rsidRPr="00436349">
        <w:rPr>
          <w:color w:val="00B050"/>
        </w:rPr>
        <w:t>xd:script</w:t>
      </w:r>
      <w:r w:rsidRPr="00436349">
        <w:t xml:space="preserve"> = </w:t>
      </w:r>
      <w:r w:rsidRPr="00436349">
        <w:rPr>
          <w:szCs w:val="16"/>
        </w:rPr>
        <w:t>"</w:t>
      </w:r>
      <w:r w:rsidRPr="00436349">
        <w:rPr>
          <w:color w:val="984806"/>
        </w:rPr>
        <w:t>occurs 0..*</w:t>
      </w:r>
      <w:r w:rsidRPr="00436349">
        <w:rPr>
          <w:color w:val="FF0000"/>
        </w:rPr>
        <w:t>;</w:t>
      </w:r>
    </w:p>
    <w:p w14:paraId="5A0939E0"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finally cars.close()</w:t>
      </w:r>
      <w:r w:rsidRPr="00436349">
        <w:rPr>
          <w:szCs w:val="16"/>
        </w:rPr>
        <w:t>"</w:t>
      </w:r>
      <w:r w:rsidRPr="00436349">
        <w:rPr>
          <w:color w:val="0070C0"/>
        </w:rPr>
        <w:t>&gt;</w:t>
      </w:r>
    </w:p>
    <w:p w14:paraId="2EFE2922" w14:textId="77777777" w:rsidR="00D84C56" w:rsidRPr="00436349" w:rsidRDefault="00D84C56" w:rsidP="00D84C56">
      <w:pPr>
        <w:pStyle w:val="Zdrojovykod-zlutyboxSynteastyl"/>
        <w:tabs>
          <w:tab w:val="left" w:pos="284"/>
          <w:tab w:val="left" w:pos="567"/>
          <w:tab w:val="left" w:pos="851"/>
          <w:tab w:val="left" w:pos="993"/>
          <w:tab w:val="left" w:pos="1134"/>
          <w:tab w:val="left" w:pos="1418"/>
        </w:tabs>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r w:rsidR="00720C78" w:rsidRPr="00436349">
        <w:t>enum</w:t>
      </w:r>
      <w:r w:rsidRPr="00436349">
        <w:t>('SUV', 'MPV', '</w:t>
      </w:r>
      <w:r w:rsidR="00720C78" w:rsidRPr="00436349">
        <w:t>personal</w:t>
      </w:r>
      <w:r w:rsidRPr="00436349">
        <w:t xml:space="preserve">', </w:t>
      </w:r>
    </w:p>
    <w:p w14:paraId="677CC043" w14:textId="74B3226B" w:rsidR="00D84C56" w:rsidRPr="00436349" w:rsidRDefault="00D84C56" w:rsidP="00D84C56">
      <w:pPr>
        <w:pStyle w:val="Zdrojovykod-zlutyboxSynteastyl"/>
        <w:tabs>
          <w:tab w:val="left" w:pos="-142"/>
          <w:tab w:val="left" w:pos="284"/>
          <w:tab w:val="left" w:pos="567"/>
          <w:tab w:val="left" w:pos="851"/>
          <w:tab w:val="left" w:pos="1134"/>
          <w:tab w:val="left" w:pos="1418"/>
        </w:tabs>
      </w:pPr>
      <w:r w:rsidRPr="00436349">
        <w:tab/>
      </w:r>
      <w:r w:rsidRPr="00436349">
        <w:tab/>
        <w:t xml:space="preserve">    </w:t>
      </w:r>
      <w:r w:rsidRPr="00436349">
        <w:tab/>
        <w:t>'</w:t>
      </w:r>
      <w:r w:rsidR="00720C78" w:rsidRPr="00436349">
        <w:t>truck</w:t>
      </w:r>
      <w:r w:rsidRPr="00436349">
        <w:t>', '</w:t>
      </w:r>
      <w:r w:rsidR="00FC1DC8" w:rsidRPr="00436349">
        <w:t>sport</w:t>
      </w:r>
      <w:r w:rsidRPr="00436349">
        <w:t>', 'o</w:t>
      </w:r>
      <w:r w:rsidR="00720C78" w:rsidRPr="00436349">
        <w:t>ther</w:t>
      </w:r>
      <w:r w:rsidRPr="00436349">
        <w:t>');</w:t>
      </w:r>
    </w:p>
    <w:p w14:paraId="37E8AC0C" w14:textId="77777777" w:rsidR="00D84C56" w:rsidRPr="00436349" w:rsidRDefault="00D84C56" w:rsidP="00D84C56">
      <w:pPr>
        <w:pStyle w:val="Zdrojovykod-zlutyboxSynteastyl"/>
        <w:tabs>
          <w:tab w:val="left" w:pos="-426"/>
          <w:tab w:val="left" w:pos="284"/>
          <w:tab w:val="left" w:pos="567"/>
          <w:tab w:val="left" w:pos="851"/>
          <w:tab w:val="left" w:pos="1134"/>
          <w:tab w:val="left" w:pos="1418"/>
        </w:tabs>
      </w:pPr>
      <w:r w:rsidRPr="00436349">
        <w:tab/>
      </w:r>
      <w:r w:rsidRPr="00436349">
        <w:tab/>
      </w:r>
      <w:r w:rsidRPr="00436349">
        <w:tab/>
      </w:r>
      <w:r w:rsidRPr="00436349">
        <w:tab/>
      </w:r>
      <w:r w:rsidRPr="00436349">
        <w:rPr>
          <w:color w:val="FF0000"/>
        </w:rPr>
        <w:t>create cars.getItem('type')</w:t>
      </w:r>
    </w:p>
    <w:p w14:paraId="741D1CCD" w14:textId="77777777" w:rsidR="00D84C56" w:rsidRPr="00436349" w:rsidRDefault="00D84C56" w:rsidP="00D84C56">
      <w:pPr>
        <w:pStyle w:val="Zdrojovykod-zlutyboxSynteastyl"/>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p>
    <w:p w14:paraId="1BE6D983"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r w:rsidR="00720C78" w:rsidRPr="00436349">
        <w:rPr>
          <w:color w:val="0070C0"/>
        </w:rPr>
        <w:t>vrn</w:t>
      </w:r>
      <w:r w:rsidRPr="00436349">
        <w:rPr>
          <w:color w:val="0070C0"/>
        </w:rPr>
        <w:t>&gt;</w:t>
      </w:r>
      <w:r w:rsidRPr="00436349">
        <w:t>string(7)</w:t>
      </w:r>
      <w:r w:rsidRPr="00436349">
        <w:rPr>
          <w:color w:val="FF0000"/>
        </w:rPr>
        <w:t>;</w:t>
      </w:r>
    </w:p>
    <w:p w14:paraId="023345F1"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cars.getItem('id')</w:t>
      </w:r>
    </w:p>
    <w:p w14:paraId="040EEFBE"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r w:rsidR="00720C78" w:rsidRPr="00436349">
        <w:rPr>
          <w:color w:val="0070C0"/>
        </w:rPr>
        <w:t>vrn</w:t>
      </w:r>
      <w:r w:rsidRPr="00436349">
        <w:rPr>
          <w:color w:val="0070C0"/>
        </w:rPr>
        <w:t>&gt;</w:t>
      </w:r>
    </w:p>
    <w:p w14:paraId="4C10008D"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1CF1F85B" w14:textId="77777777" w:rsidR="00D84C56" w:rsidRPr="00436349" w:rsidRDefault="003550D2" w:rsidP="00D84C56">
      <w:pPr>
        <w:pStyle w:val="Zdrojovykod-zlutyboxSynteastyl"/>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tab/>
        <w:t>date(</w:t>
      </w:r>
      <w:r w:rsidR="00D84C56" w:rsidRPr="00436349">
        <w:t>)</w:t>
      </w:r>
      <w:r w:rsidR="00D84C56" w:rsidRPr="00436349">
        <w:rPr>
          <w:color w:val="FF0000"/>
        </w:rPr>
        <w:t>;</w:t>
      </w:r>
    </w:p>
    <w:p w14:paraId="09D18F22"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convertDT(</w:t>
      </w:r>
    </w:p>
    <w:p w14:paraId="476CB72F"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t>cars.getItem('date'))</w:t>
      </w:r>
    </w:p>
    <w:p w14:paraId="30BC69E1"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984806"/>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4736B47B"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r w:rsidR="00720C78" w:rsidRPr="00436349">
        <w:rPr>
          <w:color w:val="0070C0"/>
        </w:rPr>
        <w:t>producers</w:t>
      </w:r>
      <w:r w:rsidRPr="00436349">
        <w:rPr>
          <w:color w:val="0070C0"/>
        </w:rPr>
        <w:t>&gt;</w:t>
      </w:r>
      <w:r w:rsidRPr="00436349">
        <w:t>string()</w:t>
      </w:r>
      <w:r w:rsidRPr="00436349">
        <w:rPr>
          <w:color w:val="FF0000"/>
        </w:rPr>
        <w:t>;</w:t>
      </w:r>
    </w:p>
    <w:p w14:paraId="18B6A110"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cars.getItem('vendor')</w:t>
      </w:r>
    </w:p>
    <w:p w14:paraId="314D9624"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r w:rsidR="00720C78" w:rsidRPr="00436349">
        <w:rPr>
          <w:color w:val="0070C0"/>
        </w:rPr>
        <w:t>producer</w:t>
      </w:r>
      <w:r w:rsidRPr="00436349">
        <w:rPr>
          <w:color w:val="0070C0"/>
        </w:rPr>
        <w:t>&gt;</w:t>
      </w:r>
    </w:p>
    <w:p w14:paraId="0885A6D1"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&lt;model&gt;</w:t>
      </w:r>
      <w:r w:rsidRPr="00436349">
        <w:t>string</w:t>
      </w:r>
      <w:r w:rsidRPr="00436349">
        <w:rPr>
          <w:color w:val="FF0000"/>
        </w:rPr>
        <w:t>;</w:t>
      </w:r>
    </w:p>
    <w:p w14:paraId="0A5D5B33"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cars.getItem('model')</w:t>
      </w:r>
    </w:p>
    <w:p w14:paraId="3A805AA4"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&lt;/model&gt;</w:t>
      </w:r>
    </w:p>
    <w:p w14:paraId="6922185F"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r w:rsidRPr="00436349">
        <w:rPr>
          <w:color w:val="0070C0"/>
        </w:rPr>
        <w:tab/>
      </w:r>
      <w:r w:rsidRPr="00436349">
        <w:rPr>
          <w:color w:val="0070C0"/>
        </w:rPr>
        <w:tab/>
      </w:r>
      <w:r w:rsidR="00F101E4" w:rsidRPr="00436349">
        <w:rPr>
          <w:color w:val="0070C0"/>
        </w:rPr>
        <w:t>&lt;/Vehicle</w:t>
      </w:r>
      <w:r w:rsidRPr="00436349">
        <w:rPr>
          <w:color w:val="0070C0"/>
        </w:rPr>
        <w:t>&gt;</w:t>
      </w:r>
    </w:p>
    <w:p w14:paraId="5C0DE9B3" w14:textId="173C5CA2" w:rsidR="009A0C5E" w:rsidRPr="00436349" w:rsidRDefault="009A0C5E" w:rsidP="009A0C5E">
      <w:pPr>
        <w:pStyle w:val="Zdrojovykod-zlutyboxSynteastyl"/>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CCB552A" w14:textId="77777777" w:rsidR="00D84C56" w:rsidRPr="00436349" w:rsidRDefault="00D84C56" w:rsidP="00D84C56">
      <w:pPr>
        <w:pStyle w:val="Zdrojovykod-zlutyboxSynteastyl"/>
        <w:tabs>
          <w:tab w:val="left" w:pos="284"/>
          <w:tab w:val="left" w:pos="1276"/>
        </w:tabs>
        <w:rPr>
          <w:color w:val="0070C0"/>
        </w:rPr>
      </w:pPr>
    </w:p>
    <w:p w14:paraId="3F8EFDA1" w14:textId="77777777" w:rsidR="00D84C56" w:rsidRPr="00436349" w:rsidRDefault="00D84C56" w:rsidP="00D84C56">
      <w:pPr>
        <w:pStyle w:val="Zdrojovykod-zlutyboxSynteastyl"/>
        <w:tabs>
          <w:tab w:val="left" w:pos="284"/>
          <w:tab w:val="left" w:pos="567"/>
          <w:tab w:val="left" w:pos="851"/>
        </w:tabs>
        <w:rPr>
          <w:color w:val="0070C0"/>
        </w:rPr>
      </w:pPr>
      <w:r w:rsidRPr="00436349">
        <w:rPr>
          <w:color w:val="0070C0"/>
        </w:rPr>
        <w:tab/>
        <w:t>&lt;xd:declaration&gt;</w:t>
      </w:r>
    </w:p>
    <w:p w14:paraId="6BA4ED5E" w14:textId="77777777" w:rsidR="00D84C56" w:rsidRPr="00436349" w:rsidRDefault="00D84C56" w:rsidP="00D84C56">
      <w:pPr>
        <w:pStyle w:val="Zdrojovykod-zlutyboxSynteastyl"/>
        <w:tabs>
          <w:tab w:val="left" w:pos="284"/>
          <w:tab w:val="left" w:pos="567"/>
          <w:tab w:val="left" w:pos="851"/>
        </w:tabs>
        <w:rPr>
          <w:color w:val="FF0000"/>
        </w:rPr>
      </w:pPr>
      <w:r w:rsidRPr="00436349">
        <w:tab/>
      </w:r>
      <w:r w:rsidRPr="00436349">
        <w:tab/>
      </w:r>
      <w:r w:rsidRPr="00436349">
        <w:rPr>
          <w:color w:val="FF0000"/>
        </w:rPr>
        <w:t>external Service service;</w:t>
      </w:r>
    </w:p>
    <w:p w14:paraId="31330DDC" w14:textId="77777777" w:rsidR="00D84C56" w:rsidRPr="00436349" w:rsidRDefault="00D84C56" w:rsidP="00D84C56">
      <w:pPr>
        <w:pStyle w:val="Zdrojovykod-zlutyboxSynteastyl"/>
        <w:tabs>
          <w:tab w:val="left" w:pos="284"/>
          <w:tab w:val="left" w:pos="567"/>
          <w:tab w:val="left" w:pos="851"/>
        </w:tabs>
        <w:rPr>
          <w:rFonts w:eastAsia="Courier New"/>
          <w:color w:val="FF0000"/>
        </w:rPr>
      </w:pPr>
      <w:r w:rsidRPr="00436349">
        <w:rPr>
          <w:color w:val="FF0000"/>
        </w:rPr>
        <w:tab/>
      </w:r>
      <w:r w:rsidRPr="00436349">
        <w:rPr>
          <w:color w:val="FF0000"/>
        </w:rPr>
        <w:tab/>
      </w:r>
      <w:r w:rsidRPr="00436349">
        <w:rPr>
          <w:rFonts w:eastAsia="Courier New"/>
          <w:color w:val="FF0000"/>
        </w:rPr>
        <w:t>ResultSet cars = service.query(</w:t>
      </w:r>
    </w:p>
    <w:p w14:paraId="0EA77B2E" w14:textId="01BA6CC6" w:rsidR="00D84C56" w:rsidRPr="00436349" w:rsidRDefault="00D84C56" w:rsidP="00D84C56">
      <w:pPr>
        <w:pStyle w:val="Zdrojovykod-zlutyboxSynteastyl"/>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r w:rsidR="00FC1DC8">
        <w:t>CarsTable</w:t>
      </w:r>
      <w:r w:rsidRPr="00436349">
        <w:rPr>
          <w:rFonts w:eastAsia="Courier New"/>
          <w:color w:val="FF0000"/>
        </w:rPr>
        <w:t>);</w:t>
      </w:r>
    </w:p>
    <w:p w14:paraId="4A2D4769" w14:textId="77777777" w:rsidR="00D84C56" w:rsidRPr="00436349" w:rsidRDefault="00D84C56" w:rsidP="00D84C56">
      <w:pPr>
        <w:pStyle w:val="Zdrojovykod-zlutyboxSynteastyl"/>
        <w:tabs>
          <w:tab w:val="left" w:pos="284"/>
          <w:tab w:val="left" w:pos="567"/>
          <w:tab w:val="left" w:pos="851"/>
        </w:tabs>
        <w:rPr>
          <w:rFonts w:eastAsia="Courier New"/>
          <w:color w:val="FF0000"/>
        </w:rPr>
      </w:pPr>
    </w:p>
    <w:p w14:paraId="46196DB9" w14:textId="77777777" w:rsidR="00720C78" w:rsidRPr="00436349" w:rsidRDefault="00720C78" w:rsidP="00720C78">
      <w:pPr>
        <w:pStyle w:val="Zdrojovykod-zlutyboxSynteastyl"/>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58931F3B" w14:textId="04A5A7E1" w:rsidR="00720C78" w:rsidRPr="00436349" w:rsidRDefault="00720C78" w:rsidP="00720C78">
      <w:pPr>
        <w:pStyle w:val="Zdrojovykod-zlutyboxSynteastyl"/>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dd-MM-yyyy to x</w:t>
      </w:r>
      <w:r w:rsidR="00714265" w:rsidRPr="00436349">
        <w:rPr>
          <w:rFonts w:eastAsia="Courier New"/>
          <w:color w:val="808080"/>
          <w:lang w:bidi="en-US"/>
        </w:rPr>
        <w:t>d</w:t>
      </w:r>
      <w:r w:rsidRPr="00436349">
        <w:rPr>
          <w:rFonts w:eastAsia="Courier New"/>
          <w:color w:val="808080"/>
          <w:lang w:bidi="en-US"/>
        </w:rPr>
        <w:t>:dateTime. */</w:t>
      </w:r>
    </w:p>
    <w:p w14:paraId="1F221026" w14:textId="77777777" w:rsidR="00D84C56" w:rsidRPr="00436349" w:rsidRDefault="00D84C56" w:rsidP="00D84C56">
      <w:pPr>
        <w:pStyle w:val="Zdrojovykod-zlutyboxSynteastyl"/>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String convertDT(String dt) {</w:t>
      </w:r>
    </w:p>
    <w:p w14:paraId="78D242FD" w14:textId="77777777" w:rsidR="00D84C56" w:rsidRPr="00436349" w:rsidRDefault="00D84C56" w:rsidP="00D84C56">
      <w:pPr>
        <w:pStyle w:val="Zdrojovykod-zlutyboxSynteastyl"/>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parseDate(dt, "dd-MM-yyyy");</w:t>
      </w:r>
    </w:p>
    <w:p w14:paraId="3560E52A" w14:textId="08717422" w:rsidR="00D84C56" w:rsidRPr="00436349" w:rsidRDefault="00D84C56" w:rsidP="00D84C56">
      <w:pPr>
        <w:pStyle w:val="Zdrojovykod-zlutyboxSynteastyl"/>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return in.toString("</w:t>
      </w:r>
      <w:r w:rsidR="00714265" w:rsidRPr="00436349">
        <w:rPr>
          <w:rFonts w:eastAsia="Courier New"/>
          <w:color w:val="FF0000"/>
        </w:rPr>
        <w:t>yyyy-MM-dd</w:t>
      </w:r>
      <w:r w:rsidRPr="00436349">
        <w:rPr>
          <w:rFonts w:eastAsia="Courier New"/>
          <w:color w:val="FF0000"/>
        </w:rPr>
        <w:t>");</w:t>
      </w:r>
    </w:p>
    <w:p w14:paraId="61443C78" w14:textId="77777777" w:rsidR="00D84C56" w:rsidRPr="00436349" w:rsidRDefault="00D84C56" w:rsidP="00D84C56">
      <w:pPr>
        <w:pStyle w:val="Zdrojovykod-zlutyboxSynteastyl"/>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11D0BAFD" w14:textId="77777777" w:rsidR="00D84C56" w:rsidRPr="00436349" w:rsidRDefault="00D84C56" w:rsidP="00D84C56">
      <w:pPr>
        <w:pStyle w:val="Zdrojovykod-zlutyboxSynteastyl"/>
        <w:tabs>
          <w:tab w:val="left" w:pos="284"/>
          <w:tab w:val="left" w:pos="1276"/>
        </w:tabs>
        <w:rPr>
          <w:color w:val="0070C0"/>
        </w:rPr>
      </w:pPr>
      <w:r w:rsidRPr="00436349">
        <w:rPr>
          <w:color w:val="0070C0"/>
        </w:rPr>
        <w:tab/>
        <w:t>&lt;/xd:declaration&gt;</w:t>
      </w:r>
    </w:p>
    <w:p w14:paraId="0FA224E6" w14:textId="77777777" w:rsidR="00D84C56" w:rsidRPr="00436349" w:rsidRDefault="00D84C56" w:rsidP="00D84C56">
      <w:pPr>
        <w:pStyle w:val="Zdrojovykod-zlutyboxSynteastyl"/>
        <w:tabs>
          <w:tab w:val="left" w:pos="284"/>
          <w:tab w:val="left" w:pos="1276"/>
        </w:tabs>
      </w:pPr>
      <w:r w:rsidRPr="00436349">
        <w:rPr>
          <w:color w:val="0070C0"/>
        </w:rPr>
        <w:t>&lt;/xd:def&gt;</w:t>
      </w:r>
    </w:p>
    <w:p w14:paraId="5A6E4CBE"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num="2" w:space="708"/>
        </w:sectPr>
      </w:pPr>
    </w:p>
    <w:p w14:paraId="5482EFE9" w14:textId="570E7B6D" w:rsidR="00D84C56" w:rsidRPr="00436349" w:rsidRDefault="00720C78" w:rsidP="00D84C56">
      <w:pPr>
        <w:pStyle w:val="OdstavecSynteastyl"/>
      </w:pPr>
      <w:r w:rsidRPr="00436349">
        <w:rPr>
          <w:lang w:bidi="en-US"/>
        </w:rPr>
        <w:t xml:space="preserve">Because the date format in the database is different from the format required by the X-definition, it </w:t>
      </w:r>
      <w:r w:rsidR="00FC1DC8">
        <w:rPr>
          <w:lang w:bidi="en-US"/>
        </w:rPr>
        <w:t>is</w:t>
      </w:r>
      <w:r w:rsidR="00FC1DC8" w:rsidRPr="00436349">
        <w:rPr>
          <w:lang w:bidi="en-US"/>
        </w:rPr>
        <w:t xml:space="preserve"> </w:t>
      </w:r>
      <w:r w:rsidRPr="00436349">
        <w:rPr>
          <w:lang w:bidi="en-US"/>
        </w:rPr>
        <w:t xml:space="preserve">necessary to ensure the conversion to the desired format. The appropriate conversion </w:t>
      </w:r>
      <w:r w:rsidR="00FC1DC8">
        <w:t xml:space="preserve">is executed by the </w:t>
      </w:r>
      <w:r w:rsidRPr="00436349">
        <w:rPr>
          <w:lang w:bidi="en-US"/>
        </w:rPr>
        <w:t xml:space="preserve">user method "convertDT", which is declared in the </w:t>
      </w:r>
      <w:r w:rsidR="00735ED2" w:rsidRPr="00436349">
        <w:rPr>
          <w:lang w:bidi="en-US"/>
        </w:rPr>
        <w:t>X-script</w:t>
      </w:r>
      <w:r w:rsidRPr="00436349">
        <w:rPr>
          <w:lang w:bidi="en-US"/>
        </w:rPr>
        <w:t xml:space="preserve"> in the xd:declaration section. The created XML document will have the following content:</w:t>
      </w:r>
    </w:p>
    <w:p w14:paraId="3E3AA426"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space="708"/>
        </w:sectPr>
      </w:pPr>
    </w:p>
    <w:p w14:paraId="6AB80BDC" w14:textId="77777777" w:rsidR="00D84C56" w:rsidRPr="00436349" w:rsidRDefault="00720C78" w:rsidP="0075748B">
      <w:pPr>
        <w:pStyle w:val="OdstavecSynteastyl"/>
        <w:keepNext/>
        <w:numPr>
          <w:ilvl w:val="0"/>
          <w:numId w:val="46"/>
        </w:numPr>
        <w:ind w:left="284" w:hanging="284"/>
      </w:pPr>
      <w:r w:rsidRPr="00436349">
        <w:lastRenderedPageBreak/>
        <w:t>variant with elements and attributes</w:t>
      </w:r>
    </w:p>
    <w:p w14:paraId="31ABF0C2" w14:textId="61A1E3AE" w:rsidR="00D84C56" w:rsidRPr="00436349" w:rsidRDefault="00AA68F3" w:rsidP="00D84C56">
      <w:pPr>
        <w:pStyle w:val="Zdrojovykod-zlutyboxSynteastyl"/>
        <w:tabs>
          <w:tab w:val="left" w:pos="284"/>
          <w:tab w:val="left" w:pos="567"/>
          <w:tab w:val="left" w:pos="851"/>
          <w:tab w:val="left" w:pos="1134"/>
          <w:tab w:val="left" w:pos="1418"/>
        </w:tabs>
        <w:rPr>
          <w:color w:val="0070C0"/>
        </w:rPr>
      </w:pPr>
      <w:r w:rsidRPr="00436349">
        <w:rPr>
          <w:color w:val="0070C0"/>
          <w:szCs w:val="16"/>
        </w:rPr>
        <w:t>&lt;</w:t>
      </w:r>
      <w:r w:rsidR="00FC1DC8">
        <w:t>Vehicles</w:t>
      </w:r>
      <w:r w:rsidR="00D84C56" w:rsidRPr="00436349">
        <w:rPr>
          <w:color w:val="0070C0"/>
          <w:szCs w:val="16"/>
        </w:rPr>
        <w:t>&gt;</w:t>
      </w:r>
    </w:p>
    <w:p w14:paraId="2C40034B"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SUV</w:t>
      </w:r>
      <w:r w:rsidRPr="00436349">
        <w:rPr>
          <w:szCs w:val="16"/>
        </w:rPr>
        <w:t>"</w:t>
      </w:r>
    </w:p>
    <w:p w14:paraId="2ECB0C4B"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1A23456</w:t>
      </w:r>
      <w:r w:rsidRPr="00436349">
        <w:rPr>
          <w:szCs w:val="16"/>
        </w:rPr>
        <w:t>"</w:t>
      </w:r>
    </w:p>
    <w:p w14:paraId="3EA36DFE"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2011</w:t>
      </w:r>
      <w:r w:rsidR="003550D2" w:rsidRPr="00436349">
        <w:rPr>
          <w:color w:val="984806"/>
          <w:szCs w:val="16"/>
        </w:rPr>
        <w:t>-07-14</w:t>
      </w:r>
      <w:r w:rsidRPr="00436349">
        <w:rPr>
          <w:szCs w:val="16"/>
        </w:rPr>
        <w:t>"</w:t>
      </w:r>
    </w:p>
    <w:p w14:paraId="1EBF6D76"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Škoda, a.s.</w:t>
      </w:r>
      <w:r w:rsidRPr="00436349">
        <w:rPr>
          <w:szCs w:val="16"/>
        </w:rPr>
        <w:t>"</w:t>
      </w:r>
    </w:p>
    <w:p w14:paraId="30D70695"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Yeti</w:t>
      </w:r>
      <w:r w:rsidRPr="00436349">
        <w:rPr>
          <w:szCs w:val="16"/>
        </w:rPr>
        <w:t>"</w:t>
      </w:r>
      <w:r w:rsidRPr="00436349">
        <w:t xml:space="preserve"> </w:t>
      </w:r>
      <w:r w:rsidRPr="00436349">
        <w:rPr>
          <w:color w:val="0070C0"/>
        </w:rPr>
        <w:t>/&gt;</w:t>
      </w:r>
    </w:p>
    <w:p w14:paraId="44245D3E"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p>
    <w:p w14:paraId="4219E891"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sport</w:t>
      </w:r>
      <w:r w:rsidRPr="00436349">
        <w:rPr>
          <w:szCs w:val="16"/>
        </w:rPr>
        <w:t>"</w:t>
      </w:r>
    </w:p>
    <w:p w14:paraId="76FBE2BB"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2B34567</w:t>
      </w:r>
      <w:r w:rsidRPr="00436349">
        <w:rPr>
          <w:szCs w:val="16"/>
        </w:rPr>
        <w:t>"</w:t>
      </w:r>
    </w:p>
    <w:p w14:paraId="38361AE4"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2007</w:t>
      </w:r>
      <w:r w:rsidR="003550D2" w:rsidRPr="00436349">
        <w:rPr>
          <w:color w:val="984806"/>
          <w:szCs w:val="16"/>
        </w:rPr>
        <w:t>-12-21</w:t>
      </w:r>
      <w:r w:rsidRPr="00436349">
        <w:rPr>
          <w:szCs w:val="16"/>
        </w:rPr>
        <w:t>"</w:t>
      </w:r>
    </w:p>
    <w:p w14:paraId="0EB27985"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Toyota</w:t>
      </w:r>
      <w:r w:rsidRPr="00436349">
        <w:rPr>
          <w:szCs w:val="16"/>
        </w:rPr>
        <w:t>"</w:t>
      </w:r>
    </w:p>
    <w:p w14:paraId="6FEC8AE0"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RX8</w:t>
      </w:r>
      <w:r w:rsidRPr="00436349">
        <w:rPr>
          <w:szCs w:val="16"/>
        </w:rPr>
        <w:t>"</w:t>
      </w:r>
      <w:r w:rsidRPr="00436349">
        <w:t xml:space="preserve"> </w:t>
      </w:r>
      <w:r w:rsidRPr="00436349">
        <w:rPr>
          <w:color w:val="0070C0"/>
        </w:rPr>
        <w:t>/&gt;</w:t>
      </w:r>
    </w:p>
    <w:p w14:paraId="6098AFFB"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p>
    <w:p w14:paraId="5CA40CB8"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MPV</w:t>
      </w:r>
      <w:r w:rsidRPr="00436349">
        <w:rPr>
          <w:szCs w:val="16"/>
        </w:rPr>
        <w:t>"</w:t>
      </w:r>
    </w:p>
    <w:p w14:paraId="1C88D533"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3C45678</w:t>
      </w:r>
      <w:r w:rsidRPr="00436349">
        <w:rPr>
          <w:szCs w:val="16"/>
        </w:rPr>
        <w:t>"</w:t>
      </w:r>
    </w:p>
    <w:p w14:paraId="4867BDA6"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2013</w:t>
      </w:r>
      <w:r w:rsidR="003550D2" w:rsidRPr="00436349">
        <w:rPr>
          <w:color w:val="984806"/>
          <w:szCs w:val="16"/>
        </w:rPr>
        <w:t>-02-03</w:t>
      </w:r>
      <w:r w:rsidRPr="00436349">
        <w:rPr>
          <w:szCs w:val="16"/>
        </w:rPr>
        <w:t>"</w:t>
      </w:r>
    </w:p>
    <w:p w14:paraId="4EE36504"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VW</w:t>
      </w:r>
      <w:r w:rsidRPr="00436349">
        <w:rPr>
          <w:szCs w:val="16"/>
        </w:rPr>
        <w:t>"</w:t>
      </w:r>
    </w:p>
    <w:p w14:paraId="04A730E2"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Golf</w:t>
      </w:r>
      <w:r w:rsidRPr="00436349">
        <w:rPr>
          <w:szCs w:val="16"/>
        </w:rPr>
        <w:t>"</w:t>
      </w:r>
      <w:r w:rsidRPr="00436349">
        <w:t xml:space="preserve"> </w:t>
      </w:r>
      <w:r w:rsidRPr="00436349">
        <w:rPr>
          <w:color w:val="0070C0"/>
        </w:rPr>
        <w:t>/&gt;</w:t>
      </w:r>
    </w:p>
    <w:p w14:paraId="1D0B0D32" w14:textId="1AA8774F" w:rsidR="00D84C56" w:rsidRPr="00436349" w:rsidRDefault="00AA68F3" w:rsidP="00D84C56">
      <w:pPr>
        <w:pStyle w:val="Zdrojovykod-zlutyboxSynteastyl"/>
        <w:tabs>
          <w:tab w:val="left" w:pos="284"/>
          <w:tab w:val="left" w:pos="567"/>
          <w:tab w:val="left" w:pos="851"/>
          <w:tab w:val="left" w:pos="1134"/>
          <w:tab w:val="left" w:pos="1418"/>
        </w:tabs>
        <w:rPr>
          <w:color w:val="0070C0"/>
        </w:rPr>
      </w:pPr>
      <w:r w:rsidRPr="00436349">
        <w:rPr>
          <w:color w:val="0070C0"/>
        </w:rPr>
        <w:t>&lt;/</w:t>
      </w:r>
      <w:r w:rsidR="00FC1DC8">
        <w:t>Vehicles</w:t>
      </w:r>
      <w:r w:rsidR="00D84C56" w:rsidRPr="00436349">
        <w:rPr>
          <w:color w:val="0070C0"/>
        </w:rPr>
        <w:t>&gt;</w:t>
      </w:r>
    </w:p>
    <w:p w14:paraId="4C05E864" w14:textId="77777777" w:rsidR="00720C78" w:rsidRPr="00436349" w:rsidRDefault="00720C78" w:rsidP="00D84C56">
      <w:pPr>
        <w:pStyle w:val="Zdrojovykod-zlutyboxSynteastyl"/>
        <w:tabs>
          <w:tab w:val="left" w:pos="284"/>
          <w:tab w:val="left" w:pos="567"/>
          <w:tab w:val="left" w:pos="851"/>
          <w:tab w:val="left" w:pos="1134"/>
          <w:tab w:val="left" w:pos="1418"/>
        </w:tabs>
        <w:rPr>
          <w:color w:val="0070C0"/>
        </w:rPr>
      </w:pPr>
    </w:p>
    <w:p w14:paraId="19B12B22" w14:textId="77777777" w:rsidR="00720C78" w:rsidRPr="00436349" w:rsidRDefault="00720C78" w:rsidP="00D84C56">
      <w:pPr>
        <w:pStyle w:val="Zdrojovykod-zlutyboxSynteastyl"/>
        <w:tabs>
          <w:tab w:val="left" w:pos="284"/>
          <w:tab w:val="left" w:pos="567"/>
          <w:tab w:val="left" w:pos="851"/>
          <w:tab w:val="left" w:pos="1134"/>
          <w:tab w:val="left" w:pos="1418"/>
        </w:tabs>
        <w:rPr>
          <w:color w:val="0070C0"/>
        </w:rPr>
      </w:pPr>
    </w:p>
    <w:p w14:paraId="3CD072EC" w14:textId="77777777" w:rsidR="00720C78" w:rsidRPr="00436349" w:rsidRDefault="00720C78" w:rsidP="00D84C56">
      <w:pPr>
        <w:pStyle w:val="Zdrojovykod-zlutyboxSynteastyl"/>
        <w:tabs>
          <w:tab w:val="left" w:pos="284"/>
          <w:tab w:val="left" w:pos="567"/>
          <w:tab w:val="left" w:pos="851"/>
          <w:tab w:val="left" w:pos="1134"/>
          <w:tab w:val="left" w:pos="1418"/>
        </w:tabs>
        <w:rPr>
          <w:color w:val="0070C0"/>
        </w:rPr>
      </w:pPr>
    </w:p>
    <w:p w14:paraId="23D58AB9" w14:textId="77777777" w:rsidR="00720C78" w:rsidRPr="00436349" w:rsidRDefault="00720C78" w:rsidP="00D84C56">
      <w:pPr>
        <w:pStyle w:val="Zdrojovykod-zlutyboxSynteastyl"/>
        <w:tabs>
          <w:tab w:val="left" w:pos="284"/>
          <w:tab w:val="left" w:pos="567"/>
          <w:tab w:val="left" w:pos="851"/>
          <w:tab w:val="left" w:pos="1134"/>
          <w:tab w:val="left" w:pos="1418"/>
        </w:tabs>
        <w:rPr>
          <w:color w:val="0070C0"/>
        </w:rPr>
      </w:pPr>
    </w:p>
    <w:p w14:paraId="52379D85" w14:textId="77777777" w:rsidR="00720C78" w:rsidRPr="00436349" w:rsidRDefault="00720C78" w:rsidP="00D84C56">
      <w:pPr>
        <w:pStyle w:val="Zdrojovykod-zlutyboxSynteastyl"/>
        <w:tabs>
          <w:tab w:val="left" w:pos="284"/>
          <w:tab w:val="left" w:pos="567"/>
          <w:tab w:val="left" w:pos="851"/>
          <w:tab w:val="left" w:pos="1134"/>
          <w:tab w:val="left" w:pos="1418"/>
        </w:tabs>
        <w:rPr>
          <w:color w:val="0070C0"/>
        </w:rPr>
      </w:pPr>
    </w:p>
    <w:p w14:paraId="3AA2C7A4" w14:textId="77777777" w:rsidR="00D84C56" w:rsidRPr="00436349" w:rsidRDefault="00D84C56" w:rsidP="00D84C56">
      <w:pPr>
        <w:pStyle w:val="OdstavecSynteastyl"/>
      </w:pPr>
    </w:p>
    <w:p w14:paraId="11D1ADA1" w14:textId="4BF5D728" w:rsidR="00D84C56" w:rsidRPr="00436349" w:rsidRDefault="00720C78" w:rsidP="0075748B">
      <w:pPr>
        <w:pStyle w:val="OdstavecSynteastyl"/>
        <w:keepNext/>
        <w:numPr>
          <w:ilvl w:val="0"/>
          <w:numId w:val="46"/>
        </w:numPr>
        <w:ind w:left="284" w:hanging="284"/>
      </w:pPr>
      <w:r w:rsidRPr="00436349">
        <w:t xml:space="preserve">variant </w:t>
      </w:r>
      <w:r w:rsidR="0059606D">
        <w:t>with elements only</w:t>
      </w:r>
    </w:p>
    <w:p w14:paraId="33FEC52B" w14:textId="314C01FC" w:rsidR="00D84C56" w:rsidRPr="00436349" w:rsidRDefault="00AA68F3" w:rsidP="00D84C56">
      <w:pPr>
        <w:pStyle w:val="Zdrojovykod-zlutyboxSynteastyl"/>
        <w:tabs>
          <w:tab w:val="left" w:pos="284"/>
          <w:tab w:val="left" w:pos="567"/>
          <w:tab w:val="left" w:pos="851"/>
          <w:tab w:val="left" w:pos="1134"/>
          <w:tab w:val="left" w:pos="1418"/>
        </w:tabs>
        <w:rPr>
          <w:color w:val="0070C0"/>
        </w:rPr>
      </w:pPr>
      <w:r w:rsidRPr="00436349">
        <w:rPr>
          <w:color w:val="0070C0"/>
          <w:szCs w:val="16"/>
        </w:rPr>
        <w:t>&lt;</w:t>
      </w:r>
      <w:r w:rsidR="0059606D">
        <w:t>Vehicles</w:t>
      </w:r>
      <w:r w:rsidR="00D84C56" w:rsidRPr="00436349">
        <w:rPr>
          <w:color w:val="0070C0"/>
          <w:szCs w:val="16"/>
        </w:rPr>
        <w:t>&gt;</w:t>
      </w:r>
    </w:p>
    <w:p w14:paraId="4FDEC7A1"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r w:rsidRPr="00436349">
        <w:rPr>
          <w:color w:val="0070C0"/>
        </w:rPr>
        <w:tab/>
        <w:t>&lt;V</w:t>
      </w:r>
      <w:r w:rsidR="00720C78" w:rsidRPr="00436349">
        <w:rPr>
          <w:color w:val="0070C0"/>
        </w:rPr>
        <w:t>ehicle</w:t>
      </w:r>
      <w:r w:rsidRPr="00436349">
        <w:rPr>
          <w:color w:val="0070C0"/>
        </w:rPr>
        <w:t>&gt;</w:t>
      </w:r>
    </w:p>
    <w:p w14:paraId="309D507E" w14:textId="77777777" w:rsidR="00D84C56" w:rsidRPr="00436349" w:rsidRDefault="00D84C56" w:rsidP="00D84C56">
      <w:pPr>
        <w:pStyle w:val="Zdrojovykod-zlutyboxSynteastyl"/>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t>SUV</w:t>
      </w:r>
      <w:r w:rsidRPr="00436349">
        <w:rPr>
          <w:color w:val="0070C0"/>
        </w:rPr>
        <w:t>&lt;/typ</w:t>
      </w:r>
      <w:r w:rsidR="00720C78" w:rsidRPr="00436349">
        <w:rPr>
          <w:color w:val="0070C0"/>
        </w:rPr>
        <w:t>e</w:t>
      </w:r>
      <w:r w:rsidRPr="00436349">
        <w:rPr>
          <w:color w:val="0070C0"/>
        </w:rPr>
        <w:t>&gt;</w:t>
      </w:r>
    </w:p>
    <w:p w14:paraId="1E25C5EC"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&lt;vrn</w:t>
      </w:r>
      <w:r w:rsidRPr="00436349">
        <w:rPr>
          <w:color w:val="0070C0"/>
        </w:rPr>
        <w:t>&gt;</w:t>
      </w:r>
      <w:r w:rsidRPr="00436349">
        <w:t>1A23456</w:t>
      </w:r>
      <w:r w:rsidRPr="00436349">
        <w:rPr>
          <w:color w:val="0070C0"/>
        </w:rPr>
        <w:t>&lt;/</w:t>
      </w:r>
      <w:r w:rsidR="00CB48EB" w:rsidRPr="00436349">
        <w:rPr>
          <w:color w:val="0070C0"/>
        </w:rPr>
        <w:t>vrn</w:t>
      </w:r>
      <w:r w:rsidRPr="00436349">
        <w:rPr>
          <w:color w:val="0070C0"/>
        </w:rPr>
        <w:t>&gt;</w:t>
      </w:r>
    </w:p>
    <w:p w14:paraId="2A26A18A"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984806"/>
        </w:rPr>
      </w:pPr>
      <w:r w:rsidRPr="00436349">
        <w:tab/>
      </w:r>
      <w:r w:rsidRPr="00436349">
        <w:tab/>
      </w:r>
      <w:r w:rsidRPr="00436349">
        <w:rPr>
          <w:color w:val="0070C0"/>
        </w:rPr>
        <w:t>&lt;</w:t>
      </w:r>
      <w:r w:rsidR="00CB48EB" w:rsidRPr="00436349">
        <w:rPr>
          <w:color w:val="0070C0"/>
        </w:rPr>
        <w:t>purchase</w:t>
      </w:r>
      <w:r w:rsidRPr="00436349">
        <w:rPr>
          <w:color w:val="0070C0"/>
        </w:rPr>
        <w:t>&gt;</w:t>
      </w:r>
      <w:r w:rsidRPr="00436349">
        <w:t>2011</w:t>
      </w:r>
      <w:r w:rsidR="003550D2" w:rsidRPr="00436349">
        <w:t>-07-17</w:t>
      </w:r>
      <w:r w:rsidRPr="00436349">
        <w:rPr>
          <w:color w:val="0070C0"/>
        </w:rPr>
        <w:t>&lt;/</w:t>
      </w:r>
      <w:r w:rsidR="00CB48EB" w:rsidRPr="00436349">
        <w:rPr>
          <w:color w:val="0070C0"/>
        </w:rPr>
        <w:t>purchase</w:t>
      </w:r>
      <w:r w:rsidRPr="00436349">
        <w:rPr>
          <w:color w:val="0070C0"/>
        </w:rPr>
        <w:t>&gt;</w:t>
      </w:r>
    </w:p>
    <w:p w14:paraId="270FE474"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r w:rsidR="00CB48EB" w:rsidRPr="00436349">
        <w:rPr>
          <w:color w:val="0070C0"/>
        </w:rPr>
        <w:t>producer</w:t>
      </w:r>
      <w:r w:rsidRPr="00436349">
        <w:rPr>
          <w:color w:val="0070C0"/>
        </w:rPr>
        <w:t>&gt;</w:t>
      </w:r>
      <w:r w:rsidRPr="00436349">
        <w:t>Škoda, a.s.</w:t>
      </w:r>
      <w:r w:rsidR="00CB48EB" w:rsidRPr="00436349">
        <w:rPr>
          <w:color w:val="0070C0"/>
        </w:rPr>
        <w:t>&lt;/producer&gt;</w:t>
      </w:r>
    </w:p>
    <w:p w14:paraId="27BC0E42"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Yeti</w:t>
      </w:r>
      <w:r w:rsidRPr="00436349">
        <w:rPr>
          <w:color w:val="0070C0"/>
        </w:rPr>
        <w:t>&lt;/model&gt;</w:t>
      </w:r>
    </w:p>
    <w:p w14:paraId="747BC4D4" w14:textId="77777777" w:rsidR="00720C78" w:rsidRPr="00436349" w:rsidRDefault="00720C78" w:rsidP="00720C78">
      <w:pPr>
        <w:pStyle w:val="Zdrojovykod-zlutyboxSynteastyl"/>
        <w:tabs>
          <w:tab w:val="left" w:pos="284"/>
          <w:tab w:val="left" w:pos="567"/>
          <w:tab w:val="left" w:pos="851"/>
          <w:tab w:val="left" w:pos="1134"/>
          <w:tab w:val="left" w:pos="1418"/>
        </w:tabs>
        <w:rPr>
          <w:color w:val="0070C0"/>
        </w:rPr>
      </w:pPr>
      <w:r w:rsidRPr="00436349">
        <w:rPr>
          <w:color w:val="0070C0"/>
        </w:rPr>
        <w:tab/>
        <w:t>&lt;/Vehicle&gt;</w:t>
      </w:r>
    </w:p>
    <w:p w14:paraId="4B3AE476"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p>
    <w:p w14:paraId="2D5B6EFD" w14:textId="77777777" w:rsidR="00720C78" w:rsidRPr="00436349" w:rsidRDefault="00720C78" w:rsidP="00720C78">
      <w:pPr>
        <w:pStyle w:val="Zdrojovykod-zlutyboxSynteastyl"/>
        <w:tabs>
          <w:tab w:val="left" w:pos="284"/>
          <w:tab w:val="left" w:pos="567"/>
          <w:tab w:val="left" w:pos="851"/>
          <w:tab w:val="left" w:pos="1134"/>
          <w:tab w:val="left" w:pos="1418"/>
        </w:tabs>
        <w:rPr>
          <w:color w:val="0070C0"/>
        </w:rPr>
      </w:pPr>
      <w:r w:rsidRPr="00436349">
        <w:rPr>
          <w:color w:val="0070C0"/>
        </w:rPr>
        <w:tab/>
        <w:t>&lt;Vehicle&gt;</w:t>
      </w:r>
    </w:p>
    <w:p w14:paraId="27BDBDDF" w14:textId="77777777" w:rsidR="00D84C56" w:rsidRPr="00436349" w:rsidRDefault="00D84C56" w:rsidP="00D84C56">
      <w:pPr>
        <w:pStyle w:val="Zdrojovykod-zlutyboxSynteastyl"/>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rPr>
          <w:color w:val="0070C0"/>
        </w:rPr>
        <w:tab/>
      </w:r>
      <w:r w:rsidR="00DE08F0" w:rsidRPr="00436349">
        <w:t>sport</w:t>
      </w:r>
      <w:r w:rsidRPr="00436349">
        <w:rPr>
          <w:color w:val="0070C0"/>
        </w:rPr>
        <w:t>&lt;/typ</w:t>
      </w:r>
      <w:r w:rsidR="00720C78" w:rsidRPr="00436349">
        <w:rPr>
          <w:color w:val="0070C0"/>
        </w:rPr>
        <w:t>e</w:t>
      </w:r>
      <w:r w:rsidRPr="00436349">
        <w:rPr>
          <w:color w:val="0070C0"/>
        </w:rPr>
        <w:t>&gt;</w:t>
      </w:r>
    </w:p>
    <w:p w14:paraId="3529E54F"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tab/>
      </w:r>
      <w:r w:rsidRPr="00436349">
        <w:tab/>
      </w:r>
      <w:r w:rsidR="00720C78" w:rsidRPr="00436349">
        <w:rPr>
          <w:color w:val="0070C0"/>
        </w:rPr>
        <w:t>&lt;vrn</w:t>
      </w:r>
      <w:r w:rsidRPr="00436349">
        <w:rPr>
          <w:color w:val="0070C0"/>
        </w:rPr>
        <w:t>&gt;</w:t>
      </w:r>
      <w:r w:rsidRPr="00436349">
        <w:t>2B34567</w:t>
      </w:r>
      <w:r w:rsidR="00720C78" w:rsidRPr="00436349">
        <w:rPr>
          <w:color w:val="0070C0"/>
        </w:rPr>
        <w:t>&lt;/vrn</w:t>
      </w:r>
      <w:r w:rsidRPr="00436349">
        <w:rPr>
          <w:color w:val="0070C0"/>
        </w:rPr>
        <w:t>&gt;</w:t>
      </w:r>
    </w:p>
    <w:p w14:paraId="234EE49D" w14:textId="5B97B61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0059606D">
        <w:rPr>
          <w:color w:val="0070C0"/>
        </w:rPr>
        <w:t>2</w:t>
      </w:r>
      <w:r w:rsidRPr="00436349">
        <w:t>007</w:t>
      </w:r>
      <w:r w:rsidR="003550D2" w:rsidRPr="00436349">
        <w:t>-12-21</w:t>
      </w:r>
      <w:r w:rsidR="00CB48EB" w:rsidRPr="00436349">
        <w:rPr>
          <w:color w:val="0070C0"/>
        </w:rPr>
        <w:t>&lt;/purchase&gt;</w:t>
      </w:r>
    </w:p>
    <w:p w14:paraId="24A51781"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Toyota</w:t>
      </w:r>
      <w:r w:rsidR="00CB48EB" w:rsidRPr="00436349">
        <w:rPr>
          <w:color w:val="0070C0"/>
        </w:rPr>
        <w:t>&lt;/producer&gt;</w:t>
      </w:r>
    </w:p>
    <w:p w14:paraId="6C8379BD"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RX8</w:t>
      </w:r>
      <w:r w:rsidRPr="00436349">
        <w:rPr>
          <w:color w:val="0070C0"/>
        </w:rPr>
        <w:t>&lt;/model&gt;</w:t>
      </w:r>
    </w:p>
    <w:p w14:paraId="0AE24B9D" w14:textId="77777777" w:rsidR="00720C78" w:rsidRPr="00436349" w:rsidRDefault="00720C78" w:rsidP="00720C78">
      <w:pPr>
        <w:pStyle w:val="Zdrojovykod-zlutyboxSynteastyl"/>
        <w:tabs>
          <w:tab w:val="left" w:pos="284"/>
          <w:tab w:val="left" w:pos="567"/>
          <w:tab w:val="left" w:pos="851"/>
          <w:tab w:val="left" w:pos="1134"/>
          <w:tab w:val="left" w:pos="1418"/>
        </w:tabs>
        <w:rPr>
          <w:color w:val="0070C0"/>
        </w:rPr>
      </w:pPr>
      <w:r w:rsidRPr="00436349">
        <w:rPr>
          <w:color w:val="0070C0"/>
        </w:rPr>
        <w:tab/>
        <w:t>&lt;/Vehicle&gt;</w:t>
      </w:r>
    </w:p>
    <w:p w14:paraId="267B7491"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p>
    <w:p w14:paraId="6933B0CC" w14:textId="77777777" w:rsidR="00720C78" w:rsidRPr="00436349" w:rsidRDefault="00720C78" w:rsidP="00720C78">
      <w:pPr>
        <w:pStyle w:val="Zdrojovykod-zlutyboxSynteastyl"/>
        <w:tabs>
          <w:tab w:val="left" w:pos="284"/>
          <w:tab w:val="left" w:pos="567"/>
          <w:tab w:val="left" w:pos="851"/>
          <w:tab w:val="left" w:pos="1134"/>
          <w:tab w:val="left" w:pos="1418"/>
        </w:tabs>
        <w:rPr>
          <w:color w:val="0070C0"/>
        </w:rPr>
      </w:pPr>
      <w:r w:rsidRPr="00436349">
        <w:rPr>
          <w:color w:val="0070C0"/>
        </w:rPr>
        <w:tab/>
        <w:t>&lt;Vehicle&gt;</w:t>
      </w:r>
    </w:p>
    <w:p w14:paraId="7F125EF1" w14:textId="77777777" w:rsidR="00D84C56" w:rsidRPr="00436349" w:rsidRDefault="00D84C56" w:rsidP="00D84C56">
      <w:pPr>
        <w:pStyle w:val="Zdrojovykod-zlutyboxSynteastyl"/>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CB48EB" w:rsidRPr="00436349">
        <w:rPr>
          <w:color w:val="0070C0"/>
        </w:rPr>
        <w:t>e</w:t>
      </w:r>
      <w:r w:rsidRPr="00436349">
        <w:rPr>
          <w:color w:val="0070C0"/>
        </w:rPr>
        <w:t>&gt;</w:t>
      </w:r>
      <w:r w:rsidRPr="00436349">
        <w:t>MPV</w:t>
      </w:r>
      <w:r w:rsidRPr="00436349">
        <w:rPr>
          <w:color w:val="0070C0"/>
        </w:rPr>
        <w:t>&lt;/typ</w:t>
      </w:r>
      <w:r w:rsidR="00CB48EB" w:rsidRPr="00436349">
        <w:rPr>
          <w:color w:val="0070C0"/>
        </w:rPr>
        <w:t>e</w:t>
      </w:r>
      <w:r w:rsidRPr="00436349">
        <w:rPr>
          <w:color w:val="0070C0"/>
        </w:rPr>
        <w:t>&gt;</w:t>
      </w:r>
    </w:p>
    <w:p w14:paraId="7ED145C6"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r w:rsidR="00CB48EB" w:rsidRPr="00436349">
        <w:rPr>
          <w:color w:val="0070C0"/>
        </w:rPr>
        <w:t>vrn</w:t>
      </w:r>
      <w:r w:rsidRPr="00436349">
        <w:rPr>
          <w:color w:val="0070C0"/>
        </w:rPr>
        <w:t>&gt;</w:t>
      </w:r>
      <w:r w:rsidRPr="00436349">
        <w:t>3C45678</w:t>
      </w:r>
      <w:r w:rsidR="00CB48EB" w:rsidRPr="00436349">
        <w:rPr>
          <w:color w:val="0070C0"/>
        </w:rPr>
        <w:t>&lt;/vrn</w:t>
      </w:r>
      <w:r w:rsidRPr="00436349">
        <w:rPr>
          <w:color w:val="0070C0"/>
        </w:rPr>
        <w:t>&gt;</w:t>
      </w:r>
    </w:p>
    <w:p w14:paraId="3D6EB172"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Pr="00436349">
        <w:t>2013</w:t>
      </w:r>
      <w:r w:rsidR="003550D2" w:rsidRPr="00436349">
        <w:t>-02-03</w:t>
      </w:r>
      <w:r w:rsidR="00CB48EB" w:rsidRPr="00436349">
        <w:rPr>
          <w:color w:val="0070C0"/>
        </w:rPr>
        <w:t>&lt;/purchase&gt;</w:t>
      </w:r>
    </w:p>
    <w:p w14:paraId="5A9A2746"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VW</w:t>
      </w:r>
      <w:r w:rsidR="00CB48EB" w:rsidRPr="00436349">
        <w:rPr>
          <w:color w:val="0070C0"/>
        </w:rPr>
        <w:t>&lt;/producer&gt;</w:t>
      </w:r>
    </w:p>
    <w:p w14:paraId="66E17F7F"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Golf</w:t>
      </w:r>
      <w:r w:rsidRPr="00436349">
        <w:rPr>
          <w:color w:val="0070C0"/>
        </w:rPr>
        <w:t>&lt;/model&gt;</w:t>
      </w:r>
    </w:p>
    <w:p w14:paraId="73E50785" w14:textId="77777777" w:rsidR="00720C78" w:rsidRPr="00436349" w:rsidRDefault="00720C78" w:rsidP="00720C78">
      <w:pPr>
        <w:pStyle w:val="Zdrojovykod-zlutyboxSynteastyl"/>
        <w:tabs>
          <w:tab w:val="left" w:pos="284"/>
          <w:tab w:val="left" w:pos="567"/>
          <w:tab w:val="left" w:pos="851"/>
          <w:tab w:val="left" w:pos="1134"/>
          <w:tab w:val="left" w:pos="1418"/>
        </w:tabs>
        <w:rPr>
          <w:color w:val="0070C0"/>
        </w:rPr>
      </w:pPr>
      <w:r w:rsidRPr="00436349">
        <w:rPr>
          <w:color w:val="0070C0"/>
        </w:rPr>
        <w:tab/>
        <w:t>&lt;/Vehicle&gt;</w:t>
      </w:r>
    </w:p>
    <w:p w14:paraId="345E7819" w14:textId="4BF4DBF7" w:rsidR="00D84C56" w:rsidRPr="00436349" w:rsidRDefault="00AA68F3" w:rsidP="00D84C56">
      <w:pPr>
        <w:pStyle w:val="Zdrojovykod-zlutyboxSynteastyl"/>
        <w:tabs>
          <w:tab w:val="left" w:pos="284"/>
          <w:tab w:val="left" w:pos="567"/>
          <w:tab w:val="left" w:pos="851"/>
          <w:tab w:val="left" w:pos="1134"/>
          <w:tab w:val="left" w:pos="1418"/>
        </w:tabs>
        <w:rPr>
          <w:color w:val="0070C0"/>
        </w:rPr>
      </w:pPr>
      <w:r w:rsidRPr="00436349">
        <w:rPr>
          <w:color w:val="0070C0"/>
        </w:rPr>
        <w:t>&lt;/</w:t>
      </w:r>
      <w:r w:rsidR="0059606D">
        <w:t>Vehicles</w:t>
      </w:r>
      <w:r w:rsidR="00D84C56" w:rsidRPr="00436349">
        <w:rPr>
          <w:color w:val="0070C0"/>
        </w:rPr>
        <w:t>&gt;</w:t>
      </w:r>
    </w:p>
    <w:p w14:paraId="27321773" w14:textId="77777777" w:rsidR="00D84C56" w:rsidRPr="00436349" w:rsidRDefault="00D84C56" w:rsidP="00D84C56">
      <w:pPr>
        <w:pStyle w:val="OdstavecSynteastyl"/>
      </w:pPr>
    </w:p>
    <w:p w14:paraId="47BA4B60"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num="2" w:space="708"/>
        </w:sectPr>
      </w:pPr>
    </w:p>
    <w:p w14:paraId="50EA8F58" w14:textId="76DCFEB5" w:rsidR="00CB48EB" w:rsidRPr="00436349" w:rsidRDefault="0059606D" w:rsidP="00CB48EB">
      <w:pPr>
        <w:pStyle w:val="OdstavecSynteastyl"/>
      </w:pPr>
      <w:r>
        <w:t>If,</w:t>
      </w:r>
      <w:r w:rsidR="00CB48EB" w:rsidRPr="00436349">
        <w:rPr>
          <w:lang w:bidi="en-US"/>
        </w:rPr>
        <w:t>for example, the value of attribute "model" in a relational database is empty (</w:t>
      </w:r>
      <w:r>
        <w:t>is NULL by default</w:t>
      </w:r>
      <w:r w:rsidR="00CB48EB" w:rsidRPr="00436349">
        <w:rPr>
          <w:lang w:bidi="en-US"/>
        </w:rPr>
        <w:t xml:space="preserve">), then in the variant b) </w:t>
      </w:r>
      <w:r>
        <w:t>element “model” gets created</w:t>
      </w:r>
      <w:r w:rsidR="00CB48EB" w:rsidRPr="00436349">
        <w:rPr>
          <w:lang w:bidi="en-US"/>
        </w:rPr>
        <w:t>, but its text node will have an empty value.</w:t>
      </w:r>
    </w:p>
    <w:p w14:paraId="518A0B45" w14:textId="2129E83A" w:rsidR="00D84C56" w:rsidRPr="00436349" w:rsidRDefault="00CB48EB" w:rsidP="00CB48EB">
      <w:pPr>
        <w:pStyle w:val="OdstavecSynteastyl"/>
      </w:pPr>
      <w:r w:rsidRPr="00436349">
        <w:rPr>
          <w:lang w:bidi="en-US"/>
        </w:rPr>
        <w:t xml:space="preserve">In addition, if the X-definition of variant b) requested an optional element "model", </w:t>
      </w:r>
      <w:r w:rsidR="0059606D">
        <w:t>it would not be</w:t>
      </w:r>
      <w:r w:rsidRPr="00436349">
        <w:rPr>
          <w:lang w:bidi="en-US"/>
        </w:rPr>
        <w:t xml:space="preserve"> created. </w:t>
      </w:r>
      <w:r w:rsidR="000B7F6B" w:rsidRPr="00436349">
        <w:rPr>
          <w:lang w:bidi="en-US"/>
        </w:rPr>
        <w:t>T</w:t>
      </w:r>
      <w:r w:rsidRPr="00436349">
        <w:rPr>
          <w:lang w:bidi="en-US"/>
        </w:rPr>
        <w:t xml:space="preserve">o </w:t>
      </w:r>
      <w:r w:rsidR="0059606D">
        <w:t xml:space="preserve">control this </w:t>
      </w:r>
      <w:r w:rsidRPr="00436349">
        <w:rPr>
          <w:lang w:bidi="en-US"/>
        </w:rPr>
        <w:t xml:space="preserve">behavior it is </w:t>
      </w:r>
      <w:r w:rsidR="0059606D">
        <w:t>needed</w:t>
      </w:r>
      <w:r w:rsidR="0059606D" w:rsidRPr="00436349" w:rsidDel="0059606D">
        <w:rPr>
          <w:lang w:bidi="en-US"/>
        </w:rPr>
        <w:t xml:space="preserve"> </w:t>
      </w:r>
      <w:r w:rsidRPr="00436349">
        <w:rPr>
          <w:lang w:bidi="en-US"/>
        </w:rPr>
        <w:t xml:space="preserve">to add the create section also to the </w:t>
      </w:r>
      <w:r w:rsidR="00735ED2" w:rsidRPr="00436349">
        <w:rPr>
          <w:lang w:bidi="en-US"/>
        </w:rPr>
        <w:t>X-script</w:t>
      </w:r>
      <w:r w:rsidRPr="00436349">
        <w:rPr>
          <w:lang w:bidi="en-US"/>
        </w:rPr>
        <w:t xml:space="preserve"> of element "model". </w:t>
      </w:r>
      <w:r w:rsidR="0059606D" w:rsidRPr="00436349">
        <w:rPr>
          <w:lang w:bidi="en-US"/>
        </w:rPr>
        <w:t>Therefore,</w:t>
      </w:r>
      <w:r w:rsidRPr="00436349">
        <w:rPr>
          <w:lang w:bidi="en-US"/>
        </w:rPr>
        <w:t xml:space="preserve"> we add to the create section of the </w:t>
      </w:r>
      <w:r w:rsidR="00735ED2" w:rsidRPr="00436349">
        <w:rPr>
          <w:lang w:bidi="en-US"/>
        </w:rPr>
        <w:t>X-script</w:t>
      </w:r>
      <w:r w:rsidRPr="00436349">
        <w:rPr>
          <w:lang w:bidi="en-US"/>
        </w:rPr>
        <w:t xml:space="preserve"> the test if the value is NULL (</w:t>
      </w:r>
      <w:r w:rsidR="0059606D">
        <w:t xml:space="preserve">its </w:t>
      </w:r>
      <w:r w:rsidRPr="00436349">
        <w:rPr>
          <w:lang w:bidi="en-US"/>
        </w:rPr>
        <w:t>result will be true or false):</w:t>
      </w:r>
    </w:p>
    <w:p w14:paraId="37DF29E9" w14:textId="562B02E6" w:rsidR="00D84C56" w:rsidRPr="00E060F7" w:rsidRDefault="00D84C56" w:rsidP="00D84C56">
      <w:pPr>
        <w:pStyle w:val="Zdrojovykod-zlutyboxSynteastyl"/>
        <w:tabs>
          <w:tab w:val="left" w:pos="567"/>
          <w:tab w:val="left" w:pos="1276"/>
        </w:tabs>
        <w:rPr>
          <w:szCs w:val="16"/>
        </w:rPr>
      </w:pPr>
      <w:r w:rsidRPr="00E060F7">
        <w:rPr>
          <w:color w:val="0070C0"/>
        </w:rPr>
        <w:t>&lt;xd:def</w:t>
      </w:r>
      <w:r w:rsidR="00CB48EB">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757B34E" w14:textId="77777777" w:rsidR="00CB48EB" w:rsidRPr="00E060F7" w:rsidRDefault="00CB48EB" w:rsidP="00CB48EB">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255345">
        <w:rPr>
          <w:szCs w:val="16"/>
        </w:rPr>
        <w:t>"Vehicles"</w:t>
      </w:r>
    </w:p>
    <w:p w14:paraId="4A865AC7" w14:textId="77777777" w:rsidR="00CB48EB" w:rsidRPr="00E060F7" w:rsidRDefault="00CB48EB" w:rsidP="00CB48EB">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F555AEA" w14:textId="77777777" w:rsidR="00D84C56" w:rsidRPr="00E060F7" w:rsidRDefault="00D84C56" w:rsidP="00D84C56">
      <w:pPr>
        <w:pStyle w:val="Zdrojovykod-zlutyboxSynteastyl"/>
        <w:rPr>
          <w:color w:val="0070C0"/>
        </w:rPr>
      </w:pPr>
    </w:p>
    <w:p w14:paraId="288D7596" w14:textId="5FBEB8FC" w:rsidR="00D84C56" w:rsidRPr="00E060F7" w:rsidRDefault="00D84C56" w:rsidP="00D84C56">
      <w:pPr>
        <w:pStyle w:val="Zdrojovykod-zlutyboxSynteastyl"/>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55E4C64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 create cars</w:t>
      </w:r>
      <w:r w:rsidR="00625CA7" w:rsidRPr="00E060F7">
        <w:rPr>
          <w:color w:val="984806"/>
        </w:rPr>
        <w:t>; finally cars.close()</w:t>
      </w:r>
      <w:r w:rsidRPr="00E060F7">
        <w:rPr>
          <w:szCs w:val="16"/>
        </w:rPr>
        <w:t>"</w:t>
      </w:r>
      <w:r w:rsidRPr="00E060F7">
        <w:rPr>
          <w:color w:val="0070C0"/>
        </w:rPr>
        <w:t>&gt;</w:t>
      </w:r>
    </w:p>
    <w:p w14:paraId="4497298C"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7621A996" w14:textId="77777777" w:rsidR="00D84C56" w:rsidRPr="00E060F7" w:rsidRDefault="00D84C56" w:rsidP="00D84C56">
      <w:pPr>
        <w:pStyle w:val="Zdrojovykod-zlutyboxSynteastyl"/>
        <w:tabs>
          <w:tab w:val="left" w:pos="-567"/>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r w:rsidR="00CB48EB">
        <w:t>enum</w:t>
      </w:r>
      <w:r w:rsidRPr="00E060F7">
        <w:t>('SUV', 'MPV', '</w:t>
      </w:r>
      <w:r w:rsidR="00CB48EB">
        <w:t>personal</w:t>
      </w:r>
      <w:r w:rsidRPr="00E060F7">
        <w:t>', '</w:t>
      </w:r>
      <w:r w:rsidR="00CB48EB">
        <w:t>truck</w:t>
      </w:r>
      <w:r w:rsidRPr="00E060F7">
        <w:t>', 'sport', 'ot</w:t>
      </w:r>
      <w:r w:rsidR="00CB48EB">
        <w:t>her</w:t>
      </w:r>
      <w:r w:rsidRPr="00E060F7">
        <w:t>'); create cars.getItem('type')</w:t>
      </w:r>
    </w:p>
    <w:p w14:paraId="0473D58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6AD292F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&lt;vrn&gt;</w:t>
      </w:r>
      <w:r w:rsidRPr="00E060F7">
        <w:t>string(7); create cars.getItem('id')</w:t>
      </w:r>
      <w:r w:rsidR="00255345">
        <w:rPr>
          <w:color w:val="0070C0"/>
        </w:rPr>
        <w:t>&lt;/vrn&gt;</w:t>
      </w:r>
    </w:p>
    <w:p w14:paraId="2B5E386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rPr>
      </w:pPr>
      <w:r w:rsidRPr="00E060F7">
        <w:tab/>
      </w:r>
      <w:r w:rsidRPr="00E060F7">
        <w:tab/>
      </w:r>
      <w:r w:rsidRPr="00E060F7">
        <w:tab/>
      </w:r>
      <w:r w:rsidRPr="00E060F7">
        <w:rPr>
          <w:color w:val="0070C0"/>
        </w:rPr>
        <w:t>&lt;</w:t>
      </w:r>
      <w:r w:rsidR="00CB48EB">
        <w:rPr>
          <w:color w:val="0070C0"/>
        </w:rPr>
        <w:t>purchas</w:t>
      </w:r>
      <w:r w:rsidRPr="00E060F7">
        <w:rPr>
          <w:color w:val="0070C0"/>
        </w:rPr>
        <w:t>e&gt;</w:t>
      </w:r>
      <w:r w:rsidR="003550D2">
        <w:t>date(</w:t>
      </w:r>
      <w:r w:rsidRPr="00E060F7">
        <w:t>; create convertDT(cars.getItem('date'))</w:t>
      </w:r>
      <w:r w:rsidRPr="00E060F7">
        <w:rPr>
          <w:color w:val="0070C0"/>
        </w:rPr>
        <w:t>&lt;/</w:t>
      </w:r>
      <w:r w:rsidR="00CB48EB">
        <w:rPr>
          <w:color w:val="0070C0"/>
        </w:rPr>
        <w:t>purchase</w:t>
      </w:r>
      <w:r w:rsidRPr="00E060F7">
        <w:rPr>
          <w:color w:val="0070C0"/>
        </w:rPr>
        <w:t>&gt;</w:t>
      </w:r>
    </w:p>
    <w:p w14:paraId="58A578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&lt;</w:t>
      </w:r>
      <w:r w:rsidR="00CB48EB">
        <w:rPr>
          <w:color w:val="0070C0"/>
        </w:rPr>
        <w:t>producer</w:t>
      </w:r>
      <w:r w:rsidRPr="00E060F7">
        <w:rPr>
          <w:color w:val="0070C0"/>
        </w:rPr>
        <w:t>&gt;</w:t>
      </w:r>
      <w:r w:rsidRPr="00E060F7">
        <w:t>string(); create cars.getItem('vendor')</w:t>
      </w:r>
      <w:r w:rsidRPr="00E060F7">
        <w:rPr>
          <w:color w:val="0070C0"/>
        </w:rPr>
        <w:t>&lt;/</w:t>
      </w:r>
      <w:r w:rsidR="00CB48EB">
        <w:rPr>
          <w:color w:val="0070C0"/>
        </w:rPr>
        <w:t>producer</w:t>
      </w:r>
      <w:r w:rsidRPr="00E060F7">
        <w:rPr>
          <w:color w:val="0070C0"/>
        </w:rPr>
        <w:t>&gt;</w:t>
      </w:r>
    </w:p>
    <w:p w14:paraId="5F0E32C7"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 xml:space="preserve">&lt;model </w:t>
      </w:r>
      <w:r w:rsidRPr="00E060F7">
        <w:rPr>
          <w:color w:val="00B050"/>
        </w:rPr>
        <w:t>xd:script</w:t>
      </w:r>
      <w:r w:rsidRPr="00E060F7">
        <w:t xml:space="preserve"> = </w:t>
      </w:r>
      <w:r w:rsidRPr="00E060F7">
        <w:rPr>
          <w:szCs w:val="16"/>
        </w:rPr>
        <w:t>"</w:t>
      </w:r>
      <w:r w:rsidRPr="00E060F7">
        <w:rPr>
          <w:color w:val="FF0000"/>
        </w:rPr>
        <w:t>occurs 0..1; create cars</w:t>
      </w:r>
      <w:r w:rsidRPr="00E060F7">
        <w:rPr>
          <w:color w:val="FF0000"/>
          <w:szCs w:val="16"/>
        </w:rPr>
        <w:t>.getItem('model') != null</w:t>
      </w:r>
      <w:r w:rsidRPr="00E060F7">
        <w:rPr>
          <w:szCs w:val="16"/>
        </w:rPr>
        <w:t>"</w:t>
      </w:r>
      <w:r w:rsidRPr="00E060F7">
        <w:rPr>
          <w:color w:val="0070C0"/>
        </w:rPr>
        <w:t>&gt;</w:t>
      </w:r>
    </w:p>
    <w:p w14:paraId="3EBEE4A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r w:rsidRPr="00E060F7">
        <w:t>string; create cars.getItem('model')</w:t>
      </w:r>
    </w:p>
    <w:p w14:paraId="3C574EE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C7C065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&gt;</w:t>
      </w:r>
    </w:p>
    <w:p w14:paraId="3D0CC19A" w14:textId="32CB7310" w:rsidR="00CB48EB" w:rsidRPr="00E060F7" w:rsidRDefault="00CB48EB" w:rsidP="00CB48EB">
      <w:pPr>
        <w:pStyle w:val="Zdrojovykod-zlutyboxSynteastyl"/>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2D6C0431" w14:textId="77777777" w:rsidR="00D84C56" w:rsidRPr="00E060F7" w:rsidRDefault="00D84C56" w:rsidP="00D84C56">
      <w:pPr>
        <w:pStyle w:val="Zdrojovykod-zlutyboxSynteastyl"/>
        <w:keepNext w:val="0"/>
        <w:tabs>
          <w:tab w:val="left" w:pos="284"/>
          <w:tab w:val="left" w:pos="1276"/>
        </w:tabs>
        <w:rPr>
          <w:color w:val="0070C0"/>
        </w:rPr>
      </w:pPr>
    </w:p>
    <w:p w14:paraId="23E99E13" w14:textId="77777777" w:rsidR="00D84C56" w:rsidRPr="00E060F7" w:rsidRDefault="00D84C56" w:rsidP="00D84C56">
      <w:pPr>
        <w:pStyle w:val="Zdrojovykod-zlutyboxSynteastyl"/>
        <w:tabs>
          <w:tab w:val="left" w:pos="284"/>
          <w:tab w:val="left" w:pos="567"/>
          <w:tab w:val="left" w:pos="851"/>
        </w:tabs>
        <w:rPr>
          <w:color w:val="0070C0"/>
        </w:rPr>
      </w:pPr>
      <w:r w:rsidRPr="00E060F7">
        <w:rPr>
          <w:color w:val="0070C0"/>
        </w:rPr>
        <w:tab/>
        <w:t>&lt;xd:declaration&gt;</w:t>
      </w:r>
    </w:p>
    <w:p w14:paraId="54620350" w14:textId="77777777" w:rsidR="00D84C56" w:rsidRPr="00E060F7" w:rsidRDefault="00D84C56" w:rsidP="00D84C56">
      <w:pPr>
        <w:pStyle w:val="Zdrojovykod-zlutyboxSynteastyl"/>
        <w:tabs>
          <w:tab w:val="left" w:pos="284"/>
          <w:tab w:val="left" w:pos="567"/>
          <w:tab w:val="left" w:pos="851"/>
        </w:tabs>
      </w:pPr>
      <w:r w:rsidRPr="00E060F7">
        <w:tab/>
      </w:r>
      <w:r w:rsidRPr="00E060F7">
        <w:tab/>
        <w:t>external Service service;</w:t>
      </w:r>
    </w:p>
    <w:p w14:paraId="4F25E7AF" w14:textId="77777777" w:rsidR="00D84C56" w:rsidRPr="00E060F7" w:rsidRDefault="00D84C56" w:rsidP="00D84C56">
      <w:pPr>
        <w:pStyle w:val="Zdrojovykod-zlutyboxSynteastyl"/>
        <w:tabs>
          <w:tab w:val="left" w:pos="284"/>
          <w:tab w:val="left" w:pos="567"/>
          <w:tab w:val="left" w:pos="851"/>
        </w:tabs>
        <w:rPr>
          <w:rFonts w:eastAsia="Courier New"/>
        </w:rPr>
      </w:pPr>
      <w:r w:rsidRPr="00E060F7">
        <w:tab/>
      </w:r>
      <w:r w:rsidRPr="00E060F7">
        <w:tab/>
      </w:r>
      <w:r w:rsidRPr="00E060F7">
        <w:rPr>
          <w:rFonts w:eastAsia="Courier New"/>
        </w:rPr>
        <w:t xml:space="preserve">ResultSet cars = service.query('SELECT * FROM </w:t>
      </w:r>
      <w:r w:rsidR="00CB48EB">
        <w:rPr>
          <w:rFonts w:eastAsia="Courier New"/>
        </w:rPr>
        <w:t>Cars</w:t>
      </w:r>
      <w:r w:rsidRPr="00E060F7">
        <w:rPr>
          <w:rFonts w:eastAsia="Courier New"/>
        </w:rPr>
        <w:t>Table');</w:t>
      </w:r>
    </w:p>
    <w:p w14:paraId="7C35F352" w14:textId="77777777" w:rsidR="00D84C56" w:rsidRPr="00E060F7" w:rsidRDefault="00D84C56" w:rsidP="00D84C56">
      <w:pPr>
        <w:pStyle w:val="Zdrojovykod-zlutyboxSynteastyl"/>
        <w:tabs>
          <w:tab w:val="left" w:pos="284"/>
          <w:tab w:val="left" w:pos="567"/>
          <w:tab w:val="left" w:pos="851"/>
        </w:tabs>
        <w:rPr>
          <w:rFonts w:eastAsia="Courier New"/>
        </w:rPr>
      </w:pPr>
    </w:p>
    <w:p w14:paraId="3CC48D52" w14:textId="77777777" w:rsidR="00D84C56" w:rsidRPr="00E060F7" w:rsidRDefault="00D84C56" w:rsidP="00D84C56">
      <w:pPr>
        <w:pStyle w:val="Zdrojovykod-zlutyboxSynteastyl"/>
        <w:tabs>
          <w:tab w:val="left" w:pos="284"/>
          <w:tab w:val="left" w:pos="567"/>
          <w:tab w:val="left" w:pos="851"/>
        </w:tabs>
        <w:rPr>
          <w:rFonts w:eastAsia="Courier New"/>
        </w:rPr>
      </w:pPr>
      <w:r w:rsidRPr="00E060F7">
        <w:rPr>
          <w:rFonts w:eastAsia="Courier New"/>
        </w:rPr>
        <w:tab/>
      </w:r>
      <w:r w:rsidRPr="00E060F7">
        <w:rPr>
          <w:rFonts w:eastAsia="Courier New"/>
        </w:rPr>
        <w:tab/>
        <w:t>String convertDT(String dt) {</w:t>
      </w:r>
    </w:p>
    <w:p w14:paraId="5B6E586E" w14:textId="77777777" w:rsidR="00D84C56" w:rsidRPr="00E060F7" w:rsidRDefault="00D84C56" w:rsidP="00D84C56">
      <w:pPr>
        <w:pStyle w:val="Zdrojovykod-zlutyboxSynteastyl"/>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Datetime in = parseDate(dt, "yyyy</w:t>
      </w:r>
      <w:r w:rsidR="003550D2">
        <w:rPr>
          <w:rFonts w:eastAsia="Courier New"/>
        </w:rPr>
        <w:t>-MM-dd</w:t>
      </w:r>
      <w:r w:rsidRPr="00E060F7">
        <w:rPr>
          <w:rFonts w:eastAsia="Courier New"/>
        </w:rPr>
        <w:t>");</w:t>
      </w:r>
    </w:p>
    <w:p w14:paraId="33436567" w14:textId="77777777" w:rsidR="00D84C56" w:rsidRPr="00E060F7" w:rsidRDefault="00D84C56" w:rsidP="00D84C56">
      <w:pPr>
        <w:pStyle w:val="Zdrojovykod-zlutyboxSynteastyl"/>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return in.toString("</w:t>
      </w:r>
      <w:r w:rsidR="003550D2" w:rsidRPr="00E060F7">
        <w:rPr>
          <w:rFonts w:eastAsia="Courier New"/>
        </w:rPr>
        <w:t>yyyy</w:t>
      </w:r>
      <w:r w:rsidR="003550D2">
        <w:rPr>
          <w:rFonts w:eastAsia="Courier New"/>
        </w:rPr>
        <w:t>-MM-dd</w:t>
      </w:r>
      <w:r w:rsidR="003550D2" w:rsidRPr="00E060F7">
        <w:rPr>
          <w:rFonts w:eastAsia="Courier New"/>
        </w:rPr>
        <w:t xml:space="preserve"> </w:t>
      </w:r>
      <w:r w:rsidRPr="00E060F7">
        <w:rPr>
          <w:rFonts w:eastAsia="Courier New"/>
        </w:rPr>
        <w:t>");</w:t>
      </w:r>
    </w:p>
    <w:p w14:paraId="3B95FA68" w14:textId="77777777" w:rsidR="00D84C56" w:rsidRPr="00E060F7" w:rsidRDefault="00D84C56" w:rsidP="00D84C56">
      <w:pPr>
        <w:pStyle w:val="Zdrojovykod-zlutyboxSynteastyl"/>
        <w:tabs>
          <w:tab w:val="left" w:pos="284"/>
          <w:tab w:val="left" w:pos="567"/>
          <w:tab w:val="left" w:pos="851"/>
        </w:tabs>
      </w:pPr>
      <w:r w:rsidRPr="00E060F7">
        <w:rPr>
          <w:rFonts w:eastAsia="Courier New"/>
        </w:rPr>
        <w:tab/>
      </w:r>
      <w:r w:rsidRPr="00E060F7">
        <w:rPr>
          <w:rFonts w:eastAsia="Courier New"/>
        </w:rPr>
        <w:tab/>
        <w:t>}</w:t>
      </w:r>
    </w:p>
    <w:p w14:paraId="03B44765"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&lt;/xd:declaration&gt;</w:t>
      </w:r>
    </w:p>
    <w:p w14:paraId="3623987A" w14:textId="77777777" w:rsidR="00D84C56" w:rsidRPr="00E060F7" w:rsidRDefault="00D84C56" w:rsidP="00D84C56">
      <w:pPr>
        <w:pStyle w:val="Zdrojovykod-zlutyboxSynteastyl"/>
        <w:tabs>
          <w:tab w:val="left" w:pos="284"/>
          <w:tab w:val="left" w:pos="1276"/>
        </w:tabs>
      </w:pPr>
      <w:r w:rsidRPr="00E060F7">
        <w:rPr>
          <w:color w:val="0070C0"/>
        </w:rPr>
        <w:t>&lt;/xd:def&gt;</w:t>
      </w:r>
    </w:p>
    <w:p w14:paraId="0E9D4F4C" w14:textId="77777777" w:rsidR="00D84C56" w:rsidRPr="00E060F7" w:rsidRDefault="00D84C56" w:rsidP="00D84C56">
      <w:pPr>
        <w:pStyle w:val="OdstavecSynteastyl"/>
      </w:pPr>
    </w:p>
    <w:p w14:paraId="43F7DB52" w14:textId="420A0CA5" w:rsidR="00923D16" w:rsidRPr="00E060F7" w:rsidRDefault="0059606D" w:rsidP="00D84C56">
      <w:pPr>
        <w:pStyle w:val="OdstavecSynteastyl"/>
      </w:pPr>
      <w:r>
        <w:t xml:space="preserve">An </w:t>
      </w:r>
      <w:r w:rsidR="00457CDC">
        <w:t xml:space="preserve">example how to use </w:t>
      </w:r>
      <w:r w:rsidR="00923D16" w:rsidRPr="00E060F7">
        <w:rPr>
          <w:rFonts w:ascii="Consolas" w:hAnsi="Consolas" w:cs="Consolas"/>
        </w:rPr>
        <w:t>ResultSet</w:t>
      </w:r>
      <w:r w:rsidR="00923D16" w:rsidRPr="00E060F7">
        <w:t xml:space="preserve"> </w:t>
      </w:r>
      <w:r w:rsidR="00457CDC">
        <w:t xml:space="preserve">in the X-definition </w:t>
      </w:r>
      <w:r w:rsidR="001D5B53">
        <w:rPr>
          <w:rFonts w:ascii="Consolas" w:hAnsi="Consolas" w:cs="Consolas"/>
        </w:rPr>
        <w:t>garageDB</w:t>
      </w:r>
      <w:r w:rsidR="00923D16" w:rsidRPr="00E060F7">
        <w:t xml:space="preserve"> </w:t>
      </w:r>
      <w:r w:rsidR="00457CDC">
        <w:t xml:space="preserve">and </w:t>
      </w:r>
      <w:r w:rsidR="00923D16" w:rsidRPr="00E060F7">
        <w:t xml:space="preserve"> </w:t>
      </w:r>
      <w:r w:rsidR="001D5B53">
        <w:rPr>
          <w:rFonts w:ascii="Consolas" w:hAnsi="Consolas" w:cs="Consolas"/>
        </w:rPr>
        <w:t>garagDB</w:t>
      </w:r>
      <w:r w:rsidR="00923D16" w:rsidRPr="00E060F7">
        <w:rPr>
          <w:rFonts w:ascii="Consolas" w:hAnsi="Consolas" w:cs="Consolas"/>
        </w:rPr>
        <w:t>Elem</w:t>
      </w:r>
      <w:r w:rsidR="00923D16" w:rsidRPr="00E060F7">
        <w:t>:</w:t>
      </w:r>
    </w:p>
    <w:p w14:paraId="16A5A1EC" w14:textId="69BBBA67" w:rsidR="00923D16" w:rsidRPr="00D04EAE" w:rsidRDefault="00923D16" w:rsidP="00923D16">
      <w:pPr>
        <w:pStyle w:val="Zdrojovykod-zlutyboxSynteastyl"/>
        <w:tabs>
          <w:tab w:val="left" w:pos="567"/>
          <w:tab w:val="left" w:pos="1276"/>
        </w:tabs>
        <w:rPr>
          <w:szCs w:val="16"/>
          <w:lang w:val="de-DE"/>
        </w:rPr>
      </w:pPr>
      <w:r w:rsidRPr="00D04EAE">
        <w:rPr>
          <w:color w:val="0070C0"/>
          <w:lang w:val="de-DE"/>
        </w:rPr>
        <w:lastRenderedPageBreak/>
        <w:t>&lt;xd:def</w:t>
      </w:r>
      <w:r w:rsidR="00F56473"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B4198FF" w14:textId="77777777" w:rsidR="00923D16" w:rsidRPr="00D04EAE" w:rsidRDefault="00923D16" w:rsidP="00923D16">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E976CAA" w14:textId="77777777" w:rsidR="00923D16" w:rsidRPr="00E060F7" w:rsidRDefault="00923D16" w:rsidP="00923D16">
      <w:pPr>
        <w:pStyle w:val="Zdrojovykod-zlutyboxSynteastyl"/>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DE08F0">
        <w:rPr>
          <w:szCs w:val="16"/>
        </w:rPr>
        <w:t>"List"</w:t>
      </w:r>
      <w:r w:rsidRPr="00E060F7">
        <w:rPr>
          <w:color w:val="0070C0"/>
          <w:szCs w:val="16"/>
        </w:rPr>
        <w:t>&gt;</w:t>
      </w:r>
    </w:p>
    <w:p w14:paraId="2230A3AE" w14:textId="77777777" w:rsidR="00923D16" w:rsidRPr="00E060F7" w:rsidRDefault="00923D16" w:rsidP="00923D16">
      <w:pPr>
        <w:pStyle w:val="Zdrojovykod-zlutyboxSynteastyl"/>
        <w:rPr>
          <w:color w:val="0070C0"/>
        </w:rPr>
      </w:pPr>
    </w:p>
    <w:p w14:paraId="3F040F98" w14:textId="77777777" w:rsidR="00923D16" w:rsidRPr="00E060F7" w:rsidRDefault="00923D16" w:rsidP="00923D16">
      <w:pPr>
        <w:pStyle w:val="Zdrojovykod-zlutyboxSynteastyl"/>
        <w:tabs>
          <w:tab w:val="left" w:pos="284"/>
          <w:tab w:val="left" w:pos="567"/>
          <w:tab w:val="left" w:pos="851"/>
          <w:tab w:val="left" w:pos="1134"/>
          <w:tab w:val="left" w:pos="1418"/>
        </w:tabs>
      </w:pPr>
      <w:r w:rsidRPr="00E060F7">
        <w:rPr>
          <w:color w:val="0070C0"/>
          <w:szCs w:val="16"/>
        </w:rPr>
        <w:tab/>
      </w:r>
      <w:r w:rsidR="00AA68F3">
        <w:rPr>
          <w:color w:val="0070C0"/>
          <w:szCs w:val="16"/>
        </w:rPr>
        <w:t>&lt;List</w:t>
      </w:r>
      <w:r w:rsidRPr="00E060F7">
        <w:rPr>
          <w:color w:val="0070C0"/>
          <w:szCs w:val="16"/>
        </w:rPr>
        <w:t>&gt;</w:t>
      </w:r>
    </w:p>
    <w:p w14:paraId="19D71BB4"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 create cars</w:t>
      </w:r>
      <w:r w:rsidR="00625CA7" w:rsidRPr="00E060F7">
        <w:rPr>
          <w:color w:val="FF0000"/>
        </w:rPr>
        <w:t>; cars.close()</w:t>
      </w:r>
      <w:r w:rsidRPr="00E060F7">
        <w:rPr>
          <w:szCs w:val="16"/>
        </w:rPr>
        <w:t xml:space="preserve">" ... </w:t>
      </w:r>
      <w:r w:rsidRPr="00E060F7">
        <w:rPr>
          <w:color w:val="0070C0"/>
          <w:szCs w:val="16"/>
        </w:rPr>
        <w:t>&gt;</w:t>
      </w:r>
    </w:p>
    <w:p w14:paraId="6C4E87ED"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szCs w:val="16"/>
        </w:rPr>
        <w:t>...</w:t>
      </w:r>
    </w:p>
    <w:p w14:paraId="1BC19080"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00F101E4">
        <w:rPr>
          <w:color w:val="0070C0"/>
          <w:szCs w:val="16"/>
        </w:rPr>
        <w:t>&lt;/Vehicle</w:t>
      </w:r>
      <w:r w:rsidRPr="00E060F7">
        <w:rPr>
          <w:color w:val="0070C0"/>
          <w:szCs w:val="16"/>
        </w:rPr>
        <w:t>&gt;</w:t>
      </w:r>
    </w:p>
    <w:p w14:paraId="6BD14CA6" w14:textId="77777777" w:rsidR="00923D16" w:rsidRPr="00E060F7" w:rsidRDefault="00923D16" w:rsidP="00923D16">
      <w:pPr>
        <w:pStyle w:val="Zdrojovykod-zlutyboxSynteastyl"/>
        <w:tabs>
          <w:tab w:val="left" w:pos="284"/>
          <w:tab w:val="left" w:pos="567"/>
          <w:tab w:val="left" w:pos="851"/>
          <w:tab w:val="left" w:pos="1134"/>
          <w:tab w:val="left" w:pos="1418"/>
        </w:tabs>
        <w:rPr>
          <w:szCs w:val="16"/>
        </w:rPr>
      </w:pPr>
      <w:r w:rsidRPr="00E060F7">
        <w:rPr>
          <w:color w:val="0070C0"/>
          <w:szCs w:val="16"/>
        </w:rPr>
        <w:tab/>
      </w:r>
      <w:r w:rsidRPr="00E060F7">
        <w:rPr>
          <w:color w:val="0070C0"/>
          <w:szCs w:val="16"/>
        </w:rPr>
        <w:tab/>
      </w:r>
      <w:r w:rsidRPr="00E060F7">
        <w:rPr>
          <w:szCs w:val="16"/>
        </w:rPr>
        <w:t>...</w:t>
      </w:r>
    </w:p>
    <w:p w14:paraId="57766773"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&lt;/List</w:t>
      </w:r>
      <w:r w:rsidRPr="00E060F7">
        <w:rPr>
          <w:color w:val="0070C0"/>
          <w:szCs w:val="16"/>
        </w:rPr>
        <w:t>&gt;</w:t>
      </w:r>
    </w:p>
    <w:p w14:paraId="746B9D63" w14:textId="77777777" w:rsidR="00923D16" w:rsidRPr="00E060F7" w:rsidRDefault="00923D16" w:rsidP="00923D16">
      <w:pPr>
        <w:pStyle w:val="Zdrojovykod-zlutyboxSynteastyl"/>
        <w:tabs>
          <w:tab w:val="left" w:pos="284"/>
          <w:tab w:val="left" w:pos="567"/>
          <w:tab w:val="left" w:pos="851"/>
        </w:tabs>
        <w:rPr>
          <w:color w:val="0070C0"/>
        </w:rPr>
      </w:pPr>
      <w:r w:rsidRPr="00E060F7">
        <w:rPr>
          <w:color w:val="0070C0"/>
        </w:rPr>
        <w:tab/>
        <w:t>&lt;xd:declaration&gt;</w:t>
      </w:r>
    </w:p>
    <w:p w14:paraId="5F81CD68" w14:textId="77777777" w:rsidR="00923D16" w:rsidRPr="00E060F7" w:rsidRDefault="00923D16" w:rsidP="00923D16">
      <w:pPr>
        <w:pStyle w:val="Zdrojovykod-zlutyboxSynteastyl"/>
        <w:tabs>
          <w:tab w:val="left" w:pos="284"/>
          <w:tab w:val="left" w:pos="567"/>
          <w:tab w:val="left" w:pos="851"/>
        </w:tabs>
      </w:pPr>
      <w:r w:rsidRPr="00E060F7">
        <w:tab/>
      </w:r>
      <w:r w:rsidRPr="00E060F7">
        <w:tab/>
        <w:t>external Service service;</w:t>
      </w:r>
    </w:p>
    <w:p w14:paraId="11B20519" w14:textId="1693FBFF" w:rsidR="00923D16" w:rsidRPr="00E060F7" w:rsidRDefault="00923D16" w:rsidP="00923D16">
      <w:pPr>
        <w:pStyle w:val="Zdrojovykod-zlutyboxSynteastyl"/>
        <w:tabs>
          <w:tab w:val="left" w:pos="284"/>
          <w:tab w:val="left" w:pos="567"/>
          <w:tab w:val="left" w:pos="851"/>
        </w:tabs>
        <w:rPr>
          <w:rFonts w:eastAsia="Courier New"/>
        </w:rPr>
      </w:pPr>
      <w:r w:rsidRPr="00E060F7">
        <w:tab/>
      </w:r>
      <w:r w:rsidRPr="00E060F7">
        <w:tab/>
      </w:r>
      <w:r w:rsidRPr="00E060F7">
        <w:rPr>
          <w:rFonts w:eastAsia="Courier New"/>
        </w:rPr>
        <w:t xml:space="preserve">ResultSet cars = service.query('SELECT * FROM </w:t>
      </w:r>
      <w:r w:rsidR="002463A1">
        <w:t>CarsTable</w:t>
      </w:r>
      <w:r w:rsidRPr="00E060F7">
        <w:rPr>
          <w:rFonts w:eastAsia="Courier New"/>
        </w:rPr>
        <w:t>);</w:t>
      </w:r>
    </w:p>
    <w:p w14:paraId="757A3C49" w14:textId="77777777" w:rsidR="00923D16" w:rsidRPr="00E060F7" w:rsidRDefault="00923D16" w:rsidP="00923D16">
      <w:pPr>
        <w:pStyle w:val="Zdrojovykod-zlutyboxSynteastyl"/>
        <w:tabs>
          <w:tab w:val="left" w:pos="284"/>
          <w:tab w:val="left" w:pos="567"/>
          <w:tab w:val="left" w:pos="851"/>
        </w:tabs>
        <w:rPr>
          <w:szCs w:val="16"/>
        </w:rPr>
      </w:pPr>
      <w:r w:rsidRPr="00E060F7">
        <w:rPr>
          <w:rFonts w:eastAsia="Courier New"/>
        </w:rPr>
        <w:tab/>
      </w:r>
      <w:r w:rsidRPr="00E060F7">
        <w:rPr>
          <w:rFonts w:eastAsia="Courier New"/>
        </w:rPr>
        <w:tab/>
      </w:r>
      <w:r w:rsidRPr="00E060F7">
        <w:rPr>
          <w:szCs w:val="16"/>
        </w:rPr>
        <w:t>...</w:t>
      </w:r>
    </w:p>
    <w:p w14:paraId="6D67C32A" w14:textId="77777777" w:rsidR="00923D16" w:rsidRPr="00E060F7" w:rsidRDefault="00923D16" w:rsidP="00923D16">
      <w:pPr>
        <w:pStyle w:val="Zdrojovykod-zlutyboxSynteastyl"/>
        <w:tabs>
          <w:tab w:val="left" w:pos="284"/>
          <w:tab w:val="left" w:pos="567"/>
          <w:tab w:val="left" w:pos="851"/>
        </w:tabs>
        <w:rPr>
          <w:color w:val="0070C0"/>
        </w:rPr>
      </w:pPr>
      <w:r w:rsidRPr="00E060F7">
        <w:rPr>
          <w:color w:val="0070C0"/>
        </w:rPr>
        <w:tab/>
        <w:t>&lt;/xd:declaration&gt;</w:t>
      </w:r>
    </w:p>
    <w:p w14:paraId="40B70BD5" w14:textId="77777777" w:rsidR="00923D16" w:rsidRPr="00E060F7" w:rsidRDefault="00923D16" w:rsidP="00923D16">
      <w:pPr>
        <w:pStyle w:val="Zdrojovykod-zlutyboxSynteastyl"/>
        <w:tabs>
          <w:tab w:val="left" w:pos="284"/>
          <w:tab w:val="left" w:pos="1276"/>
        </w:tabs>
      </w:pPr>
      <w:r w:rsidRPr="00E060F7">
        <w:rPr>
          <w:color w:val="0070C0"/>
        </w:rPr>
        <w:t>&lt;/xd:def&gt;</w:t>
      </w:r>
    </w:p>
    <w:p w14:paraId="494DC1AC" w14:textId="643C0BB1" w:rsidR="00923D16" w:rsidRPr="00E060F7" w:rsidRDefault="00457CDC" w:rsidP="00D84C56">
      <w:pPr>
        <w:pStyle w:val="OdstavecSynteastyl"/>
      </w:pPr>
      <w:r>
        <w:t>The variable</w:t>
      </w:r>
      <w:r w:rsidR="009C2BC1" w:rsidRPr="00E060F7">
        <w:t xml:space="preserve"> </w:t>
      </w:r>
      <w:r>
        <w:t xml:space="preserve">“cars” (of the type </w:t>
      </w:r>
      <w:r w:rsidR="009C2BC1" w:rsidRPr="00E060F7">
        <w:rPr>
          <w:rFonts w:ascii="Consolas" w:hAnsi="Consolas" w:cs="Consolas"/>
        </w:rPr>
        <w:t>ResultSet</w:t>
      </w:r>
      <w:r>
        <w:rPr>
          <w:rFonts w:ascii="Consolas" w:hAnsi="Consolas" w:cs="Consolas"/>
        </w:rPr>
        <w:t>)</w:t>
      </w:r>
      <w:r w:rsidR="009C2BC1" w:rsidRPr="00E060F7">
        <w:t xml:space="preserve"> </w:t>
      </w:r>
      <w:r>
        <w:t>is replaced by the method “query”</w:t>
      </w:r>
      <w:r w:rsidR="009C2BC1" w:rsidRPr="00E060F7">
        <w:t xml:space="preserve">. </w:t>
      </w:r>
      <w:r>
        <w:t xml:space="preserve">In this case the </w:t>
      </w:r>
      <w:r w:rsidR="009C2BC1" w:rsidRPr="00E060F7">
        <w:rPr>
          <w:rFonts w:ascii="Consolas" w:hAnsi="Consolas" w:cs="Consolas"/>
        </w:rPr>
        <w:t>ResultSet</w:t>
      </w:r>
      <w:r w:rsidR="009C2BC1" w:rsidRPr="00E060F7">
        <w:t xml:space="preserve"> </w:t>
      </w:r>
      <w:r>
        <w:t>is created internally</w:t>
      </w:r>
      <w:r w:rsidR="009C2BC1" w:rsidRPr="00E060F7">
        <w:t xml:space="preserve">. </w:t>
      </w:r>
      <w:r>
        <w:t>The m</w:t>
      </w:r>
      <w:r w:rsidR="004274E5" w:rsidRPr="00E060F7">
        <w:t>et</w:t>
      </w:r>
      <w:r>
        <w:t>h</w:t>
      </w:r>
      <w:r w:rsidR="004274E5" w:rsidRPr="00E060F7">
        <w:t xml:space="preserve">od </w:t>
      </w:r>
      <w:r w:rsidR="004274E5" w:rsidRPr="00E060F7">
        <w:rPr>
          <w:rFonts w:ascii="Consolas" w:hAnsi="Consolas" w:cs="Consolas"/>
        </w:rPr>
        <w:t>getItem</w:t>
      </w:r>
      <w:r w:rsidR="004274E5" w:rsidRPr="00E060F7">
        <w:t xml:space="preserve"> </w:t>
      </w:r>
      <w:r>
        <w:t>is not invoked on the</w:t>
      </w:r>
      <w:r w:rsidR="004274E5" w:rsidRPr="00E060F7">
        <w:t xml:space="preserve"> </w:t>
      </w:r>
      <w:r w:rsidR="004274E5" w:rsidRPr="00E060F7">
        <w:rPr>
          <w:rFonts w:ascii="Consolas" w:hAnsi="Consolas" w:cs="Consolas"/>
        </w:rPr>
        <w:t>ResultSet</w:t>
      </w:r>
      <w:r w:rsidR="004274E5" w:rsidRPr="00E060F7">
        <w:t xml:space="preserve"> </w:t>
      </w:r>
      <w:r>
        <w:t>but as a</w:t>
      </w:r>
      <w:r w:rsidR="004274E5" w:rsidRPr="00E060F7">
        <w:t xml:space="preserve"> glob</w:t>
      </w:r>
      <w:r>
        <w:t>a</w:t>
      </w:r>
      <w:r w:rsidR="004274E5" w:rsidRPr="00E060F7">
        <w:t>l met</w:t>
      </w:r>
      <w:r>
        <w:t>h</w:t>
      </w:r>
      <w:r w:rsidR="004274E5" w:rsidRPr="00E060F7">
        <w:t>od</w:t>
      </w:r>
      <w:r>
        <w:t xml:space="preserve"> in the </w:t>
      </w:r>
      <w:r w:rsidR="00735ED2">
        <w:t>X-script</w:t>
      </w:r>
      <w:r>
        <w:t xml:space="preserve"> and it is </w:t>
      </w:r>
      <w:r w:rsidR="004274E5" w:rsidRPr="00E060F7">
        <w:t>ap</w:t>
      </w:r>
      <w:r>
        <w:t>p</w:t>
      </w:r>
      <w:r w:rsidR="004274E5" w:rsidRPr="00E060F7">
        <w:t>lie</w:t>
      </w:r>
      <w:r>
        <w:t>d</w:t>
      </w:r>
      <w:r w:rsidR="004274E5" w:rsidRPr="00E060F7">
        <w:t xml:space="preserve"> </w:t>
      </w:r>
      <w:r>
        <w:t xml:space="preserve">on the </w:t>
      </w:r>
      <w:r w:rsidR="004274E5" w:rsidRPr="00E060F7">
        <w:t>a</w:t>
      </w:r>
      <w:r>
        <w:t>c</w:t>
      </w:r>
      <w:r w:rsidR="004274E5" w:rsidRPr="00E060F7">
        <w:t>tu</w:t>
      </w:r>
      <w:r>
        <w:t>a</w:t>
      </w:r>
      <w:r w:rsidR="004274E5" w:rsidRPr="00E060F7">
        <w:t xml:space="preserve">l </w:t>
      </w:r>
      <w:r>
        <w:t>c</w:t>
      </w:r>
      <w:r w:rsidR="004274E5" w:rsidRPr="00E060F7">
        <w:t xml:space="preserve">ontext </w:t>
      </w:r>
      <w:r>
        <w:t>(the</w:t>
      </w:r>
      <w:r w:rsidR="004274E5" w:rsidRPr="00E060F7">
        <w:t xml:space="preserve"> intern</w:t>
      </w:r>
      <w:r>
        <w:t>ally</w:t>
      </w:r>
      <w:r w:rsidR="004274E5" w:rsidRPr="00E060F7">
        <w:t xml:space="preserve"> </w:t>
      </w:r>
      <w:r>
        <w:t xml:space="preserve">created </w:t>
      </w:r>
      <w:r w:rsidR="004274E5" w:rsidRPr="00E060F7">
        <w:rPr>
          <w:rFonts w:ascii="Consolas" w:hAnsi="Consolas" w:cs="Consolas"/>
        </w:rPr>
        <w:t>ResultSet</w:t>
      </w:r>
      <w:r>
        <w:rPr>
          <w:rFonts w:ascii="Consolas" w:hAnsi="Consolas" w:cs="Consolas"/>
        </w:rPr>
        <w:t>)</w:t>
      </w:r>
      <w:r w:rsidR="004274E5" w:rsidRPr="00E060F7">
        <w:t xml:space="preserve">. </w:t>
      </w:r>
      <w:r w:rsidR="008E3543">
        <w:t xml:space="preserve">After the </w:t>
      </w:r>
      <w:r w:rsidR="009C2BC1" w:rsidRPr="00E060F7">
        <w:t xml:space="preserve">SQL </w:t>
      </w:r>
      <w:r w:rsidR="008E3543">
        <w:t>is processed</w:t>
      </w:r>
      <w:r w:rsidR="009C2BC1" w:rsidRPr="00E060F7">
        <w:t xml:space="preserve"> </w:t>
      </w:r>
      <w:r w:rsidR="008E3543">
        <w:t>it is</w:t>
      </w:r>
      <w:r w:rsidR="00E8236E" w:rsidRPr="00E060F7">
        <w:t xml:space="preserve"> </w:t>
      </w:r>
      <w:r w:rsidR="002463A1">
        <w:t xml:space="preserve">automatically </w:t>
      </w:r>
      <w:r w:rsidR="008E3543">
        <w:t xml:space="preserve">ensured </w:t>
      </w:r>
      <w:r w:rsidR="002463A1">
        <w:t xml:space="preserve">its </w:t>
      </w:r>
      <w:r w:rsidR="008E3543">
        <w:t>external resources are closed</w:t>
      </w:r>
      <w:r w:rsidR="009C2BC1" w:rsidRPr="00E060F7">
        <w:t xml:space="preserve"> </w:t>
      </w:r>
      <w:r w:rsidR="008E3543">
        <w:t>(see</w:t>
      </w:r>
      <w:r w:rsidR="009C2BC1" w:rsidRPr="00E060F7">
        <w:t xml:space="preserve"> </w:t>
      </w:r>
      <w:r w:rsidR="008E3543">
        <w:t>the chapter</w:t>
      </w:r>
      <w:r w:rsidR="009C2BC1" w:rsidRPr="00E060F7">
        <w:t xml:space="preserve"> </w:t>
      </w:r>
      <w:r w:rsidR="00EF650E" w:rsidRPr="00E060F7">
        <w:fldChar w:fldCharType="begin"/>
      </w:r>
      <w:r w:rsidR="009C2BC1" w:rsidRPr="00E060F7">
        <w:instrText xml:space="preserve"> REF _Ref367771678 \r \h </w:instrText>
      </w:r>
      <w:r w:rsidR="00EF650E" w:rsidRPr="00E060F7">
        <w:fldChar w:fldCharType="separate"/>
      </w:r>
      <w:r w:rsidR="00B421FC">
        <w:t>8.3.2</w:t>
      </w:r>
      <w:r w:rsidR="00EF650E" w:rsidRPr="00E060F7">
        <w:fldChar w:fldCharType="end"/>
      </w:r>
      <w:r w:rsidR="00625CA7" w:rsidRPr="00E060F7">
        <w:t xml:space="preserve"> </w:t>
      </w:r>
      <w:r w:rsidR="008E3543">
        <w:t xml:space="preserve">- </w:t>
      </w:r>
      <w:r w:rsidR="00625CA7" w:rsidRPr="00E060F7">
        <w:t>a</w:t>
      </w:r>
      <w:r w:rsidR="008E3543">
        <w:t>s</w:t>
      </w:r>
      <w:r w:rsidR="00625CA7" w:rsidRPr="00E060F7">
        <w:t xml:space="preserve"> </w:t>
      </w:r>
      <w:r w:rsidR="008E3543">
        <w:t>you can see in the following example)</w:t>
      </w:r>
      <w:r w:rsidR="009C2BC1" w:rsidRPr="00E060F7">
        <w:t>:</w:t>
      </w:r>
    </w:p>
    <w:p w14:paraId="470BAE6A" w14:textId="77777777" w:rsidR="004274E5" w:rsidRPr="00E060F7" w:rsidRDefault="004274E5" w:rsidP="00D84C56">
      <w:pPr>
        <w:pStyle w:val="OdstavecSynteastyl"/>
        <w:sectPr w:rsidR="004274E5" w:rsidRPr="00E060F7" w:rsidSect="00187D6C">
          <w:type w:val="continuous"/>
          <w:pgSz w:w="11906" w:h="16838" w:code="9"/>
          <w:pgMar w:top="1247" w:right="1304" w:bottom="1247" w:left="1304" w:header="709" w:footer="709" w:gutter="0"/>
          <w:cols w:space="708"/>
        </w:sectPr>
      </w:pPr>
    </w:p>
    <w:p w14:paraId="262EE490" w14:textId="77777777" w:rsidR="004274E5" w:rsidRPr="00E060F7" w:rsidRDefault="008E3543" w:rsidP="0075748B">
      <w:pPr>
        <w:pStyle w:val="OdstavecSynteastyl"/>
        <w:keepNext/>
        <w:numPr>
          <w:ilvl w:val="0"/>
          <w:numId w:val="90"/>
        </w:numPr>
        <w:ind w:left="284"/>
      </w:pPr>
      <w:r w:rsidRPr="00E060F7">
        <w:t>variant</w:t>
      </w:r>
      <w:r>
        <w:t xml:space="preserve"> with elements and attributes</w:t>
      </w:r>
    </w:p>
    <w:p w14:paraId="700329CC" w14:textId="0B62D3B6" w:rsidR="004274E5" w:rsidRPr="00E060F7" w:rsidRDefault="004274E5" w:rsidP="004274E5">
      <w:pPr>
        <w:pStyle w:val="Zdrojovykod-zlutyboxSynteastyl"/>
        <w:tabs>
          <w:tab w:val="left" w:pos="567"/>
          <w:tab w:val="left" w:pos="1276"/>
        </w:tabs>
        <w:rPr>
          <w:szCs w:val="16"/>
        </w:rPr>
      </w:pPr>
      <w:r w:rsidRPr="00E060F7">
        <w:rPr>
          <w:color w:val="0070C0"/>
        </w:rPr>
        <w:t>&lt;xd:def</w:t>
      </w:r>
      <w:r w:rsidR="00DE08F0">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4676DDF" w14:textId="77777777" w:rsidR="004274E5" w:rsidRPr="00E060F7" w:rsidRDefault="004274E5" w:rsidP="004274E5">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r w:rsidR="001D5B53">
        <w:rPr>
          <w:szCs w:val="16"/>
        </w:rPr>
        <w:t>DB</w:t>
      </w:r>
      <w:r w:rsidR="00DE08F0">
        <w:rPr>
          <w:szCs w:val="16"/>
        </w:rPr>
        <w:t>"</w:t>
      </w:r>
    </w:p>
    <w:p w14:paraId="4EEEDA1B" w14:textId="77777777" w:rsidR="004274E5" w:rsidRPr="00E060F7" w:rsidRDefault="004274E5" w:rsidP="004274E5">
      <w:pPr>
        <w:pStyle w:val="Zdrojovykod-zlutyboxSynteastyl"/>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00DE08F0">
        <w:rPr>
          <w:color w:val="984806"/>
          <w:szCs w:val="16"/>
        </w:rPr>
        <w:t>List</w:t>
      </w:r>
      <w:r w:rsidRPr="00E060F7">
        <w:rPr>
          <w:szCs w:val="16"/>
        </w:rPr>
        <w:t>"</w:t>
      </w:r>
      <w:r w:rsidRPr="00E060F7">
        <w:rPr>
          <w:color w:val="0070C0"/>
          <w:szCs w:val="16"/>
        </w:rPr>
        <w:t>&gt;</w:t>
      </w:r>
    </w:p>
    <w:p w14:paraId="3C320C56" w14:textId="77777777" w:rsidR="004274E5" w:rsidRPr="00E060F7" w:rsidRDefault="004274E5" w:rsidP="004274E5">
      <w:pPr>
        <w:pStyle w:val="Zdrojovykod-zlutyboxSynteastyl"/>
        <w:tabs>
          <w:tab w:val="left" w:pos="567"/>
          <w:tab w:val="left" w:pos="1276"/>
        </w:tabs>
        <w:rPr>
          <w:color w:val="0070C0"/>
          <w:szCs w:val="16"/>
        </w:rPr>
      </w:pPr>
    </w:p>
    <w:p w14:paraId="6710008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6BF036B8"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79701339" w14:textId="77777777" w:rsidR="004274E5" w:rsidRPr="00E060F7" w:rsidRDefault="004274E5" w:rsidP="004274E5">
      <w:pPr>
        <w:pStyle w:val="Zdrojovykod-zlutyboxSynteastyl"/>
        <w:tabs>
          <w:tab w:val="left" w:pos="284"/>
          <w:tab w:val="left" w:pos="567"/>
          <w:tab w:val="left" w:pos="851"/>
        </w:tabs>
        <w:rPr>
          <w:rFonts w:eastAsia="Courier New"/>
          <w:color w:val="FF0000"/>
        </w:rPr>
      </w:pPr>
      <w:r w:rsidRPr="00E060F7">
        <w:rPr>
          <w:color w:val="FF0000"/>
        </w:rPr>
        <w:tab/>
      </w:r>
      <w:r w:rsidRPr="00E060F7">
        <w:rPr>
          <w:color w:val="FF0000"/>
        </w:rPr>
        <w:tab/>
      </w:r>
      <w:r w:rsidRPr="00E060F7">
        <w:rPr>
          <w:color w:val="FF0000"/>
        </w:rPr>
        <w:tab/>
        <w:t xml:space="preserve">create </w:t>
      </w:r>
      <w:r w:rsidRPr="00E060F7">
        <w:rPr>
          <w:rFonts w:eastAsia="Courier New"/>
          <w:color w:val="FF0000"/>
        </w:rPr>
        <w:t>service.query(</w:t>
      </w:r>
    </w:p>
    <w:p w14:paraId="5B9E5E94" w14:textId="6E997F0F" w:rsidR="004274E5" w:rsidRPr="00E060F7" w:rsidRDefault="004274E5" w:rsidP="004274E5">
      <w:pPr>
        <w:pStyle w:val="Zdrojovykod-zlutyboxSynteastyl"/>
        <w:tabs>
          <w:tab w:val="left" w:pos="284"/>
          <w:tab w:val="left" w:pos="567"/>
          <w:tab w:val="left" w:pos="851"/>
          <w:tab w:val="left" w:pos="1134"/>
          <w:tab w:val="left" w:pos="1418"/>
        </w:tabs>
        <w:rPr>
          <w:color w:val="0070C0"/>
        </w:rPr>
      </w:pPr>
      <w:r w:rsidRPr="00E060F7">
        <w:rPr>
          <w:rFonts w:eastAsia="Courier New"/>
          <w:color w:val="FF0000"/>
        </w:rPr>
        <w:tab/>
      </w:r>
      <w:r w:rsidRPr="00E060F7">
        <w:rPr>
          <w:rFonts w:eastAsia="Courier New"/>
          <w:color w:val="FF0000"/>
        </w:rPr>
        <w:tab/>
      </w:r>
      <w:r w:rsidRPr="00E060F7">
        <w:rPr>
          <w:rFonts w:eastAsia="Courier New"/>
          <w:color w:val="FF0000"/>
        </w:rPr>
        <w:tab/>
      </w:r>
      <w:r w:rsidRPr="00E060F7">
        <w:rPr>
          <w:rFonts w:eastAsia="Courier New"/>
          <w:color w:val="FF0000"/>
        </w:rPr>
        <w:tab/>
        <w:t xml:space="preserve">'SELECT * FROM </w:t>
      </w:r>
      <w:r w:rsidR="002463A1">
        <w:t>CarsTable</w:t>
      </w:r>
      <w:r w:rsidRPr="00E060F7">
        <w:rPr>
          <w:rFonts w:eastAsia="Courier New"/>
          <w:color w:val="FF0000"/>
        </w:rPr>
        <w:t>)</w:t>
      </w:r>
      <w:r w:rsidRPr="00E060F7">
        <w:rPr>
          <w:szCs w:val="16"/>
        </w:rPr>
        <w:t>"</w:t>
      </w:r>
    </w:p>
    <w:p w14:paraId="659F2AC1" w14:textId="77777777" w:rsidR="004274E5" w:rsidRPr="00E060F7" w:rsidRDefault="004274E5" w:rsidP="004274E5">
      <w:pPr>
        <w:pStyle w:val="Zdrojovykod-zlutyboxSynteastyl"/>
        <w:tabs>
          <w:tab w:val="left" w:pos="284"/>
          <w:tab w:val="left" w:pos="567"/>
          <w:tab w:val="left" w:pos="851"/>
          <w:tab w:val="left" w:pos="1134"/>
          <w:tab w:val="left" w:pos="1418"/>
        </w:tabs>
        <w:rPr>
          <w:color w:val="984806"/>
        </w:rPr>
      </w:pPr>
      <w:r w:rsidRPr="00E060F7">
        <w:rPr>
          <w:color w:val="0070C0"/>
        </w:rPr>
        <w:tab/>
      </w:r>
      <w:r w:rsidRPr="00E060F7">
        <w:rPr>
          <w:color w:val="0070C0"/>
        </w:rPr>
        <w:tab/>
      </w:r>
      <w:r w:rsidRPr="00E060F7">
        <w:rPr>
          <w:color w:val="0070C0"/>
        </w:rPr>
        <w:tab/>
      </w:r>
      <w:r w:rsidRPr="00E060F7">
        <w:rPr>
          <w:color w:val="00B050"/>
        </w:rPr>
        <w:t>typ</w:t>
      </w:r>
      <w:r w:rsidR="00CF2CC8">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63829E6"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rPr>
      </w:pPr>
      <w:r w:rsidRPr="00E060F7">
        <w:tab/>
        <w:t xml:space="preserve">     </w:t>
      </w:r>
      <w:r w:rsidRPr="00E060F7">
        <w:tab/>
      </w:r>
      <w:r w:rsidRPr="00E060F7">
        <w:tab/>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p>
    <w:p w14:paraId="53AC12BA" w14:textId="77777777" w:rsidR="004274E5" w:rsidRPr="00E060F7" w:rsidRDefault="004274E5" w:rsidP="004274E5">
      <w:pPr>
        <w:pStyle w:val="Zdrojovykod-zlutyboxSynteastyl"/>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getItem('type')</w:t>
      </w:r>
      <w:r w:rsidRPr="00E060F7">
        <w:rPr>
          <w:szCs w:val="16"/>
        </w:rPr>
        <w:t>"</w:t>
      </w:r>
    </w:p>
    <w:p w14:paraId="0B574FED"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rPr>
      </w:pPr>
      <w:r w:rsidRPr="00E060F7">
        <w:rPr>
          <w:color w:val="00B050"/>
        </w:rPr>
        <w:tab/>
      </w:r>
      <w:r w:rsidRPr="00E060F7">
        <w:rPr>
          <w:color w:val="00B050"/>
        </w:rPr>
        <w:tab/>
      </w:r>
      <w:r w:rsidRPr="00E060F7">
        <w:rPr>
          <w:color w:val="00B050"/>
        </w:rPr>
        <w:tab/>
      </w:r>
      <w:r w:rsidR="00CF2CC8">
        <w:rPr>
          <w:color w:val="00B050"/>
        </w:rPr>
        <w:t>vrn</w:t>
      </w:r>
      <w:r w:rsidRPr="00E060F7">
        <w:tab/>
        <w:t xml:space="preserve">= </w:t>
      </w:r>
      <w:r w:rsidRPr="00E060F7">
        <w:rPr>
          <w:szCs w:val="16"/>
        </w:rPr>
        <w:t>"</w:t>
      </w:r>
      <w:r w:rsidRPr="00E060F7">
        <w:rPr>
          <w:color w:val="984806"/>
        </w:rPr>
        <w:t>string(7);</w:t>
      </w:r>
    </w:p>
    <w:p w14:paraId="2FA1EF38" w14:textId="77777777" w:rsidR="004274E5" w:rsidRPr="00E060F7" w:rsidRDefault="004274E5" w:rsidP="004274E5">
      <w:pPr>
        <w:pStyle w:val="Zdrojovykod-zlutyboxSynteastyl"/>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getItem('id')</w:t>
      </w:r>
      <w:r w:rsidRPr="00E060F7">
        <w:rPr>
          <w:szCs w:val="16"/>
        </w:rPr>
        <w:t>"</w:t>
      </w:r>
    </w:p>
    <w:p w14:paraId="7263130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p>
    <w:p w14:paraId="5DDEE683"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convertDT(getItem('date'))</w:t>
      </w:r>
      <w:r w:rsidRPr="00E060F7">
        <w:rPr>
          <w:szCs w:val="16"/>
        </w:rPr>
        <w:t>"</w:t>
      </w:r>
    </w:p>
    <w:p w14:paraId="4B3E151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p>
    <w:p w14:paraId="27BCFE76" w14:textId="77777777" w:rsidR="004274E5" w:rsidRPr="00E060F7" w:rsidRDefault="004274E5" w:rsidP="004274E5">
      <w:pPr>
        <w:pStyle w:val="Zdrojovykod-zlutyboxSynteastyl"/>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getItem('vendor')</w:t>
      </w:r>
      <w:r w:rsidRPr="00E060F7">
        <w:rPr>
          <w:szCs w:val="16"/>
        </w:rPr>
        <w:t>"</w:t>
      </w:r>
    </w:p>
    <w:p w14:paraId="187AB130"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rPr>
      </w:pPr>
      <w:r w:rsidRPr="00E060F7">
        <w:tab/>
      </w: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p>
    <w:p w14:paraId="35EC3A62"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FF0000"/>
        </w:rPr>
        <w:tab/>
        <w:t>create getItem('model')</w:t>
      </w:r>
      <w:r w:rsidRPr="00E060F7">
        <w:rPr>
          <w:szCs w:val="16"/>
        </w:rPr>
        <w:t>"</w:t>
      </w:r>
      <w:r w:rsidRPr="00E060F7">
        <w:t xml:space="preserve"> </w:t>
      </w:r>
      <w:r w:rsidRPr="00E060F7">
        <w:rPr>
          <w:color w:val="0070C0"/>
        </w:rPr>
        <w:t>/&gt;</w:t>
      </w:r>
    </w:p>
    <w:p w14:paraId="4288811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09CC3D40" w14:textId="77777777" w:rsidR="004274E5" w:rsidRPr="00E060F7" w:rsidRDefault="004274E5" w:rsidP="004274E5">
      <w:pPr>
        <w:pStyle w:val="Zdrojovykod-zlutyboxSynteastyl"/>
        <w:tabs>
          <w:tab w:val="left" w:pos="284"/>
          <w:tab w:val="left" w:pos="1276"/>
        </w:tabs>
        <w:rPr>
          <w:color w:val="0070C0"/>
        </w:rPr>
      </w:pPr>
    </w:p>
    <w:p w14:paraId="7B566C14" w14:textId="77777777" w:rsidR="004274E5" w:rsidRPr="00E060F7" w:rsidRDefault="004274E5" w:rsidP="004274E5">
      <w:pPr>
        <w:pStyle w:val="Zdrojovykod-zlutyboxSynteastyl"/>
        <w:tabs>
          <w:tab w:val="left" w:pos="284"/>
          <w:tab w:val="left" w:pos="567"/>
          <w:tab w:val="left" w:pos="851"/>
        </w:tabs>
        <w:rPr>
          <w:color w:val="0070C0"/>
        </w:rPr>
      </w:pPr>
      <w:r w:rsidRPr="00E060F7">
        <w:rPr>
          <w:color w:val="0070C0"/>
        </w:rPr>
        <w:tab/>
        <w:t>&lt;xd:declaration&gt;</w:t>
      </w:r>
    </w:p>
    <w:p w14:paraId="3D7D456F" w14:textId="77777777" w:rsidR="004274E5" w:rsidRPr="00E060F7" w:rsidRDefault="004274E5" w:rsidP="004274E5">
      <w:pPr>
        <w:pStyle w:val="Zdrojovykod-zlutyboxSynteastyl"/>
        <w:tabs>
          <w:tab w:val="left" w:pos="284"/>
          <w:tab w:val="left" w:pos="567"/>
          <w:tab w:val="left" w:pos="851"/>
        </w:tabs>
        <w:rPr>
          <w:color w:val="000000"/>
        </w:rPr>
      </w:pPr>
      <w:r w:rsidRPr="00E060F7">
        <w:rPr>
          <w:color w:val="000000"/>
        </w:rPr>
        <w:tab/>
      </w:r>
      <w:r w:rsidRPr="00E060F7">
        <w:rPr>
          <w:color w:val="000000"/>
        </w:rPr>
        <w:tab/>
        <w:t>external Service service;</w:t>
      </w:r>
    </w:p>
    <w:p w14:paraId="09DD8B12" w14:textId="77777777" w:rsidR="004274E5" w:rsidRPr="00E060F7" w:rsidRDefault="004274E5" w:rsidP="004274E5">
      <w:pPr>
        <w:pStyle w:val="Zdrojovykod-zlutyboxSynteastyl"/>
        <w:tabs>
          <w:tab w:val="left" w:pos="284"/>
          <w:tab w:val="left" w:pos="567"/>
          <w:tab w:val="left" w:pos="851"/>
        </w:tabs>
        <w:rPr>
          <w:rFonts w:eastAsia="Courier New"/>
          <w:color w:val="FF0000"/>
        </w:rPr>
      </w:pPr>
    </w:p>
    <w:p w14:paraId="132CD98E" w14:textId="77777777" w:rsidR="004274E5" w:rsidRPr="00E060F7" w:rsidRDefault="004274E5" w:rsidP="004274E5">
      <w:pPr>
        <w:pStyle w:val="Zdrojovykod-zlutyboxSynteastyl"/>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sidR="00CF2CC8">
        <w:rPr>
          <w:rFonts w:eastAsia="Courier New"/>
          <w:color w:val="808080"/>
        </w:rPr>
        <w:t>Conversion of datetime from the form</w:t>
      </w:r>
    </w:p>
    <w:p w14:paraId="3AA2CFEA" w14:textId="77777777" w:rsidR="004274E5" w:rsidRPr="00E060F7" w:rsidRDefault="004274E5" w:rsidP="004274E5">
      <w:pPr>
        <w:pStyle w:val="Zdrojovykod-zlutyboxSynteastyl"/>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yyyy</w:t>
      </w:r>
      <w:r w:rsidR="003550D2">
        <w:rPr>
          <w:rFonts w:eastAsia="Courier New"/>
          <w:color w:val="808080"/>
        </w:rPr>
        <w:t>-MM-dd</w:t>
      </w:r>
      <w:r w:rsidRPr="00E060F7">
        <w:rPr>
          <w:rFonts w:eastAsia="Courier New"/>
          <w:color w:val="808080"/>
        </w:rPr>
        <w:t xml:space="preserve"> </w:t>
      </w:r>
      <w:r w:rsidR="00CF2CC8">
        <w:rPr>
          <w:rFonts w:eastAsia="Courier New"/>
          <w:color w:val="808080"/>
        </w:rPr>
        <w:t>to</w:t>
      </w:r>
      <w:r w:rsidRPr="00E060F7">
        <w:rPr>
          <w:rFonts w:eastAsia="Courier New"/>
          <w:color w:val="808080"/>
        </w:rPr>
        <w:t xml:space="preserve"> </w:t>
      </w:r>
      <w:r w:rsidR="00CF2CC8">
        <w:rPr>
          <w:rFonts w:eastAsia="Courier New"/>
          <w:color w:val="808080"/>
        </w:rPr>
        <w:t xml:space="preserve">the form </w:t>
      </w:r>
      <w:r w:rsidR="003550D2" w:rsidRPr="00E060F7">
        <w:rPr>
          <w:rFonts w:eastAsia="Courier New"/>
          <w:color w:val="000000"/>
        </w:rPr>
        <w:t>yyyy</w:t>
      </w:r>
      <w:r w:rsidR="003550D2">
        <w:rPr>
          <w:rFonts w:eastAsia="Courier New"/>
          <w:color w:val="000000"/>
        </w:rPr>
        <w:t>-MM-dd</w:t>
      </w:r>
      <w:r w:rsidRPr="00E060F7">
        <w:rPr>
          <w:rFonts w:eastAsia="Courier New"/>
          <w:color w:val="808080"/>
        </w:rPr>
        <w:t>. */</w:t>
      </w:r>
    </w:p>
    <w:p w14:paraId="130F07BF" w14:textId="77777777" w:rsidR="004274E5" w:rsidRPr="00E060F7" w:rsidRDefault="004274E5" w:rsidP="004274E5">
      <w:pPr>
        <w:pStyle w:val="Zdrojovykod-zlutyboxSynteastyl"/>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String convertDT(String dt) {</w:t>
      </w:r>
    </w:p>
    <w:p w14:paraId="42A8E5A8" w14:textId="77777777" w:rsidR="004274E5" w:rsidRPr="00E060F7" w:rsidRDefault="004274E5" w:rsidP="004274E5">
      <w:pPr>
        <w:pStyle w:val="Zdrojovykod-zlutyboxSynteastyl"/>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parseDate(dt, "yyyy</w:t>
      </w:r>
      <w:r w:rsidR="003550D2">
        <w:rPr>
          <w:rFonts w:eastAsia="Courier New"/>
          <w:color w:val="000000"/>
        </w:rPr>
        <w:t>-MM-dd</w:t>
      </w:r>
      <w:r w:rsidRPr="00E060F7">
        <w:rPr>
          <w:rFonts w:eastAsia="Courier New"/>
          <w:color w:val="000000"/>
        </w:rPr>
        <w:t>");</w:t>
      </w:r>
    </w:p>
    <w:p w14:paraId="647F2B81" w14:textId="77777777" w:rsidR="004274E5" w:rsidRPr="00E060F7" w:rsidRDefault="004274E5" w:rsidP="004274E5">
      <w:pPr>
        <w:pStyle w:val="Zdrojovykod-zlutyboxSynteastyl"/>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return in.toString("</w:t>
      </w:r>
      <w:r w:rsidR="003550D2" w:rsidRPr="00E060F7">
        <w:rPr>
          <w:rFonts w:eastAsia="Courier New"/>
          <w:color w:val="000000"/>
        </w:rPr>
        <w:t>yyyy</w:t>
      </w:r>
      <w:r w:rsidR="003550D2">
        <w:rPr>
          <w:rFonts w:eastAsia="Courier New"/>
          <w:color w:val="000000"/>
        </w:rPr>
        <w:t>-MM-dd</w:t>
      </w:r>
      <w:r w:rsidRPr="00E060F7">
        <w:rPr>
          <w:rFonts w:eastAsia="Courier New"/>
          <w:color w:val="000000"/>
        </w:rPr>
        <w:t>");</w:t>
      </w:r>
    </w:p>
    <w:p w14:paraId="7DB4ED05" w14:textId="77777777" w:rsidR="004274E5" w:rsidRPr="00E060F7" w:rsidRDefault="004274E5" w:rsidP="004274E5">
      <w:pPr>
        <w:pStyle w:val="Zdrojovykod-zlutyboxSynteastyl"/>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20F5CE02" w14:textId="77777777" w:rsidR="004274E5" w:rsidRPr="00E060F7" w:rsidRDefault="004274E5" w:rsidP="004274E5">
      <w:pPr>
        <w:pStyle w:val="Zdrojovykod-zlutyboxSynteastyl"/>
        <w:tabs>
          <w:tab w:val="left" w:pos="284"/>
          <w:tab w:val="left" w:pos="567"/>
          <w:tab w:val="left" w:pos="851"/>
          <w:tab w:val="left" w:pos="1276"/>
        </w:tabs>
        <w:rPr>
          <w:color w:val="0070C0"/>
        </w:rPr>
      </w:pPr>
      <w:r w:rsidRPr="00E060F7">
        <w:rPr>
          <w:color w:val="0070C0"/>
        </w:rPr>
        <w:tab/>
        <w:t>&lt;/xd:declaration&gt;</w:t>
      </w:r>
    </w:p>
    <w:p w14:paraId="10ECD981" w14:textId="77777777" w:rsidR="004274E5" w:rsidRPr="00E060F7" w:rsidRDefault="004274E5" w:rsidP="004274E5">
      <w:pPr>
        <w:pStyle w:val="Zdrojovykod-zlutyboxSynteastyl"/>
        <w:tabs>
          <w:tab w:val="left" w:pos="284"/>
          <w:tab w:val="left" w:pos="1276"/>
        </w:tabs>
      </w:pPr>
      <w:r w:rsidRPr="00E060F7">
        <w:rPr>
          <w:color w:val="0070C0"/>
        </w:rPr>
        <w:t>&lt;/xd:def&gt;</w:t>
      </w:r>
    </w:p>
    <w:p w14:paraId="6960D4DF" w14:textId="77777777" w:rsidR="004274E5" w:rsidRPr="00E060F7" w:rsidRDefault="004274E5" w:rsidP="004274E5">
      <w:pPr>
        <w:pStyle w:val="OdstavecSynteastyl"/>
      </w:pPr>
    </w:p>
    <w:p w14:paraId="42D352E4" w14:textId="18860991" w:rsidR="004274E5" w:rsidRPr="008E3543" w:rsidRDefault="008E3543" w:rsidP="0075748B">
      <w:pPr>
        <w:pStyle w:val="OdstavecSynteastyl"/>
        <w:keepNext/>
        <w:numPr>
          <w:ilvl w:val="0"/>
          <w:numId w:val="90"/>
        </w:numPr>
      </w:pPr>
      <w:r w:rsidRPr="00E060F7">
        <w:t>v</w:t>
      </w:r>
      <w:r>
        <w:t xml:space="preserve">ariant </w:t>
      </w:r>
      <w:r w:rsidR="002463A1">
        <w:t>with elements only</w:t>
      </w:r>
    </w:p>
    <w:p w14:paraId="401FD38A" w14:textId="3A821E74" w:rsidR="004274E5" w:rsidRPr="00E060F7" w:rsidRDefault="004274E5" w:rsidP="004274E5">
      <w:pPr>
        <w:pStyle w:val="Zdrojovykod-zlutyboxSynteastyl"/>
        <w:tabs>
          <w:tab w:val="left" w:pos="567"/>
          <w:tab w:val="left" w:pos="1276"/>
        </w:tabs>
        <w:rPr>
          <w:szCs w:val="16"/>
        </w:rPr>
      </w:pPr>
      <w:r w:rsidRPr="00E060F7">
        <w:rPr>
          <w:color w:val="0070C0"/>
        </w:rPr>
        <w:t>&lt;xd:def</w:t>
      </w:r>
      <w:r w:rsidR="00DE08F0">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0031F64" w14:textId="77777777" w:rsidR="004274E5" w:rsidRPr="00E060F7" w:rsidRDefault="004274E5" w:rsidP="004274E5">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DE08F0">
        <w:rPr>
          <w:color w:val="984806"/>
          <w:szCs w:val="16"/>
        </w:rPr>
        <w:t>garage</w:t>
      </w:r>
      <w:r w:rsidR="001D5B53">
        <w:rPr>
          <w:color w:val="984806"/>
          <w:szCs w:val="16"/>
        </w:rPr>
        <w:t>DBElem</w:t>
      </w:r>
      <w:r w:rsidRPr="00E060F7">
        <w:rPr>
          <w:szCs w:val="16"/>
        </w:rPr>
        <w:t>"</w:t>
      </w:r>
    </w:p>
    <w:p w14:paraId="32D7F308" w14:textId="77777777" w:rsidR="004274E5" w:rsidRPr="00E060F7" w:rsidRDefault="004274E5" w:rsidP="004274E5">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DE08F0">
        <w:rPr>
          <w:szCs w:val="16"/>
        </w:rPr>
        <w:t>"List"</w:t>
      </w:r>
      <w:r w:rsidRPr="00E060F7">
        <w:rPr>
          <w:color w:val="0070C0"/>
          <w:szCs w:val="16"/>
        </w:rPr>
        <w:t>&gt;</w:t>
      </w:r>
    </w:p>
    <w:p w14:paraId="21933A1F" w14:textId="77777777" w:rsidR="004274E5" w:rsidRPr="00E060F7" w:rsidRDefault="004274E5" w:rsidP="004274E5">
      <w:pPr>
        <w:pStyle w:val="Zdrojovykod-zlutyboxSynteastyl"/>
        <w:rPr>
          <w:color w:val="0070C0"/>
        </w:rPr>
      </w:pPr>
    </w:p>
    <w:p w14:paraId="2829844A"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5BC4DA3B"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29F4F0FC" w14:textId="6929ADAE" w:rsidR="004274E5" w:rsidRPr="00E060F7" w:rsidRDefault="004274E5" w:rsidP="004274E5">
      <w:pPr>
        <w:pStyle w:val="Zdrojovykod-zlutyboxSynteastyl"/>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t xml:space="preserve">create </w:t>
      </w:r>
      <w:r w:rsidRPr="00E060F7">
        <w:rPr>
          <w:rFonts w:eastAsia="Courier New"/>
          <w:color w:val="FF0000"/>
        </w:rPr>
        <w:t xml:space="preserve">'SELECT * FROM </w:t>
      </w:r>
      <w:r w:rsidR="002463A1">
        <w:t>CarsTable</w:t>
      </w:r>
      <w:r w:rsidR="002463A1" w:rsidRPr="00E060F7" w:rsidDel="002463A1">
        <w:rPr>
          <w:rFonts w:eastAsia="Courier New"/>
          <w:color w:val="FF0000"/>
        </w:rPr>
        <w:t xml:space="preserve"> </w:t>
      </w:r>
      <w:r w:rsidRPr="00E060F7">
        <w:rPr>
          <w:szCs w:val="16"/>
        </w:rPr>
        <w:t>"</w:t>
      </w:r>
      <w:r w:rsidRPr="00E060F7">
        <w:rPr>
          <w:color w:val="0070C0"/>
        </w:rPr>
        <w:t>&gt;</w:t>
      </w:r>
    </w:p>
    <w:p w14:paraId="34CDCE70"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pPr>
      <w:r w:rsidRPr="00E060F7">
        <w:rPr>
          <w:color w:val="0070C0"/>
        </w:rPr>
        <w:tab/>
      </w: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56755ED3" w14:textId="77777777" w:rsidR="004274E5" w:rsidRPr="00E060F7" w:rsidRDefault="004274E5" w:rsidP="004274E5">
      <w:pPr>
        <w:pStyle w:val="Zdrojovykod-zlutyboxSynteastyl"/>
        <w:tabs>
          <w:tab w:val="left" w:pos="-142"/>
          <w:tab w:val="left" w:pos="284"/>
          <w:tab w:val="left" w:pos="567"/>
          <w:tab w:val="left" w:pos="851"/>
          <w:tab w:val="left" w:pos="1134"/>
          <w:tab w:val="left" w:pos="1418"/>
        </w:tabs>
      </w:pPr>
      <w:r w:rsidRPr="00E060F7">
        <w:tab/>
      </w:r>
      <w:r w:rsidRPr="00E060F7">
        <w:tab/>
        <w:t xml:space="preserve">    </w:t>
      </w:r>
      <w:r w:rsidRPr="00E060F7">
        <w:tab/>
      </w:r>
      <w:r w:rsidR="00255345">
        <w:t>'truck'</w:t>
      </w:r>
      <w:r w:rsidRPr="00E060F7">
        <w:t xml:space="preserve">, </w:t>
      </w:r>
      <w:r w:rsidR="00255345">
        <w:t>'sport'</w:t>
      </w:r>
      <w:r w:rsidRPr="00E060F7">
        <w:t xml:space="preserve">, </w:t>
      </w:r>
      <w:r w:rsidR="00255345">
        <w:t>'other'</w:t>
      </w:r>
      <w:r w:rsidRPr="00E060F7">
        <w:t>);</w:t>
      </w:r>
    </w:p>
    <w:p w14:paraId="6FC3B112" w14:textId="77777777" w:rsidR="004274E5" w:rsidRPr="00E060F7" w:rsidRDefault="004274E5" w:rsidP="004274E5">
      <w:pPr>
        <w:pStyle w:val="Zdrojovykod-zlutyboxSynteastyl"/>
        <w:tabs>
          <w:tab w:val="left" w:pos="-426"/>
          <w:tab w:val="left" w:pos="284"/>
          <w:tab w:val="left" w:pos="567"/>
          <w:tab w:val="left" w:pos="851"/>
          <w:tab w:val="left" w:pos="1134"/>
          <w:tab w:val="left" w:pos="1418"/>
        </w:tabs>
      </w:pPr>
      <w:r w:rsidRPr="00E060F7">
        <w:tab/>
      </w:r>
      <w:r w:rsidRPr="00E060F7">
        <w:tab/>
      </w:r>
      <w:r w:rsidRPr="00E060F7">
        <w:tab/>
      </w:r>
      <w:r w:rsidRPr="00E060F7">
        <w:tab/>
      </w:r>
      <w:r w:rsidRPr="00E060F7">
        <w:rPr>
          <w:color w:val="FF0000"/>
        </w:rPr>
        <w:t>create getItem('type')</w:t>
      </w:r>
    </w:p>
    <w:p w14:paraId="416CF95F"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r>
      <w:r w:rsidR="00AA68F3">
        <w:rPr>
          <w:color w:val="0070C0"/>
        </w:rPr>
        <w:t>&lt;/type&gt;</w:t>
      </w:r>
    </w:p>
    <w:p w14:paraId="0CA798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&lt;vrn&gt;</w:t>
      </w:r>
      <w:r w:rsidRPr="00E060F7">
        <w:t>string(7)</w:t>
      </w:r>
      <w:r w:rsidRPr="00E060F7">
        <w:rPr>
          <w:color w:val="984806"/>
        </w:rPr>
        <w:t>;</w:t>
      </w:r>
    </w:p>
    <w:p w14:paraId="149F361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getItem('id')</w:t>
      </w:r>
    </w:p>
    <w:p w14:paraId="3AEADCD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255345">
        <w:rPr>
          <w:color w:val="0070C0"/>
        </w:rPr>
        <w:t>&lt;/vrn&gt;</w:t>
      </w:r>
    </w:p>
    <w:p w14:paraId="5F27A8DB"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&lt;purchase</w:t>
      </w:r>
      <w:r w:rsidRPr="00E060F7">
        <w:rPr>
          <w:color w:val="0070C0"/>
        </w:rPr>
        <w:t>&gt;</w:t>
      </w:r>
    </w:p>
    <w:p w14:paraId="0F85B799"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tab/>
        <w:t>date()</w:t>
      </w:r>
      <w:r w:rsidRPr="00E060F7">
        <w:rPr>
          <w:color w:val="FF0000"/>
        </w:rPr>
        <w:t>;</w:t>
      </w:r>
    </w:p>
    <w:p w14:paraId="17E11A7D"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convertDT(getItem('date'))</w:t>
      </w:r>
    </w:p>
    <w:p w14:paraId="31C1DF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984806"/>
        </w:rPr>
      </w:pPr>
      <w:r w:rsidRPr="00E060F7">
        <w:tab/>
      </w:r>
      <w:r w:rsidRPr="00E060F7">
        <w:tab/>
      </w:r>
      <w:r w:rsidRPr="00E060F7">
        <w:tab/>
      </w:r>
      <w:r w:rsidR="00AA68F3">
        <w:rPr>
          <w:color w:val="0070C0"/>
        </w:rPr>
        <w:t>&lt;/purchase</w:t>
      </w:r>
      <w:r w:rsidRPr="00E060F7">
        <w:rPr>
          <w:color w:val="0070C0"/>
        </w:rPr>
        <w:t>&gt;</w:t>
      </w:r>
    </w:p>
    <w:p w14:paraId="75B4F7F2"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&lt;manufacturer</w:t>
      </w:r>
      <w:r w:rsidRPr="00E060F7">
        <w:rPr>
          <w:color w:val="0070C0"/>
        </w:rPr>
        <w:t>&gt;</w:t>
      </w:r>
      <w:r w:rsidRPr="00E060F7">
        <w:t>string()</w:t>
      </w:r>
      <w:r w:rsidRPr="00E060F7">
        <w:rPr>
          <w:color w:val="984806"/>
        </w:rPr>
        <w:t>;</w:t>
      </w:r>
    </w:p>
    <w:p w14:paraId="3A98EBA3"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getItem('vendor')</w:t>
      </w:r>
    </w:p>
    <w:p w14:paraId="17949546"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AA68F3">
        <w:rPr>
          <w:color w:val="0070C0"/>
        </w:rPr>
        <w:t>&lt;/manufacturer</w:t>
      </w:r>
      <w:r w:rsidRPr="00E060F7">
        <w:rPr>
          <w:color w:val="0070C0"/>
        </w:rPr>
        <w:t>&gt;</w:t>
      </w:r>
    </w:p>
    <w:p w14:paraId="3A2F55BA"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rPr>
          <w:color w:val="0070C0"/>
        </w:rPr>
        <w:t>&lt;model&gt;</w:t>
      </w:r>
      <w:r w:rsidRPr="00E060F7">
        <w:t>string</w:t>
      </w:r>
      <w:r w:rsidRPr="00E060F7">
        <w:rPr>
          <w:color w:val="984806"/>
        </w:rPr>
        <w:t>;</w:t>
      </w:r>
    </w:p>
    <w:p w14:paraId="44F89C5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getItem('model')</w:t>
      </w:r>
    </w:p>
    <w:p w14:paraId="10933C75"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B830F78"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DF56CE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7B607D29" w14:textId="77777777" w:rsidR="004274E5" w:rsidRPr="00E060F7" w:rsidRDefault="004274E5" w:rsidP="004274E5">
      <w:pPr>
        <w:pStyle w:val="Zdrojovykod-zlutyboxSynteastyl"/>
        <w:tabs>
          <w:tab w:val="left" w:pos="284"/>
          <w:tab w:val="left" w:pos="1276"/>
        </w:tabs>
        <w:rPr>
          <w:color w:val="0070C0"/>
        </w:rPr>
      </w:pPr>
    </w:p>
    <w:p w14:paraId="3FAE8F99" w14:textId="77777777" w:rsidR="004274E5" w:rsidRPr="00E060F7" w:rsidRDefault="004274E5" w:rsidP="004274E5">
      <w:pPr>
        <w:pStyle w:val="Zdrojovykod-zlutyboxSynteastyl"/>
        <w:tabs>
          <w:tab w:val="left" w:pos="284"/>
          <w:tab w:val="left" w:pos="567"/>
          <w:tab w:val="left" w:pos="851"/>
        </w:tabs>
        <w:rPr>
          <w:color w:val="0070C0"/>
        </w:rPr>
      </w:pPr>
      <w:r w:rsidRPr="00E060F7">
        <w:rPr>
          <w:color w:val="0070C0"/>
        </w:rPr>
        <w:tab/>
        <w:t>&lt;xd:declaration&gt;</w:t>
      </w:r>
    </w:p>
    <w:p w14:paraId="26C7A43F" w14:textId="77777777" w:rsidR="004274E5" w:rsidRPr="00E060F7" w:rsidRDefault="004274E5" w:rsidP="004274E5">
      <w:pPr>
        <w:pStyle w:val="Zdrojovykod-zlutyboxSynteastyl"/>
        <w:tabs>
          <w:tab w:val="left" w:pos="284"/>
          <w:tab w:val="left" w:pos="567"/>
          <w:tab w:val="left" w:pos="851"/>
        </w:tabs>
        <w:rPr>
          <w:color w:val="000000"/>
        </w:rPr>
      </w:pPr>
      <w:r w:rsidRPr="00E060F7">
        <w:rPr>
          <w:color w:val="000000"/>
        </w:rPr>
        <w:tab/>
      </w:r>
      <w:r w:rsidRPr="00E060F7">
        <w:rPr>
          <w:color w:val="000000"/>
        </w:rPr>
        <w:tab/>
        <w:t>external Service service;</w:t>
      </w:r>
    </w:p>
    <w:p w14:paraId="53F4B930" w14:textId="77777777" w:rsidR="004274E5" w:rsidRPr="00E060F7" w:rsidRDefault="004274E5" w:rsidP="004274E5">
      <w:pPr>
        <w:pStyle w:val="Zdrojovykod-zlutyboxSynteastyl"/>
        <w:tabs>
          <w:tab w:val="left" w:pos="284"/>
          <w:tab w:val="left" w:pos="567"/>
          <w:tab w:val="left" w:pos="851"/>
        </w:tabs>
        <w:rPr>
          <w:rFonts w:eastAsia="Courier New"/>
          <w:color w:val="FF0000"/>
        </w:rPr>
      </w:pPr>
    </w:p>
    <w:p w14:paraId="6E713808" w14:textId="77777777" w:rsidR="00CF2CC8" w:rsidRPr="00E060F7" w:rsidRDefault="00CF2CC8" w:rsidP="00CF2CC8">
      <w:pPr>
        <w:pStyle w:val="Zdrojovykod-zlutyboxSynteastyl"/>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Pr>
          <w:rFonts w:eastAsia="Courier New"/>
          <w:color w:val="808080"/>
        </w:rPr>
        <w:t>Conversion of datetime from the form</w:t>
      </w:r>
    </w:p>
    <w:p w14:paraId="087F83B2" w14:textId="77777777" w:rsidR="00CF2CC8" w:rsidRPr="00E060F7" w:rsidRDefault="00CF2CC8" w:rsidP="00CF2CC8">
      <w:pPr>
        <w:pStyle w:val="Zdrojovykod-zlutyboxSynteastyl"/>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w:t>
      </w:r>
      <w:r w:rsidR="003550D2">
        <w:rPr>
          <w:rFonts w:eastAsia="Courier New"/>
          <w:color w:val="808080"/>
        </w:rPr>
        <w:t>y</w:t>
      </w:r>
      <w:r w:rsidRPr="00E060F7">
        <w:rPr>
          <w:rFonts w:eastAsia="Courier New"/>
          <w:color w:val="808080"/>
        </w:rPr>
        <w:t>yyy</w:t>
      </w:r>
      <w:r w:rsidR="003550D2">
        <w:rPr>
          <w:rFonts w:eastAsia="Courier New"/>
          <w:color w:val="808080"/>
        </w:rPr>
        <w:t>-MM-dd</w:t>
      </w:r>
      <w:r w:rsidRPr="00E060F7">
        <w:rPr>
          <w:rFonts w:eastAsia="Courier New"/>
          <w:color w:val="808080"/>
        </w:rPr>
        <w:t xml:space="preserve"> </w:t>
      </w:r>
      <w:r>
        <w:rPr>
          <w:rFonts w:eastAsia="Courier New"/>
          <w:color w:val="808080"/>
        </w:rPr>
        <w:t>to</w:t>
      </w:r>
      <w:r w:rsidRPr="00E060F7">
        <w:rPr>
          <w:rFonts w:eastAsia="Courier New"/>
          <w:color w:val="808080"/>
        </w:rPr>
        <w:t xml:space="preserve"> </w:t>
      </w:r>
      <w:r>
        <w:rPr>
          <w:rFonts w:eastAsia="Courier New"/>
          <w:color w:val="808080"/>
        </w:rPr>
        <w:t xml:space="preserve">the form </w:t>
      </w:r>
      <w:r w:rsidR="003550D2" w:rsidRPr="00E060F7">
        <w:rPr>
          <w:rFonts w:eastAsia="Courier New"/>
          <w:color w:val="000000"/>
        </w:rPr>
        <w:t>yyyy</w:t>
      </w:r>
      <w:r w:rsidR="003550D2">
        <w:rPr>
          <w:rFonts w:eastAsia="Courier New"/>
          <w:color w:val="000000"/>
        </w:rPr>
        <w:t>-MM-dd</w:t>
      </w:r>
      <w:r w:rsidRPr="00E060F7">
        <w:rPr>
          <w:rFonts w:eastAsia="Courier New"/>
          <w:color w:val="808080"/>
        </w:rPr>
        <w:t>. */</w:t>
      </w:r>
    </w:p>
    <w:p w14:paraId="1EEBEFA6" w14:textId="77777777" w:rsidR="004274E5" w:rsidRPr="00E060F7" w:rsidRDefault="004274E5" w:rsidP="004274E5">
      <w:pPr>
        <w:pStyle w:val="Zdrojovykod-zlutyboxSynteastyl"/>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String convertDT(String dt) {</w:t>
      </w:r>
    </w:p>
    <w:p w14:paraId="5C557EAE" w14:textId="77777777" w:rsidR="004274E5" w:rsidRPr="00E060F7" w:rsidRDefault="004274E5" w:rsidP="004274E5">
      <w:pPr>
        <w:pStyle w:val="Zdrojovykod-zlutyboxSynteastyl"/>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parseDate(dt, "dd-MM-yyyy");</w:t>
      </w:r>
    </w:p>
    <w:p w14:paraId="56E9CF12" w14:textId="77777777" w:rsidR="004274E5" w:rsidRPr="00E060F7" w:rsidRDefault="004274E5" w:rsidP="004274E5">
      <w:pPr>
        <w:pStyle w:val="Zdrojovykod-zlutyboxSynteastyl"/>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return in.toString("</w:t>
      </w:r>
      <w:r w:rsidR="003550D2" w:rsidRPr="00E060F7">
        <w:rPr>
          <w:rFonts w:eastAsia="Courier New"/>
          <w:color w:val="000000"/>
        </w:rPr>
        <w:t>yyyy</w:t>
      </w:r>
      <w:r w:rsidR="003550D2">
        <w:rPr>
          <w:rFonts w:eastAsia="Courier New"/>
          <w:color w:val="000000"/>
        </w:rPr>
        <w:t>-MM-dd</w:t>
      </w:r>
      <w:r w:rsidR="003550D2" w:rsidRPr="00E060F7">
        <w:rPr>
          <w:rFonts w:eastAsia="Courier New"/>
          <w:color w:val="000000"/>
        </w:rPr>
        <w:t xml:space="preserve"> </w:t>
      </w:r>
      <w:r w:rsidRPr="00E060F7">
        <w:rPr>
          <w:rFonts w:eastAsia="Courier New"/>
          <w:color w:val="000000"/>
        </w:rPr>
        <w:t>");</w:t>
      </w:r>
    </w:p>
    <w:p w14:paraId="62B9DB06" w14:textId="77777777" w:rsidR="004274E5" w:rsidRPr="00E060F7" w:rsidRDefault="004274E5" w:rsidP="004274E5">
      <w:pPr>
        <w:pStyle w:val="Zdrojovykod-zlutyboxSynteastyl"/>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0F146E31" w14:textId="77777777" w:rsidR="004274E5" w:rsidRPr="00E060F7" w:rsidRDefault="004274E5" w:rsidP="004274E5">
      <w:pPr>
        <w:pStyle w:val="Zdrojovykod-zlutyboxSynteastyl"/>
        <w:tabs>
          <w:tab w:val="left" w:pos="284"/>
          <w:tab w:val="left" w:pos="1276"/>
        </w:tabs>
        <w:rPr>
          <w:color w:val="0070C0"/>
        </w:rPr>
      </w:pPr>
      <w:r w:rsidRPr="00E060F7">
        <w:rPr>
          <w:color w:val="0070C0"/>
        </w:rPr>
        <w:tab/>
        <w:t>&lt;/xd:declaration&gt;</w:t>
      </w:r>
    </w:p>
    <w:p w14:paraId="1DD40EB1" w14:textId="77777777" w:rsidR="004274E5" w:rsidRPr="00E060F7" w:rsidRDefault="004274E5" w:rsidP="004274E5">
      <w:pPr>
        <w:pStyle w:val="Zdrojovykod-zlutyboxSynteastyl"/>
        <w:tabs>
          <w:tab w:val="left" w:pos="284"/>
          <w:tab w:val="left" w:pos="1276"/>
        </w:tabs>
      </w:pPr>
      <w:r w:rsidRPr="00E060F7">
        <w:rPr>
          <w:color w:val="0070C0"/>
        </w:rPr>
        <w:t>&lt;/xd:def&gt;</w:t>
      </w:r>
    </w:p>
    <w:p w14:paraId="6B445B50" w14:textId="77777777" w:rsidR="004274E5" w:rsidRPr="00E060F7" w:rsidRDefault="004274E5" w:rsidP="00D84C56">
      <w:pPr>
        <w:pStyle w:val="OdstavecSynteastyl"/>
        <w:sectPr w:rsidR="004274E5" w:rsidRPr="00E060F7" w:rsidSect="004274E5">
          <w:type w:val="continuous"/>
          <w:pgSz w:w="11906" w:h="16838" w:code="9"/>
          <w:pgMar w:top="1247" w:right="1304" w:bottom="1247" w:left="1304" w:header="709" w:footer="709" w:gutter="0"/>
          <w:cols w:num="2" w:space="708"/>
        </w:sectPr>
      </w:pPr>
    </w:p>
    <w:p w14:paraId="3870030D" w14:textId="77777777" w:rsidR="004274E5" w:rsidRPr="00E060F7" w:rsidRDefault="004274E5" w:rsidP="00D84C56">
      <w:pPr>
        <w:pStyle w:val="OdstavecSynteastyl"/>
      </w:pPr>
    </w:p>
    <w:p w14:paraId="3C31CE48" w14:textId="14CB1376" w:rsidR="00764293" w:rsidRPr="00E060F7" w:rsidRDefault="008E3543" w:rsidP="00764293">
      <w:pPr>
        <w:pStyle w:val="OdstavecSynteastyl"/>
      </w:pPr>
      <w:r>
        <w:t xml:space="preserve">The method </w:t>
      </w:r>
      <w:r w:rsidR="00764293" w:rsidRPr="00E060F7">
        <w:rPr>
          <w:rFonts w:ascii="Consolas" w:hAnsi="Consolas" w:cs="Consolas"/>
        </w:rPr>
        <w:t>query</w:t>
      </w:r>
      <w:r>
        <w:rPr>
          <w:rFonts w:ascii="Consolas" w:hAnsi="Consolas" w:cs="Consolas"/>
        </w:rPr>
        <w:t xml:space="preserve"> may be used also </w:t>
      </w:r>
      <w:r w:rsidR="00151E39">
        <w:rPr>
          <w:rFonts w:ascii="Consolas" w:hAnsi="Consolas" w:cs="Consolas"/>
        </w:rPr>
        <w:t>for SQL statements with parameters</w:t>
      </w:r>
      <w:r w:rsidR="00764293" w:rsidRPr="00E060F7">
        <w:t xml:space="preserve">. </w:t>
      </w:r>
      <w:r w:rsidR="00151E39">
        <w:t>The m</w:t>
      </w:r>
      <w:r w:rsidR="00764293" w:rsidRPr="00E060F7">
        <w:t>et</w:t>
      </w:r>
      <w:r w:rsidR="00151E39">
        <w:t>h</w:t>
      </w:r>
      <w:r w:rsidR="00764293" w:rsidRPr="00E060F7">
        <w:t xml:space="preserve">od </w:t>
      </w:r>
      <w:r w:rsidR="00764293" w:rsidRPr="00E060F7">
        <w:rPr>
          <w:rFonts w:ascii="Consolas" w:hAnsi="Consolas" w:cs="Consolas"/>
        </w:rPr>
        <w:t>query</w:t>
      </w:r>
      <w:r w:rsidR="00764293" w:rsidRPr="00E060F7">
        <w:t xml:space="preserve"> </w:t>
      </w:r>
      <w:r w:rsidR="00151E39">
        <w:t>has in such case</w:t>
      </w:r>
      <w:r w:rsidR="000B7F6B">
        <w:t>s</w:t>
      </w:r>
      <w:r w:rsidR="00151E39">
        <w:t xml:space="preserve"> more parameters.</w:t>
      </w:r>
      <w:r w:rsidR="00764293" w:rsidRPr="00E060F7">
        <w:t xml:space="preserve"> </w:t>
      </w:r>
      <w:r w:rsidR="00151E39">
        <w:t xml:space="preserve">The first parameter is then the </w:t>
      </w:r>
      <w:r w:rsidR="00764293" w:rsidRPr="00E060F7">
        <w:t xml:space="preserve">SQL </w:t>
      </w:r>
      <w:r w:rsidR="00151E39">
        <w:t xml:space="preserve">query statement </w:t>
      </w:r>
      <w:r w:rsidR="00764293" w:rsidRPr="00E060F7">
        <w:t>a</w:t>
      </w:r>
      <w:r w:rsidR="00151E39">
        <w:t>nd</w:t>
      </w:r>
      <w:r w:rsidR="00764293" w:rsidRPr="00E060F7">
        <w:t xml:space="preserve"> </w:t>
      </w:r>
      <w:r w:rsidR="00151E39">
        <w:t xml:space="preserve">the parameters follow: </w:t>
      </w:r>
      <w:r w:rsidR="00764293" w:rsidRPr="00E060F7">
        <w:rPr>
          <w:rFonts w:ascii="Consolas" w:hAnsi="Consolas" w:cs="Consolas"/>
        </w:rPr>
        <w:t>query(SQL_</w:t>
      </w:r>
      <w:r w:rsidR="00151E39">
        <w:rPr>
          <w:rFonts w:ascii="Consolas" w:hAnsi="Consolas" w:cs="Consolas"/>
        </w:rPr>
        <w:t>statement</w:t>
      </w:r>
      <w:r w:rsidR="00764293" w:rsidRPr="00E060F7">
        <w:rPr>
          <w:rFonts w:ascii="Consolas" w:hAnsi="Consolas" w:cs="Consolas"/>
        </w:rPr>
        <w:t>, paramet</w:t>
      </w:r>
      <w:r w:rsidR="00151E39">
        <w:rPr>
          <w:rFonts w:ascii="Consolas" w:hAnsi="Consolas" w:cs="Consolas"/>
        </w:rPr>
        <w:t>e</w:t>
      </w:r>
      <w:r w:rsidR="00764293" w:rsidRPr="00E060F7">
        <w:rPr>
          <w:rFonts w:ascii="Consolas" w:hAnsi="Consolas" w:cs="Consolas"/>
        </w:rPr>
        <w:t>r_1, paramet</w:t>
      </w:r>
      <w:r w:rsidR="00151E39">
        <w:rPr>
          <w:rFonts w:ascii="Consolas" w:hAnsi="Consolas" w:cs="Consolas"/>
        </w:rPr>
        <w:t>e</w:t>
      </w:r>
      <w:r w:rsidR="00764293" w:rsidRPr="00E060F7">
        <w:rPr>
          <w:rFonts w:ascii="Consolas" w:hAnsi="Consolas" w:cs="Consolas"/>
        </w:rPr>
        <w:t>r_2, …, paramet</w:t>
      </w:r>
      <w:r w:rsidR="00151E39">
        <w:rPr>
          <w:rFonts w:ascii="Consolas" w:hAnsi="Consolas" w:cs="Consolas"/>
        </w:rPr>
        <w:t>e</w:t>
      </w:r>
      <w:r w:rsidR="00764293" w:rsidRPr="00E060F7">
        <w:rPr>
          <w:rFonts w:ascii="Consolas" w:hAnsi="Consolas" w:cs="Consolas"/>
        </w:rPr>
        <w:t>r_n)</w:t>
      </w:r>
      <w:r w:rsidR="002669AE" w:rsidRPr="00E060F7">
        <w:t>:</w:t>
      </w:r>
    </w:p>
    <w:p w14:paraId="5DC381B6" w14:textId="77777777" w:rsidR="002669AE" w:rsidRPr="00E060F7" w:rsidRDefault="002669AE" w:rsidP="002669AE">
      <w:pPr>
        <w:pStyle w:val="Zdrojovykod-zlutyboxSynteastyl"/>
      </w:pPr>
      <w:r w:rsidRPr="00E060F7">
        <w:lastRenderedPageBreak/>
        <w:t>...</w:t>
      </w:r>
    </w:p>
    <w:p w14:paraId="30540FFD" w14:textId="77777777" w:rsidR="002669AE" w:rsidRPr="00E060F7" w:rsidRDefault="002669AE" w:rsidP="002669AE">
      <w:pPr>
        <w:pStyle w:val="Zdrojovykod-zlutyboxSynteastyl"/>
        <w:rPr>
          <w:color w:val="0070C0"/>
        </w:rPr>
      </w:pPr>
      <w:r w:rsidRPr="00E060F7">
        <w:rPr>
          <w:color w:val="0070C0"/>
        </w:rPr>
        <w:t>&lt;xd:declaration&gt;</w:t>
      </w:r>
    </w:p>
    <w:p w14:paraId="23F633D4" w14:textId="7EF8DA47" w:rsidR="002669AE" w:rsidRPr="00E060F7" w:rsidRDefault="002669AE" w:rsidP="002669AE">
      <w:pPr>
        <w:pStyle w:val="Zdrojovykod-zlutyboxSynteastyl"/>
        <w:tabs>
          <w:tab w:val="left" w:pos="284"/>
          <w:tab w:val="left" w:pos="567"/>
        </w:tabs>
      </w:pPr>
      <w:r w:rsidRPr="00E060F7">
        <w:tab/>
        <w:t>String type = "</w:t>
      </w:r>
      <w:r w:rsidR="002463A1">
        <w:t>personal</w:t>
      </w:r>
      <w:r w:rsidRPr="00E060F7">
        <w:t>";</w:t>
      </w:r>
    </w:p>
    <w:p w14:paraId="372F1A77" w14:textId="77777777" w:rsidR="002669AE" w:rsidRPr="00E060F7" w:rsidRDefault="002669AE" w:rsidP="002669AE">
      <w:pPr>
        <w:pStyle w:val="Zdrojovykod-zlutyboxSynteastyl"/>
        <w:tabs>
          <w:tab w:val="left" w:pos="284"/>
          <w:tab w:val="left" w:pos="567"/>
        </w:tabs>
      </w:pPr>
      <w:r w:rsidRPr="00E060F7">
        <w:tab/>
        <w:t>String model = "Yeti";</w:t>
      </w:r>
    </w:p>
    <w:p w14:paraId="251727E4" w14:textId="77777777" w:rsidR="002669AE" w:rsidRPr="00E060F7" w:rsidRDefault="002669AE" w:rsidP="002669AE">
      <w:pPr>
        <w:pStyle w:val="Zdrojovykod-zlutyboxSynteastyl"/>
        <w:tabs>
          <w:tab w:val="left" w:pos="284"/>
          <w:tab w:val="left" w:pos="567"/>
        </w:tabs>
      </w:pPr>
      <w:r w:rsidRPr="00E060F7">
        <w:tab/>
        <w:t>...</w:t>
      </w:r>
    </w:p>
    <w:p w14:paraId="04621572" w14:textId="77777777" w:rsidR="002669AE" w:rsidRPr="00E060F7" w:rsidRDefault="002669AE" w:rsidP="002669AE">
      <w:pPr>
        <w:pStyle w:val="Zdrojovykod-zlutyboxSynteastyl"/>
        <w:tabs>
          <w:tab w:val="left" w:pos="284"/>
          <w:tab w:val="left" w:pos="567"/>
        </w:tabs>
      </w:pPr>
      <w:r w:rsidRPr="00E060F7">
        <w:tab/>
        <w:t>external Service s;</w:t>
      </w:r>
    </w:p>
    <w:p w14:paraId="41DD720F" w14:textId="77777777" w:rsidR="002669AE" w:rsidRPr="00E060F7" w:rsidRDefault="002669AE" w:rsidP="002669AE">
      <w:pPr>
        <w:pStyle w:val="Zdrojovykod-zlutyboxSynteastyl"/>
        <w:tabs>
          <w:tab w:val="left" w:pos="284"/>
          <w:tab w:val="left" w:pos="567"/>
        </w:tabs>
      </w:pPr>
      <w:r w:rsidRPr="00E060F7">
        <w:tab/>
        <w:t>ResultSet rs = s.query('SELECT rzID FROM RZ_Table WHERE typ=? AND model=?', type, model);</w:t>
      </w:r>
    </w:p>
    <w:p w14:paraId="676D7367" w14:textId="77777777" w:rsidR="00C123D6" w:rsidRPr="00E060F7" w:rsidRDefault="00C123D6" w:rsidP="002669AE">
      <w:pPr>
        <w:pStyle w:val="Zdrojovykod-zlutyboxSynteastyl"/>
        <w:tabs>
          <w:tab w:val="left" w:pos="284"/>
          <w:tab w:val="left" w:pos="567"/>
        </w:tabs>
      </w:pPr>
      <w:r w:rsidRPr="00E060F7">
        <w:tab/>
        <w:t>...</w:t>
      </w:r>
    </w:p>
    <w:p w14:paraId="6CF11AF8" w14:textId="77777777" w:rsidR="002669AE" w:rsidRPr="00E060F7" w:rsidRDefault="002669AE" w:rsidP="002669AE">
      <w:pPr>
        <w:pStyle w:val="Zdrojovykod-zlutyboxSynteastyl"/>
        <w:rPr>
          <w:color w:val="0070C0"/>
        </w:rPr>
      </w:pPr>
      <w:r w:rsidRPr="00E060F7">
        <w:rPr>
          <w:color w:val="0070C0"/>
        </w:rPr>
        <w:t>&lt;/xd:declaration&gt;</w:t>
      </w:r>
    </w:p>
    <w:p w14:paraId="78A49327" w14:textId="77777777" w:rsidR="002669AE" w:rsidRPr="00E060F7" w:rsidRDefault="002669AE" w:rsidP="002669AE">
      <w:pPr>
        <w:pStyle w:val="Zdrojovykod-zlutyboxSynteastyl"/>
      </w:pPr>
      <w:r w:rsidRPr="00E060F7">
        <w:t>...</w:t>
      </w:r>
    </w:p>
    <w:p w14:paraId="5CAE3122" w14:textId="77777777" w:rsidR="00764293" w:rsidRPr="00E060F7" w:rsidRDefault="00151E39" w:rsidP="00D84C56">
      <w:pPr>
        <w:pStyle w:val="OdstavecSynteastyl"/>
      </w:pPr>
      <w:r>
        <w:t>The arguments of the</w:t>
      </w:r>
      <w:r w:rsidR="002669AE" w:rsidRPr="00E060F7">
        <w:t xml:space="preserve"> SQL </w:t>
      </w:r>
      <w:r>
        <w:t>statement</w:t>
      </w:r>
      <w:r w:rsidR="002669AE" w:rsidRPr="00E060F7">
        <w:t xml:space="preserve"> </w:t>
      </w:r>
      <w:r>
        <w:t>are in the same sequence</w:t>
      </w:r>
      <w:r w:rsidR="002669AE" w:rsidRPr="00E060F7">
        <w:t xml:space="preserve"> </w:t>
      </w:r>
      <w:r>
        <w:t>as the symbols “?”</w:t>
      </w:r>
      <w:r w:rsidR="002669AE" w:rsidRPr="00E060F7">
        <w:t> </w:t>
      </w:r>
      <w:r>
        <w:t>in the</w:t>
      </w:r>
      <w:r w:rsidR="002669AE" w:rsidRPr="00E060F7">
        <w:t xml:space="preserve"> SQL </w:t>
      </w:r>
      <w:r>
        <w:t>statement</w:t>
      </w:r>
      <w:r w:rsidR="002669AE" w:rsidRPr="00E060F7">
        <w:t>.</w:t>
      </w:r>
    </w:p>
    <w:p w14:paraId="219FC9D5" w14:textId="07AF0888" w:rsidR="00D84C56" w:rsidRPr="00E060F7" w:rsidRDefault="00AC058A" w:rsidP="00D84C56">
      <w:pPr>
        <w:pStyle w:val="OdstavecSynteastyl"/>
      </w:pPr>
      <w:r>
        <w:rPr>
          <w:noProof/>
          <w:lang w:val="cs-CZ" w:eastAsia="cs-CZ"/>
        </w:rPr>
        <mc:AlternateContent>
          <mc:Choice Requires="wps">
            <w:drawing>
              <wp:inline distT="0" distB="0" distL="0" distR="0" wp14:anchorId="716BB9AB" wp14:editId="30E7D103">
                <wp:extent cx="247650" cy="107950"/>
                <wp:effectExtent l="9525" t="19050" r="19050" b="6350"/>
                <wp:docPr id="433" name="AutoShape 1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5277258" id="AutoShape 1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B421FC">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B421FC">
        <w:t xml:space="preserve">The source </w:t>
      </w:r>
      <w:r w:rsidR="00B421FC" w:rsidRPr="00E060F7">
        <w:t xml:space="preserve">data </w:t>
      </w:r>
      <w:r w:rsidR="00B421FC">
        <w:t>used as the</w:t>
      </w:r>
      <w:r w:rsidR="00B421FC" w:rsidRPr="00E060F7">
        <w:t xml:space="preserve"> </w:t>
      </w:r>
      <w:r w:rsidR="00B421FC">
        <w:t>c</w:t>
      </w:r>
      <w:r w:rsidR="00B421FC" w:rsidRPr="00E060F7">
        <w:t xml:space="preserve">ontext </w:t>
      </w:r>
      <w:r w:rsidR="00B421FC">
        <w:t>used for the c</w:t>
      </w:r>
      <w:r w:rsidR="00B421FC" w:rsidRPr="00E060F7">
        <w:t>onstru</w:t>
      </w:r>
      <w:r w:rsidR="00B421FC">
        <w:t xml:space="preserve">ction of the </w:t>
      </w:r>
      <w:r w:rsidR="00B421FC" w:rsidRPr="00E060F7">
        <w:t>XML do</w:t>
      </w:r>
      <w:r w:rsidR="00B421FC">
        <w:t>c</w:t>
      </w:r>
      <w:r w:rsidR="00B421FC" w:rsidRPr="00E060F7">
        <w:t>ument</w:t>
      </w:r>
      <w:r w:rsidR="00FF3A2C">
        <w:fldChar w:fldCharType="end"/>
      </w:r>
    </w:p>
    <w:p w14:paraId="0A0EBA1D" w14:textId="68903A35" w:rsidR="005B5DB4" w:rsidRPr="00E060F7" w:rsidRDefault="00AC058A" w:rsidP="00D84C56">
      <w:pPr>
        <w:pStyle w:val="OdstavecSynteastyl"/>
      </w:pPr>
      <w:r>
        <w:rPr>
          <w:noProof/>
          <w:lang w:val="cs-CZ" w:eastAsia="cs-CZ"/>
        </w:rPr>
        <mc:AlternateContent>
          <mc:Choice Requires="wps">
            <w:drawing>
              <wp:inline distT="0" distB="0" distL="0" distR="0" wp14:anchorId="4EEB2FD5" wp14:editId="5A6B7C66">
                <wp:extent cx="247650" cy="107950"/>
                <wp:effectExtent l="9525" t="19050" r="19050" b="6350"/>
                <wp:docPr id="432" name="Šipka doprava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E85CA0A" id="Šipka doprava 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5B5DB4" w:rsidRPr="00E060F7">
        <w:t xml:space="preserve"> </w:t>
      </w:r>
      <w:r w:rsidR="00D94FC0">
        <w:fldChar w:fldCharType="begin"/>
      </w:r>
      <w:r w:rsidR="00D94FC0">
        <w:instrText xml:space="preserve"> REF _Ref535678291 \r \h </w:instrText>
      </w:r>
      <w:r w:rsidR="00D94FC0">
        <w:fldChar w:fldCharType="separate"/>
      </w:r>
      <w:r w:rsidR="00B421FC">
        <w:t>8.3</w:t>
      </w:r>
      <w:r w:rsidR="00D94FC0">
        <w:fldChar w:fldCharType="end"/>
      </w:r>
      <w:r w:rsidR="00FF3A2C">
        <w:t xml:space="preserve"> </w:t>
      </w:r>
      <w:r w:rsidR="00FF3A2C">
        <w:fldChar w:fldCharType="begin"/>
      </w:r>
      <w:r w:rsidR="00FF3A2C">
        <w:instrText xml:space="preserve"> REF _Ref535680303 \h </w:instrText>
      </w:r>
      <w:r w:rsidR="00FF3A2C">
        <w:fldChar w:fldCharType="separate"/>
      </w:r>
      <w:r w:rsidR="00B421FC" w:rsidRPr="002F4AE3">
        <w:t>Linking databases with X-definitions</w:t>
      </w:r>
      <w:r w:rsidR="00FF3A2C">
        <w:fldChar w:fldCharType="end"/>
      </w:r>
    </w:p>
    <w:p w14:paraId="720693D1" w14:textId="665EF8AC" w:rsidR="00D84C56" w:rsidRPr="00E060F7" w:rsidRDefault="00151E39" w:rsidP="00BF0138">
      <w:pPr>
        <w:pStyle w:val="Nadpis3"/>
      </w:pPr>
      <w:bookmarkStart w:id="488" w:name="_Ref353448185"/>
      <w:bookmarkStart w:id="489" w:name="_Toc354676929"/>
      <w:bookmarkStart w:id="490" w:name="_Toc106211170"/>
      <w:r>
        <w:t xml:space="preserve">The source </w:t>
      </w:r>
      <w:r w:rsidR="00D84C56" w:rsidRPr="00E060F7">
        <w:t xml:space="preserve">data </w:t>
      </w:r>
      <w:r>
        <w:t>used as the</w:t>
      </w:r>
      <w:r w:rsidR="00D84C56" w:rsidRPr="00E060F7">
        <w:t xml:space="preserve"> </w:t>
      </w:r>
      <w:r>
        <w:t>c</w:t>
      </w:r>
      <w:r w:rsidR="00D84C56" w:rsidRPr="00E060F7">
        <w:t xml:space="preserve">ontext </w:t>
      </w:r>
      <w:r>
        <w:t>used for the c</w:t>
      </w:r>
      <w:r w:rsidR="00D84C56" w:rsidRPr="00E060F7">
        <w:t>onstru</w:t>
      </w:r>
      <w:r>
        <w:t xml:space="preserve">ction of </w:t>
      </w:r>
      <w:r w:rsidR="000B7F6B">
        <w:t xml:space="preserve">the </w:t>
      </w:r>
      <w:r w:rsidR="00D84C56" w:rsidRPr="00E060F7">
        <w:t>XML do</w:t>
      </w:r>
      <w:r>
        <w:t>c</w:t>
      </w:r>
      <w:r w:rsidR="00D84C56" w:rsidRPr="00E060F7">
        <w:t>ument</w:t>
      </w:r>
      <w:bookmarkEnd w:id="488"/>
      <w:bookmarkEnd w:id="489"/>
      <w:bookmarkEnd w:id="490"/>
    </w:p>
    <w:p w14:paraId="0161BC5B" w14:textId="757E9E9B" w:rsidR="00D84C56" w:rsidRPr="00E060F7" w:rsidRDefault="00AC058A" w:rsidP="00D84C56">
      <w:pPr>
        <w:pStyle w:val="OdstavecSynteastyl"/>
      </w:pPr>
      <w:r>
        <w:rPr>
          <w:noProof/>
          <w:lang w:val="cs-CZ" w:eastAsia="cs-CZ"/>
        </w:rPr>
        <mc:AlternateContent>
          <mc:Choice Requires="wps">
            <w:drawing>
              <wp:inline distT="0" distB="0" distL="0" distR="0" wp14:anchorId="487053D6" wp14:editId="15CD067D">
                <wp:extent cx="247650" cy="107950"/>
                <wp:effectExtent l="9525" t="19050" r="19050" b="6350"/>
                <wp:docPr id="431" name="Šipka doprava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1C7E660" id="Šipka doprava 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_Ref535678823 \r \h </w:instrText>
      </w:r>
      <w:r w:rsidR="00477C19">
        <w:fldChar w:fldCharType="separate"/>
      </w:r>
      <w:r w:rsidR="00B421FC">
        <w:t>8.1.1</w:t>
      </w:r>
      <w:r w:rsidR="00477C19">
        <w:fldChar w:fldCharType="end"/>
      </w:r>
      <w:r w:rsidR="00477C19">
        <w:t xml:space="preserve"> </w:t>
      </w:r>
      <w:r w:rsidR="00FF3A2C">
        <w:fldChar w:fldCharType="begin"/>
      </w:r>
      <w:r w:rsidR="00FF3A2C">
        <w:instrText xml:space="preserve"> REF _Ref535680353 \h </w:instrText>
      </w:r>
      <w:r w:rsidR="00FF3A2C">
        <w:fldChar w:fldCharType="separate"/>
      </w:r>
      <w:r w:rsidR="00B421FC" w:rsidRPr="00436349">
        <w:rPr>
          <w:lang w:bidi="en-US"/>
        </w:rPr>
        <w:t>Construction of elements</w:t>
      </w:r>
      <w:r w:rsidR="00FF3A2C">
        <w:fldChar w:fldCharType="end"/>
      </w:r>
    </w:p>
    <w:p w14:paraId="1D839340" w14:textId="47061F75" w:rsidR="00D84C56" w:rsidRPr="00E060F7" w:rsidRDefault="00AC058A" w:rsidP="00D84C56">
      <w:pPr>
        <w:pStyle w:val="OdstavecSynteastyl"/>
      </w:pPr>
      <w:r>
        <w:rPr>
          <w:noProof/>
          <w:lang w:val="cs-CZ" w:eastAsia="cs-CZ"/>
        </w:rPr>
        <mc:AlternateContent>
          <mc:Choice Requires="wps">
            <w:drawing>
              <wp:inline distT="0" distB="0" distL="0" distR="0" wp14:anchorId="5EC91B91" wp14:editId="18A9D968">
                <wp:extent cx="247650" cy="107950"/>
                <wp:effectExtent l="9525" t="19050" r="19050" b="6350"/>
                <wp:docPr id="430" name="Šipka doprava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3C07051" id="Šipka doprava 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_Ref535678842 \r \h </w:instrText>
      </w:r>
      <w:r w:rsidR="00477C19">
        <w:fldChar w:fldCharType="separate"/>
      </w:r>
      <w:r w:rsidR="00B421FC">
        <w:t>8.1.2</w:t>
      </w:r>
      <w:r w:rsidR="00477C19">
        <w:fldChar w:fldCharType="end"/>
      </w:r>
      <w:r w:rsidR="00477C19">
        <w:t xml:space="preserve"> </w:t>
      </w:r>
      <w:r w:rsidR="00FF3A2C">
        <w:fldChar w:fldCharType="begin"/>
      </w:r>
      <w:r w:rsidR="00FF3A2C">
        <w:instrText xml:space="preserve"> REF _Ref535680363 \h </w:instrText>
      </w:r>
      <w:r w:rsidR="00FF3A2C">
        <w:fldChar w:fldCharType="separate"/>
      </w:r>
      <w:r w:rsidR="00B421FC" w:rsidRPr="00436349">
        <w:rPr>
          <w:lang w:bidi="en-US"/>
        </w:rPr>
        <w:t>Construction of attributes and text nodes</w:t>
      </w:r>
      <w:r w:rsidR="00FF3A2C">
        <w:fldChar w:fldCharType="end"/>
      </w:r>
    </w:p>
    <w:p w14:paraId="5BB4CDD3" w14:textId="17D98347" w:rsidR="00D84C56" w:rsidRPr="00E060F7" w:rsidRDefault="00AC058A" w:rsidP="00D84C56">
      <w:pPr>
        <w:pStyle w:val="OdstavecSynteastyl"/>
      </w:pPr>
      <w:r>
        <w:rPr>
          <w:noProof/>
          <w:lang w:val="cs-CZ" w:eastAsia="cs-CZ"/>
        </w:rPr>
        <mc:AlternateContent>
          <mc:Choice Requires="wps">
            <w:drawing>
              <wp:inline distT="0" distB="0" distL="0" distR="0" wp14:anchorId="26E17E0F" wp14:editId="60725C1A">
                <wp:extent cx="247650" cy="107950"/>
                <wp:effectExtent l="9525" t="19050" r="19050" b="6350"/>
                <wp:docPr id="429" name="Šipka doprava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BE18367" id="Šipka doprava 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_Ref535678863 \r \h </w:instrText>
      </w:r>
      <w:r w:rsidR="00477C19">
        <w:fldChar w:fldCharType="separate"/>
      </w:r>
      <w:r w:rsidR="00B421FC">
        <w:t>8.1.3</w:t>
      </w:r>
      <w:r w:rsidR="00477C19">
        <w:fldChar w:fldCharType="end"/>
      </w:r>
      <w:r w:rsidR="00477C19">
        <w:t xml:space="preserve"> </w:t>
      </w:r>
      <w:r w:rsidR="00FF3A2C">
        <w:fldChar w:fldCharType="begin"/>
      </w:r>
      <w:r w:rsidR="00FF3A2C">
        <w:instrText xml:space="preserve"> REF _Ref535680375 \h </w:instrText>
      </w:r>
      <w:r w:rsidR="00FF3A2C">
        <w:fldChar w:fldCharType="separate"/>
      </w:r>
      <w:r w:rsidR="00B421FC" w:rsidRPr="00436349">
        <w:rPr>
          <w:lang w:bidi="en-US"/>
        </w:rPr>
        <w:t>Construction of element from Container</w:t>
      </w:r>
      <w:r w:rsidR="00FF3A2C">
        <w:fldChar w:fldCharType="end"/>
      </w:r>
    </w:p>
    <w:p w14:paraId="4248F93F" w14:textId="24A5E64C" w:rsidR="00D84C56" w:rsidRPr="00E060F7" w:rsidRDefault="00AC058A" w:rsidP="00D84C56">
      <w:pPr>
        <w:pStyle w:val="OdstavecSynteastyl"/>
      </w:pPr>
      <w:r>
        <w:rPr>
          <w:noProof/>
          <w:lang w:val="cs-CZ" w:eastAsia="cs-CZ"/>
        </w:rPr>
        <mc:AlternateContent>
          <mc:Choice Requires="wps">
            <w:drawing>
              <wp:inline distT="0" distB="0" distL="0" distR="0" wp14:anchorId="3047CC76" wp14:editId="206A2782">
                <wp:extent cx="247650" cy="107950"/>
                <wp:effectExtent l="9525" t="19050" r="19050" b="6350"/>
                <wp:docPr id="428" name="Šipka doprava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6E7DB81" id="Šipka doprava 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_Ref535678889 \r \h </w:instrText>
      </w:r>
      <w:r w:rsidR="00477C19">
        <w:fldChar w:fldCharType="separate"/>
      </w:r>
      <w:r w:rsidR="00B421FC">
        <w:t>8.1.4</w:t>
      </w:r>
      <w:r w:rsidR="00477C19">
        <w:fldChar w:fldCharType="end"/>
      </w:r>
      <w:r w:rsidR="00477C19">
        <w:t xml:space="preserve"> </w:t>
      </w:r>
      <w:r w:rsidR="00FF3A2C">
        <w:fldChar w:fldCharType="begin"/>
      </w:r>
      <w:r w:rsidR="00FF3A2C">
        <w:instrText xml:space="preserve"> REF _Ref535680385 \h </w:instrText>
      </w:r>
      <w:r w:rsidR="00FF3A2C">
        <w:fldChar w:fldCharType="separate"/>
      </w:r>
      <w:r w:rsidR="00B421FC" w:rsidRPr="00436349">
        <w:rPr>
          <w:lang w:bidi="en-US"/>
        </w:rPr>
        <w:t>Construction of Element from Element</w:t>
      </w:r>
      <w:r w:rsidR="00FF3A2C">
        <w:fldChar w:fldCharType="end"/>
      </w:r>
    </w:p>
    <w:p w14:paraId="048EC31A" w14:textId="651882D2" w:rsidR="00D84C56" w:rsidRPr="00E060F7" w:rsidRDefault="00AC058A" w:rsidP="00D84C56">
      <w:pPr>
        <w:pStyle w:val="OdstavecSynteastyl"/>
      </w:pPr>
      <w:r>
        <w:rPr>
          <w:noProof/>
          <w:lang w:val="cs-CZ" w:eastAsia="cs-CZ"/>
        </w:rPr>
        <mc:AlternateContent>
          <mc:Choice Requires="wps">
            <w:drawing>
              <wp:inline distT="0" distB="0" distL="0" distR="0" wp14:anchorId="19EC36A1" wp14:editId="6DACB20A">
                <wp:extent cx="247650" cy="107950"/>
                <wp:effectExtent l="9525" t="19050" r="19050" b="6350"/>
                <wp:docPr id="427" name="Šipka doprava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E91FFBC" id="Šipka doprava 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_Ref535678933 \r \h </w:instrText>
      </w:r>
      <w:r w:rsidR="00477C19">
        <w:fldChar w:fldCharType="separate"/>
      </w:r>
      <w:r w:rsidR="00B421FC">
        <w:t>8.1.5</w:t>
      </w:r>
      <w:r w:rsidR="00477C19">
        <w:fldChar w:fldCharType="end"/>
      </w:r>
      <w:r w:rsidR="00FF3A2C">
        <w:t xml:space="preserve"> </w:t>
      </w:r>
      <w:r w:rsidR="00FF3A2C">
        <w:fldChar w:fldCharType="begin"/>
      </w:r>
      <w:r w:rsidR="00FF3A2C">
        <w:instrText xml:space="preserve"> REF _Ref535680405 \h </w:instrText>
      </w:r>
      <w:r w:rsidR="00FF3A2C">
        <w:fldChar w:fldCharType="separate"/>
      </w:r>
      <w:r w:rsidR="00B421FC" w:rsidRPr="00436349">
        <w:rPr>
          <w:lang w:bidi="en-US"/>
        </w:rPr>
        <w:t>Construction of element from ResultSet</w:t>
      </w:r>
      <w:r w:rsidR="00FF3A2C">
        <w:fldChar w:fldCharType="end"/>
      </w:r>
    </w:p>
    <w:p w14:paraId="73DF6E6B" w14:textId="4B8421D3" w:rsidR="00D84C56" w:rsidRPr="00E060F7" w:rsidRDefault="00412151" w:rsidP="00D84C56">
      <w:pPr>
        <w:pStyle w:val="OdstavecSynteastyl"/>
      </w:pPr>
      <w:r>
        <w:t>In chapter</w: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B421FC">
        <w:t>8.1</w:t>
      </w:r>
      <w:r w:rsidR="00EF650E" w:rsidRPr="00E060F7">
        <w:fldChar w:fldCharType="end"/>
      </w:r>
      <w:r w:rsidR="00D84C56" w:rsidRPr="00E060F7">
        <w:t xml:space="preserve"> </w:t>
      </w:r>
      <w:r>
        <w:t xml:space="preserve">in most cases </w:t>
      </w:r>
      <w:r w:rsidR="002463A1">
        <w:t xml:space="preserve">where </w:t>
      </w:r>
      <w:r>
        <w:t xml:space="preserve">the source data </w:t>
      </w:r>
      <w:r w:rsidR="002463A1">
        <w:t xml:space="preserve">is, is </w:t>
      </w:r>
      <w:r>
        <w:t>explicitly specified</w:t>
      </w:r>
      <w:r w:rsidR="00D84C56" w:rsidRPr="00E060F7">
        <w:t xml:space="preserve"> </w:t>
      </w:r>
      <w:r>
        <w:t xml:space="preserve">for each part of the constructed XML </w:t>
      </w:r>
      <w:r w:rsidR="00A8795A">
        <w:t>document</w:t>
      </w:r>
      <w:r w:rsidR="00D84C56" w:rsidRPr="00E060F7">
        <w:t xml:space="preserve">, </w:t>
      </w:r>
      <w:r w:rsidR="002463A1">
        <w:t>i.e.</w:t>
      </w:r>
      <w:r w:rsidR="00D84C56" w:rsidRPr="00E060F7">
        <w:t xml:space="preserve">. </w:t>
      </w:r>
      <w:r w:rsidR="00A8795A">
        <w:t>for each</w:t>
      </w:r>
      <w:r w:rsidR="00D84C56" w:rsidRPr="00E060F7">
        <w:t xml:space="preserve"> element, at</w:t>
      </w:r>
      <w:r w:rsidR="00A8795A">
        <w:t>t</w:t>
      </w:r>
      <w:r w:rsidR="00D84C56" w:rsidRPr="00E060F7">
        <w:t>ribut</w:t>
      </w:r>
      <w:r w:rsidR="00A8795A">
        <w:t>e</w:t>
      </w:r>
      <w:r w:rsidR="000B7F6B">
        <w:t>,</w:t>
      </w:r>
      <w:r w:rsidR="00D84C56" w:rsidRPr="00E060F7">
        <w:t xml:space="preserve"> </w:t>
      </w:r>
      <w:r w:rsidR="00A8795A">
        <w:t xml:space="preserve">or </w:t>
      </w:r>
      <w:r w:rsidR="00D84C56" w:rsidRPr="00E060F7">
        <w:t>text</w:t>
      </w:r>
      <w:r w:rsidR="00A8795A">
        <w:t xml:space="preserve"> node</w:t>
      </w:r>
      <w:r w:rsidR="00D84C56" w:rsidRPr="00E060F7">
        <w:t xml:space="preserve">. </w:t>
      </w:r>
      <w:r w:rsidR="00A8795A" w:rsidRPr="00A8795A">
        <w:t>For some examples (especially for Context and Element), options have been described for defining the data source for these two data types. In this chapter, the implicit behavior will be specified and generalized.</w:t>
      </w:r>
    </w:p>
    <w:p w14:paraId="5D9C04FE" w14:textId="3D2EA7FD" w:rsidR="00D84C56" w:rsidRPr="00E060F7" w:rsidRDefault="00E24984" w:rsidP="00D84C56">
      <w:pPr>
        <w:pStyle w:val="OdstavecSynteastyl"/>
      </w:pPr>
      <w:r w:rsidRPr="00E24984">
        <w:t xml:space="preserve">When explicitly specifying a data source that typically produces the entire resulting XML document, it is usually </w:t>
      </w:r>
      <w:r>
        <w:t>used</w:t>
      </w:r>
      <w:r w:rsidRPr="00E24984">
        <w:t xml:space="preserve"> </w:t>
      </w:r>
      <w:r w:rsidR="000B7F6B">
        <w:t xml:space="preserve">as </w:t>
      </w:r>
      <w:r w:rsidRPr="00E24984">
        <w:t>an input data source (Element, Context, ResultSet, etc.)</w:t>
      </w:r>
      <w:r>
        <w:t>.</w:t>
      </w:r>
      <w:r w:rsidRPr="00E24984">
        <w:t xml:space="preserve"> </w:t>
      </w:r>
      <w:r>
        <w:t>T</w:t>
      </w:r>
      <w:r w:rsidRPr="00E24984">
        <w:t xml:space="preserve">he source </w:t>
      </w:r>
      <w:r>
        <w:t xml:space="preserve">data </w:t>
      </w:r>
      <w:r w:rsidRPr="00E24984">
        <w:t xml:space="preserve">will </w:t>
      </w:r>
      <w:r>
        <w:t xml:space="preserve">now </w:t>
      </w:r>
      <w:r w:rsidRPr="00E24984">
        <w:t xml:space="preserve">be </w:t>
      </w:r>
      <w:r>
        <w:t>used</w:t>
      </w:r>
      <w:r w:rsidRPr="00E24984">
        <w:t xml:space="preserve"> as the context. </w:t>
      </w:r>
      <w:r>
        <w:t>The c</w:t>
      </w:r>
      <w:r w:rsidRPr="00E24984">
        <w:t>ontext is usually the element passed to the create section.</w:t>
      </w:r>
    </w:p>
    <w:p w14:paraId="45786382" w14:textId="27126B87" w:rsidR="00D84C56" w:rsidRPr="00E060F7" w:rsidRDefault="00E24984" w:rsidP="00D84C56">
      <w:pPr>
        <w:pStyle w:val="OdstavecSynteastyl"/>
      </w:pPr>
      <w:r w:rsidRPr="00E24984">
        <w:t xml:space="preserve">The </w:t>
      </w:r>
      <w:r>
        <w:t>simple</w:t>
      </w:r>
      <w:r w:rsidRPr="00E24984">
        <w:t xml:space="preserve"> examples are given in Chapter</w:t>
      </w:r>
      <w:r w:rsidR="002D4015">
        <w:t xml:space="preserve"> </w:t>
      </w:r>
      <w:r w:rsidR="002D4015">
        <w:fldChar w:fldCharType="begin"/>
      </w:r>
      <w:r w:rsidR="002D4015">
        <w:instrText xml:space="preserve"> REF _Ref535678889 \r \h </w:instrText>
      </w:r>
      <w:r w:rsidR="002D4015">
        <w:fldChar w:fldCharType="separate"/>
      </w:r>
      <w:r w:rsidR="00B421FC">
        <w:t>8.1.4</w:t>
      </w:r>
      <w:r w:rsidR="002D4015">
        <w:fldChar w:fldCharType="end"/>
      </w:r>
      <w:r w:rsidRPr="00E24984">
        <w:t xml:space="preserve">, </w:t>
      </w:r>
      <w:r>
        <w:t>with the</w:t>
      </w:r>
      <w:r w:rsidRPr="00E24984">
        <w:t xml:space="preserve"> creat</w:t>
      </w:r>
      <w:r>
        <w:t>e</w:t>
      </w:r>
      <w:r w:rsidRPr="00E24984">
        <w:t xml:space="preserve"> section </w:t>
      </w:r>
      <w:r>
        <w:t xml:space="preserve">used </w:t>
      </w:r>
      <w:r w:rsidRPr="00E24984">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w:t>
      </w:r>
      <w:r w:rsidR="002463A1" w:rsidRPr="002463A1">
        <w:t xml:space="preserve"> </w:t>
      </w:r>
      <w:r w:rsidR="002463A1">
        <w:t xml:space="preserve">a </w:t>
      </w:r>
      <w:r w:rsidRPr="00E24984">
        <w:t>text node.</w:t>
      </w:r>
    </w:p>
    <w:p w14:paraId="368E46E5" w14:textId="08B3E5A6" w:rsidR="00E54CA1" w:rsidRDefault="00282D66" w:rsidP="00D84C56">
      <w:pPr>
        <w:pStyle w:val="OdstavecSynteastyl"/>
      </w:pPr>
      <w:r>
        <w:t xml:space="preserve">The described principle can be tested online </w:t>
      </w:r>
      <w:r w:rsidR="002463A1">
        <w:t>at</w:t>
      </w:r>
      <w:r w:rsidR="00D84C56" w:rsidRPr="00E060F7">
        <w:t>:</w:t>
      </w:r>
      <w:r w:rsidR="00E54CA1">
        <w:t xml:space="preserve"> </w:t>
      </w:r>
      <w:hyperlink r:id="rId40" w:history="1">
        <w:r w:rsidR="00E54CA1" w:rsidRPr="00FA35D1">
          <w:rPr>
            <w:rStyle w:val="Hypertextovodkaz"/>
            <w:rFonts w:cs="Calibri"/>
          </w:rPr>
          <w:t>http://xdef.syntea.cz/tutorial/en/example/C341.html</w:t>
        </w:r>
      </w:hyperlink>
    </w:p>
    <w:p w14:paraId="0B42A2C6" w14:textId="0D884C19" w:rsidR="00D84C56" w:rsidRPr="00E060F7" w:rsidRDefault="00E54CA1" w:rsidP="00D84C56">
      <w:pPr>
        <w:pStyle w:val="OdstavecSynteastyl"/>
      </w:pPr>
      <w:r>
        <w:t xml:space="preserve">The </w:t>
      </w:r>
      <w:r w:rsidR="002463A1">
        <w:t>other</w:t>
      </w:r>
      <w:r w:rsidR="002463A1" w:rsidRPr="00E24984">
        <w:t xml:space="preserve"> </w:t>
      </w:r>
      <w:r w:rsidR="00E24984">
        <w:t>property of the</w:t>
      </w:r>
      <w:r w:rsidR="00E24984" w:rsidRPr="00E24984">
        <w:t xml:space="preserve"> creat</w:t>
      </w:r>
      <w:r w:rsidR="00E24984">
        <w:t xml:space="preserve">e </w:t>
      </w:r>
      <w:r w:rsidR="00E24984" w:rsidRPr="00E24984">
        <w:t xml:space="preserve">section is to automatically create </w:t>
      </w:r>
      <w:r>
        <w:t>a</w:t>
      </w:r>
      <w:r w:rsidR="00E24984" w:rsidRPr="00E24984">
        <w:t xml:space="preserve"> text value </w:t>
      </w:r>
      <w:r w:rsidR="00E24984">
        <w:t xml:space="preserve">of an </w:t>
      </w:r>
      <w:r w:rsidR="00E24984" w:rsidRPr="00E24984">
        <w:t>element when only the text value is entered into the creat</w:t>
      </w:r>
      <w:r w:rsidR="00E24984">
        <w:t>e</w:t>
      </w:r>
      <w:r w:rsidR="00E24984" w:rsidRPr="00E24984">
        <w:t xml:space="preserve"> section. The X-definition list from chapter </w:t>
      </w:r>
      <w:r w:rsidR="002D4015">
        <w:fldChar w:fldCharType="begin"/>
      </w:r>
      <w:r w:rsidR="002D4015">
        <w:instrText xml:space="preserve"> REF _Ref535678889 \r \h </w:instrText>
      </w:r>
      <w:r w:rsidR="002D4015">
        <w:fldChar w:fldCharType="separate"/>
      </w:r>
      <w:r w:rsidR="00B421FC">
        <w:t>8.1.4</w:t>
      </w:r>
      <w:r w:rsidR="002D4015">
        <w:fldChar w:fldCharType="end"/>
      </w:r>
      <w:r w:rsidR="002D4015">
        <w:t xml:space="preserve"> </w:t>
      </w:r>
      <w:r w:rsidR="00E24984" w:rsidRPr="00E24984">
        <w:t>can therefore be overwritten as follows:</w:t>
      </w:r>
    </w:p>
    <w:p w14:paraId="166B48C5" w14:textId="51FDA5D9"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CD361F1"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4461331E"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FF2D432" w14:textId="77777777" w:rsidR="00D84C56" w:rsidRPr="00E060F7" w:rsidRDefault="00D84C56" w:rsidP="00D84C56">
      <w:pPr>
        <w:pStyle w:val="Zdrojovykod-zlutyboxSynteastyl"/>
        <w:keepLines/>
        <w:tabs>
          <w:tab w:val="left" w:pos="567"/>
          <w:tab w:val="left" w:pos="1276"/>
        </w:tabs>
        <w:rPr>
          <w:color w:val="0070C0"/>
          <w:szCs w:val="16"/>
        </w:rPr>
      </w:pPr>
    </w:p>
    <w:p w14:paraId="01C37B41"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0000"/>
        </w:rPr>
        <w:t>="</w:t>
      </w:r>
      <w:r w:rsidRPr="00E060F7">
        <w:rPr>
          <w:color w:val="984806"/>
        </w:rPr>
        <w:t>create source</w:t>
      </w:r>
      <w:r w:rsidRPr="00E060F7">
        <w:rPr>
          <w:color w:val="000000"/>
        </w:rPr>
        <w:t>"</w:t>
      </w:r>
      <w:r w:rsidRPr="00E060F7">
        <w:rPr>
          <w:color w:val="0070C0"/>
          <w:szCs w:val="16"/>
        </w:rPr>
        <w:t>&gt;</w:t>
      </w:r>
    </w:p>
    <w:p w14:paraId="435C0E1B" w14:textId="77777777" w:rsidR="00D84C56" w:rsidRPr="00E060F7" w:rsidRDefault="00D84C56" w:rsidP="00D84C56">
      <w:pPr>
        <w:pStyle w:val="Zdrojovykod-zlutyboxSynteastyl"/>
        <w:keepLines/>
        <w:tabs>
          <w:tab w:val="left" w:pos="567"/>
          <w:tab w:val="left" w:pos="1276"/>
        </w:tabs>
        <w:rPr>
          <w:color w:val="0070C0"/>
        </w:rPr>
      </w:pP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00274D73">
        <w:rPr>
          <w:color w:val="984806"/>
        </w:rPr>
        <w:t xml:space="preserve"> </w:t>
      </w:r>
      <w:r w:rsidRPr="00E060F7">
        <w:rPr>
          <w:color w:val="984806"/>
        </w:rPr>
        <w:t>create xpath('/root/rec[@id=\'00345\']/car/</w:t>
      </w:r>
      <w:r w:rsidR="000A0FF2">
        <w:rPr>
          <w:color w:val="984806"/>
        </w:rPr>
        <w:t>@vrn</w:t>
      </w:r>
      <w:r w:rsidRPr="00E060F7">
        <w:rPr>
          <w:color w:val="984806"/>
        </w:rPr>
        <w:t>', source)</w:t>
      </w:r>
      <w:r w:rsidRPr="00E060F7">
        <w:rPr>
          <w:color w:val="000000"/>
        </w:rPr>
        <w:t>"</w:t>
      </w:r>
      <w:r w:rsidRPr="00E060F7">
        <w:rPr>
          <w:color w:val="0070C0"/>
        </w:rPr>
        <w:t>&gt;</w:t>
      </w:r>
    </w:p>
    <w:p w14:paraId="3D960311" w14:textId="77777777" w:rsidR="00D84C56" w:rsidRPr="00E060F7" w:rsidRDefault="00D84C56" w:rsidP="00D84C56">
      <w:pPr>
        <w:pStyle w:val="Zdrojovykod-zlutyboxSynteastyl"/>
        <w:keepLines/>
        <w:tabs>
          <w:tab w:val="left" w:pos="567"/>
          <w:tab w:val="left" w:pos="851"/>
          <w:tab w:val="left" w:pos="1276"/>
        </w:tabs>
      </w:pPr>
      <w:r w:rsidRPr="00E060F7">
        <w:tab/>
      </w:r>
      <w:r w:rsidRPr="00E060F7">
        <w:tab/>
        <w:t>string(7)</w:t>
      </w:r>
    </w:p>
    <w:p w14:paraId="3F008B2D"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0070C0"/>
        </w:rPr>
        <w:tab/>
      </w:r>
      <w:r w:rsidR="00255345">
        <w:rPr>
          <w:color w:val="0070C0"/>
        </w:rPr>
        <w:t>&lt;/vrn&gt;</w:t>
      </w:r>
    </w:p>
    <w:p w14:paraId="12E81BAF"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D7AD659" w14:textId="77777777" w:rsidR="00D84C56" w:rsidRPr="00E060F7" w:rsidRDefault="00D84C56" w:rsidP="00D84C56">
      <w:pPr>
        <w:pStyle w:val="Zdrojovykod-zlutyboxSynteastyl"/>
        <w:keepLines/>
        <w:tabs>
          <w:tab w:val="left" w:pos="284"/>
          <w:tab w:val="left" w:pos="1276"/>
        </w:tabs>
        <w:rPr>
          <w:color w:val="0070C0"/>
        </w:rPr>
      </w:pPr>
    </w:p>
    <w:p w14:paraId="1C7E0301"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2945FBC8" w14:textId="77777777" w:rsidR="00D84C56" w:rsidRPr="00E060F7" w:rsidRDefault="00D84C56" w:rsidP="00D84C56">
      <w:pPr>
        <w:pStyle w:val="Zdrojovykod-zlutyboxSynteastyl"/>
        <w:keepLines/>
        <w:tabs>
          <w:tab w:val="left" w:pos="284"/>
          <w:tab w:val="left" w:pos="567"/>
          <w:tab w:val="left" w:pos="1276"/>
        </w:tabs>
      </w:pPr>
      <w:r w:rsidRPr="00E060F7">
        <w:rPr>
          <w:color w:val="0070C0"/>
        </w:rPr>
        <w:tab/>
      </w:r>
      <w:r w:rsidRPr="00E060F7">
        <w:rPr>
          <w:color w:val="0070C0"/>
        </w:rPr>
        <w:tab/>
      </w:r>
      <w:r w:rsidRPr="00E060F7">
        <w:t>external Element source;</w:t>
      </w:r>
    </w:p>
    <w:p w14:paraId="7CD8E6E4"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281EC4B9" w14:textId="77777777" w:rsidR="00D84C56" w:rsidRPr="00E060F7" w:rsidRDefault="00D84C56" w:rsidP="00D84C56">
      <w:pPr>
        <w:pStyle w:val="Zdrojovykod-zlutyboxSynteastyl"/>
        <w:keepNext w:val="0"/>
        <w:tabs>
          <w:tab w:val="left" w:pos="284"/>
          <w:tab w:val="left" w:pos="1276"/>
        </w:tabs>
      </w:pPr>
      <w:r w:rsidRPr="00E060F7">
        <w:rPr>
          <w:color w:val="0070C0"/>
        </w:rPr>
        <w:t>&lt;/xd:def&gt;</w:t>
      </w:r>
    </w:p>
    <w:p w14:paraId="3F6DA57B" w14:textId="77777777" w:rsidR="00D84C56" w:rsidRPr="00E060F7" w:rsidRDefault="00351D0D" w:rsidP="00D84C56">
      <w:pPr>
        <w:pStyle w:val="OdstavecSynteastyl"/>
      </w:pPr>
      <w:r w:rsidRPr="00351D0D">
        <w:t xml:space="preserve">From the text value of </w:t>
      </w:r>
      <w:r w:rsidR="00E219F5">
        <w:t xml:space="preserve">the </w:t>
      </w:r>
      <w:r w:rsidRPr="00351D0D">
        <w:t xml:space="preserve">vrn attribute, a new element with a text node value is generated equal to this text value, and the whole element becomes the context for the </w:t>
      </w:r>
      <w:r w:rsidR="00E219F5">
        <w:t>vrn</w:t>
      </w:r>
      <w:r w:rsidRPr="00351D0D">
        <w:t xml:space="preserve"> element whose value of the text node will be created.</w:t>
      </w:r>
    </w:p>
    <w:p w14:paraId="6C7222F8" w14:textId="40DC0890" w:rsidR="000A0FF2" w:rsidRDefault="00282D66" w:rsidP="00D84C56">
      <w:pPr>
        <w:pStyle w:val="OdstavecSynteastyl"/>
      </w:pPr>
      <w:r>
        <w:t xml:space="preserve">The described principle can be tested online </w:t>
      </w:r>
      <w:r w:rsidR="003C1B8F">
        <w:t>at</w:t>
      </w:r>
      <w:r w:rsidR="00E219F5" w:rsidRPr="00E060F7">
        <w:t>:</w:t>
      </w:r>
      <w:r w:rsidR="000A0FF2">
        <w:t xml:space="preserve"> </w:t>
      </w:r>
      <w:hyperlink r:id="rId41" w:history="1">
        <w:r w:rsidR="000A0FF2" w:rsidRPr="00FA35D1">
          <w:rPr>
            <w:rStyle w:val="Hypertextovodkaz"/>
            <w:rFonts w:cs="Calibri"/>
          </w:rPr>
          <w:t>http://xdef.syntea.cz/tutorial/en/example/C342.html</w:t>
        </w:r>
      </w:hyperlink>
    </w:p>
    <w:p w14:paraId="71B46247" w14:textId="77777777" w:rsidR="00D84C56" w:rsidRPr="00E060F7" w:rsidRDefault="00D84C56" w:rsidP="00D84C56">
      <w:pPr>
        <w:pStyle w:val="OdstavecSynteastyl"/>
      </w:pPr>
    </w:p>
    <w:p w14:paraId="302B2412" w14:textId="77777777" w:rsidR="00D84C56" w:rsidRPr="00E060F7" w:rsidRDefault="00E219F5" w:rsidP="00D84C56">
      <w:pPr>
        <w:pStyle w:val="OdstavecSynteastyl"/>
      </w:pPr>
      <w:r w:rsidRPr="00E219F5">
        <w:lastRenderedPageBreak/>
        <w:t>The same scenario occurs when you obtain data from the database through ResultSet:</w:t>
      </w:r>
    </w:p>
    <w:p w14:paraId="02139E22" w14:textId="77E304BE"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5A63ECA"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5C3AD52"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EDCD66B" w14:textId="77777777" w:rsidR="00D84C56" w:rsidRPr="00E060F7" w:rsidRDefault="00D84C56" w:rsidP="00D84C56">
      <w:pPr>
        <w:pStyle w:val="Zdrojovykod-zlutyboxSynteastyl"/>
        <w:keepLines/>
        <w:tabs>
          <w:tab w:val="left" w:pos="567"/>
          <w:tab w:val="left" w:pos="1276"/>
        </w:tabs>
        <w:rPr>
          <w:color w:val="0070C0"/>
          <w:szCs w:val="16"/>
        </w:rPr>
      </w:pPr>
    </w:p>
    <w:p w14:paraId="491A801E"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8B1D00C" w14:textId="77777777" w:rsidR="00D84C56" w:rsidRPr="00E060F7" w:rsidRDefault="00D84C56" w:rsidP="00D84C56">
      <w:pPr>
        <w:pStyle w:val="Zdrojovykod-zlutyboxSynteastyl"/>
        <w:keepLines/>
        <w:tabs>
          <w:tab w:val="left" w:pos="567"/>
          <w:tab w:val="left" w:pos="1276"/>
        </w:tabs>
        <w:rPr>
          <w:color w:val="0070C0"/>
        </w:rPr>
      </w:pP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00274D73">
        <w:rPr>
          <w:color w:val="984806"/>
        </w:rPr>
        <w:t xml:space="preserve"> </w:t>
      </w:r>
      <w:r w:rsidRPr="00E060F7">
        <w:rPr>
          <w:color w:val="984806"/>
        </w:rPr>
        <w:t>create service.getItem('rz')</w:t>
      </w:r>
      <w:r w:rsidRPr="00E060F7">
        <w:rPr>
          <w:color w:val="000000"/>
        </w:rPr>
        <w:t>"</w:t>
      </w:r>
      <w:r w:rsidRPr="00E060F7">
        <w:rPr>
          <w:color w:val="0070C0"/>
        </w:rPr>
        <w:t>&gt;</w:t>
      </w:r>
    </w:p>
    <w:p w14:paraId="78872B55" w14:textId="77777777" w:rsidR="00D84C56" w:rsidRPr="00E060F7" w:rsidRDefault="00D84C56" w:rsidP="00D84C56">
      <w:pPr>
        <w:pStyle w:val="Zdrojovykod-zlutyboxSynteastyl"/>
        <w:keepLines/>
        <w:tabs>
          <w:tab w:val="left" w:pos="567"/>
          <w:tab w:val="left" w:pos="851"/>
          <w:tab w:val="left" w:pos="1276"/>
        </w:tabs>
      </w:pPr>
      <w:r w:rsidRPr="00E060F7">
        <w:tab/>
      </w:r>
      <w:r w:rsidRPr="00E060F7">
        <w:tab/>
        <w:t>string(7)</w:t>
      </w:r>
    </w:p>
    <w:p w14:paraId="749646F3"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0070C0"/>
        </w:rPr>
        <w:tab/>
      </w:r>
      <w:r w:rsidR="00255345">
        <w:rPr>
          <w:color w:val="0070C0"/>
        </w:rPr>
        <w:t>&lt;/vrn&gt;</w:t>
      </w:r>
    </w:p>
    <w:p w14:paraId="442CC7D8"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4FB9525" w14:textId="77777777" w:rsidR="00D84C56" w:rsidRPr="00E060F7" w:rsidRDefault="00D84C56" w:rsidP="00D84C56">
      <w:pPr>
        <w:pStyle w:val="Zdrojovykod-zlutyboxSynteastyl"/>
        <w:keepLines/>
        <w:tabs>
          <w:tab w:val="left" w:pos="284"/>
          <w:tab w:val="left" w:pos="1276"/>
        </w:tabs>
        <w:rPr>
          <w:color w:val="0070C0"/>
        </w:rPr>
      </w:pPr>
    </w:p>
    <w:p w14:paraId="42956097"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77A76AE0" w14:textId="77777777" w:rsidR="00D84C56" w:rsidRPr="00E060F7" w:rsidRDefault="00D84C56" w:rsidP="00D84C56">
      <w:pPr>
        <w:pStyle w:val="Zdrojovykod-zlutyboxSynteastyl"/>
        <w:keepLines/>
        <w:tabs>
          <w:tab w:val="left" w:pos="284"/>
          <w:tab w:val="left" w:pos="567"/>
          <w:tab w:val="left" w:pos="1276"/>
        </w:tabs>
      </w:pPr>
      <w:r w:rsidRPr="00E060F7">
        <w:rPr>
          <w:color w:val="0070C0"/>
        </w:rPr>
        <w:tab/>
      </w:r>
      <w:r w:rsidRPr="00E060F7">
        <w:rPr>
          <w:color w:val="0070C0"/>
        </w:rPr>
        <w:tab/>
      </w:r>
      <w:r w:rsidRPr="00E060F7">
        <w:t>external Service service;</w:t>
      </w:r>
    </w:p>
    <w:p w14:paraId="6CBC1466"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0667852B" w14:textId="77777777" w:rsidR="00D84C56" w:rsidRPr="00E060F7" w:rsidRDefault="00D84C56" w:rsidP="00D84C56">
      <w:pPr>
        <w:pStyle w:val="Zdrojovykod-zlutyboxSynteastyl"/>
        <w:keepNext w:val="0"/>
        <w:tabs>
          <w:tab w:val="left" w:pos="284"/>
          <w:tab w:val="left" w:pos="1276"/>
        </w:tabs>
      </w:pPr>
      <w:r w:rsidRPr="00E060F7">
        <w:rPr>
          <w:color w:val="0070C0"/>
        </w:rPr>
        <w:t>&lt;/xd:def&gt;</w:t>
      </w:r>
    </w:p>
    <w:p w14:paraId="4C6C7CB1" w14:textId="77777777" w:rsidR="00D84C56" w:rsidRPr="00E060F7" w:rsidRDefault="00D84C56" w:rsidP="00D84C56">
      <w:pPr>
        <w:pStyle w:val="OdstavecSynteastyl"/>
      </w:pPr>
    </w:p>
    <w:p w14:paraId="78F8635F" w14:textId="77777777" w:rsidR="00D84C56" w:rsidRPr="00E060F7" w:rsidRDefault="00E219F5" w:rsidP="00D84C56">
      <w:pPr>
        <w:pStyle w:val="OdstavecSynteastyl"/>
      </w:pPr>
      <w:r w:rsidRPr="00E219F5">
        <w:t>Let the following input files be inserted in the next explanation (the root element of the given DOM) into the corresponding X</w:t>
      </w:r>
      <w:r>
        <w:noBreakHyphen/>
      </w:r>
      <w:r w:rsidRPr="00E219F5">
        <w:t>definitions as an external Element variable:</w:t>
      </w:r>
    </w:p>
    <w:p w14:paraId="6C0921E1"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3565A402" w14:textId="77777777" w:rsidR="00D84C56" w:rsidRPr="00E060F7" w:rsidRDefault="008E3543" w:rsidP="0075748B">
      <w:pPr>
        <w:pStyle w:val="OdstavecSynteastyl"/>
        <w:keepNext/>
        <w:numPr>
          <w:ilvl w:val="0"/>
          <w:numId w:val="47"/>
        </w:numPr>
        <w:ind w:left="284" w:hanging="284"/>
      </w:pPr>
      <w:r>
        <w:t>variant with elements and attributes</w:t>
      </w:r>
    </w:p>
    <w:p w14:paraId="1751B08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&lt;rec</w:t>
      </w:r>
    </w:p>
    <w:p w14:paraId="33EDEFAE"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4A10A85F"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7C182D42"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468D3AA2"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30F23DB"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66DF5B94"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p>
    <w:p w14:paraId="21C9207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3BF078E9"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00AA68F3">
        <w:rPr>
          <w:color w:val="0070C0"/>
        </w:rPr>
        <w:t>&lt;vrn&gt;</w:t>
      </w:r>
      <w:r w:rsidRPr="00E060F7">
        <w:t>1C23456</w:t>
      </w:r>
      <w:r w:rsidR="00255345">
        <w:rPr>
          <w:color w:val="0070C0"/>
        </w:rPr>
        <w:t>&lt;/vrn&gt;</w:t>
      </w:r>
    </w:p>
    <w:p w14:paraId="135B5525" w14:textId="77777777" w:rsidR="00D84C56" w:rsidRPr="00E060F7" w:rsidRDefault="00D84C56" w:rsidP="00D84C56">
      <w:pPr>
        <w:pStyle w:val="Zdrojovykod-zlutyboxSynteastyl"/>
        <w:keepNext w:val="0"/>
        <w:tabs>
          <w:tab w:val="left" w:pos="284"/>
          <w:tab w:val="left" w:pos="567"/>
          <w:tab w:val="left" w:pos="851"/>
          <w:tab w:val="left" w:pos="1134"/>
        </w:tabs>
        <w:rPr>
          <w:color w:val="0070C0"/>
        </w:rPr>
      </w:pPr>
      <w:r w:rsidRPr="00E060F7">
        <w:rPr>
          <w:color w:val="0070C0"/>
        </w:rPr>
        <w:t>&lt;/rec&gt;</w:t>
      </w:r>
    </w:p>
    <w:p w14:paraId="31DE1F65" w14:textId="54415FF7" w:rsidR="00D84C56" w:rsidRPr="00E060F7" w:rsidRDefault="008E3543" w:rsidP="0075748B">
      <w:pPr>
        <w:pStyle w:val="OdstavecSynteastyl"/>
        <w:numPr>
          <w:ilvl w:val="0"/>
          <w:numId w:val="47"/>
        </w:numPr>
        <w:ind w:left="284" w:hanging="284"/>
      </w:pPr>
      <w:r>
        <w:t xml:space="preserve">variant </w:t>
      </w:r>
      <w:r w:rsidR="003C1B8F">
        <w:t>with elements only</w:t>
      </w:r>
    </w:p>
    <w:p w14:paraId="31672CF3"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&lt;rec&gt;</w:t>
      </w:r>
    </w:p>
    <w:p w14:paraId="5E343626" w14:textId="31DD2C2C"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140E41C6"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01FE06F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95E413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FF8D51D"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0814AD3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p>
    <w:p w14:paraId="1C45F312"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428AB61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&lt;vrn&gt;</w:t>
      </w:r>
      <w:r w:rsidRPr="00E060F7">
        <w:t>1C23456</w:t>
      </w:r>
      <w:r w:rsidR="00255345">
        <w:rPr>
          <w:color w:val="0070C0"/>
        </w:rPr>
        <w:t>&lt;/vrn&gt;</w:t>
      </w:r>
    </w:p>
    <w:p w14:paraId="5E78147A"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&lt;/rec&gt;</w:t>
      </w:r>
    </w:p>
    <w:p w14:paraId="3FB665C9"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536BA536" w14:textId="0CF46CED" w:rsidR="00D84C56" w:rsidRPr="00E060F7" w:rsidRDefault="00E219F5" w:rsidP="00D84C56">
      <w:pPr>
        <w:pStyle w:val="OdstavecSynteastyl"/>
      </w:pPr>
      <w:r w:rsidRPr="00E219F5">
        <w:t xml:space="preserve">As you can see, the names of the attributes as well as the internal elements are the same as </w:t>
      </w:r>
      <w:r w:rsidR="003C1B8F">
        <w:t xml:space="preserve">in the </w:t>
      </w:r>
      <w:r w:rsidRPr="00E219F5">
        <w:t>X-definitions below:</w:t>
      </w:r>
    </w:p>
    <w:p w14:paraId="63ADF69C"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23DAB164" w14:textId="77777777" w:rsidR="00D84C56" w:rsidRPr="00E060F7" w:rsidRDefault="008E3543" w:rsidP="0075748B">
      <w:pPr>
        <w:pStyle w:val="OdstavecSynteastyl"/>
        <w:keepNext/>
        <w:numPr>
          <w:ilvl w:val="0"/>
          <w:numId w:val="48"/>
        </w:numPr>
        <w:ind w:left="284" w:hanging="284"/>
      </w:pPr>
      <w:r>
        <w:t>variant with elements and attributes</w:t>
      </w:r>
    </w:p>
    <w:p w14:paraId="17D40054" w14:textId="58CA3654"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B1D566E"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F899179"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ED528" w14:textId="77777777" w:rsidR="00D84C56" w:rsidRPr="00E060F7" w:rsidRDefault="00D84C56" w:rsidP="00D84C56">
      <w:pPr>
        <w:pStyle w:val="Zdrojovykod-zlutyboxSynteastyl"/>
        <w:keepLines/>
        <w:tabs>
          <w:tab w:val="left" w:pos="567"/>
          <w:tab w:val="left" w:pos="1276"/>
        </w:tabs>
        <w:rPr>
          <w:color w:val="0070C0"/>
          <w:szCs w:val="16"/>
        </w:rPr>
      </w:pPr>
    </w:p>
    <w:p w14:paraId="67641F4B"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7117031" w14:textId="77777777" w:rsidR="00D84C56" w:rsidRPr="00E060F7" w:rsidRDefault="00D84C56" w:rsidP="00D84C56">
      <w:pPr>
        <w:pStyle w:val="Zdrojovykod-zlutyboxSynteastyl"/>
        <w:keepLines/>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4309C983" w14:textId="77777777" w:rsidR="00D84C56" w:rsidRPr="00E060F7" w:rsidRDefault="00D84C56" w:rsidP="00D84C56">
      <w:pPr>
        <w:pStyle w:val="Zdrojovykod-zlutyboxSynteastyl"/>
        <w:keepLines/>
        <w:tabs>
          <w:tab w:val="left" w:pos="567"/>
          <w:tab w:val="left" w:pos="1276"/>
        </w:tabs>
        <w:rPr>
          <w:color w:val="0070C0"/>
        </w:rPr>
      </w:pPr>
      <w:r w:rsidRPr="00E060F7">
        <w:rPr>
          <w:color w:val="FF0000"/>
        </w:rPr>
        <w:tab/>
      </w:r>
      <w:r w:rsidRPr="00E060F7">
        <w:rPr>
          <w:color w:val="FF0000"/>
        </w:rPr>
        <w:tab/>
        <w:t>create source</w:t>
      </w:r>
      <w:r w:rsidRPr="00E060F7">
        <w:rPr>
          <w:color w:val="000000"/>
        </w:rPr>
        <w:t>"</w:t>
      </w:r>
    </w:p>
    <w:p w14:paraId="69848BE4"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1CF799D9" w14:textId="77777777" w:rsidR="00D84C56" w:rsidRPr="00E060F7" w:rsidRDefault="00D84C56" w:rsidP="00D84C56">
      <w:pPr>
        <w:pStyle w:val="Zdrojovykod-zlutyboxSynteastyl"/>
        <w:keepLines/>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date()</w:t>
      </w:r>
      <w:r w:rsidRPr="00E060F7">
        <w:rPr>
          <w:szCs w:val="16"/>
        </w:rPr>
        <w:t>"</w:t>
      </w:r>
    </w:p>
    <w:p w14:paraId="61D5E283" w14:textId="77777777" w:rsidR="00D84C56" w:rsidRPr="00E060F7" w:rsidRDefault="00D84C56" w:rsidP="00D84C56">
      <w:pPr>
        <w:pStyle w:val="Zdrojovykod-zlutyboxSynteastyl"/>
        <w:keepLines/>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r w:rsidRPr="00E060F7">
        <w:rPr>
          <w:color w:val="984806"/>
        </w:rPr>
        <w:t>int(0, 9999)</w:t>
      </w:r>
      <w:r w:rsidRPr="00E060F7">
        <w:rPr>
          <w:szCs w:val="16"/>
        </w:rPr>
        <w:t>"</w:t>
      </w:r>
    </w:p>
    <w:p w14:paraId="655F9CC5" w14:textId="77777777" w:rsidR="00D84C56" w:rsidRPr="00E060F7" w:rsidRDefault="00D84C56" w:rsidP="00D84C56">
      <w:pPr>
        <w:pStyle w:val="Zdrojovykod-zlutyboxSynteastyl"/>
        <w:keepLines/>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r w:rsidRPr="00E060F7">
        <w:rPr>
          <w:color w:val="984806"/>
        </w:rPr>
        <w:t>int(0, 9999)</w:t>
      </w:r>
      <w:r w:rsidRPr="00E060F7">
        <w:rPr>
          <w:szCs w:val="16"/>
        </w:rPr>
        <w:t>"</w:t>
      </w:r>
    </w:p>
    <w:p w14:paraId="200E21F6"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59399F86" w14:textId="77777777" w:rsidR="00D84C56" w:rsidRPr="00E060F7" w:rsidRDefault="00D84C56" w:rsidP="00D84C56">
      <w:pPr>
        <w:pStyle w:val="Zdrojovykod-zlutyboxSynteastyl"/>
        <w:keepLines/>
        <w:tabs>
          <w:tab w:val="left" w:pos="567"/>
          <w:tab w:val="left" w:pos="851"/>
          <w:tab w:val="left" w:pos="1560"/>
        </w:tabs>
        <w:rPr>
          <w:color w:val="0070C0"/>
        </w:rPr>
      </w:pPr>
    </w:p>
    <w:p w14:paraId="12A9CA9F"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70C0"/>
        </w:rPr>
        <w:tab/>
      </w: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16CF01AB" w14:textId="77777777" w:rsidR="00D84C56" w:rsidRPr="00E060F7" w:rsidRDefault="00D84C56" w:rsidP="00D84C56">
      <w:pPr>
        <w:pStyle w:val="Zdrojovykod-zlutyboxSynteastyl"/>
        <w:keepLines/>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r w:rsidRPr="00E060F7">
        <w:rPr>
          <w:color w:val="000000"/>
        </w:rPr>
        <w:t>string(7)</w:t>
      </w:r>
    </w:p>
    <w:p w14:paraId="1E7FB0AD"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23A98F20"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00F101E4">
        <w:rPr>
          <w:color w:val="0070C0"/>
        </w:rPr>
        <w:t>&lt;/Accident</w:t>
      </w:r>
      <w:r w:rsidRPr="00E060F7">
        <w:rPr>
          <w:color w:val="0070C0"/>
        </w:rPr>
        <w:t>&gt;</w:t>
      </w:r>
    </w:p>
    <w:p w14:paraId="3AE493E5"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E0A86CA" w14:textId="77777777" w:rsidR="00D84C56" w:rsidRPr="00E060F7" w:rsidRDefault="00D84C56" w:rsidP="00D84C56">
      <w:pPr>
        <w:pStyle w:val="Zdrojovykod-zlutyboxSynteastyl"/>
        <w:keepLines/>
        <w:tabs>
          <w:tab w:val="left" w:pos="284"/>
          <w:tab w:val="left" w:pos="1276"/>
        </w:tabs>
        <w:rPr>
          <w:color w:val="0070C0"/>
        </w:rPr>
      </w:pPr>
    </w:p>
    <w:p w14:paraId="24E1E1FB"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08A7118F" w14:textId="77777777" w:rsidR="00D84C56" w:rsidRPr="00E060F7" w:rsidRDefault="00D84C56" w:rsidP="00D84C56">
      <w:pPr>
        <w:pStyle w:val="Zdrojovykod-zlutyboxSynteastyl"/>
        <w:keepLines/>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0C595758"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5A788DE1" w14:textId="77777777" w:rsidR="00D84C56" w:rsidRPr="00E060F7" w:rsidRDefault="00D84C56" w:rsidP="00D84C56">
      <w:pPr>
        <w:pStyle w:val="Zdrojovykod-zlutyboxSynteastyl"/>
        <w:keepNext w:val="0"/>
        <w:tabs>
          <w:tab w:val="left" w:pos="284"/>
          <w:tab w:val="left" w:pos="1276"/>
        </w:tabs>
      </w:pPr>
      <w:r w:rsidRPr="00E060F7">
        <w:rPr>
          <w:color w:val="0070C0"/>
        </w:rPr>
        <w:t>&lt;/xd:def&gt;</w:t>
      </w:r>
    </w:p>
    <w:p w14:paraId="5DE7D271" w14:textId="18038AE1" w:rsidR="00D84C56" w:rsidRPr="00E060F7" w:rsidRDefault="008E3543" w:rsidP="0075748B">
      <w:pPr>
        <w:pStyle w:val="OdstavecSynteastyl"/>
        <w:numPr>
          <w:ilvl w:val="0"/>
          <w:numId w:val="48"/>
        </w:numPr>
        <w:ind w:left="284" w:hanging="284"/>
      </w:pPr>
      <w:r>
        <w:t xml:space="preserve">variant </w:t>
      </w:r>
      <w:r w:rsidR="003C1B8F">
        <w:t>with elements only</w:t>
      </w:r>
    </w:p>
    <w:p w14:paraId="218133DC" w14:textId="08D07A3D" w:rsidR="00D84C56" w:rsidRPr="00E060F7" w:rsidRDefault="00D84C56" w:rsidP="00D84C56">
      <w:pPr>
        <w:pStyle w:val="Zdrojovykod-zlutyboxSynteastyl"/>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4AF4D98"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440B5C9"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18A9358" w14:textId="77777777" w:rsidR="00D84C56" w:rsidRPr="00E060F7" w:rsidRDefault="00D84C56" w:rsidP="00D84C56">
      <w:pPr>
        <w:pStyle w:val="Zdrojovykod-zlutyboxSynteastyl"/>
        <w:rPr>
          <w:color w:val="0070C0"/>
        </w:rPr>
      </w:pPr>
    </w:p>
    <w:p w14:paraId="7C438110"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44BB4ACF" w14:textId="77777777" w:rsidR="00D84C56" w:rsidRPr="00E060F7" w:rsidRDefault="00D84C56" w:rsidP="00D84C56">
      <w:pPr>
        <w:pStyle w:val="Zdrojovykod-zlutyboxSynteastyl"/>
        <w:tabs>
          <w:tab w:val="left" w:pos="567"/>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6031B4C0" w14:textId="77777777" w:rsidR="00D84C56" w:rsidRPr="00E060F7" w:rsidRDefault="00D84C56" w:rsidP="00D84C56">
      <w:pPr>
        <w:pStyle w:val="Zdrojovykod-zlutyboxSynteastyl"/>
        <w:tabs>
          <w:tab w:val="left" w:pos="567"/>
        </w:tabs>
        <w:rPr>
          <w:color w:val="0070C0"/>
        </w:rPr>
      </w:pPr>
      <w:r w:rsidRPr="00E060F7">
        <w:rPr>
          <w:color w:val="FF0000"/>
        </w:rPr>
        <w:tab/>
      </w:r>
      <w:r w:rsidRPr="00E060F7">
        <w:rPr>
          <w:color w:val="FF0000"/>
        </w:rPr>
        <w:tab/>
      </w:r>
      <w:r w:rsidRPr="00E060F7">
        <w:rPr>
          <w:color w:val="FF0000"/>
        </w:rPr>
        <w:tab/>
        <w:t>create source</w:t>
      </w:r>
      <w:r w:rsidRPr="00E060F7">
        <w:rPr>
          <w:szCs w:val="16"/>
        </w:rPr>
        <w:t>"</w:t>
      </w:r>
      <w:r w:rsidRPr="00E060F7">
        <w:rPr>
          <w:color w:val="0070C0"/>
        </w:rPr>
        <w:t>&gt;</w:t>
      </w:r>
    </w:p>
    <w:p w14:paraId="6DF00383" w14:textId="4E15764A"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string(5)</w:t>
      </w:r>
      <w:r w:rsidR="00AA68F3">
        <w:rPr>
          <w:color w:val="0070C0"/>
        </w:rPr>
        <w:t>&lt;/</w:t>
      </w:r>
      <w:r w:rsidR="003C1B8F">
        <w:rPr>
          <w:color w:val="0070C0"/>
        </w:rPr>
        <w:t>id</w:t>
      </w:r>
      <w:r w:rsidR="00AA68F3">
        <w:rPr>
          <w:color w:val="0070C0"/>
        </w:rPr>
        <w:t>&gt;</w:t>
      </w:r>
    </w:p>
    <w:p w14:paraId="2BC3A9A8"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0C506F9F"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04D6D539"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40BE907F"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69BA3917"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t>&lt;</w:t>
      </w:r>
      <w:r w:rsidR="00CF2CC8">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282D2935" w14:textId="77777777" w:rsidR="00D84C56" w:rsidRPr="00E060F7" w:rsidRDefault="00D84C56" w:rsidP="00D84C56">
      <w:pPr>
        <w:pStyle w:val="Zdrojovykod-zlutyboxSynteastyl"/>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6792A7C6" w14:textId="77777777" w:rsidR="00D84C56" w:rsidRPr="00E060F7" w:rsidRDefault="00D84C56" w:rsidP="00D84C56">
      <w:pPr>
        <w:pStyle w:val="Zdrojovykod-zlutyboxSynteastyl"/>
        <w:tabs>
          <w:tab w:val="left" w:pos="567"/>
          <w:tab w:val="left" w:pos="993"/>
        </w:tabs>
        <w:rPr>
          <w:color w:val="0070C0"/>
        </w:rPr>
      </w:pPr>
      <w:r w:rsidRPr="00E060F7">
        <w:rPr>
          <w:color w:val="000000"/>
        </w:rPr>
        <w:tab/>
      </w:r>
      <w:r w:rsidRPr="00E060F7">
        <w:rPr>
          <w:color w:val="000000"/>
        </w:rPr>
        <w:tab/>
      </w:r>
      <w:r w:rsidR="00255345">
        <w:rPr>
          <w:color w:val="0070C0"/>
        </w:rPr>
        <w:t>&lt;/vrn&gt;</w:t>
      </w:r>
    </w:p>
    <w:p w14:paraId="003B48C0" w14:textId="77777777" w:rsidR="00D84C56" w:rsidRPr="00E060F7" w:rsidRDefault="00D84C56" w:rsidP="00D84C56">
      <w:pPr>
        <w:pStyle w:val="Zdrojovykod-zlutyboxSynteastyl"/>
        <w:tabs>
          <w:tab w:val="left" w:pos="567"/>
        </w:tabs>
        <w:rPr>
          <w:color w:val="0070C0"/>
        </w:rPr>
      </w:pPr>
      <w:r w:rsidRPr="00E060F7">
        <w:rPr>
          <w:color w:val="0070C0"/>
        </w:rPr>
        <w:tab/>
      </w:r>
      <w:r w:rsidR="00F101E4">
        <w:rPr>
          <w:color w:val="0070C0"/>
        </w:rPr>
        <w:t>&lt;/Accident</w:t>
      </w:r>
      <w:r w:rsidRPr="00E060F7">
        <w:rPr>
          <w:color w:val="0070C0"/>
        </w:rPr>
        <w:t>&gt;</w:t>
      </w:r>
    </w:p>
    <w:p w14:paraId="7D629DDA"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B4EA590" w14:textId="77777777" w:rsidR="00D84C56" w:rsidRPr="00E060F7" w:rsidRDefault="00D84C56" w:rsidP="00D84C56">
      <w:pPr>
        <w:pStyle w:val="Zdrojovykod-zlutyboxSynteastyl"/>
        <w:tabs>
          <w:tab w:val="left" w:pos="284"/>
          <w:tab w:val="left" w:pos="1276"/>
        </w:tabs>
        <w:rPr>
          <w:color w:val="0070C0"/>
        </w:rPr>
      </w:pPr>
    </w:p>
    <w:p w14:paraId="233266CC"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5F9E5FA6" w14:textId="77777777" w:rsidR="00D84C56" w:rsidRPr="00E060F7" w:rsidRDefault="00D84C56" w:rsidP="00D84C56">
      <w:pPr>
        <w:pStyle w:val="Zdrojovykod-zlutyboxSynteastyl"/>
        <w:keepLines/>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9C83E57"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720C840B" w14:textId="77777777" w:rsidR="00D84C56" w:rsidRPr="00E060F7" w:rsidRDefault="00D84C56" w:rsidP="00D84C56">
      <w:pPr>
        <w:pStyle w:val="Zdrojovykod-zlutyboxSynteastyl"/>
        <w:tabs>
          <w:tab w:val="left" w:pos="284"/>
          <w:tab w:val="left" w:pos="1276"/>
        </w:tabs>
      </w:pPr>
      <w:r w:rsidRPr="00E060F7">
        <w:rPr>
          <w:color w:val="0070C0"/>
        </w:rPr>
        <w:t>&lt;/xd:def&gt;</w:t>
      </w:r>
    </w:p>
    <w:p w14:paraId="65327E2C" w14:textId="77777777" w:rsidR="00D84C56" w:rsidRPr="00E060F7" w:rsidRDefault="00D84C56" w:rsidP="00D84C56">
      <w:pPr>
        <w:pStyle w:val="OdstavecSynteastyl"/>
      </w:pPr>
    </w:p>
    <w:p w14:paraId="5D1F58A4"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169872AF" w14:textId="2FEB7278" w:rsidR="00D84C56" w:rsidRPr="00E060F7" w:rsidRDefault="00E219F5" w:rsidP="00D84C56">
      <w:pPr>
        <w:pStyle w:val="OdstavecSynteastyl"/>
      </w:pPr>
      <w:r w:rsidRPr="00E219F5">
        <w:t xml:space="preserve">It differs only in the name of the root element, which does not matter for the intended purpose (see </w:t>
      </w:r>
      <w:r w:rsidR="00D94FC0">
        <w:t>c</w:t>
      </w:r>
      <w:r w:rsidRPr="00E219F5">
        <w:t>hapter</w:t>
      </w:r>
      <w:r w:rsidR="00EE1397">
        <w:t xml:space="preserve"> </w:t>
      </w:r>
      <w:r w:rsidR="00C8031E">
        <w:fldChar w:fldCharType="begin"/>
      </w:r>
      <w:r w:rsidR="00C8031E">
        <w:instrText xml:space="preserve"> REF _Ref535678863 \r \h </w:instrText>
      </w:r>
      <w:r w:rsidR="00C8031E">
        <w:fldChar w:fldCharType="separate"/>
      </w:r>
      <w:r w:rsidR="00B421FC">
        <w:t>8.1.3</w:t>
      </w:r>
      <w:r w:rsidR="00C8031E">
        <w:fldChar w:fldCharType="end"/>
      </w:r>
      <w:r w:rsidRPr="00E219F5">
        <w:t xml:space="preserve">). Therefore, you can specify </w:t>
      </w:r>
      <w:r w:rsidR="001C585F">
        <w:t>the</w:t>
      </w:r>
      <w:r w:rsidRPr="00E219F5">
        <w:t xml:space="preserve"> </w:t>
      </w:r>
      <w:r w:rsidR="001C585F">
        <w:t xml:space="preserve">create </w:t>
      </w:r>
      <w:r w:rsidRPr="00E219F5">
        <w:t xml:space="preserve">section only for the Accident element. For its sub-elements and all attributes (all of which do not have the create section), the data will be taken from the context of the data listed in the create section of one of the parent elements, </w:t>
      </w:r>
      <w:r w:rsidR="003C1B8F" w:rsidRPr="00E219F5">
        <w:t>i.e.</w:t>
      </w:r>
      <w:r w:rsidRPr="00E219F5">
        <w:t xml:space="preserve"> as the context </w:t>
      </w:r>
      <w:r w:rsidR="003C1B8F">
        <w:t xml:space="preserve">set by </w:t>
      </w:r>
      <w:r w:rsidRPr="00E219F5">
        <w:t xml:space="preserve">the input file represented in the X-definition variable. That is, the source context automatically becomes a context for the </w:t>
      </w:r>
      <w:r w:rsidR="001C585F">
        <w:t>vrn</w:t>
      </w:r>
      <w:r w:rsidRPr="00E219F5">
        <w:t xml:space="preserve"> elements as well.</w:t>
      </w:r>
    </w:p>
    <w:p w14:paraId="717454A6" w14:textId="77777777" w:rsidR="00D84C56" w:rsidRPr="00E060F7" w:rsidRDefault="001C585F" w:rsidP="00D84C56">
      <w:pPr>
        <w:pStyle w:val="OdstavecSynteastyl"/>
      </w:pPr>
      <w:r w:rsidRPr="001C585F">
        <w:t>The result will be the following XML documents (up to the order of attributes):</w:t>
      </w:r>
    </w:p>
    <w:p w14:paraId="16E06389"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395742BB" w14:textId="77777777" w:rsidR="00D84C56" w:rsidRPr="00E060F7" w:rsidRDefault="008E3543" w:rsidP="0075748B">
      <w:pPr>
        <w:pStyle w:val="OdstavecSynteastyl"/>
        <w:keepNext/>
        <w:numPr>
          <w:ilvl w:val="0"/>
          <w:numId w:val="49"/>
        </w:numPr>
        <w:ind w:left="284" w:hanging="284"/>
      </w:pPr>
      <w:r>
        <w:lastRenderedPageBreak/>
        <w:t>variant with elements and attributes</w:t>
      </w:r>
    </w:p>
    <w:p w14:paraId="63A7D01B" w14:textId="77777777" w:rsidR="00D84C56" w:rsidRPr="00E060F7" w:rsidRDefault="00F101E4" w:rsidP="00D84C56">
      <w:pPr>
        <w:pStyle w:val="Zdrojovykod-zlutyboxSynteastyl"/>
        <w:keepLines/>
        <w:tabs>
          <w:tab w:val="left" w:pos="284"/>
          <w:tab w:val="left" w:pos="567"/>
          <w:tab w:val="left" w:pos="851"/>
          <w:tab w:val="left" w:pos="1134"/>
        </w:tabs>
        <w:rPr>
          <w:color w:val="0070C0"/>
        </w:rPr>
      </w:pPr>
      <w:r>
        <w:rPr>
          <w:color w:val="0070C0"/>
        </w:rPr>
        <w:t>&lt;Accidents</w:t>
      </w:r>
      <w:r w:rsidR="00D84C56" w:rsidRPr="00E060F7">
        <w:rPr>
          <w:color w:val="0070C0"/>
        </w:rPr>
        <w:t>&gt;</w:t>
      </w:r>
    </w:p>
    <w:p w14:paraId="37E7834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p>
    <w:p w14:paraId="47A45B70"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0754C250"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59AF3CBF"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2BA4261"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2E9158A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9030192"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p>
    <w:p w14:paraId="235FFE0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34A1310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26E2B542"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00F101E4">
        <w:rPr>
          <w:color w:val="0070C0"/>
        </w:rPr>
        <w:t>&lt;/Accident</w:t>
      </w:r>
      <w:r w:rsidRPr="00E060F7">
        <w:rPr>
          <w:color w:val="0070C0"/>
        </w:rPr>
        <w:t>&gt;</w:t>
      </w:r>
    </w:p>
    <w:p w14:paraId="6250650A" w14:textId="77777777" w:rsidR="00D84C56" w:rsidRPr="00E060F7" w:rsidRDefault="00F101E4" w:rsidP="00D84C56">
      <w:pPr>
        <w:pStyle w:val="Zdrojovykod-zlutyboxSynteastyl"/>
        <w:keepNext w:val="0"/>
        <w:tabs>
          <w:tab w:val="left" w:pos="284"/>
          <w:tab w:val="left" w:pos="567"/>
          <w:tab w:val="left" w:pos="851"/>
          <w:tab w:val="left" w:pos="1134"/>
        </w:tabs>
        <w:rPr>
          <w:color w:val="0070C0"/>
        </w:rPr>
      </w:pPr>
      <w:r>
        <w:rPr>
          <w:color w:val="0070C0"/>
        </w:rPr>
        <w:t>&lt;/Accidents</w:t>
      </w:r>
      <w:r w:rsidR="00D84C56" w:rsidRPr="00E060F7">
        <w:rPr>
          <w:color w:val="0070C0"/>
        </w:rPr>
        <w:t>&gt;</w:t>
      </w:r>
    </w:p>
    <w:p w14:paraId="41411616" w14:textId="76932FFF" w:rsidR="00D84C56" w:rsidRPr="00E060F7" w:rsidRDefault="008E3543" w:rsidP="0075748B">
      <w:pPr>
        <w:pStyle w:val="OdstavecSynteastyl"/>
        <w:numPr>
          <w:ilvl w:val="0"/>
          <w:numId w:val="49"/>
        </w:numPr>
        <w:ind w:left="284" w:hanging="284"/>
      </w:pPr>
      <w:r>
        <w:t xml:space="preserve">variant </w:t>
      </w:r>
      <w:r w:rsidR="003C1B8F">
        <w:t>with elements only</w:t>
      </w:r>
    </w:p>
    <w:p w14:paraId="78F92195" w14:textId="77777777" w:rsidR="00D84C56" w:rsidRPr="00E060F7" w:rsidRDefault="00F101E4" w:rsidP="00D84C56">
      <w:pPr>
        <w:pStyle w:val="Zdrojovykod-zlutyboxSynteastyl"/>
        <w:keepLines/>
        <w:tabs>
          <w:tab w:val="left" w:pos="284"/>
          <w:tab w:val="left" w:pos="567"/>
          <w:tab w:val="left" w:pos="851"/>
          <w:tab w:val="left" w:pos="1134"/>
        </w:tabs>
        <w:rPr>
          <w:color w:val="0070C0"/>
        </w:rPr>
      </w:pPr>
      <w:r>
        <w:rPr>
          <w:color w:val="0070C0"/>
        </w:rPr>
        <w:t>&lt;Accidents</w:t>
      </w:r>
      <w:r w:rsidR="00D84C56" w:rsidRPr="00E060F7">
        <w:rPr>
          <w:color w:val="0070C0"/>
        </w:rPr>
        <w:t>&gt;</w:t>
      </w:r>
    </w:p>
    <w:p w14:paraId="088A37E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9908765" w14:textId="676E188C"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78A6F0AD"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376C0586"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61CB614"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681F34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525EFF13"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p>
    <w:p w14:paraId="216C67A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56D12CC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31B000EC"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82038C6" w14:textId="77777777" w:rsidR="00D84C56" w:rsidRPr="00E060F7" w:rsidRDefault="00F101E4" w:rsidP="00D84C56">
      <w:pPr>
        <w:pStyle w:val="Zdrojovykod-zlutyboxSynteastyl"/>
        <w:keepLines/>
        <w:tabs>
          <w:tab w:val="left" w:pos="284"/>
          <w:tab w:val="left" w:pos="567"/>
          <w:tab w:val="left" w:pos="851"/>
          <w:tab w:val="left" w:pos="1134"/>
        </w:tabs>
      </w:pPr>
      <w:r>
        <w:rPr>
          <w:color w:val="0070C0"/>
        </w:rPr>
        <w:t>&lt;/Accidents</w:t>
      </w:r>
      <w:r w:rsidR="00D84C56" w:rsidRPr="00E060F7">
        <w:rPr>
          <w:color w:val="0070C0"/>
        </w:rPr>
        <w:t>&gt;</w:t>
      </w:r>
    </w:p>
    <w:p w14:paraId="172ED202"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7A3B548A" w14:textId="05B0A701" w:rsidR="00D84C56" w:rsidRPr="00E060F7" w:rsidRDefault="00282D66" w:rsidP="00D84C56">
      <w:pPr>
        <w:pStyle w:val="OdstavecSynteastyl"/>
      </w:pPr>
      <w:r>
        <w:t xml:space="preserve">The described principle can be tested online </w:t>
      </w:r>
      <w:r w:rsidR="003C1B8F">
        <w:t>at</w:t>
      </w:r>
      <w:r w:rsidR="00E219F5" w:rsidRPr="00E060F7">
        <w:t>:</w:t>
      </w:r>
      <w:r w:rsidR="00E219F5">
        <w:t xml:space="preserve"> </w:t>
      </w:r>
      <w:hyperlink r:id="rId42" w:history="1">
        <w:r w:rsidR="00E219F5" w:rsidRPr="00FA35D1">
          <w:rPr>
            <w:rStyle w:val="Hypertextovodkaz"/>
            <w:rFonts w:cs="Calibri"/>
          </w:rPr>
          <w:t>http://xdef.syntea.cz/tutorial/en/example/C343.html</w:t>
        </w:r>
      </w:hyperlink>
    </w:p>
    <w:p w14:paraId="51272CB7" w14:textId="77E0D52A" w:rsidR="00D84C56" w:rsidRPr="00E060F7" w:rsidRDefault="001C585F" w:rsidP="00D84C56">
      <w:pPr>
        <w:pStyle w:val="OdstavecSynteastyl"/>
      </w:pPr>
      <w:r w:rsidRPr="001C585F">
        <w:t>As you can see, th</w:t>
      </w:r>
      <w:r w:rsidR="000B7F6B">
        <w:t>at</w:t>
      </w:r>
      <w:r w:rsidRPr="001C585F">
        <w:t xml:space="preserve"> descend</w:t>
      </w:r>
      <w:r w:rsidR="000B7F6B">
        <w:t>a</w:t>
      </w:r>
      <w:r w:rsidRPr="001C585F">
        <w:t xml:space="preserve">nts (elements) from the context that had the same name (in the example above were </w:t>
      </w:r>
      <w:r>
        <w:t>vrn</w:t>
      </w:r>
      <w:r w:rsidRPr="001C585F">
        <w:t xml:space="preserve"> elements) or the text value when a text node was created were automatically used.</w:t>
      </w:r>
    </w:p>
    <w:p w14:paraId="66EB489D" w14:textId="77777777" w:rsidR="00D84C56" w:rsidRPr="00E060F7" w:rsidRDefault="001C585F" w:rsidP="00D84C56">
      <w:pPr>
        <w:pStyle w:val="OdstavecSynteastyl"/>
      </w:pPr>
      <w:r w:rsidRPr="001C585F">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t xml:space="preserve"> </w:t>
      </w:r>
    </w:p>
    <w:p w14:paraId="6B4D8A98" w14:textId="304644EA" w:rsidR="00D84C56" w:rsidRPr="00E060F7" w:rsidRDefault="001C585F" w:rsidP="00D84C56">
      <w:pPr>
        <w:pStyle w:val="OdstavecSynteastyl"/>
      </w:pPr>
      <w:r w:rsidRPr="001C585F">
        <w:t xml:space="preserve">In another example, it can be seen that it does not matter the order of attributes or elements in source data, but only on their names. The order of the elements is given by the order in the X-definition, not the order in the source data. The order of the attributes is </w:t>
      </w:r>
      <w:r>
        <w:t>taken from</w:t>
      </w:r>
      <w:r w:rsidRPr="001C585F">
        <w:t xml:space="preserve"> the X-definition. Therefore, if the X-definitions listed above (list of X.def and the</w:t>
      </w:r>
      <w:r w:rsidR="000B7F6B">
        <w:t xml:space="preserve"> example f</w:t>
      </w:r>
      <w:r w:rsidRPr="001C585F">
        <w:t>ile list) are used for the following input:</w:t>
      </w:r>
      <w:r>
        <w:t xml:space="preserve"> </w:t>
      </w:r>
    </w:p>
    <w:p w14:paraId="18CAE813"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3B35E84F" w14:textId="77777777" w:rsidR="00D84C56" w:rsidRPr="00E060F7" w:rsidRDefault="008E3543" w:rsidP="0075748B">
      <w:pPr>
        <w:pStyle w:val="OdstavecSynteastyl"/>
        <w:keepNext/>
        <w:numPr>
          <w:ilvl w:val="0"/>
          <w:numId w:val="50"/>
        </w:numPr>
        <w:ind w:left="284" w:hanging="284"/>
      </w:pPr>
      <w:r>
        <w:t>variant with elements and attributes</w:t>
      </w:r>
    </w:p>
    <w:p w14:paraId="1E1DFC83"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70C0"/>
        </w:rPr>
        <w:t>&lt;rec</w:t>
      </w:r>
      <w:r w:rsidR="00AA68F3">
        <w:rPr>
          <w:color w:val="0070C0"/>
        </w:rPr>
        <w:t xml:space="preserve"> </w:t>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7F6CF0F2"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11647F6F"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7798131"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6B5E13A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325129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1046D664"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00AA68F3">
        <w:rPr>
          <w:color w:val="0070C0"/>
        </w:rPr>
        <w:t>&lt;vrn&gt;</w:t>
      </w:r>
      <w:r w:rsidRPr="00E060F7">
        <w:t>1C23456</w:t>
      </w:r>
      <w:r w:rsidR="00255345">
        <w:rPr>
          <w:color w:val="0070C0"/>
        </w:rPr>
        <w:t>&lt;/vrn&gt;</w:t>
      </w:r>
    </w:p>
    <w:p w14:paraId="089B8243" w14:textId="77777777" w:rsidR="00D84C56" w:rsidRPr="00E060F7" w:rsidRDefault="00D84C56" w:rsidP="00D84C56">
      <w:pPr>
        <w:pStyle w:val="Zdrojovykod-zlutyboxSynteastyl"/>
        <w:keepNext w:val="0"/>
        <w:tabs>
          <w:tab w:val="left" w:pos="284"/>
          <w:tab w:val="left" w:pos="567"/>
          <w:tab w:val="left" w:pos="851"/>
          <w:tab w:val="left" w:pos="1134"/>
        </w:tabs>
        <w:rPr>
          <w:color w:val="0070C0"/>
        </w:rPr>
      </w:pPr>
      <w:r w:rsidRPr="00E060F7">
        <w:rPr>
          <w:color w:val="0070C0"/>
        </w:rPr>
        <w:t>&lt;/rec&gt;</w:t>
      </w:r>
    </w:p>
    <w:p w14:paraId="50E10633" w14:textId="6503734E" w:rsidR="00D84C56" w:rsidRPr="00E060F7" w:rsidRDefault="008E3543" w:rsidP="0075748B">
      <w:pPr>
        <w:pStyle w:val="OdstavecSynteastyl"/>
        <w:numPr>
          <w:ilvl w:val="0"/>
          <w:numId w:val="50"/>
        </w:numPr>
        <w:ind w:left="284" w:hanging="284"/>
      </w:pPr>
      <w:r>
        <w:t xml:space="preserve">variant </w:t>
      </w:r>
      <w:r w:rsidR="003C1B8F">
        <w:t>with elements only</w:t>
      </w:r>
    </w:p>
    <w:p w14:paraId="63B7C5C4"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&lt;rec&gt;</w:t>
      </w:r>
    </w:p>
    <w:p w14:paraId="1C2AD7FB"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32AC819D"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1EF53E2D"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15F0B8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&lt;vrn&gt;</w:t>
      </w:r>
      <w:r w:rsidRPr="00E060F7">
        <w:t>1C23456</w:t>
      </w:r>
      <w:r w:rsidR="00255345">
        <w:rPr>
          <w:color w:val="0070C0"/>
        </w:rPr>
        <w:t>&lt;/vrn&gt;</w:t>
      </w:r>
    </w:p>
    <w:p w14:paraId="764A294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161FB1CA" w14:textId="41B6CA44"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58F4500C"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2FAFC902"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&lt;/rec&gt;</w:t>
      </w:r>
    </w:p>
    <w:p w14:paraId="05BF13BE"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56CF457D" w14:textId="77645C09" w:rsidR="00D84C56" w:rsidRPr="00E060F7" w:rsidRDefault="00282D66" w:rsidP="00D84C56">
      <w:pPr>
        <w:pStyle w:val="OdstavecSynteastyl"/>
      </w:pPr>
      <w:r>
        <w:t xml:space="preserve">The described principle can be tested online </w:t>
      </w:r>
      <w:r w:rsidR="003C1B8F">
        <w:t>at</w:t>
      </w:r>
      <w:r w:rsidR="001C585F" w:rsidRPr="00E060F7">
        <w:t>:</w:t>
      </w:r>
      <w:r w:rsidR="001C585F">
        <w:t xml:space="preserve"> </w:t>
      </w:r>
      <w:hyperlink r:id="rId43" w:history="1">
        <w:r w:rsidR="001C585F" w:rsidRPr="00FA35D1">
          <w:rPr>
            <w:rStyle w:val="Hypertextovodkaz"/>
            <w:rFonts w:cs="Calibri"/>
          </w:rPr>
          <w:t>http://xdef.syntea.cz/tutorial/en/example/C344.html</w:t>
        </w:r>
      </w:hyperlink>
    </w:p>
    <w:p w14:paraId="68A9BCF3" w14:textId="12CE9D0D" w:rsidR="00D84C56" w:rsidRPr="00E060F7" w:rsidRDefault="001C585F" w:rsidP="00D84C56">
      <w:pPr>
        <w:pStyle w:val="OdstavecSynteastyl"/>
      </w:pPr>
      <w:r w:rsidRPr="001C585F">
        <w:t xml:space="preserve">Similar rules </w:t>
      </w:r>
      <w:r>
        <w:t xml:space="preserve">are </w:t>
      </w:r>
      <w:r w:rsidRPr="001C585F">
        <w:t>also appl</w:t>
      </w:r>
      <w:r>
        <w:t>ied</w:t>
      </w:r>
      <w:r w:rsidRPr="001C585F">
        <w:t xml:space="preserve"> </w:t>
      </w:r>
      <w:r>
        <w:t>by</w:t>
      </w:r>
      <w:r w:rsidRPr="001C585F">
        <w:t xml:space="preserve"> using Context as a data source in the create section. The context is generally used as a context for creating an element. If </w:t>
      </w:r>
      <w:r>
        <w:t>the c</w:t>
      </w:r>
      <w:r w:rsidRPr="001C585F">
        <w:t xml:space="preserve">ontext contains another </w:t>
      </w:r>
      <w:r>
        <w:t>c</w:t>
      </w:r>
      <w:r w:rsidRPr="001C585F">
        <w:t xml:space="preserve">ontext as an element, this nested context is used as a context for subelement construction. Named values are used to construct attributes and </w:t>
      </w:r>
      <w:r w:rsidR="00B569F0">
        <w:t xml:space="preserve">the unnamed string value from the sequential part of the Container object is used to construct the </w:t>
      </w:r>
      <w:r w:rsidRPr="001C585F">
        <w:t xml:space="preserve">value </w:t>
      </w:r>
      <w:r>
        <w:t xml:space="preserve">of </w:t>
      </w:r>
      <w:r w:rsidR="000B7F6B">
        <w:t xml:space="preserve">the </w:t>
      </w:r>
      <w:r>
        <w:t>text node</w:t>
      </w:r>
      <w:r w:rsidRPr="001C585F">
        <w:t>.</w:t>
      </w:r>
      <w:r>
        <w:t xml:space="preserve"> </w:t>
      </w:r>
    </w:p>
    <w:p w14:paraId="52C2AFBC" w14:textId="602BAAF2" w:rsidR="00D84C56" w:rsidRPr="00E060F7" w:rsidRDefault="00CF2CC8" w:rsidP="00D84C56">
      <w:pPr>
        <w:pStyle w:val="OdstavecSynteastyl"/>
      </w:pPr>
      <w:r w:rsidRPr="00CF2CC8">
        <w:t xml:space="preserve">Using the following modified X-definition for the Accident element (sub-element </w:t>
      </w:r>
      <w:r>
        <w:t>vrn</w:t>
      </w:r>
      <w:r w:rsidRPr="00CF2CC8">
        <w:t xml:space="preserve"> must have at most one occurrence; for multiple occurrences, the following sample will not work </w:t>
      </w:r>
      <w:r w:rsidR="003C1B8F">
        <w:t xml:space="preserve">as in </w:t>
      </w:r>
      <w:r w:rsidRPr="00CF2CC8">
        <w:t>the procedure in Chapter</w:t>
      </w:r>
      <w:r w:rsidR="00C8031E">
        <w:t xml:space="preserve"> </w:t>
      </w:r>
      <w:r w:rsidR="00C8031E">
        <w:fldChar w:fldCharType="begin"/>
      </w:r>
      <w:r w:rsidR="00C8031E">
        <w:instrText xml:space="preserve"> REF _Ref535678863 \r \h </w:instrText>
      </w:r>
      <w:r w:rsidR="00C8031E">
        <w:fldChar w:fldCharType="separate"/>
      </w:r>
      <w:r w:rsidR="00B421FC">
        <w:t>8.1.3</w:t>
      </w:r>
      <w:r w:rsidR="00C8031E">
        <w:fldChar w:fldCharType="end"/>
      </w:r>
      <w:r w:rsidR="00D84C56" w:rsidRPr="00E060F7">
        <w:t>):</w:t>
      </w:r>
    </w:p>
    <w:p w14:paraId="11DCA9FF" w14:textId="0A0E176B" w:rsidR="00D84C56" w:rsidRPr="00E060F7" w:rsidRDefault="00D84C56" w:rsidP="00D84C56">
      <w:pPr>
        <w:pStyle w:val="Zdrojovykod-zlutyboxSynteastyl"/>
        <w:keepLines/>
        <w:tabs>
          <w:tab w:val="left" w:pos="567"/>
          <w:tab w:val="left" w:pos="1276"/>
        </w:tabs>
        <w:rPr>
          <w:szCs w:val="16"/>
        </w:rPr>
      </w:pPr>
      <w:r w:rsidRPr="00E060F7">
        <w:rPr>
          <w:color w:val="0070C0"/>
        </w:rPr>
        <w:lastRenderedPageBreak/>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972684A"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517B1C2"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90B0EE8" w14:textId="77777777" w:rsidR="00D84C56" w:rsidRPr="00E060F7" w:rsidRDefault="00D84C56" w:rsidP="00D84C56">
      <w:pPr>
        <w:pStyle w:val="Zdrojovykod-zlutyboxSynteastyl"/>
        <w:keepLines/>
        <w:tabs>
          <w:tab w:val="left" w:pos="567"/>
          <w:tab w:val="left" w:pos="1276"/>
        </w:tabs>
        <w:rPr>
          <w:color w:val="0070C0"/>
          <w:szCs w:val="16"/>
        </w:rPr>
      </w:pPr>
    </w:p>
    <w:p w14:paraId="4847B34C"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1B63C5C" w14:textId="77777777" w:rsidR="00D84C56" w:rsidRPr="00E060F7" w:rsidRDefault="00D84C56" w:rsidP="00D84C56">
      <w:pPr>
        <w:pStyle w:val="Zdrojovykod-zlutyboxSynteastyl"/>
        <w:keepLines/>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w:t>
      </w:r>
      <w:r w:rsidRPr="00E060F7">
        <w:rPr>
          <w:color w:val="FF0000"/>
        </w:rPr>
        <w:t>; create source</w:t>
      </w:r>
      <w:r w:rsidRPr="00E060F7">
        <w:rPr>
          <w:color w:val="000000"/>
        </w:rPr>
        <w:t>"</w:t>
      </w:r>
    </w:p>
    <w:p w14:paraId="47364F6B"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099185FB" w14:textId="77777777" w:rsidR="00D84C56" w:rsidRPr="00E060F7" w:rsidRDefault="00D84C56" w:rsidP="00D84C56">
      <w:pPr>
        <w:pStyle w:val="Zdrojovykod-zlutyboxSynteastyl"/>
        <w:keepLines/>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date()</w:t>
      </w:r>
      <w:r w:rsidRPr="00E060F7">
        <w:rPr>
          <w:szCs w:val="16"/>
        </w:rPr>
        <w:t>"</w:t>
      </w:r>
    </w:p>
    <w:p w14:paraId="2ECDAAF4" w14:textId="77777777" w:rsidR="00D84C56" w:rsidRPr="00E060F7" w:rsidRDefault="00D84C56" w:rsidP="00D84C56">
      <w:pPr>
        <w:pStyle w:val="Zdrojovykod-zlutyboxSynteastyl"/>
        <w:keepLines/>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r w:rsidRPr="00E060F7">
        <w:rPr>
          <w:color w:val="984806"/>
        </w:rPr>
        <w:t>int(0, 9999)</w:t>
      </w:r>
      <w:r w:rsidRPr="00E060F7">
        <w:rPr>
          <w:szCs w:val="16"/>
        </w:rPr>
        <w:t>"</w:t>
      </w:r>
    </w:p>
    <w:p w14:paraId="23241208" w14:textId="77777777" w:rsidR="00D84C56" w:rsidRPr="00E060F7" w:rsidRDefault="00D84C56" w:rsidP="00D84C56">
      <w:pPr>
        <w:pStyle w:val="Zdrojovykod-zlutyboxSynteastyl"/>
        <w:keepLines/>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r w:rsidRPr="00E060F7">
        <w:rPr>
          <w:color w:val="984806"/>
        </w:rPr>
        <w:t>int(0, 9999)</w:t>
      </w:r>
      <w:r w:rsidRPr="00E060F7">
        <w:rPr>
          <w:szCs w:val="16"/>
        </w:rPr>
        <w:t>"</w:t>
      </w:r>
    </w:p>
    <w:p w14:paraId="39D48A02"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29BF450C" w14:textId="77777777" w:rsidR="00D84C56" w:rsidRPr="00E060F7" w:rsidRDefault="00D84C56" w:rsidP="00D84C56">
      <w:pPr>
        <w:pStyle w:val="Zdrojovykod-zlutyboxSynteastyl"/>
        <w:keepLines/>
        <w:tabs>
          <w:tab w:val="left" w:pos="567"/>
          <w:tab w:val="left" w:pos="851"/>
          <w:tab w:val="left" w:pos="1560"/>
        </w:tabs>
        <w:rPr>
          <w:color w:val="0070C0"/>
        </w:rPr>
      </w:pPr>
    </w:p>
    <w:p w14:paraId="29C89A6D"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70C0"/>
        </w:rPr>
        <w:tab/>
      </w:r>
      <w:r w:rsidRPr="00E060F7">
        <w:rPr>
          <w:color w:val="0070C0"/>
        </w:rPr>
        <w:tab/>
        <w:t>&lt;</w:t>
      </w:r>
      <w:r w:rsidR="00CF2CC8">
        <w:rPr>
          <w:color w:val="0070C0"/>
        </w:rPr>
        <w:t>vrn</w:t>
      </w:r>
      <w:r w:rsidRPr="00E060F7">
        <w:rPr>
          <w:color w:val="0070C0"/>
        </w:rPr>
        <w:t>&gt;</w:t>
      </w:r>
    </w:p>
    <w:p w14:paraId="0FD922DD" w14:textId="77777777" w:rsidR="00D84C56" w:rsidRPr="00E060F7" w:rsidRDefault="00D84C56" w:rsidP="00D84C56">
      <w:pPr>
        <w:pStyle w:val="Zdrojovykod-zlutyboxSynteastyl"/>
        <w:keepLines/>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r w:rsidRPr="00E060F7">
        <w:rPr>
          <w:color w:val="000000"/>
        </w:rPr>
        <w:t>string(7)</w:t>
      </w:r>
    </w:p>
    <w:p w14:paraId="181B34E8"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66C959BB"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00F101E4">
        <w:rPr>
          <w:color w:val="0070C0"/>
        </w:rPr>
        <w:t>&lt;/Accident</w:t>
      </w:r>
      <w:r w:rsidRPr="00E060F7">
        <w:rPr>
          <w:color w:val="0070C0"/>
        </w:rPr>
        <w:t>&gt;</w:t>
      </w:r>
    </w:p>
    <w:p w14:paraId="558456A4"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0FCA725" w14:textId="77777777" w:rsidR="00D84C56" w:rsidRPr="00E060F7" w:rsidRDefault="00D84C56" w:rsidP="00D84C56">
      <w:pPr>
        <w:pStyle w:val="Zdrojovykod-zlutyboxSynteastyl"/>
        <w:keepLines/>
        <w:tabs>
          <w:tab w:val="left" w:pos="284"/>
          <w:tab w:val="left" w:pos="1276"/>
        </w:tabs>
        <w:rPr>
          <w:color w:val="0070C0"/>
        </w:rPr>
      </w:pPr>
    </w:p>
    <w:p w14:paraId="07A520EB"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64EC8F1E" w14:textId="77777777" w:rsidR="00D84C56" w:rsidRPr="00E060F7" w:rsidRDefault="00D84C56" w:rsidP="00D84C56">
      <w:pPr>
        <w:pStyle w:val="Zdrojovykod-zlutyboxSynteastyl"/>
        <w:keepLines/>
        <w:tabs>
          <w:tab w:val="left" w:pos="284"/>
          <w:tab w:val="left" w:pos="567"/>
          <w:tab w:val="left" w:pos="851"/>
          <w:tab w:val="left" w:pos="1134"/>
        </w:tabs>
      </w:pPr>
      <w:r w:rsidRPr="00E060F7">
        <w:tab/>
      </w:r>
      <w:r w:rsidRPr="00E060F7">
        <w:tab/>
        <w:t>Cont</w:t>
      </w:r>
      <w:r w:rsidR="00CF2CC8">
        <w:t>ainer</w:t>
      </w:r>
      <w:r w:rsidRPr="00E060F7">
        <w:t xml:space="preserve"> source = [[</w:t>
      </w:r>
    </w:p>
    <w:p w14:paraId="623B5121" w14:textId="77777777" w:rsidR="00D84C56" w:rsidRPr="00E060F7" w:rsidRDefault="00D84C56" w:rsidP="00D84C56">
      <w:pPr>
        <w:pStyle w:val="Zdrojovykod-zlutyboxSynteastyl"/>
        <w:keepLines/>
        <w:tabs>
          <w:tab w:val="left" w:pos="284"/>
          <w:tab w:val="left" w:pos="567"/>
          <w:tab w:val="left" w:pos="851"/>
          <w:tab w:val="left" w:pos="1134"/>
        </w:tabs>
      </w:pPr>
      <w:r w:rsidRPr="00E060F7">
        <w:tab/>
      </w:r>
      <w:r w:rsidRPr="00E060F7">
        <w:tab/>
      </w:r>
      <w:r w:rsidRPr="00E060F7">
        <w:tab/>
        <w:t>%id='12345',</w:t>
      </w:r>
    </w:p>
    <w:p w14:paraId="18A45A06" w14:textId="77777777" w:rsidR="00D84C56" w:rsidRPr="00E060F7" w:rsidRDefault="00D84C56" w:rsidP="00D84C56">
      <w:pPr>
        <w:pStyle w:val="Zdrojovykod-zlutyboxSynteastyl"/>
        <w:keepLines/>
        <w:tabs>
          <w:tab w:val="left" w:pos="284"/>
          <w:tab w:val="left" w:pos="567"/>
          <w:tab w:val="left" w:pos="851"/>
          <w:tab w:val="left" w:pos="1134"/>
        </w:tabs>
      </w:pPr>
      <w:r w:rsidRPr="00E060F7">
        <w:tab/>
      </w:r>
      <w:r w:rsidRPr="00E060F7">
        <w:tab/>
      </w:r>
      <w:r w:rsidRPr="00E060F7">
        <w:tab/>
        <w:t>%dat</w:t>
      </w:r>
      <w:r w:rsidR="00CF2CC8">
        <w:t>e</w:t>
      </w:r>
      <w:r w:rsidRPr="00E060F7">
        <w:t xml:space="preserve"> = '2000</w:t>
      </w:r>
      <w:r w:rsidR="00902B7C">
        <w:t>-01-10</w:t>
      </w:r>
      <w:r w:rsidRPr="00E060F7">
        <w:t>',</w:t>
      </w:r>
    </w:p>
    <w:p w14:paraId="741E5565" w14:textId="77777777" w:rsidR="00D84C56" w:rsidRPr="00E060F7" w:rsidRDefault="00D84C56" w:rsidP="00D84C56">
      <w:pPr>
        <w:pStyle w:val="Zdrojovykod-zlutyboxSynteastyl"/>
        <w:keepLines/>
        <w:tabs>
          <w:tab w:val="left" w:pos="284"/>
          <w:tab w:val="left" w:pos="567"/>
          <w:tab w:val="left" w:pos="851"/>
          <w:tab w:val="left" w:pos="1134"/>
        </w:tabs>
      </w:pPr>
      <w:r w:rsidRPr="00E060F7">
        <w:tab/>
      </w:r>
      <w:r w:rsidRPr="00E060F7">
        <w:tab/>
      </w:r>
      <w:r w:rsidRPr="00E060F7">
        <w:tab/>
        <w:t>%</w:t>
      </w:r>
      <w:r w:rsidR="00CF2CC8">
        <w:t>injury</w:t>
      </w:r>
      <w:r w:rsidRPr="00E060F7">
        <w:t xml:space="preserve"> = '4',</w:t>
      </w:r>
    </w:p>
    <w:p w14:paraId="4ABEECE4" w14:textId="77777777" w:rsidR="00D84C56" w:rsidRPr="00E060F7" w:rsidRDefault="00D84C56" w:rsidP="00D84C56">
      <w:pPr>
        <w:pStyle w:val="Zdrojovykod-zlutyboxSynteastyl"/>
        <w:keepLines/>
        <w:tabs>
          <w:tab w:val="left" w:pos="284"/>
          <w:tab w:val="left" w:pos="567"/>
          <w:tab w:val="left" w:pos="851"/>
          <w:tab w:val="left" w:pos="1134"/>
        </w:tabs>
      </w:pPr>
      <w:r w:rsidRPr="00E060F7">
        <w:tab/>
      </w:r>
      <w:r w:rsidRPr="00E060F7">
        <w:tab/>
      </w:r>
      <w:r w:rsidRPr="00E060F7">
        <w:tab/>
        <w:t>%</w:t>
      </w:r>
      <w:r w:rsidR="00CF2CC8">
        <w:t>death</w:t>
      </w:r>
      <w:r w:rsidRPr="00E060F7">
        <w:t xml:space="preserve"> = '2',</w:t>
      </w:r>
    </w:p>
    <w:p w14:paraId="1992C192" w14:textId="77777777" w:rsidR="00D84C56" w:rsidRPr="00E060F7" w:rsidRDefault="00D84C56" w:rsidP="00D84C56">
      <w:pPr>
        <w:pStyle w:val="Zdrojovykod-zlutyboxSynteastyl"/>
        <w:keepLines/>
        <w:tabs>
          <w:tab w:val="left" w:pos="284"/>
          <w:tab w:val="left" w:pos="567"/>
          <w:tab w:val="left" w:pos="851"/>
          <w:tab w:val="left" w:pos="1134"/>
        </w:tabs>
      </w:pPr>
      <w:r w:rsidRPr="00E060F7">
        <w:tab/>
      </w:r>
      <w:r w:rsidRPr="00E060F7">
        <w:tab/>
      </w:r>
      <w:r w:rsidRPr="00E060F7">
        <w:tab/>
        <w:t>%</w:t>
      </w:r>
      <w:r w:rsidR="00CF2CC8">
        <w:t>loss</w:t>
      </w:r>
      <w:r w:rsidRPr="00E060F7">
        <w:t xml:space="preserve"> = '1240',</w:t>
      </w:r>
    </w:p>
    <w:p w14:paraId="2E18B03E" w14:textId="77777777" w:rsidR="00D84C56" w:rsidRPr="00E060F7" w:rsidRDefault="00D84C56" w:rsidP="00D84C56">
      <w:pPr>
        <w:pStyle w:val="Zdrojovykod-zlutyboxSynteastyl"/>
        <w:keepLines/>
        <w:tabs>
          <w:tab w:val="left" w:pos="284"/>
          <w:tab w:val="left" w:pos="567"/>
          <w:tab w:val="left" w:pos="851"/>
          <w:tab w:val="left" w:pos="1134"/>
        </w:tabs>
        <w:rPr>
          <w:color w:val="808080"/>
        </w:rPr>
      </w:pPr>
      <w:r w:rsidRPr="00E060F7">
        <w:tab/>
      </w:r>
      <w:r w:rsidRPr="00E060F7">
        <w:tab/>
      </w:r>
      <w:r w:rsidRPr="00E060F7">
        <w:tab/>
        <w:t xml:space="preserve">'1A23456' </w:t>
      </w:r>
      <w:r w:rsidRPr="00E060F7">
        <w:rPr>
          <w:color w:val="808080"/>
        </w:rPr>
        <w:t xml:space="preserve">// </w:t>
      </w:r>
      <w:r w:rsidR="00CF2CC8">
        <w:rPr>
          <w:color w:val="808080"/>
        </w:rPr>
        <w:t>the unnamed</w:t>
      </w:r>
      <w:r w:rsidRPr="00E060F7">
        <w:rPr>
          <w:color w:val="808080"/>
        </w:rPr>
        <w:t xml:space="preserve"> </w:t>
      </w:r>
      <w:r w:rsidR="00CF2CC8">
        <w:rPr>
          <w:color w:val="808080"/>
        </w:rPr>
        <w:t>value</w:t>
      </w:r>
      <w:r w:rsidRPr="00E060F7">
        <w:rPr>
          <w:color w:val="808080"/>
        </w:rPr>
        <w:t xml:space="preserve"> </w:t>
      </w:r>
      <w:r w:rsidR="00CF2CC8">
        <w:rPr>
          <w:color w:val="808080"/>
        </w:rPr>
        <w:t>will be used</w:t>
      </w:r>
      <w:r w:rsidRPr="00E060F7">
        <w:rPr>
          <w:color w:val="808080"/>
        </w:rPr>
        <w:t xml:space="preserve"> </w:t>
      </w:r>
      <w:r w:rsidR="00CF2CC8">
        <w:rPr>
          <w:color w:val="808080"/>
        </w:rPr>
        <w:t>to construct the text value of the vrn element</w:t>
      </w:r>
    </w:p>
    <w:p w14:paraId="042E08D4" w14:textId="77777777" w:rsidR="00D84C56" w:rsidRPr="00E060F7" w:rsidRDefault="00D84C56" w:rsidP="00D84C56">
      <w:pPr>
        <w:pStyle w:val="Zdrojovykod-zlutyboxSynteastyl"/>
        <w:keepLines/>
        <w:tabs>
          <w:tab w:val="left" w:pos="284"/>
          <w:tab w:val="left" w:pos="567"/>
          <w:tab w:val="left" w:pos="851"/>
          <w:tab w:val="left" w:pos="1134"/>
        </w:tabs>
      </w:pPr>
      <w:r w:rsidRPr="00E060F7">
        <w:tab/>
      </w:r>
      <w:r w:rsidRPr="00E060F7">
        <w:tab/>
        <w:t>]];</w:t>
      </w:r>
    </w:p>
    <w:p w14:paraId="7515595F"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4F127FBB" w14:textId="77777777" w:rsidR="00D84C56" w:rsidRPr="00E060F7" w:rsidRDefault="00D84C56" w:rsidP="00D84C56">
      <w:pPr>
        <w:pStyle w:val="Zdrojovykod-zlutyboxSynteastyl"/>
        <w:keepLines/>
        <w:tabs>
          <w:tab w:val="left" w:pos="284"/>
          <w:tab w:val="left" w:pos="1276"/>
        </w:tabs>
      </w:pPr>
      <w:r w:rsidRPr="00E060F7">
        <w:rPr>
          <w:color w:val="0070C0"/>
        </w:rPr>
        <w:t>&lt;/xd:def&gt;</w:t>
      </w:r>
    </w:p>
    <w:p w14:paraId="13BB0A45" w14:textId="77777777" w:rsidR="00D84C56" w:rsidRPr="00E060F7" w:rsidRDefault="00B569F0" w:rsidP="00D84C56">
      <w:pPr>
        <w:pStyle w:val="OdstavecSynteastyl"/>
      </w:pPr>
      <w:r>
        <w:t xml:space="preserve">The result will be following XML </w:t>
      </w:r>
      <w:r w:rsidR="00D84C56" w:rsidRPr="00E060F7">
        <w:t>do</w:t>
      </w:r>
      <w:r>
        <w:t>c</w:t>
      </w:r>
      <w:r w:rsidR="00D84C56" w:rsidRPr="00E060F7">
        <w:t>ument:</w:t>
      </w:r>
    </w:p>
    <w:p w14:paraId="0985AAAC" w14:textId="77777777" w:rsidR="00D84C56" w:rsidRPr="00E060F7" w:rsidRDefault="00F101E4" w:rsidP="00D84C56">
      <w:pPr>
        <w:pStyle w:val="Zdrojovykod-zlutyboxSynteastyl"/>
        <w:keepLines/>
        <w:tabs>
          <w:tab w:val="left" w:pos="284"/>
          <w:tab w:val="left" w:pos="567"/>
          <w:tab w:val="left" w:pos="851"/>
          <w:tab w:val="left" w:pos="1134"/>
        </w:tabs>
        <w:rPr>
          <w:color w:val="0070C0"/>
        </w:rPr>
      </w:pPr>
      <w:r>
        <w:rPr>
          <w:color w:val="0070C0"/>
        </w:rPr>
        <w:t>&lt;Accidents</w:t>
      </w:r>
      <w:r w:rsidR="00D84C56" w:rsidRPr="00E060F7">
        <w:rPr>
          <w:color w:val="0070C0"/>
        </w:rPr>
        <w:t>&gt;</w:t>
      </w:r>
    </w:p>
    <w:p w14:paraId="67F14566"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p>
    <w:p w14:paraId="2E004DBF"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12345</w:t>
      </w:r>
      <w:r w:rsidRPr="00E060F7">
        <w:rPr>
          <w:szCs w:val="16"/>
        </w:rPr>
        <w:t>"</w:t>
      </w:r>
    </w:p>
    <w:p w14:paraId="5CB35D3F"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t>dat</w:t>
      </w:r>
      <w:r w:rsidR="00B569F0">
        <w:rPr>
          <w:color w:val="00B050"/>
        </w:rPr>
        <w:t>e</w:t>
      </w:r>
      <w:r w:rsidRPr="00E060F7">
        <w:tab/>
        <w:t xml:space="preserve">= </w:t>
      </w:r>
      <w:r w:rsidRPr="00E060F7">
        <w:rPr>
          <w:szCs w:val="16"/>
        </w:rPr>
        <w:t>"</w:t>
      </w:r>
      <w:r w:rsidRPr="00E060F7">
        <w:rPr>
          <w:color w:val="984806"/>
        </w:rPr>
        <w:t>2000</w:t>
      </w:r>
      <w:r w:rsidR="00902B7C">
        <w:rPr>
          <w:color w:val="984806"/>
        </w:rPr>
        <w:t>-01-10</w:t>
      </w:r>
      <w:r w:rsidRPr="00E060F7">
        <w:rPr>
          <w:szCs w:val="16"/>
        </w:rPr>
        <w:t>"</w:t>
      </w:r>
    </w:p>
    <w:p w14:paraId="680D10F4"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B569F0">
        <w:rPr>
          <w:color w:val="00B050"/>
        </w:rPr>
        <w:t>injury</w:t>
      </w:r>
      <w:r w:rsidRPr="00E060F7">
        <w:rPr>
          <w:color w:val="00B050"/>
        </w:rPr>
        <w:t xml:space="preserve"> </w:t>
      </w:r>
      <w:r w:rsidRPr="00E060F7">
        <w:t xml:space="preserve">= </w:t>
      </w:r>
      <w:r w:rsidRPr="00E060F7">
        <w:rPr>
          <w:szCs w:val="16"/>
        </w:rPr>
        <w:t>"</w:t>
      </w:r>
      <w:r w:rsidRPr="00E060F7">
        <w:rPr>
          <w:color w:val="984806"/>
        </w:rPr>
        <w:t>4</w:t>
      </w:r>
      <w:r w:rsidRPr="00E060F7">
        <w:rPr>
          <w:szCs w:val="16"/>
        </w:rPr>
        <w:t>"</w:t>
      </w:r>
    </w:p>
    <w:p w14:paraId="58503D07"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Pr="00E060F7">
        <w:tab/>
      </w:r>
      <w:r w:rsidR="00B569F0">
        <w:rPr>
          <w:color w:val="00B050"/>
        </w:rPr>
        <w:t>death</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9420DF6"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Pr="00E060F7">
        <w:rPr>
          <w:color w:val="00B050"/>
        </w:rPr>
        <w:tab/>
      </w:r>
      <w:r w:rsidR="00B569F0">
        <w:rPr>
          <w:color w:val="00B050"/>
        </w:rPr>
        <w:t>loss</w:t>
      </w:r>
      <w:r w:rsidRPr="00E060F7">
        <w:rPr>
          <w:color w:val="00B050"/>
        </w:rPr>
        <w:tab/>
      </w:r>
      <w:r w:rsidRPr="00E060F7">
        <w:t xml:space="preserve">= </w:t>
      </w:r>
      <w:r w:rsidRPr="00E060F7">
        <w:rPr>
          <w:szCs w:val="16"/>
        </w:rPr>
        <w:t>"</w:t>
      </w:r>
      <w:r w:rsidRPr="00E060F7">
        <w:rPr>
          <w:color w:val="984806"/>
          <w:szCs w:val="16"/>
        </w:rPr>
        <w:t>1240</w:t>
      </w:r>
      <w:r w:rsidRPr="00E060F7">
        <w:rPr>
          <w:szCs w:val="16"/>
        </w:rPr>
        <w:t>"</w:t>
      </w:r>
      <w:r w:rsidRPr="00E060F7">
        <w:rPr>
          <w:color w:val="0070C0"/>
        </w:rPr>
        <w:t>&gt;</w:t>
      </w:r>
    </w:p>
    <w:p w14:paraId="161E56BC"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p>
    <w:p w14:paraId="24F21EE6"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779824A9" w14:textId="77777777" w:rsidR="00D84C56" w:rsidRPr="00E060F7" w:rsidRDefault="00F101E4" w:rsidP="00D84C56">
      <w:pPr>
        <w:pStyle w:val="Zdrojovykod-zlutyboxSynteastyl"/>
        <w:keepLines/>
        <w:tabs>
          <w:tab w:val="left" w:pos="284"/>
          <w:tab w:val="left" w:pos="567"/>
          <w:tab w:val="left" w:pos="851"/>
          <w:tab w:val="left" w:pos="1134"/>
        </w:tabs>
      </w:pPr>
      <w:r>
        <w:rPr>
          <w:color w:val="0070C0"/>
        </w:rPr>
        <w:t>&lt;/Accidents</w:t>
      </w:r>
      <w:r w:rsidR="00D84C56" w:rsidRPr="00E060F7">
        <w:rPr>
          <w:color w:val="0070C0"/>
        </w:rPr>
        <w:t>&gt;</w:t>
      </w:r>
    </w:p>
    <w:p w14:paraId="22C34FB2" w14:textId="0649F27D" w:rsidR="00D84C56" w:rsidRPr="00E060F7" w:rsidRDefault="00B569F0" w:rsidP="00D84C56">
      <w:pPr>
        <w:pStyle w:val="OdstavecSynteastyl"/>
      </w:pPr>
      <w:r w:rsidRPr="00B569F0">
        <w:t xml:space="preserve">The described principle can be tested online </w:t>
      </w:r>
      <w:r w:rsidR="003C1B8F">
        <w:t>at</w:t>
      </w:r>
      <w:r w:rsidRPr="00B569F0">
        <w:t>:</w:t>
      </w:r>
      <w:r>
        <w:t xml:space="preserve"> </w:t>
      </w:r>
      <w:hyperlink r:id="rId44" w:history="1">
        <w:r w:rsidRPr="00FA35D1">
          <w:rPr>
            <w:rStyle w:val="Hypertextovodkaz"/>
            <w:rFonts w:cs="Calibri"/>
          </w:rPr>
          <w:t>http://xdef.syntea.cz/tutorial/en/example/C345.html</w:t>
        </w:r>
      </w:hyperlink>
      <w:r w:rsidR="00D84C56" w:rsidRPr="00E060F7">
        <w:t>.</w:t>
      </w:r>
    </w:p>
    <w:p w14:paraId="39D53382" w14:textId="4EB07142" w:rsidR="00D84C56" w:rsidRPr="00E060F7" w:rsidRDefault="00B569F0" w:rsidP="00D84C56">
      <w:pPr>
        <w:pStyle w:val="OdstavecSynteastyl"/>
      </w:pPr>
      <w:r w:rsidRPr="00B569F0">
        <w:t>The use of Cont</w:t>
      </w:r>
      <w:r>
        <w:t>ainer</w:t>
      </w:r>
      <w:r w:rsidRPr="00B569F0">
        <w:t xml:space="preserve"> in the </w:t>
      </w:r>
      <w:r>
        <w:t>c</w:t>
      </w:r>
      <w:r w:rsidRPr="00B569F0">
        <w:t xml:space="preserve">ontext for </w:t>
      </w:r>
      <w:r>
        <w:t>the construction of</w:t>
      </w:r>
      <w:r w:rsidRPr="00B569F0">
        <w:t xml:space="preserve"> </w:t>
      </w:r>
      <w:r>
        <w:t>e</w:t>
      </w:r>
      <w:r w:rsidRPr="00B569F0">
        <w:t xml:space="preserve">lements and </w:t>
      </w:r>
      <w:r>
        <w:t>t</w:t>
      </w:r>
      <w:r w:rsidRPr="00B569F0">
        <w:t xml:space="preserve">heir </w:t>
      </w:r>
      <w:r>
        <w:t>s</w:t>
      </w:r>
      <w:r w:rsidRPr="00B569F0">
        <w:t>ub-</w:t>
      </w:r>
      <w:r>
        <w:t>e</w:t>
      </w:r>
      <w:r w:rsidRPr="00B569F0">
        <w:t>lements is described in the chapte</w:t>
      </w:r>
      <w:r>
        <w:t>r</w:t>
      </w:r>
      <w:r w:rsidR="00D84C56" w:rsidRPr="00E060F7">
        <w:t xml:space="preserve"> </w:t>
      </w:r>
      <w:r w:rsidR="00D94FC0">
        <w:fldChar w:fldCharType="begin"/>
      </w:r>
      <w:r w:rsidR="00D94FC0">
        <w:instrText xml:space="preserve"> REF _Ref535678863 \r \h </w:instrText>
      </w:r>
      <w:r w:rsidR="00D94FC0">
        <w:fldChar w:fldCharType="separate"/>
      </w:r>
      <w:r w:rsidR="00B421FC">
        <w:t>8.1.3</w:t>
      </w:r>
      <w:r w:rsidR="00D94FC0">
        <w:fldChar w:fldCharType="end"/>
      </w:r>
      <w:r w:rsidR="00D84C56" w:rsidRPr="00E060F7">
        <w:t>.</w:t>
      </w:r>
    </w:p>
    <w:p w14:paraId="4325E5E2" w14:textId="5D06B50F" w:rsidR="00D84C56" w:rsidRPr="00E060F7" w:rsidRDefault="00AC058A" w:rsidP="00D84C56">
      <w:pPr>
        <w:pStyle w:val="OdstavecSynteastyl"/>
      </w:pPr>
      <w:r>
        <w:rPr>
          <w:noProof/>
          <w:lang w:val="cs-CZ" w:eastAsia="cs-CZ"/>
        </w:rPr>
        <mc:AlternateContent>
          <mc:Choice Requires="wps">
            <w:drawing>
              <wp:inline distT="0" distB="0" distL="0" distR="0" wp14:anchorId="78CE302A" wp14:editId="3A23CC12">
                <wp:extent cx="247650" cy="107950"/>
                <wp:effectExtent l="9525" t="19050" r="19050" b="6350"/>
                <wp:docPr id="426" name="Šipka doprava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A6BFAAB" id="Šipka doprava 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_Ref354130399 \r \h </w:instrText>
      </w:r>
      <w:r w:rsidR="00EF650E" w:rsidRPr="00E060F7">
        <w:fldChar w:fldCharType="separate"/>
      </w:r>
      <w:r w:rsidR="00B421FC">
        <w:t>8.1.6.1</w:t>
      </w:r>
      <w:r w:rsidR="00EF650E" w:rsidRPr="00E060F7">
        <w:fldChar w:fldCharType="end"/>
      </w:r>
      <w:r w:rsidR="00EF650E" w:rsidRPr="00E060F7">
        <w:fldChar w:fldCharType="begin"/>
      </w:r>
      <w:r w:rsidR="00D84C56" w:rsidRPr="00E060F7">
        <w:instrText xml:space="preserve"> XE "Metody:from" </w:instrText>
      </w:r>
      <w:r w:rsidR="00EF650E" w:rsidRPr="00E060F7">
        <w:fldChar w:fldCharType="end"/>
      </w:r>
      <w:r w:rsidR="00FF3A2C">
        <w:t xml:space="preserve"> </w:t>
      </w:r>
      <w:r w:rsidR="00FF3A2C">
        <w:fldChar w:fldCharType="begin"/>
      </w:r>
      <w:r w:rsidR="00FF3A2C">
        <w:instrText xml:space="preserve"> REF _Ref354130399 \h </w:instrText>
      </w:r>
      <w:r w:rsidR="00FF3A2C">
        <w:fldChar w:fldCharType="separate"/>
      </w:r>
      <w:r w:rsidR="00B421FC">
        <w:t>Using the method</w:t>
      </w:r>
      <w:r w:rsidR="00B421FC" w:rsidRPr="00E060F7">
        <w:t xml:space="preserve"> </w:t>
      </w:r>
      <w:r w:rsidR="00B421FC" w:rsidRPr="00E060F7">
        <w:rPr>
          <w:rFonts w:ascii="Consolas" w:hAnsi="Consolas" w:cs="Consolas"/>
        </w:rPr>
        <w:t>from</w:t>
      </w:r>
      <w:r w:rsidR="00FF3A2C">
        <w:fldChar w:fldCharType="end"/>
      </w:r>
    </w:p>
    <w:p w14:paraId="1FF0D8E9" w14:textId="1B6BBF9C" w:rsidR="00D84C56" w:rsidRPr="00E060F7" w:rsidRDefault="00282D66" w:rsidP="00AF24A6">
      <w:pPr>
        <w:pStyle w:val="Nadpis4"/>
      </w:pPr>
      <w:bookmarkStart w:id="491" w:name="_Ref354130399"/>
      <w:bookmarkStart w:id="492" w:name="_Toc354676930"/>
      <w:r>
        <w:t>Using the method</w:t>
      </w:r>
      <w:r w:rsidR="00D84C56" w:rsidRPr="00E060F7">
        <w:t xml:space="preserve"> </w:t>
      </w:r>
      <w:r w:rsidR="00D84C56" w:rsidRPr="00E060F7">
        <w:rPr>
          <w:rFonts w:ascii="Consolas" w:hAnsi="Consolas" w:cs="Consolas"/>
        </w:rPr>
        <w:t>from</w:t>
      </w:r>
      <w:bookmarkEnd w:id="491"/>
      <w:bookmarkEnd w:id="492"/>
      <w:r w:rsidR="00EF650E" w:rsidRPr="00E060F7">
        <w:fldChar w:fldCharType="begin"/>
      </w:r>
      <w:r w:rsidR="00D84C56" w:rsidRPr="00E060F7">
        <w:instrText xml:space="preserve"> XE "Metody:from" </w:instrText>
      </w:r>
      <w:r w:rsidR="00EF650E" w:rsidRPr="00E060F7">
        <w:fldChar w:fldCharType="end"/>
      </w:r>
    </w:p>
    <w:p w14:paraId="75BE12E5" w14:textId="0C5F58B6" w:rsidR="00D84C56" w:rsidRPr="00E060F7" w:rsidRDefault="00AC058A" w:rsidP="00D84C56">
      <w:pPr>
        <w:pStyle w:val="OdstavecSynteastyl"/>
      </w:pPr>
      <w:r>
        <w:rPr>
          <w:noProof/>
          <w:lang w:val="cs-CZ" w:eastAsia="cs-CZ"/>
        </w:rPr>
        <mc:AlternateContent>
          <mc:Choice Requires="wps">
            <w:drawing>
              <wp:inline distT="0" distB="0" distL="0" distR="0" wp14:anchorId="30AD9A2A" wp14:editId="7D6312B0">
                <wp:extent cx="247650" cy="107950"/>
                <wp:effectExtent l="9525" t="19050" r="19050" b="6350"/>
                <wp:docPr id="425" name="Šipka doprava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521078D" id="Šipka doprava 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_Ref535679933 \r \h </w:instrText>
      </w:r>
      <w:r w:rsidR="00E06176">
        <w:fldChar w:fldCharType="separate"/>
      </w:r>
      <w:r w:rsidR="00B421FC">
        <w:t>8.1.4.1</w:t>
      </w:r>
      <w:r w:rsidR="00E06176">
        <w:fldChar w:fldCharType="end"/>
      </w:r>
      <w:r w:rsidR="00E06176">
        <w:t xml:space="preserve"> </w:t>
      </w:r>
      <w:r w:rsidR="00FF3A2C">
        <w:fldChar w:fldCharType="begin"/>
      </w:r>
      <w:r w:rsidR="00FF3A2C">
        <w:instrText xml:space="preserve"> REF _Ref535679933 \h </w:instrText>
      </w:r>
      <w:r w:rsidR="00FF3A2C">
        <w:fldChar w:fldCharType="separate"/>
      </w:r>
      <w:r w:rsidR="00B421FC" w:rsidRPr="00436349">
        <w:rPr>
          <w:lang w:bidi="en-US"/>
        </w:rPr>
        <w:t>Use of xpath method</w:t>
      </w:r>
      <w:r w:rsidR="00FF3A2C">
        <w:fldChar w:fldCharType="end"/>
      </w:r>
    </w:p>
    <w:p w14:paraId="17E7DA7F" w14:textId="2B1B46F2" w:rsidR="00D84C56" w:rsidRPr="00E060F7" w:rsidRDefault="00AC058A" w:rsidP="00D84C56">
      <w:pPr>
        <w:pStyle w:val="OdstavecSynteastyl"/>
      </w:pPr>
      <w:r>
        <w:rPr>
          <w:noProof/>
          <w:lang w:val="cs-CZ" w:eastAsia="cs-CZ"/>
        </w:rPr>
        <mc:AlternateContent>
          <mc:Choice Requires="wps">
            <w:drawing>
              <wp:inline distT="0" distB="0" distL="0" distR="0" wp14:anchorId="11D08844" wp14:editId="19047F6C">
                <wp:extent cx="247650" cy="107950"/>
                <wp:effectExtent l="9525" t="19050" r="19050" b="6350"/>
                <wp:docPr id="424" name="Šipka doprava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5B41401" id="Šipka doprava 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B421FC">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B421FC">
        <w:t xml:space="preserve">The source </w:t>
      </w:r>
      <w:r w:rsidR="00B421FC" w:rsidRPr="00E060F7">
        <w:t xml:space="preserve">data </w:t>
      </w:r>
      <w:r w:rsidR="00B421FC">
        <w:t>used as the</w:t>
      </w:r>
      <w:r w:rsidR="00B421FC" w:rsidRPr="00E060F7">
        <w:t xml:space="preserve"> </w:t>
      </w:r>
      <w:r w:rsidR="00B421FC">
        <w:t>c</w:t>
      </w:r>
      <w:r w:rsidR="00B421FC" w:rsidRPr="00E060F7">
        <w:t xml:space="preserve">ontext </w:t>
      </w:r>
      <w:r w:rsidR="00B421FC">
        <w:t>used for the c</w:t>
      </w:r>
      <w:r w:rsidR="00B421FC" w:rsidRPr="00E060F7">
        <w:t>onstru</w:t>
      </w:r>
      <w:r w:rsidR="00B421FC">
        <w:t xml:space="preserve">ction of the </w:t>
      </w:r>
      <w:r w:rsidR="00B421FC" w:rsidRPr="00E060F7">
        <w:t>XML do</w:t>
      </w:r>
      <w:r w:rsidR="00B421FC">
        <w:t>c</w:t>
      </w:r>
      <w:r w:rsidR="00B421FC" w:rsidRPr="00E060F7">
        <w:t>ument</w:t>
      </w:r>
      <w:r w:rsidR="00FF3A2C">
        <w:fldChar w:fldCharType="end"/>
      </w:r>
    </w:p>
    <w:p w14:paraId="34B604FE" w14:textId="77777777" w:rsidR="00D84C56" w:rsidRPr="00E060F7" w:rsidRDefault="00282D66" w:rsidP="00D84C56">
      <w:pPr>
        <w:pStyle w:val="OdstavecSynteastyl"/>
      </w:pPr>
      <w:r w:rsidRPr="00282D66">
        <w:t xml:space="preserve">When constructing more complex elements, it is very often necessary to select a specific object (string value, element, etc.) from the context and set a new context for the child's </w:t>
      </w:r>
      <w:r>
        <w:t>construction</w:t>
      </w:r>
      <w:r w:rsidRPr="00282D66">
        <w:t xml:space="preserve"> of the currently processed element. The from method can be used when the context for creating an element is some other element. In this case, the method from </w:t>
      </w:r>
      <w:r>
        <w:t>invokes</w:t>
      </w:r>
      <w:r w:rsidRPr="00282D66">
        <w:t xml:space="preserve"> the xpath </w:t>
      </w:r>
      <w:r>
        <w:t>expression</w:t>
      </w:r>
      <w:r w:rsidRPr="00282D66">
        <w:t>, but the corresponding XPath expression specified as its parameter is performed above the current context rather than the entire source XML document.</w:t>
      </w:r>
    </w:p>
    <w:p w14:paraId="45EA495B" w14:textId="7A814721" w:rsidR="00D84C56" w:rsidRPr="00E060F7" w:rsidRDefault="00282D66" w:rsidP="00D84C56">
      <w:pPr>
        <w:pStyle w:val="OdstavecSynteastyl"/>
      </w:pPr>
      <w:r w:rsidRPr="00282D66">
        <w:t xml:space="preserve">Using the from method also sets a new context for all the descendants of the currently processed element. Therefore, if the method returns an element, this element will be </w:t>
      </w:r>
      <w:r w:rsidR="004F3D65">
        <w:t xml:space="preserve">used as </w:t>
      </w:r>
      <w:r w:rsidRPr="00282D66">
        <w:t xml:space="preserve">the context for all descendants until the context is changed in a child by </w:t>
      </w:r>
      <w:r w:rsidR="000B7F6B">
        <w:t xml:space="preserve">the </w:t>
      </w:r>
      <w:r w:rsidR="004F3D65">
        <w:t>anot</w:t>
      </w:r>
      <w:r w:rsidR="000B7F6B">
        <w:t>h</w:t>
      </w:r>
      <w:r w:rsidR="004F3D65">
        <w:t xml:space="preserve">er </w:t>
      </w:r>
      <w:r w:rsidR="003C1B8F">
        <w:t xml:space="preserve">call </w:t>
      </w:r>
      <w:r w:rsidR="004F3D65">
        <w:t>of</w:t>
      </w:r>
      <w:r w:rsidRPr="00282D66">
        <w:t xml:space="preserve"> the from method.</w:t>
      </w:r>
    </w:p>
    <w:p w14:paraId="480D1408" w14:textId="45124395" w:rsidR="00D84C56" w:rsidRPr="00E060F7" w:rsidRDefault="004F3D65" w:rsidP="00D84C56">
      <w:pPr>
        <w:pStyle w:val="OdstavecSynteastyl"/>
      </w:pPr>
      <w:r w:rsidRPr="004F3D65">
        <w:t>For further examples, the source XML document will be utilized as follows:</w:t>
      </w:r>
    </w:p>
    <w:p w14:paraId="38C646EE"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299BF200" w14:textId="77777777" w:rsidR="00D84C56" w:rsidRPr="00E060F7" w:rsidRDefault="008E3543" w:rsidP="0075748B">
      <w:pPr>
        <w:pStyle w:val="OdstavecSynteastyl"/>
        <w:keepNext/>
        <w:numPr>
          <w:ilvl w:val="0"/>
          <w:numId w:val="51"/>
        </w:numPr>
        <w:ind w:left="284" w:hanging="284"/>
      </w:pPr>
      <w:r>
        <w:lastRenderedPageBreak/>
        <w:t>variant with elements and attributes</w:t>
      </w:r>
    </w:p>
    <w:p w14:paraId="5E9FC62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&lt;root&gt;</w:t>
      </w:r>
    </w:p>
    <w:p w14:paraId="3281FCC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w:t>
      </w:r>
    </w:p>
    <w:p w14:paraId="3FCADE4B"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64BEBD15"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0468C6AB"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29A4126"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2C21D08"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Pr="00E060F7">
        <w:rPr>
          <w:color w:val="0070C0"/>
        </w:rPr>
        <w:tab/>
      </w:r>
      <w:r w:rsidRPr="00E060F7">
        <w:t>00123</w:t>
      </w:r>
    </w:p>
    <w:p w14:paraId="5BE087A8"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Pr="00E060F7">
        <w:rPr>
          <w:color w:val="0070C0"/>
        </w:rPr>
        <w:tab/>
        <w:t xml:space="preserve">&lt;car </w:t>
      </w:r>
      <w:r w:rsidR="004F3D65">
        <w:rPr>
          <w:color w:val="0070C0"/>
        </w:rPr>
        <w:t>vrn</w:t>
      </w:r>
      <w:r w:rsidRPr="00E060F7">
        <w:t>="</w:t>
      </w:r>
      <w:r w:rsidRPr="00E060F7">
        <w:rPr>
          <w:color w:val="984806"/>
        </w:rPr>
        <w:t>1C23456</w:t>
      </w:r>
      <w:r w:rsidRPr="00E060F7">
        <w:t xml:space="preserve">" </w:t>
      </w:r>
      <w:r w:rsidRPr="00E060F7">
        <w:rPr>
          <w:color w:val="0070C0"/>
        </w:rPr>
        <w:t>/&gt;</w:t>
      </w:r>
      <w:r w:rsidRPr="00E060F7">
        <w:rPr>
          <w:color w:val="0070C0"/>
        </w:rPr>
        <w:tab/>
      </w:r>
      <w:r w:rsidRPr="00E060F7">
        <w:rPr>
          <w:color w:val="0070C0"/>
        </w:rPr>
        <w:tab/>
      </w:r>
    </w:p>
    <w:p w14:paraId="4FC12A5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&lt;/rec&gt;</w:t>
      </w:r>
    </w:p>
    <w:p w14:paraId="40835F6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w:t>
      </w:r>
    </w:p>
    <w:p w14:paraId="0AEF7A37"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w:t>
      </w:r>
      <w:r w:rsidR="00902B7C">
        <w:rPr>
          <w:color w:val="984806"/>
        </w:rPr>
        <w:t>1-04-03</w:t>
      </w:r>
      <w:r w:rsidRPr="00E060F7">
        <w:rPr>
          <w:szCs w:val="16"/>
        </w:rPr>
        <w:t>"</w:t>
      </w:r>
    </w:p>
    <w:p w14:paraId="20303F43"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5F7B86A"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B6ABADC"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088F699C"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Pr="00E060F7">
        <w:rPr>
          <w:color w:val="0070C0"/>
        </w:rPr>
        <w:tab/>
      </w:r>
      <w:r w:rsidRPr="00E060F7">
        <w:t>00345</w:t>
      </w:r>
    </w:p>
    <w:p w14:paraId="00D3376E"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Pr="00E060F7">
        <w:rPr>
          <w:color w:val="0070C0"/>
        </w:rPr>
        <w:tab/>
        <w:t xml:space="preserve">&lt;car </w:t>
      </w:r>
      <w:r w:rsidR="004F3D65">
        <w:rPr>
          <w:color w:val="00B050"/>
        </w:rPr>
        <w:t>vrn</w:t>
      </w:r>
      <w:r w:rsidRPr="00E060F7">
        <w:t>="</w:t>
      </w:r>
      <w:r w:rsidRPr="00E060F7">
        <w:rPr>
          <w:color w:val="984806"/>
        </w:rPr>
        <w:t>1B23456</w:t>
      </w:r>
      <w:r w:rsidRPr="00E060F7">
        <w:t xml:space="preserve">" </w:t>
      </w:r>
      <w:r w:rsidRPr="00E060F7">
        <w:rPr>
          <w:color w:val="0070C0"/>
        </w:rPr>
        <w:t>/&gt;</w:t>
      </w:r>
      <w:r w:rsidRPr="00E060F7">
        <w:rPr>
          <w:color w:val="0070C0"/>
        </w:rPr>
        <w:tab/>
      </w:r>
      <w:r w:rsidRPr="00E060F7">
        <w:rPr>
          <w:color w:val="0070C0"/>
        </w:rPr>
        <w:tab/>
      </w:r>
    </w:p>
    <w:p w14:paraId="42021B74"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&lt;/rec&gt;</w:t>
      </w:r>
    </w:p>
    <w:p w14:paraId="65E3F63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w:t>
      </w:r>
    </w:p>
    <w:p w14:paraId="7569E024"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79C8B372"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23990BAF"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1620860"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68E80F82"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Pr="00E060F7">
        <w:rPr>
          <w:color w:val="0070C0"/>
        </w:rPr>
        <w:tab/>
      </w:r>
      <w:r w:rsidRPr="00E060F7">
        <w:t>00456</w:t>
      </w:r>
    </w:p>
    <w:p w14:paraId="29A7D6C1"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t xml:space="preserve">&lt;car </w:t>
      </w:r>
      <w:r w:rsidR="004F3D65">
        <w:rPr>
          <w:color w:val="0070C0"/>
        </w:rPr>
        <w:t>vrn</w:t>
      </w:r>
      <w:r w:rsidRPr="00E060F7">
        <w:t>="</w:t>
      </w:r>
      <w:r w:rsidRPr="00E060F7">
        <w:rPr>
          <w:color w:val="984806"/>
        </w:rPr>
        <w:t>1A23456</w:t>
      </w:r>
      <w:r w:rsidRPr="00E060F7">
        <w:t xml:space="preserve">" </w:t>
      </w:r>
      <w:r w:rsidRPr="00E060F7">
        <w:rPr>
          <w:color w:val="0070C0"/>
        </w:rPr>
        <w:t>/&gt;</w:t>
      </w:r>
      <w:r w:rsidRPr="00E060F7">
        <w:rPr>
          <w:color w:val="0070C0"/>
        </w:rPr>
        <w:tab/>
      </w:r>
      <w:r w:rsidRPr="00E060F7">
        <w:rPr>
          <w:color w:val="0070C0"/>
        </w:rPr>
        <w:tab/>
      </w:r>
    </w:p>
    <w:p w14:paraId="26E66C80"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t xml:space="preserve">&lt;car </w:t>
      </w:r>
      <w:r w:rsidR="004F3D65">
        <w:rPr>
          <w:color w:val="00B050"/>
        </w:rPr>
        <w:t>vrn</w:t>
      </w:r>
      <w:r w:rsidRPr="00E060F7">
        <w:t>="</w:t>
      </w:r>
      <w:r w:rsidRPr="00E060F7">
        <w:rPr>
          <w:color w:val="984806"/>
        </w:rPr>
        <w:t>2A34567</w:t>
      </w:r>
      <w:r w:rsidRPr="00E060F7">
        <w:t xml:space="preserve">" </w:t>
      </w:r>
      <w:r w:rsidRPr="00E060F7">
        <w:rPr>
          <w:color w:val="0070C0"/>
        </w:rPr>
        <w:t>/&gt;</w:t>
      </w:r>
    </w:p>
    <w:p w14:paraId="70DD41CA"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&lt;/rec&gt;</w:t>
      </w:r>
    </w:p>
    <w:p w14:paraId="7331D3AC" w14:textId="77777777" w:rsidR="00D84C56" w:rsidRPr="00E060F7" w:rsidRDefault="00D84C56" w:rsidP="00D84C56">
      <w:pPr>
        <w:pStyle w:val="Zdrojovykod-zlutyboxSynteastyl"/>
        <w:keepNext w:val="0"/>
        <w:tabs>
          <w:tab w:val="left" w:pos="284"/>
          <w:tab w:val="left" w:pos="567"/>
          <w:tab w:val="left" w:pos="851"/>
          <w:tab w:val="left" w:pos="1134"/>
        </w:tabs>
      </w:pPr>
      <w:r w:rsidRPr="00E060F7">
        <w:rPr>
          <w:color w:val="0070C0"/>
        </w:rPr>
        <w:t>&lt;/root&gt;</w:t>
      </w:r>
    </w:p>
    <w:p w14:paraId="59925FE6" w14:textId="4C92AD28" w:rsidR="00D84C56" w:rsidRPr="00E060F7" w:rsidRDefault="008E3543" w:rsidP="0075748B">
      <w:pPr>
        <w:pStyle w:val="OdstavecSynteastyl"/>
        <w:keepNext/>
        <w:keepLines/>
        <w:numPr>
          <w:ilvl w:val="0"/>
          <w:numId w:val="51"/>
        </w:numPr>
        <w:ind w:left="284" w:hanging="284"/>
      </w:pPr>
      <w:r>
        <w:t xml:space="preserve">variant </w:t>
      </w:r>
      <w:r w:rsidR="00C34B11">
        <w:t>with elements only</w:t>
      </w:r>
    </w:p>
    <w:p w14:paraId="5F75E27B"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&lt;root&gt;</w:t>
      </w:r>
    </w:p>
    <w:p w14:paraId="487E600D"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&lt;rec&gt;</w:t>
      </w:r>
    </w:p>
    <w:p w14:paraId="3337A49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8B32FB1"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D39818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22AE4FE"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120</w:t>
      </w:r>
      <w:r w:rsidRPr="00E060F7">
        <w:rPr>
          <w:color w:val="0070C0"/>
        </w:rPr>
        <w:t>&lt;/total&gt;</w:t>
      </w:r>
    </w:p>
    <w:p w14:paraId="729FD304"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Pr="00E060F7">
        <w:t>00123</w:t>
      </w:r>
    </w:p>
    <w:p w14:paraId="786F2C46"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5C0261F4"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1C23456</w:t>
      </w:r>
      <w:r w:rsidRPr="00E060F7">
        <w:rPr>
          <w:color w:val="0070C0"/>
        </w:rPr>
        <w:t>&lt;/car&gt;</w:t>
      </w:r>
    </w:p>
    <w:p w14:paraId="6274B67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288D17E"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&lt;/rec&gt;</w:t>
      </w:r>
    </w:p>
    <w:p w14:paraId="45D9959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&lt;rec&gt;</w:t>
      </w:r>
    </w:p>
    <w:p w14:paraId="474C418E"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w:t>
      </w:r>
      <w:r w:rsidR="00902B7C">
        <w:t>1-04-03</w:t>
      </w:r>
      <w:r w:rsidR="00AA68F3">
        <w:rPr>
          <w:color w:val="0070C0"/>
        </w:rPr>
        <w:t>&lt;/date</w:t>
      </w:r>
      <w:r w:rsidRPr="00E060F7">
        <w:rPr>
          <w:color w:val="0070C0"/>
        </w:rPr>
        <w:t>&gt;</w:t>
      </w:r>
    </w:p>
    <w:p w14:paraId="537BC8EA"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ED79B2A"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40687226"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150</w:t>
      </w:r>
      <w:r w:rsidRPr="00E060F7">
        <w:rPr>
          <w:color w:val="0070C0"/>
        </w:rPr>
        <w:t>&lt;/total&gt;</w:t>
      </w:r>
    </w:p>
    <w:p w14:paraId="01EFF81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Pr="00E060F7">
        <w:t>00345</w:t>
      </w:r>
    </w:p>
    <w:p w14:paraId="6E0E685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9C5E2D2"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1B23456</w:t>
      </w:r>
      <w:r w:rsidRPr="00E060F7">
        <w:rPr>
          <w:color w:val="0070C0"/>
        </w:rPr>
        <w:t>&lt;/car&gt;</w:t>
      </w:r>
    </w:p>
    <w:p w14:paraId="779B5D9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1E6258C0"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&lt;/rec&gt;</w:t>
      </w:r>
    </w:p>
    <w:p w14:paraId="3DF390F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&lt;rec&gt;</w:t>
      </w:r>
    </w:p>
    <w:p w14:paraId="440E58E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7575A70D"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D9697B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546C981"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30</w:t>
      </w:r>
      <w:r w:rsidRPr="00E060F7">
        <w:rPr>
          <w:color w:val="0070C0"/>
        </w:rPr>
        <w:t>&lt;/total&gt;</w:t>
      </w:r>
    </w:p>
    <w:p w14:paraId="17AD300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Pr="00E060F7">
        <w:t>00456</w:t>
      </w:r>
    </w:p>
    <w:p w14:paraId="6A187866"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47CFC48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1A23456</w:t>
      </w:r>
      <w:r w:rsidRPr="00E060F7">
        <w:rPr>
          <w:color w:val="0070C0"/>
        </w:rPr>
        <w:t>&lt;/car&gt;</w:t>
      </w:r>
    </w:p>
    <w:p w14:paraId="08B4842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2A34567</w:t>
      </w:r>
      <w:r w:rsidRPr="00E060F7">
        <w:rPr>
          <w:color w:val="0070C0"/>
        </w:rPr>
        <w:t>&lt;/car&gt;</w:t>
      </w:r>
    </w:p>
    <w:p w14:paraId="103FB793"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7772343A"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&lt;/rec&gt;</w:t>
      </w:r>
    </w:p>
    <w:p w14:paraId="734A8D41"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&lt;/root&gt;</w:t>
      </w:r>
    </w:p>
    <w:p w14:paraId="0E19DDF1"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11642C9D" w14:textId="6FD0EA13" w:rsidR="00D84C56" w:rsidRPr="00E060F7" w:rsidRDefault="001A1F94" w:rsidP="00D84C56">
      <w:pPr>
        <w:pStyle w:val="OdstavecSynteastyl"/>
      </w:pPr>
      <w:r w:rsidRPr="00407513">
        <w:t xml:space="preserve">An X-definition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B421FC">
        <w:t>2.4</w:t>
      </w:r>
      <w:r w:rsidR="003B63BE">
        <w:fldChar w:fldCharType="end"/>
      </w:r>
      <w:r w:rsidRPr="00843228">
        <w:t>.</w:t>
      </w:r>
      <w:r w:rsidRPr="00407513">
        <w:t xml:space="preserve"> Let the above XML input documents be passed through their root element to the following X-definitions as an external source variable</w:t>
      </w:r>
      <w:r w:rsidRPr="00843228">
        <w:t>:</w:t>
      </w:r>
    </w:p>
    <w:p w14:paraId="4B103024"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4713BC41" w14:textId="77777777" w:rsidR="00D84C56" w:rsidRPr="00E060F7" w:rsidRDefault="008E3543" w:rsidP="0075748B">
      <w:pPr>
        <w:pStyle w:val="OdstavecSynteastyl"/>
        <w:keepNext/>
        <w:numPr>
          <w:ilvl w:val="0"/>
          <w:numId w:val="52"/>
        </w:numPr>
        <w:ind w:left="284" w:hanging="284"/>
      </w:pPr>
      <w:r>
        <w:t>variant with elements and attributes</w:t>
      </w:r>
    </w:p>
    <w:p w14:paraId="5B29E806" w14:textId="2EB1152B"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1B702EC"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4F80249"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97C6963" w14:textId="77777777" w:rsidR="00D84C56" w:rsidRPr="00E060F7" w:rsidRDefault="00D84C56" w:rsidP="00D84C56">
      <w:pPr>
        <w:pStyle w:val="Zdrojovykod-zlutyboxSynteastyl"/>
        <w:keepLines/>
        <w:tabs>
          <w:tab w:val="left" w:pos="567"/>
          <w:tab w:val="left" w:pos="1276"/>
        </w:tabs>
        <w:rPr>
          <w:color w:val="0070C0"/>
          <w:szCs w:val="16"/>
        </w:rPr>
      </w:pPr>
    </w:p>
    <w:p w14:paraId="04E3BDA8"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2FEF7C79" w14:textId="77777777" w:rsidR="00D84C56" w:rsidRPr="00E060F7" w:rsidRDefault="00D84C56" w:rsidP="00D84C56">
      <w:pPr>
        <w:pStyle w:val="Zdrojovykod-zlutyboxSynteastyl"/>
        <w:keepLines/>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1186E867" w14:textId="77777777" w:rsidR="00D84C56" w:rsidRPr="00E060F7" w:rsidRDefault="00D84C56" w:rsidP="00D84C56">
      <w:pPr>
        <w:pStyle w:val="Zdrojovykod-zlutyboxSynteastyl"/>
        <w:keepLines/>
        <w:tabs>
          <w:tab w:val="left" w:pos="567"/>
          <w:tab w:val="left" w:pos="1276"/>
        </w:tabs>
        <w:rPr>
          <w:color w:val="0070C0"/>
        </w:rPr>
      </w:pPr>
      <w:r w:rsidRPr="00E060F7">
        <w:rPr>
          <w:color w:val="FF0000"/>
        </w:rPr>
        <w:tab/>
      </w:r>
      <w:r w:rsidRPr="00E060F7">
        <w:rPr>
          <w:color w:val="FF0000"/>
        </w:rPr>
        <w:tab/>
        <w:t>create from('rec')</w:t>
      </w:r>
      <w:r w:rsidRPr="00E060F7">
        <w:rPr>
          <w:color w:val="000000"/>
        </w:rPr>
        <w:t>"</w:t>
      </w:r>
    </w:p>
    <w:p w14:paraId="7F8E84F7"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198FF7DC" w14:textId="77777777" w:rsidR="00D84C56" w:rsidRPr="00E060F7" w:rsidRDefault="00D84C56" w:rsidP="00D84C56">
      <w:pPr>
        <w:pStyle w:val="Zdrojovykod-zlutyboxSynteastyl"/>
        <w:keepLines/>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43247DC6" w14:textId="77777777" w:rsidR="00D84C56" w:rsidRPr="00E060F7" w:rsidRDefault="00D84C56" w:rsidP="00D84C56">
      <w:pPr>
        <w:pStyle w:val="Zdrojovykod-zlutyboxSynteastyl"/>
        <w:keepLines/>
        <w:tabs>
          <w:tab w:val="left" w:pos="567"/>
          <w:tab w:val="left" w:pos="851"/>
          <w:tab w:val="left" w:pos="1560"/>
        </w:tabs>
        <w:rPr>
          <w:szCs w:val="16"/>
        </w:rPr>
      </w:pPr>
      <w:r w:rsidRPr="00E060F7">
        <w:rPr>
          <w:color w:val="00B050"/>
        </w:rPr>
        <w:tab/>
      </w:r>
      <w:r w:rsidRPr="00E060F7">
        <w:rPr>
          <w:color w:val="00B050"/>
        </w:rPr>
        <w:tab/>
        <w:t>dat</w:t>
      </w:r>
      <w:r w:rsidR="001A1F94">
        <w:rPr>
          <w:color w:val="00B050"/>
        </w:rPr>
        <w:t>e</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69FA0060" w14:textId="77777777" w:rsidR="00D84C56" w:rsidRPr="00E060F7" w:rsidRDefault="00D84C56" w:rsidP="00D84C56">
      <w:pPr>
        <w:pStyle w:val="Zdrojovykod-zlutyboxSynteastyl"/>
        <w:keepLines/>
        <w:tabs>
          <w:tab w:val="left" w:pos="567"/>
          <w:tab w:val="left" w:pos="851"/>
          <w:tab w:val="left" w:pos="1560"/>
        </w:tabs>
      </w:pPr>
      <w:r w:rsidRPr="00E060F7">
        <w:rPr>
          <w:color w:val="00B050"/>
        </w:rPr>
        <w:tab/>
      </w:r>
      <w:r w:rsidRPr="00E060F7">
        <w:rPr>
          <w:color w:val="00B050"/>
        </w:rPr>
        <w:tab/>
      </w:r>
      <w:r w:rsidR="001A1F94">
        <w:rPr>
          <w:color w:val="00B050"/>
        </w:rPr>
        <w:t>injury</w:t>
      </w:r>
      <w:r w:rsidRPr="00E060F7">
        <w:tab/>
        <w:t xml:space="preserve">= </w:t>
      </w:r>
      <w:r w:rsidRPr="00E060F7">
        <w:rPr>
          <w:szCs w:val="16"/>
        </w:rPr>
        <w:t>"</w:t>
      </w:r>
      <w:r w:rsidRPr="00E060F7">
        <w:rPr>
          <w:color w:val="984806"/>
        </w:rPr>
        <w:t>int(0, 9999)</w:t>
      </w:r>
      <w:r w:rsidRPr="00E060F7">
        <w:rPr>
          <w:szCs w:val="16"/>
        </w:rPr>
        <w:t>"</w:t>
      </w:r>
    </w:p>
    <w:p w14:paraId="36ED4ED9" w14:textId="77777777" w:rsidR="00D84C56" w:rsidRPr="00E060F7" w:rsidRDefault="00D84C56" w:rsidP="00D84C56">
      <w:pPr>
        <w:pStyle w:val="Zdrojovykod-zlutyboxSynteastyl"/>
        <w:keepLines/>
        <w:tabs>
          <w:tab w:val="left" w:pos="567"/>
          <w:tab w:val="left" w:pos="851"/>
          <w:tab w:val="left" w:pos="1560"/>
        </w:tabs>
        <w:rPr>
          <w:szCs w:val="16"/>
        </w:rPr>
      </w:pPr>
      <w:r w:rsidRPr="00E060F7">
        <w:tab/>
      </w:r>
      <w:r w:rsidRPr="00E060F7">
        <w:tab/>
      </w:r>
      <w:r w:rsidR="001A1F94">
        <w:rPr>
          <w:color w:val="00B050"/>
        </w:rPr>
        <w:t>death</w:t>
      </w:r>
      <w:r w:rsidRPr="00E060F7">
        <w:tab/>
        <w:t xml:space="preserve">= </w:t>
      </w:r>
      <w:r w:rsidRPr="00E060F7">
        <w:rPr>
          <w:szCs w:val="16"/>
        </w:rPr>
        <w:t>"</w:t>
      </w:r>
      <w:r w:rsidRPr="00E060F7">
        <w:rPr>
          <w:color w:val="984806"/>
        </w:rPr>
        <w:t>int(0, 9999)</w:t>
      </w:r>
      <w:r w:rsidRPr="00E060F7">
        <w:rPr>
          <w:szCs w:val="16"/>
        </w:rPr>
        <w:t>"</w:t>
      </w:r>
    </w:p>
    <w:p w14:paraId="48F6AADB"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B050"/>
        </w:rPr>
        <w:tab/>
      </w:r>
      <w:r w:rsidRPr="00E060F7">
        <w:rPr>
          <w:color w:val="00B050"/>
        </w:rPr>
        <w:tab/>
      </w:r>
      <w:r w:rsidR="001A1F94">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3A056D19"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7D37343E" w14:textId="77777777" w:rsidR="00D84C56" w:rsidRPr="00E060F7" w:rsidRDefault="00D84C56" w:rsidP="00D84C56">
      <w:pPr>
        <w:pStyle w:val="Zdrojovykod-zlutyboxSynteastyl"/>
        <w:keepLines/>
        <w:tabs>
          <w:tab w:val="left" w:pos="567"/>
          <w:tab w:val="left" w:pos="851"/>
          <w:tab w:val="left" w:pos="1560"/>
        </w:tabs>
        <w:rPr>
          <w:color w:val="0070C0"/>
        </w:rPr>
      </w:pPr>
    </w:p>
    <w:p w14:paraId="49DC1866"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0070C0"/>
        </w:rPr>
        <w:tab/>
        <w:t>&lt;</w:t>
      </w:r>
      <w:r w:rsidR="001A1F94">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BA0CDDC"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03062B5F" w14:textId="77777777" w:rsidR="00D84C56" w:rsidRPr="00E060F7" w:rsidRDefault="00D84C56" w:rsidP="00D84C56">
      <w:pPr>
        <w:pStyle w:val="Zdrojovykod-zlutyboxSynteastyl"/>
        <w:keepLines/>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1EBA82B4"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7434E6CA"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00F101E4">
        <w:rPr>
          <w:color w:val="0070C0"/>
        </w:rPr>
        <w:t>&lt;/Accident</w:t>
      </w:r>
      <w:r w:rsidRPr="00E060F7">
        <w:rPr>
          <w:color w:val="0070C0"/>
        </w:rPr>
        <w:t>&gt;</w:t>
      </w:r>
    </w:p>
    <w:p w14:paraId="2C86DB74"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C9DC596" w14:textId="77777777" w:rsidR="00D84C56" w:rsidRPr="00E060F7" w:rsidRDefault="00D84C56" w:rsidP="00D84C56">
      <w:pPr>
        <w:pStyle w:val="Zdrojovykod-zlutyboxSynteastyl"/>
        <w:keepLines/>
        <w:tabs>
          <w:tab w:val="left" w:pos="284"/>
          <w:tab w:val="left" w:pos="1276"/>
        </w:tabs>
        <w:rPr>
          <w:color w:val="0070C0"/>
        </w:rPr>
      </w:pPr>
    </w:p>
    <w:p w14:paraId="5BB1DA2A"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510B72D2" w14:textId="77777777" w:rsidR="00D84C56" w:rsidRPr="00E060F7" w:rsidRDefault="00D84C56" w:rsidP="00D84C56">
      <w:pPr>
        <w:pStyle w:val="Zdrojovykod-zlutyboxSynteastyl"/>
        <w:keepLines/>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3F40BBE7"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3175700D" w14:textId="77777777" w:rsidR="00D84C56" w:rsidRPr="00E060F7" w:rsidRDefault="00D84C56" w:rsidP="00D84C56">
      <w:pPr>
        <w:pStyle w:val="Zdrojovykod-zlutyboxSynteastyl"/>
        <w:keepNext w:val="0"/>
        <w:tabs>
          <w:tab w:val="left" w:pos="284"/>
          <w:tab w:val="left" w:pos="1276"/>
        </w:tabs>
      </w:pPr>
      <w:r w:rsidRPr="00E060F7">
        <w:rPr>
          <w:color w:val="0070C0"/>
        </w:rPr>
        <w:t>&lt;/xd:def&gt;</w:t>
      </w:r>
    </w:p>
    <w:p w14:paraId="0158621E" w14:textId="3209AE39" w:rsidR="00D84C56" w:rsidRPr="00E060F7" w:rsidRDefault="008E3543" w:rsidP="0075748B">
      <w:pPr>
        <w:pStyle w:val="OdstavecSynteastyl"/>
        <w:keepNext/>
        <w:keepLines/>
        <w:numPr>
          <w:ilvl w:val="0"/>
          <w:numId w:val="52"/>
        </w:numPr>
        <w:ind w:left="284" w:hanging="284"/>
      </w:pPr>
      <w:r>
        <w:t xml:space="preserve">variant </w:t>
      </w:r>
      <w:r w:rsidR="00C34B11">
        <w:t>with elements only</w:t>
      </w:r>
    </w:p>
    <w:p w14:paraId="36B8BFA3" w14:textId="5BE4BE08" w:rsidR="00D84C56" w:rsidRPr="00E060F7" w:rsidRDefault="00D84C56" w:rsidP="00D84C56">
      <w:pPr>
        <w:pStyle w:val="Zdrojovykod-zlutyboxSynteastyl"/>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89CA688"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CAD9E4C"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EC339" w14:textId="77777777" w:rsidR="00D84C56" w:rsidRPr="00E060F7" w:rsidRDefault="00D84C56" w:rsidP="00D84C56">
      <w:pPr>
        <w:pStyle w:val="Zdrojovykod-zlutyboxSynteastyl"/>
        <w:rPr>
          <w:color w:val="0070C0"/>
        </w:rPr>
      </w:pPr>
    </w:p>
    <w:p w14:paraId="64B40D9D"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6A7B2ACE" w14:textId="77777777" w:rsidR="00D84C56" w:rsidRPr="00E060F7" w:rsidRDefault="00D84C56" w:rsidP="00D84C56">
      <w:pPr>
        <w:pStyle w:val="Zdrojovykod-zlutyboxSynteastyl"/>
        <w:tabs>
          <w:tab w:val="left" w:pos="567"/>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12261AD3" w14:textId="77777777" w:rsidR="00D84C56" w:rsidRPr="00E060F7" w:rsidRDefault="00D84C56" w:rsidP="00D84C56">
      <w:pPr>
        <w:pStyle w:val="Zdrojovykod-zlutyboxSynteastyl"/>
        <w:tabs>
          <w:tab w:val="left" w:pos="567"/>
        </w:tabs>
        <w:rPr>
          <w:color w:val="0070C0"/>
        </w:rPr>
      </w:pPr>
      <w:r w:rsidRPr="00E060F7">
        <w:rPr>
          <w:color w:val="FF0000"/>
        </w:rPr>
        <w:tab/>
      </w:r>
      <w:r w:rsidRPr="00E060F7">
        <w:rPr>
          <w:color w:val="FF0000"/>
        </w:rPr>
        <w:tab/>
      </w:r>
      <w:r w:rsidRPr="00E060F7">
        <w:rPr>
          <w:color w:val="FF0000"/>
        </w:rPr>
        <w:tab/>
        <w:t>create from('rec')</w:t>
      </w:r>
      <w:r w:rsidRPr="00E060F7">
        <w:rPr>
          <w:szCs w:val="16"/>
        </w:rPr>
        <w:t>"</w:t>
      </w:r>
      <w:r w:rsidRPr="00E060F7">
        <w:rPr>
          <w:color w:val="0070C0"/>
        </w:rPr>
        <w:t>&gt;</w:t>
      </w:r>
    </w:p>
    <w:p w14:paraId="5ADFB90A"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00AA68F3">
        <w:rPr>
          <w:color w:val="0070C0"/>
        </w:rPr>
        <w:t>&lt;vrn&gt;</w:t>
      </w:r>
      <w:r w:rsidRPr="00E060F7">
        <w:t>string(5)</w:t>
      </w:r>
      <w:r w:rsidRPr="00E060F7">
        <w:rPr>
          <w:color w:val="FF0000"/>
        </w:rPr>
        <w:t>;</w:t>
      </w:r>
    </w:p>
    <w:p w14:paraId="53CA8ACD" w14:textId="77777777" w:rsidR="00D84C56" w:rsidRPr="00E060F7" w:rsidRDefault="00D84C56" w:rsidP="00D84C56">
      <w:pPr>
        <w:pStyle w:val="Zdrojovykod-zlutyboxSynteastyl"/>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1C3BAFF8" w14:textId="77777777"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r>
      <w:r w:rsidR="00AA68F3">
        <w:rPr>
          <w:color w:val="0070C0"/>
        </w:rPr>
        <w:t>&lt;/vrn&gt;</w:t>
      </w:r>
    </w:p>
    <w:p w14:paraId="38DA7A3C"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30903207"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6DC1567"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642DE89B" w14:textId="77777777" w:rsidR="00D84C56" w:rsidRPr="00E060F7" w:rsidRDefault="00D84C56" w:rsidP="00D84C56">
      <w:pPr>
        <w:pStyle w:val="Zdrojovykod-zlutyboxSynteastyl"/>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50417A7E" w14:textId="77777777" w:rsidR="00D84C56" w:rsidRPr="00E060F7" w:rsidRDefault="00D84C56" w:rsidP="00D84C56">
      <w:pPr>
        <w:pStyle w:val="Zdrojovykod-zlutyboxSynteastyl"/>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7B051B19"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0DED7A6F" w14:textId="77777777"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6A7E9A9C"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5FE4BE9" w14:textId="386DA09E"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C34B11" w:rsidRPr="00E060F7">
        <w:rPr>
          <w:color w:val="FF0000"/>
        </w:rPr>
        <w:t>'</w:t>
      </w:r>
      <w:r w:rsidR="00C34B11">
        <w:rPr>
          <w:color w:val="FF0000"/>
        </w:rPr>
        <w:t>List</w:t>
      </w:r>
      <w:r w:rsidRPr="00E060F7">
        <w:rPr>
          <w:color w:val="FF0000"/>
        </w:rPr>
        <w:t>/car')</w:t>
      </w:r>
      <w:r w:rsidRPr="00E060F7">
        <w:rPr>
          <w:color w:val="000000"/>
        </w:rPr>
        <w:t>"</w:t>
      </w:r>
      <w:r w:rsidRPr="00E060F7">
        <w:rPr>
          <w:color w:val="0070C0"/>
        </w:rPr>
        <w:t>&gt;</w:t>
      </w:r>
    </w:p>
    <w:p w14:paraId="57B2D913" w14:textId="77777777" w:rsidR="00D84C56" w:rsidRPr="00E060F7" w:rsidRDefault="00D84C56" w:rsidP="00D84C56">
      <w:pPr>
        <w:pStyle w:val="Zdrojovykod-zlutyboxSynteastyl"/>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033E86EC" w14:textId="77777777" w:rsidR="00D84C56" w:rsidRPr="00E060F7" w:rsidRDefault="00D84C56" w:rsidP="00D84C56">
      <w:pPr>
        <w:pStyle w:val="Zdrojovykod-zlutyboxSynteastyl"/>
        <w:tabs>
          <w:tab w:val="left" w:pos="567"/>
          <w:tab w:val="left" w:pos="993"/>
        </w:tabs>
        <w:rPr>
          <w:color w:val="0070C0"/>
        </w:rPr>
      </w:pPr>
      <w:r w:rsidRPr="00E060F7">
        <w:rPr>
          <w:color w:val="000000"/>
        </w:rPr>
        <w:tab/>
      </w:r>
      <w:r w:rsidRPr="00E060F7">
        <w:rPr>
          <w:color w:val="000000"/>
        </w:rPr>
        <w:tab/>
      </w:r>
      <w:r w:rsidR="00255345">
        <w:rPr>
          <w:color w:val="0070C0"/>
        </w:rPr>
        <w:t>&lt;/vrn&gt;</w:t>
      </w:r>
    </w:p>
    <w:p w14:paraId="10CAB71F" w14:textId="77777777" w:rsidR="00D84C56" w:rsidRPr="00E060F7" w:rsidRDefault="00D84C56" w:rsidP="00D84C56">
      <w:pPr>
        <w:pStyle w:val="Zdrojovykod-zlutyboxSynteastyl"/>
        <w:tabs>
          <w:tab w:val="left" w:pos="567"/>
        </w:tabs>
        <w:rPr>
          <w:color w:val="0070C0"/>
        </w:rPr>
      </w:pPr>
      <w:r w:rsidRPr="00E060F7">
        <w:rPr>
          <w:color w:val="0070C0"/>
        </w:rPr>
        <w:tab/>
      </w:r>
      <w:r w:rsidR="00F101E4">
        <w:rPr>
          <w:color w:val="0070C0"/>
        </w:rPr>
        <w:t>&lt;/Accident</w:t>
      </w:r>
      <w:r w:rsidRPr="00E060F7">
        <w:rPr>
          <w:color w:val="0070C0"/>
        </w:rPr>
        <w:t>&gt;</w:t>
      </w:r>
    </w:p>
    <w:p w14:paraId="4BDFDA42"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5C4F715" w14:textId="77777777" w:rsidR="00D84C56" w:rsidRPr="00E060F7" w:rsidRDefault="00D84C56" w:rsidP="00D84C56">
      <w:pPr>
        <w:pStyle w:val="Zdrojovykod-zlutyboxSynteastyl"/>
        <w:tabs>
          <w:tab w:val="left" w:pos="284"/>
          <w:tab w:val="left" w:pos="1276"/>
        </w:tabs>
        <w:rPr>
          <w:color w:val="0070C0"/>
        </w:rPr>
      </w:pPr>
    </w:p>
    <w:p w14:paraId="5047CA0D"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6D1F445D" w14:textId="77777777" w:rsidR="00D84C56" w:rsidRPr="00E060F7" w:rsidRDefault="00D84C56" w:rsidP="00D84C56">
      <w:pPr>
        <w:pStyle w:val="Zdrojovykod-zlutyboxSynteastyl"/>
        <w:keepLines/>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638E9659"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702ACA31" w14:textId="77777777" w:rsidR="00D84C56" w:rsidRPr="00E060F7" w:rsidRDefault="00D84C56" w:rsidP="00D84C56">
      <w:pPr>
        <w:pStyle w:val="Zdrojovykod-zlutyboxSynteastyl"/>
        <w:tabs>
          <w:tab w:val="left" w:pos="284"/>
          <w:tab w:val="left" w:pos="1276"/>
        </w:tabs>
      </w:pPr>
      <w:r w:rsidRPr="00E060F7">
        <w:rPr>
          <w:color w:val="0070C0"/>
        </w:rPr>
        <w:t>&lt;/xd:def&gt;</w:t>
      </w:r>
    </w:p>
    <w:p w14:paraId="349BAF4A"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53A07C87" w14:textId="5750B42C" w:rsidR="00D84C56" w:rsidRPr="00E060F7" w:rsidRDefault="001A1F94" w:rsidP="00D84C56">
      <w:pPr>
        <w:pStyle w:val="OdstavecSynteastyl"/>
      </w:pPr>
      <w:r w:rsidRPr="001A1F94">
        <w:t>Now it will be explained in detail the context set in the above-mentioned X-definitions for the selected create sections:</w:t>
      </w:r>
    </w:p>
    <w:p w14:paraId="4ED62E4B" w14:textId="60B7940E" w:rsidR="00D84C56" w:rsidRPr="00E060F7" w:rsidRDefault="00D84C56" w:rsidP="0075748B">
      <w:pPr>
        <w:pStyle w:val="OdstavecSynteastyl"/>
        <w:numPr>
          <w:ilvl w:val="0"/>
          <w:numId w:val="26"/>
        </w:numPr>
      </w:pPr>
      <w:r w:rsidRPr="00E060F7">
        <w:rPr>
          <w:rFonts w:ascii="Consolas" w:hAnsi="Consolas" w:cs="Consolas"/>
        </w:rPr>
        <w:t>create</w:t>
      </w:r>
      <w:r w:rsidR="001A1F94">
        <w:rPr>
          <w:rFonts w:ascii="Consolas" w:hAnsi="Consolas" w:cs="Consolas"/>
        </w:rPr>
        <w:t xml:space="preserve"> </w:t>
      </w:r>
      <w:r w:rsidR="001A1F94" w:rsidRPr="001A1F94">
        <w:t xml:space="preserve">source sets the </w:t>
      </w:r>
      <w:r w:rsidR="001A1F94">
        <w:t>c</w:t>
      </w:r>
      <w:r w:rsidR="001A1F94" w:rsidRPr="001A1F94">
        <w:t xml:space="preserve">ontext Element to the root of the data source element, </w:t>
      </w:r>
      <w:r w:rsidR="00C34B11">
        <w:t>i.e.</w:t>
      </w:r>
      <w:r w:rsidR="001A1F94" w:rsidRPr="001A1F94">
        <w:t xml:space="preserve"> to the root element;</w:t>
      </w:r>
    </w:p>
    <w:p w14:paraId="09BAD8A1" w14:textId="0D9800C3" w:rsidR="00D84C56" w:rsidRPr="00E060F7" w:rsidRDefault="00D84C56" w:rsidP="0075748B">
      <w:pPr>
        <w:pStyle w:val="OdstavecSynteastyl"/>
        <w:numPr>
          <w:ilvl w:val="0"/>
          <w:numId w:val="26"/>
        </w:numPr>
      </w:pPr>
      <w:r w:rsidRPr="00E060F7">
        <w:rPr>
          <w:rFonts w:ascii="Consolas" w:hAnsi="Consolas" w:cs="Consolas"/>
        </w:rPr>
        <w:lastRenderedPageBreak/>
        <w:t>create from('rec')</w:t>
      </w:r>
      <w:r w:rsidRPr="00E060F7">
        <w:t xml:space="preserve"> </w:t>
      </w:r>
      <w:r w:rsidR="001A1F94">
        <w:t xml:space="preserve">the method </w:t>
      </w:r>
      <w:r w:rsidR="00384963">
        <w:t xml:space="preserve">from </w:t>
      </w:r>
      <w:r w:rsidR="001A1F94" w:rsidRPr="001A1F94">
        <w:t xml:space="preserve">executes the </w:t>
      </w:r>
      <w:r w:rsidR="00384963">
        <w:t xml:space="preserve">XPath </w:t>
      </w:r>
      <w:r w:rsidR="001A1F94" w:rsidRPr="001A1F94">
        <w:t xml:space="preserve">expression 'rec' in the current context, </w:t>
      </w:r>
      <w:r w:rsidR="00C34B11">
        <w:t>i.e.</w:t>
      </w:r>
      <w:r w:rsidR="001A1F94" w:rsidRPr="001A1F94">
        <w:t xml:space="preserve"> in the root element, </w:t>
      </w:r>
      <w:r w:rsidR="00C34B11">
        <w:t>i.e.</w:t>
      </w:r>
      <w:r w:rsidR="001A1F94" w:rsidRPr="001A1F94">
        <w:t>, the result of the XPath expression will be all 'rec' elements from the source XML document (return</w:t>
      </w:r>
      <w:r w:rsidR="001A1F94">
        <w:t>ed</w:t>
      </w:r>
      <w:r w:rsidR="001A1F94" w:rsidRPr="001A1F94">
        <w:t xml:space="preserve"> as a NodeList </w:t>
      </w:r>
      <w:r w:rsidR="001A1F94">
        <w:t>from</w:t>
      </w:r>
      <w:r w:rsidR="001A1F94" w:rsidRPr="001A1F94">
        <w:t xml:space="preserve"> the xpath method). Subsequently, the method from sets the c</w:t>
      </w:r>
      <w:r w:rsidR="001A1F94">
        <w:t>o</w:t>
      </w:r>
      <w:r w:rsidR="001A1F94" w:rsidRPr="001A1F94">
        <w:t>n</w:t>
      </w:r>
      <w:r w:rsidR="001A1F94">
        <w:t>text</w:t>
      </w:r>
      <w:r w:rsidR="001A1F94" w:rsidRPr="001A1F94">
        <w:t xml:space="preserve"> of the created Accident element to the root/rec element of the source document (after creating one Accident element, the context moves to the following root/rec element</w:t>
      </w:r>
      <w:r w:rsidR="000B7F6B">
        <w:t>,</w:t>
      </w:r>
      <w:r w:rsidR="001A1F94" w:rsidRPr="001A1F94">
        <w:t xml:space="preserve"> and the construction of the next Accident element begins);</w:t>
      </w:r>
    </w:p>
    <w:p w14:paraId="601542BF" w14:textId="1B61F3F6" w:rsidR="00D84C56" w:rsidRPr="00E060F7" w:rsidRDefault="00D84C56" w:rsidP="0075748B">
      <w:pPr>
        <w:pStyle w:val="OdstavecSynteastyl"/>
        <w:numPr>
          <w:ilvl w:val="0"/>
          <w:numId w:val="26"/>
        </w:numPr>
      </w:pPr>
      <w:r w:rsidRPr="00E060F7">
        <w:rPr>
          <w:rFonts w:ascii="Consolas" w:hAnsi="Consolas" w:cs="Consolas"/>
        </w:rPr>
        <w:t>create from('text()')</w:t>
      </w:r>
      <w:r w:rsidRPr="00E060F7">
        <w:t xml:space="preserve"> </w:t>
      </w:r>
      <w:r w:rsidR="00384963">
        <w:t xml:space="preserve">expression </w:t>
      </w:r>
      <w:r w:rsidR="00384963" w:rsidRPr="00384963">
        <w:t xml:space="preserve">'text ()' in the current context, </w:t>
      </w:r>
      <w:r w:rsidR="00C34B11">
        <w:t>i.e.</w:t>
      </w:r>
      <w:r w:rsidR="00384963" w:rsidRPr="00384963">
        <w:t xml:space="preserve"> the method from returns the value of the root node text node and the id attribute sets the context to the text value obtained by the XPath expression;</w:t>
      </w:r>
    </w:p>
    <w:p w14:paraId="2AAE8450" w14:textId="17D8E3E9" w:rsidR="00384963" w:rsidRDefault="00D84C56" w:rsidP="0075748B">
      <w:pPr>
        <w:pStyle w:val="OdstavecSynteastyl"/>
        <w:numPr>
          <w:ilvl w:val="0"/>
          <w:numId w:val="26"/>
        </w:numPr>
      </w:pPr>
      <w:r w:rsidRPr="00384963">
        <w:rPr>
          <w:rFonts w:ascii="Consolas" w:hAnsi="Consolas" w:cs="Consolas"/>
        </w:rPr>
        <w:t>create from('@total')</w:t>
      </w:r>
      <w:r w:rsidRPr="00384963">
        <w:t xml:space="preserve"> </w:t>
      </w:r>
      <w:r w:rsidR="00384963" w:rsidRPr="00384963">
        <w:t xml:space="preserve">the method executes the XPath expression '@total' in the current context, </w:t>
      </w:r>
      <w:r w:rsidR="00C34B11" w:rsidRPr="00384963">
        <w:t>i.e.</w:t>
      </w:r>
      <w:r w:rsidR="00384963" w:rsidRPr="00384963">
        <w:t xml:space="preserve"> the method from returns the value of the total attribute of the root/rec element</w:t>
      </w:r>
      <w:r w:rsidR="000B7F6B">
        <w:t>,</w:t>
      </w:r>
      <w:r w:rsidR="00384963" w:rsidRPr="00384963">
        <w:t xml:space="preserve"> and the </w:t>
      </w:r>
      <w:r w:rsidR="00384963">
        <w:t>“loss”</w:t>
      </w:r>
      <w:r w:rsidR="00384963" w:rsidRPr="00384963">
        <w:t xml:space="preserve"> attribute sets the context to the value of the </w:t>
      </w:r>
      <w:r w:rsidR="00384963">
        <w:t>“</w:t>
      </w:r>
      <w:r w:rsidR="00384963" w:rsidRPr="00384963">
        <w:t>total</w:t>
      </w:r>
      <w:r w:rsidR="00384963">
        <w:t>”</w:t>
      </w:r>
      <w:r w:rsidR="00384963" w:rsidRPr="00384963">
        <w:t xml:space="preserve"> attribute;</w:t>
      </w:r>
    </w:p>
    <w:p w14:paraId="0416AC43" w14:textId="5010A39D" w:rsidR="00D84C56" w:rsidRPr="00E060F7" w:rsidRDefault="00D84C56" w:rsidP="0075748B">
      <w:pPr>
        <w:pStyle w:val="OdstavecSynteastyl"/>
        <w:numPr>
          <w:ilvl w:val="0"/>
          <w:numId w:val="26"/>
        </w:numPr>
      </w:pPr>
      <w:r w:rsidRPr="00384963">
        <w:rPr>
          <w:rFonts w:ascii="Consolas" w:hAnsi="Consolas" w:cs="Consolas"/>
        </w:rPr>
        <w:t>create from('cars/car')</w:t>
      </w:r>
      <w:r w:rsidRPr="00384963">
        <w:t xml:space="preserve"> </w:t>
      </w:r>
      <w:r w:rsidR="00384963">
        <w:t xml:space="preserve">The method from executes </w:t>
      </w:r>
      <w:r w:rsidR="00384963" w:rsidRPr="00384963">
        <w:t xml:space="preserve">the XPath expression </w:t>
      </w:r>
      <w:r w:rsidR="00C34B11" w:rsidRPr="00384963">
        <w:t>'</w:t>
      </w:r>
      <w:r w:rsidR="00C34B11">
        <w:t>List</w:t>
      </w:r>
      <w:r w:rsidR="00384963" w:rsidRPr="00384963">
        <w:t xml:space="preserve">/car' in the current context, </w:t>
      </w:r>
      <w:r w:rsidR="00C34B11">
        <w:t>i.e.</w:t>
      </w:r>
      <w:r w:rsidR="00384963" w:rsidRPr="00384963">
        <w:t xml:space="preserve"> the method returns a list of all /root/rec/</w:t>
      </w:r>
      <w:r w:rsidR="00C34B11">
        <w:t>List</w:t>
      </w:r>
      <w:r w:rsidR="00384963" w:rsidRPr="00384963">
        <w:t xml:space="preserve">/car elements and sets it as the context of the </w:t>
      </w:r>
      <w:r w:rsidR="00384963">
        <w:t>vrn</w:t>
      </w:r>
      <w:r w:rsidR="00384963" w:rsidRPr="00384963">
        <w:t xml:space="preserve"> element. The list of elements returned by the method from is subsequently iteratively scrolled and </w:t>
      </w:r>
      <w:r w:rsidR="00384963">
        <w:t xml:space="preserve">each </w:t>
      </w:r>
      <w:r w:rsidR="00384963" w:rsidRPr="00384963">
        <w:t xml:space="preserve">one </w:t>
      </w:r>
      <w:r w:rsidR="00384963">
        <w:t>vrn</w:t>
      </w:r>
      <w:r w:rsidR="00384963" w:rsidRPr="00384963">
        <w:t xml:space="preserve"> element is created for </w:t>
      </w:r>
      <w:r w:rsidR="00384963">
        <w:t>a</w:t>
      </w:r>
      <w:r w:rsidR="00384963" w:rsidRPr="00384963">
        <w:t xml:space="preserve"> car element in the list.</w:t>
      </w:r>
    </w:p>
    <w:p w14:paraId="74DB267B" w14:textId="77777777" w:rsidR="00D84C56" w:rsidRPr="00E060F7" w:rsidRDefault="00384963" w:rsidP="00D84C56">
      <w:pPr>
        <w:pStyle w:val="OdstavecSynteastyl"/>
      </w:pPr>
      <w:r>
        <w:t>The e</w:t>
      </w:r>
      <w:r w:rsidRPr="00384963">
        <w:t>lements, attributes, and text nodes for which no create section is specified will be created from the current context that has been set up by their predecessors. An XML document created based on the X-definition and input data will look like this:</w:t>
      </w:r>
    </w:p>
    <w:p w14:paraId="166039F7"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049C872F" w14:textId="77777777" w:rsidR="00D84C56" w:rsidRPr="00E060F7" w:rsidRDefault="008E3543" w:rsidP="0075748B">
      <w:pPr>
        <w:pStyle w:val="OdstavecSynteastyl"/>
        <w:keepNext/>
        <w:numPr>
          <w:ilvl w:val="0"/>
          <w:numId w:val="53"/>
        </w:numPr>
        <w:ind w:left="284" w:hanging="284"/>
      </w:pPr>
      <w:r>
        <w:t>variant with elements and attributes</w:t>
      </w:r>
    </w:p>
    <w:p w14:paraId="03FAD05F" w14:textId="77777777" w:rsidR="00D84C56" w:rsidRPr="00E060F7" w:rsidRDefault="00F101E4" w:rsidP="00D84C56">
      <w:pPr>
        <w:pStyle w:val="Zdrojovykod-zlutyboxSynteastyl"/>
        <w:keepLines/>
        <w:tabs>
          <w:tab w:val="left" w:pos="284"/>
          <w:tab w:val="left" w:pos="567"/>
          <w:tab w:val="left" w:pos="851"/>
          <w:tab w:val="left" w:pos="1134"/>
        </w:tabs>
        <w:rPr>
          <w:color w:val="0070C0"/>
        </w:rPr>
      </w:pPr>
      <w:r>
        <w:rPr>
          <w:color w:val="0070C0"/>
        </w:rPr>
        <w:t>&lt;Accidents</w:t>
      </w:r>
      <w:r w:rsidR="00D84C56" w:rsidRPr="00E060F7">
        <w:rPr>
          <w:color w:val="0070C0"/>
        </w:rPr>
        <w:t>&gt;</w:t>
      </w:r>
    </w:p>
    <w:p w14:paraId="48188C20"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p>
    <w:p w14:paraId="70C489A1" w14:textId="77777777" w:rsidR="00D84C56" w:rsidRPr="00E060F7" w:rsidRDefault="00D84C56" w:rsidP="00D84C56">
      <w:pPr>
        <w:pStyle w:val="Zdrojovykod-zlutyboxSynteastyl"/>
        <w:keepLines/>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3EE0D5CE"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52772477"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FBEC0E6"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13FAFEF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F14012E"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1C23456</w:t>
      </w:r>
      <w:r w:rsidR="00255345">
        <w:rPr>
          <w:color w:val="0070C0"/>
        </w:rPr>
        <w:t>&lt;/vrn&gt;</w:t>
      </w:r>
      <w:r w:rsidRPr="00E060F7">
        <w:rPr>
          <w:color w:val="0070C0"/>
        </w:rPr>
        <w:tab/>
      </w:r>
      <w:r w:rsidRPr="00E060F7">
        <w:rPr>
          <w:color w:val="0070C0"/>
        </w:rPr>
        <w:tab/>
      </w:r>
    </w:p>
    <w:p w14:paraId="5D7E0512"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9568B1"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p>
    <w:p w14:paraId="6CDE3061" w14:textId="77777777" w:rsidR="00D84C56" w:rsidRPr="00E060F7" w:rsidRDefault="00D84C56" w:rsidP="00D84C56">
      <w:pPr>
        <w:pStyle w:val="Zdrojovykod-zlutyboxSynteastyl"/>
        <w:keepLines/>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22F2F087"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5D02251C"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6569A9C"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3761AAE"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4EA4E0A"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1B23456</w:t>
      </w:r>
      <w:r w:rsidR="00255345">
        <w:rPr>
          <w:color w:val="0070C0"/>
        </w:rPr>
        <w:t>&lt;/vrn&gt;</w:t>
      </w:r>
      <w:r w:rsidRPr="00E060F7">
        <w:rPr>
          <w:color w:val="0070C0"/>
        </w:rPr>
        <w:tab/>
      </w:r>
      <w:r w:rsidRPr="00E060F7">
        <w:rPr>
          <w:color w:val="0070C0"/>
        </w:rPr>
        <w:tab/>
      </w:r>
    </w:p>
    <w:p w14:paraId="3BC0C4C1"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6D48E1E6"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p>
    <w:p w14:paraId="200F20D4" w14:textId="77777777" w:rsidR="00D84C56" w:rsidRPr="00E060F7" w:rsidRDefault="00D84C56" w:rsidP="00D84C56">
      <w:pPr>
        <w:pStyle w:val="Zdrojovykod-zlutyboxSynteastyl"/>
        <w:keepLines/>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00456</w:t>
      </w:r>
      <w:r w:rsidRPr="00E060F7">
        <w:t>"</w:t>
      </w:r>
    </w:p>
    <w:p w14:paraId="7F6B2A9F"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4D4F0C26"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6C91E757"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464F722"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20699704"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r w:rsidRPr="00E060F7">
        <w:rPr>
          <w:color w:val="0070C0"/>
        </w:rPr>
        <w:tab/>
      </w:r>
      <w:r w:rsidRPr="00E060F7">
        <w:rPr>
          <w:color w:val="0070C0"/>
        </w:rPr>
        <w:tab/>
      </w:r>
    </w:p>
    <w:p w14:paraId="0DD328C2"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2A34567</w:t>
      </w:r>
      <w:r w:rsidR="00255345">
        <w:rPr>
          <w:color w:val="0070C0"/>
        </w:rPr>
        <w:t>&lt;/vrn&gt;</w:t>
      </w:r>
    </w:p>
    <w:p w14:paraId="78CF45B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2B2298A" w14:textId="77777777" w:rsidR="00D84C56" w:rsidRPr="00E060F7" w:rsidRDefault="00F101E4" w:rsidP="00D84C56">
      <w:pPr>
        <w:pStyle w:val="Zdrojovykod-zlutyboxSynteastyl"/>
        <w:keepNext w:val="0"/>
        <w:tabs>
          <w:tab w:val="left" w:pos="284"/>
          <w:tab w:val="left" w:pos="567"/>
          <w:tab w:val="left" w:pos="851"/>
          <w:tab w:val="left" w:pos="1134"/>
        </w:tabs>
      </w:pPr>
      <w:r>
        <w:rPr>
          <w:color w:val="0070C0"/>
        </w:rPr>
        <w:t>&lt;/Accidents</w:t>
      </w:r>
      <w:r w:rsidR="00D84C56" w:rsidRPr="00E060F7">
        <w:rPr>
          <w:color w:val="0070C0"/>
        </w:rPr>
        <w:t>&gt;</w:t>
      </w:r>
    </w:p>
    <w:p w14:paraId="47F0657B" w14:textId="2961A031" w:rsidR="00D84C56" w:rsidRPr="00E060F7" w:rsidRDefault="008E3543" w:rsidP="0075748B">
      <w:pPr>
        <w:pStyle w:val="OdstavecSynteastyl"/>
        <w:keepNext/>
        <w:keepLines/>
        <w:numPr>
          <w:ilvl w:val="0"/>
          <w:numId w:val="53"/>
        </w:numPr>
        <w:ind w:left="284" w:hanging="284"/>
      </w:pPr>
      <w:r>
        <w:t xml:space="preserve">variant </w:t>
      </w:r>
      <w:r w:rsidR="00C34B11">
        <w:t>with elements only</w:t>
      </w:r>
    </w:p>
    <w:p w14:paraId="6C71EB0F" w14:textId="77777777" w:rsidR="00D84C56" w:rsidRPr="00E060F7" w:rsidRDefault="00F101E4" w:rsidP="00D84C56">
      <w:pPr>
        <w:pStyle w:val="Zdrojovykod-zlutyboxSynteastyl"/>
        <w:keepLines/>
        <w:tabs>
          <w:tab w:val="left" w:pos="284"/>
          <w:tab w:val="left" w:pos="567"/>
          <w:tab w:val="left" w:pos="851"/>
          <w:tab w:val="left" w:pos="1134"/>
        </w:tabs>
        <w:rPr>
          <w:color w:val="0070C0"/>
        </w:rPr>
      </w:pPr>
      <w:r>
        <w:rPr>
          <w:color w:val="0070C0"/>
        </w:rPr>
        <w:t>&lt;Accidents</w:t>
      </w:r>
      <w:r w:rsidR="00D84C56" w:rsidRPr="00E060F7">
        <w:rPr>
          <w:color w:val="0070C0"/>
        </w:rPr>
        <w:t>&gt;</w:t>
      </w:r>
    </w:p>
    <w:p w14:paraId="6953944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6D9043" w14:textId="613D159C"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C34B11">
        <w:rPr>
          <w:color w:val="0070C0"/>
        </w:rPr>
        <w:t>id</w:t>
      </w:r>
      <w:r w:rsidR="00AA68F3">
        <w:rPr>
          <w:color w:val="0070C0"/>
        </w:rPr>
        <w:t>&gt;</w:t>
      </w:r>
      <w:r w:rsidRPr="00E060F7">
        <w:t>00123</w:t>
      </w:r>
      <w:r w:rsidR="00AA68F3">
        <w:rPr>
          <w:color w:val="0070C0"/>
        </w:rPr>
        <w:t>&lt;/</w:t>
      </w:r>
      <w:r w:rsidR="00C34B11">
        <w:rPr>
          <w:color w:val="0070C0"/>
        </w:rPr>
        <w:t>id</w:t>
      </w:r>
      <w:r w:rsidR="00AA68F3">
        <w:rPr>
          <w:color w:val="0070C0"/>
        </w:rPr>
        <w:t>&gt;</w:t>
      </w:r>
    </w:p>
    <w:p w14:paraId="744433F4"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789FAC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3663D66"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044E1FD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44282DE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5475FCF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D7667D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27ABAA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00345</w:t>
      </w:r>
      <w:r w:rsidR="00AA68F3">
        <w:rPr>
          <w:color w:val="0070C0"/>
        </w:rPr>
        <w:t>&lt;/vrn&gt;</w:t>
      </w:r>
    </w:p>
    <w:p w14:paraId="4958B70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6B7226C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546E36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B8EE652"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1426B3F4"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2BD25B2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FFFB3E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FA5320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00456</w:t>
      </w:r>
      <w:r w:rsidR="00AA68F3">
        <w:rPr>
          <w:color w:val="0070C0"/>
        </w:rPr>
        <w:t>&lt;/vrn&gt;</w:t>
      </w:r>
    </w:p>
    <w:p w14:paraId="0F7D2E9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5070BD2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01575C2"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22535F3B"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30</w:t>
      </w:r>
      <w:r w:rsidR="00AA68F3">
        <w:rPr>
          <w:color w:val="0070C0"/>
        </w:rPr>
        <w:t>&lt;/loss</w:t>
      </w:r>
      <w:r w:rsidRPr="00E060F7">
        <w:rPr>
          <w:color w:val="0070C0"/>
        </w:rPr>
        <w:t>&gt;</w:t>
      </w:r>
    </w:p>
    <w:p w14:paraId="7379266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p>
    <w:p w14:paraId="09C36B0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2A34567</w:t>
      </w:r>
      <w:r w:rsidR="00255345">
        <w:rPr>
          <w:color w:val="0070C0"/>
        </w:rPr>
        <w:t>&lt;/vrn&gt;</w:t>
      </w:r>
    </w:p>
    <w:p w14:paraId="28EDC024"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3F0DB54" w14:textId="77777777" w:rsidR="00D84C56" w:rsidRPr="00E060F7" w:rsidRDefault="00F101E4" w:rsidP="00D84C56">
      <w:pPr>
        <w:pStyle w:val="Zdrojovykod-zlutyboxSynteastyl"/>
        <w:keepLines/>
        <w:tabs>
          <w:tab w:val="left" w:pos="284"/>
          <w:tab w:val="left" w:pos="567"/>
          <w:tab w:val="left" w:pos="851"/>
          <w:tab w:val="left" w:pos="1134"/>
        </w:tabs>
      </w:pPr>
      <w:r>
        <w:rPr>
          <w:color w:val="0070C0"/>
        </w:rPr>
        <w:t>&lt;/Accidents</w:t>
      </w:r>
      <w:r w:rsidR="00D84C56" w:rsidRPr="00E060F7">
        <w:rPr>
          <w:color w:val="0070C0"/>
        </w:rPr>
        <w:t>&gt;</w:t>
      </w:r>
    </w:p>
    <w:p w14:paraId="0A1AEC7A"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45EEB852" w14:textId="7F72F97B" w:rsidR="00D84C56" w:rsidRPr="00E060F7" w:rsidRDefault="007B00AD" w:rsidP="00D84C56">
      <w:pPr>
        <w:pStyle w:val="OdstavecSynteastyl"/>
      </w:pPr>
      <w:r w:rsidRPr="00B569F0">
        <w:t xml:space="preserve">The described principle can be tested online </w:t>
      </w:r>
      <w:r w:rsidR="00D04E38">
        <w:t>at</w:t>
      </w:r>
      <w:r w:rsidRPr="00B569F0">
        <w:t>:</w:t>
      </w:r>
    </w:p>
    <w:p w14:paraId="7221FDE0" w14:textId="77777777" w:rsidR="007B00AD" w:rsidRPr="007B00AD" w:rsidRDefault="000A3187" w:rsidP="0075748B">
      <w:pPr>
        <w:pStyle w:val="OdstavecSynteastyl"/>
        <w:numPr>
          <w:ilvl w:val="0"/>
          <w:numId w:val="26"/>
        </w:numPr>
      </w:pPr>
      <w:hyperlink r:id="rId45" w:history="1">
        <w:r w:rsidR="007B00AD" w:rsidRPr="004C27F9">
          <w:rPr>
            <w:rStyle w:val="Hypertextovodkaz"/>
            <w:rFonts w:cs="Calibri"/>
          </w:rPr>
          <w:t>http://xdef.syntea.cz/tutorial/en/example/C501.html</w:t>
        </w:r>
      </w:hyperlink>
    </w:p>
    <w:p w14:paraId="1D155D48" w14:textId="77777777" w:rsidR="007B00AD" w:rsidRPr="007B00AD" w:rsidRDefault="000A3187" w:rsidP="0075748B">
      <w:pPr>
        <w:pStyle w:val="OdstavecSynteastyl"/>
        <w:numPr>
          <w:ilvl w:val="0"/>
          <w:numId w:val="26"/>
        </w:numPr>
      </w:pPr>
      <w:hyperlink r:id="rId46" w:history="1">
        <w:r w:rsidR="007B00AD" w:rsidRPr="004C27F9">
          <w:rPr>
            <w:rStyle w:val="Hypertextovodkaz"/>
            <w:rFonts w:cs="Calibri"/>
          </w:rPr>
          <w:t>http://xdef.syntea.cz/tutorial/en/example/C502.html</w:t>
        </w:r>
      </w:hyperlink>
    </w:p>
    <w:p w14:paraId="57A86401" w14:textId="77777777" w:rsidR="007B00AD" w:rsidRPr="00E060F7" w:rsidRDefault="000A3187" w:rsidP="0075748B">
      <w:pPr>
        <w:pStyle w:val="OdstavecSynteastyl"/>
        <w:numPr>
          <w:ilvl w:val="0"/>
          <w:numId w:val="26"/>
        </w:numPr>
      </w:pPr>
      <w:hyperlink r:id="rId47" w:history="1">
        <w:r w:rsidR="007B00AD" w:rsidRPr="004C27F9">
          <w:rPr>
            <w:rStyle w:val="Hypertextovodkaz"/>
            <w:rFonts w:cs="Calibri"/>
          </w:rPr>
          <w:t>http://xdef.syntea.cz/tutorial/en/example/C503.html</w:t>
        </w:r>
      </w:hyperlink>
    </w:p>
    <w:p w14:paraId="721153D3" w14:textId="2C231FAE" w:rsidR="00D84C56" w:rsidRPr="00E060F7" w:rsidRDefault="007B00AD" w:rsidP="00D84C56">
      <w:pPr>
        <w:pStyle w:val="OdstavecSynteastyl"/>
      </w:pPr>
      <w:r w:rsidRPr="007B00AD">
        <w:t xml:space="preserve">A similar but somewhat more complicated example will </w:t>
      </w:r>
      <w:r>
        <w:t>solve</w:t>
      </w:r>
      <w:r w:rsidRPr="007B00AD">
        <w:t xml:space="preserve"> the situation where the input data has a slightly different meaning: the first record determined by the rec element will represent the highway accident, the second on the 1st class road</w:t>
      </w:r>
      <w:r w:rsidR="000B7F6B">
        <w:t>,</w:t>
      </w:r>
      <w:r w:rsidRPr="007B00AD">
        <w:t xml:space="preserve"> and the other on the other roads. In addition, </w:t>
      </w:r>
      <w:r>
        <w:t>the</w:t>
      </w:r>
      <w:r w:rsidRPr="007B00AD">
        <w:t xml:space="preserve"> attribute</w:t>
      </w:r>
      <w:r w:rsidR="000A24EC">
        <w:t>s</w:t>
      </w:r>
      <w:r>
        <w:t xml:space="preserve"> “date”</w:t>
      </w:r>
      <w:r w:rsidRPr="007B00AD">
        <w:t xml:space="preserve"> or </w:t>
      </w:r>
      <w:r>
        <w:t>the element</w:t>
      </w:r>
      <w:r w:rsidR="000A24EC">
        <w:t>s</w:t>
      </w:r>
      <w:r>
        <w:t xml:space="preserve"> “date”</w:t>
      </w:r>
      <w:r w:rsidRPr="007B00AD">
        <w:t xml:space="preserve"> will be created. </w:t>
      </w:r>
      <w:r>
        <w:t xml:space="preserve">The date of creation of the output document </w:t>
      </w:r>
      <w:r w:rsidR="00CE7139">
        <w:t xml:space="preserve">will be generated in the element “Accidents” by the built-in method “now()” and it will be </w:t>
      </w:r>
      <w:r w:rsidRPr="007B00AD">
        <w:t>converted to the desired format by</w:t>
      </w:r>
      <w:r w:rsidR="00CE7139">
        <w:t xml:space="preserve"> the method</w:t>
      </w:r>
      <w:r w:rsidRPr="007B00AD">
        <w:t xml:space="preserve"> toString (</w:t>
      </w:r>
      <w:r w:rsidR="00CE7139">
        <w:t>…</w:t>
      </w:r>
      <w:r w:rsidRPr="007B00AD">
        <w:t>)</w:t>
      </w:r>
      <w:r w:rsidR="00D84C56" w:rsidRPr="00E060F7">
        <w:t>:</w:t>
      </w:r>
    </w:p>
    <w:p w14:paraId="1DC9C136"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6005FC52" w14:textId="77777777" w:rsidR="00D84C56" w:rsidRPr="00E060F7" w:rsidRDefault="008E3543" w:rsidP="0075748B">
      <w:pPr>
        <w:pStyle w:val="OdstavecSynteastyl"/>
        <w:keepNext/>
        <w:numPr>
          <w:ilvl w:val="0"/>
          <w:numId w:val="54"/>
        </w:numPr>
        <w:ind w:left="284" w:hanging="284"/>
      </w:pPr>
      <w:r>
        <w:lastRenderedPageBreak/>
        <w:t>variant with elements and attributes</w:t>
      </w:r>
    </w:p>
    <w:p w14:paraId="60ADCF79" w14:textId="5293E563"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F101E4">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6FD2E33"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9E21AD1"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322B97EC" w14:textId="77777777" w:rsidR="00D84C56" w:rsidRPr="00E060F7" w:rsidRDefault="00D84C56" w:rsidP="00D84C56">
      <w:pPr>
        <w:pStyle w:val="Zdrojovykod-zlutyboxSynteastyl"/>
        <w:keepLines/>
        <w:tabs>
          <w:tab w:val="left" w:pos="567"/>
          <w:tab w:val="left" w:pos="1276"/>
        </w:tabs>
        <w:rPr>
          <w:color w:val="0070C0"/>
          <w:szCs w:val="16"/>
        </w:rPr>
      </w:pPr>
    </w:p>
    <w:p w14:paraId="4D7003F6" w14:textId="77777777" w:rsidR="00D84C56" w:rsidRPr="00E060F7" w:rsidRDefault="00D84C56" w:rsidP="00D84C56">
      <w:pPr>
        <w:pStyle w:val="Zdrojovykod-zlutyboxSynteastyl"/>
        <w:keepLines/>
        <w:tabs>
          <w:tab w:val="left" w:pos="284"/>
          <w:tab w:val="left" w:pos="1276"/>
        </w:tabs>
        <w:rPr>
          <w:color w:val="00000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p>
    <w:p w14:paraId="5D54DC4B" w14:textId="77777777" w:rsidR="00D84C56" w:rsidRPr="00E060F7" w:rsidRDefault="00D84C56" w:rsidP="00D84C56">
      <w:pPr>
        <w:pStyle w:val="Zdrojovykod-zlutyboxSynteastyl"/>
        <w:keepLines/>
        <w:tabs>
          <w:tab w:val="left" w:pos="284"/>
          <w:tab w:val="left" w:pos="567"/>
        </w:tabs>
        <w:rPr>
          <w:color w:val="FF0000"/>
        </w:rPr>
      </w:pPr>
      <w:r w:rsidRPr="00E060F7">
        <w:rPr>
          <w:color w:val="000000"/>
        </w:rPr>
        <w:tab/>
      </w:r>
      <w:r w:rsidRPr="00E060F7">
        <w:rPr>
          <w:color w:val="000000"/>
        </w:rPr>
        <w:tab/>
      </w:r>
      <w:r w:rsidRPr="00E060F7">
        <w:rPr>
          <w:color w:val="00B050"/>
        </w:rPr>
        <w:t>dat</w:t>
      </w:r>
      <w:r w:rsidR="00CE7139">
        <w:rPr>
          <w:color w:val="00B050"/>
        </w:rPr>
        <w:t>e</w:t>
      </w:r>
      <w:r w:rsidRPr="00E060F7">
        <w:t xml:space="preserve"> = "</w:t>
      </w:r>
      <w:r w:rsidRPr="00E060F7">
        <w:rPr>
          <w:color w:val="FF0000"/>
        </w:rPr>
        <w:t>date();</w:t>
      </w:r>
    </w:p>
    <w:p w14:paraId="1B94009D" w14:textId="77777777" w:rsidR="00D84C56" w:rsidRPr="00E060F7" w:rsidRDefault="00D84C56" w:rsidP="00D84C56">
      <w:pPr>
        <w:pStyle w:val="Zdrojovykod-zlutyboxSynteastyl"/>
        <w:keepLines/>
        <w:tabs>
          <w:tab w:val="left" w:pos="284"/>
          <w:tab w:val="left" w:pos="567"/>
          <w:tab w:val="left" w:pos="851"/>
        </w:tabs>
        <w:rPr>
          <w:color w:val="0070C0"/>
          <w:szCs w:val="16"/>
        </w:rPr>
      </w:pPr>
      <w:r w:rsidRPr="00E060F7">
        <w:rPr>
          <w:color w:val="FF0000"/>
        </w:rPr>
        <w:tab/>
      </w:r>
      <w:r w:rsidRPr="00E060F7">
        <w:rPr>
          <w:color w:val="FF0000"/>
        </w:rPr>
        <w:tab/>
      </w:r>
      <w:r w:rsidRPr="00E060F7">
        <w:rPr>
          <w:color w:val="FF0000"/>
        </w:rPr>
        <w:tab/>
        <w:t>create toString(now(), 'yyyy</w:t>
      </w:r>
      <w:r w:rsidR="00304DAD">
        <w:rPr>
          <w:color w:val="FF0000"/>
        </w:rPr>
        <w:t>-MM-dd</w:t>
      </w:r>
      <w:r w:rsidRPr="00E060F7">
        <w:rPr>
          <w:color w:val="FF0000"/>
        </w:rPr>
        <w:t>')</w:t>
      </w:r>
      <w:r w:rsidR="00304DAD">
        <w:rPr>
          <w:color w:val="FF0000"/>
        </w:rPr>
        <w:t>;</w:t>
      </w:r>
      <w:r w:rsidRPr="00E060F7">
        <w:t>"</w:t>
      </w:r>
      <w:r w:rsidRPr="00E060F7">
        <w:rPr>
          <w:color w:val="0070C0"/>
          <w:szCs w:val="16"/>
        </w:rPr>
        <w:t>&gt;</w:t>
      </w:r>
    </w:p>
    <w:p w14:paraId="17E858EF" w14:textId="77777777" w:rsidR="00D84C56" w:rsidRPr="00E060F7" w:rsidRDefault="00D84C56" w:rsidP="00D84C56">
      <w:pPr>
        <w:pStyle w:val="Zdrojovykod-zlutyboxSynteastyl"/>
        <w:keepLines/>
        <w:tabs>
          <w:tab w:val="left" w:pos="284"/>
          <w:tab w:val="left" w:pos="567"/>
          <w:tab w:val="left" w:pos="851"/>
        </w:tabs>
        <w:rPr>
          <w:color w:val="0070C0"/>
        </w:rPr>
      </w:pPr>
    </w:p>
    <w:p w14:paraId="47A890C1" w14:textId="77777777" w:rsidR="00D84C56" w:rsidRPr="00E060F7" w:rsidRDefault="00D84C56" w:rsidP="00D84C56">
      <w:pPr>
        <w:pStyle w:val="Zdrojovykod-zlutyboxSynteastyl"/>
        <w:keepLines/>
        <w:tabs>
          <w:tab w:val="left" w:pos="567"/>
          <w:tab w:val="left" w:pos="1276"/>
        </w:tabs>
        <w:rPr>
          <w:color w:val="FF0000"/>
        </w:rPr>
      </w:pPr>
      <w:r w:rsidRPr="00E060F7">
        <w:rPr>
          <w:color w:val="0070C0"/>
        </w:rPr>
        <w:tab/>
        <w:t>&lt;</w:t>
      </w:r>
      <w:r w:rsidR="00CE7139">
        <w:rPr>
          <w:color w:val="0070C0"/>
        </w:rPr>
        <w:t>H</w:t>
      </w:r>
      <w:r w:rsidR="00CE7139" w:rsidRPr="00CE7139">
        <w:rPr>
          <w:color w:val="0070C0"/>
        </w:rPr>
        <w:t>ighway</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28C62457" w14:textId="77777777" w:rsidR="00D84C56" w:rsidRPr="00E060F7" w:rsidRDefault="00D84C56" w:rsidP="00D84C56">
      <w:pPr>
        <w:pStyle w:val="Zdrojovykod-zlutyboxSynteastyl"/>
        <w:keepLines/>
        <w:tabs>
          <w:tab w:val="left" w:pos="567"/>
          <w:tab w:val="left" w:pos="1276"/>
        </w:tabs>
        <w:rPr>
          <w:color w:val="0070C0"/>
        </w:rPr>
      </w:pPr>
      <w:r w:rsidRPr="00E060F7">
        <w:rPr>
          <w:color w:val="FF0000"/>
        </w:rPr>
        <w:tab/>
      </w:r>
      <w:r w:rsidRPr="00E060F7">
        <w:rPr>
          <w:color w:val="FF0000"/>
        </w:rPr>
        <w:tab/>
        <w:t>create from('rec[@id=\'00123\']')</w:t>
      </w:r>
      <w:r w:rsidRPr="00E060F7">
        <w:rPr>
          <w:color w:val="000000"/>
        </w:rPr>
        <w:t>"</w:t>
      </w:r>
    </w:p>
    <w:p w14:paraId="546CEA7B"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716C5875" w14:textId="77777777" w:rsidR="00D84C56" w:rsidRPr="00E060F7" w:rsidRDefault="00D84C56" w:rsidP="00D84C56">
      <w:pPr>
        <w:pStyle w:val="Zdrojovykod-zlutyboxSynteastyl"/>
        <w:keepLines/>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648A704C" w14:textId="77777777" w:rsidR="00D84C56" w:rsidRPr="00E060F7" w:rsidRDefault="00D84C56" w:rsidP="00D84C56">
      <w:pPr>
        <w:pStyle w:val="Zdrojovykod-zlutyboxSynteastyl"/>
        <w:keepLines/>
        <w:tabs>
          <w:tab w:val="left" w:pos="567"/>
          <w:tab w:val="left" w:pos="851"/>
          <w:tab w:val="left" w:pos="1560"/>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2E02EDC0" w14:textId="77777777" w:rsidR="00D84C56" w:rsidRPr="00E060F7" w:rsidRDefault="00D84C56" w:rsidP="00D84C56">
      <w:pPr>
        <w:pStyle w:val="Zdrojovykod-zlutyboxSynteastyl"/>
        <w:keepLines/>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4167A5EF" w14:textId="77777777" w:rsidR="00D84C56" w:rsidRPr="00E060F7" w:rsidRDefault="00D84C56" w:rsidP="00D84C56">
      <w:pPr>
        <w:pStyle w:val="Zdrojovykod-zlutyboxSynteastyl"/>
        <w:keepLines/>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40558ABB"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2CB7F7A9"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28A4CC10" w14:textId="77777777" w:rsidR="00D84C56" w:rsidRPr="00E060F7" w:rsidRDefault="00D84C56" w:rsidP="00D84C56">
      <w:pPr>
        <w:pStyle w:val="Zdrojovykod-zlutyboxSynteastyl"/>
        <w:keepLines/>
        <w:tabs>
          <w:tab w:val="left" w:pos="567"/>
          <w:tab w:val="left" w:pos="851"/>
          <w:tab w:val="left" w:pos="1560"/>
        </w:tabs>
        <w:rPr>
          <w:color w:val="0070C0"/>
        </w:rPr>
      </w:pPr>
    </w:p>
    <w:p w14:paraId="55354818"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0070C0"/>
        </w:rPr>
        <w:tab/>
        <w:t>&lt;</w:t>
      </w:r>
      <w:r w:rsidR="00CE7139">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781BA917"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5832D888" w14:textId="77777777" w:rsidR="00D84C56" w:rsidRPr="00E060F7" w:rsidRDefault="00D84C56" w:rsidP="00D84C56">
      <w:pPr>
        <w:pStyle w:val="Zdrojovykod-zlutyboxSynteastyl"/>
        <w:keepLines/>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31A9B8F1"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5728BFBB"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70C0"/>
        </w:rPr>
        <w:tab/>
        <w:t>&lt;/</w:t>
      </w:r>
      <w:r w:rsidR="00CE7139">
        <w:rPr>
          <w:color w:val="0070C0"/>
        </w:rPr>
        <w:t>H</w:t>
      </w:r>
      <w:r w:rsidR="00CE7139" w:rsidRPr="00CE7139">
        <w:rPr>
          <w:color w:val="0070C0"/>
        </w:rPr>
        <w:t>ighway</w:t>
      </w:r>
      <w:r w:rsidRPr="00E060F7">
        <w:rPr>
          <w:color w:val="0070C0"/>
        </w:rPr>
        <w:t>&gt;</w:t>
      </w:r>
    </w:p>
    <w:p w14:paraId="51503C07" w14:textId="77777777" w:rsidR="00D84C56" w:rsidRPr="00E060F7" w:rsidRDefault="00D84C56" w:rsidP="00D84C56">
      <w:pPr>
        <w:pStyle w:val="Zdrojovykod-zlutyboxSynteastyl"/>
        <w:keepLines/>
        <w:tabs>
          <w:tab w:val="left" w:pos="567"/>
          <w:tab w:val="left" w:pos="851"/>
          <w:tab w:val="left" w:pos="1560"/>
        </w:tabs>
        <w:rPr>
          <w:color w:val="0070C0"/>
        </w:rPr>
      </w:pPr>
    </w:p>
    <w:p w14:paraId="0E1BC33F" w14:textId="77777777" w:rsidR="00D84C56" w:rsidRPr="00E060F7" w:rsidRDefault="00D84C56" w:rsidP="00D84C56">
      <w:pPr>
        <w:pStyle w:val="Zdrojovykod-zlutyboxSynteastyl"/>
        <w:keepLines/>
        <w:tabs>
          <w:tab w:val="left" w:pos="567"/>
          <w:tab w:val="left" w:pos="1276"/>
        </w:tabs>
        <w:rPr>
          <w:color w:val="FF0000"/>
        </w:rPr>
      </w:pPr>
      <w:r w:rsidRPr="00E060F7">
        <w:rPr>
          <w:color w:val="0070C0"/>
        </w:rPr>
        <w:tab/>
        <w:t>&lt;</w:t>
      </w:r>
      <w:r w:rsidR="00CE7139" w:rsidRPr="00CE7139">
        <w:rPr>
          <w:color w:val="0070C0"/>
        </w:rPr>
        <w:t>First</w:t>
      </w:r>
      <w:r w:rsidR="00CE7139">
        <w:rPr>
          <w:color w:val="0070C0"/>
        </w:rPr>
        <w:t>C</w:t>
      </w:r>
      <w:r w:rsidR="00CE7139" w:rsidRPr="00CE7139">
        <w:rPr>
          <w:color w:val="0070C0"/>
        </w:rPr>
        <w:t>lass</w:t>
      </w:r>
      <w:r w:rsidR="000A24EC">
        <w:rPr>
          <w:color w:val="0070C0"/>
        </w:rPr>
        <w:t>R</w:t>
      </w:r>
      <w:r w:rsidR="00CE7139" w:rsidRPr="00CE7139">
        <w:rPr>
          <w:color w:val="0070C0"/>
        </w:rPr>
        <w:t>oad</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5A1DEE2C" w14:textId="77777777" w:rsidR="00D84C56" w:rsidRPr="00E060F7" w:rsidRDefault="00D84C56" w:rsidP="00D84C56">
      <w:pPr>
        <w:pStyle w:val="Zdrojovykod-zlutyboxSynteastyl"/>
        <w:keepLines/>
        <w:tabs>
          <w:tab w:val="left" w:pos="567"/>
          <w:tab w:val="left" w:pos="1276"/>
        </w:tabs>
        <w:rPr>
          <w:color w:val="0070C0"/>
        </w:rPr>
      </w:pPr>
      <w:r w:rsidRPr="00E060F7">
        <w:rPr>
          <w:color w:val="FF0000"/>
        </w:rPr>
        <w:tab/>
      </w:r>
      <w:r w:rsidRPr="00E060F7">
        <w:rPr>
          <w:color w:val="FF0000"/>
        </w:rPr>
        <w:tab/>
        <w:t>create from('rec[2]')</w:t>
      </w:r>
      <w:r w:rsidRPr="00E060F7">
        <w:rPr>
          <w:color w:val="000000"/>
        </w:rPr>
        <w:t>"</w:t>
      </w:r>
    </w:p>
    <w:p w14:paraId="49470738"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44ECC523" w14:textId="77777777" w:rsidR="00D84C56" w:rsidRPr="00E060F7" w:rsidRDefault="00D84C56" w:rsidP="00D84C56">
      <w:pPr>
        <w:pStyle w:val="Zdrojovykod-zlutyboxSynteastyl"/>
        <w:keepLines/>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4A53A8BB" w14:textId="77777777" w:rsidR="00D84C56" w:rsidRPr="00E060F7" w:rsidRDefault="00D84C56" w:rsidP="00D84C56">
      <w:pPr>
        <w:pStyle w:val="Zdrojovykod-zlutyboxSynteastyl"/>
        <w:keepLines/>
        <w:tabs>
          <w:tab w:val="left" w:pos="567"/>
          <w:tab w:val="left" w:pos="851"/>
          <w:tab w:val="left" w:pos="1560"/>
        </w:tabs>
        <w:rPr>
          <w:szCs w:val="16"/>
        </w:rPr>
      </w:pPr>
      <w:r w:rsidRPr="00E060F7">
        <w:rPr>
          <w:color w:val="00B050"/>
        </w:rPr>
        <w:tab/>
      </w:r>
      <w:r w:rsidRPr="00E060F7">
        <w:rPr>
          <w:color w:val="00B050"/>
        </w:rPr>
        <w:tab/>
        <w:t>dat</w:t>
      </w:r>
      <w:r w:rsidR="000A24EC">
        <w:rPr>
          <w:color w:val="00B050"/>
        </w:rPr>
        <w:t>e</w:t>
      </w:r>
      <w:r w:rsidRPr="00E060F7">
        <w:tab/>
        <w:t xml:space="preserve">= </w:t>
      </w:r>
      <w:r w:rsidRPr="00E060F7">
        <w:rPr>
          <w:szCs w:val="16"/>
        </w:rPr>
        <w:t>"</w:t>
      </w:r>
      <w:r w:rsidRPr="00E060F7">
        <w:rPr>
          <w:color w:val="984806"/>
        </w:rPr>
        <w:t>date()</w:t>
      </w:r>
      <w:r w:rsidRPr="00E060F7">
        <w:rPr>
          <w:szCs w:val="16"/>
        </w:rPr>
        <w:t>"</w:t>
      </w:r>
    </w:p>
    <w:p w14:paraId="067CDFAF" w14:textId="77777777" w:rsidR="00D84C56" w:rsidRPr="00E060F7" w:rsidRDefault="00D84C56" w:rsidP="00D84C56">
      <w:pPr>
        <w:pStyle w:val="Zdrojovykod-zlutyboxSynteastyl"/>
        <w:keepLines/>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7F9DF691" w14:textId="77777777" w:rsidR="00D84C56" w:rsidRPr="00E060F7" w:rsidRDefault="00D84C56" w:rsidP="00D84C56">
      <w:pPr>
        <w:pStyle w:val="Zdrojovykod-zlutyboxSynteastyl"/>
        <w:keepLines/>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6A090924"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77B09CA4"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4D76355D" w14:textId="77777777" w:rsidR="00D84C56" w:rsidRPr="00E060F7" w:rsidRDefault="00D84C56" w:rsidP="00D84C56">
      <w:pPr>
        <w:pStyle w:val="Zdrojovykod-zlutyboxSynteastyl"/>
        <w:keepLines/>
        <w:tabs>
          <w:tab w:val="left" w:pos="567"/>
          <w:tab w:val="left" w:pos="851"/>
          <w:tab w:val="left" w:pos="1560"/>
        </w:tabs>
        <w:rPr>
          <w:color w:val="0070C0"/>
        </w:rPr>
      </w:pPr>
    </w:p>
    <w:p w14:paraId="4AEA1F4E"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0070C0"/>
        </w:rPr>
        <w:tab/>
        <w:t>&lt;</w:t>
      </w:r>
      <w:r w:rsidR="00DD68B6">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2BFCA1B"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62B92E52" w14:textId="77777777" w:rsidR="00D84C56" w:rsidRPr="00E060F7" w:rsidRDefault="00D84C56" w:rsidP="00D84C56">
      <w:pPr>
        <w:pStyle w:val="Zdrojovykod-zlutyboxSynteastyl"/>
        <w:keepLines/>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7532E8B0"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3D158D2B" w14:textId="77777777" w:rsidR="000A24EC" w:rsidRPr="00E060F7" w:rsidRDefault="000A24EC" w:rsidP="000A24EC">
      <w:pPr>
        <w:pStyle w:val="Zdrojovykod-zlutyboxSynteastyl"/>
        <w:tabs>
          <w:tab w:val="left" w:pos="567"/>
        </w:tabs>
        <w:rPr>
          <w:color w:val="0070C0"/>
        </w:rPr>
      </w:pPr>
      <w:r w:rsidRPr="00E060F7">
        <w:rPr>
          <w:color w:val="0070C0"/>
        </w:rPr>
        <w:tab/>
        <w:t>&lt;/</w:t>
      </w:r>
      <w:r w:rsidRPr="00CE7139">
        <w:rPr>
          <w:color w:val="0070C0"/>
        </w:rPr>
        <w:t>First</w:t>
      </w:r>
      <w:r>
        <w:rPr>
          <w:color w:val="0070C0"/>
        </w:rPr>
        <w:t>C</w:t>
      </w:r>
      <w:r w:rsidRPr="00CE7139">
        <w:rPr>
          <w:color w:val="0070C0"/>
        </w:rPr>
        <w:t>lass</w:t>
      </w:r>
      <w:r>
        <w:rPr>
          <w:color w:val="0070C0"/>
        </w:rPr>
        <w:t>R</w:t>
      </w:r>
      <w:r w:rsidRPr="00CE7139">
        <w:rPr>
          <w:color w:val="0070C0"/>
        </w:rPr>
        <w:t>oad</w:t>
      </w:r>
      <w:r w:rsidRPr="00E060F7">
        <w:rPr>
          <w:color w:val="0070C0"/>
        </w:rPr>
        <w:t>&gt;</w:t>
      </w:r>
    </w:p>
    <w:p w14:paraId="7ED56D61" w14:textId="77777777" w:rsidR="00D84C56" w:rsidRPr="00E060F7" w:rsidRDefault="00D84C56" w:rsidP="00D84C56">
      <w:pPr>
        <w:pStyle w:val="Zdrojovykod-zlutyboxSynteastyl"/>
        <w:keepLines/>
        <w:tabs>
          <w:tab w:val="left" w:pos="567"/>
          <w:tab w:val="left" w:pos="851"/>
          <w:tab w:val="left" w:pos="1560"/>
        </w:tabs>
        <w:rPr>
          <w:color w:val="0070C0"/>
        </w:rPr>
      </w:pPr>
    </w:p>
    <w:p w14:paraId="5CD21C5F"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Pr="00E060F7">
        <w:t>...</w:t>
      </w:r>
    </w:p>
    <w:p w14:paraId="0397455A"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D4C4331" w14:textId="77777777" w:rsidR="00D84C56" w:rsidRPr="00E060F7" w:rsidRDefault="00D84C56" w:rsidP="00D84C56">
      <w:pPr>
        <w:pStyle w:val="Zdrojovykod-zlutyboxSynteastyl"/>
        <w:keepLines/>
        <w:tabs>
          <w:tab w:val="left" w:pos="284"/>
          <w:tab w:val="left" w:pos="1276"/>
        </w:tabs>
        <w:rPr>
          <w:color w:val="0070C0"/>
        </w:rPr>
      </w:pPr>
    </w:p>
    <w:p w14:paraId="51BAA32A"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00125F79" w14:textId="77777777" w:rsidR="00D84C56" w:rsidRPr="00E060F7" w:rsidRDefault="00D84C56" w:rsidP="00D84C56">
      <w:pPr>
        <w:pStyle w:val="Zdrojovykod-zlutyboxSynteastyl"/>
        <w:keepLines/>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BE556EF"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0844EE96" w14:textId="77777777" w:rsidR="00D84C56" w:rsidRPr="00E060F7" w:rsidRDefault="00D84C56" w:rsidP="00D84C56">
      <w:pPr>
        <w:pStyle w:val="Zdrojovykod-zlutyboxSynteastyl"/>
        <w:keepNext w:val="0"/>
        <w:tabs>
          <w:tab w:val="left" w:pos="284"/>
          <w:tab w:val="left" w:pos="1276"/>
        </w:tabs>
      </w:pPr>
      <w:r w:rsidRPr="00E060F7">
        <w:rPr>
          <w:color w:val="0070C0"/>
        </w:rPr>
        <w:t>&lt;/xd:def&gt;</w:t>
      </w:r>
    </w:p>
    <w:p w14:paraId="5781B6D9" w14:textId="78D9CE87" w:rsidR="00D84C56" w:rsidRPr="00E060F7" w:rsidRDefault="008E3543" w:rsidP="0075748B">
      <w:pPr>
        <w:pStyle w:val="OdstavecSynteastyl"/>
        <w:keepNext/>
        <w:keepLines/>
        <w:numPr>
          <w:ilvl w:val="0"/>
          <w:numId w:val="54"/>
        </w:numPr>
        <w:ind w:left="284" w:hanging="284"/>
      </w:pPr>
      <w:r>
        <w:t xml:space="preserve">variant </w:t>
      </w:r>
      <w:r w:rsidR="00D04E38">
        <w:t>with elements only</w:t>
      </w:r>
    </w:p>
    <w:p w14:paraId="2650922D" w14:textId="73BFB559" w:rsidR="00D84C56" w:rsidRPr="00E060F7" w:rsidRDefault="00D84C56" w:rsidP="00D84C56">
      <w:pPr>
        <w:pStyle w:val="Zdrojovykod-zlutyboxSynteastyl"/>
        <w:tabs>
          <w:tab w:val="left" w:pos="567"/>
          <w:tab w:val="left" w:pos="1276"/>
        </w:tabs>
        <w:rPr>
          <w:szCs w:val="16"/>
        </w:rPr>
      </w:pPr>
      <w:r w:rsidRPr="00E060F7">
        <w:rPr>
          <w:color w:val="0070C0"/>
        </w:rPr>
        <w:t>&lt;xd:def</w:t>
      </w:r>
      <w:r w:rsidR="00F101E4">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C049F09"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856228A"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7B77F526" w14:textId="77777777" w:rsidR="00D84C56" w:rsidRPr="00E060F7" w:rsidRDefault="00D84C56" w:rsidP="00D84C56">
      <w:pPr>
        <w:pStyle w:val="Zdrojovykod-zlutyboxSynteastyl"/>
        <w:rPr>
          <w:color w:val="0070C0"/>
        </w:rPr>
      </w:pPr>
    </w:p>
    <w:p w14:paraId="4404BE06" w14:textId="77777777" w:rsidR="00D84C56" w:rsidRPr="00E060F7" w:rsidRDefault="00D84C56" w:rsidP="00D84C56">
      <w:pPr>
        <w:pStyle w:val="Zdrojovykod-zlutyboxSynteastyl"/>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04FAB28B" w14:textId="77777777" w:rsidR="00D84C56" w:rsidRPr="00E060F7" w:rsidRDefault="00D84C56" w:rsidP="00D84C56">
      <w:pPr>
        <w:pStyle w:val="Zdrojovykod-zlutyboxSynteastyl"/>
        <w:keepLines/>
        <w:tabs>
          <w:tab w:val="left" w:pos="284"/>
          <w:tab w:val="left" w:pos="567"/>
        </w:tabs>
        <w:rPr>
          <w:color w:val="FF0000"/>
        </w:rPr>
      </w:pPr>
      <w:r w:rsidRPr="00E060F7">
        <w:rPr>
          <w:color w:val="0070C0"/>
          <w:szCs w:val="16"/>
        </w:rPr>
        <w:tab/>
      </w:r>
      <w:r w:rsidRPr="00E060F7">
        <w:rPr>
          <w:color w:val="0070C0"/>
          <w:szCs w:val="16"/>
        </w:rPr>
        <w:tab/>
      </w:r>
      <w:r w:rsidR="00AA68F3">
        <w:rPr>
          <w:color w:val="0070C0"/>
          <w:szCs w:val="16"/>
        </w:rPr>
        <w:t>&lt;date</w:t>
      </w:r>
      <w:r w:rsidRPr="00E060F7">
        <w:rPr>
          <w:color w:val="0070C0"/>
          <w:szCs w:val="16"/>
        </w:rPr>
        <w:t>&gt;</w:t>
      </w:r>
      <w:r w:rsidR="00304DAD">
        <w:rPr>
          <w:color w:val="0070C0"/>
          <w:szCs w:val="16"/>
        </w:rPr>
        <w:t xml:space="preserve"> </w:t>
      </w:r>
      <w:r w:rsidRPr="00E060F7">
        <w:rPr>
          <w:color w:val="FF0000"/>
        </w:rPr>
        <w:t>date();</w:t>
      </w:r>
    </w:p>
    <w:p w14:paraId="20A0211D"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create toString(now(), 'yyyy</w:t>
      </w:r>
      <w:r w:rsidR="00304DAD">
        <w:rPr>
          <w:color w:val="FF0000"/>
        </w:rPr>
        <w:t>-MM-dd</w:t>
      </w:r>
      <w:r w:rsidRPr="00E060F7">
        <w:rPr>
          <w:color w:val="FF0000"/>
        </w:rPr>
        <w:t>')</w:t>
      </w:r>
      <w:r w:rsidR="00304DAD">
        <w:rPr>
          <w:color w:val="FF0000"/>
        </w:rPr>
        <w:t>;</w:t>
      </w:r>
    </w:p>
    <w:p w14:paraId="3A232C3A" w14:textId="77777777" w:rsidR="00D84C56" w:rsidRPr="00E060F7" w:rsidRDefault="00D84C56" w:rsidP="00D84C56">
      <w:pPr>
        <w:pStyle w:val="Zdrojovykod-zlutyboxSynteastyl"/>
        <w:tabs>
          <w:tab w:val="left" w:pos="284"/>
          <w:tab w:val="left" w:pos="567"/>
          <w:tab w:val="left" w:pos="851"/>
        </w:tabs>
        <w:rPr>
          <w:color w:val="0070C0"/>
        </w:rPr>
      </w:pPr>
      <w:r w:rsidRPr="00E060F7">
        <w:rPr>
          <w:color w:val="FF0000"/>
        </w:rPr>
        <w:tab/>
      </w:r>
      <w:r w:rsidRPr="00E060F7">
        <w:rPr>
          <w:color w:val="FF0000"/>
        </w:rPr>
        <w:tab/>
      </w:r>
      <w:r w:rsidR="00AA68F3">
        <w:rPr>
          <w:color w:val="0070C0"/>
          <w:szCs w:val="16"/>
        </w:rPr>
        <w:t>&lt;/date</w:t>
      </w:r>
      <w:r w:rsidRPr="00E060F7">
        <w:rPr>
          <w:color w:val="0070C0"/>
          <w:szCs w:val="16"/>
        </w:rPr>
        <w:t>&gt;</w:t>
      </w:r>
    </w:p>
    <w:p w14:paraId="72648CFA" w14:textId="77777777" w:rsidR="00D84C56" w:rsidRPr="00E060F7" w:rsidRDefault="00D84C56" w:rsidP="000A24EC">
      <w:pPr>
        <w:pStyle w:val="Zdrojovykod-zlutyboxSynteastyl"/>
        <w:keepLines/>
        <w:tabs>
          <w:tab w:val="left" w:pos="567"/>
          <w:tab w:val="left" w:pos="851"/>
          <w:tab w:val="left" w:pos="1560"/>
        </w:tabs>
        <w:rPr>
          <w:color w:val="FF000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16813FD8" w14:textId="77777777" w:rsidR="00D84C56" w:rsidRPr="00E060F7" w:rsidRDefault="00D84C56" w:rsidP="00D84C56">
      <w:pPr>
        <w:pStyle w:val="Zdrojovykod-zlutyboxSynteastyl"/>
        <w:tabs>
          <w:tab w:val="left" w:pos="567"/>
          <w:tab w:val="left" w:pos="851"/>
        </w:tabs>
        <w:rPr>
          <w:color w:val="0070C0"/>
        </w:rPr>
      </w:pPr>
      <w:r w:rsidRPr="00E060F7">
        <w:rPr>
          <w:color w:val="FF0000"/>
        </w:rPr>
        <w:tab/>
      </w:r>
      <w:r w:rsidRPr="00E060F7">
        <w:rPr>
          <w:color w:val="FF0000"/>
        </w:rPr>
        <w:tab/>
        <w:t>create from('rec[@id=\'00123\']')</w:t>
      </w:r>
      <w:r w:rsidRPr="00E060F7">
        <w:rPr>
          <w:szCs w:val="16"/>
        </w:rPr>
        <w:t>"</w:t>
      </w:r>
      <w:r w:rsidRPr="00E060F7">
        <w:rPr>
          <w:color w:val="0070C0"/>
        </w:rPr>
        <w:t>&gt;</w:t>
      </w:r>
    </w:p>
    <w:p w14:paraId="777B0008" w14:textId="56D51225"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00AA68F3">
        <w:rPr>
          <w:color w:val="0070C0"/>
        </w:rPr>
        <w:t>&lt;</w:t>
      </w:r>
      <w:r w:rsidR="00D04E38">
        <w:rPr>
          <w:color w:val="0070C0"/>
        </w:rPr>
        <w:t>id</w:t>
      </w:r>
      <w:r w:rsidR="00AA68F3">
        <w:rPr>
          <w:color w:val="0070C0"/>
        </w:rPr>
        <w:t>&gt;</w:t>
      </w:r>
      <w:r w:rsidRPr="00E060F7">
        <w:t>string(5)</w:t>
      </w:r>
      <w:r w:rsidRPr="00E060F7">
        <w:rPr>
          <w:color w:val="FF0000"/>
        </w:rPr>
        <w:t>;</w:t>
      </w:r>
    </w:p>
    <w:p w14:paraId="44BD2672" w14:textId="77777777" w:rsidR="00D84C56" w:rsidRPr="00E060F7" w:rsidRDefault="00D84C56" w:rsidP="00D84C56">
      <w:pPr>
        <w:pStyle w:val="Zdrojovykod-zlutyboxSynteastyl"/>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2778C0DA" w14:textId="4725EE15"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r>
      <w:r w:rsidR="00AA68F3">
        <w:rPr>
          <w:color w:val="0070C0"/>
        </w:rPr>
        <w:t>&lt;/</w:t>
      </w:r>
      <w:r w:rsidR="00D04E38">
        <w:rPr>
          <w:color w:val="0070C0"/>
        </w:rPr>
        <w:t>id</w:t>
      </w:r>
      <w:r w:rsidR="00AA68F3">
        <w:rPr>
          <w:color w:val="0070C0"/>
        </w:rPr>
        <w:t>&gt;</w:t>
      </w:r>
    </w:p>
    <w:p w14:paraId="5E8B3213"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1D0CFCAA"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1645BF9B"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0CD4597B" w14:textId="77777777" w:rsidR="00D84C56" w:rsidRPr="00E060F7" w:rsidRDefault="00D84C56" w:rsidP="00D84C56">
      <w:pPr>
        <w:pStyle w:val="Zdrojovykod-zlutyboxSynteastyl"/>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497971B0" w14:textId="77777777" w:rsidR="00D84C56" w:rsidRPr="00E060F7" w:rsidRDefault="00D84C56" w:rsidP="00D84C56">
      <w:pPr>
        <w:pStyle w:val="Zdrojovykod-zlutyboxSynteastyl"/>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530B5B02"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75AF2F0B" w14:textId="77777777"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5CACB899"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6932AC4E" w14:textId="152B70E6"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58092DA9" w14:textId="77777777" w:rsidR="00D84C56" w:rsidRPr="00E060F7" w:rsidRDefault="00D84C56" w:rsidP="00D84C56">
      <w:pPr>
        <w:pStyle w:val="Zdrojovykod-zlutyboxSynteastyl"/>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732999DD" w14:textId="77777777" w:rsidR="00D84C56" w:rsidRPr="00E060F7" w:rsidRDefault="00D84C56" w:rsidP="00D84C56">
      <w:pPr>
        <w:pStyle w:val="Zdrojovykod-zlutyboxSynteastyl"/>
        <w:tabs>
          <w:tab w:val="left" w:pos="567"/>
          <w:tab w:val="left" w:pos="993"/>
        </w:tabs>
        <w:rPr>
          <w:color w:val="0070C0"/>
        </w:rPr>
      </w:pPr>
      <w:r w:rsidRPr="00E060F7">
        <w:rPr>
          <w:color w:val="000000"/>
        </w:rPr>
        <w:tab/>
      </w:r>
      <w:r w:rsidRPr="00E060F7">
        <w:rPr>
          <w:color w:val="000000"/>
        </w:rPr>
        <w:tab/>
      </w:r>
      <w:r w:rsidR="00255345">
        <w:rPr>
          <w:color w:val="0070C0"/>
        </w:rPr>
        <w:t>&lt;/vrn&gt;</w:t>
      </w:r>
    </w:p>
    <w:p w14:paraId="1E009B96" w14:textId="77777777" w:rsidR="00D84C56" w:rsidRPr="00E060F7" w:rsidRDefault="00D84C56" w:rsidP="000A24EC">
      <w:pPr>
        <w:pStyle w:val="Zdrojovykod-zlutyboxSynteastyl"/>
        <w:keepLines/>
        <w:tabs>
          <w:tab w:val="left" w:pos="567"/>
          <w:tab w:val="left" w:pos="851"/>
          <w:tab w:val="left" w:pos="1560"/>
        </w:tabs>
        <w:rPr>
          <w:color w:val="0070C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000A24EC">
        <w:rPr>
          <w:color w:val="0070C0"/>
        </w:rPr>
        <w:t>&gt;</w:t>
      </w:r>
    </w:p>
    <w:p w14:paraId="185D9D57" w14:textId="77777777" w:rsidR="00D84C56" w:rsidRPr="00E060F7" w:rsidRDefault="00D84C56" w:rsidP="00D84C56">
      <w:pPr>
        <w:pStyle w:val="Zdrojovykod-zlutyboxSynteastyl"/>
        <w:tabs>
          <w:tab w:val="left" w:pos="567"/>
        </w:tabs>
        <w:rPr>
          <w:color w:val="0070C0"/>
        </w:rPr>
      </w:pPr>
    </w:p>
    <w:p w14:paraId="5A69CFE5" w14:textId="77777777" w:rsidR="00D84C56" w:rsidRPr="00E060F7" w:rsidRDefault="00D84C56" w:rsidP="00D84C56">
      <w:pPr>
        <w:pStyle w:val="Zdrojovykod-zlutyboxSynteastyl"/>
        <w:tabs>
          <w:tab w:val="left" w:pos="567"/>
        </w:tabs>
        <w:rPr>
          <w:color w:val="FF0000"/>
        </w:rPr>
      </w:pPr>
      <w:r w:rsidRPr="00E060F7">
        <w:rPr>
          <w:color w:val="0070C0"/>
        </w:rPr>
        <w:tab/>
        <w:t>&lt;</w:t>
      </w:r>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2859745C" w14:textId="77777777" w:rsidR="00D84C56" w:rsidRPr="00E060F7" w:rsidRDefault="00D84C56" w:rsidP="00D84C56">
      <w:pPr>
        <w:pStyle w:val="Zdrojovykod-zlutyboxSynteastyl"/>
        <w:tabs>
          <w:tab w:val="left" w:pos="567"/>
          <w:tab w:val="left" w:pos="851"/>
        </w:tabs>
        <w:rPr>
          <w:color w:val="0070C0"/>
        </w:rPr>
      </w:pPr>
      <w:r w:rsidRPr="00E060F7">
        <w:rPr>
          <w:color w:val="FF0000"/>
        </w:rPr>
        <w:tab/>
      </w:r>
      <w:r w:rsidRPr="00E060F7">
        <w:rPr>
          <w:color w:val="FF0000"/>
        </w:rPr>
        <w:tab/>
        <w:t>create from('rec[2]')</w:t>
      </w:r>
      <w:r w:rsidRPr="00E060F7">
        <w:rPr>
          <w:szCs w:val="16"/>
        </w:rPr>
        <w:t>"</w:t>
      </w:r>
      <w:r w:rsidRPr="00E060F7">
        <w:rPr>
          <w:color w:val="0070C0"/>
        </w:rPr>
        <w:t>&gt;</w:t>
      </w:r>
    </w:p>
    <w:p w14:paraId="0AD1C40B"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00AA68F3">
        <w:rPr>
          <w:color w:val="0070C0"/>
        </w:rPr>
        <w:t>&lt;vrn&gt;</w:t>
      </w:r>
      <w:r w:rsidRPr="00E060F7">
        <w:t>string(5)</w:t>
      </w:r>
      <w:r w:rsidRPr="00E060F7">
        <w:rPr>
          <w:color w:val="FF0000"/>
        </w:rPr>
        <w:t>;</w:t>
      </w:r>
    </w:p>
    <w:p w14:paraId="2C5A8C93" w14:textId="77777777" w:rsidR="00D84C56" w:rsidRPr="00E060F7" w:rsidRDefault="00D84C56" w:rsidP="00D84C56">
      <w:pPr>
        <w:pStyle w:val="Zdrojovykod-zlutyboxSynteastyl"/>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28CFAE2F" w14:textId="77777777"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r>
      <w:r w:rsidR="00AA68F3">
        <w:rPr>
          <w:color w:val="0070C0"/>
        </w:rPr>
        <w:t>&lt;/vrn&gt;</w:t>
      </w:r>
    </w:p>
    <w:p w14:paraId="4259FF31"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119FC489"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3943650E"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6988A725" w14:textId="77777777" w:rsidR="00D84C56" w:rsidRPr="00E060F7" w:rsidRDefault="00D84C56" w:rsidP="00D84C56">
      <w:pPr>
        <w:pStyle w:val="Zdrojovykod-zlutyboxSynteastyl"/>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3A812736" w14:textId="77777777" w:rsidR="00D84C56" w:rsidRPr="00E060F7" w:rsidRDefault="00D84C56" w:rsidP="00D84C56">
      <w:pPr>
        <w:pStyle w:val="Zdrojovykod-zlutyboxSynteastyl"/>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07CA0442"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6C120FF2" w14:textId="77777777"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0BFAAB0E"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t>&lt;</w:t>
      </w:r>
      <w:r w:rsidR="00DD68B6">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2A81008B" w14:textId="3E96F628"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31FEA0C6" w14:textId="77777777" w:rsidR="00D84C56" w:rsidRPr="00E060F7" w:rsidRDefault="00D84C56" w:rsidP="00D84C56">
      <w:pPr>
        <w:pStyle w:val="Zdrojovykod-zlutyboxSynteastyl"/>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106AA253" w14:textId="77777777" w:rsidR="00D84C56" w:rsidRPr="00E060F7" w:rsidRDefault="00D84C56" w:rsidP="00D84C56">
      <w:pPr>
        <w:pStyle w:val="Zdrojovykod-zlutyboxSynteastyl"/>
        <w:tabs>
          <w:tab w:val="left" w:pos="567"/>
          <w:tab w:val="left" w:pos="993"/>
        </w:tabs>
        <w:rPr>
          <w:color w:val="0070C0"/>
        </w:rPr>
      </w:pPr>
      <w:r w:rsidRPr="00E060F7">
        <w:rPr>
          <w:color w:val="000000"/>
        </w:rPr>
        <w:tab/>
      </w:r>
      <w:r w:rsidRPr="00E060F7">
        <w:rPr>
          <w:color w:val="000000"/>
        </w:rPr>
        <w:tab/>
      </w:r>
      <w:r w:rsidR="00255345">
        <w:rPr>
          <w:color w:val="0070C0"/>
        </w:rPr>
        <w:t>&lt;/vrn&gt;</w:t>
      </w:r>
    </w:p>
    <w:p w14:paraId="65E20E2F" w14:textId="77777777" w:rsidR="00D84C56" w:rsidRPr="00E060F7" w:rsidRDefault="00D84C56" w:rsidP="00D84C56">
      <w:pPr>
        <w:pStyle w:val="Zdrojovykod-zlutyboxSynteastyl"/>
        <w:tabs>
          <w:tab w:val="left" w:pos="567"/>
        </w:tabs>
        <w:rPr>
          <w:color w:val="0070C0"/>
        </w:rPr>
      </w:pPr>
      <w:r w:rsidRPr="00E060F7">
        <w:rPr>
          <w:color w:val="0070C0"/>
        </w:rPr>
        <w:tab/>
        <w:t>&lt;/</w:t>
      </w:r>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r w:rsidRPr="00E060F7">
        <w:rPr>
          <w:color w:val="0070C0"/>
        </w:rPr>
        <w:t>&gt;</w:t>
      </w:r>
    </w:p>
    <w:p w14:paraId="2C471E95" w14:textId="77777777" w:rsidR="00D84C56" w:rsidRPr="00E060F7" w:rsidRDefault="00D84C56" w:rsidP="00D84C56">
      <w:pPr>
        <w:pStyle w:val="Zdrojovykod-zlutyboxSynteastyl"/>
        <w:tabs>
          <w:tab w:val="left" w:pos="567"/>
        </w:tabs>
        <w:rPr>
          <w:color w:val="0070C0"/>
        </w:rPr>
      </w:pPr>
    </w:p>
    <w:p w14:paraId="3F6CF71F" w14:textId="77777777" w:rsidR="00D84C56" w:rsidRPr="00E060F7" w:rsidRDefault="00D84C56" w:rsidP="00D84C56">
      <w:pPr>
        <w:pStyle w:val="Zdrojovykod-zlutyboxSynteastyl"/>
        <w:tabs>
          <w:tab w:val="left" w:pos="567"/>
        </w:tabs>
      </w:pPr>
      <w:r w:rsidRPr="00E060F7">
        <w:rPr>
          <w:color w:val="0070C0"/>
        </w:rPr>
        <w:tab/>
      </w:r>
      <w:r w:rsidRPr="00E060F7">
        <w:t>...</w:t>
      </w:r>
    </w:p>
    <w:p w14:paraId="5251348E"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5A12B1" w14:textId="77777777" w:rsidR="00D84C56" w:rsidRPr="00E060F7" w:rsidRDefault="00D84C56" w:rsidP="00D84C56">
      <w:pPr>
        <w:pStyle w:val="Zdrojovykod-zlutyboxSynteastyl"/>
        <w:tabs>
          <w:tab w:val="left" w:pos="284"/>
          <w:tab w:val="left" w:pos="1276"/>
        </w:tabs>
        <w:rPr>
          <w:color w:val="0070C0"/>
        </w:rPr>
      </w:pPr>
    </w:p>
    <w:p w14:paraId="6A8BC160"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0E867F1B" w14:textId="77777777" w:rsidR="00D84C56" w:rsidRPr="00E060F7" w:rsidRDefault="00D84C56" w:rsidP="00D84C56">
      <w:pPr>
        <w:pStyle w:val="Zdrojovykod-zlutyboxSynteastyl"/>
        <w:keepLines/>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8C6F29E"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63567FFF" w14:textId="77777777" w:rsidR="00D84C56" w:rsidRPr="00E060F7" w:rsidRDefault="00D84C56" w:rsidP="00D84C56">
      <w:pPr>
        <w:pStyle w:val="Zdrojovykod-zlutyboxSynteastyl"/>
        <w:keepLines/>
        <w:tabs>
          <w:tab w:val="left" w:pos="284"/>
          <w:tab w:val="left" w:pos="1276"/>
        </w:tabs>
      </w:pPr>
      <w:r w:rsidRPr="00E060F7">
        <w:rPr>
          <w:color w:val="0070C0"/>
        </w:rPr>
        <w:t>&lt;/xd:def&gt;</w:t>
      </w:r>
    </w:p>
    <w:p w14:paraId="0879495C"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2FFFFB3B" w14:textId="77777777" w:rsidR="00D84C56" w:rsidRPr="00E060F7" w:rsidRDefault="000A24EC" w:rsidP="00D84C56">
      <w:pPr>
        <w:pStyle w:val="OdstavecSynteastyl"/>
      </w:pPr>
      <w:r>
        <w:t>I</w:t>
      </w:r>
      <w:r w:rsidRPr="000A24EC">
        <w:t>n the above X</w:t>
      </w:r>
      <w:r>
        <w:noBreakHyphen/>
      </w:r>
      <w:r w:rsidRPr="000A24EC">
        <w:t>definition, the XPath expression in the from method was changed to achieve the desired result: In the X-definition above, the XPath expression was changed to achieve the desired result:</w:t>
      </w:r>
    </w:p>
    <w:p w14:paraId="0A55D1BD" w14:textId="77777777" w:rsidR="00D84C56" w:rsidRPr="00E060F7" w:rsidRDefault="00CE7139" w:rsidP="0075748B">
      <w:pPr>
        <w:pStyle w:val="OdstavecSynteastyl"/>
        <w:numPr>
          <w:ilvl w:val="0"/>
          <w:numId w:val="26"/>
        </w:numPr>
      </w:pPr>
      <w:r>
        <w:t xml:space="preserve">the </w:t>
      </w:r>
      <w:r w:rsidR="00D84C56" w:rsidRPr="00E060F7">
        <w:t>met</w:t>
      </w:r>
      <w:r>
        <w:t>h</w:t>
      </w:r>
      <w:r w:rsidR="00D84C56" w:rsidRPr="00E060F7">
        <w:t xml:space="preserve">od </w:t>
      </w:r>
      <w:r w:rsidR="00D84C56" w:rsidRPr="00E060F7">
        <w:rPr>
          <w:rFonts w:ascii="Consolas" w:hAnsi="Consolas" w:cs="Consolas"/>
        </w:rPr>
        <w:t>from('rec[@id=\'00123\']')</w:t>
      </w:r>
      <w:r w:rsidR="00D84C56" w:rsidRPr="00E060F7">
        <w:t xml:space="preserve"> </w:t>
      </w:r>
      <w:r w:rsidRPr="00CE7139">
        <w:t>in the current context, it searches for and returns all rec elements, whose id attribute is 00123;</w:t>
      </w:r>
    </w:p>
    <w:p w14:paraId="195C0832" w14:textId="77777777" w:rsidR="00D84C56" w:rsidRPr="00E060F7" w:rsidRDefault="00CE7139" w:rsidP="0075748B">
      <w:pPr>
        <w:pStyle w:val="OdstavecSynteastyl"/>
        <w:numPr>
          <w:ilvl w:val="0"/>
          <w:numId w:val="26"/>
        </w:numPr>
      </w:pPr>
      <w:r>
        <w:t xml:space="preserve">the </w:t>
      </w:r>
      <w:r w:rsidR="00D84C56" w:rsidRPr="00E060F7">
        <w:t>met</w:t>
      </w:r>
      <w:r>
        <w:t>h</w:t>
      </w:r>
      <w:r w:rsidR="00D84C56" w:rsidRPr="00E060F7">
        <w:t xml:space="preserve">od </w:t>
      </w:r>
      <w:r w:rsidR="00D84C56" w:rsidRPr="00E060F7">
        <w:rPr>
          <w:rFonts w:ascii="Consolas" w:hAnsi="Consolas" w:cs="Consolas"/>
        </w:rPr>
        <w:t>from('rec[2]')</w:t>
      </w:r>
      <w:r w:rsidR="00D84C56" w:rsidRPr="00E060F7">
        <w:t xml:space="preserve"> </w:t>
      </w:r>
      <w:r w:rsidRPr="00CE7139">
        <w:t>returns the second occurrence of the rec element in the current context.</w:t>
      </w:r>
    </w:p>
    <w:p w14:paraId="7AB3130B" w14:textId="77777777" w:rsidR="00D84C56" w:rsidRPr="00E060F7" w:rsidRDefault="00CE7139" w:rsidP="00D84C56">
      <w:pPr>
        <w:pStyle w:val="OdstavecSynteastyl"/>
      </w:pPr>
      <w:r w:rsidRPr="00CE7139">
        <w:t>The generated XML document then has the following contents:</w:t>
      </w:r>
    </w:p>
    <w:p w14:paraId="42EE85A1"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53895C69" w14:textId="77777777" w:rsidR="00D84C56" w:rsidRPr="00E060F7" w:rsidRDefault="008E3543" w:rsidP="0075748B">
      <w:pPr>
        <w:pStyle w:val="OdstavecSynteastyl"/>
        <w:keepNext/>
        <w:numPr>
          <w:ilvl w:val="0"/>
          <w:numId w:val="55"/>
        </w:numPr>
        <w:ind w:left="284" w:hanging="284"/>
      </w:pPr>
      <w:r>
        <w:lastRenderedPageBreak/>
        <w:t>variant with elements and attributes</w:t>
      </w:r>
    </w:p>
    <w:p w14:paraId="57AB09B3" w14:textId="77777777" w:rsidR="00D84C56" w:rsidRPr="00E060F7" w:rsidRDefault="00F101E4" w:rsidP="00D84C56">
      <w:pPr>
        <w:pStyle w:val="Zdrojovykod-zlutyboxSynteastyl"/>
        <w:keepLines/>
        <w:tabs>
          <w:tab w:val="left" w:pos="284"/>
          <w:tab w:val="left" w:pos="567"/>
          <w:tab w:val="left" w:pos="851"/>
          <w:tab w:val="left" w:pos="1134"/>
        </w:tabs>
        <w:rPr>
          <w:color w:val="0070C0"/>
        </w:rPr>
      </w:pPr>
      <w:r>
        <w:rPr>
          <w:color w:val="0070C0"/>
        </w:rPr>
        <w:t>&lt;Accidents</w:t>
      </w:r>
      <w:r w:rsidR="00D84C56" w:rsidRPr="00E060F7">
        <w:rPr>
          <w:color w:val="0070C0"/>
        </w:rPr>
        <w:t xml:space="preserve"> </w:t>
      </w:r>
      <w:r w:rsidR="00D84C56" w:rsidRPr="00E060F7">
        <w:rPr>
          <w:color w:val="00B050"/>
        </w:rPr>
        <w:t>datum</w:t>
      </w:r>
      <w:r w:rsidR="00D84C56" w:rsidRPr="00E060F7">
        <w:rPr>
          <w:color w:val="00B050"/>
        </w:rPr>
        <w:tab/>
      </w:r>
      <w:r w:rsidR="00D84C56" w:rsidRPr="00E060F7">
        <w:rPr>
          <w:color w:val="000000"/>
        </w:rPr>
        <w:t>= "</w:t>
      </w:r>
      <w:r w:rsidR="00D84C56" w:rsidRPr="00E060F7">
        <w:rPr>
          <w:color w:val="984806"/>
        </w:rPr>
        <w:t>22.4.2013</w:t>
      </w:r>
      <w:r w:rsidR="00D84C56" w:rsidRPr="00E060F7">
        <w:rPr>
          <w:color w:val="000000"/>
        </w:rPr>
        <w:t>"</w:t>
      </w:r>
      <w:r w:rsidR="00D84C56" w:rsidRPr="00E060F7">
        <w:rPr>
          <w:color w:val="0070C0"/>
        </w:rPr>
        <w:t>&gt;</w:t>
      </w:r>
    </w:p>
    <w:p w14:paraId="57A004E6" w14:textId="406E24C3"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p>
    <w:p w14:paraId="30E8C279" w14:textId="77777777" w:rsidR="00D84C56" w:rsidRPr="00E060F7" w:rsidRDefault="00D84C56" w:rsidP="00D84C56">
      <w:pPr>
        <w:pStyle w:val="Zdrojovykod-zlutyboxSynteastyl"/>
        <w:keepLines/>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6C796A68"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08F3F871"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28EC6D1"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0A6E0982"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A6F81F0"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1C23456</w:t>
      </w:r>
      <w:r w:rsidR="00255345">
        <w:rPr>
          <w:color w:val="0070C0"/>
        </w:rPr>
        <w:t>&lt;/vrn&gt;</w:t>
      </w:r>
      <w:r w:rsidRPr="00E060F7">
        <w:rPr>
          <w:color w:val="0070C0"/>
        </w:rPr>
        <w:tab/>
      </w:r>
      <w:r w:rsidRPr="00E060F7">
        <w:rPr>
          <w:color w:val="0070C0"/>
        </w:rPr>
        <w:tab/>
      </w:r>
    </w:p>
    <w:p w14:paraId="62D8B97D" w14:textId="5C852A93"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2F50E06E" w14:textId="7BBF2C28"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p>
    <w:p w14:paraId="4CBEA4A4" w14:textId="77777777" w:rsidR="00D84C56" w:rsidRPr="00E060F7" w:rsidRDefault="00D84C56" w:rsidP="00D84C56">
      <w:pPr>
        <w:pStyle w:val="Zdrojovykod-zlutyboxSynteastyl"/>
        <w:keepLines/>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48BF08C3"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63BFEADE"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4A2322B"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6D6B8E8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248F637"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1B23456</w:t>
      </w:r>
      <w:r w:rsidR="00255345">
        <w:rPr>
          <w:color w:val="0070C0"/>
        </w:rPr>
        <w:t>&lt;/vrn&gt;</w:t>
      </w:r>
      <w:r w:rsidRPr="00E060F7">
        <w:rPr>
          <w:color w:val="0070C0"/>
        </w:rPr>
        <w:tab/>
      </w:r>
      <w:r w:rsidRPr="00E060F7">
        <w:rPr>
          <w:color w:val="0070C0"/>
        </w:rPr>
        <w:tab/>
      </w:r>
    </w:p>
    <w:p w14:paraId="541A75F8" w14:textId="700DE3CE"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162C8AB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p>
    <w:p w14:paraId="45D1EC8A"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t>...</w:t>
      </w:r>
    </w:p>
    <w:p w14:paraId="216C391C" w14:textId="77777777" w:rsidR="00D84C56" w:rsidRPr="00E060F7" w:rsidRDefault="00F101E4" w:rsidP="00D84C56">
      <w:pPr>
        <w:pStyle w:val="Zdrojovykod-zlutyboxSynteastyl"/>
        <w:keepNext w:val="0"/>
        <w:tabs>
          <w:tab w:val="left" w:pos="284"/>
          <w:tab w:val="left" w:pos="567"/>
          <w:tab w:val="left" w:pos="851"/>
          <w:tab w:val="left" w:pos="1134"/>
        </w:tabs>
      </w:pPr>
      <w:r>
        <w:rPr>
          <w:color w:val="0070C0"/>
        </w:rPr>
        <w:t>&lt;/Accidents</w:t>
      </w:r>
      <w:r w:rsidR="00D84C56" w:rsidRPr="00E060F7">
        <w:rPr>
          <w:color w:val="0070C0"/>
        </w:rPr>
        <w:t>&gt;</w:t>
      </w:r>
    </w:p>
    <w:p w14:paraId="4FD7ABE1" w14:textId="5FE9379E" w:rsidR="00D84C56" w:rsidRPr="00E060F7" w:rsidRDefault="008E3543" w:rsidP="0075748B">
      <w:pPr>
        <w:pStyle w:val="OdstavecSynteastyl"/>
        <w:keepNext/>
        <w:keepLines/>
        <w:numPr>
          <w:ilvl w:val="0"/>
          <w:numId w:val="55"/>
        </w:numPr>
        <w:ind w:left="284" w:hanging="284"/>
      </w:pPr>
      <w:r>
        <w:t xml:space="preserve">variant </w:t>
      </w:r>
      <w:r w:rsidR="006E6ECE">
        <w:t>with elements only</w:t>
      </w:r>
    </w:p>
    <w:p w14:paraId="1FE9C63C" w14:textId="77777777" w:rsidR="00D84C56" w:rsidRPr="00E060F7" w:rsidRDefault="00F101E4" w:rsidP="00D84C56">
      <w:pPr>
        <w:pStyle w:val="Zdrojovykod-zlutyboxSynteastyl"/>
        <w:keepLines/>
        <w:tabs>
          <w:tab w:val="left" w:pos="284"/>
          <w:tab w:val="left" w:pos="567"/>
          <w:tab w:val="left" w:pos="851"/>
          <w:tab w:val="left" w:pos="1134"/>
        </w:tabs>
        <w:rPr>
          <w:color w:val="0070C0"/>
        </w:rPr>
      </w:pPr>
      <w:r>
        <w:rPr>
          <w:color w:val="0070C0"/>
        </w:rPr>
        <w:t>&lt;Accidents</w:t>
      </w:r>
      <w:r w:rsidR="00D84C56" w:rsidRPr="00E060F7">
        <w:rPr>
          <w:color w:val="0070C0"/>
        </w:rPr>
        <w:t>&gt;</w:t>
      </w:r>
    </w:p>
    <w:p w14:paraId="6666AA0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22.4.2013</w:t>
      </w:r>
      <w:r w:rsidR="00AA68F3">
        <w:rPr>
          <w:color w:val="0070C0"/>
        </w:rPr>
        <w:t>&lt;/date</w:t>
      </w:r>
      <w:r w:rsidRPr="00E060F7">
        <w:rPr>
          <w:color w:val="0070C0"/>
        </w:rPr>
        <w:t>&gt;</w:t>
      </w:r>
    </w:p>
    <w:p w14:paraId="0B96FF7B" w14:textId="110783E4"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AD3D917" w14:textId="1670F15E"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6C3C252A"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5A6AA5FB"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86E736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04E6C31"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6B9986F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7BDB9289" w14:textId="05E85342"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19185AF" w14:textId="3CCEAF9E"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36C2646A" w14:textId="48D9D39A"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00345</w:t>
      </w:r>
      <w:r w:rsidR="00AA68F3">
        <w:rPr>
          <w:color w:val="0070C0"/>
        </w:rPr>
        <w:t>&lt;/</w:t>
      </w:r>
      <w:r w:rsidR="006E6ECE">
        <w:rPr>
          <w:color w:val="0070C0"/>
        </w:rPr>
        <w:t>id</w:t>
      </w:r>
      <w:r w:rsidR="00AA68F3">
        <w:rPr>
          <w:color w:val="0070C0"/>
        </w:rPr>
        <w:t>&gt;</w:t>
      </w:r>
    </w:p>
    <w:p w14:paraId="5A93082E"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55ADA61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1CA01AD"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3DAEEF3D"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7B1CC323"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19770D9A" w14:textId="67978BB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0751986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p>
    <w:p w14:paraId="60505785" w14:textId="77777777" w:rsidR="00D84C56" w:rsidRPr="00E060F7" w:rsidRDefault="00D84C56" w:rsidP="00D84C56">
      <w:pPr>
        <w:pStyle w:val="Zdrojovykod-zlutyboxSynteastyl"/>
        <w:keepLines/>
        <w:tabs>
          <w:tab w:val="left" w:pos="284"/>
          <w:tab w:val="left" w:pos="567"/>
          <w:tab w:val="left" w:pos="851"/>
          <w:tab w:val="left" w:pos="1134"/>
        </w:tabs>
      </w:pPr>
      <w:r w:rsidRPr="00E060F7">
        <w:tab/>
        <w:t>...</w:t>
      </w:r>
    </w:p>
    <w:p w14:paraId="053A7AB0" w14:textId="77777777" w:rsidR="00D84C56" w:rsidRPr="00E060F7" w:rsidRDefault="00F101E4" w:rsidP="00D84C56">
      <w:pPr>
        <w:pStyle w:val="Zdrojovykod-zlutyboxSynteastyl"/>
        <w:keepLines/>
        <w:tabs>
          <w:tab w:val="left" w:pos="284"/>
          <w:tab w:val="left" w:pos="567"/>
          <w:tab w:val="left" w:pos="851"/>
          <w:tab w:val="left" w:pos="1134"/>
        </w:tabs>
      </w:pPr>
      <w:r>
        <w:rPr>
          <w:color w:val="0070C0"/>
        </w:rPr>
        <w:t>&lt;/Accidents</w:t>
      </w:r>
      <w:r w:rsidR="00D84C56" w:rsidRPr="00E060F7">
        <w:rPr>
          <w:color w:val="0070C0"/>
        </w:rPr>
        <w:t>&gt;</w:t>
      </w:r>
    </w:p>
    <w:p w14:paraId="2F815E99"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1116D0F4" w14:textId="3BD7E457" w:rsidR="0031577A" w:rsidRPr="00E060F7" w:rsidRDefault="000A24EC" w:rsidP="00D84C56">
      <w:pPr>
        <w:pStyle w:val="OdstavecSynteastyl"/>
      </w:pPr>
      <w:r w:rsidRPr="00B569F0">
        <w:t xml:space="preserve">The described principle can be tested online </w:t>
      </w:r>
      <w:r w:rsidR="006E6ECE">
        <w:t>at</w:t>
      </w:r>
      <w:r w:rsidRPr="00B569F0">
        <w:t>:</w:t>
      </w:r>
      <w:r>
        <w:t xml:space="preserve"> </w:t>
      </w:r>
      <w:hyperlink r:id="rId48" w:history="1">
        <w:r w:rsidRPr="004C27F9">
          <w:rPr>
            <w:rStyle w:val="Hypertextovodkaz"/>
            <w:rFonts w:cs="Calibri"/>
          </w:rPr>
          <w:t>http://xdef.syntea.cz/tutorial/en/example/C504.html</w:t>
        </w:r>
      </w:hyperlink>
    </w:p>
    <w:p w14:paraId="335ACB0D" w14:textId="77777777" w:rsidR="0031577A" w:rsidRPr="00E060F7" w:rsidRDefault="000A24EC" w:rsidP="00D84C56">
      <w:pPr>
        <w:pStyle w:val="OdstavecSynteastyl"/>
      </w:pPr>
      <w:r w:rsidRPr="000A24EC">
        <w:t>Other variants of the method from are:</w:t>
      </w:r>
    </w:p>
    <w:p w14:paraId="3D2C8438" w14:textId="77777777" w:rsidR="003D54EA" w:rsidRPr="00E060F7" w:rsidRDefault="003D54EA" w:rsidP="0075748B">
      <w:pPr>
        <w:pStyle w:val="OdstavecSynteastyl"/>
        <w:numPr>
          <w:ilvl w:val="0"/>
          <w:numId w:val="88"/>
        </w:numPr>
      </w:pPr>
      <w:r w:rsidRPr="00E060F7">
        <w:rPr>
          <w:rFonts w:ascii="Consolas" w:hAnsi="Consolas" w:cs="Consolas"/>
          <w:b/>
        </w:rPr>
        <w:t>fromElement(Element e)</w:t>
      </w:r>
      <w:r w:rsidRPr="00E060F7">
        <w:rPr>
          <w:rFonts w:cs="Consolas"/>
        </w:rPr>
        <w:t xml:space="preserve"> – </w:t>
      </w:r>
      <w:r w:rsidR="000A24EC" w:rsidRPr="000A24EC">
        <w:rPr>
          <w:rFonts w:cs="Consolas"/>
        </w:rPr>
        <w:t>similar to method from () when element e is used as the current context</w:t>
      </w:r>
      <w:r w:rsidRPr="00E060F7">
        <w:rPr>
          <w:rFonts w:cs="Consolas"/>
        </w:rPr>
        <w:t>;</w:t>
      </w:r>
    </w:p>
    <w:p w14:paraId="6FD931A8" w14:textId="77777777" w:rsidR="003D54EA" w:rsidRPr="00E060F7" w:rsidRDefault="003D54EA" w:rsidP="0075748B">
      <w:pPr>
        <w:pStyle w:val="OdstavecSynteastyl"/>
        <w:numPr>
          <w:ilvl w:val="0"/>
          <w:numId w:val="88"/>
        </w:numPr>
      </w:pPr>
      <w:r w:rsidRPr="00E060F7">
        <w:rPr>
          <w:rFonts w:ascii="Consolas" w:hAnsi="Consolas" w:cs="Consolas"/>
          <w:b/>
        </w:rPr>
        <w:t>fromAttr(c</w:t>
      </w:r>
      <w:r w:rsidR="000A24EC">
        <w:rPr>
          <w:rFonts w:ascii="Consolas" w:hAnsi="Consolas" w:cs="Consolas"/>
          <w:b/>
        </w:rPr>
        <w:t>,</w:t>
      </w:r>
      <w:r w:rsidRPr="00E060F7">
        <w:rPr>
          <w:rFonts w:ascii="Consolas" w:hAnsi="Consolas" w:cs="Consolas"/>
          <w:b/>
        </w:rPr>
        <w:t xml:space="preserve"> name)</w:t>
      </w:r>
      <w:r w:rsidRPr="00E060F7">
        <w:rPr>
          <w:rFonts w:cs="Consolas"/>
        </w:rPr>
        <w:t xml:space="preserve"> –</w:t>
      </w:r>
      <w:r w:rsidR="000A24EC" w:rsidRPr="000A24EC">
        <w:t xml:space="preserve"> </w:t>
      </w:r>
      <w:r w:rsidR="000A24EC" w:rsidRPr="000A24EC">
        <w:rPr>
          <w:rFonts w:cs="Consolas"/>
        </w:rPr>
        <w:t xml:space="preserve">the method returns the value of the attribute </w:t>
      </w:r>
      <w:r w:rsidR="000A24EC">
        <w:rPr>
          <w:rFonts w:cs="Consolas"/>
        </w:rPr>
        <w:t xml:space="preserve">“name” </w:t>
      </w:r>
      <w:r w:rsidR="000A24EC" w:rsidRPr="000A24EC">
        <w:rPr>
          <w:rFonts w:cs="Consolas"/>
        </w:rPr>
        <w:t xml:space="preserve">from the </w:t>
      </w:r>
      <w:r w:rsidR="000A24EC">
        <w:rPr>
          <w:rFonts w:cs="Consolas"/>
        </w:rPr>
        <w:t>C</w:t>
      </w:r>
      <w:r w:rsidR="000A24EC" w:rsidRPr="000A24EC">
        <w:rPr>
          <w:rFonts w:cs="Consolas"/>
        </w:rPr>
        <w:t>ont</w:t>
      </w:r>
      <w:r w:rsidR="000A24EC">
        <w:rPr>
          <w:rFonts w:cs="Consolas"/>
        </w:rPr>
        <w:t>ainer</w:t>
      </w:r>
      <w:r w:rsidR="000A24EC" w:rsidRPr="000A24EC">
        <w:rPr>
          <w:rFonts w:cs="Consolas"/>
        </w:rPr>
        <w:t xml:space="preserve"> c</w:t>
      </w:r>
      <w:r w:rsidRPr="00E060F7">
        <w:rPr>
          <w:rFonts w:cs="Consolas"/>
        </w:rPr>
        <w:t>.</w:t>
      </w:r>
    </w:p>
    <w:p w14:paraId="7A52E7A6" w14:textId="4D17DDEA" w:rsidR="003D54EA" w:rsidRPr="00E060F7" w:rsidRDefault="003D54EA" w:rsidP="00AF24A6">
      <w:pPr>
        <w:pStyle w:val="Nadpis4"/>
      </w:pPr>
      <w:bookmarkStart w:id="493"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93"/>
      <w:r w:rsidR="00B970A9">
        <w:t xml:space="preserve">(fromDB) </w:t>
      </w:r>
      <w:r w:rsidR="000A24EC">
        <w:t>for a database</w:t>
      </w:r>
    </w:p>
    <w:p w14:paraId="598DC19D" w14:textId="5A8333B8" w:rsidR="0031577A" w:rsidRPr="00E060F7" w:rsidRDefault="0031577A" w:rsidP="0075748B">
      <w:pPr>
        <w:pStyle w:val="OdstavecSynteastyl"/>
        <w:numPr>
          <w:ilvl w:val="0"/>
          <w:numId w:val="89"/>
        </w:numPr>
      </w:pPr>
      <w:r w:rsidRPr="00E060F7">
        <w:rPr>
          <w:rFonts w:ascii="Consolas" w:hAnsi="Consolas" w:cs="Consolas"/>
          <w:b/>
        </w:rPr>
        <w:t>fromDB(DBConnection</w:t>
      </w:r>
      <w:r w:rsidR="00F23DCE" w:rsidRPr="00E060F7">
        <w:rPr>
          <w:rFonts w:ascii="Consolas" w:hAnsi="Consolas" w:cs="Consolas"/>
          <w:b/>
        </w:rPr>
        <w:t xml:space="preserve"> con</w:t>
      </w:r>
      <w:r w:rsidRPr="00E060F7">
        <w:rPr>
          <w:rFonts w:ascii="Consolas" w:hAnsi="Consolas" w:cs="Consolas"/>
          <w:b/>
        </w:rPr>
        <w:t xml:space="preserve">, </w:t>
      </w:r>
      <w:r w:rsidR="00F23DCE" w:rsidRPr="00E060F7">
        <w:rPr>
          <w:rFonts w:ascii="Consolas" w:hAnsi="Consolas" w:cs="Consolas"/>
          <w:b/>
        </w:rPr>
        <w:t xml:space="preserve">String </w:t>
      </w:r>
      <w:r w:rsidRPr="00E060F7">
        <w:rPr>
          <w:rFonts w:ascii="Consolas" w:hAnsi="Consolas" w:cs="Consolas"/>
          <w:b/>
        </w:rPr>
        <w:t>SQL_</w:t>
      </w:r>
      <w:r w:rsidR="008A2372">
        <w:rPr>
          <w:rFonts w:ascii="Consolas" w:hAnsi="Consolas" w:cs="Consolas"/>
          <w:b/>
        </w:rPr>
        <w:t>statement</w:t>
      </w:r>
      <w:r w:rsidRPr="00E060F7">
        <w:rPr>
          <w:rFonts w:ascii="Consolas" w:hAnsi="Consolas" w:cs="Consolas"/>
          <w:b/>
        </w:rPr>
        <w:t xml:space="preserve"> [,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t xml:space="preserve"> –</w:t>
      </w:r>
      <w:r w:rsidR="003558AC" w:rsidRPr="003558AC">
        <w:t xml:space="preserve"> method with similar functionality as the query method (see chapter 6.1.5) that executes the SQL statement specified on the database connection and returns </w:t>
      </w:r>
      <w:r w:rsidR="003558AC">
        <w:t xml:space="preserve">a </w:t>
      </w:r>
      <w:r w:rsidR="003558AC" w:rsidRPr="003558AC">
        <w:t>ResultSet</w:t>
      </w:r>
      <w:r w:rsidR="003558AC">
        <w:t xml:space="preserve"> object</w:t>
      </w:r>
      <w:r w:rsidR="003558AC" w:rsidRPr="003558AC">
        <w:t xml:space="preserve">. </w:t>
      </w:r>
      <w:r w:rsidR="003558AC">
        <w:t>The</w:t>
      </w:r>
      <w:r w:rsidR="003558AC" w:rsidRPr="003558AC">
        <w:t xml:space="preserve"> typical use is in the create section, where the resulting element is constructed from </w:t>
      </w:r>
      <w:r w:rsidR="003558AC">
        <w:t xml:space="preserve">a </w:t>
      </w:r>
      <w:r w:rsidR="003558AC" w:rsidRPr="003558AC">
        <w:t>ResultSet. The DBConnection (URL, login, password) object can be created in the X-Script in the declaration part by the constructor for DBConnection:</w:t>
      </w:r>
    </w:p>
    <w:p w14:paraId="2E499D0C" w14:textId="77777777" w:rsidR="0031577A" w:rsidRPr="00E060F7" w:rsidRDefault="0031577A" w:rsidP="0031577A">
      <w:pPr>
        <w:pStyle w:val="Zdrojovykod-zlutyboxSynteastyl"/>
      </w:pPr>
      <w:r w:rsidRPr="00E060F7">
        <w:t>...</w:t>
      </w:r>
    </w:p>
    <w:p w14:paraId="591A963F" w14:textId="77777777" w:rsidR="0031577A" w:rsidRPr="00E060F7" w:rsidRDefault="0031577A" w:rsidP="0031577A">
      <w:pPr>
        <w:pStyle w:val="Zdrojovykod-zlutyboxSynteastyl"/>
        <w:rPr>
          <w:color w:val="0070C0"/>
        </w:rPr>
      </w:pPr>
      <w:r w:rsidRPr="00E060F7">
        <w:rPr>
          <w:color w:val="0070C0"/>
        </w:rPr>
        <w:t>&lt;xd:declaration&gt;</w:t>
      </w:r>
    </w:p>
    <w:p w14:paraId="6C02D443" w14:textId="77777777" w:rsidR="0031577A" w:rsidRPr="00E060F7" w:rsidRDefault="0031577A" w:rsidP="0031577A">
      <w:pPr>
        <w:pStyle w:val="Zdrojovykod-zlutyboxSynteastyl"/>
        <w:tabs>
          <w:tab w:val="left" w:pos="284"/>
          <w:tab w:val="left" w:pos="567"/>
          <w:tab w:val="left" w:pos="851"/>
          <w:tab w:val="left" w:pos="1134"/>
        </w:tabs>
      </w:pPr>
      <w:r w:rsidRPr="00E060F7">
        <w:tab/>
        <w:t>DBConnection</w:t>
      </w:r>
      <w:r w:rsidR="00573B20" w:rsidRPr="00E060F7">
        <w:t xml:space="preserve"> </w:t>
      </w:r>
      <w:r w:rsidR="00FF18F1" w:rsidRPr="00E060F7">
        <w:t>con</w:t>
      </w:r>
      <w:r w:rsidR="00573B20" w:rsidRPr="00E060F7">
        <w:t xml:space="preserve"> = new DBConnection('jdbc:derby://localhost:3309/sample', 'admin', '123456');</w:t>
      </w:r>
    </w:p>
    <w:p w14:paraId="43960553" w14:textId="77777777" w:rsidR="0031577A" w:rsidRPr="00E060F7" w:rsidRDefault="0031577A" w:rsidP="0031577A">
      <w:pPr>
        <w:pStyle w:val="Zdrojovykod-zlutyboxSynteastyl"/>
        <w:tabs>
          <w:tab w:val="left" w:pos="284"/>
          <w:tab w:val="left" w:pos="567"/>
          <w:tab w:val="left" w:pos="851"/>
          <w:tab w:val="left" w:pos="1134"/>
        </w:tabs>
        <w:rPr>
          <w:color w:val="0070C0"/>
        </w:rPr>
      </w:pPr>
      <w:r w:rsidRPr="00E060F7">
        <w:rPr>
          <w:color w:val="0070C0"/>
        </w:rPr>
        <w:t>&lt;/xd:declaration&gt;</w:t>
      </w:r>
    </w:p>
    <w:p w14:paraId="6D572C13" w14:textId="77777777" w:rsidR="00573B20" w:rsidRPr="00E060F7" w:rsidRDefault="00573B20" w:rsidP="00573B20">
      <w:pPr>
        <w:pStyle w:val="Zdrojovykod-zlutyboxSynteastyl"/>
      </w:pPr>
      <w:r w:rsidRPr="00E060F7">
        <w:t>...</w:t>
      </w:r>
    </w:p>
    <w:p w14:paraId="4442B676" w14:textId="645FB6EB" w:rsidR="00573B20" w:rsidRPr="00E060F7" w:rsidRDefault="00573B20" w:rsidP="0031577A">
      <w:pPr>
        <w:pStyle w:val="Zdrojovykod-zlutyboxSynteastyl"/>
        <w:tabs>
          <w:tab w:val="left" w:pos="284"/>
          <w:tab w:val="left" w:pos="567"/>
          <w:tab w:val="left" w:pos="851"/>
          <w:tab w:val="left" w:pos="1134"/>
        </w:tabs>
        <w:rPr>
          <w:color w:val="0070C0"/>
        </w:rPr>
      </w:pPr>
      <w:r w:rsidRPr="00E060F7">
        <w:rPr>
          <w:color w:val="0070C0"/>
        </w:rPr>
        <w:t>&lt;</w:t>
      </w:r>
      <w:r w:rsidR="006E6ECE">
        <w:t>Highway</w:t>
      </w:r>
      <w:r w:rsidR="006E6ECE">
        <w:rPr>
          <w:color w:val="0070C0"/>
        </w:rPr>
        <w:t xml:space="preserve"> </w:t>
      </w:r>
      <w:r w:rsidRPr="00E060F7">
        <w:rPr>
          <w:color w:val="00B050"/>
        </w:rPr>
        <w:t>xd:script</w:t>
      </w:r>
      <w:r w:rsidRPr="00E060F7">
        <w:rPr>
          <w:color w:val="000000"/>
        </w:rPr>
        <w:t>="</w:t>
      </w:r>
      <w:r w:rsidRPr="00E060F7">
        <w:rPr>
          <w:color w:val="984806"/>
        </w:rPr>
        <w:t>create fromDB(con, 'SELECT * FROM RoadTable WHERE type=?', 2)</w:t>
      </w:r>
      <w:r w:rsidRPr="00E060F7">
        <w:rPr>
          <w:color w:val="000000"/>
        </w:rPr>
        <w:t>" ...</w:t>
      </w:r>
      <w:r w:rsidRPr="00E060F7">
        <w:rPr>
          <w:color w:val="0070C0"/>
        </w:rPr>
        <w:t>&gt;</w:t>
      </w:r>
    </w:p>
    <w:p w14:paraId="4E5E9386" w14:textId="77777777" w:rsidR="002D0F54" w:rsidRPr="00E060F7" w:rsidRDefault="002D0F54" w:rsidP="0031577A">
      <w:pPr>
        <w:pStyle w:val="Zdrojovykod-zlutyboxSynteastyl"/>
        <w:tabs>
          <w:tab w:val="left" w:pos="284"/>
          <w:tab w:val="left" w:pos="567"/>
          <w:tab w:val="left" w:pos="851"/>
          <w:tab w:val="left" w:pos="1134"/>
        </w:tabs>
        <w:rPr>
          <w:color w:val="0070C0"/>
        </w:rPr>
      </w:pPr>
      <w:r w:rsidRPr="00E060F7">
        <w:rPr>
          <w:color w:val="0070C0"/>
        </w:rPr>
        <w:tab/>
      </w:r>
      <w:r w:rsidRPr="00E060F7">
        <w:rPr>
          <w:color w:val="000000"/>
        </w:rPr>
        <w:t>...</w:t>
      </w:r>
    </w:p>
    <w:p w14:paraId="1D4E6089" w14:textId="46F942FE" w:rsidR="00573B20" w:rsidRPr="00E060F7" w:rsidRDefault="00573B20" w:rsidP="0031577A">
      <w:pPr>
        <w:pStyle w:val="Zdrojovykod-zlutyboxSynteastyl"/>
        <w:tabs>
          <w:tab w:val="left" w:pos="284"/>
          <w:tab w:val="left" w:pos="567"/>
          <w:tab w:val="left" w:pos="851"/>
          <w:tab w:val="left" w:pos="1134"/>
        </w:tabs>
        <w:rPr>
          <w:color w:val="0070C0"/>
        </w:rPr>
      </w:pPr>
      <w:r w:rsidRPr="00E060F7">
        <w:rPr>
          <w:color w:val="0070C0"/>
        </w:rPr>
        <w:t>&lt;/</w:t>
      </w:r>
      <w:r w:rsidR="006E6ECE">
        <w:t>Highway</w:t>
      </w:r>
      <w:r w:rsidRPr="00E060F7">
        <w:rPr>
          <w:color w:val="0070C0"/>
        </w:rPr>
        <w:t>&gt;</w:t>
      </w:r>
    </w:p>
    <w:p w14:paraId="62DA2DFA" w14:textId="77777777" w:rsidR="0031577A" w:rsidRPr="00E060F7" w:rsidRDefault="00573B20" w:rsidP="00573B20">
      <w:pPr>
        <w:pStyle w:val="Zdrojovykod-zlutyboxSynteastyl"/>
      </w:pPr>
      <w:r w:rsidRPr="00E060F7">
        <w:t>...</w:t>
      </w:r>
    </w:p>
    <w:p w14:paraId="6722B13A" w14:textId="77777777" w:rsidR="0031577A" w:rsidRPr="00E060F7" w:rsidRDefault="00041185" w:rsidP="0075748B">
      <w:pPr>
        <w:pStyle w:val="OdstavecSynteastyl"/>
        <w:numPr>
          <w:ilvl w:val="0"/>
          <w:numId w:val="89"/>
        </w:numPr>
      </w:pPr>
      <w:r w:rsidRPr="00E060F7">
        <w:rPr>
          <w:rFonts w:ascii="Consolas" w:hAnsi="Consolas" w:cs="Consolas"/>
          <w:b/>
        </w:rPr>
        <w:t xml:space="preserve">fromDB(DBStatement </w:t>
      </w:r>
      <w:r w:rsidR="00F23DCE" w:rsidRPr="00E060F7">
        <w:rPr>
          <w:rFonts w:ascii="Consolas" w:hAnsi="Consolas" w:cs="Consolas"/>
          <w:b/>
        </w:rPr>
        <w:t xml:space="preserve">con </w:t>
      </w:r>
      <w:r w:rsidRPr="00E060F7">
        <w:rPr>
          <w:rFonts w:ascii="Consolas" w:hAnsi="Consolas" w:cs="Consolas"/>
          <w:b/>
        </w:rPr>
        <w:t xml:space="preserve">[,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rPr>
          <w:rFonts w:cs="Consolas"/>
        </w:rPr>
        <w:t xml:space="preserve"> – </w:t>
      </w:r>
      <w:r w:rsidR="008A2372" w:rsidRPr="008A2372">
        <w:rPr>
          <w:rFonts w:cs="Consolas"/>
        </w:rPr>
        <w:t>similar to the previous method, but as a parameter accepts a SQL statement (DBStatement) with parameters:</w:t>
      </w:r>
    </w:p>
    <w:p w14:paraId="38F5DD01" w14:textId="77777777" w:rsidR="00041185" w:rsidRPr="00E060F7" w:rsidRDefault="00041185" w:rsidP="00041185">
      <w:pPr>
        <w:pStyle w:val="Zdrojovykod-zlutyboxSynteastyl"/>
      </w:pPr>
      <w:r w:rsidRPr="00E060F7">
        <w:t>...</w:t>
      </w:r>
    </w:p>
    <w:p w14:paraId="4B2C4E86" w14:textId="77777777" w:rsidR="00041185" w:rsidRPr="00E060F7" w:rsidRDefault="00041185" w:rsidP="00041185">
      <w:pPr>
        <w:pStyle w:val="Zdrojovykod-zlutyboxSynteastyl"/>
        <w:rPr>
          <w:color w:val="0070C0"/>
        </w:rPr>
      </w:pPr>
      <w:r w:rsidRPr="00E060F7">
        <w:rPr>
          <w:color w:val="0070C0"/>
        </w:rPr>
        <w:t>&lt;xd:declaration&gt;</w:t>
      </w:r>
    </w:p>
    <w:p w14:paraId="7DCD3860" w14:textId="77777777" w:rsidR="00041185" w:rsidRPr="00E060F7" w:rsidRDefault="00041185" w:rsidP="00041185">
      <w:pPr>
        <w:pStyle w:val="Zdrojovykod-zlutyboxSynteastyl"/>
        <w:tabs>
          <w:tab w:val="left" w:pos="284"/>
          <w:tab w:val="left" w:pos="567"/>
          <w:tab w:val="left" w:pos="851"/>
          <w:tab w:val="left" w:pos="1134"/>
        </w:tabs>
      </w:pPr>
      <w:r w:rsidRPr="00E060F7">
        <w:tab/>
        <w:t>DBConnection con = new DBConnection('jdbc:derby://localhost:3309/sample', 'admin', '123456');</w:t>
      </w:r>
    </w:p>
    <w:p w14:paraId="44F8C8F0" w14:textId="77777777" w:rsidR="00041185" w:rsidRPr="00E060F7" w:rsidRDefault="00041185" w:rsidP="00041185">
      <w:pPr>
        <w:pStyle w:val="Zdrojovykod-zlutyboxSynteastyl"/>
        <w:tabs>
          <w:tab w:val="left" w:pos="284"/>
          <w:tab w:val="left" w:pos="567"/>
          <w:tab w:val="left" w:pos="851"/>
          <w:tab w:val="left" w:pos="1134"/>
        </w:tabs>
      </w:pPr>
      <w:r w:rsidRPr="00E060F7">
        <w:tab/>
        <w:t xml:space="preserve">DBStatement st = new DBStatement(con, </w:t>
      </w:r>
      <w:r w:rsidRPr="00E060F7">
        <w:rPr>
          <w:color w:val="000000"/>
        </w:rPr>
        <w:t>'SELECT * FROM RoadTable WHERE type=?');</w:t>
      </w:r>
    </w:p>
    <w:p w14:paraId="17418804" w14:textId="77777777" w:rsidR="00041185" w:rsidRPr="00E060F7" w:rsidRDefault="00041185" w:rsidP="00041185">
      <w:pPr>
        <w:pStyle w:val="Zdrojovykod-zlutyboxSynteastyl"/>
        <w:tabs>
          <w:tab w:val="left" w:pos="284"/>
          <w:tab w:val="left" w:pos="567"/>
          <w:tab w:val="left" w:pos="851"/>
          <w:tab w:val="left" w:pos="1134"/>
        </w:tabs>
        <w:rPr>
          <w:color w:val="0070C0"/>
        </w:rPr>
      </w:pPr>
      <w:r w:rsidRPr="00E060F7">
        <w:rPr>
          <w:color w:val="0070C0"/>
        </w:rPr>
        <w:t>&lt;/xd:declaration&gt;</w:t>
      </w:r>
    </w:p>
    <w:p w14:paraId="480BB959" w14:textId="77777777" w:rsidR="00041185" w:rsidRPr="00E060F7" w:rsidRDefault="00041185" w:rsidP="00041185">
      <w:pPr>
        <w:pStyle w:val="Zdrojovykod-zlutyboxSynteastyl"/>
      </w:pPr>
      <w:r w:rsidRPr="00E060F7">
        <w:t>...</w:t>
      </w:r>
    </w:p>
    <w:p w14:paraId="04D27882" w14:textId="638BDA25" w:rsidR="00041185" w:rsidRPr="00E060F7" w:rsidRDefault="00041185" w:rsidP="00041185">
      <w:pPr>
        <w:pStyle w:val="Zdrojovykod-zlutyboxSynteastyl"/>
        <w:tabs>
          <w:tab w:val="left" w:pos="284"/>
          <w:tab w:val="left" w:pos="567"/>
          <w:tab w:val="left" w:pos="851"/>
          <w:tab w:val="left" w:pos="1134"/>
        </w:tabs>
        <w:rPr>
          <w:color w:val="0070C0"/>
        </w:rPr>
      </w:pPr>
      <w:r w:rsidRPr="00E060F7">
        <w:rPr>
          <w:color w:val="0070C0"/>
        </w:rPr>
        <w:t>&lt;</w:t>
      </w:r>
      <w:r w:rsidR="006E6ECE">
        <w:t>Highway</w:t>
      </w:r>
      <w:r w:rsidR="006E6ECE">
        <w:rPr>
          <w:color w:val="0070C0"/>
        </w:rPr>
        <w:t xml:space="preserve"> </w:t>
      </w:r>
      <w:r w:rsidRPr="00E060F7">
        <w:rPr>
          <w:color w:val="00B050"/>
        </w:rPr>
        <w:t>xd:script</w:t>
      </w:r>
      <w:r w:rsidRPr="00E060F7">
        <w:rPr>
          <w:color w:val="000000"/>
        </w:rPr>
        <w:t>="</w:t>
      </w:r>
      <w:r w:rsidRPr="00E060F7">
        <w:rPr>
          <w:color w:val="984806"/>
        </w:rPr>
        <w:t>create fromDB(st, 2)</w:t>
      </w:r>
      <w:r w:rsidR="00B916CF" w:rsidRPr="00E060F7">
        <w:rPr>
          <w:color w:val="984806"/>
        </w:rPr>
        <w:t>; finally {st.close(); con.close();}</w:t>
      </w:r>
      <w:r w:rsidRPr="00E060F7">
        <w:rPr>
          <w:color w:val="000000"/>
        </w:rPr>
        <w:t>" ...</w:t>
      </w:r>
      <w:r w:rsidRPr="00E060F7">
        <w:rPr>
          <w:color w:val="0070C0"/>
        </w:rPr>
        <w:t>&gt;</w:t>
      </w:r>
    </w:p>
    <w:p w14:paraId="1965B94B" w14:textId="77777777" w:rsidR="00041185" w:rsidRPr="00E060F7" w:rsidRDefault="00041185" w:rsidP="00041185">
      <w:pPr>
        <w:pStyle w:val="Zdrojovykod-zlutyboxSynteastyl"/>
        <w:tabs>
          <w:tab w:val="left" w:pos="284"/>
          <w:tab w:val="left" w:pos="567"/>
          <w:tab w:val="left" w:pos="851"/>
          <w:tab w:val="left" w:pos="1134"/>
        </w:tabs>
        <w:rPr>
          <w:color w:val="0070C0"/>
        </w:rPr>
      </w:pPr>
      <w:r w:rsidRPr="00E060F7">
        <w:rPr>
          <w:color w:val="0070C0"/>
        </w:rPr>
        <w:tab/>
      </w:r>
      <w:r w:rsidRPr="00E060F7">
        <w:rPr>
          <w:color w:val="000000"/>
        </w:rPr>
        <w:t>...</w:t>
      </w:r>
    </w:p>
    <w:p w14:paraId="6E823036" w14:textId="073CAF69" w:rsidR="00041185" w:rsidRPr="00E060F7" w:rsidRDefault="00041185" w:rsidP="00041185">
      <w:pPr>
        <w:pStyle w:val="Zdrojovykod-zlutyboxSynteastyl"/>
        <w:tabs>
          <w:tab w:val="left" w:pos="284"/>
          <w:tab w:val="left" w:pos="567"/>
          <w:tab w:val="left" w:pos="851"/>
          <w:tab w:val="left" w:pos="1134"/>
        </w:tabs>
        <w:rPr>
          <w:color w:val="0070C0"/>
        </w:rPr>
      </w:pPr>
      <w:r w:rsidRPr="00E060F7">
        <w:rPr>
          <w:color w:val="0070C0"/>
        </w:rPr>
        <w:t>&lt;/</w:t>
      </w:r>
      <w:r w:rsidR="006E6ECE">
        <w:t>Highway</w:t>
      </w:r>
      <w:r w:rsidRPr="00E060F7">
        <w:rPr>
          <w:color w:val="0070C0"/>
        </w:rPr>
        <w:t>&gt;</w:t>
      </w:r>
    </w:p>
    <w:p w14:paraId="138069C7" w14:textId="77777777" w:rsidR="00041185" w:rsidRPr="00E060F7" w:rsidRDefault="00041185" w:rsidP="00041185">
      <w:pPr>
        <w:pStyle w:val="Zdrojovykod-zlutyboxSynteastyl"/>
      </w:pPr>
      <w:r w:rsidRPr="00E060F7">
        <w:t>...</w:t>
      </w:r>
    </w:p>
    <w:p w14:paraId="4066A8F9" w14:textId="77777777" w:rsidR="00041185" w:rsidRPr="00E060F7" w:rsidRDefault="00E56FC5" w:rsidP="0075748B">
      <w:pPr>
        <w:pStyle w:val="OdstavecSynteastyl"/>
        <w:numPr>
          <w:ilvl w:val="0"/>
          <w:numId w:val="89"/>
        </w:numPr>
      </w:pPr>
      <w:r w:rsidRPr="00E060F7">
        <w:rPr>
          <w:rFonts w:ascii="Consolas" w:hAnsi="Consolas" w:cs="Consolas"/>
          <w:b/>
        </w:rPr>
        <w:t>fromDBItem(</w:t>
      </w:r>
      <w:r w:rsidR="00F23DCE" w:rsidRPr="00E060F7">
        <w:rPr>
          <w:rFonts w:ascii="Consolas" w:hAnsi="Consolas" w:cs="Consolas"/>
          <w:b/>
        </w:rPr>
        <w:t>DBConnection con, String SQL_</w:t>
      </w:r>
      <w:r w:rsidR="008A2372">
        <w:rPr>
          <w:rFonts w:ascii="Consolas" w:hAnsi="Consolas" w:cs="Consolas"/>
          <w:b/>
        </w:rPr>
        <w:t>command</w:t>
      </w:r>
      <w:r w:rsidR="00F23DCE" w:rsidRPr="00E060F7">
        <w:rPr>
          <w:rFonts w:ascii="Consolas" w:hAnsi="Consolas" w:cs="Consolas"/>
          <w:b/>
        </w:rPr>
        <w:t xml:space="preserve">, String </w:t>
      </w:r>
      <w:r w:rsidR="008A2372">
        <w:rPr>
          <w:rFonts w:ascii="Consolas" w:hAnsi="Consolas" w:cs="Consolas"/>
          <w:b/>
        </w:rPr>
        <w:t>a</w:t>
      </w:r>
      <w:r w:rsidR="00F23DCE" w:rsidRPr="00E060F7">
        <w:rPr>
          <w:rFonts w:ascii="Consolas" w:hAnsi="Consolas" w:cs="Consolas"/>
          <w:b/>
        </w:rPr>
        <w:t>t</w:t>
      </w:r>
      <w:r w:rsidR="008A2372">
        <w:rPr>
          <w:rFonts w:ascii="Consolas" w:hAnsi="Consolas" w:cs="Consolas"/>
          <w:b/>
        </w:rPr>
        <w:t>t</w:t>
      </w:r>
      <w:r w:rsidR="00F23DCE" w:rsidRPr="00E060F7">
        <w:rPr>
          <w:rFonts w:ascii="Consolas" w:hAnsi="Consolas" w:cs="Consolas"/>
          <w:b/>
        </w:rPr>
        <w:t>ribut</w:t>
      </w:r>
      <w:r w:rsidR="008A2372">
        <w:rPr>
          <w:rFonts w:ascii="Consolas" w:hAnsi="Consolas" w:cs="Consolas"/>
          <w:b/>
        </w:rPr>
        <w:t>e</w:t>
      </w:r>
      <w:r w:rsidR="00F23DCE" w:rsidRPr="00E060F7">
        <w:rPr>
          <w:rFonts w:ascii="Consolas" w:hAnsi="Consolas" w:cs="Consolas"/>
          <w:b/>
        </w:rPr>
        <w:t>_</w:t>
      </w:r>
      <w:r w:rsidR="008A2372">
        <w:rPr>
          <w:rFonts w:ascii="Consolas" w:hAnsi="Consolas" w:cs="Consolas"/>
          <w:b/>
        </w:rPr>
        <w:t>Name_from</w:t>
      </w:r>
      <w:r w:rsidR="00F23DCE" w:rsidRPr="00E060F7">
        <w:rPr>
          <w:rFonts w:ascii="Consolas" w:hAnsi="Consolas" w:cs="Consolas"/>
          <w:b/>
        </w:rPr>
        <w:t>_DB [, String paramet</w:t>
      </w:r>
      <w:r w:rsidR="008A2372">
        <w:rPr>
          <w:rFonts w:ascii="Consolas" w:hAnsi="Consolas" w:cs="Consolas"/>
          <w:b/>
        </w:rPr>
        <w:t>e</w:t>
      </w:r>
      <w:r w:rsidR="00F23DCE" w:rsidRPr="00E060F7">
        <w:rPr>
          <w:rFonts w:ascii="Consolas" w:hAnsi="Consolas" w:cs="Consolas"/>
          <w:b/>
        </w:rPr>
        <w:t>r</w:t>
      </w:r>
      <w:r w:rsidR="008A2372">
        <w:rPr>
          <w:rFonts w:ascii="Consolas" w:hAnsi="Consolas" w:cs="Consolas"/>
          <w:b/>
        </w:rPr>
        <w:t>s_of</w:t>
      </w:r>
      <w:r w:rsidR="00F23DCE" w:rsidRPr="00E060F7">
        <w:rPr>
          <w:rFonts w:ascii="Consolas" w:hAnsi="Consolas" w:cs="Consolas"/>
          <w:b/>
        </w:rPr>
        <w:t>_SQL_</w:t>
      </w:r>
      <w:r w:rsidR="008A2372">
        <w:rPr>
          <w:rFonts w:ascii="Consolas" w:hAnsi="Consolas" w:cs="Consolas"/>
          <w:b/>
        </w:rPr>
        <w:t>command</w:t>
      </w:r>
      <w:r w:rsidR="00F23DCE" w:rsidRPr="00E060F7">
        <w:rPr>
          <w:rFonts w:ascii="Consolas" w:hAnsi="Consolas" w:cs="Consolas"/>
          <w:b/>
        </w:rPr>
        <w:t>])</w:t>
      </w:r>
      <w:r w:rsidR="00F23DCE" w:rsidRPr="00E060F7">
        <w:t xml:space="preserve"> – </w:t>
      </w:r>
      <w:r w:rsidR="008A2372" w:rsidRPr="008A2372">
        <w:t xml:space="preserve">the method </w:t>
      </w:r>
      <w:r w:rsidR="008A2372">
        <w:t>uses</w:t>
      </w:r>
      <w:r w:rsidR="008A2372" w:rsidRPr="008A2372">
        <w:t xml:space="preserve"> the database connection con </w:t>
      </w:r>
      <w:r w:rsidR="008A2372">
        <w:t xml:space="preserve">and </w:t>
      </w:r>
      <w:r w:rsidR="008A2372" w:rsidRPr="008A2372">
        <w:t>executes the SQL_command with the_SQL_command parameters</w:t>
      </w:r>
      <w:r w:rsidR="008A2372">
        <w:t>.</w:t>
      </w:r>
      <w:r w:rsidR="008A2372" w:rsidRPr="008A2372">
        <w:t xml:space="preserve"> </w:t>
      </w:r>
      <w:r w:rsidR="008A2372">
        <w:t>The result is</w:t>
      </w:r>
      <w:r w:rsidR="008A2372" w:rsidRPr="008A2372">
        <w:t xml:space="preserve"> the value </w:t>
      </w:r>
      <w:r w:rsidR="008A2372">
        <w:t>of</w:t>
      </w:r>
      <w:r w:rsidR="008A2372" w:rsidRPr="008A2372">
        <w:t xml:space="preserve"> attribute_name from the SQL query. The following sample lists the highway identifiers in the text node:</w:t>
      </w:r>
      <w:r w:rsidR="008A2372">
        <w:t xml:space="preserve"> </w:t>
      </w:r>
    </w:p>
    <w:p w14:paraId="3D6D1C58" w14:textId="77777777" w:rsidR="00F23DCE" w:rsidRPr="00E060F7" w:rsidRDefault="00F23DCE" w:rsidP="00F02381">
      <w:pPr>
        <w:pStyle w:val="Zdrojovykod-zlutyboxSynteastyl"/>
      </w:pPr>
      <w:r w:rsidRPr="00E060F7">
        <w:lastRenderedPageBreak/>
        <w:t>...</w:t>
      </w:r>
    </w:p>
    <w:p w14:paraId="1DE5252D" w14:textId="77777777" w:rsidR="00F23DCE" w:rsidRPr="00E060F7" w:rsidRDefault="00F23DCE" w:rsidP="00F02381">
      <w:pPr>
        <w:pStyle w:val="Zdrojovykod-zlutyboxSynteastyl"/>
        <w:rPr>
          <w:color w:val="0070C0"/>
        </w:rPr>
      </w:pPr>
      <w:r w:rsidRPr="00E060F7">
        <w:rPr>
          <w:color w:val="0070C0"/>
        </w:rPr>
        <w:t>&lt;xd:declaration&gt;</w:t>
      </w:r>
    </w:p>
    <w:p w14:paraId="7ACFF494" w14:textId="77777777" w:rsidR="00F23DCE" w:rsidRPr="00E060F7" w:rsidRDefault="00F23DCE" w:rsidP="00F02381">
      <w:pPr>
        <w:pStyle w:val="Zdrojovykod-zlutyboxSynteastyl"/>
        <w:tabs>
          <w:tab w:val="left" w:pos="284"/>
          <w:tab w:val="left" w:pos="567"/>
          <w:tab w:val="left" w:pos="851"/>
          <w:tab w:val="left" w:pos="1134"/>
        </w:tabs>
      </w:pPr>
      <w:r w:rsidRPr="00E060F7">
        <w:tab/>
        <w:t>DBConnection con = new DBConnection('jdbc:derby://localhost:3309/sample', 'admin', '123456');</w:t>
      </w:r>
    </w:p>
    <w:p w14:paraId="16E6CBAD" w14:textId="77777777" w:rsidR="00F23DCE" w:rsidRPr="00E060F7" w:rsidRDefault="00F23DCE" w:rsidP="00F02381">
      <w:pPr>
        <w:pStyle w:val="Zdrojovykod-zlutyboxSynteastyl"/>
        <w:tabs>
          <w:tab w:val="left" w:pos="284"/>
          <w:tab w:val="left" w:pos="567"/>
          <w:tab w:val="left" w:pos="851"/>
          <w:tab w:val="left" w:pos="1134"/>
        </w:tabs>
        <w:rPr>
          <w:color w:val="0070C0"/>
        </w:rPr>
      </w:pPr>
      <w:r w:rsidRPr="00E060F7">
        <w:rPr>
          <w:color w:val="0070C0"/>
        </w:rPr>
        <w:t>&lt;/xd:declaration&gt;</w:t>
      </w:r>
    </w:p>
    <w:p w14:paraId="2F2073B5" w14:textId="77777777" w:rsidR="00F23DCE" w:rsidRPr="00E060F7" w:rsidRDefault="00F23DCE" w:rsidP="00F02381">
      <w:pPr>
        <w:pStyle w:val="Zdrojovykod-zlutyboxSynteastyl"/>
      </w:pPr>
      <w:r w:rsidRPr="00E060F7">
        <w:t>...</w:t>
      </w:r>
    </w:p>
    <w:p w14:paraId="0B03A1A7" w14:textId="06E1514D" w:rsidR="00F23DCE" w:rsidRPr="00E060F7" w:rsidRDefault="00F23DCE" w:rsidP="00F02381">
      <w:pPr>
        <w:pStyle w:val="Zdrojovykod-zlutyboxSynteastyl"/>
        <w:tabs>
          <w:tab w:val="left" w:pos="284"/>
          <w:tab w:val="left" w:pos="567"/>
          <w:tab w:val="left" w:pos="851"/>
          <w:tab w:val="left" w:pos="1134"/>
        </w:tabs>
        <w:rPr>
          <w:color w:val="0070C0"/>
        </w:rPr>
      </w:pPr>
      <w:r w:rsidRPr="00E060F7">
        <w:rPr>
          <w:color w:val="0070C0"/>
        </w:rPr>
        <w:t>&lt;</w:t>
      </w:r>
      <w:r w:rsidR="006E6ECE">
        <w:t>Highway</w:t>
      </w:r>
      <w:r w:rsidR="006E6ECE">
        <w:rPr>
          <w:color w:val="0070C0"/>
        </w:rPr>
        <w:t xml:space="preserve"> </w:t>
      </w:r>
      <w:r w:rsidR="007B5081" w:rsidRPr="00E060F7">
        <w:rPr>
          <w:color w:val="00B050"/>
        </w:rPr>
        <w:t>xd:script</w:t>
      </w:r>
      <w:r w:rsidR="007B5081" w:rsidRPr="00E060F7">
        <w:rPr>
          <w:color w:val="000000"/>
        </w:rPr>
        <w:t>="</w:t>
      </w:r>
      <w:r w:rsidR="007B5081" w:rsidRPr="00E060F7">
        <w:rPr>
          <w:color w:val="984806"/>
        </w:rPr>
        <w:t>finally con.close()</w:t>
      </w:r>
      <w:r w:rsidR="007B5081" w:rsidRPr="00E060F7">
        <w:rPr>
          <w:color w:val="000000"/>
        </w:rPr>
        <w:t xml:space="preserve">" </w:t>
      </w:r>
      <w:r w:rsidRPr="00E060F7">
        <w:rPr>
          <w:color w:val="000000"/>
        </w:rPr>
        <w:t>...</w:t>
      </w:r>
      <w:r w:rsidRPr="00E060F7">
        <w:rPr>
          <w:color w:val="0070C0"/>
        </w:rPr>
        <w:t>&gt;</w:t>
      </w:r>
    </w:p>
    <w:p w14:paraId="255D2E4E" w14:textId="77777777" w:rsidR="00F23DCE" w:rsidRPr="00E060F7" w:rsidRDefault="00F23DCE" w:rsidP="00F02381">
      <w:pPr>
        <w:pStyle w:val="Zdrojovykod-zlutyboxSynteastyl"/>
        <w:tabs>
          <w:tab w:val="left" w:pos="284"/>
          <w:tab w:val="left" w:pos="567"/>
          <w:tab w:val="left" w:pos="851"/>
          <w:tab w:val="left" w:pos="1134"/>
        </w:tabs>
        <w:rPr>
          <w:color w:val="000000"/>
        </w:rPr>
      </w:pPr>
      <w:r w:rsidRPr="00E060F7">
        <w:rPr>
          <w:color w:val="0070C0"/>
        </w:rPr>
        <w:tab/>
      </w:r>
      <w:r w:rsidR="00950652" w:rsidRPr="00E060F7">
        <w:rPr>
          <w:color w:val="000000"/>
        </w:rPr>
        <w:t xml:space="preserve">create fromDBItem(con, 'SELECT id, </w:t>
      </w:r>
      <w:r w:rsidR="007B00AD">
        <w:rPr>
          <w:color w:val="000000"/>
        </w:rPr>
        <w:t>death</w:t>
      </w:r>
      <w:r w:rsidR="00950652" w:rsidRPr="00E060F7">
        <w:rPr>
          <w:color w:val="000000"/>
        </w:rPr>
        <w:t xml:space="preserve"> FROM RoadTable WHERE type=?', 'id', 2)</w:t>
      </w:r>
    </w:p>
    <w:p w14:paraId="02C62761" w14:textId="0CF8AD4D" w:rsidR="00F23DCE" w:rsidRPr="00E060F7" w:rsidRDefault="00F23DCE" w:rsidP="00F02381">
      <w:pPr>
        <w:pStyle w:val="Zdrojovykod-zlutyboxSynteastyl"/>
        <w:tabs>
          <w:tab w:val="left" w:pos="284"/>
          <w:tab w:val="left" w:pos="567"/>
          <w:tab w:val="left" w:pos="851"/>
          <w:tab w:val="left" w:pos="1134"/>
        </w:tabs>
        <w:rPr>
          <w:color w:val="0070C0"/>
        </w:rPr>
      </w:pPr>
      <w:r w:rsidRPr="00E060F7">
        <w:rPr>
          <w:color w:val="0070C0"/>
        </w:rPr>
        <w:t>&lt;/</w:t>
      </w:r>
      <w:r w:rsidR="006E6ECE">
        <w:t>Highway</w:t>
      </w:r>
      <w:r w:rsidRPr="00E060F7">
        <w:rPr>
          <w:color w:val="0070C0"/>
        </w:rPr>
        <w:t>&gt;</w:t>
      </w:r>
    </w:p>
    <w:p w14:paraId="06E15AD5" w14:textId="77777777" w:rsidR="00F23DCE" w:rsidRPr="00E060F7" w:rsidRDefault="00F23DCE" w:rsidP="00F02381">
      <w:pPr>
        <w:pStyle w:val="Zdrojovykod-zlutyboxSynteastyl"/>
      </w:pPr>
      <w:r w:rsidRPr="00E060F7">
        <w:t>...</w:t>
      </w:r>
    </w:p>
    <w:p w14:paraId="0E663F67" w14:textId="77777777" w:rsidR="00D84C56" w:rsidRPr="00E060F7" w:rsidRDefault="00902B7C" w:rsidP="00D84C56">
      <w:pPr>
        <w:pStyle w:val="Nadpis2"/>
      </w:pPr>
      <w:bookmarkStart w:id="494" w:name="_Toc354414432"/>
      <w:bookmarkStart w:id="495" w:name="_Toc354414709"/>
      <w:bookmarkStart w:id="496" w:name="_Toc354499132"/>
      <w:bookmarkStart w:id="497" w:name="_Toc354499409"/>
      <w:bookmarkStart w:id="498" w:name="_Toc354499706"/>
      <w:bookmarkStart w:id="499" w:name="_Toc354499983"/>
      <w:bookmarkStart w:id="500" w:name="_Toc354505321"/>
      <w:bookmarkStart w:id="501" w:name="_Toc354505600"/>
      <w:bookmarkStart w:id="502" w:name="_Toc354676694"/>
      <w:bookmarkStart w:id="503" w:name="_Toc354676931"/>
      <w:bookmarkStart w:id="504" w:name="_Toc354912583"/>
      <w:bookmarkStart w:id="505" w:name="_Toc354917414"/>
      <w:bookmarkStart w:id="506" w:name="_Toc355016544"/>
      <w:bookmarkStart w:id="507" w:name="_Toc355016808"/>
      <w:bookmarkStart w:id="508" w:name="_Toc355312102"/>
      <w:bookmarkStart w:id="509" w:name="_Toc354414433"/>
      <w:bookmarkStart w:id="510" w:name="_Toc354414710"/>
      <w:bookmarkStart w:id="511" w:name="_Toc354499133"/>
      <w:bookmarkStart w:id="512" w:name="_Toc354499410"/>
      <w:bookmarkStart w:id="513" w:name="_Toc354499707"/>
      <w:bookmarkStart w:id="514" w:name="_Toc354499984"/>
      <w:bookmarkStart w:id="515" w:name="_Toc354505322"/>
      <w:bookmarkStart w:id="516" w:name="_Toc354505601"/>
      <w:bookmarkStart w:id="517" w:name="_Toc354676695"/>
      <w:bookmarkStart w:id="518" w:name="_Toc354676932"/>
      <w:bookmarkStart w:id="519" w:name="_Toc354912584"/>
      <w:bookmarkStart w:id="520" w:name="_Toc354917415"/>
      <w:bookmarkStart w:id="521" w:name="_Toc355016545"/>
      <w:bookmarkStart w:id="522" w:name="_Toc355016809"/>
      <w:bookmarkStart w:id="523" w:name="_Toc355312103"/>
      <w:bookmarkStart w:id="524" w:name="_Ref353373851"/>
      <w:bookmarkStart w:id="525" w:name="_Toc354676933"/>
      <w:bookmarkStart w:id="526" w:name="_Ref535678263"/>
      <w:bookmarkStart w:id="527" w:name="_Ref535678999"/>
      <w:bookmarkStart w:id="528" w:name="_Toc106211171"/>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r>
        <w:t>V</w:t>
      </w:r>
      <w:r w:rsidR="008A2372">
        <w:t xml:space="preserve">alue of attribute or </w:t>
      </w:r>
      <w:r w:rsidR="00D84C56" w:rsidRPr="00E060F7">
        <w:t>text</w:t>
      </w:r>
      <w:r w:rsidR="008A2372">
        <w:t xml:space="preserve"> node</w:t>
      </w:r>
      <w:r w:rsidR="00D84C56" w:rsidRPr="00E060F7">
        <w:t xml:space="preserve"> </w:t>
      </w:r>
      <w:r w:rsidR="008A2372">
        <w:t xml:space="preserve">created from value of </w:t>
      </w:r>
      <w:bookmarkEnd w:id="524"/>
      <w:bookmarkEnd w:id="525"/>
      <w:r w:rsidR="008A2372">
        <w:t>X-script variable</w:t>
      </w:r>
      <w:bookmarkEnd w:id="526"/>
      <w:bookmarkEnd w:id="527"/>
      <w:bookmarkEnd w:id="528"/>
      <w:r w:rsidR="00EF650E" w:rsidRPr="00E060F7">
        <w:fldChar w:fldCharType="begin"/>
      </w:r>
      <w:r w:rsidR="00D84C56" w:rsidRPr="00E060F7">
        <w:instrText xml:space="preserve"> XE "Atributy:konstrukce" </w:instrText>
      </w:r>
      <w:r w:rsidR="00EF650E" w:rsidRPr="00E060F7">
        <w:fldChar w:fldCharType="end"/>
      </w:r>
      <w:r w:rsidR="00EF650E" w:rsidRPr="00E060F7">
        <w:fldChar w:fldCharType="begin"/>
      </w:r>
      <w:r w:rsidR="00D84C56" w:rsidRPr="00E060F7">
        <w:instrText xml:space="preserve"> XE "Textové uzly:konstrukce" </w:instrText>
      </w:r>
      <w:r w:rsidR="00EF650E" w:rsidRPr="00E060F7">
        <w:fldChar w:fldCharType="end"/>
      </w:r>
    </w:p>
    <w:p w14:paraId="039B085C" w14:textId="716CA358" w:rsidR="00D84C56" w:rsidRPr="00E060F7" w:rsidRDefault="00AC058A" w:rsidP="00D84C56">
      <w:pPr>
        <w:pStyle w:val="OdstavecSynteastyl"/>
      </w:pPr>
      <w:r>
        <w:rPr>
          <w:noProof/>
          <w:lang w:val="cs-CZ" w:eastAsia="cs-CZ"/>
        </w:rPr>
        <mc:AlternateContent>
          <mc:Choice Requires="wps">
            <w:drawing>
              <wp:inline distT="0" distB="0" distL="0" distR="0" wp14:anchorId="41E0AC90" wp14:editId="3443E788">
                <wp:extent cx="247650" cy="107950"/>
                <wp:effectExtent l="9525" t="19050" r="19050" b="6350"/>
                <wp:docPr id="423" name="Šipka doprava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2D393E6" id="Šipka doprava 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_Ref355013191 \r \h </w:instrText>
      </w:r>
      <w:r w:rsidR="00EF650E" w:rsidRPr="00E060F7">
        <w:fldChar w:fldCharType="separate"/>
      </w:r>
      <w:r w:rsidR="00B421FC">
        <w:t>4.7.3</w:t>
      </w:r>
      <w:r w:rsidR="00EF650E" w:rsidRPr="00E060F7">
        <w:fldChar w:fldCharType="end"/>
      </w:r>
      <w:r w:rsidR="00FF3A2C">
        <w:t xml:space="preserve"> </w:t>
      </w:r>
      <w:r w:rsidR="00FF3A2C">
        <w:fldChar w:fldCharType="begin"/>
      </w:r>
      <w:r w:rsidR="00FF3A2C">
        <w:instrText xml:space="preserve"> REF _Ref487811902 \h </w:instrText>
      </w:r>
      <w:r w:rsidR="00FF3A2C">
        <w:fldChar w:fldCharType="separate"/>
      </w:r>
      <w:r w:rsidR="00B421FC" w:rsidRPr="00E060F7">
        <w:t>De</w:t>
      </w:r>
      <w:r w:rsidR="00B421FC">
        <w:t>c</w:t>
      </w:r>
      <w:r w:rsidR="00B421FC" w:rsidRPr="00E060F7">
        <w:t>lara</w:t>
      </w:r>
      <w:r w:rsidR="00B421FC">
        <w:t>tion Section of</w:t>
      </w:r>
      <w:r w:rsidR="00B421FC" w:rsidRPr="00E060F7">
        <w:t xml:space="preserve"> X-defini</w:t>
      </w:r>
      <w:r w:rsidR="00B421FC">
        <w:t>tion</w:t>
      </w:r>
      <w:r w:rsidR="00FF3A2C">
        <w:fldChar w:fldCharType="end"/>
      </w:r>
    </w:p>
    <w:p w14:paraId="6D9C739E" w14:textId="32D92878" w:rsidR="00D84C56" w:rsidRPr="00E060F7" w:rsidRDefault="00AC058A" w:rsidP="00D84C56">
      <w:pPr>
        <w:pStyle w:val="OdstavecSynteastyl"/>
      </w:pPr>
      <w:r>
        <w:rPr>
          <w:noProof/>
          <w:lang w:val="cs-CZ" w:eastAsia="cs-CZ"/>
        </w:rPr>
        <mc:AlternateContent>
          <mc:Choice Requires="wps">
            <w:drawing>
              <wp:inline distT="0" distB="0" distL="0" distR="0" wp14:anchorId="002EC1A1" wp14:editId="158FE255">
                <wp:extent cx="247650" cy="107950"/>
                <wp:effectExtent l="9525" t="19050" r="19050" b="6350"/>
                <wp:docPr id="422" name="Šipka doprava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3C2E726" id="Šipka doprava 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B421FC">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B421FC" w:rsidRPr="00E060F7">
        <w:t xml:space="preserve">Create </w:t>
      </w:r>
      <w:r w:rsidR="00B421FC">
        <w:t>S</w:t>
      </w:r>
      <w:r w:rsidR="00B421FC" w:rsidRPr="00E060F7">
        <w:t>e</w:t>
      </w:r>
      <w:r w:rsidR="00B421FC">
        <w:t>ction in</w:t>
      </w:r>
      <w:r w:rsidR="00B421FC" w:rsidRPr="00E060F7">
        <w:t xml:space="preserve"> </w:t>
      </w:r>
      <w:r w:rsidR="00B421FC">
        <w:t>X-script</w:t>
      </w:r>
      <w:r w:rsidR="00FF3A2C">
        <w:fldChar w:fldCharType="end"/>
      </w:r>
    </w:p>
    <w:p w14:paraId="260C73D1" w14:textId="4FF24ADA" w:rsidR="00D84C56" w:rsidRPr="00E060F7" w:rsidRDefault="00F05171" w:rsidP="00D84C56">
      <w:pPr>
        <w:pStyle w:val="OdstavecSynteastyl"/>
      </w:pPr>
      <w:r w:rsidRPr="00F05171">
        <w:t xml:space="preserve">In </w:t>
      </w:r>
      <w:r>
        <w:t>c</w:t>
      </w:r>
      <w:r w:rsidRPr="00F05171">
        <w:t xml:space="preserve">hapter </w:t>
      </w:r>
      <w:r w:rsidR="00EF650E" w:rsidRPr="00E060F7">
        <w:fldChar w:fldCharType="begin"/>
      </w:r>
      <w:r w:rsidRPr="00E060F7">
        <w:instrText xml:space="preserve"> REF _Ref353373618 \r \h </w:instrText>
      </w:r>
      <w:r w:rsidR="00EF650E" w:rsidRPr="00E060F7">
        <w:fldChar w:fldCharType="separate"/>
      </w:r>
      <w:r w:rsidR="00B421FC">
        <w:t>8.1</w:t>
      </w:r>
      <w:r w:rsidR="00EF650E" w:rsidRPr="00E060F7">
        <w:fldChar w:fldCharType="end"/>
      </w:r>
      <w:r w:rsidRPr="00F05171">
        <w:t xml:space="preserve">, a global variable defined in X-definition in </w:t>
      </w:r>
      <w:r>
        <w:t xml:space="preserve">the </w:t>
      </w:r>
      <w:r w:rsidRPr="00F05171">
        <w:t xml:space="preserve">element xd:declaration was used in the create section </w:t>
      </w:r>
      <w:r w:rsidR="006E6ECE">
        <w:t xml:space="preserve">as a </w:t>
      </w:r>
      <w:r w:rsidRPr="00F05171">
        <w:t>data source for element construction. Typically, this was a</w:t>
      </w:r>
      <w:r>
        <w:t xml:space="preserve"> variable containing </w:t>
      </w:r>
      <w:r w:rsidR="000B7F6B">
        <w:t xml:space="preserve">the </w:t>
      </w:r>
      <w:r>
        <w:t>value of an</w:t>
      </w:r>
      <w:r w:rsidRPr="00F05171">
        <w:t xml:space="preserve"> </w:t>
      </w:r>
      <w:r>
        <w:t>e</w:t>
      </w:r>
      <w:r w:rsidRPr="00F05171">
        <w:t xml:space="preserve">lement or </w:t>
      </w:r>
      <w:r>
        <w:t xml:space="preserve">a </w:t>
      </w:r>
      <w:r w:rsidRPr="00F05171">
        <w:t>Service</w:t>
      </w:r>
      <w:r>
        <w:t xml:space="preserve"> object</w:t>
      </w:r>
      <w:r w:rsidRPr="00F05171">
        <w:t>.</w:t>
      </w:r>
    </w:p>
    <w:p w14:paraId="46C3DB16" w14:textId="2E0C6B66" w:rsidR="00D84C56" w:rsidRPr="00E060F7" w:rsidRDefault="00F05171" w:rsidP="00D84C56">
      <w:pPr>
        <w:pStyle w:val="OdstavecSynteastyl"/>
      </w:pPr>
      <w:r w:rsidRPr="00F05171">
        <w:t>Similarly (by specifying the name of the variable in the create section), globally defined variables can also be used to construct attribute values and text nodes, as shown in the following example. The variable, defined in X-Script globally, has global visibility in all parts o</w:t>
      </w:r>
      <w:r w:rsidR="000B7F6B">
        <w:t>f X-Script, not only in the xd:</w:t>
      </w:r>
      <w:r w:rsidRPr="00F05171">
        <w:t xml:space="preserve">declaration section but also in the xd: </w:t>
      </w:r>
      <w:r w:rsidR="00735ED2">
        <w:t>X-script</w:t>
      </w:r>
      <w:r w:rsidRPr="00F05171">
        <w:t xml:space="preserve"> attributes as well as in the text values of attributes and text nodes in the element model :</w:t>
      </w:r>
      <w:r>
        <w:t xml:space="preserve">  </w:t>
      </w:r>
    </w:p>
    <w:p w14:paraId="62B8C3BD"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653A2750" w14:textId="77777777" w:rsidR="00D84C56" w:rsidRPr="00E060F7" w:rsidRDefault="008E3543" w:rsidP="0075748B">
      <w:pPr>
        <w:pStyle w:val="OdstavecSynteastyl"/>
        <w:keepNext/>
        <w:numPr>
          <w:ilvl w:val="0"/>
          <w:numId w:val="56"/>
        </w:numPr>
        <w:ind w:left="284" w:hanging="284"/>
      </w:pPr>
      <w:r>
        <w:t>variant with elements and attributes</w:t>
      </w:r>
    </w:p>
    <w:p w14:paraId="0303195C" w14:textId="4E555A47"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8F0841D"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E090E07"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C6BE395" w14:textId="77777777" w:rsidR="00D84C56" w:rsidRPr="00E060F7" w:rsidRDefault="00D84C56" w:rsidP="00D84C56">
      <w:pPr>
        <w:pStyle w:val="Zdrojovykod-zlutyboxSynteastyl"/>
        <w:keepLines/>
        <w:tabs>
          <w:tab w:val="left" w:pos="567"/>
          <w:tab w:val="left" w:pos="1276"/>
        </w:tabs>
        <w:rPr>
          <w:color w:val="0070C0"/>
          <w:szCs w:val="16"/>
        </w:rPr>
      </w:pPr>
    </w:p>
    <w:p w14:paraId="42069815"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2052603" w14:textId="77777777" w:rsidR="00D84C56" w:rsidRPr="00E060F7" w:rsidRDefault="00D84C56" w:rsidP="00D84C56">
      <w:pPr>
        <w:pStyle w:val="Zdrojovykod-zlutyboxSynteastyl"/>
        <w:keepLines/>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A900665" w14:textId="77777777" w:rsidR="00D84C56" w:rsidRPr="00E060F7" w:rsidRDefault="00D84C56" w:rsidP="00D84C56">
      <w:pPr>
        <w:pStyle w:val="Zdrojovykod-zlutyboxSynteastyl"/>
        <w:keepLines/>
        <w:tabs>
          <w:tab w:val="left" w:pos="567"/>
          <w:tab w:val="left" w:pos="1276"/>
        </w:tabs>
        <w:rPr>
          <w:color w:val="0070C0"/>
        </w:rPr>
      </w:pPr>
      <w:r w:rsidRPr="00E060F7">
        <w:rPr>
          <w:color w:val="FF0000"/>
        </w:rPr>
        <w:tab/>
      </w:r>
      <w:r w:rsidRPr="00E060F7">
        <w:rPr>
          <w:color w:val="FF0000"/>
        </w:rPr>
        <w:tab/>
        <w:t>create true</w:t>
      </w:r>
      <w:r w:rsidRPr="00E060F7">
        <w:rPr>
          <w:color w:val="000000"/>
        </w:rPr>
        <w:t>"</w:t>
      </w:r>
    </w:p>
    <w:p w14:paraId="32525192" w14:textId="77777777" w:rsidR="00D84C56" w:rsidRPr="00E060F7" w:rsidRDefault="00D84C56" w:rsidP="00902B7C">
      <w:pPr>
        <w:pStyle w:val="Zdrojovykod-zlutyboxSynteastyl"/>
        <w:keepLines/>
        <w:tabs>
          <w:tab w:val="left" w:pos="567"/>
          <w:tab w:val="left" w:pos="851"/>
          <w:tab w:val="left" w:pos="1560"/>
        </w:tabs>
      </w:pPr>
      <w:r w:rsidRPr="00E060F7">
        <w:rPr>
          <w:color w:val="0070C0"/>
        </w:rPr>
        <w:tab/>
      </w:r>
      <w:r w:rsidRPr="00E060F7">
        <w:rPr>
          <w:color w:val="0070C0"/>
        </w:rPr>
        <w:tab/>
      </w:r>
      <w:r w:rsidRPr="00E060F7">
        <w:rPr>
          <w:color w:val="00B050"/>
        </w:rPr>
        <w:t>id</w:t>
      </w:r>
      <w:r w:rsidR="00902B7C">
        <w:rPr>
          <w:color w:val="00B050"/>
        </w:rPr>
        <w:t xml:space="preserve">     </w:t>
      </w:r>
      <w:r w:rsidRPr="00E060F7">
        <w:t xml:space="preserve">= </w:t>
      </w:r>
      <w:r w:rsidRPr="00E060F7">
        <w:rPr>
          <w:szCs w:val="16"/>
        </w:rPr>
        <w:t>"</w:t>
      </w:r>
      <w:r w:rsidRPr="00E060F7">
        <w:rPr>
          <w:color w:val="984806"/>
        </w:rPr>
        <w:t>string(5)</w:t>
      </w:r>
      <w:r w:rsidRPr="00E060F7">
        <w:rPr>
          <w:color w:val="FF0000"/>
        </w:rPr>
        <w:t>;</w:t>
      </w:r>
      <w:r w:rsidR="00902B7C">
        <w:rPr>
          <w:color w:val="FF0000"/>
        </w:rPr>
        <w:t xml:space="preserve"> </w:t>
      </w:r>
      <w:r w:rsidRPr="00E060F7">
        <w:rPr>
          <w:color w:val="FF0000"/>
        </w:rPr>
        <w:t>create id</w:t>
      </w:r>
      <w:r w:rsidRPr="00E060F7">
        <w:rPr>
          <w:szCs w:val="16"/>
        </w:rPr>
        <w:t>"</w:t>
      </w:r>
    </w:p>
    <w:p w14:paraId="1B1011B4" w14:textId="77777777" w:rsidR="00D84C56" w:rsidRPr="00E060F7" w:rsidRDefault="00D84C56" w:rsidP="00902B7C">
      <w:pPr>
        <w:pStyle w:val="Zdrojovykod-zlutyboxSynteastyl"/>
        <w:keepLines/>
        <w:tabs>
          <w:tab w:val="left" w:pos="567"/>
          <w:tab w:val="left" w:pos="851"/>
          <w:tab w:val="left" w:pos="1560"/>
        </w:tabs>
        <w:rPr>
          <w:szCs w:val="16"/>
        </w:rPr>
      </w:pPr>
      <w:r w:rsidRPr="00E060F7">
        <w:rPr>
          <w:color w:val="00B050"/>
        </w:rPr>
        <w:tab/>
      </w:r>
      <w:r w:rsidRPr="00E060F7">
        <w:rPr>
          <w:color w:val="00B050"/>
        </w:rPr>
        <w:tab/>
        <w:t>datum</w:t>
      </w:r>
      <w:r w:rsidR="00902B7C">
        <w:rPr>
          <w:color w:val="00B050"/>
        </w:rPr>
        <w:t xml:space="preserve">  </w:t>
      </w:r>
      <w:r w:rsidRPr="00E060F7">
        <w:t xml:space="preserve">= </w:t>
      </w:r>
      <w:r w:rsidRPr="00E060F7">
        <w:rPr>
          <w:szCs w:val="16"/>
        </w:rPr>
        <w:t>"</w:t>
      </w:r>
      <w:r w:rsidR="00902B7C">
        <w:rPr>
          <w:color w:val="984806"/>
        </w:rPr>
        <w:t>date</w:t>
      </w:r>
      <w:r w:rsidRPr="00E060F7">
        <w:rPr>
          <w:color w:val="984806"/>
        </w:rPr>
        <w:t>()</w:t>
      </w:r>
      <w:r w:rsidRPr="00E060F7">
        <w:rPr>
          <w:color w:val="FF0000"/>
        </w:rPr>
        <w:t>;</w:t>
      </w:r>
      <w:r w:rsidR="00902B7C">
        <w:rPr>
          <w:color w:val="FF0000"/>
        </w:rPr>
        <w:t xml:space="preserve"> </w:t>
      </w:r>
      <w:r w:rsidRPr="00E060F7">
        <w:rPr>
          <w:color w:val="FF0000"/>
        </w:rPr>
        <w:t>create datum</w:t>
      </w:r>
      <w:r w:rsidRPr="00E060F7">
        <w:rPr>
          <w:szCs w:val="16"/>
        </w:rPr>
        <w:t>"</w:t>
      </w:r>
    </w:p>
    <w:p w14:paraId="5283DAB1" w14:textId="77777777" w:rsidR="00D84C56" w:rsidRPr="00E060F7" w:rsidRDefault="00D84C56" w:rsidP="00902B7C">
      <w:pPr>
        <w:pStyle w:val="Zdrojovykod-zlutyboxSynteastyl"/>
        <w:keepLines/>
        <w:tabs>
          <w:tab w:val="left" w:pos="567"/>
          <w:tab w:val="left" w:pos="851"/>
          <w:tab w:val="left" w:pos="1560"/>
        </w:tabs>
      </w:pPr>
      <w:r w:rsidRPr="00E060F7">
        <w:rPr>
          <w:color w:val="00B050"/>
        </w:rPr>
        <w:tab/>
      </w:r>
      <w:r w:rsidRPr="00E060F7">
        <w:rPr>
          <w:color w:val="00B050"/>
        </w:rPr>
        <w:tab/>
      </w:r>
      <w:r w:rsidR="00384963">
        <w:rPr>
          <w:color w:val="00B050"/>
        </w:rPr>
        <w:t>injury</w:t>
      </w:r>
      <w:r w:rsidR="00902B7C">
        <w:rPr>
          <w:color w:val="00B050"/>
        </w:rPr>
        <w:t xml:space="preserve"> </w:t>
      </w:r>
      <w:r w:rsidRPr="00E060F7">
        <w:t xml:space="preserve">= </w:t>
      </w:r>
      <w:r w:rsidRPr="00E060F7">
        <w:rPr>
          <w:szCs w:val="16"/>
        </w:rPr>
        <w:t>"</w:t>
      </w:r>
      <w:r w:rsidRPr="00E060F7">
        <w:rPr>
          <w:color w:val="984806"/>
        </w:rPr>
        <w:t>int(0, 9999)</w:t>
      </w:r>
      <w:r w:rsidRPr="00E060F7">
        <w:rPr>
          <w:color w:val="FF0000"/>
        </w:rPr>
        <w:t>;</w:t>
      </w:r>
      <w:r w:rsidR="00902B7C">
        <w:rPr>
          <w:color w:val="FF0000"/>
        </w:rPr>
        <w:t xml:space="preserve"> </w:t>
      </w:r>
      <w:r w:rsidRPr="00E060F7">
        <w:rPr>
          <w:color w:val="FF0000"/>
        </w:rPr>
        <w:t xml:space="preserve">create </w:t>
      </w:r>
      <w:r w:rsidR="00384963">
        <w:rPr>
          <w:color w:val="FF0000"/>
        </w:rPr>
        <w:t>injury</w:t>
      </w:r>
      <w:r w:rsidRPr="00E060F7">
        <w:rPr>
          <w:szCs w:val="16"/>
        </w:rPr>
        <w:t>"</w:t>
      </w:r>
    </w:p>
    <w:p w14:paraId="276989E6" w14:textId="77777777" w:rsidR="00D84C56" w:rsidRPr="00E060F7" w:rsidRDefault="00D84C56" w:rsidP="00902B7C">
      <w:pPr>
        <w:pStyle w:val="Zdrojovykod-zlutyboxSynteastyl"/>
        <w:keepLines/>
        <w:tabs>
          <w:tab w:val="left" w:pos="567"/>
          <w:tab w:val="left" w:pos="851"/>
          <w:tab w:val="left" w:pos="1560"/>
        </w:tabs>
        <w:rPr>
          <w:szCs w:val="16"/>
        </w:rPr>
      </w:pPr>
      <w:r w:rsidRPr="00E060F7">
        <w:tab/>
      </w:r>
      <w:r w:rsidRPr="00E060F7">
        <w:tab/>
      </w:r>
      <w:r w:rsidR="007B00AD">
        <w:rPr>
          <w:color w:val="00B050"/>
        </w:rPr>
        <w:t>death</w:t>
      </w:r>
      <w:r w:rsidR="00902B7C">
        <w:rPr>
          <w:color w:val="00B050"/>
        </w:rPr>
        <w:t xml:space="preserve"> </w:t>
      </w:r>
      <w:r w:rsidRPr="00E060F7">
        <w:t xml:space="preserve">= </w:t>
      </w:r>
      <w:r w:rsidRPr="00E060F7">
        <w:rPr>
          <w:szCs w:val="16"/>
        </w:rPr>
        <w:t>"</w:t>
      </w:r>
      <w:r w:rsidRPr="00E060F7">
        <w:rPr>
          <w:color w:val="984806"/>
        </w:rPr>
        <w:t>int(0, 9999)</w:t>
      </w:r>
      <w:r w:rsidRPr="00E060F7">
        <w:rPr>
          <w:color w:val="FF0000"/>
        </w:rPr>
        <w:t>;</w:t>
      </w:r>
      <w:r w:rsidR="00902B7C">
        <w:rPr>
          <w:color w:val="FF0000"/>
        </w:rPr>
        <w:t xml:space="preserve"> </w:t>
      </w:r>
      <w:r w:rsidRPr="00E060F7">
        <w:rPr>
          <w:color w:val="FF0000"/>
        </w:rPr>
        <w:t xml:space="preserve">create </w:t>
      </w:r>
      <w:r w:rsidR="007B00AD">
        <w:rPr>
          <w:color w:val="FF0000"/>
        </w:rPr>
        <w:t>death</w:t>
      </w:r>
      <w:r w:rsidRPr="00E060F7">
        <w:rPr>
          <w:szCs w:val="16"/>
        </w:rPr>
        <w:t>"</w:t>
      </w:r>
    </w:p>
    <w:p w14:paraId="16DC0EFB" w14:textId="77777777" w:rsidR="00D84C56" w:rsidRPr="00E060F7" w:rsidRDefault="00D84C56" w:rsidP="00902B7C">
      <w:pPr>
        <w:pStyle w:val="Zdrojovykod-zlutyboxSynteastyl"/>
        <w:keepLines/>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00902B7C">
        <w:rPr>
          <w:color w:val="00B050"/>
        </w:rPr>
        <w:t xml:space="preserve">  </w:t>
      </w:r>
      <w:r w:rsidRPr="00E060F7">
        <w:t xml:space="preserve">= </w:t>
      </w:r>
      <w:r w:rsidRPr="00E060F7">
        <w:rPr>
          <w:szCs w:val="16"/>
        </w:rPr>
        <w:t>"</w:t>
      </w:r>
      <w:r w:rsidRPr="00E060F7">
        <w:rPr>
          <w:color w:val="984806"/>
        </w:rPr>
        <w:t>int(0, 100000000)</w:t>
      </w:r>
      <w:r w:rsidRPr="00E060F7">
        <w:rPr>
          <w:color w:val="FF0000"/>
        </w:rPr>
        <w:t>;</w:t>
      </w:r>
      <w:r w:rsidR="00902B7C">
        <w:rPr>
          <w:color w:val="FF0000"/>
        </w:rPr>
        <w:t xml:space="preserve"> </w:t>
      </w:r>
      <w:r w:rsidRPr="00E060F7">
        <w:rPr>
          <w:color w:val="FF0000"/>
        </w:rPr>
        <w:t xml:space="preserve">create </w:t>
      </w:r>
      <w:r w:rsidR="007B00AD">
        <w:rPr>
          <w:color w:val="FF0000"/>
        </w:rPr>
        <w:t>loss</w:t>
      </w:r>
      <w:r w:rsidRPr="00E060F7">
        <w:rPr>
          <w:szCs w:val="16"/>
        </w:rPr>
        <w:t>"</w:t>
      </w:r>
      <w:r w:rsidRPr="00E060F7">
        <w:rPr>
          <w:color w:val="0070C0"/>
        </w:rPr>
        <w:t>&gt;</w:t>
      </w:r>
    </w:p>
    <w:p w14:paraId="13375F2B" w14:textId="77777777" w:rsidR="00D84C56" w:rsidRPr="00E060F7" w:rsidRDefault="00D84C56" w:rsidP="00D84C56">
      <w:pPr>
        <w:pStyle w:val="Zdrojovykod-zlutyboxSynteastyl"/>
        <w:keepLines/>
        <w:tabs>
          <w:tab w:val="left" w:pos="567"/>
          <w:tab w:val="left" w:pos="851"/>
          <w:tab w:val="left" w:pos="1276"/>
        </w:tabs>
      </w:pPr>
      <w:r w:rsidRPr="00E060F7">
        <w:rPr>
          <w:color w:val="0070C0"/>
        </w:rPr>
        <w:tab/>
      </w:r>
      <w:r w:rsidRPr="00E060F7">
        <w:rPr>
          <w:color w:val="0070C0"/>
        </w:rPr>
        <w:tab/>
      </w:r>
      <w:r w:rsidRPr="00E060F7">
        <w:t>...</w:t>
      </w:r>
    </w:p>
    <w:p w14:paraId="4E4AC000"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00F101E4">
        <w:rPr>
          <w:color w:val="0070C0"/>
        </w:rPr>
        <w:t>&lt;/Accident</w:t>
      </w:r>
      <w:r w:rsidRPr="00E060F7">
        <w:rPr>
          <w:color w:val="0070C0"/>
        </w:rPr>
        <w:t>&gt;</w:t>
      </w:r>
    </w:p>
    <w:p w14:paraId="24B48F80"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F1F0A0" w14:textId="77777777" w:rsidR="00D84C56" w:rsidRPr="00E060F7" w:rsidRDefault="00D84C56" w:rsidP="00D84C56">
      <w:pPr>
        <w:pStyle w:val="Zdrojovykod-zlutyboxSynteastyl"/>
        <w:keepLines/>
        <w:tabs>
          <w:tab w:val="left" w:pos="284"/>
          <w:tab w:val="left" w:pos="1276"/>
        </w:tabs>
        <w:rPr>
          <w:color w:val="0070C0"/>
        </w:rPr>
      </w:pPr>
    </w:p>
    <w:p w14:paraId="05A8FCC6"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w:t>
      </w:r>
      <w:r w:rsidR="00F05171">
        <w:rPr>
          <w:color w:val="0070C0"/>
        </w:rPr>
        <w:t xml:space="preserve"> </w:t>
      </w:r>
      <w:r w:rsidR="00F05171">
        <w:rPr>
          <w:color w:val="00B050"/>
        </w:rPr>
        <w:t>xd:s</w:t>
      </w:r>
      <w:r w:rsidR="00F05171" w:rsidRPr="00F05171">
        <w:rPr>
          <w:color w:val="00B050"/>
        </w:rPr>
        <w:t>cope</w:t>
      </w:r>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Pr="00E060F7">
        <w:rPr>
          <w:color w:val="0070C0"/>
        </w:rPr>
        <w:t>&gt;</w:t>
      </w:r>
    </w:p>
    <w:p w14:paraId="3EF5F8D1" w14:textId="77777777" w:rsidR="00D84C56" w:rsidRPr="00E060F7" w:rsidRDefault="00D84C56" w:rsidP="00D84C56">
      <w:pPr>
        <w:pStyle w:val="Zdrojovykod-zlutyboxSynteastyl"/>
        <w:keepLines/>
        <w:tabs>
          <w:tab w:val="left" w:pos="284"/>
          <w:tab w:val="left" w:pos="567"/>
          <w:tab w:val="left" w:pos="851"/>
        </w:tabs>
        <w:rPr>
          <w:color w:val="FF0000"/>
        </w:rPr>
      </w:pPr>
      <w:r w:rsidRPr="00E060F7">
        <w:rPr>
          <w:color w:val="FF0000"/>
        </w:rPr>
        <w:tab/>
      </w:r>
      <w:r w:rsidRPr="00E060F7">
        <w:rPr>
          <w:color w:val="FF0000"/>
        </w:rPr>
        <w:tab/>
        <w:t>String id = "00123";</w:t>
      </w:r>
    </w:p>
    <w:p w14:paraId="7D574F4D" w14:textId="77777777" w:rsidR="00D84C56" w:rsidRPr="00E060F7" w:rsidRDefault="00D84C56" w:rsidP="00D84C56">
      <w:pPr>
        <w:pStyle w:val="Zdrojovykod-zlutyboxSynteastyl"/>
        <w:keepLines/>
        <w:tabs>
          <w:tab w:val="left" w:pos="284"/>
          <w:tab w:val="left" w:pos="567"/>
          <w:tab w:val="left" w:pos="851"/>
        </w:tabs>
        <w:rPr>
          <w:color w:val="FF0000"/>
        </w:rPr>
      </w:pPr>
      <w:r w:rsidRPr="00E060F7">
        <w:rPr>
          <w:color w:val="FF0000"/>
        </w:rPr>
        <w:tab/>
      </w:r>
      <w:r w:rsidRPr="00E060F7">
        <w:rPr>
          <w:color w:val="FF0000"/>
        </w:rPr>
        <w:tab/>
        <w:t>String datum = "22.04.2013";</w:t>
      </w:r>
    </w:p>
    <w:p w14:paraId="198A33F6" w14:textId="77777777" w:rsidR="00D84C56" w:rsidRPr="00E060F7" w:rsidRDefault="00D84C56" w:rsidP="00D84C56">
      <w:pPr>
        <w:pStyle w:val="Zdrojovykod-zlutyboxSynteastyl"/>
        <w:keepLines/>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65F828ED" w14:textId="77777777" w:rsidR="00D84C56" w:rsidRPr="00E060F7" w:rsidRDefault="00D84C56" w:rsidP="00D84C56">
      <w:pPr>
        <w:pStyle w:val="Zdrojovykod-zlutyboxSynteastyl"/>
        <w:keepLines/>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7C46EDA7" w14:textId="77777777" w:rsidR="00D84C56" w:rsidRPr="00E060F7" w:rsidRDefault="00D84C56" w:rsidP="00D84C56">
      <w:pPr>
        <w:pStyle w:val="Zdrojovykod-zlutyboxSynteastyl"/>
        <w:keepLines/>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48180C8A" w14:textId="77777777" w:rsidR="00D84C56" w:rsidRDefault="00D84C56" w:rsidP="00D84C56">
      <w:pPr>
        <w:pStyle w:val="Zdrojovykod-zlutyboxSynteastyl"/>
        <w:keepLines/>
        <w:tabs>
          <w:tab w:val="left" w:pos="284"/>
          <w:tab w:val="left" w:pos="1276"/>
        </w:tabs>
        <w:rPr>
          <w:color w:val="0070C0"/>
        </w:rPr>
      </w:pPr>
      <w:r w:rsidRPr="00E060F7">
        <w:rPr>
          <w:color w:val="0070C0"/>
        </w:rPr>
        <w:tab/>
        <w:t>&lt;/xd:declaration&gt;</w:t>
      </w:r>
    </w:p>
    <w:p w14:paraId="5DA5E120" w14:textId="77777777" w:rsidR="00902B7C" w:rsidRDefault="00902B7C" w:rsidP="00D84C56">
      <w:pPr>
        <w:pStyle w:val="Zdrojovykod-zlutyboxSynteastyl"/>
        <w:keepLines/>
        <w:tabs>
          <w:tab w:val="left" w:pos="284"/>
          <w:tab w:val="left" w:pos="1276"/>
        </w:tabs>
        <w:rPr>
          <w:color w:val="0070C0"/>
        </w:rPr>
      </w:pPr>
    </w:p>
    <w:p w14:paraId="3FBA5E0B" w14:textId="77777777" w:rsidR="00D84C56" w:rsidRPr="00E060F7" w:rsidRDefault="00D84C56" w:rsidP="00D84C56">
      <w:pPr>
        <w:pStyle w:val="Zdrojovykod-zlutyboxSynteastyl"/>
        <w:keepNext w:val="0"/>
        <w:tabs>
          <w:tab w:val="left" w:pos="284"/>
          <w:tab w:val="left" w:pos="1276"/>
        </w:tabs>
      </w:pPr>
      <w:r w:rsidRPr="00E060F7">
        <w:rPr>
          <w:color w:val="0070C0"/>
        </w:rPr>
        <w:t>&lt;/xd:def&gt;</w:t>
      </w:r>
    </w:p>
    <w:p w14:paraId="6BB6A888" w14:textId="1D2E5D12" w:rsidR="00D84C56" w:rsidRPr="00E060F7" w:rsidRDefault="008E3543" w:rsidP="0075748B">
      <w:pPr>
        <w:pStyle w:val="OdstavecSynteastyl"/>
        <w:keepNext/>
        <w:keepLines/>
        <w:numPr>
          <w:ilvl w:val="0"/>
          <w:numId w:val="56"/>
        </w:numPr>
        <w:ind w:left="284" w:hanging="284"/>
      </w:pPr>
      <w:r>
        <w:t xml:space="preserve">variant </w:t>
      </w:r>
      <w:r w:rsidR="006E6ECE">
        <w:t>with elements only</w:t>
      </w:r>
    </w:p>
    <w:p w14:paraId="596C4FC2" w14:textId="1CC7A7F6" w:rsidR="00D84C56" w:rsidRPr="00E060F7" w:rsidRDefault="00D84C56" w:rsidP="00D84C56">
      <w:pPr>
        <w:pStyle w:val="Zdrojovykod-zlutyboxSynteastyl"/>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B3CA41D"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070AFD2"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E15E97A" w14:textId="77777777" w:rsidR="00D84C56" w:rsidRPr="00E060F7" w:rsidRDefault="00D84C56" w:rsidP="00D84C56">
      <w:pPr>
        <w:pStyle w:val="Zdrojovykod-zlutyboxSynteastyl"/>
        <w:rPr>
          <w:color w:val="0070C0"/>
        </w:rPr>
      </w:pPr>
    </w:p>
    <w:p w14:paraId="79AAAD28" w14:textId="77777777" w:rsidR="00D84C56" w:rsidRPr="00E060F7" w:rsidRDefault="00902B7C" w:rsidP="00D84C56">
      <w:pPr>
        <w:pStyle w:val="Zdrojovykod-zlutyboxSynteastyl"/>
        <w:tabs>
          <w:tab w:val="left" w:pos="284"/>
          <w:tab w:val="left" w:pos="1276"/>
        </w:tabs>
        <w:rPr>
          <w:color w:val="0070C0"/>
        </w:rPr>
      </w:pPr>
      <w:r>
        <w:rPr>
          <w:color w:val="0070C0"/>
          <w:szCs w:val="16"/>
        </w:rPr>
        <w:t xml:space="preserve">  </w:t>
      </w:r>
      <w:r w:rsidR="00F101E4">
        <w:rPr>
          <w:color w:val="0070C0"/>
          <w:szCs w:val="16"/>
        </w:rPr>
        <w:t>&lt;Accidents</w:t>
      </w:r>
      <w:r w:rsidR="00D84C56" w:rsidRPr="00E060F7">
        <w:rPr>
          <w:color w:val="0070C0"/>
          <w:szCs w:val="16"/>
        </w:rPr>
        <w:t>&gt;</w:t>
      </w:r>
    </w:p>
    <w:p w14:paraId="23C1CE72" w14:textId="77777777" w:rsidR="00D84C56" w:rsidRPr="00E060F7" w:rsidRDefault="00902B7C" w:rsidP="00D84C56">
      <w:pPr>
        <w:pStyle w:val="Zdrojovykod-zlutyboxSynteastyl"/>
        <w:tabs>
          <w:tab w:val="left" w:pos="567"/>
        </w:tabs>
        <w:rPr>
          <w:color w:val="FF0000"/>
        </w:rPr>
      </w:pPr>
      <w:r>
        <w:rPr>
          <w:color w:val="0070C0"/>
        </w:rPr>
        <w:t xml:space="preserve">    </w:t>
      </w:r>
      <w:r w:rsidR="00F101E4">
        <w:rPr>
          <w:color w:val="0070C0"/>
        </w:rPr>
        <w:t>&lt;Accident</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color w:val="FF0000"/>
        </w:rPr>
        <w:t>;</w:t>
      </w:r>
    </w:p>
    <w:p w14:paraId="5D19A914" w14:textId="77777777" w:rsidR="00D84C56" w:rsidRPr="00E060F7" w:rsidRDefault="00D84C56" w:rsidP="00D84C56">
      <w:pPr>
        <w:pStyle w:val="Zdrojovykod-zlutyboxSynteastyl"/>
        <w:tabs>
          <w:tab w:val="left" w:pos="567"/>
        </w:tabs>
        <w:rPr>
          <w:color w:val="0070C0"/>
        </w:rPr>
      </w:pPr>
      <w:r w:rsidRPr="00E060F7">
        <w:rPr>
          <w:color w:val="FF0000"/>
        </w:rPr>
        <w:tab/>
      </w:r>
      <w:r w:rsidR="00902B7C">
        <w:rPr>
          <w:color w:val="FF0000"/>
        </w:rPr>
        <w:t xml:space="preserve">                   </w:t>
      </w:r>
      <w:r w:rsidRPr="00E060F7">
        <w:rPr>
          <w:color w:val="FF0000"/>
        </w:rPr>
        <w:t>create true</w:t>
      </w:r>
      <w:r w:rsidRPr="00E060F7">
        <w:rPr>
          <w:szCs w:val="16"/>
        </w:rPr>
        <w:t>"</w:t>
      </w:r>
      <w:r w:rsidRPr="00E060F7">
        <w:rPr>
          <w:color w:val="0070C0"/>
        </w:rPr>
        <w:t>&gt;</w:t>
      </w:r>
    </w:p>
    <w:p w14:paraId="3C7850EA" w14:textId="4377147B" w:rsidR="00D84C56" w:rsidRPr="00E060F7" w:rsidRDefault="00902B7C" w:rsidP="00D84C56">
      <w:pPr>
        <w:pStyle w:val="Zdrojovykod-zlutyboxSynteastyl"/>
        <w:tabs>
          <w:tab w:val="left" w:pos="567"/>
          <w:tab w:val="left" w:pos="993"/>
        </w:tabs>
        <w:rPr>
          <w:color w:val="0070C0"/>
        </w:rPr>
      </w:pPr>
      <w:r>
        <w:rPr>
          <w:color w:val="0070C0"/>
        </w:rPr>
        <w:t xml:space="preserve">      </w:t>
      </w:r>
      <w:r w:rsidR="00AA68F3">
        <w:rPr>
          <w:color w:val="0070C0"/>
        </w:rPr>
        <w:t>&lt;</w:t>
      </w:r>
      <w:r w:rsidR="006E6ECE">
        <w:rPr>
          <w:color w:val="0070C0"/>
        </w:rPr>
        <w:t>id</w:t>
      </w:r>
      <w:r w:rsidR="00AA68F3">
        <w:rPr>
          <w:color w:val="0070C0"/>
        </w:rPr>
        <w:t>&gt;</w:t>
      </w:r>
      <w:r w:rsidR="00D84C56" w:rsidRPr="00E060F7">
        <w:t>string(5)</w:t>
      </w:r>
      <w:r w:rsidR="00D84C56" w:rsidRPr="00E060F7">
        <w:rPr>
          <w:color w:val="FF0000"/>
        </w:rPr>
        <w:t>; create id</w:t>
      </w:r>
      <w:r w:rsidR="00AA68F3">
        <w:rPr>
          <w:color w:val="0070C0"/>
        </w:rPr>
        <w:t>&lt;/</w:t>
      </w:r>
      <w:r w:rsidR="006E6ECE">
        <w:rPr>
          <w:color w:val="0070C0"/>
        </w:rPr>
        <w:t>id</w:t>
      </w:r>
      <w:r w:rsidR="00AA68F3">
        <w:rPr>
          <w:color w:val="0070C0"/>
        </w:rPr>
        <w:t>&gt;</w:t>
      </w:r>
    </w:p>
    <w:p w14:paraId="6EC4E304" w14:textId="77777777" w:rsidR="00D84C56" w:rsidRPr="00E060F7" w:rsidRDefault="00902B7C" w:rsidP="00D84C56">
      <w:pPr>
        <w:pStyle w:val="Zdrojovykod-zlutyboxSynteastyl"/>
        <w:tabs>
          <w:tab w:val="left" w:pos="567"/>
          <w:tab w:val="left" w:pos="993"/>
        </w:tabs>
        <w:rPr>
          <w:color w:val="984806"/>
        </w:rPr>
      </w:pPr>
      <w:r>
        <w:t xml:space="preserve">      </w:t>
      </w:r>
      <w:r w:rsidR="00AA68F3">
        <w:rPr>
          <w:color w:val="0070C0"/>
        </w:rPr>
        <w:t>&lt;date</w:t>
      </w:r>
      <w:r w:rsidR="00D84C56" w:rsidRPr="00E060F7">
        <w:rPr>
          <w:color w:val="0070C0"/>
        </w:rPr>
        <w:t>&gt;</w:t>
      </w:r>
      <w:r>
        <w:t>date</w:t>
      </w:r>
      <w:r w:rsidR="00D84C56" w:rsidRPr="00E060F7">
        <w:t>()</w:t>
      </w:r>
      <w:r w:rsidR="00D84C56" w:rsidRPr="00E060F7">
        <w:rPr>
          <w:color w:val="FF0000"/>
        </w:rPr>
        <w:t>;</w:t>
      </w:r>
      <w:r>
        <w:rPr>
          <w:color w:val="FF0000"/>
        </w:rPr>
        <w:t xml:space="preserve"> </w:t>
      </w:r>
      <w:r w:rsidR="00D84C56" w:rsidRPr="00E060F7">
        <w:rPr>
          <w:color w:val="FF0000"/>
        </w:rPr>
        <w:t>create datum</w:t>
      </w:r>
      <w:r>
        <w:rPr>
          <w:color w:val="FF0000"/>
        </w:rPr>
        <w:t xml:space="preserve"> </w:t>
      </w:r>
      <w:r w:rsidR="00AA68F3">
        <w:rPr>
          <w:color w:val="0070C0"/>
        </w:rPr>
        <w:t>&lt;/date</w:t>
      </w:r>
      <w:r w:rsidR="00D84C56" w:rsidRPr="00E060F7">
        <w:rPr>
          <w:color w:val="0070C0"/>
        </w:rPr>
        <w:t>&gt;</w:t>
      </w:r>
    </w:p>
    <w:p w14:paraId="124611A2" w14:textId="77777777" w:rsidR="00D84C56" w:rsidRPr="00E060F7" w:rsidRDefault="00902B7C" w:rsidP="00D84C56">
      <w:pPr>
        <w:pStyle w:val="Zdrojovykod-zlutyboxSynteastyl"/>
        <w:tabs>
          <w:tab w:val="left" w:pos="567"/>
          <w:tab w:val="left" w:pos="993"/>
        </w:tabs>
        <w:rPr>
          <w:color w:val="0070C0"/>
        </w:rPr>
      </w:pPr>
      <w:r>
        <w:t xml:space="preserve">      </w:t>
      </w:r>
      <w:r w:rsidR="00AA68F3">
        <w:rPr>
          <w:color w:val="0070C0"/>
        </w:rPr>
        <w:t>&lt;injury</w:t>
      </w:r>
      <w:r w:rsidR="00D84C56" w:rsidRPr="00E060F7">
        <w:rPr>
          <w:color w:val="0070C0"/>
        </w:rPr>
        <w:t>&gt;</w:t>
      </w:r>
      <w:r w:rsidR="00D84C56" w:rsidRPr="00E060F7">
        <w:t>int(0, 9999)</w:t>
      </w:r>
      <w:r w:rsidR="00D84C56" w:rsidRPr="00E060F7">
        <w:rPr>
          <w:color w:val="FF0000"/>
        </w:rPr>
        <w:t>;</w:t>
      </w:r>
      <w:r>
        <w:rPr>
          <w:color w:val="FF0000"/>
        </w:rPr>
        <w:t xml:space="preserve"> </w:t>
      </w:r>
      <w:r w:rsidR="00D84C56" w:rsidRPr="00E060F7">
        <w:rPr>
          <w:color w:val="FF0000"/>
        </w:rPr>
        <w:t xml:space="preserve">create </w:t>
      </w:r>
      <w:r w:rsidR="00384963">
        <w:rPr>
          <w:color w:val="FF0000"/>
        </w:rPr>
        <w:t>injury</w:t>
      </w:r>
      <w:r>
        <w:rPr>
          <w:color w:val="FF0000"/>
        </w:rPr>
        <w:t xml:space="preserve">; </w:t>
      </w:r>
      <w:r w:rsidR="00AA68F3">
        <w:rPr>
          <w:color w:val="0070C0"/>
        </w:rPr>
        <w:t>&lt;/injury</w:t>
      </w:r>
      <w:r w:rsidR="00D84C56" w:rsidRPr="00E060F7">
        <w:rPr>
          <w:color w:val="0070C0"/>
        </w:rPr>
        <w:t>&gt;</w:t>
      </w:r>
    </w:p>
    <w:p w14:paraId="251F2D06" w14:textId="77777777" w:rsidR="00D84C56" w:rsidRPr="00E060F7" w:rsidRDefault="00902B7C" w:rsidP="00D84C56">
      <w:pPr>
        <w:pStyle w:val="Zdrojovykod-zlutyboxSynteastyl"/>
        <w:tabs>
          <w:tab w:val="left" w:pos="567"/>
          <w:tab w:val="left" w:pos="993"/>
        </w:tabs>
        <w:rPr>
          <w:color w:val="0070C0"/>
        </w:rPr>
      </w:pPr>
      <w:r>
        <w:rPr>
          <w:color w:val="0070C0"/>
        </w:rPr>
        <w:t xml:space="preserve">      </w:t>
      </w:r>
      <w:r w:rsidR="00AA68F3">
        <w:rPr>
          <w:color w:val="0070C0"/>
        </w:rPr>
        <w:t>&lt;death</w:t>
      </w:r>
      <w:r w:rsidR="00D84C56" w:rsidRPr="00E060F7">
        <w:rPr>
          <w:color w:val="0070C0"/>
        </w:rPr>
        <w:t>&gt;</w:t>
      </w:r>
      <w:r>
        <w:rPr>
          <w:color w:val="0070C0"/>
        </w:rPr>
        <w:t xml:space="preserve"> </w:t>
      </w:r>
      <w:r w:rsidR="00D84C56" w:rsidRPr="00E060F7">
        <w:t>int(0, 9999)</w:t>
      </w:r>
      <w:r w:rsidR="00D84C56" w:rsidRPr="00E060F7">
        <w:rPr>
          <w:color w:val="FF0000"/>
        </w:rPr>
        <w:t>;</w:t>
      </w:r>
      <w:r>
        <w:rPr>
          <w:color w:val="FF0000"/>
        </w:rPr>
        <w:t xml:space="preserve"> </w:t>
      </w:r>
      <w:r w:rsidR="00D84C56" w:rsidRPr="00E060F7">
        <w:rPr>
          <w:color w:val="FF0000"/>
        </w:rPr>
        <w:t xml:space="preserve">create </w:t>
      </w:r>
      <w:r w:rsidR="007B00AD">
        <w:rPr>
          <w:color w:val="FF0000"/>
        </w:rPr>
        <w:t>death</w:t>
      </w:r>
      <w:r>
        <w:rPr>
          <w:color w:val="FF0000"/>
        </w:rPr>
        <w:t xml:space="preserve"> </w:t>
      </w:r>
      <w:r w:rsidR="00AA68F3">
        <w:rPr>
          <w:color w:val="0070C0"/>
        </w:rPr>
        <w:t>&lt;/death</w:t>
      </w:r>
      <w:r w:rsidR="00D84C56" w:rsidRPr="00E060F7">
        <w:rPr>
          <w:color w:val="0070C0"/>
        </w:rPr>
        <w:t>&gt;</w:t>
      </w:r>
    </w:p>
    <w:p w14:paraId="380F095C" w14:textId="77777777" w:rsidR="00D84C56" w:rsidRPr="00E060F7" w:rsidRDefault="00902B7C" w:rsidP="00D84C56">
      <w:pPr>
        <w:pStyle w:val="Zdrojovykod-zlutyboxSynteastyl"/>
        <w:tabs>
          <w:tab w:val="left" w:pos="567"/>
          <w:tab w:val="left" w:pos="993"/>
        </w:tabs>
        <w:rPr>
          <w:color w:val="0070C0"/>
        </w:rPr>
      </w:pPr>
      <w:r>
        <w:rPr>
          <w:color w:val="0070C0"/>
        </w:rPr>
        <w:t xml:space="preserve">      </w:t>
      </w:r>
      <w:r w:rsidR="00AA68F3">
        <w:rPr>
          <w:color w:val="0070C0"/>
        </w:rPr>
        <w:t>&lt;loss</w:t>
      </w:r>
      <w:r w:rsidR="00D84C56" w:rsidRPr="00E060F7">
        <w:rPr>
          <w:color w:val="0070C0"/>
        </w:rPr>
        <w:t>&gt;</w:t>
      </w:r>
      <w:r>
        <w:rPr>
          <w:color w:val="0070C0"/>
        </w:rPr>
        <w:t xml:space="preserve"> </w:t>
      </w:r>
      <w:r w:rsidR="00D84C56" w:rsidRPr="00E060F7">
        <w:t>int(0, 100000000)</w:t>
      </w:r>
      <w:r w:rsidR="00D84C56" w:rsidRPr="00E060F7">
        <w:rPr>
          <w:color w:val="FF0000"/>
        </w:rPr>
        <w:t>;</w:t>
      </w:r>
      <w:r>
        <w:rPr>
          <w:color w:val="FF0000"/>
        </w:rPr>
        <w:t xml:space="preserve"> </w:t>
      </w:r>
      <w:r w:rsidR="00D84C56" w:rsidRPr="00E060F7">
        <w:rPr>
          <w:color w:val="FF0000"/>
        </w:rPr>
        <w:t xml:space="preserve">create </w:t>
      </w:r>
      <w:r w:rsidR="007B00AD">
        <w:rPr>
          <w:color w:val="FF0000"/>
        </w:rPr>
        <w:t>loss</w:t>
      </w:r>
      <w:r>
        <w:rPr>
          <w:color w:val="FF0000"/>
        </w:rPr>
        <w:t xml:space="preserve"> </w:t>
      </w:r>
      <w:r w:rsidR="00AA68F3">
        <w:rPr>
          <w:color w:val="0070C0"/>
        </w:rPr>
        <w:t>&lt;/loss</w:t>
      </w:r>
      <w:r w:rsidR="00D84C56" w:rsidRPr="00E060F7">
        <w:rPr>
          <w:color w:val="0070C0"/>
        </w:rPr>
        <w:t>&gt;</w:t>
      </w:r>
    </w:p>
    <w:p w14:paraId="33E6E185" w14:textId="77777777" w:rsidR="00D84C56" w:rsidRPr="00E060F7" w:rsidRDefault="00902B7C" w:rsidP="00D84C56">
      <w:pPr>
        <w:pStyle w:val="Zdrojovykod-zlutyboxSynteastyl"/>
        <w:tabs>
          <w:tab w:val="left" w:pos="567"/>
          <w:tab w:val="left" w:pos="993"/>
        </w:tabs>
      </w:pPr>
      <w:r>
        <w:rPr>
          <w:color w:val="0070C0"/>
        </w:rPr>
        <w:t xml:space="preserve">      </w:t>
      </w:r>
      <w:r w:rsidR="00D84C56" w:rsidRPr="00E060F7">
        <w:t>...</w:t>
      </w:r>
    </w:p>
    <w:p w14:paraId="3B666FA7" w14:textId="77777777" w:rsidR="00D84C56" w:rsidRPr="00E060F7" w:rsidRDefault="00902B7C" w:rsidP="00D84C56">
      <w:pPr>
        <w:pStyle w:val="Zdrojovykod-zlutyboxSynteastyl"/>
        <w:tabs>
          <w:tab w:val="left" w:pos="567"/>
        </w:tabs>
        <w:rPr>
          <w:color w:val="0070C0"/>
        </w:rPr>
      </w:pPr>
      <w:r>
        <w:rPr>
          <w:color w:val="0070C0"/>
        </w:rPr>
        <w:t xml:space="preserve">    </w:t>
      </w:r>
      <w:r w:rsidR="00F101E4">
        <w:rPr>
          <w:color w:val="0070C0"/>
        </w:rPr>
        <w:t>&lt;/Accident</w:t>
      </w:r>
      <w:r w:rsidR="00D84C56" w:rsidRPr="00E060F7">
        <w:rPr>
          <w:color w:val="0070C0"/>
        </w:rPr>
        <w:t>&gt;</w:t>
      </w:r>
    </w:p>
    <w:p w14:paraId="63D62651" w14:textId="77777777" w:rsidR="00D84C56" w:rsidRPr="00E060F7" w:rsidRDefault="00902B7C" w:rsidP="00D84C56">
      <w:pPr>
        <w:pStyle w:val="Zdrojovykod-zlutyboxSynteastyl"/>
        <w:tabs>
          <w:tab w:val="left" w:pos="284"/>
          <w:tab w:val="left" w:pos="1276"/>
        </w:tabs>
        <w:rPr>
          <w:color w:val="0070C0"/>
        </w:rPr>
      </w:pPr>
      <w:r>
        <w:rPr>
          <w:color w:val="0070C0"/>
        </w:rPr>
        <w:t xml:space="preserve">  </w:t>
      </w:r>
      <w:r w:rsidR="00F101E4">
        <w:rPr>
          <w:color w:val="0070C0"/>
        </w:rPr>
        <w:t>&lt;/Accidents</w:t>
      </w:r>
      <w:r w:rsidR="00D84C56" w:rsidRPr="00E060F7">
        <w:rPr>
          <w:color w:val="0070C0"/>
        </w:rPr>
        <w:t>&gt;</w:t>
      </w:r>
    </w:p>
    <w:p w14:paraId="2988EAA9" w14:textId="77777777" w:rsidR="00D84C56" w:rsidRPr="00E060F7" w:rsidRDefault="00D84C56" w:rsidP="00D84C56">
      <w:pPr>
        <w:pStyle w:val="Zdrojovykod-zlutyboxSynteastyl"/>
        <w:tabs>
          <w:tab w:val="left" w:pos="284"/>
          <w:tab w:val="left" w:pos="1276"/>
        </w:tabs>
        <w:rPr>
          <w:color w:val="0070C0"/>
        </w:rPr>
      </w:pPr>
    </w:p>
    <w:p w14:paraId="049F2B31" w14:textId="77777777" w:rsidR="00D84C56" w:rsidRPr="00E060F7" w:rsidRDefault="00902B7C" w:rsidP="00D84C56">
      <w:pPr>
        <w:pStyle w:val="Zdrojovykod-zlutyboxSynteastyl"/>
        <w:keepLines/>
        <w:tabs>
          <w:tab w:val="left" w:pos="284"/>
          <w:tab w:val="left" w:pos="1276"/>
        </w:tabs>
        <w:rPr>
          <w:color w:val="0070C0"/>
        </w:rPr>
      </w:pPr>
      <w:r>
        <w:rPr>
          <w:color w:val="0070C0"/>
        </w:rPr>
        <w:t xml:space="preserve">  </w:t>
      </w:r>
      <w:r w:rsidR="00D84C56" w:rsidRPr="00E060F7">
        <w:rPr>
          <w:color w:val="0070C0"/>
        </w:rPr>
        <w:t>&lt;xd:declaration</w:t>
      </w:r>
      <w:r w:rsidR="00F05171">
        <w:rPr>
          <w:color w:val="0070C0"/>
        </w:rPr>
        <w:t xml:space="preserve"> </w:t>
      </w:r>
      <w:r w:rsidR="00F05171">
        <w:rPr>
          <w:color w:val="00B050"/>
        </w:rPr>
        <w:t>xd:s</w:t>
      </w:r>
      <w:r w:rsidR="00F05171" w:rsidRPr="00F05171">
        <w:rPr>
          <w:color w:val="00B050"/>
        </w:rPr>
        <w:t>cope</w:t>
      </w:r>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00D84C56" w:rsidRPr="00E060F7">
        <w:rPr>
          <w:color w:val="0070C0"/>
        </w:rPr>
        <w:t>&gt;</w:t>
      </w:r>
    </w:p>
    <w:p w14:paraId="6948A973" w14:textId="77777777" w:rsidR="00D84C56" w:rsidRPr="00E060F7" w:rsidRDefault="00D84C56" w:rsidP="00D84C56">
      <w:pPr>
        <w:pStyle w:val="Zdrojovykod-zlutyboxSynteastyl"/>
        <w:keepLines/>
        <w:tabs>
          <w:tab w:val="left" w:pos="284"/>
          <w:tab w:val="left" w:pos="567"/>
          <w:tab w:val="left" w:pos="851"/>
        </w:tabs>
        <w:rPr>
          <w:color w:val="FF0000"/>
        </w:rPr>
      </w:pPr>
      <w:r w:rsidRPr="00E060F7">
        <w:rPr>
          <w:color w:val="FF0000"/>
        </w:rPr>
        <w:tab/>
      </w:r>
      <w:r w:rsidRPr="00E060F7">
        <w:rPr>
          <w:color w:val="FF0000"/>
        </w:rPr>
        <w:tab/>
        <w:t>String id = "00123";</w:t>
      </w:r>
    </w:p>
    <w:p w14:paraId="239998E4" w14:textId="77777777" w:rsidR="00D84C56" w:rsidRPr="00E060F7" w:rsidRDefault="00D84C56" w:rsidP="00D84C56">
      <w:pPr>
        <w:pStyle w:val="Zdrojovykod-zlutyboxSynteastyl"/>
        <w:keepLines/>
        <w:tabs>
          <w:tab w:val="left" w:pos="284"/>
          <w:tab w:val="left" w:pos="567"/>
          <w:tab w:val="left" w:pos="851"/>
        </w:tabs>
        <w:rPr>
          <w:color w:val="FF0000"/>
        </w:rPr>
      </w:pPr>
      <w:r w:rsidRPr="00E060F7">
        <w:rPr>
          <w:color w:val="FF0000"/>
        </w:rPr>
        <w:tab/>
      </w:r>
      <w:r w:rsidRPr="00E060F7">
        <w:rPr>
          <w:color w:val="FF0000"/>
        </w:rPr>
        <w:tab/>
        <w:t>String datum = "22.04.2013";</w:t>
      </w:r>
    </w:p>
    <w:p w14:paraId="568B1CD2" w14:textId="77777777" w:rsidR="00D84C56" w:rsidRPr="00E060F7" w:rsidRDefault="00D84C56" w:rsidP="00D84C56">
      <w:pPr>
        <w:pStyle w:val="Zdrojovykod-zlutyboxSynteastyl"/>
        <w:keepLines/>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31DD94C2" w14:textId="77777777" w:rsidR="00D84C56" w:rsidRPr="00E060F7" w:rsidRDefault="00D84C56" w:rsidP="00D84C56">
      <w:pPr>
        <w:pStyle w:val="Zdrojovykod-zlutyboxSynteastyl"/>
        <w:keepLines/>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1CA0A29B" w14:textId="77777777" w:rsidR="00D84C56" w:rsidRPr="00E060F7" w:rsidRDefault="00D84C56" w:rsidP="00D84C56">
      <w:pPr>
        <w:pStyle w:val="Zdrojovykod-zlutyboxSynteastyl"/>
        <w:keepLines/>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598ADCC3" w14:textId="77777777" w:rsidR="00D84C56" w:rsidRDefault="00902B7C" w:rsidP="00D84C56">
      <w:pPr>
        <w:pStyle w:val="Zdrojovykod-zlutyboxSynteastyl"/>
        <w:tabs>
          <w:tab w:val="left" w:pos="284"/>
          <w:tab w:val="left" w:pos="1276"/>
        </w:tabs>
        <w:rPr>
          <w:color w:val="0070C0"/>
        </w:rPr>
      </w:pPr>
      <w:r>
        <w:rPr>
          <w:color w:val="0070C0"/>
        </w:rPr>
        <w:t xml:space="preserve">  </w:t>
      </w:r>
      <w:r w:rsidR="00D84C56" w:rsidRPr="00E060F7">
        <w:rPr>
          <w:color w:val="0070C0"/>
        </w:rPr>
        <w:t>&lt;/xd:declaration&gt;</w:t>
      </w:r>
    </w:p>
    <w:p w14:paraId="3F44177B" w14:textId="77777777" w:rsidR="00902B7C" w:rsidRDefault="00902B7C" w:rsidP="00D84C56">
      <w:pPr>
        <w:pStyle w:val="Zdrojovykod-zlutyboxSynteastyl"/>
        <w:tabs>
          <w:tab w:val="left" w:pos="284"/>
          <w:tab w:val="left" w:pos="1276"/>
        </w:tabs>
        <w:rPr>
          <w:color w:val="0070C0"/>
        </w:rPr>
      </w:pPr>
    </w:p>
    <w:p w14:paraId="3245A014" w14:textId="77777777" w:rsidR="00D84C56" w:rsidRPr="00E060F7" w:rsidRDefault="00D84C56" w:rsidP="00D84C56">
      <w:pPr>
        <w:pStyle w:val="Zdrojovykod-zlutyboxSynteastyl"/>
        <w:tabs>
          <w:tab w:val="left" w:pos="284"/>
          <w:tab w:val="left" w:pos="1276"/>
        </w:tabs>
      </w:pPr>
      <w:r w:rsidRPr="00E060F7">
        <w:rPr>
          <w:color w:val="0070C0"/>
        </w:rPr>
        <w:t>&lt;/xd:def&gt;</w:t>
      </w:r>
    </w:p>
    <w:p w14:paraId="341AE34D"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068ED81E" w14:textId="77777777" w:rsidR="00D84C56" w:rsidRPr="00E060F7" w:rsidRDefault="00F05171" w:rsidP="00D84C56">
      <w:pPr>
        <w:pStyle w:val="OdstavecSynteastyl"/>
      </w:pPr>
      <w:r w:rsidRPr="00F05171">
        <w:t>Since the values of both the attributes and the text nodes are text, the variables that are used to construct them are the String data type.</w:t>
      </w:r>
    </w:p>
    <w:p w14:paraId="3105B3E4" w14:textId="77777777" w:rsidR="00D84C56" w:rsidRPr="00E060F7" w:rsidRDefault="002F4AE3" w:rsidP="00D84C56">
      <w:pPr>
        <w:pStyle w:val="OdstavecSynteastyl"/>
      </w:pPr>
      <w:r w:rsidRPr="002F4AE3">
        <w:t>Variable values can be obtained by different calculations, conversions, e</w:t>
      </w:r>
      <w:r>
        <w:t>.</w:t>
      </w:r>
      <w:r w:rsidRPr="002F4AE3">
        <w:t>g</w:t>
      </w:r>
      <w:r>
        <w:t>.</w:t>
      </w:r>
      <w:r w:rsidRPr="002F4AE3">
        <w:t xml:space="preserve"> in user methods, etc. Therefore, they </w:t>
      </w:r>
      <w:r>
        <w:t>are usually</w:t>
      </w:r>
      <w:r w:rsidRPr="002F4AE3">
        <w:t xml:space="preserve"> not specified as constants as in the above example.</w:t>
      </w:r>
    </w:p>
    <w:p w14:paraId="42D3061F" w14:textId="77777777" w:rsidR="00D84C56" w:rsidRPr="00E060F7" w:rsidRDefault="002F4AE3" w:rsidP="00D84C56">
      <w:pPr>
        <w:pStyle w:val="OdstavecSynteastyl"/>
      </w:pPr>
      <w:r w:rsidRPr="002F4AE3">
        <w:t>Using this X-definition, the following document will be generated:</w:t>
      </w:r>
    </w:p>
    <w:p w14:paraId="349EBA5D"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4860593A" w14:textId="77777777" w:rsidR="00D84C56" w:rsidRPr="00E060F7" w:rsidRDefault="008E3543" w:rsidP="0075748B">
      <w:pPr>
        <w:pStyle w:val="OdstavecSynteastyl"/>
        <w:keepNext/>
        <w:numPr>
          <w:ilvl w:val="0"/>
          <w:numId w:val="57"/>
        </w:numPr>
        <w:ind w:left="284" w:hanging="284"/>
      </w:pPr>
      <w:r>
        <w:lastRenderedPageBreak/>
        <w:t>variant with elements and attributes</w:t>
      </w:r>
    </w:p>
    <w:p w14:paraId="334BDEF0" w14:textId="77777777" w:rsidR="00D84C56" w:rsidRPr="00E060F7" w:rsidRDefault="00F101E4" w:rsidP="00D84C56">
      <w:pPr>
        <w:pStyle w:val="Zdrojovykod-zlutyboxSynteastyl"/>
        <w:keepLines/>
        <w:tabs>
          <w:tab w:val="left" w:pos="284"/>
          <w:tab w:val="left" w:pos="567"/>
          <w:tab w:val="left" w:pos="851"/>
          <w:tab w:val="left" w:pos="1134"/>
        </w:tabs>
        <w:rPr>
          <w:color w:val="0070C0"/>
        </w:rPr>
      </w:pPr>
      <w:r>
        <w:rPr>
          <w:color w:val="0070C0"/>
        </w:rPr>
        <w:t>&lt;Accidents</w:t>
      </w:r>
      <w:r w:rsidR="00D84C56" w:rsidRPr="00E060F7">
        <w:rPr>
          <w:color w:val="0070C0"/>
        </w:rPr>
        <w:t>&gt;</w:t>
      </w:r>
    </w:p>
    <w:p w14:paraId="00B46100" w14:textId="77777777" w:rsidR="00D84C56" w:rsidRPr="00E060F7" w:rsidRDefault="00D84C56" w:rsidP="00D84C56">
      <w:pPr>
        <w:pStyle w:val="Zdrojovykod-zlutyboxSynteastyl"/>
        <w:keepLines/>
        <w:tabs>
          <w:tab w:val="left" w:pos="284"/>
          <w:tab w:val="left" w:pos="567"/>
          <w:tab w:val="left" w:pos="851"/>
          <w:tab w:val="left" w:pos="1134"/>
        </w:tabs>
        <w:rPr>
          <w:color w:val="00B050"/>
        </w:rPr>
      </w:pPr>
      <w:r w:rsidRPr="00E060F7">
        <w:rPr>
          <w:color w:val="0070C0"/>
        </w:rPr>
        <w:tab/>
      </w:r>
      <w:r w:rsidR="00F101E4">
        <w:rPr>
          <w:color w:val="0070C0"/>
        </w:rPr>
        <w:t>&lt;Accident</w:t>
      </w:r>
      <w:r w:rsidR="00902B7C">
        <w:rPr>
          <w:color w:val="0070C0"/>
        </w:rPr>
        <w:t xml:space="preserve"> </w:t>
      </w:r>
      <w:r w:rsidRPr="00E060F7">
        <w:rPr>
          <w:color w:val="00B050"/>
        </w:rPr>
        <w:t>id</w:t>
      </w:r>
      <w:r w:rsidR="00902B7C">
        <w:rPr>
          <w:color w:val="00B050"/>
        </w:rPr>
        <w:t xml:space="preserve"> </w:t>
      </w:r>
      <w:r w:rsidRPr="00E060F7">
        <w:rPr>
          <w:color w:val="000000"/>
        </w:rPr>
        <w:t>= "</w:t>
      </w:r>
      <w:r w:rsidRPr="00E060F7">
        <w:rPr>
          <w:color w:val="984806"/>
        </w:rPr>
        <w:t>00123</w:t>
      </w:r>
      <w:r w:rsidRPr="00E060F7">
        <w:rPr>
          <w:color w:val="000000"/>
        </w:rPr>
        <w:t>"</w:t>
      </w:r>
    </w:p>
    <w:p w14:paraId="22F9FF3D"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2013</w:t>
      </w:r>
      <w:r w:rsidR="00902B7C">
        <w:rPr>
          <w:color w:val="984806"/>
        </w:rPr>
        <w:t>-04-22</w:t>
      </w:r>
      <w:r w:rsidRPr="00E060F7">
        <w:rPr>
          <w:szCs w:val="16"/>
        </w:rPr>
        <w:t>"</w:t>
      </w:r>
    </w:p>
    <w:p w14:paraId="6BC19084"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BD1F69F"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0</w:t>
      </w:r>
      <w:r w:rsidRPr="00E060F7">
        <w:rPr>
          <w:szCs w:val="16"/>
        </w:rPr>
        <w:t>"</w:t>
      </w:r>
    </w:p>
    <w:p w14:paraId="40EF321D"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124</w:t>
      </w:r>
      <w:r w:rsidRPr="00E060F7">
        <w:rPr>
          <w:szCs w:val="16"/>
        </w:rPr>
        <w:t>"</w:t>
      </w:r>
      <w:r w:rsidRPr="00E060F7">
        <w:rPr>
          <w:color w:val="0070C0"/>
        </w:rPr>
        <w:t>&gt;</w:t>
      </w:r>
    </w:p>
    <w:p w14:paraId="33626238"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Pr="00E060F7">
        <w:rPr>
          <w:color w:val="0070C0"/>
        </w:rPr>
        <w:tab/>
      </w:r>
      <w:r w:rsidRPr="00E060F7">
        <w:t>...</w:t>
      </w:r>
      <w:r w:rsidRPr="00E060F7">
        <w:tab/>
      </w:r>
      <w:r w:rsidRPr="00E060F7">
        <w:tab/>
      </w:r>
    </w:p>
    <w:p w14:paraId="605ED67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15637B9" w14:textId="77777777" w:rsidR="00D84C56" w:rsidRPr="00E060F7" w:rsidRDefault="00F101E4" w:rsidP="00D84C56">
      <w:pPr>
        <w:pStyle w:val="Zdrojovykod-zlutyboxSynteastyl"/>
        <w:keepNext w:val="0"/>
        <w:tabs>
          <w:tab w:val="left" w:pos="284"/>
          <w:tab w:val="left" w:pos="567"/>
          <w:tab w:val="left" w:pos="851"/>
          <w:tab w:val="left" w:pos="1134"/>
        </w:tabs>
      </w:pPr>
      <w:r>
        <w:rPr>
          <w:color w:val="0070C0"/>
        </w:rPr>
        <w:t>&lt;/Accidents</w:t>
      </w:r>
      <w:r w:rsidR="00D84C56" w:rsidRPr="00E060F7">
        <w:rPr>
          <w:color w:val="0070C0"/>
        </w:rPr>
        <w:t>&gt;</w:t>
      </w:r>
    </w:p>
    <w:p w14:paraId="53A4794A" w14:textId="4A599BCF" w:rsidR="00D84C56" w:rsidRPr="00E060F7" w:rsidRDefault="008E3543" w:rsidP="0075748B">
      <w:pPr>
        <w:pStyle w:val="OdstavecSynteastyl"/>
        <w:keepNext/>
        <w:keepLines/>
        <w:numPr>
          <w:ilvl w:val="0"/>
          <w:numId w:val="57"/>
        </w:numPr>
        <w:ind w:left="284" w:hanging="284"/>
      </w:pPr>
      <w:r>
        <w:t xml:space="preserve">variant </w:t>
      </w:r>
      <w:r w:rsidR="006E6ECE">
        <w:t>with elements only</w:t>
      </w:r>
    </w:p>
    <w:p w14:paraId="67CDF7DA" w14:textId="77777777" w:rsidR="00D84C56" w:rsidRPr="00E060F7" w:rsidRDefault="00F101E4" w:rsidP="00D84C56">
      <w:pPr>
        <w:pStyle w:val="Zdrojovykod-zlutyboxSynteastyl"/>
        <w:keepLines/>
        <w:tabs>
          <w:tab w:val="left" w:pos="284"/>
          <w:tab w:val="left" w:pos="567"/>
          <w:tab w:val="left" w:pos="851"/>
          <w:tab w:val="left" w:pos="1134"/>
        </w:tabs>
        <w:rPr>
          <w:color w:val="0070C0"/>
        </w:rPr>
      </w:pPr>
      <w:r>
        <w:rPr>
          <w:color w:val="0070C0"/>
        </w:rPr>
        <w:t>&lt;Accidents</w:t>
      </w:r>
      <w:r w:rsidR="00D84C56" w:rsidRPr="00E060F7">
        <w:rPr>
          <w:color w:val="0070C0"/>
        </w:rPr>
        <w:t>&gt;</w:t>
      </w:r>
    </w:p>
    <w:p w14:paraId="63AA5C9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19AE99AC" w14:textId="28F931C8"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5A4A114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-04-22</w:t>
      </w:r>
      <w:r w:rsidR="00AA68F3">
        <w:rPr>
          <w:color w:val="0070C0"/>
        </w:rPr>
        <w:t>&lt;/date</w:t>
      </w:r>
      <w:r w:rsidRPr="00E060F7">
        <w:rPr>
          <w:color w:val="0070C0"/>
        </w:rPr>
        <w:t>&gt;</w:t>
      </w:r>
    </w:p>
    <w:p w14:paraId="6685E10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916BCA2"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0</w:t>
      </w:r>
      <w:r w:rsidR="00AA68F3">
        <w:rPr>
          <w:color w:val="0070C0"/>
        </w:rPr>
        <w:t>&lt;/death</w:t>
      </w:r>
      <w:r w:rsidRPr="00E060F7">
        <w:rPr>
          <w:color w:val="0070C0"/>
        </w:rPr>
        <w:t>&gt;</w:t>
      </w:r>
    </w:p>
    <w:p w14:paraId="384F6CB1"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124</w:t>
      </w:r>
      <w:r w:rsidR="00AA68F3">
        <w:rPr>
          <w:color w:val="0070C0"/>
        </w:rPr>
        <w:t>&lt;/loss</w:t>
      </w:r>
      <w:r w:rsidRPr="00E060F7">
        <w:rPr>
          <w:color w:val="0070C0"/>
        </w:rPr>
        <w:t>&gt;</w:t>
      </w:r>
    </w:p>
    <w:p w14:paraId="5A0993F9"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Pr="00E060F7">
        <w:rPr>
          <w:color w:val="0070C0"/>
        </w:rPr>
        <w:tab/>
      </w:r>
      <w:r w:rsidRPr="00E060F7">
        <w:t>...</w:t>
      </w:r>
    </w:p>
    <w:p w14:paraId="3C7E90D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E87A30E" w14:textId="77777777" w:rsidR="00D84C56" w:rsidRPr="00E060F7" w:rsidRDefault="00F101E4" w:rsidP="00D84C56">
      <w:pPr>
        <w:pStyle w:val="Zdrojovykod-zlutyboxSynteastyl"/>
        <w:keepLines/>
        <w:tabs>
          <w:tab w:val="left" w:pos="284"/>
          <w:tab w:val="left" w:pos="567"/>
          <w:tab w:val="left" w:pos="851"/>
          <w:tab w:val="left" w:pos="1134"/>
        </w:tabs>
      </w:pPr>
      <w:r>
        <w:rPr>
          <w:color w:val="0070C0"/>
        </w:rPr>
        <w:t>&lt;/Accidents</w:t>
      </w:r>
      <w:r w:rsidR="00D84C56" w:rsidRPr="00E060F7">
        <w:rPr>
          <w:color w:val="0070C0"/>
        </w:rPr>
        <w:t>&gt;</w:t>
      </w:r>
    </w:p>
    <w:p w14:paraId="14874234" w14:textId="77777777" w:rsidR="00D84C56" w:rsidRPr="00E060F7" w:rsidRDefault="00D84C56" w:rsidP="00D84C56">
      <w:pPr>
        <w:pStyle w:val="OdstavecSynteastyl"/>
      </w:pPr>
    </w:p>
    <w:p w14:paraId="240390DF"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37D97588" w14:textId="77777777" w:rsidR="00D84C56" w:rsidRPr="00E060F7" w:rsidRDefault="002F4AE3" w:rsidP="00D84C56">
      <w:pPr>
        <w:pStyle w:val="Nadpis2"/>
      </w:pPr>
      <w:bookmarkStart w:id="529" w:name="_Ref535678291"/>
      <w:bookmarkStart w:id="530" w:name="_Ref535678395"/>
      <w:bookmarkStart w:id="531" w:name="_Ref535679018"/>
      <w:bookmarkStart w:id="532" w:name="_Ref535680303"/>
      <w:bookmarkStart w:id="533" w:name="_Toc106211172"/>
      <w:r w:rsidRPr="002F4AE3">
        <w:t>Linking databases with X-definitions</w:t>
      </w:r>
      <w:bookmarkEnd w:id="529"/>
      <w:bookmarkEnd w:id="530"/>
      <w:bookmarkEnd w:id="531"/>
      <w:bookmarkEnd w:id="532"/>
      <w:bookmarkEnd w:id="533"/>
    </w:p>
    <w:p w14:paraId="2C7EB6ED" w14:textId="40D6A3A8" w:rsidR="00D84C56" w:rsidRPr="00E060F7" w:rsidRDefault="00AC058A" w:rsidP="00D84C56">
      <w:pPr>
        <w:pStyle w:val="OdstavecSynteastyl"/>
      </w:pPr>
      <w:r>
        <w:rPr>
          <w:noProof/>
          <w:lang w:val="cs-CZ" w:eastAsia="cs-CZ"/>
        </w:rPr>
        <mc:AlternateContent>
          <mc:Choice Requires="wps">
            <w:drawing>
              <wp:inline distT="0" distB="0" distL="0" distR="0" wp14:anchorId="143A0663" wp14:editId="1FFAF403">
                <wp:extent cx="247650" cy="107950"/>
                <wp:effectExtent l="9525" t="19050" r="19050" b="6350"/>
                <wp:docPr id="421" name="Šipka doprava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E1B07BB" id="Šipka doprava 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B421FC">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B421FC" w:rsidRPr="00E060F7">
        <w:t xml:space="preserve">Create </w:t>
      </w:r>
      <w:r w:rsidR="00B421FC">
        <w:t>S</w:t>
      </w:r>
      <w:r w:rsidR="00B421FC" w:rsidRPr="00E060F7">
        <w:t>e</w:t>
      </w:r>
      <w:r w:rsidR="00B421FC">
        <w:t>ction in</w:t>
      </w:r>
      <w:r w:rsidR="00B421FC" w:rsidRPr="00E060F7">
        <w:t xml:space="preserve"> </w:t>
      </w:r>
      <w:r w:rsidR="00B421FC">
        <w:t>X-script</w:t>
      </w:r>
      <w:r w:rsidR="00FF3A2C">
        <w:fldChar w:fldCharType="end"/>
      </w:r>
    </w:p>
    <w:p w14:paraId="143C77BE" w14:textId="1AA24FF6" w:rsidR="00D84C56" w:rsidRPr="00E060F7" w:rsidRDefault="00AC058A" w:rsidP="00D84C56">
      <w:pPr>
        <w:pStyle w:val="OdstavecSynteastyl"/>
      </w:pPr>
      <w:r>
        <w:rPr>
          <w:noProof/>
          <w:lang w:val="cs-CZ" w:eastAsia="cs-CZ"/>
        </w:rPr>
        <mc:AlternateContent>
          <mc:Choice Requires="wps">
            <w:drawing>
              <wp:inline distT="0" distB="0" distL="0" distR="0" wp14:anchorId="3B09EBE4" wp14:editId="7013D6F2">
                <wp:extent cx="247650" cy="107950"/>
                <wp:effectExtent l="9525" t="19050" r="19050" b="6350"/>
                <wp:docPr id="420" name="Šipka doprava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780AE25" id="Šipka doprava 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B421FC">
        <w:t>5.5</w:t>
      </w:r>
      <w:r w:rsidR="00EF650E" w:rsidRPr="00E060F7">
        <w:fldChar w:fldCharType="end"/>
      </w:r>
      <w:r w:rsidR="00FF3A2C">
        <w:t xml:space="preserve"> </w:t>
      </w:r>
      <w:r w:rsidR="00FF3A2C">
        <w:fldChar w:fldCharType="begin"/>
      </w:r>
      <w:r w:rsidR="00FF3A2C">
        <w:instrText xml:space="preserve"> REF _Ref535160240 \h </w:instrText>
      </w:r>
      <w:r w:rsidR="00FF3A2C">
        <w:fldChar w:fldCharType="separate"/>
      </w:r>
      <w:r w:rsidR="00B421FC" w:rsidRPr="00E060F7">
        <w:t>Cont</w:t>
      </w:r>
      <w:r w:rsidR="00B421FC">
        <w:t>ainer</w:t>
      </w:r>
      <w:r w:rsidR="00FF3A2C">
        <w:fldChar w:fldCharType="end"/>
      </w:r>
    </w:p>
    <w:p w14:paraId="6ECA7F19" w14:textId="219B799C" w:rsidR="00D84C56" w:rsidRPr="00E060F7" w:rsidRDefault="00AC058A" w:rsidP="00D84C56">
      <w:pPr>
        <w:pStyle w:val="OdstavecSynteastyl"/>
      </w:pPr>
      <w:r>
        <w:rPr>
          <w:noProof/>
          <w:lang w:val="cs-CZ" w:eastAsia="cs-CZ"/>
        </w:rPr>
        <mc:AlternateContent>
          <mc:Choice Requires="wps">
            <w:drawing>
              <wp:inline distT="0" distB="0" distL="0" distR="0" wp14:anchorId="74BFEF75" wp14:editId="6476189F">
                <wp:extent cx="247650" cy="107950"/>
                <wp:effectExtent l="9525" t="19050" r="19050" b="6350"/>
                <wp:docPr id="419" name="Šipka doprava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F6C7D78" id="Šipka doprava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F3A2C">
        <w:t xml:space="preserve">basic knowledge of database technology and </w:t>
      </w:r>
      <w:r w:rsidR="00D84C56" w:rsidRPr="00E060F7">
        <w:t>JDBC</w:t>
      </w:r>
    </w:p>
    <w:p w14:paraId="697AE26F" w14:textId="77777777" w:rsidR="00D84C56" w:rsidRPr="00E060F7" w:rsidRDefault="002F4AE3" w:rsidP="00D84C56">
      <w:pPr>
        <w:pStyle w:val="OdstavecSynteastyl"/>
      </w:pPr>
      <w:r w:rsidRPr="002F4AE3">
        <w:t xml:space="preserve">This chapter serves as a more comprehensive example of using </w:t>
      </w:r>
      <w:r>
        <w:t xml:space="preserve">THE </w:t>
      </w:r>
      <w:r w:rsidRPr="002F4AE3">
        <w:t xml:space="preserve">relational databases in X-definitions and using </w:t>
      </w:r>
      <w:r>
        <w:t>the c</w:t>
      </w:r>
      <w:r w:rsidRPr="002F4AE3">
        <w:t>ontext to construct XML documents.</w:t>
      </w:r>
    </w:p>
    <w:p w14:paraId="2A4D9C02" w14:textId="77777777" w:rsidR="00A70DFA" w:rsidRPr="00E060F7" w:rsidRDefault="00A70DFA" w:rsidP="00BF0138">
      <w:pPr>
        <w:pStyle w:val="Nadpis3"/>
      </w:pPr>
      <w:bookmarkStart w:id="534" w:name="_Ref367718299"/>
      <w:bookmarkStart w:id="535" w:name="_Toc106211173"/>
      <w:r w:rsidRPr="00E060F7">
        <w:t>Statement</w:t>
      </w:r>
      <w:bookmarkEnd w:id="534"/>
      <w:bookmarkEnd w:id="535"/>
    </w:p>
    <w:p w14:paraId="7E66D0D7" w14:textId="3121511D" w:rsidR="00F02381" w:rsidRPr="00E060F7" w:rsidRDefault="00CD7FD3" w:rsidP="00D84C56">
      <w:pPr>
        <w:pStyle w:val="OdstavecSynteastyl"/>
      </w:pPr>
      <w:r w:rsidRPr="00CD7FD3">
        <w:t>In X-</w:t>
      </w:r>
      <w:r>
        <w:t>s</w:t>
      </w:r>
      <w:r w:rsidR="00FF3A2C">
        <w:t>c</w:t>
      </w:r>
      <w:r w:rsidRPr="00CD7FD3">
        <w:t>rip</w:t>
      </w:r>
      <w:r>
        <w:t>t</w:t>
      </w:r>
      <w:r w:rsidRPr="00CD7FD3">
        <w:t xml:space="preserve">, you can first prepare a java.sql.Statement object that can then be sent to the database </w:t>
      </w:r>
      <w:r>
        <w:t>eng</w:t>
      </w:r>
      <w:r w:rsidRPr="00CD7FD3">
        <w:t xml:space="preserve">ine. </w:t>
      </w:r>
      <w:r w:rsidR="000B7F6B">
        <w:t>The s</w:t>
      </w:r>
      <w:r w:rsidRPr="00CD7FD3">
        <w:t xml:space="preserve">tatement is created by the DBStatement prepareStatement method </w:t>
      </w:r>
      <w:r>
        <w:t>using</w:t>
      </w:r>
      <w:r w:rsidRPr="00CD7FD3">
        <w:t xml:space="preserve"> the DBConnection object and by calling the queryItem method (String</w:t>
      </w:r>
      <w:r>
        <w:t xml:space="preserve"> </w:t>
      </w:r>
      <w:r w:rsidRPr="00CD7FD3">
        <w:t>A</w:t>
      </w:r>
      <w:r>
        <w:t>tt</w:t>
      </w:r>
      <w:r w:rsidRPr="00CD7FD3">
        <w:t>ribut</w:t>
      </w:r>
      <w:r>
        <w:t>e_name</w:t>
      </w:r>
      <w:r w:rsidRPr="00CD7FD3">
        <w:t>[, String Parameters</w:t>
      </w:r>
      <w:r>
        <w:t>…</w:t>
      </w:r>
      <w:r w:rsidRPr="00CD7FD3">
        <w:t>]), you can obtain attribute values and specify the SQL statement parameters</w:t>
      </w:r>
      <w:r w:rsidR="00083FEF" w:rsidRPr="00E060F7">
        <w:t>:</w:t>
      </w:r>
    </w:p>
    <w:p w14:paraId="4966B952" w14:textId="77777777" w:rsidR="00F02381" w:rsidRPr="00E060F7" w:rsidRDefault="00F02381" w:rsidP="00F02381">
      <w:pPr>
        <w:pStyle w:val="Zdrojovykod-zlutyboxSynteastyl"/>
      </w:pPr>
      <w:r w:rsidRPr="00E060F7">
        <w:t>...</w:t>
      </w:r>
    </w:p>
    <w:p w14:paraId="04E06A51" w14:textId="77777777" w:rsidR="00F02381" w:rsidRPr="00E060F7" w:rsidRDefault="00F02381" w:rsidP="00F02381">
      <w:pPr>
        <w:pStyle w:val="Zdrojovykod-zlutyboxSynteastyl"/>
        <w:rPr>
          <w:color w:val="0070C0"/>
        </w:rPr>
      </w:pPr>
      <w:r w:rsidRPr="00E060F7">
        <w:rPr>
          <w:color w:val="0070C0"/>
        </w:rPr>
        <w:t>&lt;xd:declaration&gt;</w:t>
      </w:r>
    </w:p>
    <w:p w14:paraId="305B4BA4" w14:textId="77777777" w:rsidR="00F02381" w:rsidRPr="00E060F7" w:rsidRDefault="00F02381" w:rsidP="00F02381">
      <w:pPr>
        <w:pStyle w:val="Zdrojovykod-zlutyboxSynteastyl"/>
        <w:tabs>
          <w:tab w:val="left" w:pos="284"/>
          <w:tab w:val="left" w:pos="567"/>
          <w:tab w:val="left" w:pos="851"/>
          <w:tab w:val="left" w:pos="1134"/>
        </w:tabs>
      </w:pPr>
      <w:r w:rsidRPr="00E060F7">
        <w:tab/>
        <w:t>DBConnection con = new DBConnection('jdbc:derby://localhost:3309/sample', 'admin', '123456');</w:t>
      </w:r>
    </w:p>
    <w:p w14:paraId="39719E7B" w14:textId="77777777" w:rsidR="00F02381" w:rsidRPr="00E060F7" w:rsidRDefault="00F02381" w:rsidP="00F02381">
      <w:pPr>
        <w:pStyle w:val="Zdrojovykod-zlutyboxSynteastyl"/>
        <w:tabs>
          <w:tab w:val="left" w:pos="284"/>
          <w:tab w:val="left" w:pos="567"/>
          <w:tab w:val="left" w:pos="851"/>
          <w:tab w:val="left" w:pos="1134"/>
        </w:tabs>
        <w:rPr>
          <w:color w:val="000000"/>
        </w:rPr>
      </w:pPr>
      <w:r w:rsidRPr="00E060F7">
        <w:tab/>
        <w:t>DBStatement st = con.prepareStatement(</w:t>
      </w:r>
      <w:r w:rsidRPr="00E060F7">
        <w:rPr>
          <w:color w:val="000000"/>
        </w:rPr>
        <w:t xml:space="preserve">'SELECT id, </w:t>
      </w:r>
      <w:r w:rsidR="007B00AD">
        <w:rPr>
          <w:color w:val="000000"/>
        </w:rPr>
        <w:t>death</w:t>
      </w:r>
      <w:r w:rsidRPr="00E060F7">
        <w:rPr>
          <w:color w:val="000000"/>
        </w:rPr>
        <w:t xml:space="preserve"> FROM RoadTable WHERE type=?');</w:t>
      </w:r>
    </w:p>
    <w:p w14:paraId="56D9AE99" w14:textId="77777777" w:rsidR="00A238E2" w:rsidRPr="00E060F7" w:rsidRDefault="00A238E2" w:rsidP="00F02381">
      <w:pPr>
        <w:pStyle w:val="Zdrojovykod-zlutyboxSynteastyl"/>
        <w:tabs>
          <w:tab w:val="left" w:pos="284"/>
          <w:tab w:val="left" w:pos="567"/>
          <w:tab w:val="left" w:pos="851"/>
          <w:tab w:val="left" w:pos="1134"/>
        </w:tabs>
      </w:pPr>
      <w:r w:rsidRPr="00E060F7">
        <w:rPr>
          <w:color w:val="000000"/>
        </w:rPr>
        <w:tab/>
        <w:t>ResultSet rs = st.query(2);</w:t>
      </w:r>
    </w:p>
    <w:p w14:paraId="780BFC38" w14:textId="77777777" w:rsidR="00F02381" w:rsidRPr="00E060F7" w:rsidRDefault="00F02381" w:rsidP="00F02381">
      <w:pPr>
        <w:pStyle w:val="Zdrojovykod-zlutyboxSynteastyl"/>
        <w:tabs>
          <w:tab w:val="left" w:pos="284"/>
          <w:tab w:val="left" w:pos="567"/>
          <w:tab w:val="left" w:pos="851"/>
          <w:tab w:val="left" w:pos="1134"/>
        </w:tabs>
        <w:rPr>
          <w:color w:val="0070C0"/>
        </w:rPr>
      </w:pPr>
      <w:r w:rsidRPr="00E060F7">
        <w:rPr>
          <w:color w:val="0070C0"/>
        </w:rPr>
        <w:t>&lt;/xd:declaration&gt;</w:t>
      </w:r>
    </w:p>
    <w:p w14:paraId="7ED7EBF9" w14:textId="77777777" w:rsidR="00F02381" w:rsidRPr="00E060F7" w:rsidRDefault="00F02381" w:rsidP="00F02381">
      <w:pPr>
        <w:pStyle w:val="Zdrojovykod-zlutyboxSynteastyl"/>
      </w:pPr>
      <w:r w:rsidRPr="00E060F7">
        <w:t>...</w:t>
      </w:r>
    </w:p>
    <w:p w14:paraId="3C84A492" w14:textId="77777777" w:rsidR="00F02381" w:rsidRPr="00E060F7" w:rsidRDefault="00F02381" w:rsidP="00F02381">
      <w:pPr>
        <w:pStyle w:val="Zdrojovykod-zlutyboxSynteastyl"/>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 xml:space="preserve"> </w:t>
      </w:r>
      <w:r w:rsidR="00971A03" w:rsidRPr="00E060F7">
        <w:rPr>
          <w:color w:val="00B050"/>
        </w:rPr>
        <w:t>xd:script</w:t>
      </w:r>
      <w:r w:rsidR="00971A03" w:rsidRPr="00E060F7">
        <w:rPr>
          <w:color w:val="000000"/>
        </w:rPr>
        <w:t>="</w:t>
      </w:r>
      <w:r w:rsidR="00971A03" w:rsidRPr="00E060F7">
        <w:rPr>
          <w:color w:val="984806"/>
        </w:rPr>
        <w:t>finally {rs.close(); st.close(); con.close()}</w:t>
      </w:r>
      <w:r w:rsidR="00971A03" w:rsidRPr="00E060F7">
        <w:rPr>
          <w:color w:val="000000"/>
        </w:rPr>
        <w:t>"</w:t>
      </w:r>
      <w:r w:rsidRPr="00E060F7">
        <w:rPr>
          <w:color w:val="000000"/>
        </w:rPr>
        <w:t>...</w:t>
      </w:r>
      <w:r w:rsidRPr="00E060F7">
        <w:rPr>
          <w:color w:val="0070C0"/>
        </w:rPr>
        <w:t>&gt;</w:t>
      </w:r>
    </w:p>
    <w:p w14:paraId="47AA4B48" w14:textId="77777777" w:rsidR="00F02381" w:rsidRPr="00E060F7" w:rsidRDefault="00F02381" w:rsidP="00F02381">
      <w:pPr>
        <w:pStyle w:val="Zdrojovykod-zlutyboxSynteastyl"/>
        <w:tabs>
          <w:tab w:val="left" w:pos="284"/>
          <w:tab w:val="left" w:pos="567"/>
          <w:tab w:val="left" w:pos="851"/>
          <w:tab w:val="left" w:pos="1134"/>
        </w:tabs>
        <w:rPr>
          <w:color w:val="000000"/>
        </w:rPr>
      </w:pPr>
      <w:r w:rsidRPr="00E060F7">
        <w:rPr>
          <w:color w:val="0070C0"/>
        </w:rPr>
        <w:tab/>
      </w:r>
      <w:r w:rsidRPr="00E060F7">
        <w:rPr>
          <w:color w:val="000000"/>
        </w:rPr>
        <w:t>create st.queryItem(id, 2);</w:t>
      </w:r>
    </w:p>
    <w:p w14:paraId="6B16E59E" w14:textId="77777777" w:rsidR="00F02381" w:rsidRPr="00E060F7" w:rsidRDefault="00F02381" w:rsidP="00F02381">
      <w:pPr>
        <w:pStyle w:val="Zdrojovykod-zlutyboxSynteastyl"/>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&gt;</w:t>
      </w:r>
    </w:p>
    <w:p w14:paraId="6873BDC8" w14:textId="77777777" w:rsidR="00F02381" w:rsidRPr="00E060F7" w:rsidRDefault="00F02381" w:rsidP="00F02381">
      <w:pPr>
        <w:pStyle w:val="Zdrojovykod-zlutyboxSynteastyl"/>
      </w:pPr>
      <w:r w:rsidRPr="00E060F7">
        <w:t>...</w:t>
      </w:r>
    </w:p>
    <w:p w14:paraId="3B448456" w14:textId="5FE24198" w:rsidR="00CD7FD3" w:rsidRPr="00CD7FD3" w:rsidRDefault="00CD7FD3" w:rsidP="00CD7FD3">
      <w:pPr>
        <w:pStyle w:val="OdstavecSynteastyl"/>
      </w:pPr>
      <w:r w:rsidRPr="00CD7FD3">
        <w:t>The meaning of the DBConnection co</w:t>
      </w:r>
      <w:r w:rsidR="000B7F6B">
        <w:t>nstructor parameters is given by</w:t>
      </w:r>
      <w:r w:rsidRPr="00CD7FD3">
        <w:t xml:space="preserve"> variants of method in Chapter </w:t>
      </w:r>
      <w:r w:rsidRPr="00E060F7">
        <w:t xml:space="preserve"> </w:t>
      </w:r>
      <w:r w:rsidR="00EF650E" w:rsidRPr="00E060F7">
        <w:fldChar w:fldCharType="begin"/>
      </w:r>
      <w:r w:rsidRPr="00E060F7">
        <w:instrText xml:space="preserve"> REF _Ref367719835 \r \h </w:instrText>
      </w:r>
      <w:r w:rsidR="00EF650E" w:rsidRPr="00E060F7">
        <w:fldChar w:fldCharType="separate"/>
      </w:r>
      <w:r w:rsidR="00B421FC">
        <w:t>8.1.6.2</w:t>
      </w:r>
      <w:r w:rsidR="00EF650E" w:rsidRPr="00E060F7">
        <w:fldChar w:fldCharType="end"/>
      </w:r>
      <w:r w:rsidRPr="00CD7FD3">
        <w:t>.</w:t>
      </w:r>
    </w:p>
    <w:p w14:paraId="4E95B98C" w14:textId="77777777" w:rsidR="00CD7FD3" w:rsidRDefault="00CD7FD3" w:rsidP="00CD7FD3">
      <w:pPr>
        <w:pStyle w:val="OdstavecSynteastyl"/>
      </w:pPr>
      <w:r w:rsidRPr="00CD7FD3">
        <w:t>The query method called on the Statement accepts only the SQL statement parameters.</w:t>
      </w:r>
    </w:p>
    <w:p w14:paraId="60FC15AF" w14:textId="77777777" w:rsidR="009900DD" w:rsidRPr="00E060F7" w:rsidRDefault="002F4AE3" w:rsidP="00BF0138">
      <w:pPr>
        <w:pStyle w:val="Nadpis3"/>
      </w:pPr>
      <w:bookmarkStart w:id="536" w:name="_Ref367771678"/>
      <w:bookmarkStart w:id="537" w:name="_Toc106211174"/>
      <w:r>
        <w:t>Closing resources</w:t>
      </w:r>
      <w:bookmarkEnd w:id="536"/>
      <w:bookmarkEnd w:id="537"/>
    </w:p>
    <w:p w14:paraId="41D8D502" w14:textId="05FB4B06" w:rsidR="00456E4F" w:rsidRPr="00E060F7" w:rsidRDefault="00626FD5" w:rsidP="00083FEF">
      <w:pPr>
        <w:pStyle w:val="OdstavecSynteastyl"/>
      </w:pPr>
      <w:r w:rsidRPr="00626FD5">
        <w:t xml:space="preserve">When using a database interface </w:t>
      </w:r>
      <w:r w:rsidR="004D1998">
        <w:t xml:space="preserve">in </w:t>
      </w:r>
      <w:r w:rsidRPr="00626FD5">
        <w:t xml:space="preserve">X-definitions, </w:t>
      </w:r>
      <w:r w:rsidR="004D1998">
        <w:t xml:space="preserve">the external </w:t>
      </w:r>
      <w:r w:rsidRPr="00626FD5">
        <w:t xml:space="preserve">resources are opened, which </w:t>
      </w:r>
      <w:r w:rsidR="004D1998">
        <w:t>is</w:t>
      </w:r>
      <w:r w:rsidRPr="00626FD5">
        <w:t xml:space="preserve"> </w:t>
      </w:r>
      <w:r w:rsidR="004D1998">
        <w:t>usually</w:t>
      </w:r>
      <w:r w:rsidRPr="00626FD5">
        <w:t xml:space="preserve"> </w:t>
      </w:r>
      <w:r w:rsidR="004D1998">
        <w:t>a</w:t>
      </w:r>
      <w:r w:rsidRPr="00626FD5">
        <w:t xml:space="preserve"> SQL statement and </w:t>
      </w:r>
      <w:r w:rsidR="004D1998">
        <w:t xml:space="preserve">a </w:t>
      </w:r>
      <w:r w:rsidRPr="00626FD5">
        <w:t xml:space="preserve">pointer to the result table, </w:t>
      </w:r>
      <w:r w:rsidR="006E6ECE">
        <w:t>i.e.</w:t>
      </w:r>
      <w:r w:rsidRPr="00626FD5">
        <w:t xml:space="preserve"> DBStatement, ResultSet</w:t>
      </w:r>
      <w:r w:rsidR="000B7F6B">
        <w:t>,</w:t>
      </w:r>
      <w:r w:rsidRPr="00626FD5">
        <w:t xml:space="preserve"> and DBConnection. Clos</w:t>
      </w:r>
      <w:r w:rsidR="004D1998">
        <w:t>ing</w:t>
      </w:r>
      <w:r w:rsidRPr="00626FD5">
        <w:t xml:space="preserve"> of the resources in question is done either automatically or the programmer has to call the close() method on </w:t>
      </w:r>
      <w:r w:rsidR="000B7F6B">
        <w:t xml:space="preserve">the </w:t>
      </w:r>
      <w:r w:rsidR="004D1998">
        <w:t>given</w:t>
      </w:r>
      <w:r w:rsidRPr="00626FD5">
        <w:t xml:space="preserve"> object.</w:t>
      </w:r>
    </w:p>
    <w:p w14:paraId="36707FEC" w14:textId="2E422686" w:rsidR="005B5DB4" w:rsidRPr="00E060F7" w:rsidRDefault="004D1998" w:rsidP="00083FEF">
      <w:pPr>
        <w:pStyle w:val="OdstavecSynteastyl"/>
      </w:pPr>
      <w:r>
        <w:t>The a</w:t>
      </w:r>
      <w:r w:rsidRPr="004D1998">
        <w:t xml:space="preserve">utomatic </w:t>
      </w:r>
      <w:r>
        <w:t>close</w:t>
      </w:r>
      <w:r w:rsidRPr="004D1998">
        <w:t xml:space="preserve"> occurs when </w:t>
      </w:r>
      <w:r>
        <w:t xml:space="preserve">the </w:t>
      </w:r>
      <w:r w:rsidRPr="004D1998">
        <w:t>DBStatement, ResultSet, and DBConnection objects are not available in X</w:t>
      </w:r>
      <w:r>
        <w:noBreakHyphen/>
      </w:r>
      <w:r w:rsidRPr="004D1998">
        <w:t>Script via a variable (see the detailed example in Chapter</w:t>
      </w:r>
      <w:r w:rsidR="003B63BE">
        <w:t xml:space="preserve"> </w:t>
      </w:r>
      <w:r w:rsidR="003B63BE">
        <w:fldChar w:fldCharType="begin"/>
      </w:r>
      <w:r w:rsidR="003B63BE">
        <w:instrText xml:space="preserve"> REF _Ref535678933 \r \h </w:instrText>
      </w:r>
      <w:r w:rsidR="003B63BE">
        <w:fldChar w:fldCharType="separate"/>
      </w:r>
      <w:r w:rsidR="00B421FC">
        <w:t>8.1.5</w:t>
      </w:r>
      <w:r w:rsidR="003B63BE">
        <w:fldChar w:fldCharType="end"/>
      </w:r>
      <w:r w:rsidRPr="004D1998">
        <w:t xml:space="preserve">) or when this variable is not </w:t>
      </w:r>
      <w:r>
        <w:t>de</w:t>
      </w:r>
      <w:r w:rsidR="000B7F6B">
        <w:t>c</w:t>
      </w:r>
      <w:r>
        <w:t xml:space="preserve">lared as </w:t>
      </w:r>
      <w:r w:rsidRPr="004D1998">
        <w:t xml:space="preserve">external. ResultSet and DBStatement </w:t>
      </w:r>
      <w:r w:rsidR="000B7F6B">
        <w:t>hav</w:t>
      </w:r>
      <w:r w:rsidRPr="004D1998">
        <w:t xml:space="preserve">e closed automatically when the end </w:t>
      </w:r>
      <w:r>
        <w:t xml:space="preserve">of </w:t>
      </w:r>
      <w:r w:rsidR="000B7F6B">
        <w:t xml:space="preserve">the </w:t>
      </w:r>
      <w:r w:rsidRPr="004D1998">
        <w:t xml:space="preserve">result is reached or </w:t>
      </w:r>
      <w:r>
        <w:t xml:space="preserve">when </w:t>
      </w:r>
      <w:r w:rsidRPr="004D1998">
        <w:t xml:space="preserve">the </w:t>
      </w:r>
      <w:r>
        <w:t xml:space="preserve">processing of an </w:t>
      </w:r>
      <w:r w:rsidRPr="004D1998">
        <w:t xml:space="preserve">element is </w:t>
      </w:r>
      <w:r>
        <w:t>finish</w:t>
      </w:r>
      <w:r w:rsidRPr="004D1998">
        <w:t xml:space="preserve">ed. In general, resources will </w:t>
      </w:r>
      <w:r>
        <w:t xml:space="preserve">be </w:t>
      </w:r>
      <w:r w:rsidRPr="004D1998">
        <w:t>close</w:t>
      </w:r>
      <w:r>
        <w:t>d</w:t>
      </w:r>
      <w:r w:rsidRPr="004D1998">
        <w:t xml:space="preserve"> at the latest end of the X</w:t>
      </w:r>
      <w:r w:rsidR="009F35B8">
        <w:noBreakHyphen/>
      </w:r>
      <w:r w:rsidRPr="004D1998">
        <w:t>definition process:</w:t>
      </w:r>
      <w:r>
        <w:t xml:space="preserve"> </w:t>
      </w:r>
    </w:p>
    <w:p w14:paraId="14E8648B" w14:textId="722DE186" w:rsidR="005B5DB4" w:rsidRPr="00D04EAE" w:rsidRDefault="005B5DB4" w:rsidP="005B5DB4">
      <w:pPr>
        <w:pStyle w:val="Zdrojovykod-zlutyboxSynteastyl"/>
        <w:tabs>
          <w:tab w:val="left" w:pos="567"/>
          <w:tab w:val="left" w:pos="1276"/>
        </w:tabs>
        <w:rPr>
          <w:szCs w:val="16"/>
          <w:lang w:val="de-DE"/>
        </w:rPr>
      </w:pPr>
      <w:r w:rsidRPr="00D04EAE">
        <w:rPr>
          <w:color w:val="0070C0"/>
          <w:lang w:val="de-DE"/>
        </w:rPr>
        <w:lastRenderedPageBreak/>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265D9E0" w14:textId="77777777" w:rsidR="005B5DB4" w:rsidRPr="00D04EAE" w:rsidRDefault="005B5DB4" w:rsidP="005B5DB4">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086434C1" w14:textId="77777777" w:rsidR="005B5DB4" w:rsidRPr="00E060F7" w:rsidRDefault="005B5DB4" w:rsidP="005B5DB4">
      <w:pPr>
        <w:pStyle w:val="Zdrojovykod-zlutyboxSynteastyl"/>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7488371" w14:textId="77777777" w:rsidR="005B5DB4" w:rsidRPr="00E060F7" w:rsidRDefault="005B5DB4" w:rsidP="005B5DB4">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3E749CA" w14:textId="1479E0C0" w:rsidR="005B5DB4" w:rsidRPr="00E060F7" w:rsidRDefault="005B5DB4" w:rsidP="005B5DB4">
      <w:pPr>
        <w:pStyle w:val="Zdrojovykod-zlutyboxSynteastyl"/>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0..*; </w:t>
      </w:r>
      <w:r w:rsidRPr="00E060F7">
        <w:rPr>
          <w:color w:val="FF0000"/>
        </w:rPr>
        <w:t xml:space="preserve">create </w:t>
      </w:r>
      <w:r w:rsidRPr="00E060F7">
        <w:rPr>
          <w:rFonts w:eastAsia="Courier New"/>
          <w:color w:val="FF0000"/>
        </w:rPr>
        <w:t xml:space="preserve">service.query('SELECT * FROM </w:t>
      </w:r>
      <w:r w:rsidR="006E6ECE">
        <w:t>CarsTable</w:t>
      </w:r>
      <w:r w:rsidRPr="00E060F7">
        <w:rPr>
          <w:rFonts w:eastAsia="Courier New"/>
          <w:color w:val="FF0000"/>
        </w:rPr>
        <w:t>)</w:t>
      </w:r>
      <w:r w:rsidRPr="00E060F7">
        <w:rPr>
          <w:szCs w:val="16"/>
        </w:rPr>
        <w:t>"</w:t>
      </w:r>
    </w:p>
    <w:p w14:paraId="5B0685A6" w14:textId="77777777" w:rsidR="005B5DB4" w:rsidRPr="00E060F7" w:rsidRDefault="005B5DB4" w:rsidP="005B5DB4">
      <w:pPr>
        <w:pStyle w:val="Zdrojovykod-zlutyboxSynteastyl"/>
        <w:tabs>
          <w:tab w:val="left" w:pos="851"/>
          <w:tab w:val="left" w:pos="1418"/>
        </w:tabs>
      </w:pPr>
      <w:r w:rsidRPr="00E060F7">
        <w:rPr>
          <w:color w:val="0070C0"/>
        </w:rPr>
        <w:tab/>
      </w:r>
      <w:r w:rsidRPr="00E060F7">
        <w:rPr>
          <w:color w:val="00B050"/>
        </w:rPr>
        <w:t>typ</w:t>
      </w:r>
      <w:r w:rsidR="002F4AE3">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4422525" w14:textId="77777777" w:rsidR="005B5DB4" w:rsidRPr="00E060F7" w:rsidRDefault="005B5DB4" w:rsidP="005B5DB4">
      <w:pPr>
        <w:pStyle w:val="Zdrojovykod-zlutyboxSynteastyl"/>
        <w:tabs>
          <w:tab w:val="left" w:pos="851"/>
          <w:tab w:val="left" w:pos="1418"/>
        </w:tabs>
      </w:pPr>
      <w:r w:rsidRPr="00E060F7">
        <w:rPr>
          <w:color w:val="00B050"/>
        </w:rPr>
        <w:tab/>
      </w:r>
      <w:r w:rsidR="002F4AE3">
        <w:rPr>
          <w:color w:val="00B050"/>
        </w:rPr>
        <w:t>vrn</w:t>
      </w:r>
      <w:r w:rsidRPr="00E060F7">
        <w:tab/>
        <w:t xml:space="preserve">= </w:t>
      </w:r>
      <w:r w:rsidRPr="00E060F7">
        <w:rPr>
          <w:szCs w:val="16"/>
        </w:rPr>
        <w:t>"</w:t>
      </w:r>
      <w:r w:rsidRPr="00E060F7">
        <w:rPr>
          <w:color w:val="984806"/>
        </w:rPr>
        <w:t>string(7)</w:t>
      </w:r>
      <w:r w:rsidRPr="00E060F7">
        <w:rPr>
          <w:szCs w:val="16"/>
        </w:rPr>
        <w:t>"</w:t>
      </w:r>
    </w:p>
    <w:p w14:paraId="1897CF3D" w14:textId="77777777" w:rsidR="005B5DB4" w:rsidRPr="00E060F7" w:rsidRDefault="005B5DB4" w:rsidP="005B5DB4">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12F625FD" w14:textId="77777777" w:rsidR="005B5DB4" w:rsidRPr="00E060F7" w:rsidRDefault="005B5DB4" w:rsidP="005B5DB4">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81C11B0" w14:textId="77777777" w:rsidR="005B5DB4" w:rsidRPr="00E060F7" w:rsidRDefault="005B5DB4" w:rsidP="005B5DB4">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7DF37F2" w14:textId="77777777" w:rsidR="005B5DB4" w:rsidRPr="00E060F7" w:rsidRDefault="005B5DB4" w:rsidP="005B5DB4">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7222CC" w14:textId="77777777" w:rsidR="005B5DB4" w:rsidRPr="00E060F7" w:rsidRDefault="005B5DB4" w:rsidP="005B5DB4">
      <w:pPr>
        <w:pStyle w:val="Zdrojovykod-zlutyboxSynteastyl"/>
        <w:tabs>
          <w:tab w:val="left" w:pos="284"/>
          <w:tab w:val="left" w:pos="1276"/>
        </w:tabs>
      </w:pPr>
      <w:r w:rsidRPr="00E060F7">
        <w:rPr>
          <w:color w:val="0070C0"/>
        </w:rPr>
        <w:t>&lt;/xd:def&gt;</w:t>
      </w:r>
    </w:p>
    <w:p w14:paraId="7AADA474" w14:textId="65029778" w:rsidR="005B5DB4" w:rsidRPr="00E060F7" w:rsidRDefault="004D1998" w:rsidP="00083FEF">
      <w:pPr>
        <w:pStyle w:val="OdstavecSynteastyl"/>
      </w:pPr>
      <w:r w:rsidRPr="004D1998">
        <w:t>However, if the DBStatement, ResultSet, and DBConnection are stored in an external X-Script variable, the source close must be done by the programmer</w:t>
      </w:r>
      <w:r w:rsidR="002C4380" w:rsidRPr="00E060F7">
        <w:t>:</w:t>
      </w:r>
    </w:p>
    <w:p w14:paraId="728AE6C1" w14:textId="3FC9E567" w:rsidR="005F0F36" w:rsidRPr="00D04EAE" w:rsidRDefault="005F0F36" w:rsidP="005F0F36">
      <w:pPr>
        <w:pStyle w:val="Zdrojovykod-zlutyboxSynteastyl"/>
        <w:tabs>
          <w:tab w:val="left" w:pos="567"/>
          <w:tab w:val="left" w:pos="1276"/>
        </w:tabs>
        <w:rPr>
          <w:szCs w:val="16"/>
          <w:lang w:val="de-DE"/>
        </w:rPr>
      </w:pPr>
      <w:r w:rsidRPr="00D04EAE">
        <w:rPr>
          <w:color w:val="0070C0"/>
          <w:lang w:val="de-DE"/>
        </w:rPr>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55C37A9D" w14:textId="77777777" w:rsidR="005F0F36" w:rsidRPr="00D04EAE" w:rsidRDefault="005F0F36" w:rsidP="005F0F36">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743C6A8" w14:textId="77777777" w:rsidR="005F0F36" w:rsidRPr="00E060F7" w:rsidRDefault="005F0F36" w:rsidP="005F0F36">
      <w:pPr>
        <w:pStyle w:val="Zdrojovykod-zlutyboxSynteastyl"/>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E28EAE8" w14:textId="77777777" w:rsidR="005F0F36" w:rsidRPr="00E060F7" w:rsidRDefault="005F0F36" w:rsidP="005F0F36">
      <w:pPr>
        <w:pStyle w:val="Zdrojovykod-zlutyboxSynteastyl"/>
        <w:tabs>
          <w:tab w:val="left" w:pos="567"/>
          <w:tab w:val="left" w:pos="1276"/>
        </w:tabs>
        <w:rPr>
          <w:color w:val="0070C0"/>
          <w:szCs w:val="16"/>
        </w:rPr>
      </w:pPr>
    </w:p>
    <w:p w14:paraId="52C891E2"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&lt;Vehicles</w:t>
      </w:r>
      <w:r w:rsidRPr="00E060F7">
        <w:rPr>
          <w:color w:val="0070C0"/>
          <w:szCs w:val="16"/>
        </w:rPr>
        <w:t>&gt;</w:t>
      </w:r>
    </w:p>
    <w:p w14:paraId="73916F81"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 create cars; finally cars.close()</w:t>
      </w:r>
      <w:r w:rsidRPr="00E060F7">
        <w:rPr>
          <w:szCs w:val="16"/>
        </w:rPr>
        <w:t>" ...</w:t>
      </w:r>
      <w:r w:rsidRPr="00E060F7">
        <w:rPr>
          <w:color w:val="0070C0"/>
        </w:rPr>
        <w:t xml:space="preserve"> /&gt;</w:t>
      </w:r>
    </w:p>
    <w:p w14:paraId="2D6F90FD"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rPr>
      </w:pPr>
      <w:r w:rsidRPr="00E060F7">
        <w:rPr>
          <w:color w:val="0070C0"/>
        </w:rPr>
        <w:tab/>
      </w:r>
      <w:r w:rsidR="00F101E4">
        <w:rPr>
          <w:color w:val="0070C0"/>
        </w:rPr>
        <w:t>&lt;/Vehicles</w:t>
      </w:r>
      <w:r w:rsidRPr="00E060F7">
        <w:rPr>
          <w:color w:val="0070C0"/>
        </w:rPr>
        <w:t>&gt;</w:t>
      </w:r>
    </w:p>
    <w:p w14:paraId="2C1A0DC2" w14:textId="77777777" w:rsidR="005F0F36" w:rsidRPr="00E060F7" w:rsidRDefault="005F0F36" w:rsidP="00A37976">
      <w:pPr>
        <w:pStyle w:val="Zdrojovykod-zlutyboxSynteastyl"/>
        <w:keepNext w:val="0"/>
        <w:tabs>
          <w:tab w:val="left" w:pos="284"/>
          <w:tab w:val="left" w:pos="1276"/>
        </w:tabs>
        <w:rPr>
          <w:color w:val="0070C0"/>
        </w:rPr>
      </w:pPr>
    </w:p>
    <w:p w14:paraId="7E8E88C4" w14:textId="77777777" w:rsidR="005F0F36" w:rsidRPr="00E060F7" w:rsidRDefault="005F0F36" w:rsidP="005F0F36">
      <w:pPr>
        <w:pStyle w:val="Zdrojovykod-zlutyboxSynteastyl"/>
        <w:tabs>
          <w:tab w:val="left" w:pos="284"/>
          <w:tab w:val="left" w:pos="567"/>
          <w:tab w:val="left" w:pos="851"/>
        </w:tabs>
        <w:rPr>
          <w:color w:val="0070C0"/>
        </w:rPr>
      </w:pPr>
      <w:r w:rsidRPr="00E060F7">
        <w:rPr>
          <w:color w:val="0070C0"/>
        </w:rPr>
        <w:tab/>
        <w:t>&lt;xd:declaration&gt;</w:t>
      </w:r>
    </w:p>
    <w:p w14:paraId="3D21B75F" w14:textId="77777777" w:rsidR="005F0F36" w:rsidRPr="00E060F7" w:rsidRDefault="005F0F36" w:rsidP="005F0F36">
      <w:pPr>
        <w:pStyle w:val="Zdrojovykod-zlutyboxSynteastyl"/>
        <w:tabs>
          <w:tab w:val="left" w:pos="284"/>
          <w:tab w:val="left" w:pos="567"/>
          <w:tab w:val="left" w:pos="851"/>
        </w:tabs>
        <w:rPr>
          <w:color w:val="000000"/>
        </w:rPr>
      </w:pPr>
      <w:r w:rsidRPr="00E060F7">
        <w:tab/>
      </w:r>
      <w:r w:rsidRPr="00E060F7">
        <w:tab/>
      </w:r>
      <w:r w:rsidRPr="00E060F7">
        <w:rPr>
          <w:color w:val="000000"/>
        </w:rPr>
        <w:t>external Service service;</w:t>
      </w:r>
    </w:p>
    <w:p w14:paraId="51848E34" w14:textId="22AFE8BD" w:rsidR="005F0F36" w:rsidRPr="00E060F7" w:rsidRDefault="005F0F36" w:rsidP="005F0F36">
      <w:pPr>
        <w:pStyle w:val="Zdrojovykod-zlutyboxSynteastyl"/>
        <w:tabs>
          <w:tab w:val="left" w:pos="284"/>
          <w:tab w:val="left" w:pos="567"/>
          <w:tab w:val="left" w:pos="851"/>
        </w:tabs>
        <w:rPr>
          <w:rFonts w:eastAsia="Courier New"/>
          <w:color w:val="000000"/>
        </w:rPr>
      </w:pPr>
      <w:r w:rsidRPr="00E060F7">
        <w:rPr>
          <w:color w:val="000000"/>
        </w:rPr>
        <w:tab/>
      </w:r>
      <w:r w:rsidRPr="00E060F7">
        <w:rPr>
          <w:color w:val="000000"/>
        </w:rPr>
        <w:tab/>
      </w:r>
      <w:r w:rsidR="00A848B2" w:rsidRPr="00E060F7">
        <w:rPr>
          <w:color w:val="FF0000"/>
        </w:rPr>
        <w:t>external</w:t>
      </w:r>
      <w:r w:rsidR="00A848B2" w:rsidRPr="00E060F7">
        <w:rPr>
          <w:color w:val="000000"/>
        </w:rPr>
        <w:t xml:space="preserve"> </w:t>
      </w:r>
      <w:r w:rsidRPr="00E060F7">
        <w:rPr>
          <w:rFonts w:eastAsia="Courier New"/>
          <w:color w:val="000000"/>
        </w:rPr>
        <w:t xml:space="preserve">ResultSet cars = service.query('SELECT * FROM </w:t>
      </w:r>
      <w:r w:rsidR="006E6ECE">
        <w:t>CarsTable</w:t>
      </w:r>
      <w:r w:rsidRPr="00E060F7">
        <w:rPr>
          <w:rFonts w:eastAsia="Courier New"/>
          <w:color w:val="000000"/>
        </w:rPr>
        <w:t>);</w:t>
      </w:r>
    </w:p>
    <w:p w14:paraId="655040CC" w14:textId="77777777" w:rsidR="005F0F36" w:rsidRPr="00E060F7" w:rsidRDefault="005F0F36" w:rsidP="005F0F36">
      <w:pPr>
        <w:pStyle w:val="Zdrojovykod-zlutyboxSynteastyl"/>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52D2BF21" w14:textId="77777777" w:rsidR="005F0F36" w:rsidRDefault="005F0F36" w:rsidP="005F0F36">
      <w:pPr>
        <w:pStyle w:val="Zdrojovykod-zlutyboxSynteastyl"/>
        <w:tabs>
          <w:tab w:val="left" w:pos="284"/>
          <w:tab w:val="left" w:pos="567"/>
          <w:tab w:val="left" w:pos="851"/>
          <w:tab w:val="left" w:pos="1276"/>
        </w:tabs>
        <w:rPr>
          <w:color w:val="0070C0"/>
        </w:rPr>
      </w:pPr>
      <w:r w:rsidRPr="00E060F7">
        <w:rPr>
          <w:color w:val="0070C0"/>
        </w:rPr>
        <w:tab/>
        <w:t>&lt;/xd:declaration&gt;</w:t>
      </w:r>
    </w:p>
    <w:p w14:paraId="79FB39D7" w14:textId="77777777" w:rsidR="00902B7C" w:rsidRPr="00E060F7" w:rsidRDefault="00902B7C" w:rsidP="005F0F36">
      <w:pPr>
        <w:pStyle w:val="Zdrojovykod-zlutyboxSynteastyl"/>
        <w:tabs>
          <w:tab w:val="left" w:pos="284"/>
          <w:tab w:val="left" w:pos="567"/>
          <w:tab w:val="left" w:pos="851"/>
          <w:tab w:val="left" w:pos="1276"/>
        </w:tabs>
        <w:rPr>
          <w:color w:val="0070C0"/>
        </w:rPr>
      </w:pPr>
    </w:p>
    <w:p w14:paraId="35E6D9AD" w14:textId="77777777" w:rsidR="008268FE" w:rsidRPr="00E060F7" w:rsidRDefault="005F0F36" w:rsidP="00B916CF">
      <w:pPr>
        <w:pStyle w:val="Zdrojovykod-zlutyboxSynteastyl"/>
        <w:tabs>
          <w:tab w:val="left" w:pos="284"/>
          <w:tab w:val="left" w:pos="1276"/>
        </w:tabs>
      </w:pPr>
      <w:r w:rsidRPr="00E060F7">
        <w:rPr>
          <w:color w:val="0070C0"/>
        </w:rPr>
        <w:t>&lt;/xd:def&gt;</w:t>
      </w:r>
    </w:p>
    <w:p w14:paraId="623BB36B" w14:textId="5A3E1970" w:rsidR="004D1998" w:rsidRPr="00E060F7" w:rsidRDefault="004D1998" w:rsidP="004D1998">
      <w:pPr>
        <w:pStyle w:val="OdstavecSynteastyl"/>
      </w:pPr>
      <w:r w:rsidRPr="004D1998">
        <w:t xml:space="preserve">If the programmer does not </w:t>
      </w:r>
      <w:r w:rsidR="009F35B8">
        <w:t>close</w:t>
      </w:r>
      <w:r w:rsidRPr="004D1998">
        <w:t xml:space="preserve"> system resources consistently, they will run out and the system </w:t>
      </w:r>
      <w:r>
        <w:t>may</w:t>
      </w:r>
      <w:r w:rsidRPr="004D1998">
        <w:t xml:space="preserve"> report an error.</w:t>
      </w:r>
      <w:r w:rsidR="009F35B8">
        <w:t xml:space="preserve"> </w:t>
      </w:r>
      <w:r w:rsidRPr="004D1998">
        <w:t xml:space="preserve">If the programmer closes a source that </w:t>
      </w:r>
      <w:r w:rsidR="009F35B8">
        <w:t>w</w:t>
      </w:r>
      <w:r w:rsidR="000B7F6B">
        <w:t>as</w:t>
      </w:r>
      <w:r w:rsidRPr="004D1998">
        <w:t xml:space="preserve"> closed automatically</w:t>
      </w:r>
      <w:r w:rsidR="009F35B8">
        <w:t xml:space="preserve"> the close command </w:t>
      </w:r>
      <w:r w:rsidR="00C400C0">
        <w:t>is ignored</w:t>
      </w:r>
      <w:r w:rsidRPr="004D1998">
        <w:t>.</w:t>
      </w:r>
    </w:p>
    <w:p w14:paraId="275EEAE9" w14:textId="77777777" w:rsidR="00D84C56" w:rsidRPr="00E060F7" w:rsidRDefault="00C400C0" w:rsidP="00D84C56">
      <w:pPr>
        <w:pStyle w:val="Nadpis2"/>
      </w:pPr>
      <w:bookmarkStart w:id="538" w:name="_Toc354676935"/>
      <w:bookmarkStart w:id="539" w:name="_Ref355018853"/>
      <w:bookmarkStart w:id="540" w:name="_Ref355018908"/>
      <w:bookmarkStart w:id="541" w:name="_Ref355191766"/>
      <w:bookmarkStart w:id="542" w:name="_Ref535678410"/>
      <w:bookmarkStart w:id="543" w:name="_Ref535679048"/>
      <w:bookmarkStart w:id="544" w:name="_Toc106211175"/>
      <w:r>
        <w:t>Construction of</w:t>
      </w:r>
      <w:r w:rsidR="00D84C56" w:rsidRPr="00E060F7">
        <w:t xml:space="preserve"> </w:t>
      </w:r>
      <w:r w:rsidR="007E68DF">
        <w:t>template (</w:t>
      </w:r>
      <w:r>
        <w:t>“</w:t>
      </w:r>
      <w:r w:rsidR="00CD7FD3">
        <w:t>fixed</w:t>
      </w:r>
      <w:r>
        <w:t>”</w:t>
      </w:r>
      <w:r w:rsidR="007E68DF">
        <w:t>)</w:t>
      </w:r>
      <w:r w:rsidR="00D84C56" w:rsidRPr="00E060F7">
        <w:t xml:space="preserve"> XML do</w:t>
      </w:r>
      <w:r>
        <w:t>c</w:t>
      </w:r>
      <w:r w:rsidR="00D84C56" w:rsidRPr="00E060F7">
        <w:t>ument</w:t>
      </w:r>
      <w:bookmarkEnd w:id="538"/>
      <w:bookmarkEnd w:id="539"/>
      <w:bookmarkEnd w:id="540"/>
      <w:bookmarkEnd w:id="541"/>
      <w:r>
        <w:t>s</w:t>
      </w:r>
      <w:bookmarkEnd w:id="542"/>
      <w:bookmarkEnd w:id="543"/>
      <w:bookmarkEnd w:id="544"/>
      <w:r w:rsidR="00EF650E" w:rsidRPr="00E060F7">
        <w:fldChar w:fldCharType="begin"/>
      </w:r>
      <w:r w:rsidR="00D84C56" w:rsidRPr="00E060F7">
        <w:instrText xml:space="preserve"> XE "Template" </w:instrText>
      </w:r>
      <w:r w:rsidR="00EF650E" w:rsidRPr="00E060F7">
        <w:fldChar w:fldCharType="end"/>
      </w:r>
    </w:p>
    <w:p w14:paraId="7F66BAB7" w14:textId="0867BEE3" w:rsidR="00D84C56" w:rsidRPr="00E060F7" w:rsidRDefault="00AC058A" w:rsidP="00D84C56">
      <w:pPr>
        <w:pStyle w:val="OdstavecSynteastyl"/>
      </w:pPr>
      <w:r>
        <w:rPr>
          <w:noProof/>
          <w:lang w:val="cs-CZ" w:eastAsia="cs-CZ"/>
        </w:rPr>
        <mc:AlternateContent>
          <mc:Choice Requires="wps">
            <w:drawing>
              <wp:inline distT="0" distB="0" distL="0" distR="0" wp14:anchorId="2D331977" wp14:editId="16E9A33C">
                <wp:extent cx="247650" cy="107950"/>
                <wp:effectExtent l="9525" t="19050" r="19050" b="6350"/>
                <wp:docPr id="418" name="Šipka doprava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13AE484" id="Šipka doprava 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B421FC">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B421FC" w:rsidRPr="00E060F7">
        <w:t xml:space="preserve">Create </w:t>
      </w:r>
      <w:r w:rsidR="00B421FC">
        <w:t>S</w:t>
      </w:r>
      <w:r w:rsidR="00B421FC" w:rsidRPr="00E060F7">
        <w:t>e</w:t>
      </w:r>
      <w:r w:rsidR="00B421FC">
        <w:t>ction in</w:t>
      </w:r>
      <w:r w:rsidR="00B421FC" w:rsidRPr="00E060F7">
        <w:t xml:space="preserve"> </w:t>
      </w:r>
      <w:r w:rsidR="00B421FC">
        <w:t>X-script</w:t>
      </w:r>
      <w:r w:rsidR="00FF3A2C">
        <w:fldChar w:fldCharType="end"/>
      </w:r>
    </w:p>
    <w:p w14:paraId="23160906" w14:textId="77777777" w:rsidR="00D84C56" w:rsidRPr="00E060F7" w:rsidRDefault="00C400C0" w:rsidP="00D84C56">
      <w:pPr>
        <w:pStyle w:val="OdstavecSynteastyl"/>
      </w:pPr>
      <w:r w:rsidRPr="00C400C0">
        <w:t>All of the previous demos of the X-definitions assumed that the constructed XML document is very variable and has relatively few fixed (unchanging) data. These examples are typically characterized by creating an X-Script section in many elements, attributes, and text nodes.</w:t>
      </w:r>
    </w:p>
    <w:p w14:paraId="1F64FF7A" w14:textId="77777777" w:rsidR="00D84C56" w:rsidRPr="00E060F7" w:rsidRDefault="00C400C0" w:rsidP="00D84C56">
      <w:pPr>
        <w:pStyle w:val="OdstavecSynteastyl"/>
      </w:pPr>
      <w:r w:rsidRPr="00C400C0">
        <w:t xml:space="preserve">The opposite is the construction of XML documents that have a </w:t>
      </w:r>
      <w:r>
        <w:t>“</w:t>
      </w:r>
      <w:r w:rsidRPr="00C400C0">
        <w:t>static</w:t>
      </w:r>
      <w:r>
        <w:t>”</w:t>
      </w:r>
      <w:r w:rsidRPr="00C400C0">
        <w:t xml:space="preserve"> character and, on the contrary, very few elements are variables in them. For this purpose, the so-called </w:t>
      </w:r>
      <w:r>
        <w:t>“</w:t>
      </w:r>
      <w:r w:rsidRPr="00C400C0">
        <w:t>template model</w:t>
      </w:r>
      <w:r>
        <w:t>”</w:t>
      </w:r>
      <w:r w:rsidRPr="00C400C0">
        <w:t xml:space="preserve"> </w:t>
      </w:r>
      <w:r>
        <w:t>may be</w:t>
      </w:r>
      <w:r w:rsidRPr="00C400C0">
        <w:t xml:space="preserve"> used.</w:t>
      </w:r>
    </w:p>
    <w:p w14:paraId="00A9AC10" w14:textId="77777777" w:rsidR="00D84C56" w:rsidRPr="00E060F7" w:rsidRDefault="00C400C0" w:rsidP="00C63D4F">
      <w:pPr>
        <w:pStyle w:val="OdstavecSynteastyl"/>
      </w:pPr>
      <w:r w:rsidRPr="00C400C0">
        <w:t xml:space="preserve">The template model differs from the current element model by adding the template keyword to the X-Script of </w:t>
      </w:r>
      <w:r w:rsidR="00C63D4F">
        <w:t>an</w:t>
      </w:r>
      <w:r w:rsidRPr="00C400C0">
        <w:t xml:space="preserve"> element model. In the template model, all attribute</w:t>
      </w:r>
      <w:r w:rsidR="00C63D4F">
        <w:t>s</w:t>
      </w:r>
      <w:r w:rsidRPr="00C400C0">
        <w:t xml:space="preserve"> and text node values are then understood as </w:t>
      </w:r>
      <w:r w:rsidR="00C63D4F">
        <w:t xml:space="preserve">the </w:t>
      </w:r>
      <w:r w:rsidRPr="00C400C0">
        <w:t xml:space="preserve">constants that are copied to the </w:t>
      </w:r>
      <w:r w:rsidR="00C63D4F">
        <w:t xml:space="preserve">result </w:t>
      </w:r>
      <w:r w:rsidRPr="00C400C0">
        <w:t>XML document being created (in fact, all constants are automatically converted to X</w:t>
      </w:r>
      <w:r w:rsidR="00C63D4F">
        <w:noBreakHyphen/>
      </w:r>
      <w:r w:rsidRPr="00C400C0">
        <w:t xml:space="preserve">Script sections); the structure and number of occurrences of all sub-elements of a given template model are also constant (again, in fact, </w:t>
      </w:r>
      <w:r w:rsidR="00C63D4F">
        <w:t xml:space="preserve">the models are generated as </w:t>
      </w:r>
      <w:r w:rsidRPr="00C400C0">
        <w:t>require</w:t>
      </w:r>
      <w:r w:rsidR="00C63D4F">
        <w:t>d).</w:t>
      </w:r>
      <w:r>
        <w:t xml:space="preserve"> </w:t>
      </w:r>
    </w:p>
    <w:p w14:paraId="083A92E5" w14:textId="2532F9DE" w:rsidR="00C63D4F" w:rsidRDefault="00C63D4F" w:rsidP="00D84C56">
      <w:pPr>
        <w:pStyle w:val="OdstavecSynteastyl"/>
      </w:pPr>
      <w:r w:rsidRPr="00C63D4F">
        <w:t xml:space="preserve">If you need to insert a non-constant value in some </w:t>
      </w:r>
      <w:r>
        <w:t>part o</w:t>
      </w:r>
      <w:r w:rsidR="000B7F6B">
        <w:t>f</w:t>
      </w:r>
      <w:r>
        <w:t xml:space="preserve"> the </w:t>
      </w:r>
      <w:r w:rsidRPr="00C63D4F">
        <w:t>template model, you need to insert X</w:t>
      </w:r>
      <w:r>
        <w:noBreakHyphen/>
      </w:r>
      <w:r w:rsidRPr="00C63D4F">
        <w:t xml:space="preserve">Script with a special </w:t>
      </w:r>
      <w:r>
        <w:t xml:space="preserve">keyword </w:t>
      </w:r>
      <w:r w:rsidRPr="00E060F7">
        <w:rPr>
          <w:rFonts w:ascii="Consolas" w:hAnsi="Consolas" w:cs="Consolas"/>
        </w:rPr>
        <w:t>$$$script:</w:t>
      </w:r>
      <w:r w:rsidRPr="00C63D4F">
        <w:t xml:space="preserve"> followed by a</w:t>
      </w:r>
      <w:r w:rsidR="000B7F6B">
        <w:t>n</w:t>
      </w:r>
      <w:r w:rsidRPr="00C63D4F">
        <w:t xml:space="preserve"> </w:t>
      </w:r>
      <w:r>
        <w:t>X</w:t>
      </w:r>
      <w:r>
        <w:noBreakHyphen/>
        <w:t>script</w:t>
      </w:r>
      <w:r w:rsidRPr="00C63D4F">
        <w:t xml:space="preserve"> </w:t>
      </w:r>
      <w:r>
        <w:t>t</w:t>
      </w:r>
      <w:r w:rsidRPr="00C63D4F">
        <w:t>o specify a non</w:t>
      </w:r>
      <w:r w:rsidR="000B7F6B">
        <w:t>-</w:t>
      </w:r>
      <w:r w:rsidRPr="00C63D4F">
        <w:t xml:space="preserve">constant value. If the </w:t>
      </w:r>
      <w:r w:rsidR="00735ED2">
        <w:t>X</w:t>
      </w:r>
      <w:r w:rsidRPr="00C63D4F">
        <w:t>-script entry puts the X-Script element, then its attributes, text nodes, and all sub-elements are automatically converted from the template model.</w:t>
      </w:r>
    </w:p>
    <w:p w14:paraId="4A220DB2" w14:textId="489E058A" w:rsidR="00D84C56" w:rsidRPr="00E060F7" w:rsidRDefault="001211A4" w:rsidP="00D84C56">
      <w:pPr>
        <w:pStyle w:val="OdstavecSynteastyl"/>
      </w:pPr>
      <w:r w:rsidRPr="001211A4">
        <w:t xml:space="preserve">By using the template model, the X-definition from Chapter </w:t>
      </w:r>
      <w:r w:rsidR="00EF650E" w:rsidRPr="00E060F7">
        <w:fldChar w:fldCharType="begin"/>
      </w:r>
      <w:r w:rsidRPr="00E060F7">
        <w:instrText xml:space="preserve"> REF _Ref355190468 \r \h </w:instrText>
      </w:r>
      <w:r w:rsidR="00EF650E" w:rsidRPr="00E060F7">
        <w:fldChar w:fldCharType="separate"/>
      </w:r>
      <w:r w:rsidR="00B421FC">
        <w:t>8.7.2</w:t>
      </w:r>
      <w:r w:rsidR="00EF650E" w:rsidRPr="00E060F7">
        <w:fldChar w:fldCharType="end"/>
      </w:r>
      <w:r w:rsidRPr="00E060F7">
        <w:t xml:space="preserve"> </w:t>
      </w:r>
      <w:r w:rsidRPr="001211A4">
        <w:t>would be simplified and made more concise in the form below. For simplicity, the iterative construction of the tr elements was modified so that the create sections were moved from the element xd: sequence directly to the tr element</w:t>
      </w:r>
      <w:r w:rsidR="00D84C56" w:rsidRPr="00E060F7">
        <w:t>:</w:t>
      </w:r>
    </w:p>
    <w:p w14:paraId="177434FA"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60212BBE" w14:textId="2FA8712C" w:rsidR="00D84C56" w:rsidRPr="00E060F7" w:rsidRDefault="001211A4" w:rsidP="0075748B">
      <w:pPr>
        <w:pStyle w:val="OdstavecSynteastyl"/>
        <w:keepNext/>
        <w:numPr>
          <w:ilvl w:val="0"/>
          <w:numId w:val="58"/>
        </w:numPr>
        <w:spacing w:before="0"/>
        <w:ind w:left="284" w:hanging="284"/>
      </w:pPr>
      <w:r w:rsidRPr="001211A4">
        <w:lastRenderedPageBreak/>
        <w:t xml:space="preserve">the </w:t>
      </w:r>
      <w:r>
        <w:t>variant</w:t>
      </w:r>
      <w:r w:rsidRPr="001211A4">
        <w:t xml:space="preserve"> for transforming </w:t>
      </w:r>
      <w:r>
        <w:t xml:space="preserve">an </w:t>
      </w:r>
      <w:r w:rsidRPr="001211A4">
        <w:t xml:space="preserve">XML document into HTML using an element and attributes </w:t>
      </w:r>
    </w:p>
    <w:p w14:paraId="7397F874" w14:textId="25A3A955" w:rsidR="00D84C56" w:rsidRPr="00E060F7" w:rsidRDefault="00D84C56" w:rsidP="00355A41">
      <w:pPr>
        <w:pStyle w:val="Zdrojovykod-zlutyboxSynteastyl"/>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8237194" w14:textId="77777777" w:rsidR="00D84C56" w:rsidRPr="00E060F7" w:rsidRDefault="00D84C56" w:rsidP="00D84C56">
      <w:pPr>
        <w:pStyle w:val="Zdrojovykod-zlutyboxSynteastyl"/>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1211A4">
        <w:rPr>
          <w:color w:val="984806"/>
          <w:szCs w:val="16"/>
        </w:rPr>
        <w:t>Accidents</w:t>
      </w:r>
      <w:r w:rsidRPr="00E060F7">
        <w:rPr>
          <w:color w:val="984806"/>
          <w:szCs w:val="16"/>
        </w:rPr>
        <w:t>Html</w:t>
      </w:r>
      <w:r w:rsidRPr="00E060F7">
        <w:rPr>
          <w:szCs w:val="16"/>
        </w:rPr>
        <w:t>"</w:t>
      </w:r>
    </w:p>
    <w:p w14:paraId="72C902EB" w14:textId="77777777" w:rsidR="00D84C56" w:rsidRPr="00E060F7" w:rsidRDefault="00D84C56" w:rsidP="00D84C56">
      <w:pPr>
        <w:pStyle w:val="Zdrojovykod-zlutyboxSynteastyl"/>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2481EE81" w14:textId="77777777" w:rsidR="00D84C56" w:rsidRPr="00E060F7" w:rsidRDefault="00D84C56" w:rsidP="00D84C56">
      <w:pPr>
        <w:pStyle w:val="Zdrojovykod-zlutyboxSynteastyl"/>
        <w:tabs>
          <w:tab w:val="left" w:pos="567"/>
          <w:tab w:val="left" w:pos="1276"/>
        </w:tabs>
        <w:rPr>
          <w:color w:val="0070C0"/>
          <w:szCs w:val="16"/>
        </w:rPr>
      </w:pPr>
    </w:p>
    <w:p w14:paraId="27A78B87" w14:textId="77777777" w:rsidR="00D84C56" w:rsidRPr="00E060F7" w:rsidRDefault="00D84C56" w:rsidP="00D84C56">
      <w:pPr>
        <w:pStyle w:val="Zdrojovykod-zlutyboxSynteastyl"/>
        <w:tabs>
          <w:tab w:val="left" w:pos="142"/>
          <w:tab w:val="left" w:pos="567"/>
          <w:tab w:val="left" w:pos="1276"/>
        </w:tabs>
        <w:rPr>
          <w:color w:val="0070C0"/>
          <w:szCs w:val="16"/>
        </w:rPr>
      </w:pPr>
      <w:r w:rsidRPr="00E060F7">
        <w:rPr>
          <w:color w:val="0070C0"/>
          <w:szCs w:val="16"/>
        </w:rPr>
        <w:tab/>
        <w:t xml:space="preserve">&lt;html </w:t>
      </w:r>
      <w:r w:rsidRPr="00E060F7">
        <w:rPr>
          <w:color w:val="FF0000"/>
          <w:szCs w:val="16"/>
        </w:rPr>
        <w:t>xd:script="template"</w:t>
      </w:r>
      <w:r w:rsidRPr="00E060F7">
        <w:rPr>
          <w:color w:val="0070C0"/>
          <w:szCs w:val="16"/>
        </w:rPr>
        <w:t>&gt;</w:t>
      </w:r>
    </w:p>
    <w:p w14:paraId="61A08A84" w14:textId="77777777" w:rsidR="00D84C56" w:rsidRPr="00E060F7" w:rsidRDefault="00D84C56" w:rsidP="00D84C56">
      <w:pPr>
        <w:pStyle w:val="Zdrojovykod-zlutyboxSynteastyl"/>
        <w:tabs>
          <w:tab w:val="left" w:pos="142"/>
          <w:tab w:val="left" w:pos="567"/>
          <w:tab w:val="left" w:pos="1276"/>
        </w:tabs>
        <w:rPr>
          <w:color w:val="0070C0"/>
          <w:szCs w:val="16"/>
        </w:rPr>
      </w:pPr>
    </w:p>
    <w:p w14:paraId="66EEC6F0" w14:textId="77777777" w:rsidR="00D84C56" w:rsidRPr="00E060F7" w:rsidRDefault="00D84C56" w:rsidP="00D84C56">
      <w:pPr>
        <w:pStyle w:val="Zdrojovykod-zlutyboxSynteastyl"/>
        <w:tabs>
          <w:tab w:val="left" w:pos="142"/>
          <w:tab w:val="left" w:pos="284"/>
        </w:tabs>
        <w:rPr>
          <w:color w:val="0070C0"/>
          <w:szCs w:val="16"/>
        </w:rPr>
      </w:pPr>
      <w:r w:rsidRPr="00E060F7">
        <w:rPr>
          <w:color w:val="0070C0"/>
          <w:szCs w:val="16"/>
        </w:rPr>
        <w:tab/>
      </w:r>
      <w:r w:rsidRPr="00E060F7">
        <w:rPr>
          <w:color w:val="0070C0"/>
          <w:szCs w:val="16"/>
        </w:rPr>
        <w:tab/>
        <w:t>&lt;head&gt;</w:t>
      </w:r>
    </w:p>
    <w:p w14:paraId="7152CEFC" w14:textId="77777777" w:rsidR="001211A4" w:rsidRPr="00E060F7" w:rsidRDefault="001211A4" w:rsidP="001211A4">
      <w:pPr>
        <w:pStyle w:val="Zdrojovykod-zlutyboxSynteastyl"/>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Pr>
          <w:color w:val="FF0000"/>
          <w:szCs w:val="16"/>
        </w:rPr>
        <w:t>List of accidents</w:t>
      </w:r>
      <w:r w:rsidRPr="00E060F7">
        <w:rPr>
          <w:color w:val="0070C0"/>
          <w:szCs w:val="16"/>
        </w:rPr>
        <w:t>&lt;/title&gt;</w:t>
      </w:r>
    </w:p>
    <w:p w14:paraId="10DB85AC" w14:textId="77777777" w:rsidR="00D84C56" w:rsidRPr="00E060F7" w:rsidRDefault="00D84C56" w:rsidP="00D84C56">
      <w:pPr>
        <w:pStyle w:val="Zdrojovykod-zlutyboxSynteastyl"/>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0A3CF28" w14:textId="77777777" w:rsidR="00D84C56" w:rsidRPr="00E060F7" w:rsidRDefault="00D84C56" w:rsidP="00D84C56">
      <w:pPr>
        <w:pStyle w:val="Zdrojovykod-zlutyboxSynteastyl"/>
        <w:tabs>
          <w:tab w:val="left" w:pos="142"/>
          <w:tab w:val="left" w:pos="284"/>
          <w:tab w:val="left" w:pos="851"/>
        </w:tabs>
        <w:rPr>
          <w:color w:val="0070C0"/>
          <w:szCs w:val="16"/>
        </w:rPr>
      </w:pPr>
    </w:p>
    <w:p w14:paraId="374F09CC" w14:textId="77777777" w:rsidR="00D84C56" w:rsidRPr="00E060F7" w:rsidRDefault="00D84C56" w:rsidP="00D84C56">
      <w:pPr>
        <w:pStyle w:val="Zdrojovykod-zlutyboxSynteastyl"/>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6E37AFE6" w14:textId="77777777" w:rsidR="00D84C56" w:rsidRPr="00E060F7" w:rsidRDefault="00D84C56" w:rsidP="00D84C56">
      <w:pPr>
        <w:pStyle w:val="Zdrojovykod-zlutyboxSynteastyl"/>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6963EDC2" w14:textId="77777777" w:rsidR="00D84C56" w:rsidRPr="00E060F7" w:rsidRDefault="00D84C56" w:rsidP="00D84C56">
      <w:pPr>
        <w:pStyle w:val="Zdrojovykod-zlutyboxSynteastyl"/>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39A5183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ID</w:t>
      </w:r>
      <w:r w:rsidRPr="00E060F7">
        <w:rPr>
          <w:color w:val="0070C0"/>
        </w:rPr>
        <w:t>&lt;/th&gt;</w:t>
      </w:r>
    </w:p>
    <w:p w14:paraId="0D9E258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Dat</w:t>
      </w:r>
      <w:r w:rsidR="001211A4">
        <w:rPr>
          <w:color w:val="FF0000"/>
          <w:szCs w:val="16"/>
        </w:rPr>
        <w:t>e</w:t>
      </w:r>
      <w:r w:rsidRPr="00E060F7">
        <w:rPr>
          <w:color w:val="0070C0"/>
        </w:rPr>
        <w:t>&lt;/th&gt;</w:t>
      </w:r>
    </w:p>
    <w:p w14:paraId="0711C2EC"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4F6F9147"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06253DD1"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Loss</w:t>
      </w:r>
      <w:r w:rsidRPr="00E060F7">
        <w:rPr>
          <w:color w:val="FF0000"/>
          <w:szCs w:val="16"/>
        </w:rPr>
        <w:t xml:space="preserve"> [</w:t>
      </w:r>
      <w:r w:rsidR="001211A4">
        <w:rPr>
          <w:color w:val="FF0000"/>
          <w:szCs w:val="16"/>
        </w:rPr>
        <w:t>1000 KC]</w:t>
      </w:r>
      <w:r w:rsidRPr="00E060F7">
        <w:rPr>
          <w:color w:val="0070C0"/>
        </w:rPr>
        <w:t>&lt;/th&gt;</w:t>
      </w:r>
    </w:p>
    <w:p w14:paraId="5DC1396A" w14:textId="77777777" w:rsidR="00EB2B34" w:rsidRPr="00E060F7" w:rsidRDefault="00EB2B34" w:rsidP="00EB2B34">
      <w:pPr>
        <w:pStyle w:val="Zdrojovykod-zlutyboxSynteastyl"/>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Pr>
          <w:color w:val="FF0000"/>
          <w:szCs w:val="16"/>
        </w:rPr>
        <w:t>Participants</w:t>
      </w:r>
      <w:r w:rsidRPr="00E060F7">
        <w:rPr>
          <w:color w:val="FF0000"/>
          <w:szCs w:val="16"/>
        </w:rPr>
        <w:t xml:space="preserve"> [</w:t>
      </w:r>
      <w:r>
        <w:rPr>
          <w:color w:val="FF0000"/>
          <w:szCs w:val="16"/>
        </w:rPr>
        <w:t>vrn</w:t>
      </w:r>
      <w:r w:rsidRPr="00E060F7">
        <w:rPr>
          <w:color w:val="FF0000"/>
          <w:szCs w:val="16"/>
        </w:rPr>
        <w:t>]</w:t>
      </w:r>
      <w:r w:rsidRPr="00E060F7">
        <w:rPr>
          <w:color w:val="0070C0"/>
        </w:rPr>
        <w:t>&lt;/th&gt;</w:t>
      </w:r>
    </w:p>
    <w:p w14:paraId="58C4841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t>&lt;/tr&gt;</w:t>
      </w:r>
    </w:p>
    <w:p w14:paraId="060BD4AD" w14:textId="77777777" w:rsidR="00D84C56" w:rsidRPr="00E060F7" w:rsidRDefault="00D84C56" w:rsidP="00D84C56">
      <w:pPr>
        <w:pStyle w:val="Zdrojovykod-zlutyboxSynteastyl"/>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0EEAA96C"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FF0000"/>
          <w:szCs w:val="16"/>
        </w:rPr>
        <w:t>xd:script="$$$script:</w:t>
      </w:r>
      <w:r w:rsidR="00EB2B34" w:rsidRPr="00EB2B34">
        <w:rPr>
          <w:color w:val="FF0000"/>
          <w:szCs w:val="16"/>
        </w:rPr>
        <w:t xml:space="preserve"> </w:t>
      </w:r>
      <w:r w:rsidR="00EB2B34" w:rsidRPr="00E060F7">
        <w:rPr>
          <w:color w:val="FF0000"/>
          <w:szCs w:val="16"/>
        </w:rPr>
        <w:t>occurs 0..*;</w:t>
      </w:r>
    </w:p>
    <w:p w14:paraId="5B724D07" w14:textId="77777777" w:rsidR="00EB2B34" w:rsidRPr="00E060F7" w:rsidRDefault="00EB2B34" w:rsidP="00EB2B34">
      <w:pPr>
        <w:pStyle w:val="Zdrojovykod-zlutyboxSynteastyl"/>
        <w:tabs>
          <w:tab w:val="left" w:pos="142"/>
          <w:tab w:val="left" w:pos="284"/>
          <w:tab w:val="left" w:pos="426"/>
          <w:tab w:val="left" w:pos="567"/>
          <w:tab w:val="left" w:pos="851"/>
          <w:tab w:val="left" w:pos="1134"/>
        </w:tabs>
        <w:rPr>
          <w:color w:val="0070C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Pr>
          <w:color w:val="FF0000"/>
          <w:szCs w:val="16"/>
        </w:rPr>
        <w:t>Accidents</w:t>
      </w:r>
      <w:r w:rsidRPr="00E060F7">
        <w:rPr>
          <w:color w:val="FF0000"/>
          <w:szCs w:val="16"/>
        </w:rPr>
        <w:t>/</w:t>
      </w:r>
      <w:r>
        <w:rPr>
          <w:color w:val="FF0000"/>
          <w:szCs w:val="16"/>
        </w:rPr>
        <w:t>Accident</w:t>
      </w:r>
      <w:r w:rsidRPr="00E060F7">
        <w:rPr>
          <w:color w:val="FF0000"/>
          <w:szCs w:val="16"/>
        </w:rPr>
        <w:t>')"</w:t>
      </w:r>
      <w:r w:rsidRPr="00E060F7">
        <w:rPr>
          <w:color w:val="0070C0"/>
          <w:szCs w:val="16"/>
        </w:rPr>
        <w:t>&gt;</w:t>
      </w:r>
    </w:p>
    <w:p w14:paraId="4B01F99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 xml:space="preserve">string(5); </w:t>
      </w:r>
      <w:r w:rsidRPr="00E060F7">
        <w:rPr>
          <w:color w:val="FF0000"/>
          <w:szCs w:val="16"/>
        </w:rPr>
        <w:t>create from('@id')</w:t>
      </w:r>
      <w:r w:rsidR="00902B7C">
        <w:rPr>
          <w:color w:val="FF0000"/>
          <w:szCs w:val="16"/>
        </w:rPr>
        <w:t xml:space="preserve"> </w:t>
      </w:r>
      <w:r w:rsidRPr="00E060F7">
        <w:rPr>
          <w:color w:val="0070C0"/>
        </w:rPr>
        <w:t>&lt;/td&gt;</w:t>
      </w:r>
    </w:p>
    <w:p w14:paraId="25D1970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date();</w:t>
      </w:r>
      <w:r w:rsidR="00902B7C">
        <w:t xml:space="preserve"> </w:t>
      </w:r>
      <w:r w:rsidRPr="00E060F7">
        <w:rPr>
          <w:color w:val="FF0000"/>
          <w:szCs w:val="16"/>
        </w:rPr>
        <w:t>create from('@dat</w:t>
      </w:r>
      <w:r w:rsidR="00EB2B34">
        <w:rPr>
          <w:color w:val="FF0000"/>
          <w:szCs w:val="16"/>
        </w:rPr>
        <w:t>e</w:t>
      </w:r>
      <w:r w:rsidRPr="00E060F7">
        <w:rPr>
          <w:color w:val="FF0000"/>
          <w:szCs w:val="16"/>
        </w:rPr>
        <w:t>')</w:t>
      </w:r>
      <w:r w:rsidR="00902B7C">
        <w:rPr>
          <w:color w:val="FF0000"/>
          <w:szCs w:val="16"/>
        </w:rPr>
        <w:t xml:space="preserve"> </w:t>
      </w:r>
      <w:r w:rsidRPr="00E060F7">
        <w:rPr>
          <w:color w:val="0070C0"/>
        </w:rPr>
        <w:t>&lt;/td&gt;</w:t>
      </w:r>
      <w:r w:rsidRPr="00E060F7">
        <w:rPr>
          <w:color w:val="0070C0"/>
        </w:rPr>
        <w:tab/>
      </w:r>
    </w:p>
    <w:p w14:paraId="749B108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p>
    <w:p w14:paraId="7BD6CF7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r w:rsidRPr="00E060F7">
        <w:rPr>
          <w:color w:val="FF0000"/>
          <w:szCs w:val="16"/>
        </w:rPr>
        <w:t>')</w:t>
      </w:r>
    </w:p>
    <w:p w14:paraId="7AE28F0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6094F3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p>
    <w:p w14:paraId="4D59E29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t xml:space="preserve">     </w:t>
      </w:r>
      <w:r w:rsidRPr="00E060F7">
        <w:rPr>
          <w:color w:val="FF0000"/>
          <w:szCs w:val="16"/>
        </w:rPr>
        <w:t>create from('@</w:t>
      </w:r>
      <w:r w:rsidR="007B00AD">
        <w:rPr>
          <w:color w:val="FF0000"/>
          <w:szCs w:val="16"/>
        </w:rPr>
        <w:t>death</w:t>
      </w:r>
      <w:r w:rsidRPr="00E060F7">
        <w:rPr>
          <w:color w:val="FF0000"/>
          <w:szCs w:val="16"/>
        </w:rPr>
        <w:t>')</w:t>
      </w:r>
    </w:p>
    <w:p w14:paraId="0C5713B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039B872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100000000);</w:t>
      </w:r>
    </w:p>
    <w:p w14:paraId="009BD34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w:t>
      </w:r>
    </w:p>
    <w:p w14:paraId="75063AC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r w:rsidRPr="00E060F7">
        <w:rPr>
          <w:color w:val="0070C0"/>
        </w:rPr>
        <w:tab/>
      </w:r>
    </w:p>
    <w:p w14:paraId="0B094C7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7EC75FB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Pr="00E060F7">
        <w:rPr>
          <w:color w:val="0070C0"/>
        </w:rPr>
        <w:tab/>
      </w:r>
      <w:r w:rsidR="00484321" w:rsidRPr="00E060F7">
        <w:rPr>
          <w:color w:val="0070C0"/>
        </w:rPr>
        <w:tab/>
      </w:r>
      <w:r w:rsidR="00484321" w:rsidRPr="00E060F7">
        <w:rPr>
          <w:color w:val="0070C0"/>
        </w:rPr>
        <w:tab/>
      </w:r>
      <w:r w:rsidR="00484321" w:rsidRPr="00E060F7">
        <w:rPr>
          <w:color w:val="0070C0"/>
        </w:rPr>
        <w:tab/>
      </w:r>
      <w:r w:rsidR="00484321" w:rsidRPr="00E060F7">
        <w:rPr>
          <w:color w:val="0070C0"/>
        </w:rPr>
        <w:tab/>
      </w:r>
      <w:r w:rsidRPr="00E060F7">
        <w:rPr>
          <w:color w:val="FF0000"/>
        </w:rPr>
        <w:t>&lt;xd:sequence xd:script="occurs 0..*;</w:t>
      </w:r>
    </w:p>
    <w:p w14:paraId="41B11F8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from('./rz')"&gt;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4312F1F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48D9FAA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D71DC0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4126F4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&lt;/xd:def&gt;</w:t>
      </w:r>
    </w:p>
    <w:p w14:paraId="1242D660" w14:textId="5C33220D" w:rsidR="00D84C56" w:rsidRPr="00E060F7" w:rsidRDefault="001211A4" w:rsidP="0075748B">
      <w:pPr>
        <w:pStyle w:val="OdstavecSynteastyl"/>
        <w:keepNext/>
        <w:numPr>
          <w:ilvl w:val="0"/>
          <w:numId w:val="58"/>
        </w:numPr>
        <w:ind w:left="284" w:hanging="284"/>
      </w:pPr>
      <w:r w:rsidRPr="001211A4">
        <w:t xml:space="preserve">the </w:t>
      </w:r>
      <w:r>
        <w:t>variant</w:t>
      </w:r>
      <w:r w:rsidRPr="001211A4">
        <w:t xml:space="preserve"> for transforming </w:t>
      </w:r>
      <w:r>
        <w:t>of</w:t>
      </w:r>
      <w:r w:rsidRPr="001211A4">
        <w:t xml:space="preserve"> </w:t>
      </w:r>
      <w:r>
        <w:t xml:space="preserve">an </w:t>
      </w:r>
      <w:r w:rsidRPr="001211A4">
        <w:t xml:space="preserve">XML document into HTML using </w:t>
      </w:r>
      <w:r w:rsidR="006E6ECE">
        <w:t>elements only</w:t>
      </w:r>
    </w:p>
    <w:p w14:paraId="2926D879" w14:textId="34731C41" w:rsidR="00D84C56" w:rsidRPr="00E060F7" w:rsidRDefault="00D84C56" w:rsidP="00355A41">
      <w:pPr>
        <w:pStyle w:val="Zdrojovykod-zlutyboxSynteastyl"/>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24B6B41" w14:textId="77777777" w:rsidR="00D84C56" w:rsidRPr="00E060F7" w:rsidRDefault="00D84C56" w:rsidP="00D84C56">
      <w:pPr>
        <w:pStyle w:val="Zdrojovykod-zlutyboxSynteastyl"/>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1211A4">
        <w:rPr>
          <w:color w:val="984806"/>
          <w:szCs w:val="16"/>
        </w:rPr>
        <w:t>Accidents</w:t>
      </w:r>
      <w:r w:rsidR="001211A4" w:rsidRPr="00E060F7">
        <w:rPr>
          <w:color w:val="984806"/>
          <w:szCs w:val="16"/>
        </w:rPr>
        <w:t>Html</w:t>
      </w:r>
      <w:r w:rsidRPr="00E060F7">
        <w:rPr>
          <w:szCs w:val="16"/>
        </w:rPr>
        <w:t>"</w:t>
      </w:r>
    </w:p>
    <w:p w14:paraId="325E7987" w14:textId="77777777" w:rsidR="00D84C56" w:rsidRPr="00E060F7" w:rsidRDefault="00D84C56" w:rsidP="00D84C56">
      <w:pPr>
        <w:pStyle w:val="Zdrojovykod-zlutyboxSynteastyl"/>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6D68EC82" w14:textId="77777777" w:rsidR="00D84C56" w:rsidRPr="00E060F7" w:rsidRDefault="00D84C56" w:rsidP="00D84C56">
      <w:pPr>
        <w:pStyle w:val="Zdrojovykod-zlutyboxSynteastyl"/>
        <w:tabs>
          <w:tab w:val="left" w:pos="567"/>
          <w:tab w:val="left" w:pos="1276"/>
        </w:tabs>
        <w:rPr>
          <w:color w:val="0070C0"/>
          <w:szCs w:val="16"/>
        </w:rPr>
      </w:pPr>
    </w:p>
    <w:p w14:paraId="6D462777" w14:textId="77777777" w:rsidR="00D84C56" w:rsidRPr="00E060F7" w:rsidRDefault="00D84C56" w:rsidP="00D84C56">
      <w:pPr>
        <w:pStyle w:val="Zdrojovykod-zlutyboxSynteastyl"/>
        <w:tabs>
          <w:tab w:val="left" w:pos="142"/>
          <w:tab w:val="left" w:pos="567"/>
          <w:tab w:val="left" w:pos="1276"/>
        </w:tabs>
        <w:rPr>
          <w:color w:val="0070C0"/>
          <w:szCs w:val="16"/>
        </w:rPr>
      </w:pPr>
      <w:r w:rsidRPr="00E060F7">
        <w:rPr>
          <w:color w:val="0070C0"/>
          <w:szCs w:val="16"/>
        </w:rPr>
        <w:tab/>
        <w:t xml:space="preserve">&lt;html </w:t>
      </w:r>
      <w:r w:rsidRPr="00E060F7">
        <w:rPr>
          <w:color w:val="FF0000"/>
          <w:szCs w:val="16"/>
        </w:rPr>
        <w:t>xd:script="template"</w:t>
      </w:r>
      <w:r w:rsidRPr="00E060F7">
        <w:rPr>
          <w:color w:val="0070C0"/>
          <w:szCs w:val="16"/>
        </w:rPr>
        <w:t>&gt;</w:t>
      </w:r>
    </w:p>
    <w:p w14:paraId="37650454" w14:textId="77777777" w:rsidR="00D84C56" w:rsidRPr="00E060F7" w:rsidRDefault="00D84C56" w:rsidP="00D84C56">
      <w:pPr>
        <w:pStyle w:val="Zdrojovykod-zlutyboxSynteastyl"/>
        <w:tabs>
          <w:tab w:val="left" w:pos="142"/>
          <w:tab w:val="left" w:pos="567"/>
          <w:tab w:val="left" w:pos="1276"/>
        </w:tabs>
        <w:rPr>
          <w:color w:val="0070C0"/>
          <w:szCs w:val="16"/>
        </w:rPr>
      </w:pPr>
    </w:p>
    <w:p w14:paraId="3963ED59" w14:textId="77777777" w:rsidR="00D84C56" w:rsidRPr="00E060F7" w:rsidRDefault="00D84C56" w:rsidP="00D84C56">
      <w:pPr>
        <w:pStyle w:val="Zdrojovykod-zlutyboxSynteastyl"/>
        <w:tabs>
          <w:tab w:val="left" w:pos="142"/>
          <w:tab w:val="left" w:pos="284"/>
        </w:tabs>
        <w:rPr>
          <w:color w:val="0070C0"/>
          <w:szCs w:val="16"/>
        </w:rPr>
      </w:pPr>
      <w:r w:rsidRPr="00E060F7">
        <w:rPr>
          <w:color w:val="0070C0"/>
          <w:szCs w:val="16"/>
        </w:rPr>
        <w:tab/>
      </w:r>
      <w:r w:rsidRPr="00E060F7">
        <w:rPr>
          <w:color w:val="0070C0"/>
          <w:szCs w:val="16"/>
        </w:rPr>
        <w:tab/>
        <w:t>&lt;head&gt;</w:t>
      </w:r>
    </w:p>
    <w:p w14:paraId="49953936" w14:textId="77777777" w:rsidR="00D84C56" w:rsidRPr="00E060F7" w:rsidRDefault="00D84C56" w:rsidP="00D84C56">
      <w:pPr>
        <w:pStyle w:val="Zdrojovykod-zlutyboxSynteastyl"/>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001211A4">
        <w:rPr>
          <w:color w:val="FF0000"/>
          <w:szCs w:val="16"/>
        </w:rPr>
        <w:t>List of accidents</w:t>
      </w:r>
      <w:r w:rsidRPr="00E060F7">
        <w:rPr>
          <w:color w:val="0070C0"/>
          <w:szCs w:val="16"/>
        </w:rPr>
        <w:t>&lt;/title&gt;</w:t>
      </w:r>
    </w:p>
    <w:p w14:paraId="7CC0AA33" w14:textId="77777777" w:rsidR="00D84C56" w:rsidRPr="00E060F7" w:rsidRDefault="00D84C56" w:rsidP="00D84C56">
      <w:pPr>
        <w:pStyle w:val="Zdrojovykod-zlutyboxSynteastyl"/>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064E61B7" w14:textId="77777777" w:rsidR="00D84C56" w:rsidRPr="00E060F7" w:rsidRDefault="00D84C56" w:rsidP="00D84C56">
      <w:pPr>
        <w:pStyle w:val="Zdrojovykod-zlutyboxSynteastyl"/>
        <w:tabs>
          <w:tab w:val="left" w:pos="142"/>
          <w:tab w:val="left" w:pos="284"/>
          <w:tab w:val="left" w:pos="851"/>
        </w:tabs>
        <w:rPr>
          <w:color w:val="0070C0"/>
          <w:szCs w:val="16"/>
        </w:rPr>
      </w:pPr>
    </w:p>
    <w:p w14:paraId="08074E46" w14:textId="77777777" w:rsidR="00D84C56" w:rsidRPr="00E060F7" w:rsidRDefault="00D84C56" w:rsidP="00D84C56">
      <w:pPr>
        <w:pStyle w:val="Zdrojovykod-zlutyboxSynteastyl"/>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1B528E07" w14:textId="77777777" w:rsidR="00D84C56" w:rsidRPr="00E060F7" w:rsidRDefault="00D84C56" w:rsidP="00D84C56">
      <w:pPr>
        <w:pStyle w:val="Zdrojovykod-zlutyboxSynteastyl"/>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491F57AB" w14:textId="77777777" w:rsidR="00D84C56" w:rsidRPr="00E060F7" w:rsidRDefault="00D84C56" w:rsidP="00D84C56">
      <w:pPr>
        <w:pStyle w:val="Zdrojovykod-zlutyboxSynteastyl"/>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52730CA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ID</w:t>
      </w:r>
      <w:r w:rsidRPr="00E060F7">
        <w:rPr>
          <w:color w:val="0070C0"/>
        </w:rPr>
        <w:t>&lt;/th&gt;</w:t>
      </w:r>
    </w:p>
    <w:p w14:paraId="22B8E165"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Dat</w:t>
      </w:r>
      <w:r w:rsidR="001211A4">
        <w:rPr>
          <w:color w:val="FF0000"/>
          <w:szCs w:val="16"/>
        </w:rPr>
        <w:t>e</w:t>
      </w:r>
      <w:r w:rsidRPr="00E060F7">
        <w:rPr>
          <w:color w:val="0070C0"/>
        </w:rPr>
        <w:t>&lt;/th&gt;</w:t>
      </w:r>
    </w:p>
    <w:p w14:paraId="29ABB629"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3B780DE6"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07BA0394"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EB2B34">
        <w:rPr>
          <w:color w:val="FF0000"/>
          <w:szCs w:val="16"/>
        </w:rPr>
        <w:t>Loss</w:t>
      </w:r>
      <w:r w:rsidRPr="00E060F7">
        <w:rPr>
          <w:color w:val="FF0000"/>
          <w:szCs w:val="16"/>
        </w:rPr>
        <w:t xml:space="preserve"> [</w:t>
      </w:r>
      <w:r w:rsidR="00EB2B34">
        <w:rPr>
          <w:color w:val="FF0000"/>
          <w:szCs w:val="16"/>
        </w:rPr>
        <w:t>1000 KC</w:t>
      </w:r>
      <w:r w:rsidRPr="00E060F7">
        <w:rPr>
          <w:color w:val="FF0000"/>
          <w:szCs w:val="16"/>
        </w:rPr>
        <w:t>]</w:t>
      </w:r>
      <w:r w:rsidRPr="00E060F7">
        <w:rPr>
          <w:color w:val="0070C0"/>
        </w:rPr>
        <w:t>&lt;/th&gt;</w:t>
      </w:r>
    </w:p>
    <w:p w14:paraId="06280223"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EB2B34">
        <w:rPr>
          <w:color w:val="FF0000"/>
          <w:szCs w:val="16"/>
        </w:rPr>
        <w:t>Participants</w:t>
      </w:r>
      <w:r w:rsidRPr="00E060F7">
        <w:rPr>
          <w:color w:val="FF0000"/>
          <w:szCs w:val="16"/>
        </w:rPr>
        <w:t xml:space="preserve"> [</w:t>
      </w:r>
      <w:r w:rsidR="00EB2B34">
        <w:rPr>
          <w:color w:val="FF0000"/>
          <w:szCs w:val="16"/>
        </w:rPr>
        <w:t>vrn</w:t>
      </w:r>
      <w:r w:rsidRPr="00E060F7">
        <w:rPr>
          <w:color w:val="FF0000"/>
          <w:szCs w:val="16"/>
        </w:rPr>
        <w:t>]</w:t>
      </w:r>
      <w:r w:rsidRPr="00E060F7">
        <w:rPr>
          <w:color w:val="0070C0"/>
        </w:rPr>
        <w:t>&lt;/th&gt;</w:t>
      </w:r>
    </w:p>
    <w:p w14:paraId="47E6A320" w14:textId="77777777" w:rsidR="00D84C56" w:rsidRPr="00E060F7" w:rsidRDefault="00D84C56" w:rsidP="00D84C56">
      <w:pPr>
        <w:pStyle w:val="Zdrojovykod-zlutyboxSynteastyl"/>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60CD51E" w14:textId="77777777" w:rsidR="00D84C56" w:rsidRPr="00E060F7" w:rsidRDefault="00D84C56" w:rsidP="00D84C56">
      <w:pPr>
        <w:pStyle w:val="Zdrojovykod-zlutyboxSynteastyl"/>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6558DF93" w14:textId="77777777" w:rsidR="00EB2B34" w:rsidRPr="00E060F7" w:rsidRDefault="00EB2B34" w:rsidP="00EB2B34">
      <w:pPr>
        <w:pStyle w:val="Zdrojovykod-zlutyboxSynteastyl"/>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FF0000"/>
          <w:szCs w:val="16"/>
        </w:rPr>
        <w:t>xd:script="$$$script:</w:t>
      </w:r>
      <w:r w:rsidRPr="00EB2B34">
        <w:rPr>
          <w:color w:val="FF0000"/>
          <w:szCs w:val="16"/>
        </w:rPr>
        <w:t xml:space="preserve"> </w:t>
      </w:r>
      <w:r w:rsidRPr="00E060F7">
        <w:rPr>
          <w:color w:val="FF0000"/>
          <w:szCs w:val="16"/>
        </w:rPr>
        <w:t>occurs 0..*;</w:t>
      </w:r>
    </w:p>
    <w:p w14:paraId="1D85F806" w14:textId="77777777" w:rsidR="00D84C56" w:rsidRPr="00E060F7" w:rsidRDefault="00D84C56" w:rsidP="00D84C56">
      <w:pPr>
        <w:pStyle w:val="Zdrojovykod-zlutyboxSynteastyl"/>
        <w:tabs>
          <w:tab w:val="left" w:pos="142"/>
          <w:tab w:val="left" w:pos="284"/>
          <w:tab w:val="left" w:pos="426"/>
          <w:tab w:val="left" w:pos="567"/>
          <w:tab w:val="left" w:pos="851"/>
          <w:tab w:val="left" w:pos="1134"/>
        </w:tabs>
        <w:rPr>
          <w:color w:val="0070C0"/>
          <w:szCs w:val="16"/>
        </w:rPr>
      </w:pPr>
      <w:r w:rsidRPr="00E060F7">
        <w:rPr>
          <w:color w:val="FF0000"/>
          <w:szCs w:val="16"/>
        </w:rPr>
        <w:lastRenderedPageBreak/>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EB2B34">
        <w:rPr>
          <w:color w:val="FF0000"/>
          <w:szCs w:val="16"/>
        </w:rPr>
        <w:t>Accidents</w:t>
      </w:r>
      <w:r w:rsidRPr="00E060F7">
        <w:rPr>
          <w:color w:val="FF0000"/>
          <w:szCs w:val="16"/>
        </w:rPr>
        <w:t>/</w:t>
      </w:r>
      <w:r w:rsidR="00EB2B34">
        <w:rPr>
          <w:color w:val="FF0000"/>
          <w:szCs w:val="16"/>
        </w:rPr>
        <w:t>Accident</w:t>
      </w:r>
      <w:r w:rsidRPr="00E060F7">
        <w:rPr>
          <w:color w:val="FF0000"/>
          <w:szCs w:val="16"/>
        </w:rPr>
        <w:t>')"</w:t>
      </w:r>
      <w:r w:rsidRPr="00E060F7">
        <w:rPr>
          <w:color w:val="0070C0"/>
          <w:szCs w:val="16"/>
        </w:rPr>
        <w:t>&gt;</w:t>
      </w:r>
    </w:p>
    <w:p w14:paraId="3788CE0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r w:rsidRPr="00E060F7">
        <w:t>string(5);</w:t>
      </w:r>
    </w:p>
    <w:p w14:paraId="1655BA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from('./id/text()')</w:t>
      </w:r>
      <w:r w:rsidRPr="00E060F7">
        <w:rPr>
          <w:color w:val="0070C0"/>
        </w:rPr>
        <w:t>&lt;/td&gt;</w:t>
      </w:r>
    </w:p>
    <w:p w14:paraId="71E7D65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date();</w:t>
      </w:r>
    </w:p>
    <w:p w14:paraId="6616B0B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w:t>
      </w:r>
      <w:r w:rsidR="00EB2B34">
        <w:rPr>
          <w:color w:val="FF0000"/>
          <w:szCs w:val="16"/>
        </w:rPr>
        <w:t>e</w:t>
      </w:r>
      <w:r w:rsidRPr="00E060F7">
        <w:rPr>
          <w:color w:val="FF0000"/>
          <w:szCs w:val="16"/>
        </w:rPr>
        <w:t>/text()')</w:t>
      </w:r>
      <w:r w:rsidRPr="00E060F7">
        <w:rPr>
          <w:color w:val="0070C0"/>
        </w:rPr>
        <w:t>&lt;/td&gt;</w:t>
      </w:r>
    </w:p>
    <w:p w14:paraId="0F86C9C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r w:rsidRPr="00E060F7">
        <w:rPr>
          <w:color w:val="FF0000"/>
          <w:szCs w:val="16"/>
        </w:rPr>
        <w:t xml:space="preserve"> create </w:t>
      </w:r>
    </w:p>
    <w:p w14:paraId="40F7BAF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384963">
        <w:rPr>
          <w:color w:val="FF0000"/>
          <w:szCs w:val="16"/>
        </w:rPr>
        <w:t>injury</w:t>
      </w:r>
      <w:r w:rsidRPr="00E060F7">
        <w:rPr>
          <w:color w:val="FF0000"/>
          <w:szCs w:val="16"/>
        </w:rPr>
        <w:t>/text()')</w:t>
      </w:r>
      <w:r w:rsidRPr="00E060F7">
        <w:rPr>
          <w:color w:val="0070C0"/>
        </w:rPr>
        <w:t>&lt;/td&gt;</w:t>
      </w:r>
    </w:p>
    <w:p w14:paraId="7ACBC61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Pr="00E060F7">
        <w:rPr>
          <w:color w:val="FF0000"/>
          <w:szCs w:val="16"/>
        </w:rPr>
        <w:t xml:space="preserve">create </w:t>
      </w:r>
    </w:p>
    <w:p w14:paraId="767AEA3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7B00AD">
        <w:rPr>
          <w:color w:val="FF0000"/>
          <w:szCs w:val="16"/>
        </w:rPr>
        <w:t>death</w:t>
      </w:r>
      <w:r w:rsidRPr="00E060F7">
        <w:rPr>
          <w:color w:val="FF0000"/>
          <w:szCs w:val="16"/>
        </w:rPr>
        <w:t>/text()')</w:t>
      </w:r>
      <w:r w:rsidRPr="00E060F7">
        <w:rPr>
          <w:color w:val="0070C0"/>
        </w:rPr>
        <w:t>&lt;/td&gt;</w:t>
      </w:r>
    </w:p>
    <w:p w14:paraId="64794BD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100000000); </w:t>
      </w:r>
    </w:p>
    <w:p w14:paraId="1C5ECED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/text()')</w:t>
      </w:r>
      <w:r w:rsidRPr="00E060F7">
        <w:rPr>
          <w:color w:val="0070C0"/>
        </w:rPr>
        <w:t>&lt;/td&gt;</w:t>
      </w:r>
    </w:p>
    <w:p w14:paraId="7C3306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C7DB2B1"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rPr>
      </w:pPr>
      <w:r w:rsidRPr="00E060F7">
        <w:rPr>
          <w:color w:val="808080"/>
        </w:rPr>
        <w:tab/>
      </w:r>
      <w:r w:rsidRPr="00E060F7">
        <w:rPr>
          <w:color w:val="808080"/>
        </w:rPr>
        <w:tab/>
      </w:r>
      <w:r w:rsidRPr="00E060F7">
        <w:rPr>
          <w:color w:val="808080"/>
        </w:rPr>
        <w:tab/>
      </w:r>
      <w:r w:rsidRPr="00E060F7">
        <w:rPr>
          <w:color w:val="80808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&lt;xd:sequence xd:script="occurs 0..*;</w:t>
      </w:r>
    </w:p>
    <w:p w14:paraId="0D3D006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from('./rz')"&gt;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7845298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058515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2735D40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57139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521386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067D01E3" w14:textId="77777777" w:rsidR="00D84C56" w:rsidRPr="00E060F7" w:rsidRDefault="00D84C56" w:rsidP="00D84C56">
      <w:pPr>
        <w:pStyle w:val="Zdrojovykod-zlutyboxSynteastyl"/>
        <w:tabs>
          <w:tab w:val="left" w:pos="567"/>
          <w:tab w:val="left" w:pos="1276"/>
        </w:tabs>
        <w:rPr>
          <w:szCs w:val="16"/>
        </w:rPr>
      </w:pPr>
      <w:r w:rsidRPr="00E060F7">
        <w:rPr>
          <w:color w:val="0070C0"/>
          <w:szCs w:val="16"/>
        </w:rPr>
        <w:t>&lt;/xd:def&gt;</w:t>
      </w:r>
    </w:p>
    <w:p w14:paraId="04BE25BA" w14:textId="77777777" w:rsidR="00D84C56" w:rsidRPr="00E060F7" w:rsidRDefault="00D84C56" w:rsidP="00D84C56">
      <w:pPr>
        <w:pStyle w:val="OdstavecSynteastyl"/>
      </w:pPr>
    </w:p>
    <w:p w14:paraId="0DBA1642"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36F4929B" w14:textId="30AE2C68" w:rsidR="00EB2B34" w:rsidRPr="00E060F7" w:rsidRDefault="00D84C56" w:rsidP="00EB2B34">
      <w:pPr>
        <w:pStyle w:val="OdstavecSynteastyl"/>
      </w:pPr>
      <w:r w:rsidRPr="00E060F7">
        <w:t xml:space="preserve">Template model </w:t>
      </w:r>
      <w:r w:rsidR="00EB2B34" w:rsidRPr="00B569F0">
        <w:t xml:space="preserve">can be tested online </w:t>
      </w:r>
      <w:r w:rsidR="006E6ECE">
        <w:t>at</w:t>
      </w:r>
      <w:r w:rsidR="00EB2B34" w:rsidRPr="00B569F0">
        <w:t>:</w:t>
      </w:r>
    </w:p>
    <w:p w14:paraId="5FA919BA" w14:textId="77777777" w:rsidR="00EB2B34" w:rsidRPr="00EB2B34" w:rsidRDefault="000A3187" w:rsidP="0075748B">
      <w:pPr>
        <w:pStyle w:val="OdstavecSynteastyl"/>
        <w:numPr>
          <w:ilvl w:val="0"/>
          <w:numId w:val="26"/>
        </w:numPr>
      </w:pPr>
      <w:hyperlink r:id="rId49" w:history="1">
        <w:r w:rsidR="00EB2B34" w:rsidRPr="00E86FC3">
          <w:rPr>
            <w:rStyle w:val="Hypertextovodkaz"/>
            <w:rFonts w:cs="Calibri"/>
          </w:rPr>
          <w:t>http://xdef.syntea.cz/tutorial/en/example/C701.html</w:t>
        </w:r>
      </w:hyperlink>
    </w:p>
    <w:p w14:paraId="754CD11B" w14:textId="77777777" w:rsidR="00EB2B34" w:rsidRPr="007B00AD" w:rsidRDefault="000A3187" w:rsidP="0075748B">
      <w:pPr>
        <w:pStyle w:val="OdstavecSynteastyl"/>
        <w:numPr>
          <w:ilvl w:val="0"/>
          <w:numId w:val="26"/>
        </w:numPr>
      </w:pPr>
      <w:hyperlink r:id="rId50" w:history="1">
        <w:r w:rsidR="00EB2B34" w:rsidRPr="00E86FC3">
          <w:rPr>
            <w:rStyle w:val="Hypertextovodkaz"/>
            <w:rFonts w:cs="Calibri"/>
          </w:rPr>
          <w:t>http://xdef.syntea.cz/tutorial/en/example/C801.html</w:t>
        </w:r>
      </w:hyperlink>
    </w:p>
    <w:p w14:paraId="1EFEDF2A" w14:textId="77777777" w:rsidR="00D84C56" w:rsidRPr="00E060F7" w:rsidRDefault="0012253D" w:rsidP="00D84C56">
      <w:pPr>
        <w:pStyle w:val="Nadpis2"/>
      </w:pPr>
      <w:bookmarkStart w:id="545" w:name="_Toc354676936"/>
      <w:bookmarkStart w:id="546" w:name="_Ref355183390"/>
      <w:bookmarkStart w:id="547" w:name="_Ref535678428"/>
      <w:bookmarkStart w:id="548" w:name="_Ref535679068"/>
      <w:bookmarkStart w:id="549" w:name="_Toc106211176"/>
      <w:r>
        <w:t>C</w:t>
      </w:r>
      <w:r w:rsidR="001721D2">
        <w:t>onstruction of</w:t>
      </w:r>
      <w:r w:rsidR="00D84C56" w:rsidRPr="00E060F7">
        <w:t xml:space="preserve"> </w:t>
      </w:r>
      <w:bookmarkEnd w:id="545"/>
      <w:bookmarkEnd w:id="546"/>
      <w:r>
        <w:t>group</w:t>
      </w:r>
      <w:r w:rsidR="001721D2">
        <w:t>s</w:t>
      </w:r>
      <w:bookmarkEnd w:id="547"/>
      <w:bookmarkEnd w:id="548"/>
      <w:bookmarkEnd w:id="549"/>
      <w:r w:rsidR="00EF650E" w:rsidRPr="00E060F7">
        <w:fldChar w:fldCharType="begin"/>
      </w:r>
      <w:r w:rsidR="00D84C56" w:rsidRPr="00E060F7">
        <w:instrText xml:space="preserve"> XE "Elementy:variantní konstrukce" </w:instrText>
      </w:r>
      <w:r w:rsidR="00EF650E" w:rsidRPr="00E060F7">
        <w:fldChar w:fldCharType="end"/>
      </w:r>
    </w:p>
    <w:p w14:paraId="32C40688" w14:textId="36DD4B84" w:rsidR="00D84C56" w:rsidRPr="00E060F7" w:rsidRDefault="00AC058A" w:rsidP="00D84C56">
      <w:pPr>
        <w:pStyle w:val="OdstavecSynteastyl"/>
      </w:pPr>
      <w:r>
        <w:rPr>
          <w:noProof/>
          <w:lang w:val="cs-CZ" w:eastAsia="cs-CZ"/>
        </w:rPr>
        <mc:AlternateContent>
          <mc:Choice Requires="wps">
            <w:drawing>
              <wp:inline distT="0" distB="0" distL="0" distR="0" wp14:anchorId="5D8F9412" wp14:editId="3F518EBA">
                <wp:extent cx="247650" cy="107950"/>
                <wp:effectExtent l="9525" t="19050" r="19050" b="6350"/>
                <wp:docPr id="417" name="Šipka doprava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77056AC" id="Šipka doprava 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_Ref535680923 \r \h </w:instrText>
      </w:r>
      <w:r w:rsidR="00F83983">
        <w:fldChar w:fldCharType="separate"/>
      </w:r>
      <w:r w:rsidR="00B421FC">
        <w:t>4.11</w:t>
      </w:r>
      <w:r w:rsidR="00F83983">
        <w:fldChar w:fldCharType="end"/>
      </w:r>
      <w:r w:rsidR="00F83983">
        <w:t xml:space="preserve"> </w:t>
      </w:r>
      <w:r w:rsidR="00F83983">
        <w:fldChar w:fldCharType="begin"/>
      </w:r>
      <w:r w:rsidR="00F83983">
        <w:instrText xml:space="preserve"> REF _Ref535680938 \h </w:instrText>
      </w:r>
      <w:r w:rsidR="00F83983">
        <w:fldChar w:fldCharType="separate"/>
      </w:r>
      <w:r w:rsidR="00B421FC">
        <w:t>Group Specifications</w:t>
      </w:r>
      <w:r w:rsidR="00F83983">
        <w:fldChar w:fldCharType="end"/>
      </w:r>
    </w:p>
    <w:p w14:paraId="253B52B2" w14:textId="354C585B" w:rsidR="00D84C56" w:rsidRPr="00E060F7" w:rsidRDefault="00AC058A" w:rsidP="00D84C56">
      <w:pPr>
        <w:pStyle w:val="OdstavecSynteastyl"/>
      </w:pPr>
      <w:r>
        <w:rPr>
          <w:noProof/>
          <w:lang w:val="cs-CZ" w:eastAsia="cs-CZ"/>
        </w:rPr>
        <mc:AlternateContent>
          <mc:Choice Requires="wps">
            <w:drawing>
              <wp:inline distT="0" distB="0" distL="0" distR="0" wp14:anchorId="22A4D299" wp14:editId="7D29544C">
                <wp:extent cx="247650" cy="107950"/>
                <wp:effectExtent l="9525" t="19050" r="19050" b="6350"/>
                <wp:docPr id="416" name="Šipka doprava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8035A2A" id="Šipka doprava 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B421FC">
        <w:t>8.1</w:t>
      </w:r>
      <w:r w:rsidR="00EF650E" w:rsidRPr="00E060F7">
        <w:fldChar w:fldCharType="end"/>
      </w:r>
      <w:r w:rsidR="00FF3A2C">
        <w:t xml:space="preserve"> </w:t>
      </w:r>
      <w:r w:rsidR="00F83983">
        <w:fldChar w:fldCharType="begin"/>
      </w:r>
      <w:r w:rsidR="00F83983">
        <w:instrText xml:space="preserve"> REF _Ref353373618 \h </w:instrText>
      </w:r>
      <w:r w:rsidR="00F83983">
        <w:fldChar w:fldCharType="separate"/>
      </w:r>
      <w:r w:rsidR="00B421FC" w:rsidRPr="00E060F7">
        <w:t xml:space="preserve">Create </w:t>
      </w:r>
      <w:r w:rsidR="00B421FC">
        <w:t>S</w:t>
      </w:r>
      <w:r w:rsidR="00B421FC" w:rsidRPr="00E060F7">
        <w:t>e</w:t>
      </w:r>
      <w:r w:rsidR="00B421FC">
        <w:t>ction in</w:t>
      </w:r>
      <w:r w:rsidR="00B421FC" w:rsidRPr="00E060F7">
        <w:t xml:space="preserve"> </w:t>
      </w:r>
      <w:r w:rsidR="00B421FC">
        <w:t>X-script</w:t>
      </w:r>
      <w:r w:rsidR="00F83983">
        <w:fldChar w:fldCharType="end"/>
      </w:r>
    </w:p>
    <w:p w14:paraId="6FE02E7C" w14:textId="6B34F611" w:rsidR="00D84C56" w:rsidRPr="00E060F7" w:rsidRDefault="001721D2" w:rsidP="00D84C56">
      <w:pPr>
        <w:pStyle w:val="OdstavecSynteastyl"/>
      </w:pPr>
      <w:r w:rsidRPr="001721D2">
        <w:t>This chapter describes how to construct xd:choice, xd:mixed</w:t>
      </w:r>
      <w:r w:rsidR="000B7F6B">
        <w:t>,</w:t>
      </w:r>
      <w:r w:rsidRPr="001721D2">
        <w:t xml:space="preserve"> </w:t>
      </w:r>
      <w:r>
        <w:t>and xd</w:t>
      </w:r>
      <w:r w:rsidRPr="001721D2">
        <w:t xml:space="preserve"> sequence groups in the X</w:t>
      </w:r>
      <w:r>
        <w:noBreakHyphen/>
      </w:r>
      <w:r w:rsidRPr="001721D2">
        <w:t>definition</w:t>
      </w:r>
      <w:r>
        <w:t xml:space="preserve">. </w:t>
      </w:r>
      <w:r w:rsidR="006E6ECE">
        <w:t xml:space="preserve">It allows definition of </w:t>
      </w:r>
      <w:r w:rsidRPr="001721D2">
        <w:t>more complex XML document structure</w:t>
      </w:r>
      <w:r>
        <w:t>s</w:t>
      </w:r>
      <w:r w:rsidRPr="001721D2">
        <w:t>.</w:t>
      </w:r>
    </w:p>
    <w:p w14:paraId="06643141" w14:textId="77777777" w:rsidR="00D84C56" w:rsidRPr="00E060F7" w:rsidRDefault="00D84C56" w:rsidP="00BF0138">
      <w:pPr>
        <w:pStyle w:val="Nadpis3"/>
      </w:pPr>
      <w:bookmarkStart w:id="550" w:name="_Toc354676937"/>
      <w:bookmarkStart w:id="551" w:name="_Toc106211177"/>
      <w:r w:rsidRPr="00E060F7">
        <w:t>Stri</w:t>
      </w:r>
      <w:r w:rsidR="001721D2">
        <w:t>c</w:t>
      </w:r>
      <w:r w:rsidRPr="00E060F7">
        <w:t xml:space="preserve">t </w:t>
      </w:r>
      <w:r w:rsidR="001721D2">
        <w:t>order of</w:t>
      </w:r>
      <w:r w:rsidRPr="00E060F7">
        <w:t xml:space="preserve"> element</w:t>
      </w:r>
      <w:bookmarkEnd w:id="550"/>
      <w:r w:rsidR="001721D2">
        <w:t>s</w:t>
      </w:r>
      <w:r w:rsidR="00F468D4">
        <w:t xml:space="preserve"> (group xd:sequence)</w:t>
      </w:r>
      <w:bookmarkEnd w:id="551"/>
    </w:p>
    <w:p w14:paraId="4CC234CC" w14:textId="6B480FE7" w:rsidR="00D84C56" w:rsidRPr="00E060F7" w:rsidRDefault="001721D2" w:rsidP="00D84C56">
      <w:pPr>
        <w:pStyle w:val="OdstavecSynteastyl"/>
      </w:pPr>
      <w:r w:rsidRPr="001721D2">
        <w:t>In the xd:sequence</w:t>
      </w:r>
      <w:r w:rsidR="00EB7B83">
        <w:t xml:space="preserve"> group</w:t>
      </w:r>
      <w:r w:rsidR="00D52FF0">
        <w:t xml:space="preserve"> model</w:t>
      </w:r>
      <w:r w:rsidRPr="001721D2">
        <w:t>, which determines the strict order of items</w:t>
      </w:r>
      <w:r w:rsidR="00EB7B83">
        <w:t xml:space="preserve"> in the group</w:t>
      </w:r>
      <w:r w:rsidRPr="001721D2">
        <w:t xml:space="preserve">, it is also possible to write the xd:script </w:t>
      </w:r>
      <w:r w:rsidR="00D52FF0">
        <w:t xml:space="preserve">attribute </w:t>
      </w:r>
      <w:r w:rsidR="006E6ECE">
        <w:t xml:space="preserve">containing </w:t>
      </w:r>
      <w:r w:rsidR="00D52FF0">
        <w:t>a</w:t>
      </w:r>
      <w:r w:rsidRPr="001721D2">
        <w:t xml:space="preserve"> create section. The value in the create section will then be used to </w:t>
      </w:r>
      <w:r w:rsidR="00D52FF0">
        <w:t>control</w:t>
      </w:r>
      <w:r w:rsidRPr="001721D2">
        <w:t xml:space="preserve"> </w:t>
      </w:r>
      <w:r w:rsidR="00D52FF0">
        <w:t xml:space="preserve">the construction </w:t>
      </w:r>
      <w:r w:rsidR="000B7F6B">
        <w:t xml:space="preserve">of </w:t>
      </w:r>
      <w:r w:rsidRPr="001721D2">
        <w:t xml:space="preserve">the entire group, </w:t>
      </w:r>
      <w:r w:rsidR="006E6ECE" w:rsidRPr="001721D2">
        <w:t>i.e.</w:t>
      </w:r>
      <w:r w:rsidRPr="001721D2">
        <w:t xml:space="preserve"> to create all of its </w:t>
      </w:r>
      <w:r w:rsidR="00D52FF0">
        <w:t>item</w:t>
      </w:r>
      <w:r w:rsidRPr="001721D2">
        <w:t>s.</w:t>
      </w:r>
    </w:p>
    <w:p w14:paraId="51705A10" w14:textId="53115034" w:rsidR="00D84C56" w:rsidRPr="00E060F7" w:rsidRDefault="001721D2" w:rsidP="00D84C56">
      <w:pPr>
        <w:pStyle w:val="OdstavecSynteastyl"/>
      </w:pPr>
      <w:r w:rsidRPr="001721D2">
        <w:t xml:space="preserve">The first example is based on the example of Chapter </w:t>
      </w:r>
      <w:r w:rsidR="009F35B8">
        <w:fldChar w:fldCharType="begin"/>
      </w:r>
      <w:r w:rsidR="009F35B8">
        <w:instrText xml:space="preserve"> REF _Ref535678823 \r \h </w:instrText>
      </w:r>
      <w:r w:rsidR="009F35B8">
        <w:fldChar w:fldCharType="separate"/>
      </w:r>
      <w:r w:rsidR="00B421FC">
        <w:t>8.1.1</w:t>
      </w:r>
      <w:r w:rsidR="009F35B8">
        <w:fldChar w:fldCharType="end"/>
      </w:r>
      <w:r w:rsidRPr="001721D2">
        <w:t>, which for the purpose of this chapter is extended to include several sub-elements of the Accident element</w:t>
      </w:r>
      <w:r>
        <w:t>:</w:t>
      </w:r>
    </w:p>
    <w:p w14:paraId="5E3BFD7D" w14:textId="59CA3652"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E7890E8"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25BEEB9"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E1EBE7" w14:textId="77777777" w:rsidR="00D84C56" w:rsidRPr="00E060F7" w:rsidRDefault="00D84C56" w:rsidP="00D84C56">
      <w:pPr>
        <w:pStyle w:val="Zdrojovykod-zlutyboxSynteastyl"/>
        <w:keepLines/>
        <w:tabs>
          <w:tab w:val="left" w:pos="567"/>
          <w:tab w:val="left" w:pos="1276"/>
        </w:tabs>
        <w:rPr>
          <w:color w:val="0070C0"/>
          <w:szCs w:val="16"/>
        </w:rPr>
      </w:pPr>
    </w:p>
    <w:p w14:paraId="7523B556" w14:textId="77777777" w:rsidR="00D84C56" w:rsidRPr="00E060F7" w:rsidRDefault="00D84C56" w:rsidP="00D84C56">
      <w:pPr>
        <w:pStyle w:val="Zdrojovykod-zlutyboxSynteastyl"/>
        <w:keepLines/>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5F09BD3" w14:textId="77777777" w:rsidR="00D84C56" w:rsidRPr="00E060F7" w:rsidRDefault="00D84C56" w:rsidP="00D84C56">
      <w:pPr>
        <w:pStyle w:val="Zdrojovykod-zlutyboxSynteastyl"/>
        <w:keepLines/>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&lt;xd:sequence xd:script="occurs 2..2; create 2"&gt;</w:t>
      </w:r>
    </w:p>
    <w:p w14:paraId="2A96E9F6"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A9A4307"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B0A5A62"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273A1860" w14:textId="77777777" w:rsidR="00D84C56" w:rsidRPr="00E060F7" w:rsidRDefault="00D84C56" w:rsidP="00D84C56">
      <w:pPr>
        <w:pStyle w:val="Zdrojovykod-zlutyboxSynteastyl"/>
        <w:keepLines/>
        <w:tabs>
          <w:tab w:val="left" w:pos="567"/>
          <w:tab w:val="left" w:pos="851"/>
          <w:tab w:val="left" w:pos="1134"/>
        </w:tabs>
        <w:rPr>
          <w:color w:val="0070C0"/>
        </w:rPr>
      </w:pPr>
    </w:p>
    <w:p w14:paraId="7AC5EC3E"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160510C5"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B610DFC"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5627422"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FF0000"/>
        </w:rPr>
        <w:t>&lt;/xd:sequence&gt;</w:t>
      </w:r>
    </w:p>
    <w:p w14:paraId="1D0E124C"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FE0AE33" w14:textId="77777777" w:rsidR="00D84C56" w:rsidRPr="00E060F7" w:rsidRDefault="00D84C56" w:rsidP="00D84C56">
      <w:pPr>
        <w:pStyle w:val="Zdrojovykod-zlutyboxSynteastyl"/>
        <w:keepLines/>
        <w:tabs>
          <w:tab w:val="left" w:pos="284"/>
          <w:tab w:val="left" w:pos="1276"/>
        </w:tabs>
      </w:pPr>
      <w:r w:rsidRPr="00E060F7">
        <w:rPr>
          <w:color w:val="0070C0"/>
        </w:rPr>
        <w:t>&lt;/xd:def&gt;</w:t>
      </w:r>
    </w:p>
    <w:p w14:paraId="2987A409" w14:textId="77777777" w:rsidR="00D84C56" w:rsidRPr="00E060F7" w:rsidRDefault="001721D2" w:rsidP="00D84C56">
      <w:pPr>
        <w:pStyle w:val="OdstavecSynteastyl"/>
      </w:pPr>
      <w:r w:rsidRPr="001721D2">
        <w:t>The generated XML</w:t>
      </w:r>
      <w:r w:rsidR="00F468D4">
        <w:t xml:space="preserve"> element</w:t>
      </w:r>
      <w:r w:rsidRPr="001721D2">
        <w:t xml:space="preserve"> will then take the following form:</w:t>
      </w:r>
    </w:p>
    <w:p w14:paraId="53ACA803" w14:textId="77777777" w:rsidR="00D84C56" w:rsidRPr="00E060F7" w:rsidRDefault="00F101E4" w:rsidP="00D84C56">
      <w:pPr>
        <w:pStyle w:val="Zdrojovykod-zlutyboxSynteastyl"/>
        <w:keepLines/>
        <w:tabs>
          <w:tab w:val="left" w:pos="567"/>
          <w:tab w:val="left" w:pos="1276"/>
        </w:tabs>
        <w:rPr>
          <w:color w:val="0070C0"/>
          <w:szCs w:val="16"/>
        </w:rPr>
      </w:pPr>
      <w:r>
        <w:rPr>
          <w:color w:val="0070C0"/>
        </w:rPr>
        <w:lastRenderedPageBreak/>
        <w:t>&lt;Accidents</w:t>
      </w:r>
      <w:r w:rsidR="00D84C56" w:rsidRPr="00E060F7">
        <w:rPr>
          <w:color w:val="0070C0"/>
          <w:szCs w:val="16"/>
        </w:rPr>
        <w:t>&gt;</w:t>
      </w:r>
    </w:p>
    <w:p w14:paraId="21B66484"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D3AE53B" w14:textId="77777777" w:rsidR="00D84C56" w:rsidRPr="00E060F7" w:rsidRDefault="00D84C56" w:rsidP="00D84C56">
      <w:pPr>
        <w:pStyle w:val="Zdrojovykod-zlutyboxSynteastyl"/>
        <w:keepLines/>
        <w:tabs>
          <w:tab w:val="left" w:pos="284"/>
          <w:tab w:val="left" w:pos="851"/>
          <w:tab w:val="left" w:pos="1560"/>
        </w:tabs>
        <w:rPr>
          <w:color w:val="0070C0"/>
        </w:rPr>
      </w:pPr>
    </w:p>
    <w:p w14:paraId="0778FB01"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4741FE80" w14:textId="77777777" w:rsidR="00D84C56" w:rsidRPr="00E060F7" w:rsidRDefault="00D84C56" w:rsidP="00D84C56">
      <w:pPr>
        <w:pStyle w:val="Zdrojovykod-zlutyboxSynteastyl"/>
        <w:keepLines/>
        <w:tabs>
          <w:tab w:val="left" w:pos="284"/>
          <w:tab w:val="left" w:pos="851"/>
          <w:tab w:val="left" w:pos="1560"/>
        </w:tabs>
        <w:rPr>
          <w:color w:val="0070C0"/>
        </w:rPr>
      </w:pPr>
    </w:p>
    <w:p w14:paraId="49CD43A0" w14:textId="77777777" w:rsidR="00D84C56" w:rsidRPr="00E060F7" w:rsidRDefault="00D84C56" w:rsidP="00D84C56">
      <w:pPr>
        <w:pStyle w:val="Zdrojovykod-zlutyboxSynteastyl"/>
        <w:keepLines/>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2A823C5" w14:textId="77777777" w:rsidR="00D84C56" w:rsidRPr="00E060F7" w:rsidRDefault="00D84C56" w:rsidP="00D84C56">
      <w:pPr>
        <w:pStyle w:val="Zdrojovykod-zlutyboxSynteastyl"/>
        <w:keepLines/>
        <w:tabs>
          <w:tab w:val="left" w:pos="284"/>
          <w:tab w:val="left" w:pos="851"/>
          <w:tab w:val="left" w:pos="1560"/>
        </w:tabs>
        <w:rPr>
          <w:color w:val="0070C0"/>
        </w:rPr>
      </w:pPr>
    </w:p>
    <w:p w14:paraId="677123D1" w14:textId="77777777" w:rsidR="00D84C56" w:rsidRPr="00E060F7" w:rsidRDefault="00D84C56" w:rsidP="00D84C56">
      <w:pPr>
        <w:pStyle w:val="Zdrojovykod-zlutyboxSynteastyl"/>
        <w:keepLines/>
        <w:tabs>
          <w:tab w:val="left" w:pos="284"/>
          <w:tab w:val="left" w:pos="1276"/>
        </w:tabs>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7A77EE4D" w14:textId="77777777" w:rsidR="00D84C56" w:rsidRPr="00E060F7" w:rsidRDefault="00F101E4" w:rsidP="00D84C56">
      <w:pPr>
        <w:pStyle w:val="Zdrojovykod-zlutyboxSynteastyl"/>
        <w:keepLines/>
        <w:tabs>
          <w:tab w:val="left" w:pos="284"/>
          <w:tab w:val="left" w:pos="1276"/>
        </w:tabs>
      </w:pPr>
      <w:r>
        <w:rPr>
          <w:color w:val="0070C0"/>
        </w:rPr>
        <w:t>&lt;/Accidents</w:t>
      </w:r>
      <w:r w:rsidR="00D84C56" w:rsidRPr="00E060F7">
        <w:rPr>
          <w:color w:val="0070C0"/>
        </w:rPr>
        <w:t>&gt;</w:t>
      </w:r>
    </w:p>
    <w:p w14:paraId="65FDF6F5" w14:textId="79CF6970" w:rsidR="00D84C56" w:rsidRPr="00E060F7" w:rsidRDefault="00F468D4" w:rsidP="00D84C56">
      <w:pPr>
        <w:pStyle w:val="OdstavecSynteastyl"/>
      </w:pPr>
      <w:r w:rsidRPr="00F468D4">
        <w:t xml:space="preserve">As you can see from the example, the elements of </w:t>
      </w:r>
      <w:r>
        <w:t>the</w:t>
      </w:r>
      <w:r w:rsidRPr="00F468D4">
        <w:t xml:space="preserve"> group (</w:t>
      </w:r>
      <w:r>
        <w:t>Accident</w:t>
      </w:r>
      <w:r w:rsidRPr="00F468D4">
        <w:t xml:space="preserve">_A and </w:t>
      </w:r>
      <w:r>
        <w:t>Accident</w:t>
      </w:r>
      <w:r w:rsidRPr="00F468D4">
        <w:t>_B elements) were created in the order in which they were created and just twice (create 2 in the element xd: sequence).</w:t>
      </w:r>
    </w:p>
    <w:p w14:paraId="5AF7FFED" w14:textId="46970163" w:rsidR="00D84C56" w:rsidRPr="00E060F7" w:rsidRDefault="00F468D4" w:rsidP="00D84C56">
      <w:pPr>
        <w:pStyle w:val="OdstavecSynteastyl"/>
      </w:pPr>
      <w:r w:rsidRPr="00B569F0">
        <w:t xml:space="preserve">The described principle can be tested online </w:t>
      </w:r>
      <w:r w:rsidR="006E6ECE">
        <w:t>at</w:t>
      </w:r>
      <w:r w:rsidRPr="00B569F0">
        <w:t>:</w:t>
      </w:r>
      <w:r>
        <w:t xml:space="preserve"> </w:t>
      </w:r>
      <w:hyperlink r:id="rId51" w:history="1">
        <w:r w:rsidRPr="00F9510C">
          <w:rPr>
            <w:rStyle w:val="Hypertextovodkaz"/>
            <w:rFonts w:cs="Calibri"/>
          </w:rPr>
          <w:t>http://xdef.syntea.cz/tutorial/en/example/C311.html</w:t>
        </w:r>
      </w:hyperlink>
      <w:r w:rsidRPr="00E060F7">
        <w:t>.</w:t>
      </w:r>
    </w:p>
    <w:p w14:paraId="772208A7" w14:textId="2A1CFF2B" w:rsidR="00D84C56" w:rsidRPr="00E060F7" w:rsidRDefault="00F468D4" w:rsidP="00D84C56">
      <w:pPr>
        <w:pStyle w:val="OdstavecSynteastyl"/>
      </w:pPr>
      <w:r w:rsidRPr="00F468D4">
        <w:t xml:space="preserve">If a section of element xd:sequence is used as the value to create a list of elements obtained by the xpath method, the group </w:t>
      </w:r>
      <w:r>
        <w:t xml:space="preserve">of </w:t>
      </w:r>
      <w:r w:rsidRPr="00F468D4">
        <w:t>elements will be created as many times as the element list contains. Using the from method, the current XPath context specified in the method in question is set for all elements of the group. An example of use is given in chapter</w:t>
      </w:r>
      <w:r w:rsidR="003B63BE">
        <w:t xml:space="preserve"> </w:t>
      </w:r>
      <w:r w:rsidR="003B63BE">
        <w:fldChar w:fldCharType="begin"/>
      </w:r>
      <w:r w:rsidR="003B63BE">
        <w:instrText xml:space="preserve"> REF _Ref527218387 \r \h </w:instrText>
      </w:r>
      <w:r w:rsidR="003B63BE">
        <w:fldChar w:fldCharType="separate"/>
      </w:r>
      <w:r w:rsidR="00B421FC">
        <w:t>8.7</w:t>
      </w:r>
      <w:r w:rsidR="003B63BE">
        <w:fldChar w:fldCharType="end"/>
      </w:r>
      <w:r w:rsidRPr="00F468D4">
        <w:t xml:space="preserve">. You can also try the following online </w:t>
      </w:r>
      <w:r w:rsidR="006E6ECE">
        <w:t>at</w:t>
      </w:r>
      <w:r w:rsidRPr="00F468D4">
        <w:t>:</w:t>
      </w:r>
    </w:p>
    <w:p w14:paraId="6FB2DB89" w14:textId="77777777" w:rsidR="00F468D4" w:rsidRPr="00F468D4" w:rsidRDefault="000A3187" w:rsidP="0075748B">
      <w:pPr>
        <w:pStyle w:val="OdstavecSynteastyl"/>
        <w:numPr>
          <w:ilvl w:val="0"/>
          <w:numId w:val="26"/>
        </w:numPr>
      </w:pPr>
      <w:hyperlink r:id="rId52" w:history="1">
        <w:r w:rsidR="00F468D4" w:rsidRPr="00F9510C">
          <w:rPr>
            <w:rStyle w:val="Hypertextovodkaz"/>
            <w:rFonts w:cs="Calibri"/>
          </w:rPr>
          <w:t>http://xdef.syntea.cz/tutorial/en/example/C312.html</w:t>
        </w:r>
      </w:hyperlink>
    </w:p>
    <w:p w14:paraId="3B9D1420" w14:textId="77777777" w:rsidR="00F468D4" w:rsidRDefault="000A3187" w:rsidP="0075748B">
      <w:pPr>
        <w:pStyle w:val="OdstavecSynteastyl"/>
        <w:numPr>
          <w:ilvl w:val="0"/>
          <w:numId w:val="26"/>
        </w:numPr>
      </w:pPr>
      <w:hyperlink r:id="rId53" w:history="1">
        <w:r w:rsidR="00F468D4" w:rsidRPr="00F9510C">
          <w:rPr>
            <w:rStyle w:val="Hypertextovodkaz"/>
            <w:rFonts w:cs="Calibri"/>
          </w:rPr>
          <w:t>http://xdef.syntea.cz/tutorial/en/example/C411.html</w:t>
        </w:r>
      </w:hyperlink>
      <w:r w:rsidR="00F468D4" w:rsidRPr="00E060F7">
        <w:t>.</w:t>
      </w:r>
    </w:p>
    <w:p w14:paraId="1419E51F" w14:textId="77777777" w:rsidR="00F468D4" w:rsidRPr="00E060F7" w:rsidRDefault="000A3187" w:rsidP="0075748B">
      <w:pPr>
        <w:pStyle w:val="OdstavecSynteastyl"/>
        <w:numPr>
          <w:ilvl w:val="0"/>
          <w:numId w:val="26"/>
        </w:numPr>
      </w:pPr>
      <w:hyperlink r:id="rId54" w:history="1">
        <w:r w:rsidR="00F468D4" w:rsidRPr="00F9510C">
          <w:rPr>
            <w:rStyle w:val="Hypertextovodkaz"/>
            <w:rFonts w:cs="Calibri"/>
          </w:rPr>
          <w:t>http://xdef.syntea.cz/tutorial/en/example/C412.html</w:t>
        </w:r>
      </w:hyperlink>
      <w:r w:rsidR="00F468D4" w:rsidRPr="00E060F7">
        <w:t>.</w:t>
      </w:r>
    </w:p>
    <w:p w14:paraId="40779367" w14:textId="77777777" w:rsidR="00D84C56" w:rsidRPr="00E060F7" w:rsidRDefault="00F468D4" w:rsidP="00BF0138">
      <w:pPr>
        <w:pStyle w:val="Nadpis3"/>
      </w:pPr>
      <w:bookmarkStart w:id="552" w:name="_Toc106211178"/>
      <w:r>
        <w:t>Arbitrary order of elements (group xd:mixed)</w:t>
      </w:r>
      <w:bookmarkEnd w:id="552"/>
    </w:p>
    <w:p w14:paraId="465EB8A6" w14:textId="3575E40C" w:rsidR="00D84C56" w:rsidRPr="00E060F7" w:rsidRDefault="00F468D4" w:rsidP="00D84C56">
      <w:pPr>
        <w:pStyle w:val="OdstavecSynteastyl"/>
      </w:pPr>
      <w:r w:rsidRPr="00F468D4">
        <w:t xml:space="preserve">To the xd:mixed </w:t>
      </w:r>
      <w:r w:rsidR="00EB7B83">
        <w:t>group</w:t>
      </w:r>
      <w:r w:rsidR="00D52FF0">
        <w:t xml:space="preserve"> model</w:t>
      </w:r>
      <w:r w:rsidRPr="00F468D4">
        <w:t xml:space="preserve">, which specifies the </w:t>
      </w:r>
      <w:r w:rsidR="00EB7B83">
        <w:t xml:space="preserve">arbitrary </w:t>
      </w:r>
      <w:r w:rsidRPr="00F468D4">
        <w:t xml:space="preserve">order of its </w:t>
      </w:r>
      <w:r w:rsidR="00D52FF0">
        <w:t>item</w:t>
      </w:r>
      <w:r w:rsidRPr="00F468D4">
        <w:t>s</w:t>
      </w:r>
      <w:r w:rsidR="00EB7B83">
        <w:t xml:space="preserve"> in the group</w:t>
      </w:r>
      <w:r w:rsidRPr="00F468D4">
        <w:t xml:space="preserve">, it is also possible to write the xd:script </w:t>
      </w:r>
      <w:r w:rsidR="00D52FF0">
        <w:t>attribute containing a</w:t>
      </w:r>
      <w:r w:rsidRPr="00F468D4">
        <w:t xml:space="preserve"> create section. The value in the create section will then be used to </w:t>
      </w:r>
      <w:r w:rsidR="00D52FF0">
        <w:t>control</w:t>
      </w:r>
      <w:r w:rsidRPr="00F468D4">
        <w:t xml:space="preserve"> </w:t>
      </w:r>
      <w:r w:rsidR="000B7F6B">
        <w:t xml:space="preserve">the </w:t>
      </w:r>
      <w:r w:rsidR="00D52FF0">
        <w:t xml:space="preserve">construction of </w:t>
      </w:r>
      <w:r w:rsidRPr="00F468D4">
        <w:t xml:space="preserve">the entire group, </w:t>
      </w:r>
      <w:r w:rsidR="006E6ECE" w:rsidRPr="00F468D4">
        <w:t>i.e.</w:t>
      </w:r>
      <w:r w:rsidRPr="00F468D4">
        <w:t xml:space="preserve"> to create all of its </w:t>
      </w:r>
      <w:r w:rsidR="00D52FF0">
        <w:t>item</w:t>
      </w:r>
      <w:r w:rsidRPr="00F468D4">
        <w:t>s.</w:t>
      </w:r>
    </w:p>
    <w:p w14:paraId="3ADE972A" w14:textId="74611592" w:rsidR="00D84C56" w:rsidRPr="00E060F7" w:rsidRDefault="00EB7B83" w:rsidP="00D84C56">
      <w:pPr>
        <w:pStyle w:val="OdstavecSynteastyl"/>
      </w:pPr>
      <w:r w:rsidRPr="00EB7B83">
        <w:t>The first example is based on the example of Chapter</w:t>
      </w:r>
      <w:r w:rsidR="00590E9E">
        <w:t xml:space="preserve"> </w:t>
      </w:r>
      <w:r w:rsidR="00590E9E">
        <w:fldChar w:fldCharType="begin"/>
      </w:r>
      <w:r w:rsidR="00590E9E">
        <w:instrText xml:space="preserve"> REF _Ref353373618 \r \h </w:instrText>
      </w:r>
      <w:r w:rsidR="00590E9E">
        <w:fldChar w:fldCharType="separate"/>
      </w:r>
      <w:r w:rsidR="00B421FC">
        <w:t>8.1</w:t>
      </w:r>
      <w:r w:rsidR="00590E9E">
        <w:fldChar w:fldCharType="end"/>
      </w:r>
      <w:r w:rsidRPr="00E060F7">
        <w:t>,</w:t>
      </w:r>
      <w:r w:rsidRPr="00EB7B83">
        <w:t xml:space="preserve"> which for the purpose of this chapter is extended to include several sub-elements of the Accident element:</w:t>
      </w:r>
    </w:p>
    <w:p w14:paraId="0859FE74" w14:textId="4542CAD2"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F835398"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C2AFBE8"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80EDFB4" w14:textId="77777777" w:rsidR="00D84C56" w:rsidRPr="00E060F7" w:rsidRDefault="00D84C56" w:rsidP="00D84C56">
      <w:pPr>
        <w:pStyle w:val="Zdrojovykod-zlutyboxSynteastyl"/>
        <w:keepLines/>
        <w:tabs>
          <w:tab w:val="left" w:pos="567"/>
          <w:tab w:val="left" w:pos="1276"/>
        </w:tabs>
        <w:rPr>
          <w:color w:val="0070C0"/>
          <w:szCs w:val="16"/>
        </w:rPr>
      </w:pPr>
    </w:p>
    <w:p w14:paraId="7DA8CFEF" w14:textId="77777777" w:rsidR="00D84C56" w:rsidRPr="00E060F7" w:rsidRDefault="00D84C56" w:rsidP="00D84C56">
      <w:pPr>
        <w:pStyle w:val="Zdrojovykod-zlutyboxSynteastyl"/>
        <w:keepLines/>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503DF1F8" w14:textId="77777777" w:rsidR="00D84C56" w:rsidRPr="00E060F7" w:rsidRDefault="00D84C56" w:rsidP="00D84C56">
      <w:pPr>
        <w:pStyle w:val="Zdrojovykod-zlutyboxSynteastyl"/>
        <w:keepLines/>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&lt;xd:mixed xd:script="occurs 1..2; create 2"&gt;</w:t>
      </w:r>
    </w:p>
    <w:p w14:paraId="73789188"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373F175"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2031ACD"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0C2809B6" w14:textId="77777777" w:rsidR="00D84C56" w:rsidRPr="00E060F7" w:rsidRDefault="00D84C56" w:rsidP="00D84C56">
      <w:pPr>
        <w:pStyle w:val="Zdrojovykod-zlutyboxSynteastyl"/>
        <w:keepLines/>
        <w:tabs>
          <w:tab w:val="left" w:pos="567"/>
          <w:tab w:val="left" w:pos="851"/>
          <w:tab w:val="left" w:pos="1134"/>
        </w:tabs>
        <w:rPr>
          <w:color w:val="0070C0"/>
        </w:rPr>
      </w:pPr>
    </w:p>
    <w:p w14:paraId="7709396B"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37ECC7D1"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1BA5FD7"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5FB7673"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FF0000"/>
        </w:rPr>
        <w:t>&lt;/xd:mixed&gt;</w:t>
      </w:r>
    </w:p>
    <w:p w14:paraId="0AFBEE3A"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7DEECF61" w14:textId="77777777" w:rsidR="00D84C56" w:rsidRPr="00E060F7" w:rsidRDefault="00D84C56" w:rsidP="00D84C56">
      <w:pPr>
        <w:pStyle w:val="Zdrojovykod-zlutyboxSynteastyl"/>
        <w:keepLines/>
        <w:tabs>
          <w:tab w:val="left" w:pos="284"/>
          <w:tab w:val="left" w:pos="1276"/>
        </w:tabs>
      </w:pPr>
      <w:r w:rsidRPr="00E060F7">
        <w:rPr>
          <w:color w:val="0070C0"/>
        </w:rPr>
        <w:t>&lt;/xd:def&gt;</w:t>
      </w:r>
    </w:p>
    <w:p w14:paraId="4D96B1CD" w14:textId="77777777" w:rsidR="00D84C56" w:rsidRPr="00E060F7" w:rsidRDefault="00EB7B83" w:rsidP="00D84C56">
      <w:pPr>
        <w:pStyle w:val="OdstavecSynteastyl"/>
      </w:pPr>
      <w:r w:rsidRPr="001721D2">
        <w:t>The generated XML</w:t>
      </w:r>
      <w:r>
        <w:t xml:space="preserve"> element</w:t>
      </w:r>
      <w:r w:rsidRPr="001721D2">
        <w:t xml:space="preserve"> will then take the following form:</w:t>
      </w:r>
    </w:p>
    <w:p w14:paraId="292FDF2A" w14:textId="77777777" w:rsidR="00D84C56" w:rsidRPr="00E060F7" w:rsidRDefault="00F101E4" w:rsidP="00D84C56">
      <w:pPr>
        <w:pStyle w:val="Zdrojovykod-zlutyboxSynteastyl"/>
        <w:keepLines/>
        <w:tabs>
          <w:tab w:val="left" w:pos="567"/>
          <w:tab w:val="left" w:pos="1276"/>
        </w:tabs>
        <w:rPr>
          <w:color w:val="0070C0"/>
          <w:szCs w:val="16"/>
        </w:rPr>
      </w:pPr>
      <w:r>
        <w:rPr>
          <w:color w:val="0070C0"/>
        </w:rPr>
        <w:t>&lt;Accidents</w:t>
      </w:r>
      <w:r w:rsidR="00D84C56" w:rsidRPr="00E060F7">
        <w:rPr>
          <w:color w:val="0070C0"/>
          <w:szCs w:val="16"/>
        </w:rPr>
        <w:t>&gt;</w:t>
      </w:r>
    </w:p>
    <w:p w14:paraId="2C9111FF"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546C1EE7" w14:textId="77777777" w:rsidR="00D84C56" w:rsidRPr="00E060F7" w:rsidRDefault="00D84C56" w:rsidP="00D84C56">
      <w:pPr>
        <w:pStyle w:val="Zdrojovykod-zlutyboxSynteastyl"/>
        <w:keepLines/>
        <w:tabs>
          <w:tab w:val="left" w:pos="284"/>
          <w:tab w:val="left" w:pos="851"/>
          <w:tab w:val="left" w:pos="1560"/>
        </w:tabs>
        <w:rPr>
          <w:color w:val="0070C0"/>
        </w:rPr>
      </w:pPr>
    </w:p>
    <w:p w14:paraId="52EA77C2"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08012047" w14:textId="77777777" w:rsidR="00D84C56" w:rsidRPr="00E060F7" w:rsidRDefault="00D84C56" w:rsidP="00D84C56">
      <w:pPr>
        <w:pStyle w:val="Zdrojovykod-zlutyboxSynteastyl"/>
        <w:keepLines/>
        <w:tabs>
          <w:tab w:val="left" w:pos="284"/>
          <w:tab w:val="left" w:pos="851"/>
          <w:tab w:val="left" w:pos="1560"/>
        </w:tabs>
        <w:rPr>
          <w:color w:val="0070C0"/>
        </w:rPr>
      </w:pPr>
    </w:p>
    <w:p w14:paraId="2E3FEC41" w14:textId="77777777" w:rsidR="00D84C56" w:rsidRPr="00E060F7" w:rsidRDefault="00D84C56" w:rsidP="00D84C56">
      <w:pPr>
        <w:pStyle w:val="Zdrojovykod-zlutyboxSynteastyl"/>
        <w:keepLines/>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55756BF" w14:textId="77777777" w:rsidR="00D84C56" w:rsidRPr="00E060F7" w:rsidRDefault="00D84C56" w:rsidP="00D84C56">
      <w:pPr>
        <w:pStyle w:val="Zdrojovykod-zlutyboxSynteastyl"/>
        <w:keepLines/>
        <w:tabs>
          <w:tab w:val="left" w:pos="284"/>
          <w:tab w:val="left" w:pos="851"/>
          <w:tab w:val="left" w:pos="1560"/>
        </w:tabs>
        <w:rPr>
          <w:color w:val="0070C0"/>
        </w:rPr>
      </w:pPr>
    </w:p>
    <w:p w14:paraId="62A7D51F" w14:textId="77777777" w:rsidR="00D84C56" w:rsidRPr="00E060F7" w:rsidRDefault="00D84C56" w:rsidP="00D84C56">
      <w:pPr>
        <w:pStyle w:val="Zdrojovykod-zlutyboxSynteastyl"/>
        <w:keepLines/>
        <w:tabs>
          <w:tab w:val="left" w:pos="284"/>
          <w:tab w:val="left" w:pos="1276"/>
        </w:tabs>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5BA7EA24" w14:textId="77777777" w:rsidR="00D84C56" w:rsidRPr="00E060F7" w:rsidRDefault="00F101E4" w:rsidP="00D84C56">
      <w:pPr>
        <w:pStyle w:val="Zdrojovykod-zlutyboxSynteastyl"/>
        <w:keepLines/>
        <w:tabs>
          <w:tab w:val="left" w:pos="284"/>
          <w:tab w:val="left" w:pos="1276"/>
        </w:tabs>
      </w:pPr>
      <w:r>
        <w:rPr>
          <w:color w:val="0070C0"/>
        </w:rPr>
        <w:t>&lt;/Accidents</w:t>
      </w:r>
      <w:r w:rsidR="00D84C56" w:rsidRPr="00E060F7">
        <w:rPr>
          <w:color w:val="0070C0"/>
        </w:rPr>
        <w:t>&gt;</w:t>
      </w:r>
    </w:p>
    <w:p w14:paraId="53CE45C9" w14:textId="13FE6608" w:rsidR="00D84C56" w:rsidRPr="00E060F7" w:rsidRDefault="00EB7B83" w:rsidP="00D84C56">
      <w:pPr>
        <w:pStyle w:val="OdstavecSynteastyl"/>
      </w:pPr>
      <w:r w:rsidRPr="00EB7B83">
        <w:t xml:space="preserve">As you can see from the example, the elements of </w:t>
      </w:r>
      <w:r>
        <w:t>the</w:t>
      </w:r>
      <w:r w:rsidRPr="00EB7B83">
        <w:t xml:space="preserve"> group (</w:t>
      </w:r>
      <w:r>
        <w:t>Accident</w:t>
      </w:r>
      <w:r w:rsidRPr="00EB7B83">
        <w:t xml:space="preserve">_A and </w:t>
      </w:r>
      <w:r>
        <w:t>Accident</w:t>
      </w:r>
      <w:r w:rsidRPr="00EB7B83">
        <w:t xml:space="preserve"> _B) were created just twice (create 2 in element xd:mixed). Even though the order of the elements in the group is free, they were created in the order of the X-definition. The construction is therefore </w:t>
      </w:r>
      <w:r>
        <w:t xml:space="preserve">similar </w:t>
      </w:r>
      <w:r w:rsidR="000B7F6B">
        <w:t>to</w:t>
      </w:r>
      <w:r w:rsidRPr="00EB7B83">
        <w:t xml:space="preserve"> xd:sequence group.</w:t>
      </w:r>
    </w:p>
    <w:p w14:paraId="2B5820A3" w14:textId="77777777" w:rsidR="00D84C56" w:rsidRPr="00E060F7" w:rsidRDefault="00EB7B83" w:rsidP="00D84C56">
      <w:pPr>
        <w:pStyle w:val="OdstavecSynteastyl"/>
      </w:pPr>
      <w:r w:rsidRPr="00EB7B83">
        <w:rPr>
          <w:b/>
        </w:rPr>
        <w:t xml:space="preserve">Limitations: The minimum number of occurrences listed in the </w:t>
      </w:r>
      <w:r w:rsidR="00DE1055">
        <w:rPr>
          <w:b/>
        </w:rPr>
        <w:t>X-s</w:t>
      </w:r>
      <w:r w:rsidRPr="00EB7B83">
        <w:rPr>
          <w:b/>
        </w:rPr>
        <w:t xml:space="preserve">cript </w:t>
      </w:r>
      <w:r w:rsidR="00DE1055">
        <w:rPr>
          <w:b/>
        </w:rPr>
        <w:t>of</w:t>
      </w:r>
      <w:r w:rsidRPr="00EB7B83">
        <w:rPr>
          <w:b/>
        </w:rPr>
        <w:t xml:space="preserve"> xd: mixed may be at most 1.</w:t>
      </w:r>
    </w:p>
    <w:p w14:paraId="6EE8E747" w14:textId="06BA6885" w:rsidR="00212EAA" w:rsidRPr="00E060F7" w:rsidRDefault="00212EAA" w:rsidP="00212EAA">
      <w:pPr>
        <w:pStyle w:val="OdstavecSynteastyl"/>
      </w:pPr>
      <w:r w:rsidRPr="00B569F0">
        <w:lastRenderedPageBreak/>
        <w:t xml:space="preserve">The described principle can be tested online </w:t>
      </w:r>
      <w:r w:rsidR="006E6ECE">
        <w:t>at</w:t>
      </w:r>
      <w:r w:rsidRPr="00B569F0">
        <w:t>:</w:t>
      </w:r>
      <w:r>
        <w:t xml:space="preserve"> </w:t>
      </w:r>
      <w:hyperlink r:id="rId55" w:history="1">
        <w:r w:rsidRPr="00F9510C">
          <w:rPr>
            <w:rStyle w:val="Hypertextovodkaz"/>
            <w:rFonts w:cs="Calibri"/>
          </w:rPr>
          <w:t>http://xdef.syntea.cz/tutorial/en/example/C321.html</w:t>
        </w:r>
      </w:hyperlink>
      <w:r w:rsidRPr="00E060F7">
        <w:t>.</w:t>
      </w:r>
    </w:p>
    <w:p w14:paraId="77FD755E" w14:textId="219D0638" w:rsidR="00D84C56" w:rsidRPr="00E060F7" w:rsidRDefault="00DE1055" w:rsidP="00DE1055">
      <w:pPr>
        <w:pStyle w:val="OdstavecSynteastyl"/>
      </w:pPr>
      <w:r w:rsidRPr="00DE1055">
        <w:t xml:space="preserve">If </w:t>
      </w:r>
      <w:r>
        <w:t xml:space="preserve">in </w:t>
      </w:r>
      <w:r w:rsidRPr="00DE1055">
        <w:t xml:space="preserve">the xd:mixed </w:t>
      </w:r>
      <w:r>
        <w:t xml:space="preserve">group </w:t>
      </w:r>
      <w:r w:rsidRPr="00DE1055">
        <w:t>the list of elements obtained from the xpath method is used, then the elements are created as many times as the element list contains. Using the from method, the current XPath context specified in the method in question is set for all elements of the group. You can also try the following examples online:</w:t>
      </w:r>
    </w:p>
    <w:p w14:paraId="518C8A9D" w14:textId="77777777" w:rsidR="00DE1055" w:rsidRPr="00DE1055" w:rsidRDefault="000A3187" w:rsidP="0075748B">
      <w:pPr>
        <w:pStyle w:val="OdstavecSynteastyl"/>
        <w:numPr>
          <w:ilvl w:val="0"/>
          <w:numId w:val="26"/>
        </w:numPr>
      </w:pPr>
      <w:hyperlink r:id="rId56" w:history="1">
        <w:r w:rsidR="00DE1055" w:rsidRPr="00F9510C">
          <w:rPr>
            <w:rStyle w:val="Hypertextovodkaz"/>
            <w:rFonts w:cs="Calibri"/>
          </w:rPr>
          <w:t>http://xdef.syntea.cz/tutorial/en/example/C322.html</w:t>
        </w:r>
      </w:hyperlink>
    </w:p>
    <w:p w14:paraId="17AE7F6E" w14:textId="77777777" w:rsidR="00DE1055" w:rsidRPr="00DE1055" w:rsidRDefault="000A3187" w:rsidP="0075748B">
      <w:pPr>
        <w:pStyle w:val="OdstavecSynteastyl"/>
        <w:numPr>
          <w:ilvl w:val="0"/>
          <w:numId w:val="26"/>
        </w:numPr>
      </w:pPr>
      <w:hyperlink r:id="rId57" w:history="1">
        <w:r w:rsidR="00DE1055" w:rsidRPr="00F9510C">
          <w:rPr>
            <w:rStyle w:val="Hypertextovodkaz"/>
            <w:rFonts w:cs="Calibri"/>
          </w:rPr>
          <w:t>http://xdef.syntea.cz/tutorial/en/example/C341.html</w:t>
        </w:r>
      </w:hyperlink>
    </w:p>
    <w:p w14:paraId="1C5B6300" w14:textId="77777777" w:rsidR="00DE1055" w:rsidRPr="00E060F7" w:rsidRDefault="000A3187" w:rsidP="0075748B">
      <w:pPr>
        <w:pStyle w:val="OdstavecSynteastyl"/>
        <w:numPr>
          <w:ilvl w:val="0"/>
          <w:numId w:val="26"/>
        </w:numPr>
      </w:pPr>
      <w:hyperlink r:id="rId58" w:history="1">
        <w:r w:rsidR="00DE1055" w:rsidRPr="00F9510C">
          <w:rPr>
            <w:rStyle w:val="Hypertextovodkaz"/>
            <w:rFonts w:cs="Calibri"/>
          </w:rPr>
          <w:t>http://xdef.syntea.cz/tutorial/en/example/C432.html</w:t>
        </w:r>
      </w:hyperlink>
    </w:p>
    <w:p w14:paraId="78F1A7C6" w14:textId="77777777" w:rsidR="00D84C56" w:rsidRPr="00E060F7" w:rsidRDefault="00DB5108" w:rsidP="00D84C56">
      <w:pPr>
        <w:pStyle w:val="OdstavecSynteastyl"/>
      </w:pPr>
      <w:r w:rsidRPr="00DB5108">
        <w:t>At this point, there will be discussed a difference in XML document processing for xd:mixed in validation and construction mode. Suppose the following document is available:</w:t>
      </w:r>
    </w:p>
    <w:p w14:paraId="69BE60A5" w14:textId="77777777" w:rsidR="00D84C56" w:rsidRPr="00E060F7" w:rsidRDefault="00F101E4" w:rsidP="00D84C56">
      <w:pPr>
        <w:pStyle w:val="Zdrojovykod-zlutyboxSynteastyl"/>
        <w:keepLines/>
        <w:tabs>
          <w:tab w:val="left" w:pos="567"/>
          <w:tab w:val="left" w:pos="1276"/>
        </w:tabs>
        <w:rPr>
          <w:color w:val="0070C0"/>
          <w:szCs w:val="16"/>
        </w:rPr>
      </w:pPr>
      <w:r>
        <w:rPr>
          <w:color w:val="0070C0"/>
        </w:rPr>
        <w:t>&lt;Accidents</w:t>
      </w:r>
      <w:r w:rsidR="00D84C56" w:rsidRPr="00E060F7">
        <w:rPr>
          <w:color w:val="0070C0"/>
          <w:szCs w:val="16"/>
        </w:rPr>
        <w:t>&gt;</w:t>
      </w:r>
    </w:p>
    <w:p w14:paraId="478E94C0"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43ED586D"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03661CCD" w14:textId="77777777" w:rsidR="00D84C56" w:rsidRPr="00E060F7" w:rsidRDefault="00F101E4" w:rsidP="00D84C56">
      <w:pPr>
        <w:pStyle w:val="Zdrojovykod-zlutyboxSynteastyl"/>
        <w:keepLines/>
        <w:tabs>
          <w:tab w:val="left" w:pos="284"/>
          <w:tab w:val="left" w:pos="1276"/>
        </w:tabs>
      </w:pPr>
      <w:r>
        <w:rPr>
          <w:color w:val="0070C0"/>
        </w:rPr>
        <w:t>&lt;/Accidents</w:t>
      </w:r>
      <w:r w:rsidR="00D84C56" w:rsidRPr="00E060F7">
        <w:rPr>
          <w:color w:val="0070C0"/>
        </w:rPr>
        <w:t>&gt;</w:t>
      </w:r>
    </w:p>
    <w:p w14:paraId="7F6B97B8" w14:textId="77777777" w:rsidR="00D84C56" w:rsidRPr="00E060F7" w:rsidRDefault="00D84C56" w:rsidP="00D84C56">
      <w:pPr>
        <w:pStyle w:val="OdstavecSynteastyl"/>
      </w:pPr>
      <w:r w:rsidRPr="00E060F7">
        <w:t>A</w:t>
      </w:r>
      <w:r w:rsidR="00DB5108">
        <w:t>nd the</w:t>
      </w:r>
      <w:r w:rsidRPr="00E060F7">
        <w:t xml:space="preserve"> X-</w:t>
      </w:r>
      <w:r w:rsidR="00CA52DA" w:rsidRPr="00E060F7">
        <w:t>defini</w:t>
      </w:r>
      <w:r w:rsidR="00DB5108">
        <w:t>tion</w:t>
      </w:r>
      <w:r w:rsidRPr="00E060F7">
        <w:t xml:space="preserve"> </w:t>
      </w:r>
      <w:r w:rsidR="00DB5108">
        <w:t>with</w:t>
      </w:r>
      <w:r w:rsidRPr="00E060F7">
        <w:t> </w:t>
      </w:r>
      <w:r w:rsidR="00CD7FD3">
        <w:t xml:space="preserve">the </w:t>
      </w:r>
      <w:r w:rsidRPr="00E060F7">
        <w:t>create sec</w:t>
      </w:r>
      <w:r w:rsidR="00DB5108">
        <w:t>tion</w:t>
      </w:r>
      <w:r w:rsidRPr="00E060F7">
        <w:t>:</w:t>
      </w:r>
    </w:p>
    <w:p w14:paraId="5DA87756" w14:textId="73C7D4B8"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2F70412"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7963FA9B"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204DF" w14:textId="77777777" w:rsidR="00D84C56" w:rsidRPr="00E060F7" w:rsidRDefault="00D84C56" w:rsidP="00D84C56">
      <w:pPr>
        <w:pStyle w:val="Zdrojovykod-zlutyboxSynteastyl"/>
        <w:keepLines/>
        <w:tabs>
          <w:tab w:val="left" w:pos="567"/>
          <w:tab w:val="left" w:pos="1276"/>
        </w:tabs>
        <w:rPr>
          <w:color w:val="0070C0"/>
          <w:szCs w:val="16"/>
        </w:rPr>
      </w:pPr>
    </w:p>
    <w:p w14:paraId="7BD19C86" w14:textId="77777777" w:rsidR="00D84C56" w:rsidRPr="00E060F7" w:rsidRDefault="00D84C56" w:rsidP="00D84C56">
      <w:pPr>
        <w:pStyle w:val="Zdrojovykod-zlutyboxSynteastyl"/>
        <w:keepLines/>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36EC5C1" w14:textId="77777777" w:rsidR="00D84C56" w:rsidRPr="00E060F7" w:rsidRDefault="00D84C56" w:rsidP="00D84C56">
      <w:pPr>
        <w:pStyle w:val="Zdrojovykod-zlutyboxSynteastyl"/>
        <w:keepLines/>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&lt;xd:mixed xd:script="occurs 1..2; create 2"&gt;</w:t>
      </w:r>
    </w:p>
    <w:p w14:paraId="3BA5475E"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DB5108">
        <w:rPr>
          <w:color w:val="FF0000"/>
        </w:rPr>
        <w:t>Accident</w:t>
      </w:r>
      <w:r w:rsidRPr="00E060F7">
        <w:rPr>
          <w:color w:val="FF0000"/>
        </w:rPr>
        <w:t>_A', source)</w:t>
      </w:r>
      <w:r w:rsidRPr="00E060F7">
        <w:rPr>
          <w:color w:val="000000"/>
        </w:rPr>
        <w:t>" ...&gt;</w:t>
      </w:r>
    </w:p>
    <w:p w14:paraId="4EAFBB36"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6ADED32"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19716431" w14:textId="77777777" w:rsidR="00D84C56" w:rsidRPr="00E060F7" w:rsidRDefault="00D84C56" w:rsidP="00D84C56">
      <w:pPr>
        <w:pStyle w:val="Zdrojovykod-zlutyboxSynteastyl"/>
        <w:keepLines/>
        <w:tabs>
          <w:tab w:val="left" w:pos="567"/>
          <w:tab w:val="left" w:pos="851"/>
          <w:tab w:val="left" w:pos="1134"/>
        </w:tabs>
        <w:rPr>
          <w:color w:val="0070C0"/>
        </w:rPr>
      </w:pPr>
    </w:p>
    <w:p w14:paraId="2E1D7B27"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DB5108">
        <w:rPr>
          <w:color w:val="FF0000"/>
        </w:rPr>
        <w:t>Accident</w:t>
      </w:r>
      <w:r w:rsidRPr="00E060F7">
        <w:rPr>
          <w:color w:val="FF0000"/>
        </w:rPr>
        <w:t>_B', source)</w:t>
      </w:r>
      <w:r w:rsidRPr="00E060F7">
        <w:rPr>
          <w:color w:val="000000"/>
        </w:rPr>
        <w:t>" ...&gt;</w:t>
      </w:r>
    </w:p>
    <w:p w14:paraId="3C0A485B"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186A5F2"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55991B6A"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FF0000"/>
        </w:rPr>
        <w:t>&lt;/xd:mixed&gt;</w:t>
      </w:r>
    </w:p>
    <w:p w14:paraId="6DBD9DED"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E6086EF" w14:textId="77777777" w:rsidR="00D84C56" w:rsidRPr="00E060F7" w:rsidRDefault="00D84C56" w:rsidP="00D84C56">
      <w:pPr>
        <w:pStyle w:val="Zdrojovykod-zlutyboxSynteastyl"/>
        <w:keepLines/>
        <w:tabs>
          <w:tab w:val="left" w:pos="284"/>
          <w:tab w:val="left" w:pos="1276"/>
        </w:tabs>
        <w:rPr>
          <w:color w:val="0070C0"/>
        </w:rPr>
      </w:pPr>
    </w:p>
    <w:p w14:paraId="78253FC9"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480CEE5E" w14:textId="77777777" w:rsidR="00D84C56" w:rsidRPr="00E060F7" w:rsidRDefault="00D84C56" w:rsidP="00D84C56">
      <w:pPr>
        <w:pStyle w:val="Zdrojovykod-zlutyboxSynteastyl"/>
        <w:keepLines/>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332158CD"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21588358" w14:textId="77777777" w:rsidR="00D84C56" w:rsidRPr="00E060F7" w:rsidRDefault="00D84C56" w:rsidP="00D84C56">
      <w:pPr>
        <w:pStyle w:val="Zdrojovykod-zlutyboxSynteastyl"/>
        <w:keepLines/>
        <w:tabs>
          <w:tab w:val="left" w:pos="284"/>
          <w:tab w:val="left" w:pos="1276"/>
        </w:tabs>
      </w:pPr>
      <w:r w:rsidRPr="00E060F7">
        <w:rPr>
          <w:color w:val="0070C0"/>
        </w:rPr>
        <w:t>&lt;/xd:def&gt;</w:t>
      </w:r>
    </w:p>
    <w:p w14:paraId="5BB39CC3" w14:textId="384866B9" w:rsidR="00D84C56" w:rsidRPr="00E060F7" w:rsidRDefault="00DB5108" w:rsidP="00D84C56">
      <w:pPr>
        <w:pStyle w:val="OdstavecSynteastyl"/>
      </w:pPr>
      <w:r w:rsidRPr="00DB5108">
        <w:t>If th</w:t>
      </w:r>
      <w:r>
        <w:t>is</w:t>
      </w:r>
      <w:r w:rsidRPr="00DB5108">
        <w:t xml:space="preserve"> X</w:t>
      </w:r>
      <w:r w:rsidR="00D52FF0">
        <w:noBreakHyphen/>
      </w:r>
      <w:r w:rsidRPr="00DB5108">
        <w:t xml:space="preserve">definition was applied to the input document in </w:t>
      </w:r>
      <w:r>
        <w:t xml:space="preserve">the </w:t>
      </w:r>
      <w:r w:rsidRPr="00DB5108">
        <w:t>validation mode (</w:t>
      </w:r>
      <w:r w:rsidR="006E6ECE">
        <w:t>i.e.</w:t>
      </w:r>
      <w:r>
        <w:t xml:space="preserve"> </w:t>
      </w:r>
      <w:r w:rsidRPr="00DB5108">
        <w:t>all create sections would be ignored), the order of the elements in an XML document obtained by the X</w:t>
      </w:r>
      <w:r w:rsidR="00D52FF0">
        <w:noBreakHyphen/>
      </w:r>
      <w:r w:rsidRPr="00DB5108">
        <w:t xml:space="preserve">definition corresponds to the </w:t>
      </w:r>
      <w:r>
        <w:t xml:space="preserve">validated </w:t>
      </w:r>
      <w:r w:rsidRPr="00DB5108">
        <w:t>input document</w:t>
      </w:r>
      <w:r>
        <w:t xml:space="preserve"> (the process is controlled by the input data)</w:t>
      </w:r>
      <w:r w:rsidRPr="00DB5108">
        <w:t>:</w:t>
      </w:r>
    </w:p>
    <w:p w14:paraId="1491BDDC" w14:textId="77777777" w:rsidR="00D84C56" w:rsidRPr="00E060F7" w:rsidRDefault="00F101E4" w:rsidP="00D84C56">
      <w:pPr>
        <w:pStyle w:val="Zdrojovykod-zlutyboxSynteastyl"/>
        <w:keepLines/>
        <w:tabs>
          <w:tab w:val="left" w:pos="567"/>
          <w:tab w:val="left" w:pos="1276"/>
        </w:tabs>
        <w:rPr>
          <w:color w:val="0070C0"/>
          <w:szCs w:val="16"/>
        </w:rPr>
      </w:pPr>
      <w:r>
        <w:rPr>
          <w:color w:val="0070C0"/>
        </w:rPr>
        <w:t>&lt;Accidents</w:t>
      </w:r>
      <w:r w:rsidR="00D84C56" w:rsidRPr="00E060F7">
        <w:rPr>
          <w:color w:val="0070C0"/>
          <w:szCs w:val="16"/>
        </w:rPr>
        <w:t>&gt;</w:t>
      </w:r>
    </w:p>
    <w:p w14:paraId="362D4C4E"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02D52CB3"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472072C5" w14:textId="77777777" w:rsidR="00D84C56" w:rsidRPr="00E060F7" w:rsidRDefault="00F101E4" w:rsidP="00D84C56">
      <w:pPr>
        <w:pStyle w:val="Zdrojovykod-zlutyboxSynteastyl"/>
        <w:keepLines/>
        <w:tabs>
          <w:tab w:val="left" w:pos="284"/>
          <w:tab w:val="left" w:pos="1276"/>
        </w:tabs>
      </w:pPr>
      <w:r>
        <w:rPr>
          <w:color w:val="0070C0"/>
        </w:rPr>
        <w:t>&lt;/Accidents</w:t>
      </w:r>
      <w:r w:rsidR="00D84C56" w:rsidRPr="00E060F7">
        <w:rPr>
          <w:color w:val="0070C0"/>
        </w:rPr>
        <w:t>&gt;</w:t>
      </w:r>
    </w:p>
    <w:p w14:paraId="42DFBBB2" w14:textId="77777777" w:rsidR="00D84C56" w:rsidRPr="00E060F7" w:rsidRDefault="00DB5108" w:rsidP="00D84C56">
      <w:pPr>
        <w:pStyle w:val="OdstavecSynteastyl"/>
      </w:pPr>
      <w:r w:rsidRPr="00DB5108">
        <w:t xml:space="preserve">But in a construction mode where the process is controlled by </w:t>
      </w:r>
      <w:r>
        <w:t>the</w:t>
      </w:r>
      <w:r w:rsidRPr="00DB5108">
        <w:t xml:space="preserve"> X-definition, the order of the elements of the constructed document will match the order in the X-definition:</w:t>
      </w:r>
    </w:p>
    <w:p w14:paraId="1C307B20" w14:textId="77777777" w:rsidR="00D84C56" w:rsidRPr="00E060F7" w:rsidRDefault="00F101E4" w:rsidP="00D84C56">
      <w:pPr>
        <w:pStyle w:val="Zdrojovykod-zlutyboxSynteastyl"/>
        <w:keepLines/>
        <w:tabs>
          <w:tab w:val="left" w:pos="567"/>
          <w:tab w:val="left" w:pos="1276"/>
        </w:tabs>
        <w:rPr>
          <w:color w:val="0070C0"/>
          <w:szCs w:val="16"/>
        </w:rPr>
      </w:pPr>
      <w:r>
        <w:rPr>
          <w:color w:val="0070C0"/>
        </w:rPr>
        <w:t>&lt;Accidents</w:t>
      </w:r>
      <w:r w:rsidR="00D84C56" w:rsidRPr="00E060F7">
        <w:rPr>
          <w:color w:val="0070C0"/>
          <w:szCs w:val="16"/>
        </w:rPr>
        <w:t>&gt;</w:t>
      </w:r>
    </w:p>
    <w:p w14:paraId="0AF03DD7"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3D8111F6"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1B9ACE54" w14:textId="77777777" w:rsidR="00D84C56" w:rsidRPr="00E060F7" w:rsidRDefault="00F101E4" w:rsidP="00D84C56">
      <w:pPr>
        <w:pStyle w:val="Zdrojovykod-zlutyboxSynteastyl"/>
        <w:keepLines/>
        <w:tabs>
          <w:tab w:val="left" w:pos="284"/>
          <w:tab w:val="left" w:pos="1276"/>
        </w:tabs>
      </w:pPr>
      <w:r>
        <w:rPr>
          <w:color w:val="0070C0"/>
        </w:rPr>
        <w:t>&lt;/Accidents</w:t>
      </w:r>
      <w:r w:rsidR="00D84C56" w:rsidRPr="00E060F7">
        <w:rPr>
          <w:color w:val="0070C0"/>
        </w:rPr>
        <w:t>&gt;</w:t>
      </w:r>
    </w:p>
    <w:p w14:paraId="1CEA3CB1" w14:textId="77777777" w:rsidR="00D84C56" w:rsidRPr="00E060F7" w:rsidRDefault="00DB5108" w:rsidP="00BF0138">
      <w:pPr>
        <w:pStyle w:val="Nadpis3"/>
      </w:pPr>
      <w:bookmarkStart w:id="553" w:name="_Toc106211179"/>
      <w:r>
        <w:t>Choice of elements (xd:choice group)</w:t>
      </w:r>
      <w:bookmarkEnd w:id="553"/>
    </w:p>
    <w:p w14:paraId="61271369" w14:textId="4C9987B8" w:rsidR="00D84C56" w:rsidRPr="00E060F7" w:rsidRDefault="00D52FF0" w:rsidP="00D52FF0">
      <w:pPr>
        <w:pStyle w:val="OdstavecSynteastyl"/>
      </w:pPr>
      <w:r w:rsidRPr="00D52FF0">
        <w:t xml:space="preserve">In the xd:choice </w:t>
      </w:r>
      <w:r>
        <w:t>group model</w:t>
      </w:r>
      <w:r w:rsidRPr="00D52FF0">
        <w:t xml:space="preserve">, which allows you to select just one of </w:t>
      </w:r>
      <w:r w:rsidR="000B7F6B">
        <w:t xml:space="preserve">the </w:t>
      </w:r>
      <w:r>
        <w:t>variant</w:t>
      </w:r>
      <w:r w:rsidRPr="00D52FF0">
        <w:t xml:space="preserve">s, you can also write the xd:script </w:t>
      </w:r>
      <w:r>
        <w:t>containing</w:t>
      </w:r>
      <w:r w:rsidRPr="00D52FF0">
        <w:t xml:space="preserve"> </w:t>
      </w:r>
      <w:r>
        <w:t>a</w:t>
      </w:r>
      <w:r w:rsidRPr="00D52FF0">
        <w:t xml:space="preserve"> create section. The value in the create section is then used to create the entire group, </w:t>
      </w:r>
      <w:r w:rsidR="006E6ECE" w:rsidRPr="00D52FF0">
        <w:t>i.e.</w:t>
      </w:r>
      <w:r w:rsidRPr="00D52FF0">
        <w:t xml:space="preserve"> to create one of its </w:t>
      </w:r>
      <w:r>
        <w:t>variant</w:t>
      </w:r>
      <w:r w:rsidRPr="00D52FF0">
        <w:t>s.</w:t>
      </w:r>
    </w:p>
    <w:p w14:paraId="33209D6E" w14:textId="21831858" w:rsidR="00D84C56" w:rsidRPr="00E060F7" w:rsidRDefault="00CD7FD3" w:rsidP="00D84C56">
      <w:pPr>
        <w:pStyle w:val="OdstavecSynteastyl"/>
      </w:pPr>
      <w:r w:rsidRPr="00CD7FD3">
        <w:t xml:space="preserve">The first example </w:t>
      </w:r>
      <w:r w:rsidR="00590E9E">
        <w:t>f</w:t>
      </w:r>
      <w:r w:rsidRPr="00CD7FD3">
        <w:t xml:space="preserve">or the purpose of this chapter </w:t>
      </w:r>
      <w:r w:rsidR="00590E9E">
        <w:t>contains</w:t>
      </w:r>
      <w:r w:rsidRPr="00CD7FD3">
        <w:t xml:space="preserve"> several sub-elements of the Accident element:</w:t>
      </w:r>
    </w:p>
    <w:p w14:paraId="05444939" w14:textId="1918E3C5" w:rsidR="00D84C56" w:rsidRPr="00E060F7" w:rsidRDefault="00D84C56" w:rsidP="00D84C56">
      <w:pPr>
        <w:pStyle w:val="Zdrojovykod-zlutyboxSynteastyl"/>
        <w:keepLines/>
        <w:tabs>
          <w:tab w:val="left" w:pos="567"/>
          <w:tab w:val="left" w:pos="1276"/>
        </w:tabs>
        <w:rPr>
          <w:szCs w:val="16"/>
        </w:rPr>
      </w:pPr>
      <w:r w:rsidRPr="00E060F7">
        <w:rPr>
          <w:color w:val="0070C0"/>
        </w:rPr>
        <w:lastRenderedPageBreak/>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7B9D564"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F3C3452"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63B00335" w14:textId="77777777" w:rsidR="00D84C56" w:rsidRPr="00E060F7" w:rsidRDefault="00D84C56" w:rsidP="00D84C56">
      <w:pPr>
        <w:pStyle w:val="Zdrojovykod-zlutyboxSynteastyl"/>
        <w:keepLines/>
        <w:tabs>
          <w:tab w:val="left" w:pos="567"/>
          <w:tab w:val="left" w:pos="1276"/>
        </w:tabs>
        <w:rPr>
          <w:color w:val="0070C0"/>
          <w:szCs w:val="16"/>
        </w:rPr>
      </w:pPr>
    </w:p>
    <w:p w14:paraId="7277E4CA" w14:textId="77777777" w:rsidR="00D84C56" w:rsidRPr="00E060F7" w:rsidRDefault="00D84C56" w:rsidP="00D84C56">
      <w:pPr>
        <w:pStyle w:val="Zdrojovykod-zlutyboxSynteastyl"/>
        <w:keepLines/>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C90FFBB" w14:textId="77777777" w:rsidR="00D84C56" w:rsidRPr="00E060F7" w:rsidRDefault="00D84C56" w:rsidP="00D84C56">
      <w:pPr>
        <w:pStyle w:val="Zdrojovykod-zlutyboxSynteastyl"/>
        <w:keepLines/>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61AFADEE"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2BB06D30"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A59893B"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47F25827" w14:textId="77777777" w:rsidR="00D84C56" w:rsidRPr="00E060F7" w:rsidRDefault="00D84C56" w:rsidP="00D84C56">
      <w:pPr>
        <w:pStyle w:val="Zdrojovykod-zlutyboxSynteastyl"/>
        <w:keepLines/>
        <w:tabs>
          <w:tab w:val="left" w:pos="567"/>
          <w:tab w:val="left" w:pos="851"/>
          <w:tab w:val="left" w:pos="1134"/>
        </w:tabs>
        <w:rPr>
          <w:color w:val="0070C0"/>
        </w:rPr>
      </w:pPr>
    </w:p>
    <w:p w14:paraId="372CA117"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462CCFCA"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02C4975"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E0AD582"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FF0000"/>
        </w:rPr>
        <w:t>&lt;/xd:choice&gt;</w:t>
      </w:r>
    </w:p>
    <w:p w14:paraId="00ADCB6D"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661B6FE" w14:textId="77777777" w:rsidR="00D84C56" w:rsidRPr="00E060F7" w:rsidRDefault="00D84C56" w:rsidP="00D84C56">
      <w:pPr>
        <w:pStyle w:val="Zdrojovykod-zlutyboxSynteastyl"/>
        <w:keepLines/>
        <w:tabs>
          <w:tab w:val="left" w:pos="284"/>
          <w:tab w:val="left" w:pos="1276"/>
        </w:tabs>
      </w:pPr>
      <w:r w:rsidRPr="00E060F7">
        <w:rPr>
          <w:color w:val="0070C0"/>
        </w:rPr>
        <w:t>&lt;/xd:def&gt;</w:t>
      </w:r>
    </w:p>
    <w:p w14:paraId="0DB5F011" w14:textId="77777777" w:rsidR="00D84C56" w:rsidRPr="00E060F7" w:rsidRDefault="00CD7FD3" w:rsidP="00D84C56">
      <w:pPr>
        <w:pStyle w:val="OdstavecSynteastyl"/>
      </w:pPr>
      <w:r w:rsidRPr="001721D2">
        <w:t>The generated XML</w:t>
      </w:r>
      <w:r>
        <w:t xml:space="preserve"> element</w:t>
      </w:r>
      <w:r w:rsidRPr="001721D2">
        <w:t xml:space="preserve"> will then take the following form:</w:t>
      </w:r>
    </w:p>
    <w:p w14:paraId="17C7673A" w14:textId="77777777" w:rsidR="00D84C56" w:rsidRPr="00E060F7" w:rsidRDefault="00F101E4" w:rsidP="00D84C56">
      <w:pPr>
        <w:pStyle w:val="Zdrojovykod-zlutyboxSynteastyl"/>
        <w:keepLines/>
        <w:tabs>
          <w:tab w:val="left" w:pos="567"/>
          <w:tab w:val="left" w:pos="1276"/>
        </w:tabs>
        <w:rPr>
          <w:color w:val="0070C0"/>
          <w:szCs w:val="16"/>
        </w:rPr>
      </w:pPr>
      <w:r>
        <w:rPr>
          <w:color w:val="0070C0"/>
        </w:rPr>
        <w:t>&lt;Accidents</w:t>
      </w:r>
      <w:r w:rsidR="00D84C56" w:rsidRPr="00E060F7">
        <w:rPr>
          <w:color w:val="0070C0"/>
          <w:szCs w:val="16"/>
        </w:rPr>
        <w:t>&gt;</w:t>
      </w:r>
    </w:p>
    <w:p w14:paraId="57CFC9E3" w14:textId="38F886BE" w:rsidR="00212EAA" w:rsidRPr="00E060F7" w:rsidRDefault="00212EAA" w:rsidP="00212EAA">
      <w:pPr>
        <w:pStyle w:val="Zdrojovykod-zlutyboxSynteastyl"/>
        <w:keepLines/>
        <w:tabs>
          <w:tab w:val="left" w:pos="284"/>
          <w:tab w:val="left" w:pos="1276"/>
        </w:tabs>
        <w:rPr>
          <w:color w:val="808080"/>
        </w:rPr>
      </w:pPr>
      <w:r w:rsidRPr="00E060F7">
        <w:rPr>
          <w:color w:val="0070C0"/>
        </w:rPr>
        <w:tab/>
      </w:r>
      <w:r w:rsidRPr="00E060F7">
        <w:rPr>
          <w:color w:val="808080"/>
        </w:rPr>
        <w:t>&lt;!</w:t>
      </w:r>
      <w:r>
        <w:rPr>
          <w:color w:val="808080"/>
        </w:rPr>
        <w:t xml:space="preserve">— Constructed according to the first </w:t>
      </w:r>
      <w:r w:rsidR="006E6ECE">
        <w:rPr>
          <w:color w:val="808080"/>
        </w:rPr>
        <w:t>element</w:t>
      </w:r>
      <w:r>
        <w:rPr>
          <w:color w:val="808080"/>
        </w:rPr>
        <w:t xml:space="preserve"> in the group</w:t>
      </w:r>
      <w:r w:rsidRPr="00E060F7">
        <w:rPr>
          <w:color w:val="808080"/>
        </w:rPr>
        <w:t>. --&gt;</w:t>
      </w:r>
    </w:p>
    <w:p w14:paraId="5980F94B"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43E8A317" w14:textId="31560C41" w:rsidR="00212EAA" w:rsidRPr="00E060F7" w:rsidRDefault="00212EAA" w:rsidP="00212EAA">
      <w:pPr>
        <w:pStyle w:val="Zdrojovykod-zlutyboxSynteastyl"/>
        <w:keepLines/>
        <w:tabs>
          <w:tab w:val="left" w:pos="284"/>
          <w:tab w:val="left" w:pos="1276"/>
        </w:tabs>
        <w:rPr>
          <w:color w:val="808080"/>
        </w:rPr>
      </w:pPr>
      <w:r w:rsidRPr="00E060F7">
        <w:rPr>
          <w:color w:val="0070C0"/>
        </w:rPr>
        <w:tab/>
      </w:r>
      <w:r w:rsidRPr="00E060F7">
        <w:rPr>
          <w:color w:val="808080"/>
        </w:rPr>
        <w:t>&lt;!</w:t>
      </w:r>
      <w:r>
        <w:rPr>
          <w:color w:val="808080"/>
        </w:rPr>
        <w:t xml:space="preserve">— Also constructed according to the first </w:t>
      </w:r>
      <w:r w:rsidR="006E6ECE">
        <w:rPr>
          <w:color w:val="808080"/>
        </w:rPr>
        <w:t>element</w:t>
      </w:r>
      <w:r>
        <w:rPr>
          <w:color w:val="808080"/>
        </w:rPr>
        <w:t xml:space="preserve"> in the group</w:t>
      </w:r>
      <w:r w:rsidRPr="00E060F7">
        <w:rPr>
          <w:color w:val="808080"/>
        </w:rPr>
        <w:t>. --&gt;</w:t>
      </w:r>
    </w:p>
    <w:p w14:paraId="4EC571F6" w14:textId="77777777" w:rsidR="00D84C56" w:rsidRPr="00E060F7" w:rsidRDefault="00D84C56" w:rsidP="00D84C56">
      <w:pPr>
        <w:pStyle w:val="Zdrojovykod-zlutyboxSynteastyl"/>
        <w:keepLines/>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07B1C496" w14:textId="77777777" w:rsidR="00D84C56" w:rsidRPr="00E060F7" w:rsidRDefault="00F101E4" w:rsidP="00D84C56">
      <w:pPr>
        <w:pStyle w:val="Zdrojovykod-zlutyboxSynteastyl"/>
        <w:keepLines/>
        <w:tabs>
          <w:tab w:val="left" w:pos="284"/>
          <w:tab w:val="left" w:pos="1276"/>
        </w:tabs>
      </w:pPr>
      <w:r>
        <w:rPr>
          <w:color w:val="0070C0"/>
        </w:rPr>
        <w:t>&lt;/Accidents</w:t>
      </w:r>
      <w:r w:rsidR="00D84C56" w:rsidRPr="00E060F7">
        <w:rPr>
          <w:color w:val="0070C0"/>
        </w:rPr>
        <w:t>&gt;</w:t>
      </w:r>
    </w:p>
    <w:p w14:paraId="49CF5647" w14:textId="5F1139CC" w:rsidR="00212EAA" w:rsidRDefault="00212EAA" w:rsidP="00D84C56">
      <w:pPr>
        <w:pStyle w:val="OdstavecSynteastyl"/>
      </w:pPr>
      <w:r w:rsidRPr="00212EAA">
        <w:t>As you can see from the example, the first possible element was always created in the group (the element for which the sections were created to contain the data to create it) and the other</w:t>
      </w:r>
      <w:r w:rsidR="000B7F6B">
        <w:t>s</w:t>
      </w:r>
      <w:r w:rsidRPr="00212EAA">
        <w:t xml:space="preserve"> </w:t>
      </w:r>
      <w:r>
        <w:t xml:space="preserve">are </w:t>
      </w:r>
      <w:r w:rsidRPr="00212EAA">
        <w:t xml:space="preserve">ignored. This element has always been the element </w:t>
      </w:r>
      <w:r>
        <w:t>Accident</w:t>
      </w:r>
      <w:r w:rsidRPr="00212EAA">
        <w:t>_A. The element was created two times (</w:t>
      </w:r>
      <w:r>
        <w:t xml:space="preserve">see </w:t>
      </w:r>
      <w:r w:rsidRPr="00212EAA">
        <w:t>create 2 in element xd:choice).</w:t>
      </w:r>
      <w:r>
        <w:t xml:space="preserve"> </w:t>
      </w:r>
    </w:p>
    <w:p w14:paraId="322DCCF1" w14:textId="4D20DC4D" w:rsidR="00D84C56" w:rsidRPr="00E060F7" w:rsidRDefault="00212EAA" w:rsidP="00D84C56">
      <w:pPr>
        <w:pStyle w:val="OdstavecSynteastyl"/>
      </w:pPr>
      <w:r w:rsidRPr="00B569F0">
        <w:t xml:space="preserve">The described principle can be tested online </w:t>
      </w:r>
      <w:r w:rsidR="006E6ECE">
        <w:t>at</w:t>
      </w:r>
      <w:r w:rsidRPr="00B569F0">
        <w:t>:</w:t>
      </w:r>
      <w:r>
        <w:t xml:space="preserve"> </w:t>
      </w:r>
      <w:hyperlink r:id="rId59" w:history="1">
        <w:r w:rsidRPr="00F9510C">
          <w:rPr>
            <w:rStyle w:val="Hypertextovodkaz"/>
            <w:rFonts w:cs="Calibri"/>
          </w:rPr>
          <w:t>http://xdef.syntea.cz/tutorial/en/example/C331.html</w:t>
        </w:r>
      </w:hyperlink>
      <w:r w:rsidRPr="00E060F7">
        <w:t>.</w:t>
      </w:r>
    </w:p>
    <w:p w14:paraId="221C09A7" w14:textId="77777777" w:rsidR="00D84C56" w:rsidRPr="00E060F7" w:rsidRDefault="00212EAA" w:rsidP="00D84C56">
      <w:pPr>
        <w:pStyle w:val="OdstavecSynteastyl"/>
      </w:pPr>
      <w:r w:rsidRPr="00212EAA">
        <w:t>If you need to determine which element in the group is to be created, you need to use specific conditions as in the following example:</w:t>
      </w:r>
    </w:p>
    <w:p w14:paraId="28AB05D0" w14:textId="2E6F8E02"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40AD49A"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E8B0231"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65E0015E" w14:textId="77777777" w:rsidR="00D84C56" w:rsidRPr="00E060F7" w:rsidRDefault="00D84C56" w:rsidP="00D84C56">
      <w:pPr>
        <w:pStyle w:val="Zdrojovykod-zlutyboxSynteastyl"/>
        <w:keepLines/>
        <w:tabs>
          <w:tab w:val="left" w:pos="567"/>
          <w:tab w:val="left" w:pos="1276"/>
        </w:tabs>
        <w:rPr>
          <w:color w:val="0070C0"/>
          <w:szCs w:val="16"/>
        </w:rPr>
      </w:pPr>
    </w:p>
    <w:p w14:paraId="5DA15ED2" w14:textId="77777777" w:rsidR="00D84C56" w:rsidRPr="00E060F7" w:rsidRDefault="00D84C56" w:rsidP="00D84C56">
      <w:pPr>
        <w:pStyle w:val="Zdrojovykod-zlutyboxSynteastyl"/>
        <w:keepLines/>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12BF78CE" w14:textId="77777777" w:rsidR="00D84C56" w:rsidRPr="00E060F7" w:rsidRDefault="00D84C56" w:rsidP="00D84C56">
      <w:pPr>
        <w:pStyle w:val="Zdrojovykod-zlutyboxSynteastyl"/>
        <w:keepLines/>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568A3A7F"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c</w:t>
      </w:r>
      <w:r w:rsidR="0059154E">
        <w:rPr>
          <w:color w:val="FF0000"/>
        </w:rPr>
        <w:t>++</w:t>
      </w:r>
      <w:r w:rsidRPr="00E060F7">
        <w:rPr>
          <w:color w:val="FF0000"/>
        </w:rPr>
        <w:t xml:space="preserve"> == </w:t>
      </w:r>
      <w:r w:rsidR="0059154E">
        <w:rPr>
          <w:color w:val="FF0000"/>
        </w:rPr>
        <w:t>0</w:t>
      </w:r>
      <w:r w:rsidRPr="00E060F7">
        <w:rPr>
          <w:color w:val="000000"/>
        </w:rPr>
        <w:t>" ...&gt;</w:t>
      </w:r>
    </w:p>
    <w:p w14:paraId="0FF2F4CE"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6A62E11"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60423AF5" w14:textId="77777777" w:rsidR="00D84C56" w:rsidRPr="00E060F7" w:rsidRDefault="00D84C56" w:rsidP="00D84C56">
      <w:pPr>
        <w:pStyle w:val="Zdrojovykod-zlutyboxSynteastyl"/>
        <w:keepLines/>
        <w:tabs>
          <w:tab w:val="left" w:pos="567"/>
          <w:tab w:val="left" w:pos="851"/>
          <w:tab w:val="left" w:pos="1134"/>
        </w:tabs>
        <w:rPr>
          <w:color w:val="0070C0"/>
        </w:rPr>
      </w:pPr>
    </w:p>
    <w:p w14:paraId="67DCC1B6"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c == 2</w:t>
      </w:r>
      <w:r w:rsidRPr="00E060F7">
        <w:rPr>
          <w:color w:val="000000"/>
        </w:rPr>
        <w:t>" ...&gt;</w:t>
      </w:r>
    </w:p>
    <w:p w14:paraId="1B0054DC"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6C44B6B"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638E3D5B"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FF0000"/>
        </w:rPr>
        <w:t>&lt;/xd:choice&gt;</w:t>
      </w:r>
    </w:p>
    <w:p w14:paraId="62D4C511"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799046E" w14:textId="77777777" w:rsidR="00D84C56" w:rsidRPr="00E060F7" w:rsidRDefault="00D84C56" w:rsidP="00D84C56">
      <w:pPr>
        <w:pStyle w:val="Zdrojovykod-zlutyboxSynteastyl"/>
        <w:keepLines/>
        <w:tabs>
          <w:tab w:val="left" w:pos="284"/>
          <w:tab w:val="left" w:pos="1276"/>
        </w:tabs>
        <w:rPr>
          <w:color w:val="0070C0"/>
        </w:rPr>
      </w:pPr>
    </w:p>
    <w:p w14:paraId="644BAEF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&lt;xd:declaration&gt;</w:t>
      </w:r>
    </w:p>
    <w:p w14:paraId="46847D71" w14:textId="77777777" w:rsidR="00D84C56" w:rsidRPr="00E060F7" w:rsidRDefault="00D84C56" w:rsidP="00D84C56">
      <w:pPr>
        <w:pStyle w:val="Zdrojovykod-zlutyboxSynteastyl"/>
        <w:keepLines/>
        <w:tabs>
          <w:tab w:val="left" w:pos="284"/>
          <w:tab w:val="left" w:pos="567"/>
          <w:tab w:val="left" w:pos="851"/>
          <w:tab w:val="left" w:pos="1134"/>
        </w:tabs>
        <w:rPr>
          <w:color w:val="FF0000"/>
        </w:rPr>
      </w:pPr>
      <w:r w:rsidRPr="00E060F7">
        <w:rPr>
          <w:color w:val="FF0000"/>
        </w:rPr>
        <w:tab/>
      </w:r>
      <w:r w:rsidRPr="00E060F7">
        <w:rPr>
          <w:color w:val="FF0000"/>
        </w:rPr>
        <w:tab/>
        <w:t>int c = 0;</w:t>
      </w:r>
    </w:p>
    <w:p w14:paraId="63CD42F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&lt;/xd:declaration&gt;</w:t>
      </w:r>
    </w:p>
    <w:p w14:paraId="548F2C03" w14:textId="77777777" w:rsidR="00D84C56" w:rsidRPr="00E060F7" w:rsidRDefault="00D84C56" w:rsidP="00D84C56">
      <w:pPr>
        <w:pStyle w:val="Zdrojovykod-zlutyboxSynteastyl"/>
        <w:keepLines/>
        <w:tabs>
          <w:tab w:val="left" w:pos="284"/>
          <w:tab w:val="left" w:pos="1276"/>
        </w:tabs>
      </w:pPr>
      <w:r w:rsidRPr="00E060F7">
        <w:rPr>
          <w:color w:val="0070C0"/>
        </w:rPr>
        <w:t>&lt;/xd:def&gt;</w:t>
      </w:r>
    </w:p>
    <w:p w14:paraId="13985BF7" w14:textId="77777777" w:rsidR="00D84C56" w:rsidRPr="00E060F7" w:rsidRDefault="00212EAA" w:rsidP="00D84C56">
      <w:pPr>
        <w:pStyle w:val="OdstavecSynteastyl"/>
      </w:pPr>
      <w:r w:rsidRPr="001721D2">
        <w:t>The generated XML</w:t>
      </w:r>
      <w:r>
        <w:t xml:space="preserve"> element</w:t>
      </w:r>
      <w:r w:rsidRPr="001721D2">
        <w:t xml:space="preserve"> will then take the following form:</w:t>
      </w:r>
    </w:p>
    <w:p w14:paraId="570CC348" w14:textId="77777777" w:rsidR="00D84C56" w:rsidRPr="00E060F7" w:rsidRDefault="00F101E4" w:rsidP="00D84C56">
      <w:pPr>
        <w:pStyle w:val="Zdrojovykod-zlutyboxSynteastyl"/>
        <w:keepLines/>
        <w:tabs>
          <w:tab w:val="left" w:pos="567"/>
          <w:tab w:val="left" w:pos="1276"/>
        </w:tabs>
        <w:rPr>
          <w:color w:val="0070C0"/>
          <w:szCs w:val="16"/>
        </w:rPr>
      </w:pPr>
      <w:r>
        <w:rPr>
          <w:color w:val="0070C0"/>
        </w:rPr>
        <w:t>&lt;Accidents</w:t>
      </w:r>
      <w:r w:rsidR="00D84C56" w:rsidRPr="00E060F7">
        <w:rPr>
          <w:color w:val="0070C0"/>
          <w:szCs w:val="16"/>
        </w:rPr>
        <w:t>&gt;</w:t>
      </w:r>
    </w:p>
    <w:p w14:paraId="1FAC95F9"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3B022BC0" w14:textId="77777777" w:rsidR="00D84C56" w:rsidRPr="00E060F7" w:rsidRDefault="00D84C56" w:rsidP="00D84C56">
      <w:pPr>
        <w:pStyle w:val="Zdrojovykod-zlutyboxSynteastyl"/>
        <w:keepLines/>
        <w:tabs>
          <w:tab w:val="left" w:pos="284"/>
          <w:tab w:val="left" w:pos="1276"/>
        </w:tabs>
        <w:rPr>
          <w:color w:val="0070C0"/>
        </w:rPr>
      </w:pPr>
      <w:r w:rsidRPr="00E060F7">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5D554ABA" w14:textId="77777777" w:rsidR="00D84C56" w:rsidRPr="00E060F7" w:rsidRDefault="00F101E4" w:rsidP="00D84C56">
      <w:pPr>
        <w:pStyle w:val="Zdrojovykod-zlutyboxSynteastyl"/>
        <w:keepLines/>
        <w:tabs>
          <w:tab w:val="left" w:pos="284"/>
          <w:tab w:val="left" w:pos="1276"/>
        </w:tabs>
      </w:pPr>
      <w:r>
        <w:rPr>
          <w:color w:val="0070C0"/>
        </w:rPr>
        <w:t>&lt;/Accidents</w:t>
      </w:r>
      <w:r w:rsidR="00D84C56" w:rsidRPr="00E060F7">
        <w:rPr>
          <w:color w:val="0070C0"/>
        </w:rPr>
        <w:t>&gt;</w:t>
      </w:r>
    </w:p>
    <w:p w14:paraId="2C20A394" w14:textId="72067230" w:rsidR="00D84C56" w:rsidRPr="00E060F7" w:rsidRDefault="00212EAA" w:rsidP="00212EAA">
      <w:pPr>
        <w:pStyle w:val="OdstavecSynteastyl"/>
      </w:pPr>
      <w:r w:rsidRPr="00212EAA">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t>Accident</w:t>
      </w:r>
      <w:r w:rsidRPr="00212EAA">
        <w:t xml:space="preserve">_A element was created at the first creation of the group, the test </w:t>
      </w:r>
      <w:r>
        <w:t xml:space="preserve"> </w:t>
      </w:r>
      <w:r w:rsidRPr="00212EAA">
        <w:t>c</w:t>
      </w:r>
      <w:r w:rsidR="0059154E">
        <w:t>++</w:t>
      </w:r>
      <w:r w:rsidRPr="00212EAA">
        <w:t xml:space="preserve"> == </w:t>
      </w:r>
      <w:r w:rsidR="0059154E">
        <w:t>0</w:t>
      </w:r>
      <w:r w:rsidRPr="00212EAA">
        <w:t xml:space="preserve"> returned the true value for the create section and the variable c had the value 1. While the second construct of the group, the test c</w:t>
      </w:r>
      <w:r w:rsidR="0059154E">
        <w:t>++</w:t>
      </w:r>
      <w:r w:rsidRPr="00212EAA">
        <w:t xml:space="preserve"> == </w:t>
      </w:r>
      <w:r w:rsidR="0059154E">
        <w:t>0</w:t>
      </w:r>
      <w:r w:rsidRPr="00212EAA">
        <w:t xml:space="preserve"> returned false and increased the value of the variable c </w:t>
      </w:r>
      <w:r w:rsidR="0059154E">
        <w:t>will be</w:t>
      </w:r>
      <w:r w:rsidRPr="00212EAA">
        <w:t xml:space="preserve"> 2, </w:t>
      </w:r>
      <w:r w:rsidR="0059154E">
        <w:t xml:space="preserve">the </w:t>
      </w:r>
      <w:r w:rsidRPr="00212EAA">
        <w:t xml:space="preserve">element </w:t>
      </w:r>
      <w:r w:rsidR="0059154E">
        <w:t>Accident</w:t>
      </w:r>
      <w:r w:rsidRPr="00212EAA">
        <w:t xml:space="preserve">_A was not created and therefore continued with another element; test for </w:t>
      </w:r>
      <w:r w:rsidR="0059154E">
        <w:t>Accident</w:t>
      </w:r>
      <w:r w:rsidRPr="00212EAA">
        <w:t xml:space="preserve">_B, </w:t>
      </w:r>
      <w:r w:rsidR="0059154E">
        <w:t xml:space="preserve">since </w:t>
      </w:r>
      <w:r w:rsidRPr="00212EAA">
        <w:t xml:space="preserve">c == 2, </w:t>
      </w:r>
      <w:r w:rsidR="0059154E">
        <w:t>is</w:t>
      </w:r>
      <w:r w:rsidRPr="00212EAA">
        <w:t xml:space="preserve"> true, and element </w:t>
      </w:r>
      <w:r>
        <w:t xml:space="preserve">will be </w:t>
      </w:r>
      <w:r w:rsidRPr="00212EAA">
        <w:t>c</w:t>
      </w:r>
      <w:r>
        <w:t>onstruc</w:t>
      </w:r>
      <w:r w:rsidRPr="00212EAA">
        <w:t>ted.</w:t>
      </w:r>
    </w:p>
    <w:p w14:paraId="7B302EB7" w14:textId="00B042C7" w:rsidR="00212EAA" w:rsidRPr="00E060F7" w:rsidRDefault="00212EAA" w:rsidP="00212EAA">
      <w:pPr>
        <w:pStyle w:val="OdstavecSynteastyl"/>
      </w:pPr>
      <w:r w:rsidRPr="00B569F0">
        <w:t xml:space="preserve">The described principle can be tested online </w:t>
      </w:r>
      <w:r w:rsidR="006E6ECE">
        <w:t>at</w:t>
      </w:r>
      <w:r w:rsidRPr="00B569F0">
        <w:t>:</w:t>
      </w:r>
      <w:r>
        <w:t xml:space="preserve"> </w:t>
      </w:r>
      <w:hyperlink r:id="rId60" w:history="1">
        <w:r w:rsidRPr="00F9510C">
          <w:rPr>
            <w:rStyle w:val="Hypertextovodkaz"/>
            <w:rFonts w:cs="Calibri"/>
          </w:rPr>
          <w:t>http://xdef.syntea.cz/tutorial/en/example/C332.html</w:t>
        </w:r>
      </w:hyperlink>
      <w:r w:rsidRPr="00E060F7">
        <w:t>.</w:t>
      </w:r>
    </w:p>
    <w:p w14:paraId="027D2D67" w14:textId="76EB2A93" w:rsidR="00D84C56" w:rsidRPr="00E060F7" w:rsidRDefault="00212EAA" w:rsidP="00AD0B92">
      <w:pPr>
        <w:pStyle w:val="OdstavecSynteastyl"/>
      </w:pPr>
      <w:r w:rsidRPr="00212EAA">
        <w:lastRenderedPageBreak/>
        <w:t xml:space="preserve">If </w:t>
      </w:r>
      <w:r>
        <w:t>the value</w:t>
      </w:r>
      <w:r w:rsidR="00AD0B92">
        <w:t xml:space="preserve"> </w:t>
      </w:r>
      <w:r w:rsidR="00AD0B92" w:rsidRPr="00212EAA">
        <w:t>from the xpath method</w:t>
      </w:r>
      <w:r>
        <w:t xml:space="preserve"> </w:t>
      </w:r>
      <w:r w:rsidR="00AD0B92">
        <w:t>in the</w:t>
      </w:r>
      <w:r>
        <w:t xml:space="preserve"> </w:t>
      </w:r>
      <w:r w:rsidRPr="00212EAA">
        <w:t xml:space="preserve">xd:choice </w:t>
      </w:r>
      <w:r>
        <w:t>group</w:t>
      </w:r>
      <w:r w:rsidRPr="00212EAA">
        <w:t xml:space="preserve"> is used, the list of elements obtained </w:t>
      </w:r>
      <w:r w:rsidR="00AD0B92">
        <w:t>by the XPath expression</w:t>
      </w:r>
      <w:r w:rsidR="000B7F6B">
        <w:t xml:space="preserve"> </w:t>
      </w:r>
      <w:r w:rsidR="00AD0B92">
        <w:t xml:space="preserve">will be used for </w:t>
      </w:r>
      <w:r w:rsidR="000B7F6B">
        <w:t xml:space="preserve">the </w:t>
      </w:r>
      <w:r w:rsidR="00AD0B92">
        <w:t>construction of items of the group</w:t>
      </w:r>
      <w:r w:rsidRPr="00212EAA">
        <w:t xml:space="preserve">. Using the from method, the current XPath specified in the method is set for </w:t>
      </w:r>
      <w:r w:rsidR="00AD0B92">
        <w:t xml:space="preserve">the construction of </w:t>
      </w:r>
      <w:r w:rsidRPr="00212EAA">
        <w:t>all elements of the group.</w:t>
      </w:r>
    </w:p>
    <w:p w14:paraId="174372E8" w14:textId="04FE86BE" w:rsidR="00AD0B92" w:rsidRPr="00E060F7" w:rsidRDefault="00AD0B92" w:rsidP="00AD0B92">
      <w:pPr>
        <w:pStyle w:val="OdstavecSynteastyl"/>
      </w:pPr>
      <w:r w:rsidRPr="00B569F0">
        <w:t xml:space="preserve">The described principle can be tested online </w:t>
      </w:r>
      <w:r w:rsidR="006E6ECE">
        <w:t>at</w:t>
      </w:r>
      <w:r w:rsidRPr="00B569F0">
        <w:t>:</w:t>
      </w:r>
    </w:p>
    <w:p w14:paraId="119BE163" w14:textId="77777777" w:rsidR="00AD0B92" w:rsidRPr="00AD0B92" w:rsidRDefault="000A3187" w:rsidP="0075748B">
      <w:pPr>
        <w:pStyle w:val="OdstavecSynteastyl"/>
        <w:numPr>
          <w:ilvl w:val="0"/>
          <w:numId w:val="26"/>
        </w:numPr>
      </w:pPr>
      <w:hyperlink r:id="rId61" w:history="1">
        <w:r w:rsidR="00AD0B92" w:rsidRPr="00F9510C">
          <w:rPr>
            <w:rStyle w:val="Hypertextovodkaz"/>
            <w:rFonts w:cs="Calibri"/>
          </w:rPr>
          <w:t>http://xdef.syntea.cz/tutorial/en/example/C421.html</w:t>
        </w:r>
      </w:hyperlink>
    </w:p>
    <w:p w14:paraId="242258CD" w14:textId="4BD154A5" w:rsidR="00D84C56" w:rsidRPr="00E060F7" w:rsidRDefault="000A3187" w:rsidP="0075748B">
      <w:pPr>
        <w:pStyle w:val="OdstavecSynteastyl"/>
        <w:numPr>
          <w:ilvl w:val="0"/>
          <w:numId w:val="26"/>
        </w:numPr>
      </w:pPr>
      <w:hyperlink r:id="rId62" w:history="1">
        <w:r w:rsidR="00AD0B92" w:rsidRPr="00F9510C">
          <w:rPr>
            <w:rStyle w:val="Hypertextovodkaz"/>
            <w:rFonts w:cs="Calibri"/>
          </w:rPr>
          <w:t>http://xdef.syntea.cz/tutorial/en/example/C422.html</w:t>
        </w:r>
      </w:hyperlink>
    </w:p>
    <w:p w14:paraId="54B56F09" w14:textId="77777777" w:rsidR="00D84C56" w:rsidRPr="00E060F7" w:rsidRDefault="00AD0B92" w:rsidP="00D84C56">
      <w:pPr>
        <w:pStyle w:val="OdstavecSynteastyl"/>
      </w:pPr>
      <w:r w:rsidRPr="00AD0B92">
        <w:t>The following example shows a simple example of use. Suppose, first of all, that the following document is available:</w:t>
      </w:r>
    </w:p>
    <w:p w14:paraId="4F719FCF" w14:textId="77777777" w:rsidR="00D84C56" w:rsidRPr="00E060F7" w:rsidRDefault="00F101E4" w:rsidP="00D84C56">
      <w:pPr>
        <w:pStyle w:val="Zdrojovykod-zlutyboxSynteastyl"/>
        <w:keepLines/>
        <w:tabs>
          <w:tab w:val="left" w:pos="567"/>
          <w:tab w:val="left" w:pos="1276"/>
        </w:tabs>
        <w:rPr>
          <w:color w:val="0070C0"/>
          <w:szCs w:val="16"/>
        </w:rPr>
      </w:pPr>
      <w:r>
        <w:rPr>
          <w:color w:val="0070C0"/>
        </w:rPr>
        <w:t>&lt;Accidents</w:t>
      </w:r>
      <w:r w:rsidR="00D84C56" w:rsidRPr="00E060F7">
        <w:rPr>
          <w:color w:val="0070C0"/>
          <w:szCs w:val="16"/>
        </w:rPr>
        <w:t>&gt;</w:t>
      </w:r>
    </w:p>
    <w:p w14:paraId="550CA57C"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6135655B"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587E2FB2" w14:textId="77777777" w:rsidR="00D84C56" w:rsidRPr="00E060F7" w:rsidRDefault="00F101E4" w:rsidP="00D84C56">
      <w:pPr>
        <w:pStyle w:val="Zdrojovykod-zlutyboxSynteastyl"/>
        <w:keepLines/>
        <w:tabs>
          <w:tab w:val="left" w:pos="284"/>
          <w:tab w:val="left" w:pos="1276"/>
        </w:tabs>
      </w:pPr>
      <w:r>
        <w:rPr>
          <w:color w:val="0070C0"/>
        </w:rPr>
        <w:t>&lt;/Accidents</w:t>
      </w:r>
      <w:r w:rsidR="00D84C56" w:rsidRPr="00E060F7">
        <w:rPr>
          <w:color w:val="0070C0"/>
        </w:rPr>
        <w:t>&gt;</w:t>
      </w:r>
    </w:p>
    <w:p w14:paraId="7BF89F1F" w14:textId="77777777" w:rsidR="00D84C56" w:rsidRPr="00E060F7" w:rsidRDefault="00AD0B92" w:rsidP="00D84C56">
      <w:pPr>
        <w:pStyle w:val="OdstavecSynteastyl"/>
      </w:pPr>
      <w:r>
        <w:t>And the corresponding X</w:t>
      </w:r>
      <w:r>
        <w:noBreakHyphen/>
        <w:t>definition with the create sections</w:t>
      </w:r>
      <w:r w:rsidR="00D84C56" w:rsidRPr="00E060F7">
        <w:t>:</w:t>
      </w:r>
    </w:p>
    <w:p w14:paraId="0BFD51D7" w14:textId="21AFC9C1"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395609"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2A66234"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4120A94" w14:textId="77777777" w:rsidR="00D84C56" w:rsidRPr="00E060F7" w:rsidRDefault="00D84C56" w:rsidP="00D84C56">
      <w:pPr>
        <w:pStyle w:val="Zdrojovykod-zlutyboxSynteastyl"/>
        <w:keepLines/>
        <w:tabs>
          <w:tab w:val="left" w:pos="567"/>
          <w:tab w:val="left" w:pos="1276"/>
        </w:tabs>
        <w:rPr>
          <w:color w:val="0070C0"/>
          <w:szCs w:val="16"/>
        </w:rPr>
      </w:pPr>
    </w:p>
    <w:p w14:paraId="032CB79F" w14:textId="77777777" w:rsidR="00D84C56" w:rsidRPr="00E060F7" w:rsidRDefault="00D84C56" w:rsidP="00D84C56">
      <w:pPr>
        <w:pStyle w:val="Zdrojovykod-zlutyboxSynteastyl"/>
        <w:keepLines/>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658D0FCC" w14:textId="77777777" w:rsidR="00D84C56" w:rsidRPr="00E060F7" w:rsidRDefault="00D84C56" w:rsidP="00D84C56">
      <w:pPr>
        <w:pStyle w:val="Zdrojovykod-zlutyboxSynteastyl"/>
        <w:keepLines/>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6FA3F86C"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AD0B92">
        <w:rPr>
          <w:color w:val="FF0000"/>
        </w:rPr>
        <w:t>Accident</w:t>
      </w:r>
      <w:r w:rsidRPr="00E060F7">
        <w:rPr>
          <w:color w:val="FF0000"/>
        </w:rPr>
        <w:t>_A', source)</w:t>
      </w:r>
      <w:r w:rsidRPr="00E060F7">
        <w:rPr>
          <w:color w:val="000000"/>
        </w:rPr>
        <w:t>" ...&gt;</w:t>
      </w:r>
    </w:p>
    <w:p w14:paraId="007E4CFC"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85C1BDE"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50A5CF97" w14:textId="77777777" w:rsidR="00D84C56" w:rsidRPr="00E060F7" w:rsidRDefault="00D84C56" w:rsidP="00D84C56">
      <w:pPr>
        <w:pStyle w:val="Zdrojovykod-zlutyboxSynteastyl"/>
        <w:keepLines/>
        <w:tabs>
          <w:tab w:val="left" w:pos="567"/>
          <w:tab w:val="left" w:pos="851"/>
          <w:tab w:val="left" w:pos="1134"/>
        </w:tabs>
        <w:rPr>
          <w:color w:val="0070C0"/>
        </w:rPr>
      </w:pPr>
    </w:p>
    <w:p w14:paraId="0419C530"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AD0B92">
        <w:rPr>
          <w:color w:val="FF0000"/>
        </w:rPr>
        <w:t>Accident</w:t>
      </w:r>
      <w:r w:rsidRPr="00E060F7">
        <w:rPr>
          <w:color w:val="FF0000"/>
        </w:rPr>
        <w:t>_B', source)</w:t>
      </w:r>
      <w:r w:rsidRPr="00E060F7">
        <w:rPr>
          <w:color w:val="000000"/>
        </w:rPr>
        <w:t>" ...&gt;</w:t>
      </w:r>
    </w:p>
    <w:p w14:paraId="6BAE7ED4"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044744B"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D2E1CA9"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FF0000"/>
        </w:rPr>
        <w:t>&lt;/xd:choice&gt;</w:t>
      </w:r>
    </w:p>
    <w:p w14:paraId="6D0E812B"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07E3F89" w14:textId="77777777" w:rsidR="00D84C56" w:rsidRPr="00E060F7" w:rsidRDefault="00D84C56" w:rsidP="00D84C56">
      <w:pPr>
        <w:pStyle w:val="Zdrojovykod-zlutyboxSynteastyl"/>
        <w:keepLines/>
        <w:tabs>
          <w:tab w:val="left" w:pos="284"/>
          <w:tab w:val="left" w:pos="1276"/>
        </w:tabs>
        <w:rPr>
          <w:color w:val="0070C0"/>
        </w:rPr>
      </w:pPr>
    </w:p>
    <w:p w14:paraId="665860C8"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6785B5B7" w14:textId="77777777" w:rsidR="00D84C56" w:rsidRPr="00E060F7" w:rsidRDefault="00D84C56" w:rsidP="00D84C56">
      <w:pPr>
        <w:pStyle w:val="Zdrojovykod-zlutyboxSynteastyl"/>
        <w:keepLines/>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0F991E40"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002A3EE4" w14:textId="77777777" w:rsidR="00D84C56" w:rsidRPr="00E060F7" w:rsidRDefault="00D84C56" w:rsidP="00D84C56">
      <w:pPr>
        <w:pStyle w:val="Zdrojovykod-zlutyboxSynteastyl"/>
        <w:keepLines/>
        <w:tabs>
          <w:tab w:val="left" w:pos="284"/>
          <w:tab w:val="left" w:pos="1276"/>
        </w:tabs>
      </w:pPr>
      <w:r w:rsidRPr="00E060F7">
        <w:rPr>
          <w:color w:val="0070C0"/>
        </w:rPr>
        <w:t>&lt;/xd:def&gt;</w:t>
      </w:r>
    </w:p>
    <w:p w14:paraId="6FBB68CC" w14:textId="5B303B2D" w:rsidR="00D84C56" w:rsidRPr="00E060F7" w:rsidRDefault="0059154E" w:rsidP="00D84C56">
      <w:pPr>
        <w:pStyle w:val="OdstavecSynteastyl"/>
      </w:pPr>
      <w:r w:rsidRPr="0059154E">
        <w:t xml:space="preserve">Since element </w:t>
      </w:r>
      <w:r>
        <w:t>Accident</w:t>
      </w:r>
      <w:r w:rsidRPr="0059154E">
        <w:t>_A, which is first handled with the X-definition (in the design mode does not specify the order of the elements of the input document), is found in the source XML document, this element is also created in the xd: choice:</w:t>
      </w:r>
    </w:p>
    <w:p w14:paraId="03B04E41" w14:textId="77777777" w:rsidR="00D84C56" w:rsidRPr="00E060F7" w:rsidRDefault="00F101E4" w:rsidP="00D84C56">
      <w:pPr>
        <w:pStyle w:val="Zdrojovykod-zlutyboxSynteastyl"/>
        <w:keepLines/>
        <w:tabs>
          <w:tab w:val="left" w:pos="567"/>
          <w:tab w:val="left" w:pos="1276"/>
        </w:tabs>
        <w:rPr>
          <w:color w:val="0070C0"/>
          <w:szCs w:val="16"/>
        </w:rPr>
      </w:pPr>
      <w:r>
        <w:rPr>
          <w:color w:val="0070C0"/>
        </w:rPr>
        <w:t>&lt;Accidents</w:t>
      </w:r>
      <w:r w:rsidR="00D84C56" w:rsidRPr="00E060F7">
        <w:rPr>
          <w:color w:val="0070C0"/>
          <w:szCs w:val="16"/>
        </w:rPr>
        <w:t>&gt;</w:t>
      </w:r>
    </w:p>
    <w:p w14:paraId="1DB6C3F2"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0787D476" w14:textId="77777777" w:rsidR="00D84C56" w:rsidRPr="00E060F7" w:rsidRDefault="00F101E4" w:rsidP="00D84C56">
      <w:pPr>
        <w:pStyle w:val="Zdrojovykod-zlutyboxSynteastyl"/>
        <w:keepLines/>
        <w:tabs>
          <w:tab w:val="left" w:pos="284"/>
          <w:tab w:val="left" w:pos="1276"/>
        </w:tabs>
      </w:pPr>
      <w:r>
        <w:rPr>
          <w:color w:val="0070C0"/>
        </w:rPr>
        <w:t>&lt;/Accidents</w:t>
      </w:r>
      <w:r w:rsidR="00D84C56" w:rsidRPr="00E060F7">
        <w:rPr>
          <w:color w:val="0070C0"/>
        </w:rPr>
        <w:t>&gt;</w:t>
      </w:r>
    </w:p>
    <w:p w14:paraId="00EE7987" w14:textId="77777777" w:rsidR="00D84C56" w:rsidRPr="00E060F7" w:rsidRDefault="0059154E" w:rsidP="00D84C56">
      <w:pPr>
        <w:pStyle w:val="OdstavecSynteastyl"/>
      </w:pPr>
      <w:r w:rsidRPr="0059154E">
        <w:t>However, if another X-definition is used for the same source data:</w:t>
      </w:r>
    </w:p>
    <w:p w14:paraId="57B8EE88" w14:textId="586884F9"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CA3C3FA"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1A23AB0"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7B26F4B" w14:textId="77777777" w:rsidR="00D84C56" w:rsidRPr="00E060F7" w:rsidRDefault="00D84C56" w:rsidP="00D84C56">
      <w:pPr>
        <w:pStyle w:val="Zdrojovykod-zlutyboxSynteastyl"/>
        <w:keepLines/>
        <w:tabs>
          <w:tab w:val="left" w:pos="567"/>
          <w:tab w:val="left" w:pos="1276"/>
        </w:tabs>
        <w:rPr>
          <w:color w:val="0070C0"/>
          <w:szCs w:val="16"/>
        </w:rPr>
      </w:pPr>
    </w:p>
    <w:p w14:paraId="036465AB" w14:textId="77777777" w:rsidR="00D84C56" w:rsidRPr="00E060F7" w:rsidRDefault="00D84C56" w:rsidP="00D84C56">
      <w:pPr>
        <w:pStyle w:val="Zdrojovykod-zlutyboxSynteastyl"/>
        <w:keepLines/>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D9D074B" w14:textId="77777777" w:rsidR="00D84C56" w:rsidRPr="00E060F7" w:rsidRDefault="00D84C56" w:rsidP="00D84C56">
      <w:pPr>
        <w:pStyle w:val="Zdrojovykod-zlutyboxSynteastyl"/>
        <w:keepLines/>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4C2DAE99"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59154E">
        <w:rPr>
          <w:color w:val="FF0000"/>
        </w:rPr>
        <w:t>Accident</w:t>
      </w:r>
      <w:r w:rsidRPr="00E060F7">
        <w:rPr>
          <w:color w:val="FF0000"/>
        </w:rPr>
        <w:t>_C', source)</w:t>
      </w:r>
      <w:r w:rsidRPr="00E060F7">
        <w:rPr>
          <w:color w:val="000000"/>
        </w:rPr>
        <w:t>" ...&gt;</w:t>
      </w:r>
    </w:p>
    <w:p w14:paraId="0F900212"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2AC21E4"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409CE7E4" w14:textId="77777777" w:rsidR="00D84C56" w:rsidRPr="00E060F7" w:rsidRDefault="00D84C56" w:rsidP="00D84C56">
      <w:pPr>
        <w:pStyle w:val="Zdrojovykod-zlutyboxSynteastyl"/>
        <w:keepLines/>
        <w:tabs>
          <w:tab w:val="left" w:pos="567"/>
          <w:tab w:val="left" w:pos="851"/>
          <w:tab w:val="left" w:pos="1134"/>
        </w:tabs>
        <w:rPr>
          <w:color w:val="0070C0"/>
        </w:rPr>
      </w:pPr>
    </w:p>
    <w:p w14:paraId="5E78FB48"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59154E">
        <w:rPr>
          <w:color w:val="FF0000"/>
        </w:rPr>
        <w:t>Accident</w:t>
      </w:r>
      <w:r w:rsidRPr="00E060F7">
        <w:rPr>
          <w:color w:val="FF0000"/>
        </w:rPr>
        <w:t>_B', source)</w:t>
      </w:r>
      <w:r w:rsidRPr="00E060F7">
        <w:rPr>
          <w:color w:val="000000"/>
        </w:rPr>
        <w:t>" ...&gt;</w:t>
      </w:r>
    </w:p>
    <w:p w14:paraId="624CD0BF"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37F11630"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6ED115F"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FF0000"/>
        </w:rPr>
        <w:t>&lt;/xd:choice&gt;</w:t>
      </w:r>
    </w:p>
    <w:p w14:paraId="3FC02C7F"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A77ECD0" w14:textId="77777777" w:rsidR="00D84C56" w:rsidRPr="00E060F7" w:rsidRDefault="00D84C56" w:rsidP="00D84C56">
      <w:pPr>
        <w:pStyle w:val="Zdrojovykod-zlutyboxSynteastyl"/>
        <w:keepLines/>
        <w:tabs>
          <w:tab w:val="left" w:pos="284"/>
          <w:tab w:val="left" w:pos="1276"/>
        </w:tabs>
        <w:rPr>
          <w:color w:val="0070C0"/>
        </w:rPr>
      </w:pPr>
    </w:p>
    <w:p w14:paraId="75C4B7E2"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16CF4E84" w14:textId="77777777" w:rsidR="00D84C56" w:rsidRPr="00E060F7" w:rsidRDefault="00D84C56" w:rsidP="00D84C56">
      <w:pPr>
        <w:pStyle w:val="Zdrojovykod-zlutyboxSynteastyl"/>
        <w:keepLines/>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2A03E9B5"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732990BA" w14:textId="77777777" w:rsidR="00D84C56" w:rsidRPr="00E060F7" w:rsidRDefault="00D84C56" w:rsidP="00D84C56">
      <w:pPr>
        <w:pStyle w:val="Zdrojovykod-zlutyboxSynteastyl"/>
        <w:keepLines/>
        <w:tabs>
          <w:tab w:val="left" w:pos="284"/>
          <w:tab w:val="left" w:pos="1276"/>
        </w:tabs>
      </w:pPr>
      <w:r w:rsidRPr="00E060F7">
        <w:rPr>
          <w:color w:val="0070C0"/>
        </w:rPr>
        <w:t>&lt;/xd:def&gt;</w:t>
      </w:r>
    </w:p>
    <w:p w14:paraId="1CA236D2" w14:textId="3383CE37" w:rsidR="00D84C56" w:rsidRPr="00E060F7" w:rsidRDefault="0059154E" w:rsidP="0059154E">
      <w:pPr>
        <w:pStyle w:val="OdstavecSynteastyl"/>
      </w:pPr>
      <w:r w:rsidRPr="0059154E">
        <w:t xml:space="preserve">the resulting document will be different because the </w:t>
      </w:r>
      <w:r w:rsidR="006E6ECE">
        <w:t>Accident</w:t>
      </w:r>
      <w:r w:rsidRPr="0059154E">
        <w:t xml:space="preserve">_C element was not found in the source document and therefore the </w:t>
      </w:r>
      <w:r>
        <w:t>Accident</w:t>
      </w:r>
      <w:r w:rsidRPr="0059154E">
        <w:t>_A element of the group is not created:</w:t>
      </w:r>
    </w:p>
    <w:p w14:paraId="161DC486" w14:textId="77777777" w:rsidR="00D84C56" w:rsidRPr="00E060F7" w:rsidRDefault="00F101E4" w:rsidP="00D84C56">
      <w:pPr>
        <w:pStyle w:val="Zdrojovykod-zlutyboxSynteastyl"/>
        <w:keepLines/>
        <w:tabs>
          <w:tab w:val="left" w:pos="567"/>
          <w:tab w:val="left" w:pos="1276"/>
        </w:tabs>
        <w:rPr>
          <w:color w:val="0070C0"/>
          <w:szCs w:val="16"/>
        </w:rPr>
      </w:pPr>
      <w:r>
        <w:rPr>
          <w:color w:val="0070C0"/>
        </w:rPr>
        <w:lastRenderedPageBreak/>
        <w:t>&lt;Accidents</w:t>
      </w:r>
      <w:r w:rsidR="00D84C56" w:rsidRPr="00E060F7">
        <w:rPr>
          <w:color w:val="0070C0"/>
          <w:szCs w:val="16"/>
        </w:rPr>
        <w:t>&gt;</w:t>
      </w:r>
    </w:p>
    <w:p w14:paraId="0F08FEEE"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6728B76A" w14:textId="77777777" w:rsidR="00D84C56" w:rsidRPr="00E060F7" w:rsidRDefault="00F101E4" w:rsidP="00D84C56">
      <w:pPr>
        <w:pStyle w:val="Zdrojovykod-zlutyboxSynteastyl"/>
        <w:keepLines/>
        <w:tabs>
          <w:tab w:val="left" w:pos="284"/>
          <w:tab w:val="left" w:pos="1276"/>
        </w:tabs>
      </w:pPr>
      <w:r>
        <w:rPr>
          <w:color w:val="0070C0"/>
        </w:rPr>
        <w:t>&lt;/Accidents</w:t>
      </w:r>
      <w:r w:rsidR="00D84C56" w:rsidRPr="00E060F7">
        <w:rPr>
          <w:color w:val="0070C0"/>
        </w:rPr>
        <w:t>&gt;</w:t>
      </w:r>
    </w:p>
    <w:p w14:paraId="20115E3D" w14:textId="628AD2E0" w:rsidR="00D84C56" w:rsidRPr="00E060F7" w:rsidRDefault="00422709" w:rsidP="00D84C56">
      <w:pPr>
        <w:pStyle w:val="OdstavecSynteastyl"/>
      </w:pPr>
      <w:r w:rsidRPr="00B569F0">
        <w:t xml:space="preserve">The described principle can be tested online </w:t>
      </w:r>
      <w:r w:rsidR="006E6ECE">
        <w:t>at</w:t>
      </w:r>
      <w:r w:rsidRPr="00B569F0">
        <w:t>:</w:t>
      </w:r>
      <w:r>
        <w:t xml:space="preserve"> </w:t>
      </w:r>
      <w:hyperlink r:id="rId63" w:history="1">
        <w:r w:rsidRPr="00F9510C">
          <w:rPr>
            <w:rStyle w:val="Hypertextovodkaz"/>
            <w:rFonts w:cs="Calibri"/>
          </w:rPr>
          <w:t>http://xdef.syntea.cz/tutorial/en/example/C333.html</w:t>
        </w:r>
      </w:hyperlink>
      <w:r w:rsidR="00D84C56" w:rsidRPr="00E060F7">
        <w:t>.</w:t>
      </w:r>
    </w:p>
    <w:p w14:paraId="5558FFE2" w14:textId="77777777" w:rsidR="00D84C56" w:rsidRPr="00E060F7" w:rsidRDefault="0059154E" w:rsidP="00D84C56">
      <w:pPr>
        <w:pStyle w:val="Nadpis2"/>
      </w:pPr>
      <w:bookmarkStart w:id="554" w:name="_Ref535678454"/>
      <w:bookmarkStart w:id="555" w:name="_Ref535679087"/>
      <w:bookmarkStart w:id="556" w:name="_Toc106211180"/>
      <w:r w:rsidRPr="0059154E">
        <w:t>Combination of validation and construction mode</w:t>
      </w:r>
      <w:bookmarkEnd w:id="554"/>
      <w:bookmarkEnd w:id="555"/>
      <w:bookmarkEnd w:id="556"/>
    </w:p>
    <w:p w14:paraId="525D6402" w14:textId="5791F9CA" w:rsidR="00D84C56" w:rsidRPr="00E060F7" w:rsidRDefault="00AC058A" w:rsidP="00D84C56">
      <w:pPr>
        <w:pStyle w:val="OdstavecSynteastyl"/>
      </w:pPr>
      <w:r>
        <w:rPr>
          <w:noProof/>
          <w:lang w:val="cs-CZ" w:eastAsia="cs-CZ"/>
        </w:rPr>
        <mc:AlternateContent>
          <mc:Choice Requires="wps">
            <w:drawing>
              <wp:inline distT="0" distB="0" distL="0" distR="0" wp14:anchorId="55E87B9D" wp14:editId="2B207861">
                <wp:extent cx="247650" cy="107950"/>
                <wp:effectExtent l="9525" t="19050" r="19050" b="6350"/>
                <wp:docPr id="415" name="Šipka doprava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9CDBBD0" id="Šipka doprava 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B421FC">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B421FC" w:rsidRPr="00E060F7">
        <w:t xml:space="preserve">Create </w:t>
      </w:r>
      <w:r w:rsidR="00B421FC">
        <w:t>S</w:t>
      </w:r>
      <w:r w:rsidR="00B421FC" w:rsidRPr="00E060F7">
        <w:t>e</w:t>
      </w:r>
      <w:r w:rsidR="00B421FC">
        <w:t>ction in</w:t>
      </w:r>
      <w:r w:rsidR="00B421FC" w:rsidRPr="00E060F7">
        <w:t xml:space="preserve"> </w:t>
      </w:r>
      <w:r w:rsidR="00B421FC">
        <w:t>X-script</w:t>
      </w:r>
      <w:r w:rsidR="00F83983">
        <w:fldChar w:fldCharType="end"/>
      </w:r>
    </w:p>
    <w:p w14:paraId="63D27193" w14:textId="7A62CA16" w:rsidR="001956EF" w:rsidRDefault="001956EF" w:rsidP="00D84C56">
      <w:pPr>
        <w:pStyle w:val="OdstavecSynteastyl"/>
      </w:pPr>
      <w:r>
        <w:t>The v</w:t>
      </w:r>
      <w:r w:rsidRPr="001956EF">
        <w:t xml:space="preserve">alidation </w:t>
      </w:r>
      <w:r>
        <w:t xml:space="preserve">mode </w:t>
      </w:r>
      <w:r w:rsidRPr="001956EF">
        <w:t xml:space="preserve">and </w:t>
      </w:r>
      <w:r>
        <w:t xml:space="preserve">the </w:t>
      </w:r>
      <w:r w:rsidRPr="001956EF">
        <w:t xml:space="preserve">construction mode of X-definitions can be interconnected. The link is implemented from the X-definition so that when using it in the validation mode, it is possible to invoke the construction of another element from its X-Script, or vice versa, when using the given X-definition in the construction mode, </w:t>
      </w:r>
      <w:r>
        <w:t xml:space="preserve">the </w:t>
      </w:r>
      <w:r w:rsidRPr="001956EF">
        <w:t xml:space="preserve">XML data can be validated in its X-Script. Both options will be explained </w:t>
      </w:r>
      <w:r w:rsidR="000B7F6B">
        <w:t>i</w:t>
      </w:r>
      <w:r w:rsidRPr="001956EF">
        <w:t xml:space="preserve">n </w:t>
      </w:r>
      <w:r>
        <w:t>simple</w:t>
      </w:r>
      <w:r w:rsidRPr="001956EF">
        <w:t xml:space="preserve"> </w:t>
      </w:r>
      <w:r>
        <w:t>example</w:t>
      </w:r>
      <w:r w:rsidRPr="001956EF">
        <w:t>s.</w:t>
      </w:r>
    </w:p>
    <w:p w14:paraId="1B5BEDDF" w14:textId="1A1F79F8" w:rsidR="00D84C56" w:rsidRPr="00E060F7" w:rsidRDefault="003A7E55" w:rsidP="003A7E55">
      <w:pPr>
        <w:pStyle w:val="OdstavecSynteastyl"/>
      </w:pPr>
      <w:r>
        <w:rPr>
          <w:b/>
          <w:u w:val="single"/>
        </w:rPr>
        <w:t>Important</w:t>
      </w:r>
      <w:r w:rsidR="00D84C56" w:rsidRPr="00E060F7">
        <w:rPr>
          <w:b/>
          <w:u w:val="single"/>
        </w:rPr>
        <w:t xml:space="preserve"> </w:t>
      </w:r>
      <w:r>
        <w:rPr>
          <w:b/>
          <w:u w:val="single"/>
        </w:rPr>
        <w:t>note</w:t>
      </w:r>
      <w:r w:rsidR="00D84C56" w:rsidRPr="00E060F7">
        <w:rPr>
          <w:b/>
          <w:u w:val="single"/>
        </w:rPr>
        <w:t>:</w:t>
      </w:r>
      <w:r w:rsidR="00D84C56" w:rsidRPr="00E060F7">
        <w:t xml:space="preserve"> </w:t>
      </w:r>
      <w:r w:rsidRPr="003A7E55">
        <w:t>If the X-</w:t>
      </w:r>
      <w:r>
        <w:t>defini</w:t>
      </w:r>
      <w:r w:rsidR="00BF7A77">
        <w:t>t</w:t>
      </w:r>
      <w:r>
        <w:t>ion</w:t>
      </w:r>
      <w:r w:rsidRPr="003A7E55">
        <w:t xml:space="preserve"> contains the X-Script creation section</w:t>
      </w:r>
      <w:r>
        <w:t>s</w:t>
      </w:r>
      <w:r w:rsidRPr="003A7E55">
        <w:t xml:space="preserve"> describ</w:t>
      </w:r>
      <w:r>
        <w:t>ing</w:t>
      </w:r>
      <w:r w:rsidRPr="003A7E55">
        <w:t xml:space="preserve"> the </w:t>
      </w:r>
      <w:r>
        <w:t>construct</w:t>
      </w:r>
      <w:r w:rsidRPr="003A7E55">
        <w:t>ion of elements, attributes, text nodes</w:t>
      </w:r>
      <w:r w:rsidR="000B7F6B">
        <w:t>,</w:t>
      </w:r>
      <w:r w:rsidRPr="003A7E55">
        <w:t xml:space="preserve"> and their values </w:t>
      </w:r>
      <w:r w:rsidR="000B7F6B">
        <w:t>are</w:t>
      </w:r>
      <w:r>
        <w:t xml:space="preserve"> invoked </w:t>
      </w:r>
      <w:r w:rsidRPr="003A7E55">
        <w:t xml:space="preserve">in </w:t>
      </w:r>
      <w:r>
        <w:t xml:space="preserve">the </w:t>
      </w:r>
      <w:r w:rsidRPr="003A7E55">
        <w:t>validation mode, all created sections will be ignored and only the validation will be performed.</w:t>
      </w:r>
    </w:p>
    <w:p w14:paraId="30C132D8" w14:textId="77777777" w:rsidR="00D84C56" w:rsidRPr="00E060F7" w:rsidRDefault="00D84C56" w:rsidP="00BF0138">
      <w:pPr>
        <w:pStyle w:val="Nadpis3"/>
      </w:pPr>
      <w:bookmarkStart w:id="557" w:name="_Toc354676941"/>
      <w:bookmarkStart w:id="558" w:name="_Toc106211181"/>
      <w:r w:rsidRPr="00E060F7">
        <w:t>Valida</w:t>
      </w:r>
      <w:r w:rsidR="003A7E55">
        <w:t>tion</w:t>
      </w:r>
      <w:r w:rsidRPr="00E060F7">
        <w:t xml:space="preserve"> </w:t>
      </w:r>
      <w:r w:rsidR="003A7E55">
        <w:t>in the</w:t>
      </w:r>
      <w:r w:rsidRPr="00E060F7">
        <w:t> </w:t>
      </w:r>
      <w:r w:rsidR="003A7E55">
        <w:t>c</w:t>
      </w:r>
      <w:r w:rsidRPr="00E060F7">
        <w:t>onstru</w:t>
      </w:r>
      <w:r w:rsidR="003A7E55">
        <w:t>ction</w:t>
      </w:r>
      <w:r w:rsidRPr="00E060F7">
        <w:t xml:space="preserve"> </w:t>
      </w:r>
      <w:bookmarkEnd w:id="557"/>
      <w:r w:rsidR="003A7E55">
        <w:t>mode</w:t>
      </w:r>
      <w:bookmarkEnd w:id="558"/>
    </w:p>
    <w:p w14:paraId="7EC85019" w14:textId="125624AE" w:rsidR="00D84C56" w:rsidRPr="00E060F7" w:rsidRDefault="00AC058A" w:rsidP="00D84C56">
      <w:pPr>
        <w:pStyle w:val="OdstavecSynteastyl"/>
      </w:pPr>
      <w:r>
        <w:rPr>
          <w:noProof/>
          <w:lang w:val="cs-CZ" w:eastAsia="cs-CZ"/>
        </w:rPr>
        <mc:AlternateContent>
          <mc:Choice Requires="wps">
            <w:drawing>
              <wp:inline distT="0" distB="0" distL="0" distR="0" wp14:anchorId="3B24BD38" wp14:editId="0DE9AF20">
                <wp:extent cx="247650" cy="107950"/>
                <wp:effectExtent l="9525" t="19050" r="19050" b="6350"/>
                <wp:docPr id="414" name="Šipka doprava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A0A2B4B" id="Šipka doprava 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_Ref359072136 \r \h </w:instrText>
      </w:r>
      <w:r w:rsidR="00EF650E" w:rsidRPr="00E060F7">
        <w:fldChar w:fldCharType="separate"/>
      </w:r>
      <w:r w:rsidR="00B421FC">
        <w:t>4.7.2</w:t>
      </w:r>
      <w:r w:rsidR="00EF650E" w:rsidRPr="00E060F7">
        <w:fldChar w:fldCharType="end"/>
      </w:r>
      <w:r w:rsidR="00F83983">
        <w:t xml:space="preserve"> </w:t>
      </w:r>
      <w:r w:rsidR="00F83983">
        <w:fldChar w:fldCharType="begin"/>
      </w:r>
      <w:r w:rsidR="00F83983">
        <w:instrText xml:space="preserve"> REF _Ref535681042 \h </w:instrText>
      </w:r>
      <w:r w:rsidR="00F83983">
        <w:fldChar w:fldCharType="separate"/>
      </w:r>
      <w:r w:rsidR="00B421FC" w:rsidRPr="00E060F7">
        <w:t>H</w:t>
      </w:r>
      <w:r w:rsidR="00B421FC">
        <w:t>ead of</w:t>
      </w:r>
      <w:r w:rsidR="00B421FC" w:rsidRPr="00E060F7">
        <w:t xml:space="preserve"> X-defini</w:t>
      </w:r>
      <w:r w:rsidR="00B421FC">
        <w:t>tion</w:t>
      </w:r>
      <w:r w:rsidR="00F83983">
        <w:fldChar w:fldCharType="end"/>
      </w:r>
    </w:p>
    <w:p w14:paraId="65B5C1CC" w14:textId="2B69F8BA" w:rsidR="00D84C56" w:rsidRPr="00E060F7" w:rsidRDefault="003A7E55" w:rsidP="003A7E55">
      <w:pPr>
        <w:pStyle w:val="OdstavecSynteastyl"/>
      </w:pPr>
      <w:r w:rsidRPr="003A7E55">
        <w:t xml:space="preserve">The first example presents a simpler variant, which is validation in the X-definition </w:t>
      </w:r>
      <w:r>
        <w:t>the construction</w:t>
      </w:r>
      <w:r w:rsidRPr="003A7E55">
        <w:t xml:space="preserve"> mode. Let's take the following X-definition, which contains the source data directly in X-Script (based on the example in </w:t>
      </w:r>
      <w:r>
        <w:t>the c</w:t>
      </w:r>
      <w:r w:rsidRPr="003A7E55">
        <w:t xml:space="preserve">hapter </w:t>
      </w:r>
      <w:r w:rsidRPr="00E060F7">
        <w:t xml:space="preserve"> </w:t>
      </w:r>
      <w:r w:rsidR="00EF650E" w:rsidRPr="00E060F7">
        <w:fldChar w:fldCharType="begin"/>
      </w:r>
      <w:r w:rsidRPr="00E060F7">
        <w:instrText xml:space="preserve"> REF _Ref354130399 \r \h </w:instrText>
      </w:r>
      <w:r w:rsidR="00EF650E" w:rsidRPr="00E060F7">
        <w:fldChar w:fldCharType="separate"/>
      </w:r>
      <w:r w:rsidR="00B421FC">
        <w:t>8.1.6.1</w:t>
      </w:r>
      <w:r w:rsidR="00EF650E" w:rsidRPr="00E060F7">
        <w:fldChar w:fldCharType="end"/>
      </w:r>
      <w:r w:rsidRPr="003A7E55">
        <w:t>):</w:t>
      </w:r>
    </w:p>
    <w:p w14:paraId="08D88C8C"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76949DBD" w14:textId="77777777" w:rsidR="00D84C56" w:rsidRPr="00E060F7" w:rsidRDefault="008E3543" w:rsidP="0075748B">
      <w:pPr>
        <w:pStyle w:val="OdstavecSynteastyl"/>
        <w:keepNext/>
        <w:numPr>
          <w:ilvl w:val="0"/>
          <w:numId w:val="59"/>
        </w:numPr>
        <w:ind w:left="284" w:hanging="284"/>
      </w:pPr>
      <w:r>
        <w:lastRenderedPageBreak/>
        <w:t>variant with elements and attributes</w:t>
      </w:r>
    </w:p>
    <w:p w14:paraId="3E74556B" w14:textId="021BECBA"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FFDCA28"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64123AB" w14:textId="0DC9E302"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5C02275E" w14:textId="77777777" w:rsidR="00D84C56" w:rsidRPr="00E060F7" w:rsidRDefault="00D84C56" w:rsidP="00D84C56">
      <w:pPr>
        <w:pStyle w:val="Zdrojovykod-zlutyboxSynteastyl"/>
        <w:keepLines/>
        <w:tabs>
          <w:tab w:val="left" w:pos="567"/>
          <w:tab w:val="left" w:pos="1276"/>
        </w:tabs>
        <w:rPr>
          <w:color w:val="0070C0"/>
          <w:szCs w:val="16"/>
        </w:rPr>
      </w:pPr>
    </w:p>
    <w:p w14:paraId="59AD2F97"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6407AA04" w14:textId="77777777" w:rsidR="00D84C56" w:rsidRPr="00E060F7" w:rsidRDefault="00D84C56" w:rsidP="00D84C56">
      <w:pPr>
        <w:pStyle w:val="Zdrojovykod-zlutyboxSynteastyl"/>
        <w:keepLines/>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15124674" w14:textId="77777777" w:rsidR="00D84C56" w:rsidRPr="00E060F7" w:rsidRDefault="00D84C56" w:rsidP="00D84C56">
      <w:pPr>
        <w:pStyle w:val="Zdrojovykod-zlutyboxSynteastyl"/>
        <w:keepLines/>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7925924D"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316A7CB9" w14:textId="77777777" w:rsidR="00D84C56" w:rsidRPr="00E060F7" w:rsidRDefault="00D84C56" w:rsidP="00D84C56">
      <w:pPr>
        <w:pStyle w:val="Zdrojovykod-zlutyboxSynteastyl"/>
        <w:keepLines/>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5D3F9CA6" w14:textId="77777777" w:rsidR="00D84C56" w:rsidRPr="00E060F7" w:rsidRDefault="00D84C56" w:rsidP="00D84C56">
      <w:pPr>
        <w:pStyle w:val="Zdrojovykod-zlutyboxSynteastyl"/>
        <w:keepLines/>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6C69652B" w14:textId="77777777" w:rsidR="00D84C56" w:rsidRPr="00E060F7" w:rsidRDefault="00D84C56" w:rsidP="00D84C56">
      <w:pPr>
        <w:pStyle w:val="Zdrojovykod-zlutyboxSynteastyl"/>
        <w:keepLines/>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225B0CCC"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A06B06C" w14:textId="77777777" w:rsidR="00D84C56" w:rsidRPr="00E060F7" w:rsidRDefault="00D84C56" w:rsidP="00D84C56">
      <w:pPr>
        <w:pStyle w:val="Zdrojovykod-zlutyboxSynteastyl"/>
        <w:keepLines/>
        <w:tabs>
          <w:tab w:val="left" w:pos="567"/>
          <w:tab w:val="left" w:pos="851"/>
          <w:tab w:val="left" w:pos="1560"/>
        </w:tabs>
        <w:rPr>
          <w:color w:val="0070C0"/>
        </w:rPr>
      </w:pPr>
    </w:p>
    <w:p w14:paraId="0DAAEF90"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71B50FFF" w14:textId="77777777" w:rsidR="00D84C56" w:rsidRPr="00E060F7" w:rsidRDefault="00D84C56" w:rsidP="00D84C56">
      <w:pPr>
        <w:pStyle w:val="Zdrojovykod-zlutyboxSynteastyl"/>
        <w:keepLines/>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4A339BAD"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38E8275F"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00F101E4">
        <w:rPr>
          <w:color w:val="0070C0"/>
        </w:rPr>
        <w:t>&lt;/Accident</w:t>
      </w:r>
      <w:r w:rsidRPr="00E060F7">
        <w:rPr>
          <w:color w:val="0070C0"/>
        </w:rPr>
        <w:t>&gt;</w:t>
      </w:r>
    </w:p>
    <w:p w14:paraId="3D3B3417"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34A2243" w14:textId="77777777" w:rsidR="00D84C56" w:rsidRPr="00E060F7" w:rsidRDefault="00D84C56" w:rsidP="00D84C56">
      <w:pPr>
        <w:pStyle w:val="Zdrojovykod-zlutyboxSynteastyl"/>
        <w:keepLines/>
        <w:tabs>
          <w:tab w:val="left" w:pos="284"/>
          <w:tab w:val="left" w:pos="1276"/>
        </w:tabs>
        <w:rPr>
          <w:color w:val="0070C0"/>
        </w:rPr>
      </w:pPr>
    </w:p>
    <w:p w14:paraId="6E1117E3"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Pr="00E060F7">
        <w:rPr>
          <w:color w:val="0070C0"/>
          <w:szCs w:val="16"/>
        </w:rPr>
        <w:t>&lt;root&gt;</w:t>
      </w:r>
    </w:p>
    <w:p w14:paraId="20CE5E78" w14:textId="77777777" w:rsidR="00D84C56" w:rsidRPr="00E060F7" w:rsidRDefault="00D84C56" w:rsidP="00D84C56">
      <w:pPr>
        <w:pStyle w:val="Zdrojovykod-zlutyboxSynteastyl"/>
        <w:keepLines/>
        <w:tabs>
          <w:tab w:val="left" w:pos="567"/>
          <w:tab w:val="left" w:pos="1276"/>
        </w:tabs>
        <w:rPr>
          <w:color w:val="0070C0"/>
        </w:rPr>
      </w:pPr>
      <w:r w:rsidRPr="00E060F7">
        <w:rPr>
          <w:color w:val="0070C0"/>
        </w:rPr>
        <w:tab/>
        <w:t xml:space="preserve">&lt;rec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280AF6F0"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47B02AC1" w14:textId="77777777" w:rsidR="00D84C56" w:rsidRPr="00E060F7" w:rsidRDefault="00D84C56" w:rsidP="00D84C56">
      <w:pPr>
        <w:pStyle w:val="Zdrojovykod-zlutyboxSynteastyl"/>
        <w:keepLines/>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4C651896" w14:textId="77777777" w:rsidR="00D84C56" w:rsidRPr="00E060F7" w:rsidRDefault="00D84C56" w:rsidP="00D84C56">
      <w:pPr>
        <w:pStyle w:val="Zdrojovykod-zlutyboxSynteastyl"/>
        <w:keepLines/>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5D6D109A" w14:textId="77777777" w:rsidR="00D84C56" w:rsidRPr="00E060F7" w:rsidRDefault="00D84C56" w:rsidP="00D84C56">
      <w:pPr>
        <w:pStyle w:val="Zdrojovykod-zlutyboxSynteastyl"/>
        <w:keepLines/>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3C22C32E"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CA69062" w14:textId="77777777" w:rsidR="00D84C56" w:rsidRPr="00E060F7" w:rsidRDefault="00D84C56" w:rsidP="00D84C56">
      <w:pPr>
        <w:pStyle w:val="Zdrojovykod-zlutyboxSynteastyl"/>
        <w:keepLines/>
        <w:tabs>
          <w:tab w:val="left" w:pos="567"/>
          <w:tab w:val="left" w:pos="851"/>
          <w:tab w:val="left" w:pos="1560"/>
        </w:tabs>
        <w:rPr>
          <w:color w:val="0070C0"/>
        </w:rPr>
      </w:pPr>
    </w:p>
    <w:p w14:paraId="3CFDBCD2"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6D41871F" w14:textId="77777777" w:rsidR="00D84C56" w:rsidRPr="00E060F7" w:rsidRDefault="00D84C56" w:rsidP="00D84C56">
      <w:pPr>
        <w:pStyle w:val="Zdrojovykod-zlutyboxSynteastyl"/>
        <w:keepLines/>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05E9B15E"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7146156C"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t>&lt;/rec&gt;</w:t>
      </w:r>
    </w:p>
    <w:p w14:paraId="28B0CBDE"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&lt;/root&gt;</w:t>
      </w:r>
    </w:p>
    <w:p w14:paraId="2189D266" w14:textId="77777777" w:rsidR="00D84C56" w:rsidRPr="00E060F7" w:rsidRDefault="00D84C56" w:rsidP="00D84C56">
      <w:pPr>
        <w:pStyle w:val="Zdrojovykod-zlutyboxSynteastyl"/>
        <w:keepLines/>
        <w:tabs>
          <w:tab w:val="left" w:pos="284"/>
          <w:tab w:val="left" w:pos="1276"/>
        </w:tabs>
        <w:rPr>
          <w:color w:val="0070C0"/>
        </w:rPr>
      </w:pPr>
    </w:p>
    <w:p w14:paraId="3F596939"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6426853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0070C0"/>
        </w:rPr>
        <w:tab/>
      </w:r>
      <w:r w:rsidRPr="00E060F7">
        <w:rPr>
          <w:color w:val="0070C0"/>
        </w:rPr>
        <w:tab/>
      </w:r>
      <w:r w:rsidRPr="00E060F7">
        <w:rPr>
          <w:color w:val="984806"/>
        </w:rPr>
        <w:t>&lt;![CDATA[</w:t>
      </w:r>
    </w:p>
    <w:p w14:paraId="34D0D908"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sidR="003A7E55">
        <w:rPr>
          <w:color w:val="808080"/>
        </w:rPr>
        <w:t>Source</w:t>
      </w:r>
      <w:r w:rsidRPr="00E060F7">
        <w:rPr>
          <w:color w:val="808080"/>
        </w:rPr>
        <w:t xml:space="preserve"> XML data. */</w:t>
      </w:r>
    </w:p>
    <w:p w14:paraId="4B22EA2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FF0000"/>
        </w:rPr>
        <w:tab/>
      </w:r>
      <w:r w:rsidRPr="00E060F7">
        <w:rPr>
          <w:color w:val="FF0000"/>
        </w:rPr>
        <w:tab/>
      </w:r>
      <w:r w:rsidRPr="00E060F7">
        <w:rPr>
          <w:color w:val="FF0000"/>
        </w:rPr>
        <w:tab/>
      </w:r>
      <w:r w:rsidRPr="00E060F7">
        <w:rPr>
          <w:color w:val="984806"/>
        </w:rPr>
        <w:t>String data = "</w:t>
      </w:r>
    </w:p>
    <w:p w14:paraId="157D1F9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C31229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 id='00123'</w:t>
      </w:r>
    </w:p>
    <w:p w14:paraId="0408F3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dat</w:t>
      </w:r>
      <w:r w:rsidR="00902B7C">
        <w:rPr>
          <w:color w:val="984806"/>
        </w:rPr>
        <w:t>e</w:t>
      </w:r>
      <w:r w:rsidRPr="00E060F7">
        <w:rPr>
          <w:color w:val="984806"/>
        </w:rPr>
        <w:t xml:space="preserve"> = '2012</w:t>
      </w:r>
      <w:r w:rsidR="00902B7C">
        <w:rPr>
          <w:color w:val="984806"/>
        </w:rPr>
        <w:t>-05-03</w:t>
      </w:r>
      <w:r w:rsidRPr="00E060F7">
        <w:rPr>
          <w:color w:val="984806"/>
        </w:rPr>
        <w:t>'</w:t>
      </w:r>
    </w:p>
    <w:p w14:paraId="6660ADF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384963">
        <w:rPr>
          <w:color w:val="984806"/>
        </w:rPr>
        <w:t>injury</w:t>
      </w:r>
      <w:r w:rsidRPr="00E060F7">
        <w:rPr>
          <w:color w:val="984806"/>
        </w:rPr>
        <w:t xml:space="preserve"> = '0'</w:t>
      </w:r>
    </w:p>
    <w:p w14:paraId="25FE7C5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death</w:t>
      </w:r>
      <w:r w:rsidRPr="00E060F7">
        <w:rPr>
          <w:color w:val="984806"/>
        </w:rPr>
        <w:t xml:space="preserve"> = '0'</w:t>
      </w:r>
    </w:p>
    <w:p w14:paraId="2EF5553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loss</w:t>
      </w:r>
      <w:r w:rsidRPr="00E060F7">
        <w:rPr>
          <w:color w:val="984806"/>
        </w:rPr>
        <w:t xml:space="preserve"> = '90'&gt;</w:t>
      </w:r>
    </w:p>
    <w:p w14:paraId="14D24A7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627F6EE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&lt;vrn&gt;</w:t>
      </w:r>
      <w:r w:rsidRPr="00E060F7">
        <w:rPr>
          <w:color w:val="984806"/>
        </w:rPr>
        <w:t>1A23456</w:t>
      </w:r>
      <w:r w:rsidR="00255345">
        <w:rPr>
          <w:color w:val="984806"/>
        </w:rPr>
        <w:t>&lt;/vrn&gt;</w:t>
      </w:r>
    </w:p>
    <w:p w14:paraId="4DCE6C2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3191F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5E8447D"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6A985C2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rPr>
      </w:pPr>
    </w:p>
    <w:p w14:paraId="7213645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sidR="003A7E55">
        <w:rPr>
          <w:color w:val="808080"/>
        </w:rPr>
        <w:t>tion</w:t>
      </w:r>
      <w:r w:rsidRPr="00E060F7">
        <w:rPr>
          <w:color w:val="808080"/>
        </w:rPr>
        <w:t xml:space="preserve"> </w:t>
      </w:r>
      <w:r w:rsidR="003A7E55">
        <w:rPr>
          <w:color w:val="808080"/>
        </w:rPr>
        <w:t>of source</w:t>
      </w:r>
      <w:r w:rsidRPr="00E060F7">
        <w:rPr>
          <w:color w:val="808080"/>
        </w:rPr>
        <w:t xml:space="preserve"> dat</w:t>
      </w:r>
      <w:r w:rsidR="003A7E55">
        <w:rPr>
          <w:color w:val="808080"/>
        </w:rPr>
        <w:t>a</w:t>
      </w:r>
      <w:r w:rsidRPr="00E060F7">
        <w:rPr>
          <w:color w:val="808080"/>
        </w:rPr>
        <w:t>. */</w:t>
      </w:r>
    </w:p>
    <w:p w14:paraId="6CFD04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Element source = xparse(data, "*");</w:t>
      </w:r>
    </w:p>
    <w:p w14:paraId="41B0996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2EF90B43"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2331C7D5" w14:textId="77777777" w:rsidR="00D84C56" w:rsidRPr="00E060F7" w:rsidRDefault="00D84C56" w:rsidP="00D84C56">
      <w:pPr>
        <w:pStyle w:val="Zdrojovykod-zlutyboxSynteastyl"/>
        <w:keepNext w:val="0"/>
        <w:tabs>
          <w:tab w:val="left" w:pos="284"/>
          <w:tab w:val="left" w:pos="1276"/>
        </w:tabs>
      </w:pPr>
      <w:r w:rsidRPr="00E060F7">
        <w:rPr>
          <w:color w:val="0070C0"/>
        </w:rPr>
        <w:t>&lt;/xd:def&gt;</w:t>
      </w:r>
    </w:p>
    <w:p w14:paraId="47CBFC96" w14:textId="15167542" w:rsidR="00D84C56" w:rsidRPr="00E060F7" w:rsidRDefault="008E3543" w:rsidP="0075748B">
      <w:pPr>
        <w:pStyle w:val="OdstavecSynteastyl"/>
        <w:keepNext/>
        <w:keepLines/>
        <w:numPr>
          <w:ilvl w:val="0"/>
          <w:numId w:val="59"/>
        </w:numPr>
        <w:ind w:left="284" w:hanging="284"/>
      </w:pPr>
      <w:r>
        <w:t xml:space="preserve">variant </w:t>
      </w:r>
      <w:r w:rsidR="006E6ECE">
        <w:t>with elements only</w:t>
      </w:r>
    </w:p>
    <w:p w14:paraId="77A5E7E5" w14:textId="5997FC15" w:rsidR="00D84C56" w:rsidRPr="00E060F7" w:rsidRDefault="00D84C56" w:rsidP="00D84C56">
      <w:pPr>
        <w:pStyle w:val="Zdrojovykod-zlutyboxSynteastyl"/>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2BE417D"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47E337A5" w14:textId="3B1EC78C"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72DA899C" w14:textId="77777777" w:rsidR="00D84C56" w:rsidRPr="00E060F7" w:rsidRDefault="00D84C56" w:rsidP="00D84C56">
      <w:pPr>
        <w:pStyle w:val="Zdrojovykod-zlutyboxSynteastyl"/>
        <w:rPr>
          <w:color w:val="0070C0"/>
        </w:rPr>
      </w:pPr>
    </w:p>
    <w:p w14:paraId="44DE0940"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1515C587" w14:textId="77777777" w:rsidR="00D84C56" w:rsidRPr="00E060F7" w:rsidRDefault="00D84C56" w:rsidP="00D84C56">
      <w:pPr>
        <w:pStyle w:val="Zdrojovykod-zlutyboxSynteastyl"/>
        <w:tabs>
          <w:tab w:val="left" w:pos="567"/>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7F478762" w14:textId="77777777" w:rsidR="00D84C56" w:rsidRPr="00E060F7" w:rsidRDefault="00D84C56" w:rsidP="00D84C56">
      <w:pPr>
        <w:pStyle w:val="Zdrojovykod-zlutyboxSynteastyl"/>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7621B568" w14:textId="15CBAC8F"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06394BE6"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5F21666F"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1F638CCA"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491CDA67"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72F38405"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031CB585" w14:textId="77777777" w:rsidR="00D84C56" w:rsidRPr="00E060F7" w:rsidRDefault="00D84C56" w:rsidP="00D84C56">
      <w:pPr>
        <w:pStyle w:val="Zdrojovykod-zlutyboxSynteastyl"/>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7F6C72F9" w14:textId="77777777" w:rsidR="00D84C56" w:rsidRPr="00E060F7" w:rsidRDefault="00D84C56" w:rsidP="00D84C56">
      <w:pPr>
        <w:pStyle w:val="Zdrojovykod-zlutyboxSynteastyl"/>
        <w:tabs>
          <w:tab w:val="left" w:pos="567"/>
          <w:tab w:val="left" w:pos="993"/>
        </w:tabs>
        <w:rPr>
          <w:color w:val="0070C0"/>
        </w:rPr>
      </w:pPr>
      <w:r w:rsidRPr="00E060F7">
        <w:rPr>
          <w:color w:val="000000"/>
        </w:rPr>
        <w:tab/>
      </w:r>
      <w:r w:rsidRPr="00E060F7">
        <w:rPr>
          <w:color w:val="000000"/>
        </w:rPr>
        <w:tab/>
      </w:r>
      <w:r w:rsidR="00255345">
        <w:rPr>
          <w:color w:val="0070C0"/>
        </w:rPr>
        <w:t>&lt;/vrn&gt;</w:t>
      </w:r>
    </w:p>
    <w:p w14:paraId="7E83BB7B" w14:textId="77777777" w:rsidR="00D84C56" w:rsidRPr="00E060F7" w:rsidRDefault="00D84C56" w:rsidP="00D84C56">
      <w:pPr>
        <w:pStyle w:val="Zdrojovykod-zlutyboxSynteastyl"/>
        <w:tabs>
          <w:tab w:val="left" w:pos="567"/>
        </w:tabs>
        <w:rPr>
          <w:color w:val="0070C0"/>
        </w:rPr>
      </w:pPr>
      <w:r w:rsidRPr="00E060F7">
        <w:rPr>
          <w:color w:val="0070C0"/>
        </w:rPr>
        <w:tab/>
      </w:r>
      <w:r w:rsidR="00F101E4">
        <w:rPr>
          <w:color w:val="0070C0"/>
        </w:rPr>
        <w:t>&lt;/Accident</w:t>
      </w:r>
      <w:r w:rsidRPr="00E060F7">
        <w:rPr>
          <w:color w:val="0070C0"/>
        </w:rPr>
        <w:t>&gt;</w:t>
      </w:r>
    </w:p>
    <w:p w14:paraId="1EBC6CB9"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A3C59B" w14:textId="77777777" w:rsidR="00D84C56" w:rsidRPr="00E060F7" w:rsidRDefault="00D84C56" w:rsidP="00D84C56">
      <w:pPr>
        <w:pStyle w:val="Zdrojovykod-zlutyboxSynteastyl"/>
        <w:tabs>
          <w:tab w:val="left" w:pos="284"/>
          <w:tab w:val="left" w:pos="1276"/>
        </w:tabs>
        <w:rPr>
          <w:color w:val="0070C0"/>
        </w:rPr>
      </w:pPr>
    </w:p>
    <w:p w14:paraId="4EE0A153"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Pr="00E060F7">
        <w:rPr>
          <w:color w:val="0070C0"/>
          <w:szCs w:val="16"/>
        </w:rPr>
        <w:t>&lt;root&gt;</w:t>
      </w:r>
    </w:p>
    <w:p w14:paraId="1A99DB13" w14:textId="77777777" w:rsidR="00D84C56" w:rsidRPr="00E060F7" w:rsidRDefault="00D84C56" w:rsidP="00D84C56">
      <w:pPr>
        <w:pStyle w:val="Zdrojovykod-zlutyboxSynteastyl"/>
        <w:tabs>
          <w:tab w:val="left" w:pos="567"/>
        </w:tabs>
        <w:rPr>
          <w:color w:val="0070C0"/>
        </w:rPr>
      </w:pPr>
      <w:r w:rsidRPr="00E060F7">
        <w:rPr>
          <w:color w:val="0070C0"/>
        </w:rPr>
        <w:tab/>
        <w:t xml:space="preserve">&lt;rec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1B762D4A" w14:textId="59C7684E"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1FB42B01"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5DE284E7"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56116CF4"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758DC114"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5A350072"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3E5EE9B5" w14:textId="77777777" w:rsidR="00D84C56" w:rsidRPr="00E060F7" w:rsidRDefault="00D84C56" w:rsidP="00D84C56">
      <w:pPr>
        <w:pStyle w:val="Zdrojovykod-zlutyboxSynteastyl"/>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5A38ABDB" w14:textId="77777777" w:rsidR="00D84C56" w:rsidRPr="00E060F7" w:rsidRDefault="00D84C56" w:rsidP="00D84C56">
      <w:pPr>
        <w:pStyle w:val="Zdrojovykod-zlutyboxSynteastyl"/>
        <w:tabs>
          <w:tab w:val="left" w:pos="567"/>
          <w:tab w:val="left" w:pos="993"/>
        </w:tabs>
        <w:rPr>
          <w:color w:val="0070C0"/>
        </w:rPr>
      </w:pPr>
      <w:r w:rsidRPr="00E060F7">
        <w:rPr>
          <w:color w:val="000000"/>
        </w:rPr>
        <w:tab/>
      </w:r>
      <w:r w:rsidRPr="00E060F7">
        <w:rPr>
          <w:color w:val="000000"/>
        </w:rPr>
        <w:tab/>
      </w:r>
      <w:r w:rsidR="00255345">
        <w:rPr>
          <w:color w:val="0070C0"/>
        </w:rPr>
        <w:t>&lt;/vrn&gt;</w:t>
      </w:r>
    </w:p>
    <w:p w14:paraId="4B25C800" w14:textId="77777777" w:rsidR="00D84C56" w:rsidRPr="00E060F7" w:rsidRDefault="00D84C56" w:rsidP="00D84C56">
      <w:pPr>
        <w:pStyle w:val="Zdrojovykod-zlutyboxSynteastyl"/>
        <w:tabs>
          <w:tab w:val="left" w:pos="567"/>
        </w:tabs>
        <w:rPr>
          <w:color w:val="0070C0"/>
        </w:rPr>
      </w:pPr>
      <w:r w:rsidRPr="00E060F7">
        <w:rPr>
          <w:color w:val="0070C0"/>
        </w:rPr>
        <w:tab/>
        <w:t>&lt;/rec&gt;</w:t>
      </w:r>
    </w:p>
    <w:p w14:paraId="037680DE"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&lt;/root&gt;</w:t>
      </w:r>
    </w:p>
    <w:p w14:paraId="743A8875" w14:textId="77777777" w:rsidR="00D84C56" w:rsidRPr="00E060F7" w:rsidRDefault="00D84C56" w:rsidP="00D84C56">
      <w:pPr>
        <w:pStyle w:val="Zdrojovykod-zlutyboxSynteastyl"/>
        <w:tabs>
          <w:tab w:val="left" w:pos="284"/>
          <w:tab w:val="left" w:pos="1276"/>
        </w:tabs>
        <w:rPr>
          <w:color w:val="0070C0"/>
        </w:rPr>
      </w:pPr>
    </w:p>
    <w:p w14:paraId="0491D91C"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6A42AA29"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t>&lt;![CDATA[</w:t>
      </w:r>
    </w:p>
    <w:p w14:paraId="1A86E06E"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Pr>
          <w:color w:val="808080"/>
        </w:rPr>
        <w:t>Source</w:t>
      </w:r>
      <w:r w:rsidRPr="00E060F7">
        <w:rPr>
          <w:color w:val="808080"/>
        </w:rPr>
        <w:t xml:space="preserve"> XML data. */</w:t>
      </w:r>
    </w:p>
    <w:p w14:paraId="435CA74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String data = "</w:t>
      </w:r>
    </w:p>
    <w:p w14:paraId="5489A4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3F6E65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9272945" w14:textId="69644562"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w:t>
      </w:r>
      <w:r w:rsidR="006E6ECE">
        <w:rPr>
          <w:color w:val="984806"/>
        </w:rPr>
        <w:t>id</w:t>
      </w:r>
      <w:r w:rsidR="00AA68F3">
        <w:rPr>
          <w:color w:val="984806"/>
        </w:rPr>
        <w:t>&gt;</w:t>
      </w:r>
      <w:r w:rsidRPr="00E060F7">
        <w:rPr>
          <w:color w:val="984806"/>
        </w:rPr>
        <w:t>00123</w:t>
      </w:r>
      <w:r w:rsidR="00AA68F3">
        <w:rPr>
          <w:color w:val="984806"/>
        </w:rPr>
        <w:t>&lt;/</w:t>
      </w:r>
      <w:r w:rsidR="006E6ECE">
        <w:rPr>
          <w:color w:val="984806"/>
        </w:rPr>
        <w:t>id</w:t>
      </w:r>
      <w:r w:rsidR="00AA68F3">
        <w:rPr>
          <w:color w:val="984806"/>
        </w:rPr>
        <w:t>&gt;</w:t>
      </w:r>
    </w:p>
    <w:p w14:paraId="3E67007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&lt;date</w:t>
      </w:r>
      <w:r w:rsidRPr="00E060F7">
        <w:rPr>
          <w:color w:val="984806"/>
        </w:rPr>
        <w:t>&gt;2012</w:t>
      </w:r>
      <w:r w:rsidR="00902B7C">
        <w:rPr>
          <w:color w:val="984806"/>
        </w:rPr>
        <w:t>-05-03</w:t>
      </w:r>
      <w:r w:rsidR="00AA68F3">
        <w:rPr>
          <w:color w:val="984806"/>
        </w:rPr>
        <w:t>&lt;/date</w:t>
      </w:r>
      <w:r w:rsidRPr="00E060F7">
        <w:rPr>
          <w:color w:val="984806"/>
        </w:rPr>
        <w:t>&gt;</w:t>
      </w:r>
    </w:p>
    <w:p w14:paraId="108A1BF2"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&lt;injury</w:t>
      </w:r>
      <w:r w:rsidRPr="00E060F7">
        <w:rPr>
          <w:color w:val="984806"/>
        </w:rPr>
        <w:t>&gt;0</w:t>
      </w:r>
      <w:r w:rsidR="00AA68F3">
        <w:rPr>
          <w:color w:val="984806"/>
        </w:rPr>
        <w:t>&lt;/injury</w:t>
      </w:r>
      <w:r w:rsidRPr="00E060F7">
        <w:rPr>
          <w:color w:val="984806"/>
        </w:rPr>
        <w:t>&gt;</w:t>
      </w:r>
    </w:p>
    <w:p w14:paraId="1D5EBB4E"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&lt;death</w:t>
      </w:r>
      <w:r w:rsidRPr="00E060F7">
        <w:rPr>
          <w:color w:val="984806"/>
        </w:rPr>
        <w:t>&gt;0</w:t>
      </w:r>
      <w:r w:rsidR="00AA68F3">
        <w:rPr>
          <w:color w:val="984806"/>
        </w:rPr>
        <w:t>&lt;/death</w:t>
      </w:r>
      <w:r w:rsidRPr="00E060F7">
        <w:rPr>
          <w:color w:val="984806"/>
        </w:rPr>
        <w:t>&gt;</w:t>
      </w:r>
    </w:p>
    <w:p w14:paraId="56444F24"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&lt;loss</w:t>
      </w:r>
      <w:r w:rsidRPr="00E060F7">
        <w:rPr>
          <w:color w:val="984806"/>
        </w:rPr>
        <w:t>&gt;90</w:t>
      </w:r>
      <w:r w:rsidR="00AA68F3">
        <w:rPr>
          <w:color w:val="984806"/>
        </w:rPr>
        <w:t>&lt;/loss</w:t>
      </w:r>
      <w:r w:rsidRPr="00E060F7">
        <w:rPr>
          <w:color w:val="984806"/>
        </w:rPr>
        <w:t>&gt;</w:t>
      </w:r>
    </w:p>
    <w:p w14:paraId="159CED9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4052DD8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&lt;vrn&gt;</w:t>
      </w:r>
      <w:r w:rsidRPr="00E060F7">
        <w:rPr>
          <w:color w:val="984806"/>
        </w:rPr>
        <w:t>1A23456</w:t>
      </w:r>
      <w:r w:rsidR="00255345">
        <w:rPr>
          <w:color w:val="984806"/>
        </w:rPr>
        <w:t>&lt;/vrn&gt;</w:t>
      </w:r>
    </w:p>
    <w:p w14:paraId="4609FFBA"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8A4616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253A9127"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52DF56FD"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Pr>
          <w:color w:val="808080"/>
        </w:rPr>
        <w:t>tion</w:t>
      </w:r>
      <w:r w:rsidRPr="00E060F7">
        <w:rPr>
          <w:color w:val="808080"/>
        </w:rPr>
        <w:t xml:space="preserve"> </w:t>
      </w:r>
      <w:r>
        <w:rPr>
          <w:color w:val="808080"/>
        </w:rPr>
        <w:t>of source</w:t>
      </w:r>
      <w:r w:rsidRPr="00E060F7">
        <w:rPr>
          <w:color w:val="808080"/>
        </w:rPr>
        <w:t xml:space="preserve"> dat</w:t>
      </w:r>
      <w:r>
        <w:rPr>
          <w:color w:val="808080"/>
        </w:rPr>
        <w:t>a</w:t>
      </w:r>
      <w:r w:rsidRPr="00E060F7">
        <w:rPr>
          <w:color w:val="808080"/>
        </w:rPr>
        <w:t>. */</w:t>
      </w:r>
    </w:p>
    <w:p w14:paraId="5D190F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Element source = xparse(data, "*");</w:t>
      </w:r>
    </w:p>
    <w:p w14:paraId="256A5D2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7C8420F1" w14:textId="77777777" w:rsidR="00D84C56" w:rsidRPr="00E060F7" w:rsidRDefault="00D84C56" w:rsidP="00D84C56">
      <w:pPr>
        <w:pStyle w:val="Zdrojovykod-zlutyboxSynteastyl"/>
        <w:keepLines/>
        <w:tabs>
          <w:tab w:val="left" w:pos="284"/>
          <w:tab w:val="left" w:pos="567"/>
          <w:tab w:val="left" w:pos="1276"/>
        </w:tabs>
        <w:rPr>
          <w:color w:val="0070C0"/>
        </w:rPr>
      </w:pPr>
      <w:r w:rsidRPr="00E060F7">
        <w:rPr>
          <w:color w:val="0070C0"/>
        </w:rPr>
        <w:tab/>
        <w:t>&lt;/xd:declaration&gt;</w:t>
      </w:r>
    </w:p>
    <w:p w14:paraId="73F0A8D8" w14:textId="77777777" w:rsidR="00D84C56" w:rsidRPr="00E060F7" w:rsidRDefault="00D84C56" w:rsidP="00D84C56">
      <w:pPr>
        <w:pStyle w:val="Zdrojovykod-zlutyboxSynteastyl"/>
        <w:tabs>
          <w:tab w:val="left" w:pos="284"/>
          <w:tab w:val="left" w:pos="1276"/>
        </w:tabs>
      </w:pPr>
      <w:r w:rsidRPr="00E060F7">
        <w:rPr>
          <w:color w:val="0070C0"/>
        </w:rPr>
        <w:t>&lt;/xd:def&gt;</w:t>
      </w:r>
    </w:p>
    <w:p w14:paraId="728A6ADD"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43329EFD" w14:textId="1286FF15" w:rsidR="00D84C56" w:rsidRPr="00E060F7" w:rsidRDefault="008C4118" w:rsidP="008C4118">
      <w:pPr>
        <w:pStyle w:val="OdstavecSynteastyl"/>
      </w:pPr>
      <w:r w:rsidRPr="008C4118">
        <w:t xml:space="preserve">In the X-definition, an Accident element is created in the </w:t>
      </w:r>
      <w:r>
        <w:t>construction</w:t>
      </w:r>
      <w:r w:rsidRPr="008C4118">
        <w:t xml:space="preserve"> mode (the Java Code requires the </w:t>
      </w:r>
      <w:r>
        <w:t>construction</w:t>
      </w:r>
      <w:r w:rsidRPr="008C4118">
        <w:t xml:space="preserve"> of the Accident element according to the X definition, see </w:t>
      </w:r>
      <w:r>
        <w:t>c</w:t>
      </w:r>
      <w:r w:rsidRPr="008C4118">
        <w:t xml:space="preserve">hapter </w:t>
      </w:r>
      <w:r w:rsidR="00EF650E" w:rsidRPr="00E060F7">
        <w:fldChar w:fldCharType="begin"/>
      </w:r>
      <w:r w:rsidRPr="00E060F7">
        <w:instrText xml:space="preserve"> REF _Ref342399853 \r \h </w:instrText>
      </w:r>
      <w:r w:rsidR="00EF650E" w:rsidRPr="00E060F7">
        <w:fldChar w:fldCharType="separate"/>
      </w:r>
      <w:r w:rsidR="00B421FC">
        <w:t>9.2</w:t>
      </w:r>
      <w:r w:rsidR="00EF650E" w:rsidRPr="00E060F7">
        <w:fldChar w:fldCharType="end"/>
      </w:r>
      <w:r w:rsidRPr="008C4118">
        <w:t xml:space="preserve">). The data for its construction is obtained from the </w:t>
      </w:r>
      <w:r>
        <w:t>element</w:t>
      </w:r>
      <w:r w:rsidRPr="008C4118">
        <w:t xml:space="preserve"> source. However, as seen from variants a) and b), the source element was obtained directly in the X-Script of the X-definition. The xparse method returns the value of the variable source and therefore this method </w:t>
      </w:r>
      <w:r>
        <w:t xml:space="preserve">must be called first </w:t>
      </w:r>
      <w:r w:rsidRPr="008C4118">
        <w:t xml:space="preserve">before the </w:t>
      </w:r>
      <w:r>
        <w:t xml:space="preserve">result </w:t>
      </w:r>
      <w:r w:rsidRPr="008C4118">
        <w:t xml:space="preserve">element </w:t>
      </w:r>
      <w:r>
        <w:t xml:space="preserve">Accident </w:t>
      </w:r>
      <w:r w:rsidRPr="008C4118">
        <w:t>is constructed.</w:t>
      </w:r>
    </w:p>
    <w:p w14:paraId="080A2FBF" w14:textId="77777777" w:rsidR="00D84C56" w:rsidRPr="00E060F7" w:rsidRDefault="008C4118" w:rsidP="00D84C56">
      <w:pPr>
        <w:pStyle w:val="OdstavecSynteastyl"/>
      </w:pPr>
      <w:r w:rsidRPr="008C4118">
        <w:t>To create the source element, the xparse method has two variants:</w:t>
      </w:r>
    </w:p>
    <w:p w14:paraId="09D67214" w14:textId="77777777" w:rsidR="00D84C56" w:rsidRPr="00E060F7" w:rsidRDefault="00D84C56" w:rsidP="0075748B">
      <w:pPr>
        <w:pStyle w:val="OdstavecSynteastyl"/>
        <w:numPr>
          <w:ilvl w:val="0"/>
          <w:numId w:val="26"/>
        </w:numPr>
      </w:pPr>
      <w:r w:rsidRPr="00E060F7">
        <w:rPr>
          <w:rFonts w:ascii="Consolas" w:hAnsi="Consolas" w:cs="Consolas"/>
        </w:rPr>
        <w:t>xparse(</w:t>
      </w:r>
      <w:r w:rsidR="008C4118">
        <w:rPr>
          <w:rFonts w:ascii="Consolas" w:hAnsi="Consolas" w:cs="Consolas"/>
          <w:i/>
        </w:rPr>
        <w:t>input</w:t>
      </w:r>
      <w:r w:rsidRPr="00E060F7">
        <w:rPr>
          <w:rFonts w:ascii="Consolas" w:hAnsi="Consolas" w:cs="Consolas"/>
          <w:i/>
        </w:rPr>
        <w:t>_data</w:t>
      </w:r>
      <w:r w:rsidRPr="00E060F7">
        <w:rPr>
          <w:rFonts w:ascii="Consolas" w:hAnsi="Consolas" w:cs="Consolas"/>
        </w:rPr>
        <w:t>)</w:t>
      </w:r>
      <w:r w:rsidRPr="00E060F7">
        <w:t xml:space="preserve">, </w:t>
      </w:r>
      <w:r w:rsidR="008C4118">
        <w:t>creates element as the result of parsing of  the input data</w:t>
      </w:r>
      <w:r w:rsidRPr="00E060F7">
        <w:t>,</w:t>
      </w:r>
    </w:p>
    <w:p w14:paraId="02E32BE2" w14:textId="42B27F64" w:rsidR="00D84C56" w:rsidRPr="00E060F7" w:rsidRDefault="00D84C56" w:rsidP="0075748B">
      <w:pPr>
        <w:pStyle w:val="OdstavecSynteastyl"/>
        <w:numPr>
          <w:ilvl w:val="0"/>
          <w:numId w:val="26"/>
        </w:numPr>
      </w:pPr>
      <w:r w:rsidRPr="00E060F7">
        <w:rPr>
          <w:rFonts w:ascii="Consolas" w:hAnsi="Consolas" w:cs="Consolas"/>
        </w:rPr>
        <w:t>xparse(</w:t>
      </w:r>
      <w:r w:rsidR="008C4118">
        <w:rPr>
          <w:rFonts w:ascii="Consolas" w:hAnsi="Consolas" w:cs="Consolas"/>
          <w:i/>
        </w:rPr>
        <w:t>input</w:t>
      </w:r>
      <w:r w:rsidRPr="00E060F7">
        <w:rPr>
          <w:rFonts w:ascii="Consolas" w:hAnsi="Consolas" w:cs="Consolas"/>
          <w:i/>
        </w:rPr>
        <w:t>_data</w:t>
      </w:r>
      <w:r w:rsidRPr="00E060F7">
        <w:rPr>
          <w:rFonts w:ascii="Consolas" w:hAnsi="Consolas" w:cs="Consolas"/>
        </w:rPr>
        <w:t xml:space="preserve">, </w:t>
      </w:r>
      <w:r w:rsidR="008C4118">
        <w:rPr>
          <w:rFonts w:ascii="Consolas" w:hAnsi="Consolas" w:cs="Consolas"/>
          <w:i/>
        </w:rPr>
        <w:t>name</w:t>
      </w:r>
      <w:r w:rsidRPr="00E060F7">
        <w:rPr>
          <w:rFonts w:ascii="Consolas" w:hAnsi="Consolas" w:cs="Consolas"/>
          <w:i/>
        </w:rPr>
        <w:t>_</w:t>
      </w:r>
      <w:r w:rsidR="008C4118">
        <w:rPr>
          <w:rFonts w:ascii="Consolas" w:hAnsi="Consolas" w:cs="Consolas"/>
          <w:i/>
        </w:rPr>
        <w:t>of_</w:t>
      </w:r>
      <w:r w:rsidRPr="00E060F7">
        <w:rPr>
          <w:rFonts w:ascii="Consolas" w:hAnsi="Consolas" w:cs="Consolas"/>
          <w:i/>
        </w:rPr>
        <w:t>x</w:t>
      </w:r>
      <w:r w:rsidR="008C4118">
        <w:rPr>
          <w:rFonts w:ascii="Consolas" w:hAnsi="Consolas" w:cs="Consolas"/>
          <w:i/>
        </w:rPr>
        <w:t>-</w:t>
      </w:r>
      <w:r w:rsidRPr="00E060F7">
        <w:rPr>
          <w:rFonts w:ascii="Consolas" w:hAnsi="Consolas" w:cs="Consolas"/>
          <w:i/>
        </w:rPr>
        <w:t>defini</w:t>
      </w:r>
      <w:r w:rsidR="008C4118">
        <w:rPr>
          <w:rFonts w:ascii="Consolas" w:hAnsi="Consolas" w:cs="Consolas"/>
          <w:i/>
        </w:rPr>
        <w:t>tion</w:t>
      </w:r>
      <w:r w:rsidRPr="00E060F7">
        <w:rPr>
          <w:rFonts w:ascii="Consolas" w:hAnsi="Consolas" w:cs="Consolas"/>
        </w:rPr>
        <w:t>)</w:t>
      </w:r>
      <w:r w:rsidRPr="00E060F7">
        <w:t xml:space="preserve">, </w:t>
      </w:r>
      <w:r w:rsidR="008C4118">
        <w:t xml:space="preserve">also creates element from the input source data. However, </w:t>
      </w:r>
      <w:r w:rsidRPr="00E060F7">
        <w:t xml:space="preserve"> </w:t>
      </w:r>
      <w:r w:rsidR="008C4118">
        <w:t>it validates the input source according to the</w:t>
      </w:r>
      <w:r w:rsidRPr="00E060F7">
        <w:t xml:space="preserve"> model </w:t>
      </w:r>
      <w:r w:rsidR="008C4118">
        <w:t xml:space="preserve">of </w:t>
      </w:r>
      <w:r w:rsidR="000B7F6B">
        <w:t xml:space="preserve">the </w:t>
      </w:r>
      <w:r w:rsidRPr="00E060F7">
        <w:t>element de</w:t>
      </w:r>
      <w:r w:rsidR="003653C6">
        <w:t>clared as root in the</w:t>
      </w:r>
      <w:r w:rsidRPr="00E060F7">
        <w:t> X</w:t>
      </w:r>
      <w:r w:rsidR="003653C6">
        <w:noBreakHyphen/>
      </w:r>
      <w:r w:rsidR="00CA52DA" w:rsidRPr="00E060F7">
        <w:t>defin</w:t>
      </w:r>
      <w:r w:rsidRPr="00E060F7">
        <w:t>i</w:t>
      </w:r>
      <w:r w:rsidR="003653C6">
        <w:t>tion</w:t>
      </w:r>
      <w:r w:rsidRPr="00E060F7">
        <w:t xml:space="preserve"> </w:t>
      </w:r>
      <w:r w:rsidR="003653C6">
        <w:t xml:space="preserve">with the name from the second </w:t>
      </w:r>
      <w:r w:rsidRPr="00E060F7">
        <w:t>paramet</w:t>
      </w:r>
      <w:r w:rsidR="003653C6">
        <w:t>e</w:t>
      </w:r>
      <w:r w:rsidRPr="00E060F7">
        <w:t>r</w:t>
      </w:r>
      <w:r w:rsidR="003653C6">
        <w:t>.</w:t>
      </w:r>
      <w:r w:rsidRPr="00E060F7">
        <w:t xml:space="preserve"> </w:t>
      </w:r>
      <w:r w:rsidR="003653C6">
        <w:t>If the</w:t>
      </w:r>
      <w:r w:rsidRPr="00E060F7">
        <w:t xml:space="preserve"> a</w:t>
      </w:r>
      <w:r w:rsidR="003653C6">
        <w:t>c</w:t>
      </w:r>
      <w:r w:rsidRPr="00E060F7">
        <w:t>tu</w:t>
      </w:r>
      <w:r w:rsidR="003653C6">
        <w:t>a</w:t>
      </w:r>
      <w:r w:rsidRPr="00E060F7">
        <w:t>l X-</w:t>
      </w:r>
      <w:r w:rsidR="00CA52DA" w:rsidRPr="00E060F7">
        <w:t>defini</w:t>
      </w:r>
      <w:r w:rsidR="003653C6">
        <w:t xml:space="preserve">tion should be used you can specify </w:t>
      </w:r>
      <w:r w:rsidR="000B7F6B">
        <w:t xml:space="preserve">an </w:t>
      </w:r>
      <w:r w:rsidR="003653C6">
        <w:t>asterisk</w:t>
      </w:r>
      <w:r w:rsidRPr="00E060F7">
        <w:t xml:space="preserve"> (</w:t>
      </w:r>
      <w:r w:rsidR="003653C6">
        <w:t>“</w:t>
      </w:r>
      <w:r w:rsidRPr="00E060F7">
        <w:rPr>
          <w:rFonts w:ascii="Consolas" w:hAnsi="Consolas" w:cs="Consolas"/>
        </w:rPr>
        <w:t>*</w:t>
      </w:r>
      <w:r w:rsidR="003653C6">
        <w:t>”</w:t>
      </w:r>
      <w:r w:rsidRPr="00E060F7">
        <w:t>)</w:t>
      </w:r>
      <w:r w:rsidR="003653C6">
        <w:t xml:space="preserve"> instead of the name.</w:t>
      </w:r>
    </w:p>
    <w:p w14:paraId="60171C92" w14:textId="77777777" w:rsidR="00D84C56" w:rsidRPr="00E060F7" w:rsidRDefault="00713713" w:rsidP="00D84C56">
      <w:pPr>
        <w:pStyle w:val="OdstavecSynteastyl"/>
      </w:pPr>
      <w:r w:rsidRPr="00713713">
        <w:t xml:space="preserve">Because the xparse method with two parameters was used in the X-definition above, and an asterisk was given as the second value, a root element model was </w:t>
      </w:r>
      <w:r>
        <w:t>used</w:t>
      </w:r>
      <w:r w:rsidRPr="00713713">
        <w:t xml:space="preserve"> </w:t>
      </w:r>
      <w:r>
        <w:t xml:space="preserve">according to </w:t>
      </w:r>
      <w:r w:rsidRPr="00713713">
        <w:t>th</w:t>
      </w:r>
      <w:r>
        <w:t>e</w:t>
      </w:r>
      <w:r w:rsidRPr="00713713">
        <w:t xml:space="preserve"> X-definition</w:t>
      </w:r>
      <w:r>
        <w:t xml:space="preserve"> </w:t>
      </w:r>
      <w:r w:rsidRPr="00713713">
        <w:t>header in the xd:root attribute.</w:t>
      </w:r>
    </w:p>
    <w:p w14:paraId="71AFF1F8" w14:textId="46C6A4B5" w:rsidR="00713713" w:rsidRPr="00E060F7" w:rsidRDefault="00713713" w:rsidP="00D84C56">
      <w:pPr>
        <w:pStyle w:val="OdstavecSynteastyl"/>
      </w:pPr>
      <w:r w:rsidRPr="00B569F0">
        <w:lastRenderedPageBreak/>
        <w:t xml:space="preserve">The described principle can be tested online </w:t>
      </w:r>
      <w:r w:rsidR="006E6ECE">
        <w:t>at</w:t>
      </w:r>
      <w:r w:rsidRPr="00B569F0">
        <w:t>:</w:t>
      </w:r>
      <w:r>
        <w:t xml:space="preserve"> </w:t>
      </w:r>
      <w:hyperlink r:id="rId64" w:history="1">
        <w:r w:rsidRPr="00F9510C">
          <w:rPr>
            <w:rStyle w:val="Hypertextovodkaz"/>
            <w:rFonts w:cs="Calibri"/>
          </w:rPr>
          <w:t>http://xdef.syntea.cz/tutorial/en/example/C601.html</w:t>
        </w:r>
      </w:hyperlink>
      <w:r w:rsidRPr="00E060F7">
        <w:t>.</w:t>
      </w:r>
    </w:p>
    <w:p w14:paraId="05E29B47" w14:textId="77777777" w:rsidR="00D84C56" w:rsidRPr="00E060F7" w:rsidRDefault="00713713" w:rsidP="00BF0138">
      <w:pPr>
        <w:pStyle w:val="Nadpis3"/>
      </w:pPr>
      <w:bookmarkStart w:id="559" w:name="_Toc354676942"/>
      <w:bookmarkStart w:id="560" w:name="_Ref354677181"/>
      <w:bookmarkStart w:id="561" w:name="_Toc106211182"/>
      <w:r>
        <w:t>C</w:t>
      </w:r>
      <w:r w:rsidR="00D84C56" w:rsidRPr="00E060F7">
        <w:t>onstruc</w:t>
      </w:r>
      <w:r>
        <w:t>tion</w:t>
      </w:r>
      <w:r w:rsidR="00D84C56" w:rsidRPr="00E060F7">
        <w:t xml:space="preserve"> </w:t>
      </w:r>
      <w:r>
        <w:t>in the</w:t>
      </w:r>
      <w:r w:rsidR="00D84C56" w:rsidRPr="00E060F7">
        <w:t xml:space="preserve"> valida</w:t>
      </w:r>
      <w:r>
        <w:t>tion</w:t>
      </w:r>
      <w:r w:rsidR="00D84C56" w:rsidRPr="00E060F7">
        <w:t xml:space="preserve"> </w:t>
      </w:r>
      <w:bookmarkEnd w:id="559"/>
      <w:bookmarkEnd w:id="560"/>
      <w:r>
        <w:t>mode</w:t>
      </w:r>
      <w:bookmarkEnd w:id="561"/>
    </w:p>
    <w:p w14:paraId="616BA0B9" w14:textId="04DD7507" w:rsidR="00713713" w:rsidRDefault="00713713" w:rsidP="00D84C56">
      <w:pPr>
        <w:pStyle w:val="OdstavecSynteastyl"/>
      </w:pPr>
      <w:r w:rsidRPr="00713713">
        <w:t xml:space="preserve">The second example illustrates the case of element construction during </w:t>
      </w:r>
      <w:r w:rsidR="000B7F6B">
        <w:t xml:space="preserve">the </w:t>
      </w:r>
      <w:r w:rsidR="00590E9E">
        <w:t>processing</w:t>
      </w:r>
      <w:r w:rsidRPr="00713713">
        <w:t xml:space="preserve"> of validation</w:t>
      </w:r>
      <w:r w:rsidR="00590E9E">
        <w:t xml:space="preserve"> mode</w:t>
      </w:r>
      <w:r w:rsidRPr="00713713">
        <w:t xml:space="preserve">. Suppose the following X-definition validates the XML input data specified by the root element. Initial XML validation is performed first, and after finishing it (the event is finally </w:t>
      </w:r>
      <w:r w:rsidR="004B5960">
        <w:t>was invoked</w:t>
      </w:r>
      <w:r w:rsidRPr="00713713">
        <w:t xml:space="preserve">), the </w:t>
      </w:r>
      <w:r w:rsidR="004B5960">
        <w:t>construction</w:t>
      </w:r>
      <w:r w:rsidRPr="00713713">
        <w:t xml:space="preserve"> of the Accident element is started:</w:t>
      </w:r>
    </w:p>
    <w:p w14:paraId="7901C04E"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533B6E24" w14:textId="77777777" w:rsidR="00D84C56" w:rsidRPr="00E060F7" w:rsidRDefault="008E3543" w:rsidP="0075748B">
      <w:pPr>
        <w:pStyle w:val="OdstavecSynteastyl"/>
        <w:keepNext/>
        <w:numPr>
          <w:ilvl w:val="0"/>
          <w:numId w:val="60"/>
        </w:numPr>
        <w:ind w:left="284" w:hanging="284"/>
      </w:pPr>
      <w:r>
        <w:t>variant with elements and attributes</w:t>
      </w:r>
    </w:p>
    <w:p w14:paraId="29FD3405" w14:textId="623A03F7"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1C16E98"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4BCA1B3"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FF0000"/>
          <w:szCs w:val="16"/>
        </w:rPr>
        <w:t>root</w:t>
      </w:r>
      <w:r w:rsidRPr="00E060F7">
        <w:rPr>
          <w:szCs w:val="16"/>
        </w:rPr>
        <w:t>"</w:t>
      </w:r>
      <w:r w:rsidRPr="00E060F7">
        <w:rPr>
          <w:color w:val="0070C0"/>
          <w:szCs w:val="16"/>
        </w:rPr>
        <w:t>&gt;</w:t>
      </w:r>
    </w:p>
    <w:p w14:paraId="739419D4" w14:textId="77777777" w:rsidR="00D84C56" w:rsidRPr="00E060F7" w:rsidRDefault="00D84C56" w:rsidP="00D84C56">
      <w:pPr>
        <w:pStyle w:val="Zdrojovykod-zlutyboxSynteastyl"/>
        <w:keepLines/>
        <w:tabs>
          <w:tab w:val="left" w:pos="567"/>
          <w:tab w:val="left" w:pos="1276"/>
        </w:tabs>
        <w:rPr>
          <w:color w:val="0070C0"/>
          <w:szCs w:val="16"/>
        </w:rPr>
      </w:pPr>
    </w:p>
    <w:p w14:paraId="13AFD700"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from('/root')</w:t>
      </w:r>
      <w:r w:rsidRPr="00E060F7">
        <w:rPr>
          <w:color w:val="000000"/>
        </w:rPr>
        <w:t>"</w:t>
      </w:r>
      <w:r w:rsidRPr="00E060F7">
        <w:rPr>
          <w:color w:val="0070C0"/>
          <w:szCs w:val="16"/>
        </w:rPr>
        <w:t>&gt;</w:t>
      </w:r>
    </w:p>
    <w:p w14:paraId="5BD7CD93" w14:textId="77777777" w:rsidR="00D84C56" w:rsidRPr="00E060F7" w:rsidRDefault="00D84C56" w:rsidP="00D84C56">
      <w:pPr>
        <w:pStyle w:val="Zdrojovykod-zlutyboxSynteastyl"/>
        <w:keepLines/>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00F6718C" w14:textId="77777777" w:rsidR="00D84C56" w:rsidRPr="00E060F7" w:rsidRDefault="00D84C56" w:rsidP="00D84C56">
      <w:pPr>
        <w:pStyle w:val="Zdrojovykod-zlutyboxSynteastyl"/>
        <w:keepLines/>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096EC5FB"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79ADD18C" w14:textId="77777777" w:rsidR="00D84C56" w:rsidRPr="00E060F7" w:rsidRDefault="00D84C56" w:rsidP="00D84C56">
      <w:pPr>
        <w:pStyle w:val="Zdrojovykod-zlutyboxSynteastyl"/>
        <w:keepLines/>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1C4CE960" w14:textId="77777777" w:rsidR="00D84C56" w:rsidRPr="00E060F7" w:rsidRDefault="00D84C56" w:rsidP="00D84C56">
      <w:pPr>
        <w:pStyle w:val="Zdrojovykod-zlutyboxSynteastyl"/>
        <w:keepLines/>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4DA1CD55" w14:textId="77777777" w:rsidR="00D84C56" w:rsidRPr="00E060F7" w:rsidRDefault="00D84C56" w:rsidP="00D84C56">
      <w:pPr>
        <w:pStyle w:val="Zdrojovykod-zlutyboxSynteastyl"/>
        <w:keepLines/>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534F1E54"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D4B5E4D" w14:textId="77777777" w:rsidR="00D84C56" w:rsidRPr="00E060F7" w:rsidRDefault="00D84C56" w:rsidP="00D84C56">
      <w:pPr>
        <w:pStyle w:val="Zdrojovykod-zlutyboxSynteastyl"/>
        <w:keepLines/>
        <w:tabs>
          <w:tab w:val="left" w:pos="567"/>
          <w:tab w:val="left" w:pos="851"/>
          <w:tab w:val="left" w:pos="1560"/>
        </w:tabs>
        <w:rPr>
          <w:color w:val="0070C0"/>
        </w:rPr>
      </w:pPr>
    </w:p>
    <w:p w14:paraId="6F6D6505"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2C961BC" w14:textId="77777777" w:rsidR="00D84C56" w:rsidRPr="00E060F7" w:rsidRDefault="00D84C56" w:rsidP="00D84C56">
      <w:pPr>
        <w:pStyle w:val="Zdrojovykod-zlutyboxSynteastyl"/>
        <w:keepLines/>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12B738F3"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1A1078FA"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00F101E4">
        <w:rPr>
          <w:color w:val="0070C0"/>
        </w:rPr>
        <w:t>&lt;/Accident</w:t>
      </w:r>
      <w:r w:rsidRPr="00E060F7">
        <w:rPr>
          <w:color w:val="0070C0"/>
        </w:rPr>
        <w:t>&gt;</w:t>
      </w:r>
    </w:p>
    <w:p w14:paraId="04FDD93A"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98347B6" w14:textId="77777777" w:rsidR="00D84C56" w:rsidRPr="00E060F7" w:rsidRDefault="00D84C56" w:rsidP="00D84C56">
      <w:pPr>
        <w:pStyle w:val="Zdrojovykod-zlutyboxSynteastyl"/>
        <w:keepLines/>
        <w:tabs>
          <w:tab w:val="left" w:pos="284"/>
          <w:tab w:val="left" w:pos="1276"/>
        </w:tabs>
        <w:rPr>
          <w:color w:val="0070C0"/>
        </w:rPr>
      </w:pPr>
    </w:p>
    <w:p w14:paraId="5C62C916" w14:textId="77777777" w:rsidR="00D84C56" w:rsidRPr="00E060F7" w:rsidRDefault="00D84C56" w:rsidP="00D84C56">
      <w:pPr>
        <w:pStyle w:val="Zdrojovykod-zlutyboxSynteastyl"/>
        <w:keepLines/>
        <w:tabs>
          <w:tab w:val="left" w:pos="284"/>
          <w:tab w:val="left" w:pos="1276"/>
        </w:tabs>
        <w:rPr>
          <w:color w:val="FF0000"/>
        </w:rPr>
      </w:pPr>
      <w:r w:rsidRPr="00E060F7">
        <w:rPr>
          <w:color w:val="0070C0"/>
        </w:rPr>
        <w:tab/>
      </w:r>
      <w:r w:rsidRPr="00E060F7">
        <w:rPr>
          <w:color w:val="0070C0"/>
          <w:szCs w:val="16"/>
        </w:rPr>
        <w:t xml:space="preserve">&lt;root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4C94521" w14:textId="4DA98101" w:rsidR="00D84C56" w:rsidRPr="00E060F7" w:rsidRDefault="00D84C56" w:rsidP="00D84C56">
      <w:pPr>
        <w:pStyle w:val="Zdrojovykod-zlutyboxSynteastyl"/>
        <w:keepLines/>
        <w:tabs>
          <w:tab w:val="left" w:pos="284"/>
          <w:tab w:val="left" w:pos="851"/>
        </w:tabs>
        <w:rPr>
          <w:color w:val="0070C0"/>
        </w:rPr>
      </w:pPr>
      <w:r w:rsidRPr="00E060F7">
        <w:rPr>
          <w:color w:val="FF0000"/>
        </w:rPr>
        <w:tab/>
      </w:r>
      <w:r w:rsidRPr="00E060F7">
        <w:rPr>
          <w:color w:val="FF0000"/>
        </w:rPr>
        <w:tab/>
        <w:t>returnElement(xcreate('</w:t>
      </w:r>
      <w:r w:rsidR="006E6ECE">
        <w:t>Accidents</w:t>
      </w:r>
      <w:r w:rsidRPr="00E060F7">
        <w:rPr>
          <w:color w:val="FF0000"/>
        </w:rPr>
        <w:t>'))</w:t>
      </w:r>
      <w:r w:rsidRPr="00E060F7">
        <w:rPr>
          <w:color w:val="000000"/>
        </w:rPr>
        <w:t>"</w:t>
      </w:r>
      <w:r w:rsidRPr="00E060F7">
        <w:rPr>
          <w:color w:val="0070C0"/>
          <w:szCs w:val="16"/>
        </w:rPr>
        <w:t>&gt;</w:t>
      </w:r>
    </w:p>
    <w:p w14:paraId="486DF1A8" w14:textId="77777777" w:rsidR="00D84C56" w:rsidRPr="00E060F7" w:rsidRDefault="00D84C56" w:rsidP="00D84C56">
      <w:pPr>
        <w:pStyle w:val="Zdrojovykod-zlutyboxSynteastyl"/>
        <w:keepLines/>
        <w:tabs>
          <w:tab w:val="left" w:pos="567"/>
          <w:tab w:val="left" w:pos="1276"/>
        </w:tabs>
        <w:rPr>
          <w:color w:val="0070C0"/>
        </w:rPr>
      </w:pPr>
      <w:r w:rsidRPr="00E060F7">
        <w:rPr>
          <w:color w:val="0070C0"/>
        </w:rPr>
        <w:tab/>
        <w:t xml:space="preserve">&lt;rec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3CDC9EBC"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76C270EE" w14:textId="77777777" w:rsidR="00D84C56" w:rsidRPr="00E060F7" w:rsidRDefault="00D84C56" w:rsidP="00D84C56">
      <w:pPr>
        <w:pStyle w:val="Zdrojovykod-zlutyboxSynteastyl"/>
        <w:keepLines/>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date()</w:t>
      </w:r>
      <w:r w:rsidRPr="00E060F7">
        <w:rPr>
          <w:szCs w:val="16"/>
        </w:rPr>
        <w:t>"</w:t>
      </w:r>
    </w:p>
    <w:p w14:paraId="1C73441D" w14:textId="77777777" w:rsidR="00D84C56" w:rsidRPr="00E060F7" w:rsidRDefault="00D84C56" w:rsidP="00D84C56">
      <w:pPr>
        <w:pStyle w:val="Zdrojovykod-zlutyboxSynteastyl"/>
        <w:keepLines/>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0D08C483" w14:textId="77777777" w:rsidR="00D84C56" w:rsidRPr="00E060F7" w:rsidRDefault="00D84C56" w:rsidP="00D84C56">
      <w:pPr>
        <w:pStyle w:val="Zdrojovykod-zlutyboxSynteastyl"/>
        <w:keepLines/>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24677D01"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313357AC" w14:textId="77777777" w:rsidR="00D84C56" w:rsidRPr="00E060F7" w:rsidRDefault="00D84C56" w:rsidP="00D84C56">
      <w:pPr>
        <w:pStyle w:val="Zdrojovykod-zlutyboxSynteastyl"/>
        <w:keepLines/>
        <w:tabs>
          <w:tab w:val="left" w:pos="567"/>
          <w:tab w:val="left" w:pos="851"/>
          <w:tab w:val="left" w:pos="1560"/>
        </w:tabs>
        <w:rPr>
          <w:color w:val="0070C0"/>
        </w:rPr>
      </w:pPr>
    </w:p>
    <w:p w14:paraId="19B71FD4"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214CC04A" w14:textId="77777777" w:rsidR="00D84C56" w:rsidRPr="00E060F7" w:rsidRDefault="00D84C56" w:rsidP="00D84C56">
      <w:pPr>
        <w:pStyle w:val="Zdrojovykod-zlutyboxSynteastyl"/>
        <w:keepLines/>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18799A2C"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0C1C41CF"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t>&lt;/rec&gt;</w:t>
      </w:r>
    </w:p>
    <w:p w14:paraId="3315620A"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&lt;/root&gt;</w:t>
      </w:r>
    </w:p>
    <w:p w14:paraId="565EEA2E" w14:textId="77777777" w:rsidR="00D84C56" w:rsidRPr="00E060F7" w:rsidRDefault="00D84C56" w:rsidP="00D84C56">
      <w:pPr>
        <w:pStyle w:val="Zdrojovykod-zlutyboxSynteastyl"/>
        <w:keepNext w:val="0"/>
        <w:tabs>
          <w:tab w:val="left" w:pos="284"/>
          <w:tab w:val="left" w:pos="1276"/>
        </w:tabs>
      </w:pPr>
      <w:r w:rsidRPr="00E060F7">
        <w:rPr>
          <w:color w:val="0070C0"/>
        </w:rPr>
        <w:t>&lt;/xd:def&gt;</w:t>
      </w:r>
    </w:p>
    <w:p w14:paraId="124ACAAB" w14:textId="7AC6E79D" w:rsidR="00D84C56" w:rsidRPr="00E060F7" w:rsidRDefault="008E3543" w:rsidP="0075748B">
      <w:pPr>
        <w:pStyle w:val="OdstavecSynteastyl"/>
        <w:keepNext/>
        <w:keepLines/>
        <w:numPr>
          <w:ilvl w:val="0"/>
          <w:numId w:val="60"/>
        </w:numPr>
        <w:ind w:left="284" w:hanging="284"/>
      </w:pPr>
      <w:r>
        <w:t xml:space="preserve">variant </w:t>
      </w:r>
      <w:r w:rsidR="006E6ECE">
        <w:t>with elements only</w:t>
      </w:r>
    </w:p>
    <w:p w14:paraId="5A4DC16F" w14:textId="1801867A" w:rsidR="00D84C56" w:rsidRPr="00E060F7" w:rsidRDefault="00D84C56" w:rsidP="00D84C56">
      <w:pPr>
        <w:pStyle w:val="Zdrojovykod-zlutyboxSynteastyl"/>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402ABD1"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58671BB"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FF0000"/>
          <w:szCs w:val="16"/>
        </w:rPr>
        <w:t>root</w:t>
      </w:r>
      <w:r w:rsidRPr="00E060F7">
        <w:rPr>
          <w:szCs w:val="16"/>
        </w:rPr>
        <w:t>"</w:t>
      </w:r>
      <w:r w:rsidRPr="00E060F7">
        <w:rPr>
          <w:color w:val="0070C0"/>
          <w:szCs w:val="16"/>
        </w:rPr>
        <w:t>&gt;</w:t>
      </w:r>
    </w:p>
    <w:p w14:paraId="31C5CFB4" w14:textId="77777777" w:rsidR="00D84C56" w:rsidRPr="00E060F7" w:rsidRDefault="00D84C56" w:rsidP="00D84C56">
      <w:pPr>
        <w:pStyle w:val="Zdrojovykod-zlutyboxSynteastyl"/>
        <w:rPr>
          <w:color w:val="0070C0"/>
        </w:rPr>
      </w:pPr>
    </w:p>
    <w:p w14:paraId="0CBDEBC9"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 create from('/root')</w:t>
      </w:r>
      <w:r w:rsidRPr="00E060F7">
        <w:rPr>
          <w:color w:val="000000"/>
        </w:rPr>
        <w:t>"</w:t>
      </w:r>
      <w:r w:rsidRPr="00E060F7">
        <w:rPr>
          <w:color w:val="0070C0"/>
          <w:szCs w:val="16"/>
        </w:rPr>
        <w:t>&gt;</w:t>
      </w:r>
    </w:p>
    <w:p w14:paraId="6D0B24C1" w14:textId="77777777" w:rsidR="00D84C56" w:rsidRPr="00E060F7" w:rsidRDefault="00D84C56" w:rsidP="00D84C56">
      <w:pPr>
        <w:pStyle w:val="Zdrojovykod-zlutyboxSynteastyl"/>
        <w:tabs>
          <w:tab w:val="left" w:pos="567"/>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5F8DFCCB" w14:textId="77777777" w:rsidR="00D84C56" w:rsidRPr="00E060F7" w:rsidRDefault="00D84C56" w:rsidP="00D84C56">
      <w:pPr>
        <w:pStyle w:val="Zdrojovykod-zlutyboxSynteastyl"/>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6527DB2D" w14:textId="7B4F1D93"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4510289C"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17F2CBA8"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587B9D7C"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19557365"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&lt;loss</w:t>
      </w:r>
      <w:r w:rsidRPr="00E060F7">
        <w:rPr>
          <w:color w:val="0070C0"/>
        </w:rPr>
        <w:t>&gt;</w:t>
      </w:r>
    </w:p>
    <w:p w14:paraId="7E3898E5"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5C4E73AA" w14:textId="77777777"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48B81EF1"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A87E9C0" w14:textId="77777777" w:rsidR="00D84C56" w:rsidRPr="00E060F7" w:rsidRDefault="00D84C56" w:rsidP="00D84C56">
      <w:pPr>
        <w:pStyle w:val="Zdrojovykod-zlutyboxSynteastyl"/>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2B1F61AA" w14:textId="77777777" w:rsidR="00D84C56" w:rsidRPr="00E060F7" w:rsidRDefault="00D84C56" w:rsidP="00D84C56">
      <w:pPr>
        <w:pStyle w:val="Zdrojovykod-zlutyboxSynteastyl"/>
        <w:tabs>
          <w:tab w:val="left" w:pos="567"/>
          <w:tab w:val="left" w:pos="993"/>
        </w:tabs>
        <w:rPr>
          <w:color w:val="0070C0"/>
        </w:rPr>
      </w:pPr>
      <w:r w:rsidRPr="00E060F7">
        <w:rPr>
          <w:color w:val="000000"/>
        </w:rPr>
        <w:tab/>
      </w:r>
      <w:r w:rsidRPr="00E060F7">
        <w:rPr>
          <w:color w:val="000000"/>
        </w:rPr>
        <w:tab/>
      </w:r>
      <w:r w:rsidR="00255345">
        <w:rPr>
          <w:color w:val="0070C0"/>
        </w:rPr>
        <w:t>&lt;/vrn&gt;</w:t>
      </w:r>
    </w:p>
    <w:p w14:paraId="6DF27459" w14:textId="77777777" w:rsidR="00D84C56" w:rsidRPr="00E060F7" w:rsidRDefault="00D84C56" w:rsidP="00D84C56">
      <w:pPr>
        <w:pStyle w:val="Zdrojovykod-zlutyboxSynteastyl"/>
        <w:tabs>
          <w:tab w:val="left" w:pos="567"/>
        </w:tabs>
        <w:rPr>
          <w:color w:val="0070C0"/>
        </w:rPr>
      </w:pPr>
      <w:r w:rsidRPr="00E060F7">
        <w:rPr>
          <w:color w:val="0070C0"/>
        </w:rPr>
        <w:tab/>
      </w:r>
      <w:r w:rsidR="00F101E4">
        <w:rPr>
          <w:color w:val="0070C0"/>
        </w:rPr>
        <w:t>&lt;/Accident</w:t>
      </w:r>
      <w:r w:rsidRPr="00E060F7">
        <w:rPr>
          <w:color w:val="0070C0"/>
        </w:rPr>
        <w:t>&gt;</w:t>
      </w:r>
    </w:p>
    <w:p w14:paraId="09666003"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77E194C" w14:textId="77777777" w:rsidR="00D84C56" w:rsidRPr="00E060F7" w:rsidRDefault="00D84C56" w:rsidP="00D84C56">
      <w:pPr>
        <w:pStyle w:val="Zdrojovykod-zlutyboxSynteastyl"/>
        <w:tabs>
          <w:tab w:val="left" w:pos="284"/>
          <w:tab w:val="left" w:pos="1276"/>
        </w:tabs>
        <w:rPr>
          <w:color w:val="0070C0"/>
        </w:rPr>
      </w:pPr>
    </w:p>
    <w:p w14:paraId="7B9D5A03" w14:textId="77777777" w:rsidR="00D84C56" w:rsidRPr="00E060F7" w:rsidRDefault="00D84C56" w:rsidP="00D84C56">
      <w:pPr>
        <w:pStyle w:val="Zdrojovykod-zlutyboxSynteastyl"/>
        <w:keepLines/>
        <w:tabs>
          <w:tab w:val="left" w:pos="284"/>
          <w:tab w:val="left" w:pos="1276"/>
        </w:tabs>
        <w:rPr>
          <w:color w:val="FF0000"/>
        </w:rPr>
      </w:pPr>
      <w:r w:rsidRPr="00E060F7">
        <w:rPr>
          <w:color w:val="0070C0"/>
        </w:rPr>
        <w:tab/>
      </w:r>
      <w:r w:rsidRPr="00E060F7">
        <w:rPr>
          <w:color w:val="0070C0"/>
          <w:szCs w:val="16"/>
        </w:rPr>
        <w:t xml:space="preserve">&lt;root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E932A63" w14:textId="252E99AC" w:rsidR="00D84C56" w:rsidRPr="00E060F7" w:rsidRDefault="00D84C56" w:rsidP="00D84C56">
      <w:pPr>
        <w:pStyle w:val="Zdrojovykod-zlutyboxSynteastyl"/>
        <w:tabs>
          <w:tab w:val="left" w:pos="284"/>
          <w:tab w:val="left" w:pos="993"/>
        </w:tabs>
        <w:rPr>
          <w:color w:val="0070C0"/>
        </w:rPr>
      </w:pPr>
      <w:r w:rsidRPr="00E060F7">
        <w:rPr>
          <w:color w:val="FF0000"/>
        </w:rPr>
        <w:tab/>
      </w:r>
      <w:r w:rsidRPr="00E060F7">
        <w:rPr>
          <w:color w:val="FF0000"/>
        </w:rPr>
        <w:tab/>
        <w:t>returnElement(xcreate('</w:t>
      </w:r>
      <w:r w:rsidR="006E6ECE">
        <w:t>Accidents</w:t>
      </w:r>
      <w:r w:rsidRPr="00E060F7">
        <w:rPr>
          <w:color w:val="FF0000"/>
        </w:rPr>
        <w:t>'))</w:t>
      </w:r>
      <w:r w:rsidRPr="00E060F7">
        <w:rPr>
          <w:color w:val="000000"/>
        </w:rPr>
        <w:t>"</w:t>
      </w:r>
      <w:r w:rsidRPr="00E060F7">
        <w:rPr>
          <w:color w:val="0070C0"/>
          <w:szCs w:val="16"/>
        </w:rPr>
        <w:t>&gt;</w:t>
      </w:r>
    </w:p>
    <w:p w14:paraId="4ECDF733" w14:textId="77777777" w:rsidR="00D84C56" w:rsidRPr="00E060F7" w:rsidRDefault="00D84C56" w:rsidP="00D84C56">
      <w:pPr>
        <w:pStyle w:val="Zdrojovykod-zlutyboxSynteastyl"/>
        <w:tabs>
          <w:tab w:val="left" w:pos="567"/>
        </w:tabs>
        <w:rPr>
          <w:color w:val="0070C0"/>
        </w:rPr>
      </w:pPr>
      <w:r w:rsidRPr="00E060F7">
        <w:rPr>
          <w:color w:val="0070C0"/>
        </w:rPr>
        <w:tab/>
        <w:t xml:space="preserve">&lt;rec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E913432" w14:textId="7213925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338C45BF"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275C7339"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0BD2C73"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145EE9FB"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&lt;loss</w:t>
      </w:r>
      <w:r w:rsidRPr="00E060F7">
        <w:rPr>
          <w:color w:val="0070C0"/>
        </w:rPr>
        <w:t>&gt;</w:t>
      </w:r>
      <w:r w:rsidR="00902B7C">
        <w:rPr>
          <w:color w:val="0070C0"/>
        </w:rPr>
        <w:t xml:space="preserve"> </w:t>
      </w:r>
      <w:r w:rsidRPr="00E060F7">
        <w:t>int(0, 100000000)</w:t>
      </w:r>
      <w:r w:rsidR="00AA68F3">
        <w:rPr>
          <w:color w:val="0070C0"/>
        </w:rPr>
        <w:t>&lt;/loss</w:t>
      </w:r>
      <w:r w:rsidRPr="00E060F7">
        <w:rPr>
          <w:color w:val="0070C0"/>
        </w:rPr>
        <w:t>&gt;</w:t>
      </w:r>
    </w:p>
    <w:p w14:paraId="1843107D"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FDC37C4" w14:textId="77777777" w:rsidR="00D84C56" w:rsidRPr="00E060F7" w:rsidRDefault="00D84C56" w:rsidP="00D84C56">
      <w:pPr>
        <w:pStyle w:val="Zdrojovykod-zlutyboxSynteastyl"/>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1E54486D" w14:textId="77777777" w:rsidR="00D84C56" w:rsidRPr="00E060F7" w:rsidRDefault="00D84C56" w:rsidP="00D84C56">
      <w:pPr>
        <w:pStyle w:val="Zdrojovykod-zlutyboxSynteastyl"/>
        <w:tabs>
          <w:tab w:val="left" w:pos="567"/>
          <w:tab w:val="left" w:pos="993"/>
        </w:tabs>
        <w:rPr>
          <w:color w:val="0070C0"/>
        </w:rPr>
      </w:pPr>
      <w:r w:rsidRPr="00E060F7">
        <w:rPr>
          <w:color w:val="000000"/>
        </w:rPr>
        <w:tab/>
      </w:r>
      <w:r w:rsidRPr="00E060F7">
        <w:rPr>
          <w:color w:val="000000"/>
        </w:rPr>
        <w:tab/>
      </w:r>
      <w:r w:rsidR="00255345">
        <w:rPr>
          <w:color w:val="0070C0"/>
        </w:rPr>
        <w:t>&lt;/vrn&gt;</w:t>
      </w:r>
    </w:p>
    <w:p w14:paraId="226B387E" w14:textId="77777777" w:rsidR="00D84C56" w:rsidRPr="00E060F7" w:rsidRDefault="00D84C56" w:rsidP="00D84C56">
      <w:pPr>
        <w:pStyle w:val="Zdrojovykod-zlutyboxSynteastyl"/>
        <w:tabs>
          <w:tab w:val="left" w:pos="567"/>
        </w:tabs>
        <w:rPr>
          <w:color w:val="0070C0"/>
        </w:rPr>
      </w:pPr>
      <w:r w:rsidRPr="00E060F7">
        <w:rPr>
          <w:color w:val="0070C0"/>
        </w:rPr>
        <w:tab/>
        <w:t>&lt;/rec&gt;</w:t>
      </w:r>
    </w:p>
    <w:p w14:paraId="06630AC6"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&lt;/root&gt;</w:t>
      </w:r>
    </w:p>
    <w:p w14:paraId="20A10EF8" w14:textId="77777777" w:rsidR="00D84C56" w:rsidRPr="00E060F7" w:rsidRDefault="00D84C56" w:rsidP="00D84C56">
      <w:pPr>
        <w:pStyle w:val="Zdrojovykod-zlutyboxSynteastyl"/>
        <w:tabs>
          <w:tab w:val="left" w:pos="284"/>
          <w:tab w:val="left" w:pos="1276"/>
        </w:tabs>
      </w:pPr>
      <w:r w:rsidRPr="00E060F7">
        <w:rPr>
          <w:color w:val="0070C0"/>
        </w:rPr>
        <w:t>&lt;/xd:def&gt;</w:t>
      </w:r>
    </w:p>
    <w:p w14:paraId="5DC80D0B"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5EA94DBD" w14:textId="73E20F29" w:rsidR="00D84C56" w:rsidRPr="00E060F7" w:rsidRDefault="000E33E0" w:rsidP="000E33E0">
      <w:pPr>
        <w:pStyle w:val="OdstavecSynteastyl"/>
      </w:pPr>
      <w:r w:rsidRPr="000E33E0">
        <w:t xml:space="preserve">In the X-definition header, it is sufficient to </w:t>
      </w:r>
      <w:r>
        <w:t>specify</w:t>
      </w:r>
      <w:r w:rsidRPr="000E33E0">
        <w:t xml:space="preserve"> the root element in the xd:root </w:t>
      </w:r>
      <w:r>
        <w:t>attribute</w:t>
      </w:r>
      <w:r w:rsidRPr="000E33E0">
        <w:t xml:space="preserve">. As a context, a parsed XML document, </w:t>
      </w:r>
      <w:r w:rsidR="006E6ECE" w:rsidRPr="000E33E0">
        <w:t>i.e.</w:t>
      </w:r>
      <w:r w:rsidRPr="000E33E0">
        <w:t xml:space="preserve"> a root element, is automatically used, so the create from ('/root') can be skipped because the root element does not matter in the root element name.</w:t>
      </w:r>
    </w:p>
    <w:p w14:paraId="20183756" w14:textId="77777777" w:rsidR="00D84C56" w:rsidRPr="00E060F7" w:rsidRDefault="000E33E0" w:rsidP="00D84C56">
      <w:pPr>
        <w:pStyle w:val="OdstavecSynteastyl"/>
      </w:pPr>
      <w:r w:rsidRPr="000E33E0">
        <w:t xml:space="preserve">In the X-definition, the xcreate method was used to construct the Accident </w:t>
      </w:r>
      <w:r>
        <w:t>e</w:t>
      </w:r>
      <w:r w:rsidRPr="000E33E0">
        <w:t>lement. This will construct the element whose name is specified as its parameter, according to the model of th</w:t>
      </w:r>
      <w:r>
        <w:t>is</w:t>
      </w:r>
      <w:r w:rsidRPr="000E33E0">
        <w:t xml:space="preserve"> element</w:t>
      </w:r>
      <w:r>
        <w:t xml:space="preserve"> in the X-definition</w:t>
      </w:r>
      <w:r w:rsidRPr="000E33E0">
        <w:t>.</w:t>
      </w:r>
    </w:p>
    <w:p w14:paraId="5C0F9264" w14:textId="77777777" w:rsidR="00D84C56" w:rsidRPr="00E060F7" w:rsidRDefault="000E33E0" w:rsidP="00D84C56">
      <w:pPr>
        <w:pStyle w:val="OdstavecSynteastyl"/>
      </w:pPr>
      <w:r w:rsidRPr="000E33E0">
        <w:t>In addition, the returnElement method was used to ensure that the call to the xparse method on the XDDocument (see Chapter 7.1) does not return the DOM for the parsed root element, but the DOM for the generated Accident element.</w:t>
      </w:r>
    </w:p>
    <w:p w14:paraId="5C6FF05A" w14:textId="426C85F7" w:rsidR="000E33E0" w:rsidRDefault="000E33E0" w:rsidP="00D84C56">
      <w:pPr>
        <w:pStyle w:val="OdstavecSynteastyl"/>
      </w:pPr>
      <w:r w:rsidRPr="00B569F0">
        <w:t xml:space="preserve">The described principle can be tested online </w:t>
      </w:r>
      <w:r w:rsidR="006E6ECE">
        <w:t>at</w:t>
      </w:r>
      <w:r w:rsidRPr="00B569F0">
        <w:t>:</w:t>
      </w:r>
      <w:r>
        <w:t xml:space="preserve"> </w:t>
      </w:r>
    </w:p>
    <w:p w14:paraId="4D64875C" w14:textId="77777777" w:rsidR="000E33E0" w:rsidRDefault="000A3187" w:rsidP="0075748B">
      <w:pPr>
        <w:pStyle w:val="OdstavecSynteastyl"/>
        <w:numPr>
          <w:ilvl w:val="0"/>
          <w:numId w:val="26"/>
        </w:numPr>
      </w:pPr>
      <w:hyperlink r:id="rId65" w:history="1">
        <w:r w:rsidR="000E33E0" w:rsidRPr="00F9510C">
          <w:rPr>
            <w:rStyle w:val="Hypertextovodkaz"/>
            <w:rFonts w:cs="Calibri"/>
          </w:rPr>
          <w:t>http://xdef.syntea.cz/tutorial/en/example/C602.html</w:t>
        </w:r>
      </w:hyperlink>
    </w:p>
    <w:p w14:paraId="24A9A605" w14:textId="77777777" w:rsidR="00D0181C" w:rsidRPr="00D0181C" w:rsidRDefault="000A3187" w:rsidP="0075748B">
      <w:pPr>
        <w:pStyle w:val="OdstavecSynteastyl"/>
        <w:numPr>
          <w:ilvl w:val="0"/>
          <w:numId w:val="26"/>
        </w:numPr>
        <w:rPr>
          <w:rStyle w:val="Hypertextovodkaz"/>
          <w:color w:val="auto"/>
          <w:u w:val="none"/>
        </w:rPr>
      </w:pPr>
      <w:hyperlink r:id="rId66" w:history="1">
        <w:r w:rsidR="000E33E0" w:rsidRPr="00D0181C">
          <w:rPr>
            <w:rStyle w:val="Hypertextovodkaz"/>
            <w:rFonts w:cs="Calibri"/>
          </w:rPr>
          <w:t>http://xdef.syntea.cz/tutorial/en/example/C603.html</w:t>
        </w:r>
      </w:hyperlink>
    </w:p>
    <w:p w14:paraId="1B52E03D" w14:textId="627C33D5" w:rsidR="00D84C56" w:rsidRPr="00D0181C" w:rsidRDefault="00AC058A" w:rsidP="0075748B">
      <w:pPr>
        <w:pStyle w:val="OdstavecSynteastyl"/>
        <w:numPr>
          <w:ilvl w:val="0"/>
          <w:numId w:val="26"/>
        </w:numPr>
      </w:pPr>
      <w:r>
        <w:rPr>
          <w:noProof/>
          <w:lang w:val="cs-CZ" w:eastAsia="cs-CZ"/>
        </w:rPr>
        <mc:AlternateContent>
          <mc:Choice Requires="wps">
            <w:drawing>
              <wp:inline distT="0" distB="0" distL="0" distR="0" wp14:anchorId="27B7B1E8" wp14:editId="479724E9">
                <wp:extent cx="247650" cy="107950"/>
                <wp:effectExtent l="9525" t="19050" r="19050" b="6350"/>
                <wp:docPr id="413" name="Šipka doprava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B0249DA" id="Šipka doprava 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D0181C">
        <w:t xml:space="preserve"> </w:t>
      </w:r>
      <w:r w:rsidR="006E6ECE">
        <w:t>Example, construction during validation mode</w:t>
      </w:r>
      <w:r w:rsidR="00D84C56" w:rsidRPr="00D0181C">
        <w:t xml:space="preserve">: </w:t>
      </w:r>
      <w:r w:rsidR="006E6ECE">
        <w:t xml:space="preserve">Chapter </w:t>
      </w:r>
      <w:r w:rsidR="00EF650E" w:rsidRPr="00D0181C">
        <w:fldChar w:fldCharType="begin"/>
      </w:r>
      <w:r w:rsidR="00CD204C" w:rsidRPr="00D0181C">
        <w:instrText xml:space="preserve"> REF _Ref354588361 \r \h </w:instrText>
      </w:r>
      <w:r w:rsidR="00EF650E" w:rsidRPr="00D0181C">
        <w:fldChar w:fldCharType="separate"/>
      </w:r>
      <w:r w:rsidR="00B421FC">
        <w:t>14</w:t>
      </w:r>
      <w:r w:rsidR="00EF650E" w:rsidRPr="00D0181C">
        <w:fldChar w:fldCharType="end"/>
      </w:r>
    </w:p>
    <w:p w14:paraId="55715681" w14:textId="77777777" w:rsidR="00D84C56" w:rsidRPr="00E060F7" w:rsidRDefault="000E33E0" w:rsidP="00D84C56">
      <w:pPr>
        <w:pStyle w:val="Nadpis2"/>
      </w:pPr>
      <w:bookmarkStart w:id="562" w:name="_Ref527218387"/>
      <w:bookmarkStart w:id="563" w:name="_Toc106211183"/>
      <w:r w:rsidRPr="000E33E0">
        <w:t xml:space="preserve">Example </w:t>
      </w:r>
      <w:r>
        <w:t>of</w:t>
      </w:r>
      <w:r w:rsidRPr="000E33E0">
        <w:t xml:space="preserve"> XML transformation into HTML</w:t>
      </w:r>
      <w:bookmarkEnd w:id="562"/>
      <w:bookmarkEnd w:id="563"/>
      <w:r w:rsidRPr="000E33E0">
        <w:t xml:space="preserve"> </w:t>
      </w:r>
      <w:r w:rsidR="00EF650E" w:rsidRPr="00E060F7">
        <w:fldChar w:fldCharType="begin"/>
      </w:r>
      <w:r w:rsidR="00D84C56" w:rsidRPr="00E060F7">
        <w:instrText xml:space="preserve"> XE "Kompozice:transformace dokumentů" </w:instrText>
      </w:r>
      <w:r w:rsidR="00EF650E" w:rsidRPr="00E060F7">
        <w:fldChar w:fldCharType="end"/>
      </w:r>
    </w:p>
    <w:p w14:paraId="7810849A" w14:textId="330F4304" w:rsidR="00D84C56" w:rsidRPr="00E060F7" w:rsidRDefault="00AC058A" w:rsidP="00D84C56">
      <w:pPr>
        <w:pStyle w:val="OdstavecSynteastyl"/>
      </w:pPr>
      <w:r>
        <w:rPr>
          <w:noProof/>
          <w:lang w:val="cs-CZ" w:eastAsia="cs-CZ"/>
        </w:rPr>
        <mc:AlternateContent>
          <mc:Choice Requires="wps">
            <w:drawing>
              <wp:inline distT="0" distB="0" distL="0" distR="0" wp14:anchorId="68C4556A" wp14:editId="0A60C094">
                <wp:extent cx="247650" cy="107950"/>
                <wp:effectExtent l="9525" t="19050" r="19050" b="6350"/>
                <wp:docPr id="412" name="Šipka doprava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FB7242D" id="Šipka doprava 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421FC">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B421FC">
        <w:t xml:space="preserve">Description of structure of XML document by </w:t>
      </w:r>
      <w:r w:rsidR="00B421FC" w:rsidRPr="00E060F7">
        <w:t>X-definition</w:t>
      </w:r>
      <w:r w:rsidR="00F83983">
        <w:fldChar w:fldCharType="end"/>
      </w:r>
    </w:p>
    <w:p w14:paraId="2CBBFDCF" w14:textId="638BA738"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5B904C04" wp14:editId="6D9ABE36">
                <wp:extent cx="247650" cy="107950"/>
                <wp:effectExtent l="9525" t="19050" r="19050" b="6350"/>
                <wp:docPr id="411" name="Šipka doprava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435F3C2" id="Šipka doprava 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_Ref337031021 \r \h </w:instrText>
      </w:r>
      <w:r w:rsidR="00F83983">
        <w:fldChar w:fldCharType="separate"/>
      </w:r>
      <w:r w:rsidR="00B421FC">
        <w:t>8</w:t>
      </w:r>
      <w:r w:rsidR="00F83983">
        <w:fldChar w:fldCharType="end"/>
      </w:r>
      <w:r w:rsidR="00F83983">
        <w:t xml:space="preserve"> </w:t>
      </w:r>
      <w:r w:rsidR="00F83983">
        <w:fldChar w:fldCharType="begin"/>
      </w:r>
      <w:r w:rsidR="00F83983">
        <w:instrText xml:space="preserve"> REF _Ref337031021 \h </w:instrText>
      </w:r>
      <w:r w:rsidR="00F83983">
        <w:fldChar w:fldCharType="separate"/>
      </w:r>
      <w:r w:rsidR="00B421FC">
        <w:t xml:space="preserve">Construction Mode of </w:t>
      </w:r>
      <w:r w:rsidR="00B421FC" w:rsidRPr="00E060F7">
        <w:t>X-defini</w:t>
      </w:r>
      <w:r w:rsidR="00B421FC">
        <w:t>tion</w:t>
      </w:r>
      <w:r w:rsidR="00F83983">
        <w:fldChar w:fldCharType="end"/>
      </w:r>
    </w:p>
    <w:p w14:paraId="4304BD66" w14:textId="7DDAA48E" w:rsidR="00D84C56" w:rsidRPr="00E060F7" w:rsidRDefault="00AC058A" w:rsidP="00D84C56">
      <w:pPr>
        <w:pStyle w:val="OdstavecSynteastyl"/>
      </w:pPr>
      <w:r>
        <w:rPr>
          <w:noProof/>
          <w:lang w:val="cs-CZ" w:eastAsia="cs-CZ"/>
        </w:rPr>
        <mc:AlternateContent>
          <mc:Choice Requires="wps">
            <w:drawing>
              <wp:inline distT="0" distB="0" distL="0" distR="0" wp14:anchorId="0FFB7055" wp14:editId="1E3825C6">
                <wp:extent cx="247650" cy="107950"/>
                <wp:effectExtent l="9525" t="19050" r="19050" b="6350"/>
                <wp:docPr id="410" name="Šipka doprava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0489175" id="Šipka doprava 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B421FC">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B421FC" w:rsidRPr="00E060F7">
        <w:t xml:space="preserve">Create </w:t>
      </w:r>
      <w:r w:rsidR="00B421FC">
        <w:t>S</w:t>
      </w:r>
      <w:r w:rsidR="00B421FC" w:rsidRPr="00E060F7">
        <w:t>e</w:t>
      </w:r>
      <w:r w:rsidR="00B421FC">
        <w:t>ction in</w:t>
      </w:r>
      <w:r w:rsidR="00B421FC" w:rsidRPr="00E060F7">
        <w:t xml:space="preserve"> </w:t>
      </w:r>
      <w:r w:rsidR="00B421FC">
        <w:t>X-script</w:t>
      </w:r>
      <w:r w:rsidR="00F83983">
        <w:fldChar w:fldCharType="end"/>
      </w:r>
    </w:p>
    <w:p w14:paraId="42AC4240" w14:textId="43B40573" w:rsidR="000F0635" w:rsidRPr="00E060F7" w:rsidRDefault="000F0635" w:rsidP="00D84C56">
      <w:pPr>
        <w:pStyle w:val="OdstavecSynteastyl"/>
      </w:pPr>
      <w:r w:rsidRPr="000F0635">
        <w:t xml:space="preserve">This chapter will </w:t>
      </w:r>
      <w:r w:rsidR="006E6ECE">
        <w:t xml:space="preserve">demonstrate </w:t>
      </w:r>
      <w:r w:rsidRPr="000F0635">
        <w:t xml:space="preserve">how </w:t>
      </w:r>
      <w:r>
        <w:t xml:space="preserve">the </w:t>
      </w:r>
      <w:r w:rsidRPr="000F0635">
        <w:t>X-definitions can be used to transform an XML file from an example</w:t>
      </w:r>
      <w:r>
        <w:t xml:space="preserve"> </w:t>
      </w:r>
      <w:r w:rsidRPr="000F0635">
        <w:t xml:space="preserve">with an accident list from Chapter </w:t>
      </w:r>
      <w:r w:rsidR="00B15D77">
        <w:fldChar w:fldCharType="begin"/>
      </w:r>
      <w:r w:rsidR="00B15D77">
        <w:instrText xml:space="preserve"> REF _Ref497147160 \r \h  \* MERGEFORMAT </w:instrText>
      </w:r>
      <w:r w:rsidR="00B15D77">
        <w:fldChar w:fldCharType="separate"/>
      </w:r>
      <w:r w:rsidR="00B421FC">
        <w:t>2.4</w:t>
      </w:r>
      <w:r w:rsidR="00B15D77">
        <w:fldChar w:fldCharType="end"/>
      </w:r>
      <w:r w:rsidRPr="000F0635">
        <w:t xml:space="preserve"> for which an X-definition has been built into the structure of another XML document in Chapter </w:t>
      </w:r>
      <w:r w:rsidR="00EF650E">
        <w:fldChar w:fldCharType="begin"/>
      </w:r>
      <w:r>
        <w:instrText xml:space="preserve"> REF _Ref353373618 \r \h </w:instrText>
      </w:r>
      <w:r w:rsidR="00EF650E">
        <w:fldChar w:fldCharType="separate"/>
      </w:r>
      <w:r w:rsidR="00B421FC">
        <w:t>8.1</w:t>
      </w:r>
      <w:r w:rsidR="00EF650E">
        <w:fldChar w:fldCharType="end"/>
      </w:r>
      <w:r w:rsidRPr="000F0635">
        <w:t xml:space="preserve">. The target document will be </w:t>
      </w:r>
      <w:r>
        <w:t>the</w:t>
      </w:r>
      <w:r w:rsidRPr="000F0635">
        <w:t xml:space="preserve"> HTML document with the following structure:</w:t>
      </w:r>
    </w:p>
    <w:p w14:paraId="65767700" w14:textId="77777777" w:rsidR="00D84C56" w:rsidRPr="00E060F7" w:rsidRDefault="00D84C56" w:rsidP="00D84C56">
      <w:pPr>
        <w:pStyle w:val="Zdrojovykod-zlutyboxSynteastyl"/>
        <w:rPr>
          <w:color w:val="0070C0"/>
        </w:rPr>
      </w:pPr>
      <w:r w:rsidRPr="00E060F7">
        <w:rPr>
          <w:color w:val="0070C0"/>
        </w:rPr>
        <w:t>&lt;html&gt;</w:t>
      </w:r>
    </w:p>
    <w:p w14:paraId="0CC02E78" w14:textId="77777777" w:rsidR="00D84C56" w:rsidRPr="00E060F7" w:rsidRDefault="00D84C56" w:rsidP="00D84C56">
      <w:pPr>
        <w:pStyle w:val="Zdrojovykod-zlutyboxSynteastyl"/>
        <w:tabs>
          <w:tab w:val="left" w:pos="284"/>
        </w:tabs>
        <w:rPr>
          <w:color w:val="0070C0"/>
        </w:rPr>
      </w:pPr>
      <w:r w:rsidRPr="00E060F7">
        <w:rPr>
          <w:color w:val="0070C0"/>
        </w:rPr>
        <w:tab/>
        <w:t>&lt;head&gt;</w:t>
      </w:r>
    </w:p>
    <w:p w14:paraId="43C3618C" w14:textId="77777777" w:rsidR="00D84C56" w:rsidRPr="00E060F7" w:rsidRDefault="00D84C56" w:rsidP="00D84C56">
      <w:pPr>
        <w:pStyle w:val="Zdrojovykod-zlutyboxSynteastyl"/>
        <w:tabs>
          <w:tab w:val="left" w:pos="284"/>
          <w:tab w:val="left" w:pos="567"/>
        </w:tabs>
        <w:rPr>
          <w:color w:val="0070C0"/>
        </w:rPr>
      </w:pPr>
      <w:r w:rsidRPr="00E060F7">
        <w:rPr>
          <w:color w:val="0070C0"/>
        </w:rPr>
        <w:tab/>
      </w:r>
      <w:r w:rsidRPr="00E060F7">
        <w:rPr>
          <w:color w:val="0070C0"/>
        </w:rPr>
        <w:tab/>
        <w:t>&lt;title&gt;</w:t>
      </w:r>
      <w:r w:rsidR="000F0635">
        <w:rPr>
          <w:color w:val="000000"/>
        </w:rPr>
        <w:t>Accidents list</w:t>
      </w:r>
      <w:r w:rsidRPr="00E060F7">
        <w:rPr>
          <w:color w:val="0070C0"/>
        </w:rPr>
        <w:t>&lt;/title&gt;</w:t>
      </w:r>
    </w:p>
    <w:p w14:paraId="39821B4A" w14:textId="77777777" w:rsidR="00D84C56" w:rsidRPr="00E060F7" w:rsidRDefault="00D84C56" w:rsidP="00D84C56">
      <w:pPr>
        <w:pStyle w:val="Zdrojovykod-zlutyboxSynteastyl"/>
        <w:tabs>
          <w:tab w:val="left" w:pos="284"/>
          <w:tab w:val="left" w:pos="567"/>
        </w:tabs>
        <w:rPr>
          <w:color w:val="0070C0"/>
        </w:rPr>
      </w:pPr>
      <w:r w:rsidRPr="00E060F7">
        <w:rPr>
          <w:color w:val="0070C0"/>
        </w:rPr>
        <w:tab/>
        <w:t>&lt;/head&gt;</w:t>
      </w:r>
    </w:p>
    <w:p w14:paraId="4F5DC125" w14:textId="77777777" w:rsidR="00D84C56" w:rsidRPr="00E060F7" w:rsidRDefault="00D84C56" w:rsidP="00D84C56">
      <w:pPr>
        <w:pStyle w:val="Zdrojovykod-zlutyboxSynteastyl"/>
        <w:tabs>
          <w:tab w:val="left" w:pos="284"/>
          <w:tab w:val="left" w:pos="567"/>
        </w:tabs>
        <w:rPr>
          <w:color w:val="0070C0"/>
        </w:rPr>
      </w:pPr>
    </w:p>
    <w:p w14:paraId="5AC78B6C" w14:textId="77777777" w:rsidR="00D84C56" w:rsidRPr="00E060F7" w:rsidRDefault="00D84C56" w:rsidP="00D84C56">
      <w:pPr>
        <w:pStyle w:val="Zdrojovykod-zlutyboxSynteastyl"/>
        <w:tabs>
          <w:tab w:val="left" w:pos="284"/>
          <w:tab w:val="left" w:pos="567"/>
        </w:tabs>
        <w:rPr>
          <w:color w:val="0070C0"/>
        </w:rPr>
      </w:pPr>
      <w:r w:rsidRPr="00E060F7">
        <w:rPr>
          <w:color w:val="0070C0"/>
        </w:rPr>
        <w:tab/>
        <w:t>&lt;body&gt;</w:t>
      </w:r>
    </w:p>
    <w:p w14:paraId="343C860D" w14:textId="77777777" w:rsidR="00D84C56" w:rsidRPr="00E060F7" w:rsidRDefault="00D84C56" w:rsidP="00D84C56">
      <w:pPr>
        <w:pStyle w:val="Zdrojovykod-zlutyboxSynteastyl"/>
        <w:tabs>
          <w:tab w:val="left" w:pos="284"/>
          <w:tab w:val="left" w:pos="567"/>
        </w:tabs>
        <w:rPr>
          <w:color w:val="0070C0"/>
        </w:rPr>
      </w:pPr>
      <w:r w:rsidRPr="00E060F7">
        <w:rPr>
          <w:color w:val="0070C0"/>
        </w:rPr>
        <w:tab/>
      </w:r>
      <w:r w:rsidRPr="00E060F7">
        <w:rPr>
          <w:color w:val="0070C0"/>
        </w:rPr>
        <w:tab/>
        <w:t xml:space="preserve">&lt;table </w:t>
      </w:r>
      <w:r w:rsidRPr="00E060F7">
        <w:rPr>
          <w:color w:val="00B050"/>
        </w:rPr>
        <w:t>border</w:t>
      </w:r>
      <w:r w:rsidRPr="00E060F7">
        <w:t>=</w:t>
      </w:r>
      <w:r w:rsidRPr="00E060F7">
        <w:rPr>
          <w:color w:val="000000"/>
        </w:rPr>
        <w:t>"</w:t>
      </w:r>
      <w:r w:rsidRPr="00E060F7">
        <w:rPr>
          <w:color w:val="984806"/>
        </w:rPr>
        <w:t>1</w:t>
      </w:r>
      <w:r w:rsidRPr="00E060F7">
        <w:rPr>
          <w:color w:val="000000"/>
        </w:rPr>
        <w:t>"</w:t>
      </w:r>
      <w:r w:rsidRPr="00E060F7">
        <w:rPr>
          <w:color w:val="0070C0"/>
        </w:rPr>
        <w:t>&gt;</w:t>
      </w:r>
    </w:p>
    <w:p w14:paraId="10EF7612" w14:textId="77777777" w:rsidR="00D84C56" w:rsidRPr="00E060F7" w:rsidRDefault="00D84C56" w:rsidP="00D84C56">
      <w:pPr>
        <w:pStyle w:val="Zdrojovykod-zlutyboxSynteastyl"/>
        <w:tabs>
          <w:tab w:val="left" w:pos="284"/>
          <w:tab w:val="left" w:pos="567"/>
          <w:tab w:val="left" w:pos="851"/>
        </w:tabs>
        <w:rPr>
          <w:color w:val="0070C0"/>
        </w:rPr>
      </w:pPr>
      <w:r w:rsidRPr="00E060F7">
        <w:rPr>
          <w:color w:val="0070C0"/>
        </w:rPr>
        <w:tab/>
      </w:r>
      <w:r w:rsidRPr="00E060F7">
        <w:rPr>
          <w:color w:val="0070C0"/>
        </w:rPr>
        <w:tab/>
      </w:r>
      <w:r w:rsidRPr="00E060F7">
        <w:rPr>
          <w:color w:val="0070C0"/>
        </w:rPr>
        <w:tab/>
        <w:t>&lt;tr&gt;</w:t>
      </w:r>
    </w:p>
    <w:p w14:paraId="4D913FBE"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&lt;th&gt;</w:t>
      </w:r>
      <w:r w:rsidRPr="00E060F7">
        <w:rPr>
          <w:color w:val="000000"/>
        </w:rPr>
        <w:t>ID</w:t>
      </w:r>
      <w:r w:rsidRPr="00E060F7">
        <w:rPr>
          <w:color w:val="0070C0"/>
        </w:rPr>
        <w:t>&lt;/th&gt; &lt;th&gt;</w:t>
      </w:r>
      <w:r w:rsidRPr="00E060F7">
        <w:rPr>
          <w:color w:val="000000"/>
        </w:rPr>
        <w:t>Dat</w:t>
      </w:r>
      <w:r w:rsidR="000F0635">
        <w:rPr>
          <w:color w:val="000000"/>
        </w:rPr>
        <w:t>e</w:t>
      </w:r>
      <w:r w:rsidRPr="00E060F7">
        <w:rPr>
          <w:color w:val="0070C0"/>
        </w:rPr>
        <w:t>&lt;/th&gt; &lt;th&gt;</w:t>
      </w:r>
      <w:r w:rsidR="000F0635">
        <w:rPr>
          <w:color w:val="000000"/>
        </w:rPr>
        <w:t>Injured</w:t>
      </w:r>
      <w:r w:rsidRPr="00E060F7">
        <w:rPr>
          <w:color w:val="000000"/>
        </w:rPr>
        <w:t xml:space="preserve"> [</w:t>
      </w:r>
      <w:r w:rsidR="000F0635">
        <w:rPr>
          <w:color w:val="000000"/>
        </w:rPr>
        <w:t>person</w:t>
      </w:r>
      <w:r w:rsidRPr="00E060F7">
        <w:rPr>
          <w:color w:val="000000"/>
        </w:rPr>
        <w:t>]</w:t>
      </w:r>
      <w:r w:rsidRPr="00E060F7">
        <w:rPr>
          <w:color w:val="0070C0"/>
        </w:rPr>
        <w:t>&lt;/th&gt; &lt;th&gt;</w:t>
      </w:r>
      <w:r w:rsidR="007B00AD">
        <w:rPr>
          <w:color w:val="000000"/>
        </w:rPr>
        <w:t>Death</w:t>
      </w:r>
      <w:r w:rsidRPr="00E060F7">
        <w:rPr>
          <w:color w:val="000000"/>
        </w:rPr>
        <w:t xml:space="preserve"> [</w:t>
      </w:r>
      <w:r w:rsidR="000F0635">
        <w:rPr>
          <w:color w:val="000000"/>
        </w:rPr>
        <w:t>person</w:t>
      </w:r>
      <w:r w:rsidRPr="00E060F7">
        <w:rPr>
          <w:color w:val="000000"/>
        </w:rPr>
        <w:t>]</w:t>
      </w:r>
      <w:r w:rsidRPr="00E060F7">
        <w:rPr>
          <w:color w:val="0070C0"/>
        </w:rPr>
        <w:t>&lt;/th&gt;</w:t>
      </w:r>
    </w:p>
    <w:p w14:paraId="5847467F" w14:textId="5CA1EB5B"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&lt;th&gt;</w:t>
      </w:r>
      <w:r w:rsidR="000F0635">
        <w:rPr>
          <w:color w:val="000000"/>
        </w:rPr>
        <w:t>Loss</w:t>
      </w:r>
      <w:r w:rsidRPr="00E060F7">
        <w:rPr>
          <w:color w:val="000000"/>
        </w:rPr>
        <w:t xml:space="preserve"> [</w:t>
      </w:r>
      <w:r w:rsidR="006E6ECE" w:rsidRPr="00E060F7">
        <w:rPr>
          <w:color w:val="000000"/>
        </w:rPr>
        <w:t>t</w:t>
      </w:r>
      <w:r w:rsidR="006E6ECE">
        <w:rPr>
          <w:color w:val="000000"/>
        </w:rPr>
        <w:t>housands</w:t>
      </w:r>
      <w:r w:rsidRPr="00E060F7">
        <w:rPr>
          <w:color w:val="000000"/>
        </w:rPr>
        <w:t>]</w:t>
      </w:r>
      <w:r w:rsidRPr="00E060F7">
        <w:rPr>
          <w:color w:val="0070C0"/>
        </w:rPr>
        <w:t>&lt;/th&gt; &lt;th&gt;</w:t>
      </w:r>
      <w:r w:rsidR="006E6ECE">
        <w:t>Participants</w:t>
      </w:r>
      <w:r w:rsidRPr="00E060F7">
        <w:rPr>
          <w:color w:val="000000"/>
        </w:rPr>
        <w:t>[</w:t>
      </w:r>
      <w:r w:rsidR="000F0635">
        <w:rPr>
          <w:color w:val="000000"/>
        </w:rPr>
        <w:t>VRN</w:t>
      </w:r>
      <w:r w:rsidRPr="00E060F7">
        <w:rPr>
          <w:color w:val="000000"/>
        </w:rPr>
        <w:t>]</w:t>
      </w:r>
      <w:r w:rsidRPr="00E060F7">
        <w:rPr>
          <w:color w:val="0070C0"/>
        </w:rPr>
        <w:t>&lt;/th&gt;</w:t>
      </w:r>
    </w:p>
    <w:p w14:paraId="4168543F"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5A74D41F" w14:textId="77777777" w:rsidR="00D84C56" w:rsidRPr="00E060F7" w:rsidRDefault="00D84C56" w:rsidP="00D84C56">
      <w:pPr>
        <w:pStyle w:val="Zdrojovykod-zlutyboxSynteastyl"/>
        <w:tabs>
          <w:tab w:val="left" w:pos="284"/>
          <w:tab w:val="left" w:pos="567"/>
          <w:tab w:val="left" w:pos="851"/>
          <w:tab w:val="left" w:pos="1134"/>
        </w:tabs>
        <w:rPr>
          <w:color w:val="0070C0"/>
        </w:rPr>
      </w:pPr>
    </w:p>
    <w:p w14:paraId="4EFA7DEE"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ABDF70A"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00123</w:t>
      </w:r>
      <w:r w:rsidRPr="00E060F7">
        <w:rPr>
          <w:color w:val="0070C0"/>
        </w:rPr>
        <w:t>&lt;/td&gt; &lt;td&gt;</w:t>
      </w:r>
      <w:r w:rsidRPr="00E060F7">
        <w:rPr>
          <w:color w:val="000000"/>
        </w:rPr>
        <w:t>17.05.2011</w:t>
      </w:r>
      <w:r w:rsidRPr="00E060F7">
        <w:rPr>
          <w:color w:val="0070C0"/>
        </w:rPr>
        <w:t>&lt;/td&gt; &lt;td&gt;</w:t>
      </w:r>
      <w:r w:rsidRPr="00E060F7">
        <w:rPr>
          <w:color w:val="000000"/>
        </w:rPr>
        <w:t>3</w:t>
      </w:r>
      <w:r w:rsidRPr="00E060F7">
        <w:rPr>
          <w:color w:val="0070C0"/>
        </w:rPr>
        <w:t>&lt;/td&gt; &lt;td&gt;</w:t>
      </w:r>
      <w:r w:rsidRPr="00E060F7">
        <w:rPr>
          <w:color w:val="000000"/>
        </w:rPr>
        <w:t>0</w:t>
      </w:r>
      <w:r w:rsidRPr="00E060F7">
        <w:rPr>
          <w:color w:val="0070C0"/>
        </w:rPr>
        <w:t>&lt;/td&gt; &lt;td&gt;</w:t>
      </w:r>
      <w:r w:rsidRPr="00E060F7">
        <w:rPr>
          <w:color w:val="000000"/>
        </w:rPr>
        <w:t>600</w:t>
      </w:r>
      <w:r w:rsidRPr="00E060F7">
        <w:rPr>
          <w:color w:val="0070C0"/>
        </w:rPr>
        <w:t>&lt;/td&gt;</w:t>
      </w:r>
    </w:p>
    <w:p w14:paraId="64BB23D5"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1A23456, 1B23456</w:t>
      </w:r>
      <w:r w:rsidRPr="00E060F7">
        <w:rPr>
          <w:color w:val="0070C0"/>
        </w:rPr>
        <w:t>&lt;/td&gt;</w:t>
      </w:r>
    </w:p>
    <w:p w14:paraId="7A5A7D1D"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C7EC076" w14:textId="77777777" w:rsidR="00D84C56" w:rsidRPr="00E060F7" w:rsidRDefault="00D84C56" w:rsidP="00D84C56">
      <w:pPr>
        <w:pStyle w:val="Zdrojovykod-zlutyboxSynteastyl"/>
        <w:tabs>
          <w:tab w:val="left" w:pos="284"/>
          <w:tab w:val="left" w:pos="567"/>
          <w:tab w:val="left" w:pos="851"/>
          <w:tab w:val="left" w:pos="1134"/>
        </w:tabs>
        <w:rPr>
          <w:color w:val="0070C0"/>
        </w:rPr>
      </w:pPr>
    </w:p>
    <w:p w14:paraId="25AA63AF"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14BEEAF2"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07045</w:t>
      </w:r>
      <w:r w:rsidRPr="00E060F7">
        <w:rPr>
          <w:color w:val="0070C0"/>
        </w:rPr>
        <w:t>&lt;/td&gt; &lt;td&gt;</w:t>
      </w:r>
      <w:r w:rsidRPr="00E060F7">
        <w:rPr>
          <w:color w:val="000000"/>
        </w:rPr>
        <w:t>30.11.2012</w:t>
      </w:r>
      <w:r w:rsidRPr="00E060F7">
        <w:rPr>
          <w:color w:val="0070C0"/>
        </w:rPr>
        <w:t>&lt;/td&gt; &lt;td&gt;</w:t>
      </w:r>
      <w:r w:rsidRPr="00E060F7">
        <w:rPr>
          <w:color w:val="000000"/>
        </w:rPr>
        <w:t>5</w:t>
      </w:r>
      <w:r w:rsidRPr="00E060F7">
        <w:rPr>
          <w:color w:val="0070C0"/>
        </w:rPr>
        <w:t>&lt;/td&gt; &lt;td&gt;</w:t>
      </w:r>
      <w:r w:rsidRPr="00E060F7">
        <w:rPr>
          <w:color w:val="000000"/>
        </w:rPr>
        <w:t>1</w:t>
      </w:r>
      <w:r w:rsidRPr="00E060F7">
        <w:rPr>
          <w:color w:val="0070C0"/>
        </w:rPr>
        <w:t>&lt;/td&gt; &lt;td&gt;</w:t>
      </w:r>
      <w:r w:rsidRPr="00E060F7">
        <w:rPr>
          <w:color w:val="000000"/>
        </w:rPr>
        <w:t>1300</w:t>
      </w:r>
      <w:r w:rsidRPr="00E060F7">
        <w:rPr>
          <w:color w:val="0070C0"/>
        </w:rPr>
        <w:t>&lt;/td&gt;</w:t>
      </w:r>
    </w:p>
    <w:p w14:paraId="7B480C7E"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2A34567, 2B34567, 2C34567</w:t>
      </w:r>
      <w:r w:rsidRPr="00E060F7">
        <w:rPr>
          <w:color w:val="0070C0"/>
        </w:rPr>
        <w:t>&lt;/td&gt;</w:t>
      </w:r>
    </w:p>
    <w:p w14:paraId="16144206"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2235AA96" w14:textId="77777777" w:rsidR="00D84C56" w:rsidRPr="00E060F7" w:rsidRDefault="00D84C56" w:rsidP="00D84C56">
      <w:pPr>
        <w:pStyle w:val="Zdrojovykod-zlutyboxSynteastyl"/>
        <w:tabs>
          <w:tab w:val="left" w:pos="284"/>
          <w:tab w:val="left" w:pos="567"/>
        </w:tabs>
        <w:rPr>
          <w:color w:val="0070C0"/>
        </w:rPr>
      </w:pPr>
      <w:r w:rsidRPr="00E060F7">
        <w:rPr>
          <w:color w:val="0070C0"/>
        </w:rPr>
        <w:tab/>
      </w:r>
      <w:r w:rsidRPr="00E060F7">
        <w:rPr>
          <w:color w:val="0070C0"/>
        </w:rPr>
        <w:tab/>
        <w:t>&lt;/table&gt;</w:t>
      </w:r>
    </w:p>
    <w:p w14:paraId="7FDDFE20" w14:textId="77777777" w:rsidR="00D84C56" w:rsidRPr="00E060F7" w:rsidRDefault="00D84C56" w:rsidP="00D84C56">
      <w:pPr>
        <w:pStyle w:val="Zdrojovykod-zlutyboxSynteastyl"/>
        <w:tabs>
          <w:tab w:val="left" w:pos="284"/>
          <w:tab w:val="left" w:pos="567"/>
        </w:tabs>
        <w:rPr>
          <w:color w:val="0070C0"/>
        </w:rPr>
      </w:pPr>
      <w:r w:rsidRPr="00E060F7">
        <w:rPr>
          <w:color w:val="0070C0"/>
        </w:rPr>
        <w:tab/>
        <w:t>&lt;/body&gt;</w:t>
      </w:r>
    </w:p>
    <w:p w14:paraId="026B1654" w14:textId="77777777" w:rsidR="00D84C56" w:rsidRPr="00E060F7" w:rsidRDefault="00D84C56" w:rsidP="00D84C56">
      <w:pPr>
        <w:pStyle w:val="Zdrojovykod-zlutyboxSynteastyl"/>
      </w:pPr>
      <w:r w:rsidRPr="00E060F7">
        <w:rPr>
          <w:color w:val="0070C0"/>
        </w:rPr>
        <w:t>&lt;/html&gt;</w:t>
      </w:r>
    </w:p>
    <w:p w14:paraId="61443C00" w14:textId="0193E1A8" w:rsidR="00D84C56" w:rsidRPr="00E060F7" w:rsidRDefault="000F0635" w:rsidP="00D84C56">
      <w:pPr>
        <w:pStyle w:val="OdstavecSynteastyl"/>
      </w:pPr>
      <w:r w:rsidRPr="000F0635">
        <w:t xml:space="preserve">In a Web browser, the </w:t>
      </w:r>
      <w:r w:rsidR="006E6ECE">
        <w:t xml:space="preserve">code would </w:t>
      </w:r>
      <w:r w:rsidRPr="000F0635">
        <w:t>display as the following table:</w:t>
      </w:r>
    </w:p>
    <w:p w14:paraId="11BEC1A5" w14:textId="77777777" w:rsidR="00D84C56" w:rsidRPr="00E060F7" w:rsidRDefault="00A61DAC" w:rsidP="00D84C56">
      <w:pPr>
        <w:pStyle w:val="OdstavecSynteastyl"/>
        <w:jc w:val="center"/>
      </w:pPr>
      <w:r w:rsidRPr="00E060F7">
        <w:rPr>
          <w:noProof/>
          <w:lang w:val="cs-CZ"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67"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1B1B0DEF" w:rsidR="00D84C56" w:rsidRPr="00E060F7" w:rsidRDefault="000F0635" w:rsidP="00D84C56">
      <w:pPr>
        <w:pStyle w:val="OdstavecSynteastyl"/>
      </w:pPr>
      <w:r w:rsidRPr="000F0635">
        <w:t xml:space="preserve">Now, for the target HTML (XML) document, an appropriate X-definition will be constructed and then an X-Script section will be </w:t>
      </w:r>
      <w:r w:rsidR="000B7F6B">
        <w:t>g</w:t>
      </w:r>
      <w:r w:rsidRPr="000F0635">
        <w:t>enerated to describe the attribute</w:t>
      </w:r>
      <w:r w:rsidR="000B7F6B">
        <w:t>s</w:t>
      </w:r>
      <w:r w:rsidRPr="000F0635">
        <w:t xml:space="preserve"> and text node values for the resulting document and how to obtain the relevant values.</w:t>
      </w:r>
    </w:p>
    <w:p w14:paraId="46DB6B6A" w14:textId="34DD3A00" w:rsidR="00D84C56" w:rsidRPr="00E060F7" w:rsidRDefault="00AC058A" w:rsidP="00D84C56">
      <w:pPr>
        <w:pStyle w:val="OdstavecSynteastyl"/>
      </w:pPr>
      <w:r>
        <w:rPr>
          <w:noProof/>
          <w:lang w:val="cs-CZ" w:eastAsia="cs-CZ"/>
        </w:rPr>
        <mc:AlternateContent>
          <mc:Choice Requires="wps">
            <w:drawing>
              <wp:inline distT="0" distB="0" distL="0" distR="0" wp14:anchorId="529FBCCA" wp14:editId="23CE129D">
                <wp:extent cx="247650" cy="107950"/>
                <wp:effectExtent l="9525" t="19050" r="19050" b="6350"/>
                <wp:docPr id="409" name="Šipka doprava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7ED0C20" id="Šipka doprava 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_Ref355019057 \r \h </w:instrText>
      </w:r>
      <w:r w:rsidR="00EF650E" w:rsidRPr="00E060F7">
        <w:fldChar w:fldCharType="separate"/>
      </w:r>
      <w:r w:rsidR="00B421FC">
        <w:t>8.7.1</w:t>
      </w:r>
      <w:r w:rsidR="00EF650E" w:rsidRPr="00E060F7">
        <w:fldChar w:fldCharType="end"/>
      </w:r>
      <w:r w:rsidR="00F83983">
        <w:t xml:space="preserve"> </w:t>
      </w:r>
      <w:r w:rsidR="00F83983">
        <w:fldChar w:fldCharType="begin"/>
      </w:r>
      <w:r w:rsidR="00F83983">
        <w:instrText xml:space="preserve"> REF _Ref535681456 \h </w:instrText>
      </w:r>
      <w:r w:rsidR="00F83983">
        <w:fldChar w:fldCharType="separate"/>
      </w:r>
      <w:r w:rsidR="00B421FC" w:rsidRPr="00E060F7">
        <w:t>X-defini</w:t>
      </w:r>
      <w:r w:rsidR="00B421FC">
        <w:t>tion</w:t>
      </w:r>
      <w:r w:rsidR="00B421FC" w:rsidRPr="00E060F7">
        <w:t xml:space="preserve"> </w:t>
      </w:r>
      <w:r w:rsidR="00B421FC">
        <w:t>of</w:t>
      </w:r>
      <w:r w:rsidR="00B421FC" w:rsidRPr="00E060F7">
        <w:t xml:space="preserve"> HTML do</w:t>
      </w:r>
      <w:r w:rsidR="00B421FC">
        <w:t>c</w:t>
      </w:r>
      <w:r w:rsidR="00B421FC" w:rsidRPr="00E060F7">
        <w:t>ument</w:t>
      </w:r>
      <w:r w:rsidR="00F83983">
        <w:fldChar w:fldCharType="end"/>
      </w:r>
    </w:p>
    <w:p w14:paraId="6AB4A875" w14:textId="53E80500" w:rsidR="00D84C56" w:rsidRPr="00E060F7" w:rsidRDefault="00AC058A" w:rsidP="00D84C56">
      <w:pPr>
        <w:pStyle w:val="OdstavecSynteastyl"/>
      </w:pPr>
      <w:r>
        <w:rPr>
          <w:noProof/>
          <w:lang w:val="cs-CZ" w:eastAsia="cs-CZ"/>
        </w:rPr>
        <mc:AlternateContent>
          <mc:Choice Requires="wps">
            <w:drawing>
              <wp:inline distT="0" distB="0" distL="0" distR="0" wp14:anchorId="7198DAFD" wp14:editId="5EC741CC">
                <wp:extent cx="247650" cy="107950"/>
                <wp:effectExtent l="9525" t="19050" r="19050" b="6350"/>
                <wp:docPr id="408" name="Šipka doprava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5CA3081" id="Šipka doprava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_Ref355019074 \r \h </w:instrText>
      </w:r>
      <w:r w:rsidR="00EF650E" w:rsidRPr="00E060F7">
        <w:fldChar w:fldCharType="separate"/>
      </w:r>
      <w:r w:rsidR="00B421FC">
        <w:t>8.7.2</w:t>
      </w:r>
      <w:r w:rsidR="00EF650E" w:rsidRPr="00E060F7">
        <w:fldChar w:fldCharType="end"/>
      </w:r>
      <w:r w:rsidR="00F83983">
        <w:t xml:space="preserve"> </w:t>
      </w:r>
      <w:r w:rsidR="00F83983">
        <w:fldChar w:fldCharType="begin"/>
      </w:r>
      <w:r w:rsidR="00F83983">
        <w:instrText xml:space="preserve"> REF _Ref535681465 \h </w:instrText>
      </w:r>
      <w:r w:rsidR="00F83983">
        <w:fldChar w:fldCharType="separate"/>
      </w:r>
      <w:r w:rsidR="00B421FC" w:rsidRPr="00E060F7">
        <w:t>Create se</w:t>
      </w:r>
      <w:r w:rsidR="00B421FC">
        <w:t>ction</w:t>
      </w:r>
      <w:r w:rsidR="00B421FC" w:rsidRPr="00E060F7">
        <w:t xml:space="preserve"> </w:t>
      </w:r>
      <w:r w:rsidR="00B421FC">
        <w:t>used to construct an</w:t>
      </w:r>
      <w:r w:rsidR="00B421FC" w:rsidRPr="00E060F7">
        <w:t xml:space="preserve"> HTML do</w:t>
      </w:r>
      <w:r w:rsidR="00B421FC">
        <w:t>c</w:t>
      </w:r>
      <w:r w:rsidR="00B421FC" w:rsidRPr="00E060F7">
        <w:t>ument</w:t>
      </w:r>
      <w:r w:rsidR="00F83983">
        <w:fldChar w:fldCharType="end"/>
      </w:r>
    </w:p>
    <w:p w14:paraId="2FAF8060" w14:textId="7F1A5B24" w:rsidR="00D84C56" w:rsidRPr="00E060F7" w:rsidRDefault="00AC058A" w:rsidP="00D84C56">
      <w:pPr>
        <w:pStyle w:val="OdstavecSynteastyl"/>
      </w:pPr>
      <w:r>
        <w:rPr>
          <w:noProof/>
          <w:lang w:val="cs-CZ" w:eastAsia="cs-CZ"/>
        </w:rPr>
        <mc:AlternateContent>
          <mc:Choice Requires="wps">
            <w:drawing>
              <wp:inline distT="0" distB="0" distL="0" distR="0" wp14:anchorId="3955CC53" wp14:editId="04AD1564">
                <wp:extent cx="247650" cy="107950"/>
                <wp:effectExtent l="9525" t="19050" r="19050" b="6350"/>
                <wp:docPr id="407" name="Šipka doprava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970D2AF" id="Šipka doprava 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B421FC">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B421FC">
        <w:t>Using of X</w:t>
      </w:r>
      <w:r w:rsidR="00B421FC">
        <w:noBreakHyphen/>
        <w:t>definitions in Java code</w:t>
      </w:r>
      <w:r w:rsidR="00F83983">
        <w:fldChar w:fldCharType="end"/>
      </w:r>
    </w:p>
    <w:p w14:paraId="7ADC9D9E" w14:textId="77777777" w:rsidR="00D84C56" w:rsidRPr="00E060F7" w:rsidRDefault="00D84C56" w:rsidP="00BF0138">
      <w:pPr>
        <w:pStyle w:val="Nadpis3"/>
      </w:pPr>
      <w:bookmarkStart w:id="564" w:name="_Toc354676944"/>
      <w:bookmarkStart w:id="565" w:name="_Ref355019057"/>
      <w:bookmarkStart w:id="566" w:name="_Ref355019229"/>
      <w:bookmarkStart w:id="567" w:name="_Ref535681456"/>
      <w:bookmarkStart w:id="568" w:name="_Toc106211184"/>
      <w:r w:rsidRPr="00E060F7">
        <w:t>X-</w:t>
      </w:r>
      <w:r w:rsidR="00CA52DA" w:rsidRPr="00E060F7">
        <w:t>defini</w:t>
      </w:r>
      <w:r w:rsidR="000F0635">
        <w:t>tion</w:t>
      </w:r>
      <w:r w:rsidRPr="00E060F7">
        <w:t xml:space="preserve"> </w:t>
      </w:r>
      <w:r w:rsidR="000F0635">
        <w:t>of</w:t>
      </w:r>
      <w:r w:rsidRPr="00E060F7">
        <w:t xml:space="preserve"> HTML do</w:t>
      </w:r>
      <w:r w:rsidR="000F0635">
        <w:t>c</w:t>
      </w:r>
      <w:r w:rsidRPr="00E060F7">
        <w:t>ument</w:t>
      </w:r>
      <w:bookmarkEnd w:id="564"/>
      <w:bookmarkEnd w:id="565"/>
      <w:bookmarkEnd w:id="566"/>
      <w:bookmarkEnd w:id="567"/>
      <w:bookmarkEnd w:id="568"/>
    </w:p>
    <w:p w14:paraId="7C979FD2" w14:textId="217DABDE" w:rsidR="00D84C56" w:rsidRPr="00E060F7" w:rsidRDefault="00AC058A" w:rsidP="00D84C56">
      <w:pPr>
        <w:pStyle w:val="OdstavecSynteastyl"/>
      </w:pPr>
      <w:r>
        <w:rPr>
          <w:noProof/>
          <w:lang w:val="cs-CZ" w:eastAsia="cs-CZ"/>
        </w:rPr>
        <mc:AlternateContent>
          <mc:Choice Requires="wps">
            <w:drawing>
              <wp:inline distT="0" distB="0" distL="0" distR="0" wp14:anchorId="407FDD7E" wp14:editId="4BDB45BD">
                <wp:extent cx="247650" cy="107950"/>
                <wp:effectExtent l="9525" t="19050" r="19050" b="6350"/>
                <wp:docPr id="406" name="Šipka doprava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692A1CA" id="Šipka doprava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90E9E">
        <w:fldChar w:fldCharType="begin"/>
      </w:r>
      <w:r w:rsidR="00590E9E">
        <w:instrText xml:space="preserve"> REF _Ref527218387 \r \h </w:instrText>
      </w:r>
      <w:r w:rsidR="00590E9E">
        <w:fldChar w:fldCharType="separate"/>
      </w:r>
      <w:r w:rsidR="00B421FC">
        <w:t>8.7</w:t>
      </w:r>
      <w:r w:rsidR="00590E9E">
        <w:fldChar w:fldCharType="end"/>
      </w:r>
      <w:r w:rsidR="00F83983">
        <w:t xml:space="preserve"> </w:t>
      </w:r>
      <w:r w:rsidR="00F83983">
        <w:fldChar w:fldCharType="begin"/>
      </w:r>
      <w:r w:rsidR="00F83983">
        <w:instrText xml:space="preserve"> REF _Ref527218387 \h </w:instrText>
      </w:r>
      <w:r w:rsidR="00F83983">
        <w:fldChar w:fldCharType="separate"/>
      </w:r>
      <w:r w:rsidR="00B421FC" w:rsidRPr="000E33E0">
        <w:t xml:space="preserve">Example </w:t>
      </w:r>
      <w:r w:rsidR="00B421FC">
        <w:t>of</w:t>
      </w:r>
      <w:r w:rsidR="00B421FC" w:rsidRPr="000E33E0">
        <w:t xml:space="preserve"> XML transformation into HTML</w:t>
      </w:r>
      <w:r w:rsidR="00F83983">
        <w:fldChar w:fldCharType="end"/>
      </w:r>
    </w:p>
    <w:p w14:paraId="5FDB2B01" w14:textId="0C56C1FF" w:rsidR="000F0635" w:rsidRPr="00E060F7" w:rsidRDefault="000F0635" w:rsidP="00D84C56">
      <w:pPr>
        <w:pStyle w:val="OdstavecSynteastyl"/>
      </w:pPr>
      <w:r w:rsidRPr="000F0635">
        <w:t xml:space="preserve">In Chapter </w:t>
      </w:r>
      <w:r w:rsidR="00EF650E">
        <w:fldChar w:fldCharType="begin"/>
      </w:r>
      <w:r>
        <w:instrText xml:space="preserve"> REF _Ref527218387 \r \h </w:instrText>
      </w:r>
      <w:r w:rsidR="00EF650E">
        <w:fldChar w:fldCharType="separate"/>
      </w:r>
      <w:r w:rsidR="00B421FC">
        <w:t>8.7</w:t>
      </w:r>
      <w:r w:rsidR="00EF650E">
        <w:fldChar w:fldCharType="end"/>
      </w:r>
      <w:r w:rsidRPr="000F0635">
        <w:t xml:space="preserve">, the desired target HTML document structure was defined on the sample example, resulting in the transformation of an XML document with a list of </w:t>
      </w:r>
      <w:r w:rsidRPr="0035635B">
        <w:t>accidents</w:t>
      </w:r>
      <w:r w:rsidRPr="000F0635">
        <w:t xml:space="preserve">. The X-definition for the required XML document will </w:t>
      </w:r>
      <w:r w:rsidR="0035635B">
        <w:t>be</w:t>
      </w:r>
      <w:r w:rsidRPr="000F0635">
        <w:t xml:space="preserve"> as follows:</w:t>
      </w:r>
    </w:p>
    <w:p w14:paraId="760DBEF8" w14:textId="0158EE16" w:rsidR="00D84C56" w:rsidRPr="00E060F7" w:rsidRDefault="00D84C56" w:rsidP="00D84C56">
      <w:pPr>
        <w:pStyle w:val="Zdrojovykod-zlutyboxSynteastyl"/>
        <w:tabs>
          <w:tab w:val="left" w:pos="567"/>
          <w:tab w:val="left" w:pos="1276"/>
        </w:tabs>
        <w:rPr>
          <w:color w:val="0070C0"/>
          <w:szCs w:val="16"/>
        </w:rPr>
      </w:pPr>
      <w:r w:rsidRPr="00E060F7">
        <w:rPr>
          <w:color w:val="0070C0"/>
        </w:rPr>
        <w:lastRenderedPageBreak/>
        <w:t>&lt;xd:def</w:t>
      </w:r>
      <w:r w:rsidR="00ED39EB">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ED39EB">
        <w:rPr>
          <w:szCs w:val="16"/>
        </w:rPr>
        <w:t xml:space="preserve"> </w:t>
      </w:r>
      <w:r w:rsidRPr="00E060F7">
        <w:rPr>
          <w:color w:val="00B050"/>
        </w:rPr>
        <w:t>xd:name</w:t>
      </w:r>
      <w:r w:rsidR="00ED39EB">
        <w:rPr>
          <w:color w:val="00B050"/>
        </w:rPr>
        <w:t xml:space="preserve"> </w:t>
      </w:r>
      <w:r w:rsidRPr="00E060F7">
        <w:rPr>
          <w:color w:val="000000"/>
        </w:rPr>
        <w:t>=</w:t>
      </w:r>
      <w:r w:rsidR="00ED39EB">
        <w:rPr>
          <w:color w:val="000000"/>
        </w:rPr>
        <w:t xml:space="preserve"> </w:t>
      </w:r>
      <w:r w:rsidRPr="00E060F7">
        <w:rPr>
          <w:szCs w:val="16"/>
        </w:rPr>
        <w:t>"</w:t>
      </w:r>
      <w:r w:rsidR="00E46EDB">
        <w:t>accidentsList</w:t>
      </w:r>
      <w:r w:rsidRPr="00E060F7">
        <w:rPr>
          <w:color w:val="984806"/>
          <w:szCs w:val="16"/>
        </w:rPr>
        <w:t>Html</w:t>
      </w:r>
      <w:r w:rsidRPr="00E060F7">
        <w:rPr>
          <w:szCs w:val="16"/>
        </w:rPr>
        <w:t>"</w:t>
      </w:r>
      <w:r w:rsidR="00ED39EB">
        <w:rPr>
          <w:szCs w:val="16"/>
        </w:rPr>
        <w:t xml:space="preserve"> </w:t>
      </w:r>
      <w:r w:rsidRPr="00E060F7">
        <w:rPr>
          <w:color w:val="00B050"/>
        </w:rPr>
        <w:t>xd:</w:t>
      </w:r>
      <w:r w:rsidRPr="00E060F7">
        <w:rPr>
          <w:color w:val="00B050"/>
          <w:szCs w:val="16"/>
        </w:rPr>
        <w:t>root</w:t>
      </w:r>
      <w:r w:rsidR="00ED39EB">
        <w:rPr>
          <w:color w:val="00B050"/>
          <w:szCs w:val="16"/>
        </w:rPr>
        <w:t xml:space="preserve"> </w:t>
      </w:r>
      <w:r w:rsidRPr="00E060F7">
        <w:rPr>
          <w:szCs w:val="16"/>
        </w:rPr>
        <w:t>= "</w:t>
      </w:r>
      <w:r w:rsidRPr="00E060F7">
        <w:rPr>
          <w:color w:val="984806"/>
          <w:szCs w:val="16"/>
        </w:rPr>
        <w:t>html</w:t>
      </w:r>
      <w:r w:rsidRPr="00E060F7">
        <w:rPr>
          <w:szCs w:val="16"/>
        </w:rPr>
        <w:t>"</w:t>
      </w:r>
      <w:r w:rsidRPr="00E060F7">
        <w:rPr>
          <w:color w:val="0070C0"/>
          <w:szCs w:val="16"/>
        </w:rPr>
        <w:t>&gt;</w:t>
      </w:r>
    </w:p>
    <w:p w14:paraId="086428BB" w14:textId="77777777" w:rsidR="00D84C56" w:rsidRPr="00E060F7" w:rsidRDefault="00D84C56" w:rsidP="00D84C56">
      <w:pPr>
        <w:pStyle w:val="Zdrojovykod-zlutyboxSynteastyl"/>
        <w:tabs>
          <w:tab w:val="left" w:pos="567"/>
          <w:tab w:val="left" w:pos="1276"/>
        </w:tabs>
        <w:rPr>
          <w:color w:val="0070C0"/>
          <w:szCs w:val="16"/>
        </w:rPr>
      </w:pPr>
      <w:r w:rsidRPr="00E060F7">
        <w:rPr>
          <w:color w:val="0070C0"/>
          <w:szCs w:val="16"/>
        </w:rPr>
        <w:tab/>
        <w:t>&lt;html&gt;</w:t>
      </w:r>
    </w:p>
    <w:p w14:paraId="057B527F" w14:textId="77777777" w:rsidR="00D84C56" w:rsidRPr="00E060F7" w:rsidRDefault="00D84C56" w:rsidP="00D84C56">
      <w:pPr>
        <w:pStyle w:val="Zdrojovykod-zlutyboxSynteastyl"/>
        <w:tabs>
          <w:tab w:val="left" w:pos="567"/>
          <w:tab w:val="left" w:pos="851"/>
        </w:tabs>
        <w:rPr>
          <w:color w:val="0070C0"/>
          <w:szCs w:val="16"/>
        </w:rPr>
      </w:pPr>
      <w:r w:rsidRPr="00E060F7">
        <w:rPr>
          <w:color w:val="0070C0"/>
          <w:szCs w:val="16"/>
        </w:rPr>
        <w:tab/>
      </w:r>
      <w:r w:rsidRPr="00E060F7">
        <w:rPr>
          <w:color w:val="0070C0"/>
          <w:szCs w:val="16"/>
        </w:rPr>
        <w:tab/>
        <w:t>&lt;head&gt;</w:t>
      </w:r>
    </w:p>
    <w:p w14:paraId="67188D54" w14:textId="77777777" w:rsidR="00D84C56" w:rsidRPr="00E060F7" w:rsidRDefault="00D84C56" w:rsidP="00D84C56">
      <w:pPr>
        <w:pStyle w:val="Zdrojovykod-zlutyboxSynteastyl"/>
        <w:tabs>
          <w:tab w:val="left" w:pos="567"/>
          <w:tab w:val="left" w:pos="851"/>
          <w:tab w:val="left" w:pos="1134"/>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70C0"/>
          <w:szCs w:val="16"/>
        </w:rPr>
        <w:t>&lt;/title&gt;</w:t>
      </w:r>
    </w:p>
    <w:p w14:paraId="33F2BC63" w14:textId="77777777" w:rsidR="00D84C56" w:rsidRPr="00E060F7" w:rsidRDefault="00D84C56" w:rsidP="00D84C56">
      <w:pPr>
        <w:pStyle w:val="Zdrojovykod-zlutyboxSynteastyl"/>
        <w:tabs>
          <w:tab w:val="left" w:pos="567"/>
          <w:tab w:val="left" w:pos="851"/>
          <w:tab w:val="left" w:pos="1134"/>
        </w:tabs>
        <w:rPr>
          <w:color w:val="0070C0"/>
          <w:szCs w:val="16"/>
        </w:rPr>
      </w:pPr>
      <w:r w:rsidRPr="00E060F7">
        <w:rPr>
          <w:color w:val="0070C0"/>
          <w:szCs w:val="16"/>
        </w:rPr>
        <w:tab/>
      </w:r>
      <w:r w:rsidRPr="00E060F7">
        <w:rPr>
          <w:color w:val="0070C0"/>
          <w:szCs w:val="16"/>
        </w:rPr>
        <w:tab/>
        <w:t>&lt;/head&gt;</w:t>
      </w:r>
    </w:p>
    <w:p w14:paraId="0231F8E3" w14:textId="77777777" w:rsidR="00D84C56" w:rsidRPr="00E060F7" w:rsidRDefault="00D84C56" w:rsidP="00D84C56">
      <w:pPr>
        <w:pStyle w:val="Zdrojovykod-zlutyboxSynteastyl"/>
        <w:tabs>
          <w:tab w:val="left" w:pos="567"/>
          <w:tab w:val="left" w:pos="851"/>
          <w:tab w:val="left" w:pos="1134"/>
        </w:tabs>
        <w:rPr>
          <w:color w:val="0070C0"/>
          <w:szCs w:val="16"/>
        </w:rPr>
      </w:pPr>
      <w:r w:rsidRPr="00E060F7">
        <w:rPr>
          <w:color w:val="0070C0"/>
          <w:szCs w:val="16"/>
        </w:rPr>
        <w:tab/>
      </w:r>
      <w:r w:rsidRPr="00E060F7">
        <w:rPr>
          <w:color w:val="0070C0"/>
          <w:szCs w:val="16"/>
        </w:rPr>
        <w:tab/>
        <w:t>&lt;body&gt;</w:t>
      </w:r>
    </w:p>
    <w:p w14:paraId="5225C48D" w14:textId="77777777" w:rsidR="00D84C56" w:rsidRPr="00E060F7" w:rsidRDefault="00D84C56" w:rsidP="00D84C56">
      <w:pPr>
        <w:pStyle w:val="Zdrojovykod-zlutyboxSynteastyl"/>
        <w:tabs>
          <w:tab w:val="left" w:pos="567"/>
          <w:tab w:val="left" w:pos="851"/>
          <w:tab w:val="left" w:pos="1134"/>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0000"/>
          <w:szCs w:val="16"/>
        </w:rPr>
        <w:t>"</w:t>
      </w:r>
      <w:r w:rsidRPr="00E060F7">
        <w:rPr>
          <w:color w:val="0070C0"/>
          <w:szCs w:val="16"/>
        </w:rPr>
        <w:t>&gt;</w:t>
      </w:r>
    </w:p>
    <w:p w14:paraId="0DF235E3" w14:textId="77777777" w:rsidR="00D84C56" w:rsidRPr="00E060F7" w:rsidRDefault="00D84C56" w:rsidP="00D84C56">
      <w:pPr>
        <w:pStyle w:val="Zdrojovykod-zlutyboxSynteastyl"/>
        <w:tabs>
          <w:tab w:val="left" w:pos="284"/>
          <w:tab w:val="left" w:pos="567"/>
          <w:tab w:val="left" w:pos="851"/>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2009F5B9" w14:textId="77777777" w:rsidR="0035635B" w:rsidRDefault="00D84C56" w:rsidP="00D84C56">
      <w:pPr>
        <w:pStyle w:val="Zdrojovykod-zlutyboxSynteastyl"/>
        <w:tabs>
          <w:tab w:val="left" w:pos="284"/>
          <w:tab w:val="left" w:pos="567"/>
          <w:tab w:val="left" w:pos="851"/>
          <w:tab w:val="left" w:pos="1134"/>
          <w:tab w:val="left" w:pos="1418"/>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&lt;/th&gt; &lt;th&gt;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&lt;/th&gt;</w:t>
      </w:r>
    </w:p>
    <w:p w14:paraId="39246CC9" w14:textId="77777777" w:rsidR="0035635B" w:rsidRDefault="0035635B" w:rsidP="00D84C56">
      <w:pPr>
        <w:pStyle w:val="Zdrojovykod-zlutyboxSynteastyl"/>
        <w:tabs>
          <w:tab w:val="left" w:pos="284"/>
          <w:tab w:val="left" w:pos="567"/>
          <w:tab w:val="left" w:pos="851"/>
          <w:tab w:val="left" w:pos="1134"/>
          <w:tab w:val="left" w:pos="1418"/>
          <w:tab w:val="left" w:pos="1701"/>
        </w:tabs>
        <w:rPr>
          <w:color w:val="0070C0"/>
        </w:rPr>
      </w:pPr>
      <w:r>
        <w:rPr>
          <w:color w:val="0070C0"/>
        </w:rPr>
        <w:t xml:space="preserve">                   </w:t>
      </w:r>
      <w:r w:rsidR="00D84C56" w:rsidRPr="00E060F7">
        <w:rPr>
          <w:color w:val="0070C0"/>
        </w:rPr>
        <w:t xml:space="preserve">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w:t>
      </w:r>
    </w:p>
    <w:p w14:paraId="456E25CC" w14:textId="77777777" w:rsidR="00D84C56" w:rsidRPr="00E060F7" w:rsidRDefault="0035635B" w:rsidP="00D84C56">
      <w:pPr>
        <w:pStyle w:val="Zdrojovykod-zlutyboxSynteastyl"/>
        <w:tabs>
          <w:tab w:val="left" w:pos="284"/>
          <w:tab w:val="left" w:pos="567"/>
          <w:tab w:val="left" w:pos="851"/>
          <w:tab w:val="left" w:pos="1134"/>
          <w:tab w:val="left" w:pos="1418"/>
          <w:tab w:val="left" w:pos="1701"/>
        </w:tabs>
        <w:rPr>
          <w:color w:val="0070C0"/>
        </w:rPr>
      </w:pPr>
      <w:r>
        <w:rPr>
          <w:color w:val="0070C0"/>
        </w:rPr>
        <w:t xml:space="preserve">                    </w:t>
      </w:r>
      <w:r w:rsidR="00D84C56" w:rsidRPr="00E060F7">
        <w:rPr>
          <w:color w:val="0070C0"/>
        </w:rPr>
        <w:t>&lt;th&gt;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w:t>
      </w:r>
    </w:p>
    <w:p w14:paraId="2DACE797"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5D3D5595" w14:textId="77777777" w:rsidR="00D84C56" w:rsidRPr="00E060F7" w:rsidRDefault="00D84C56" w:rsidP="00D84C56">
      <w:pPr>
        <w:pStyle w:val="Zdrojovykod-zlutyboxSynteastyl"/>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00B050"/>
          <w:szCs w:val="16"/>
        </w:rPr>
        <w:t>xd:script</w:t>
      </w:r>
      <w:r w:rsidRPr="00E060F7">
        <w:rPr>
          <w:szCs w:val="16"/>
        </w:rPr>
        <w:t>="</w:t>
      </w:r>
      <w:r w:rsidRPr="00E060F7">
        <w:rPr>
          <w:color w:val="984806"/>
        </w:rPr>
        <w:t>occurs 0..*</w:t>
      </w:r>
      <w:r w:rsidRPr="00E060F7">
        <w:rPr>
          <w:szCs w:val="16"/>
        </w:rPr>
        <w:t>"</w:t>
      </w:r>
      <w:r w:rsidRPr="00E060F7">
        <w:rPr>
          <w:color w:val="0070C0"/>
          <w:szCs w:val="16"/>
        </w:rPr>
        <w:t>&gt;</w:t>
      </w:r>
    </w:p>
    <w:p w14:paraId="15092B25"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string(5);</w:t>
      </w:r>
      <w:r w:rsidRPr="00E060F7">
        <w:rPr>
          <w:color w:val="984806"/>
        </w:rPr>
        <w:t xml:space="preserve"> </w:t>
      </w:r>
      <w:r w:rsidR="0035635B">
        <w:rPr>
          <w:i/>
          <w:color w:val="808080"/>
        </w:rPr>
        <w:t>value</w:t>
      </w:r>
      <w:r w:rsidR="00ED39EB">
        <w:rPr>
          <w:i/>
          <w:color w:val="808080"/>
        </w:rPr>
        <w:t xml:space="preserve"> taken</w:t>
      </w:r>
      <w:r w:rsidR="0035635B">
        <w:rPr>
          <w:i/>
          <w:color w:val="808080"/>
        </w:rPr>
        <w:t xml:space="preserve"> from the input X</w:t>
      </w:r>
      <w:r w:rsidRPr="00E060F7">
        <w:rPr>
          <w:i/>
          <w:color w:val="808080"/>
        </w:rPr>
        <w:t>ML do</w:t>
      </w:r>
      <w:r w:rsidR="0035635B">
        <w:rPr>
          <w:i/>
          <w:color w:val="808080"/>
        </w:rPr>
        <w:t>c</w:t>
      </w:r>
      <w:r w:rsidRPr="00E060F7">
        <w:rPr>
          <w:i/>
          <w:color w:val="808080"/>
        </w:rPr>
        <w:t>ument</w:t>
      </w:r>
      <w:r w:rsidR="0035635B">
        <w:rPr>
          <w:i/>
          <w:color w:val="808080"/>
        </w:rPr>
        <w:t xml:space="preserve"> </w:t>
      </w:r>
      <w:r w:rsidRPr="00E060F7">
        <w:rPr>
          <w:color w:val="0070C0"/>
        </w:rPr>
        <w:t>&lt;/td&gt;</w:t>
      </w:r>
    </w:p>
    <w:p w14:paraId="1BC8E124"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x</w:t>
      </w:r>
      <w:r w:rsidRPr="00E060F7">
        <w:t xml:space="preserve">datetime('dd.MM.yyyy');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0471EC7C"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218A12B0"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8FBA1E9"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100000000);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787F356B"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string;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331388A" w14:textId="77777777" w:rsidR="00D84C56" w:rsidRPr="00E060F7" w:rsidRDefault="00D84C56" w:rsidP="00D84C56">
      <w:pPr>
        <w:pStyle w:val="Zdrojovykod-zlutyboxSynteastyl"/>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5252EAE9" w14:textId="77777777" w:rsidR="00D84C56" w:rsidRPr="00E060F7" w:rsidRDefault="00D84C56" w:rsidP="00D84C56">
      <w:pPr>
        <w:pStyle w:val="Zdrojovykod-zlutyboxSynteastyl"/>
        <w:tabs>
          <w:tab w:val="left" w:pos="567"/>
          <w:tab w:val="left" w:pos="851"/>
          <w:tab w:val="left" w:pos="1134"/>
        </w:tabs>
        <w:rPr>
          <w:color w:val="0070C0"/>
          <w:szCs w:val="16"/>
        </w:rPr>
      </w:pPr>
      <w:r w:rsidRPr="00E060F7">
        <w:rPr>
          <w:color w:val="0070C0"/>
          <w:szCs w:val="16"/>
        </w:rPr>
        <w:tab/>
      </w:r>
      <w:r w:rsidRPr="00E060F7">
        <w:rPr>
          <w:color w:val="0070C0"/>
          <w:szCs w:val="16"/>
        </w:rPr>
        <w:tab/>
      </w:r>
      <w:r w:rsidRPr="00E060F7">
        <w:rPr>
          <w:color w:val="0070C0"/>
          <w:szCs w:val="16"/>
        </w:rPr>
        <w:tab/>
        <w:t>&lt;table&gt;</w:t>
      </w:r>
    </w:p>
    <w:p w14:paraId="520AD23F" w14:textId="77777777" w:rsidR="00D84C56" w:rsidRPr="00E060F7" w:rsidRDefault="00D84C56" w:rsidP="00D84C56">
      <w:pPr>
        <w:pStyle w:val="Zdrojovykod-zlutyboxSynteastyl"/>
        <w:tabs>
          <w:tab w:val="left" w:pos="567"/>
          <w:tab w:val="left" w:pos="851"/>
          <w:tab w:val="left" w:pos="1134"/>
        </w:tabs>
        <w:rPr>
          <w:color w:val="0070C0"/>
          <w:szCs w:val="16"/>
        </w:rPr>
      </w:pPr>
      <w:r w:rsidRPr="00E060F7">
        <w:rPr>
          <w:color w:val="0070C0"/>
          <w:szCs w:val="16"/>
        </w:rPr>
        <w:tab/>
      </w:r>
      <w:r w:rsidRPr="00E060F7">
        <w:rPr>
          <w:color w:val="0070C0"/>
          <w:szCs w:val="16"/>
        </w:rPr>
        <w:tab/>
        <w:t>&lt;/body&gt;</w:t>
      </w:r>
    </w:p>
    <w:p w14:paraId="0430A06B" w14:textId="77777777" w:rsidR="00ED39EB" w:rsidRPr="00E060F7" w:rsidRDefault="00ED39EB" w:rsidP="00ED39EB">
      <w:pPr>
        <w:pStyle w:val="Zdrojovykod-zlutyboxSynteastyl"/>
        <w:tabs>
          <w:tab w:val="left" w:pos="567"/>
          <w:tab w:val="left" w:pos="1276"/>
        </w:tabs>
        <w:rPr>
          <w:color w:val="0070C0"/>
          <w:szCs w:val="16"/>
        </w:rPr>
      </w:pPr>
      <w:r w:rsidRPr="00E060F7">
        <w:rPr>
          <w:color w:val="0070C0"/>
          <w:szCs w:val="16"/>
        </w:rPr>
        <w:tab/>
        <w:t>&lt;</w:t>
      </w:r>
      <w:r>
        <w:rPr>
          <w:color w:val="0070C0"/>
          <w:szCs w:val="16"/>
        </w:rPr>
        <w:t>/</w:t>
      </w:r>
      <w:r w:rsidRPr="00E060F7">
        <w:rPr>
          <w:color w:val="0070C0"/>
          <w:szCs w:val="16"/>
        </w:rPr>
        <w:t>html&gt;</w:t>
      </w:r>
    </w:p>
    <w:p w14:paraId="5886E111" w14:textId="77777777" w:rsidR="00D84C56" w:rsidRPr="00E060F7" w:rsidRDefault="00D84C56" w:rsidP="00D84C56">
      <w:pPr>
        <w:pStyle w:val="Zdrojovykod-zlutyboxSynteastyl"/>
        <w:tabs>
          <w:tab w:val="left" w:pos="567"/>
          <w:tab w:val="left" w:pos="1276"/>
        </w:tabs>
        <w:rPr>
          <w:szCs w:val="16"/>
        </w:rPr>
      </w:pPr>
      <w:r w:rsidRPr="00E060F7">
        <w:rPr>
          <w:color w:val="0070C0"/>
          <w:szCs w:val="16"/>
        </w:rPr>
        <w:t>&lt;/xd:def&gt;</w:t>
      </w:r>
    </w:p>
    <w:p w14:paraId="49752BDB" w14:textId="77777777" w:rsidR="00D84C56" w:rsidRPr="00E060F7" w:rsidRDefault="0035635B" w:rsidP="0035635B">
      <w:pPr>
        <w:pStyle w:val="OdstavecSynteastyl"/>
      </w:pPr>
      <w:r w:rsidRPr="0035635B">
        <w:t>As you can see, the target HTML document will be largely made up of constant entities. The only variable entity is the second tr element in the table, which can be repeated in the resulting element (or may not be present at all).</w:t>
      </w:r>
    </w:p>
    <w:p w14:paraId="2F2052DE" w14:textId="17390285" w:rsidR="00D84C56" w:rsidRPr="00E060F7" w:rsidRDefault="00BF7A77" w:rsidP="0035635B">
      <w:pPr>
        <w:pStyle w:val="OdstavecSynteastyl"/>
      </w:pPr>
      <w:r>
        <w:t>Constant values</w:t>
      </w:r>
      <w:r w:rsidR="0035635B" w:rsidRPr="0035635B">
        <w:t xml:space="preserve"> may not be validated using data type checking methods. In this case, the correct X</w:t>
      </w:r>
      <w:r w:rsidR="0035635B">
        <w:noBreakHyphen/>
      </w:r>
      <w:r w:rsidR="0035635B" w:rsidRPr="0035635B">
        <w:t xml:space="preserve">definition </w:t>
      </w:r>
      <w:r w:rsidR="0035635B">
        <w:t>may</w:t>
      </w:r>
      <w:r w:rsidR="0035635B" w:rsidRPr="0035635B">
        <w:t xml:space="preserve"> be correct</w:t>
      </w:r>
      <w:r w:rsidR="0035635B">
        <w:t>ed</w:t>
      </w:r>
      <w:r w:rsidR="0035635B" w:rsidRPr="0035635B">
        <w:t xml:space="preserve"> </w:t>
      </w:r>
      <w:r w:rsidR="0035635B">
        <w:t xml:space="preserve">by the </w:t>
      </w:r>
      <w:r w:rsidR="0035635B" w:rsidRPr="0035635B">
        <w:t>programmer.</w:t>
      </w:r>
    </w:p>
    <w:p w14:paraId="0617CE1E" w14:textId="77777777" w:rsidR="00D84C56" w:rsidRPr="00E060F7" w:rsidRDefault="00ED39EB" w:rsidP="00D84C56">
      <w:pPr>
        <w:pStyle w:val="OdstavecSynteastyl"/>
      </w:pPr>
      <w:r w:rsidRPr="00ED39EB">
        <w:t>For variables, the situation is different:</w:t>
      </w:r>
    </w:p>
    <w:p w14:paraId="5A4B029A" w14:textId="77777777" w:rsidR="00D84C56" w:rsidRPr="00E060F7" w:rsidRDefault="00ED39EB" w:rsidP="0075748B">
      <w:pPr>
        <w:pStyle w:val="OdstavecSynteastyl"/>
        <w:numPr>
          <w:ilvl w:val="0"/>
          <w:numId w:val="28"/>
        </w:numPr>
      </w:pPr>
      <w:r w:rsidRPr="00ED39EB">
        <w:t>If it is guaranteed that the input XML document to be transformed into HTML is valid, then in this X-definition it is no longer necessary to validate the data types using validation methods</w:t>
      </w:r>
    </w:p>
    <w:p w14:paraId="0AAFC682" w14:textId="0122714D" w:rsidR="00D84C56" w:rsidRPr="00E060F7" w:rsidRDefault="00590E9E" w:rsidP="0075748B">
      <w:pPr>
        <w:pStyle w:val="OdstavecSynteastyl"/>
        <w:numPr>
          <w:ilvl w:val="1"/>
          <w:numId w:val="28"/>
        </w:numPr>
      </w:pPr>
      <w:r w:rsidRPr="00590E9E">
        <w:t>the XML input document for the assurance of the assumption is first validated by the X-definition defined in chapter</w:t>
      </w:r>
      <w:r w:rsidR="00D84C56" w:rsidRPr="00E060F7">
        <w:t xml:space="preserve"> </w:t>
      </w:r>
      <w:r>
        <w:fldChar w:fldCharType="begin"/>
      </w:r>
      <w:r>
        <w:instrText xml:space="preserve"> REF _Ref353373618 \r \h </w:instrText>
      </w:r>
      <w:r>
        <w:fldChar w:fldCharType="separate"/>
      </w:r>
      <w:r w:rsidR="00B421FC">
        <w:t>8.1</w:t>
      </w:r>
      <w:r>
        <w:fldChar w:fldCharType="end"/>
      </w:r>
    </w:p>
    <w:p w14:paraId="145F26AC" w14:textId="77777777" w:rsidR="00D84C56" w:rsidRPr="00E060F7" w:rsidRDefault="0075313C" w:rsidP="0075748B">
      <w:pPr>
        <w:pStyle w:val="OdstavecSynteastyl"/>
        <w:numPr>
          <w:ilvl w:val="0"/>
          <w:numId w:val="28"/>
        </w:numPr>
      </w:pPr>
      <w:r w:rsidRPr="0075313C">
        <w:t>Otherwise, it is possible to check the data types even in the validation mode as in this case.</w:t>
      </w:r>
    </w:p>
    <w:p w14:paraId="215B45DD" w14:textId="77777777" w:rsidR="00D84C56" w:rsidRPr="00E060F7" w:rsidRDefault="0075313C" w:rsidP="00D84C56">
      <w:pPr>
        <w:pStyle w:val="OdstavecSynteastyl"/>
      </w:pPr>
      <w:r w:rsidRPr="0075313C">
        <w:t>Instead of the constant or variable values of the attributes and text nodes to be generated, temporary text labels have been used in the X-definition. In the next chapter, the above-mentioned X-definition will be added t</w:t>
      </w:r>
      <w:r>
        <w:t>he</w:t>
      </w:r>
      <w:r w:rsidRPr="0075313C">
        <w:t xml:space="preserve"> create sections that will ensure the generation of the resulting HTML document.</w:t>
      </w:r>
    </w:p>
    <w:p w14:paraId="4593FDA9" w14:textId="05F0775F" w:rsidR="00D84C56" w:rsidRPr="00E060F7" w:rsidRDefault="00AC058A" w:rsidP="00D84C56">
      <w:pPr>
        <w:pStyle w:val="OdstavecSynteastyl"/>
      </w:pPr>
      <w:r>
        <w:rPr>
          <w:noProof/>
          <w:lang w:val="cs-CZ" w:eastAsia="cs-CZ"/>
        </w:rPr>
        <mc:AlternateContent>
          <mc:Choice Requires="wps">
            <w:drawing>
              <wp:inline distT="0" distB="0" distL="0" distR="0" wp14:anchorId="1AE096DA" wp14:editId="39BF1AEC">
                <wp:extent cx="247650" cy="107950"/>
                <wp:effectExtent l="9525" t="19050" r="19050" b="6350"/>
                <wp:docPr id="405" name="Šipka doprava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DEBBBA2" id="Šipka doprava 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B421FC">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B421FC" w:rsidRPr="00E060F7">
        <w:t xml:space="preserve">Create </w:t>
      </w:r>
      <w:r w:rsidR="00B421FC">
        <w:t>S</w:t>
      </w:r>
      <w:r w:rsidR="00B421FC" w:rsidRPr="00E060F7">
        <w:t>e</w:t>
      </w:r>
      <w:r w:rsidR="00B421FC">
        <w:t>ction in</w:t>
      </w:r>
      <w:r w:rsidR="00B421FC" w:rsidRPr="00E060F7">
        <w:t xml:space="preserve"> </w:t>
      </w:r>
      <w:r w:rsidR="00B421FC">
        <w:t>X-script</w:t>
      </w:r>
      <w:r w:rsidR="00F83983">
        <w:fldChar w:fldCharType="end"/>
      </w:r>
    </w:p>
    <w:p w14:paraId="59771615" w14:textId="427E5C33" w:rsidR="00D84C56" w:rsidRPr="00E060F7" w:rsidRDefault="00AC058A" w:rsidP="00D84C56">
      <w:pPr>
        <w:pStyle w:val="OdstavecSynteastyl"/>
      </w:pPr>
      <w:r>
        <w:rPr>
          <w:noProof/>
          <w:lang w:val="cs-CZ" w:eastAsia="cs-CZ"/>
        </w:rPr>
        <mc:AlternateContent>
          <mc:Choice Requires="wps">
            <w:drawing>
              <wp:inline distT="0" distB="0" distL="0" distR="0" wp14:anchorId="0E74ECF0" wp14:editId="09740206">
                <wp:extent cx="247650" cy="107950"/>
                <wp:effectExtent l="9525" t="19050" r="19050" b="6350"/>
                <wp:docPr id="404" name="Šipka doprava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D24888F" id="Šipka doprava 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B421FC">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B421FC">
        <w:t>Using of X</w:t>
      </w:r>
      <w:r w:rsidR="00B421FC">
        <w:noBreakHyphen/>
        <w:t>definitions in Java code</w:t>
      </w:r>
      <w:r w:rsidR="00F83983">
        <w:fldChar w:fldCharType="end"/>
      </w:r>
    </w:p>
    <w:p w14:paraId="48970DBA" w14:textId="2161474E" w:rsidR="00D84C56" w:rsidRPr="00E060F7" w:rsidRDefault="00D84C56" w:rsidP="00BF0138">
      <w:pPr>
        <w:pStyle w:val="Nadpis3"/>
      </w:pPr>
      <w:bookmarkStart w:id="569" w:name="_Toc354676945"/>
      <w:bookmarkStart w:id="570" w:name="_Ref355019074"/>
      <w:bookmarkStart w:id="571" w:name="_Ref355190468"/>
      <w:bookmarkStart w:id="572" w:name="_Ref535681465"/>
      <w:bookmarkStart w:id="573" w:name="_Toc106211185"/>
      <w:r w:rsidRPr="00E060F7">
        <w:t>Create se</w:t>
      </w:r>
      <w:r w:rsidR="0075313C">
        <w:t>ction</w:t>
      </w:r>
      <w:r w:rsidRPr="00E060F7">
        <w:t xml:space="preserve"> </w:t>
      </w:r>
      <w:r w:rsidR="0075313C">
        <w:t>used to c</w:t>
      </w:r>
      <w:r w:rsidR="00590E9E">
        <w:t>onstruct</w:t>
      </w:r>
      <w:r w:rsidR="0075313C">
        <w:t xml:space="preserve"> a</w:t>
      </w:r>
      <w:r w:rsidR="00BF7A77">
        <w:t>n</w:t>
      </w:r>
      <w:r w:rsidRPr="00E060F7">
        <w:t xml:space="preserve"> HTML do</w:t>
      </w:r>
      <w:r w:rsidR="0075313C">
        <w:t>c</w:t>
      </w:r>
      <w:r w:rsidRPr="00E060F7">
        <w:t>ument</w:t>
      </w:r>
      <w:bookmarkEnd w:id="569"/>
      <w:bookmarkEnd w:id="570"/>
      <w:bookmarkEnd w:id="571"/>
      <w:bookmarkEnd w:id="572"/>
      <w:bookmarkEnd w:id="573"/>
      <w:r w:rsidR="00EF650E" w:rsidRPr="00E060F7">
        <w:fldChar w:fldCharType="begin"/>
      </w:r>
      <w:r w:rsidRPr="00E060F7">
        <w:instrText xml:space="preserve"> XE "Kompozice:create sekce" </w:instrText>
      </w:r>
      <w:r w:rsidR="00EF650E" w:rsidRPr="00E060F7">
        <w:fldChar w:fldCharType="end"/>
      </w:r>
      <w:r w:rsidR="00EF650E" w:rsidRPr="00E060F7">
        <w:fldChar w:fldCharType="begin"/>
      </w:r>
      <w:r w:rsidRPr="00E060F7">
        <w:instrText xml:space="preserve"> XE "X-Skript:create sekce" </w:instrText>
      </w:r>
      <w:r w:rsidR="00EF650E" w:rsidRPr="00E060F7">
        <w:fldChar w:fldCharType="end"/>
      </w:r>
      <w:r w:rsidR="00EF650E" w:rsidRPr="00E060F7">
        <w:fldChar w:fldCharType="begin"/>
      </w:r>
      <w:r w:rsidRPr="00E060F7">
        <w:instrText xml:space="preserve"> XE "Transformace dokumentů" </w:instrText>
      </w:r>
      <w:r w:rsidR="00EF650E" w:rsidRPr="00E060F7">
        <w:fldChar w:fldCharType="end"/>
      </w:r>
    </w:p>
    <w:p w14:paraId="65F67A33" w14:textId="5C11FE1D" w:rsidR="00D84C56" w:rsidRPr="00E060F7" w:rsidRDefault="00AC058A" w:rsidP="00D84C56">
      <w:pPr>
        <w:pStyle w:val="OdstavecSynteastyl"/>
      </w:pPr>
      <w:r>
        <w:rPr>
          <w:noProof/>
          <w:lang w:val="cs-CZ" w:eastAsia="cs-CZ"/>
        </w:rPr>
        <mc:AlternateContent>
          <mc:Choice Requires="wps">
            <w:drawing>
              <wp:inline distT="0" distB="0" distL="0" distR="0" wp14:anchorId="75C8B18A" wp14:editId="79984A73">
                <wp:extent cx="247650" cy="107950"/>
                <wp:effectExtent l="9525" t="19050" r="19050" b="6350"/>
                <wp:docPr id="403" name="Šipka doprava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E2FC2F9" id="Šipka doprava 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_Ref527218387 \r \h </w:instrText>
      </w:r>
      <w:r w:rsidR="00E06176">
        <w:fldChar w:fldCharType="separate"/>
      </w:r>
      <w:r w:rsidR="00B421FC">
        <w:t>8.7</w:t>
      </w:r>
      <w:r w:rsidR="00E06176">
        <w:fldChar w:fldCharType="end"/>
      </w:r>
      <w:r w:rsidR="00E06176">
        <w:t xml:space="preserve"> </w:t>
      </w:r>
      <w:r w:rsidR="00F83983">
        <w:fldChar w:fldCharType="begin"/>
      </w:r>
      <w:r w:rsidR="00F83983">
        <w:instrText xml:space="preserve"> REF _Ref527218387 \h </w:instrText>
      </w:r>
      <w:r w:rsidR="00F83983">
        <w:fldChar w:fldCharType="separate"/>
      </w:r>
      <w:r w:rsidR="00B421FC" w:rsidRPr="000E33E0">
        <w:t xml:space="preserve">Example </w:t>
      </w:r>
      <w:r w:rsidR="00B421FC">
        <w:t>of</w:t>
      </w:r>
      <w:r w:rsidR="00B421FC" w:rsidRPr="000E33E0">
        <w:t xml:space="preserve"> XML transformation into HTML</w:t>
      </w:r>
      <w:r w:rsidR="00F83983">
        <w:fldChar w:fldCharType="end"/>
      </w:r>
    </w:p>
    <w:p w14:paraId="3BBAEA5E" w14:textId="394E8CC1" w:rsidR="0075313C" w:rsidRPr="00E060F7" w:rsidRDefault="0075313C" w:rsidP="00D84C56">
      <w:pPr>
        <w:pStyle w:val="OdstavecSynteastyl"/>
      </w:pPr>
      <w:r w:rsidRPr="0075313C">
        <w:t xml:space="preserve">In Chapter </w:t>
      </w:r>
      <w:r w:rsidR="00EF650E" w:rsidRPr="00E060F7">
        <w:fldChar w:fldCharType="begin"/>
      </w:r>
      <w:r w:rsidRPr="00E060F7">
        <w:instrText xml:space="preserve"> REF _Ref355019229 \r \h </w:instrText>
      </w:r>
      <w:r w:rsidR="00EF650E" w:rsidRPr="00E060F7">
        <w:fldChar w:fldCharType="separate"/>
      </w:r>
      <w:r w:rsidR="00B421FC">
        <w:t>8.7.1</w:t>
      </w:r>
      <w:r w:rsidR="00EF650E" w:rsidRPr="00E060F7">
        <w:fldChar w:fldCharType="end"/>
      </w:r>
      <w:r w:rsidRPr="0075313C">
        <w:t>, an X-definition was des</w:t>
      </w:r>
      <w:r>
        <w:t>ign</w:t>
      </w:r>
      <w:r w:rsidRPr="0075313C">
        <w:t xml:space="preserve">ed </w:t>
      </w:r>
      <w:r>
        <w:t xml:space="preserve">to </w:t>
      </w:r>
      <w:r w:rsidRPr="0075313C">
        <w:t>describ</w:t>
      </w:r>
      <w:r>
        <w:t>e</w:t>
      </w:r>
      <w:r w:rsidRPr="0075313C">
        <w:t xml:space="preserve"> the HTML document. The X-definition describes the structure of the resulting document and the data types of the selected text nodes (attributes would be similar). </w:t>
      </w:r>
      <w:r w:rsidR="00BF7A77">
        <w:t>F</w:t>
      </w:r>
      <w:r w:rsidRPr="0075313C">
        <w:t>or the resulting document to contain some specific data (and not just empty elements and attributes) in its attributes and text nodes, its generation must be defined using X-Script in its create sections. The following example is performed in case the transformation is performed from a var</w:t>
      </w:r>
      <w:r w:rsidR="00BF7A77">
        <w:t>i</w:t>
      </w:r>
      <w:r w:rsidRPr="0075313C">
        <w:t xml:space="preserve">able a) XML document, </w:t>
      </w:r>
      <w:r w:rsidR="00E46EDB" w:rsidRPr="0075313C">
        <w:t>i.e.</w:t>
      </w:r>
      <w:r w:rsidRPr="0075313C">
        <w:t xml:space="preserve"> proposed </w:t>
      </w:r>
      <w:r w:rsidR="00BF7A77">
        <w:t>using</w:t>
      </w:r>
      <w:r w:rsidRPr="0075313C">
        <w:t xml:space="preserve"> eleme</w:t>
      </w:r>
      <w:r w:rsidR="00BF7A77">
        <w:t>n</w:t>
      </w:r>
      <w:r w:rsidRPr="0075313C">
        <w:t xml:space="preserve">ts and attributes, and in the case where the transformation is performed from an XML document of variant b), that is, designed exclusively </w:t>
      </w:r>
      <w:r w:rsidR="00BF7A77">
        <w:t>using</w:t>
      </w:r>
      <w:r w:rsidRPr="0075313C">
        <w:t xml:space="preserve"> elements. The target HTML document will be the same for both variants:</w:t>
      </w:r>
    </w:p>
    <w:p w14:paraId="0CBDEAF3"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6CEB14BC" w14:textId="77777777" w:rsidR="00D84C56" w:rsidRPr="00E060F7" w:rsidRDefault="00D84C56" w:rsidP="0075748B">
      <w:pPr>
        <w:pStyle w:val="OdstavecSynteastyl"/>
        <w:keepNext/>
        <w:numPr>
          <w:ilvl w:val="0"/>
          <w:numId w:val="29"/>
        </w:numPr>
        <w:spacing w:before="0"/>
        <w:ind w:left="284" w:hanging="284"/>
      </w:pPr>
      <w:r w:rsidRPr="00E060F7">
        <w:lastRenderedPageBreak/>
        <w:t>v</w:t>
      </w:r>
      <w:r w:rsidR="0075313C">
        <w:t>ariant with elements and attributes</w:t>
      </w:r>
    </w:p>
    <w:p w14:paraId="118773CD" w14:textId="1A931446" w:rsidR="00D84C56" w:rsidRPr="00E060F7" w:rsidRDefault="00D84C56" w:rsidP="00355A41">
      <w:pPr>
        <w:pStyle w:val="Zdrojovykod-zlutyboxSynteastyl"/>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4722A8F" w14:textId="157AA960" w:rsidR="00D84C56" w:rsidRPr="00E060F7" w:rsidRDefault="00D84C56" w:rsidP="00D84C56">
      <w:pPr>
        <w:pStyle w:val="Zdrojovykod-zlutyboxSynteastyl"/>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E46EDB">
        <w:t>displayAccidents</w:t>
      </w:r>
      <w:r w:rsidRPr="00E060F7">
        <w:rPr>
          <w:szCs w:val="16"/>
        </w:rPr>
        <w:t>"</w:t>
      </w:r>
    </w:p>
    <w:p w14:paraId="7AD7746E" w14:textId="77777777" w:rsidR="00D84C56" w:rsidRPr="00E060F7" w:rsidRDefault="00D84C56" w:rsidP="00D84C56">
      <w:pPr>
        <w:pStyle w:val="Zdrojovykod-zlutyboxSynteastyl"/>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369AA0EA" w14:textId="77777777" w:rsidR="00D84C56" w:rsidRPr="00E060F7" w:rsidRDefault="00D84C56" w:rsidP="00D84C56">
      <w:pPr>
        <w:pStyle w:val="Zdrojovykod-zlutyboxSynteastyl"/>
        <w:tabs>
          <w:tab w:val="left" w:pos="567"/>
          <w:tab w:val="left" w:pos="1276"/>
        </w:tabs>
        <w:rPr>
          <w:color w:val="0070C0"/>
          <w:szCs w:val="16"/>
        </w:rPr>
      </w:pPr>
    </w:p>
    <w:p w14:paraId="651BFBB6" w14:textId="77777777" w:rsidR="00D84C56" w:rsidRPr="00E060F7" w:rsidRDefault="00D84C56" w:rsidP="00D84C56">
      <w:pPr>
        <w:pStyle w:val="Zdrojovykod-zlutyboxSynteastyl"/>
        <w:tabs>
          <w:tab w:val="left" w:pos="142"/>
          <w:tab w:val="left" w:pos="567"/>
          <w:tab w:val="left" w:pos="1276"/>
        </w:tabs>
        <w:rPr>
          <w:color w:val="0070C0"/>
          <w:szCs w:val="16"/>
        </w:rPr>
      </w:pPr>
      <w:r w:rsidRPr="00E060F7">
        <w:rPr>
          <w:color w:val="0070C0"/>
          <w:szCs w:val="16"/>
        </w:rPr>
        <w:tab/>
        <w:t>&lt;html&gt;</w:t>
      </w:r>
    </w:p>
    <w:p w14:paraId="7D9452A0" w14:textId="77777777" w:rsidR="00D84C56" w:rsidRPr="00E060F7" w:rsidRDefault="00D84C56" w:rsidP="00D84C56">
      <w:pPr>
        <w:pStyle w:val="Zdrojovykod-zlutyboxSynteastyl"/>
        <w:tabs>
          <w:tab w:val="left" w:pos="142"/>
          <w:tab w:val="left" w:pos="284"/>
        </w:tabs>
        <w:rPr>
          <w:color w:val="0070C0"/>
          <w:szCs w:val="16"/>
        </w:rPr>
      </w:pPr>
      <w:r w:rsidRPr="00E060F7">
        <w:rPr>
          <w:color w:val="0070C0"/>
          <w:szCs w:val="16"/>
        </w:rPr>
        <w:tab/>
      </w:r>
      <w:r w:rsidRPr="00E060F7">
        <w:rPr>
          <w:color w:val="0070C0"/>
          <w:szCs w:val="16"/>
        </w:rPr>
        <w:tab/>
        <w:t>&lt;head&gt;</w:t>
      </w:r>
    </w:p>
    <w:p w14:paraId="3E32B857" w14:textId="77777777" w:rsidR="00D16E57" w:rsidRPr="00E060F7" w:rsidRDefault="00D16E57" w:rsidP="00D16E57">
      <w:pPr>
        <w:pStyle w:val="Zdrojovykod-zlutyboxSynteastyl"/>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3AD6B0F5" w14:textId="77777777" w:rsidR="00D84C56" w:rsidRPr="00E060F7" w:rsidRDefault="00D84C56" w:rsidP="00D84C56">
      <w:pPr>
        <w:pStyle w:val="Zdrojovykod-zlutyboxSynteastyl"/>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94F6831" w14:textId="77777777" w:rsidR="00D84C56" w:rsidRPr="00E060F7" w:rsidRDefault="00D84C56" w:rsidP="00D84C56">
      <w:pPr>
        <w:pStyle w:val="Zdrojovykod-zlutyboxSynteastyl"/>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65CFAB0" w14:textId="77777777" w:rsidR="00D84C56" w:rsidRPr="00E060F7" w:rsidRDefault="00D84C56" w:rsidP="00D84C56">
      <w:pPr>
        <w:pStyle w:val="Zdrojovykod-zlutyboxSynteastyl"/>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480A1870" w14:textId="77777777" w:rsidR="00D84C56" w:rsidRPr="00E060F7" w:rsidRDefault="00D84C56" w:rsidP="00D84C56">
      <w:pPr>
        <w:pStyle w:val="Zdrojovykod-zlutyboxSynteastyl"/>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46586D1C"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00D16E57">
        <w:rPr>
          <w:color w:val="0070C0"/>
        </w:rPr>
        <w:t xml:space="preserve"> </w:t>
      </w:r>
      <w:r w:rsidRPr="00E060F7">
        <w:rPr>
          <w:color w:val="0070C0"/>
        </w:rPr>
        <w:t>&lt;th&gt;</w:t>
      </w:r>
      <w:r w:rsidRPr="00E060F7">
        <w:rPr>
          <w:color w:val="FF0000"/>
          <w:szCs w:val="16"/>
        </w:rPr>
        <w:t>create 'ID'</w:t>
      </w:r>
      <w:r w:rsidRPr="00E060F7">
        <w:rPr>
          <w:color w:val="0070C0"/>
        </w:rPr>
        <w:t>&lt;/th&gt;</w:t>
      </w:r>
    </w:p>
    <w:p w14:paraId="495E9EA4"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'Dat</w:t>
      </w:r>
      <w:r w:rsidR="00D16E57">
        <w:rPr>
          <w:color w:val="FF0000"/>
          <w:szCs w:val="16"/>
        </w:rPr>
        <w:t>e</w:t>
      </w:r>
      <w:r w:rsidRPr="00E060F7">
        <w:rPr>
          <w:color w:val="FF0000"/>
          <w:szCs w:val="16"/>
        </w:rPr>
        <w:t>'</w:t>
      </w:r>
      <w:r w:rsidRPr="00E060F7">
        <w:rPr>
          <w:color w:val="0070C0"/>
        </w:rPr>
        <w:t>&lt;/th&gt;</w:t>
      </w:r>
    </w:p>
    <w:p w14:paraId="4DF8E0C1"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D16E57">
        <w:rPr>
          <w:color w:val="FF0000"/>
          <w:szCs w:val="16"/>
        </w:rPr>
        <w:t>Injured</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 xml:space="preserve">&lt;/th&gt; </w:t>
      </w:r>
    </w:p>
    <w:p w14:paraId="5FD32A85"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7B00AD">
        <w:rPr>
          <w:color w:val="FF0000"/>
          <w:szCs w:val="16"/>
        </w:rPr>
        <w:t>Death</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 xml:space="preserve">&lt;/th&gt; </w:t>
      </w:r>
    </w:p>
    <w:p w14:paraId="43132B6C" w14:textId="1DC07283"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D16E57">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&lt;/th&gt;</w:t>
      </w:r>
    </w:p>
    <w:p w14:paraId="5175B8C8" w14:textId="7AF5CCA0"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E46EDB">
        <w:rPr>
          <w:color w:val="FF0000"/>
          <w:szCs w:val="16"/>
        </w:rPr>
        <w:t>Participants</w:t>
      </w:r>
      <w:r w:rsidRPr="00E060F7">
        <w:rPr>
          <w:color w:val="FF0000"/>
          <w:szCs w:val="16"/>
        </w:rPr>
        <w:t xml:space="preserve"> [</w:t>
      </w:r>
      <w:r w:rsidR="00D16E57">
        <w:rPr>
          <w:color w:val="FF0000"/>
          <w:szCs w:val="16"/>
        </w:rPr>
        <w:t>VRN</w:t>
      </w:r>
      <w:r w:rsidRPr="00E060F7">
        <w:rPr>
          <w:color w:val="FF0000"/>
          <w:szCs w:val="16"/>
        </w:rPr>
        <w:t>]'</w:t>
      </w:r>
      <w:r w:rsidRPr="00E060F7">
        <w:rPr>
          <w:color w:val="0070C0"/>
        </w:rPr>
        <w:t>&lt;/th&gt;</w:t>
      </w:r>
    </w:p>
    <w:p w14:paraId="2C3EB5BC" w14:textId="77777777" w:rsidR="00D84C56" w:rsidRPr="00E060F7" w:rsidRDefault="00D84C56" w:rsidP="00D84C56">
      <w:pPr>
        <w:pStyle w:val="Zdrojovykod-zlutyboxSynteastyl"/>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CCEC868" w14:textId="77777777" w:rsidR="00D84C56" w:rsidRPr="00E060F7" w:rsidRDefault="00D84C56" w:rsidP="00D84C56">
      <w:pPr>
        <w:pStyle w:val="Zdrojovykod-zlutyboxSynteastyl"/>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23EB3931" w14:textId="77777777" w:rsidR="00904106" w:rsidRDefault="00904106" w:rsidP="00904106">
      <w:pPr>
        <w:pStyle w:val="Zdrojovykod-zlutyboxSynteastyl"/>
        <w:tabs>
          <w:tab w:val="left" w:pos="284"/>
          <w:tab w:val="left" w:pos="426"/>
          <w:tab w:val="left" w:pos="567"/>
          <w:tab w:val="left" w:pos="709"/>
          <w:tab w:val="left" w:pos="1701"/>
        </w:tabs>
        <w:rPr>
          <w:color w:val="808080"/>
          <w:szCs w:val="16"/>
        </w:rPr>
      </w:pPr>
      <w:r>
        <w:rPr>
          <w:color w:val="0070C0"/>
          <w:szCs w:val="16"/>
        </w:rPr>
        <w:tab/>
      </w:r>
      <w:r>
        <w:rPr>
          <w:color w:val="0070C0"/>
          <w:szCs w:val="16"/>
        </w:rPr>
        <w:tab/>
      </w:r>
      <w:r>
        <w:rPr>
          <w:color w:val="0070C0"/>
          <w:szCs w:val="16"/>
        </w:rPr>
        <w:tab/>
      </w:r>
      <w:r w:rsidRPr="00E060F7">
        <w:rPr>
          <w:color w:val="808080"/>
          <w:szCs w:val="16"/>
        </w:rPr>
        <w:t xml:space="preserve">/* </w:t>
      </w:r>
      <w:r w:rsidRPr="00904106">
        <w:rPr>
          <w:color w:val="808080"/>
          <w:szCs w:val="16"/>
        </w:rPr>
        <w:t>The element tr is "wrapped" with an</w:t>
      </w:r>
    </w:p>
    <w:p w14:paraId="11FDC693" w14:textId="42B80971" w:rsidR="00904106" w:rsidRPr="00904106" w:rsidRDefault="00904106" w:rsidP="00904106">
      <w:pPr>
        <w:pStyle w:val="Zdrojovykod-zlutyboxSynteastyl"/>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r w:rsidRPr="00904106">
        <w:rPr>
          <w:color w:val="808080"/>
          <w:szCs w:val="16"/>
        </w:rPr>
        <w:t xml:space="preserve">xd:sequence by which they will </w:t>
      </w:r>
    </w:p>
    <w:p w14:paraId="4FB7AA9A"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 including</w:t>
      </w:r>
    </w:p>
    <w:p w14:paraId="5418AE6F" w14:textId="77777777" w:rsidR="00904106" w:rsidRPr="00E060F7" w:rsidRDefault="00904106" w:rsidP="00904106">
      <w:pPr>
        <w:pStyle w:val="Zdrojovykod-zlutyboxSynteastyl"/>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Pr="00E060F7">
        <w:rPr>
          <w:color w:val="808080"/>
          <w:szCs w:val="16"/>
        </w:rPr>
        <w:t xml:space="preserve"> */</w:t>
      </w:r>
    </w:p>
    <w:p w14:paraId="51E8C60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 xd:script="occurs 0..*;</w:t>
      </w:r>
    </w:p>
    <w:p w14:paraId="6A0184A8"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Pr="00E060F7">
        <w:rPr>
          <w:color w:val="FF0000"/>
          <w:szCs w:val="16"/>
        </w:rPr>
        <w:t>/</w:t>
      </w:r>
      <w:r w:rsidR="00D16E57">
        <w:rPr>
          <w:color w:val="FF0000"/>
          <w:szCs w:val="16"/>
        </w:rPr>
        <w:t>Accident</w:t>
      </w:r>
      <w:r w:rsidRPr="00E060F7">
        <w:rPr>
          <w:color w:val="FF0000"/>
          <w:szCs w:val="16"/>
        </w:rPr>
        <w:t>')"&gt;</w:t>
      </w:r>
    </w:p>
    <w:p w14:paraId="574B0EE0"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75868C2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98480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r w:rsidRPr="00E060F7">
        <w:t>string(5);</w:t>
      </w:r>
    </w:p>
    <w:p w14:paraId="45BB99C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FF0000"/>
          <w:szCs w:val="16"/>
        </w:rPr>
        <w:t>create from('@id')</w:t>
      </w:r>
      <w:r w:rsidRPr="00E060F7">
        <w:rPr>
          <w:color w:val="0070C0"/>
        </w:rPr>
        <w:t>&lt;/td&gt;</w:t>
      </w:r>
    </w:p>
    <w:p w14:paraId="490700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00902B7C">
        <w:t>xd</w:t>
      </w:r>
      <w:r w:rsidRPr="00E060F7">
        <w:t>atetime('dd.MM.yyyy');</w:t>
      </w:r>
    </w:p>
    <w:p w14:paraId="2C9B774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from('@datum')</w:t>
      </w:r>
      <w:r w:rsidRPr="00E060F7">
        <w:rPr>
          <w:color w:val="0070C0"/>
        </w:rPr>
        <w:t>&lt;/td&gt;</w:t>
      </w:r>
      <w:r w:rsidRPr="00E060F7">
        <w:rPr>
          <w:color w:val="0070C0"/>
        </w:rPr>
        <w:tab/>
      </w:r>
    </w:p>
    <w:p w14:paraId="633BC179"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in</w:t>
      </w:r>
      <w:r w:rsidRPr="00E060F7">
        <w:t>t(0, 9999);</w:t>
      </w:r>
    </w:p>
    <w:p w14:paraId="067A214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r w:rsidRPr="00E060F7">
        <w:rPr>
          <w:color w:val="FF0000"/>
          <w:szCs w:val="16"/>
        </w:rPr>
        <w:t>')</w:t>
      </w:r>
      <w:r w:rsidRPr="00E060F7">
        <w:rPr>
          <w:color w:val="0070C0"/>
        </w:rPr>
        <w:t>&lt;/td&gt;</w:t>
      </w:r>
    </w:p>
    <w:p w14:paraId="165AED2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w:t>
      </w:r>
      <w:r w:rsidRPr="00E060F7">
        <w:t>nt(0, 9999);</w:t>
      </w:r>
    </w:p>
    <w:p w14:paraId="39495E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death</w:t>
      </w:r>
      <w:r w:rsidRPr="00E060F7">
        <w:rPr>
          <w:color w:val="FF0000"/>
          <w:szCs w:val="16"/>
        </w:rPr>
        <w:t>')</w:t>
      </w:r>
      <w:r w:rsidRPr="00E060F7">
        <w:rPr>
          <w:color w:val="0070C0"/>
        </w:rPr>
        <w:t>&lt;/td&gt;</w:t>
      </w:r>
    </w:p>
    <w:p w14:paraId="4EC27E7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w:t>
      </w:r>
      <w:r w:rsidRPr="00E060F7">
        <w:t>nt(0, 100000000);</w:t>
      </w:r>
    </w:p>
    <w:p w14:paraId="167BB1F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w:t>
      </w:r>
      <w:r w:rsidRPr="00E060F7">
        <w:rPr>
          <w:color w:val="0070C0"/>
        </w:rPr>
        <w:t>&lt;/td&gt;</w:t>
      </w:r>
      <w:r w:rsidRPr="00E060F7">
        <w:rPr>
          <w:color w:val="0070C0"/>
        </w:rPr>
        <w:tab/>
      </w:r>
    </w:p>
    <w:p w14:paraId="2266424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80A059F" w14:textId="77777777" w:rsidR="00904106" w:rsidRPr="00904106" w:rsidRDefault="00D84C56" w:rsidP="00904106">
      <w:pPr>
        <w:pStyle w:val="Zdrojovykod-zlutyboxSynteastyl"/>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00904106" w:rsidRPr="00904106">
        <w:rPr>
          <w:color w:val="808080"/>
        </w:rPr>
        <w:t>Using the xd: sequence element</w:t>
      </w:r>
    </w:p>
    <w:p w14:paraId="43867E73"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iteratively pass all elements rz</w:t>
      </w:r>
    </w:p>
    <w:p w14:paraId="19ADEBE1"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403ED202" w14:textId="77777777" w:rsidR="00484321"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rPr>
      </w:pPr>
      <w:r>
        <w:rPr>
          <w:color w:val="808080"/>
        </w:rPr>
        <w:t xml:space="preserve">              </w:t>
      </w:r>
      <w:r w:rsidRPr="00904106">
        <w:rPr>
          <w:color w:val="808080"/>
        </w:rPr>
        <w:t>Accident.</w:t>
      </w:r>
      <w:r w:rsidR="00D84C56" w:rsidRPr="00E060F7">
        <w:rPr>
          <w:color w:val="808080"/>
        </w:rPr>
        <w:t xml:space="preserve"> */</w:t>
      </w:r>
    </w:p>
    <w:p w14:paraId="450B6434"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&lt;xd:sequence xd:script="occurs 0..*;</w:t>
      </w:r>
    </w:p>
    <w:p w14:paraId="610FF1AF" w14:textId="77777777" w:rsidR="00904106"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00904106">
        <w:rPr>
          <w:color w:val="FF0000"/>
        </w:rPr>
        <w:t xml:space="preserve">             </w:t>
      </w:r>
      <w:r w:rsidRPr="00E060F7">
        <w:rPr>
          <w:color w:val="FF0000"/>
        </w:rPr>
        <w:t>create from('./</w:t>
      </w:r>
      <w:r w:rsidR="00D16E57">
        <w:rPr>
          <w:color w:val="FF0000"/>
        </w:rPr>
        <w:t>vrn</w:t>
      </w:r>
      <w:r w:rsidRPr="00E060F7">
        <w:rPr>
          <w:color w:val="FF0000"/>
        </w:rPr>
        <w:t>')"&gt;</w:t>
      </w:r>
      <w:r w:rsidRPr="00E060F7">
        <w:rPr>
          <w:color w:val="FF0000"/>
        </w:rPr>
        <w:tab/>
      </w:r>
      <w:r w:rsidRPr="00E060F7">
        <w:rPr>
          <w:color w:val="FF0000"/>
        </w:rPr>
        <w:tab/>
      </w:r>
      <w:r w:rsidR="00904106">
        <w:rPr>
          <w:color w:val="FF0000"/>
        </w:rPr>
        <w:tab/>
      </w:r>
      <w:r w:rsidR="00904106">
        <w:rPr>
          <w:color w:val="FF0000"/>
        </w:rPr>
        <w:tab/>
      </w:r>
      <w:r w:rsidR="00904106">
        <w:rPr>
          <w:color w:val="FF0000"/>
        </w:rPr>
        <w:tab/>
      </w:r>
      <w:r w:rsidR="00904106">
        <w:rPr>
          <w:color w:val="FF0000"/>
        </w:rPr>
        <w:tab/>
      </w:r>
      <w:r w:rsidR="00904106">
        <w:rPr>
          <w:color w:val="FF0000"/>
        </w:rPr>
        <w:tab/>
        <w:t xml:space="preserve">    &lt;xd:text&gt;</w:t>
      </w:r>
    </w:p>
    <w:p w14:paraId="3BB7BBC3" w14:textId="77777777" w:rsidR="00D84C56"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w:t>
      </w:r>
      <w:r w:rsidR="00D84C56" w:rsidRPr="00E060F7">
        <w:rPr>
          <w:color w:val="FF0000"/>
        </w:rPr>
        <w:t>tring; create from('./text()');</w:t>
      </w:r>
    </w:p>
    <w:p w14:paraId="12AB04FB" w14:textId="77777777" w:rsidR="00904106" w:rsidRPr="00E060F7"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&lt;/xd:text&gt;</w:t>
      </w:r>
    </w:p>
    <w:p w14:paraId="45EABC3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594287A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85BFCE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&lt;/xd:sequence&gt;</w:t>
      </w:r>
    </w:p>
    <w:p w14:paraId="2C02B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7EBFCA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&lt;/xd:def&gt;</w:t>
      </w:r>
    </w:p>
    <w:p w14:paraId="1EDA9909" w14:textId="294EFC82" w:rsidR="00D84C56" w:rsidRPr="00E060F7" w:rsidRDefault="00D84C56" w:rsidP="0075748B">
      <w:pPr>
        <w:pStyle w:val="OdstavecSynteastyl"/>
        <w:keepNext/>
        <w:numPr>
          <w:ilvl w:val="0"/>
          <w:numId w:val="29"/>
        </w:numPr>
        <w:ind w:left="284" w:hanging="284"/>
      </w:pPr>
      <w:r w:rsidRPr="00E060F7">
        <w:t>v</w:t>
      </w:r>
      <w:r w:rsidR="0075313C">
        <w:t xml:space="preserve">ariant </w:t>
      </w:r>
      <w:r w:rsidR="00E46EDB">
        <w:t>with elements only</w:t>
      </w:r>
    </w:p>
    <w:p w14:paraId="432DBB5F" w14:textId="46FA0BEA" w:rsidR="00D84C56" w:rsidRPr="00E060F7" w:rsidRDefault="00D84C56" w:rsidP="00355A41">
      <w:pPr>
        <w:pStyle w:val="Zdrojovykod-zlutyboxSynteastyl"/>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C7A01D4" w14:textId="77777777" w:rsidR="00D84C56" w:rsidRPr="00E060F7" w:rsidRDefault="00D84C56" w:rsidP="00D84C56">
      <w:pPr>
        <w:pStyle w:val="Zdrojovykod-zlutyboxSynteastyl"/>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BD670F">
        <w:rPr>
          <w:color w:val="984806"/>
          <w:szCs w:val="16"/>
        </w:rPr>
        <w:t>displayAccidents</w:t>
      </w:r>
      <w:r w:rsidRPr="00E060F7">
        <w:rPr>
          <w:szCs w:val="16"/>
        </w:rPr>
        <w:t>"</w:t>
      </w:r>
    </w:p>
    <w:p w14:paraId="7FA50571" w14:textId="77777777" w:rsidR="00D84C56" w:rsidRPr="00E060F7" w:rsidRDefault="00D84C56" w:rsidP="00D84C56">
      <w:pPr>
        <w:pStyle w:val="Zdrojovykod-zlutyboxSynteastyl"/>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78CEC1AC" w14:textId="77777777" w:rsidR="00D84C56" w:rsidRPr="00E060F7" w:rsidRDefault="00D84C56" w:rsidP="00D84C56">
      <w:pPr>
        <w:pStyle w:val="Zdrojovykod-zlutyboxSynteastyl"/>
        <w:tabs>
          <w:tab w:val="left" w:pos="567"/>
          <w:tab w:val="left" w:pos="1276"/>
        </w:tabs>
        <w:rPr>
          <w:color w:val="0070C0"/>
          <w:szCs w:val="16"/>
        </w:rPr>
      </w:pPr>
    </w:p>
    <w:p w14:paraId="2EE8ECFB" w14:textId="77777777" w:rsidR="00D84C56" w:rsidRPr="00E060F7" w:rsidRDefault="00D84C56" w:rsidP="00D84C56">
      <w:pPr>
        <w:pStyle w:val="Zdrojovykod-zlutyboxSynteastyl"/>
        <w:tabs>
          <w:tab w:val="left" w:pos="142"/>
          <w:tab w:val="left" w:pos="567"/>
          <w:tab w:val="left" w:pos="1276"/>
        </w:tabs>
        <w:rPr>
          <w:color w:val="0070C0"/>
          <w:szCs w:val="16"/>
        </w:rPr>
      </w:pPr>
      <w:r w:rsidRPr="00E060F7">
        <w:rPr>
          <w:color w:val="0070C0"/>
          <w:szCs w:val="16"/>
        </w:rPr>
        <w:tab/>
        <w:t>&lt;html&gt;</w:t>
      </w:r>
    </w:p>
    <w:p w14:paraId="38D818A6" w14:textId="77777777" w:rsidR="00D84C56" w:rsidRPr="00E060F7" w:rsidRDefault="00D84C56" w:rsidP="00D84C56">
      <w:pPr>
        <w:pStyle w:val="Zdrojovykod-zlutyboxSynteastyl"/>
        <w:tabs>
          <w:tab w:val="left" w:pos="142"/>
          <w:tab w:val="left" w:pos="284"/>
        </w:tabs>
        <w:rPr>
          <w:color w:val="0070C0"/>
          <w:szCs w:val="16"/>
        </w:rPr>
      </w:pPr>
      <w:r w:rsidRPr="00E060F7">
        <w:rPr>
          <w:color w:val="0070C0"/>
          <w:szCs w:val="16"/>
        </w:rPr>
        <w:tab/>
      </w:r>
      <w:r w:rsidRPr="00E060F7">
        <w:rPr>
          <w:color w:val="0070C0"/>
          <w:szCs w:val="16"/>
        </w:rPr>
        <w:tab/>
        <w:t>&lt;head&gt;</w:t>
      </w:r>
    </w:p>
    <w:p w14:paraId="55366C60" w14:textId="77777777" w:rsidR="00D16E57" w:rsidRPr="00E060F7" w:rsidRDefault="00D16E57" w:rsidP="00D16E57">
      <w:pPr>
        <w:pStyle w:val="Zdrojovykod-zlutyboxSynteastyl"/>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23E87113" w14:textId="77777777" w:rsidR="00D84C56" w:rsidRPr="00E060F7" w:rsidRDefault="00D84C56" w:rsidP="00D16E57">
      <w:pPr>
        <w:pStyle w:val="Zdrojovykod-zlutyboxSynteastyl"/>
        <w:tabs>
          <w:tab w:val="left" w:pos="142"/>
          <w:tab w:val="left" w:pos="284"/>
          <w:tab w:val="left" w:pos="426"/>
        </w:tabs>
        <w:rPr>
          <w:color w:val="0070C0"/>
          <w:szCs w:val="16"/>
        </w:rPr>
      </w:pPr>
      <w:r w:rsidRPr="00E060F7">
        <w:rPr>
          <w:color w:val="0070C0"/>
          <w:szCs w:val="16"/>
        </w:rPr>
        <w:tab/>
        <w:t>&lt;/head&gt;</w:t>
      </w:r>
    </w:p>
    <w:p w14:paraId="2746A358" w14:textId="77777777" w:rsidR="00D84C56" w:rsidRPr="00E060F7" w:rsidRDefault="00D84C56" w:rsidP="00D84C56">
      <w:pPr>
        <w:pStyle w:val="Zdrojovykod-zlutyboxSynteastyl"/>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BF53EB5" w14:textId="77777777" w:rsidR="00D84C56" w:rsidRPr="00E060F7" w:rsidRDefault="00D84C56" w:rsidP="00D84C56">
      <w:pPr>
        <w:pStyle w:val="Zdrojovykod-zlutyboxSynteastyl"/>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6A739A7D" w14:textId="77777777" w:rsidR="00D84C56" w:rsidRPr="00E060F7" w:rsidRDefault="00904106" w:rsidP="00D84C56">
      <w:pPr>
        <w:pStyle w:val="Zdrojovykod-zlutyboxSynteastyl"/>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6FFAAD76" w14:textId="77777777" w:rsidR="00D16E57" w:rsidRPr="00E060F7" w:rsidRDefault="00D16E57" w:rsidP="00D16E57">
      <w:pPr>
        <w:pStyle w:val="Zdrojovykod-zlutyboxSynteastyl"/>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Pr>
          <w:color w:val="0070C0"/>
        </w:rPr>
        <w:t xml:space="preserve"> </w:t>
      </w:r>
      <w:r w:rsidRPr="00E060F7">
        <w:rPr>
          <w:color w:val="0070C0"/>
        </w:rPr>
        <w:t>&lt;th&gt;</w:t>
      </w:r>
      <w:r w:rsidRPr="00E060F7">
        <w:rPr>
          <w:color w:val="FF0000"/>
          <w:szCs w:val="16"/>
        </w:rPr>
        <w:t>create 'ID'</w:t>
      </w:r>
      <w:r w:rsidRPr="00E060F7">
        <w:rPr>
          <w:color w:val="0070C0"/>
        </w:rPr>
        <w:t>&lt;/th&gt;</w:t>
      </w:r>
    </w:p>
    <w:p w14:paraId="7EDD71F6"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'Dat</w:t>
      </w:r>
      <w:r>
        <w:rPr>
          <w:color w:val="FF0000"/>
          <w:szCs w:val="16"/>
        </w:rPr>
        <w:t>e</w:t>
      </w:r>
      <w:r w:rsidRPr="00E060F7">
        <w:rPr>
          <w:color w:val="FF0000"/>
          <w:szCs w:val="16"/>
        </w:rPr>
        <w:t>'</w:t>
      </w:r>
      <w:r w:rsidRPr="00E060F7">
        <w:rPr>
          <w:color w:val="0070C0"/>
        </w:rPr>
        <w:t>&lt;/th&gt;</w:t>
      </w:r>
    </w:p>
    <w:p w14:paraId="1069F25E"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Injured</w:t>
      </w:r>
      <w:r w:rsidRPr="00E060F7">
        <w:rPr>
          <w:color w:val="FF0000"/>
          <w:szCs w:val="16"/>
        </w:rPr>
        <w:t xml:space="preserve"> [</w:t>
      </w:r>
      <w:r>
        <w:rPr>
          <w:color w:val="FF0000"/>
          <w:szCs w:val="16"/>
        </w:rPr>
        <w:t>persons</w:t>
      </w:r>
      <w:r w:rsidRPr="00E060F7">
        <w:rPr>
          <w:color w:val="FF0000"/>
          <w:szCs w:val="16"/>
        </w:rPr>
        <w:t>]'</w:t>
      </w:r>
      <w:r w:rsidRPr="00E060F7">
        <w:rPr>
          <w:color w:val="0070C0"/>
        </w:rPr>
        <w:t xml:space="preserve">&lt;/th&gt; </w:t>
      </w:r>
    </w:p>
    <w:p w14:paraId="4B83A756"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Death</w:t>
      </w:r>
      <w:r w:rsidRPr="00E060F7">
        <w:rPr>
          <w:color w:val="FF0000"/>
          <w:szCs w:val="16"/>
        </w:rPr>
        <w:t xml:space="preserve"> [</w:t>
      </w:r>
      <w:r>
        <w:rPr>
          <w:color w:val="FF0000"/>
          <w:szCs w:val="16"/>
        </w:rPr>
        <w:t>persons</w:t>
      </w:r>
      <w:r w:rsidRPr="00E060F7">
        <w:rPr>
          <w:color w:val="FF0000"/>
          <w:szCs w:val="16"/>
        </w:rPr>
        <w:t>]'</w:t>
      </w:r>
      <w:r w:rsidRPr="00E060F7">
        <w:rPr>
          <w:color w:val="0070C0"/>
        </w:rPr>
        <w:t xml:space="preserve">&lt;/th&gt; </w:t>
      </w:r>
    </w:p>
    <w:p w14:paraId="14B76802" w14:textId="5639D381"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&lt;/th&gt;</w:t>
      </w:r>
    </w:p>
    <w:p w14:paraId="5B1DDF6E" w14:textId="0373D242"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E46EDB">
        <w:rPr>
          <w:color w:val="FF0000"/>
          <w:szCs w:val="16"/>
        </w:rPr>
        <w:t>Participants</w:t>
      </w:r>
      <w:r w:rsidRPr="00E060F7">
        <w:rPr>
          <w:color w:val="FF0000"/>
          <w:szCs w:val="16"/>
        </w:rPr>
        <w:t xml:space="preserve"> [</w:t>
      </w:r>
      <w:r>
        <w:rPr>
          <w:color w:val="FF0000"/>
          <w:szCs w:val="16"/>
        </w:rPr>
        <w:t>VRN</w:t>
      </w:r>
      <w:r w:rsidRPr="00E060F7">
        <w:rPr>
          <w:color w:val="FF0000"/>
          <w:szCs w:val="16"/>
        </w:rPr>
        <w:t>]'</w:t>
      </w:r>
      <w:r w:rsidRPr="00E060F7">
        <w:rPr>
          <w:color w:val="0070C0"/>
        </w:rPr>
        <w:t>&lt;/th&gt;</w:t>
      </w:r>
    </w:p>
    <w:p w14:paraId="24115C79" w14:textId="77777777" w:rsidR="00D84C56" w:rsidRPr="00E060F7" w:rsidRDefault="00904106" w:rsidP="00D84C56">
      <w:pPr>
        <w:pStyle w:val="Zdrojovykod-zlutyboxSynteastyl"/>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49155BCF" w14:textId="77777777" w:rsidR="00D84C56" w:rsidRPr="00E060F7" w:rsidRDefault="00D84C56" w:rsidP="00D84C56">
      <w:pPr>
        <w:pStyle w:val="Zdrojovykod-zlutyboxSynteastyl"/>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536FE379" w14:textId="77777777" w:rsidR="00904106" w:rsidRDefault="00904106" w:rsidP="00904106">
      <w:pPr>
        <w:pStyle w:val="Zdrojovykod-zlutyboxSynteastyl"/>
        <w:tabs>
          <w:tab w:val="left" w:pos="284"/>
          <w:tab w:val="left" w:pos="426"/>
          <w:tab w:val="left" w:pos="567"/>
          <w:tab w:val="left" w:pos="709"/>
          <w:tab w:val="left" w:pos="1701"/>
        </w:tabs>
        <w:rPr>
          <w:color w:val="808080"/>
          <w:szCs w:val="16"/>
        </w:rPr>
      </w:pPr>
      <w:r>
        <w:rPr>
          <w:color w:val="0070C0"/>
          <w:szCs w:val="16"/>
        </w:rPr>
        <w:lastRenderedPageBreak/>
        <w:tab/>
      </w:r>
      <w:r>
        <w:rPr>
          <w:color w:val="0070C0"/>
          <w:szCs w:val="16"/>
        </w:rPr>
        <w:tab/>
      </w:r>
      <w:r>
        <w:rPr>
          <w:color w:val="0070C0"/>
          <w:szCs w:val="16"/>
        </w:rPr>
        <w:tab/>
      </w:r>
      <w:r w:rsidR="00D84C56" w:rsidRPr="00E060F7">
        <w:rPr>
          <w:color w:val="808080"/>
          <w:szCs w:val="16"/>
        </w:rPr>
        <w:t xml:space="preserve">/* </w:t>
      </w:r>
      <w:r w:rsidRPr="00904106">
        <w:rPr>
          <w:color w:val="808080"/>
          <w:szCs w:val="16"/>
        </w:rPr>
        <w:t>The element tr is "wrapped" with an</w:t>
      </w:r>
    </w:p>
    <w:p w14:paraId="0676798B" w14:textId="0D55F204" w:rsidR="00904106" w:rsidRPr="00904106" w:rsidRDefault="00904106" w:rsidP="00904106">
      <w:pPr>
        <w:pStyle w:val="Zdrojovykod-zlutyboxSynteastyl"/>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r w:rsidRPr="00904106">
        <w:rPr>
          <w:color w:val="808080"/>
          <w:szCs w:val="16"/>
        </w:rPr>
        <w:t xml:space="preserve">xd:sequence by which they will </w:t>
      </w:r>
    </w:p>
    <w:p w14:paraId="0A218225"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 including</w:t>
      </w:r>
    </w:p>
    <w:p w14:paraId="428A8535" w14:textId="77777777" w:rsidR="00D84C56" w:rsidRPr="00E060F7" w:rsidRDefault="00904106" w:rsidP="00904106">
      <w:pPr>
        <w:pStyle w:val="Zdrojovykod-zlutyboxSynteastyl"/>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00D84C56" w:rsidRPr="00E060F7">
        <w:rPr>
          <w:color w:val="808080"/>
          <w:szCs w:val="16"/>
        </w:rPr>
        <w:t xml:space="preserve"> */</w:t>
      </w:r>
    </w:p>
    <w:p w14:paraId="57250BD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 xd:script="occurs 0..*;</w:t>
      </w:r>
    </w:p>
    <w:p w14:paraId="4343D274"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00D16E57" w:rsidRPr="00E060F7">
        <w:rPr>
          <w:color w:val="FF0000"/>
          <w:szCs w:val="16"/>
        </w:rPr>
        <w:t>/</w:t>
      </w:r>
      <w:r w:rsidR="00D16E57">
        <w:rPr>
          <w:color w:val="FF0000"/>
          <w:szCs w:val="16"/>
        </w:rPr>
        <w:t>Accident</w:t>
      </w:r>
      <w:r w:rsidRPr="00E060F7">
        <w:rPr>
          <w:color w:val="FF0000"/>
          <w:szCs w:val="16"/>
        </w:rPr>
        <w:t>')"&gt;</w:t>
      </w:r>
    </w:p>
    <w:p w14:paraId="1BED9172"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03F18C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string(5);</w:t>
      </w:r>
    </w:p>
    <w:p w14:paraId="6497573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from('./id/text()')</w:t>
      </w:r>
      <w:r w:rsidRPr="00E060F7">
        <w:rPr>
          <w:color w:val="0070C0"/>
        </w:rPr>
        <w:t>&lt;/td&gt;</w:t>
      </w:r>
    </w:p>
    <w:p w14:paraId="1CF9E08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xd</w:t>
      </w:r>
      <w:r w:rsidRPr="00E060F7">
        <w:t>atetime('dd.MM.yyyy');</w:t>
      </w:r>
    </w:p>
    <w:p w14:paraId="392765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from('./datum/text()')</w:t>
      </w:r>
      <w:r w:rsidRPr="00E060F7">
        <w:rPr>
          <w:color w:val="0070C0"/>
        </w:rPr>
        <w:t>&lt;/td&gt;</w:t>
      </w:r>
    </w:p>
    <w:p w14:paraId="375D4F1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00902B7C">
        <w:t>i</w:t>
      </w:r>
      <w:r w:rsidRPr="00E060F7">
        <w:t xml:space="preserve">nt(0, 9999); </w:t>
      </w:r>
      <w:r w:rsidRPr="00E060F7">
        <w:rPr>
          <w:color w:val="FF0000"/>
          <w:szCs w:val="16"/>
        </w:rPr>
        <w:t xml:space="preserve">create </w:t>
      </w:r>
    </w:p>
    <w:p w14:paraId="11AEE56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384963">
        <w:rPr>
          <w:color w:val="FF0000"/>
          <w:szCs w:val="16"/>
        </w:rPr>
        <w:t>injury</w:t>
      </w:r>
      <w:r w:rsidRPr="00E060F7">
        <w:rPr>
          <w:color w:val="FF0000"/>
          <w:szCs w:val="16"/>
        </w:rPr>
        <w:t>/text()')</w:t>
      </w:r>
      <w:r w:rsidRPr="00E060F7">
        <w:rPr>
          <w:color w:val="0070C0"/>
        </w:rPr>
        <w:t>&lt;/td&gt;</w:t>
      </w:r>
    </w:p>
    <w:p w14:paraId="7DA2F93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 xml:space="preserve">int(0, 9999); </w:t>
      </w:r>
      <w:r w:rsidRPr="00E060F7">
        <w:rPr>
          <w:color w:val="FF0000"/>
          <w:szCs w:val="16"/>
        </w:rPr>
        <w:t xml:space="preserve">create </w:t>
      </w:r>
    </w:p>
    <w:p w14:paraId="7040265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7B00AD">
        <w:rPr>
          <w:color w:val="FF0000"/>
          <w:szCs w:val="16"/>
        </w:rPr>
        <w:t>death</w:t>
      </w:r>
      <w:r w:rsidRPr="00E060F7">
        <w:rPr>
          <w:color w:val="FF0000"/>
          <w:szCs w:val="16"/>
        </w:rPr>
        <w:t>/text()')</w:t>
      </w:r>
      <w:r w:rsidRPr="00E060F7">
        <w:rPr>
          <w:color w:val="0070C0"/>
        </w:rPr>
        <w:t>&lt;/td&gt;</w:t>
      </w:r>
    </w:p>
    <w:p w14:paraId="680BFC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int(0, 100000000);</w:t>
      </w:r>
    </w:p>
    <w:p w14:paraId="2EF4B1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/text()')</w:t>
      </w:r>
      <w:r w:rsidRPr="00E060F7">
        <w:rPr>
          <w:color w:val="0070C0"/>
        </w:rPr>
        <w:t>&lt;/td&gt;</w:t>
      </w:r>
    </w:p>
    <w:p w14:paraId="7C55DB0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04C0F91C"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Pr="00904106">
        <w:rPr>
          <w:color w:val="808080"/>
        </w:rPr>
        <w:t>Using the xd: sequence element</w:t>
      </w:r>
    </w:p>
    <w:p w14:paraId="7A215EFD"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iteratively pass all elements rz</w:t>
      </w:r>
    </w:p>
    <w:p w14:paraId="6D461C79"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35BF44DF"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FF0000"/>
        </w:rPr>
      </w:pPr>
      <w:r>
        <w:rPr>
          <w:color w:val="808080"/>
        </w:rPr>
        <w:t xml:space="preserve">              </w:t>
      </w:r>
      <w:r w:rsidRPr="00904106">
        <w:rPr>
          <w:color w:val="808080"/>
        </w:rPr>
        <w:t>Accident.</w:t>
      </w:r>
      <w:r w:rsidRPr="00E060F7">
        <w:rPr>
          <w:color w:val="808080"/>
        </w:rPr>
        <w:t xml:space="preserve"> */</w:t>
      </w:r>
      <w:r w:rsidR="00484321" w:rsidRPr="00E060F7">
        <w:rPr>
          <w:color w:val="0070C0"/>
        </w:rPr>
        <w:tab/>
      </w:r>
      <w:r w:rsidR="00484321" w:rsidRPr="00E060F7">
        <w:rPr>
          <w:color w:val="0070C0"/>
        </w:rPr>
        <w:tab/>
      </w:r>
      <w:r w:rsidR="00484321"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FF0000"/>
        </w:rPr>
        <w:t>&lt;xd:sequence xd:script="occurs 0..*;</w:t>
      </w:r>
    </w:p>
    <w:p w14:paraId="05C1DCA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create from('./</w:t>
      </w:r>
      <w:r w:rsidR="00D16E57">
        <w:rPr>
          <w:color w:val="FF0000"/>
        </w:rPr>
        <w:t>vrn</w:t>
      </w:r>
      <w:r w:rsidRPr="00E060F7">
        <w:rPr>
          <w:color w:val="FF0000"/>
        </w:rPr>
        <w:t>')"&gt;</w:t>
      </w:r>
      <w:r w:rsidRPr="00E060F7">
        <w:rPr>
          <w:color w:val="FF0000"/>
        </w:rPr>
        <w:tab/>
      </w:r>
      <w:r w:rsidRPr="00E060F7">
        <w:rPr>
          <w:color w:val="FF0000"/>
        </w:rPr>
        <w:tab/>
      </w:r>
      <w:r>
        <w:rPr>
          <w:color w:val="FF0000"/>
        </w:rPr>
        <w:tab/>
      </w:r>
      <w:r>
        <w:rPr>
          <w:color w:val="FF0000"/>
        </w:rPr>
        <w:tab/>
      </w:r>
      <w:r>
        <w:rPr>
          <w:color w:val="FF0000"/>
        </w:rPr>
        <w:tab/>
      </w:r>
      <w:r>
        <w:rPr>
          <w:color w:val="FF0000"/>
        </w:rPr>
        <w:tab/>
      </w:r>
      <w:r>
        <w:rPr>
          <w:color w:val="FF0000"/>
        </w:rPr>
        <w:tab/>
        <w:t xml:space="preserve">    &lt;xd:text&gt;</w:t>
      </w:r>
    </w:p>
    <w:p w14:paraId="793BC57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string; create from('./text()');</w:t>
      </w:r>
    </w:p>
    <w:p w14:paraId="05145B27"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&lt;/xd:text&gt;</w:t>
      </w:r>
    </w:p>
    <w:p w14:paraId="78F99BB1"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AD6BBCE" w14:textId="77777777" w:rsidR="00D84C5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0070C0"/>
        </w:rPr>
        <w:t>&lt;/td&gt;</w:t>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t>&lt;/tr&gt;</w:t>
      </w:r>
    </w:p>
    <w:p w14:paraId="3AEF93E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&lt;/xd:sequence&gt;</w:t>
      </w:r>
    </w:p>
    <w:p w14:paraId="14098BA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D3FB99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0BEF47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58B4B485" w14:textId="77777777" w:rsidR="00D84C56" w:rsidRPr="00E060F7" w:rsidRDefault="00D84C56" w:rsidP="00D84C56">
      <w:pPr>
        <w:pStyle w:val="Zdrojovykod-zlutyboxSynteastyl"/>
        <w:tabs>
          <w:tab w:val="left" w:pos="567"/>
          <w:tab w:val="left" w:pos="1276"/>
        </w:tabs>
        <w:rPr>
          <w:szCs w:val="16"/>
        </w:rPr>
      </w:pPr>
      <w:r w:rsidRPr="00E060F7">
        <w:rPr>
          <w:color w:val="0070C0"/>
          <w:szCs w:val="16"/>
        </w:rPr>
        <w:t>&lt;/xd:def&gt;</w:t>
      </w:r>
    </w:p>
    <w:p w14:paraId="277E3CDE"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30F1CF5D" w14:textId="77777777" w:rsidR="00D84C56" w:rsidRPr="00E060F7" w:rsidRDefault="00904106" w:rsidP="00D84C56">
      <w:pPr>
        <w:pStyle w:val="OdstavecSynteastyl"/>
      </w:pPr>
      <w:r w:rsidRPr="00904106">
        <w:t xml:space="preserve">In the example above, </w:t>
      </w:r>
      <w:r>
        <w:t xml:space="preserve">the </w:t>
      </w:r>
      <w:r w:rsidRPr="00904106">
        <w:t>construct</w:t>
      </w:r>
      <w:r w:rsidR="00D16E57">
        <w:t>ion mode</w:t>
      </w:r>
      <w:r w:rsidRPr="00904106">
        <w:t xml:space="preserve"> w</w:t>
      </w:r>
      <w:r w:rsidR="00D16E57">
        <w:t>as</w:t>
      </w:r>
      <w:r w:rsidRPr="00904106">
        <w:t xml:space="preserve"> used to create the X-Script section:</w:t>
      </w:r>
    </w:p>
    <w:p w14:paraId="47ACFDE6" w14:textId="4F3F1B47" w:rsidR="00D84C56" w:rsidRPr="00E060F7" w:rsidRDefault="00D84C56" w:rsidP="0075748B">
      <w:pPr>
        <w:pStyle w:val="OdstavecSynteastyl"/>
        <w:numPr>
          <w:ilvl w:val="0"/>
          <w:numId w:val="30"/>
        </w:numPr>
      </w:pPr>
      <w:r w:rsidRPr="00E060F7">
        <w:rPr>
          <w:rFonts w:ascii="Consolas" w:hAnsi="Consolas" w:cs="Consolas"/>
        </w:rPr>
        <w:t>create '</w:t>
      </w:r>
      <w:r w:rsidR="00D16E57">
        <w:rPr>
          <w:rFonts w:ascii="Consolas" w:hAnsi="Consolas" w:cs="Consolas"/>
        </w:rPr>
        <w:t>co</w:t>
      </w:r>
      <w:r w:rsidR="00BF7A77">
        <w:rPr>
          <w:rFonts w:ascii="Consolas" w:hAnsi="Consolas" w:cs="Consolas"/>
          <w:i/>
        </w:rPr>
        <w:t>nstant</w:t>
      </w:r>
      <w:r w:rsidR="006A7798" w:rsidRPr="00E060F7">
        <w:rPr>
          <w:rFonts w:ascii="Consolas" w:hAnsi="Consolas" w:cs="Consolas"/>
        </w:rPr>
        <w:t>'</w:t>
      </w:r>
      <w:r w:rsidRPr="00E060F7">
        <w:t xml:space="preserve"> – </w:t>
      </w:r>
      <w:r w:rsidR="00D16E57" w:rsidRPr="00D16E57">
        <w:t>is used to construct attribute values and text nodes, the subject value will be a string specified as a constant</w:t>
      </w:r>
      <w:r w:rsidRPr="00E060F7">
        <w:t>;</w:t>
      </w:r>
    </w:p>
    <w:p w14:paraId="52953599" w14:textId="74028FD9" w:rsidR="00D84C56" w:rsidRPr="00E060F7" w:rsidRDefault="00D84C56" w:rsidP="0075748B">
      <w:pPr>
        <w:pStyle w:val="OdstavecSynteastyl"/>
        <w:numPr>
          <w:ilvl w:val="0"/>
          <w:numId w:val="30"/>
        </w:numPr>
      </w:pPr>
      <w:r w:rsidRPr="00E060F7">
        <w:rPr>
          <w:rFonts w:ascii="Consolas" w:hAnsi="Consolas" w:cs="Consolas"/>
        </w:rPr>
        <w:t>create from('</w:t>
      </w:r>
      <w:r w:rsidRPr="00E060F7">
        <w:rPr>
          <w:rFonts w:ascii="Consolas" w:hAnsi="Consolas" w:cs="Consolas"/>
          <w:i/>
        </w:rPr>
        <w:t>xpath</w:t>
      </w:r>
      <w:r w:rsidRPr="00E060F7">
        <w:rPr>
          <w:rFonts w:ascii="Consolas" w:hAnsi="Consolas" w:cs="Consolas"/>
        </w:rPr>
        <w:t>')</w:t>
      </w:r>
      <w:r w:rsidR="00EF650E" w:rsidRPr="00E060F7">
        <w:rPr>
          <w:rFonts w:ascii="Consolas" w:hAnsi="Consolas" w:cs="Consolas"/>
        </w:rPr>
        <w:fldChar w:fldCharType="begin"/>
      </w:r>
      <w:r w:rsidRPr="00E060F7">
        <w:instrText xml:space="preserve"> XE "Metody:from" </w:instrText>
      </w:r>
      <w:r w:rsidR="00EF650E" w:rsidRPr="00E060F7">
        <w:rPr>
          <w:rFonts w:ascii="Consolas" w:hAnsi="Consolas" w:cs="Consolas"/>
        </w:rPr>
        <w:fldChar w:fldCharType="end"/>
      </w:r>
      <w:r w:rsidRPr="00E060F7">
        <w:t xml:space="preserve"> – </w:t>
      </w:r>
      <w:r w:rsidR="00D16E57">
        <w:t>i</w:t>
      </w:r>
      <w:r w:rsidR="00D16E57" w:rsidRPr="00D16E57">
        <w:t>s used to create the appropriate XML document fragment based on the context that is obtained after the xpath</w:t>
      </w:r>
      <w:r w:rsidR="00D16E57">
        <w:t xml:space="preserve"> expression</w:t>
      </w:r>
      <w:r w:rsidR="00D16E57" w:rsidRPr="00D16E57">
        <w:t xml:space="preserve"> </w:t>
      </w:r>
      <w:r w:rsidR="00D16E57">
        <w:t>invoked</w:t>
      </w:r>
      <w:r w:rsidR="00D16E57" w:rsidRPr="00D16E57">
        <w:t xml:space="preserve"> in the method from (String). XPath is executed </w:t>
      </w:r>
      <w:r w:rsidR="00D16E57">
        <w:t>o</w:t>
      </w:r>
      <w:r w:rsidR="00D16E57" w:rsidRPr="00D16E57">
        <w:t xml:space="preserve">n the current context, which must be set before executing the X-definition </w:t>
      </w:r>
      <w:r w:rsidR="00D16E57">
        <w:t xml:space="preserve">construction </w:t>
      </w:r>
      <w:r w:rsidR="00D16E57" w:rsidRPr="00D16E57">
        <w:t>process</w:t>
      </w:r>
    </w:p>
    <w:p w14:paraId="41360EA4" w14:textId="77777777" w:rsidR="00D84C56" w:rsidRPr="00E060F7" w:rsidRDefault="00D84C56" w:rsidP="0075748B">
      <w:pPr>
        <w:pStyle w:val="OdstavecSynteastyl"/>
        <w:numPr>
          <w:ilvl w:val="1"/>
          <w:numId w:val="30"/>
        </w:numPr>
      </w:pPr>
      <w:r w:rsidRPr="00E060F7">
        <w:rPr>
          <w:rFonts w:ascii="Consolas" w:hAnsi="Consolas" w:cs="Consolas"/>
        </w:rPr>
        <w:t>from('//</w:t>
      </w:r>
      <w:r w:rsidR="00D16E57">
        <w:rPr>
          <w:rFonts w:ascii="Consolas" w:hAnsi="Consolas" w:cs="Consolas"/>
        </w:rPr>
        <w:t>Accidents</w:t>
      </w:r>
      <w:r w:rsidRPr="00E060F7">
        <w:rPr>
          <w:rFonts w:ascii="Consolas" w:hAnsi="Consolas" w:cs="Consolas"/>
        </w:rPr>
        <w:t>/</w:t>
      </w:r>
      <w:r w:rsidR="00D16E57">
        <w:rPr>
          <w:rFonts w:ascii="Consolas" w:hAnsi="Consolas" w:cs="Consolas"/>
        </w:rPr>
        <w:t>Accident</w:t>
      </w:r>
      <w:r w:rsidRPr="00E060F7">
        <w:rPr>
          <w:rFonts w:ascii="Consolas" w:hAnsi="Consolas" w:cs="Consolas"/>
        </w:rPr>
        <w:t>')</w:t>
      </w:r>
      <w:r w:rsidRPr="00E060F7">
        <w:t xml:space="preserve"> – </w:t>
      </w:r>
      <w:r w:rsidR="00D16E57">
        <w:t>returns the context</w:t>
      </w:r>
      <w:r w:rsidRPr="00E060F7">
        <w:t>;</w:t>
      </w:r>
    </w:p>
    <w:p w14:paraId="51DC7E2C" w14:textId="77777777" w:rsidR="00D84C56" w:rsidRPr="00E060F7" w:rsidRDefault="00D84C56" w:rsidP="0075748B">
      <w:pPr>
        <w:pStyle w:val="OdstavecSynteastyl"/>
        <w:numPr>
          <w:ilvl w:val="1"/>
          <w:numId w:val="30"/>
        </w:numPr>
      </w:pPr>
      <w:r w:rsidRPr="00E060F7">
        <w:rPr>
          <w:rFonts w:ascii="Consolas" w:hAnsi="Consolas" w:cs="Consolas"/>
        </w:rPr>
        <w:t>from('./</w:t>
      </w:r>
      <w:r w:rsidR="00D16E57">
        <w:rPr>
          <w:rFonts w:ascii="Consolas" w:hAnsi="Consolas" w:cs="Consolas"/>
        </w:rPr>
        <w:t>vrn</w:t>
      </w:r>
      <w:r w:rsidRPr="00E060F7">
        <w:rPr>
          <w:rFonts w:ascii="Consolas" w:hAnsi="Consolas" w:cs="Consolas"/>
        </w:rPr>
        <w:t xml:space="preserve">') </w:t>
      </w:r>
      <w:r w:rsidRPr="00E060F7">
        <w:t xml:space="preserve">– </w:t>
      </w:r>
      <w:r w:rsidR="00427196" w:rsidRPr="00427196">
        <w:t xml:space="preserve">returns the context specified by the relative path from the currently processed element to the </w:t>
      </w:r>
      <w:r w:rsidR="00427196">
        <w:t>vrn</w:t>
      </w:r>
      <w:r w:rsidR="00427196" w:rsidRPr="00427196">
        <w:t xml:space="preserve"> element</w:t>
      </w:r>
      <w:r w:rsidRPr="00E060F7">
        <w:t>;</w:t>
      </w:r>
    </w:p>
    <w:p w14:paraId="12E13A99" w14:textId="77777777" w:rsidR="00D84C56" w:rsidRPr="00E060F7" w:rsidRDefault="00D84C56" w:rsidP="0075748B">
      <w:pPr>
        <w:pStyle w:val="OdstavecSynteastyl"/>
        <w:numPr>
          <w:ilvl w:val="1"/>
          <w:numId w:val="30"/>
        </w:numPr>
      </w:pPr>
      <w:r w:rsidRPr="00E060F7">
        <w:rPr>
          <w:rFonts w:ascii="Consolas" w:hAnsi="Consolas" w:cs="Consolas"/>
        </w:rPr>
        <w:t xml:space="preserve">from('@id') </w:t>
      </w:r>
      <w:r w:rsidRPr="00E060F7">
        <w:t xml:space="preserve">– </w:t>
      </w:r>
      <w:r w:rsidR="00427196" w:rsidRPr="00427196">
        <w:t xml:space="preserve">returns the context specified by the relative path from the currently processed element to the </w:t>
      </w:r>
      <w:r w:rsidR="00427196">
        <w:t>vrn</w:t>
      </w:r>
      <w:r w:rsidR="00427196" w:rsidRPr="00427196">
        <w:t xml:space="preserve"> element</w:t>
      </w:r>
    </w:p>
    <w:p w14:paraId="6591C68A" w14:textId="77777777" w:rsidR="00D84C56" w:rsidRPr="00E060F7" w:rsidRDefault="00D84C56" w:rsidP="0075748B">
      <w:pPr>
        <w:pStyle w:val="OdstavecSynteastyl"/>
        <w:numPr>
          <w:ilvl w:val="0"/>
          <w:numId w:val="30"/>
        </w:numPr>
      </w:pPr>
      <w:r w:rsidRPr="00E060F7">
        <w:rPr>
          <w:rFonts w:ascii="Consolas" w:hAnsi="Consolas" w:cs="Consolas"/>
        </w:rPr>
        <w:t>text()</w:t>
      </w:r>
      <w:r w:rsidRPr="00E060F7">
        <w:t xml:space="preserve"> –</w:t>
      </w:r>
      <w:r w:rsidR="00427196">
        <w:t xml:space="preserve"> </w:t>
      </w:r>
      <w:r w:rsidR="00427196" w:rsidRPr="00427196">
        <w:t>returns the value of the text node for the currently processed element.</w:t>
      </w:r>
    </w:p>
    <w:p w14:paraId="247A7680" w14:textId="4C7A7FAD" w:rsidR="00427196" w:rsidRPr="00E060F7" w:rsidRDefault="00427196" w:rsidP="00D84C56">
      <w:pPr>
        <w:pStyle w:val="OdstavecSynteastyl"/>
      </w:pPr>
      <w:r>
        <w:t>The c</w:t>
      </w:r>
      <w:r w:rsidRPr="00427196">
        <w:t xml:space="preserve">reate section </w:t>
      </w:r>
      <w:r>
        <w:t>specified</w:t>
      </w:r>
      <w:r w:rsidRPr="00427196">
        <w:t xml:space="preserve"> in </w:t>
      </w:r>
      <w:r>
        <w:t xml:space="preserve">the </w:t>
      </w:r>
      <w:r w:rsidRPr="00427196">
        <w:t>element xd:sequence passes the current context (</w:t>
      </w:r>
      <w:r w:rsidR="00E46EDB" w:rsidRPr="00427196">
        <w:t>e.g.</w:t>
      </w:r>
      <w:r w:rsidRPr="00427196">
        <w:t xml:space="preserve"> an XML document that is being transformed) iteratively and sequentially returns the context (</w:t>
      </w:r>
      <w:r w:rsidR="00E46EDB" w:rsidRPr="00427196">
        <w:t>i.e.</w:t>
      </w:r>
      <w:r w:rsidRPr="00427196">
        <w:t xml:space="preserve"> a specific element including its attributes and subelements) corresponding to the defined XPath to which the X-definition g</w:t>
      </w:r>
      <w:r w:rsidR="00BF7A77">
        <w:t>ave</w:t>
      </w:r>
      <w:r w:rsidRPr="00427196">
        <w:t xml:space="preserve"> the content of the element xd:sequence. For </w:t>
      </w:r>
      <w:r>
        <w:t xml:space="preserve">the </w:t>
      </w:r>
      <w:r w:rsidRPr="00427196">
        <w:t xml:space="preserve">example above, this means that xd:sequence passes through all of the </w:t>
      </w:r>
      <w:r>
        <w:t>vrn</w:t>
      </w:r>
      <w:r w:rsidRPr="00427196">
        <w:t xml:space="preserve"> elements of the transformed XML document sequentially, lists the value of their text node, and enters the comma symbol (,). An alternative X definition to the above is presented in Chapter </w:t>
      </w:r>
      <w:r w:rsidR="00EF650E" w:rsidRPr="00E060F7">
        <w:fldChar w:fldCharType="begin"/>
      </w:r>
      <w:r w:rsidRPr="00E060F7">
        <w:instrText xml:space="preserve"> REF _Ref355191766 \r \h </w:instrText>
      </w:r>
      <w:r w:rsidR="00EF650E" w:rsidRPr="00E060F7">
        <w:fldChar w:fldCharType="separate"/>
      </w:r>
      <w:r w:rsidR="00B421FC">
        <w:t>8.4</w:t>
      </w:r>
      <w:r w:rsidR="00EF650E" w:rsidRPr="00E060F7">
        <w:fldChar w:fldCharType="end"/>
      </w:r>
      <w:r w:rsidRPr="00E060F7">
        <w:t>.</w:t>
      </w:r>
    </w:p>
    <w:p w14:paraId="0920C23A" w14:textId="3772ACA4" w:rsidR="00D84C56" w:rsidRPr="00427196" w:rsidRDefault="00427196" w:rsidP="00D84C56">
      <w:pPr>
        <w:pStyle w:val="OdstavecSynteastyl"/>
      </w:pPr>
      <w:r w:rsidRPr="00427196">
        <w:rPr>
          <w:i/>
        </w:rPr>
        <w:t>Note:</w:t>
      </w:r>
      <w:r w:rsidRPr="00427196">
        <w:t xml:space="preserve"> If the </w:t>
      </w:r>
      <w:r>
        <w:t xml:space="preserve">create </w:t>
      </w:r>
      <w:r w:rsidRPr="00427196">
        <w:t>section is listed for elements, text nodes</w:t>
      </w:r>
      <w:r w:rsidR="00BF7A77">
        <w:t>,</w:t>
      </w:r>
      <w:r w:rsidRPr="00427196">
        <w:t xml:space="preserve"> and attributes and the X-definition is processed in </w:t>
      </w:r>
      <w:r>
        <w:t xml:space="preserve">the </w:t>
      </w:r>
      <w:r w:rsidRPr="00427196">
        <w:t xml:space="preserve">validation mode, then </w:t>
      </w:r>
      <w:r w:rsidR="005031D4">
        <w:t>all</w:t>
      </w:r>
      <w:r w:rsidRPr="00427196">
        <w:t xml:space="preserve"> create section</w:t>
      </w:r>
      <w:r w:rsidR="005031D4">
        <w:t>s</w:t>
      </w:r>
      <w:r w:rsidRPr="00427196">
        <w:t xml:space="preserve"> </w:t>
      </w:r>
      <w:r w:rsidR="005031D4">
        <w:t>are</w:t>
      </w:r>
      <w:r w:rsidRPr="00427196">
        <w:t xml:space="preserve"> </w:t>
      </w:r>
      <w:r>
        <w:t>ignored</w:t>
      </w:r>
      <w:r w:rsidR="00EE3F86">
        <w:t>.</w:t>
      </w:r>
    </w:p>
    <w:p w14:paraId="48C7E79D" w14:textId="77777777" w:rsidR="00D84C56" w:rsidRPr="00E060F7" w:rsidRDefault="00E3599B" w:rsidP="00D84C56">
      <w:pPr>
        <w:pStyle w:val="Nadpis1"/>
      </w:pPr>
      <w:bookmarkStart w:id="574" w:name="_Ref535149047"/>
      <w:bookmarkStart w:id="575" w:name="_Ref535153080"/>
      <w:bookmarkStart w:id="576" w:name="_Toc106211186"/>
      <w:r>
        <w:lastRenderedPageBreak/>
        <w:t>Using of X</w:t>
      </w:r>
      <w:r>
        <w:noBreakHyphen/>
        <w:t>definitions in Java code</w:t>
      </w:r>
      <w:bookmarkEnd w:id="574"/>
      <w:bookmarkEnd w:id="575"/>
      <w:bookmarkEnd w:id="576"/>
    </w:p>
    <w:p w14:paraId="380D42E2" w14:textId="788E9FB7" w:rsidR="00D84C56" w:rsidRDefault="00AC058A" w:rsidP="00D84C56">
      <w:pPr>
        <w:pStyle w:val="OdstavecSynteastyl"/>
      </w:pPr>
      <w:r>
        <w:rPr>
          <w:noProof/>
          <w:lang w:val="cs-CZ" w:eastAsia="cs-CZ"/>
        </w:rPr>
        <mc:AlternateContent>
          <mc:Choice Requires="wps">
            <w:drawing>
              <wp:inline distT="0" distB="0" distL="0" distR="0" wp14:anchorId="272B2971" wp14:editId="5C9B6EED">
                <wp:extent cx="247650" cy="107950"/>
                <wp:effectExtent l="9525" t="19050" r="19050" b="6350"/>
                <wp:docPr id="402"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D8B1202" id="AutoShape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421FC">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B421FC">
        <w:t xml:space="preserve">Description of structure of XML document by </w:t>
      </w:r>
      <w:r w:rsidR="00B421FC" w:rsidRPr="00E060F7">
        <w:t>X-definition</w:t>
      </w:r>
      <w:r w:rsidR="00F83983">
        <w:fldChar w:fldCharType="end"/>
      </w:r>
    </w:p>
    <w:p w14:paraId="6FCBB190" w14:textId="3CD38F70" w:rsidR="00F83983" w:rsidRPr="00E060F7" w:rsidRDefault="00AC058A" w:rsidP="00D84C56">
      <w:pPr>
        <w:pStyle w:val="OdstavecSynteastyl"/>
      </w:pPr>
      <w:r>
        <w:rPr>
          <w:noProof/>
          <w:lang w:val="cs-CZ" w:eastAsia="cs-CZ"/>
        </w:rPr>
        <mc:AlternateContent>
          <mc:Choice Requires="wps">
            <w:drawing>
              <wp:inline distT="0" distB="0" distL="0" distR="0" wp14:anchorId="12609D77" wp14:editId="1A31EA82">
                <wp:extent cx="247650" cy="107950"/>
                <wp:effectExtent l="9525" t="19050" r="19050" b="6350"/>
                <wp:docPr id="401" name="Šipka doprava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A198FB1" id="Šipka doprava 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_Ref337031021 \r \h </w:instrText>
      </w:r>
      <w:r w:rsidR="00F83983" w:rsidRPr="00E060F7">
        <w:fldChar w:fldCharType="separate"/>
      </w:r>
      <w:r w:rsidR="00B421FC">
        <w:t>8</w:t>
      </w:r>
      <w:r w:rsidR="00F83983" w:rsidRPr="00E060F7">
        <w:fldChar w:fldCharType="end"/>
      </w:r>
      <w:r w:rsidR="00F83983">
        <w:t xml:space="preserve"> </w:t>
      </w:r>
      <w:r w:rsidR="00F83983">
        <w:fldChar w:fldCharType="begin"/>
      </w:r>
      <w:r w:rsidR="00F83983">
        <w:instrText xml:space="preserve"> REF _Ref337031021 \h </w:instrText>
      </w:r>
      <w:r w:rsidR="00F83983">
        <w:fldChar w:fldCharType="separate"/>
      </w:r>
      <w:r w:rsidR="00B421FC">
        <w:t xml:space="preserve">Construction Mode of </w:t>
      </w:r>
      <w:r w:rsidR="00B421FC" w:rsidRPr="00E060F7">
        <w:t>X-defini</w:t>
      </w:r>
      <w:r w:rsidR="00B421FC">
        <w:t>tion</w:t>
      </w:r>
      <w:r w:rsidR="00F83983">
        <w:fldChar w:fldCharType="end"/>
      </w:r>
    </w:p>
    <w:p w14:paraId="7467DCDE" w14:textId="21B8E6F9" w:rsidR="00D84C56" w:rsidRPr="00E060F7" w:rsidRDefault="00E3599B" w:rsidP="00D84C56">
      <w:pPr>
        <w:pStyle w:val="OdstavecSynteastyl"/>
      </w:pPr>
      <w:r w:rsidRPr="00E3599B">
        <w:t xml:space="preserve">The processor of X-definition </w:t>
      </w:r>
      <w:r w:rsidR="00E46EDB">
        <w:t xml:space="preserve">is executed </w:t>
      </w:r>
      <w:r w:rsidRPr="00E3599B">
        <w:t xml:space="preserve">from </w:t>
      </w:r>
      <w:r w:rsidR="00E46EDB">
        <w:t>a</w:t>
      </w:r>
      <w:r w:rsidR="00E46EDB" w:rsidRPr="00E3599B">
        <w:t xml:space="preserve"> </w:t>
      </w:r>
      <w:r w:rsidRPr="00E3599B">
        <w:t>Java program for both validation and construction mode. The following examples show how to create a Java class to run a validation or construction based on a pre-assembled X definition.</w:t>
      </w:r>
      <w:r w:rsidR="00BF7A77">
        <w:t xml:space="preserve"> </w:t>
      </w:r>
      <w:r w:rsidRPr="00E3599B">
        <w:t xml:space="preserve">The following classes will be required in the Java class you created available </w:t>
      </w:r>
      <w:r w:rsidR="00E46EDB">
        <w:t>to</w:t>
      </w:r>
      <w:r w:rsidR="00E46EDB" w:rsidRPr="00E3599B">
        <w:t xml:space="preserve"> </w:t>
      </w:r>
      <w:r w:rsidRPr="00E3599B">
        <w:t>libraries provided with X definitions:</w:t>
      </w:r>
    </w:p>
    <w:p w14:paraId="4F911EB8" w14:textId="3E8B24B4" w:rsidR="00D84C56" w:rsidRPr="00E060F7" w:rsidRDefault="00D84C56" w:rsidP="00D84C56">
      <w:pPr>
        <w:pStyle w:val="Zdrojovykod-zlutyboxSynteastyl"/>
        <w:rPr>
          <w:b/>
        </w:rPr>
      </w:pPr>
      <w:r w:rsidRPr="00E060F7">
        <w:rPr>
          <w:b/>
          <w:color w:val="0070C0"/>
        </w:rPr>
        <w:t>import</w:t>
      </w:r>
      <w:r w:rsidRPr="00E060F7">
        <w:rPr>
          <w:b/>
        </w:rPr>
        <w:t xml:space="preserve"> </w:t>
      </w:r>
      <w:r w:rsidR="00164389">
        <w:rPr>
          <w:b/>
        </w:rPr>
        <w:t>org.xdef.</w:t>
      </w:r>
      <w:r w:rsidRPr="00E060F7">
        <w:rPr>
          <w:b/>
        </w:rPr>
        <w:t>XDDocument;</w:t>
      </w:r>
    </w:p>
    <w:p w14:paraId="0D544C3E" w14:textId="148CDEC5" w:rsidR="00D84C56" w:rsidRPr="00E060F7" w:rsidRDefault="00D84C56" w:rsidP="00D84C56">
      <w:pPr>
        <w:pStyle w:val="Zdrojovykod-zlutyboxSynteastyl"/>
        <w:rPr>
          <w:b/>
        </w:rPr>
      </w:pPr>
      <w:r w:rsidRPr="00E060F7">
        <w:rPr>
          <w:b/>
          <w:color w:val="0070C0"/>
        </w:rPr>
        <w:t>import</w:t>
      </w:r>
      <w:r w:rsidRPr="00E060F7">
        <w:rPr>
          <w:b/>
        </w:rPr>
        <w:t xml:space="preserve"> </w:t>
      </w:r>
      <w:r w:rsidR="00164389">
        <w:rPr>
          <w:b/>
        </w:rPr>
        <w:t>org.xdef.</w:t>
      </w:r>
      <w:r w:rsidRPr="00E060F7">
        <w:rPr>
          <w:b/>
        </w:rPr>
        <w:t>XDFactory;</w:t>
      </w:r>
    </w:p>
    <w:p w14:paraId="75FDA05D" w14:textId="03E26915" w:rsidR="00D84C56" w:rsidRDefault="00D84C56" w:rsidP="00D84C56">
      <w:pPr>
        <w:pStyle w:val="Zdrojovykod-zlutyboxSynteastyl"/>
        <w:rPr>
          <w:b/>
        </w:rPr>
      </w:pPr>
      <w:r w:rsidRPr="00E060F7">
        <w:rPr>
          <w:b/>
          <w:color w:val="0070C0"/>
        </w:rPr>
        <w:t>import</w:t>
      </w:r>
      <w:r w:rsidRPr="00E060F7">
        <w:rPr>
          <w:b/>
        </w:rPr>
        <w:t xml:space="preserve"> </w:t>
      </w:r>
      <w:r w:rsidR="00164389">
        <w:rPr>
          <w:b/>
        </w:rPr>
        <w:t>org.xdef.</w:t>
      </w:r>
      <w:r w:rsidRPr="00E060F7">
        <w:rPr>
          <w:b/>
        </w:rPr>
        <w:t>XD</w:t>
      </w:r>
      <w:r w:rsidR="001B14DF">
        <w:rPr>
          <w:b/>
        </w:rPr>
        <w:t>Document</w:t>
      </w:r>
      <w:r w:rsidRPr="00E060F7">
        <w:rPr>
          <w:b/>
        </w:rPr>
        <w:t>;</w:t>
      </w:r>
    </w:p>
    <w:p w14:paraId="1DFE18AE" w14:textId="57858A22" w:rsidR="001B14DF" w:rsidRPr="00E060F7" w:rsidRDefault="001B14DF" w:rsidP="00D84C56">
      <w:pPr>
        <w:pStyle w:val="Zdrojovykod-zlutyboxSynteastyl"/>
        <w:rPr>
          <w:b/>
        </w:rPr>
      </w:pPr>
      <w:r w:rsidRPr="00E060F7">
        <w:rPr>
          <w:b/>
          <w:color w:val="0070C0"/>
        </w:rPr>
        <w:t>import</w:t>
      </w:r>
      <w:r w:rsidRPr="00E060F7">
        <w:rPr>
          <w:b/>
        </w:rPr>
        <w:t xml:space="preserve"> </w:t>
      </w:r>
      <w:r w:rsidR="00164389">
        <w:rPr>
          <w:b/>
        </w:rPr>
        <w:t>org.xdef.</w:t>
      </w:r>
      <w:r w:rsidRPr="00E060F7">
        <w:rPr>
          <w:b/>
        </w:rPr>
        <w:t>XD</w:t>
      </w:r>
      <w:r>
        <w:rPr>
          <w:b/>
        </w:rPr>
        <w:t>Pool</w:t>
      </w:r>
      <w:r w:rsidRPr="00E060F7">
        <w:rPr>
          <w:b/>
        </w:rPr>
        <w:t>;</w:t>
      </w:r>
    </w:p>
    <w:p w14:paraId="38059FA8" w14:textId="0182DB93" w:rsidR="00D84C56" w:rsidRPr="00E060F7" w:rsidRDefault="001B14DF" w:rsidP="001B14DF">
      <w:pPr>
        <w:pStyle w:val="OdstavecSynteastyl"/>
      </w:pPr>
      <w:r w:rsidRPr="001B14DF">
        <w:t>Some parameters for processing X-definitions (</w:t>
      </w:r>
      <w:r w:rsidR="00E46EDB" w:rsidRPr="001B14DF">
        <w:t>e.g.</w:t>
      </w:r>
      <w:r w:rsidRPr="001B14DF">
        <w:t xml:space="preserve"> language mutation, default code page for files, language, report </w:t>
      </w:r>
      <w:r>
        <w:t>messag</w:t>
      </w:r>
      <w:r w:rsidRPr="001B14DF">
        <w:t xml:space="preserve">es, etc.) can be set before running the X definition processes (see chapter </w:t>
      </w:r>
      <w:r w:rsidR="00EF650E" w:rsidRPr="00E060F7">
        <w:fldChar w:fldCharType="begin"/>
      </w:r>
      <w:r w:rsidRPr="00E060F7">
        <w:instrText xml:space="preserve"> REF _Ref365892100 \r \h </w:instrText>
      </w:r>
      <w:r w:rsidR="00EF650E" w:rsidRPr="00E060F7">
        <w:fldChar w:fldCharType="separate"/>
      </w:r>
      <w:r w:rsidR="00B421FC">
        <w:t>13.2.3</w:t>
      </w:r>
      <w:r w:rsidR="00EF650E" w:rsidRPr="00E060F7">
        <w:fldChar w:fldCharType="end"/>
      </w:r>
      <w:r w:rsidRPr="001B14DF">
        <w:t xml:space="preserve">) and </w:t>
      </w:r>
      <w:r w:rsidR="00E46EDB">
        <w:t>be also affected by</w:t>
      </w:r>
      <w:r w:rsidR="00E46EDB" w:rsidRPr="001B14DF" w:rsidDel="00E46EDB">
        <w:t xml:space="preserve"> </w:t>
      </w:r>
      <w:r w:rsidRPr="001B14DF">
        <w:t xml:space="preserve">System Properties (see chapter </w:t>
      </w:r>
      <w:r w:rsidR="00EF650E" w:rsidRPr="00E060F7">
        <w:fldChar w:fldCharType="begin"/>
      </w:r>
      <w:r w:rsidRPr="00E060F7">
        <w:instrText xml:space="preserve"> REF _Ref367871157 \r \h </w:instrText>
      </w:r>
      <w:r w:rsidR="00EF650E" w:rsidRPr="00E060F7">
        <w:fldChar w:fldCharType="separate"/>
      </w:r>
      <w:r w:rsidR="00B421FC">
        <w:t>12</w:t>
      </w:r>
      <w:r w:rsidR="00EF650E" w:rsidRPr="00E060F7">
        <w:fldChar w:fldCharType="end"/>
      </w:r>
      <w:r w:rsidRPr="001B14DF">
        <w:t xml:space="preserve">). E.g. </w:t>
      </w:r>
      <w:r w:rsidR="00710040" w:rsidRPr="001B14DF">
        <w:t xml:space="preserve">if the </w:t>
      </w:r>
      <w:r w:rsidR="00710040">
        <w:t>System property</w:t>
      </w:r>
      <w:r w:rsidR="00710040" w:rsidRPr="001B14DF">
        <w:t xml:space="preserve"> </w:t>
      </w:r>
      <w:r w:rsidR="00710040">
        <w:t>“</w:t>
      </w:r>
      <w:r w:rsidR="00710040" w:rsidRPr="001B14DF">
        <w:t>xdef</w:t>
      </w:r>
      <w:r w:rsidR="00710040">
        <w:t>_</w:t>
      </w:r>
      <w:r w:rsidR="00710040" w:rsidRPr="001B14DF">
        <w:t>warnings</w:t>
      </w:r>
      <w:r w:rsidR="00710040">
        <w:t>”</w:t>
      </w:r>
      <w:r w:rsidR="00710040" w:rsidRPr="001B14DF">
        <w:t xml:space="preserve"> </w:t>
      </w:r>
      <w:r w:rsidR="00710040">
        <w:t>is set to</w:t>
      </w:r>
      <w:r w:rsidR="00710040" w:rsidRPr="001B14DF">
        <w:t xml:space="preserve"> </w:t>
      </w:r>
      <w:r w:rsidR="00710040">
        <w:t>“true”</w:t>
      </w:r>
      <w:r w:rsidR="00710040" w:rsidRPr="001B14DF">
        <w:t>,</w:t>
      </w:r>
      <w:r w:rsidR="00BF7A77">
        <w:t xml:space="preserve"> </w:t>
      </w:r>
      <w:r w:rsidRPr="001B14DF">
        <w:t>the warning messages are</w:t>
      </w:r>
      <w:r>
        <w:t xml:space="preserve"> reported</w:t>
      </w:r>
      <w:r w:rsidR="00710040">
        <w:t xml:space="preserve"> (it is the default value)</w:t>
      </w:r>
      <w:r w:rsidRPr="001B14DF">
        <w:t xml:space="preserve">. </w:t>
      </w:r>
      <w:r w:rsidR="00710040" w:rsidRPr="001B14DF">
        <w:t xml:space="preserve">if the </w:t>
      </w:r>
      <w:r w:rsidR="00710040">
        <w:t>System property</w:t>
      </w:r>
      <w:r w:rsidR="00710040" w:rsidRPr="001B14DF">
        <w:t xml:space="preserve"> </w:t>
      </w:r>
      <w:r w:rsidR="00710040">
        <w:t>“</w:t>
      </w:r>
      <w:r w:rsidR="00710040" w:rsidRPr="001B14DF">
        <w:t>xdef</w:t>
      </w:r>
      <w:r w:rsidR="00710040">
        <w:t>_</w:t>
      </w:r>
      <w:r w:rsidR="00710040" w:rsidRPr="001B14DF">
        <w:t>warnings</w:t>
      </w:r>
      <w:r w:rsidR="00710040">
        <w:t>”</w:t>
      </w:r>
      <w:r w:rsidR="00710040" w:rsidRPr="001B14DF">
        <w:t xml:space="preserve"> </w:t>
      </w:r>
      <w:r w:rsidR="00710040">
        <w:t>is set to</w:t>
      </w:r>
      <w:r w:rsidR="00710040" w:rsidRPr="001B14DF">
        <w:t xml:space="preserve"> </w:t>
      </w:r>
      <w:r w:rsidR="00710040">
        <w:t>“false” the compiler ignores warning messages</w:t>
      </w:r>
      <w:r w:rsidRPr="001B14DF">
        <w:t>.</w:t>
      </w:r>
    </w:p>
    <w:p w14:paraId="4ACABEB5" w14:textId="3444BBC5" w:rsidR="00D84C56" w:rsidRPr="00E060F7" w:rsidRDefault="00AC058A" w:rsidP="00D84C56">
      <w:pPr>
        <w:pStyle w:val="OdstavecSynteastyl"/>
      </w:pPr>
      <w:r>
        <w:rPr>
          <w:noProof/>
          <w:lang w:val="cs-CZ" w:eastAsia="cs-CZ"/>
        </w:rPr>
        <mc:AlternateContent>
          <mc:Choice Requires="wps">
            <w:drawing>
              <wp:inline distT="0" distB="0" distL="0" distR="0" wp14:anchorId="633EF266" wp14:editId="672FEA84">
                <wp:extent cx="247650" cy="107950"/>
                <wp:effectExtent l="9525" t="19050" r="19050" b="6350"/>
                <wp:docPr id="400" name="Šipka doprava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5A2F6EB" id="Šipka doprava 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_Ref535681690 \r \h </w:instrText>
      </w:r>
      <w:r w:rsidR="00E06176">
        <w:fldChar w:fldCharType="separate"/>
      </w:r>
      <w:r w:rsidR="00B421FC">
        <w:t>9.1</w:t>
      </w:r>
      <w:r w:rsidR="00E06176">
        <w:fldChar w:fldCharType="end"/>
      </w:r>
      <w:r w:rsidR="00E06176">
        <w:t xml:space="preserve"> </w:t>
      </w:r>
      <w:r w:rsidR="00F83983">
        <w:fldChar w:fldCharType="begin"/>
      </w:r>
      <w:r w:rsidR="00F83983">
        <w:instrText xml:space="preserve"> REF _Ref535681690 \h </w:instrText>
      </w:r>
      <w:r w:rsidR="00F83983">
        <w:fldChar w:fldCharType="separate"/>
      </w:r>
      <w:r w:rsidR="00B421FC">
        <w:t>Running the validation mode</w:t>
      </w:r>
      <w:r w:rsidR="00F83983">
        <w:fldChar w:fldCharType="end"/>
      </w:r>
    </w:p>
    <w:p w14:paraId="5F02F4F4" w14:textId="3A48B996" w:rsidR="00D84C56" w:rsidRPr="00E060F7" w:rsidRDefault="00AC058A" w:rsidP="00D84C56">
      <w:pPr>
        <w:pStyle w:val="OdstavecSynteastyl"/>
      </w:pPr>
      <w:r>
        <w:rPr>
          <w:noProof/>
          <w:lang w:val="cs-CZ" w:eastAsia="cs-CZ"/>
        </w:rPr>
        <mc:AlternateContent>
          <mc:Choice Requires="wps">
            <w:drawing>
              <wp:inline distT="0" distB="0" distL="0" distR="0" wp14:anchorId="14869EFF" wp14:editId="35132394">
                <wp:extent cx="247650" cy="107950"/>
                <wp:effectExtent l="9525" t="19050" r="19050" b="6350"/>
                <wp:docPr id="399" name="Šipka doprava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AD80347" id="Šipka doprava 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B421FC">
        <w:t>9.2</w:t>
      </w:r>
      <w:r w:rsidR="00EF650E"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B421FC" w:rsidRPr="00160162">
        <w:t>Start the XML document construction</w:t>
      </w:r>
      <w:r w:rsidR="00F83983">
        <w:fldChar w:fldCharType="end"/>
      </w:r>
    </w:p>
    <w:p w14:paraId="0F7C0E42" w14:textId="77777777" w:rsidR="00D84C56" w:rsidRPr="00E060F7" w:rsidRDefault="001B14DF" w:rsidP="00D84C56">
      <w:pPr>
        <w:pStyle w:val="Nadpis2"/>
      </w:pPr>
      <w:bookmarkStart w:id="577" w:name="_Ref535681690"/>
      <w:bookmarkStart w:id="578" w:name="_Ref535682530"/>
      <w:bookmarkStart w:id="579" w:name="_Toc106211187"/>
      <w:r>
        <w:t>Running the validation mode</w:t>
      </w:r>
      <w:bookmarkEnd w:id="577"/>
      <w:bookmarkEnd w:id="578"/>
      <w:bookmarkEnd w:id="579"/>
      <w:r w:rsidR="00EF650E" w:rsidRPr="00E060F7">
        <w:fldChar w:fldCharType="begin"/>
      </w:r>
      <w:r w:rsidR="00D84C56" w:rsidRPr="00E060F7">
        <w:instrText xml:space="preserve"> XE "Validace:spuštění validace" </w:instrText>
      </w:r>
      <w:r w:rsidR="00EF650E" w:rsidRPr="00E060F7">
        <w:fldChar w:fldCharType="end"/>
      </w:r>
    </w:p>
    <w:p w14:paraId="253BB6BF" w14:textId="6245620E" w:rsidR="00D84C56" w:rsidRPr="00E060F7" w:rsidRDefault="00AC058A" w:rsidP="00D84C56">
      <w:pPr>
        <w:pStyle w:val="OdstavecSynteastyl"/>
      </w:pPr>
      <w:r>
        <w:rPr>
          <w:noProof/>
          <w:lang w:val="cs-CZ" w:eastAsia="cs-CZ"/>
        </w:rPr>
        <mc:AlternateContent>
          <mc:Choice Requires="wps">
            <w:drawing>
              <wp:inline distT="0" distB="0" distL="0" distR="0" wp14:anchorId="6E311F5E" wp14:editId="1558C10B">
                <wp:extent cx="247650" cy="107950"/>
                <wp:effectExtent l="9525" t="19050" r="19050" b="6350"/>
                <wp:docPr id="398" name="Šipka doprava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05376DE" id="Šipka doprava 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421FC">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B421FC">
        <w:t xml:space="preserve">Description of structure of XML document by </w:t>
      </w:r>
      <w:r w:rsidR="00B421FC" w:rsidRPr="00E060F7">
        <w:t>X-definition</w:t>
      </w:r>
      <w:r w:rsidR="00F83983">
        <w:fldChar w:fldCharType="end"/>
      </w:r>
    </w:p>
    <w:p w14:paraId="7EDE7CC6" w14:textId="77777777" w:rsidR="00D84C56" w:rsidRPr="00E060F7" w:rsidRDefault="00094392" w:rsidP="00D84C56">
      <w:pPr>
        <w:pStyle w:val="OdstavecSynteastyl"/>
      </w:pPr>
      <w:r w:rsidRPr="00094392">
        <w:t xml:space="preserve">First, in the Java program compile the selected set of X-definitions (in our example it is in the file </w:t>
      </w:r>
      <w:r w:rsidR="00524E52">
        <w:t>Garage</w:t>
      </w:r>
      <w:r w:rsidRPr="00094392">
        <w:t>.xdef):</w:t>
      </w:r>
    </w:p>
    <w:p w14:paraId="3865AB65" w14:textId="77777777" w:rsidR="00D84C56" w:rsidRPr="00E060F7" w:rsidRDefault="00D84C56" w:rsidP="00D84C56">
      <w:pPr>
        <w:pStyle w:val="Zdrojovykod-zlutyboxSynteastyl"/>
        <w:rPr>
          <w:color w:val="808080"/>
        </w:rPr>
      </w:pPr>
      <w:r w:rsidRPr="00E060F7">
        <w:rPr>
          <w:color w:val="808080"/>
        </w:rPr>
        <w:t xml:space="preserve">/* </w:t>
      </w:r>
      <w:r w:rsidR="00094392">
        <w:rPr>
          <w:color w:val="808080"/>
        </w:rPr>
        <w:t xml:space="preserve">Compile the XDPool from the </w:t>
      </w:r>
      <w:r w:rsidRPr="00E060F7">
        <w:rPr>
          <w:color w:val="808080"/>
        </w:rPr>
        <w:t>X-</w:t>
      </w:r>
      <w:r w:rsidR="00CA52DA" w:rsidRPr="00E060F7">
        <w:rPr>
          <w:color w:val="808080"/>
        </w:rPr>
        <w:t>defini</w:t>
      </w:r>
      <w:r w:rsidR="00094392">
        <w:rPr>
          <w:color w:val="808080"/>
        </w:rPr>
        <w:t>tion</w:t>
      </w:r>
      <w:r w:rsidRPr="00E060F7">
        <w:rPr>
          <w:color w:val="808080"/>
        </w:rPr>
        <w:t xml:space="preserve"> – </w:t>
      </w:r>
      <w:r w:rsidR="00094392">
        <w:rPr>
          <w:color w:val="808080"/>
        </w:rPr>
        <w:t xml:space="preserve">here it contains just one </w:t>
      </w:r>
      <w:r w:rsidRPr="00E060F7">
        <w:rPr>
          <w:color w:val="808080"/>
        </w:rPr>
        <w:t>X-</w:t>
      </w:r>
      <w:r w:rsidR="00CA52DA" w:rsidRPr="00E060F7">
        <w:rPr>
          <w:color w:val="808080"/>
        </w:rPr>
        <w:t>defini</w:t>
      </w:r>
      <w:r w:rsidR="00094392">
        <w:rPr>
          <w:color w:val="808080"/>
        </w:rPr>
        <w:t>t</w:t>
      </w:r>
      <w:r w:rsidRPr="00E060F7">
        <w:rPr>
          <w:color w:val="808080"/>
        </w:rPr>
        <w:t>i</w:t>
      </w:r>
      <w:r w:rsidR="00094392">
        <w:rPr>
          <w:color w:val="808080"/>
        </w:rPr>
        <w:t>on</w:t>
      </w:r>
      <w:r w:rsidRPr="00E060F7">
        <w:rPr>
          <w:color w:val="808080"/>
        </w:rPr>
        <w:t>.</w:t>
      </w:r>
    </w:p>
    <w:p w14:paraId="2F6D1816" w14:textId="674656DF" w:rsidR="00D84C56" w:rsidRPr="00E060F7" w:rsidRDefault="00D84C56" w:rsidP="00D84C56">
      <w:pPr>
        <w:pStyle w:val="Zdrojovykod-zlutyboxSynteastyl"/>
      </w:pPr>
      <w:r w:rsidRPr="00E060F7">
        <w:rPr>
          <w:color w:val="808080"/>
        </w:rPr>
        <w:t xml:space="preserve"> * </w:t>
      </w:r>
      <w:r w:rsidR="00094392">
        <w:rPr>
          <w:color w:val="808080"/>
        </w:rPr>
        <w:t xml:space="preserve">However, </w:t>
      </w:r>
      <w:r w:rsidR="00E46EDB">
        <w:t xml:space="preserve">there </w:t>
      </w:r>
      <w:r w:rsidR="00094392">
        <w:rPr>
          <w:color w:val="808080"/>
        </w:rPr>
        <w:t>may be more X=definitions</w:t>
      </w:r>
      <w:r w:rsidRPr="00E060F7">
        <w:rPr>
          <w:color w:val="808080"/>
        </w:rPr>
        <w:t>. */</w:t>
      </w:r>
    </w:p>
    <w:p w14:paraId="0741C808" w14:textId="77777777" w:rsidR="00D84C56" w:rsidRPr="00E060F7" w:rsidRDefault="00D84C56" w:rsidP="00D84C56">
      <w:pPr>
        <w:pStyle w:val="Zdrojovykod-zlutyboxSynteastyl"/>
      </w:pPr>
      <w:r w:rsidRPr="00E060F7">
        <w:t>XDPool xpool = XDFactory.</w:t>
      </w:r>
      <w:r w:rsidR="0046789D">
        <w:t>compile</w:t>
      </w:r>
      <w:r w:rsidRPr="00E060F7">
        <w:t>XD</w:t>
      </w:r>
      <w:r w:rsidR="0046789D" w:rsidRPr="00E060F7">
        <w:t xml:space="preserve"> </w:t>
      </w:r>
      <w:r w:rsidRPr="00E060F7">
        <w:t>(</w:t>
      </w:r>
      <w:r w:rsidRPr="00E060F7">
        <w:rPr>
          <w:color w:val="0070C0"/>
        </w:rPr>
        <w:t>null</w:t>
      </w:r>
      <w:r w:rsidRPr="00E060F7">
        <w:t xml:space="preserve">, </w:t>
      </w:r>
      <w:r w:rsidRPr="00E060F7">
        <w:rPr>
          <w:color w:val="984806"/>
        </w:rPr>
        <w:t>"/path/to/</w:t>
      </w:r>
      <w:r w:rsidR="00524E52">
        <w:rPr>
          <w:color w:val="984806"/>
        </w:rPr>
        <w:t>Garage</w:t>
      </w:r>
      <w:r w:rsidRPr="00E060F7">
        <w:rPr>
          <w:color w:val="984806"/>
        </w:rPr>
        <w:t>.xdef"</w:t>
      </w:r>
      <w:r w:rsidRPr="00E060F7">
        <w:t>);</w:t>
      </w:r>
    </w:p>
    <w:p w14:paraId="01A38BB0" w14:textId="77777777" w:rsidR="00D84C56" w:rsidRPr="00E060F7" w:rsidRDefault="00D84C56" w:rsidP="00D84C56">
      <w:pPr>
        <w:pStyle w:val="Zdrojovykod-zlutyboxSynteastyl"/>
      </w:pPr>
    </w:p>
    <w:p w14:paraId="7A329BED" w14:textId="77777777" w:rsidR="00D84C56" w:rsidRPr="00E060F7" w:rsidRDefault="00D84C56" w:rsidP="00D84C56">
      <w:pPr>
        <w:pStyle w:val="Zdrojovykod-zlutyboxSynteastyl"/>
        <w:rPr>
          <w:color w:val="808080"/>
        </w:rPr>
      </w:pPr>
      <w:r w:rsidRPr="00E060F7">
        <w:rPr>
          <w:color w:val="808080"/>
        </w:rPr>
        <w:t xml:space="preserve">/* </w:t>
      </w:r>
      <w:r w:rsidR="00094392">
        <w:rPr>
          <w:color w:val="808080"/>
        </w:rPr>
        <w:t xml:space="preserve">Create </w:t>
      </w:r>
      <w:r w:rsidR="00524E52">
        <w:rPr>
          <w:color w:val="808080"/>
        </w:rPr>
        <w:t>the</w:t>
      </w:r>
      <w:r w:rsidR="00094392">
        <w:rPr>
          <w:color w:val="808080"/>
        </w:rPr>
        <w:t xml:space="preserve"> instance of XDDocument from the X</w:t>
      </w:r>
      <w:r w:rsidR="00524E52">
        <w:rPr>
          <w:color w:val="808080"/>
        </w:rPr>
        <w:noBreakHyphen/>
      </w:r>
      <w:r w:rsidR="00094392">
        <w:rPr>
          <w:color w:val="808080"/>
        </w:rPr>
        <w:t>definition</w:t>
      </w:r>
      <w:r w:rsidR="00524E52">
        <w:rPr>
          <w:color w:val="808080"/>
        </w:rPr>
        <w:t xml:space="preserve"> "garage"</w:t>
      </w:r>
      <w:r w:rsidR="00094392">
        <w:rPr>
          <w:color w:val="808080"/>
        </w:rPr>
        <w:t xml:space="preserve"> from the XDPool. </w:t>
      </w:r>
      <w:r w:rsidRPr="00E060F7">
        <w:rPr>
          <w:color w:val="808080"/>
        </w:rPr>
        <w:t>*/</w:t>
      </w:r>
    </w:p>
    <w:p w14:paraId="0294CDC3" w14:textId="77777777" w:rsidR="00D84C56" w:rsidRPr="00E060F7" w:rsidRDefault="00D84C56" w:rsidP="00D84C56">
      <w:pPr>
        <w:pStyle w:val="Zdrojovykod-zlutyboxSynteastyl"/>
      </w:pPr>
      <w:r w:rsidRPr="00E060F7">
        <w:t>XDDocument xdoc = xpool.createXDDocument(</w:t>
      </w:r>
      <w:r w:rsidR="00DE08F0">
        <w:rPr>
          <w:color w:val="984806"/>
        </w:rPr>
        <w:t>"garage"</w:t>
      </w:r>
      <w:r w:rsidRPr="00E060F7">
        <w:t>);</w:t>
      </w:r>
    </w:p>
    <w:p w14:paraId="21A657D5" w14:textId="1ACF9CE3" w:rsidR="00D84C56" w:rsidRPr="00E060F7" w:rsidRDefault="00524E52" w:rsidP="00D84C56">
      <w:pPr>
        <w:pStyle w:val="OdstavecSynteastyl"/>
      </w:pPr>
      <w:r w:rsidRPr="00524E52">
        <w:t>The X-definition (as a document) is loaded from the xdef file</w:t>
      </w:r>
      <w:r>
        <w:t xml:space="preserve"> and compiled to XDPool object. </w:t>
      </w:r>
      <w:r w:rsidR="00E46EDB">
        <w:t xml:space="preserve">This method returns </w:t>
      </w:r>
      <w:r>
        <w:t>the object XDDocument used to run a process (</w:t>
      </w:r>
      <w:r w:rsidR="00E46EDB">
        <w:t>e.</w:t>
      </w:r>
      <w:r w:rsidR="00E46EDB">
        <w:rPr>
          <w:rStyle w:val="Odkaznakoment"/>
          <w:rFonts w:asciiTheme="minorHAnsi" w:eastAsiaTheme="minorHAnsi" w:hAnsiTheme="minorHAnsi" w:cstheme="minorBidi"/>
        </w:rPr>
        <w:t>g</w:t>
      </w:r>
      <w:r w:rsidR="00E46EDB">
        <w:t>.</w:t>
      </w:r>
      <w:r>
        <w:t xml:space="preserve"> validation). The XDPool object is reentrant, so you can use it to create </w:t>
      </w:r>
      <w:r w:rsidR="00E46EDB">
        <w:t xml:space="preserve">more </w:t>
      </w:r>
      <w:r>
        <w:t>XDDocument objects.</w:t>
      </w:r>
      <w:r w:rsidR="00BA3117">
        <w:t xml:space="preserve"> Note the XDPool containing compiled X-definition is fully reentrant (</w:t>
      </w:r>
      <w:r w:rsidR="00E46EDB">
        <w:t>i.e.</w:t>
      </w:r>
      <w:r w:rsidR="00BA3117">
        <w:t xml:space="preserve"> </w:t>
      </w:r>
      <w:r w:rsidR="00E46EDB">
        <w:t xml:space="preserve">its </w:t>
      </w:r>
      <w:r w:rsidR="00BA3117">
        <w:t>all values</w:t>
      </w:r>
      <w:r w:rsidR="0030041B">
        <w:t xml:space="preserve"> of code </w:t>
      </w:r>
      <w:r w:rsidR="00BA3117">
        <w:t xml:space="preserve"> are constants).</w:t>
      </w:r>
    </w:p>
    <w:p w14:paraId="05843D62" w14:textId="556CE8C8" w:rsidR="00D84C56" w:rsidRPr="00E060F7" w:rsidRDefault="00AC058A" w:rsidP="00D84C56">
      <w:pPr>
        <w:pStyle w:val="OdstavecSynteastyl"/>
      </w:pPr>
      <w:r>
        <w:rPr>
          <w:noProof/>
          <w:lang w:val="cs-CZ" w:eastAsia="cs-CZ"/>
        </w:rPr>
        <mc:AlternateContent>
          <mc:Choice Requires="wps">
            <w:drawing>
              <wp:inline distT="0" distB="0" distL="0" distR="0" wp14:anchorId="63464C5B" wp14:editId="44D7E7F2">
                <wp:extent cx="247650" cy="107950"/>
                <wp:effectExtent l="9525" t="19050" r="19050" b="6350"/>
                <wp:docPr id="397" name="Šipka doprava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0FEBA4E" id="Šipka doprava 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524E52">
        <w:t xml:space="preserve">see </w:t>
      </w:r>
      <w:r w:rsidR="00EF650E" w:rsidRPr="00E060F7">
        <w:fldChar w:fldCharType="begin"/>
      </w:r>
      <w:r w:rsidR="00CD204C" w:rsidRPr="00E060F7">
        <w:instrText xml:space="preserve"> REF _Ref342400529 \r \h </w:instrText>
      </w:r>
      <w:r w:rsidR="00EF650E" w:rsidRPr="00E060F7">
        <w:fldChar w:fldCharType="separate"/>
      </w:r>
      <w:r w:rsidR="00B421FC">
        <w:t>9.6</w:t>
      </w:r>
      <w:r w:rsidR="00EF650E" w:rsidRPr="00E060F7">
        <w:fldChar w:fldCharType="end"/>
      </w:r>
      <w:r w:rsidR="00F83983">
        <w:t xml:space="preserve"> </w:t>
      </w:r>
      <w:r w:rsidR="00F83983">
        <w:fldChar w:fldCharType="begin"/>
      </w:r>
      <w:r w:rsidR="00F83983">
        <w:instrText xml:space="preserve"> REF _Ref535681806 \h </w:instrText>
      </w:r>
      <w:r w:rsidR="00F83983">
        <w:fldChar w:fldCharType="separate"/>
      </w:r>
      <w:r w:rsidR="00B421FC" w:rsidRPr="00E060F7">
        <w:t>Extern</w:t>
      </w:r>
      <w:r w:rsidR="00B421FC">
        <w:t>al</w:t>
      </w:r>
      <w:r w:rsidR="00B421FC" w:rsidRPr="00E060F7">
        <w:t xml:space="preserve"> </w:t>
      </w:r>
      <w:r w:rsidR="00B421FC">
        <w:t>variables</w:t>
      </w:r>
      <w:r w:rsidR="00F83983">
        <w:fldChar w:fldCharType="end"/>
      </w:r>
    </w:p>
    <w:p w14:paraId="3D338928" w14:textId="5D91CF40" w:rsidR="00D84C56" w:rsidRPr="00E060F7" w:rsidRDefault="00C10FF0" w:rsidP="00D84C56">
      <w:pPr>
        <w:pStyle w:val="OdstavecSynteastyl"/>
      </w:pPr>
      <w:r>
        <w:t>The e</w:t>
      </w:r>
      <w:r w:rsidRPr="00C10FF0">
        <w:t xml:space="preserve">rrors detected during the validation process can be written to the standard output, </w:t>
      </w:r>
      <w:r w:rsidR="00E46EDB" w:rsidRPr="00C10FF0">
        <w:t>i.e.</w:t>
      </w:r>
      <w:r w:rsidRPr="00C10FF0">
        <w:t xml:space="preserve"> System.out, or to a special </w:t>
      </w:r>
      <w:r>
        <w:t xml:space="preserve">stream </w:t>
      </w:r>
      <w:r w:rsidRPr="00C10FF0">
        <w:t>called Report</w:t>
      </w:r>
      <w:r>
        <w:t>Writ</w:t>
      </w:r>
      <w:r w:rsidRPr="00C10FF0">
        <w:t xml:space="preserve">er that allows you to report errors </w:t>
      </w:r>
      <w:r w:rsidR="00E46EDB" w:rsidRPr="00C10FF0">
        <w:t>e.g.</w:t>
      </w:r>
      <w:r w:rsidRPr="00C10FF0">
        <w:t xml:space="preserve"> to an external file</w:t>
      </w:r>
      <w:r>
        <w:t xml:space="preserve"> with reports</w:t>
      </w:r>
      <w:r w:rsidRPr="00C10FF0">
        <w:t>. Refer to Chapter</w:t>
      </w:r>
      <w:r w:rsidRPr="00E060F7">
        <w:t xml:space="preserve"> </w:t>
      </w:r>
      <w:r w:rsidR="00EF650E" w:rsidRPr="00E060F7">
        <w:fldChar w:fldCharType="begin"/>
      </w:r>
      <w:r w:rsidRPr="00E060F7">
        <w:instrText xml:space="preserve"> REF _Ref354752507 \r \h </w:instrText>
      </w:r>
      <w:r w:rsidR="00EF650E" w:rsidRPr="00E060F7">
        <w:fldChar w:fldCharType="separate"/>
      </w:r>
      <w:r w:rsidR="00B421FC">
        <w:t>12</w:t>
      </w:r>
      <w:r w:rsidR="00EF650E" w:rsidRPr="00E060F7">
        <w:fldChar w:fldCharType="end"/>
      </w:r>
      <w:r w:rsidRPr="00C10FF0">
        <w:t xml:space="preserve"> for information. To use the default Reporter, you can use the following code:</w:t>
      </w:r>
    </w:p>
    <w:p w14:paraId="7D2191FA" w14:textId="355B456A" w:rsidR="00D84C56" w:rsidRPr="00E060F7" w:rsidRDefault="00D84C56" w:rsidP="00D84C56">
      <w:pPr>
        <w:pStyle w:val="Zdrojovykod-zlutyboxSynteastyl"/>
        <w:rPr>
          <w:color w:val="808080"/>
        </w:rPr>
      </w:pPr>
      <w:r w:rsidRPr="00E060F7">
        <w:rPr>
          <w:color w:val="808080"/>
        </w:rPr>
        <w:t>/*</w:t>
      </w:r>
      <w:r w:rsidR="00BF7A77">
        <w:rPr>
          <w:color w:val="808080"/>
        </w:rPr>
        <w:t>The reporter where are written</w:t>
      </w:r>
      <w:r w:rsidR="00C10FF0">
        <w:rPr>
          <w:color w:val="808080"/>
        </w:rPr>
        <w:t xml:space="preserve"> the report messages generated dur</w:t>
      </w:r>
      <w:r w:rsidR="00BF7A77">
        <w:rPr>
          <w:color w:val="808080"/>
        </w:rPr>
        <w:t>in</w:t>
      </w:r>
      <w:r w:rsidR="00C10FF0">
        <w:rPr>
          <w:color w:val="808080"/>
        </w:rPr>
        <w:t xml:space="preserve">g </w:t>
      </w:r>
      <w:r w:rsidR="00BF7A77">
        <w:rPr>
          <w:color w:val="808080"/>
        </w:rPr>
        <w:t xml:space="preserve">the </w:t>
      </w:r>
      <w:r w:rsidR="00C10FF0">
        <w:rPr>
          <w:color w:val="808080"/>
        </w:rPr>
        <w:t>process</w:t>
      </w:r>
      <w:r w:rsidRPr="00E060F7">
        <w:rPr>
          <w:color w:val="808080"/>
        </w:rPr>
        <w:t>. */</w:t>
      </w:r>
    </w:p>
    <w:p w14:paraId="0BEA2AD8" w14:textId="77777777" w:rsidR="00D84C56" w:rsidRPr="00E060F7" w:rsidRDefault="00D84C56" w:rsidP="00D84C56">
      <w:pPr>
        <w:pStyle w:val="Zdrojovykod-zlutyboxSynteastyl"/>
      </w:pPr>
      <w:r w:rsidRPr="00E060F7">
        <w:t xml:space="preserve">ArrayReporter reporter = </w:t>
      </w:r>
      <w:r w:rsidRPr="00E060F7">
        <w:rPr>
          <w:color w:val="0070C0"/>
        </w:rPr>
        <w:t>new</w:t>
      </w:r>
      <w:r w:rsidRPr="00E060F7">
        <w:t xml:space="preserve"> ArrayReporter();</w:t>
      </w:r>
    </w:p>
    <w:p w14:paraId="317A603C" w14:textId="67FD3C4A" w:rsidR="00D84C56" w:rsidRPr="00E060F7" w:rsidRDefault="00AC058A" w:rsidP="00D84C56">
      <w:pPr>
        <w:pStyle w:val="OdstavecSynteastyl"/>
      </w:pPr>
      <w:r>
        <w:rPr>
          <w:noProof/>
          <w:lang w:val="cs-CZ" w:eastAsia="cs-CZ"/>
        </w:rPr>
        <mc:AlternateContent>
          <mc:Choice Requires="wps">
            <w:drawing>
              <wp:inline distT="0" distB="0" distL="0" distR="0" wp14:anchorId="6FD17239" wp14:editId="746AA22D">
                <wp:extent cx="247650" cy="107950"/>
                <wp:effectExtent l="9525" t="19050" r="19050" b="6350"/>
                <wp:docPr id="396" name="Šipka doprava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F7525D8" id="Šipka doprava 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83983">
        <w:t xml:space="preserve">see </w:t>
      </w:r>
      <w:r w:rsidR="00EF650E" w:rsidRPr="00E060F7">
        <w:fldChar w:fldCharType="begin"/>
      </w:r>
      <w:r w:rsidR="00CD204C" w:rsidRPr="00E060F7">
        <w:instrText xml:space="preserve"> REF _Ref365891471 \r \h </w:instrText>
      </w:r>
      <w:r w:rsidR="00EF650E" w:rsidRPr="00E060F7">
        <w:fldChar w:fldCharType="separate"/>
      </w:r>
      <w:r w:rsidR="00B421FC">
        <w:t>13.1</w:t>
      </w:r>
      <w:r w:rsidR="00EF650E" w:rsidRPr="00E060F7">
        <w:fldChar w:fldCharType="end"/>
      </w:r>
      <w:r w:rsidR="00F83983">
        <w:t xml:space="preserve"> </w:t>
      </w:r>
      <w:r w:rsidR="00F83983">
        <w:fldChar w:fldCharType="begin"/>
      </w:r>
      <w:r w:rsidR="00F83983">
        <w:instrText xml:space="preserve"> REF _Ref535681859 \h </w:instrText>
      </w:r>
      <w:r w:rsidR="00F83983">
        <w:fldChar w:fldCharType="separate"/>
      </w:r>
      <w:r w:rsidR="00B421FC" w:rsidRPr="00E060F7">
        <w:t>G</w:t>
      </w:r>
      <w:r w:rsidR="00B421FC" w:rsidRPr="00FF3D1B">
        <w:t>enerate XML file with errors</w:t>
      </w:r>
      <w:r w:rsidR="00F83983">
        <w:fldChar w:fldCharType="end"/>
      </w:r>
    </w:p>
    <w:p w14:paraId="3ECAA760" w14:textId="5703A43D" w:rsidR="00D84C56" w:rsidRPr="00E060F7" w:rsidRDefault="00D84C56" w:rsidP="00D84C56">
      <w:pPr>
        <w:pStyle w:val="OdstavecSynteastyl"/>
      </w:pPr>
      <w:r w:rsidRPr="00E060F7">
        <w:t>N</w:t>
      </w:r>
      <w:r w:rsidR="00DE006A">
        <w:t>ow you can st</w:t>
      </w:r>
      <w:r w:rsidR="008E50D8">
        <w:t>a</w:t>
      </w:r>
      <w:r w:rsidR="00DE006A">
        <w:t>rt th</w:t>
      </w:r>
      <w:r w:rsidR="008E50D8">
        <w:t>e</w:t>
      </w:r>
      <w:r w:rsidR="00DE006A">
        <w:t xml:space="preserve"> </w:t>
      </w:r>
      <w:r w:rsidR="00E46EDB">
        <w:t xml:space="preserve">validation process of an </w:t>
      </w:r>
      <w:r w:rsidR="00DE006A">
        <w:t xml:space="preserve">XML </w:t>
      </w:r>
      <w:r w:rsidRPr="00E060F7">
        <w:t>do</w:t>
      </w:r>
      <w:r w:rsidR="00DE006A">
        <w:t>c</w:t>
      </w:r>
      <w:r w:rsidRPr="00E060F7">
        <w:t>ument:</w:t>
      </w:r>
    </w:p>
    <w:p w14:paraId="7F83F5F2" w14:textId="16DB5713" w:rsidR="00D84C56" w:rsidRPr="00E060F7" w:rsidRDefault="00D84C56" w:rsidP="00E11233">
      <w:pPr>
        <w:pStyle w:val="Zdrojovykod-zlutyboxSynteastyl"/>
        <w:pBdr>
          <w:top w:val="single" w:sz="4" w:space="0" w:color="auto"/>
        </w:pBdr>
        <w:rPr>
          <w:color w:val="808080"/>
        </w:rPr>
      </w:pPr>
      <w:r w:rsidRPr="00E060F7">
        <w:rPr>
          <w:color w:val="808080"/>
        </w:rPr>
        <w:t xml:space="preserve">/* </w:t>
      </w:r>
      <w:r w:rsidR="008E50D8">
        <w:rPr>
          <w:color w:val="808080"/>
        </w:rPr>
        <w:t>Parsing of the source XML data will be controlled by xdoc object (</w:t>
      </w:r>
      <w:r w:rsidR="00E46EDB">
        <w:t xml:space="preserve">i.e. according to the </w:t>
      </w:r>
      <w:r w:rsidR="008E50D8">
        <w:rPr>
          <w:color w:val="808080"/>
        </w:rPr>
        <w:t xml:space="preserve">X-definition </w:t>
      </w:r>
      <w:r w:rsidRPr="00E060F7">
        <w:rPr>
          <w:color w:val="808080"/>
        </w:rPr>
        <w:t>'</w:t>
      </w:r>
      <w:r w:rsidR="008E50D8">
        <w:rPr>
          <w:color w:val="808080"/>
        </w:rPr>
        <w:t>garage</w:t>
      </w:r>
      <w:r w:rsidRPr="00E060F7">
        <w:rPr>
          <w:color w:val="808080"/>
        </w:rPr>
        <w:t>'</w:t>
      </w:r>
      <w:r w:rsidR="008E50D8">
        <w:rPr>
          <w:color w:val="808080"/>
        </w:rPr>
        <w:t>)</w:t>
      </w:r>
      <w:r w:rsidRPr="00E060F7">
        <w:rPr>
          <w:color w:val="808080"/>
        </w:rPr>
        <w:t xml:space="preserve"> * </w:t>
      </w:r>
      <w:r w:rsidR="008E50D8">
        <w:rPr>
          <w:color w:val="808080"/>
        </w:rPr>
        <w:t>All recognized errors will be stored to the reporter.</w:t>
      </w:r>
      <w:r w:rsidRPr="00E060F7">
        <w:rPr>
          <w:color w:val="808080"/>
        </w:rPr>
        <w:t xml:space="preserve"> */</w:t>
      </w:r>
    </w:p>
    <w:p w14:paraId="047F5096" w14:textId="77777777" w:rsidR="00D84C56" w:rsidRPr="00E060F7" w:rsidRDefault="00D84C56" w:rsidP="00E11233">
      <w:pPr>
        <w:pStyle w:val="Zdrojovykod-zlutyboxSynteastyl"/>
        <w:pBdr>
          <w:top w:val="single" w:sz="4" w:space="0" w:color="auto"/>
        </w:pBdr>
      </w:pPr>
      <w:r w:rsidRPr="00E060F7">
        <w:t>xdoc.xparse(</w:t>
      </w:r>
      <w:r w:rsidRPr="00E060F7">
        <w:rPr>
          <w:color w:val="984806"/>
        </w:rPr>
        <w:t>"/path/to/</w:t>
      </w:r>
      <w:r w:rsidR="008E50D8">
        <w:rPr>
          <w:color w:val="984806"/>
        </w:rPr>
        <w:t>garage</w:t>
      </w:r>
      <w:r w:rsidRPr="00E060F7">
        <w:rPr>
          <w:color w:val="984806"/>
        </w:rPr>
        <w:t>.xml"</w:t>
      </w:r>
      <w:r w:rsidRPr="00E060F7">
        <w:t>, reporter);</w:t>
      </w:r>
    </w:p>
    <w:p w14:paraId="23432DC9" w14:textId="0C5CBEFD" w:rsidR="00D84C56" w:rsidRPr="00E060F7" w:rsidRDefault="008E50D8" w:rsidP="00D84C56">
      <w:pPr>
        <w:pStyle w:val="OdstavecSynteastyl"/>
      </w:pPr>
      <w:r w:rsidRPr="008E50D8">
        <w:t>Now check for errors.</w:t>
      </w:r>
      <w:r w:rsidR="00D84C56" w:rsidRPr="00E060F7">
        <w:t xml:space="preserve"> </w:t>
      </w:r>
      <w:r w:rsidRPr="008E50D8">
        <w:t xml:space="preserve">If </w:t>
      </w:r>
      <w:r w:rsidR="00E46EDB">
        <w:t>there are any</w:t>
      </w:r>
      <w:r w:rsidRPr="008E50D8">
        <w:t>, you can print them. Otherwise, the validated XML document corresponds to the X-definition:</w:t>
      </w:r>
    </w:p>
    <w:p w14:paraId="634040B3" w14:textId="13FA1D5B" w:rsidR="00D84C56" w:rsidRPr="00E060F7" w:rsidRDefault="00D84C56" w:rsidP="008C260A">
      <w:pPr>
        <w:pStyle w:val="Zdrojovykod-zlutyboxSynteastyl"/>
        <w:rPr>
          <w:color w:val="808080"/>
        </w:rPr>
      </w:pPr>
      <w:r w:rsidRPr="00E060F7">
        <w:rPr>
          <w:color w:val="808080"/>
        </w:rPr>
        <w:lastRenderedPageBreak/>
        <w:t xml:space="preserve">/* </w:t>
      </w:r>
      <w:r w:rsidR="008C260A">
        <w:rPr>
          <w:color w:val="808080"/>
        </w:rPr>
        <w:t xml:space="preserve">The </w:t>
      </w:r>
      <w:r w:rsidR="00E46EDB">
        <w:t xml:space="preserve">method </w:t>
      </w:r>
      <w:r w:rsidRPr="00E060F7">
        <w:rPr>
          <w:color w:val="808080"/>
        </w:rPr>
        <w:t>errorWarnings()</w:t>
      </w:r>
      <w:r w:rsidR="008C260A">
        <w:rPr>
          <w:color w:val="808080"/>
        </w:rPr>
        <w:t xml:space="preserve"> returns true</w:t>
      </w:r>
      <w:r w:rsidRPr="00E060F7">
        <w:rPr>
          <w:color w:val="808080"/>
        </w:rPr>
        <w:t xml:space="preserve"> </w:t>
      </w:r>
      <w:r w:rsidR="008C260A">
        <w:rPr>
          <w:color w:val="808080"/>
        </w:rPr>
        <w:t>if and only if some errors were generated during process.</w:t>
      </w:r>
      <w:r w:rsidRPr="00E060F7">
        <w:rPr>
          <w:color w:val="808080"/>
        </w:rPr>
        <w:t xml:space="preserve"> */</w:t>
      </w:r>
    </w:p>
    <w:p w14:paraId="32FEF436" w14:textId="77777777" w:rsidR="00D84C56" w:rsidRPr="00E060F7" w:rsidRDefault="00D84C56" w:rsidP="00D84C56">
      <w:pPr>
        <w:pStyle w:val="Zdrojovykod-zlutyboxSynteastyl"/>
      </w:pPr>
      <w:r w:rsidRPr="00E060F7">
        <w:rPr>
          <w:color w:val="0070C0"/>
        </w:rPr>
        <w:t xml:space="preserve">if </w:t>
      </w:r>
      <w:r w:rsidRPr="00E060F7">
        <w:t>(reporter.errorWarnings()) {</w:t>
      </w:r>
    </w:p>
    <w:p w14:paraId="79EB85A5" w14:textId="77777777" w:rsidR="00D84C56" w:rsidRPr="00E060F7" w:rsidRDefault="00D84C56" w:rsidP="00D84C56">
      <w:pPr>
        <w:pStyle w:val="Zdrojovykod-zlutyboxSynteastyl"/>
      </w:pPr>
      <w:r w:rsidRPr="00E060F7">
        <w:tab/>
        <w:t>System.err.println(</w:t>
      </w:r>
      <w:r w:rsidRPr="00E060F7">
        <w:rPr>
          <w:color w:val="984806"/>
        </w:rPr>
        <w:t>"</w:t>
      </w:r>
      <w:r w:rsidR="008C260A">
        <w:rPr>
          <w:color w:val="984806"/>
        </w:rPr>
        <w:t>Errors found in the input date</w:t>
      </w:r>
      <w:r w:rsidRPr="00E060F7">
        <w:rPr>
          <w:color w:val="984806"/>
        </w:rPr>
        <w:t>."</w:t>
      </w:r>
      <w:r w:rsidRPr="00E060F7">
        <w:t>);</w:t>
      </w:r>
    </w:p>
    <w:p w14:paraId="5B72F676" w14:textId="77777777" w:rsidR="00D84C56" w:rsidRPr="00E060F7" w:rsidRDefault="00D84C56" w:rsidP="00D84C56">
      <w:pPr>
        <w:pStyle w:val="Zdrojovykod-zlutyboxSynteastyl"/>
      </w:pPr>
      <w:r w:rsidRPr="00E060F7">
        <w:tab/>
        <w:t>PrintStream ps = new PrintStream(</w:t>
      </w:r>
      <w:r w:rsidRPr="00E060F7">
        <w:rPr>
          <w:color w:val="984806"/>
        </w:rPr>
        <w:t>"/path/to/error</w:t>
      </w:r>
      <w:r w:rsidR="008C260A">
        <w:rPr>
          <w:color w:val="984806"/>
        </w:rPr>
        <w:t>s</w:t>
      </w:r>
      <w:r w:rsidRPr="00E060F7">
        <w:rPr>
          <w:color w:val="984806"/>
        </w:rPr>
        <w:t>.txt"</w:t>
      </w:r>
      <w:r w:rsidRPr="00E060F7">
        <w:t>);</w:t>
      </w:r>
    </w:p>
    <w:p w14:paraId="6465FFE1" w14:textId="77777777" w:rsidR="00D84C56" w:rsidRPr="00E060F7" w:rsidRDefault="00D84C56" w:rsidP="00D84C56">
      <w:pPr>
        <w:pStyle w:val="Zdrojovykod-zlutyboxSynteastyl"/>
      </w:pPr>
      <w:r w:rsidRPr="00E060F7">
        <w:tab/>
        <w:t>reporter.printReports(ps);</w:t>
      </w:r>
    </w:p>
    <w:p w14:paraId="381653F9" w14:textId="77777777" w:rsidR="00D84C56" w:rsidRPr="00E060F7" w:rsidRDefault="00D84C56" w:rsidP="00D84C56">
      <w:pPr>
        <w:pStyle w:val="Zdrojovykod-zlutyboxSynteastyl"/>
      </w:pPr>
      <w:r w:rsidRPr="00E060F7">
        <w:tab/>
        <w:t>ps.close();</w:t>
      </w:r>
    </w:p>
    <w:p w14:paraId="4BA04D40" w14:textId="77777777" w:rsidR="00D84C56" w:rsidRPr="00E060F7" w:rsidRDefault="00D84C56" w:rsidP="00D84C56">
      <w:pPr>
        <w:pStyle w:val="Zdrojovykod-zlutyboxSynteastyl"/>
      </w:pPr>
      <w:r w:rsidRPr="00E060F7">
        <w:t xml:space="preserve">} </w:t>
      </w:r>
      <w:r w:rsidRPr="00E060F7">
        <w:rPr>
          <w:color w:val="0070C0"/>
        </w:rPr>
        <w:t>else</w:t>
      </w:r>
      <w:r w:rsidRPr="00E060F7">
        <w:t xml:space="preserve"> {</w:t>
      </w:r>
    </w:p>
    <w:p w14:paraId="5FC06943" w14:textId="77777777" w:rsidR="00D84C56" w:rsidRPr="00E060F7" w:rsidRDefault="00D84C56" w:rsidP="00D84C56">
      <w:pPr>
        <w:pStyle w:val="Zdrojovykod-zlutyboxSynteastyl"/>
      </w:pPr>
      <w:r w:rsidRPr="00E060F7">
        <w:tab/>
      </w:r>
      <w:r w:rsidRPr="00E060F7">
        <w:rPr>
          <w:color w:val="808080"/>
        </w:rPr>
        <w:t xml:space="preserve">/* </w:t>
      </w:r>
      <w:r w:rsidR="008C260A">
        <w:rPr>
          <w:color w:val="808080"/>
        </w:rPr>
        <w:t>Store parsed XML element to the file</w:t>
      </w:r>
      <w:r w:rsidRPr="00E060F7">
        <w:rPr>
          <w:color w:val="808080"/>
        </w:rPr>
        <w:t xml:space="preserve"> 'xmlResult.xml'. */</w:t>
      </w:r>
    </w:p>
    <w:p w14:paraId="73932772" w14:textId="77777777" w:rsidR="00D84C56" w:rsidRPr="00E060F7" w:rsidRDefault="00D84C56" w:rsidP="00D84C56">
      <w:pPr>
        <w:pStyle w:val="Zdrojovykod-zlutyboxSynteastyl"/>
      </w:pPr>
      <w:r w:rsidRPr="00E060F7">
        <w:tab/>
        <w:t>KXmlUtils.writeXml(</w:t>
      </w:r>
      <w:r w:rsidRPr="00E060F7">
        <w:rPr>
          <w:color w:val="984806"/>
        </w:rPr>
        <w:t>"/path/to/xmlResult.xml"</w:t>
      </w:r>
      <w:r w:rsidRPr="00E060F7">
        <w:t>, xdoc.getElement());</w:t>
      </w:r>
    </w:p>
    <w:p w14:paraId="6F5D4722" w14:textId="77777777" w:rsidR="00D84C56" w:rsidRPr="00E060F7" w:rsidRDefault="00D84C56" w:rsidP="00D84C56">
      <w:pPr>
        <w:pStyle w:val="Zdrojovykod-zlutyboxSynteastyl"/>
      </w:pPr>
      <w:r w:rsidRPr="00E060F7">
        <w:tab/>
        <w:t>System.out.println(</w:t>
      </w:r>
      <w:r w:rsidRPr="00E060F7">
        <w:rPr>
          <w:color w:val="984806"/>
        </w:rPr>
        <w:t>"OK"</w:t>
      </w:r>
      <w:r w:rsidRPr="00E060F7">
        <w:t>);</w:t>
      </w:r>
    </w:p>
    <w:p w14:paraId="687ED3F7" w14:textId="77777777" w:rsidR="00D84C56" w:rsidRPr="00E060F7" w:rsidRDefault="00D84C56" w:rsidP="00D84C56">
      <w:pPr>
        <w:pStyle w:val="Zdrojovykod-zlutyboxSynteastyl"/>
      </w:pPr>
      <w:r w:rsidRPr="00E060F7">
        <w:t>}</w:t>
      </w:r>
    </w:p>
    <w:p w14:paraId="6496AB3B" w14:textId="567F9998" w:rsidR="008C260A" w:rsidRPr="00E060F7" w:rsidRDefault="008C260A" w:rsidP="00D84C56">
      <w:pPr>
        <w:pStyle w:val="OdstavecSynteastyl"/>
      </w:pPr>
      <w:r w:rsidRPr="008C260A">
        <w:t xml:space="preserve">The getElement() method </w:t>
      </w:r>
      <w:r>
        <w:t xml:space="preserve">invoked on </w:t>
      </w:r>
      <w:r w:rsidRPr="008C260A">
        <w:t xml:space="preserve">the XDDocument </w:t>
      </w:r>
      <w:r>
        <w:t>object</w:t>
      </w:r>
      <w:r w:rsidRPr="008C260A">
        <w:t xml:space="preserve"> returns the root element of the resulting XML document</w:t>
      </w:r>
      <w:r>
        <w:t>.</w:t>
      </w:r>
      <w:r w:rsidRPr="008C260A">
        <w:t xml:space="preserve"> </w:t>
      </w:r>
      <w:r>
        <w:t>T</w:t>
      </w:r>
      <w:r w:rsidRPr="008C260A">
        <w:t xml:space="preserve">he writeXml method of the KXmlUtils class writes the XML </w:t>
      </w:r>
      <w:r w:rsidR="00E46EDB">
        <w:t xml:space="preserve">element </w:t>
      </w:r>
      <w:r w:rsidRPr="008C260A">
        <w:t xml:space="preserve">specified by the </w:t>
      </w:r>
      <w:r>
        <w:t>argument</w:t>
      </w:r>
      <w:r w:rsidRPr="008C260A">
        <w:t xml:space="preserve"> into </w:t>
      </w:r>
      <w:r w:rsidR="00E46EDB">
        <w:t xml:space="preserve">a </w:t>
      </w:r>
      <w:r w:rsidRPr="008C260A">
        <w:t xml:space="preserve">file. </w:t>
      </w:r>
      <w:r>
        <w:t>Note that</w:t>
      </w:r>
      <w:r w:rsidRPr="008C260A">
        <w:t xml:space="preserve"> when you validate an XML input document, </w:t>
      </w:r>
      <w:r>
        <w:t>all</w:t>
      </w:r>
      <w:r w:rsidRPr="008C260A">
        <w:t xml:space="preserve"> create </w:t>
      </w:r>
      <w:r>
        <w:t xml:space="preserve">sections of </w:t>
      </w:r>
      <w:r w:rsidRPr="008C260A">
        <w:t xml:space="preserve">X-Script </w:t>
      </w:r>
      <w:r>
        <w:t>are skipped</w:t>
      </w:r>
      <w:r w:rsidRPr="008C260A">
        <w:t>.</w:t>
      </w:r>
    </w:p>
    <w:p w14:paraId="0333E3FC" w14:textId="78344E08" w:rsidR="00D84C56" w:rsidRPr="00E060F7" w:rsidRDefault="00AC058A" w:rsidP="00D84C56">
      <w:pPr>
        <w:pStyle w:val="OdstavecSynteastyl"/>
      </w:pPr>
      <w:r>
        <w:rPr>
          <w:noProof/>
          <w:lang w:val="cs-CZ" w:eastAsia="cs-CZ"/>
        </w:rPr>
        <mc:AlternateContent>
          <mc:Choice Requires="wps">
            <w:drawing>
              <wp:inline distT="0" distB="0" distL="0" distR="0" wp14:anchorId="1C63BFB1" wp14:editId="148A62A4">
                <wp:extent cx="247650" cy="107950"/>
                <wp:effectExtent l="9525" t="19050" r="19050" b="6350"/>
                <wp:docPr id="395" name="Šipka doprava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3BEB549" id="Šipka doprava 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C260A" w:rsidRPr="008C260A">
        <w:t xml:space="preserve">details and a complete overview of all the features </w:t>
      </w:r>
      <w:r w:rsidR="00E46EDB">
        <w:t xml:space="preserve">of </w:t>
      </w:r>
      <w:r w:rsidR="008C260A" w:rsidRPr="008C260A">
        <w:t>X-definitions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B421FC">
        <w:t>16</w:t>
      </w:r>
      <w:r w:rsidR="00EF650E" w:rsidRPr="00E060F7">
        <w:fldChar w:fldCharType="end"/>
      </w:r>
    </w:p>
    <w:p w14:paraId="78BDDD16" w14:textId="77777777" w:rsidR="00D84C56" w:rsidRPr="00E060F7" w:rsidRDefault="00160162" w:rsidP="00D84C56">
      <w:pPr>
        <w:pStyle w:val="Nadpis2"/>
      </w:pPr>
      <w:bookmarkStart w:id="580" w:name="_Ref342399853"/>
      <w:bookmarkStart w:id="581" w:name="_Toc354676948"/>
      <w:bookmarkStart w:id="582" w:name="_Ref363634759"/>
      <w:bookmarkStart w:id="583" w:name="_Toc106211188"/>
      <w:r w:rsidRPr="00160162">
        <w:t>Start the XML document construction</w:t>
      </w:r>
      <w:bookmarkEnd w:id="580"/>
      <w:bookmarkEnd w:id="581"/>
      <w:bookmarkEnd w:id="582"/>
      <w:bookmarkEnd w:id="583"/>
      <w:r w:rsidRPr="00E060F7">
        <w:t xml:space="preserve"> </w:t>
      </w:r>
      <w:r w:rsidR="00EF650E" w:rsidRPr="00E060F7">
        <w:fldChar w:fldCharType="begin"/>
      </w:r>
      <w:r w:rsidR="00D84C56" w:rsidRPr="00E060F7">
        <w:instrText xml:space="preserve"> XE "Kompozice:spuštění kompozice" </w:instrText>
      </w:r>
      <w:r w:rsidR="00EF650E" w:rsidRPr="00E060F7">
        <w:fldChar w:fldCharType="end"/>
      </w:r>
    </w:p>
    <w:p w14:paraId="26D78B15" w14:textId="2DC5E0A9" w:rsidR="00D84C56" w:rsidRPr="00E060F7" w:rsidRDefault="00AC058A" w:rsidP="00D84C56">
      <w:pPr>
        <w:pStyle w:val="OdstavecSynteastyl"/>
      </w:pPr>
      <w:r>
        <w:rPr>
          <w:noProof/>
          <w:lang w:val="cs-CZ" w:eastAsia="cs-CZ"/>
        </w:rPr>
        <mc:AlternateContent>
          <mc:Choice Requires="wps">
            <w:drawing>
              <wp:inline distT="0" distB="0" distL="0" distR="0" wp14:anchorId="3B28A4F9" wp14:editId="7F52FD21">
                <wp:extent cx="247650" cy="107950"/>
                <wp:effectExtent l="9525" t="19050" r="19050" b="6350"/>
                <wp:docPr id="394" name="Šipka doprava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1DDD9A0" id="Šipka doprava 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D670F" w:rsidRPr="00BD670F">
        <w:t>prepared X-definition for construction mode: Chapter</w: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B421FC">
        <w:t>8</w:t>
      </w:r>
      <w:r w:rsidR="00EF650E" w:rsidRPr="00E060F7">
        <w:fldChar w:fldCharType="end"/>
      </w:r>
    </w:p>
    <w:p w14:paraId="35FF7960" w14:textId="09A285BE" w:rsidR="00D84C56" w:rsidRPr="00E060F7" w:rsidRDefault="00BD670F" w:rsidP="00D84C56">
      <w:pPr>
        <w:pStyle w:val="OdstavecSynteastyl"/>
      </w:pPr>
      <w:r w:rsidRPr="00BD670F">
        <w:t xml:space="preserve">First, the selected X-definition is loaded into </w:t>
      </w:r>
      <w:r w:rsidR="00E46EDB">
        <w:t>a</w:t>
      </w:r>
      <w:r w:rsidR="00E46EDB" w:rsidRPr="00BD670F">
        <w:t xml:space="preserve"> </w:t>
      </w:r>
      <w:r w:rsidRPr="00BD670F">
        <w:t xml:space="preserve">Java program (it is assumed that the generated X-definition is stored in the file </w:t>
      </w:r>
      <w:r>
        <w:t>displayAccidents</w:t>
      </w:r>
      <w:r w:rsidRPr="00BD670F">
        <w:t>.xdef)</w:t>
      </w:r>
      <w:r w:rsidR="00D84C56" w:rsidRPr="00E060F7">
        <w:t>:</w:t>
      </w:r>
    </w:p>
    <w:p w14:paraId="24E01C10" w14:textId="77777777" w:rsidR="00D84C56" w:rsidRPr="00E060F7" w:rsidRDefault="00D84C56" w:rsidP="00D84C56">
      <w:pPr>
        <w:pStyle w:val="Zdrojovykod-zlutyboxSynteastyl"/>
      </w:pPr>
      <w:r w:rsidRPr="00E060F7">
        <w:rPr>
          <w:color w:val="808080"/>
        </w:rPr>
        <w:t>/*</w:t>
      </w:r>
      <w:r w:rsidR="00DC2212">
        <w:rPr>
          <w:color w:val="808080"/>
        </w:rPr>
        <w:t xml:space="preserve"> Compile the file to XDPool</w:t>
      </w:r>
      <w:r w:rsidRPr="00E060F7">
        <w:rPr>
          <w:color w:val="808080"/>
        </w:rPr>
        <w:t>. */</w:t>
      </w:r>
    </w:p>
    <w:p w14:paraId="44A15087" w14:textId="77777777" w:rsidR="00D84C56" w:rsidRPr="00E060F7" w:rsidRDefault="00D84C56" w:rsidP="00D84C56">
      <w:pPr>
        <w:pStyle w:val="Zdrojovykod-zlutyboxSynteastyl"/>
      </w:pPr>
      <w:r w:rsidRPr="00E060F7">
        <w:t>XDPool xpool = XDFactory.</w:t>
      </w:r>
      <w:r w:rsidR="0046789D" w:rsidRPr="0046789D">
        <w:t xml:space="preserve"> </w:t>
      </w:r>
      <w:r w:rsidR="0046789D">
        <w:t>compile</w:t>
      </w:r>
      <w:r w:rsidR="0046789D" w:rsidRPr="00E060F7">
        <w:t>XD</w:t>
      </w:r>
      <w:r w:rsidRPr="00E060F7">
        <w:t>(</w:t>
      </w:r>
      <w:r w:rsidRPr="00E060F7">
        <w:rPr>
          <w:color w:val="0070C0"/>
        </w:rPr>
        <w:t>null</w:t>
      </w:r>
      <w:r w:rsidRPr="00E060F7">
        <w:t xml:space="preserve">, </w:t>
      </w:r>
      <w:r w:rsidRPr="00E060F7">
        <w:rPr>
          <w:color w:val="984806"/>
        </w:rPr>
        <w:t>"/path/to/</w:t>
      </w:r>
      <w:r w:rsidR="00BD670F">
        <w:rPr>
          <w:color w:val="984806"/>
        </w:rPr>
        <w:t>displayAccidents</w:t>
      </w:r>
      <w:r w:rsidRPr="00E060F7">
        <w:rPr>
          <w:color w:val="984806"/>
        </w:rPr>
        <w:t>.xdef"</w:t>
      </w:r>
      <w:r w:rsidRPr="00E060F7">
        <w:t>);</w:t>
      </w:r>
    </w:p>
    <w:p w14:paraId="7B9B2627" w14:textId="77777777" w:rsidR="00D84C56" w:rsidRPr="00E060F7" w:rsidRDefault="00D84C56" w:rsidP="00D84C56">
      <w:pPr>
        <w:pStyle w:val="Zdrojovykod-zlutyboxSynteastyl"/>
      </w:pPr>
    </w:p>
    <w:p w14:paraId="0A13A194" w14:textId="3AF16ED0" w:rsidR="00D84C56" w:rsidRPr="00E060F7" w:rsidRDefault="00D84C56" w:rsidP="00D84C56">
      <w:pPr>
        <w:pStyle w:val="Zdrojovykod-zlutyboxSynteastyl"/>
        <w:rPr>
          <w:color w:val="808080"/>
        </w:rPr>
      </w:pPr>
      <w:r w:rsidRPr="00E060F7">
        <w:rPr>
          <w:color w:val="808080"/>
        </w:rPr>
        <w:t xml:space="preserve">/* </w:t>
      </w:r>
      <w:r w:rsidR="00DC2212">
        <w:rPr>
          <w:color w:val="808080"/>
        </w:rPr>
        <w:t xml:space="preserve">Create </w:t>
      </w:r>
      <w:r w:rsidR="00E46EDB">
        <w:rPr>
          <w:color w:val="808080"/>
        </w:rPr>
        <w:t xml:space="preserve">an </w:t>
      </w:r>
      <w:r w:rsidR="00DC2212">
        <w:rPr>
          <w:color w:val="808080"/>
        </w:rPr>
        <w:t>instance of XDDocument created from the X-definition ‘displayAccidents’.</w:t>
      </w:r>
      <w:r w:rsidRPr="00E060F7">
        <w:rPr>
          <w:color w:val="808080"/>
        </w:rPr>
        <w:t xml:space="preserve"> */</w:t>
      </w:r>
    </w:p>
    <w:p w14:paraId="2E2A6489" w14:textId="77777777" w:rsidR="00D84C56" w:rsidRPr="00E060F7" w:rsidRDefault="00D84C56" w:rsidP="00D84C56">
      <w:pPr>
        <w:pStyle w:val="Zdrojovykod-zlutyboxSynteastyl"/>
      </w:pPr>
      <w:r w:rsidRPr="00E060F7">
        <w:t>XDDocument xdoc = xpool.createXDDocument(</w:t>
      </w:r>
      <w:r w:rsidRPr="00E060F7">
        <w:rPr>
          <w:color w:val="984806"/>
        </w:rPr>
        <w:t>"</w:t>
      </w:r>
      <w:r w:rsidR="00BD670F">
        <w:rPr>
          <w:color w:val="984806"/>
          <w:szCs w:val="16"/>
        </w:rPr>
        <w:t>displayAccidents</w:t>
      </w:r>
      <w:r w:rsidRPr="00E060F7">
        <w:rPr>
          <w:color w:val="984806"/>
        </w:rPr>
        <w:t>"</w:t>
      </w:r>
      <w:r w:rsidRPr="00E060F7">
        <w:t>);</w:t>
      </w:r>
    </w:p>
    <w:p w14:paraId="2B5FB755" w14:textId="25CBEAD8" w:rsidR="00D84C56" w:rsidRPr="00E060F7" w:rsidRDefault="00BA3117" w:rsidP="00D84C56">
      <w:pPr>
        <w:pStyle w:val="OdstavecSynteastyl"/>
      </w:pPr>
      <w:r>
        <w:t>The XDPool containing compiled X-definition is fully reentrant (</w:t>
      </w:r>
      <w:r w:rsidR="00E46EDB">
        <w:t>i.e.</w:t>
      </w:r>
      <w:r>
        <w:t xml:space="preserve"> </w:t>
      </w:r>
      <w:r w:rsidR="00E46EDB">
        <w:t xml:space="preserve">its </w:t>
      </w:r>
      <w:r>
        <w:t>all values are constants (</w:t>
      </w:r>
      <w:r w:rsidR="00E46EDB">
        <w:t>cannot</w:t>
      </w:r>
      <w:r>
        <w:t xml:space="preserve"> be changed), So you can use this object </w:t>
      </w:r>
      <w:r w:rsidR="00E46EDB">
        <w:t>repeatedly</w:t>
      </w:r>
      <w:r w:rsidR="00E46EDB" w:rsidDel="00E46EDB">
        <w:t xml:space="preserve"> </w:t>
      </w:r>
      <w:r>
        <w:t>(</w:t>
      </w:r>
      <w:r w:rsidR="00E46EDB">
        <w:t xml:space="preserve">it can be even be </w:t>
      </w:r>
      <w:r>
        <w:t>stored to a static va</w:t>
      </w:r>
      <w:r w:rsidR="00F83983">
        <w:t xml:space="preserve">riable). More in </w:t>
      </w:r>
      <w:r w:rsidRPr="00BA3117">
        <w:t>Chapter</w:t>
      </w:r>
      <w:r w:rsidR="00D84C56" w:rsidRPr="00E060F7">
        <w:t xml:space="preserve"> </w:t>
      </w:r>
      <w:r w:rsidR="00EF650E" w:rsidRPr="00E060F7">
        <w:fldChar w:fldCharType="begin"/>
      </w:r>
      <w:r w:rsidR="00CD204C" w:rsidRPr="00E060F7">
        <w:instrText xml:space="preserve"> REF _Ref342402724 \r \h </w:instrText>
      </w:r>
      <w:r w:rsidR="00EF650E" w:rsidRPr="00E060F7">
        <w:fldChar w:fldCharType="separate"/>
      </w:r>
      <w:r w:rsidR="00B421FC">
        <w:t>9.6</w:t>
      </w:r>
      <w:r w:rsidR="00EF650E" w:rsidRPr="00E060F7">
        <w:fldChar w:fldCharType="end"/>
      </w:r>
      <w:r w:rsidR="00F83983">
        <w:t>.</w:t>
      </w:r>
    </w:p>
    <w:p w14:paraId="1209105F" w14:textId="1AFD2B79" w:rsidR="00D84C56" w:rsidRPr="00E060F7" w:rsidRDefault="00BA3117" w:rsidP="00387C86">
      <w:pPr>
        <w:pStyle w:val="OdstavecSynteastyl"/>
      </w:pPr>
      <w:r>
        <w:t>The e</w:t>
      </w:r>
      <w:r w:rsidRPr="00BA3117">
        <w:t xml:space="preserve">rrors detected during a validation or construction process can be written to standard output, </w:t>
      </w:r>
      <w:r w:rsidR="00E46EDB" w:rsidRPr="00BA3117">
        <w:t>i.e.</w:t>
      </w:r>
      <w:r w:rsidRPr="00BA3117">
        <w:t xml:space="preserve"> System.out, or to a special </w:t>
      </w:r>
      <w:r>
        <w:t>file</w:t>
      </w:r>
      <w:r w:rsidRPr="00BA3117">
        <w:t xml:space="preserve"> For more information, see Chapter</w:t>
      </w:r>
      <w:r w:rsidR="00D84C56" w:rsidRPr="00E060F7">
        <w:t xml:space="preserve"> </w:t>
      </w:r>
      <w:r w:rsidR="00EF650E" w:rsidRPr="00E060F7">
        <w:fldChar w:fldCharType="begin"/>
      </w:r>
      <w:r w:rsidR="00CD204C" w:rsidRPr="00E060F7">
        <w:instrText xml:space="preserve"> REF _Ref354752532 \r \h </w:instrText>
      </w:r>
      <w:r w:rsidR="00EF650E" w:rsidRPr="00E060F7">
        <w:fldChar w:fldCharType="separate"/>
      </w:r>
      <w:r w:rsidR="00B421FC">
        <w:t>12</w:t>
      </w:r>
      <w:r w:rsidR="00EF650E" w:rsidRPr="00E060F7">
        <w:fldChar w:fldCharType="end"/>
      </w:r>
      <w:r w:rsidR="00387C86">
        <w:t>. Now create the repo</w:t>
      </w:r>
      <w:r w:rsidR="00BF7A77">
        <w:t>r</w:t>
      </w:r>
      <w:r w:rsidR="00387C86">
        <w:t>ter object</w:t>
      </w:r>
      <w:r w:rsidR="00D84C56" w:rsidRPr="00E060F7">
        <w:t>:</w:t>
      </w:r>
      <w:r w:rsidR="00387C86">
        <w:t xml:space="preserve"> </w:t>
      </w:r>
    </w:p>
    <w:p w14:paraId="00C5D3D9" w14:textId="5AB69C13" w:rsidR="00D84C56" w:rsidRPr="00E060F7" w:rsidRDefault="00D84C56" w:rsidP="00D84C56">
      <w:pPr>
        <w:pStyle w:val="Zdrojovykod-zlutyboxSynteastyl"/>
        <w:rPr>
          <w:color w:val="808080"/>
        </w:rPr>
      </w:pPr>
      <w:r w:rsidRPr="00E060F7">
        <w:rPr>
          <w:color w:val="808080"/>
        </w:rPr>
        <w:t xml:space="preserve">/* </w:t>
      </w:r>
      <w:r w:rsidR="00C06DEF">
        <w:rPr>
          <w:color w:val="808080"/>
        </w:rPr>
        <w:t>Create</w:t>
      </w:r>
      <w:r w:rsidRPr="00E060F7">
        <w:rPr>
          <w:color w:val="808080"/>
        </w:rPr>
        <w:t xml:space="preserve"> ArrayReporter</w:t>
      </w:r>
      <w:r w:rsidR="00C06DEF">
        <w:rPr>
          <w:color w:val="808080"/>
        </w:rPr>
        <w:t xml:space="preserve"> for writing errors and messages</w:t>
      </w:r>
      <w:r w:rsidRPr="00E060F7">
        <w:rPr>
          <w:color w:val="808080"/>
        </w:rPr>
        <w:t>. */</w:t>
      </w:r>
    </w:p>
    <w:p w14:paraId="405CDC50" w14:textId="77777777" w:rsidR="00D84C56" w:rsidRPr="00E060F7" w:rsidRDefault="00D84C56" w:rsidP="00D84C56">
      <w:pPr>
        <w:pStyle w:val="Zdrojovykod-zlutyboxSynteastyl"/>
      </w:pPr>
      <w:r w:rsidRPr="00E060F7">
        <w:t xml:space="preserve">ArrayReporter reporter = </w:t>
      </w:r>
      <w:r w:rsidRPr="00E060F7">
        <w:rPr>
          <w:color w:val="0070C0"/>
        </w:rPr>
        <w:t>new</w:t>
      </w:r>
      <w:r w:rsidRPr="00E060F7">
        <w:t xml:space="preserve"> ArrayReporter();</w:t>
      </w:r>
    </w:p>
    <w:p w14:paraId="457CB08C" w14:textId="3C2EC18D" w:rsidR="00D84C56" w:rsidRPr="00E060F7" w:rsidRDefault="00F83983" w:rsidP="00D84C56">
      <w:pPr>
        <w:pStyle w:val="OdstavecSynteastyl"/>
      </w:pPr>
      <w:r>
        <w:t>S</w:t>
      </w:r>
      <w:r w:rsidR="00823AA1">
        <w:t>ee</w:t>
      </w:r>
      <w:r>
        <w:t xml:space="preserve"> also</w:t>
      </w:r>
      <w:r w:rsidR="00823AA1">
        <w:t xml:space="preserve"> </w:t>
      </w:r>
      <w:r w:rsidR="00EF650E" w:rsidRPr="00E060F7">
        <w:fldChar w:fldCharType="begin"/>
      </w:r>
      <w:r w:rsidR="00CD204C" w:rsidRPr="00E060F7">
        <w:instrText xml:space="preserve"> REF _Ref365891471 \r \h </w:instrText>
      </w:r>
      <w:r w:rsidR="00EF650E" w:rsidRPr="00E060F7">
        <w:fldChar w:fldCharType="separate"/>
      </w:r>
      <w:r w:rsidR="00B421FC">
        <w:t>13.1</w:t>
      </w:r>
      <w:r w:rsidR="00EF650E" w:rsidRPr="00E060F7">
        <w:fldChar w:fldCharType="end"/>
      </w:r>
      <w:r>
        <w:t xml:space="preserve"> </w:t>
      </w:r>
      <w:r>
        <w:fldChar w:fldCharType="begin"/>
      </w:r>
      <w:r>
        <w:instrText xml:space="preserve"> REF _Ref535681948 \h </w:instrText>
      </w:r>
      <w:r>
        <w:fldChar w:fldCharType="separate"/>
      </w:r>
      <w:r w:rsidR="00B421FC" w:rsidRPr="00E060F7">
        <w:t>G</w:t>
      </w:r>
      <w:r w:rsidR="00B421FC" w:rsidRPr="00FF3D1B">
        <w:t>enerate XML file with errors</w:t>
      </w:r>
      <w:r>
        <w:fldChar w:fldCharType="end"/>
      </w:r>
    </w:p>
    <w:p w14:paraId="5B8DB4BD" w14:textId="77777777" w:rsidR="00D84C56" w:rsidRPr="00E060F7" w:rsidRDefault="00823AA1" w:rsidP="00D84C56">
      <w:pPr>
        <w:pStyle w:val="OdstavecSynteastyl"/>
      </w:pPr>
      <w:r>
        <w:t>Now c</w:t>
      </w:r>
      <w:r w:rsidR="00D84C56" w:rsidRPr="00E060F7">
        <w:t>onstru</w:t>
      </w:r>
      <w:r>
        <w:t>ct the</w:t>
      </w:r>
      <w:r w:rsidR="00D84C56" w:rsidRPr="00E060F7">
        <w:t xml:space="preserve"> XML do</w:t>
      </w:r>
      <w:r>
        <w:t>c</w:t>
      </w:r>
      <w:r w:rsidR="00D84C56" w:rsidRPr="00E060F7">
        <w:t>ument:</w:t>
      </w:r>
    </w:p>
    <w:p w14:paraId="665B943E" w14:textId="77777777" w:rsidR="00D84C56" w:rsidRPr="00E060F7" w:rsidRDefault="00D84C56" w:rsidP="00823AA1">
      <w:pPr>
        <w:pStyle w:val="Zdrojovykod-zlutyboxSynteastyl"/>
        <w:rPr>
          <w:color w:val="808080"/>
        </w:rPr>
      </w:pPr>
      <w:r w:rsidRPr="00E060F7">
        <w:rPr>
          <w:color w:val="808080"/>
        </w:rPr>
        <w:t xml:space="preserve">/* </w:t>
      </w:r>
      <w:r w:rsidR="00823AA1">
        <w:rPr>
          <w:color w:val="808080"/>
        </w:rPr>
        <w:t>Before the process of constructions set to the XDDocument the context data used for the construction.</w:t>
      </w:r>
    </w:p>
    <w:p w14:paraId="625309B4" w14:textId="77777777" w:rsidR="00D84C56" w:rsidRPr="00E060F7" w:rsidRDefault="00D84C56" w:rsidP="00823AA1">
      <w:pPr>
        <w:pStyle w:val="Zdrojovykod-zlutyboxSynteastyl"/>
        <w:rPr>
          <w:color w:val="808080"/>
        </w:rPr>
      </w:pPr>
      <w:r w:rsidRPr="00E060F7">
        <w:rPr>
          <w:color w:val="808080"/>
        </w:rPr>
        <w:t xml:space="preserve"> * </w:t>
      </w:r>
      <w:r w:rsidR="00823AA1">
        <w:rPr>
          <w:color w:val="808080"/>
        </w:rPr>
        <w:t>As the context will be used the XML document stored in the file accidents</w:t>
      </w:r>
      <w:r w:rsidRPr="00E060F7">
        <w:rPr>
          <w:color w:val="808080"/>
        </w:rPr>
        <w:t>.xml. */</w:t>
      </w:r>
    </w:p>
    <w:p w14:paraId="26A82FE9" w14:textId="68C40F11" w:rsidR="00D84C56" w:rsidRPr="00E060F7" w:rsidRDefault="00D84C56" w:rsidP="00D84C56">
      <w:pPr>
        <w:pStyle w:val="Zdrojovykod-zlutyboxSynteastyl"/>
      </w:pPr>
      <w:r w:rsidRPr="00E060F7">
        <w:t>xdoc.setXDContext(</w:t>
      </w:r>
      <w:r w:rsidRPr="00E060F7">
        <w:rPr>
          <w:color w:val="984806"/>
        </w:rPr>
        <w:t>"/path/to/</w:t>
      </w:r>
      <w:r w:rsidR="00E46EDB" w:rsidRPr="003E704D">
        <w:t>accidents</w:t>
      </w:r>
      <w:r w:rsidRPr="00E060F7">
        <w:rPr>
          <w:color w:val="984806"/>
        </w:rPr>
        <w:t>.xml"</w:t>
      </w:r>
      <w:r w:rsidRPr="00E060F7">
        <w:t>);</w:t>
      </w:r>
    </w:p>
    <w:p w14:paraId="1D42B83E" w14:textId="77777777" w:rsidR="00D84C56" w:rsidRPr="00E060F7" w:rsidRDefault="00D84C56" w:rsidP="00D84C56">
      <w:pPr>
        <w:pStyle w:val="Zdrojovykod-zlutyboxSynteastyl"/>
        <w:rPr>
          <w:color w:val="808080"/>
        </w:rPr>
      </w:pPr>
    </w:p>
    <w:p w14:paraId="23A2D7A6" w14:textId="77777777" w:rsidR="00823AA1" w:rsidRDefault="00D84C56" w:rsidP="00823AA1">
      <w:pPr>
        <w:pStyle w:val="Zdrojovykod-zlutyboxSynteastyl"/>
        <w:rPr>
          <w:color w:val="808080"/>
        </w:rPr>
      </w:pPr>
      <w:r w:rsidRPr="00E060F7">
        <w:rPr>
          <w:color w:val="808080"/>
        </w:rPr>
        <w:t xml:space="preserve">/* </w:t>
      </w:r>
      <w:r w:rsidR="00823AA1">
        <w:rPr>
          <w:color w:val="808080"/>
        </w:rPr>
        <w:t>The result will be constructed according to the model “html”. The error messages will be stored to</w:t>
      </w:r>
    </w:p>
    <w:p w14:paraId="3937CCD4" w14:textId="77777777" w:rsidR="00D84C56" w:rsidRPr="00E060F7" w:rsidRDefault="00823AA1" w:rsidP="00823AA1">
      <w:pPr>
        <w:pStyle w:val="Zdrojovykod-zlutyboxSynteastyl"/>
        <w:rPr>
          <w:color w:val="808080"/>
        </w:rPr>
      </w:pPr>
      <w:r>
        <w:rPr>
          <w:color w:val="808080"/>
        </w:rPr>
        <w:t xml:space="preserve">   </w:t>
      </w:r>
      <w:r w:rsidR="00D84C56" w:rsidRPr="00E060F7">
        <w:rPr>
          <w:color w:val="808080"/>
        </w:rPr>
        <w:t>'reporter'. */</w:t>
      </w:r>
    </w:p>
    <w:p w14:paraId="2CB9AC78" w14:textId="77777777" w:rsidR="00D84C56" w:rsidRPr="00E060F7" w:rsidRDefault="00D84C56" w:rsidP="00D84C56">
      <w:pPr>
        <w:pStyle w:val="Zdrojovykod-zlutyboxSynteastyl"/>
      </w:pPr>
      <w:r w:rsidRPr="00E060F7">
        <w:t>xdoc.xcreate(</w:t>
      </w:r>
      <w:r w:rsidRPr="00E060F7">
        <w:rPr>
          <w:color w:val="984806"/>
        </w:rPr>
        <w:t>"html"</w:t>
      </w:r>
      <w:r w:rsidRPr="00E060F7">
        <w:t>, reporter);</w:t>
      </w:r>
    </w:p>
    <w:p w14:paraId="6A1A4E0F" w14:textId="0E86A610" w:rsidR="00D84C56" w:rsidRPr="00E060F7" w:rsidRDefault="00823AA1" w:rsidP="00D84C56">
      <w:pPr>
        <w:pStyle w:val="OdstavecSynteastyl"/>
      </w:pPr>
      <w:r>
        <w:t>Check if errors were reported. If yes</w:t>
      </w:r>
      <w:r w:rsidR="00D84C56" w:rsidRPr="00E060F7">
        <w:t xml:space="preserve"> </w:t>
      </w:r>
      <w:r>
        <w:t xml:space="preserve">store them </w:t>
      </w:r>
      <w:r w:rsidR="00BF7A77">
        <w:t>in</w:t>
      </w:r>
      <w:r>
        <w:t xml:space="preserve"> the file </w:t>
      </w:r>
      <w:r w:rsidR="00B316A1">
        <w:t>‘</w:t>
      </w:r>
      <w:r w:rsidR="00D84C56" w:rsidRPr="00E060F7">
        <w:rPr>
          <w:rFonts w:ascii="Consolas" w:hAnsi="Consolas" w:cs="Consolas"/>
        </w:rPr>
        <w:t>errorOutput.txt</w:t>
      </w:r>
      <w:r w:rsidR="00B316A1">
        <w:t>’</w:t>
      </w:r>
      <w:r w:rsidR="00D84C56" w:rsidRPr="00E060F7">
        <w:t xml:space="preserve">. </w:t>
      </w:r>
      <w:r>
        <w:t>If not</w:t>
      </w:r>
      <w:r w:rsidR="00B316A1">
        <w:t>, then store the constructed element to the file ‘xmlResult.xml’:</w:t>
      </w:r>
    </w:p>
    <w:p w14:paraId="0E3186D2" w14:textId="77777777" w:rsidR="00D84C56" w:rsidRPr="00E060F7" w:rsidRDefault="00D84C56" w:rsidP="00D84C56">
      <w:pPr>
        <w:pStyle w:val="Zdrojovykod-zlutyboxSynteastyl"/>
        <w:rPr>
          <w:color w:val="808080"/>
        </w:rPr>
      </w:pPr>
      <w:r w:rsidRPr="00E060F7">
        <w:rPr>
          <w:color w:val="808080"/>
        </w:rPr>
        <w:t xml:space="preserve">/* </w:t>
      </w:r>
      <w:r w:rsidR="00B316A1">
        <w:rPr>
          <w:color w:val="808080"/>
        </w:rPr>
        <w:t xml:space="preserve">Check if errors or warnings were reported </w:t>
      </w:r>
      <w:r w:rsidRPr="00E060F7">
        <w:rPr>
          <w:color w:val="808080"/>
        </w:rPr>
        <w:t>*/</w:t>
      </w:r>
    </w:p>
    <w:p w14:paraId="1D0DD2F3" w14:textId="77777777" w:rsidR="00D84C56" w:rsidRPr="00E060F7" w:rsidRDefault="00D84C56" w:rsidP="00D84C56">
      <w:pPr>
        <w:pStyle w:val="Zdrojovykod-zlutyboxSynteastyl"/>
      </w:pPr>
      <w:r w:rsidRPr="00E060F7">
        <w:rPr>
          <w:color w:val="0070C0"/>
        </w:rPr>
        <w:t xml:space="preserve">if </w:t>
      </w:r>
      <w:r w:rsidRPr="00E060F7">
        <w:t>(reporter.errorWarnings()) {</w:t>
      </w:r>
    </w:p>
    <w:p w14:paraId="366271A5" w14:textId="77777777" w:rsidR="00D84C56" w:rsidRPr="00E060F7" w:rsidRDefault="00D84C56" w:rsidP="00D84C56">
      <w:pPr>
        <w:pStyle w:val="Zdrojovykod-zlutyboxSynteastyl"/>
      </w:pPr>
      <w:r w:rsidRPr="00E060F7">
        <w:tab/>
        <w:t>System.err.println(</w:t>
      </w:r>
      <w:r w:rsidRPr="00E060F7">
        <w:rPr>
          <w:color w:val="984806"/>
        </w:rPr>
        <w:t>"</w:t>
      </w:r>
      <w:r w:rsidR="00B316A1">
        <w:rPr>
          <w:color w:val="984806"/>
        </w:rPr>
        <w:t>Errors reported</w:t>
      </w:r>
      <w:r w:rsidRPr="00E060F7">
        <w:rPr>
          <w:color w:val="984806"/>
        </w:rPr>
        <w:t>."</w:t>
      </w:r>
      <w:r w:rsidRPr="00E060F7">
        <w:t xml:space="preserve">);            </w:t>
      </w:r>
    </w:p>
    <w:p w14:paraId="79AE97B6" w14:textId="77777777" w:rsidR="00D84C56" w:rsidRPr="00E060F7" w:rsidRDefault="00D84C56" w:rsidP="00D84C56">
      <w:pPr>
        <w:pStyle w:val="Zdrojovykod-zlutyboxSynteastyl"/>
        <w:rPr>
          <w:color w:val="808080"/>
        </w:rPr>
      </w:pPr>
      <w:r w:rsidRPr="00E060F7">
        <w:tab/>
      </w:r>
      <w:r w:rsidRPr="00E060F7">
        <w:rPr>
          <w:color w:val="808080"/>
        </w:rPr>
        <w:t>/*</w:t>
      </w:r>
      <w:r w:rsidR="00B316A1">
        <w:rPr>
          <w:color w:val="808080"/>
        </w:rPr>
        <w:t xml:space="preserve"> Store error reports to the file</w:t>
      </w:r>
      <w:r w:rsidRPr="00E060F7">
        <w:rPr>
          <w:color w:val="808080"/>
        </w:rPr>
        <w:t xml:space="preserve"> */</w:t>
      </w:r>
    </w:p>
    <w:p w14:paraId="39FF19FA" w14:textId="77777777" w:rsidR="00D84C56" w:rsidRPr="00E060F7" w:rsidRDefault="00D84C56" w:rsidP="00D84C56">
      <w:pPr>
        <w:pStyle w:val="Zdrojovykod-zlutyboxSynteastyl"/>
      </w:pPr>
      <w:r w:rsidRPr="00E060F7">
        <w:tab/>
        <w:t>PrintStream ps = new PrintStream(</w:t>
      </w:r>
      <w:r w:rsidRPr="00E060F7">
        <w:rPr>
          <w:color w:val="984806"/>
        </w:rPr>
        <w:t>"/path/to/errorOutput.txt"</w:t>
      </w:r>
      <w:r w:rsidRPr="00E060F7">
        <w:t>);</w:t>
      </w:r>
    </w:p>
    <w:p w14:paraId="0A946537" w14:textId="77777777" w:rsidR="00D84C56" w:rsidRPr="00E060F7" w:rsidRDefault="00D84C56" w:rsidP="00D84C56">
      <w:pPr>
        <w:pStyle w:val="Zdrojovykod-zlutyboxSynteastyl"/>
      </w:pPr>
      <w:r w:rsidRPr="00E060F7">
        <w:tab/>
        <w:t>reporter.printReports(ps);</w:t>
      </w:r>
    </w:p>
    <w:p w14:paraId="79FB96D7" w14:textId="77777777" w:rsidR="00D84C56" w:rsidRPr="00E060F7" w:rsidRDefault="00D84C56" w:rsidP="00D84C56">
      <w:pPr>
        <w:pStyle w:val="Zdrojovykod-zlutyboxSynteastyl"/>
      </w:pPr>
      <w:r w:rsidRPr="00E060F7">
        <w:tab/>
        <w:t>ps.close();</w:t>
      </w:r>
    </w:p>
    <w:p w14:paraId="43D6A839" w14:textId="77777777" w:rsidR="00D84C56" w:rsidRPr="00E060F7" w:rsidRDefault="00D84C56" w:rsidP="00D84C56">
      <w:pPr>
        <w:pStyle w:val="Zdrojovykod-zlutyboxSynteastyl"/>
      </w:pPr>
      <w:r w:rsidRPr="00E060F7">
        <w:t xml:space="preserve">} </w:t>
      </w:r>
      <w:r w:rsidRPr="00E060F7">
        <w:rPr>
          <w:color w:val="0070C0"/>
        </w:rPr>
        <w:t>else</w:t>
      </w:r>
      <w:r w:rsidRPr="00E060F7">
        <w:t xml:space="preserve"> {</w:t>
      </w:r>
    </w:p>
    <w:p w14:paraId="1D005EC3" w14:textId="77777777" w:rsidR="00D84C56" w:rsidRPr="00E060F7" w:rsidRDefault="00D84C56" w:rsidP="00D84C56">
      <w:pPr>
        <w:pStyle w:val="Zdrojovykod-zlutyboxSynteastyl"/>
      </w:pPr>
      <w:r w:rsidRPr="00E060F7">
        <w:tab/>
      </w:r>
      <w:r w:rsidRPr="00E060F7">
        <w:rPr>
          <w:color w:val="808080"/>
        </w:rPr>
        <w:t xml:space="preserve">/* </w:t>
      </w:r>
      <w:r w:rsidR="00B316A1">
        <w:rPr>
          <w:color w:val="808080"/>
        </w:rPr>
        <w:t xml:space="preserve">Store created XML document to the file </w:t>
      </w:r>
      <w:r w:rsidRPr="00E060F7">
        <w:rPr>
          <w:color w:val="808080"/>
        </w:rPr>
        <w:t>'xmlResult.xml'</w:t>
      </w:r>
      <w:r w:rsidR="00B316A1">
        <w:rPr>
          <w:color w:val="808080"/>
        </w:rPr>
        <w:t>.</w:t>
      </w:r>
      <w:r w:rsidRPr="00E060F7">
        <w:rPr>
          <w:color w:val="808080"/>
        </w:rPr>
        <w:t xml:space="preserve"> */</w:t>
      </w:r>
    </w:p>
    <w:p w14:paraId="32402054" w14:textId="77777777" w:rsidR="00D84C56" w:rsidRPr="00E060F7" w:rsidRDefault="00D84C56" w:rsidP="00D84C56">
      <w:pPr>
        <w:pStyle w:val="Zdrojovykod-zlutyboxSynteastyl"/>
      </w:pPr>
      <w:r w:rsidRPr="00E060F7">
        <w:tab/>
        <w:t>KXmlUtils.writeXml(</w:t>
      </w:r>
      <w:r w:rsidRPr="00E060F7">
        <w:rPr>
          <w:color w:val="984806"/>
        </w:rPr>
        <w:t>"/path/to/xmlResult.xml"</w:t>
      </w:r>
      <w:r w:rsidRPr="00E060F7">
        <w:t>, xdoc.getElement());</w:t>
      </w:r>
    </w:p>
    <w:p w14:paraId="612506E9" w14:textId="77777777" w:rsidR="00D84C56" w:rsidRPr="00E060F7" w:rsidRDefault="00D84C56" w:rsidP="00D84C56">
      <w:pPr>
        <w:pStyle w:val="Zdrojovykod-zlutyboxSynteastyl"/>
      </w:pPr>
      <w:r w:rsidRPr="00E060F7">
        <w:tab/>
        <w:t>System.out.println(</w:t>
      </w:r>
      <w:r w:rsidRPr="00E060F7">
        <w:rPr>
          <w:color w:val="984806"/>
        </w:rPr>
        <w:t>"OK"</w:t>
      </w:r>
      <w:r w:rsidRPr="00E060F7">
        <w:t>);</w:t>
      </w:r>
    </w:p>
    <w:p w14:paraId="64871506" w14:textId="77777777" w:rsidR="00D84C56" w:rsidRPr="00E060F7" w:rsidRDefault="00D84C56" w:rsidP="00D84C56">
      <w:pPr>
        <w:pStyle w:val="Zdrojovykod-zlutyboxSynteastyl"/>
      </w:pPr>
      <w:r w:rsidRPr="00E060F7">
        <w:t>}</w:t>
      </w:r>
    </w:p>
    <w:p w14:paraId="2D3E751A" w14:textId="77777777" w:rsidR="00D84C56" w:rsidRPr="00E060F7" w:rsidRDefault="00B316A1" w:rsidP="00D84C56">
      <w:pPr>
        <w:pStyle w:val="OdstavecSynteastyl"/>
      </w:pPr>
      <w:r w:rsidRPr="00B316A1">
        <w:t xml:space="preserve">The getElement() method </w:t>
      </w:r>
      <w:r>
        <w:t>invoked on</w:t>
      </w:r>
      <w:r w:rsidRPr="00B316A1">
        <w:t xml:space="preserve"> the XDDocument </w:t>
      </w:r>
      <w:r>
        <w:t>object</w:t>
      </w:r>
      <w:r w:rsidRPr="00B316A1">
        <w:t xml:space="preserve"> returns the root element of the </w:t>
      </w:r>
      <w:r>
        <w:t>constructed</w:t>
      </w:r>
      <w:r w:rsidRPr="00B316A1">
        <w:t xml:space="preserve"> XML document</w:t>
      </w:r>
      <w:r>
        <w:t>.</w:t>
      </w:r>
      <w:r w:rsidRPr="00B316A1">
        <w:t xml:space="preserve"> </w:t>
      </w:r>
      <w:r>
        <w:t>T</w:t>
      </w:r>
      <w:r w:rsidRPr="00B316A1">
        <w:t>he writeXml method of the KXmlUtils class writes the XML document into the file</w:t>
      </w:r>
      <w:r>
        <w:t xml:space="preserve"> xmlResult.xml</w:t>
      </w:r>
      <w:r w:rsidRPr="00B316A1">
        <w:t>.</w:t>
      </w:r>
    </w:p>
    <w:p w14:paraId="501F2BD4" w14:textId="19D20D47"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3DB864B9" wp14:editId="72C56574">
                <wp:extent cx="247650" cy="107950"/>
                <wp:effectExtent l="9525" t="19050" r="19050" b="6350"/>
                <wp:docPr id="393" name="Šipka doprava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730D88D" id="Šipka doprava 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316A1" w:rsidRPr="008C260A">
        <w:t>details and a complete overview of all the features that X-definitions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B421FC">
        <w:t>16</w:t>
      </w:r>
      <w:r w:rsidR="00EF650E" w:rsidRPr="00E060F7">
        <w:fldChar w:fldCharType="end"/>
      </w:r>
    </w:p>
    <w:p w14:paraId="56E1457F" w14:textId="77777777" w:rsidR="00D84C56" w:rsidRPr="00E060F7" w:rsidRDefault="0045477E" w:rsidP="00D84C56">
      <w:pPr>
        <w:pStyle w:val="Nadpis2"/>
      </w:pPr>
      <w:bookmarkStart w:id="584" w:name="_Ref535946049"/>
      <w:bookmarkStart w:id="585" w:name="_Ref535946066"/>
      <w:bookmarkStart w:id="586" w:name="_Toc106211189"/>
      <w:r w:rsidRPr="0045477E">
        <w:t xml:space="preserve">Alternate creation of </w:t>
      </w:r>
      <w:r>
        <w:t>XDPool</w:t>
      </w:r>
      <w:bookmarkEnd w:id="584"/>
      <w:bookmarkEnd w:id="585"/>
      <w:bookmarkEnd w:id="586"/>
    </w:p>
    <w:p w14:paraId="5B549242" w14:textId="2C6548BE" w:rsidR="00590E9E" w:rsidRPr="00E060F7" w:rsidRDefault="00AC058A" w:rsidP="00590E9E">
      <w:pPr>
        <w:pStyle w:val="OdstavecSynteastyl"/>
      </w:pPr>
      <w:r>
        <w:rPr>
          <w:noProof/>
          <w:lang w:val="cs-CZ" w:eastAsia="cs-CZ"/>
        </w:rPr>
        <mc:AlternateContent>
          <mc:Choice Requires="wps">
            <w:drawing>
              <wp:inline distT="0" distB="0" distL="0" distR="0" wp14:anchorId="546FAD34" wp14:editId="5AE2084D">
                <wp:extent cx="247650" cy="107950"/>
                <wp:effectExtent l="9525" t="19050" r="19050" b="6350"/>
                <wp:docPr id="392" name="Šipka doprava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831F1F6" id="Šipka doprava 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90E9E" w:rsidRPr="00E060F7">
        <w:t xml:space="preserve"> </w:t>
      </w:r>
      <w:r w:rsidR="00590E9E">
        <w:fldChar w:fldCharType="begin"/>
      </w:r>
      <w:r w:rsidR="00590E9E">
        <w:instrText xml:space="preserve"> REF _Ref535681690 \r \h </w:instrText>
      </w:r>
      <w:r w:rsidR="00590E9E">
        <w:fldChar w:fldCharType="separate"/>
      </w:r>
      <w:r w:rsidR="00B421FC">
        <w:t>9.1</w:t>
      </w:r>
      <w:r w:rsidR="00590E9E">
        <w:fldChar w:fldCharType="end"/>
      </w:r>
      <w:r w:rsidR="00590E9E">
        <w:t xml:space="preserve"> </w:t>
      </w:r>
      <w:r w:rsidR="00590E9E">
        <w:fldChar w:fldCharType="begin"/>
      </w:r>
      <w:r w:rsidR="00590E9E">
        <w:instrText xml:space="preserve"> REF _Ref535681690 \h </w:instrText>
      </w:r>
      <w:r w:rsidR="00590E9E">
        <w:fldChar w:fldCharType="separate"/>
      </w:r>
      <w:r w:rsidR="00B421FC">
        <w:t>Running the validation mode</w:t>
      </w:r>
      <w:r w:rsidR="00590E9E">
        <w:fldChar w:fldCharType="end"/>
      </w:r>
    </w:p>
    <w:p w14:paraId="1B33FF0B" w14:textId="5BF12F4F" w:rsidR="00D84C56" w:rsidRPr="00E060F7" w:rsidRDefault="00AC058A" w:rsidP="00D84C56">
      <w:pPr>
        <w:pStyle w:val="OdstavecSynteastyl"/>
      </w:pPr>
      <w:r>
        <w:rPr>
          <w:noProof/>
          <w:lang w:val="cs-CZ" w:eastAsia="cs-CZ"/>
        </w:rPr>
        <mc:AlternateContent>
          <mc:Choice Requires="wps">
            <w:drawing>
              <wp:inline distT="0" distB="0" distL="0" distR="0" wp14:anchorId="313E7449" wp14:editId="304ED940">
                <wp:extent cx="247650" cy="107950"/>
                <wp:effectExtent l="9525" t="19050" r="19050" b="6350"/>
                <wp:docPr id="391"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EE2AEB5" id="AutoShape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B421FC">
        <w:t>9.2</w:t>
      </w:r>
      <w:r w:rsidR="00EF650E" w:rsidRPr="00E060F7">
        <w:fldChar w:fldCharType="end"/>
      </w:r>
      <w:r w:rsidR="00590E9E">
        <w:t xml:space="preserve"> </w:t>
      </w:r>
      <w:r w:rsidR="00590E9E">
        <w:fldChar w:fldCharType="begin"/>
      </w:r>
      <w:r w:rsidR="00590E9E">
        <w:instrText xml:space="preserve"> REF _Ref342399853 \h </w:instrText>
      </w:r>
      <w:r w:rsidR="00590E9E">
        <w:fldChar w:fldCharType="separate"/>
      </w:r>
      <w:r w:rsidR="00B421FC" w:rsidRPr="00160162">
        <w:t>Start the XML document construction</w:t>
      </w:r>
      <w:r w:rsidR="00590E9E">
        <w:fldChar w:fldCharType="end"/>
      </w:r>
    </w:p>
    <w:p w14:paraId="34CBFDAC" w14:textId="582E6C71" w:rsidR="00D84C56" w:rsidRPr="00E060F7" w:rsidRDefault="00E35393" w:rsidP="00D84C56">
      <w:pPr>
        <w:pStyle w:val="OdstavecSynteastyl"/>
      </w:pPr>
      <w:r w:rsidRPr="00E35393">
        <w:t>If you need to create XDPool from different sources - such as files stored on a local disk, files stored in a database</w:t>
      </w:r>
      <w:r w:rsidR="00BF7A77">
        <w:t>,</w:t>
      </w:r>
      <w:r w:rsidRPr="00E35393">
        <w:t xml:space="preserve"> or X-definition written in the String variable</w:t>
      </w:r>
      <w:r w:rsidR="007C7E72">
        <w:t xml:space="preserve"> or even from an InputStream</w:t>
      </w:r>
      <w:r w:rsidRPr="00E35393">
        <w:t xml:space="preserve">, you can use the </w:t>
      </w:r>
      <w:r w:rsidR="00164389">
        <w:t>org.xdef.</w:t>
      </w:r>
      <w:r w:rsidRPr="00E35393">
        <w:t>XDBuilder class in which you can use the setSource method incrementally add different X-definition source data. The XDPool object is then created from the XDBuilder object by the compileXD() method as shown in the following example:</w:t>
      </w:r>
    </w:p>
    <w:p w14:paraId="10CF7D90" w14:textId="77777777" w:rsidR="00D84C56" w:rsidRPr="00E060F7" w:rsidRDefault="00D84C56" w:rsidP="00D84C56">
      <w:pPr>
        <w:pStyle w:val="Zdrojovykod-zlutyboxSynteastyl"/>
        <w:rPr>
          <w:color w:val="808080"/>
        </w:rPr>
      </w:pPr>
      <w:r w:rsidRPr="00E060F7">
        <w:rPr>
          <w:color w:val="808080"/>
        </w:rPr>
        <w:t xml:space="preserve">/* </w:t>
      </w:r>
      <w:r w:rsidR="00E35393">
        <w:rPr>
          <w:color w:val="808080"/>
        </w:rPr>
        <w:t>Create instance of XDBuilder</w:t>
      </w:r>
      <w:r w:rsidRPr="00E060F7">
        <w:rPr>
          <w:color w:val="808080"/>
        </w:rPr>
        <w:t>. */</w:t>
      </w:r>
    </w:p>
    <w:p w14:paraId="0310BB22" w14:textId="77777777" w:rsidR="00D84C56" w:rsidRPr="00E060F7" w:rsidRDefault="00D84C56" w:rsidP="00D84C56">
      <w:pPr>
        <w:pStyle w:val="Zdrojovykod-zlutyboxSynteastyl"/>
      </w:pPr>
      <w:r w:rsidRPr="00E060F7">
        <w:t>XDBuilder builder = XDFactory.getXDBuilder(</w:t>
      </w:r>
      <w:r w:rsidR="00E35393">
        <w:rPr>
          <w:color w:val="0070C0"/>
        </w:rPr>
        <w:t>prpos</w:t>
      </w:r>
      <w:r w:rsidRPr="00E060F7">
        <w:t>);</w:t>
      </w:r>
      <w:r w:rsidR="00E35393">
        <w:t xml:space="preserve"> // props may be null or a Properties object</w:t>
      </w:r>
    </w:p>
    <w:p w14:paraId="33E7B535" w14:textId="77777777" w:rsidR="007C7E72" w:rsidRDefault="007C7E72" w:rsidP="007C7E72">
      <w:pPr>
        <w:pStyle w:val="Zdrojovykod-zlutyboxSynteastyl"/>
        <w:rPr>
          <w:color w:val="808080"/>
        </w:rPr>
      </w:pPr>
    </w:p>
    <w:p w14:paraId="5B1F9263" w14:textId="77777777" w:rsidR="007C7E72" w:rsidRPr="00E060F7" w:rsidRDefault="007C7E72" w:rsidP="007C7E72">
      <w:pPr>
        <w:pStyle w:val="Zdrojovykod-zlutyboxSynteastyl"/>
        <w:rPr>
          <w:color w:val="808080"/>
        </w:rPr>
      </w:pPr>
      <w:r w:rsidRPr="00E060F7">
        <w:rPr>
          <w:color w:val="808080"/>
        </w:rPr>
        <w:t xml:space="preserve">/* </w:t>
      </w:r>
      <w:r>
        <w:rPr>
          <w:color w:val="808080"/>
        </w:rPr>
        <w:t>Create reporter for error messages about compiling of X</w:t>
      </w:r>
      <w:r>
        <w:rPr>
          <w:color w:val="808080"/>
        </w:rPr>
        <w:noBreakHyphen/>
        <w:t>definitions</w:t>
      </w:r>
      <w:r w:rsidRPr="00E060F7">
        <w:rPr>
          <w:color w:val="808080"/>
        </w:rPr>
        <w:t>. */</w:t>
      </w:r>
    </w:p>
    <w:p w14:paraId="653FD287" w14:textId="77777777" w:rsidR="007C7E72" w:rsidRPr="00E060F7" w:rsidRDefault="007C7E72" w:rsidP="007C7E72">
      <w:pPr>
        <w:pStyle w:val="Zdrojovykod-zlutyboxSynteastyl"/>
      </w:pPr>
      <w:r w:rsidRPr="00E060F7">
        <w:t xml:space="preserve">ArrayReporter reporter = </w:t>
      </w:r>
      <w:r w:rsidRPr="00E060F7">
        <w:rPr>
          <w:color w:val="0070C0"/>
        </w:rPr>
        <w:t>new</w:t>
      </w:r>
      <w:r w:rsidRPr="00E060F7">
        <w:t xml:space="preserve"> ArrayReporter();</w:t>
      </w:r>
    </w:p>
    <w:p w14:paraId="5C7C7AD4" w14:textId="77777777" w:rsidR="00D84C56" w:rsidRPr="00E060F7" w:rsidRDefault="00D84C56" w:rsidP="00D84C56">
      <w:pPr>
        <w:pStyle w:val="Zdrojovykod-zlutyboxSynteastyl"/>
      </w:pPr>
    </w:p>
    <w:p w14:paraId="2E810589" w14:textId="4482FF01" w:rsidR="00D84C56" w:rsidRPr="00E060F7" w:rsidRDefault="00D84C56" w:rsidP="00D84C56">
      <w:pPr>
        <w:pStyle w:val="Zdrojovykod-zlutyboxSynteastyl"/>
        <w:rPr>
          <w:color w:val="808080"/>
        </w:rPr>
      </w:pPr>
      <w:r w:rsidRPr="00E060F7">
        <w:rPr>
          <w:color w:val="808080"/>
        </w:rPr>
        <w:t xml:space="preserve">/* </w:t>
      </w:r>
      <w:r w:rsidR="00E35393">
        <w:rPr>
          <w:color w:val="808080"/>
        </w:rPr>
        <w:t xml:space="preserve">Set reporter </w:t>
      </w:r>
      <w:r w:rsidR="007C7E72">
        <w:rPr>
          <w:color w:val="808080"/>
        </w:rPr>
        <w:t xml:space="preserve">to </w:t>
      </w:r>
      <w:r w:rsidR="0020442B">
        <w:rPr>
          <w:color w:val="808080"/>
        </w:rPr>
        <w:t>builder</w:t>
      </w:r>
      <w:r w:rsidRPr="00E060F7">
        <w:rPr>
          <w:color w:val="808080"/>
        </w:rPr>
        <w:t>. */</w:t>
      </w:r>
    </w:p>
    <w:p w14:paraId="26BE2F8A" w14:textId="77777777" w:rsidR="00D84C56" w:rsidRPr="00E060F7" w:rsidRDefault="00D84C56" w:rsidP="00D84C56">
      <w:pPr>
        <w:pStyle w:val="Zdrojovykod-zlutyboxSynteastyl"/>
      </w:pPr>
      <w:r w:rsidRPr="00E060F7">
        <w:t>builder.setReporter(reporter);</w:t>
      </w:r>
    </w:p>
    <w:p w14:paraId="693281A5" w14:textId="77777777" w:rsidR="00D84C56" w:rsidRPr="00E060F7" w:rsidRDefault="00D84C56" w:rsidP="00D84C56">
      <w:pPr>
        <w:pStyle w:val="Zdrojovykod-zlutyboxSynteastyl"/>
      </w:pPr>
    </w:p>
    <w:p w14:paraId="51A47FD7" w14:textId="77777777" w:rsidR="00D84C56" w:rsidRPr="00E060F7" w:rsidRDefault="00D84C56" w:rsidP="00D84C56">
      <w:pPr>
        <w:pStyle w:val="Zdrojovykod-zlutyboxSynteastyl"/>
        <w:rPr>
          <w:color w:val="808080"/>
        </w:rPr>
      </w:pPr>
      <w:r w:rsidRPr="00E060F7">
        <w:rPr>
          <w:color w:val="808080"/>
        </w:rPr>
        <w:t>/*</w:t>
      </w:r>
      <w:r w:rsidR="007C7E72">
        <w:rPr>
          <w:color w:val="808080"/>
        </w:rPr>
        <w:t xml:space="preserve"> Set sources of X-definitions to builder</w:t>
      </w:r>
      <w:r w:rsidRPr="00E060F7">
        <w:rPr>
          <w:color w:val="808080"/>
        </w:rPr>
        <w:t>. */</w:t>
      </w:r>
    </w:p>
    <w:p w14:paraId="2EC94056" w14:textId="707D9E8E" w:rsidR="00D84C56" w:rsidRPr="00E060F7" w:rsidRDefault="00D84C56" w:rsidP="00D84C56">
      <w:pPr>
        <w:pStyle w:val="Zdrojovykod-zlutyboxSynteastyl"/>
      </w:pPr>
      <w:r w:rsidRPr="00E060F7">
        <w:t>builder.setSource("</w:t>
      </w:r>
      <w:r w:rsidRPr="00E060F7">
        <w:rPr>
          <w:color w:val="984806"/>
        </w:rPr>
        <w:t>/path/to/</w:t>
      </w:r>
      <w:r w:rsidR="0020442B">
        <w:rPr>
          <w:color w:val="984806"/>
        </w:rPr>
        <w:t>CarPark</w:t>
      </w:r>
      <w:r w:rsidRPr="00E060F7">
        <w:rPr>
          <w:color w:val="984806"/>
        </w:rPr>
        <w:t>.xdef</w:t>
      </w:r>
      <w:r w:rsidRPr="00E060F7">
        <w:t>");</w:t>
      </w:r>
    </w:p>
    <w:p w14:paraId="79B5E5ED" w14:textId="1E389B95" w:rsidR="00D84C56" w:rsidRPr="00E060F7" w:rsidRDefault="00D84C56" w:rsidP="00D84C56">
      <w:pPr>
        <w:pStyle w:val="Zdrojovykod-zlutyboxSynteastyl"/>
      </w:pPr>
      <w:r w:rsidRPr="00E060F7">
        <w:t>builder.setSource(</w:t>
      </w:r>
      <w:r w:rsidRPr="00E060F7">
        <w:rPr>
          <w:color w:val="0070C0"/>
        </w:rPr>
        <w:t>new</w:t>
      </w:r>
      <w:r w:rsidRPr="00E060F7">
        <w:t xml:space="preserve"> URL("</w:t>
      </w:r>
      <w:r w:rsidRPr="00E060F7">
        <w:rPr>
          <w:color w:val="984806"/>
        </w:rPr>
        <w:t>http://path.to/</w:t>
      </w:r>
      <w:r w:rsidR="0020442B">
        <w:rPr>
          <w:color w:val="984806"/>
        </w:rPr>
        <w:t>CarPark</w:t>
      </w:r>
      <w:r w:rsidRPr="00E060F7">
        <w:rPr>
          <w:color w:val="984806"/>
        </w:rPr>
        <w:t>.xdef</w:t>
      </w:r>
      <w:r w:rsidRPr="00E060F7">
        <w:t>"));</w:t>
      </w:r>
    </w:p>
    <w:p w14:paraId="5242A843" w14:textId="204D4C52" w:rsidR="00D84C56" w:rsidRPr="00E060F7" w:rsidRDefault="00D84C56" w:rsidP="00D84C56">
      <w:pPr>
        <w:pStyle w:val="Zdrojovykod-zlutyboxSynteastyl"/>
        <w:rPr>
          <w:color w:val="984806"/>
        </w:rPr>
      </w:pPr>
      <w:r w:rsidRPr="00E060F7">
        <w:t>builder.setSource("</w:t>
      </w:r>
      <w:r w:rsidRPr="00E060F7">
        <w:rPr>
          <w:color w:val="984806"/>
        </w:rPr>
        <w:t>&lt;xd:def xmlns:xd='</w:t>
      </w:r>
      <w:r w:rsidR="00B421FC">
        <w:rPr>
          <w:color w:val="984806"/>
        </w:rPr>
        <w:t>http://www.xdef.org/xdef/4.2</w:t>
      </w:r>
      <w:r w:rsidRPr="00E060F7">
        <w:rPr>
          <w:color w:val="984806"/>
        </w:rPr>
        <w:t>' xd:name=</w:t>
      </w:r>
      <w:r w:rsidR="0020442B" w:rsidRPr="00E060F7">
        <w:rPr>
          <w:color w:val="984806"/>
        </w:rPr>
        <w:t>'</w:t>
      </w:r>
      <w:r w:rsidR="0020442B">
        <w:rPr>
          <w:color w:val="984806"/>
        </w:rPr>
        <w:t>CarPark</w:t>
      </w:r>
      <w:r w:rsidR="0020442B" w:rsidRPr="00E060F7">
        <w:rPr>
          <w:color w:val="984806"/>
        </w:rPr>
        <w:t xml:space="preserve">' </w:t>
      </w:r>
      <w:r w:rsidRPr="00E060F7">
        <w:rPr>
          <w:color w:val="984806"/>
        </w:rPr>
        <w:t>xd:root=</w:t>
      </w:r>
      <w:r w:rsidR="0020442B" w:rsidRPr="00E060F7">
        <w:rPr>
          <w:color w:val="984806"/>
        </w:rPr>
        <w:t>'</w:t>
      </w:r>
      <w:r w:rsidR="0020442B">
        <w:rPr>
          <w:color w:val="984806"/>
        </w:rPr>
        <w:t>Vehicle</w:t>
      </w:r>
      <w:r w:rsidR="0020442B" w:rsidRPr="00E060F7">
        <w:rPr>
          <w:color w:val="984806"/>
        </w:rPr>
        <w:t>'</w:t>
      </w:r>
      <w:r w:rsidRPr="00E060F7">
        <w:rPr>
          <w:color w:val="984806"/>
        </w:rPr>
        <w:t>&gt;</w:t>
      </w:r>
    </w:p>
    <w:p w14:paraId="623DF338" w14:textId="043C8288" w:rsidR="00D84C56" w:rsidRPr="00E060F7" w:rsidRDefault="00F101E4" w:rsidP="00D84C56">
      <w:pPr>
        <w:pStyle w:val="Zdrojovykod-zlutyboxSynteastyl"/>
        <w:ind w:firstLine="720"/>
      </w:pPr>
      <w:r>
        <w:rPr>
          <w:color w:val="984806"/>
        </w:rPr>
        <w:t>&lt;Vehicle</w:t>
      </w:r>
      <w:r w:rsidR="00D84C56" w:rsidRPr="00E060F7">
        <w:rPr>
          <w:color w:val="984806"/>
        </w:rPr>
        <w:t xml:space="preserve"> </w:t>
      </w:r>
      <w:r w:rsidR="0020442B">
        <w:rPr>
          <w:color w:val="984806"/>
        </w:rPr>
        <w:t>type</w:t>
      </w:r>
      <w:r w:rsidR="00D84C56" w:rsidRPr="00E060F7">
        <w:rPr>
          <w:color w:val="984806"/>
        </w:rPr>
        <w:t xml:space="preserve">='SUV' </w:t>
      </w:r>
      <w:r w:rsidR="0020442B">
        <w:rPr>
          <w:color w:val="984806"/>
        </w:rPr>
        <w:t>vrn</w:t>
      </w:r>
      <w:r w:rsidR="00D84C56" w:rsidRPr="00E060F7">
        <w:rPr>
          <w:color w:val="984806"/>
        </w:rPr>
        <w:t xml:space="preserve">='1A23456' </w:t>
      </w:r>
      <w:r w:rsidR="00AA68F3">
        <w:rPr>
          <w:color w:val="984806"/>
        </w:rPr>
        <w:t>purchase</w:t>
      </w:r>
      <w:r w:rsidR="00D84C56" w:rsidRPr="00E060F7">
        <w:rPr>
          <w:color w:val="984806"/>
        </w:rPr>
        <w:t xml:space="preserve">='01.02.2011' </w:t>
      </w:r>
      <w:r w:rsidR="0020442B" w:rsidRPr="00ED3916">
        <w:t>manufacturer</w:t>
      </w:r>
      <w:r w:rsidR="00D84C56" w:rsidRPr="00E060F7">
        <w:rPr>
          <w:color w:val="984806"/>
        </w:rPr>
        <w:t>='Škoda' model='Yeti' /&gt; &lt;/xd:def&gt;</w:t>
      </w:r>
      <w:r w:rsidR="00D84C56" w:rsidRPr="00E060F7">
        <w:t>");</w:t>
      </w:r>
    </w:p>
    <w:p w14:paraId="7DA8A639" w14:textId="77777777" w:rsidR="00D84C56" w:rsidRPr="00E060F7" w:rsidRDefault="00D84C56" w:rsidP="00D84C56">
      <w:pPr>
        <w:pStyle w:val="Zdrojovykod-zlutyboxSynteastyl"/>
      </w:pPr>
    </w:p>
    <w:p w14:paraId="49FDD4B7" w14:textId="20685BD9" w:rsidR="00D84C56" w:rsidRPr="00E060F7" w:rsidRDefault="00D84C56" w:rsidP="00D84C56">
      <w:pPr>
        <w:pStyle w:val="Zdrojovykod-zlutyboxSynteastyl"/>
        <w:rPr>
          <w:color w:val="808080"/>
        </w:rPr>
      </w:pPr>
      <w:r w:rsidRPr="00E060F7">
        <w:rPr>
          <w:color w:val="808080"/>
        </w:rPr>
        <w:t xml:space="preserve">/* </w:t>
      </w:r>
      <w:r w:rsidR="007C7E72">
        <w:rPr>
          <w:color w:val="808080"/>
        </w:rPr>
        <w:t>Create</w:t>
      </w:r>
      <w:r w:rsidRPr="00E060F7">
        <w:rPr>
          <w:color w:val="808080"/>
        </w:rPr>
        <w:t xml:space="preserve"> XDPool</w:t>
      </w:r>
      <w:r w:rsidR="00542A14">
        <w:rPr>
          <w:color w:val="808080"/>
        </w:rPr>
        <w:t>;</w:t>
      </w:r>
      <w:r w:rsidRPr="00E060F7">
        <w:rPr>
          <w:color w:val="808080"/>
        </w:rPr>
        <w:t xml:space="preserve"> </w:t>
      </w:r>
      <w:r w:rsidR="00542A14" w:rsidRPr="00542A14">
        <w:rPr>
          <w:color w:val="808080"/>
        </w:rPr>
        <w:t>and the next procedure is the same as in the chapters</w:t>
      </w:r>
      <w:r w:rsidR="00542A14">
        <w:rPr>
          <w:color w:val="808080"/>
        </w:rPr>
        <w:t xml:space="preserve"> </w:t>
      </w:r>
      <w:r w:rsidR="00542A14">
        <w:rPr>
          <w:color w:val="808080"/>
        </w:rPr>
        <w:fldChar w:fldCharType="begin"/>
      </w:r>
      <w:r w:rsidR="00542A14">
        <w:rPr>
          <w:color w:val="808080"/>
        </w:rPr>
        <w:instrText xml:space="preserve"> REF _Ref535681690 \r \h </w:instrText>
      </w:r>
      <w:r w:rsidR="00542A14">
        <w:rPr>
          <w:color w:val="808080"/>
        </w:rPr>
      </w:r>
      <w:r w:rsidR="00542A14">
        <w:rPr>
          <w:color w:val="808080"/>
        </w:rPr>
        <w:fldChar w:fldCharType="separate"/>
      </w:r>
      <w:r w:rsidR="00B421FC">
        <w:rPr>
          <w:color w:val="808080"/>
        </w:rPr>
        <w:t>9.1</w:t>
      </w:r>
      <w:r w:rsidR="00542A14">
        <w:rPr>
          <w:color w:val="808080"/>
        </w:rPr>
        <w:fldChar w:fldCharType="end"/>
      </w:r>
      <w:r w:rsidRPr="00E060F7">
        <w:rPr>
          <w:color w:val="808080"/>
        </w:rPr>
        <w:t xml:space="preserve"> a</w:t>
      </w:r>
      <w:r w:rsidR="00542A14">
        <w:rPr>
          <w:color w:val="808080"/>
        </w:rPr>
        <w:t>nd</w:t>
      </w:r>
      <w:r w:rsidRPr="00E060F7">
        <w:rPr>
          <w:color w:val="808080"/>
        </w:rPr>
        <w:t xml:space="preserve"> </w:t>
      </w:r>
      <w:r w:rsidR="00B15D77">
        <w:fldChar w:fldCharType="begin"/>
      </w:r>
      <w:r w:rsidR="00B15D77">
        <w:instrText xml:space="preserve"> REF _Ref342399853 \r \h  \* MERGEFORMAT </w:instrText>
      </w:r>
      <w:r w:rsidR="00B15D77">
        <w:fldChar w:fldCharType="separate"/>
      </w:r>
      <w:r w:rsidR="00B421FC" w:rsidRPr="00B421FC">
        <w:rPr>
          <w:color w:val="808080"/>
        </w:rPr>
        <w:t>9.2</w:t>
      </w:r>
      <w:r w:rsidR="00B15D77">
        <w:fldChar w:fldCharType="end"/>
      </w:r>
      <w:r w:rsidRPr="00E060F7">
        <w:rPr>
          <w:color w:val="808080"/>
        </w:rPr>
        <w:t>. */</w:t>
      </w:r>
    </w:p>
    <w:p w14:paraId="29D63BA3" w14:textId="77777777" w:rsidR="00D84C56" w:rsidRDefault="00D84C56" w:rsidP="00D84C56">
      <w:pPr>
        <w:pStyle w:val="Zdrojovykod-zlutyboxSynteastyl"/>
      </w:pPr>
      <w:r w:rsidRPr="00E060F7">
        <w:t>XDPool xpool = builder.</w:t>
      </w:r>
      <w:r w:rsidR="0046789D">
        <w:t>compile</w:t>
      </w:r>
      <w:r w:rsidR="0046789D" w:rsidRPr="00E060F7">
        <w:t xml:space="preserve">XD </w:t>
      </w:r>
      <w:r w:rsidRPr="00E060F7">
        <w:t>();</w:t>
      </w:r>
    </w:p>
    <w:p w14:paraId="1ABA96D0" w14:textId="77777777" w:rsidR="007C7E72" w:rsidRDefault="007C7E72" w:rsidP="00D84C56">
      <w:pPr>
        <w:pStyle w:val="Zdrojovykod-zlutyboxSynteastyl"/>
      </w:pPr>
    </w:p>
    <w:p w14:paraId="03385EB1" w14:textId="5E984F66" w:rsidR="00834678" w:rsidRPr="00E060F7" w:rsidRDefault="00834678" w:rsidP="00834678">
      <w:pPr>
        <w:pStyle w:val="Zdrojovykod-zlutyboxSynteastyl"/>
        <w:rPr>
          <w:color w:val="808080"/>
        </w:rPr>
      </w:pPr>
      <w:r w:rsidRPr="00E060F7">
        <w:rPr>
          <w:color w:val="808080"/>
        </w:rPr>
        <w:t xml:space="preserve">/* </w:t>
      </w:r>
      <w:r>
        <w:rPr>
          <w:color w:val="808080"/>
        </w:rPr>
        <w:t xml:space="preserve">Throw an exception if </w:t>
      </w:r>
      <w:r w:rsidR="0020442B">
        <w:t xml:space="preserve">the </w:t>
      </w:r>
      <w:r>
        <w:rPr>
          <w:color w:val="808080"/>
        </w:rPr>
        <w:t>reporter contains errors or warnings.</w:t>
      </w:r>
      <w:r w:rsidRPr="00E060F7">
        <w:rPr>
          <w:color w:val="808080"/>
        </w:rPr>
        <w:t>*/</w:t>
      </w:r>
    </w:p>
    <w:p w14:paraId="24955776" w14:textId="77777777" w:rsidR="007C7E72" w:rsidRDefault="007C7E72" w:rsidP="00D84C56">
      <w:pPr>
        <w:pStyle w:val="Zdrojovykod-zlutyboxSynteastyl"/>
      </w:pPr>
      <w:r>
        <w:t>reporter.</w:t>
      </w:r>
      <w:r w:rsidRPr="007C7E72">
        <w:t>checkAndThrowErrorWarnings()</w:t>
      </w:r>
      <w:r>
        <w:t>;</w:t>
      </w:r>
    </w:p>
    <w:p w14:paraId="10491553" w14:textId="77777777" w:rsidR="007C7E72" w:rsidRPr="00E060F7" w:rsidRDefault="007C7E72" w:rsidP="00D84C56">
      <w:pPr>
        <w:pStyle w:val="Zdrojovykod-zlutyboxSynteastyl"/>
      </w:pPr>
    </w:p>
    <w:p w14:paraId="5EC3D842" w14:textId="77554B32" w:rsidR="00D84C56" w:rsidRDefault="00EA0858" w:rsidP="00D84C56">
      <w:pPr>
        <w:pStyle w:val="Nadpis2"/>
      </w:pPr>
      <w:bookmarkStart w:id="587" w:name="_Toc354676950"/>
      <w:bookmarkStart w:id="588" w:name="_Toc106211190"/>
      <w:r>
        <w:t>Build XDPool with c</w:t>
      </w:r>
      <w:r w:rsidR="00834678">
        <w:t>lass</w:t>
      </w:r>
      <w:r>
        <w:t>es</w:t>
      </w:r>
      <w:r w:rsidR="00834678">
        <w:t xml:space="preserve"> </w:t>
      </w:r>
      <w:r>
        <w:t>containing</w:t>
      </w:r>
      <w:r w:rsidR="00834678">
        <w:t xml:space="preserve"> </w:t>
      </w:r>
      <w:r w:rsidR="00D84C56" w:rsidRPr="00E060F7">
        <w:t>exter</w:t>
      </w:r>
      <w:r w:rsidR="00BF7A77">
        <w:t>n</w:t>
      </w:r>
      <w:r w:rsidR="00834678">
        <w:t>al</w:t>
      </w:r>
      <w:r w:rsidR="00D84C56" w:rsidRPr="00E060F7">
        <w:t xml:space="preserve"> met</w:t>
      </w:r>
      <w:r w:rsidR="00BF7A77">
        <w:t>h</w:t>
      </w:r>
      <w:r w:rsidR="00D84C56" w:rsidRPr="00E060F7">
        <w:t>od</w:t>
      </w:r>
      <w:r w:rsidR="00834678">
        <w:t>s</w:t>
      </w:r>
      <w:bookmarkEnd w:id="588"/>
    </w:p>
    <w:p w14:paraId="1A4C4448" w14:textId="30BA5D09" w:rsidR="00EA0858" w:rsidRPr="00EA0858" w:rsidRDefault="00AC058A" w:rsidP="00EA0858">
      <w:pPr>
        <w:pStyle w:val="OdstavecSynteastyl"/>
      </w:pPr>
      <w:r>
        <w:rPr>
          <w:noProof/>
          <w:lang w:val="cs-CZ" w:eastAsia="cs-CZ"/>
        </w:rPr>
        <mc:AlternateContent>
          <mc:Choice Requires="wps">
            <w:drawing>
              <wp:inline distT="0" distB="0" distL="0" distR="0" wp14:anchorId="4893DD32" wp14:editId="28D8EE29">
                <wp:extent cx="247650" cy="107950"/>
                <wp:effectExtent l="9525" t="19050" r="19050" b="6350"/>
                <wp:docPr id="390" name="Šipka doprava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285651E" id="Šipka doprava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EA0858" w:rsidRPr="00E060F7">
        <w:t xml:space="preserve"> </w:t>
      </w:r>
      <w:r w:rsidR="00EA0858">
        <w:fldChar w:fldCharType="begin"/>
      </w:r>
      <w:r w:rsidR="00EA0858">
        <w:instrText xml:space="preserve"> REF _Ref487818182 \r \h </w:instrText>
      </w:r>
      <w:r w:rsidR="00EA0858">
        <w:fldChar w:fldCharType="separate"/>
      </w:r>
      <w:r w:rsidR="00B421FC">
        <w:t>4.8</w:t>
      </w:r>
      <w:r w:rsidR="00EA0858">
        <w:fldChar w:fldCharType="end"/>
      </w:r>
      <w:r w:rsidR="00542A14">
        <w:t xml:space="preserve"> </w:t>
      </w:r>
      <w:r w:rsidR="00542A14">
        <w:fldChar w:fldCharType="begin"/>
      </w:r>
      <w:r w:rsidR="00542A14">
        <w:instrText xml:space="preserve"> REF _Ref487818182 \h </w:instrText>
      </w:r>
      <w:r w:rsidR="00542A14">
        <w:fldChar w:fldCharType="separate"/>
      </w:r>
      <w:r w:rsidR="00B421FC">
        <w:t>E</w:t>
      </w:r>
      <w:r w:rsidR="00B421FC" w:rsidRPr="00E060F7">
        <w:t>xtern</w:t>
      </w:r>
      <w:r w:rsidR="00B421FC">
        <w:t>al</w:t>
      </w:r>
      <w:r w:rsidR="00B421FC" w:rsidRPr="00E060F7">
        <w:t xml:space="preserve"> (</w:t>
      </w:r>
      <w:r w:rsidR="00B421FC">
        <w:t>Java</w:t>
      </w:r>
      <w:r w:rsidR="00B421FC" w:rsidRPr="00E060F7">
        <w:t xml:space="preserve">) </w:t>
      </w:r>
      <w:r w:rsidR="00B421FC">
        <w:t>M</w:t>
      </w:r>
      <w:r w:rsidR="00B421FC" w:rsidRPr="00E060F7">
        <w:t>et</w:t>
      </w:r>
      <w:r w:rsidR="00B421FC">
        <w:t>h</w:t>
      </w:r>
      <w:r w:rsidR="00B421FC" w:rsidRPr="00E060F7">
        <w:t>od</w:t>
      </w:r>
      <w:r w:rsidR="00B421FC">
        <w:t>s</w:t>
      </w:r>
      <w:r w:rsidR="00542A14">
        <w:fldChar w:fldCharType="end"/>
      </w:r>
    </w:p>
    <w:p w14:paraId="7AE42BA2" w14:textId="086853E0" w:rsidR="00D84C56" w:rsidRPr="00E060F7" w:rsidRDefault="00AC058A" w:rsidP="00D84C56">
      <w:pPr>
        <w:pStyle w:val="OdstavecSynteastyl"/>
      </w:pPr>
      <w:r>
        <w:rPr>
          <w:noProof/>
          <w:lang w:val="cs-CZ" w:eastAsia="cs-CZ"/>
        </w:rPr>
        <mc:AlternateContent>
          <mc:Choice Requires="wps">
            <w:drawing>
              <wp:inline distT="0" distB="0" distL="0" distR="0" wp14:anchorId="7D91EE40" wp14:editId="64AE2903">
                <wp:extent cx="247650" cy="107950"/>
                <wp:effectExtent l="9525" t="19050" r="19050" b="6350"/>
                <wp:docPr id="389"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83C05F5" id="AutoShape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B421FC">
        <w:t>9.2</w:t>
      </w:r>
      <w:r w:rsidR="00EF650E" w:rsidRPr="00E060F7">
        <w:fldChar w:fldCharType="end"/>
      </w:r>
      <w:r w:rsidR="00542A14">
        <w:t xml:space="preserve"> </w:t>
      </w:r>
      <w:r w:rsidR="00542A14">
        <w:fldChar w:fldCharType="begin"/>
      </w:r>
      <w:r w:rsidR="00542A14">
        <w:instrText xml:space="preserve"> REF _Ref342399853 \h </w:instrText>
      </w:r>
      <w:r w:rsidR="00542A14">
        <w:fldChar w:fldCharType="separate"/>
      </w:r>
      <w:r w:rsidR="00B421FC" w:rsidRPr="00160162">
        <w:t>Start the XML document construction</w:t>
      </w:r>
      <w:r w:rsidR="00542A14">
        <w:fldChar w:fldCharType="end"/>
      </w:r>
    </w:p>
    <w:p w14:paraId="1E6AEFDF" w14:textId="4488A9B5" w:rsidR="00D84C56" w:rsidRPr="00E060F7" w:rsidRDefault="00AC058A" w:rsidP="00D84C56">
      <w:pPr>
        <w:pStyle w:val="OdstavecSynteastyl"/>
      </w:pPr>
      <w:r>
        <w:rPr>
          <w:noProof/>
          <w:lang w:val="cs-CZ" w:eastAsia="cs-CZ"/>
        </w:rPr>
        <mc:AlternateContent>
          <mc:Choice Requires="wps">
            <w:drawing>
              <wp:inline distT="0" distB="0" distL="0" distR="0" wp14:anchorId="32AAF107" wp14:editId="62F41FEA">
                <wp:extent cx="247650" cy="107950"/>
                <wp:effectExtent l="9525" t="19050" r="19050" b="6350"/>
                <wp:docPr id="388" name="Šipka doprava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D8159ED" id="Šipka doprava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_Ref535946066 \r \h </w:instrText>
      </w:r>
      <w:r w:rsidR="00542A14">
        <w:fldChar w:fldCharType="separate"/>
      </w:r>
      <w:r w:rsidR="00B421FC">
        <w:t>9.3</w:t>
      </w:r>
      <w:r w:rsidR="00542A14">
        <w:fldChar w:fldCharType="end"/>
      </w:r>
      <w:r w:rsidR="00542A14">
        <w:t xml:space="preserve"> </w:t>
      </w:r>
      <w:r w:rsidR="00542A14">
        <w:fldChar w:fldCharType="begin"/>
      </w:r>
      <w:r w:rsidR="00542A14">
        <w:instrText xml:space="preserve"> REF _Ref535946049 \h </w:instrText>
      </w:r>
      <w:r w:rsidR="00542A14">
        <w:fldChar w:fldCharType="separate"/>
      </w:r>
      <w:r w:rsidR="00B421FC" w:rsidRPr="0045477E">
        <w:t xml:space="preserve">Alternate creation of </w:t>
      </w:r>
      <w:r w:rsidR="00B421FC">
        <w:t>XDPool</w:t>
      </w:r>
      <w:r w:rsidR="00542A14">
        <w:fldChar w:fldCharType="end"/>
      </w:r>
    </w:p>
    <w:p w14:paraId="078107F8" w14:textId="1E50F6D4" w:rsidR="00D84C56" w:rsidRPr="00E060F7" w:rsidRDefault="00CB1973" w:rsidP="00CB1973">
      <w:r w:rsidRPr="00CB1973">
        <w:t xml:space="preserve">The Java classes in which external methods </w:t>
      </w:r>
      <w:r>
        <w:t xml:space="preserve">used in X-definitions </w:t>
      </w:r>
      <w:r w:rsidRPr="00CB1973">
        <w:t xml:space="preserve">are located, are by default searched by the default class loader. </w:t>
      </w:r>
      <w:r w:rsidR="0020442B">
        <w:t>If</w:t>
      </w:r>
      <w:r w:rsidRPr="00CB1973">
        <w:t xml:space="preserve"> you need to use another class loader to retrieve and load </w:t>
      </w:r>
      <w:r>
        <w:t>th</w:t>
      </w:r>
      <w:r w:rsidR="00BF7A77">
        <w:t>e</w:t>
      </w:r>
      <w:r>
        <w:t xml:space="preserve">se </w:t>
      </w:r>
      <w:r w:rsidRPr="00CB1973">
        <w:t xml:space="preserve">Java classes, this loader must be connected to the X-Definition </w:t>
      </w:r>
      <w:r>
        <w:t>builder</w:t>
      </w:r>
      <w:r w:rsidRPr="00CB1973">
        <w:t xml:space="preserve">. </w:t>
      </w:r>
      <w:r>
        <w:t>The c</w:t>
      </w:r>
      <w:r w:rsidRPr="00CB1973">
        <w:t xml:space="preserve">lass loader can be connected </w:t>
      </w:r>
      <w:r>
        <w:t>to the</w:t>
      </w:r>
      <w:r w:rsidRPr="00CB1973">
        <w:t xml:space="preserve"> XDBuilder </w:t>
      </w:r>
      <w:r>
        <w:t xml:space="preserve">by the method </w:t>
      </w:r>
      <w:r w:rsidRPr="00E060F7">
        <w:t>setClassLoade</w:t>
      </w:r>
      <w:r>
        <w:t>r</w:t>
      </w:r>
      <w:r w:rsidRPr="00CB1973">
        <w:t>:</w:t>
      </w:r>
    </w:p>
    <w:p w14:paraId="7C1B7348" w14:textId="77777777" w:rsidR="00D84C56" w:rsidRPr="00E060F7" w:rsidRDefault="00D84C56" w:rsidP="00D84C56">
      <w:pPr>
        <w:pStyle w:val="Zdrojovykod-zlutyboxSynteastyl"/>
      </w:pPr>
      <w:r w:rsidRPr="00E060F7">
        <w:t>...</w:t>
      </w:r>
    </w:p>
    <w:p w14:paraId="44228838" w14:textId="77777777" w:rsidR="00D84C56" w:rsidRPr="00E060F7" w:rsidRDefault="00D84C56" w:rsidP="00D84C56">
      <w:pPr>
        <w:pStyle w:val="Zdrojovykod-zlutyboxSynteastyl"/>
      </w:pPr>
    </w:p>
    <w:p w14:paraId="7BD097F1" w14:textId="77777777" w:rsidR="00D84C56" w:rsidRPr="00E060F7" w:rsidRDefault="00D84C56" w:rsidP="00D84C56">
      <w:pPr>
        <w:pStyle w:val="Zdrojovykod-zlutyboxSynteastyl"/>
        <w:rPr>
          <w:color w:val="808080"/>
        </w:rPr>
      </w:pPr>
      <w:r w:rsidRPr="00E060F7">
        <w:rPr>
          <w:color w:val="808080"/>
        </w:rPr>
        <w:t xml:space="preserve">/* </w:t>
      </w:r>
      <w:r w:rsidR="00CB1973">
        <w:rPr>
          <w:color w:val="808080"/>
        </w:rPr>
        <w:t xml:space="preserve">Create instance of </w:t>
      </w:r>
      <w:r w:rsidRPr="00E060F7">
        <w:rPr>
          <w:color w:val="808080"/>
        </w:rPr>
        <w:t>XDBuilder. */</w:t>
      </w:r>
    </w:p>
    <w:p w14:paraId="0C620352" w14:textId="77777777" w:rsidR="00D84C56" w:rsidRPr="00E060F7" w:rsidRDefault="00D84C56" w:rsidP="00D84C56">
      <w:pPr>
        <w:pStyle w:val="Zdrojovykod-zlutyboxSynteastyl"/>
      </w:pPr>
      <w:r w:rsidRPr="00E060F7">
        <w:t>XDBuilder builder = XDFactory.getXDBuilder(</w:t>
      </w:r>
      <w:r w:rsidRPr="00E060F7">
        <w:rPr>
          <w:color w:val="0070C0"/>
        </w:rPr>
        <w:t>null</w:t>
      </w:r>
      <w:r w:rsidRPr="00E060F7">
        <w:t>);</w:t>
      </w:r>
    </w:p>
    <w:p w14:paraId="2726238D" w14:textId="77777777" w:rsidR="00D84C56" w:rsidRPr="00E060F7" w:rsidRDefault="00D84C56" w:rsidP="00D84C56">
      <w:pPr>
        <w:pStyle w:val="Zdrojovykod-zlutyboxSynteastyl"/>
      </w:pPr>
    </w:p>
    <w:p w14:paraId="7D2EABFD" w14:textId="2319ECE6" w:rsidR="00D84C56" w:rsidRPr="00E060F7" w:rsidRDefault="00D84C56" w:rsidP="00D84C56">
      <w:pPr>
        <w:pStyle w:val="Zdrojovykod-zlutyboxSynteastyl"/>
        <w:rPr>
          <w:color w:val="808080"/>
        </w:rPr>
      </w:pPr>
      <w:r w:rsidRPr="00E060F7">
        <w:rPr>
          <w:color w:val="808080"/>
        </w:rPr>
        <w:t xml:space="preserve">/* </w:t>
      </w:r>
      <w:r w:rsidR="00CB1973">
        <w:rPr>
          <w:color w:val="808080"/>
        </w:rPr>
        <w:t xml:space="preserve">Set your class </w:t>
      </w:r>
      <w:r w:rsidR="0020442B">
        <w:rPr>
          <w:color w:val="808080"/>
        </w:rPr>
        <w:t>loader.</w:t>
      </w:r>
      <w:r w:rsidRPr="00E060F7">
        <w:rPr>
          <w:color w:val="808080"/>
        </w:rPr>
        <w:t>*/</w:t>
      </w:r>
    </w:p>
    <w:p w14:paraId="02890BF7" w14:textId="77777777" w:rsidR="00D84C56" w:rsidRPr="00E060F7" w:rsidRDefault="00D84C56" w:rsidP="00D84C56">
      <w:pPr>
        <w:pStyle w:val="Zdrojovykod-zlutyboxSynteastyl"/>
      </w:pPr>
      <w:r w:rsidRPr="00E060F7">
        <w:t>builder.setClassLoader(</w:t>
      </w:r>
      <w:r w:rsidRPr="00E060F7">
        <w:rPr>
          <w:color w:val="0070C0"/>
        </w:rPr>
        <w:t>new</w:t>
      </w:r>
      <w:r w:rsidRPr="00E060F7">
        <w:t xml:space="preserve"> MyClassLoader());</w:t>
      </w:r>
    </w:p>
    <w:p w14:paraId="5E9CAA5E" w14:textId="77777777" w:rsidR="00D84C56" w:rsidRPr="00E060F7" w:rsidRDefault="00D84C56" w:rsidP="00D84C56">
      <w:pPr>
        <w:pStyle w:val="Zdrojovykod-zlutyboxSynteastyl"/>
      </w:pPr>
    </w:p>
    <w:p w14:paraId="3B40B55D" w14:textId="77777777" w:rsidR="00D84C56" w:rsidRPr="00E060F7" w:rsidRDefault="00D84C56" w:rsidP="00D84C56">
      <w:pPr>
        <w:pStyle w:val="Zdrojovykod-zlutyboxSynteastyl"/>
        <w:rPr>
          <w:color w:val="808080"/>
        </w:rPr>
      </w:pPr>
      <w:r w:rsidRPr="00E060F7">
        <w:rPr>
          <w:color w:val="808080"/>
        </w:rPr>
        <w:t>/*</w:t>
      </w:r>
      <w:r w:rsidR="00CB1973">
        <w:rPr>
          <w:color w:val="808080"/>
        </w:rPr>
        <w:t xml:space="preserve"> Set source input data</w:t>
      </w:r>
      <w:r w:rsidRPr="00E060F7">
        <w:rPr>
          <w:color w:val="808080"/>
        </w:rPr>
        <w:t>. */</w:t>
      </w:r>
    </w:p>
    <w:p w14:paraId="3C7A79C4" w14:textId="34A1EAC7" w:rsidR="00D84C56" w:rsidRPr="00E060F7" w:rsidRDefault="00D84C56" w:rsidP="00D84C56">
      <w:pPr>
        <w:pStyle w:val="Zdrojovykod-zlutyboxSynteastyl"/>
      </w:pPr>
      <w:r w:rsidRPr="00E060F7">
        <w:t>builder.setSource("</w:t>
      </w:r>
      <w:r w:rsidRPr="00E060F7">
        <w:rPr>
          <w:color w:val="984806"/>
        </w:rPr>
        <w:t>/path/to/</w:t>
      </w:r>
      <w:r w:rsidR="0020442B">
        <w:rPr>
          <w:color w:val="984806"/>
        </w:rPr>
        <w:t>CarPark</w:t>
      </w:r>
      <w:r w:rsidRPr="00E060F7">
        <w:rPr>
          <w:color w:val="984806"/>
        </w:rPr>
        <w:t>.xdef</w:t>
      </w:r>
      <w:r w:rsidRPr="00E060F7">
        <w:t xml:space="preserve"> ");</w:t>
      </w:r>
    </w:p>
    <w:p w14:paraId="419E2AE5" w14:textId="42B8A91D" w:rsidR="00D84C56" w:rsidRPr="00E060F7" w:rsidRDefault="00D84C56" w:rsidP="00D84C56">
      <w:pPr>
        <w:pStyle w:val="Zdrojovykod-zlutyboxSynteastyl"/>
      </w:pPr>
      <w:r w:rsidRPr="00E060F7">
        <w:t>builder.setSource(</w:t>
      </w:r>
      <w:r w:rsidRPr="00E060F7">
        <w:rPr>
          <w:color w:val="0070C0"/>
        </w:rPr>
        <w:t>new</w:t>
      </w:r>
      <w:r w:rsidRPr="00E060F7">
        <w:t xml:space="preserve"> URL("</w:t>
      </w:r>
      <w:r w:rsidRPr="00E060F7">
        <w:rPr>
          <w:color w:val="984806"/>
        </w:rPr>
        <w:t>http://path.to/</w:t>
      </w:r>
      <w:r w:rsidR="0020442B">
        <w:rPr>
          <w:color w:val="984806"/>
        </w:rPr>
        <w:t>CarPark</w:t>
      </w:r>
      <w:r w:rsidRPr="00E060F7">
        <w:rPr>
          <w:color w:val="984806"/>
        </w:rPr>
        <w:t>.xdef</w:t>
      </w:r>
      <w:r w:rsidRPr="00E060F7">
        <w:t>"));</w:t>
      </w:r>
    </w:p>
    <w:p w14:paraId="6BE07319" w14:textId="77777777" w:rsidR="00D84C56" w:rsidRPr="00E060F7" w:rsidRDefault="00D84C56" w:rsidP="00D84C56">
      <w:pPr>
        <w:pStyle w:val="Zdrojovykod-zlutyboxSynteastyl"/>
      </w:pPr>
      <w:r w:rsidRPr="00E060F7">
        <w:t>...</w:t>
      </w:r>
    </w:p>
    <w:p w14:paraId="1CAC731B" w14:textId="413C88B0" w:rsidR="00D84C56" w:rsidRPr="00E060F7" w:rsidRDefault="00CB1973" w:rsidP="00D84C56">
      <w:r>
        <w:t xml:space="preserve">You can also add classes with external methods to the compiler as </w:t>
      </w:r>
      <w:r w:rsidR="0020442B">
        <w:t xml:space="preserve">an </w:t>
      </w:r>
      <w:r>
        <w:t>array of classes and normally compile X</w:t>
      </w:r>
      <w:r>
        <w:noBreakHyphen/>
        <w:t>definitions</w:t>
      </w:r>
      <w:r w:rsidR="00D84C56" w:rsidRPr="00E060F7">
        <w:t>:</w:t>
      </w:r>
    </w:p>
    <w:p w14:paraId="1EC89160" w14:textId="77777777" w:rsidR="003C0BB6" w:rsidRPr="00E060F7" w:rsidRDefault="003C0BB6" w:rsidP="003C0BB6">
      <w:pPr>
        <w:pStyle w:val="Zdrojovykod-zlutyboxSynteastyl"/>
        <w:rPr>
          <w:color w:val="808080"/>
        </w:rPr>
      </w:pPr>
      <w:r w:rsidRPr="00E060F7">
        <w:rPr>
          <w:color w:val="808080"/>
        </w:rPr>
        <w:lastRenderedPageBreak/>
        <w:t xml:space="preserve">/* </w:t>
      </w:r>
      <w:r>
        <w:rPr>
          <w:color w:val="808080"/>
        </w:rPr>
        <w:t>Array with classes containing the external methods. */</w:t>
      </w:r>
    </w:p>
    <w:p w14:paraId="0F7DDD0E" w14:textId="4A54A8E5" w:rsidR="00D84C56" w:rsidRDefault="00D84C56" w:rsidP="00D84C56">
      <w:pPr>
        <w:pStyle w:val="Zdrojovykod-zlutyboxSynteastyl"/>
      </w:pPr>
      <w:r w:rsidRPr="00E060F7">
        <w:t xml:space="preserve">Class[] ext = </w:t>
      </w:r>
      <w:r w:rsidRPr="00E060F7">
        <w:rPr>
          <w:color w:val="0070C0"/>
        </w:rPr>
        <w:t>new</w:t>
      </w:r>
      <w:r w:rsidRPr="00E060F7">
        <w:t xml:space="preserve"> Class[] {</w:t>
      </w:r>
      <w:r w:rsidR="00164389">
        <w:t>examples</w:t>
      </w:r>
      <w:r w:rsidRPr="00E060F7">
        <w:t>.tutorial.</w:t>
      </w:r>
      <w:r w:rsidR="0020442B">
        <w:t>CarPark</w:t>
      </w:r>
      <w:r w:rsidRPr="00E060F7">
        <w:t>.class, tasks.SimpleAccident.class};</w:t>
      </w:r>
    </w:p>
    <w:p w14:paraId="6A961902" w14:textId="77777777" w:rsidR="003C0BB6" w:rsidRPr="003C0BB6" w:rsidRDefault="003C0BB6" w:rsidP="00D84C56">
      <w:pPr>
        <w:pStyle w:val="Zdrojovykod-zlutyboxSynteastyl"/>
        <w:rPr>
          <w:color w:val="808080"/>
        </w:rPr>
      </w:pPr>
      <w:r w:rsidRPr="00E060F7">
        <w:rPr>
          <w:color w:val="808080"/>
        </w:rPr>
        <w:t xml:space="preserve">/* </w:t>
      </w:r>
      <w:r>
        <w:rPr>
          <w:color w:val="808080"/>
        </w:rPr>
        <w:t>The compiler will search the external methods in the array of classes. */</w:t>
      </w:r>
    </w:p>
    <w:p w14:paraId="1B4A410A" w14:textId="2CE034AE" w:rsidR="00D84C56" w:rsidRPr="00E060F7" w:rsidRDefault="00D84C56" w:rsidP="00D84C56">
      <w:pPr>
        <w:pStyle w:val="Zdrojovykod-zlutyboxSynteastyl"/>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20442B">
        <w:rPr>
          <w:color w:val="984806"/>
        </w:rPr>
        <w:t>CarPark</w:t>
      </w:r>
      <w:r w:rsidRPr="00E060F7">
        <w:rPr>
          <w:color w:val="984806"/>
        </w:rPr>
        <w:t>.xdef"</w:t>
      </w:r>
      <w:r w:rsidRPr="00E060F7">
        <w:rPr>
          <w:color w:val="000000"/>
        </w:rPr>
        <w:t>, ext</w:t>
      </w:r>
      <w:r w:rsidRPr="00E060F7">
        <w:t>);</w:t>
      </w:r>
    </w:p>
    <w:p w14:paraId="0AADD1E9" w14:textId="77777777" w:rsidR="00D84C56" w:rsidRPr="00E060F7" w:rsidRDefault="003C0BB6" w:rsidP="00D84C56">
      <w:pPr>
        <w:pStyle w:val="Nadpis2"/>
      </w:pPr>
      <w:bookmarkStart w:id="589" w:name="_Toc354676951"/>
      <w:bookmarkStart w:id="590" w:name="_Toc106211191"/>
      <w:bookmarkEnd w:id="587"/>
      <w:bookmarkEnd w:id="589"/>
      <w:r>
        <w:t>Get result of X</w:t>
      </w:r>
      <w:r>
        <w:noBreakHyphen/>
        <w:t>definition process</w:t>
      </w:r>
      <w:bookmarkEnd w:id="590"/>
    </w:p>
    <w:p w14:paraId="495A90BD" w14:textId="08A8533A" w:rsidR="00D84C56" w:rsidRPr="00E060F7" w:rsidRDefault="00AC058A" w:rsidP="00D84C56">
      <w:pPr>
        <w:pStyle w:val="OdstavecSynteastyl"/>
      </w:pPr>
      <w:r>
        <w:rPr>
          <w:noProof/>
          <w:lang w:val="cs-CZ" w:eastAsia="cs-CZ"/>
        </w:rPr>
        <mc:AlternateContent>
          <mc:Choice Requires="wps">
            <w:drawing>
              <wp:inline distT="0" distB="0" distL="0" distR="0" wp14:anchorId="482E8245" wp14:editId="63F9FE94">
                <wp:extent cx="247650" cy="107950"/>
                <wp:effectExtent l="9525" t="19050" r="19050" b="6350"/>
                <wp:docPr id="387" name="Šipka doprava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5DC415A" id="Šipka doprava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 xml:space="preserve">run the validation or the construction mode </w:t>
      </w:r>
      <w:r w:rsidR="00F83983">
        <w:t>c</w:t>
      </w:r>
      <w:r w:rsidR="003C0BB6">
        <w:t>hapter</w:t>
      </w:r>
      <w:r w:rsidR="003C0BB6" w:rsidRPr="00E060F7">
        <w:t xml:space="preserve"> </w:t>
      </w:r>
      <w:r w:rsidR="00542A14">
        <w:fldChar w:fldCharType="begin"/>
      </w:r>
      <w:r w:rsidR="00542A14">
        <w:instrText xml:space="preserve"> REF _Ref535681690 \r \h </w:instrText>
      </w:r>
      <w:r w:rsidR="00542A14">
        <w:fldChar w:fldCharType="separate"/>
      </w:r>
      <w:r w:rsidR="00B421FC">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B421FC">
        <w:t>9.2</w:t>
      </w:r>
      <w:r w:rsidR="003C0BB6" w:rsidRPr="00E060F7">
        <w:fldChar w:fldCharType="end"/>
      </w:r>
    </w:p>
    <w:p w14:paraId="326F8C3C" w14:textId="264373CA" w:rsidR="00D84C56" w:rsidRPr="00E060F7" w:rsidRDefault="003C0BB6" w:rsidP="00D84C56">
      <w:pPr>
        <w:pStyle w:val="OdstavecSynteastyl"/>
      </w:pPr>
      <w:r>
        <w:t xml:space="preserve">The </w:t>
      </w:r>
      <w:r w:rsidR="0020442B">
        <w:t>m</w:t>
      </w:r>
      <w:r w:rsidR="0020442B" w:rsidRPr="00E060F7">
        <w:t>etho</w:t>
      </w:r>
      <w:r w:rsidR="0020442B">
        <w:t>ds</w:t>
      </w:r>
      <w:r w:rsidR="00D84C56" w:rsidRPr="00E060F7">
        <w:t xml:space="preserve"> </w:t>
      </w:r>
      <w:r w:rsidR="00D84C56" w:rsidRPr="00E060F7">
        <w:rPr>
          <w:rFonts w:ascii="Consolas" w:hAnsi="Consolas" w:cs="Consolas"/>
        </w:rPr>
        <w:t>xparse</w:t>
      </w:r>
      <w:r w:rsidR="00D84C56" w:rsidRPr="00E060F7">
        <w:t xml:space="preserve"> </w:t>
      </w:r>
      <w:r>
        <w:t>or</w:t>
      </w:r>
      <w:r w:rsidR="00D84C56" w:rsidRPr="00E060F7">
        <w:t xml:space="preserve"> </w:t>
      </w:r>
      <w:r w:rsidR="00D84C56" w:rsidRPr="00E060F7">
        <w:rPr>
          <w:rFonts w:ascii="Consolas" w:hAnsi="Consolas" w:cs="Consolas"/>
        </w:rPr>
        <w:t>xcreate</w:t>
      </w:r>
      <w:r w:rsidR="00D84C56" w:rsidRPr="00E060F7">
        <w:t xml:space="preserve"> </w:t>
      </w:r>
      <w:r>
        <w:t xml:space="preserve">return the processed element as the return value. </w:t>
      </w:r>
      <w:r w:rsidR="0020442B">
        <w:t xml:space="preserve">This way you don’t </w:t>
      </w:r>
      <w:r>
        <w:t>need to use the method getElement():</w:t>
      </w:r>
    </w:p>
    <w:p w14:paraId="7C63B103" w14:textId="77777777" w:rsidR="00D84C56" w:rsidRPr="00E060F7" w:rsidRDefault="00D84C56" w:rsidP="00D84C56">
      <w:pPr>
        <w:pStyle w:val="Zdrojovykod-zlutyboxSynteastyl"/>
      </w:pPr>
      <w:r w:rsidRPr="00E060F7">
        <w:t>Element e;</w:t>
      </w:r>
    </w:p>
    <w:p w14:paraId="178AAA6A" w14:textId="77777777" w:rsidR="00D84C56" w:rsidRPr="00E060F7" w:rsidRDefault="00D84C56" w:rsidP="00D84C56">
      <w:pPr>
        <w:pStyle w:val="Zdrojovykod-zlutyboxSynteastyl"/>
      </w:pPr>
      <w:r w:rsidRPr="00E060F7">
        <w:t>e = xdoc.xparse(</w:t>
      </w:r>
      <w:r w:rsidRPr="00E060F7">
        <w:rPr>
          <w:color w:val="984806"/>
        </w:rPr>
        <w:t>"/path/to/</w:t>
      </w:r>
      <w:r w:rsidR="003C0BB6">
        <w:rPr>
          <w:color w:val="984806"/>
        </w:rPr>
        <w:t>garage</w:t>
      </w:r>
      <w:r w:rsidRPr="00E060F7">
        <w:rPr>
          <w:color w:val="984806"/>
        </w:rPr>
        <w:t>.xml"</w:t>
      </w:r>
      <w:r w:rsidRPr="00E060F7">
        <w:t>, reporter);</w:t>
      </w:r>
    </w:p>
    <w:p w14:paraId="3DB874C2" w14:textId="77777777" w:rsidR="00D84C56" w:rsidRPr="00E060F7" w:rsidRDefault="00D84C56" w:rsidP="00D84C56">
      <w:pPr>
        <w:pStyle w:val="Zdrojovykod-zlutyboxSynteastyl"/>
      </w:pPr>
      <w:r w:rsidRPr="00E060F7">
        <w:t>e = xdoc.xcreate(</w:t>
      </w:r>
      <w:r w:rsidRPr="00E060F7">
        <w:rPr>
          <w:color w:val="984806"/>
        </w:rPr>
        <w:t>"html"</w:t>
      </w:r>
      <w:r w:rsidRPr="00E060F7">
        <w:t>, reporter);</w:t>
      </w:r>
    </w:p>
    <w:p w14:paraId="6863FE8E" w14:textId="77777777" w:rsidR="00D84C56" w:rsidRPr="00E060F7" w:rsidRDefault="00D84C56" w:rsidP="00D84C56">
      <w:pPr>
        <w:pStyle w:val="Zdrojovykod-zlutyboxSynteastyl"/>
      </w:pPr>
      <w:r w:rsidRPr="00E060F7">
        <w:t>e = xdoc.getElement();</w:t>
      </w:r>
    </w:p>
    <w:p w14:paraId="5F2983BF" w14:textId="72C8BA84" w:rsidR="00D84C56" w:rsidRPr="00E060F7" w:rsidRDefault="00582C79" w:rsidP="00582C79">
      <w:pPr>
        <w:pStyle w:val="OdstavecSynteastyl"/>
      </w:pPr>
      <w:r>
        <w:t xml:space="preserve">An exception is to use method </w:t>
      </w:r>
      <w:r>
        <w:rPr>
          <w:rFonts w:ascii="Consolas" w:hAnsi="Consolas" w:cs="Consolas"/>
        </w:rPr>
        <w:t>returnElement</w:t>
      </w:r>
      <w:r>
        <w:t xml:space="preserve"> in X-Script (see Chapter 8.6.2). The method sets up element which </w:t>
      </w:r>
      <w:r w:rsidR="00565F8B">
        <w:t>is returned by</w:t>
      </w:r>
      <w:r>
        <w:t xml:space="preserve"> methods </w:t>
      </w:r>
      <w:r w:rsidRPr="00E060F7">
        <w:rPr>
          <w:rFonts w:ascii="Consolas" w:hAnsi="Consolas" w:cs="Consolas"/>
        </w:rPr>
        <w:t>xparse</w:t>
      </w:r>
      <w:r w:rsidRPr="00E060F7">
        <w:t xml:space="preserve">, </w:t>
      </w:r>
      <w:r w:rsidRPr="00E060F7">
        <w:rPr>
          <w:rFonts w:ascii="Consolas" w:hAnsi="Consolas" w:cs="Consolas"/>
        </w:rPr>
        <w:t>xcreate</w:t>
      </w:r>
      <w:r w:rsidRPr="00E060F7">
        <w:t xml:space="preserve"> i </w:t>
      </w:r>
      <w:r w:rsidRPr="00E060F7">
        <w:rPr>
          <w:rFonts w:ascii="Consolas" w:hAnsi="Consolas" w:cs="Consolas"/>
        </w:rPr>
        <w:t>getElement</w:t>
      </w:r>
      <w:r w:rsidR="00D84C56" w:rsidRPr="00E060F7">
        <w:t xml:space="preserve"> </w:t>
      </w:r>
      <w:r>
        <w:t xml:space="preserve">of object </w:t>
      </w:r>
      <w:r w:rsidR="00D84C56" w:rsidRPr="00E060F7">
        <w:rPr>
          <w:rFonts w:ascii="Consolas" w:hAnsi="Consolas" w:cs="Consolas"/>
        </w:rPr>
        <w:t>XDDocumen</w:t>
      </w:r>
      <w:r>
        <w:rPr>
          <w:rFonts w:ascii="Consolas" w:hAnsi="Consolas" w:cs="Consolas"/>
        </w:rPr>
        <w:t>t</w:t>
      </w:r>
      <w:r w:rsidR="00D84C56" w:rsidRPr="00E060F7">
        <w:t>.</w:t>
      </w:r>
    </w:p>
    <w:p w14:paraId="56B02162" w14:textId="77777777" w:rsidR="00D84C56" w:rsidRPr="00E060F7" w:rsidRDefault="00D84C56" w:rsidP="00D84C56">
      <w:pPr>
        <w:pStyle w:val="Nadpis2"/>
      </w:pPr>
      <w:bookmarkStart w:id="591" w:name="_Toc342655548"/>
      <w:bookmarkStart w:id="592" w:name="_Toc342655549"/>
      <w:bookmarkStart w:id="593" w:name="_Toc342655550"/>
      <w:bookmarkStart w:id="594" w:name="_Ref342400529"/>
      <w:bookmarkStart w:id="595" w:name="_Ref342402724"/>
      <w:bookmarkStart w:id="596" w:name="_Ref342408883"/>
      <w:bookmarkStart w:id="597" w:name="_Toc354676952"/>
      <w:bookmarkStart w:id="598" w:name="_Ref535681788"/>
      <w:bookmarkStart w:id="599" w:name="_Ref535681806"/>
      <w:bookmarkStart w:id="600" w:name="_Ref535682389"/>
      <w:bookmarkStart w:id="601" w:name="_Ref535682601"/>
      <w:bookmarkStart w:id="602" w:name="_Toc106211192"/>
      <w:bookmarkEnd w:id="591"/>
      <w:bookmarkEnd w:id="592"/>
      <w:bookmarkEnd w:id="593"/>
      <w:r w:rsidRPr="00E060F7">
        <w:t>Extern</w:t>
      </w:r>
      <w:r w:rsidR="003C0BB6">
        <w:t>al</w:t>
      </w:r>
      <w:r w:rsidRPr="00E060F7">
        <w:t xml:space="preserve"> </w:t>
      </w:r>
      <w:bookmarkEnd w:id="594"/>
      <w:bookmarkEnd w:id="595"/>
      <w:bookmarkEnd w:id="596"/>
      <w:bookmarkEnd w:id="597"/>
      <w:r w:rsidR="003C0BB6">
        <w:t>variables</w:t>
      </w:r>
      <w:bookmarkEnd w:id="598"/>
      <w:bookmarkEnd w:id="599"/>
      <w:bookmarkEnd w:id="600"/>
      <w:bookmarkEnd w:id="601"/>
      <w:bookmarkEnd w:id="602"/>
      <w:r w:rsidR="00EF650E" w:rsidRPr="00E060F7">
        <w:fldChar w:fldCharType="begin"/>
      </w:r>
      <w:r w:rsidRPr="00E060F7">
        <w:instrText xml:space="preserve"> XE "Externí proměnné" </w:instrText>
      </w:r>
      <w:r w:rsidR="00EF650E" w:rsidRPr="00E060F7">
        <w:fldChar w:fldCharType="end"/>
      </w:r>
      <w:r w:rsidR="00EF650E" w:rsidRPr="00E060F7">
        <w:fldChar w:fldCharType="begin"/>
      </w:r>
      <w:r w:rsidRPr="00E060F7">
        <w:instrText xml:space="preserve"> XE "Externí metody:externí proměnné" </w:instrText>
      </w:r>
      <w:r w:rsidR="00EF650E" w:rsidRPr="00E060F7">
        <w:fldChar w:fldCharType="end"/>
      </w:r>
    </w:p>
    <w:p w14:paraId="3DFD9521" w14:textId="0495696A" w:rsidR="00D84C56" w:rsidRPr="00E060F7" w:rsidRDefault="00AC058A" w:rsidP="00D84C56">
      <w:pPr>
        <w:pStyle w:val="OdstavecSynteastyl"/>
      </w:pPr>
      <w:r>
        <w:rPr>
          <w:noProof/>
          <w:lang w:val="cs-CZ" w:eastAsia="cs-CZ"/>
        </w:rPr>
        <mc:AlternateContent>
          <mc:Choice Requires="wps">
            <w:drawing>
              <wp:inline distT="0" distB="0" distL="0" distR="0" wp14:anchorId="61D013C2" wp14:editId="566BE74D">
                <wp:extent cx="247650" cy="107950"/>
                <wp:effectExtent l="9525" t="19050" r="19050" b="6350"/>
                <wp:docPr id="386" name="Šipka doprava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E526D8E" id="Šipka doprava 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9D7">
        <w:t xml:space="preserve">external (java) methods </w:t>
      </w:r>
      <w:r w:rsidR="00F83983">
        <w:t>ch</w:t>
      </w:r>
      <w:r w:rsidR="005429D7">
        <w:t xml:space="preserve">apter </w:t>
      </w:r>
      <w:r w:rsidR="005429D7">
        <w:fldChar w:fldCharType="begin"/>
      </w:r>
      <w:r w:rsidR="005429D7">
        <w:instrText xml:space="preserve"> REF _Ref487818182 \r \h </w:instrText>
      </w:r>
      <w:r w:rsidR="005429D7">
        <w:fldChar w:fldCharType="separate"/>
      </w:r>
      <w:r w:rsidR="00B421FC">
        <w:t>4.8</w:t>
      </w:r>
      <w:r w:rsidR="005429D7">
        <w:fldChar w:fldCharType="end"/>
      </w:r>
      <w:r w:rsidR="005429D7">
        <w:t>.</w:t>
      </w:r>
    </w:p>
    <w:p w14:paraId="444ED560" w14:textId="71827E2C" w:rsidR="00D84C56" w:rsidRPr="00E060F7" w:rsidRDefault="00AC058A" w:rsidP="00D84C56">
      <w:pPr>
        <w:pStyle w:val="OdstavecSynteastyl"/>
      </w:pPr>
      <w:r>
        <w:rPr>
          <w:noProof/>
          <w:lang w:val="cs-CZ" w:eastAsia="cs-CZ"/>
        </w:rPr>
        <mc:AlternateContent>
          <mc:Choice Requires="wps">
            <w:drawing>
              <wp:inline distT="0" distB="0" distL="0" distR="0" wp14:anchorId="4A3D3689" wp14:editId="1AF9857B">
                <wp:extent cx="247650" cy="107950"/>
                <wp:effectExtent l="9525" t="19050" r="19050" b="6350"/>
                <wp:docPr id="385" name="Šipka doprava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4DAA6F5" id="Šipka doprava 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run the validation or the construction mode. Chapter</w:t>
      </w:r>
      <w:r w:rsidR="003C0BB6" w:rsidRPr="00E060F7">
        <w:t xml:space="preserve"> </w:t>
      </w:r>
      <w:r w:rsidR="00542A14">
        <w:fldChar w:fldCharType="begin"/>
      </w:r>
      <w:r w:rsidR="00542A14">
        <w:instrText xml:space="preserve"> REF _Ref535681690 \r \h </w:instrText>
      </w:r>
      <w:r w:rsidR="00542A14">
        <w:fldChar w:fldCharType="separate"/>
      </w:r>
      <w:r w:rsidR="00B421FC">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B421FC">
        <w:t>9.2</w:t>
      </w:r>
      <w:r w:rsidR="003C0BB6" w:rsidRPr="00E060F7">
        <w:fldChar w:fldCharType="end"/>
      </w:r>
    </w:p>
    <w:p w14:paraId="1F5C9B2B" w14:textId="04BDD225" w:rsidR="005429D7" w:rsidRPr="00E060F7" w:rsidRDefault="0020442B" w:rsidP="00D84C56">
      <w:pPr>
        <w:pStyle w:val="OdstavecSynteastyl"/>
      </w:pPr>
      <w:r w:rsidRPr="005429D7">
        <w:t>Similarly,</w:t>
      </w:r>
      <w:r w:rsidR="005429D7" w:rsidRPr="005429D7">
        <w:t xml:space="preserve"> </w:t>
      </w:r>
      <w:r w:rsidR="005429D7">
        <w:t xml:space="preserve">as was shown invoking </w:t>
      </w:r>
      <w:r w:rsidR="005429D7" w:rsidRPr="005429D7">
        <w:t xml:space="preserve">external methods </w:t>
      </w:r>
      <w:r w:rsidR="005429D7">
        <w:t xml:space="preserve">in </w:t>
      </w:r>
      <w:r w:rsidR="005429D7" w:rsidRPr="005429D7">
        <w:t xml:space="preserve">Chapter </w:t>
      </w:r>
      <w:r w:rsidR="005429D7" w:rsidRPr="00E060F7">
        <w:fldChar w:fldCharType="begin"/>
      </w:r>
      <w:r w:rsidR="005429D7" w:rsidRPr="00E060F7">
        <w:instrText xml:space="preserve"> REF _Ref337656781 \r \h </w:instrText>
      </w:r>
      <w:r w:rsidR="005429D7" w:rsidRPr="00E060F7">
        <w:fldChar w:fldCharType="separate"/>
      </w:r>
      <w:r w:rsidR="00B421FC">
        <w:t>4.8</w:t>
      </w:r>
      <w:r w:rsidR="005429D7" w:rsidRPr="00E060F7">
        <w:fldChar w:fldCharType="end"/>
      </w:r>
      <w:r w:rsidR="005429D7" w:rsidRPr="005429D7">
        <w:t xml:space="preserve"> in the corresponding Java class</w:t>
      </w:r>
      <w:r w:rsidR="005429D7">
        <w:t>es</w:t>
      </w:r>
      <w:r w:rsidR="005429D7" w:rsidRPr="005429D7">
        <w:t>, the so</w:t>
      </w:r>
      <w:r w:rsidR="00BF7A77">
        <w:t>-</w:t>
      </w:r>
      <w:r w:rsidR="005429D7" w:rsidRPr="005429D7">
        <w:t>called external variables that are de</w:t>
      </w:r>
      <w:r w:rsidR="005429D7">
        <w:t>clar</w:t>
      </w:r>
      <w:r w:rsidR="005429D7" w:rsidRPr="005429D7">
        <w:t xml:space="preserve">ed in the X-definition can be used in the X definition, but their value is set from the Java </w:t>
      </w:r>
      <w:r w:rsidR="005429D7">
        <w:t>code</w:t>
      </w:r>
      <w:r w:rsidR="005429D7" w:rsidRPr="005429D7">
        <w:t>.</w:t>
      </w:r>
    </w:p>
    <w:p w14:paraId="3EB98B8D" w14:textId="01338D0B" w:rsidR="001A252B" w:rsidRDefault="001A252B" w:rsidP="00D84C56">
      <w:pPr>
        <w:pStyle w:val="OdstavecSynteastyl"/>
      </w:pPr>
      <w:r>
        <w:t>The declaration of an</w:t>
      </w:r>
      <w:r w:rsidR="005429D7" w:rsidRPr="005429D7">
        <w:t xml:space="preserve"> external variable in the X-definition must be introduced </w:t>
      </w:r>
      <w:r w:rsidR="0020442B">
        <w:t xml:space="preserve">by </w:t>
      </w:r>
      <w:r w:rsidR="005429D7" w:rsidRPr="005429D7">
        <w:t>the key</w:t>
      </w:r>
      <w:r>
        <w:t>word</w:t>
      </w:r>
      <w:r w:rsidR="005429D7" w:rsidRPr="005429D7">
        <w:t xml:space="preserve"> </w:t>
      </w:r>
      <w:r>
        <w:t>‘</w:t>
      </w:r>
      <w:r w:rsidR="005429D7" w:rsidRPr="005429D7">
        <w:t>external</w:t>
      </w:r>
      <w:r>
        <w:t>’</w:t>
      </w:r>
      <w:r w:rsidR="005429D7" w:rsidRPr="005429D7">
        <w:t>.</w:t>
      </w:r>
      <w:r>
        <w:t xml:space="preserve"> </w:t>
      </w:r>
      <w:r w:rsidR="005429D7" w:rsidRPr="005429D7">
        <w:t xml:space="preserve"> From the Java c</w:t>
      </w:r>
      <w:r>
        <w:t>ode</w:t>
      </w:r>
      <w:r w:rsidR="005429D7" w:rsidRPr="005429D7">
        <w:t xml:space="preserve">, the value of the external variable can be set before </w:t>
      </w:r>
      <w:r>
        <w:t xml:space="preserve">invoking </w:t>
      </w:r>
      <w:r w:rsidR="005429D7" w:rsidRPr="005429D7">
        <w:t xml:space="preserve">the validation or construction </w:t>
      </w:r>
      <w:r>
        <w:t>process</w:t>
      </w:r>
      <w:r w:rsidR="005429D7" w:rsidRPr="005429D7">
        <w:t xml:space="preserve"> by the </w:t>
      </w:r>
      <w:r>
        <w:t>‘</w:t>
      </w:r>
      <w:r w:rsidR="005429D7" w:rsidRPr="005429D7">
        <w:t>setVariable</w:t>
      </w:r>
      <w:r>
        <w:t>’</w:t>
      </w:r>
      <w:r w:rsidR="005429D7" w:rsidRPr="005429D7">
        <w:t xml:space="preserve"> method </w:t>
      </w:r>
      <w:r>
        <w:t>on</w:t>
      </w:r>
      <w:r w:rsidR="005429D7" w:rsidRPr="005429D7">
        <w:t xml:space="preserve"> the XDDocument </w:t>
      </w:r>
      <w:r>
        <w:t>object</w:t>
      </w:r>
      <w:r w:rsidR="005429D7" w:rsidRPr="005429D7">
        <w:t>.</w:t>
      </w:r>
    </w:p>
    <w:p w14:paraId="6F2B6C46" w14:textId="5B318DD6" w:rsidR="001A252B" w:rsidRPr="00E060F7" w:rsidRDefault="001A252B" w:rsidP="00D84C56">
      <w:pPr>
        <w:pStyle w:val="OdstavecSynteastyl"/>
      </w:pPr>
      <w:r w:rsidRPr="001A252B">
        <w:t xml:space="preserve">The following example will expand the example in Chapter </w:t>
      </w:r>
      <w:r>
        <w:rPr>
          <w:rFonts w:ascii="Consolas" w:hAnsi="Consolas" w:cs="Consolas"/>
        </w:rPr>
        <w:fldChar w:fldCharType="begin"/>
      </w:r>
      <w:r>
        <w:instrText xml:space="preserve"> REF _Ref487818182 \r \h </w:instrText>
      </w:r>
      <w:r>
        <w:rPr>
          <w:rFonts w:ascii="Consolas" w:hAnsi="Consolas" w:cs="Consolas"/>
        </w:rPr>
      </w:r>
      <w:r>
        <w:rPr>
          <w:rFonts w:ascii="Consolas" w:hAnsi="Consolas" w:cs="Consolas"/>
        </w:rPr>
        <w:fldChar w:fldCharType="separate"/>
      </w:r>
      <w:r w:rsidR="00B421FC">
        <w:t>4.8</w:t>
      </w:r>
      <w:r>
        <w:rPr>
          <w:rFonts w:ascii="Consolas" w:hAnsi="Consolas" w:cs="Consolas"/>
        </w:rPr>
        <w:fldChar w:fldCharType="end"/>
      </w:r>
      <w:r w:rsidRPr="001A252B">
        <w:t xml:space="preserve">, which called myPrint() </w:t>
      </w:r>
      <w:r>
        <w:t>external Java</w:t>
      </w:r>
      <w:r w:rsidRPr="001A252B">
        <w:t xml:space="preserve"> method at the onStartElement event. An integer variable </w:t>
      </w:r>
      <w:r>
        <w:t>‘version’</w:t>
      </w:r>
      <w:r w:rsidRPr="001A252B">
        <w:t xml:space="preserve"> value will be set from the Java program and the myPrint() method will </w:t>
      </w:r>
      <w:r>
        <w:t>print</w:t>
      </w:r>
      <w:r w:rsidRPr="001A252B">
        <w:t xml:space="preserve"> </w:t>
      </w:r>
      <w:r>
        <w:t xml:space="preserve">it </w:t>
      </w:r>
      <w:r w:rsidRPr="001A252B">
        <w:t xml:space="preserve">to </w:t>
      </w:r>
      <w:r>
        <w:t>the</w:t>
      </w:r>
      <w:r w:rsidRPr="001A252B">
        <w:t xml:space="preserve"> standard output:</w:t>
      </w:r>
    </w:p>
    <w:p w14:paraId="6FE5A147"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576917B4" w14:textId="77777777" w:rsidR="00D84C56" w:rsidRPr="00E060F7" w:rsidRDefault="008E3543" w:rsidP="0075748B">
      <w:pPr>
        <w:pStyle w:val="OdstavecSynteastyl"/>
        <w:keepNext/>
        <w:numPr>
          <w:ilvl w:val="0"/>
          <w:numId w:val="31"/>
        </w:numPr>
        <w:ind w:left="284" w:hanging="284"/>
      </w:pPr>
      <w:r>
        <w:lastRenderedPageBreak/>
        <w:t>variant with elements and attributes</w:t>
      </w:r>
    </w:p>
    <w:p w14:paraId="75BF386B" w14:textId="4A40A5FB" w:rsidR="00D84C56" w:rsidRPr="00E060F7" w:rsidRDefault="00D84C56" w:rsidP="00D84C56">
      <w:pPr>
        <w:pStyle w:val="Zdrojovykod-zlutyboxSynteastyl"/>
        <w:tabs>
          <w:tab w:val="left" w:pos="567"/>
          <w:tab w:val="left" w:pos="1276"/>
        </w:tabs>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3E44D84"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87EA97B"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E389613" w14:textId="77777777" w:rsidR="00D84C56" w:rsidRPr="00E060F7" w:rsidRDefault="00D84C56" w:rsidP="00D84C56">
      <w:pPr>
        <w:pStyle w:val="Zdrojovykod-zlutyboxSynteastyl"/>
        <w:tabs>
          <w:tab w:val="left" w:pos="567"/>
          <w:tab w:val="left" w:pos="1276"/>
        </w:tabs>
        <w:rPr>
          <w:color w:val="0070C0"/>
          <w:szCs w:val="16"/>
        </w:rPr>
      </w:pPr>
    </w:p>
    <w:p w14:paraId="7BE207D4"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953414F" w14:textId="77777777" w:rsidR="00D84C56" w:rsidRPr="00E060F7" w:rsidRDefault="00D84C56" w:rsidP="00D84C56">
      <w:pPr>
        <w:pStyle w:val="Zdrojovykod-zlutyboxSynteastyl"/>
        <w:tabs>
          <w:tab w:val="left" w:pos="567"/>
          <w:tab w:val="left" w:pos="1276"/>
        </w:tabs>
        <w:rPr>
          <w:color w:val="0070C0"/>
        </w:rPr>
      </w:pPr>
      <w:r w:rsidRPr="00E060F7">
        <w:rPr>
          <w:color w:val="0070C0"/>
        </w:rPr>
        <w:tab/>
      </w:r>
      <w:r w:rsidR="00F101E4">
        <w:rPr>
          <w:color w:val="0070C0"/>
        </w:rPr>
        <w:t>&lt;Vehicle</w:t>
      </w:r>
    </w:p>
    <w:p w14:paraId="79FD3FC0" w14:textId="77777777" w:rsidR="00D84C56" w:rsidRPr="00E060F7" w:rsidRDefault="00D84C56" w:rsidP="00D84C56">
      <w:pPr>
        <w:pStyle w:val="Zdrojovykod-zlutyboxSynteastyl"/>
        <w:tabs>
          <w:tab w:val="left" w:pos="567"/>
          <w:tab w:val="left" w:pos="851"/>
        </w:tabs>
        <w:rPr>
          <w:color w:val="984806"/>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0383909B" w14:textId="77777777" w:rsidR="004C56D3" w:rsidRDefault="00D84C56" w:rsidP="00D84C56">
      <w:pPr>
        <w:pStyle w:val="Zdrojovykod-zlutyboxSynteastyl"/>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t>onStartElement myPrint()</w:t>
      </w:r>
      <w:r w:rsidR="004C56D3">
        <w:rPr>
          <w:color w:val="984806"/>
          <w:szCs w:val="16"/>
        </w:rPr>
        <w:t>;</w:t>
      </w:r>
    </w:p>
    <w:p w14:paraId="694F347E" w14:textId="77777777" w:rsidR="00D84C56" w:rsidRPr="00E060F7" w:rsidRDefault="004C56D3" w:rsidP="00D84C56">
      <w:pPr>
        <w:pStyle w:val="Zdrojovykod-zlutyboxSynteastyl"/>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r>
        <w:rPr>
          <w:color w:val="984806"/>
          <w:szCs w:val="16"/>
        </w:rPr>
        <w:t>finally version = 1;</w:t>
      </w:r>
      <w:r w:rsidRPr="00E060F7">
        <w:rPr>
          <w:szCs w:val="16"/>
        </w:rPr>
        <w:t>"</w:t>
      </w:r>
    </w:p>
    <w:p w14:paraId="1E9DA9BB" w14:textId="77777777" w:rsidR="00D84C56" w:rsidRPr="00E060F7" w:rsidRDefault="00D84C56" w:rsidP="00D84C56">
      <w:pPr>
        <w:pStyle w:val="Zdrojovykod-zlutyboxSynteastyl"/>
        <w:tabs>
          <w:tab w:val="left" w:pos="851"/>
          <w:tab w:val="left" w:pos="1418"/>
        </w:tabs>
        <w:rPr>
          <w:color w:val="984806"/>
        </w:rPr>
      </w:pPr>
      <w:r w:rsidRPr="00E060F7">
        <w:rPr>
          <w:color w:val="0070C0"/>
        </w:rPr>
        <w:tab/>
      </w:r>
      <w:r w:rsidRPr="00E060F7">
        <w:rPr>
          <w:color w:val="00B050"/>
        </w:rPr>
        <w:t>typ</w:t>
      </w:r>
      <w:r w:rsidR="00902B7C">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1852A40" w14:textId="77777777" w:rsidR="00D84C56" w:rsidRPr="00E060F7" w:rsidRDefault="00D84C56" w:rsidP="00D84C56">
      <w:pPr>
        <w:pStyle w:val="Zdrojovykod-zlutyboxSynteastyl"/>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CB29F63" w14:textId="77777777" w:rsidR="00D84C56" w:rsidRPr="00E060F7" w:rsidRDefault="00902B7C" w:rsidP="00D84C56">
      <w:pPr>
        <w:pStyle w:val="Zdrojovykod-zlutyboxSynteastyl"/>
        <w:tabs>
          <w:tab w:val="left" w:pos="851"/>
          <w:tab w:val="left" w:pos="1418"/>
        </w:tabs>
      </w:pPr>
      <w:r>
        <w:rPr>
          <w:color w:val="00B050"/>
        </w:rPr>
        <w:tab/>
        <w:t>vrn</w:t>
      </w:r>
      <w:r w:rsidR="00D84C56" w:rsidRPr="00E060F7">
        <w:tab/>
        <w:t xml:space="preserve">= </w:t>
      </w:r>
      <w:r w:rsidR="00D84C56" w:rsidRPr="00E060F7">
        <w:rPr>
          <w:szCs w:val="16"/>
        </w:rPr>
        <w:t>"</w:t>
      </w:r>
      <w:r w:rsidR="00D84C56" w:rsidRPr="00E060F7">
        <w:rPr>
          <w:color w:val="984806"/>
        </w:rPr>
        <w:t>string(7)</w:t>
      </w:r>
      <w:r w:rsidR="00D84C56" w:rsidRPr="00E060F7">
        <w:rPr>
          <w:szCs w:val="16"/>
        </w:rPr>
        <w:t>"</w:t>
      </w:r>
    </w:p>
    <w:p w14:paraId="3B994D0A" w14:textId="77777777" w:rsidR="00D84C56" w:rsidRPr="00E060F7" w:rsidRDefault="00D84C56" w:rsidP="00D84C56">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32D5BB1" w14:textId="77777777" w:rsidR="00D84C56" w:rsidRPr="00E060F7" w:rsidRDefault="00D84C56" w:rsidP="00D84C56">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234DB8" w14:textId="77777777" w:rsidR="00D84C56" w:rsidRPr="00E060F7" w:rsidRDefault="00D84C56" w:rsidP="00D84C56">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304DAD">
        <w:rPr>
          <w:color w:val="984806"/>
        </w:rPr>
        <w:t>()</w:t>
      </w:r>
      <w:r w:rsidRPr="00E060F7">
        <w:rPr>
          <w:szCs w:val="16"/>
        </w:rPr>
        <w:t>"</w:t>
      </w:r>
      <w:r w:rsidRPr="00E060F7">
        <w:t xml:space="preserve"> </w:t>
      </w:r>
      <w:r w:rsidRPr="00E060F7">
        <w:rPr>
          <w:color w:val="0070C0"/>
        </w:rPr>
        <w:t>/&gt;</w:t>
      </w:r>
    </w:p>
    <w:p w14:paraId="2B69836F"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E3FFFC" w14:textId="77777777" w:rsidR="00D84C56" w:rsidRPr="00E060F7" w:rsidRDefault="00D84C56" w:rsidP="00D84C56">
      <w:pPr>
        <w:pStyle w:val="Zdrojovykod-zlutyboxSynteastyl"/>
        <w:tabs>
          <w:tab w:val="left" w:pos="284"/>
          <w:tab w:val="left" w:pos="1276"/>
        </w:tabs>
        <w:rPr>
          <w:color w:val="0070C0"/>
        </w:rPr>
      </w:pPr>
    </w:p>
    <w:p w14:paraId="0AE0250A"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&lt;xd:declaration&gt;</w:t>
      </w:r>
    </w:p>
    <w:p w14:paraId="53F9B6D7" w14:textId="77777777" w:rsidR="0070252C" w:rsidRPr="00E060F7" w:rsidRDefault="0070252C" w:rsidP="0070252C">
      <w:pPr>
        <w:pStyle w:val="Zdrojovykod-zlutyboxSynteastyl"/>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2DE83784" w14:textId="77777777" w:rsidR="00D84C56" w:rsidRPr="00E060F7" w:rsidRDefault="00D84C56" w:rsidP="00D84C56">
      <w:pPr>
        <w:pStyle w:val="Zdrojovykod-zlutyboxSynteastyl"/>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40A67B86" w14:textId="77777777" w:rsidR="00D84C56" w:rsidRPr="00E060F7" w:rsidRDefault="00D84C56" w:rsidP="00D84C56">
      <w:pPr>
        <w:pStyle w:val="Zdrojovykod-zlutyboxSynteastyl"/>
        <w:tabs>
          <w:tab w:val="left" w:pos="284"/>
          <w:tab w:val="left" w:pos="1276"/>
        </w:tabs>
        <w:rPr>
          <w:color w:val="0070C0"/>
        </w:rPr>
      </w:pPr>
    </w:p>
    <w:p w14:paraId="4DDDA2D7" w14:textId="77777777" w:rsidR="00D84C56" w:rsidRPr="00E060F7" w:rsidRDefault="00D84C56" w:rsidP="00D84C56">
      <w:pPr>
        <w:pStyle w:val="Zdrojovykod-zlutyboxSynteastyl"/>
        <w:tabs>
          <w:tab w:val="left" w:pos="284"/>
          <w:tab w:val="left" w:pos="567"/>
        </w:tabs>
      </w:pPr>
      <w:r w:rsidRPr="00E060F7">
        <w:rPr>
          <w:color w:val="0070C0"/>
        </w:rPr>
        <w:tab/>
      </w:r>
      <w:r w:rsidRPr="00E060F7">
        <w:rPr>
          <w:color w:val="0070C0"/>
        </w:rPr>
        <w:tab/>
      </w:r>
      <w:r w:rsidRPr="00E060F7">
        <w:t>void myPrint() {</w:t>
      </w:r>
    </w:p>
    <w:p w14:paraId="4ABCDFCE" w14:textId="31B689EE" w:rsidR="00D84C56" w:rsidRPr="00E060F7" w:rsidRDefault="00D84C56" w:rsidP="00D84C56">
      <w:pPr>
        <w:pStyle w:val="Zdrojovykod-zlutyboxSynteastyl"/>
        <w:tabs>
          <w:tab w:val="left" w:pos="284"/>
          <w:tab w:val="left" w:pos="567"/>
          <w:tab w:val="left" w:pos="851"/>
        </w:tabs>
      </w:pPr>
      <w:r w:rsidRPr="00E060F7">
        <w:tab/>
      </w:r>
      <w:r w:rsidRPr="00E060F7">
        <w:tab/>
      </w:r>
      <w:r w:rsidRPr="00E060F7">
        <w:tab/>
        <w:t>outln(</w:t>
      </w:r>
      <w:r w:rsidRPr="00E060F7">
        <w:rPr>
          <w:color w:val="FF0000"/>
          <w:szCs w:val="16"/>
        </w:rPr>
        <w:t>"</w:t>
      </w:r>
      <w:r w:rsidR="0020442B">
        <w:rPr>
          <w:color w:val="FF0000"/>
          <w:szCs w:val="16"/>
        </w:rPr>
        <w:t>Version</w:t>
      </w:r>
      <w:r w:rsidR="0070252C">
        <w:rPr>
          <w:color w:val="FF0000"/>
          <w:szCs w:val="16"/>
        </w:rPr>
        <w:t xml:space="preserve"> is</w:t>
      </w:r>
      <w:r w:rsidRPr="00E060F7">
        <w:rPr>
          <w:color w:val="FF0000"/>
          <w:szCs w:val="16"/>
        </w:rPr>
        <w:t>:" + version</w:t>
      </w:r>
      <w:r w:rsidRPr="00E060F7">
        <w:t>);</w:t>
      </w:r>
    </w:p>
    <w:p w14:paraId="4AE2C989" w14:textId="77777777" w:rsidR="00D84C56" w:rsidRPr="00E060F7" w:rsidRDefault="00D84C56" w:rsidP="00D84C56">
      <w:pPr>
        <w:pStyle w:val="Zdrojovykod-zlutyboxSynteastyl"/>
        <w:tabs>
          <w:tab w:val="left" w:pos="284"/>
          <w:tab w:val="left" w:pos="567"/>
        </w:tabs>
      </w:pPr>
      <w:r w:rsidRPr="00E060F7">
        <w:tab/>
      </w:r>
      <w:r w:rsidRPr="00E060F7">
        <w:tab/>
        <w:t>}</w:t>
      </w:r>
    </w:p>
    <w:p w14:paraId="795A7597" w14:textId="77777777" w:rsidR="00D84C56" w:rsidRDefault="00D84C56" w:rsidP="00D84C56">
      <w:pPr>
        <w:pStyle w:val="Zdrojovykod-zlutyboxSynteastyl"/>
        <w:tabs>
          <w:tab w:val="left" w:pos="284"/>
          <w:tab w:val="left" w:pos="1276"/>
        </w:tabs>
        <w:rPr>
          <w:color w:val="0070C0"/>
        </w:rPr>
      </w:pPr>
      <w:r w:rsidRPr="00E060F7">
        <w:rPr>
          <w:color w:val="0070C0"/>
        </w:rPr>
        <w:tab/>
        <w:t>&lt;/xd:declaration&gt;</w:t>
      </w:r>
    </w:p>
    <w:p w14:paraId="1E5E267B" w14:textId="77777777" w:rsidR="00610A87" w:rsidRPr="00E060F7" w:rsidRDefault="00610A87" w:rsidP="00D84C56">
      <w:pPr>
        <w:pStyle w:val="Zdrojovykod-zlutyboxSynteastyl"/>
        <w:tabs>
          <w:tab w:val="left" w:pos="284"/>
          <w:tab w:val="left" w:pos="1276"/>
        </w:tabs>
        <w:rPr>
          <w:color w:val="0070C0"/>
        </w:rPr>
      </w:pPr>
    </w:p>
    <w:p w14:paraId="1CF703A5" w14:textId="77777777" w:rsidR="00D84C56" w:rsidRPr="00E060F7" w:rsidRDefault="00D84C56" w:rsidP="00D84C56">
      <w:pPr>
        <w:pStyle w:val="Zdrojovykod-zlutyboxSynteastyl"/>
        <w:tabs>
          <w:tab w:val="left" w:pos="284"/>
          <w:tab w:val="left" w:pos="1276"/>
        </w:tabs>
      </w:pPr>
      <w:r w:rsidRPr="00E060F7">
        <w:rPr>
          <w:color w:val="0070C0"/>
        </w:rPr>
        <w:t>&lt;/xd:def&gt;</w:t>
      </w:r>
    </w:p>
    <w:p w14:paraId="4B5384F1" w14:textId="77777777" w:rsidR="00D84C56" w:rsidRPr="00E060F7" w:rsidRDefault="00D84C56" w:rsidP="00D84C56">
      <w:pPr>
        <w:pStyle w:val="OdstavecSynteastyl"/>
      </w:pPr>
    </w:p>
    <w:p w14:paraId="5E1FEDA3" w14:textId="323CC6D8" w:rsidR="00D84C56" w:rsidRPr="00E060F7" w:rsidRDefault="008E3543" w:rsidP="0075748B">
      <w:pPr>
        <w:pStyle w:val="OdstavecSynteastyl"/>
        <w:keepNext/>
        <w:numPr>
          <w:ilvl w:val="0"/>
          <w:numId w:val="31"/>
        </w:numPr>
        <w:ind w:left="284" w:hanging="284"/>
      </w:pPr>
      <w:r>
        <w:t xml:space="preserve">variant </w:t>
      </w:r>
      <w:r w:rsidR="0020442B">
        <w:t>with elements only</w:t>
      </w:r>
    </w:p>
    <w:p w14:paraId="09EC6920" w14:textId="1B51E359" w:rsidR="00D84C56" w:rsidRPr="00E060F7" w:rsidRDefault="00D84C56" w:rsidP="00D84C56">
      <w:pPr>
        <w:pStyle w:val="Zdrojovykod-zlutyboxSynteastyl"/>
        <w:tabs>
          <w:tab w:val="left" w:pos="567"/>
          <w:tab w:val="left" w:pos="1276"/>
        </w:tabs>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D899B1C"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3105AA3"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571F469" w14:textId="77777777" w:rsidR="00D84C56" w:rsidRPr="00E060F7" w:rsidRDefault="00D84C56" w:rsidP="00D84C56">
      <w:pPr>
        <w:pStyle w:val="Zdrojovykod-zlutyboxSynteastyl"/>
        <w:rPr>
          <w:color w:val="0070C0"/>
        </w:rPr>
      </w:pPr>
    </w:p>
    <w:p w14:paraId="4FBA27C6"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394C9A5" w14:textId="77777777" w:rsidR="00D84C56" w:rsidRPr="00E060F7" w:rsidRDefault="00D84C56" w:rsidP="00D84C56">
      <w:pPr>
        <w:pStyle w:val="Zdrojovykod-zlutyboxSynteastyl"/>
        <w:tabs>
          <w:tab w:val="left" w:pos="567"/>
        </w:tabs>
        <w:rPr>
          <w:color w:val="0070C0"/>
        </w:rPr>
      </w:pPr>
      <w:r w:rsidRPr="00E060F7">
        <w:rPr>
          <w:color w:val="0070C0"/>
        </w:rPr>
        <w:tab/>
      </w:r>
      <w:r w:rsidR="00F101E4">
        <w:rPr>
          <w:color w:val="0070C0"/>
        </w:rPr>
        <w:t>&lt;Vehicle</w:t>
      </w:r>
    </w:p>
    <w:p w14:paraId="6E089C4D" w14:textId="77777777" w:rsidR="00D84C56" w:rsidRPr="00E060F7" w:rsidRDefault="00D84C56" w:rsidP="00D84C56">
      <w:pPr>
        <w:pStyle w:val="Zdrojovykod-zlutyboxSynteastyl"/>
        <w:tabs>
          <w:tab w:val="left" w:pos="567"/>
          <w:tab w:val="left" w:pos="993"/>
        </w:tabs>
        <w:rPr>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5B611C40" w14:textId="77777777" w:rsidR="004C56D3" w:rsidRDefault="004C56D3" w:rsidP="004C56D3">
      <w:pPr>
        <w:pStyle w:val="Zdrojovykod-zlutyboxSynteastyl"/>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t>onStartElement myPrint()</w:t>
      </w:r>
      <w:r>
        <w:rPr>
          <w:color w:val="984806"/>
          <w:szCs w:val="16"/>
        </w:rPr>
        <w:t>;</w:t>
      </w:r>
    </w:p>
    <w:p w14:paraId="37859AD8" w14:textId="77777777" w:rsidR="004C56D3" w:rsidRPr="00E060F7" w:rsidRDefault="004C56D3" w:rsidP="004C56D3">
      <w:pPr>
        <w:pStyle w:val="Zdrojovykod-zlutyboxSynteastyl"/>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r>
        <w:rPr>
          <w:color w:val="984806"/>
          <w:szCs w:val="16"/>
        </w:rPr>
        <w:t>finally version = 1;</w:t>
      </w:r>
      <w:r w:rsidRPr="00E060F7">
        <w:rPr>
          <w:szCs w:val="16"/>
        </w:rPr>
        <w:t>"</w:t>
      </w:r>
    </w:p>
    <w:p w14:paraId="1B9210E9" w14:textId="77777777" w:rsidR="00D84C56" w:rsidRPr="00E060F7" w:rsidRDefault="00D84C56" w:rsidP="00D84C56">
      <w:pPr>
        <w:pStyle w:val="Zdrojovykod-zlutyboxSynteastyl"/>
        <w:tabs>
          <w:tab w:val="left" w:pos="567"/>
          <w:tab w:val="left" w:pos="993"/>
        </w:tabs>
      </w:pPr>
      <w:r w:rsidRPr="00E060F7">
        <w:rPr>
          <w:color w:val="0070C0"/>
        </w:rPr>
        <w:tab/>
      </w:r>
      <w:r w:rsidRPr="00E060F7">
        <w:rPr>
          <w:color w:val="0070C0"/>
        </w:rPr>
        <w:tab/>
      </w:r>
      <w:r w:rsidR="00AA68F3">
        <w:rPr>
          <w:color w:val="0070C0"/>
        </w:rPr>
        <w:t>&lt;type&gt;</w:t>
      </w:r>
      <w:r w:rsidR="00902B7C">
        <w:rPr>
          <w:color w:val="0070C0"/>
        </w:rPr>
        <w:t xml:space="preserve"> </w:t>
      </w:r>
      <w:r w:rsidR="00255345">
        <w:t>enum(</w:t>
      </w:r>
      <w:r w:rsidRPr="00E060F7">
        <w:t xml:space="preserve">'SUV', 'MPV', </w:t>
      </w:r>
      <w:r w:rsidR="00255345">
        <w:t>'personal'</w:t>
      </w:r>
      <w:r w:rsidRPr="00E060F7">
        <w:t xml:space="preserve">, </w:t>
      </w:r>
    </w:p>
    <w:p w14:paraId="4D9F7636" w14:textId="77777777" w:rsidR="00D84C56" w:rsidRPr="00E060F7" w:rsidRDefault="00D84C56" w:rsidP="00D84C56">
      <w:pPr>
        <w:pStyle w:val="Zdrojovykod-zlutyboxSynteastyl"/>
        <w:tabs>
          <w:tab w:val="left" w:pos="567"/>
          <w:tab w:val="left" w:pos="993"/>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7986DEF7"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AA68F3">
        <w:rPr>
          <w:color w:val="0070C0"/>
        </w:rPr>
        <w:t>&lt;/type&gt;</w:t>
      </w:r>
    </w:p>
    <w:p w14:paraId="46249268"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&lt;vrn&gt;</w:t>
      </w:r>
      <w:r w:rsidR="00902B7C">
        <w:rPr>
          <w:color w:val="0070C0"/>
        </w:rPr>
        <w:t xml:space="preserve"> </w:t>
      </w:r>
      <w:r w:rsidRPr="00E060F7">
        <w:t>string(7)</w:t>
      </w:r>
      <w:r w:rsidR="00902B7C">
        <w:t xml:space="preserve"> </w:t>
      </w:r>
      <w:r w:rsidR="00255345">
        <w:rPr>
          <w:color w:val="0070C0"/>
        </w:rPr>
        <w:t>&lt;/vrn&gt;</w:t>
      </w:r>
    </w:p>
    <w:p w14:paraId="0411702F"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&lt;purchase</w:t>
      </w:r>
      <w:r w:rsidRPr="00E060F7">
        <w:rPr>
          <w:color w:val="0070C0"/>
        </w:rPr>
        <w:t>&gt;</w:t>
      </w:r>
      <w:r w:rsidR="00902B7C">
        <w:t xml:space="preserve"> </w:t>
      </w:r>
      <w:r w:rsidRPr="00E060F7">
        <w:t>date()</w:t>
      </w:r>
      <w:r w:rsidR="00902B7C">
        <w:t xml:space="preserve"> </w:t>
      </w:r>
      <w:r w:rsidR="00AA68F3">
        <w:rPr>
          <w:color w:val="0070C0"/>
        </w:rPr>
        <w:t>&lt;/purchase</w:t>
      </w:r>
      <w:r w:rsidRPr="00E060F7">
        <w:rPr>
          <w:color w:val="0070C0"/>
        </w:rPr>
        <w:t>&gt;</w:t>
      </w:r>
    </w:p>
    <w:p w14:paraId="2C096ABB"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00902B7C">
        <w:rPr>
          <w:color w:val="0070C0"/>
        </w:rPr>
        <w:t xml:space="preserve"> </w:t>
      </w:r>
      <w:r w:rsidRPr="00E060F7">
        <w:t>string()</w:t>
      </w:r>
      <w:r w:rsidR="00902B7C">
        <w:t xml:space="preserve"> </w:t>
      </w:r>
      <w:r w:rsidR="00AA68F3">
        <w:rPr>
          <w:color w:val="0070C0"/>
        </w:rPr>
        <w:t>&lt;/manufacturer</w:t>
      </w:r>
      <w:r w:rsidRPr="00E060F7">
        <w:rPr>
          <w:color w:val="0070C0"/>
        </w:rPr>
        <w:t>&gt;</w:t>
      </w:r>
    </w:p>
    <w:p w14:paraId="00504F7F"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rPr>
          <w:color w:val="0070C0"/>
        </w:rPr>
        <w:t>&lt;model&gt;</w:t>
      </w:r>
      <w:r w:rsidR="00902B7C">
        <w:rPr>
          <w:color w:val="0070C0"/>
        </w:rPr>
        <w:t xml:space="preserve"> </w:t>
      </w:r>
      <w:r w:rsidRPr="00E060F7">
        <w:t>string</w:t>
      </w:r>
      <w:r w:rsidR="00902B7C">
        <w:t xml:space="preserve">() </w:t>
      </w:r>
      <w:r w:rsidRPr="00E060F7">
        <w:rPr>
          <w:color w:val="0070C0"/>
        </w:rPr>
        <w:t>&lt;/model&gt;</w:t>
      </w:r>
    </w:p>
    <w:p w14:paraId="24065A29" w14:textId="77777777" w:rsidR="00D84C56" w:rsidRPr="00E060F7" w:rsidRDefault="00D84C56" w:rsidP="00D84C56">
      <w:pPr>
        <w:pStyle w:val="Zdrojovykod-zlutyboxSynteastyl"/>
        <w:tabs>
          <w:tab w:val="left" w:pos="567"/>
        </w:tabs>
        <w:rPr>
          <w:color w:val="0070C0"/>
        </w:rPr>
      </w:pPr>
      <w:r w:rsidRPr="00E060F7">
        <w:rPr>
          <w:color w:val="0070C0"/>
        </w:rPr>
        <w:tab/>
      </w:r>
      <w:r w:rsidR="00F101E4">
        <w:rPr>
          <w:color w:val="0070C0"/>
        </w:rPr>
        <w:t>&lt;/Vehicle</w:t>
      </w:r>
      <w:r w:rsidRPr="00E060F7">
        <w:rPr>
          <w:color w:val="0070C0"/>
        </w:rPr>
        <w:t>&gt;</w:t>
      </w:r>
    </w:p>
    <w:p w14:paraId="22BD9204"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977161" w14:textId="77777777" w:rsidR="00D84C56" w:rsidRPr="00E060F7" w:rsidRDefault="00D84C56" w:rsidP="00D84C56">
      <w:pPr>
        <w:pStyle w:val="Zdrojovykod-zlutyboxSynteastyl"/>
        <w:tabs>
          <w:tab w:val="left" w:pos="284"/>
          <w:tab w:val="left" w:pos="1276"/>
        </w:tabs>
        <w:rPr>
          <w:color w:val="0070C0"/>
        </w:rPr>
      </w:pPr>
    </w:p>
    <w:p w14:paraId="15E56C7C"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&lt;xd:declaration&gt;</w:t>
      </w:r>
    </w:p>
    <w:p w14:paraId="1D7F8726" w14:textId="77777777" w:rsidR="0070252C" w:rsidRPr="00E060F7" w:rsidRDefault="0070252C" w:rsidP="0070252C">
      <w:pPr>
        <w:pStyle w:val="Zdrojovykod-zlutyboxSynteastyl"/>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407075D3" w14:textId="77777777" w:rsidR="00D84C56" w:rsidRDefault="00D84C56" w:rsidP="00D84C56">
      <w:pPr>
        <w:pStyle w:val="Zdrojovykod-zlutyboxSynteastyl"/>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35650242" w14:textId="77777777" w:rsidR="00610A87" w:rsidRPr="00E060F7" w:rsidRDefault="00610A87" w:rsidP="00D84C56">
      <w:pPr>
        <w:pStyle w:val="Zdrojovykod-zlutyboxSynteastyl"/>
        <w:tabs>
          <w:tab w:val="left" w:pos="284"/>
          <w:tab w:val="left" w:pos="567"/>
        </w:tabs>
        <w:rPr>
          <w:color w:val="0070C0"/>
        </w:rPr>
      </w:pPr>
    </w:p>
    <w:p w14:paraId="7F147950" w14:textId="77777777" w:rsidR="00D84C56" w:rsidRPr="00E060F7" w:rsidRDefault="00D84C56" w:rsidP="00D84C56">
      <w:pPr>
        <w:pStyle w:val="Zdrojovykod-zlutyboxSynteastyl"/>
        <w:tabs>
          <w:tab w:val="left" w:pos="284"/>
          <w:tab w:val="left" w:pos="567"/>
        </w:tabs>
      </w:pPr>
      <w:r w:rsidRPr="00E060F7">
        <w:rPr>
          <w:color w:val="0070C0"/>
        </w:rPr>
        <w:tab/>
      </w:r>
      <w:r w:rsidRPr="00E060F7">
        <w:rPr>
          <w:color w:val="0070C0"/>
        </w:rPr>
        <w:tab/>
      </w:r>
      <w:r w:rsidRPr="00E060F7">
        <w:t>void myPrint() {</w:t>
      </w:r>
    </w:p>
    <w:p w14:paraId="4F7EDC03" w14:textId="60A52508" w:rsidR="00D84C56" w:rsidRPr="00E060F7" w:rsidRDefault="00D84C56" w:rsidP="00D84C56">
      <w:pPr>
        <w:pStyle w:val="Zdrojovykod-zlutyboxSynteastyl"/>
        <w:tabs>
          <w:tab w:val="left" w:pos="284"/>
          <w:tab w:val="left" w:pos="567"/>
          <w:tab w:val="left" w:pos="851"/>
        </w:tabs>
      </w:pPr>
      <w:r w:rsidRPr="00E060F7">
        <w:tab/>
      </w:r>
      <w:r w:rsidRPr="00E060F7">
        <w:tab/>
      </w:r>
      <w:r w:rsidRPr="00E060F7">
        <w:tab/>
      </w:r>
      <w:r w:rsidR="0070252C" w:rsidRPr="00E060F7">
        <w:t>outln(</w:t>
      </w:r>
      <w:r w:rsidR="0070252C" w:rsidRPr="00E060F7">
        <w:rPr>
          <w:color w:val="FF0000"/>
          <w:szCs w:val="16"/>
        </w:rPr>
        <w:t>"</w:t>
      </w:r>
      <w:r w:rsidR="0020442B">
        <w:rPr>
          <w:color w:val="FF0000"/>
          <w:szCs w:val="16"/>
        </w:rPr>
        <w:t>Version</w:t>
      </w:r>
      <w:r w:rsidR="0070252C">
        <w:rPr>
          <w:color w:val="FF0000"/>
          <w:szCs w:val="16"/>
        </w:rPr>
        <w:t xml:space="preserve"> is</w:t>
      </w:r>
      <w:r w:rsidR="0070252C" w:rsidRPr="00E060F7">
        <w:rPr>
          <w:color w:val="FF0000"/>
          <w:szCs w:val="16"/>
        </w:rPr>
        <w:t>:" + version</w:t>
      </w:r>
      <w:r w:rsidR="0070252C">
        <w:t>);</w:t>
      </w:r>
    </w:p>
    <w:p w14:paraId="50CB32EF" w14:textId="77777777" w:rsidR="00D84C56" w:rsidRPr="00E060F7" w:rsidRDefault="00D84C56" w:rsidP="00D84C56">
      <w:pPr>
        <w:pStyle w:val="Zdrojovykod-zlutyboxSynteastyl"/>
        <w:tabs>
          <w:tab w:val="left" w:pos="284"/>
          <w:tab w:val="left" w:pos="567"/>
        </w:tabs>
      </w:pPr>
      <w:r w:rsidRPr="00E060F7">
        <w:tab/>
      </w:r>
      <w:r w:rsidRPr="00E060F7">
        <w:tab/>
        <w:t>}</w:t>
      </w:r>
    </w:p>
    <w:p w14:paraId="1E6DDE7B" w14:textId="77777777" w:rsidR="00D84C56" w:rsidRDefault="00D84C56" w:rsidP="00D84C56">
      <w:pPr>
        <w:pStyle w:val="Zdrojovykod-zlutyboxSynteastyl"/>
        <w:tabs>
          <w:tab w:val="left" w:pos="284"/>
          <w:tab w:val="left" w:pos="1276"/>
        </w:tabs>
        <w:rPr>
          <w:color w:val="0070C0"/>
        </w:rPr>
      </w:pPr>
      <w:r w:rsidRPr="00E060F7">
        <w:rPr>
          <w:color w:val="0070C0"/>
        </w:rPr>
        <w:tab/>
        <w:t>&lt;/xd:declaration&gt;</w:t>
      </w:r>
    </w:p>
    <w:p w14:paraId="77FCDE7C" w14:textId="77777777" w:rsidR="00610A87" w:rsidRPr="00E060F7" w:rsidRDefault="00610A87" w:rsidP="00D84C56">
      <w:pPr>
        <w:pStyle w:val="Zdrojovykod-zlutyboxSynteastyl"/>
        <w:tabs>
          <w:tab w:val="left" w:pos="284"/>
          <w:tab w:val="left" w:pos="1276"/>
        </w:tabs>
        <w:rPr>
          <w:color w:val="0070C0"/>
        </w:rPr>
      </w:pPr>
    </w:p>
    <w:p w14:paraId="3AF03807" w14:textId="77777777" w:rsidR="00D84C56" w:rsidRPr="00E060F7" w:rsidRDefault="00D84C56" w:rsidP="00D84C56">
      <w:pPr>
        <w:pStyle w:val="Zdrojovykod-zlutyboxSynteastyl"/>
        <w:tabs>
          <w:tab w:val="left" w:pos="284"/>
          <w:tab w:val="left" w:pos="1276"/>
        </w:tabs>
      </w:pPr>
      <w:r w:rsidRPr="00E060F7">
        <w:rPr>
          <w:color w:val="0070C0"/>
        </w:rPr>
        <w:t>&lt;/xd:def&gt;</w:t>
      </w:r>
    </w:p>
    <w:p w14:paraId="2CA23D7C"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671D88D3" w14:textId="77777777" w:rsidR="001A252B" w:rsidRPr="00E060F7" w:rsidRDefault="0070252C" w:rsidP="00D84C56">
      <w:pPr>
        <w:pStyle w:val="OdstavecSynteastyl"/>
      </w:pPr>
      <w:r>
        <w:t>S</w:t>
      </w:r>
      <w:r w:rsidR="001A252B" w:rsidRPr="001A252B">
        <w:t xml:space="preserve">et the value of an external variable to </w:t>
      </w:r>
      <w:r w:rsidRPr="001A252B">
        <w:t xml:space="preserve">the xdoc object </w:t>
      </w:r>
      <w:r>
        <w:t xml:space="preserve">in </w:t>
      </w:r>
      <w:r w:rsidR="001A252B" w:rsidRPr="001A252B">
        <w:t>the Java code before the validation or construction process begins. See the following snippet of code:</w:t>
      </w:r>
    </w:p>
    <w:p w14:paraId="7316EB21" w14:textId="77777777" w:rsidR="0070252C" w:rsidRDefault="0070252C" w:rsidP="00D84C56">
      <w:pPr>
        <w:pStyle w:val="Zdrojovykod-zlutyboxSynteastyl"/>
        <w:rPr>
          <w:color w:val="808080"/>
        </w:rPr>
      </w:pPr>
      <w:r w:rsidRPr="00E060F7">
        <w:t xml:space="preserve">XDDocument xdoc = </w:t>
      </w:r>
      <w:r>
        <w:t>...</w:t>
      </w:r>
    </w:p>
    <w:p w14:paraId="51474115" w14:textId="77777777" w:rsidR="00D84C56" w:rsidRPr="00E060F7" w:rsidRDefault="00D84C56" w:rsidP="00D84C56">
      <w:pPr>
        <w:pStyle w:val="Zdrojovykod-zlutyboxSynteastyl"/>
        <w:rPr>
          <w:color w:val="808080"/>
        </w:rPr>
      </w:pPr>
      <w:r w:rsidRPr="00E060F7">
        <w:rPr>
          <w:color w:val="808080"/>
        </w:rPr>
        <w:t xml:space="preserve">/* </w:t>
      </w:r>
      <w:r w:rsidR="0070252C">
        <w:rPr>
          <w:color w:val="808080"/>
        </w:rPr>
        <w:t>Set value of variable ‘version’</w:t>
      </w:r>
      <w:r w:rsidRPr="00E060F7">
        <w:rPr>
          <w:color w:val="808080"/>
        </w:rPr>
        <w:t xml:space="preserve"> </w:t>
      </w:r>
      <w:r w:rsidR="0070252C">
        <w:rPr>
          <w:color w:val="808080"/>
        </w:rPr>
        <w:t xml:space="preserve">to XDDocument. </w:t>
      </w:r>
      <w:r w:rsidRPr="00E060F7">
        <w:rPr>
          <w:color w:val="808080"/>
        </w:rPr>
        <w:t>*/</w:t>
      </w:r>
    </w:p>
    <w:p w14:paraId="35989247" w14:textId="77777777" w:rsidR="00D84C56" w:rsidRDefault="00D84C56" w:rsidP="00D84C56">
      <w:pPr>
        <w:pStyle w:val="Zdrojovykod-zlutyboxSynteastyl"/>
      </w:pPr>
      <w:r w:rsidRPr="00E060F7">
        <w:t>xdoc.setVariable(</w:t>
      </w:r>
      <w:r w:rsidRPr="00E060F7">
        <w:rPr>
          <w:color w:val="984806"/>
        </w:rPr>
        <w:t>"version"</w:t>
      </w:r>
      <w:r w:rsidRPr="00E060F7">
        <w:t>, 5);</w:t>
      </w:r>
    </w:p>
    <w:p w14:paraId="39308ADB" w14:textId="77777777" w:rsidR="0070252C" w:rsidRDefault="0070252C" w:rsidP="00D84C56">
      <w:pPr>
        <w:pStyle w:val="Zdrojovykod-zlutyboxSynteastyl"/>
      </w:pPr>
      <w:r>
        <w:t>...</w:t>
      </w:r>
    </w:p>
    <w:p w14:paraId="164BBDF7" w14:textId="77777777" w:rsidR="0070252C" w:rsidRPr="00E060F7" w:rsidRDefault="0070252C" w:rsidP="00D84C56">
      <w:pPr>
        <w:pStyle w:val="Zdrojovykod-zlutyboxSynteastyl"/>
      </w:pPr>
      <w:r w:rsidRPr="00E060F7">
        <w:t>xdoc.</w:t>
      </w:r>
      <w:r>
        <w:t>xparse ...</w:t>
      </w:r>
    </w:p>
    <w:p w14:paraId="72C36E5D" w14:textId="77777777" w:rsidR="00D84C56" w:rsidRPr="00E060F7" w:rsidRDefault="004C56D3" w:rsidP="00D84C56">
      <w:pPr>
        <w:pStyle w:val="OdstavecSynteastyl"/>
      </w:pPr>
      <w:r>
        <w:t>O</w:t>
      </w:r>
      <w:r w:rsidRPr="004C56D3">
        <w:t xml:space="preserve">n the other hand, the value of an external variable can be obtained after completion of </w:t>
      </w:r>
      <w:r>
        <w:t xml:space="preserve">the </w:t>
      </w:r>
      <w:r w:rsidRPr="004C56D3">
        <w:t xml:space="preserve">validation or construction </w:t>
      </w:r>
      <w:r>
        <w:t xml:space="preserve">process </w:t>
      </w:r>
      <w:r w:rsidRPr="004C56D3">
        <w:t>by the getVariable method:</w:t>
      </w:r>
    </w:p>
    <w:p w14:paraId="4E6DEA7C" w14:textId="77777777" w:rsidR="004C56D3" w:rsidRPr="00E060F7" w:rsidRDefault="004C56D3" w:rsidP="004C56D3">
      <w:pPr>
        <w:pStyle w:val="Zdrojovykod-zlutyboxSynteastyl"/>
      </w:pPr>
      <w:r w:rsidRPr="00E060F7">
        <w:t>xdoc.</w:t>
      </w:r>
      <w:r>
        <w:t>xparse ...</w:t>
      </w:r>
    </w:p>
    <w:p w14:paraId="69C964E5" w14:textId="77777777" w:rsidR="00D84C56" w:rsidRPr="00E060F7" w:rsidRDefault="00D84C56" w:rsidP="00D84C56">
      <w:pPr>
        <w:pStyle w:val="Zdrojovykod-zlutyboxSynteastyl"/>
        <w:rPr>
          <w:color w:val="808080"/>
        </w:rPr>
      </w:pPr>
      <w:r w:rsidRPr="00E060F7">
        <w:rPr>
          <w:color w:val="808080"/>
        </w:rPr>
        <w:t xml:space="preserve">/* </w:t>
      </w:r>
      <w:r w:rsidR="004C56D3">
        <w:rPr>
          <w:color w:val="808080"/>
        </w:rPr>
        <w:t xml:space="preserve">Get value of variable “version” from XDDocument, </w:t>
      </w:r>
      <w:r w:rsidRPr="00E060F7">
        <w:rPr>
          <w:color w:val="808080"/>
        </w:rPr>
        <w:t>*/</w:t>
      </w:r>
    </w:p>
    <w:p w14:paraId="6E309AD4" w14:textId="77777777" w:rsidR="00D84C56" w:rsidRDefault="00D84C56" w:rsidP="00D84C56">
      <w:pPr>
        <w:pStyle w:val="Zdrojovykod-zlutyboxSynteastyl"/>
      </w:pPr>
      <w:r w:rsidRPr="00E060F7">
        <w:t xml:space="preserve">XDValue </w:t>
      </w:r>
      <w:r w:rsidR="004C56D3">
        <w:t>x</w:t>
      </w:r>
      <w:r w:rsidRPr="00E060F7">
        <w:t xml:space="preserve"> = (XDValue) xdoc.getVariable(</w:t>
      </w:r>
      <w:r w:rsidRPr="00E060F7">
        <w:rPr>
          <w:color w:val="984806"/>
        </w:rPr>
        <w:t>"version"</w:t>
      </w:r>
      <w:r w:rsidRPr="00E060F7">
        <w:t>);</w:t>
      </w:r>
    </w:p>
    <w:p w14:paraId="59B09799" w14:textId="77777777" w:rsidR="004C56D3" w:rsidRPr="00E060F7" w:rsidRDefault="004C56D3" w:rsidP="004C56D3">
      <w:pPr>
        <w:pStyle w:val="Zdrojovykod-zlutyboxSynteastyl"/>
        <w:rPr>
          <w:color w:val="808080"/>
        </w:rPr>
      </w:pPr>
      <w:r w:rsidRPr="00E060F7">
        <w:rPr>
          <w:color w:val="808080"/>
        </w:rPr>
        <w:t xml:space="preserve">/* </w:t>
      </w:r>
      <w:r>
        <w:rPr>
          <w:color w:val="808080"/>
        </w:rPr>
        <w:t xml:space="preserve">Get integer value from XDValue, </w:t>
      </w:r>
      <w:r w:rsidRPr="00E060F7">
        <w:rPr>
          <w:color w:val="808080"/>
        </w:rPr>
        <w:t>*/</w:t>
      </w:r>
    </w:p>
    <w:p w14:paraId="66B4A7AA" w14:textId="77777777" w:rsidR="004C56D3" w:rsidRPr="00E060F7" w:rsidRDefault="004C56D3" w:rsidP="00D84C56">
      <w:pPr>
        <w:pStyle w:val="Zdrojovykod-zlutyboxSynteastyl"/>
      </w:pPr>
      <w:r>
        <w:t xml:space="preserve">int ver = x.integerValue(); </w:t>
      </w:r>
    </w:p>
    <w:p w14:paraId="3B9111DB" w14:textId="3A8A9892" w:rsidR="00D84C56" w:rsidRPr="00E060F7" w:rsidRDefault="004C56D3" w:rsidP="00D84C56">
      <w:pPr>
        <w:pStyle w:val="OdstavecSynteastyl"/>
      </w:pPr>
      <w:r w:rsidRPr="004C56D3">
        <w:t>The getVariable method returns an object from the XDValue interface that needs to be changed (</w:t>
      </w:r>
      <w:r w:rsidR="0020442B" w:rsidRPr="004C56D3">
        <w:t>i.e.</w:t>
      </w:r>
      <w:r w:rsidRPr="004C56D3">
        <w:t xml:space="preserve"> cast) to the appropriate data type corresponding to the given variable from the X-Definition. A list of all data types is in chapter</w:t>
      </w:r>
      <w:r w:rsidR="00D84C56" w:rsidRPr="00E060F7">
        <w:t xml:space="preserve"> </w:t>
      </w:r>
      <w:r w:rsidR="00EF650E" w:rsidRPr="00E060F7">
        <w:fldChar w:fldCharType="begin"/>
      </w:r>
      <w:r w:rsidR="00CD204C" w:rsidRPr="00E060F7">
        <w:instrText xml:space="preserve"> REF _Ref337034467 \r \h </w:instrText>
      </w:r>
      <w:r w:rsidR="00EF650E" w:rsidRPr="00E060F7">
        <w:fldChar w:fldCharType="separate"/>
      </w:r>
      <w:r w:rsidR="00B421FC">
        <w:t>16.2</w:t>
      </w:r>
      <w:r w:rsidR="00EF650E" w:rsidRPr="00E060F7">
        <w:fldChar w:fldCharType="end"/>
      </w:r>
      <w:r>
        <w:t>.</w:t>
      </w:r>
    </w:p>
    <w:p w14:paraId="4766C404" w14:textId="4BF3A013" w:rsidR="00D84C56" w:rsidRPr="00E060F7" w:rsidRDefault="00AC058A" w:rsidP="00D84C56">
      <w:pPr>
        <w:pStyle w:val="OdstavecSynteastyl"/>
      </w:pPr>
      <w:r>
        <w:rPr>
          <w:noProof/>
          <w:lang w:val="cs-CZ" w:eastAsia="cs-CZ"/>
        </w:rPr>
        <mc:AlternateContent>
          <mc:Choice Requires="wps">
            <w:drawing>
              <wp:inline distT="0" distB="0" distL="0" distR="0" wp14:anchorId="31B71CE7" wp14:editId="1EBA08D5">
                <wp:extent cx="247650" cy="107950"/>
                <wp:effectExtent l="9525" t="19050" r="19050" b="6350"/>
                <wp:docPr id="384" name="Šipka doprava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D479E74" id="Šipka doprava 4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_Ref342407947 \r \h </w:instrText>
      </w:r>
      <w:r w:rsidR="00EF650E" w:rsidRPr="00E060F7">
        <w:fldChar w:fldCharType="separate"/>
      </w:r>
      <w:r w:rsidR="00B421FC">
        <w:t>9.7</w:t>
      </w:r>
      <w:r w:rsidR="00EF650E" w:rsidRPr="00E060F7">
        <w:fldChar w:fldCharType="end"/>
      </w:r>
      <w:r w:rsidR="00F83983">
        <w:t xml:space="preserve"> </w:t>
      </w:r>
      <w:r w:rsidR="00F83983">
        <w:fldChar w:fldCharType="begin"/>
      </w:r>
      <w:r w:rsidR="00F83983">
        <w:instrText xml:space="preserve"> REF _Ref535682162 \h </w:instrText>
      </w:r>
      <w:r w:rsidR="00F83983">
        <w:fldChar w:fldCharType="separate"/>
      </w:r>
      <w:r w:rsidR="00B421FC" w:rsidRPr="00E060F7">
        <w:t>Extern</w:t>
      </w:r>
      <w:r w:rsidR="00B421FC">
        <w:t>al</w:t>
      </w:r>
      <w:r w:rsidR="00B421FC" w:rsidRPr="00E060F7">
        <w:t xml:space="preserve"> instan</w:t>
      </w:r>
      <w:r w:rsidR="00B421FC">
        <w:t>ce</w:t>
      </w:r>
      <w:r w:rsidR="00B421FC" w:rsidRPr="00E060F7">
        <w:t xml:space="preserve"> met</w:t>
      </w:r>
      <w:r w:rsidR="00B421FC">
        <w:t>h</w:t>
      </w:r>
      <w:r w:rsidR="00B421FC" w:rsidRPr="00E060F7">
        <w:t>od</w:t>
      </w:r>
      <w:r w:rsidR="00B421FC">
        <w:t>s</w:t>
      </w:r>
      <w:r w:rsidR="00F83983">
        <w:fldChar w:fldCharType="end"/>
      </w:r>
    </w:p>
    <w:p w14:paraId="4C7AB5E7" w14:textId="13FC5A57" w:rsidR="00D84C56" w:rsidRPr="00E060F7" w:rsidRDefault="00AC058A" w:rsidP="00D84C56">
      <w:pPr>
        <w:pStyle w:val="OdstavecSynteastyl"/>
      </w:pPr>
      <w:r>
        <w:rPr>
          <w:noProof/>
          <w:lang w:val="cs-CZ" w:eastAsia="cs-CZ"/>
        </w:rPr>
        <mc:AlternateContent>
          <mc:Choice Requires="wps">
            <w:drawing>
              <wp:inline distT="0" distB="0" distL="0" distR="0" wp14:anchorId="21B44FF9" wp14:editId="2F7CF706">
                <wp:extent cx="247650" cy="107950"/>
                <wp:effectExtent l="9525" t="19050" r="19050" b="6350"/>
                <wp:docPr id="383" name="Šipka doprava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FF0F71E" id="Šipka doprava 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B421FC">
        <w:t>16</w:t>
      </w:r>
      <w:r w:rsidR="00EF650E" w:rsidRPr="00E060F7">
        <w:fldChar w:fldCharType="end"/>
      </w:r>
      <w:r w:rsidR="00F83983">
        <w:t xml:space="preserve"> </w:t>
      </w:r>
      <w:r w:rsidR="00F83983">
        <w:fldChar w:fldCharType="begin"/>
      </w:r>
      <w:r w:rsidR="00F83983">
        <w:instrText xml:space="preserve"> REF _Ref535682137 \h </w:instrText>
      </w:r>
      <w:r w:rsidR="00F83983">
        <w:fldChar w:fldCharType="separate"/>
      </w:r>
      <w:r w:rsidR="00B421FC">
        <w:t>Appendix</w:t>
      </w:r>
      <w:r w:rsidR="00B421FC" w:rsidRPr="00E060F7">
        <w:t xml:space="preserve"> C – </w:t>
      </w:r>
      <w:r w:rsidR="00B421FC" w:rsidRPr="00457F9A">
        <w:t>supplementary description of X-definitions</w:t>
      </w:r>
      <w:r w:rsidR="00F83983">
        <w:fldChar w:fldCharType="end"/>
      </w:r>
    </w:p>
    <w:p w14:paraId="1AA140B4" w14:textId="44431331" w:rsidR="00D84C56" w:rsidRPr="00E060F7" w:rsidRDefault="00610A87" w:rsidP="00BF0138">
      <w:pPr>
        <w:pStyle w:val="Nadpis3"/>
      </w:pPr>
      <w:bookmarkStart w:id="603" w:name="_Ref353969162"/>
      <w:bookmarkStart w:id="604" w:name="_Toc354676953"/>
      <w:bookmarkStart w:id="605" w:name="_Toc106211193"/>
      <w:r>
        <w:t>Connection to the r</w:t>
      </w:r>
      <w:r w:rsidR="00D84C56" w:rsidRPr="00E060F7">
        <w:t>ela</w:t>
      </w:r>
      <w:r>
        <w:t>tional</w:t>
      </w:r>
      <w:r w:rsidR="00D84C56" w:rsidRPr="00E060F7">
        <w:t xml:space="preserve"> datab</w:t>
      </w:r>
      <w:r>
        <w:t>as</w:t>
      </w:r>
      <w:r w:rsidR="00D84C56" w:rsidRPr="00E060F7">
        <w:t>e</w:t>
      </w:r>
      <w:bookmarkEnd w:id="603"/>
      <w:bookmarkEnd w:id="604"/>
      <w:bookmarkEnd w:id="605"/>
    </w:p>
    <w:p w14:paraId="373BEE71" w14:textId="77777777" w:rsidR="00D84C56" w:rsidRPr="00E060F7" w:rsidRDefault="008E40C3" w:rsidP="008E40C3">
      <w:pPr>
        <w:pStyle w:val="OdstavecSynteastyl"/>
      </w:pPr>
      <w:r w:rsidRPr="008E40C3">
        <w:t xml:space="preserve">If </w:t>
      </w:r>
      <w:r>
        <w:t xml:space="preserve">the </w:t>
      </w:r>
      <w:r w:rsidRPr="008E40C3">
        <w:t xml:space="preserve">data type </w:t>
      </w:r>
      <w:r>
        <w:t>S</w:t>
      </w:r>
      <w:r w:rsidRPr="008E40C3">
        <w:t>ervice (which corresponds to a JDBC connection type) is required in the X</w:t>
      </w:r>
      <w:r>
        <w:noBreakHyphen/>
      </w:r>
      <w:r w:rsidRPr="008E40C3">
        <w:t>definition, the java.sql.Connection data type connection object must be encapsulated in the XDService object (this corresponds to the Service type in X-definitions) and paste it into an external service data type service variable in X definition:</w:t>
      </w:r>
      <w:r w:rsidR="00D84C56" w:rsidRPr="00E060F7">
        <w:t xml:space="preserve"> </w:t>
      </w:r>
    </w:p>
    <w:p w14:paraId="11372F9C" w14:textId="77777777" w:rsidR="008E40C3" w:rsidRDefault="00F3191B" w:rsidP="00D84C56">
      <w:pPr>
        <w:pStyle w:val="Zdrojovykod-zlutyboxSynteastyl"/>
      </w:pPr>
      <w:r>
        <w:t>Java.sql.</w:t>
      </w:r>
      <w:r w:rsidR="008E40C3">
        <w:t>Connection</w:t>
      </w:r>
      <w:r>
        <w:t xml:space="preserve"> connection;</w:t>
      </w:r>
    </w:p>
    <w:p w14:paraId="0D2A1CE3" w14:textId="77777777" w:rsidR="008E40C3" w:rsidRDefault="00F3191B" w:rsidP="00D84C56">
      <w:pPr>
        <w:pStyle w:val="Zdrojovykod-zlutyboxSynteastyl"/>
      </w:pPr>
      <w:r>
        <w:t>...</w:t>
      </w:r>
    </w:p>
    <w:p w14:paraId="23A2E032" w14:textId="77777777" w:rsidR="00D84C56" w:rsidRPr="00E060F7" w:rsidRDefault="00D84C56" w:rsidP="00D84C56">
      <w:pPr>
        <w:pStyle w:val="Zdrojovykod-zlutyboxSynteastyl"/>
      </w:pPr>
      <w:r w:rsidRPr="00E060F7">
        <w:t>xdoc.setVariable("</w:t>
      </w:r>
      <w:r w:rsidRPr="00E060F7">
        <w:rPr>
          <w:color w:val="984806"/>
        </w:rPr>
        <w:t>service</w:t>
      </w:r>
      <w:r w:rsidRPr="00E060F7">
        <w:t xml:space="preserve">", </w:t>
      </w:r>
      <w:r w:rsidRPr="00E060F7">
        <w:rPr>
          <w:color w:val="000000"/>
        </w:rPr>
        <w:t>XDFactory.createSQLService</w:t>
      </w:r>
      <w:r w:rsidRPr="00E060F7">
        <w:t>(</w:t>
      </w:r>
      <w:r w:rsidRPr="00E060F7">
        <w:rPr>
          <w:i/>
          <w:color w:val="00B050"/>
        </w:rPr>
        <w:t>connection</w:t>
      </w:r>
      <w:r w:rsidRPr="00E060F7">
        <w:t>));</w:t>
      </w:r>
    </w:p>
    <w:p w14:paraId="3A7FACB1" w14:textId="53227034" w:rsidR="00F3191B" w:rsidRDefault="00F3191B" w:rsidP="00D84C56">
      <w:pPr>
        <w:pStyle w:val="OdstavecSynteastyl"/>
      </w:pPr>
      <w:r w:rsidRPr="00F3191B">
        <w:t xml:space="preserve">As can be seen from the following example, encapsulation can be accomplished by the method </w:t>
      </w:r>
      <w:r w:rsidR="0020442B">
        <w:t>create</w:t>
      </w:r>
      <w:r w:rsidR="0020442B" w:rsidRPr="00F3191B">
        <w:t xml:space="preserve">SQLService </w:t>
      </w:r>
      <w:r w:rsidRPr="00F3191B">
        <w:t>from the XDFactory class.</w:t>
      </w:r>
    </w:p>
    <w:p w14:paraId="4F10C390" w14:textId="77777777" w:rsidR="00F3191B" w:rsidRPr="00E060F7" w:rsidRDefault="00F3191B" w:rsidP="00D84C56">
      <w:pPr>
        <w:pStyle w:val="OdstavecSynteastyl"/>
      </w:pPr>
      <w:r w:rsidRPr="00F3191B">
        <w:lastRenderedPageBreak/>
        <w:t>The XDService object can also be obtained from the XDFactory class by entering the URL database, logins</w:t>
      </w:r>
      <w:r>
        <w:t xml:space="preserve">name </w:t>
      </w:r>
      <w:r w:rsidRPr="00F3191B">
        <w:t xml:space="preserve">and password using the createSQLService method, which has the </w:t>
      </w:r>
      <w:r>
        <w:t>similar</w:t>
      </w:r>
      <w:r w:rsidRPr="00F3191B">
        <w:t xml:space="preserve"> parameters as the java.sql.DriverManager.getConnection (url, user, password) method:</w:t>
      </w:r>
    </w:p>
    <w:p w14:paraId="512B4D2B" w14:textId="77777777" w:rsidR="00D84C56" w:rsidRPr="00E060F7" w:rsidRDefault="00D84C56" w:rsidP="00D84C56">
      <w:pPr>
        <w:pStyle w:val="Zdrojovykod-zlutyboxSynteastyl"/>
        <w:rPr>
          <w:rFonts w:eastAsia="Courier New"/>
        </w:rPr>
      </w:pPr>
      <w:r w:rsidRPr="00E060F7">
        <w:rPr>
          <w:rFonts w:eastAsia="Courier New"/>
        </w:rPr>
        <w:t>XDService service = XDFactory.createSQLService(</w:t>
      </w:r>
      <w:r w:rsidRPr="00E060F7">
        <w:rPr>
          <w:rFonts w:eastAsia="Courier New"/>
          <w:i/>
        </w:rPr>
        <w:t>url</w:t>
      </w:r>
      <w:r w:rsidRPr="00E060F7">
        <w:rPr>
          <w:rFonts w:eastAsia="Courier New"/>
        </w:rPr>
        <w:t xml:space="preserve">, </w:t>
      </w:r>
      <w:r w:rsidRPr="00E060F7">
        <w:rPr>
          <w:rFonts w:eastAsia="Courier New"/>
          <w:i/>
        </w:rPr>
        <w:t>user</w:t>
      </w:r>
      <w:r w:rsidRPr="00E060F7">
        <w:rPr>
          <w:rFonts w:eastAsia="Courier New"/>
        </w:rPr>
        <w:t xml:space="preserve">, </w:t>
      </w:r>
      <w:r w:rsidRPr="00E060F7">
        <w:rPr>
          <w:rFonts w:eastAsia="Courier New"/>
          <w:i/>
        </w:rPr>
        <w:t>password</w:t>
      </w:r>
      <w:r w:rsidRPr="00E060F7">
        <w:rPr>
          <w:rFonts w:eastAsia="Courier New"/>
        </w:rPr>
        <w:t>);</w:t>
      </w:r>
    </w:p>
    <w:p w14:paraId="053C4D01" w14:textId="77777777" w:rsidR="00D84C56" w:rsidRPr="00E060F7" w:rsidRDefault="00D84C56" w:rsidP="00D84C56">
      <w:pPr>
        <w:pStyle w:val="Zdrojovykod-zlutyboxSynteastyl"/>
      </w:pPr>
      <w:r w:rsidRPr="00E060F7">
        <w:t>xdoc.setVariable("</w:t>
      </w:r>
      <w:r w:rsidRPr="00E060F7">
        <w:rPr>
          <w:color w:val="984806"/>
        </w:rPr>
        <w:t>service</w:t>
      </w:r>
      <w:r w:rsidRPr="00E060F7">
        <w:t>", service);</w:t>
      </w:r>
    </w:p>
    <w:p w14:paraId="7562E5CB" w14:textId="77777777" w:rsidR="00D84C56" w:rsidRPr="00E060F7" w:rsidRDefault="00F3191B" w:rsidP="00D84C56">
      <w:pPr>
        <w:pStyle w:val="OdstavecSynteastyl"/>
      </w:pPr>
      <w:r>
        <w:t xml:space="preserve">Declaration of the external variable </w:t>
      </w:r>
      <w:r w:rsidR="00D84C56" w:rsidRPr="00E060F7">
        <w:t xml:space="preserve"> </w:t>
      </w:r>
      <w:r>
        <w:t>‘</w:t>
      </w:r>
      <w:r w:rsidR="00D84C56" w:rsidRPr="00E060F7">
        <w:rPr>
          <w:rFonts w:ascii="Consolas" w:hAnsi="Consolas" w:cs="Consolas"/>
        </w:rPr>
        <w:t>service</w:t>
      </w:r>
      <w:r>
        <w:rPr>
          <w:rFonts w:ascii="Consolas" w:hAnsi="Consolas" w:cs="Consolas"/>
        </w:rPr>
        <w:t>’</w:t>
      </w:r>
      <w:r w:rsidR="00D84C56" w:rsidRPr="00E060F7">
        <w:t xml:space="preserve"> </w:t>
      </w:r>
      <w:r>
        <w:t>in the</w:t>
      </w:r>
      <w:r w:rsidR="00D84C56" w:rsidRPr="00E060F7">
        <w:t> X-</w:t>
      </w:r>
      <w:r w:rsidR="00CA52DA" w:rsidRPr="00E060F7">
        <w:t>defini</w:t>
      </w:r>
      <w:r>
        <w:t>tion</w:t>
      </w:r>
      <w:r w:rsidR="00D84C56" w:rsidRPr="00E060F7">
        <w:t>:</w:t>
      </w:r>
    </w:p>
    <w:p w14:paraId="6E16930E" w14:textId="77777777" w:rsidR="00D84C56" w:rsidRPr="00E060F7" w:rsidRDefault="00D84C56" w:rsidP="00D84C56">
      <w:pPr>
        <w:pStyle w:val="Zdrojovykod-zlutyboxSynteastyl"/>
      </w:pPr>
      <w:r w:rsidRPr="00E060F7">
        <w:t>...</w:t>
      </w:r>
    </w:p>
    <w:p w14:paraId="73147918" w14:textId="77777777" w:rsidR="00D84C56" w:rsidRPr="00E060F7" w:rsidRDefault="00D84C56" w:rsidP="00D84C56">
      <w:pPr>
        <w:pStyle w:val="Zdrojovykod-zlutyboxSynteastyl"/>
        <w:rPr>
          <w:color w:val="0070C0"/>
        </w:rPr>
      </w:pPr>
      <w:r w:rsidRPr="00E060F7">
        <w:rPr>
          <w:color w:val="0070C0"/>
        </w:rPr>
        <w:t>&lt;xd:declaration&gt;</w:t>
      </w:r>
    </w:p>
    <w:p w14:paraId="7376750B" w14:textId="77777777" w:rsidR="00D84C56" w:rsidRPr="00E060F7" w:rsidRDefault="00D84C56" w:rsidP="00D84C56">
      <w:pPr>
        <w:pStyle w:val="Zdrojovykod-zlutyboxSynteastyl"/>
        <w:tabs>
          <w:tab w:val="left" w:pos="426"/>
        </w:tabs>
      </w:pPr>
      <w:r w:rsidRPr="00E060F7">
        <w:tab/>
        <w:t>...</w:t>
      </w:r>
    </w:p>
    <w:p w14:paraId="2275136B" w14:textId="77777777" w:rsidR="00D84C56" w:rsidRPr="00E060F7" w:rsidRDefault="00D84C56" w:rsidP="00D84C56">
      <w:pPr>
        <w:pStyle w:val="Zdrojovykod-zlutyboxSynteastyl"/>
        <w:tabs>
          <w:tab w:val="left" w:pos="426"/>
        </w:tabs>
      </w:pPr>
      <w:r w:rsidRPr="00E060F7">
        <w:tab/>
        <w:t>external Service service;</w:t>
      </w:r>
    </w:p>
    <w:p w14:paraId="0076C36C" w14:textId="77777777" w:rsidR="00D84C56" w:rsidRPr="00E060F7" w:rsidRDefault="00D84C56" w:rsidP="00D84C56">
      <w:pPr>
        <w:pStyle w:val="Zdrojovykod-zlutyboxSynteastyl"/>
        <w:tabs>
          <w:tab w:val="left" w:pos="426"/>
        </w:tabs>
      </w:pPr>
      <w:r w:rsidRPr="00E060F7">
        <w:tab/>
        <w:t>...</w:t>
      </w:r>
    </w:p>
    <w:p w14:paraId="6733A7A6" w14:textId="77777777" w:rsidR="00D84C56" w:rsidRPr="00E060F7" w:rsidRDefault="00D84C56" w:rsidP="00D84C56">
      <w:pPr>
        <w:pStyle w:val="Zdrojovykod-zlutyboxSynteastyl"/>
        <w:tabs>
          <w:tab w:val="left" w:pos="426"/>
        </w:tabs>
        <w:rPr>
          <w:color w:val="0070C0"/>
        </w:rPr>
      </w:pPr>
      <w:r w:rsidRPr="00E060F7">
        <w:rPr>
          <w:color w:val="0070C0"/>
        </w:rPr>
        <w:t>&lt;/xd:declaration&gt;</w:t>
      </w:r>
    </w:p>
    <w:p w14:paraId="43B38BF5" w14:textId="77777777" w:rsidR="00D84C56" w:rsidRPr="00E060F7" w:rsidRDefault="00D84C56" w:rsidP="00D84C56">
      <w:pPr>
        <w:pStyle w:val="Zdrojovykod-zlutyboxSynteastyl"/>
        <w:tabs>
          <w:tab w:val="left" w:pos="426"/>
        </w:tabs>
      </w:pPr>
      <w:r w:rsidRPr="00E060F7">
        <w:t>...</w:t>
      </w:r>
    </w:p>
    <w:p w14:paraId="5A0D1696" w14:textId="77777777" w:rsidR="00D84C56" w:rsidRPr="00E060F7" w:rsidRDefault="00D84C56" w:rsidP="00D84C56">
      <w:pPr>
        <w:pStyle w:val="Nadpis2"/>
      </w:pPr>
      <w:bookmarkStart w:id="606" w:name="_Ref535680022"/>
      <w:bookmarkStart w:id="607" w:name="_Ref535680214"/>
      <w:bookmarkStart w:id="608" w:name="_Ref535682162"/>
      <w:bookmarkStart w:id="609" w:name="_Ref341803343"/>
      <w:bookmarkStart w:id="610" w:name="_Ref342407860"/>
      <w:bookmarkStart w:id="611" w:name="_Ref342407947"/>
      <w:bookmarkStart w:id="612" w:name="_Toc354676954"/>
      <w:bookmarkStart w:id="613" w:name="_Toc106211194"/>
      <w:r w:rsidRPr="00E060F7">
        <w:t>Extern</w:t>
      </w:r>
      <w:r w:rsidR="00B15D77">
        <w:t>al</w:t>
      </w:r>
      <w:r w:rsidRPr="00E060F7">
        <w:t xml:space="preserve"> instan</w:t>
      </w:r>
      <w:r w:rsidR="00B15D77">
        <w:t>ce</w:t>
      </w:r>
      <w:r w:rsidRPr="00E060F7">
        <w:t xml:space="preserve"> met</w:t>
      </w:r>
      <w:r w:rsidR="00B15D77">
        <w:t>h</w:t>
      </w:r>
      <w:r w:rsidRPr="00E060F7">
        <w:t>od</w:t>
      </w:r>
      <w:r w:rsidR="00B15D77">
        <w:t>s</w:t>
      </w:r>
      <w:bookmarkEnd w:id="606"/>
      <w:bookmarkEnd w:id="607"/>
      <w:bookmarkEnd w:id="608"/>
      <w:bookmarkEnd w:id="613"/>
      <w:r w:rsidR="00EF650E" w:rsidRPr="00E060F7">
        <w:fldChar w:fldCharType="begin"/>
      </w:r>
      <w:r w:rsidRPr="00E060F7">
        <w:instrText xml:space="preserve"> XE "Externí metody:instanční" </w:instrText>
      </w:r>
      <w:r w:rsidR="00EF650E" w:rsidRPr="00E060F7">
        <w:fldChar w:fldCharType="end"/>
      </w:r>
    </w:p>
    <w:p w14:paraId="43285780" w14:textId="727FFD1C" w:rsidR="00D84C56" w:rsidRPr="00E060F7" w:rsidRDefault="00AC058A" w:rsidP="00D84C56">
      <w:pPr>
        <w:pStyle w:val="OdstavecSynteastyl"/>
      </w:pPr>
      <w:r>
        <w:rPr>
          <w:noProof/>
          <w:lang w:val="cs-CZ" w:eastAsia="cs-CZ"/>
        </w:rPr>
        <mc:AlternateContent>
          <mc:Choice Requires="wps">
            <w:drawing>
              <wp:inline distT="0" distB="0" distL="0" distR="0" wp14:anchorId="70538DBE" wp14:editId="1518C666">
                <wp:extent cx="247650" cy="107950"/>
                <wp:effectExtent l="9525" t="19050" r="19050" b="6350"/>
                <wp:docPr id="382" name="Šipka doprava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1FD555C" id="Šipka doprava 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_Ref341371425 \r \h </w:instrText>
      </w:r>
      <w:r w:rsidR="00EF650E" w:rsidRPr="00E060F7">
        <w:fldChar w:fldCharType="separate"/>
      </w:r>
      <w:r w:rsidR="00B421FC">
        <w:t>4.5</w:t>
      </w:r>
      <w:r w:rsidR="00EF650E" w:rsidRPr="00E060F7">
        <w:fldChar w:fldCharType="end"/>
      </w:r>
      <w:r w:rsidR="00F83983">
        <w:t xml:space="preserve"> </w:t>
      </w:r>
      <w:r w:rsidR="00F83983">
        <w:fldChar w:fldCharType="begin"/>
      </w:r>
      <w:r w:rsidR="00F83983">
        <w:instrText xml:space="preserve"> REF _Ref337034981 \h </w:instrText>
      </w:r>
      <w:r w:rsidR="00F83983">
        <w:fldChar w:fldCharType="separate"/>
      </w:r>
      <w:r w:rsidR="00B421FC" w:rsidRPr="00E060F7">
        <w:t>Events and Actions</w:t>
      </w:r>
      <w:r w:rsidR="00F83983">
        <w:fldChar w:fldCharType="end"/>
      </w:r>
    </w:p>
    <w:p w14:paraId="7DB1AFA0" w14:textId="1869820E" w:rsidR="00D84C56" w:rsidRPr="00E060F7" w:rsidRDefault="00AC058A" w:rsidP="00D84C56">
      <w:pPr>
        <w:pStyle w:val="OdstavecSynteastyl"/>
      </w:pPr>
      <w:r>
        <w:rPr>
          <w:noProof/>
          <w:lang w:val="cs-CZ" w:eastAsia="cs-CZ"/>
        </w:rPr>
        <mc:AlternateContent>
          <mc:Choice Requires="wps">
            <w:drawing>
              <wp:inline distT="0" distB="0" distL="0" distR="0" wp14:anchorId="316DF3D2" wp14:editId="5CAEB538">
                <wp:extent cx="247650" cy="107950"/>
                <wp:effectExtent l="9525" t="19050" r="19050" b="6350"/>
                <wp:docPr id="381" name="Šipka doprava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A0E0E8E" id="Šipka doprava 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421FC">
        <w:t>4.7</w:t>
      </w:r>
      <w:r w:rsidR="00EF650E" w:rsidRPr="00E060F7">
        <w:fldChar w:fldCharType="end"/>
      </w:r>
      <w:r w:rsidR="00F83983">
        <w:t xml:space="preserve"> </w:t>
      </w:r>
      <w:r w:rsidR="00F83983">
        <w:fldChar w:fldCharType="begin"/>
      </w:r>
      <w:r w:rsidR="00F83983">
        <w:instrText xml:space="preserve"> REF _Ref535147248 \h </w:instrText>
      </w:r>
      <w:r w:rsidR="00F83983">
        <w:fldChar w:fldCharType="separate"/>
      </w:r>
      <w:r w:rsidR="00B421FC">
        <w:t xml:space="preserve">Sample of Complete </w:t>
      </w:r>
      <w:r w:rsidR="00B421FC" w:rsidRPr="00E060F7">
        <w:t>X-definit</w:t>
      </w:r>
      <w:r w:rsidR="00B421FC">
        <w:t>ion</w:t>
      </w:r>
      <w:r w:rsidR="00F83983">
        <w:fldChar w:fldCharType="end"/>
      </w:r>
    </w:p>
    <w:p w14:paraId="24AB7D12" w14:textId="1985D7BB" w:rsidR="00D84C56" w:rsidRPr="00E060F7" w:rsidRDefault="00AC058A" w:rsidP="00D84C56">
      <w:pPr>
        <w:pStyle w:val="OdstavecSynteastyl"/>
      </w:pPr>
      <w:r>
        <w:rPr>
          <w:noProof/>
          <w:lang w:val="cs-CZ" w:eastAsia="cs-CZ"/>
        </w:rPr>
        <mc:AlternateContent>
          <mc:Choice Requires="wps">
            <w:drawing>
              <wp:inline distT="0" distB="0" distL="0" distR="0" wp14:anchorId="55438D7B" wp14:editId="3CFFEE3B">
                <wp:extent cx="247650" cy="107950"/>
                <wp:effectExtent l="9525" t="19050" r="19050" b="6350"/>
                <wp:docPr id="380" name="Šipka doprava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954F56B" id="Šipka doprava 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_Ref487818182 \r \h </w:instrText>
      </w:r>
      <w:r w:rsidR="00F83983">
        <w:fldChar w:fldCharType="separate"/>
      </w:r>
      <w:r w:rsidR="00B421FC">
        <w:t>4.8</w:t>
      </w:r>
      <w:r w:rsidR="00F83983">
        <w:fldChar w:fldCharType="end"/>
      </w:r>
      <w:r w:rsidR="00F83983">
        <w:t xml:space="preserve"> </w:t>
      </w:r>
      <w:r w:rsidR="00F83983">
        <w:fldChar w:fldCharType="begin"/>
      </w:r>
      <w:r w:rsidR="00F83983">
        <w:instrText xml:space="preserve"> REF _Ref487818182 \h </w:instrText>
      </w:r>
      <w:r w:rsidR="00F83983">
        <w:fldChar w:fldCharType="separate"/>
      </w:r>
      <w:r w:rsidR="00B421FC">
        <w:t>E</w:t>
      </w:r>
      <w:r w:rsidR="00B421FC" w:rsidRPr="00E060F7">
        <w:t>xtern</w:t>
      </w:r>
      <w:r w:rsidR="00B421FC">
        <w:t>al</w:t>
      </w:r>
      <w:r w:rsidR="00B421FC" w:rsidRPr="00E060F7">
        <w:t xml:space="preserve"> (</w:t>
      </w:r>
      <w:r w:rsidR="00B421FC">
        <w:t>Java</w:t>
      </w:r>
      <w:r w:rsidR="00B421FC" w:rsidRPr="00E060F7">
        <w:t xml:space="preserve">) </w:t>
      </w:r>
      <w:r w:rsidR="00B421FC">
        <w:t>M</w:t>
      </w:r>
      <w:r w:rsidR="00B421FC" w:rsidRPr="00E060F7">
        <w:t>et</w:t>
      </w:r>
      <w:r w:rsidR="00B421FC">
        <w:t>h</w:t>
      </w:r>
      <w:r w:rsidR="00B421FC" w:rsidRPr="00E060F7">
        <w:t>od</w:t>
      </w:r>
      <w:r w:rsidR="00B421FC">
        <w:t>s</w:t>
      </w:r>
      <w:r w:rsidR="00F83983">
        <w:fldChar w:fldCharType="end"/>
      </w:r>
      <w:r w:rsidR="00EF650E" w:rsidRPr="00E060F7">
        <w:fldChar w:fldCharType="begin"/>
      </w:r>
      <w:r w:rsidR="00CD204C" w:rsidRPr="00E060F7">
        <w:instrText xml:space="preserve"> REF _Ref341371310 \r \h </w:instrText>
      </w:r>
      <w:r w:rsidR="00EF650E" w:rsidRPr="00E060F7">
        <w:fldChar w:fldCharType="separate"/>
      </w:r>
      <w:r w:rsidR="00B421FC">
        <w:t>4.8.2</w:t>
      </w:r>
      <w:r w:rsidR="00EF650E" w:rsidRPr="00E060F7">
        <w:fldChar w:fldCharType="end"/>
      </w:r>
      <w:r w:rsidR="00F83983">
        <w:t xml:space="preserve"> </w:t>
      </w:r>
    </w:p>
    <w:p w14:paraId="61E9DD66" w14:textId="5C4419B0" w:rsidR="00B15D77" w:rsidRPr="00E060F7" w:rsidRDefault="00B15D77" w:rsidP="00D84C56">
      <w:pPr>
        <w:pStyle w:val="OdstavecSynteastyl"/>
      </w:pPr>
      <w:r w:rsidRPr="00B15D77">
        <w:t>Several variants of implementation and use of external X-definition methods have been described in Chapter</w:t>
      </w:r>
      <w:r w:rsidRPr="00E060F7">
        <w:t xml:space="preserve"> </w:t>
      </w:r>
      <w:r w:rsidRPr="00E060F7">
        <w:fldChar w:fldCharType="begin"/>
      </w:r>
      <w:r w:rsidRPr="00E060F7">
        <w:instrText xml:space="preserve"> REF _Ref337656781 \r \h </w:instrText>
      </w:r>
      <w:r w:rsidRPr="00E060F7">
        <w:fldChar w:fldCharType="separate"/>
      </w:r>
      <w:r w:rsidR="00B421FC">
        <w:t>4.8</w:t>
      </w:r>
      <w:r w:rsidRPr="00E060F7">
        <w:fldChar w:fldCharType="end"/>
      </w:r>
      <w:r>
        <w:t>.</w:t>
      </w:r>
      <w:r w:rsidRPr="00E060F7">
        <w:t xml:space="preserve"> </w:t>
      </w:r>
      <w:r w:rsidRPr="00B15D77">
        <w:t>In all cases</w:t>
      </w:r>
      <w:r w:rsidR="00BF7A77">
        <w:t>,</w:t>
      </w:r>
      <w:r w:rsidRPr="00B15D77">
        <w:t xml:space="preserve"> these were static methods (methods with the keyword static). This chapter describes how to </w:t>
      </w:r>
      <w:r w:rsidRPr="00B15D77">
        <w:rPr>
          <w:b/>
        </w:rPr>
        <w:t>use objects and their instance methods</w:t>
      </w:r>
      <w:r w:rsidRPr="00B15D77">
        <w:t xml:space="preserve"> that can be called from X-Definition using external (static) methods.</w:t>
      </w:r>
    </w:p>
    <w:p w14:paraId="63DF854B" w14:textId="77777777" w:rsidR="00D84C56" w:rsidRPr="00E060F7" w:rsidRDefault="00B15D77" w:rsidP="00D84C56">
      <w:pPr>
        <w:pStyle w:val="OdstavecSynteastyl"/>
      </w:pPr>
      <w:r w:rsidRPr="00B15D77">
        <w:t xml:space="preserve">Let's have the </w:t>
      </w:r>
      <w:r w:rsidR="00C610C0">
        <w:t>Java</w:t>
      </w:r>
      <w:r w:rsidRPr="00B15D77">
        <w:t xml:space="preserve"> class with the myPrint class method, the getInstanceName instance method, and the instanceName instance variable:</w:t>
      </w:r>
    </w:p>
    <w:p w14:paraId="11097606" w14:textId="77777777" w:rsidR="00304DAD" w:rsidRDefault="00304DAD" w:rsidP="00D84C56">
      <w:pPr>
        <w:pStyle w:val="Zdrojovykod-zlutyboxSynteastyl"/>
        <w:rPr>
          <w:color w:val="000000"/>
        </w:rPr>
      </w:pPr>
      <w:r w:rsidRPr="00E060F7">
        <w:rPr>
          <w:color w:val="0070C0"/>
        </w:rPr>
        <w:t>public</w:t>
      </w:r>
      <w:r w:rsidRPr="00E060F7">
        <w:rPr>
          <w:color w:val="000000"/>
        </w:rPr>
        <w:t xml:space="preserve"> </w:t>
      </w:r>
      <w:r>
        <w:rPr>
          <w:color w:val="000000"/>
        </w:rPr>
        <w:t>class Garage</w:t>
      </w:r>
      <w:r w:rsidRPr="00E060F7">
        <w:rPr>
          <w:color w:val="000000"/>
        </w:rPr>
        <w:t xml:space="preserve"> {</w:t>
      </w:r>
    </w:p>
    <w:p w14:paraId="33018D9C" w14:textId="77777777" w:rsidR="00304DAD" w:rsidRDefault="00304DAD" w:rsidP="00D84C56">
      <w:pPr>
        <w:pStyle w:val="Zdrojovykod-zlutyboxSynteastyl"/>
        <w:rPr>
          <w:color w:val="808080"/>
        </w:rPr>
      </w:pPr>
    </w:p>
    <w:p w14:paraId="5DA273CF" w14:textId="77777777" w:rsidR="00D84C56" w:rsidRPr="00E060F7" w:rsidRDefault="00D84C56" w:rsidP="00D84C56">
      <w:pPr>
        <w:pStyle w:val="Zdrojovykod-zlutyboxSynteastyl"/>
        <w:rPr>
          <w:color w:val="808080"/>
        </w:rPr>
      </w:pPr>
      <w:r w:rsidRPr="00E060F7">
        <w:rPr>
          <w:color w:val="808080"/>
        </w:rPr>
        <w:t>/** Instan</w:t>
      </w:r>
      <w:r w:rsidR="00C610C0">
        <w:rPr>
          <w:color w:val="808080"/>
        </w:rPr>
        <w:t>ce</w:t>
      </w:r>
      <w:r w:rsidRPr="00E060F7">
        <w:rPr>
          <w:color w:val="808080"/>
        </w:rPr>
        <w:t xml:space="preserve"> </w:t>
      </w:r>
      <w:r w:rsidR="00C610C0">
        <w:rPr>
          <w:color w:val="808080"/>
        </w:rPr>
        <w:t>field</w:t>
      </w:r>
      <w:r w:rsidRPr="00E060F7">
        <w:rPr>
          <w:color w:val="808080"/>
        </w:rPr>
        <w:t>. */</w:t>
      </w:r>
    </w:p>
    <w:p w14:paraId="3C41B9BF" w14:textId="77777777" w:rsidR="00D84C56" w:rsidRPr="00E060F7" w:rsidRDefault="00D84C56" w:rsidP="00D84C56">
      <w:pPr>
        <w:pStyle w:val="Zdrojovykod-zlutyboxSynteastyl"/>
      </w:pPr>
      <w:r w:rsidRPr="00E060F7">
        <w:rPr>
          <w:color w:val="0070C0"/>
        </w:rPr>
        <w:t>private final</w:t>
      </w:r>
      <w:r w:rsidRPr="00E060F7">
        <w:rPr>
          <w:color w:val="808080"/>
        </w:rPr>
        <w:t xml:space="preserve"> String </w:t>
      </w:r>
      <w:r w:rsidRPr="00E060F7">
        <w:rPr>
          <w:color w:val="00B050"/>
        </w:rPr>
        <w:t>instanceName</w:t>
      </w:r>
      <w:r w:rsidRPr="00E060F7">
        <w:t>;</w:t>
      </w:r>
    </w:p>
    <w:p w14:paraId="407F9D4B" w14:textId="77777777" w:rsidR="00D84C56" w:rsidRPr="00E060F7" w:rsidRDefault="00D84C56" w:rsidP="00D84C56">
      <w:pPr>
        <w:pStyle w:val="Zdrojovykod-zlutyboxSynteastyl"/>
      </w:pPr>
    </w:p>
    <w:p w14:paraId="7AC215F7" w14:textId="77777777" w:rsidR="00D84C56" w:rsidRPr="00E060F7" w:rsidRDefault="00D84C56" w:rsidP="00D84C56">
      <w:pPr>
        <w:pStyle w:val="Zdrojovykod-zlutyboxSynteastyl"/>
        <w:rPr>
          <w:color w:val="808080"/>
        </w:rPr>
      </w:pPr>
      <w:r w:rsidRPr="00E060F7">
        <w:rPr>
          <w:color w:val="808080"/>
        </w:rPr>
        <w:t>/**</w:t>
      </w:r>
    </w:p>
    <w:p w14:paraId="02D1AF21" w14:textId="2BB2C41C" w:rsidR="00D84C56" w:rsidRPr="00E060F7" w:rsidRDefault="00D84C56" w:rsidP="00D84C56">
      <w:pPr>
        <w:pStyle w:val="Zdrojovykod-zlutyboxSynteastyl"/>
        <w:rPr>
          <w:color w:val="808080"/>
        </w:rPr>
      </w:pPr>
      <w:r w:rsidRPr="00E060F7">
        <w:rPr>
          <w:color w:val="808080"/>
        </w:rPr>
        <w:t xml:space="preserve"> * </w:t>
      </w:r>
      <w:r w:rsidR="00C610C0">
        <w:rPr>
          <w:color w:val="808080"/>
        </w:rPr>
        <w:t>C</w:t>
      </w:r>
      <w:r w:rsidRPr="00E060F7">
        <w:rPr>
          <w:color w:val="808080"/>
        </w:rPr>
        <w:t>onstru</w:t>
      </w:r>
      <w:r w:rsidR="00BF7A77">
        <w:rPr>
          <w:color w:val="808080"/>
        </w:rPr>
        <w:t>c</w:t>
      </w:r>
      <w:r w:rsidRPr="00E060F7">
        <w:rPr>
          <w:color w:val="808080"/>
        </w:rPr>
        <w:t>tor.</w:t>
      </w:r>
    </w:p>
    <w:p w14:paraId="413824FC" w14:textId="77777777" w:rsidR="000D7628" w:rsidRPr="00E060F7" w:rsidRDefault="000D7628" w:rsidP="000D7628">
      <w:pPr>
        <w:pStyle w:val="Zdrojovykod-zlutyboxSynteastyl"/>
        <w:rPr>
          <w:color w:val="808080"/>
        </w:rPr>
      </w:pPr>
      <w:r w:rsidRPr="00E060F7">
        <w:rPr>
          <w:color w:val="808080"/>
        </w:rPr>
        <w:t xml:space="preserve">* </w:t>
      </w:r>
      <w:r w:rsidRPr="00E060F7">
        <w:rPr>
          <w:b/>
          <w:color w:val="808080"/>
        </w:rPr>
        <w:t xml:space="preserve">@param </w:t>
      </w:r>
      <w:r>
        <w:rPr>
          <w:b/>
          <w:color w:val="808080"/>
        </w:rPr>
        <w:t>name the name assigned to this instance of this class</w:t>
      </w:r>
      <w:r w:rsidRPr="00E060F7">
        <w:rPr>
          <w:color w:val="808080"/>
        </w:rPr>
        <w:t>.</w:t>
      </w:r>
    </w:p>
    <w:p w14:paraId="21EFA088" w14:textId="77777777" w:rsidR="00D84C56" w:rsidRPr="00E060F7" w:rsidRDefault="000D7628" w:rsidP="00D84C56">
      <w:pPr>
        <w:pStyle w:val="Zdrojovykod-zlutyboxSynteastyl"/>
        <w:rPr>
          <w:color w:val="808080"/>
        </w:rPr>
      </w:pPr>
      <w:r>
        <w:rPr>
          <w:color w:val="808080"/>
        </w:rPr>
        <w:t xml:space="preserve"> </w:t>
      </w:r>
      <w:r w:rsidR="00D84C56" w:rsidRPr="00E060F7">
        <w:rPr>
          <w:color w:val="808080"/>
        </w:rPr>
        <w:t>*/</w:t>
      </w:r>
    </w:p>
    <w:p w14:paraId="00EE48BE" w14:textId="77777777" w:rsidR="00D84C56" w:rsidRPr="00E060F7" w:rsidRDefault="00D84C56" w:rsidP="00D84C56">
      <w:pPr>
        <w:pStyle w:val="Zdrojovykod-zlutyboxSynteastyl"/>
        <w:rPr>
          <w:color w:val="000000"/>
        </w:rPr>
      </w:pPr>
      <w:r w:rsidRPr="00E060F7">
        <w:rPr>
          <w:color w:val="0070C0"/>
        </w:rPr>
        <w:t>public</w:t>
      </w:r>
      <w:r w:rsidRPr="00E060F7">
        <w:rPr>
          <w:color w:val="000000"/>
        </w:rPr>
        <w:t xml:space="preserve"> </w:t>
      </w:r>
      <w:r w:rsidR="00304DAD">
        <w:rPr>
          <w:color w:val="000000"/>
        </w:rPr>
        <w:t>Garage</w:t>
      </w:r>
      <w:r w:rsidRPr="00E060F7">
        <w:rPr>
          <w:color w:val="000000"/>
        </w:rPr>
        <w:t>(String name) {</w:t>
      </w:r>
    </w:p>
    <w:p w14:paraId="50695180" w14:textId="77777777" w:rsidR="00D84C56" w:rsidRPr="00E060F7" w:rsidRDefault="00D84C56" w:rsidP="00D84C56">
      <w:pPr>
        <w:pStyle w:val="Zdrojovykod-zlutyboxSynteastyl"/>
        <w:rPr>
          <w:color w:val="000000"/>
        </w:rPr>
      </w:pPr>
      <w:r w:rsidRPr="00E060F7">
        <w:rPr>
          <w:color w:val="808080"/>
        </w:rPr>
        <w:tab/>
      </w:r>
      <w:r w:rsidRPr="00E060F7">
        <w:rPr>
          <w:color w:val="00B050"/>
        </w:rPr>
        <w:t>instanceName</w:t>
      </w:r>
      <w:r w:rsidRPr="00E060F7">
        <w:rPr>
          <w:color w:val="808080"/>
        </w:rPr>
        <w:t xml:space="preserve"> </w:t>
      </w:r>
      <w:r w:rsidRPr="00E060F7">
        <w:rPr>
          <w:color w:val="000000"/>
        </w:rPr>
        <w:t>= name;</w:t>
      </w:r>
    </w:p>
    <w:p w14:paraId="73688958" w14:textId="77777777" w:rsidR="00D84C56" w:rsidRPr="00E060F7" w:rsidRDefault="00D84C56" w:rsidP="00D84C56">
      <w:pPr>
        <w:pStyle w:val="Zdrojovykod-zlutyboxSynteastyl"/>
        <w:rPr>
          <w:color w:val="000000"/>
        </w:rPr>
      </w:pPr>
      <w:r w:rsidRPr="00E060F7">
        <w:rPr>
          <w:color w:val="000000"/>
        </w:rPr>
        <w:t>}</w:t>
      </w:r>
    </w:p>
    <w:p w14:paraId="0C69E537" w14:textId="77777777" w:rsidR="00D84C56" w:rsidRPr="00E060F7" w:rsidRDefault="00D84C56" w:rsidP="00D84C56">
      <w:pPr>
        <w:pStyle w:val="Zdrojovykod-zlutyboxSynteastyl"/>
        <w:rPr>
          <w:color w:val="808080"/>
        </w:rPr>
      </w:pPr>
    </w:p>
    <w:p w14:paraId="558B265A" w14:textId="77777777" w:rsidR="00D84C56" w:rsidRPr="00E060F7" w:rsidRDefault="00D84C56" w:rsidP="00D84C56">
      <w:pPr>
        <w:pStyle w:val="Zdrojovykod-zlutyboxSynteastyl"/>
        <w:rPr>
          <w:color w:val="808080"/>
        </w:rPr>
      </w:pPr>
      <w:r w:rsidRPr="00E060F7">
        <w:rPr>
          <w:color w:val="808080"/>
        </w:rPr>
        <w:t>/**</w:t>
      </w:r>
    </w:p>
    <w:p w14:paraId="564B2D73" w14:textId="77777777" w:rsidR="00D84C56" w:rsidRPr="00E060F7" w:rsidRDefault="00D84C56" w:rsidP="00D84C56">
      <w:pPr>
        <w:pStyle w:val="Zdrojovykod-zlutyboxSynteastyl"/>
        <w:rPr>
          <w:color w:val="808080"/>
        </w:rPr>
      </w:pPr>
      <w:r w:rsidRPr="00E060F7">
        <w:rPr>
          <w:color w:val="808080"/>
        </w:rPr>
        <w:t xml:space="preserve"> * Instan</w:t>
      </w:r>
      <w:r w:rsidR="000D7628">
        <w:rPr>
          <w:color w:val="808080"/>
        </w:rPr>
        <w:t>ce</w:t>
      </w:r>
      <w:r w:rsidRPr="00E060F7">
        <w:rPr>
          <w:color w:val="808080"/>
        </w:rPr>
        <w:t xml:space="preserve"> met</w:t>
      </w:r>
      <w:r w:rsidR="000D7628">
        <w:rPr>
          <w:color w:val="808080"/>
        </w:rPr>
        <w:t>h</w:t>
      </w:r>
      <w:r w:rsidRPr="00E060F7">
        <w:rPr>
          <w:color w:val="808080"/>
        </w:rPr>
        <w:t>od.</w:t>
      </w:r>
    </w:p>
    <w:p w14:paraId="1D1B7E0E" w14:textId="3EB1E9B0" w:rsidR="00D84C56" w:rsidRPr="00E060F7" w:rsidRDefault="00D84C56" w:rsidP="00D84C56">
      <w:pPr>
        <w:pStyle w:val="Zdrojovykod-zlutyboxSynteastyl"/>
        <w:rPr>
          <w:color w:val="808080"/>
        </w:rPr>
      </w:pPr>
      <w:r w:rsidRPr="00E060F7">
        <w:rPr>
          <w:color w:val="808080"/>
        </w:rPr>
        <w:t xml:space="preserve"> * </w:t>
      </w:r>
      <w:r w:rsidRPr="00E060F7">
        <w:rPr>
          <w:b/>
          <w:color w:val="808080"/>
        </w:rPr>
        <w:t>@return</w:t>
      </w:r>
      <w:r w:rsidR="000D7628">
        <w:rPr>
          <w:b/>
          <w:color w:val="808080"/>
        </w:rPr>
        <w:t xml:space="preserve"> string </w:t>
      </w:r>
      <w:r w:rsidR="0020442B">
        <w:rPr>
          <w:b/>
          <w:color w:val="808080"/>
        </w:rPr>
        <w:t xml:space="preserve">with </w:t>
      </w:r>
      <w:r w:rsidR="000D7628">
        <w:rPr>
          <w:b/>
          <w:color w:val="808080"/>
        </w:rPr>
        <w:t>the name from the instance of this class</w:t>
      </w:r>
      <w:r w:rsidRPr="00E060F7">
        <w:rPr>
          <w:color w:val="808080"/>
        </w:rPr>
        <w:t>.</w:t>
      </w:r>
    </w:p>
    <w:p w14:paraId="42BF9A6E" w14:textId="77777777" w:rsidR="00D84C56" w:rsidRPr="00E060F7" w:rsidRDefault="00D84C56" w:rsidP="00D84C56">
      <w:pPr>
        <w:pStyle w:val="Zdrojovykod-zlutyboxSynteastyl"/>
        <w:rPr>
          <w:color w:val="808080"/>
        </w:rPr>
      </w:pPr>
      <w:r w:rsidRPr="00E060F7">
        <w:rPr>
          <w:color w:val="808080"/>
        </w:rPr>
        <w:t xml:space="preserve"> */</w:t>
      </w:r>
    </w:p>
    <w:p w14:paraId="4B944268" w14:textId="77777777" w:rsidR="00D84C56" w:rsidRPr="00E060F7" w:rsidRDefault="00D84C56" w:rsidP="00D84C56">
      <w:pPr>
        <w:pStyle w:val="Zdrojovykod-zlutyboxSynteastyl"/>
      </w:pPr>
      <w:r w:rsidRPr="00E060F7">
        <w:rPr>
          <w:color w:val="0070C0"/>
        </w:rPr>
        <w:t>public String</w:t>
      </w:r>
      <w:r w:rsidRPr="00E060F7">
        <w:t xml:space="preserve"> getInstanceName() {</w:t>
      </w:r>
    </w:p>
    <w:p w14:paraId="11C45E76" w14:textId="77777777" w:rsidR="00D84C56" w:rsidRPr="00E060F7" w:rsidRDefault="00D84C56" w:rsidP="00D84C56">
      <w:pPr>
        <w:pStyle w:val="Zdrojovykod-zlutyboxSynteastyl"/>
      </w:pPr>
      <w:r w:rsidRPr="00E060F7">
        <w:rPr>
          <w:color w:val="000000"/>
        </w:rPr>
        <w:tab/>
      </w:r>
      <w:r w:rsidRPr="00E060F7">
        <w:rPr>
          <w:color w:val="0070C0"/>
        </w:rPr>
        <w:t>return</w:t>
      </w:r>
      <w:r w:rsidRPr="00E060F7">
        <w:rPr>
          <w:color w:val="000000"/>
        </w:rPr>
        <w:t xml:space="preserve"> </w:t>
      </w:r>
      <w:r w:rsidRPr="00E060F7">
        <w:rPr>
          <w:color w:val="00B050"/>
        </w:rPr>
        <w:t>instanceName</w:t>
      </w:r>
      <w:r w:rsidRPr="00E060F7">
        <w:t>;</w:t>
      </w:r>
    </w:p>
    <w:p w14:paraId="35687DB4" w14:textId="77777777" w:rsidR="00D84C56" w:rsidRPr="00E060F7" w:rsidRDefault="00D84C56" w:rsidP="00D84C56">
      <w:pPr>
        <w:pStyle w:val="Zdrojovykod-zlutyboxSynteastyl"/>
        <w:rPr>
          <w:color w:val="808080"/>
        </w:rPr>
      </w:pPr>
      <w:r w:rsidRPr="00E060F7">
        <w:t>}</w:t>
      </w:r>
    </w:p>
    <w:p w14:paraId="04AB3C02" w14:textId="77777777" w:rsidR="00D84C56" w:rsidRPr="00E060F7" w:rsidRDefault="00D84C56" w:rsidP="00D84C56">
      <w:pPr>
        <w:pStyle w:val="Zdrojovykod-zlutyboxSynteastyl"/>
        <w:rPr>
          <w:color w:val="808080"/>
        </w:rPr>
      </w:pPr>
    </w:p>
    <w:p w14:paraId="3829D57F" w14:textId="77777777" w:rsidR="00D84C56" w:rsidRPr="00E060F7" w:rsidRDefault="00D84C56" w:rsidP="00D84C56">
      <w:pPr>
        <w:pStyle w:val="Zdrojovykod-zlutyboxSynteastyl"/>
        <w:rPr>
          <w:color w:val="808080"/>
        </w:rPr>
      </w:pPr>
      <w:r w:rsidRPr="00E060F7">
        <w:rPr>
          <w:color w:val="808080"/>
        </w:rPr>
        <w:t>/**</w:t>
      </w:r>
    </w:p>
    <w:p w14:paraId="37F02887" w14:textId="77777777" w:rsidR="00D84C56" w:rsidRPr="00E060F7" w:rsidRDefault="00D84C56" w:rsidP="00D84C56">
      <w:pPr>
        <w:pStyle w:val="Zdrojovykod-zlutyboxSynteastyl"/>
        <w:rPr>
          <w:color w:val="808080"/>
        </w:rPr>
      </w:pPr>
      <w:r w:rsidRPr="00E060F7">
        <w:rPr>
          <w:color w:val="808080"/>
        </w:rPr>
        <w:t xml:space="preserve"> * Exter</w:t>
      </w:r>
      <w:r w:rsidR="000D7628">
        <w:rPr>
          <w:color w:val="808080"/>
        </w:rPr>
        <w:t>nal</w:t>
      </w:r>
      <w:r w:rsidRPr="00E060F7">
        <w:rPr>
          <w:color w:val="808080"/>
        </w:rPr>
        <w:t xml:space="preserve"> </w:t>
      </w:r>
      <w:r w:rsidR="000D7628">
        <w:rPr>
          <w:color w:val="808080"/>
        </w:rPr>
        <w:t>method used in the X-definition</w:t>
      </w:r>
      <w:r w:rsidRPr="00E060F7">
        <w:rPr>
          <w:color w:val="808080"/>
        </w:rPr>
        <w:t>.</w:t>
      </w:r>
    </w:p>
    <w:p w14:paraId="134F9026" w14:textId="041A39A5" w:rsidR="000D7628" w:rsidRPr="00E060F7" w:rsidRDefault="000D7628" w:rsidP="000D7628">
      <w:pPr>
        <w:pStyle w:val="Zdrojovykod-zlutyboxSynteastyl"/>
        <w:rPr>
          <w:color w:val="808080"/>
        </w:rPr>
      </w:pPr>
      <w:r w:rsidRPr="00E060F7">
        <w:rPr>
          <w:color w:val="808080"/>
        </w:rPr>
        <w:t xml:space="preserve">* </w:t>
      </w:r>
      <w:r w:rsidRPr="00E060F7">
        <w:rPr>
          <w:b/>
          <w:color w:val="808080"/>
        </w:rPr>
        <w:t>@param xnode</w:t>
      </w:r>
      <w:r w:rsidRPr="00E060F7">
        <w:rPr>
          <w:color w:val="808080"/>
        </w:rPr>
        <w:t xml:space="preserve"> </w:t>
      </w:r>
      <w:r>
        <w:rPr>
          <w:color w:val="808080"/>
        </w:rPr>
        <w:t xml:space="preserve">the </w:t>
      </w:r>
      <w:r w:rsidRPr="00E060F7">
        <w:rPr>
          <w:color w:val="808080"/>
        </w:rPr>
        <w:t>obje</w:t>
      </w:r>
      <w:r>
        <w:rPr>
          <w:color w:val="808080"/>
        </w:rPr>
        <w:t>c</w:t>
      </w:r>
      <w:r w:rsidRPr="00E060F7">
        <w:rPr>
          <w:color w:val="808080"/>
        </w:rPr>
        <w:t>t</w:t>
      </w:r>
      <w:r>
        <w:rPr>
          <w:color w:val="808080"/>
        </w:rPr>
        <w:t xml:space="preserve"> representing the current</w:t>
      </w:r>
      <w:r w:rsidR="00BF7A77">
        <w:rPr>
          <w:color w:val="808080"/>
        </w:rPr>
        <w:t>ly</w:t>
      </w:r>
      <w:r>
        <w:rPr>
          <w:color w:val="808080"/>
        </w:rPr>
        <w:t xml:space="preserve"> processed node</w:t>
      </w:r>
      <w:r w:rsidRPr="00E060F7">
        <w:rPr>
          <w:color w:val="808080"/>
        </w:rPr>
        <w:t>.</w:t>
      </w:r>
    </w:p>
    <w:p w14:paraId="6E59B1C2" w14:textId="77777777" w:rsidR="00D84C56" w:rsidRPr="00E060F7" w:rsidRDefault="00D84C56" w:rsidP="00D84C56">
      <w:pPr>
        <w:pStyle w:val="Zdrojovykod-zlutyboxSynteastyl"/>
        <w:rPr>
          <w:color w:val="808080"/>
        </w:rPr>
      </w:pPr>
      <w:r w:rsidRPr="00E060F7">
        <w:rPr>
          <w:color w:val="808080"/>
        </w:rPr>
        <w:t xml:space="preserve">* </w:t>
      </w:r>
      <w:r w:rsidRPr="00E060F7">
        <w:rPr>
          <w:b/>
          <w:color w:val="808080"/>
        </w:rPr>
        <w:t>@param output</w:t>
      </w:r>
      <w:r w:rsidRPr="00E060F7">
        <w:rPr>
          <w:color w:val="808080"/>
        </w:rPr>
        <w:t xml:space="preserve"> text</w:t>
      </w:r>
      <w:r w:rsidR="000D7628">
        <w:rPr>
          <w:color w:val="808080"/>
        </w:rPr>
        <w:t xml:space="preserve"> to be printed</w:t>
      </w:r>
      <w:r w:rsidRPr="00E060F7">
        <w:rPr>
          <w:color w:val="808080"/>
        </w:rPr>
        <w:t>.</w:t>
      </w:r>
    </w:p>
    <w:p w14:paraId="020542E9" w14:textId="77777777" w:rsidR="00D84C56" w:rsidRPr="00E060F7" w:rsidRDefault="00D84C56" w:rsidP="00D84C56">
      <w:pPr>
        <w:pStyle w:val="Zdrojovykod-zlutyboxSynteastyl"/>
        <w:rPr>
          <w:color w:val="808080"/>
        </w:rPr>
      </w:pPr>
      <w:r w:rsidRPr="00E060F7">
        <w:rPr>
          <w:color w:val="808080"/>
        </w:rPr>
        <w:t xml:space="preserve"> */</w:t>
      </w:r>
    </w:p>
    <w:p w14:paraId="1EE4999F" w14:textId="77777777" w:rsidR="00D84C56" w:rsidRPr="00E060F7" w:rsidRDefault="00D84C56" w:rsidP="00D84C56">
      <w:pPr>
        <w:pStyle w:val="Zdrojovykod-zlutyboxSynteastyl"/>
      </w:pPr>
      <w:r w:rsidRPr="00E060F7">
        <w:rPr>
          <w:color w:val="0070C0"/>
        </w:rPr>
        <w:t>public static</w:t>
      </w:r>
      <w:r w:rsidRPr="00E060F7">
        <w:t xml:space="preserve"> </w:t>
      </w:r>
      <w:r w:rsidRPr="00E060F7">
        <w:rPr>
          <w:color w:val="0070C0"/>
        </w:rPr>
        <w:t>void</w:t>
      </w:r>
      <w:r w:rsidRPr="00E060F7">
        <w:t xml:space="preserve"> myPrint(XXNode xnode, String output) {</w:t>
      </w:r>
    </w:p>
    <w:p w14:paraId="42E62C59" w14:textId="77777777" w:rsidR="00D84C56" w:rsidRPr="00E060F7" w:rsidRDefault="00D84C56" w:rsidP="00D84C56">
      <w:pPr>
        <w:pStyle w:val="Zdrojovykod-zlutyboxSynteastyl"/>
        <w:rPr>
          <w:color w:val="808080"/>
        </w:rPr>
      </w:pPr>
      <w:r w:rsidRPr="00E060F7">
        <w:tab/>
      </w:r>
      <w:r w:rsidRPr="00E060F7">
        <w:rPr>
          <w:color w:val="808080"/>
        </w:rPr>
        <w:t xml:space="preserve">// </w:t>
      </w:r>
      <w:r w:rsidR="000D7628">
        <w:rPr>
          <w:color w:val="808080"/>
        </w:rPr>
        <w:t>Get the user object containing the instance of this class.</w:t>
      </w:r>
    </w:p>
    <w:p w14:paraId="13403D08" w14:textId="77777777" w:rsidR="00D84C56" w:rsidRPr="00E060F7" w:rsidRDefault="00D84C56" w:rsidP="00D84C56">
      <w:pPr>
        <w:pStyle w:val="Zdrojovykod-zlutyboxSynteastyl"/>
        <w:rPr>
          <w:szCs w:val="16"/>
        </w:rPr>
      </w:pPr>
      <w:r w:rsidRPr="00E060F7">
        <w:tab/>
        <w:t xml:space="preserve">Object obj = </w:t>
      </w:r>
      <w:r w:rsidRPr="00E060F7">
        <w:rPr>
          <w:szCs w:val="16"/>
        </w:rPr>
        <w:t>xnode.getUserObject();</w:t>
      </w:r>
    </w:p>
    <w:p w14:paraId="2272288F" w14:textId="77777777" w:rsidR="00D84C56" w:rsidRPr="00E060F7" w:rsidRDefault="00D84C56" w:rsidP="00D84C56">
      <w:pPr>
        <w:pStyle w:val="Zdrojovykod-zlutyboxSynteastyl"/>
      </w:pPr>
      <w:r w:rsidRPr="00E060F7">
        <w:rPr>
          <w:szCs w:val="16"/>
        </w:rPr>
        <w:tab/>
      </w:r>
      <w:r w:rsidRPr="00E060F7">
        <w:rPr>
          <w:color w:val="0070C0"/>
          <w:szCs w:val="16"/>
        </w:rPr>
        <w:t xml:space="preserve">if </w:t>
      </w:r>
      <w:r w:rsidRPr="00E060F7">
        <w:rPr>
          <w:szCs w:val="16"/>
        </w:rPr>
        <w:t xml:space="preserve">(obj != </w:t>
      </w:r>
      <w:r w:rsidRPr="00E060F7">
        <w:rPr>
          <w:color w:val="0070C0"/>
          <w:szCs w:val="16"/>
        </w:rPr>
        <w:t>null</w:t>
      </w:r>
      <w:r w:rsidRPr="00E060F7">
        <w:rPr>
          <w:szCs w:val="16"/>
        </w:rPr>
        <w:t>) {</w:t>
      </w:r>
    </w:p>
    <w:p w14:paraId="108AC8D3" w14:textId="77777777" w:rsidR="00D84C56" w:rsidRPr="00E060F7" w:rsidRDefault="00D84C56" w:rsidP="00D84C56">
      <w:pPr>
        <w:pStyle w:val="Zdrojovykod-zlutyboxSynteastyl"/>
      </w:pPr>
      <w:r w:rsidRPr="00E060F7">
        <w:tab/>
      </w:r>
      <w:r w:rsidRPr="00E060F7">
        <w:tab/>
        <w:t xml:space="preserve">String iName = </w:t>
      </w:r>
      <w:r w:rsidRPr="00E060F7">
        <w:rPr>
          <w:szCs w:val="16"/>
        </w:rPr>
        <w:t>((</w:t>
      </w:r>
      <w:r w:rsidR="000D7628">
        <w:rPr>
          <w:szCs w:val="16"/>
        </w:rPr>
        <w:t>Garage</w:t>
      </w:r>
      <w:r w:rsidRPr="00E060F7">
        <w:rPr>
          <w:szCs w:val="16"/>
        </w:rPr>
        <w:t>)obj).getInstanceName();</w:t>
      </w:r>
    </w:p>
    <w:p w14:paraId="3746F615" w14:textId="77777777" w:rsidR="00D84C56" w:rsidRPr="00E060F7" w:rsidRDefault="00D84C56" w:rsidP="00D84C56">
      <w:pPr>
        <w:pStyle w:val="Zdrojovykod-zlutyboxSynteastyl"/>
      </w:pPr>
      <w:r w:rsidRPr="00E060F7">
        <w:tab/>
      </w:r>
      <w:r w:rsidRPr="00E060F7">
        <w:tab/>
        <w:t>System.out.printf(</w:t>
      </w:r>
      <w:r w:rsidRPr="00E060F7">
        <w:rPr>
          <w:color w:val="000000"/>
        </w:rPr>
        <w:t>"</w:t>
      </w:r>
      <w:r w:rsidR="000D7628">
        <w:rPr>
          <w:color w:val="984806"/>
        </w:rPr>
        <w:t>The name of instance</w:t>
      </w:r>
      <w:r w:rsidRPr="00E060F7">
        <w:rPr>
          <w:color w:val="984806"/>
        </w:rPr>
        <w:t>: %s \n</w:t>
      </w:r>
      <w:r w:rsidRPr="00E060F7">
        <w:rPr>
          <w:color w:val="000000"/>
        </w:rPr>
        <w:t>", iName</w:t>
      </w:r>
      <w:r w:rsidRPr="00E060F7">
        <w:t>);</w:t>
      </w:r>
    </w:p>
    <w:p w14:paraId="385B5CA5" w14:textId="77777777" w:rsidR="00D84C56" w:rsidRPr="00E060F7" w:rsidRDefault="00D84C56" w:rsidP="00D84C56">
      <w:pPr>
        <w:pStyle w:val="Zdrojovykod-zlutyboxSynteastyl"/>
      </w:pPr>
      <w:r w:rsidRPr="00E060F7">
        <w:tab/>
        <w:t>}</w:t>
      </w:r>
    </w:p>
    <w:p w14:paraId="23FDF7B1" w14:textId="77777777" w:rsidR="00D84C56" w:rsidRPr="00E060F7" w:rsidRDefault="00D84C56" w:rsidP="00D84C56">
      <w:pPr>
        <w:pStyle w:val="Zdrojovykod-zlutyboxSynteastyl"/>
        <w:rPr>
          <w:color w:val="000000"/>
        </w:rPr>
      </w:pPr>
      <w:r w:rsidRPr="00E060F7">
        <w:rPr>
          <w:color w:val="000000"/>
        </w:rPr>
        <w:tab/>
        <w:t>String spz = xnode.getXXElement().getAttribute("</w:t>
      </w:r>
      <w:r w:rsidRPr="00E060F7">
        <w:rPr>
          <w:color w:val="984806"/>
        </w:rPr>
        <w:t>rz</w:t>
      </w:r>
      <w:r w:rsidRPr="00E060F7">
        <w:rPr>
          <w:color w:val="000000"/>
        </w:rPr>
        <w:t>");</w:t>
      </w:r>
    </w:p>
    <w:p w14:paraId="6113FB4B" w14:textId="77777777" w:rsidR="00D84C56" w:rsidRPr="00E060F7" w:rsidRDefault="00D84C56" w:rsidP="00D84C56">
      <w:pPr>
        <w:pStyle w:val="Zdrojovykod-zlutyboxSynteastyl"/>
      </w:pPr>
      <w:r w:rsidRPr="00E060F7">
        <w:tab/>
        <w:t>System.out.printf(</w:t>
      </w:r>
      <w:r w:rsidRPr="00E060F7">
        <w:rPr>
          <w:color w:val="000000"/>
        </w:rPr>
        <w:t>"</w:t>
      </w:r>
      <w:r w:rsidRPr="00E060F7">
        <w:rPr>
          <w:color w:val="984806"/>
        </w:rPr>
        <w:t xml:space="preserve">Info=%s; </w:t>
      </w:r>
      <w:r w:rsidR="000D7628">
        <w:rPr>
          <w:color w:val="984806"/>
        </w:rPr>
        <w:t>Vehicle registration</w:t>
      </w:r>
      <w:r w:rsidRPr="00E060F7">
        <w:rPr>
          <w:color w:val="984806"/>
        </w:rPr>
        <w:t>=%s</w:t>
      </w:r>
      <w:r w:rsidRPr="00E060F7">
        <w:rPr>
          <w:color w:val="000000"/>
        </w:rPr>
        <w:t xml:space="preserve">", </w:t>
      </w:r>
      <w:r w:rsidRPr="00E060F7">
        <w:rPr>
          <w:szCs w:val="16"/>
        </w:rPr>
        <w:t>output, spz</w:t>
      </w:r>
      <w:r w:rsidRPr="00E060F7">
        <w:t>);</w:t>
      </w:r>
    </w:p>
    <w:p w14:paraId="569C5CB6" w14:textId="77777777" w:rsidR="00D84C56" w:rsidRPr="00E060F7" w:rsidRDefault="00D84C56" w:rsidP="00D84C56">
      <w:pPr>
        <w:pStyle w:val="Zdrojovykod-zlutyboxSynteastyl"/>
      </w:pPr>
      <w:r w:rsidRPr="00E060F7">
        <w:t>}</w:t>
      </w:r>
    </w:p>
    <w:p w14:paraId="479DA49C" w14:textId="4A5EED16" w:rsidR="000D7628" w:rsidRPr="00E060F7" w:rsidRDefault="000D7628" w:rsidP="00D84C56">
      <w:pPr>
        <w:pStyle w:val="OdstavecSynteastyl"/>
      </w:pPr>
      <w:r w:rsidRPr="000D7628">
        <w:t>As you can see, compared to the version in Chapter</w:t>
      </w:r>
      <w:r w:rsidRPr="00E060F7">
        <w:t xml:space="preserve"> </w:t>
      </w:r>
      <w:r w:rsidRPr="00E060F7">
        <w:fldChar w:fldCharType="begin"/>
      </w:r>
      <w:r w:rsidRPr="00E060F7">
        <w:instrText xml:space="preserve"> REF _Ref341371310 \r \h </w:instrText>
      </w:r>
      <w:r w:rsidRPr="00E060F7">
        <w:fldChar w:fldCharType="separate"/>
      </w:r>
      <w:r w:rsidR="00B421FC">
        <w:t>4.8.2</w:t>
      </w:r>
      <w:r w:rsidRPr="00E060F7">
        <w:fldChar w:fldCharType="end"/>
      </w:r>
      <w:r w:rsidRPr="000D7628">
        <w:t xml:space="preserve">, the myPrint method will </w:t>
      </w:r>
      <w:r>
        <w:t xml:space="preserve">be </w:t>
      </w:r>
      <w:r w:rsidRPr="000D7628">
        <w:t>call</w:t>
      </w:r>
      <w:r>
        <w:t>ed</w:t>
      </w:r>
      <w:r w:rsidRPr="000D7628">
        <w:t xml:space="preserve"> from the X-definition in the same way. In the body of the method, the getUserObject() method is called on the XXNode object, which </w:t>
      </w:r>
      <w:r w:rsidRPr="000D7628">
        <w:lastRenderedPageBreak/>
        <w:t xml:space="preserve">returns an object (java.lang.Object) associated with the appropriate X definition (the association must be performed before the validation or construction of the XML document - see below). After casting it </w:t>
      </w:r>
      <w:r w:rsidR="0020442B">
        <w:t xml:space="preserve">into </w:t>
      </w:r>
      <w:r w:rsidR="00CA17F7">
        <w:t>Garage</w:t>
      </w:r>
      <w:r w:rsidRPr="000D7628">
        <w:t>, you can call its instance method getInstanceName().</w:t>
      </w:r>
    </w:p>
    <w:p w14:paraId="05C0BD22" w14:textId="24CC633D" w:rsidR="00CA17F7" w:rsidRDefault="00CA17F7" w:rsidP="00D84C56">
      <w:pPr>
        <w:pStyle w:val="OdstavecSynteastyl"/>
      </w:pPr>
      <w:r w:rsidRPr="00CA17F7">
        <w:t xml:space="preserve">Any object can be associated with X-Definition by the setUserObject(Object) method through XDDocument (association is done after creation of XDDocument but before </w:t>
      </w:r>
      <w:r>
        <w:t>invok</w:t>
      </w:r>
      <w:r w:rsidRPr="00CA17F7">
        <w:t xml:space="preserve">ing </w:t>
      </w:r>
      <w:r>
        <w:t>the X-definition process (</w:t>
      </w:r>
      <w:r w:rsidR="0020442B">
        <w:t>i.e.</w:t>
      </w:r>
      <w:r>
        <w:t xml:space="preserve"> </w:t>
      </w:r>
      <w:r w:rsidRPr="00CA17F7">
        <w:t>xparse or xcreate method</w:t>
      </w:r>
      <w:r>
        <w:t>)</w:t>
      </w:r>
      <w:r w:rsidRPr="00CA17F7">
        <w:t>:</w:t>
      </w:r>
    </w:p>
    <w:p w14:paraId="4E246744" w14:textId="77777777" w:rsidR="00D84C56" w:rsidRPr="00E060F7" w:rsidRDefault="00D84C56" w:rsidP="00D84C56">
      <w:pPr>
        <w:pStyle w:val="Zdrojovykod-zlutyboxSynteastyl"/>
        <w:rPr>
          <w:color w:val="000000"/>
        </w:rPr>
      </w:pPr>
      <w:r w:rsidRPr="00E060F7">
        <w:rPr>
          <w:color w:val="000000"/>
        </w:rPr>
        <w:t>...</w:t>
      </w:r>
    </w:p>
    <w:p w14:paraId="659A7218" w14:textId="77777777" w:rsidR="00D84C56" w:rsidRPr="00E060F7" w:rsidRDefault="00D84C56" w:rsidP="00D84C56">
      <w:pPr>
        <w:pStyle w:val="Zdrojovykod-zlutyboxSynteastyl"/>
      </w:pPr>
    </w:p>
    <w:p w14:paraId="7117ED1D" w14:textId="59CAEFA4" w:rsidR="00D84C56" w:rsidRPr="00E060F7" w:rsidRDefault="00D84C56" w:rsidP="00CA17F7">
      <w:pPr>
        <w:pStyle w:val="Zdrojovykod-zlutyboxSynteastyl"/>
        <w:rPr>
          <w:color w:val="808080"/>
        </w:rPr>
      </w:pPr>
      <w:r w:rsidRPr="00E060F7">
        <w:rPr>
          <w:color w:val="808080"/>
        </w:rPr>
        <w:t xml:space="preserve">/* </w:t>
      </w:r>
      <w:r w:rsidR="0020442B">
        <w:t xml:space="preserve">Create from </w:t>
      </w:r>
      <w:r w:rsidR="00CA17F7">
        <w:rPr>
          <w:color w:val="808080"/>
        </w:rPr>
        <w:t xml:space="preserve">the </w:t>
      </w:r>
      <w:r w:rsidRPr="00E060F7">
        <w:rPr>
          <w:color w:val="808080"/>
        </w:rPr>
        <w:t>X-</w:t>
      </w:r>
      <w:r w:rsidR="00CA52DA" w:rsidRPr="00E060F7">
        <w:rPr>
          <w:color w:val="808080"/>
        </w:rPr>
        <w:t>defini</w:t>
      </w:r>
      <w:r w:rsidR="00CA17F7">
        <w:rPr>
          <w:color w:val="808080"/>
        </w:rPr>
        <w:t>tion 'garage'</w:t>
      </w:r>
      <w:r w:rsidRPr="00E060F7">
        <w:rPr>
          <w:color w:val="808080"/>
        </w:rPr>
        <w:t>. */</w:t>
      </w:r>
    </w:p>
    <w:p w14:paraId="3DF06F0A" w14:textId="77777777" w:rsidR="00D84C56" w:rsidRPr="00E060F7" w:rsidRDefault="00D84C56" w:rsidP="00D84C56">
      <w:pPr>
        <w:pStyle w:val="Zdrojovykod-zlutyboxSynteastyl"/>
      </w:pPr>
      <w:r w:rsidRPr="00E060F7">
        <w:t>XDDocument xdoc = xpool.createXDDocument(</w:t>
      </w:r>
      <w:r w:rsidR="00DE08F0">
        <w:rPr>
          <w:color w:val="984806"/>
        </w:rPr>
        <w:t>"garage"</w:t>
      </w:r>
      <w:r w:rsidRPr="00E060F7">
        <w:t>);</w:t>
      </w:r>
    </w:p>
    <w:p w14:paraId="4BE0B610" w14:textId="77777777" w:rsidR="00D84C56" w:rsidRPr="00E060F7" w:rsidRDefault="00D84C56" w:rsidP="00D84C56">
      <w:pPr>
        <w:pStyle w:val="Zdrojovykod-zlutyboxSynteastyl"/>
      </w:pPr>
    </w:p>
    <w:p w14:paraId="06B55F14" w14:textId="5958425D" w:rsidR="00D84C56" w:rsidRPr="00E060F7" w:rsidRDefault="00D84C56" w:rsidP="00D84C56">
      <w:pPr>
        <w:pStyle w:val="Zdrojovykod-zlutyboxSynteastyl"/>
        <w:rPr>
          <w:color w:val="808080"/>
        </w:rPr>
      </w:pPr>
      <w:r w:rsidRPr="00E060F7">
        <w:rPr>
          <w:color w:val="808080"/>
        </w:rPr>
        <w:t>/* As</w:t>
      </w:r>
      <w:r w:rsidR="00CA17F7">
        <w:rPr>
          <w:color w:val="808080"/>
        </w:rPr>
        <w:t>sign</w:t>
      </w:r>
      <w:r w:rsidRPr="00E060F7">
        <w:rPr>
          <w:color w:val="808080"/>
        </w:rPr>
        <w:t xml:space="preserve"> </w:t>
      </w:r>
      <w:r w:rsidR="00CA17F7">
        <w:rPr>
          <w:color w:val="808080"/>
        </w:rPr>
        <w:t xml:space="preserve">the user object </w:t>
      </w:r>
      <w:r w:rsidR="0020442B">
        <w:t xml:space="preserve">to </w:t>
      </w:r>
      <w:r w:rsidR="00CA17F7">
        <w:rPr>
          <w:color w:val="808080"/>
        </w:rPr>
        <w:t xml:space="preserve">the </w:t>
      </w:r>
      <w:r w:rsidRPr="00E060F7">
        <w:rPr>
          <w:color w:val="808080"/>
        </w:rPr>
        <w:t>XDDocument. */</w:t>
      </w:r>
    </w:p>
    <w:p w14:paraId="770D3EE1" w14:textId="77777777" w:rsidR="00D84C56" w:rsidRPr="00E060F7" w:rsidRDefault="00D84C56" w:rsidP="00D84C56">
      <w:pPr>
        <w:pStyle w:val="Zdrojovykod-zlutyboxSynteastyl"/>
        <w:rPr>
          <w:color w:val="FF0000"/>
        </w:rPr>
      </w:pPr>
      <w:r w:rsidRPr="00E060F7">
        <w:rPr>
          <w:color w:val="FF0000"/>
        </w:rPr>
        <w:t xml:space="preserve">xdoc.setUserObject(new </w:t>
      </w:r>
      <w:r w:rsidR="00304DAD">
        <w:rPr>
          <w:color w:val="FF0000"/>
        </w:rPr>
        <w:t>Garage</w:t>
      </w:r>
      <w:r w:rsidRPr="00E060F7">
        <w:rPr>
          <w:color w:val="FF0000"/>
        </w:rPr>
        <w:t>("Instance 1"));</w:t>
      </w:r>
    </w:p>
    <w:p w14:paraId="52323BEB" w14:textId="77777777" w:rsidR="00D84C56" w:rsidRPr="00E060F7" w:rsidRDefault="00D84C56" w:rsidP="00D84C56">
      <w:pPr>
        <w:pStyle w:val="Zdrojovykod-zlutyboxSynteastyl"/>
      </w:pPr>
    </w:p>
    <w:p w14:paraId="6C317BB6" w14:textId="77777777" w:rsidR="00D84C56" w:rsidRPr="00E060F7" w:rsidRDefault="00D84C56" w:rsidP="00D84C56">
      <w:pPr>
        <w:pStyle w:val="Zdrojovykod-zlutyboxSynteastyl"/>
      </w:pPr>
      <w:r w:rsidRPr="00E060F7">
        <w:rPr>
          <w:color w:val="000000"/>
        </w:rPr>
        <w:t>...</w:t>
      </w:r>
    </w:p>
    <w:p w14:paraId="4163F10D" w14:textId="77777777" w:rsidR="00D84C56" w:rsidRPr="00E060F7" w:rsidRDefault="00CA17F7" w:rsidP="00D84C56">
      <w:pPr>
        <w:pStyle w:val="OdstavecSynteastyl"/>
      </w:pPr>
      <w:r w:rsidRPr="00CA17F7">
        <w:t xml:space="preserve">When calling an external (class) myPrint method in the following X-definition, it invokes the instance method getInstanceName through which </w:t>
      </w:r>
      <w:r>
        <w:t>will be</w:t>
      </w:r>
      <w:r w:rsidRPr="00CA17F7">
        <w:t xml:space="preserve"> access</w:t>
      </w:r>
      <w:r>
        <w:t>ed</w:t>
      </w:r>
      <w:r w:rsidRPr="00CA17F7">
        <w:t xml:space="preserve"> the </w:t>
      </w:r>
      <w:r>
        <w:t>i</w:t>
      </w:r>
      <w:r w:rsidRPr="00CA17F7">
        <w:t>nstanceName variable:</w:t>
      </w:r>
    </w:p>
    <w:p w14:paraId="322343FC" w14:textId="15357E3F"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&lt;xd:def</w:t>
      </w:r>
      <w:r w:rsidR="00D0181C"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DF3E03C" w14:textId="77777777"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ab/>
      </w:r>
      <w:r w:rsidR="00D0181C"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5FEE0E6C" w14:textId="77777777" w:rsidR="00D84C56" w:rsidRDefault="00D84C56" w:rsidP="00D84C56">
      <w:pPr>
        <w:pStyle w:val="Zdrojovykod-zlutyboxSynteastyl"/>
        <w:tabs>
          <w:tab w:val="left" w:pos="567"/>
          <w:tab w:val="left" w:pos="1276"/>
        </w:tabs>
        <w:rPr>
          <w:szCs w:val="16"/>
        </w:rPr>
      </w:pPr>
      <w:r w:rsidRPr="00D04EAE">
        <w:rPr>
          <w:szCs w:val="16"/>
          <w:lang w:val="de-DE"/>
        </w:rPr>
        <w:tab/>
      </w:r>
      <w:r w:rsidR="00D0181C"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00CA17F7">
        <w:rPr>
          <w:szCs w:val="16"/>
        </w:rPr>
        <w:t>&gt;</w:t>
      </w:r>
    </w:p>
    <w:p w14:paraId="4AAC4104" w14:textId="77777777" w:rsidR="00CA17F7" w:rsidRPr="00E060F7" w:rsidRDefault="00CA17F7" w:rsidP="00CA17F7">
      <w:pPr>
        <w:pStyle w:val="Zdrojovykod-zlutyboxSynteastyl"/>
        <w:tabs>
          <w:tab w:val="left" w:pos="284"/>
          <w:tab w:val="left" w:pos="1276"/>
        </w:tabs>
        <w:rPr>
          <w:color w:val="0070C0"/>
        </w:rPr>
      </w:pPr>
      <w:r w:rsidRPr="00E060F7">
        <w:rPr>
          <w:color w:val="0070C0"/>
          <w:szCs w:val="16"/>
        </w:rPr>
        <w:tab/>
      </w:r>
      <w:r>
        <w:rPr>
          <w:color w:val="0070C0"/>
          <w:szCs w:val="16"/>
        </w:rPr>
        <w:t>&lt;xd:declaration</w:t>
      </w:r>
      <w:r w:rsidRPr="00E060F7">
        <w:rPr>
          <w:color w:val="0070C0"/>
          <w:szCs w:val="16"/>
        </w:rPr>
        <w:t>&gt;</w:t>
      </w:r>
    </w:p>
    <w:p w14:paraId="4D4712FD" w14:textId="77777777" w:rsidR="00D84C56" w:rsidRPr="00E060F7" w:rsidRDefault="00D84C56" w:rsidP="00D84C56">
      <w:pPr>
        <w:pStyle w:val="Zdrojovykod-zlutyboxSynteastyl"/>
        <w:tabs>
          <w:tab w:val="left" w:pos="567"/>
          <w:tab w:val="left" w:pos="1276"/>
        </w:tabs>
        <w:rPr>
          <w:color w:val="0070C0"/>
          <w:szCs w:val="16"/>
        </w:rPr>
      </w:pPr>
      <w:r w:rsidRPr="00E060F7">
        <w:rPr>
          <w:szCs w:val="16"/>
        </w:rPr>
        <w:tab/>
      </w:r>
      <w:r w:rsidR="00CA17F7">
        <w:rPr>
          <w:color w:val="FF0000"/>
          <w:szCs w:val="16"/>
        </w:rPr>
        <w:t>external method v</w:t>
      </w:r>
      <w:r w:rsidRPr="00E060F7">
        <w:rPr>
          <w:color w:val="FF0000"/>
          <w:szCs w:val="16"/>
        </w:rPr>
        <w:t>oid</w:t>
      </w:r>
      <w:r w:rsidRPr="00E060F7">
        <w:rPr>
          <w:szCs w:val="16"/>
        </w:rPr>
        <w:t xml:space="preserve"> </w:t>
      </w:r>
      <w:r w:rsidR="00BF5690">
        <w:rPr>
          <w:color w:val="FF0000"/>
          <w:szCs w:val="16"/>
        </w:rPr>
        <w:t>examples</w:t>
      </w:r>
      <w:r w:rsidRPr="00E060F7">
        <w:rPr>
          <w:color w:val="FF0000"/>
          <w:szCs w:val="16"/>
        </w:rPr>
        <w:t>.tutorial.</w:t>
      </w:r>
      <w:r w:rsidR="00BF5690">
        <w:rPr>
          <w:color w:val="FF0000"/>
          <w:szCs w:val="16"/>
        </w:rPr>
        <w:t>Garage</w:t>
      </w:r>
      <w:r w:rsidRPr="00E060F7">
        <w:rPr>
          <w:color w:val="FF0000"/>
          <w:szCs w:val="16"/>
        </w:rPr>
        <w:t>.myPrint(XXNode, String)</w:t>
      </w:r>
      <w:r w:rsidR="00CA17F7">
        <w:rPr>
          <w:color w:val="FF0000"/>
          <w:szCs w:val="16"/>
        </w:rPr>
        <w:t>;</w:t>
      </w:r>
    </w:p>
    <w:p w14:paraId="3AB05A43" w14:textId="77777777" w:rsidR="00CA17F7" w:rsidRPr="00E060F7" w:rsidRDefault="00CA17F7" w:rsidP="00CA17F7">
      <w:pPr>
        <w:pStyle w:val="Zdrojovykod-zlutyboxSynteastyl"/>
        <w:tabs>
          <w:tab w:val="left" w:pos="284"/>
          <w:tab w:val="left" w:pos="1276"/>
        </w:tabs>
        <w:rPr>
          <w:color w:val="0070C0"/>
        </w:rPr>
      </w:pPr>
      <w:r w:rsidRPr="00E060F7">
        <w:rPr>
          <w:color w:val="0070C0"/>
          <w:szCs w:val="16"/>
        </w:rPr>
        <w:tab/>
      </w:r>
      <w:r>
        <w:rPr>
          <w:color w:val="0070C0"/>
          <w:szCs w:val="16"/>
        </w:rPr>
        <w:t>&lt;/xd:declaration</w:t>
      </w:r>
      <w:r w:rsidRPr="00E060F7">
        <w:rPr>
          <w:color w:val="0070C0"/>
          <w:szCs w:val="16"/>
        </w:rPr>
        <w:t>&gt;</w:t>
      </w:r>
    </w:p>
    <w:p w14:paraId="1A839AD4" w14:textId="77777777" w:rsidR="00D84C56" w:rsidRPr="00E060F7" w:rsidRDefault="00D84C56" w:rsidP="00D84C56">
      <w:pPr>
        <w:pStyle w:val="Zdrojovykod-zlutyboxSynteastyl"/>
        <w:tabs>
          <w:tab w:val="left" w:pos="567"/>
          <w:tab w:val="left" w:pos="1276"/>
        </w:tabs>
        <w:rPr>
          <w:color w:val="0070C0"/>
          <w:szCs w:val="16"/>
        </w:rPr>
      </w:pPr>
    </w:p>
    <w:p w14:paraId="45D76C5D" w14:textId="77777777" w:rsidR="00CA17F7" w:rsidRPr="00E060F7" w:rsidRDefault="00CA17F7" w:rsidP="00CA17F7">
      <w:pPr>
        <w:pStyle w:val="Zdrojovykod-zlutyboxSynteastyl"/>
        <w:tabs>
          <w:tab w:val="left" w:pos="284"/>
          <w:tab w:val="left" w:pos="1276"/>
        </w:tabs>
        <w:rPr>
          <w:color w:val="0070C0"/>
        </w:rPr>
      </w:pPr>
      <w:r w:rsidRPr="00E060F7">
        <w:rPr>
          <w:color w:val="0070C0"/>
          <w:szCs w:val="16"/>
        </w:rPr>
        <w:tab/>
      </w:r>
      <w:r>
        <w:rPr>
          <w:color w:val="0070C0"/>
          <w:szCs w:val="16"/>
        </w:rPr>
        <w:t>&lt;Vehicles</w:t>
      </w:r>
      <w:r w:rsidRPr="00E060F7">
        <w:rPr>
          <w:color w:val="0070C0"/>
          <w:szCs w:val="16"/>
        </w:rPr>
        <w:t>&gt;</w:t>
      </w:r>
    </w:p>
    <w:p w14:paraId="74651236" w14:textId="77777777" w:rsidR="00D84C56" w:rsidRPr="00E060F7" w:rsidRDefault="00D84C56" w:rsidP="00D84C56">
      <w:pPr>
        <w:pStyle w:val="Zdrojovykod-zlutyboxSynteastyl"/>
        <w:tabs>
          <w:tab w:val="left" w:pos="567"/>
          <w:tab w:val="left" w:pos="1276"/>
        </w:tabs>
        <w:rPr>
          <w:color w:val="0070C0"/>
        </w:rPr>
      </w:pPr>
      <w:r w:rsidRPr="00E060F7">
        <w:rPr>
          <w:color w:val="0070C0"/>
        </w:rPr>
        <w:tab/>
      </w:r>
      <w:r w:rsidR="00F101E4">
        <w:rPr>
          <w:color w:val="0070C0"/>
        </w:rPr>
        <w:t>&lt;Vehicle</w:t>
      </w:r>
    </w:p>
    <w:p w14:paraId="64788711" w14:textId="77777777" w:rsidR="00D84C56" w:rsidRPr="00E060F7" w:rsidRDefault="00D84C56" w:rsidP="00D84C56">
      <w:pPr>
        <w:pStyle w:val="Zdrojovykod-zlutyboxSynteastyl"/>
        <w:tabs>
          <w:tab w:val="left" w:pos="567"/>
          <w:tab w:val="left" w:pos="851"/>
        </w:tabs>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 xml:space="preserve">occurs 0..*; </w:t>
      </w:r>
      <w:r w:rsidRPr="00E060F7">
        <w:rPr>
          <w:color w:val="FF0000"/>
          <w:szCs w:val="16"/>
        </w:rPr>
        <w:t>onStartElement myPrint(</w:t>
      </w:r>
      <w:r w:rsidRPr="00E060F7">
        <w:rPr>
          <w:color w:val="FF0000"/>
        </w:rPr>
        <w:t>'</w:t>
      </w:r>
      <w:r w:rsidR="00BF5690">
        <w:rPr>
          <w:color w:val="FF0000"/>
        </w:rPr>
        <w:t>Started process of the e</w:t>
      </w:r>
      <w:r w:rsidRPr="00E060F7">
        <w:rPr>
          <w:color w:val="FF0000"/>
        </w:rPr>
        <w:t>lement V</w:t>
      </w:r>
      <w:r w:rsidR="00BF5690">
        <w:rPr>
          <w:color w:val="FF0000"/>
        </w:rPr>
        <w:t>ehicle</w:t>
      </w:r>
      <w:r w:rsidRPr="00E060F7">
        <w:rPr>
          <w:color w:val="FF0000"/>
        </w:rPr>
        <w:t>.</w:t>
      </w:r>
      <w:r w:rsidR="00BF5690" w:rsidRPr="00E060F7">
        <w:rPr>
          <w:color w:val="FF0000"/>
        </w:rPr>
        <w:t xml:space="preserve"> </w:t>
      </w:r>
      <w:r w:rsidRPr="00E060F7">
        <w:rPr>
          <w:color w:val="FF0000"/>
        </w:rPr>
        <w:t>'</w:t>
      </w:r>
      <w:r w:rsidRPr="00E060F7">
        <w:rPr>
          <w:color w:val="FF0000"/>
          <w:szCs w:val="16"/>
        </w:rPr>
        <w:t>)</w:t>
      </w:r>
      <w:r w:rsidRPr="00E060F7">
        <w:rPr>
          <w:szCs w:val="16"/>
        </w:rPr>
        <w:t>"</w:t>
      </w:r>
    </w:p>
    <w:p w14:paraId="7EE29547" w14:textId="77777777" w:rsidR="00D84C56" w:rsidRPr="00E060F7" w:rsidRDefault="00D84C56" w:rsidP="00D84C56">
      <w:pPr>
        <w:pStyle w:val="Zdrojovykod-zlutyboxSynteastyl"/>
        <w:tabs>
          <w:tab w:val="left" w:pos="851"/>
          <w:tab w:val="left" w:pos="1418"/>
        </w:tabs>
      </w:pPr>
      <w:r w:rsidRPr="00E060F7">
        <w:rPr>
          <w:color w:val="0070C0"/>
        </w:rPr>
        <w:tab/>
      </w:r>
      <w:r w:rsidRPr="00E060F7">
        <w:rPr>
          <w:color w:val="00B050"/>
        </w:rPr>
        <w:t>typ</w:t>
      </w:r>
      <w:r w:rsidR="00BF5690">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00BF5690">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5585B988" w14:textId="77777777" w:rsidR="00D84C56" w:rsidRPr="00E060F7" w:rsidRDefault="00D84C56" w:rsidP="00D84C56">
      <w:pPr>
        <w:pStyle w:val="Zdrojovykod-zlutyboxSynteastyl"/>
        <w:tabs>
          <w:tab w:val="left" w:pos="851"/>
          <w:tab w:val="left" w:pos="1418"/>
        </w:tabs>
      </w:pPr>
      <w:r w:rsidRPr="00E060F7">
        <w:rPr>
          <w:color w:val="00B050"/>
        </w:rPr>
        <w:tab/>
      </w:r>
      <w:r w:rsidR="00BF5690">
        <w:rPr>
          <w:color w:val="00B050"/>
        </w:rPr>
        <w:t>vrn</w:t>
      </w:r>
      <w:r w:rsidRPr="00E060F7">
        <w:tab/>
        <w:t xml:space="preserve">= </w:t>
      </w:r>
      <w:r w:rsidRPr="00E060F7">
        <w:rPr>
          <w:szCs w:val="16"/>
        </w:rPr>
        <w:t>"</w:t>
      </w:r>
      <w:r w:rsidRPr="00E060F7">
        <w:rPr>
          <w:color w:val="984806"/>
        </w:rPr>
        <w:t>string(7)</w:t>
      </w:r>
      <w:r w:rsidRPr="00E060F7">
        <w:rPr>
          <w:szCs w:val="16"/>
        </w:rPr>
        <w:t>"</w:t>
      </w:r>
    </w:p>
    <w:p w14:paraId="062B7040" w14:textId="77777777" w:rsidR="00D84C56" w:rsidRPr="00E060F7" w:rsidRDefault="00D84C56" w:rsidP="00D84C56">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4B7DF28F" w14:textId="77777777" w:rsidR="00D84C56" w:rsidRPr="00E060F7" w:rsidRDefault="00D84C56" w:rsidP="00D84C56">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39CF3157" w14:textId="77777777" w:rsidR="00D84C56" w:rsidRPr="00E060F7" w:rsidRDefault="00D84C56" w:rsidP="00D84C56">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CA4A4D4"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3544B22" w14:textId="77777777" w:rsidR="00D84C56" w:rsidRPr="00E060F7" w:rsidRDefault="00D84C56" w:rsidP="00D84C56">
      <w:pPr>
        <w:pStyle w:val="Zdrojovykod-zlutyboxSynteastyl"/>
        <w:tabs>
          <w:tab w:val="left" w:pos="284"/>
          <w:tab w:val="left" w:pos="1276"/>
        </w:tabs>
      </w:pPr>
      <w:r w:rsidRPr="00E060F7">
        <w:rPr>
          <w:color w:val="0070C0"/>
        </w:rPr>
        <w:t>&lt;/xd:def&gt;</w:t>
      </w:r>
    </w:p>
    <w:p w14:paraId="43D32354" w14:textId="77777777" w:rsidR="00D84C56" w:rsidRPr="00E060F7" w:rsidRDefault="005C653A" w:rsidP="00D84C56">
      <w:pPr>
        <w:pStyle w:val="OdstavecSynteastyl"/>
      </w:pPr>
      <w:r>
        <w:t>It will print</w:t>
      </w:r>
      <w:r w:rsidR="00D84C56" w:rsidRPr="00E060F7">
        <w:t>:</w:t>
      </w:r>
    </w:p>
    <w:p w14:paraId="15FF2E67" w14:textId="29F6D72F" w:rsidR="00D84C56" w:rsidRPr="00E060F7" w:rsidRDefault="00BF5690" w:rsidP="00D84C56">
      <w:pPr>
        <w:pStyle w:val="ZdrojovykodSynteastyl"/>
      </w:pPr>
      <w:r>
        <w:t>The name of instance</w:t>
      </w:r>
      <w:r w:rsidR="00D84C56" w:rsidRPr="00E060F7">
        <w:t>: Instance 1</w:t>
      </w:r>
    </w:p>
    <w:p w14:paraId="79A3D392" w14:textId="77777777" w:rsidR="00D84C56" w:rsidRPr="00E060F7" w:rsidRDefault="00D84C56" w:rsidP="00D84C56">
      <w:pPr>
        <w:pStyle w:val="ZdrojovykodSynteastyl"/>
      </w:pPr>
      <w:r w:rsidRPr="00E060F7">
        <w:t>Info</w:t>
      </w:r>
      <w:r w:rsidR="00D0181C">
        <w:t xml:space="preserve"> </w:t>
      </w:r>
      <w:r w:rsidR="00BF5690">
        <w:t>Started process of the element Vehicle;</w:t>
      </w:r>
      <w:r w:rsidRPr="00E060F7">
        <w:t xml:space="preserve"> </w:t>
      </w:r>
      <w:r w:rsidR="00BF5690">
        <w:t>Vehicle registration=</w:t>
      </w:r>
      <w:r w:rsidRPr="00E060F7">
        <w:t>...</w:t>
      </w:r>
    </w:p>
    <w:p w14:paraId="1CF8840C" w14:textId="77777777" w:rsidR="00D84C56" w:rsidRPr="00E060F7" w:rsidRDefault="00D84C56" w:rsidP="00D84C56">
      <w:pPr>
        <w:pStyle w:val="Nadpis2"/>
      </w:pPr>
      <w:bookmarkStart w:id="614" w:name="_Ref535151438"/>
      <w:bookmarkStart w:id="615" w:name="_Ref535151452"/>
      <w:bookmarkStart w:id="616" w:name="_Toc106211195"/>
      <w:r w:rsidRPr="00E060F7">
        <w:t>Valida</w:t>
      </w:r>
      <w:r w:rsidR="00BF5690">
        <w:t>tion</w:t>
      </w:r>
      <w:r w:rsidRPr="00E060F7">
        <w:t xml:space="preserve"> </w:t>
      </w:r>
      <w:r w:rsidR="00BF5690">
        <w:t>of data</w:t>
      </w:r>
      <w:r w:rsidRPr="00E060F7">
        <w:t xml:space="preserve"> </w:t>
      </w:r>
      <w:r w:rsidR="00BF5690">
        <w:t>with a</w:t>
      </w:r>
      <w:r w:rsidRPr="00E060F7">
        <w:t xml:space="preserve"> </w:t>
      </w:r>
      <w:bookmarkEnd w:id="609"/>
      <w:r w:rsidRPr="00E060F7">
        <w:t>datab</w:t>
      </w:r>
      <w:r w:rsidR="00BF5690">
        <w:t>ase in a</w:t>
      </w:r>
      <w:r w:rsidRPr="00E060F7">
        <w:t xml:space="preserve"> XML </w:t>
      </w:r>
      <w:bookmarkEnd w:id="610"/>
      <w:bookmarkEnd w:id="611"/>
      <w:bookmarkEnd w:id="612"/>
      <w:r w:rsidR="00BF5690">
        <w:t>document</w:t>
      </w:r>
      <w:bookmarkEnd w:id="614"/>
      <w:bookmarkEnd w:id="615"/>
      <w:bookmarkEnd w:id="616"/>
      <w:r w:rsidR="00EF650E" w:rsidRPr="00E060F7">
        <w:fldChar w:fldCharType="begin"/>
      </w:r>
      <w:r w:rsidRPr="00E060F7">
        <w:instrText xml:space="preserve"> XE "Validace:oproti databázi hodnot" </w:instrText>
      </w:r>
      <w:r w:rsidR="00EF650E" w:rsidRPr="00E060F7">
        <w:fldChar w:fldCharType="end"/>
      </w:r>
    </w:p>
    <w:p w14:paraId="04EE8B84" w14:textId="187EF632" w:rsidR="00D84C56" w:rsidRPr="00E060F7" w:rsidRDefault="00AC058A" w:rsidP="00D84C56">
      <w:pPr>
        <w:pStyle w:val="OdstavecSynteastyl"/>
      </w:pPr>
      <w:r>
        <w:rPr>
          <w:noProof/>
          <w:lang w:val="cs-CZ" w:eastAsia="cs-CZ"/>
        </w:rPr>
        <mc:AlternateContent>
          <mc:Choice Requires="wps">
            <w:drawing>
              <wp:inline distT="0" distB="0" distL="0" distR="0" wp14:anchorId="1FF1909A" wp14:editId="5E688E12">
                <wp:extent cx="247650" cy="107950"/>
                <wp:effectExtent l="9525" t="19050" r="19050" b="6350"/>
                <wp:docPr id="379" name="Šipka doprava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31E6468" id="Šipka doprava 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B421FC">
        <w:t>4.10</w:t>
      </w:r>
      <w:r w:rsidR="00EF650E" w:rsidRPr="00E060F7">
        <w:fldChar w:fldCharType="end"/>
      </w:r>
      <w:r w:rsidR="00F83983">
        <w:t xml:space="preserve"> </w:t>
      </w:r>
      <w:r w:rsidR="00F83983">
        <w:fldChar w:fldCharType="begin"/>
      </w:r>
      <w:r w:rsidR="00F83983">
        <w:instrText xml:space="preserve"> REF _Ref535151567 \h </w:instrText>
      </w:r>
      <w:r w:rsidR="00F83983">
        <w:fldChar w:fldCharType="separate"/>
      </w:r>
      <w:r w:rsidR="00B421FC" w:rsidRPr="00E060F7">
        <w:t>U</w:t>
      </w:r>
      <w:r w:rsidR="00B421FC">
        <w:t>ser-defined M</w:t>
      </w:r>
      <w:r w:rsidR="00B421FC" w:rsidRPr="00E060F7">
        <w:t>et</w:t>
      </w:r>
      <w:r w:rsidR="00B421FC">
        <w:t>h</w:t>
      </w:r>
      <w:r w:rsidR="00B421FC" w:rsidRPr="00E060F7">
        <w:t>od</w:t>
      </w:r>
      <w:r w:rsidR="00B421FC">
        <w:t>s</w:t>
      </w:r>
      <w:r w:rsidR="00B421FC" w:rsidRPr="00E060F7">
        <w:t xml:space="preserve"> </w:t>
      </w:r>
      <w:r w:rsidR="00B421FC">
        <w:t>for</w:t>
      </w:r>
      <w:r w:rsidR="00B421FC" w:rsidRPr="00E060F7">
        <w:t xml:space="preserve"> </w:t>
      </w:r>
      <w:r w:rsidR="00B421FC">
        <w:t>Checking D</w:t>
      </w:r>
      <w:r w:rsidR="00B421FC" w:rsidRPr="00E060F7">
        <w:t>at</w:t>
      </w:r>
      <w:r w:rsidR="00B421FC">
        <w:t>a</w:t>
      </w:r>
      <w:r w:rsidR="00B421FC" w:rsidRPr="00E060F7">
        <w:t xml:space="preserve"> </w:t>
      </w:r>
      <w:r w:rsidR="00B421FC">
        <w:t>T</w:t>
      </w:r>
      <w:r w:rsidR="00B421FC" w:rsidRPr="00E060F7">
        <w:t>yp</w:t>
      </w:r>
      <w:r w:rsidR="00B421FC">
        <w:t>e</w:t>
      </w:r>
      <w:r w:rsidR="00B421FC" w:rsidRPr="00E060F7">
        <w:fldChar w:fldCharType="begin"/>
      </w:r>
      <w:r w:rsidR="00B421FC" w:rsidRPr="00E060F7">
        <w:instrText xml:space="preserve"> XE "Uživatelské metody:pro typovou kontrolu" </w:instrText>
      </w:r>
      <w:r w:rsidR="00B421FC" w:rsidRPr="00E060F7">
        <w:fldChar w:fldCharType="end"/>
      </w:r>
      <w:r w:rsidR="00B421FC">
        <w:t>s</w:t>
      </w:r>
      <w:r w:rsidR="00F83983">
        <w:fldChar w:fldCharType="end"/>
      </w:r>
    </w:p>
    <w:p w14:paraId="4E6B018C" w14:textId="7133E213" w:rsidR="00D84C56" w:rsidRPr="00E060F7" w:rsidRDefault="00AC058A" w:rsidP="00D84C56">
      <w:pPr>
        <w:pStyle w:val="OdstavecSynteastyl"/>
      </w:pPr>
      <w:r>
        <w:rPr>
          <w:noProof/>
          <w:lang w:val="cs-CZ" w:eastAsia="cs-CZ"/>
        </w:rPr>
        <mc:AlternateContent>
          <mc:Choice Requires="wps">
            <w:drawing>
              <wp:inline distT="0" distB="0" distL="0" distR="0" wp14:anchorId="24FEE09F" wp14:editId="6CA52BA9">
                <wp:extent cx="247650" cy="107950"/>
                <wp:effectExtent l="9525" t="19050" r="19050" b="6350"/>
                <wp:docPr id="378" name="Šipka doprava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F21D3B9" id="Šipka doprava 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B421FC">
        <w:t>5.5</w:t>
      </w:r>
      <w:r w:rsidR="00EF650E" w:rsidRPr="00E060F7">
        <w:fldChar w:fldCharType="end"/>
      </w:r>
      <w:r w:rsidR="00F83983">
        <w:t xml:space="preserve"> </w:t>
      </w:r>
      <w:r w:rsidR="00F83983">
        <w:fldChar w:fldCharType="begin"/>
      </w:r>
      <w:r w:rsidR="00F83983">
        <w:instrText xml:space="preserve"> REF _Ref535160240 \h </w:instrText>
      </w:r>
      <w:r w:rsidR="00F83983">
        <w:fldChar w:fldCharType="separate"/>
      </w:r>
      <w:r w:rsidR="00B421FC" w:rsidRPr="00E060F7">
        <w:t>Cont</w:t>
      </w:r>
      <w:r w:rsidR="00B421FC">
        <w:t>ainer</w:t>
      </w:r>
      <w:r w:rsidR="00F83983">
        <w:fldChar w:fldCharType="end"/>
      </w:r>
    </w:p>
    <w:p w14:paraId="7A273358" w14:textId="6F2DCCB4" w:rsidR="00D84C56" w:rsidRPr="00E060F7" w:rsidRDefault="00AC058A" w:rsidP="00D84C56">
      <w:pPr>
        <w:pStyle w:val="OdstavecSynteastyl"/>
      </w:pPr>
      <w:r>
        <w:rPr>
          <w:noProof/>
          <w:lang w:val="cs-CZ" w:eastAsia="cs-CZ"/>
        </w:rPr>
        <mc:AlternateContent>
          <mc:Choice Requires="wps">
            <w:drawing>
              <wp:inline distT="0" distB="0" distL="0" distR="0" wp14:anchorId="3CBD2B7E" wp14:editId="3A40CA82">
                <wp:extent cx="247650" cy="107950"/>
                <wp:effectExtent l="9525" t="19050" r="19050" b="6350"/>
                <wp:docPr id="377" name="Šipka doprava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02753DB" id="Šipka doprava 4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_Ref342408883 \r \h </w:instrText>
      </w:r>
      <w:r w:rsidR="00EF650E" w:rsidRPr="00E060F7">
        <w:fldChar w:fldCharType="separate"/>
      </w:r>
      <w:r w:rsidR="00B421FC">
        <w:t>9.6</w:t>
      </w:r>
      <w:r w:rsidR="00EF650E" w:rsidRPr="00E060F7">
        <w:fldChar w:fldCharType="end"/>
      </w:r>
      <w:r w:rsidR="00F83983">
        <w:t xml:space="preserve"> </w:t>
      </w:r>
      <w:r w:rsidR="00F83983">
        <w:fldChar w:fldCharType="begin"/>
      </w:r>
      <w:r w:rsidR="00F83983">
        <w:instrText xml:space="preserve"> REF _Ref535682389 \h </w:instrText>
      </w:r>
      <w:r w:rsidR="00F83983">
        <w:fldChar w:fldCharType="separate"/>
      </w:r>
      <w:r w:rsidR="00B421FC" w:rsidRPr="00E060F7">
        <w:t>Extern</w:t>
      </w:r>
      <w:r w:rsidR="00B421FC">
        <w:t>al</w:t>
      </w:r>
      <w:r w:rsidR="00B421FC" w:rsidRPr="00E060F7">
        <w:t xml:space="preserve"> </w:t>
      </w:r>
      <w:r w:rsidR="00B421FC">
        <w:t>variables</w:t>
      </w:r>
      <w:r w:rsidR="00F83983">
        <w:fldChar w:fldCharType="end"/>
      </w:r>
    </w:p>
    <w:p w14:paraId="4CE9AEDB" w14:textId="79F41964" w:rsidR="00D84C56" w:rsidRPr="00E060F7" w:rsidRDefault="00BE7640" w:rsidP="00D84C56">
      <w:pPr>
        <w:pStyle w:val="OdstavecSynteastyl"/>
      </w:pPr>
      <w:r w:rsidRPr="00BE7640">
        <w:t xml:space="preserve">The following example will expand the example of the X-definition for the list of traffic accidents in Chapter </w:t>
      </w:r>
      <w:r>
        <w:fldChar w:fldCharType="begin"/>
      </w:r>
      <w:r>
        <w:instrText xml:space="preserve"> REF _Ref532999131 \r \h </w:instrText>
      </w:r>
      <w:r>
        <w:fldChar w:fldCharType="separate"/>
      </w:r>
      <w:r w:rsidR="00B421FC">
        <w:t>4.1</w:t>
      </w:r>
      <w:r>
        <w:fldChar w:fldCharType="end"/>
      </w:r>
      <w:r w:rsidRPr="00843228">
        <w:t>.</w:t>
      </w:r>
      <w:r w:rsidRPr="00BE7640">
        <w:t xml:space="preserve"> For the registration tag element </w:t>
      </w:r>
      <w:r>
        <w:t>vrn</w:t>
      </w:r>
      <w:r w:rsidRPr="00BE7640">
        <w:t>, a validation method will be added to verify whether the registration tag in the validated document according to the X-definition list is in the XML document:</w:t>
      </w:r>
    </w:p>
    <w:p w14:paraId="3BE5D303"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7ADCF08E" w14:textId="77777777" w:rsidR="00D84C56" w:rsidRPr="00E060F7" w:rsidRDefault="008E3543" w:rsidP="0075748B">
      <w:pPr>
        <w:pStyle w:val="OdstavecSynteastyl"/>
        <w:keepNext/>
        <w:numPr>
          <w:ilvl w:val="0"/>
          <w:numId w:val="32"/>
        </w:numPr>
        <w:spacing w:before="0"/>
        <w:ind w:left="284" w:hanging="284"/>
      </w:pPr>
      <w:r>
        <w:lastRenderedPageBreak/>
        <w:t>variant with elements and attributes</w:t>
      </w:r>
    </w:p>
    <w:p w14:paraId="090568F5" w14:textId="6100E3EC" w:rsidR="00D84C56" w:rsidRPr="00E060F7" w:rsidRDefault="00D84C56" w:rsidP="00D84C56">
      <w:pPr>
        <w:pStyle w:val="Zdrojovykod-zlutyboxSynteastyl"/>
        <w:tabs>
          <w:tab w:val="left" w:pos="567"/>
          <w:tab w:val="left" w:pos="1276"/>
        </w:tabs>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F982BBD"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7BD2B5FE" w14:textId="77777777" w:rsidR="00D84C56" w:rsidRPr="00E060F7" w:rsidRDefault="00D84C56" w:rsidP="00D84C56">
      <w:pPr>
        <w:pStyle w:val="Zdrojovykod-zlutyboxSynteastyl"/>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D9CC449" w14:textId="77777777" w:rsidR="00D84C56" w:rsidRPr="00E060F7" w:rsidRDefault="00D84C56" w:rsidP="00D84C56">
      <w:pPr>
        <w:pStyle w:val="Zdrojovykod-zlutyboxSynteastyl"/>
        <w:tabs>
          <w:tab w:val="left" w:pos="567"/>
          <w:tab w:val="left" w:pos="1276"/>
        </w:tabs>
        <w:rPr>
          <w:color w:val="0070C0"/>
          <w:szCs w:val="16"/>
        </w:rPr>
      </w:pPr>
    </w:p>
    <w:p w14:paraId="62231DD4"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783C2AC6" w14:textId="77777777" w:rsidR="00D84C56" w:rsidRPr="00E060F7" w:rsidRDefault="00D84C56" w:rsidP="00D84C56">
      <w:pPr>
        <w:pStyle w:val="Zdrojovykod-zlutyboxSynteastyl"/>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color w:val="984806"/>
          <w:szCs w:val="16"/>
        </w:rPr>
        <w:t>occurs 0..</w:t>
      </w:r>
      <w:r w:rsidRPr="00E060F7">
        <w:rPr>
          <w:color w:val="984806"/>
        </w:rPr>
        <w:t>*</w:t>
      </w:r>
      <w:r w:rsidRPr="00E060F7">
        <w:t>"</w:t>
      </w:r>
    </w:p>
    <w:p w14:paraId="3741E930" w14:textId="77777777" w:rsidR="00D84C56" w:rsidRPr="00E060F7" w:rsidRDefault="00D84C56" w:rsidP="00D84C56">
      <w:pPr>
        <w:pStyle w:val="Zdrojovykod-zlutyboxSynteastyl"/>
        <w:tabs>
          <w:tab w:val="left" w:pos="567"/>
          <w:tab w:val="left" w:pos="851"/>
          <w:tab w:val="left" w:pos="1560"/>
        </w:tabs>
      </w:pPr>
      <w:r w:rsidRPr="00E060F7">
        <w:rPr>
          <w:color w:val="0070C0"/>
        </w:rPr>
        <w:tab/>
      </w:r>
      <w:r w:rsidRPr="00E060F7">
        <w:rPr>
          <w:color w:val="0070C0"/>
        </w:rPr>
        <w:tab/>
      </w:r>
      <w:r w:rsidR="00BE7640">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769BA8A1" w14:textId="77777777" w:rsidR="00D84C56" w:rsidRPr="00E060F7" w:rsidRDefault="00D84C56" w:rsidP="00D84C56">
      <w:pPr>
        <w:pStyle w:val="Zdrojovykod-zlutyboxSynteastyl"/>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date()</w:t>
      </w:r>
      <w:r w:rsidRPr="00E060F7">
        <w:rPr>
          <w:szCs w:val="16"/>
        </w:rPr>
        <w:t>"</w:t>
      </w:r>
    </w:p>
    <w:p w14:paraId="4CA132A8" w14:textId="77777777" w:rsidR="00D84C56" w:rsidRPr="00E060F7" w:rsidRDefault="00D84C56" w:rsidP="00D84C56">
      <w:pPr>
        <w:pStyle w:val="Zdrojovykod-zlutyboxSynteastyl"/>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5F212EC5" w14:textId="77777777" w:rsidR="00D84C56" w:rsidRPr="00E060F7" w:rsidRDefault="00D84C56" w:rsidP="00D84C56">
      <w:pPr>
        <w:pStyle w:val="Zdrojovykod-zlutyboxSynteastyl"/>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170C304F" w14:textId="77777777" w:rsidR="003B7609" w:rsidRPr="00E060F7" w:rsidRDefault="00D84C56" w:rsidP="00D84C56">
      <w:pPr>
        <w:pStyle w:val="Zdrojovykod-zlutyboxSynteastyl"/>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49A5FA06" w14:textId="77777777" w:rsidR="009405F5" w:rsidRDefault="00D84C56" w:rsidP="00D84C56">
      <w:pPr>
        <w:pStyle w:val="Zdrojovykod-zlutyboxSynteastyl"/>
        <w:tabs>
          <w:tab w:val="left" w:pos="567"/>
          <w:tab w:val="left" w:pos="851"/>
          <w:tab w:val="left" w:pos="1560"/>
        </w:tabs>
        <w:rPr>
          <w:color w:val="0070C0"/>
        </w:rPr>
      </w:pPr>
      <w:r w:rsidRPr="00E060F7">
        <w:rPr>
          <w:color w:val="0070C0"/>
        </w:rPr>
        <w:tab/>
      </w:r>
      <w:r w:rsidR="003B7609">
        <w:rPr>
          <w:color w:val="0070C0"/>
        </w:rPr>
        <w:t xml:space="preserve">  </w:t>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p>
    <w:p w14:paraId="7F75A246" w14:textId="77777777" w:rsidR="009405F5" w:rsidRDefault="009405F5" w:rsidP="00D84C56">
      <w:pPr>
        <w:pStyle w:val="Zdrojovykod-zlutyboxSynteastyl"/>
        <w:tabs>
          <w:tab w:val="left" w:pos="567"/>
          <w:tab w:val="left" w:pos="851"/>
          <w:tab w:val="left" w:pos="1560"/>
        </w:tabs>
        <w:rPr>
          <w:color w:val="FF0000"/>
        </w:rPr>
      </w:pPr>
      <w:r>
        <w:rPr>
          <w:color w:val="0070C0"/>
        </w:rPr>
        <w:t xml:space="preserve">           </w:t>
      </w:r>
      <w:r>
        <w:rPr>
          <w:color w:val="FF0000"/>
        </w:rPr>
        <w:t>check</w:t>
      </w:r>
      <w:r w:rsidR="003B7609">
        <w:rPr>
          <w:color w:val="FF0000"/>
        </w:rPr>
        <w:t>Vrn()</w:t>
      </w:r>
    </w:p>
    <w:p w14:paraId="5EDF5F6C" w14:textId="77777777" w:rsidR="00D84C56" w:rsidRPr="00E060F7" w:rsidRDefault="009405F5" w:rsidP="00D84C56">
      <w:pPr>
        <w:pStyle w:val="Zdrojovykod-zlutyboxSynteastyl"/>
        <w:tabs>
          <w:tab w:val="left" w:pos="567"/>
          <w:tab w:val="left" w:pos="851"/>
          <w:tab w:val="left" w:pos="1560"/>
        </w:tabs>
        <w:rPr>
          <w:color w:val="0070C0"/>
        </w:rPr>
      </w:pPr>
      <w:r>
        <w:rPr>
          <w:color w:val="FF0000"/>
        </w:rPr>
        <w:tab/>
        <w:t xml:space="preserve">  </w:t>
      </w:r>
      <w:r w:rsidR="00255345">
        <w:rPr>
          <w:color w:val="0070C0"/>
        </w:rPr>
        <w:t>&lt;/vrn&gt;</w:t>
      </w:r>
    </w:p>
    <w:p w14:paraId="3A5CA626" w14:textId="77777777" w:rsidR="00D84C56" w:rsidRPr="00E060F7" w:rsidRDefault="00D84C56" w:rsidP="00D84C56">
      <w:pPr>
        <w:pStyle w:val="Zdrojovykod-zlutyboxSynteastyl"/>
        <w:tabs>
          <w:tab w:val="left" w:pos="567"/>
          <w:tab w:val="left" w:pos="851"/>
          <w:tab w:val="left" w:pos="1560"/>
        </w:tabs>
      </w:pPr>
      <w:r w:rsidRPr="00E060F7">
        <w:rPr>
          <w:color w:val="0070C0"/>
        </w:rPr>
        <w:tab/>
      </w:r>
      <w:r w:rsidR="00F101E4">
        <w:rPr>
          <w:color w:val="0070C0"/>
        </w:rPr>
        <w:t>&lt;/Accident</w:t>
      </w:r>
      <w:r w:rsidRPr="00E060F7">
        <w:rPr>
          <w:color w:val="0070C0"/>
        </w:rPr>
        <w:t>&gt;</w:t>
      </w:r>
    </w:p>
    <w:p w14:paraId="0F5ED992"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4CD80BE" w14:textId="77777777" w:rsidR="00D84C56" w:rsidRPr="00E060F7" w:rsidRDefault="00D84C56" w:rsidP="00D84C56">
      <w:pPr>
        <w:pStyle w:val="Zdrojovykod-zlutyboxSynteastyl"/>
        <w:tabs>
          <w:tab w:val="left" w:pos="284"/>
          <w:tab w:val="left" w:pos="1276"/>
        </w:tabs>
        <w:rPr>
          <w:color w:val="0070C0"/>
        </w:rPr>
      </w:pPr>
    </w:p>
    <w:p w14:paraId="1AD0D689" w14:textId="77777777" w:rsidR="00D84C56" w:rsidRPr="00E060F7" w:rsidRDefault="00D84C56" w:rsidP="00D84C56">
      <w:pPr>
        <w:pStyle w:val="Zdrojovykod-zlutyboxSynteastyl"/>
        <w:tabs>
          <w:tab w:val="left" w:pos="284"/>
          <w:tab w:val="left" w:pos="1276"/>
        </w:tabs>
        <w:rPr>
          <w:color w:val="FF0000"/>
        </w:rPr>
      </w:pPr>
      <w:r w:rsidRPr="00E060F7">
        <w:rPr>
          <w:color w:val="FF0000"/>
        </w:rPr>
        <w:tab/>
        <w:t>&lt;xd:declaration&gt;</w:t>
      </w:r>
    </w:p>
    <w:p w14:paraId="58C3139E" w14:textId="77777777" w:rsidR="00D84C56" w:rsidRPr="00E060F7" w:rsidRDefault="00D84C56" w:rsidP="00D84C56">
      <w:pPr>
        <w:pStyle w:val="Zdrojovykod-zlutyboxSynteastyl"/>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4ED48A09" w14:textId="77777777" w:rsidR="00D84C56" w:rsidRPr="00E060F7" w:rsidRDefault="00D84C56" w:rsidP="00D84C56">
      <w:pPr>
        <w:pStyle w:val="Zdrojovykod-zlutyboxSynteastyl"/>
        <w:tabs>
          <w:tab w:val="left" w:pos="284"/>
          <w:tab w:val="left" w:pos="567"/>
        </w:tabs>
        <w:rPr>
          <w:color w:val="FF0000"/>
        </w:rPr>
      </w:pPr>
      <w:r w:rsidRPr="00E060F7">
        <w:rPr>
          <w:color w:val="FF0000"/>
        </w:rPr>
        <w:tab/>
      </w:r>
      <w:r w:rsidRPr="00E060F7">
        <w:rPr>
          <w:color w:val="FF0000"/>
        </w:rPr>
        <w:tab/>
        <w:t>Cont</w:t>
      </w:r>
      <w:r w:rsidR="003243D4">
        <w:rPr>
          <w:color w:val="FF0000"/>
        </w:rPr>
        <w:t>ainer</w:t>
      </w:r>
      <w:r w:rsidRPr="00E060F7">
        <w:rPr>
          <w:color w:val="FF0000"/>
        </w:rPr>
        <w:t xml:space="preserve"> </w:t>
      </w:r>
      <w:r w:rsidR="003243D4">
        <w:rPr>
          <w:color w:val="FF0000"/>
        </w:rPr>
        <w:t>vehicle</w:t>
      </w:r>
      <w:r w:rsidRPr="00E060F7">
        <w:rPr>
          <w:color w:val="FF0000"/>
        </w:rPr>
        <w:t>;</w:t>
      </w:r>
    </w:p>
    <w:p w14:paraId="4AC05BDA" w14:textId="77777777" w:rsidR="00D84C56" w:rsidRPr="00E060F7" w:rsidRDefault="00D84C56" w:rsidP="00D84C56">
      <w:pPr>
        <w:pStyle w:val="Zdrojovykod-zlutyboxSynteastyl"/>
        <w:tabs>
          <w:tab w:val="left" w:pos="284"/>
          <w:tab w:val="left" w:pos="567"/>
        </w:tabs>
        <w:rPr>
          <w:color w:val="FF0000"/>
        </w:rPr>
      </w:pPr>
    </w:p>
    <w:p w14:paraId="50909934" w14:textId="77777777" w:rsidR="009405F5" w:rsidRPr="00E060F7" w:rsidRDefault="009405F5" w:rsidP="009405F5">
      <w:pPr>
        <w:pStyle w:val="Zdrojovykod-zlutyboxSynteastyl"/>
        <w:tabs>
          <w:tab w:val="left" w:pos="284"/>
          <w:tab w:val="left" w:pos="567"/>
        </w:tabs>
        <w:rPr>
          <w:color w:val="FF0000"/>
        </w:rPr>
      </w:pPr>
      <w:r>
        <w:rPr>
          <w:color w:val="FF0000"/>
        </w:rPr>
        <w:tab/>
      </w:r>
      <w:r>
        <w:rPr>
          <w:color w:val="FF0000"/>
        </w:rPr>
        <w:tab/>
        <w:t>/* Check if VRN is in the database */</w:t>
      </w:r>
    </w:p>
    <w:p w14:paraId="56524604" w14:textId="77777777" w:rsidR="00D84C56" w:rsidRPr="00E060F7" w:rsidRDefault="00D84C56" w:rsidP="00D84C56">
      <w:pPr>
        <w:pStyle w:val="Zdrojovykod-zlutyboxSynteastyl"/>
        <w:tabs>
          <w:tab w:val="left" w:pos="284"/>
          <w:tab w:val="left" w:pos="567"/>
        </w:tabs>
        <w:rPr>
          <w:color w:val="FF0000"/>
        </w:rPr>
      </w:pPr>
      <w:r w:rsidRPr="00E060F7">
        <w:rPr>
          <w:color w:val="FF0000"/>
        </w:rPr>
        <w:tab/>
      </w:r>
      <w:r w:rsidRPr="00E060F7">
        <w:rPr>
          <w:color w:val="FF0000"/>
        </w:rPr>
        <w:tab/>
        <w:t xml:space="preserve">boolean </w:t>
      </w:r>
      <w:r w:rsidR="009405F5">
        <w:rPr>
          <w:color w:val="FF0000"/>
        </w:rPr>
        <w:t>check</w:t>
      </w:r>
      <w:r w:rsidR="003B7609">
        <w:rPr>
          <w:color w:val="FF0000"/>
        </w:rPr>
        <w:t>Vrn</w:t>
      </w:r>
      <w:r w:rsidRPr="00E060F7">
        <w:rPr>
          <w:color w:val="FF0000"/>
        </w:rPr>
        <w:t>() {</w:t>
      </w:r>
    </w:p>
    <w:p w14:paraId="2D54F766"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Value of VRN</w:t>
      </w:r>
      <w:r w:rsidRPr="00E060F7">
        <w:rPr>
          <w:color w:val="FF0000"/>
        </w:rPr>
        <w:t>. */</w:t>
      </w:r>
    </w:p>
    <w:p w14:paraId="2FA3C5C5"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r w:rsidR="009405F5">
        <w:rPr>
          <w:color w:val="FF0000"/>
        </w:rPr>
        <w:t>vrn</w:t>
      </w:r>
      <w:r w:rsidRPr="00E060F7">
        <w:rPr>
          <w:color w:val="FF0000"/>
        </w:rPr>
        <w:t xml:space="preserve"> = getText();</w:t>
      </w:r>
    </w:p>
    <w:p w14:paraId="38E6D582" w14:textId="4B12FD9E"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xpath(</w:t>
      </w:r>
    </w:p>
    <w:p w14:paraId="0A99A5E2" w14:textId="77777777" w:rsidR="00D84C56" w:rsidRPr="00E060F7" w:rsidRDefault="00D84C56" w:rsidP="00D84C56">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009405F5">
        <w:rPr>
          <w:color w:val="FF0000"/>
        </w:rPr>
        <w:t xml:space="preserve"> </w:t>
      </w:r>
      <w:r w:rsidRPr="00E060F7">
        <w:rPr>
          <w:color w:val="FF0000"/>
        </w:rPr>
        <w:t>'</w:t>
      </w:r>
      <w:r w:rsidR="009405F5" w:rsidRPr="00E060F7">
        <w:rPr>
          <w:color w:val="FF0000"/>
        </w:rPr>
        <w:t>V</w:t>
      </w:r>
      <w:r w:rsidR="009405F5">
        <w:rPr>
          <w:color w:val="FF0000"/>
        </w:rPr>
        <w:t>ehicle</w:t>
      </w:r>
      <w:r w:rsidRPr="00E060F7">
        <w:rPr>
          <w:color w:val="FF0000"/>
        </w:rPr>
        <w:t>[@rz="'+</w:t>
      </w:r>
      <w:r w:rsidR="009405F5">
        <w:rPr>
          <w:color w:val="FF0000"/>
        </w:rPr>
        <w:t>vrn</w:t>
      </w:r>
      <w:r w:rsidRPr="00E060F7">
        <w:rPr>
          <w:color w:val="FF0000"/>
        </w:rPr>
        <w:t xml:space="preserve">+'"]', </w:t>
      </w:r>
      <w:r w:rsidR="009405F5">
        <w:rPr>
          <w:color w:val="FF0000"/>
        </w:rPr>
        <w:t>vehicles</w:t>
      </w:r>
      <w:r w:rsidRPr="00E060F7">
        <w:rPr>
          <w:color w:val="FF0000"/>
        </w:rPr>
        <w:t>);</w:t>
      </w:r>
    </w:p>
    <w:p w14:paraId="437D97C8" w14:textId="3298635A" w:rsidR="00D84C56" w:rsidRPr="00E060F7" w:rsidRDefault="00D84C56" w:rsidP="00D84C56">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r w:rsidR="000234BB">
        <w:rPr>
          <w:color w:val="FF0000"/>
        </w:rPr>
        <w:t>vehicle</w:t>
      </w:r>
      <w:r w:rsidRPr="00E060F7">
        <w:rPr>
          <w:color w:val="FF0000"/>
        </w:rPr>
        <w:t>.getLength() == 0) {</w:t>
      </w:r>
    </w:p>
    <w:p w14:paraId="4434B4D7" w14:textId="77777777" w:rsidR="005057B2" w:rsidRPr="00E060F7" w:rsidRDefault="005057B2" w:rsidP="005057B2">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outln(</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p>
    <w:p w14:paraId="350A6623" w14:textId="1B283C14" w:rsidR="005057B2" w:rsidRDefault="005057B2" w:rsidP="005057B2">
      <w:pPr>
        <w:pStyle w:val="Zdrojovykod-zlutyboxSynteastyl"/>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ab/>
        <w:t xml:space="preserve">' </w:t>
      </w:r>
      <w:r>
        <w:rPr>
          <w:color w:val="FF0000"/>
        </w:rPr>
        <w:t xml:space="preserve">is not </w:t>
      </w:r>
      <w:r w:rsidR="000234BB">
        <w:rPr>
          <w:color w:val="FF0000"/>
        </w:rPr>
        <w:t>registered</w:t>
      </w:r>
      <w:r w:rsidRPr="00E060F7">
        <w:rPr>
          <w:color w:val="FF0000"/>
        </w:rPr>
        <w:t>.');</w:t>
      </w:r>
    </w:p>
    <w:p w14:paraId="6AFD11DF" w14:textId="77777777" w:rsidR="005057B2" w:rsidRPr="00E060F7" w:rsidRDefault="005057B2" w:rsidP="005057B2">
      <w:pPr>
        <w:pStyle w:val="Zdrojovykod-zlutyboxSynteastyl"/>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09A38AF5" w14:textId="77777777" w:rsidR="00D84C56" w:rsidRPr="00E060F7" w:rsidRDefault="00D84C56" w:rsidP="00D84C56">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62167EB1" w14:textId="77777777" w:rsidR="00D84C56" w:rsidRPr="00E060F7" w:rsidRDefault="00D84C56" w:rsidP="00D84C56">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VRN</w:t>
      </w:r>
      <w:r w:rsidRPr="00E060F7">
        <w:rPr>
          <w:color w:val="FF0000"/>
        </w:rPr>
        <w:t xml:space="preserve"> </w:t>
      </w:r>
      <w:r w:rsidR="009405F5">
        <w:rPr>
          <w:color w:val="FF0000"/>
        </w:rPr>
        <w:t>was found in the database</w:t>
      </w:r>
      <w:r w:rsidRPr="00E060F7">
        <w:rPr>
          <w:color w:val="FF0000"/>
        </w:rPr>
        <w:t>. */</w:t>
      </w:r>
    </w:p>
    <w:p w14:paraId="14073428" w14:textId="77777777" w:rsidR="00D84C56" w:rsidRPr="00E060F7" w:rsidRDefault="00D84C56" w:rsidP="00D84C56">
      <w:pPr>
        <w:pStyle w:val="Zdrojovykod-zlutyboxSynteastyl"/>
        <w:tabs>
          <w:tab w:val="left" w:pos="284"/>
          <w:tab w:val="left" w:pos="567"/>
          <w:tab w:val="left" w:pos="851"/>
          <w:tab w:val="left" w:pos="1134"/>
        </w:tabs>
      </w:pPr>
      <w:r w:rsidRPr="00E060F7">
        <w:rPr>
          <w:color w:val="FF0000"/>
        </w:rPr>
        <w:tab/>
      </w:r>
      <w:r w:rsidRPr="00E060F7">
        <w:rPr>
          <w:color w:val="FF0000"/>
        </w:rPr>
        <w:tab/>
      </w:r>
      <w:r w:rsidRPr="00E060F7">
        <w:rPr>
          <w:color w:val="FF0000"/>
        </w:rPr>
        <w:tab/>
        <w:t>return true;</w:t>
      </w:r>
      <w:r w:rsidRPr="00E060F7">
        <w:rPr>
          <w:color w:val="FF0000"/>
        </w:rPr>
        <w:br/>
      </w:r>
      <w:r w:rsidRPr="00E060F7">
        <w:rPr>
          <w:color w:val="FF0000"/>
        </w:rPr>
        <w:tab/>
      </w:r>
      <w:r w:rsidRPr="00E060F7">
        <w:rPr>
          <w:color w:val="FF0000"/>
        </w:rPr>
        <w:tab/>
        <w:t>}</w:t>
      </w:r>
      <w:r w:rsidRPr="00E060F7">
        <w:rPr>
          <w:color w:val="FF0000"/>
        </w:rPr>
        <w:br/>
      </w:r>
      <w:r w:rsidRPr="00E060F7">
        <w:rPr>
          <w:color w:val="FF0000"/>
        </w:rPr>
        <w:tab/>
        <w:t>&lt;/xd:declaration&gt;</w:t>
      </w:r>
      <w:r w:rsidRPr="00E060F7">
        <w:rPr>
          <w:color w:val="0070C0"/>
        </w:rPr>
        <w:br/>
        <w:t>&lt;/xd:def&gt;</w:t>
      </w:r>
    </w:p>
    <w:p w14:paraId="73688C90" w14:textId="11D831EB" w:rsidR="00D84C56" w:rsidRPr="00E060F7" w:rsidRDefault="008E3543" w:rsidP="0075748B">
      <w:pPr>
        <w:pStyle w:val="OdstavecSynteastyl"/>
        <w:keepNext/>
        <w:numPr>
          <w:ilvl w:val="0"/>
          <w:numId w:val="32"/>
        </w:numPr>
      </w:pPr>
      <w:r>
        <w:t xml:space="preserve">variant </w:t>
      </w:r>
      <w:r w:rsidR="000234BB">
        <w:t>with elements only</w:t>
      </w:r>
    </w:p>
    <w:p w14:paraId="0CE56CB2" w14:textId="53E5FA62" w:rsidR="00D84C56" w:rsidRPr="00E060F7" w:rsidRDefault="00D84C56" w:rsidP="00D84C56">
      <w:pPr>
        <w:pStyle w:val="Zdrojovykod-zlutyboxSynteastyl"/>
        <w:tabs>
          <w:tab w:val="left" w:pos="567"/>
          <w:tab w:val="left" w:pos="1276"/>
        </w:tabs>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887B038"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8804017"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B2793D7" w14:textId="77777777" w:rsidR="00D84C56" w:rsidRPr="00E060F7" w:rsidRDefault="00D84C56" w:rsidP="00D84C56">
      <w:pPr>
        <w:pStyle w:val="Zdrojovykod-zlutyboxSynteastyl"/>
        <w:rPr>
          <w:color w:val="0070C0"/>
        </w:rPr>
      </w:pPr>
    </w:p>
    <w:p w14:paraId="585F5EA5"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5DBEBAFA" w14:textId="77777777" w:rsidR="00D84C56" w:rsidRPr="00E060F7" w:rsidRDefault="00D84C56" w:rsidP="00D84C56">
      <w:pPr>
        <w:pStyle w:val="Zdrojovykod-zlutyboxSynteastyl"/>
        <w:tabs>
          <w:tab w:val="left" w:pos="567"/>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7917FD41" w14:textId="48A9B592" w:rsidR="00D84C56" w:rsidRPr="00E060F7" w:rsidRDefault="003B7609" w:rsidP="00D84C56">
      <w:pPr>
        <w:pStyle w:val="Zdrojovykod-zlutyboxSynteastyl"/>
        <w:tabs>
          <w:tab w:val="left" w:pos="567"/>
          <w:tab w:val="left" w:pos="993"/>
        </w:tabs>
        <w:rPr>
          <w:color w:val="0070C0"/>
        </w:rPr>
      </w:pPr>
      <w:r>
        <w:rPr>
          <w:color w:val="0070C0"/>
        </w:rPr>
        <w:tab/>
        <w:t xml:space="preserve">  </w:t>
      </w:r>
      <w:r w:rsidR="00AA68F3">
        <w:rPr>
          <w:color w:val="0070C0"/>
        </w:rPr>
        <w:t>&lt;</w:t>
      </w:r>
      <w:r w:rsidR="000234BB">
        <w:rPr>
          <w:color w:val="0070C0"/>
        </w:rPr>
        <w:t>id</w:t>
      </w:r>
      <w:r w:rsidR="00AA68F3">
        <w:rPr>
          <w:color w:val="0070C0"/>
        </w:rPr>
        <w:t>&gt;</w:t>
      </w:r>
      <w:r w:rsidR="00D84C56" w:rsidRPr="00E060F7">
        <w:t>string(5)</w:t>
      </w:r>
      <w:r w:rsidR="00AA68F3">
        <w:rPr>
          <w:color w:val="0070C0"/>
        </w:rPr>
        <w:t>&lt;/</w:t>
      </w:r>
      <w:r w:rsidR="000234BB">
        <w:rPr>
          <w:color w:val="0070C0"/>
        </w:rPr>
        <w:t>id</w:t>
      </w:r>
      <w:r w:rsidR="00AA68F3">
        <w:rPr>
          <w:color w:val="0070C0"/>
        </w:rPr>
        <w:t>&gt;</w:t>
      </w:r>
    </w:p>
    <w:p w14:paraId="285BB128" w14:textId="77777777" w:rsidR="00D84C56" w:rsidRPr="00E060F7" w:rsidRDefault="003B7609" w:rsidP="00D84C56">
      <w:pPr>
        <w:pStyle w:val="Zdrojovykod-zlutyboxSynteastyl"/>
        <w:tabs>
          <w:tab w:val="left" w:pos="567"/>
          <w:tab w:val="left" w:pos="993"/>
        </w:tabs>
        <w:rPr>
          <w:color w:val="984806"/>
        </w:rPr>
      </w:pPr>
      <w:r>
        <w:tab/>
        <w:t xml:space="preserve">  </w:t>
      </w:r>
      <w:r w:rsidR="00AA68F3">
        <w:rPr>
          <w:color w:val="0070C0"/>
        </w:rPr>
        <w:t>&lt;date</w:t>
      </w:r>
      <w:r w:rsidR="00D84C56" w:rsidRPr="00E060F7">
        <w:rPr>
          <w:color w:val="0070C0"/>
        </w:rPr>
        <w:t>&gt;</w:t>
      </w:r>
      <w:r w:rsidR="00D84C56" w:rsidRPr="00E060F7">
        <w:t>date()</w:t>
      </w:r>
      <w:r w:rsidR="00AA68F3">
        <w:rPr>
          <w:color w:val="0070C0"/>
        </w:rPr>
        <w:t>&lt;/date</w:t>
      </w:r>
      <w:r w:rsidR="00D84C56" w:rsidRPr="00E060F7">
        <w:rPr>
          <w:color w:val="0070C0"/>
        </w:rPr>
        <w:t>&gt;</w:t>
      </w:r>
    </w:p>
    <w:p w14:paraId="60A81FD3" w14:textId="77777777" w:rsidR="00D84C56" w:rsidRPr="00E060F7" w:rsidRDefault="00D84C56" w:rsidP="00D84C56">
      <w:pPr>
        <w:pStyle w:val="Zdrojovykod-zlutyboxSynteastyl"/>
        <w:tabs>
          <w:tab w:val="left" w:pos="567"/>
          <w:tab w:val="left" w:pos="993"/>
        </w:tabs>
        <w:rPr>
          <w:color w:val="0070C0"/>
        </w:rPr>
      </w:pPr>
      <w:r w:rsidRPr="00E060F7">
        <w:tab/>
      </w:r>
      <w:r w:rsidR="003B7609">
        <w:t xml:space="preserve">  </w:t>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CD9C8C1" w14:textId="77777777" w:rsidR="00D84C56" w:rsidRPr="00E060F7" w:rsidRDefault="00D84C56" w:rsidP="00D84C56">
      <w:pPr>
        <w:pStyle w:val="Zdrojovykod-zlutyboxSynteastyl"/>
        <w:tabs>
          <w:tab w:val="left" w:pos="567"/>
          <w:tab w:val="left" w:pos="993"/>
        </w:tabs>
        <w:rPr>
          <w:color w:val="0070C0"/>
        </w:rPr>
      </w:pPr>
      <w:r w:rsidRPr="00E060F7">
        <w:tab/>
      </w:r>
      <w:r w:rsidR="003B7609">
        <w:t xml:space="preserve">  </w:t>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39F76B8E" w14:textId="77777777" w:rsidR="00D84C56" w:rsidRPr="00E060F7" w:rsidRDefault="00D84C56" w:rsidP="00D84C56">
      <w:pPr>
        <w:pStyle w:val="Zdrojovykod-zlutyboxSynteastyl"/>
        <w:tabs>
          <w:tab w:val="left" w:pos="567"/>
          <w:tab w:val="left" w:pos="993"/>
        </w:tabs>
        <w:rPr>
          <w:color w:val="0070C0"/>
        </w:rPr>
      </w:pPr>
      <w:r w:rsidRPr="00E060F7">
        <w:tab/>
      </w:r>
      <w:r w:rsidR="003B7609">
        <w:t xml:space="preserve">  </w:t>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63E5FF73" w14:textId="77777777" w:rsidR="009405F5" w:rsidRDefault="00D84C56" w:rsidP="00D84C56">
      <w:pPr>
        <w:pStyle w:val="Zdrojovykod-zlutyboxSynteastyl"/>
        <w:tabs>
          <w:tab w:val="left" w:pos="567"/>
          <w:tab w:val="left" w:pos="993"/>
        </w:tabs>
        <w:rPr>
          <w:color w:val="0070C0"/>
        </w:rPr>
      </w:pPr>
      <w:r w:rsidRPr="00E060F7">
        <w:rPr>
          <w:color w:val="0070C0"/>
        </w:rPr>
        <w:tab/>
      </w:r>
      <w:r w:rsidR="003B7609">
        <w:rPr>
          <w:color w:val="0070C0"/>
        </w:rPr>
        <w:t xml:space="preserve">  </w:t>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p>
    <w:p w14:paraId="0985C8F4" w14:textId="77777777" w:rsidR="009405F5" w:rsidRDefault="009405F5" w:rsidP="00D84C56">
      <w:pPr>
        <w:pStyle w:val="Zdrojovykod-zlutyboxSynteastyl"/>
        <w:tabs>
          <w:tab w:val="left" w:pos="567"/>
          <w:tab w:val="left" w:pos="993"/>
        </w:tabs>
        <w:rPr>
          <w:color w:val="FF0000"/>
        </w:rPr>
      </w:pPr>
      <w:r>
        <w:rPr>
          <w:color w:val="0070C0"/>
        </w:rPr>
        <w:tab/>
        <w:t xml:space="preserve">     </w:t>
      </w:r>
      <w:r>
        <w:rPr>
          <w:color w:val="FF0000"/>
        </w:rPr>
        <w:t>check</w:t>
      </w:r>
      <w:r w:rsidR="003B7609">
        <w:rPr>
          <w:color w:val="FF0000"/>
        </w:rPr>
        <w:t>Vrn()</w:t>
      </w:r>
    </w:p>
    <w:p w14:paraId="6C7AFAE0" w14:textId="77777777" w:rsidR="00D84C56" w:rsidRPr="00E060F7" w:rsidRDefault="009405F5" w:rsidP="00D84C56">
      <w:pPr>
        <w:pStyle w:val="Zdrojovykod-zlutyboxSynteastyl"/>
        <w:tabs>
          <w:tab w:val="left" w:pos="567"/>
          <w:tab w:val="left" w:pos="993"/>
        </w:tabs>
        <w:rPr>
          <w:color w:val="0070C0"/>
        </w:rPr>
      </w:pPr>
      <w:r>
        <w:rPr>
          <w:color w:val="FF0000"/>
        </w:rPr>
        <w:tab/>
        <w:t xml:space="preserve">  </w:t>
      </w:r>
      <w:r w:rsidR="00255345">
        <w:rPr>
          <w:color w:val="0070C0"/>
        </w:rPr>
        <w:t>&lt;/vrn&gt;</w:t>
      </w:r>
    </w:p>
    <w:p w14:paraId="44F75318" w14:textId="77777777" w:rsidR="00D84C56" w:rsidRPr="00E060F7" w:rsidRDefault="00D84C56" w:rsidP="00D84C56">
      <w:pPr>
        <w:pStyle w:val="Zdrojovykod-zlutyboxSynteastyl"/>
        <w:tabs>
          <w:tab w:val="left" w:pos="567"/>
        </w:tabs>
        <w:rPr>
          <w:color w:val="0070C0"/>
        </w:rPr>
      </w:pPr>
      <w:r w:rsidRPr="00E060F7">
        <w:rPr>
          <w:color w:val="0070C0"/>
        </w:rPr>
        <w:tab/>
      </w:r>
      <w:r w:rsidR="00F101E4">
        <w:rPr>
          <w:color w:val="0070C0"/>
        </w:rPr>
        <w:t>&lt;/Accident</w:t>
      </w:r>
      <w:r w:rsidRPr="00E060F7">
        <w:rPr>
          <w:color w:val="0070C0"/>
        </w:rPr>
        <w:t>&gt;</w:t>
      </w:r>
    </w:p>
    <w:p w14:paraId="5F3B92F6"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B81E001" w14:textId="77777777" w:rsidR="00D84C56" w:rsidRPr="00E060F7" w:rsidRDefault="00D84C56" w:rsidP="00D84C56">
      <w:pPr>
        <w:pStyle w:val="Zdrojovykod-zlutyboxSynteastyl"/>
        <w:tabs>
          <w:tab w:val="left" w:pos="284"/>
          <w:tab w:val="left" w:pos="1276"/>
        </w:tabs>
        <w:rPr>
          <w:color w:val="0070C0"/>
        </w:rPr>
      </w:pPr>
    </w:p>
    <w:p w14:paraId="107B4AC7" w14:textId="77777777" w:rsidR="00D84C56" w:rsidRPr="00E060F7" w:rsidRDefault="00D84C56" w:rsidP="00D84C56">
      <w:pPr>
        <w:pStyle w:val="Zdrojovykod-zlutyboxSynteastyl"/>
        <w:tabs>
          <w:tab w:val="left" w:pos="284"/>
          <w:tab w:val="left" w:pos="1276"/>
        </w:tabs>
        <w:rPr>
          <w:color w:val="FF0000"/>
        </w:rPr>
      </w:pPr>
      <w:r w:rsidRPr="00E060F7">
        <w:rPr>
          <w:color w:val="FF0000"/>
        </w:rPr>
        <w:tab/>
        <w:t>&lt;xd:declaration&gt;</w:t>
      </w:r>
    </w:p>
    <w:p w14:paraId="64F0618C" w14:textId="77777777" w:rsidR="00D84C56" w:rsidRPr="00E060F7" w:rsidRDefault="00D84C56" w:rsidP="00D84C56">
      <w:pPr>
        <w:pStyle w:val="Zdrojovykod-zlutyboxSynteastyl"/>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74DB2CF8" w14:textId="77777777" w:rsidR="003243D4" w:rsidRDefault="003243D4" w:rsidP="003243D4">
      <w:pPr>
        <w:pStyle w:val="Zdrojovykod-zlutyboxSynteastyl"/>
        <w:tabs>
          <w:tab w:val="left" w:pos="284"/>
          <w:tab w:val="left" w:pos="567"/>
        </w:tabs>
        <w:rPr>
          <w:color w:val="FF0000"/>
        </w:rPr>
      </w:pPr>
      <w:r w:rsidRPr="00E060F7">
        <w:rPr>
          <w:color w:val="FF0000"/>
        </w:rPr>
        <w:tab/>
      </w:r>
      <w:r w:rsidRPr="00E060F7">
        <w:rPr>
          <w:color w:val="FF0000"/>
        </w:rPr>
        <w:tab/>
        <w:t>Cont</w:t>
      </w:r>
      <w:r>
        <w:rPr>
          <w:color w:val="FF0000"/>
        </w:rPr>
        <w:t>ainer</w:t>
      </w:r>
      <w:r w:rsidRPr="00E060F7">
        <w:rPr>
          <w:color w:val="FF0000"/>
        </w:rPr>
        <w:t xml:space="preserve"> </w:t>
      </w:r>
      <w:r>
        <w:rPr>
          <w:color w:val="FF0000"/>
        </w:rPr>
        <w:t>vehicle</w:t>
      </w:r>
      <w:r w:rsidRPr="00E060F7">
        <w:rPr>
          <w:color w:val="FF0000"/>
        </w:rPr>
        <w:t>;</w:t>
      </w:r>
    </w:p>
    <w:p w14:paraId="175922A1" w14:textId="77777777" w:rsidR="009405F5" w:rsidRPr="00E060F7" w:rsidRDefault="009405F5" w:rsidP="003243D4">
      <w:pPr>
        <w:pStyle w:val="Zdrojovykod-zlutyboxSynteastyl"/>
        <w:tabs>
          <w:tab w:val="left" w:pos="284"/>
          <w:tab w:val="left" w:pos="567"/>
        </w:tabs>
        <w:rPr>
          <w:color w:val="FF0000"/>
        </w:rPr>
      </w:pPr>
    </w:p>
    <w:p w14:paraId="519229C4" w14:textId="77777777" w:rsidR="009405F5" w:rsidRPr="00E060F7" w:rsidRDefault="009405F5" w:rsidP="009405F5">
      <w:pPr>
        <w:pStyle w:val="Zdrojovykod-zlutyboxSynteastyl"/>
        <w:tabs>
          <w:tab w:val="left" w:pos="284"/>
          <w:tab w:val="left" w:pos="567"/>
        </w:tabs>
        <w:rPr>
          <w:color w:val="FF0000"/>
        </w:rPr>
      </w:pPr>
      <w:r>
        <w:rPr>
          <w:color w:val="FF0000"/>
        </w:rPr>
        <w:tab/>
      </w:r>
      <w:r>
        <w:rPr>
          <w:color w:val="FF0000"/>
        </w:rPr>
        <w:tab/>
        <w:t>/* Check if VRN is in the database */</w:t>
      </w:r>
    </w:p>
    <w:p w14:paraId="6F5935A4" w14:textId="77777777" w:rsidR="00D84C56" w:rsidRPr="00E060F7" w:rsidRDefault="00D84C56" w:rsidP="00D84C56">
      <w:pPr>
        <w:pStyle w:val="Zdrojovykod-zlutyboxSynteastyl"/>
        <w:tabs>
          <w:tab w:val="left" w:pos="284"/>
          <w:tab w:val="left" w:pos="567"/>
        </w:tabs>
        <w:rPr>
          <w:color w:val="FF0000"/>
        </w:rPr>
      </w:pPr>
      <w:r w:rsidRPr="00E060F7">
        <w:rPr>
          <w:color w:val="FF0000"/>
        </w:rPr>
        <w:tab/>
      </w:r>
      <w:r w:rsidRPr="00E060F7">
        <w:rPr>
          <w:color w:val="FF0000"/>
        </w:rPr>
        <w:tab/>
        <w:t xml:space="preserve">boolean </w:t>
      </w:r>
      <w:r w:rsidR="009405F5">
        <w:rPr>
          <w:color w:val="FF0000"/>
        </w:rPr>
        <w:t>check</w:t>
      </w:r>
      <w:r w:rsidR="003B7609">
        <w:rPr>
          <w:color w:val="FF0000"/>
        </w:rPr>
        <w:t>Vrn</w:t>
      </w:r>
      <w:r w:rsidRPr="00E060F7">
        <w:rPr>
          <w:color w:val="FF0000"/>
        </w:rPr>
        <w:t>() {</w:t>
      </w:r>
    </w:p>
    <w:p w14:paraId="4C6BD4EE" w14:textId="77777777" w:rsidR="009405F5" w:rsidRPr="00E060F7" w:rsidRDefault="009405F5" w:rsidP="009405F5">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Pr>
          <w:color w:val="FF0000"/>
        </w:rPr>
        <w:t>Value of VRN</w:t>
      </w:r>
      <w:r w:rsidRPr="00E060F7">
        <w:rPr>
          <w:color w:val="FF0000"/>
        </w:rPr>
        <w:t>. */</w:t>
      </w:r>
    </w:p>
    <w:p w14:paraId="5FD48E25" w14:textId="77777777" w:rsidR="009405F5" w:rsidRPr="00E060F7" w:rsidRDefault="009405F5" w:rsidP="009405F5">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r>
        <w:rPr>
          <w:color w:val="FF0000"/>
        </w:rPr>
        <w:t>vrn</w:t>
      </w:r>
      <w:r w:rsidRPr="00E060F7">
        <w:rPr>
          <w:color w:val="FF0000"/>
        </w:rPr>
        <w:t xml:space="preserve"> = getText();</w:t>
      </w:r>
    </w:p>
    <w:p w14:paraId="785DF98E" w14:textId="31A773A3" w:rsidR="009405F5" w:rsidRPr="00E060F7" w:rsidRDefault="009405F5" w:rsidP="009405F5">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xpath(</w:t>
      </w:r>
    </w:p>
    <w:p w14:paraId="483BADCD" w14:textId="77777777" w:rsidR="009405F5" w:rsidRPr="00E060F7" w:rsidRDefault="009405F5" w:rsidP="009405F5">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Pr>
          <w:color w:val="FF0000"/>
        </w:rPr>
        <w:t xml:space="preserve"> </w:t>
      </w:r>
      <w:r w:rsidRPr="00E060F7">
        <w:rPr>
          <w:color w:val="FF0000"/>
        </w:rPr>
        <w:t>'V</w:t>
      </w:r>
      <w:r>
        <w:rPr>
          <w:color w:val="FF0000"/>
        </w:rPr>
        <w:t>ehicle</w:t>
      </w:r>
      <w:r w:rsidRPr="00E060F7">
        <w:rPr>
          <w:color w:val="FF0000"/>
        </w:rPr>
        <w:t>[@rz="'+</w:t>
      </w:r>
      <w:r>
        <w:rPr>
          <w:color w:val="FF0000"/>
        </w:rPr>
        <w:t>vrn</w:t>
      </w:r>
      <w:r w:rsidRPr="00E060F7">
        <w:rPr>
          <w:color w:val="FF0000"/>
        </w:rPr>
        <w:t xml:space="preserve">+'"]', </w:t>
      </w:r>
      <w:r>
        <w:rPr>
          <w:color w:val="FF0000"/>
        </w:rPr>
        <w:t>vehicles</w:t>
      </w:r>
      <w:r w:rsidRPr="00E060F7">
        <w:rPr>
          <w:color w:val="FF0000"/>
        </w:rPr>
        <w:t>);</w:t>
      </w:r>
    </w:p>
    <w:p w14:paraId="34877CFF" w14:textId="000C06A4" w:rsidR="009405F5" w:rsidRPr="00E060F7" w:rsidRDefault="009405F5" w:rsidP="009405F5">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r w:rsidR="000234BB">
        <w:rPr>
          <w:color w:val="FF0000"/>
        </w:rPr>
        <w:t>vehicle</w:t>
      </w:r>
      <w:r w:rsidRPr="00E060F7">
        <w:rPr>
          <w:color w:val="FF0000"/>
        </w:rPr>
        <w:t>.getLength() == 0) {</w:t>
      </w:r>
    </w:p>
    <w:p w14:paraId="4CD30F37" w14:textId="77777777" w:rsidR="009B6A0F" w:rsidRPr="00E060F7" w:rsidRDefault="009B6A0F" w:rsidP="009B6A0F">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sidR="005057B2">
        <w:rPr>
          <w:color w:val="FF0000"/>
        </w:rPr>
        <w:t>outln</w:t>
      </w:r>
      <w:r>
        <w:rPr>
          <w:color w:val="FF0000"/>
        </w:rPr>
        <w:t>(</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p>
    <w:p w14:paraId="57FB7CE2" w14:textId="68676D8F" w:rsidR="009B6A0F" w:rsidRDefault="009B6A0F" w:rsidP="009B6A0F">
      <w:pPr>
        <w:pStyle w:val="Zdrojovykod-zlutyboxSynteastyl"/>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sidR="005057B2">
        <w:rPr>
          <w:color w:val="FF0000"/>
        </w:rPr>
        <w:t xml:space="preserve">   </w:t>
      </w:r>
      <w:r w:rsidRPr="00E060F7">
        <w:rPr>
          <w:color w:val="FF0000"/>
        </w:rPr>
        <w:tab/>
        <w:t xml:space="preserve">' </w:t>
      </w:r>
      <w:r>
        <w:rPr>
          <w:color w:val="FF0000"/>
        </w:rPr>
        <w:t xml:space="preserve">is not </w:t>
      </w:r>
      <w:r w:rsidR="000234BB">
        <w:rPr>
          <w:color w:val="FF0000"/>
        </w:rPr>
        <w:t>registered</w:t>
      </w:r>
      <w:r w:rsidRPr="00E060F7">
        <w:rPr>
          <w:color w:val="FF0000"/>
        </w:rPr>
        <w:t>.');</w:t>
      </w:r>
    </w:p>
    <w:p w14:paraId="65F2C403" w14:textId="77777777" w:rsidR="005057B2" w:rsidRPr="00E060F7" w:rsidRDefault="005057B2" w:rsidP="009B6A0F">
      <w:pPr>
        <w:pStyle w:val="Zdrojovykod-zlutyboxSynteastyl"/>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2D56A618" w14:textId="77777777" w:rsidR="009405F5" w:rsidRPr="00E060F7" w:rsidRDefault="009405F5" w:rsidP="009405F5">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702EBBFC" w14:textId="77777777" w:rsidR="009405F5" w:rsidRPr="00E060F7" w:rsidRDefault="009405F5" w:rsidP="009405F5">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Pr>
          <w:color w:val="FF0000"/>
        </w:rPr>
        <w:t>VRN</w:t>
      </w:r>
      <w:r w:rsidRPr="00E060F7">
        <w:rPr>
          <w:color w:val="FF0000"/>
        </w:rPr>
        <w:t xml:space="preserve"> </w:t>
      </w:r>
      <w:r>
        <w:rPr>
          <w:color w:val="FF0000"/>
        </w:rPr>
        <w:t>was found in the database</w:t>
      </w:r>
      <w:r w:rsidRPr="00E060F7">
        <w:rPr>
          <w:color w:val="FF0000"/>
        </w:rPr>
        <w:t>. */</w:t>
      </w:r>
    </w:p>
    <w:p w14:paraId="4BEEA782" w14:textId="77777777" w:rsidR="00D84C56" w:rsidRPr="00E060F7" w:rsidRDefault="009405F5" w:rsidP="009405F5">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return true;</w:t>
      </w:r>
      <w:r w:rsidRPr="00E060F7">
        <w:rPr>
          <w:color w:val="FF0000"/>
        </w:rPr>
        <w:br/>
      </w:r>
      <w:r w:rsidR="00D84C56" w:rsidRPr="00E060F7">
        <w:rPr>
          <w:color w:val="FF0000"/>
        </w:rPr>
        <w:tab/>
      </w:r>
      <w:r w:rsidR="00D84C56" w:rsidRPr="00E060F7">
        <w:rPr>
          <w:color w:val="FF0000"/>
        </w:rPr>
        <w:tab/>
        <w:t>}</w:t>
      </w:r>
      <w:r w:rsidR="00D84C56" w:rsidRPr="00E060F7">
        <w:rPr>
          <w:color w:val="FF0000"/>
        </w:rPr>
        <w:br/>
      </w:r>
      <w:r w:rsidR="00D84C56" w:rsidRPr="00E060F7">
        <w:rPr>
          <w:color w:val="FF0000"/>
        </w:rPr>
        <w:tab/>
        <w:t>&lt;/xd:declaration&gt;</w:t>
      </w:r>
    </w:p>
    <w:p w14:paraId="1D9D14E6" w14:textId="504B08D7" w:rsidR="00D84C56" w:rsidRPr="00E060F7" w:rsidRDefault="00D84C56" w:rsidP="009405F5">
      <w:pPr>
        <w:pStyle w:val="Zdrojovykod-zlutyboxSynteastyl"/>
        <w:tabs>
          <w:tab w:val="left" w:pos="284"/>
          <w:tab w:val="left" w:pos="1276"/>
        </w:tabs>
        <w:sectPr w:rsidR="00D84C56" w:rsidRPr="00E060F7" w:rsidSect="00187D6C">
          <w:type w:val="continuous"/>
          <w:pgSz w:w="11906" w:h="16838" w:code="9"/>
          <w:pgMar w:top="1247" w:right="1304" w:bottom="1247" w:left="1304" w:header="709" w:footer="709" w:gutter="0"/>
          <w:cols w:num="2" w:space="708"/>
        </w:sectPr>
      </w:pPr>
      <w:r w:rsidRPr="00E060F7">
        <w:rPr>
          <w:color w:val="0070C0"/>
        </w:rPr>
        <w:t>&lt;/xd:def</w:t>
      </w:r>
      <w:r w:rsidR="002C1775">
        <w:rPr>
          <w:color w:val="0070C0"/>
        </w:rPr>
        <w:t>&gt;</w:t>
      </w:r>
    </w:p>
    <w:p w14:paraId="2E3779E5" w14:textId="62E2F8B1" w:rsidR="009B6A0F" w:rsidRPr="00E060F7" w:rsidRDefault="009B6A0F" w:rsidP="00D84C56">
      <w:pPr>
        <w:pStyle w:val="OdstavecSynteastyl"/>
      </w:pPr>
      <w:r w:rsidRPr="009B6A0F">
        <w:t>In the example above, the checkVrn method was defined to check whether the currently processed registration tag (</w:t>
      </w:r>
      <w:r>
        <w:t>from</w:t>
      </w:r>
      <w:r w:rsidRPr="009B6A0F">
        <w:t xml:space="preserve"> the vrn attribute value or the vrn element text value) occurs in the XML element  'vehicles'. </w:t>
      </w:r>
      <w:r w:rsidR="005057B2">
        <w:t xml:space="preserve">You can also use the </w:t>
      </w:r>
      <w:r>
        <w:t xml:space="preserve">method </w:t>
      </w:r>
      <w:r w:rsidRPr="009B6A0F">
        <w:t xml:space="preserve">error('...') </w:t>
      </w:r>
      <w:r w:rsidR="005057B2">
        <w:t xml:space="preserve">which </w:t>
      </w:r>
      <w:r w:rsidRPr="009B6A0F">
        <w:t xml:space="preserve">writes the text in its parameter into the error report </w:t>
      </w:r>
      <w:r>
        <w:t xml:space="preserve">file </w:t>
      </w:r>
      <w:r w:rsidRPr="009B6A0F">
        <w:t>and returns false:</w:t>
      </w:r>
    </w:p>
    <w:p w14:paraId="214C24D4"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012D9C4E" w14:textId="38785CA8" w:rsidR="00D84C56" w:rsidRPr="00E060F7" w:rsidRDefault="00D84C56" w:rsidP="00D84C56">
      <w:pPr>
        <w:pStyle w:val="Zdrojovykod-zlutyboxSynteastyl"/>
        <w:tabs>
          <w:tab w:val="left" w:pos="567"/>
          <w:tab w:val="left" w:pos="1276"/>
        </w:tabs>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DD21428"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F5C28BD" w14:textId="77777777" w:rsidR="00D84C56" w:rsidRPr="00E060F7" w:rsidRDefault="00D84C56" w:rsidP="00D84C56">
      <w:pPr>
        <w:pStyle w:val="Zdrojovykod-zlutyboxSynteastyl"/>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D93904F"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t>...</w:t>
      </w:r>
    </w:p>
    <w:p w14:paraId="011402A4"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&lt;xd:declaration&gt;</w:t>
      </w:r>
    </w:p>
    <w:p w14:paraId="77B5FC2E" w14:textId="77777777" w:rsidR="00D84C56" w:rsidRPr="00E060F7" w:rsidRDefault="00D84C56" w:rsidP="00D84C56">
      <w:pPr>
        <w:pStyle w:val="Zdrojovykod-zlutyboxSynteastyl"/>
        <w:tabs>
          <w:tab w:val="left" w:pos="284"/>
          <w:tab w:val="left" w:pos="567"/>
        </w:tabs>
      </w:pPr>
      <w:r w:rsidRPr="00E060F7">
        <w:rPr>
          <w:color w:val="FF0000"/>
        </w:rPr>
        <w:tab/>
      </w:r>
      <w:r w:rsidRPr="00E060F7">
        <w:rPr>
          <w:color w:val="FF0000"/>
        </w:rPr>
        <w:tab/>
      </w:r>
      <w:r w:rsidRPr="00E060F7">
        <w:t>external Element v</w:t>
      </w:r>
      <w:r w:rsidR="00BE7640">
        <w:t>ehicles</w:t>
      </w:r>
      <w:r w:rsidRPr="00E060F7">
        <w:t>;</w:t>
      </w:r>
    </w:p>
    <w:p w14:paraId="1B98702B" w14:textId="77777777" w:rsidR="00D84C56" w:rsidRPr="00E060F7" w:rsidRDefault="005057B2" w:rsidP="00D84C56">
      <w:pPr>
        <w:pStyle w:val="Zdrojovykod-zlutyboxSynteastyl"/>
        <w:tabs>
          <w:tab w:val="left" w:pos="284"/>
          <w:tab w:val="left" w:pos="567"/>
        </w:tabs>
      </w:pPr>
      <w:r>
        <w:tab/>
      </w:r>
      <w:r>
        <w:tab/>
        <w:t>...</w:t>
      </w:r>
    </w:p>
    <w:p w14:paraId="4213DF96" w14:textId="77777777" w:rsidR="00D84C56" w:rsidRPr="00E060F7" w:rsidRDefault="00D84C56" w:rsidP="00D84C56">
      <w:pPr>
        <w:pStyle w:val="Zdrojovykod-zlutyboxSynteastyl"/>
        <w:tabs>
          <w:tab w:val="left" w:pos="284"/>
          <w:tab w:val="left" w:pos="567"/>
        </w:tabs>
      </w:pPr>
      <w:r w:rsidRPr="00E060F7">
        <w:tab/>
      </w:r>
      <w:r w:rsidRPr="00E060F7">
        <w:tab/>
        <w:t xml:space="preserve">boolean </w:t>
      </w:r>
      <w:r w:rsidR="005057B2">
        <w:t>checkVrn</w:t>
      </w:r>
      <w:r w:rsidRPr="00E060F7">
        <w:t>() {</w:t>
      </w:r>
    </w:p>
    <w:p w14:paraId="0F755FA7" w14:textId="77777777" w:rsidR="00D84C56" w:rsidRPr="00E060F7" w:rsidRDefault="00D84C56" w:rsidP="00D84C56">
      <w:pPr>
        <w:pStyle w:val="Zdrojovykod-zlutyboxSynteastyl"/>
        <w:tabs>
          <w:tab w:val="left" w:pos="284"/>
          <w:tab w:val="left" w:pos="567"/>
          <w:tab w:val="left" w:pos="851"/>
        </w:tabs>
      </w:pPr>
      <w:r w:rsidRPr="00E060F7">
        <w:tab/>
      </w:r>
      <w:r w:rsidRPr="00E060F7">
        <w:tab/>
      </w:r>
      <w:r w:rsidRPr="00E060F7">
        <w:tab/>
        <w:t xml:space="preserve">String </w:t>
      </w:r>
      <w:r w:rsidR="005057B2">
        <w:t>vrn</w:t>
      </w:r>
      <w:r w:rsidRPr="00E060F7">
        <w:t xml:space="preserve"> = getText();</w:t>
      </w:r>
    </w:p>
    <w:p w14:paraId="24E33B33" w14:textId="77777777" w:rsidR="00D84C56" w:rsidRPr="00E060F7" w:rsidRDefault="00D84C56" w:rsidP="005057B2">
      <w:pPr>
        <w:pStyle w:val="Zdrojovykod-zlutyboxSynteastyl"/>
        <w:tabs>
          <w:tab w:val="left" w:pos="284"/>
          <w:tab w:val="left" w:pos="567"/>
          <w:tab w:val="left" w:pos="851"/>
        </w:tabs>
      </w:pPr>
      <w:r w:rsidRPr="00E060F7">
        <w:tab/>
      </w:r>
      <w:r w:rsidRPr="00E060F7">
        <w:tab/>
      </w:r>
      <w:r w:rsidRPr="00E060F7">
        <w:tab/>
      </w:r>
      <w:r w:rsidR="00BE7640">
        <w:t xml:space="preserve">Container </w:t>
      </w:r>
      <w:r w:rsidRPr="00E060F7">
        <w:t>v</w:t>
      </w:r>
      <w:r w:rsidR="00BE7640">
        <w:t>ehicle</w:t>
      </w:r>
      <w:r w:rsidRPr="00E060F7">
        <w:t xml:space="preserve"> = xpath('V</w:t>
      </w:r>
      <w:r w:rsidR="00BE7640">
        <w:t>ehicle</w:t>
      </w:r>
      <w:r w:rsidRPr="00E060F7">
        <w:t>[@rz="' + rz + '"]', v</w:t>
      </w:r>
      <w:r w:rsidR="00BE7640">
        <w:t>ehicles</w:t>
      </w:r>
      <w:r w:rsidRPr="00E060F7">
        <w:t>);</w:t>
      </w:r>
    </w:p>
    <w:p w14:paraId="3C62C97A" w14:textId="77777777" w:rsidR="00D84C56" w:rsidRPr="00E060F7" w:rsidRDefault="00D84C56" w:rsidP="00D84C56">
      <w:pPr>
        <w:pStyle w:val="Zdrojovykod-zlutyboxSynteastyl"/>
        <w:tabs>
          <w:tab w:val="left" w:pos="284"/>
          <w:tab w:val="left" w:pos="567"/>
          <w:tab w:val="left" w:pos="851"/>
          <w:tab w:val="left" w:pos="1134"/>
        </w:tabs>
      </w:pPr>
      <w:r w:rsidRPr="00E060F7">
        <w:tab/>
      </w:r>
      <w:r w:rsidRPr="00E060F7">
        <w:tab/>
      </w:r>
      <w:r w:rsidRPr="00E060F7">
        <w:tab/>
        <w:t>if (</w:t>
      </w:r>
      <w:r w:rsidR="00BE7640" w:rsidRPr="00E060F7">
        <w:t>v</w:t>
      </w:r>
      <w:r w:rsidR="00BE7640">
        <w:t>ehicle</w:t>
      </w:r>
      <w:r w:rsidRPr="00E060F7">
        <w:t>.getLength() == 0) {</w:t>
      </w:r>
      <w:r w:rsidR="00BE7640">
        <w:t xml:space="preserve"> // not found</w:t>
      </w:r>
    </w:p>
    <w:p w14:paraId="34D81EC5" w14:textId="386B7B70" w:rsidR="005057B2" w:rsidRDefault="005057B2" w:rsidP="005057B2">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error(</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r>
        <w:rPr>
          <w:color w:val="FF0000"/>
        </w:rPr>
        <w:t xml:space="preserve"> </w:t>
      </w:r>
      <w:r w:rsidRPr="00E060F7">
        <w:rPr>
          <w:color w:val="FF0000"/>
        </w:rPr>
        <w:t xml:space="preserve">' </w:t>
      </w:r>
      <w:r>
        <w:rPr>
          <w:color w:val="FF0000"/>
        </w:rPr>
        <w:t xml:space="preserve">is not </w:t>
      </w:r>
      <w:r w:rsidR="000234BB">
        <w:rPr>
          <w:color w:val="FF0000"/>
        </w:rPr>
        <w:t>registered</w:t>
      </w:r>
      <w:r w:rsidRPr="00E060F7">
        <w:rPr>
          <w:color w:val="FF0000"/>
        </w:rPr>
        <w:t>.');</w:t>
      </w:r>
    </w:p>
    <w:p w14:paraId="6221300D" w14:textId="77777777" w:rsidR="00D84C56" w:rsidRPr="00E060F7" w:rsidRDefault="00D84C56" w:rsidP="00D84C56">
      <w:pPr>
        <w:pStyle w:val="Zdrojovykod-zlutyboxSynteastyl"/>
        <w:tabs>
          <w:tab w:val="left" w:pos="284"/>
          <w:tab w:val="left" w:pos="567"/>
          <w:tab w:val="left" w:pos="851"/>
          <w:tab w:val="left" w:pos="1134"/>
        </w:tabs>
      </w:pPr>
      <w:r w:rsidRPr="00E060F7">
        <w:tab/>
      </w:r>
      <w:r w:rsidRPr="00E060F7">
        <w:tab/>
      </w:r>
      <w:r w:rsidR="005057B2">
        <w:tab/>
      </w:r>
      <w:r w:rsidRPr="00E060F7">
        <w:t>}</w:t>
      </w:r>
    </w:p>
    <w:p w14:paraId="2E3D3D50" w14:textId="77777777" w:rsidR="00D84C56" w:rsidRPr="00E060F7" w:rsidRDefault="00D84C56" w:rsidP="00D84C56">
      <w:pPr>
        <w:pStyle w:val="Zdrojovykod-zlutyboxSynteastyl"/>
        <w:tabs>
          <w:tab w:val="left" w:pos="284"/>
          <w:tab w:val="left" w:pos="567"/>
          <w:tab w:val="left" w:pos="851"/>
          <w:tab w:val="left" w:pos="1134"/>
        </w:tabs>
      </w:pPr>
      <w:r w:rsidRPr="00E060F7">
        <w:tab/>
      </w:r>
      <w:r w:rsidRPr="00E060F7">
        <w:tab/>
      </w:r>
      <w:r w:rsidR="005057B2">
        <w:tab/>
      </w:r>
      <w:r w:rsidRPr="00E060F7">
        <w:t>return true;</w:t>
      </w:r>
      <w:r w:rsidRPr="00E060F7">
        <w:br/>
      </w:r>
      <w:r w:rsidRPr="00E060F7">
        <w:tab/>
      </w:r>
      <w:r w:rsidRPr="00E060F7">
        <w:tab/>
        <w:t>}</w:t>
      </w:r>
      <w:r w:rsidRPr="00E060F7">
        <w:br/>
      </w:r>
      <w:r w:rsidRPr="00E060F7">
        <w:rPr>
          <w:color w:val="0070C0"/>
        </w:rPr>
        <w:tab/>
        <w:t>&lt;/xd:declaration&gt;</w:t>
      </w:r>
      <w:r w:rsidRPr="00E060F7">
        <w:rPr>
          <w:color w:val="0070C0"/>
        </w:rPr>
        <w:br/>
        <w:t>&lt;/xd:def&gt;</w:t>
      </w:r>
    </w:p>
    <w:p w14:paraId="7E65F0B0"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27CF8CD8" w14:textId="77777777" w:rsidR="00BE7640" w:rsidRPr="00E060F7" w:rsidRDefault="00BE7640" w:rsidP="00D84C56">
      <w:pPr>
        <w:pStyle w:val="OdstavecSynteastyl"/>
      </w:pPr>
      <w:r w:rsidRPr="00BE7640">
        <w:t xml:space="preserve">The check is performed using xpath, which searches </w:t>
      </w:r>
      <w:r>
        <w:t>an</w:t>
      </w:r>
      <w:r w:rsidRPr="00BE7640">
        <w:t xml:space="preserve"> element in </w:t>
      </w:r>
      <w:r>
        <w:t>the</w:t>
      </w:r>
      <w:r w:rsidRPr="00BE7640">
        <w:t xml:space="preserve"> XML document with </w:t>
      </w:r>
      <w:r>
        <w:t>the</w:t>
      </w:r>
      <w:r w:rsidRPr="00BE7640">
        <w:t xml:space="preserve"> </w:t>
      </w:r>
      <w:r>
        <w:t>list</w:t>
      </w:r>
      <w:r w:rsidRPr="00BE7640">
        <w:t xml:space="preserve"> of vehicles, the vehicle whose attribute, element </w:t>
      </w:r>
      <w:r>
        <w:t>vrn</w:t>
      </w:r>
      <w:r w:rsidRPr="00BE7640">
        <w:t xml:space="preserve"> has a value corresponding to the currently processed </w:t>
      </w:r>
      <w:r>
        <w:t xml:space="preserve">vehicle </w:t>
      </w:r>
      <w:r w:rsidRPr="00BE7640">
        <w:t xml:space="preserve">registration from </w:t>
      </w:r>
      <w:r>
        <w:t>the</w:t>
      </w:r>
      <w:r w:rsidRPr="00BE7640">
        <w:t xml:space="preserve"> list of accidents. The xpath (XPath, Element) method accepts two parameters, a path in an XML document specified by xpath</w:t>
      </w:r>
      <w:r>
        <w:t xml:space="preserve"> expression</w:t>
      </w:r>
      <w:r w:rsidRPr="00BE7640">
        <w:t xml:space="preserve"> and the default element from which to search by the specified xpath.</w:t>
      </w:r>
    </w:p>
    <w:p w14:paraId="605B0C83" w14:textId="0E6B4910" w:rsidR="00BE7640" w:rsidRPr="00E060F7" w:rsidRDefault="00BF7A77" w:rsidP="00D84C56">
      <w:pPr>
        <w:pStyle w:val="OdstavecSynteastyl"/>
      </w:pPr>
      <w:r>
        <w:t>If a vehicle</w:t>
      </w:r>
      <w:r w:rsidR="00BE7640" w:rsidRPr="00BE7640">
        <w:t xml:space="preserve"> </w:t>
      </w:r>
      <w:r w:rsidR="00BE7640">
        <w:t xml:space="preserve">exists </w:t>
      </w:r>
      <w:r w:rsidR="00BE7640" w:rsidRPr="00BE7640">
        <w:t xml:space="preserve">in </w:t>
      </w:r>
      <w:r w:rsidR="00BE7640">
        <w:t>the</w:t>
      </w:r>
      <w:r w:rsidR="00BE7640" w:rsidRPr="00BE7640">
        <w:t xml:space="preserve"> XML document, the </w:t>
      </w:r>
      <w:r w:rsidR="00BE7640">
        <w:t xml:space="preserve">result of XPath expression </w:t>
      </w:r>
      <w:r w:rsidR="00BE7640" w:rsidRPr="00BE7640">
        <w:t xml:space="preserve">is inserted into the Context data structure (see Chapter </w:t>
      </w:r>
      <w:r w:rsidR="00BE7640" w:rsidRPr="00E060F7">
        <w:fldChar w:fldCharType="begin"/>
      </w:r>
      <w:r w:rsidR="00BE7640" w:rsidRPr="00E060F7">
        <w:instrText xml:space="preserve"> REF _Ref353374165 \r \h </w:instrText>
      </w:r>
      <w:r w:rsidR="00BE7640" w:rsidRPr="00E060F7">
        <w:fldChar w:fldCharType="separate"/>
      </w:r>
      <w:r w:rsidR="00B421FC">
        <w:t>5.5</w:t>
      </w:r>
      <w:r w:rsidR="00BE7640" w:rsidRPr="00E060F7">
        <w:fldChar w:fldCharType="end"/>
      </w:r>
      <w:r w:rsidR="00BE7640" w:rsidRPr="00BE7640">
        <w:t xml:space="preserve">). If the desired element is not found, the Context data type variable is left </w:t>
      </w:r>
      <w:r w:rsidR="00BE7640">
        <w:t>empty</w:t>
      </w:r>
      <w:r w:rsidR="00BE7640" w:rsidRPr="00BE7640">
        <w:t xml:space="preserve">, </w:t>
      </w:r>
      <w:r w:rsidR="000234BB" w:rsidRPr="00BE7640">
        <w:t>i.e.</w:t>
      </w:r>
      <w:r w:rsidR="00BE7640" w:rsidRPr="00BE7640">
        <w:t xml:space="preserve"> the number of </w:t>
      </w:r>
      <w:r w:rsidR="00BE7640">
        <w:t>items</w:t>
      </w:r>
      <w:r w:rsidR="00BE7640" w:rsidRPr="00BE7640">
        <w:t xml:space="preserve"> obtained by the getLength () method is zero.</w:t>
      </w:r>
    </w:p>
    <w:p w14:paraId="1FFBF9D3" w14:textId="2CEC7D3A" w:rsidR="00D84C56" w:rsidRPr="00E060F7" w:rsidRDefault="00BE7640" w:rsidP="00D84C56">
      <w:pPr>
        <w:pStyle w:val="OdstavecSynteastyl"/>
      </w:pPr>
      <w:r w:rsidRPr="00BE7640">
        <w:lastRenderedPageBreak/>
        <w:t xml:space="preserve">The XML document is accessible in X-definition </w:t>
      </w:r>
      <w:r w:rsidR="000234BB">
        <w:t>of</w:t>
      </w:r>
      <w:r w:rsidR="000234BB" w:rsidRPr="00BE7640">
        <w:t xml:space="preserve"> </w:t>
      </w:r>
      <w:r w:rsidRPr="00BE7640">
        <w:t>externa</w:t>
      </w:r>
      <w:r>
        <w:t>l</w:t>
      </w:r>
      <w:r w:rsidRPr="00BE7640">
        <w:t xml:space="preserve"> variable</w:t>
      </w:r>
      <w:r>
        <w:t xml:space="preserve"> </w:t>
      </w:r>
      <w:r w:rsidRPr="00BE7640">
        <w:t>vehicle</w:t>
      </w:r>
      <w:r>
        <w:t>s</w:t>
      </w:r>
      <w:r w:rsidRPr="00BE7640">
        <w:t>. The specified variable must be set from the Java class to run validation of the appropriate XML document with the list of crashes before the validation starts:</w:t>
      </w:r>
    </w:p>
    <w:p w14:paraId="20ABCD46" w14:textId="77777777" w:rsidR="00D84C56" w:rsidRPr="00E060F7" w:rsidRDefault="00D84C56" w:rsidP="00D84C56">
      <w:pPr>
        <w:pStyle w:val="Zdrojovykod-zlutyboxSynteastyl"/>
        <w:rPr>
          <w:color w:val="808080"/>
        </w:rPr>
      </w:pPr>
      <w:r w:rsidRPr="00E060F7">
        <w:rPr>
          <w:color w:val="808080"/>
        </w:rPr>
        <w:t xml:space="preserve">/* XML parser </w:t>
      </w:r>
      <w:r w:rsidR="00BE7640">
        <w:rPr>
          <w:color w:val="808080"/>
        </w:rPr>
        <w:t>reads the</w:t>
      </w:r>
      <w:r w:rsidRPr="00E060F7">
        <w:rPr>
          <w:color w:val="808080"/>
        </w:rPr>
        <w:t xml:space="preserve"> XML do</w:t>
      </w:r>
      <w:r w:rsidR="00BE7640">
        <w:rPr>
          <w:color w:val="808080"/>
        </w:rPr>
        <w:t>c</w:t>
      </w:r>
      <w:r w:rsidRPr="00E060F7">
        <w:rPr>
          <w:color w:val="808080"/>
        </w:rPr>
        <w:t xml:space="preserve">ument </w:t>
      </w:r>
      <w:r w:rsidR="00BE7640">
        <w:rPr>
          <w:color w:val="808080"/>
        </w:rPr>
        <w:t>with the list</w:t>
      </w:r>
      <w:r w:rsidRPr="00E060F7">
        <w:rPr>
          <w:color w:val="808080"/>
        </w:rPr>
        <w:t xml:space="preserve"> (</w:t>
      </w:r>
      <w:r w:rsidR="00BE7640">
        <w:rPr>
          <w:color w:val="808080"/>
        </w:rPr>
        <w:t xml:space="preserve">a </w:t>
      </w:r>
      <w:r w:rsidRPr="00E060F7">
        <w:rPr>
          <w:color w:val="808080"/>
        </w:rPr>
        <w:t>datab</w:t>
      </w:r>
      <w:r w:rsidR="00BE7640">
        <w:rPr>
          <w:color w:val="808080"/>
        </w:rPr>
        <w:t>ase</w:t>
      </w:r>
      <w:r w:rsidRPr="00E060F7">
        <w:rPr>
          <w:color w:val="808080"/>
        </w:rPr>
        <w:t xml:space="preserve">) </w:t>
      </w:r>
      <w:r w:rsidR="00BE7640">
        <w:rPr>
          <w:color w:val="808080"/>
        </w:rPr>
        <w:t xml:space="preserve">of </w:t>
      </w:r>
      <w:r w:rsidRPr="00E060F7">
        <w:rPr>
          <w:color w:val="808080"/>
        </w:rPr>
        <w:t>v</w:t>
      </w:r>
      <w:r w:rsidR="00BE7640">
        <w:rPr>
          <w:color w:val="808080"/>
        </w:rPr>
        <w:t>ehicles</w:t>
      </w:r>
      <w:r w:rsidRPr="00E060F7">
        <w:rPr>
          <w:color w:val="808080"/>
        </w:rPr>
        <w:t xml:space="preserve"> </w:t>
      </w:r>
      <w:r w:rsidR="00BE7640">
        <w:rPr>
          <w:color w:val="808080"/>
        </w:rPr>
        <w:t>and its vrn.</w:t>
      </w:r>
      <w:r w:rsidRPr="00E060F7">
        <w:rPr>
          <w:color w:val="808080"/>
        </w:rPr>
        <w:t xml:space="preserve"> */</w:t>
      </w:r>
    </w:p>
    <w:p w14:paraId="79EEC40D" w14:textId="77777777" w:rsidR="00D84C56" w:rsidRPr="00E060F7" w:rsidRDefault="00D84C56" w:rsidP="00D84C56">
      <w:pPr>
        <w:pStyle w:val="Zdrojovykod-zlutyboxSynteastyl"/>
      </w:pPr>
      <w:r w:rsidRPr="00E060F7">
        <w:t>org.w3c.dom.Element el = KXmlUtils.parseXml(</w:t>
      </w:r>
      <w:r w:rsidRPr="00E060F7">
        <w:rPr>
          <w:color w:val="984806"/>
        </w:rPr>
        <w:t>"/path/to/</w:t>
      </w:r>
      <w:r w:rsidR="00BE7640">
        <w:rPr>
          <w:color w:val="984806"/>
        </w:rPr>
        <w:t>garage</w:t>
      </w:r>
      <w:r w:rsidRPr="00E060F7">
        <w:rPr>
          <w:color w:val="984806"/>
        </w:rPr>
        <w:t>.xml"</w:t>
      </w:r>
      <w:r w:rsidRPr="00E060F7">
        <w:t>).getDocumentElement();</w:t>
      </w:r>
    </w:p>
    <w:p w14:paraId="57E42DD1" w14:textId="77777777" w:rsidR="00D84C56" w:rsidRPr="00E060F7" w:rsidRDefault="00D84C56" w:rsidP="00D84C56">
      <w:pPr>
        <w:pStyle w:val="Zdrojovykod-zlutyboxSynteastyl"/>
      </w:pPr>
    </w:p>
    <w:p w14:paraId="67BE97F2" w14:textId="77777777" w:rsidR="00D84C56" w:rsidRPr="00E060F7" w:rsidRDefault="00D84C56" w:rsidP="00BE7640">
      <w:pPr>
        <w:pStyle w:val="Zdrojovykod-zlutyboxSynteastyl"/>
        <w:rPr>
          <w:color w:val="808080"/>
        </w:rPr>
      </w:pPr>
      <w:r w:rsidRPr="00E060F7">
        <w:rPr>
          <w:color w:val="808080"/>
        </w:rPr>
        <w:t xml:space="preserve">/* </w:t>
      </w:r>
      <w:r w:rsidR="00BE7640">
        <w:rPr>
          <w:color w:val="808080"/>
        </w:rPr>
        <w:t>The root element is set to the</w:t>
      </w:r>
      <w:r w:rsidRPr="00E060F7">
        <w:rPr>
          <w:color w:val="808080"/>
        </w:rPr>
        <w:t xml:space="preserve"> extern</w:t>
      </w:r>
      <w:r w:rsidR="00BE7640">
        <w:rPr>
          <w:color w:val="808080"/>
        </w:rPr>
        <w:t>al</w:t>
      </w:r>
      <w:r w:rsidRPr="00E060F7">
        <w:rPr>
          <w:color w:val="808080"/>
        </w:rPr>
        <w:t xml:space="preserve"> </w:t>
      </w:r>
      <w:r w:rsidR="00BE7640">
        <w:rPr>
          <w:color w:val="808080"/>
        </w:rPr>
        <w:t>variable</w:t>
      </w:r>
      <w:r w:rsidRPr="00E060F7">
        <w:rPr>
          <w:color w:val="808080"/>
        </w:rPr>
        <w:t xml:space="preserve"> </w:t>
      </w:r>
      <w:r w:rsidR="00BE7640">
        <w:rPr>
          <w:color w:val="808080"/>
        </w:rPr>
        <w:t>vehicles in the XDDocument (X-definition).</w:t>
      </w:r>
      <w:r w:rsidRPr="00E060F7">
        <w:rPr>
          <w:color w:val="808080"/>
        </w:rPr>
        <w:t xml:space="preserve"> */</w:t>
      </w:r>
    </w:p>
    <w:p w14:paraId="15D803C5" w14:textId="078CE454" w:rsidR="00D84C56" w:rsidRPr="00E060F7" w:rsidRDefault="00D84C56" w:rsidP="00D84C56">
      <w:pPr>
        <w:pStyle w:val="Zdrojovykod-zlutyboxSynteastyl"/>
      </w:pPr>
      <w:r w:rsidRPr="00E060F7">
        <w:t>xdoc.setVariable(</w:t>
      </w:r>
      <w:r w:rsidRPr="00E060F7">
        <w:rPr>
          <w:color w:val="984806"/>
        </w:rPr>
        <w:t>"</w:t>
      </w:r>
      <w:r w:rsidR="000234BB">
        <w:t>vehicles</w:t>
      </w:r>
      <w:r w:rsidRPr="00E060F7">
        <w:rPr>
          <w:color w:val="984806"/>
        </w:rPr>
        <w:t>"</w:t>
      </w:r>
      <w:r w:rsidRPr="00E060F7">
        <w:t>, el);</w:t>
      </w:r>
    </w:p>
    <w:p w14:paraId="1B1562C7" w14:textId="77777777" w:rsidR="00D84C56" w:rsidRPr="00E060F7" w:rsidRDefault="00D84C56" w:rsidP="00D84C56">
      <w:pPr>
        <w:pStyle w:val="OdstavecSynteastyl"/>
      </w:pPr>
    </w:p>
    <w:p w14:paraId="1E7B2757" w14:textId="7C40832B" w:rsidR="00D84C56" w:rsidRPr="00E060F7" w:rsidRDefault="00AC058A" w:rsidP="00D84C56">
      <w:pPr>
        <w:pStyle w:val="OdstavecSynteastyl"/>
      </w:pPr>
      <w:r>
        <w:rPr>
          <w:noProof/>
          <w:lang w:val="cs-CZ" w:eastAsia="cs-CZ"/>
        </w:rPr>
        <mc:AlternateContent>
          <mc:Choice Requires="wps">
            <w:drawing>
              <wp:inline distT="0" distB="0" distL="0" distR="0" wp14:anchorId="1B371940" wp14:editId="7264713B">
                <wp:extent cx="247650" cy="107950"/>
                <wp:effectExtent l="9525" t="19050" r="19050" b="6350"/>
                <wp:docPr id="376" name="Šipka doprava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E8AB026" id="Šipka doprava 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B421FC">
        <w:t>10</w:t>
      </w:r>
      <w:r w:rsidR="00EF650E" w:rsidRPr="00E060F7">
        <w:fldChar w:fldCharType="end"/>
      </w:r>
      <w:r w:rsidR="00F83983">
        <w:t xml:space="preserve"> </w:t>
      </w:r>
      <w:r w:rsidR="00F83983">
        <w:fldChar w:fldCharType="begin"/>
      </w:r>
      <w:r w:rsidR="00F83983">
        <w:instrText xml:space="preserve"> REF _Ref345917516 \h </w:instrText>
      </w:r>
      <w:r w:rsidR="00F83983">
        <w:fldChar w:fldCharType="separate"/>
      </w:r>
      <w:r w:rsidR="00B421FC" w:rsidRPr="00D66362">
        <w:t xml:space="preserve">Structuring </w:t>
      </w:r>
      <w:r w:rsidR="00B421FC">
        <w:t xml:space="preserve">of </w:t>
      </w:r>
      <w:r w:rsidR="00B421FC" w:rsidRPr="00D66362">
        <w:t>X-</w:t>
      </w:r>
      <w:r w:rsidR="00B421FC">
        <w:t>d</w:t>
      </w:r>
      <w:r w:rsidR="00B421FC" w:rsidRPr="00D66362">
        <w:t>efinitions</w:t>
      </w:r>
      <w:r w:rsidR="00F83983">
        <w:fldChar w:fldCharType="end"/>
      </w:r>
    </w:p>
    <w:p w14:paraId="75A0ED2C" w14:textId="5305EBE2" w:rsidR="00D84C56" w:rsidRPr="00E060F7" w:rsidRDefault="00AC058A" w:rsidP="00D84C56">
      <w:pPr>
        <w:pStyle w:val="OdstavecSynteastyl"/>
      </w:pPr>
      <w:r>
        <w:rPr>
          <w:noProof/>
          <w:lang w:val="cs-CZ" w:eastAsia="cs-CZ"/>
        </w:rPr>
        <mc:AlternateContent>
          <mc:Choice Requires="wps">
            <w:drawing>
              <wp:inline distT="0" distB="0" distL="0" distR="0" wp14:anchorId="76C0F409" wp14:editId="38864133">
                <wp:extent cx="247650" cy="107950"/>
                <wp:effectExtent l="9525" t="19050" r="19050" b="6350"/>
                <wp:docPr id="375" name="Šipka doprava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9A4C6E6" id="Šipka doprava 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_Ref345917536 \r \h </w:instrText>
      </w:r>
      <w:r w:rsidR="00EF650E" w:rsidRPr="00E060F7">
        <w:fldChar w:fldCharType="separate"/>
      </w:r>
      <w:r w:rsidR="00B421FC">
        <w:t>14</w:t>
      </w:r>
      <w:r w:rsidR="00EF650E" w:rsidRPr="00E060F7">
        <w:fldChar w:fldCharType="end"/>
      </w:r>
      <w:r w:rsidR="00F83983">
        <w:t xml:space="preserve"> </w:t>
      </w:r>
      <w:r w:rsidR="00F83983">
        <w:fldChar w:fldCharType="begin"/>
      </w:r>
      <w:r w:rsidR="00F83983">
        <w:instrText xml:space="preserve"> REF _Ref535160037 \h </w:instrText>
      </w:r>
      <w:r w:rsidR="00F83983">
        <w:fldChar w:fldCharType="separate"/>
      </w:r>
      <w:r w:rsidR="00B421FC">
        <w:t>Appendix</w:t>
      </w:r>
      <w:r w:rsidR="00B421FC" w:rsidRPr="00E060F7">
        <w:t xml:space="preserve"> A – </w:t>
      </w:r>
      <w:r w:rsidR="00B421FC">
        <w:t>complete example</w:t>
      </w:r>
      <w:r w:rsidR="00F83983">
        <w:fldChar w:fldCharType="end"/>
      </w:r>
    </w:p>
    <w:p w14:paraId="39B7B682" w14:textId="3E529467" w:rsidR="00D84C56" w:rsidRPr="00E060F7" w:rsidRDefault="00AC058A" w:rsidP="00D84C56">
      <w:pPr>
        <w:pStyle w:val="OdstavecSynteastyl"/>
      </w:pPr>
      <w:r>
        <w:rPr>
          <w:noProof/>
          <w:lang w:val="cs-CZ" w:eastAsia="cs-CZ"/>
        </w:rPr>
        <mc:AlternateContent>
          <mc:Choice Requires="wps">
            <w:drawing>
              <wp:inline distT="0" distB="0" distL="0" distR="0" wp14:anchorId="4F906CDF" wp14:editId="2FDE3161">
                <wp:extent cx="247650" cy="107950"/>
                <wp:effectExtent l="9525" t="19050" r="19050" b="6350"/>
                <wp:docPr id="374" name="Šipka doprava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52CE08B" id="Šipka doprava 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B421FC">
        <w:t>16</w:t>
      </w:r>
      <w:r w:rsidR="00EF650E" w:rsidRPr="00E060F7">
        <w:fldChar w:fldCharType="end"/>
      </w:r>
      <w:r w:rsidR="00F83983">
        <w:t xml:space="preserve"> </w:t>
      </w:r>
      <w:r w:rsidR="00F83983">
        <w:fldChar w:fldCharType="begin"/>
      </w:r>
      <w:r w:rsidR="00F83983">
        <w:instrText xml:space="preserve"> REF _Ref535682477 \h </w:instrText>
      </w:r>
      <w:r w:rsidR="00F83983">
        <w:fldChar w:fldCharType="separate"/>
      </w:r>
      <w:r w:rsidR="00B421FC">
        <w:t>Appendix</w:t>
      </w:r>
      <w:r w:rsidR="00B421FC" w:rsidRPr="00E060F7">
        <w:t xml:space="preserve"> C – </w:t>
      </w:r>
      <w:r w:rsidR="00B421FC" w:rsidRPr="00457F9A">
        <w:t>supplementary description of X-definitions</w:t>
      </w:r>
      <w:r w:rsidR="00F83983">
        <w:fldChar w:fldCharType="end"/>
      </w:r>
    </w:p>
    <w:p w14:paraId="57E16713" w14:textId="77777777" w:rsidR="00D84C56" w:rsidRPr="00E060F7" w:rsidRDefault="00D84C56" w:rsidP="00D84C56">
      <w:pPr>
        <w:pStyle w:val="Nadpis2"/>
      </w:pPr>
      <w:bookmarkStart w:id="617" w:name="_Toc106211196"/>
      <w:r w:rsidRPr="00E060F7">
        <w:t>X</w:t>
      </w:r>
      <w:r w:rsidR="00BE7640">
        <w:t>DPool</w:t>
      </w:r>
      <w:r w:rsidRPr="00E060F7">
        <w:t xml:space="preserve"> </w:t>
      </w:r>
      <w:r w:rsidR="00BE7640">
        <w:t>in a</w:t>
      </w:r>
      <w:r w:rsidRPr="00E060F7">
        <w:t xml:space="preserve"> bin</w:t>
      </w:r>
      <w:r w:rsidR="00BE7640">
        <w:t>a</w:t>
      </w:r>
      <w:r w:rsidRPr="00E060F7">
        <w:t>r</w:t>
      </w:r>
      <w:r w:rsidR="00BE7640">
        <w:t>y data file</w:t>
      </w:r>
      <w:bookmarkEnd w:id="617"/>
    </w:p>
    <w:p w14:paraId="7D3C3989" w14:textId="048FA35B" w:rsidR="00996F9A" w:rsidRDefault="00AC058A" w:rsidP="00996F9A">
      <w:pPr>
        <w:pStyle w:val="OdstavecSynteastyl"/>
      </w:pPr>
      <w:r>
        <w:rPr>
          <w:noProof/>
          <w:lang w:val="cs-CZ" w:eastAsia="cs-CZ"/>
        </w:rPr>
        <mc:AlternateContent>
          <mc:Choice Requires="wps">
            <w:drawing>
              <wp:inline distT="0" distB="0" distL="0" distR="0" wp14:anchorId="060113B0" wp14:editId="1A6DE24F">
                <wp:extent cx="247650" cy="107950"/>
                <wp:effectExtent l="9525" t="19050" r="19050" b="6350"/>
                <wp:docPr id="373"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B34D15D" id="AutoShape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996F9A" w:rsidRPr="00E060F7">
        <w:t xml:space="preserve"> </w:t>
      </w:r>
      <w:r w:rsidR="00E06176">
        <w:fldChar w:fldCharType="begin"/>
      </w:r>
      <w:r w:rsidR="00E06176">
        <w:instrText xml:space="preserve"> REF _Ref535681690 \r \h </w:instrText>
      </w:r>
      <w:r w:rsidR="00E06176">
        <w:fldChar w:fldCharType="separate"/>
      </w:r>
      <w:r w:rsidR="00B421FC">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B421FC">
        <w:t>Running the validation mode</w:t>
      </w:r>
      <w:r w:rsidR="00F83983">
        <w:fldChar w:fldCharType="end"/>
      </w:r>
    </w:p>
    <w:p w14:paraId="0A7843B8" w14:textId="0BC26C43" w:rsidR="00F83983" w:rsidRPr="00E060F7" w:rsidRDefault="00AC058A" w:rsidP="00996F9A">
      <w:pPr>
        <w:pStyle w:val="OdstavecSynteastyl"/>
      </w:pPr>
      <w:r>
        <w:rPr>
          <w:noProof/>
          <w:lang w:val="cs-CZ" w:eastAsia="cs-CZ"/>
        </w:rPr>
        <mc:AlternateContent>
          <mc:Choice Requires="wps">
            <w:drawing>
              <wp:inline distT="0" distB="0" distL="0" distR="0" wp14:anchorId="76162E1F" wp14:editId="5EEED731">
                <wp:extent cx="247650" cy="107950"/>
                <wp:effectExtent l="9525" t="19050" r="19050" b="6350"/>
                <wp:docPr id="372"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28E8041" id="AutoShape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B421FC">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B421FC" w:rsidRPr="00160162">
        <w:t>Start the XML document construction</w:t>
      </w:r>
      <w:r w:rsidR="00F83983">
        <w:fldChar w:fldCharType="end"/>
      </w:r>
    </w:p>
    <w:p w14:paraId="42CAA291" w14:textId="011419ED" w:rsidR="00D84C56" w:rsidRPr="00E060F7" w:rsidRDefault="00147269" w:rsidP="00D84C56">
      <w:pPr>
        <w:pStyle w:val="OdstavecSynteastyl"/>
      </w:pPr>
      <w:r>
        <w:t xml:space="preserve">The </w:t>
      </w:r>
      <w:r w:rsidRPr="00147269">
        <w:t>X</w:t>
      </w:r>
      <w:r>
        <w:t>-</w:t>
      </w:r>
      <w:r w:rsidRPr="00147269">
        <w:t xml:space="preserve">definition technology allows you to save </w:t>
      </w:r>
      <w:r>
        <w:t>the compiled</w:t>
      </w:r>
      <w:r w:rsidRPr="00147269">
        <w:t xml:space="preserve"> XDPool object </w:t>
      </w:r>
      <w:r>
        <w:t>created fro</w:t>
      </w:r>
      <w:r w:rsidR="00BF7A77">
        <w:t>m</w:t>
      </w:r>
      <w:r>
        <w:t xml:space="preserve"> source </w:t>
      </w:r>
      <w:r w:rsidRPr="00147269">
        <w:t>X-definition</w:t>
      </w:r>
      <w:r>
        <w:t xml:space="preserve">s </w:t>
      </w:r>
      <w:r w:rsidRPr="00147269">
        <w:t>into a binary file (or generate a Java class) and its further use when processing XML data. This property is especially important when X-definitions</w:t>
      </w:r>
      <w:r>
        <w:t xml:space="preserve"> source data</w:t>
      </w:r>
      <w:r w:rsidRPr="00147269">
        <w:t xml:space="preserve"> are extensive or repeatedly used, and the continued translation of X</w:t>
      </w:r>
      <w:r w:rsidR="00C51F7F">
        <w:noBreakHyphen/>
      </w:r>
      <w:r w:rsidRPr="00147269">
        <w:t>definitions into an XDPool object would be time</w:t>
      </w:r>
      <w:r w:rsidR="00BF7A77">
        <w:t>-</w:t>
      </w:r>
      <w:r w:rsidRPr="00147269">
        <w:t xml:space="preserve">consuming. In such cases, it is preferable to use the </w:t>
      </w:r>
      <w:r>
        <w:t>result of</w:t>
      </w:r>
      <w:r w:rsidRPr="00147269">
        <w:t xml:space="preserve">  X</w:t>
      </w:r>
      <w:r w:rsidR="00C51F7F">
        <w:noBreakHyphen/>
      </w:r>
      <w:r w:rsidRPr="00147269">
        <w:t xml:space="preserve">definition, which is stored in a binary file whose read-in is faster than the </w:t>
      </w:r>
      <w:r w:rsidR="00C51F7F">
        <w:t>compilation</w:t>
      </w:r>
      <w:r w:rsidRPr="00147269">
        <w:t xml:space="preserve"> of </w:t>
      </w:r>
      <w:r w:rsidR="00C51F7F">
        <w:t>X</w:t>
      </w:r>
      <w:r w:rsidR="00C51F7F">
        <w:noBreakHyphen/>
      </w:r>
      <w:r w:rsidRPr="00147269">
        <w:t>definitions.</w:t>
      </w:r>
      <w:r w:rsidR="00FB4175">
        <w:t xml:space="preserve"> </w:t>
      </w:r>
      <w:r w:rsidR="000234BB">
        <w:t>It is possible</w:t>
      </w:r>
      <w:r w:rsidR="00FB4175">
        <w:t xml:space="preserve"> because XDPool object implements the interface Serializable. </w:t>
      </w:r>
    </w:p>
    <w:p w14:paraId="72CB5B68" w14:textId="52F1995C" w:rsidR="00996F9A" w:rsidRPr="00E060F7" w:rsidRDefault="00C51F7F" w:rsidP="00D84C56">
      <w:pPr>
        <w:pStyle w:val="OdstavecSynteastyl"/>
      </w:pPr>
      <w:r w:rsidRPr="00C51F7F">
        <w:t>The generated XDPool is saved to the binary file</w:t>
      </w:r>
      <w:r w:rsidR="00B25A36">
        <w:t>:</w:t>
      </w:r>
    </w:p>
    <w:p w14:paraId="7E7E9099" w14:textId="77777777" w:rsidR="00996F9A" w:rsidRPr="00C51F7F" w:rsidRDefault="00996F9A" w:rsidP="00996F9A">
      <w:pPr>
        <w:pStyle w:val="Zdrojovykod-zlutyboxSynteastyl"/>
        <w:rPr>
          <w:color w:val="808080"/>
        </w:rPr>
      </w:pPr>
      <w:r w:rsidRPr="00E060F7">
        <w:rPr>
          <w:color w:val="808080"/>
        </w:rPr>
        <w:t xml:space="preserve">/* </w:t>
      </w:r>
      <w:r w:rsidR="00C51F7F">
        <w:rPr>
          <w:color w:val="808080"/>
        </w:rPr>
        <w:t xml:space="preserve">Compile X-definition and create the XDPool object. </w:t>
      </w:r>
      <w:r w:rsidRPr="00E060F7">
        <w:rPr>
          <w:color w:val="808080"/>
        </w:rPr>
        <w:t>*/</w:t>
      </w:r>
    </w:p>
    <w:p w14:paraId="587E4C78" w14:textId="7B3338CA" w:rsidR="00996F9A" w:rsidRPr="00E060F7" w:rsidRDefault="00996F9A" w:rsidP="00996F9A">
      <w:pPr>
        <w:pStyle w:val="Zdrojovykod-zlutyboxSynteastyl"/>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0234BB">
        <w:rPr>
          <w:color w:val="984806"/>
        </w:rPr>
        <w:t>CarPark</w:t>
      </w:r>
      <w:r w:rsidRPr="00E060F7">
        <w:rPr>
          <w:color w:val="984806"/>
        </w:rPr>
        <w:t>.xdef"</w:t>
      </w:r>
      <w:r w:rsidRPr="00E060F7">
        <w:t>);</w:t>
      </w:r>
    </w:p>
    <w:p w14:paraId="0048806C" w14:textId="77777777" w:rsidR="00996F9A" w:rsidRPr="00E060F7" w:rsidRDefault="00996F9A" w:rsidP="00996F9A">
      <w:pPr>
        <w:pStyle w:val="Zdrojovykod-zlutyboxSynteastyl"/>
      </w:pPr>
    </w:p>
    <w:p w14:paraId="78736721" w14:textId="77777777" w:rsidR="00996F9A" w:rsidRPr="00E060F7" w:rsidRDefault="001B7721" w:rsidP="00996F9A">
      <w:pPr>
        <w:pStyle w:val="Zdrojovykod-zlutyboxSynteastyl"/>
        <w:rPr>
          <w:color w:val="808080"/>
        </w:rPr>
      </w:pPr>
      <w:r w:rsidRPr="00E060F7">
        <w:rPr>
          <w:color w:val="808080"/>
        </w:rPr>
        <w:t xml:space="preserve">/* </w:t>
      </w:r>
      <w:r w:rsidR="00C51F7F">
        <w:rPr>
          <w:color w:val="808080"/>
        </w:rPr>
        <w:t>Save the XDPool object to the file</w:t>
      </w:r>
      <w:r w:rsidRPr="00E060F7">
        <w:rPr>
          <w:color w:val="808080"/>
        </w:rPr>
        <w:t>. */</w:t>
      </w:r>
    </w:p>
    <w:p w14:paraId="7E484A28" w14:textId="77169737" w:rsidR="001B7721" w:rsidRPr="00E060F7" w:rsidRDefault="00FB4175" w:rsidP="00996F9A">
      <w:pPr>
        <w:pStyle w:val="Zdrojovykod-zlutyboxSynteastyl"/>
      </w:pPr>
      <w:r>
        <w:t>Object</w:t>
      </w:r>
      <w:r w:rsidR="001B7721" w:rsidRPr="00E060F7">
        <w:t xml:space="preserve">OutputStream out = </w:t>
      </w:r>
      <w:r>
        <w:t>new Object</w:t>
      </w:r>
      <w:r w:rsidRPr="00E060F7">
        <w:t>OutputStream</w:t>
      </w:r>
      <w:r>
        <w:t>(</w:t>
      </w:r>
      <w:r w:rsidR="001B7721" w:rsidRPr="00E060F7">
        <w:rPr>
          <w:color w:val="0070C0"/>
        </w:rPr>
        <w:t>new</w:t>
      </w:r>
      <w:r w:rsidR="001B7721" w:rsidRPr="00E060F7">
        <w:t xml:space="preserve"> FileOutputStream("</w:t>
      </w:r>
      <w:r w:rsidR="001B7721" w:rsidRPr="00E060F7">
        <w:rPr>
          <w:color w:val="984806"/>
        </w:rPr>
        <w:t>/path/to/</w:t>
      </w:r>
      <w:r w:rsidR="000234BB">
        <w:rPr>
          <w:color w:val="984806"/>
        </w:rPr>
        <w:t>CarPark</w:t>
      </w:r>
      <w:r w:rsidR="00AC7F1F" w:rsidRPr="00E060F7">
        <w:rPr>
          <w:color w:val="984806"/>
        </w:rPr>
        <w:t>.xp</w:t>
      </w:r>
      <w:r w:rsidR="001B7721" w:rsidRPr="00E060F7">
        <w:t>")</w:t>
      </w:r>
      <w:r>
        <w:t>)</w:t>
      </w:r>
      <w:r w:rsidR="001B7721" w:rsidRPr="00E060F7">
        <w:t>;</w:t>
      </w:r>
    </w:p>
    <w:p w14:paraId="3651E1C9" w14:textId="34D32C07" w:rsidR="00AC7F1F" w:rsidRPr="00E060F7" w:rsidRDefault="00FB4175" w:rsidP="00996F9A">
      <w:pPr>
        <w:pStyle w:val="Zdrojovykod-zlutyboxSynteastyl"/>
      </w:pPr>
      <w:r>
        <w:t>o</w:t>
      </w:r>
      <w:r w:rsidRPr="00E060F7">
        <w:t>ut</w:t>
      </w:r>
      <w:r>
        <w:t>.</w:t>
      </w:r>
      <w:r w:rsidRPr="00E060F7">
        <w:t>write</w:t>
      </w:r>
      <w:r>
        <w:t>Object(</w:t>
      </w:r>
      <w:r w:rsidRPr="00E060F7">
        <w:t>xpool</w:t>
      </w:r>
      <w:r>
        <w:t>)</w:t>
      </w:r>
      <w:r w:rsidR="00AC7F1F" w:rsidRPr="00E060F7">
        <w:t>;</w:t>
      </w:r>
    </w:p>
    <w:p w14:paraId="7E4F9C3B" w14:textId="77777777" w:rsidR="00AC7F1F" w:rsidRPr="00E060F7" w:rsidRDefault="00AC7F1F" w:rsidP="00996F9A">
      <w:pPr>
        <w:pStyle w:val="Zdrojovykod-zlutyboxSynteastyl"/>
      </w:pPr>
      <w:r w:rsidRPr="00E060F7">
        <w:t>out.close();</w:t>
      </w:r>
    </w:p>
    <w:p w14:paraId="4F2976D3" w14:textId="513B0B2D" w:rsidR="00AC7F1F" w:rsidRPr="00E060F7" w:rsidRDefault="00C51F7F" w:rsidP="00D84C56">
      <w:pPr>
        <w:pStyle w:val="OdstavecSynteastyl"/>
      </w:pPr>
      <w:r w:rsidRPr="00C51F7F">
        <w:t xml:space="preserve">For further use, it is enough to create XDPool from </w:t>
      </w:r>
      <w:r>
        <w:t>the</w:t>
      </w:r>
      <w:r w:rsidRPr="00C51F7F">
        <w:t xml:space="preserve"> given binary file. The time to create an instance of the XDPool object will be much shorter by doing this because the X-definition source code will not be re-</w:t>
      </w:r>
      <w:r>
        <w:t>compiled</w:t>
      </w:r>
      <w:r w:rsidR="00B25A36">
        <w:t>:</w:t>
      </w:r>
    </w:p>
    <w:p w14:paraId="04C04C01" w14:textId="77777777" w:rsidR="00AC7F1F" w:rsidRPr="00E060F7" w:rsidRDefault="00AC7F1F" w:rsidP="00AC7F1F">
      <w:pPr>
        <w:pStyle w:val="Zdrojovykod-zlutyboxSynteastyl"/>
        <w:rPr>
          <w:color w:val="808080"/>
        </w:rPr>
      </w:pPr>
      <w:r w:rsidRPr="00E060F7">
        <w:rPr>
          <w:color w:val="808080"/>
        </w:rPr>
        <w:t xml:space="preserve">/* </w:t>
      </w:r>
      <w:r w:rsidR="00C51F7F">
        <w:rPr>
          <w:color w:val="808080"/>
        </w:rPr>
        <w:t>Read XDPool from the file</w:t>
      </w:r>
      <w:r w:rsidRPr="00E060F7">
        <w:rPr>
          <w:color w:val="808080"/>
        </w:rPr>
        <w:t>. */</w:t>
      </w:r>
    </w:p>
    <w:p w14:paraId="6030838D" w14:textId="38B40BB2" w:rsidR="00AC7F1F" w:rsidRPr="00E060F7" w:rsidRDefault="00FB4175" w:rsidP="00AC7F1F">
      <w:pPr>
        <w:pStyle w:val="Zdrojovykod-zlutyboxSynteastyl"/>
      </w:pPr>
      <w:r>
        <w:t>Object</w:t>
      </w:r>
      <w:r w:rsidR="00AC7F1F" w:rsidRPr="00E060F7">
        <w:t xml:space="preserve">InputStream in = </w:t>
      </w:r>
      <w:r w:rsidR="00B25A36">
        <w:t>new Object</w:t>
      </w:r>
      <w:r w:rsidR="00B25A36" w:rsidRPr="00E060F7">
        <w:t>InputStream</w:t>
      </w:r>
      <w:r w:rsidR="00B25A36">
        <w:rPr>
          <w:color w:val="0070C0"/>
        </w:rPr>
        <w:t>(</w:t>
      </w:r>
      <w:r w:rsidR="00AC7F1F" w:rsidRPr="00E060F7">
        <w:rPr>
          <w:color w:val="0070C0"/>
        </w:rPr>
        <w:t>new</w:t>
      </w:r>
      <w:r w:rsidR="00AC7F1F" w:rsidRPr="00E060F7">
        <w:t xml:space="preserve"> FileInputStream("</w:t>
      </w:r>
      <w:r w:rsidR="00AC7F1F" w:rsidRPr="00E060F7">
        <w:rPr>
          <w:color w:val="984806"/>
        </w:rPr>
        <w:t>/path/to/</w:t>
      </w:r>
      <w:r w:rsidR="000234BB">
        <w:rPr>
          <w:color w:val="984806"/>
        </w:rPr>
        <w:t>CarPark</w:t>
      </w:r>
      <w:r w:rsidR="00AC7F1F" w:rsidRPr="00E060F7">
        <w:rPr>
          <w:color w:val="984806"/>
        </w:rPr>
        <w:t>.xp</w:t>
      </w:r>
      <w:r w:rsidR="00AC7F1F" w:rsidRPr="00E060F7">
        <w:t>")</w:t>
      </w:r>
      <w:r w:rsidR="00B25A36">
        <w:t>)</w:t>
      </w:r>
      <w:r w:rsidR="00AC7F1F" w:rsidRPr="00E060F7">
        <w:t>;</w:t>
      </w:r>
    </w:p>
    <w:p w14:paraId="4033931C" w14:textId="2E8CDA0E" w:rsidR="00AC7F1F" w:rsidRPr="00E060F7" w:rsidRDefault="00AC7F1F" w:rsidP="00AC7F1F">
      <w:pPr>
        <w:pStyle w:val="Zdrojovykod-zlutyboxSynteastyl"/>
      </w:pPr>
      <w:r w:rsidRPr="00E060F7">
        <w:t xml:space="preserve">XDPool xpool = </w:t>
      </w:r>
      <w:r w:rsidR="00B25A36">
        <w:t>(</w:t>
      </w:r>
      <w:r w:rsidR="00B25A36" w:rsidRPr="00E060F7">
        <w:t>XDPool</w:t>
      </w:r>
      <w:r w:rsidR="00B25A36">
        <w:t xml:space="preserve">) </w:t>
      </w:r>
      <w:r w:rsidR="00B25A36" w:rsidRPr="00E060F7">
        <w:t>in</w:t>
      </w:r>
      <w:r w:rsidR="00B25A36">
        <w:t>.</w:t>
      </w:r>
      <w:r w:rsidRPr="00E060F7">
        <w:t>read</w:t>
      </w:r>
      <w:r w:rsidR="00B25A36">
        <w:t>Object</w:t>
      </w:r>
      <w:r w:rsidRPr="00E060F7">
        <w:t>();</w:t>
      </w:r>
    </w:p>
    <w:p w14:paraId="159F7FAD" w14:textId="77777777" w:rsidR="00AC7F1F" w:rsidRPr="00E060F7" w:rsidRDefault="00AC7F1F" w:rsidP="00AC7F1F">
      <w:pPr>
        <w:pStyle w:val="Zdrojovykod-zlutyboxSynteastyl"/>
      </w:pPr>
      <w:r w:rsidRPr="00E060F7">
        <w:t>in.close();</w:t>
      </w:r>
    </w:p>
    <w:p w14:paraId="22F1D5E8" w14:textId="77777777" w:rsidR="00B53E0E" w:rsidRPr="00E060F7" w:rsidRDefault="00B53E0E" w:rsidP="00AC7F1F">
      <w:pPr>
        <w:pStyle w:val="Zdrojovykod-zlutyboxSynteastyl"/>
      </w:pPr>
    </w:p>
    <w:p w14:paraId="32A7F8C1" w14:textId="6E318919" w:rsidR="00B53E0E" w:rsidRPr="00E060F7" w:rsidRDefault="00B53E0E" w:rsidP="00AC7F1F">
      <w:pPr>
        <w:pStyle w:val="Zdrojovykod-zlutyboxSynteastyl"/>
        <w:rPr>
          <w:color w:val="808080"/>
        </w:rPr>
      </w:pPr>
      <w:r w:rsidRPr="00E060F7">
        <w:rPr>
          <w:color w:val="808080"/>
        </w:rPr>
        <w:t>/*</w:t>
      </w:r>
      <w:r w:rsidR="00C51F7F" w:rsidRPr="00C51F7F">
        <w:t xml:space="preserve"> </w:t>
      </w:r>
      <w:r w:rsidR="00C51F7F" w:rsidRPr="00C51F7F">
        <w:rPr>
          <w:color w:val="808080"/>
        </w:rPr>
        <w:t xml:space="preserve">Now you can work with the xpool object </w:t>
      </w:r>
      <w:r w:rsidR="00BF7A77">
        <w:rPr>
          <w:color w:val="808080"/>
        </w:rPr>
        <w:t>typicall</w:t>
      </w:r>
      <w:r w:rsidR="00C51F7F" w:rsidRPr="00C51F7F">
        <w:rPr>
          <w:color w:val="808080"/>
        </w:rPr>
        <w:t xml:space="preserve">y, </w:t>
      </w:r>
      <w:r w:rsidR="000234BB" w:rsidRPr="00C51F7F">
        <w:rPr>
          <w:color w:val="808080"/>
        </w:rPr>
        <w:t>i.e.</w:t>
      </w:r>
      <w:r w:rsidR="00C51F7F" w:rsidRPr="00C51F7F">
        <w:rPr>
          <w:color w:val="808080"/>
        </w:rPr>
        <w:t xml:space="preserve"> you can create XDDocument, etc.</w:t>
      </w:r>
      <w:r w:rsidRPr="00E060F7">
        <w:rPr>
          <w:color w:val="808080"/>
        </w:rPr>
        <w:t xml:space="preserve"> */</w:t>
      </w:r>
    </w:p>
    <w:p w14:paraId="70FEC4EC" w14:textId="77777777" w:rsidR="00B53E0E" w:rsidRPr="00E060F7" w:rsidRDefault="00B53E0E" w:rsidP="00AC7F1F">
      <w:pPr>
        <w:pStyle w:val="Zdrojovykod-zlutyboxSynteastyl"/>
        <w:rPr>
          <w:color w:val="000000"/>
        </w:rPr>
      </w:pPr>
      <w:r w:rsidRPr="00E060F7">
        <w:rPr>
          <w:color w:val="000000"/>
        </w:rPr>
        <w:t>...</w:t>
      </w:r>
    </w:p>
    <w:p w14:paraId="78D59681" w14:textId="61690035" w:rsidR="00C51F7F" w:rsidRPr="00E060F7" w:rsidRDefault="00C51F7F" w:rsidP="00D84C56">
      <w:pPr>
        <w:pStyle w:val="OdstavecSynteastyl"/>
      </w:pPr>
      <w:r w:rsidRPr="00C51F7F">
        <w:rPr>
          <w:b/>
        </w:rPr>
        <w:t>The version and build number of X</w:t>
      </w:r>
      <w:r w:rsidRPr="00C51F7F">
        <w:rPr>
          <w:b/>
        </w:rPr>
        <w:noBreakHyphen/>
        <w:t xml:space="preserve">definition library must always be </w:t>
      </w:r>
      <w:r w:rsidR="00B25A36">
        <w:rPr>
          <w:b/>
        </w:rPr>
        <w:t>compatible</w:t>
      </w:r>
      <w:r w:rsidRPr="00C51F7F">
        <w:rPr>
          <w:b/>
        </w:rPr>
        <w:t xml:space="preserve"> </w:t>
      </w:r>
      <w:r w:rsidR="00B25A36">
        <w:rPr>
          <w:b/>
        </w:rPr>
        <w:t xml:space="preserve">with the version </w:t>
      </w:r>
      <w:r w:rsidRPr="00C51F7F">
        <w:rPr>
          <w:b/>
        </w:rPr>
        <w:t xml:space="preserve">when </w:t>
      </w:r>
      <w:r w:rsidR="00B25A36">
        <w:rPr>
          <w:b/>
        </w:rPr>
        <w:t>the</w:t>
      </w:r>
      <w:r w:rsidRPr="00C51F7F">
        <w:rPr>
          <w:b/>
        </w:rPr>
        <w:t xml:space="preserve"> binary file </w:t>
      </w:r>
      <w:r w:rsidR="00B25A36">
        <w:rPr>
          <w:b/>
        </w:rPr>
        <w:t>was created</w:t>
      </w:r>
      <w:r w:rsidRPr="00C51F7F">
        <w:rPr>
          <w:b/>
        </w:rPr>
        <w:t>.</w:t>
      </w:r>
      <w:r w:rsidRPr="00C51F7F">
        <w:t xml:space="preserve"> With each new version </w:t>
      </w:r>
      <w:r>
        <w:t xml:space="preserve">and build number </w:t>
      </w:r>
      <w:r w:rsidRPr="00C51F7F">
        <w:t xml:space="preserve">of </w:t>
      </w:r>
      <w:r>
        <w:t>X</w:t>
      </w:r>
      <w:r>
        <w:noBreakHyphen/>
        <w:t xml:space="preserve">definition </w:t>
      </w:r>
      <w:r w:rsidRPr="00C51F7F">
        <w:t>librar</w:t>
      </w:r>
      <w:r>
        <w:t>y</w:t>
      </w:r>
      <w:r w:rsidRPr="00C51F7F">
        <w:t xml:space="preserve">, it is therefore </w:t>
      </w:r>
      <w:r w:rsidR="00B25A36">
        <w:t>recommended</w:t>
      </w:r>
      <w:r w:rsidRPr="00C51F7F">
        <w:t xml:space="preserve"> to recreate the binary file from </w:t>
      </w:r>
      <w:r w:rsidR="000E21EF">
        <w:t xml:space="preserve">the </w:t>
      </w:r>
      <w:r w:rsidRPr="00C51F7F">
        <w:t>source X-definitions</w:t>
      </w:r>
      <w:r w:rsidR="000E21EF">
        <w:t xml:space="preserve"> data</w:t>
      </w:r>
      <w:r w:rsidRPr="00C51F7F">
        <w:t>.</w:t>
      </w:r>
    </w:p>
    <w:p w14:paraId="34FBCDF9" w14:textId="77777777" w:rsidR="00D84C56" w:rsidRPr="00E060F7" w:rsidRDefault="000E21EF" w:rsidP="00D84C56">
      <w:pPr>
        <w:pStyle w:val="Nadpis2"/>
      </w:pPr>
      <w:bookmarkStart w:id="618" w:name="_Ref363643508"/>
      <w:bookmarkStart w:id="619" w:name="_Toc106211197"/>
      <w:r w:rsidRPr="000E21EF">
        <w:t xml:space="preserve">Continuous XML document </w:t>
      </w:r>
      <w:r>
        <w:t>writing</w:t>
      </w:r>
      <w:bookmarkEnd w:id="618"/>
      <w:bookmarkEnd w:id="619"/>
    </w:p>
    <w:p w14:paraId="3B198DB8" w14:textId="3CF16CE0" w:rsidR="00F83983" w:rsidRDefault="00AC058A" w:rsidP="00F83983">
      <w:pPr>
        <w:pStyle w:val="OdstavecSynteastyl"/>
      </w:pPr>
      <w:r>
        <w:rPr>
          <w:noProof/>
          <w:lang w:val="cs-CZ" w:eastAsia="cs-CZ"/>
        </w:rPr>
        <mc:AlternateContent>
          <mc:Choice Requires="wps">
            <w:drawing>
              <wp:inline distT="0" distB="0" distL="0" distR="0" wp14:anchorId="78713575" wp14:editId="335AC983">
                <wp:extent cx="247650" cy="107950"/>
                <wp:effectExtent l="9525" t="19050" r="19050" b="6350"/>
                <wp:docPr id="371"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86498F8" id="AutoShape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E06176">
        <w:fldChar w:fldCharType="begin"/>
      </w:r>
      <w:r w:rsidR="00E06176">
        <w:instrText xml:space="preserve"> REF _Ref535681690 \r \h </w:instrText>
      </w:r>
      <w:r w:rsidR="00E06176">
        <w:fldChar w:fldCharType="separate"/>
      </w:r>
      <w:r w:rsidR="00B421FC">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B421FC">
        <w:t>Running the validation mode</w:t>
      </w:r>
      <w:r w:rsidR="00F83983">
        <w:fldChar w:fldCharType="end"/>
      </w:r>
    </w:p>
    <w:p w14:paraId="5E5E9187" w14:textId="3F8691FE" w:rsidR="00F83983" w:rsidRDefault="00AC058A" w:rsidP="00F83983">
      <w:pPr>
        <w:pStyle w:val="OdstavecSynteastyl"/>
      </w:pPr>
      <w:r>
        <w:rPr>
          <w:noProof/>
          <w:lang w:val="cs-CZ" w:eastAsia="cs-CZ"/>
        </w:rPr>
        <mc:AlternateContent>
          <mc:Choice Requires="wps">
            <w:drawing>
              <wp:inline distT="0" distB="0" distL="0" distR="0" wp14:anchorId="2BF4A7C7" wp14:editId="438424DA">
                <wp:extent cx="247650" cy="107950"/>
                <wp:effectExtent l="9525" t="19050" r="19050" b="6350"/>
                <wp:docPr id="370" name="Šipka doprava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14AA17E" id="Šipka doprava 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B421FC">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B421FC" w:rsidRPr="00160162">
        <w:t>Start the XML document construction</w:t>
      </w:r>
      <w:r w:rsidR="00F83983">
        <w:fldChar w:fldCharType="end"/>
      </w:r>
    </w:p>
    <w:p w14:paraId="6D01BF08" w14:textId="7D657153" w:rsidR="00D84C56" w:rsidRPr="00E060F7" w:rsidRDefault="000E21EF" w:rsidP="00F83983">
      <w:pPr>
        <w:pStyle w:val="OdstavecSynteastyl"/>
      </w:pPr>
      <w:r w:rsidRPr="000E21EF">
        <w:t xml:space="preserve">When processing an XML document, the processed DOM objects are constructed and stored by default. Only after completing the validation or construction </w:t>
      </w:r>
      <w:r>
        <w:t>process</w:t>
      </w:r>
      <w:r w:rsidR="00BF7A77">
        <w:t>,</w:t>
      </w:r>
      <w:r>
        <w:t xml:space="preserve"> </w:t>
      </w:r>
      <w:r w:rsidRPr="000E21EF">
        <w:t xml:space="preserve">the entire XML document </w:t>
      </w:r>
      <w:r>
        <w:t>is returned as a result</w:t>
      </w:r>
      <w:r w:rsidRPr="000E21EF">
        <w:t xml:space="preserve">. For </w:t>
      </w:r>
      <w:r>
        <w:t xml:space="preserve">very </w:t>
      </w:r>
      <w:r w:rsidRPr="000E21EF">
        <w:t xml:space="preserve">large files, the default behavior needs to be modified (due to </w:t>
      </w:r>
      <w:r w:rsidR="002C1775">
        <w:t>possibility of running out of memory</w:t>
      </w:r>
      <w:r w:rsidRPr="000E21EF">
        <w:t>).</w:t>
      </w:r>
    </w:p>
    <w:p w14:paraId="770A91AF" w14:textId="0DBF03DA" w:rsidR="000E21EF" w:rsidRDefault="000E21EF" w:rsidP="00D84C56">
      <w:pPr>
        <w:pStyle w:val="OdstavecSynteastyl"/>
      </w:pPr>
      <w:r w:rsidRPr="000E21EF">
        <w:t>One possible modification is the use of the forget key</w:t>
      </w:r>
      <w:r>
        <w:t>word</w:t>
      </w:r>
      <w:r w:rsidRPr="000E21EF">
        <w:t xml:space="preserve"> in</w:t>
      </w:r>
      <w:r>
        <w:t xml:space="preserve"> the X-script of</w:t>
      </w:r>
      <w:r w:rsidRPr="000E21EF">
        <w:t xml:space="preserve"> element models to ensure that the corresponding DOM object is released from memory after processing </w:t>
      </w:r>
      <w:r>
        <w:t>the model</w:t>
      </w:r>
      <w:r w:rsidRPr="000E21EF">
        <w:t xml:space="preserve">- see Chapter </w:t>
      </w:r>
      <w:r w:rsidRPr="00E060F7">
        <w:fldChar w:fldCharType="begin"/>
      </w:r>
      <w:r w:rsidRPr="00E060F7">
        <w:instrText xml:space="preserve"> REF _Ref337555846 \r \h </w:instrText>
      </w:r>
      <w:r w:rsidRPr="00E060F7">
        <w:fldChar w:fldCharType="separate"/>
      </w:r>
      <w:r w:rsidR="00B421FC">
        <w:t>4.6</w:t>
      </w:r>
      <w:r w:rsidRPr="00E060F7">
        <w:fldChar w:fldCharType="end"/>
      </w:r>
      <w:r w:rsidRPr="00E060F7">
        <w:t>.</w:t>
      </w:r>
      <w:r w:rsidRPr="000E21EF">
        <w:t xml:space="preserve"> </w:t>
      </w:r>
      <w:r w:rsidR="00BF7A77">
        <w:t>F</w:t>
      </w:r>
      <w:r w:rsidRPr="000E21EF">
        <w:t xml:space="preserve">or a processed </w:t>
      </w:r>
      <w:r w:rsidRPr="000E21EF">
        <w:lastRenderedPageBreak/>
        <w:t xml:space="preserve">element whose model has the </w:t>
      </w:r>
      <w:r>
        <w:t>key</w:t>
      </w:r>
      <w:r w:rsidRPr="000E21EF">
        <w:t>word forget to be written to the output before its release from memory, it is necessary to ensure that the X</w:t>
      </w:r>
      <w:r>
        <w:noBreakHyphen/>
      </w:r>
      <w:r w:rsidRPr="000E21EF">
        <w:t>definition processor writes DOM objects continuously to an external file.</w:t>
      </w:r>
    </w:p>
    <w:p w14:paraId="6B83E979" w14:textId="37B97710" w:rsidR="00D84C56" w:rsidRPr="00E060F7" w:rsidRDefault="000E21EF" w:rsidP="000E21EF">
      <w:pPr>
        <w:pStyle w:val="OdstavecSynteastyl"/>
      </w:pPr>
      <w:r w:rsidRPr="000E21EF">
        <w:t xml:space="preserve">The java.io.OutputStream (in Java) object is reserved for this </w:t>
      </w:r>
      <w:r w:rsidR="002C1775">
        <w:t>case</w:t>
      </w:r>
      <w:r w:rsidRPr="000E21EF">
        <w:t xml:space="preserve">. XmlOutStream (in X-Script), which corresponds to the interface </w:t>
      </w:r>
      <w:r w:rsidR="00164389">
        <w:t>org.xdef.</w:t>
      </w:r>
      <w:r w:rsidRPr="000E21EF">
        <w:t>XDXmlOutStream. [</w:t>
      </w:r>
      <w:r w:rsidRPr="00E060F7">
        <w:t>Doc1</w:t>
      </w:r>
      <w:r w:rsidRPr="000E21EF">
        <w:t>]</w:t>
      </w:r>
      <w:r>
        <w:t>.</w:t>
      </w:r>
    </w:p>
    <w:p w14:paraId="3EA0AD62" w14:textId="77777777" w:rsidR="00D84C56" w:rsidRPr="00E060F7" w:rsidRDefault="00D84C56" w:rsidP="00BF0138">
      <w:pPr>
        <w:pStyle w:val="Nadpis3"/>
      </w:pPr>
      <w:bookmarkStart w:id="620" w:name="_Toc106211198"/>
      <w:r w:rsidRPr="00E060F7">
        <w:t xml:space="preserve">Automatic </w:t>
      </w:r>
      <w:r w:rsidR="000E21EF">
        <w:t>write</w:t>
      </w:r>
      <w:r w:rsidRPr="00E060F7">
        <w:t xml:space="preserve"> </w:t>
      </w:r>
      <w:r w:rsidR="000E21EF">
        <w:t>to</w:t>
      </w:r>
      <w:r w:rsidRPr="00E060F7">
        <w:t xml:space="preserve"> OutputStream</w:t>
      </w:r>
      <w:bookmarkEnd w:id="620"/>
      <w:r w:rsidR="00EF650E" w:rsidRPr="00E060F7">
        <w:fldChar w:fldCharType="begin"/>
      </w:r>
      <w:r w:rsidRPr="00E060F7">
        <w:instrText xml:space="preserve"> XE "Výstupní proudy:setStreamWriter" </w:instrText>
      </w:r>
      <w:r w:rsidR="00EF650E" w:rsidRPr="00E060F7">
        <w:fldChar w:fldCharType="end"/>
      </w:r>
    </w:p>
    <w:p w14:paraId="35286E21" w14:textId="611968AB" w:rsidR="000E21EF" w:rsidRPr="00E060F7" w:rsidRDefault="000E21EF" w:rsidP="00D84C56">
      <w:pPr>
        <w:pStyle w:val="OdstavecSynteastyl"/>
      </w:pPr>
      <w:r w:rsidRPr="000E21EF">
        <w:t xml:space="preserve">By using the OutputStream, it is possible to ensure automatic recording of the processed DOM objects. The generated OutputStream (e.g. file) is passed by the void setStreamWriter(OutputStream out, String encoding, boolean writeDocumentHeader) to the XDDocument object that will automatically </w:t>
      </w:r>
      <w:r w:rsidR="004319CB">
        <w:t xml:space="preserve">continuously </w:t>
      </w:r>
      <w:r w:rsidRPr="000E21EF">
        <w:t xml:space="preserve">write all processed objects to the specified output stream. In addition, if the keyword forget is in the element models, the </w:t>
      </w:r>
      <w:r w:rsidR="002C1775">
        <w:t>consumed</w:t>
      </w:r>
      <w:r w:rsidR="002C1775" w:rsidRPr="000E21EF" w:rsidDel="002C1775">
        <w:t xml:space="preserve"> </w:t>
      </w:r>
      <w:r w:rsidRPr="000E21EF">
        <w:t>elements are released from memory</w:t>
      </w:r>
      <w:r w:rsidR="004319CB">
        <w:t xml:space="preserve"> after being processed</w:t>
      </w:r>
      <w:r w:rsidRPr="000E21EF">
        <w:t>:</w:t>
      </w:r>
    </w:p>
    <w:p w14:paraId="6B15C68C" w14:textId="77777777" w:rsidR="00D84C56" w:rsidRPr="00E060F7" w:rsidRDefault="00D84C56" w:rsidP="00D84C56">
      <w:pPr>
        <w:pStyle w:val="Zdrojovykod-zlutyboxSynteastyl"/>
      </w:pPr>
      <w:r w:rsidRPr="00E060F7">
        <w:t>...</w:t>
      </w:r>
    </w:p>
    <w:p w14:paraId="3D6ECB8A" w14:textId="77777777" w:rsidR="00D84C56" w:rsidRPr="00E060F7" w:rsidRDefault="00D84C56" w:rsidP="00D84C56">
      <w:pPr>
        <w:pStyle w:val="Zdrojovykod-zlutyboxSynteastyl"/>
        <w:rPr>
          <w:color w:val="808080"/>
        </w:rPr>
      </w:pPr>
    </w:p>
    <w:p w14:paraId="5E834F83" w14:textId="77777777" w:rsidR="00D84C56" w:rsidRPr="00E060F7" w:rsidRDefault="00D84C56" w:rsidP="00D84C56">
      <w:pPr>
        <w:pStyle w:val="Zdrojovykod-zlutyboxSynteastyl"/>
        <w:rPr>
          <w:color w:val="808080"/>
        </w:rPr>
      </w:pPr>
      <w:r w:rsidRPr="00E060F7">
        <w:rPr>
          <w:color w:val="808080"/>
        </w:rPr>
        <w:t>/*</w:t>
      </w:r>
      <w:r w:rsidR="004319CB">
        <w:rPr>
          <w:color w:val="808080"/>
        </w:rPr>
        <w:t xml:space="preserve"> Create XDDocument from XDPool</w:t>
      </w:r>
      <w:r w:rsidRPr="00E060F7">
        <w:rPr>
          <w:color w:val="808080"/>
        </w:rPr>
        <w:t>. */</w:t>
      </w:r>
    </w:p>
    <w:p w14:paraId="6E8E4162" w14:textId="77777777" w:rsidR="00D84C56" w:rsidRPr="00E060F7" w:rsidRDefault="00D84C56" w:rsidP="00D84C56">
      <w:pPr>
        <w:pStyle w:val="Zdrojovykod-zlutyboxSynteastyl"/>
        <w:rPr>
          <w:color w:val="808080"/>
        </w:rPr>
      </w:pPr>
      <w:r w:rsidRPr="00E060F7">
        <w:t>XDDocument xdoc = xpool.createXDDocument(</w:t>
      </w:r>
      <w:r w:rsidR="00DE08F0">
        <w:rPr>
          <w:color w:val="984806"/>
        </w:rPr>
        <w:t>"garage"</w:t>
      </w:r>
      <w:r w:rsidRPr="00E060F7">
        <w:t>);</w:t>
      </w:r>
    </w:p>
    <w:p w14:paraId="626F42E9" w14:textId="77777777" w:rsidR="00D84C56" w:rsidRPr="00E060F7" w:rsidRDefault="00D84C56" w:rsidP="00D84C56">
      <w:pPr>
        <w:pStyle w:val="Zdrojovykod-zlutyboxSynteastyl"/>
        <w:rPr>
          <w:color w:val="808080"/>
        </w:rPr>
      </w:pPr>
    </w:p>
    <w:p w14:paraId="6166DDA7" w14:textId="77777777" w:rsidR="00D84C56" w:rsidRPr="00E060F7" w:rsidRDefault="00D84C56" w:rsidP="00D84C56">
      <w:pPr>
        <w:pStyle w:val="Zdrojovykod-zlutyboxSynteastyl"/>
        <w:rPr>
          <w:color w:val="808080"/>
        </w:rPr>
      </w:pPr>
      <w:r w:rsidRPr="00E060F7">
        <w:rPr>
          <w:color w:val="808080"/>
        </w:rPr>
        <w:t>/*</w:t>
      </w:r>
      <w:r w:rsidR="004319CB">
        <w:rPr>
          <w:color w:val="808080"/>
        </w:rPr>
        <w:t xml:space="preserve"> Prepare</w:t>
      </w:r>
      <w:r w:rsidR="004319CB" w:rsidRPr="004319CB">
        <w:rPr>
          <w:color w:val="808080"/>
        </w:rPr>
        <w:t xml:space="preserve"> </w:t>
      </w:r>
      <w:r w:rsidR="004319CB">
        <w:rPr>
          <w:color w:val="808080"/>
        </w:rPr>
        <w:t>output stream</w:t>
      </w:r>
      <w:r w:rsidRPr="00E060F7">
        <w:rPr>
          <w:color w:val="808080"/>
        </w:rPr>
        <w:t>. */</w:t>
      </w:r>
    </w:p>
    <w:p w14:paraId="425236EB" w14:textId="77777777" w:rsidR="00D84C56" w:rsidRPr="00E060F7" w:rsidRDefault="00D84C56" w:rsidP="00D84C56">
      <w:pPr>
        <w:pStyle w:val="Zdrojovykod-zlutyboxSynteastyl"/>
        <w:rPr>
          <w:color w:val="FF0000"/>
        </w:rPr>
      </w:pPr>
      <w:r w:rsidRPr="00E060F7">
        <w:rPr>
          <w:color w:val="FF0000"/>
        </w:rPr>
        <w:t>OutputStream out = new FileOutputStream(new File("</w:t>
      </w:r>
      <w:r w:rsidR="00C610C0">
        <w:rPr>
          <w:color w:val="FF0000"/>
        </w:rPr>
        <w:t>Accidents</w:t>
      </w:r>
      <w:r w:rsidRPr="00E060F7">
        <w:rPr>
          <w:color w:val="FF0000"/>
        </w:rPr>
        <w:t>Out.xml"));</w:t>
      </w:r>
    </w:p>
    <w:p w14:paraId="6711BABF" w14:textId="77777777" w:rsidR="00D84C56" w:rsidRPr="00E060F7" w:rsidRDefault="00D84C56" w:rsidP="00D84C56">
      <w:pPr>
        <w:pStyle w:val="Zdrojovykod-zlutyboxSynteastyl"/>
      </w:pPr>
    </w:p>
    <w:p w14:paraId="2E362860" w14:textId="77777777" w:rsidR="00D84C56" w:rsidRPr="00E060F7" w:rsidRDefault="00D84C56" w:rsidP="00D84C56">
      <w:pPr>
        <w:pStyle w:val="Zdrojovykod-zlutyboxSynteastyl"/>
        <w:rPr>
          <w:color w:val="808080"/>
        </w:rPr>
      </w:pPr>
      <w:r w:rsidRPr="00E060F7">
        <w:rPr>
          <w:color w:val="808080"/>
        </w:rPr>
        <w:t xml:space="preserve">/* </w:t>
      </w:r>
      <w:r w:rsidR="004319CB">
        <w:rPr>
          <w:color w:val="808080"/>
        </w:rPr>
        <w:t>Assign the output stream</w:t>
      </w:r>
      <w:r w:rsidRPr="00E060F7">
        <w:rPr>
          <w:color w:val="808080"/>
        </w:rPr>
        <w:t> </w:t>
      </w:r>
      <w:r w:rsidR="004319CB">
        <w:rPr>
          <w:color w:val="808080"/>
        </w:rPr>
        <w:t xml:space="preserve">to the </w:t>
      </w:r>
      <w:r w:rsidRPr="00E060F7">
        <w:rPr>
          <w:color w:val="808080"/>
        </w:rPr>
        <w:t>XDDocument. */</w:t>
      </w:r>
    </w:p>
    <w:p w14:paraId="6EB7AF6F" w14:textId="77777777" w:rsidR="00D84C56" w:rsidRPr="00E060F7" w:rsidRDefault="00D84C56" w:rsidP="00D84C56">
      <w:pPr>
        <w:pStyle w:val="Zdrojovykod-zlutyboxSynteastyl"/>
        <w:rPr>
          <w:color w:val="FF0000"/>
        </w:rPr>
      </w:pPr>
      <w:r w:rsidRPr="00E060F7">
        <w:rPr>
          <w:color w:val="FF0000"/>
        </w:rPr>
        <w:t>xdoc.setStreamWriter(out, "UTF-8", true);</w:t>
      </w:r>
    </w:p>
    <w:p w14:paraId="17D216E2" w14:textId="77777777" w:rsidR="00D84C56" w:rsidRPr="00E060F7" w:rsidRDefault="00D84C56" w:rsidP="00D84C56">
      <w:pPr>
        <w:pStyle w:val="Zdrojovykod-zlutyboxSynteastyl"/>
      </w:pPr>
    </w:p>
    <w:p w14:paraId="71C4A2C2" w14:textId="77777777" w:rsidR="00D84C56" w:rsidRPr="00E060F7" w:rsidRDefault="00D84C56" w:rsidP="00D84C56">
      <w:pPr>
        <w:pStyle w:val="Zdrojovykod-zlutyboxSynteastyl"/>
        <w:rPr>
          <w:color w:val="808080"/>
        </w:rPr>
      </w:pPr>
      <w:r w:rsidRPr="00E060F7">
        <w:rPr>
          <w:color w:val="808080"/>
        </w:rPr>
        <w:t xml:space="preserve">/* </w:t>
      </w:r>
      <w:r w:rsidR="004319CB">
        <w:rPr>
          <w:color w:val="808080"/>
        </w:rPr>
        <w:t xml:space="preserve">Start X-definition process </w:t>
      </w:r>
      <w:r w:rsidRPr="00E060F7">
        <w:rPr>
          <w:color w:val="808080"/>
        </w:rPr>
        <w:t xml:space="preserve">xdoc.xparse(...) </w:t>
      </w:r>
      <w:r w:rsidR="004319CB">
        <w:rPr>
          <w:color w:val="808080"/>
        </w:rPr>
        <w:t>or</w:t>
      </w:r>
      <w:r w:rsidRPr="00E060F7">
        <w:rPr>
          <w:color w:val="808080"/>
        </w:rPr>
        <w:t xml:space="preserve"> xdoc.xcreate(...)</w:t>
      </w:r>
      <w:r w:rsidR="004319CB">
        <w:rPr>
          <w:color w:val="808080"/>
        </w:rPr>
        <w:t xml:space="preserve">. </w:t>
      </w:r>
      <w:r w:rsidRPr="00E060F7">
        <w:rPr>
          <w:color w:val="808080"/>
        </w:rPr>
        <w:t>*/</w:t>
      </w:r>
    </w:p>
    <w:p w14:paraId="1FA4D155" w14:textId="77777777" w:rsidR="00D84C56" w:rsidRPr="00E060F7" w:rsidRDefault="00D84C56" w:rsidP="00D84C56">
      <w:pPr>
        <w:pStyle w:val="Zdrojovykod-zlutyboxSynteastyl"/>
      </w:pPr>
    </w:p>
    <w:p w14:paraId="10FF703D" w14:textId="77777777" w:rsidR="00D84C56" w:rsidRPr="00E060F7" w:rsidRDefault="00D84C56" w:rsidP="00D84C56">
      <w:pPr>
        <w:pStyle w:val="Zdrojovykod-zlutyboxSynteastyl"/>
        <w:rPr>
          <w:color w:val="808080"/>
        </w:rPr>
      </w:pPr>
      <w:r w:rsidRPr="00E060F7">
        <w:rPr>
          <w:color w:val="808080"/>
        </w:rPr>
        <w:t xml:space="preserve">/* </w:t>
      </w:r>
      <w:r w:rsidR="004319CB">
        <w:rPr>
          <w:color w:val="808080"/>
        </w:rPr>
        <w:t>Close the output stream</w:t>
      </w:r>
      <w:r w:rsidRPr="00E060F7">
        <w:rPr>
          <w:color w:val="808080"/>
        </w:rPr>
        <w:t>. */</w:t>
      </w:r>
    </w:p>
    <w:p w14:paraId="32819D24" w14:textId="77777777" w:rsidR="00D84C56" w:rsidRPr="00E060F7" w:rsidRDefault="00D84C56" w:rsidP="00D84C56">
      <w:pPr>
        <w:pStyle w:val="Zdrojovykod-zlutyboxSynteastyl"/>
      </w:pPr>
      <w:r w:rsidRPr="00E060F7">
        <w:rPr>
          <w:color w:val="FF0000"/>
        </w:rPr>
        <w:t>out.close();</w:t>
      </w:r>
    </w:p>
    <w:p w14:paraId="317644C5" w14:textId="77777777" w:rsidR="00D84C56" w:rsidRPr="00E060F7" w:rsidRDefault="00D84C56" w:rsidP="00D84C56">
      <w:pPr>
        <w:pStyle w:val="Zdrojovykod-zlutyboxSynteastyl"/>
      </w:pPr>
      <w:r w:rsidRPr="00E060F7">
        <w:t>...</w:t>
      </w:r>
    </w:p>
    <w:p w14:paraId="2139197A" w14:textId="77777777" w:rsidR="00D84C56" w:rsidRPr="00E060F7" w:rsidRDefault="004319CB" w:rsidP="00BF0138">
      <w:pPr>
        <w:pStyle w:val="Nadpis3"/>
      </w:pPr>
      <w:bookmarkStart w:id="621" w:name="_Toc106211199"/>
      <w:r w:rsidRPr="004319CB">
        <w:t>Incremental writing using XmlOutStream</w:t>
      </w:r>
      <w:bookmarkEnd w:id="621"/>
    </w:p>
    <w:p w14:paraId="269323FB" w14:textId="4010B97B" w:rsidR="00D84C56" w:rsidRPr="00E060F7" w:rsidRDefault="00AC058A" w:rsidP="00F83983">
      <w:pPr>
        <w:pStyle w:val="OdstavecSynteastyl"/>
      </w:pPr>
      <w:r>
        <w:rPr>
          <w:noProof/>
          <w:lang w:val="cs-CZ" w:eastAsia="cs-CZ"/>
        </w:rPr>
        <mc:AlternateContent>
          <mc:Choice Requires="wps">
            <w:drawing>
              <wp:inline distT="0" distB="0" distL="0" distR="0" wp14:anchorId="0868BCF4" wp14:editId="338896C9">
                <wp:extent cx="247650" cy="107950"/>
                <wp:effectExtent l="9525" t="19050" r="19050" b="6350"/>
                <wp:docPr id="369" name="Šipka doprava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EF06495" id="Šipka doprava 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_Ref342400529 \r \h </w:instrText>
      </w:r>
      <w:r w:rsidR="00EF650E" w:rsidRPr="00E060F7">
        <w:fldChar w:fldCharType="separate"/>
      </w:r>
      <w:r w:rsidR="00B421FC">
        <w:t>9.6</w:t>
      </w:r>
      <w:r w:rsidR="00EF650E" w:rsidRPr="00E060F7">
        <w:fldChar w:fldCharType="end"/>
      </w:r>
      <w:r w:rsidR="00F83983">
        <w:t xml:space="preserve"> </w:t>
      </w:r>
      <w:r w:rsidR="00F83983">
        <w:fldChar w:fldCharType="begin"/>
      </w:r>
      <w:r w:rsidR="00F83983">
        <w:instrText xml:space="preserve"> REF _Ref535682601 \h </w:instrText>
      </w:r>
      <w:r w:rsidR="00F83983">
        <w:fldChar w:fldCharType="separate"/>
      </w:r>
      <w:r w:rsidR="00B421FC" w:rsidRPr="00E060F7">
        <w:t>Extern</w:t>
      </w:r>
      <w:r w:rsidR="00B421FC">
        <w:t>al</w:t>
      </w:r>
      <w:r w:rsidR="00B421FC" w:rsidRPr="00E060F7">
        <w:t xml:space="preserve"> </w:t>
      </w:r>
      <w:r w:rsidR="00B421FC">
        <w:t>variables</w:t>
      </w:r>
      <w:r w:rsidR="00F83983">
        <w:fldChar w:fldCharType="end"/>
      </w:r>
    </w:p>
    <w:p w14:paraId="75D812AC" w14:textId="4FF51273" w:rsidR="00D84C56" w:rsidRPr="00E060F7" w:rsidRDefault="00AC058A" w:rsidP="00D84C56">
      <w:pPr>
        <w:pStyle w:val="OdstavecSynteastyl"/>
      </w:pPr>
      <w:r>
        <w:rPr>
          <w:noProof/>
          <w:lang w:val="cs-CZ" w:eastAsia="cs-CZ"/>
        </w:rPr>
        <mc:AlternateContent>
          <mc:Choice Requires="wps">
            <w:drawing>
              <wp:inline distT="0" distB="0" distL="0" distR="0" wp14:anchorId="7C4A89C0" wp14:editId="72485E45">
                <wp:extent cx="247650" cy="107950"/>
                <wp:effectExtent l="9525" t="19050" r="19050" b="6350"/>
                <wp:docPr id="368" name="Šipka doprava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4AAAA42" id="Šipka doprava 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_Ref355174799 \r \h </w:instrText>
      </w:r>
      <w:r w:rsidR="00F83983">
        <w:fldChar w:fldCharType="separate"/>
      </w:r>
      <w:r w:rsidR="00B421FC">
        <w:t>16.7</w:t>
      </w:r>
      <w:r w:rsidR="00F83983">
        <w:fldChar w:fldCharType="end"/>
      </w:r>
      <w:r w:rsidR="00F83983">
        <w:t xml:space="preserve"> </w:t>
      </w:r>
      <w:r w:rsidR="00F435BF">
        <w:fldChar w:fldCharType="begin"/>
      </w:r>
      <w:r w:rsidR="00F435BF">
        <w:instrText xml:space="preserve"> REF _Ref355174799 \h </w:instrText>
      </w:r>
      <w:r w:rsidR="00F435BF">
        <w:fldChar w:fldCharType="separate"/>
      </w:r>
      <w:r w:rsidR="00B421FC" w:rsidRPr="00B53857">
        <w:t>Methods implemented in X-Script</w:t>
      </w:r>
      <w:r w:rsidR="00F435BF">
        <w:fldChar w:fldCharType="end"/>
      </w:r>
    </w:p>
    <w:p w14:paraId="7D513D0D" w14:textId="1260857E" w:rsidR="00D84C56" w:rsidRPr="00E060F7" w:rsidRDefault="004319CB" w:rsidP="004319CB">
      <w:pPr>
        <w:pStyle w:val="OdstavecSynteastyl"/>
      </w:pPr>
      <w:r w:rsidRPr="004319CB">
        <w:t xml:space="preserve">Output </w:t>
      </w:r>
      <w:r>
        <w:t>stream</w:t>
      </w:r>
      <w:r w:rsidRPr="004319CB">
        <w:t xml:space="preserve"> can also be written "manually" from X-</w:t>
      </w:r>
      <w:r>
        <w:t>s</w:t>
      </w:r>
      <w:r w:rsidRPr="004319CB">
        <w:t xml:space="preserve">cript. In </w:t>
      </w:r>
      <w:r>
        <w:t xml:space="preserve">the </w:t>
      </w:r>
      <w:r w:rsidRPr="004319CB">
        <w:t>X-</w:t>
      </w:r>
      <w:r>
        <w:t>s</w:t>
      </w:r>
      <w:r w:rsidRPr="004319CB">
        <w:t xml:space="preserve">cript, an XmlOutStream </w:t>
      </w:r>
      <w:r>
        <w:t xml:space="preserve">variable </w:t>
      </w:r>
      <w:r w:rsidR="002C1775">
        <w:t>is</w:t>
      </w:r>
      <w:r w:rsidRPr="004319CB">
        <w:t xml:space="preserve"> created for this purpose:</w:t>
      </w:r>
    </w:p>
    <w:p w14:paraId="30A02392" w14:textId="77777777" w:rsidR="00D84C56" w:rsidRPr="00E060F7" w:rsidRDefault="004319CB" w:rsidP="0075748B">
      <w:pPr>
        <w:pStyle w:val="OdstavecSynteastyl"/>
        <w:numPr>
          <w:ilvl w:val="0"/>
          <w:numId w:val="67"/>
        </w:numPr>
      </w:pPr>
      <w:r>
        <w:t xml:space="preserve">either directly in the </w:t>
      </w:r>
      <w:r w:rsidR="00D84C56" w:rsidRPr="00E060F7">
        <w:t>X-</w:t>
      </w:r>
      <w:r>
        <w:t>s</w:t>
      </w:r>
      <w:r w:rsidR="006125AB">
        <w:t>cript</w:t>
      </w:r>
      <w:r w:rsidR="00D84C56" w:rsidRPr="00E060F7">
        <w:t>:</w:t>
      </w:r>
      <w:r w:rsidR="00EF650E" w:rsidRPr="00E060F7">
        <w:fldChar w:fldCharType="begin"/>
      </w:r>
      <w:r w:rsidR="00D84C56" w:rsidRPr="00E060F7">
        <w:instrText xml:space="preserve"> XE "Výstupní proudy:XmlOutStream" </w:instrText>
      </w:r>
      <w:r w:rsidR="00EF650E" w:rsidRPr="00E060F7">
        <w:fldChar w:fldCharType="end"/>
      </w:r>
    </w:p>
    <w:p w14:paraId="0A8157A8" w14:textId="71C1F887" w:rsidR="00D84C56" w:rsidRPr="00E060F7" w:rsidRDefault="00D84C56" w:rsidP="00D84C56">
      <w:pPr>
        <w:pStyle w:val="Zdrojovykod-zlutyboxSynteastyl"/>
        <w:tabs>
          <w:tab w:val="left" w:pos="567"/>
          <w:tab w:val="left" w:pos="1276"/>
        </w:tabs>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F0C83AD"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E244DCD" w14:textId="77777777" w:rsidR="00D84C56" w:rsidRPr="00E060F7" w:rsidRDefault="00D84C56" w:rsidP="00D84C56">
      <w:pPr>
        <w:pStyle w:val="Zdrojovykod-zlutyboxSynteastyl"/>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1C99608" w14:textId="77777777" w:rsidR="00D84C56" w:rsidRPr="00E060F7" w:rsidRDefault="00D84C56" w:rsidP="00D84C56">
      <w:pPr>
        <w:pStyle w:val="Zdrojovykod-zlutyboxSynteastyl"/>
        <w:keepNext w:val="0"/>
        <w:tabs>
          <w:tab w:val="left" w:pos="567"/>
          <w:tab w:val="left" w:pos="1276"/>
        </w:tabs>
        <w:rPr>
          <w:color w:val="0070C0"/>
          <w:szCs w:val="16"/>
        </w:rPr>
      </w:pPr>
    </w:p>
    <w:p w14:paraId="7D8D5B3D"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t xml:space="preserve"> = "</w:t>
      </w:r>
      <w:r w:rsidRPr="00E060F7">
        <w:rPr>
          <w:color w:val="FF0000"/>
        </w:rPr>
        <w:t>finally closeStream()</w:t>
      </w:r>
      <w:r w:rsidRPr="00E060F7">
        <w:t>"</w:t>
      </w:r>
      <w:r w:rsidRPr="00E060F7">
        <w:rPr>
          <w:color w:val="0070C0"/>
          <w:szCs w:val="16"/>
        </w:rPr>
        <w:t>&gt;</w:t>
      </w:r>
    </w:p>
    <w:p w14:paraId="32F2250D" w14:textId="77777777" w:rsidR="00D84C56" w:rsidRPr="00E060F7" w:rsidRDefault="00D84C56" w:rsidP="00D84C56">
      <w:pPr>
        <w:pStyle w:val="Zdrojovykod-zlutyboxSynteastyl"/>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color w:val="984806"/>
          <w:szCs w:val="16"/>
        </w:rPr>
        <w:t>occurs 0..</w:t>
      </w:r>
      <w:r w:rsidRPr="00E060F7">
        <w:rPr>
          <w:color w:val="984806"/>
        </w:rPr>
        <w:t xml:space="preserve">*; </w:t>
      </w:r>
      <w:r w:rsidRPr="00E060F7">
        <w:rPr>
          <w:color w:val="FF0000"/>
        </w:rPr>
        <w:t>finally writeToStream()</w:t>
      </w:r>
      <w:r w:rsidRPr="00E060F7">
        <w:t>"</w:t>
      </w:r>
    </w:p>
    <w:p w14:paraId="0E844129" w14:textId="77777777" w:rsidR="00D84C56" w:rsidRPr="00E060F7" w:rsidRDefault="00D84C56" w:rsidP="00D84C56">
      <w:pPr>
        <w:pStyle w:val="Zdrojovykod-zlutyboxSynteastyl"/>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02C488C8" w14:textId="77777777" w:rsidR="00D84C56" w:rsidRPr="00E060F7" w:rsidRDefault="00D84C56" w:rsidP="00D84C56">
      <w:pPr>
        <w:pStyle w:val="Zdrojovykod-zlutyboxSynteastyl"/>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304DAD">
        <w:rPr>
          <w:color w:val="984806"/>
        </w:rPr>
        <w:t>date(</w:t>
      </w:r>
      <w:r w:rsidRPr="00E060F7">
        <w:rPr>
          <w:color w:val="984806"/>
        </w:rPr>
        <w:t>)</w:t>
      </w:r>
      <w:r w:rsidRPr="00E060F7">
        <w:rPr>
          <w:szCs w:val="16"/>
        </w:rPr>
        <w:t>"</w:t>
      </w:r>
    </w:p>
    <w:p w14:paraId="48C00DB0" w14:textId="77777777" w:rsidR="00D84C56" w:rsidRPr="00E060F7" w:rsidRDefault="00D84C56" w:rsidP="00D84C56">
      <w:pPr>
        <w:pStyle w:val="Zdrojovykod-zlutyboxSynteastyl"/>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0AD9F927" w14:textId="77777777" w:rsidR="00D84C56" w:rsidRPr="00E060F7" w:rsidRDefault="00D84C56" w:rsidP="00D84C56">
      <w:pPr>
        <w:pStyle w:val="Zdrojovykod-zlutyboxSynteastyl"/>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6737F9F9" w14:textId="77777777" w:rsidR="00D84C56" w:rsidRPr="00E060F7" w:rsidRDefault="00D84C56" w:rsidP="00D84C56">
      <w:pPr>
        <w:pStyle w:val="Zdrojovykod-zlutyboxSynteastyl"/>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697DB71F" w14:textId="77777777" w:rsidR="00D84C56" w:rsidRPr="00E060F7" w:rsidRDefault="00D84C56" w:rsidP="00D84C56">
      <w:pPr>
        <w:pStyle w:val="Zdrojovykod-zlutyboxSynteastyl"/>
        <w:tabs>
          <w:tab w:val="left" w:pos="567"/>
          <w:tab w:val="left" w:pos="851"/>
          <w:tab w:val="left" w:pos="1560"/>
        </w:tabs>
        <w:rPr>
          <w:color w:val="0070C0"/>
        </w:rPr>
      </w:pPr>
    </w:p>
    <w:p w14:paraId="16E70F29" w14:textId="77777777" w:rsidR="00D84C56" w:rsidRPr="00E060F7" w:rsidRDefault="00D84C56" w:rsidP="00D84C56">
      <w:pPr>
        <w:pStyle w:val="Zdrojovykod-zlutyboxSynteastyl"/>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r w:rsidRPr="00E060F7">
        <w:t>string(7)</w:t>
      </w:r>
      <w:r w:rsidR="00255345">
        <w:rPr>
          <w:color w:val="0070C0"/>
        </w:rPr>
        <w:t>&lt;/vrn&gt;</w:t>
      </w:r>
    </w:p>
    <w:p w14:paraId="393D44C7" w14:textId="77777777" w:rsidR="00D84C56" w:rsidRPr="00E060F7" w:rsidRDefault="00D84C56" w:rsidP="00D84C56">
      <w:pPr>
        <w:pStyle w:val="Zdrojovykod-zlutyboxSynteastyl"/>
        <w:tabs>
          <w:tab w:val="left" w:pos="567"/>
          <w:tab w:val="left" w:pos="851"/>
          <w:tab w:val="left" w:pos="1560"/>
        </w:tabs>
      </w:pPr>
      <w:r w:rsidRPr="00E060F7">
        <w:rPr>
          <w:color w:val="0070C0"/>
        </w:rPr>
        <w:tab/>
      </w:r>
      <w:r w:rsidR="00F101E4">
        <w:rPr>
          <w:color w:val="0070C0"/>
        </w:rPr>
        <w:t>&lt;/Accident</w:t>
      </w:r>
      <w:r w:rsidRPr="00E060F7">
        <w:rPr>
          <w:color w:val="0070C0"/>
        </w:rPr>
        <w:t>&gt;</w:t>
      </w:r>
    </w:p>
    <w:p w14:paraId="7E845890"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6467716" w14:textId="77777777" w:rsidR="00D84C56" w:rsidRPr="00E060F7" w:rsidRDefault="00D84C56" w:rsidP="00D84C56">
      <w:pPr>
        <w:pStyle w:val="Zdrojovykod-zlutyboxSynteastyl"/>
        <w:keepNext w:val="0"/>
        <w:tabs>
          <w:tab w:val="left" w:pos="284"/>
          <w:tab w:val="left" w:pos="1276"/>
        </w:tabs>
        <w:rPr>
          <w:color w:val="0070C0"/>
        </w:rPr>
      </w:pPr>
    </w:p>
    <w:p w14:paraId="48535AB0"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&lt;xd:declaration&gt;</w:t>
      </w:r>
    </w:p>
    <w:p w14:paraId="40CAE7A8" w14:textId="77777777" w:rsidR="00D84C56" w:rsidRPr="00E060F7" w:rsidRDefault="00D84C56" w:rsidP="00D84C56">
      <w:pPr>
        <w:pStyle w:val="Zdrojovykod-zlutyboxSynteastyl"/>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4319CB">
        <w:rPr>
          <w:color w:val="808080"/>
        </w:rPr>
        <w:t>Create the output stream</w:t>
      </w:r>
      <w:r w:rsidRPr="00E060F7">
        <w:rPr>
          <w:color w:val="808080"/>
        </w:rPr>
        <w:t>. */</w:t>
      </w:r>
    </w:p>
    <w:p w14:paraId="4325EA14" w14:textId="1BEDEFC5" w:rsidR="00D84C56" w:rsidRPr="00E060F7" w:rsidRDefault="00D84C56" w:rsidP="00D84C56">
      <w:pPr>
        <w:pStyle w:val="Zdrojovykod-zlutyboxSynteastyl"/>
        <w:tabs>
          <w:tab w:val="left" w:pos="284"/>
          <w:tab w:val="left" w:pos="567"/>
        </w:tabs>
        <w:rPr>
          <w:color w:val="FF0000"/>
        </w:rPr>
      </w:pPr>
      <w:r w:rsidRPr="00E060F7">
        <w:rPr>
          <w:color w:val="FF0000"/>
        </w:rPr>
        <w:tab/>
      </w:r>
      <w:r w:rsidRPr="00E060F7">
        <w:rPr>
          <w:color w:val="FF0000"/>
        </w:rPr>
        <w:tab/>
        <w:t>XmlOutStream out = new XmlOutStream("</w:t>
      </w:r>
      <w:r w:rsidR="00D66362">
        <w:rPr>
          <w:color w:val="FF0000"/>
        </w:rPr>
        <w:t>Accidents</w:t>
      </w:r>
      <w:r w:rsidRPr="00E060F7">
        <w:rPr>
          <w:color w:val="FF0000"/>
        </w:rPr>
        <w:t>Out.xml");</w:t>
      </w:r>
    </w:p>
    <w:p w14:paraId="2091D723" w14:textId="77777777" w:rsidR="00D84C56" w:rsidRPr="00E060F7" w:rsidRDefault="00D84C56" w:rsidP="00D84C56">
      <w:pPr>
        <w:pStyle w:val="Zdrojovykod-zlutyboxSynteastyl"/>
        <w:tabs>
          <w:tab w:val="left" w:pos="284"/>
          <w:tab w:val="left" w:pos="567"/>
        </w:tabs>
        <w:rPr>
          <w:color w:val="FF0000"/>
        </w:rPr>
      </w:pPr>
      <w:r w:rsidRPr="00E060F7">
        <w:rPr>
          <w:color w:val="FF0000"/>
        </w:rPr>
        <w:tab/>
      </w:r>
      <w:r w:rsidRPr="00E060F7">
        <w:rPr>
          <w:color w:val="FF0000"/>
        </w:rPr>
        <w:tab/>
        <w:t>boolean first = true;</w:t>
      </w:r>
    </w:p>
    <w:p w14:paraId="15F71356" w14:textId="77777777" w:rsidR="00D84C56" w:rsidRPr="00E060F7" w:rsidRDefault="00D84C56" w:rsidP="00D84C56">
      <w:pPr>
        <w:pStyle w:val="Zdrojovykod-zlutyboxSynteastyl"/>
        <w:keepNext w:val="0"/>
        <w:tabs>
          <w:tab w:val="left" w:pos="284"/>
          <w:tab w:val="left" w:pos="567"/>
        </w:tabs>
        <w:rPr>
          <w:color w:val="000000"/>
        </w:rPr>
      </w:pPr>
    </w:p>
    <w:p w14:paraId="42AD97DE" w14:textId="77777777" w:rsidR="00D84C56" w:rsidRPr="00E060F7" w:rsidRDefault="00D84C56" w:rsidP="00D84C56">
      <w:pPr>
        <w:pStyle w:val="Zdrojovykod-zlutyboxSynteastyl"/>
        <w:tabs>
          <w:tab w:val="left" w:pos="284"/>
          <w:tab w:val="left" w:pos="567"/>
        </w:tabs>
        <w:rPr>
          <w:color w:val="000000"/>
        </w:rPr>
      </w:pPr>
      <w:r w:rsidRPr="00E060F7">
        <w:rPr>
          <w:color w:val="000000"/>
        </w:rPr>
        <w:lastRenderedPageBreak/>
        <w:tab/>
      </w:r>
      <w:r w:rsidRPr="00E060F7">
        <w:rPr>
          <w:color w:val="000000"/>
        </w:rPr>
        <w:tab/>
        <w:t>...</w:t>
      </w:r>
    </w:p>
    <w:p w14:paraId="18A80062" w14:textId="77777777" w:rsidR="00D84C56" w:rsidRPr="00E060F7" w:rsidRDefault="00D84C56" w:rsidP="00D84C56">
      <w:pPr>
        <w:pStyle w:val="Zdrojovykod-zlutyboxSynteastyl"/>
        <w:tabs>
          <w:tab w:val="left" w:pos="284"/>
          <w:tab w:val="left" w:pos="567"/>
        </w:tabs>
        <w:rPr>
          <w:color w:val="000000"/>
        </w:rPr>
      </w:pPr>
    </w:p>
    <w:p w14:paraId="00237630" w14:textId="254A1D3D" w:rsidR="00D84C56" w:rsidRPr="00E060F7" w:rsidRDefault="00D84C56" w:rsidP="00D84C56">
      <w:pPr>
        <w:pStyle w:val="Zdrojovykod-zlutyboxSynteastyl"/>
        <w:tabs>
          <w:tab w:val="left" w:pos="284"/>
          <w:tab w:val="left" w:pos="567"/>
        </w:tabs>
        <w:rPr>
          <w:color w:val="808080"/>
        </w:rPr>
      </w:pPr>
      <w:r w:rsidRPr="00E060F7">
        <w:rPr>
          <w:color w:val="000000"/>
        </w:rPr>
        <w:tab/>
      </w:r>
      <w:r w:rsidRPr="00E060F7">
        <w:rPr>
          <w:color w:val="000000"/>
        </w:rPr>
        <w:tab/>
      </w:r>
      <w:r w:rsidRPr="00E060F7">
        <w:rPr>
          <w:color w:val="808080"/>
        </w:rPr>
        <w:t xml:space="preserve">/* </w:t>
      </w:r>
      <w:r w:rsidR="004319CB">
        <w:rPr>
          <w:color w:val="808080"/>
        </w:rPr>
        <w:t xml:space="preserve">The method called in the </w:t>
      </w:r>
      <w:r w:rsidRPr="00E060F7">
        <w:rPr>
          <w:color w:val="808080"/>
        </w:rPr>
        <w:t xml:space="preserve">finally </w:t>
      </w:r>
      <w:r w:rsidR="004319CB">
        <w:rPr>
          <w:color w:val="808080"/>
        </w:rPr>
        <w:t>action</w:t>
      </w:r>
      <w:r w:rsidRPr="00E060F7">
        <w:rPr>
          <w:color w:val="808080"/>
        </w:rPr>
        <w:t xml:space="preserve">, </w:t>
      </w:r>
      <w:r w:rsidR="002C1775">
        <w:rPr>
          <w:color w:val="808080"/>
        </w:rPr>
        <w:t>i.e.</w:t>
      </w:r>
      <w:r w:rsidRPr="00E060F7">
        <w:rPr>
          <w:color w:val="808080"/>
        </w:rPr>
        <w:t xml:space="preserve">. </w:t>
      </w:r>
      <w:r w:rsidR="004319CB">
        <w:rPr>
          <w:color w:val="808080"/>
        </w:rPr>
        <w:t xml:space="preserve">after the element is </w:t>
      </w:r>
      <w:r w:rsidR="002C1775">
        <w:rPr>
          <w:color w:val="808080"/>
        </w:rPr>
        <w:t>processed</w:t>
      </w:r>
      <w:r w:rsidRPr="00E060F7">
        <w:rPr>
          <w:color w:val="808080"/>
        </w:rPr>
        <w:t>. */</w:t>
      </w:r>
    </w:p>
    <w:p w14:paraId="6B79C6F5" w14:textId="77777777" w:rsidR="00D84C56" w:rsidRPr="00E060F7" w:rsidRDefault="00D84C56" w:rsidP="00D84C56">
      <w:pPr>
        <w:pStyle w:val="Zdrojovykod-zlutyboxSynteastyl"/>
        <w:tabs>
          <w:tab w:val="left" w:pos="284"/>
          <w:tab w:val="left" w:pos="567"/>
        </w:tabs>
        <w:rPr>
          <w:color w:val="FF0000"/>
        </w:rPr>
      </w:pPr>
      <w:r w:rsidRPr="00E060F7">
        <w:rPr>
          <w:color w:val="FF0000"/>
        </w:rPr>
        <w:tab/>
      </w:r>
      <w:r w:rsidRPr="00E060F7">
        <w:rPr>
          <w:color w:val="FF0000"/>
        </w:rPr>
        <w:tab/>
        <w:t>void writeToStream() {</w:t>
      </w:r>
    </w:p>
    <w:p w14:paraId="39D295B3"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if (first) {</w:t>
      </w:r>
    </w:p>
    <w:p w14:paraId="5EC5BD15" w14:textId="77777777" w:rsidR="00D84C56" w:rsidRPr="00E060F7" w:rsidRDefault="00D84C56" w:rsidP="00D84C56">
      <w:pPr>
        <w:pStyle w:val="Zdrojovykod-zlutyboxSynteastyl"/>
        <w:tabs>
          <w:tab w:val="left" w:pos="284"/>
          <w:tab w:val="left" w:pos="567"/>
          <w:tab w:val="left" w:pos="851"/>
          <w:tab w:val="left" w:pos="1134"/>
        </w:tabs>
        <w:rPr>
          <w:color w:val="808080"/>
        </w:rPr>
      </w:pPr>
      <w:r w:rsidRPr="00E060F7">
        <w:rPr>
          <w:color w:val="FF0000"/>
        </w:rPr>
        <w:tab/>
      </w: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 the root</w:t>
      </w:r>
      <w:r w:rsidRPr="00E060F7">
        <w:rPr>
          <w:color w:val="808080"/>
        </w:rPr>
        <w:t xml:space="preserve"> element. */</w:t>
      </w:r>
    </w:p>
    <w:p w14:paraId="62F3AC4A" w14:textId="77777777" w:rsidR="00D84C56" w:rsidRPr="00E060F7" w:rsidRDefault="00D84C56" w:rsidP="00D84C56">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t>out.writeElementStart(new Element("OutputResult"));</w:t>
      </w:r>
    </w:p>
    <w:p w14:paraId="39256EAC" w14:textId="77777777" w:rsidR="00D84C56" w:rsidRPr="00E060F7" w:rsidRDefault="00D84C56" w:rsidP="00D84C56">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t>first = false;</w:t>
      </w:r>
    </w:p>
    <w:p w14:paraId="6C138384" w14:textId="77777777" w:rsidR="00D84C56" w:rsidRPr="00E060F7" w:rsidRDefault="00D84C56" w:rsidP="00D84C56">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43A94049" w14:textId="77777777" w:rsidR="00D84C56" w:rsidRPr="00E060F7" w:rsidRDefault="00D84C56" w:rsidP="00D84C56">
      <w:pPr>
        <w:pStyle w:val="Zdrojovykod-zlutyboxSynteastyl"/>
        <w:tabs>
          <w:tab w:val="left" w:pos="284"/>
          <w:tab w:val="left" w:pos="567"/>
          <w:tab w:val="left" w:pos="851"/>
        </w:tabs>
        <w:rPr>
          <w:color w:val="FF0000"/>
        </w:rPr>
      </w:pPr>
    </w:p>
    <w:p w14:paraId="4F14088F" w14:textId="77777777" w:rsidR="00D84C56" w:rsidRPr="00E060F7" w:rsidRDefault="00D84C56" w:rsidP="00D84C56">
      <w:pPr>
        <w:pStyle w:val="Zdrojovykod-zlutyboxSynteastyl"/>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w:t>
      </w:r>
      <w:r w:rsidRPr="00E060F7">
        <w:rPr>
          <w:color w:val="808080"/>
        </w:rPr>
        <w:t xml:space="preserve"> </w:t>
      </w:r>
      <w:r w:rsidR="004319CB">
        <w:rPr>
          <w:color w:val="808080"/>
        </w:rPr>
        <w:t>the sub</w:t>
      </w:r>
      <w:r w:rsidRPr="00E060F7">
        <w:rPr>
          <w:color w:val="808080"/>
        </w:rPr>
        <w:t xml:space="preserve">element. </w:t>
      </w:r>
      <w:r w:rsidR="004319CB">
        <w:rPr>
          <w:color w:val="808080"/>
        </w:rPr>
        <w:t xml:space="preserve">You can also add attributes and text nodes. </w:t>
      </w:r>
      <w:r w:rsidRPr="00E060F7">
        <w:rPr>
          <w:color w:val="808080"/>
        </w:rPr>
        <w:t>*/</w:t>
      </w:r>
    </w:p>
    <w:p w14:paraId="4E994032" w14:textId="2750849A"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Element el = new Element("</w:t>
      </w:r>
      <w:r w:rsidR="002C1775">
        <w:t>Accident</w:t>
      </w:r>
      <w:r w:rsidRPr="00E060F7">
        <w:rPr>
          <w:color w:val="FF0000"/>
        </w:rPr>
        <w:t>");</w:t>
      </w:r>
    </w:p>
    <w:p w14:paraId="6840ADBB"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el.setAttr("id", toString(@id));</w:t>
      </w:r>
    </w:p>
    <w:p w14:paraId="1455CA89"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w:t>
      </w:r>
    </w:p>
    <w:p w14:paraId="3A4796F4"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out.writeElement(el);</w:t>
      </w:r>
    </w:p>
    <w:p w14:paraId="6776D66B"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t>}</w:t>
      </w:r>
    </w:p>
    <w:p w14:paraId="550CC786" w14:textId="77777777" w:rsidR="00D84C56" w:rsidRPr="00E060F7" w:rsidRDefault="00D84C56" w:rsidP="00D84C56">
      <w:pPr>
        <w:pStyle w:val="Zdrojovykod-zlutyboxSynteastyl"/>
        <w:keepNext w:val="0"/>
        <w:tabs>
          <w:tab w:val="left" w:pos="284"/>
          <w:tab w:val="left" w:pos="567"/>
          <w:tab w:val="left" w:pos="851"/>
        </w:tabs>
        <w:rPr>
          <w:color w:val="FF0000"/>
        </w:rPr>
      </w:pPr>
    </w:p>
    <w:p w14:paraId="664F34CC" w14:textId="56FBE0CF"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808080"/>
        </w:rPr>
        <w:t xml:space="preserve">/* </w:t>
      </w:r>
      <w:r w:rsidR="004319CB">
        <w:rPr>
          <w:color w:val="808080"/>
        </w:rPr>
        <w:t>The m</w:t>
      </w:r>
      <w:r w:rsidRPr="00E060F7">
        <w:rPr>
          <w:color w:val="808080"/>
        </w:rPr>
        <w:t>et</w:t>
      </w:r>
      <w:r w:rsidR="004319CB">
        <w:rPr>
          <w:color w:val="808080"/>
        </w:rPr>
        <w:t>h</w:t>
      </w:r>
      <w:r w:rsidRPr="00E060F7">
        <w:rPr>
          <w:color w:val="808080"/>
        </w:rPr>
        <w:t>od</w:t>
      </w:r>
      <w:r w:rsidR="004319CB">
        <w:rPr>
          <w:color w:val="808080"/>
        </w:rPr>
        <w:t xml:space="preserve"> invoked in the action</w:t>
      </w:r>
      <w:r w:rsidRPr="00E060F7">
        <w:rPr>
          <w:color w:val="808080"/>
        </w:rPr>
        <w:t xml:space="preserve"> finally </w:t>
      </w:r>
      <w:r w:rsidR="00D66362">
        <w:rPr>
          <w:color w:val="808080"/>
        </w:rPr>
        <w:t>after the whole XML document was processed</w:t>
      </w:r>
      <w:r w:rsidRPr="00E060F7">
        <w:rPr>
          <w:color w:val="808080"/>
        </w:rPr>
        <w:t>. */</w:t>
      </w:r>
    </w:p>
    <w:p w14:paraId="07A95D24"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t>void closeStream() {</w:t>
      </w:r>
    </w:p>
    <w:p w14:paraId="0766D831" w14:textId="77777777" w:rsidR="00D84C56" w:rsidRPr="00E060F7" w:rsidRDefault="00D84C56" w:rsidP="00D84C56">
      <w:pPr>
        <w:pStyle w:val="Zdrojovykod-zlutyboxSynteastyl"/>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Write the end tag of the root element</w:t>
      </w:r>
      <w:r w:rsidRPr="00E060F7">
        <w:rPr>
          <w:color w:val="808080"/>
        </w:rPr>
        <w:t>. */</w:t>
      </w:r>
    </w:p>
    <w:p w14:paraId="0F80866D"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out.writeElementEnd();</w:t>
      </w:r>
    </w:p>
    <w:p w14:paraId="50B1C708" w14:textId="77777777" w:rsidR="00D84C56" w:rsidRPr="00E060F7" w:rsidRDefault="00D84C56" w:rsidP="00D84C56">
      <w:pPr>
        <w:pStyle w:val="Zdrojovykod-zlutyboxSynteastyl"/>
        <w:tabs>
          <w:tab w:val="left" w:pos="284"/>
          <w:tab w:val="left" w:pos="567"/>
          <w:tab w:val="left" w:pos="851"/>
        </w:tabs>
        <w:rPr>
          <w:color w:val="FF0000"/>
        </w:rPr>
      </w:pPr>
    </w:p>
    <w:p w14:paraId="4F2D6A07" w14:textId="77777777" w:rsidR="00D84C56" w:rsidRPr="00E060F7" w:rsidRDefault="00D84C56" w:rsidP="00D84C56">
      <w:pPr>
        <w:pStyle w:val="Zdrojovykod-zlutyboxSynteastyl"/>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Close the output stream</w:t>
      </w:r>
      <w:r w:rsidRPr="00E060F7">
        <w:rPr>
          <w:color w:val="808080"/>
        </w:rPr>
        <w:t>. */</w:t>
      </w:r>
    </w:p>
    <w:p w14:paraId="1C496C81"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out.closeStream();</w:t>
      </w:r>
    </w:p>
    <w:p w14:paraId="47D46229" w14:textId="77777777" w:rsidR="00D84C56" w:rsidRPr="00E060F7" w:rsidRDefault="00D84C56" w:rsidP="00D84C56">
      <w:pPr>
        <w:pStyle w:val="Zdrojovykod-zlutyboxSynteastyl"/>
        <w:tabs>
          <w:tab w:val="left" w:pos="284"/>
          <w:tab w:val="left" w:pos="567"/>
        </w:tabs>
      </w:pPr>
      <w:r w:rsidRPr="00E060F7">
        <w:rPr>
          <w:color w:val="FF0000"/>
        </w:rPr>
        <w:tab/>
      </w:r>
      <w:r w:rsidRPr="00E060F7">
        <w:rPr>
          <w:color w:val="FF0000"/>
        </w:rPr>
        <w:tab/>
        <w:t>}</w:t>
      </w:r>
      <w:r w:rsidRPr="00E060F7">
        <w:rPr>
          <w:color w:val="0070C0"/>
        </w:rPr>
        <w:br/>
      </w:r>
      <w:r w:rsidRPr="00E060F7">
        <w:rPr>
          <w:color w:val="0070C0"/>
        </w:rPr>
        <w:tab/>
        <w:t>&lt;/xd:declaration&gt;</w:t>
      </w:r>
      <w:r w:rsidRPr="00E060F7">
        <w:rPr>
          <w:color w:val="0070C0"/>
        </w:rPr>
        <w:br/>
        <w:t>&lt;/xd:def&gt;</w:t>
      </w:r>
    </w:p>
    <w:p w14:paraId="39C69BCE" w14:textId="77777777" w:rsidR="00D84C56" w:rsidRPr="00E060F7" w:rsidRDefault="00D66362" w:rsidP="00D84C56">
      <w:pPr>
        <w:pStyle w:val="OdstavecSynteastyl"/>
      </w:pPr>
      <w:r w:rsidRPr="00D66362">
        <w:t>The output XML file can look like this:</w:t>
      </w:r>
    </w:p>
    <w:p w14:paraId="135410AB" w14:textId="77777777" w:rsidR="00D84C56" w:rsidRPr="00E060F7" w:rsidRDefault="00D84C56" w:rsidP="00D84C56">
      <w:pPr>
        <w:pStyle w:val="Zdrojovykod-zlutyboxSynteastyl"/>
      </w:pPr>
      <w:r w:rsidRPr="00E060F7">
        <w:t>...</w:t>
      </w:r>
    </w:p>
    <w:p w14:paraId="1B103A01" w14:textId="77777777" w:rsidR="00D84C56" w:rsidRPr="00E060F7" w:rsidRDefault="00D84C56" w:rsidP="00D84C56">
      <w:pPr>
        <w:pStyle w:val="Zdrojovykod-zlutyboxSynteastyl"/>
        <w:rPr>
          <w:color w:val="0070C0"/>
        </w:rPr>
      </w:pPr>
      <w:r w:rsidRPr="00E060F7">
        <w:rPr>
          <w:color w:val="0070C0"/>
        </w:rPr>
        <w:t>&lt;OutputResult&gt;</w:t>
      </w:r>
    </w:p>
    <w:p w14:paraId="588DEF96" w14:textId="77777777" w:rsidR="00D84C56" w:rsidRPr="00E060F7" w:rsidRDefault="00D84C56" w:rsidP="00D84C56">
      <w:pPr>
        <w:pStyle w:val="Zdrojovykod-zlutyboxSynteastyl"/>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00123</w:t>
      </w:r>
      <w:r w:rsidRPr="00E060F7">
        <w:t xml:space="preserve">" ... </w:t>
      </w:r>
      <w:r w:rsidRPr="00E060F7">
        <w:rPr>
          <w:color w:val="0070C0"/>
        </w:rPr>
        <w:t>/&gt;</w:t>
      </w:r>
    </w:p>
    <w:p w14:paraId="582D224F" w14:textId="77777777" w:rsidR="00D84C56" w:rsidRPr="00E060F7" w:rsidRDefault="00D84C56" w:rsidP="00D84C56">
      <w:pPr>
        <w:pStyle w:val="Zdrojovykod-zlutyboxSynteastyl"/>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00234</w:t>
      </w:r>
      <w:r w:rsidRPr="00E060F7">
        <w:t xml:space="preserve">" ... </w:t>
      </w:r>
      <w:r w:rsidRPr="00E060F7">
        <w:rPr>
          <w:color w:val="0070C0"/>
        </w:rPr>
        <w:t>/&gt;</w:t>
      </w:r>
    </w:p>
    <w:p w14:paraId="568A2237" w14:textId="77777777" w:rsidR="00D84C56" w:rsidRPr="00E060F7" w:rsidRDefault="00D84C56" w:rsidP="00D84C56">
      <w:pPr>
        <w:pStyle w:val="Zdrojovykod-zlutyboxSynteastyl"/>
      </w:pPr>
      <w:r w:rsidRPr="00E060F7">
        <w:tab/>
        <w:t>...</w:t>
      </w:r>
    </w:p>
    <w:p w14:paraId="0C4F78F1" w14:textId="77777777" w:rsidR="00D84C56" w:rsidRPr="00E060F7" w:rsidRDefault="00D84C56" w:rsidP="00D84C56">
      <w:pPr>
        <w:pStyle w:val="Zdrojovykod-zlutyboxSynteastyl"/>
        <w:rPr>
          <w:color w:val="0070C0"/>
        </w:rPr>
      </w:pPr>
      <w:r w:rsidRPr="00E060F7">
        <w:rPr>
          <w:color w:val="0070C0"/>
        </w:rPr>
        <w:t>&lt;/OutputResult&gt;</w:t>
      </w:r>
    </w:p>
    <w:p w14:paraId="5FDF6AAC" w14:textId="77777777" w:rsidR="00D84C56" w:rsidRPr="00D66362" w:rsidRDefault="00D66362" w:rsidP="0075748B">
      <w:pPr>
        <w:pStyle w:val="OdstavecSynteastyl"/>
        <w:keepNext/>
        <w:numPr>
          <w:ilvl w:val="0"/>
          <w:numId w:val="67"/>
        </w:numPr>
      </w:pPr>
      <w:r w:rsidRPr="00D66362">
        <w:t>or add as an external variable:</w:t>
      </w:r>
    </w:p>
    <w:p w14:paraId="190C405F" w14:textId="713A760C" w:rsidR="00D84C56" w:rsidRPr="00E060F7" w:rsidRDefault="00D84C56" w:rsidP="00D84C56">
      <w:pPr>
        <w:pStyle w:val="Zdrojovykod-zlutyboxSynteastyl"/>
        <w:tabs>
          <w:tab w:val="left" w:pos="567"/>
          <w:tab w:val="left" w:pos="1276"/>
        </w:tabs>
        <w:rPr>
          <w:szCs w:val="16"/>
        </w:rPr>
      </w:pPr>
      <w:r w:rsidRPr="00E060F7">
        <w:rPr>
          <w:color w:val="0070C0"/>
        </w:rPr>
        <w:t>&lt;xd:def</w:t>
      </w:r>
      <w:r w:rsidR="00020252">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60E47F8"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CEBA532" w14:textId="77777777" w:rsidR="00D84C56" w:rsidRPr="00E060F7" w:rsidRDefault="00D84C56" w:rsidP="00D84C56">
      <w:pPr>
        <w:pStyle w:val="Zdrojovykod-zlutyboxSynteastyl"/>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72D6088" w14:textId="77777777" w:rsidR="00D84C56" w:rsidRPr="00E060F7" w:rsidRDefault="00D84C56" w:rsidP="00D84C56">
      <w:pPr>
        <w:pStyle w:val="Zdrojovykod-zlutyboxSynteastyl"/>
        <w:keepNext w:val="0"/>
        <w:tabs>
          <w:tab w:val="left" w:pos="567"/>
          <w:tab w:val="left" w:pos="1276"/>
        </w:tabs>
        <w:rPr>
          <w:color w:val="0070C0"/>
          <w:szCs w:val="16"/>
        </w:rPr>
      </w:pPr>
    </w:p>
    <w:p w14:paraId="12DD1481"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t>...</w:t>
      </w:r>
    </w:p>
    <w:p w14:paraId="46685D33" w14:textId="77777777" w:rsidR="00D84C56" w:rsidRPr="00E060F7" w:rsidRDefault="00D84C56" w:rsidP="00D84C56">
      <w:pPr>
        <w:pStyle w:val="Zdrojovykod-zlutyboxSynteastyl"/>
        <w:tabs>
          <w:tab w:val="left" w:pos="284"/>
          <w:tab w:val="left" w:pos="1276"/>
        </w:tabs>
        <w:rPr>
          <w:color w:val="0070C0"/>
        </w:rPr>
      </w:pPr>
    </w:p>
    <w:p w14:paraId="2CCC3A2E"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&lt;xd:declaration&gt;</w:t>
      </w:r>
    </w:p>
    <w:p w14:paraId="31E0C995" w14:textId="77777777" w:rsidR="00D84C56" w:rsidRPr="00E060F7" w:rsidRDefault="00D84C56" w:rsidP="00D84C56">
      <w:pPr>
        <w:pStyle w:val="Zdrojovykod-zlutyboxSynteastyl"/>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66362">
        <w:rPr>
          <w:color w:val="808080"/>
        </w:rPr>
        <w:t>The output stream is in the external variable</w:t>
      </w:r>
      <w:r w:rsidRPr="00E060F7">
        <w:rPr>
          <w:color w:val="808080"/>
        </w:rPr>
        <w:t>. */</w:t>
      </w:r>
    </w:p>
    <w:p w14:paraId="17A22EED" w14:textId="77777777" w:rsidR="00D84C56" w:rsidRPr="00E060F7" w:rsidRDefault="00D84C56" w:rsidP="00D84C56">
      <w:pPr>
        <w:pStyle w:val="Zdrojovykod-zlutyboxSynteastyl"/>
        <w:tabs>
          <w:tab w:val="left" w:pos="284"/>
          <w:tab w:val="left" w:pos="567"/>
        </w:tabs>
        <w:rPr>
          <w:color w:val="FF0000"/>
        </w:rPr>
      </w:pPr>
      <w:r w:rsidRPr="00E060F7">
        <w:rPr>
          <w:color w:val="FF0000"/>
        </w:rPr>
        <w:tab/>
      </w:r>
      <w:r w:rsidRPr="00E060F7">
        <w:rPr>
          <w:color w:val="FF0000"/>
        </w:rPr>
        <w:tab/>
        <w:t>external XmlOutStream out;</w:t>
      </w:r>
    </w:p>
    <w:p w14:paraId="43EEECC0" w14:textId="77777777" w:rsidR="00D84C56" w:rsidRPr="00E060F7" w:rsidRDefault="00D84C56" w:rsidP="00D84C56">
      <w:pPr>
        <w:pStyle w:val="Zdrojovykod-zlutyboxSynteastyl"/>
        <w:tabs>
          <w:tab w:val="left" w:pos="284"/>
          <w:tab w:val="left" w:pos="567"/>
        </w:tabs>
        <w:rPr>
          <w:color w:val="000000"/>
        </w:rPr>
      </w:pPr>
    </w:p>
    <w:p w14:paraId="3FFD537F" w14:textId="77777777" w:rsidR="00D84C56" w:rsidRPr="00E060F7" w:rsidRDefault="00D84C56" w:rsidP="00D84C56">
      <w:pPr>
        <w:pStyle w:val="Zdrojovykod-zlutyboxSynteastyl"/>
        <w:tabs>
          <w:tab w:val="left" w:pos="284"/>
          <w:tab w:val="left" w:pos="567"/>
        </w:tabs>
        <w:rPr>
          <w:color w:val="000000"/>
        </w:rPr>
      </w:pPr>
      <w:r w:rsidRPr="00E060F7">
        <w:rPr>
          <w:color w:val="000000"/>
        </w:rPr>
        <w:tab/>
      </w:r>
      <w:r w:rsidRPr="00E060F7">
        <w:rPr>
          <w:color w:val="000000"/>
        </w:rPr>
        <w:tab/>
        <w:t>...</w:t>
      </w:r>
    </w:p>
    <w:p w14:paraId="74790F7E" w14:textId="77777777" w:rsidR="00D84C56" w:rsidRPr="00E060F7" w:rsidRDefault="00D84C56" w:rsidP="00D84C56">
      <w:pPr>
        <w:pStyle w:val="Zdrojovykod-zlutyboxSynteastyl"/>
        <w:tabs>
          <w:tab w:val="left" w:pos="284"/>
          <w:tab w:val="left" w:pos="567"/>
        </w:tabs>
      </w:pPr>
      <w:r w:rsidRPr="00E060F7">
        <w:rPr>
          <w:color w:val="0070C0"/>
        </w:rPr>
        <w:br/>
      </w:r>
      <w:r w:rsidRPr="00E060F7">
        <w:rPr>
          <w:color w:val="0070C0"/>
        </w:rPr>
        <w:tab/>
        <w:t>&lt;/xd:declaration&gt;</w:t>
      </w:r>
      <w:r w:rsidRPr="00E060F7">
        <w:rPr>
          <w:color w:val="0070C0"/>
        </w:rPr>
        <w:br/>
        <w:t>&lt;/xd:def&gt;</w:t>
      </w:r>
    </w:p>
    <w:p w14:paraId="6354453D" w14:textId="77777777" w:rsidR="00D84C56" w:rsidRPr="00E060F7" w:rsidRDefault="00D84C56" w:rsidP="00D84C56">
      <w:pPr>
        <w:pStyle w:val="OdstavecSynteastyl"/>
      </w:pPr>
    </w:p>
    <w:p w14:paraId="32F127BA" w14:textId="77777777" w:rsidR="00D84C56" w:rsidRPr="00E060F7" w:rsidRDefault="00D84C56" w:rsidP="00D84C56">
      <w:pPr>
        <w:pStyle w:val="Zdrojovykod-zlutyboxSynteastyl"/>
      </w:pPr>
      <w:r w:rsidRPr="00E060F7">
        <w:t>...</w:t>
      </w:r>
    </w:p>
    <w:p w14:paraId="688DD9FE" w14:textId="77777777" w:rsidR="00D84C56" w:rsidRPr="00E060F7" w:rsidRDefault="00D84C56" w:rsidP="00D84C56">
      <w:pPr>
        <w:pStyle w:val="Zdrojovykod-zlutyboxSynteastyl"/>
        <w:rPr>
          <w:color w:val="808080"/>
        </w:rPr>
      </w:pPr>
    </w:p>
    <w:p w14:paraId="24F0D3CB" w14:textId="77777777" w:rsidR="00D84C56" w:rsidRPr="00E060F7" w:rsidRDefault="00D84C56" w:rsidP="00D84C56">
      <w:pPr>
        <w:pStyle w:val="Zdrojovykod-zlutyboxSynteastyl"/>
        <w:rPr>
          <w:color w:val="808080"/>
        </w:rPr>
      </w:pPr>
      <w:r w:rsidRPr="00E060F7">
        <w:rPr>
          <w:color w:val="808080"/>
        </w:rPr>
        <w:t xml:space="preserve">/* </w:t>
      </w:r>
      <w:r w:rsidR="00D66362">
        <w:rPr>
          <w:color w:val="808080"/>
        </w:rPr>
        <w:t>Prepare the output stream</w:t>
      </w:r>
      <w:r w:rsidRPr="00E060F7">
        <w:rPr>
          <w:color w:val="808080"/>
        </w:rPr>
        <w:t>. */</w:t>
      </w:r>
    </w:p>
    <w:p w14:paraId="45F9E983" w14:textId="77777777" w:rsidR="00D84C56" w:rsidRPr="00E060F7" w:rsidRDefault="00D84C56" w:rsidP="00D84C56">
      <w:pPr>
        <w:pStyle w:val="Zdrojovykod-zlutyboxSynteastyl"/>
        <w:rPr>
          <w:color w:val="FF0000"/>
        </w:rPr>
      </w:pPr>
      <w:r w:rsidRPr="00E060F7">
        <w:rPr>
          <w:color w:val="FF0000"/>
        </w:rPr>
        <w:t>XDXmlOutStream out = XDFactory.createXDXmlOutStream("</w:t>
      </w:r>
      <w:r w:rsidR="00D66362">
        <w:rPr>
          <w:color w:val="FF0000"/>
        </w:rPr>
        <w:t>AccidentsO</w:t>
      </w:r>
      <w:r w:rsidRPr="00E060F7">
        <w:rPr>
          <w:color w:val="FF0000"/>
        </w:rPr>
        <w:t>ut.xml", "UTF-8", true);</w:t>
      </w:r>
      <w:r w:rsidRPr="00E060F7">
        <w:rPr>
          <w:rStyle w:val="Znakapoznpodarou"/>
          <w:sz w:val="20"/>
          <w:szCs w:val="20"/>
        </w:rPr>
        <w:footnoteReference w:id="1"/>
      </w:r>
    </w:p>
    <w:p w14:paraId="1F802D78" w14:textId="77777777" w:rsidR="00D84C56" w:rsidRPr="00E060F7" w:rsidRDefault="00D84C56" w:rsidP="00D84C56">
      <w:pPr>
        <w:pStyle w:val="Zdrojovykod-zlutyboxSynteastyl"/>
      </w:pPr>
    </w:p>
    <w:p w14:paraId="135D1722" w14:textId="77777777" w:rsidR="00D84C56" w:rsidRPr="00E060F7" w:rsidRDefault="00D84C56" w:rsidP="00D84C56">
      <w:pPr>
        <w:pStyle w:val="Zdrojovykod-zlutyboxSynteastyl"/>
        <w:rPr>
          <w:color w:val="808080"/>
        </w:rPr>
      </w:pPr>
      <w:r w:rsidRPr="00E060F7">
        <w:rPr>
          <w:color w:val="808080"/>
        </w:rPr>
        <w:t>/*</w:t>
      </w:r>
      <w:r w:rsidR="00D66362">
        <w:rPr>
          <w:color w:val="808080"/>
        </w:rPr>
        <w:t xml:space="preserve"> Set the external variable to the</w:t>
      </w:r>
      <w:r w:rsidRPr="00E060F7">
        <w:rPr>
          <w:color w:val="808080"/>
        </w:rPr>
        <w:t> XDDocument. */</w:t>
      </w:r>
    </w:p>
    <w:p w14:paraId="754D3237" w14:textId="77777777" w:rsidR="00D84C56" w:rsidRPr="00E060F7" w:rsidRDefault="00D84C56" w:rsidP="00D84C56">
      <w:pPr>
        <w:pStyle w:val="Zdrojovykod-zlutyboxSynteastyl"/>
        <w:rPr>
          <w:color w:val="FF0000"/>
        </w:rPr>
      </w:pPr>
      <w:r w:rsidRPr="00E060F7">
        <w:rPr>
          <w:color w:val="FF0000"/>
        </w:rPr>
        <w:t>xdoc.setVariable("out", out);</w:t>
      </w:r>
    </w:p>
    <w:p w14:paraId="2D8C5108" w14:textId="77777777" w:rsidR="00D84C56" w:rsidRPr="00E060F7" w:rsidRDefault="00D84C56" w:rsidP="00D84C56">
      <w:pPr>
        <w:pStyle w:val="Zdrojovykod-zlutyboxSynteastyl"/>
      </w:pPr>
    </w:p>
    <w:p w14:paraId="7B0D6CDB" w14:textId="77777777" w:rsidR="00D84C56" w:rsidRPr="00E060F7" w:rsidRDefault="00D84C56" w:rsidP="00D84C56">
      <w:pPr>
        <w:pStyle w:val="Zdrojovykod-zlutyboxSynteastyl"/>
      </w:pPr>
      <w:r w:rsidRPr="00E060F7">
        <w:t>...</w:t>
      </w:r>
    </w:p>
    <w:p w14:paraId="4D15FC4D" w14:textId="77777777" w:rsidR="00D84C56" w:rsidRPr="00E060F7" w:rsidRDefault="00D84C56" w:rsidP="00D84C56">
      <w:pPr>
        <w:pStyle w:val="OdstavecSynteastyl"/>
      </w:pPr>
    </w:p>
    <w:p w14:paraId="5F7D01CB" w14:textId="77777777" w:rsidR="00D84C56" w:rsidRPr="00E060F7" w:rsidRDefault="00D66362" w:rsidP="00D84C56">
      <w:pPr>
        <w:pStyle w:val="Nadpis1"/>
      </w:pPr>
      <w:bookmarkStart w:id="622" w:name="_Ref345917516"/>
      <w:bookmarkStart w:id="623" w:name="_Toc354676955"/>
      <w:bookmarkStart w:id="624" w:name="_Toc106211200"/>
      <w:r w:rsidRPr="00D66362">
        <w:lastRenderedPageBreak/>
        <w:t xml:space="preserve">Structuring </w:t>
      </w:r>
      <w:r w:rsidR="009B4189">
        <w:t xml:space="preserve">of </w:t>
      </w:r>
      <w:r w:rsidRPr="00D66362">
        <w:t>X-</w:t>
      </w:r>
      <w:r>
        <w:t>d</w:t>
      </w:r>
      <w:r w:rsidRPr="00D66362">
        <w:t>efinitions</w:t>
      </w:r>
      <w:bookmarkEnd w:id="622"/>
      <w:bookmarkEnd w:id="623"/>
      <w:bookmarkEnd w:id="624"/>
    </w:p>
    <w:p w14:paraId="59BAB132" w14:textId="5FADD81C" w:rsidR="00D84C56" w:rsidRPr="00E060F7" w:rsidRDefault="00AC058A" w:rsidP="00D84C56">
      <w:pPr>
        <w:pStyle w:val="OdstavecSynteastyl"/>
      </w:pPr>
      <w:r>
        <w:rPr>
          <w:noProof/>
          <w:lang w:val="cs-CZ" w:eastAsia="cs-CZ"/>
        </w:rPr>
        <mc:AlternateContent>
          <mc:Choice Requires="wps">
            <w:drawing>
              <wp:inline distT="0" distB="0" distL="0" distR="0" wp14:anchorId="7F103DF0" wp14:editId="02489DAF">
                <wp:extent cx="247650" cy="107950"/>
                <wp:effectExtent l="9525" t="19050" r="19050" b="6350"/>
                <wp:docPr id="367" name="Šipka doprava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BD60970" id="Šipka doprava 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421FC">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B421FC">
        <w:t xml:space="preserve">Description of structure of XML document by </w:t>
      </w:r>
      <w:r w:rsidR="00B421FC" w:rsidRPr="00E060F7">
        <w:t>X-definition</w:t>
      </w:r>
      <w:r w:rsidR="008544BD">
        <w:fldChar w:fldCharType="end"/>
      </w:r>
    </w:p>
    <w:p w14:paraId="6A2CACF1" w14:textId="3EF78532" w:rsidR="00D84C56" w:rsidRPr="00E060F7" w:rsidRDefault="00D66362" w:rsidP="00D66362">
      <w:pPr>
        <w:pStyle w:val="OdstavecSynteastyl"/>
      </w:pPr>
      <w:r w:rsidRPr="00D66362">
        <w:t>Extensive X-definitions may become less well-arranged, and therefore need to be internally structured. For this purpose, X</w:t>
      </w:r>
      <w:r>
        <w:noBreakHyphen/>
      </w:r>
      <w:r w:rsidRPr="00D66362">
        <w:t>definition technolog</w:t>
      </w:r>
      <w:r>
        <w:t>y</w:t>
      </w:r>
      <w:r w:rsidRPr="00D66362">
        <w:t xml:space="preserve"> ha</w:t>
      </w:r>
      <w:r w:rsidR="00BF7A77">
        <w:t>s</w:t>
      </w:r>
      <w:r w:rsidRPr="00D66362">
        <w:t xml:space="preserve"> options to extract part of the element model description and move it to another location, take the element models from another X-definition, or replace parts of the X-definition macros.</w:t>
      </w:r>
    </w:p>
    <w:p w14:paraId="4EF39B53" w14:textId="38BDA58F" w:rsidR="00D84C56" w:rsidRPr="00E060F7" w:rsidRDefault="00D66362" w:rsidP="00CF3C20">
      <w:pPr>
        <w:pStyle w:val="OdstavecSynteastyl"/>
      </w:pPr>
      <w:r w:rsidRPr="00D66362">
        <w:t xml:space="preserve">To ensure these modifications and constructions, </w:t>
      </w:r>
      <w:r w:rsidR="00CF3C20">
        <w:t xml:space="preserve">the </w:t>
      </w:r>
      <w:r w:rsidRPr="00D66362">
        <w:t>X-</w:t>
      </w:r>
      <w:r w:rsidR="00CF3C20">
        <w:t>s</w:t>
      </w:r>
      <w:r w:rsidRPr="00D66362">
        <w:t xml:space="preserve">cript links are used in the X-definitions, which generally contain references to the parts </w:t>
      </w:r>
      <w:r w:rsidR="00CF3C20">
        <w:t>of X</w:t>
      </w:r>
      <w:r w:rsidR="00CF3C20">
        <w:noBreakHyphen/>
        <w:t xml:space="preserve">definitions </w:t>
      </w:r>
      <w:r w:rsidRPr="00D66362">
        <w:t xml:space="preserve">listed elsewhere (in another part of the same file or another file). The link then </w:t>
      </w:r>
      <w:r w:rsidR="00CF3C20">
        <w:t>take</w:t>
      </w:r>
      <w:r w:rsidRPr="00D66362">
        <w:t>s the values from the place to which it refers.</w:t>
      </w:r>
    </w:p>
    <w:p w14:paraId="729AB011" w14:textId="77777777" w:rsidR="00D84C56" w:rsidRPr="00E060F7" w:rsidRDefault="007B3B01" w:rsidP="00D84C56">
      <w:pPr>
        <w:pStyle w:val="Nadpis2"/>
      </w:pPr>
      <w:bookmarkStart w:id="625" w:name="_Toc345676351"/>
      <w:bookmarkStart w:id="626" w:name="_Toc345676417"/>
      <w:bookmarkStart w:id="627" w:name="_Toc345932166"/>
      <w:bookmarkStart w:id="628" w:name="_Toc346027604"/>
      <w:bookmarkStart w:id="629" w:name="_Toc346113305"/>
      <w:bookmarkStart w:id="630" w:name="_Ref535156990"/>
      <w:bookmarkStart w:id="631" w:name="_Toc106211201"/>
      <w:bookmarkEnd w:id="625"/>
      <w:bookmarkEnd w:id="626"/>
      <w:bookmarkEnd w:id="627"/>
      <w:bookmarkEnd w:id="628"/>
      <w:bookmarkEnd w:id="629"/>
      <w:r w:rsidRPr="007B3B01">
        <w:t>Reference to another element model in X-definition</w:t>
      </w:r>
      <w:bookmarkEnd w:id="630"/>
      <w:bookmarkEnd w:id="631"/>
      <w:r w:rsidR="00EF650E" w:rsidRPr="00E060F7">
        <w:fldChar w:fldCharType="begin"/>
      </w:r>
      <w:r w:rsidR="00D84C56" w:rsidRPr="00E060F7">
        <w:instrText xml:space="preserve"> XE "X-Definice:reference na jinou X-Definici" </w:instrText>
      </w:r>
      <w:r w:rsidR="00EF650E" w:rsidRPr="00E060F7">
        <w:fldChar w:fldCharType="end"/>
      </w:r>
      <w:r w:rsidR="00EF650E" w:rsidRPr="00E060F7">
        <w:fldChar w:fldCharType="begin"/>
      </w:r>
      <w:r w:rsidR="00D84C56" w:rsidRPr="00E060F7">
        <w:instrText xml:space="preserve"> XE "Model elementu:reference na jiný model" </w:instrText>
      </w:r>
      <w:r w:rsidR="00EF650E" w:rsidRPr="00E060F7">
        <w:fldChar w:fldCharType="end"/>
      </w:r>
    </w:p>
    <w:p w14:paraId="3361721D" w14:textId="30C8324E" w:rsidR="00D84C56" w:rsidRPr="00E060F7" w:rsidRDefault="00AC058A" w:rsidP="00D84C56">
      <w:pPr>
        <w:pStyle w:val="OdstavecSynteastyl"/>
      </w:pPr>
      <w:r>
        <w:rPr>
          <w:noProof/>
          <w:lang w:val="cs-CZ" w:eastAsia="cs-CZ"/>
        </w:rPr>
        <mc:AlternateContent>
          <mc:Choice Requires="wps">
            <w:drawing>
              <wp:inline distT="0" distB="0" distL="0" distR="0" wp14:anchorId="018CAE5B" wp14:editId="15DEFF47">
                <wp:extent cx="247650" cy="107950"/>
                <wp:effectExtent l="9525" t="19050" r="19050" b="6350"/>
                <wp:docPr id="366" name="Šipka doprava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C442EC9" id="Šipka doprava 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421FC">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B421FC">
        <w:t xml:space="preserve">Sample of Complete </w:t>
      </w:r>
      <w:r w:rsidR="00B421FC" w:rsidRPr="00E060F7">
        <w:t>X-definit</w:t>
      </w:r>
      <w:r w:rsidR="00B421FC">
        <w:t>ion</w:t>
      </w:r>
      <w:r w:rsidR="008544BD">
        <w:fldChar w:fldCharType="end"/>
      </w:r>
    </w:p>
    <w:p w14:paraId="3C6398C7" w14:textId="7B43C613" w:rsidR="00D84C56" w:rsidRPr="00E060F7" w:rsidRDefault="007B3B01" w:rsidP="007B3B01">
      <w:pPr>
        <w:pStyle w:val="OdstavecSynteastyl"/>
      </w:pPr>
      <w:r w:rsidRPr="007B3B01">
        <w:t xml:space="preserve">The first </w:t>
      </w:r>
      <w:r>
        <w:t>example</w:t>
      </w:r>
      <w:r w:rsidRPr="007B3B01">
        <w:t xml:space="preserve"> will be to move a part of the element model to another location within the X-definition. Specifically, it will move the model of the Vehicle element from examples to construct an XML document. For this purpose, the keyword ref can be used, referring to the referenced model for the relevant element model. The X</w:t>
      </w:r>
      <w:r>
        <w:noBreakHyphen/>
      </w:r>
      <w:r w:rsidRPr="007B3B01">
        <w:t xml:space="preserve">definition in Chapter </w:t>
      </w:r>
      <w:r w:rsidRPr="00E060F7">
        <w:fldChar w:fldCharType="begin"/>
      </w:r>
      <w:r w:rsidRPr="00E060F7">
        <w:instrText xml:space="preserve"> REF _Ref341365773 \r \h </w:instrText>
      </w:r>
      <w:r w:rsidRPr="00E060F7">
        <w:fldChar w:fldCharType="separate"/>
      </w:r>
      <w:r w:rsidR="00B421FC">
        <w:t>4.7</w:t>
      </w:r>
      <w:r w:rsidRPr="00E060F7">
        <w:fldChar w:fldCharType="end"/>
      </w:r>
      <w:r w:rsidRPr="007B3B01">
        <w:t xml:space="preserve"> will have the following form, after maintaining the same functionality:</w:t>
      </w:r>
    </w:p>
    <w:p w14:paraId="53E8E6C1"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28E95980" w14:textId="77777777" w:rsidR="00D84C56" w:rsidRPr="00E060F7" w:rsidRDefault="008E3543" w:rsidP="0075748B">
      <w:pPr>
        <w:pStyle w:val="OdstavecSynteastyl"/>
        <w:keepNext/>
        <w:numPr>
          <w:ilvl w:val="0"/>
          <w:numId w:val="33"/>
        </w:numPr>
        <w:ind w:left="284" w:hanging="284"/>
      </w:pPr>
      <w:r>
        <w:t>variant with elements and attributes</w:t>
      </w:r>
    </w:p>
    <w:p w14:paraId="1B1B3FBF" w14:textId="48B667FE" w:rsidR="00D84C56" w:rsidRPr="00E060F7" w:rsidRDefault="00D84C56" w:rsidP="00D84C56">
      <w:pPr>
        <w:pStyle w:val="Zdrojovykod-zlutyboxSynteastyl"/>
        <w:tabs>
          <w:tab w:val="left" w:pos="567"/>
          <w:tab w:val="left" w:pos="1276"/>
        </w:tabs>
        <w:rPr>
          <w:szCs w:val="16"/>
        </w:rPr>
      </w:pPr>
      <w:r w:rsidRPr="00E060F7">
        <w:rPr>
          <w:color w:val="0070C0"/>
        </w:rPr>
        <w:t>&lt;xd:def</w:t>
      </w:r>
      <w:r w:rsidR="007B3B0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F69375C"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027DAE60" w14:textId="77777777" w:rsidR="00D84C56" w:rsidRPr="00E060F7" w:rsidRDefault="00D84C56" w:rsidP="00D84C56">
      <w:pPr>
        <w:pStyle w:val="Zdrojovykod-zlutyboxSynteastyl"/>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A97465C" w14:textId="77777777" w:rsidR="00D84C56" w:rsidRPr="00E060F7" w:rsidRDefault="00D84C56" w:rsidP="00D84C56">
      <w:pPr>
        <w:pStyle w:val="Zdrojovykod-zlutyboxSynteastyl"/>
        <w:tabs>
          <w:tab w:val="left" w:pos="567"/>
          <w:tab w:val="left" w:pos="1276"/>
        </w:tabs>
        <w:rPr>
          <w:color w:val="0070C0"/>
          <w:szCs w:val="16"/>
        </w:rPr>
      </w:pPr>
    </w:p>
    <w:p w14:paraId="0872F4B8"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D22F14A" w14:textId="0B3EA2DF" w:rsidR="00D84C56" w:rsidRPr="00E060F7" w:rsidRDefault="00D84C56" w:rsidP="00D84C56">
      <w:pPr>
        <w:pStyle w:val="Zdrojovykod-zlutyboxSynteastyl"/>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2C1775">
        <w:t>Vehicle</w:t>
      </w:r>
      <w:r w:rsidRPr="00E060F7">
        <w:rPr>
          <w:szCs w:val="16"/>
        </w:rPr>
        <w:t>"</w:t>
      </w:r>
      <w:r w:rsidRPr="00E060F7">
        <w:rPr>
          <w:color w:val="0070C0"/>
        </w:rPr>
        <w:t>/&gt;</w:t>
      </w:r>
    </w:p>
    <w:p w14:paraId="008F7170"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19FF8917" w14:textId="77777777" w:rsidR="00D84C56" w:rsidRPr="00E060F7" w:rsidRDefault="00D84C56" w:rsidP="00D84C56">
      <w:pPr>
        <w:pStyle w:val="Zdrojovykod-zlutyboxSynteastyl"/>
        <w:tabs>
          <w:tab w:val="left" w:pos="284"/>
          <w:tab w:val="left" w:pos="1276"/>
        </w:tabs>
        <w:rPr>
          <w:color w:val="0070C0"/>
        </w:rPr>
      </w:pPr>
    </w:p>
    <w:p w14:paraId="7B3B020F" w14:textId="77777777" w:rsidR="00D84C56" w:rsidRPr="00E060F7" w:rsidRDefault="00D84C56" w:rsidP="00D84C56">
      <w:pPr>
        <w:pStyle w:val="Zdrojovykod-zlutyboxSynteastyl"/>
        <w:tabs>
          <w:tab w:val="left" w:pos="284"/>
          <w:tab w:val="left" w:pos="851"/>
        </w:tabs>
        <w:rPr>
          <w:color w:val="984806"/>
        </w:rPr>
      </w:pPr>
      <w:r w:rsidRPr="00E060F7">
        <w:rPr>
          <w:color w:val="0070C0"/>
        </w:rPr>
        <w:tab/>
      </w:r>
      <w:r w:rsidR="00255345">
        <w:rPr>
          <w:color w:val="0070C0"/>
        </w:rPr>
        <w:t>&lt;Vehicle</w:t>
      </w:r>
      <w:r w:rsidR="007B3B01">
        <w:rPr>
          <w:color w:val="0070C0"/>
        </w:rPr>
        <w:t xml:space="preserve"> </w:t>
      </w:r>
      <w:r w:rsidRPr="00E060F7">
        <w:rPr>
          <w:color w:val="00B050"/>
        </w:rPr>
        <w:t>typ</w:t>
      </w:r>
      <w:r w:rsidR="007B3B01">
        <w:rPr>
          <w:color w:val="00B050"/>
        </w:rPr>
        <w:t>e</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1CAE277" w14:textId="77777777" w:rsidR="00D84C56" w:rsidRPr="00E060F7" w:rsidRDefault="00D84C56" w:rsidP="00D84C56">
      <w:pPr>
        <w:pStyle w:val="Zdrojovykod-zlutyboxSynteastyl"/>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F5EA566" w14:textId="77777777" w:rsidR="00D84C56" w:rsidRPr="00E060F7" w:rsidRDefault="00D84C56" w:rsidP="00D84C56">
      <w:pPr>
        <w:pStyle w:val="Zdrojovykod-zlutyboxSynteastyl"/>
        <w:tabs>
          <w:tab w:val="left" w:pos="851"/>
          <w:tab w:val="left" w:pos="1418"/>
        </w:tabs>
      </w:pPr>
      <w:r w:rsidRPr="00E060F7">
        <w:rPr>
          <w:color w:val="00B050"/>
        </w:rPr>
        <w:tab/>
      </w:r>
      <w:r w:rsidR="007B3B01">
        <w:rPr>
          <w:color w:val="00B050"/>
        </w:rPr>
        <w:t>vrn</w:t>
      </w:r>
      <w:r w:rsidRPr="00E060F7">
        <w:tab/>
        <w:t xml:space="preserve">= </w:t>
      </w:r>
      <w:r w:rsidRPr="00E060F7">
        <w:rPr>
          <w:szCs w:val="16"/>
        </w:rPr>
        <w:t>"</w:t>
      </w:r>
      <w:r w:rsidRPr="00E060F7">
        <w:rPr>
          <w:color w:val="984806"/>
        </w:rPr>
        <w:t>string(7)</w:t>
      </w:r>
      <w:r w:rsidRPr="00E060F7">
        <w:rPr>
          <w:szCs w:val="16"/>
        </w:rPr>
        <w:t>"</w:t>
      </w:r>
    </w:p>
    <w:p w14:paraId="6CFC46C5" w14:textId="77777777" w:rsidR="00D84C56" w:rsidRPr="00E060F7" w:rsidRDefault="00D84C56" w:rsidP="00D84C56">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7B3B01">
        <w:rPr>
          <w:color w:val="984806"/>
        </w:rPr>
        <w:t>d</w:t>
      </w:r>
      <w:r w:rsidRPr="00E060F7">
        <w:rPr>
          <w:color w:val="984806"/>
        </w:rPr>
        <w:t>ate()</w:t>
      </w:r>
      <w:r w:rsidRPr="00E060F7">
        <w:rPr>
          <w:szCs w:val="16"/>
        </w:rPr>
        <w:t>"</w:t>
      </w:r>
    </w:p>
    <w:p w14:paraId="2533D234" w14:textId="77777777" w:rsidR="00D84C56" w:rsidRPr="00E060F7" w:rsidRDefault="00D84C56" w:rsidP="00D84C56">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013D840" w14:textId="77777777" w:rsidR="00D84C56" w:rsidRPr="00E060F7" w:rsidRDefault="00D84C56" w:rsidP="00D84C56">
      <w:pPr>
        <w:pStyle w:val="Zdrojovykod-zlutyboxSynteastyl"/>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45BF468" w14:textId="77777777" w:rsidR="00D84C56" w:rsidRPr="00E060F7" w:rsidRDefault="00D84C56" w:rsidP="00D84C56">
      <w:pPr>
        <w:pStyle w:val="Zdrojovykod-zlutyboxSynteastyl"/>
        <w:tabs>
          <w:tab w:val="left" w:pos="284"/>
          <w:tab w:val="left" w:pos="1276"/>
        </w:tabs>
      </w:pPr>
      <w:r w:rsidRPr="00E060F7">
        <w:rPr>
          <w:color w:val="0070C0"/>
        </w:rPr>
        <w:t>&lt;/xd:def&gt;</w:t>
      </w:r>
    </w:p>
    <w:p w14:paraId="76BBF57F" w14:textId="77777777" w:rsidR="00D84C56" w:rsidRPr="00E060F7" w:rsidRDefault="00D84C56" w:rsidP="00D84C56">
      <w:pPr>
        <w:pStyle w:val="OdstavecSynteastyl"/>
      </w:pPr>
    </w:p>
    <w:p w14:paraId="23C6006D" w14:textId="7CFAF1E4" w:rsidR="00D84C56" w:rsidRPr="00E060F7" w:rsidRDefault="008E3543" w:rsidP="0075748B">
      <w:pPr>
        <w:pStyle w:val="OdstavecSynteastyl"/>
        <w:keepNext/>
        <w:numPr>
          <w:ilvl w:val="0"/>
          <w:numId w:val="33"/>
        </w:numPr>
        <w:ind w:left="284" w:hanging="284"/>
      </w:pPr>
      <w:r>
        <w:t xml:space="preserve">variant </w:t>
      </w:r>
      <w:r w:rsidR="002C1775">
        <w:t>with elements only</w:t>
      </w:r>
    </w:p>
    <w:p w14:paraId="7E0B0FAA" w14:textId="27C171DC" w:rsidR="00D84C56" w:rsidRPr="00E060F7" w:rsidRDefault="00D84C56" w:rsidP="00D84C56">
      <w:pPr>
        <w:pStyle w:val="Zdrojovykod-zlutyboxSynteastyl"/>
        <w:tabs>
          <w:tab w:val="left" w:pos="567"/>
          <w:tab w:val="left" w:pos="1276"/>
        </w:tabs>
        <w:rPr>
          <w:szCs w:val="16"/>
        </w:rPr>
      </w:pPr>
      <w:r w:rsidRPr="00E060F7">
        <w:rPr>
          <w:color w:val="0070C0"/>
        </w:rPr>
        <w:t>&lt;xd:def</w:t>
      </w:r>
      <w:r w:rsidR="007B3B0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964E432"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7E931A51"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6C65928E" w14:textId="77777777" w:rsidR="00D84C56" w:rsidRPr="00E060F7" w:rsidRDefault="00D84C56" w:rsidP="00D84C56">
      <w:pPr>
        <w:pStyle w:val="Zdrojovykod-zlutyboxSynteastyl"/>
        <w:rPr>
          <w:color w:val="0070C0"/>
        </w:rPr>
      </w:pPr>
    </w:p>
    <w:p w14:paraId="0FB4389E"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FECAF96" w14:textId="77777777" w:rsidR="00D84C56" w:rsidRPr="00E060F7" w:rsidRDefault="00D84C56" w:rsidP="00D84C56">
      <w:pPr>
        <w:pStyle w:val="Zdrojovykod-zlutyboxSynteastyl"/>
        <w:tabs>
          <w:tab w:val="left" w:pos="567"/>
        </w:tabs>
        <w:rPr>
          <w:color w:val="FF000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w:t>
      </w:r>
    </w:p>
    <w:p w14:paraId="0618CB16" w14:textId="421EB076"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t xml:space="preserve">ref </w:t>
      </w:r>
      <w:r w:rsidR="002C1775">
        <w:t>Vehicle</w:t>
      </w:r>
      <w:r w:rsidRPr="00E060F7">
        <w:rPr>
          <w:szCs w:val="16"/>
        </w:rPr>
        <w:t xml:space="preserve">" </w:t>
      </w:r>
      <w:r w:rsidRPr="00E060F7">
        <w:rPr>
          <w:color w:val="0070C0"/>
          <w:szCs w:val="16"/>
        </w:rPr>
        <w:t>/</w:t>
      </w:r>
      <w:r w:rsidRPr="00E060F7">
        <w:rPr>
          <w:color w:val="0070C0"/>
        </w:rPr>
        <w:t>&gt;</w:t>
      </w:r>
    </w:p>
    <w:p w14:paraId="0033CA50"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E4FED5" w14:textId="77777777" w:rsidR="00D84C56" w:rsidRPr="00E060F7" w:rsidRDefault="00D84C56" w:rsidP="00D84C56">
      <w:pPr>
        <w:pStyle w:val="Zdrojovykod-zlutyboxSynteastyl"/>
        <w:tabs>
          <w:tab w:val="left" w:pos="284"/>
          <w:tab w:val="left" w:pos="1276"/>
        </w:tabs>
        <w:rPr>
          <w:color w:val="0070C0"/>
        </w:rPr>
      </w:pPr>
    </w:p>
    <w:p w14:paraId="35110BD2" w14:textId="77777777" w:rsidR="00D84C56" w:rsidRPr="00E060F7" w:rsidRDefault="00D84C56" w:rsidP="00D84C56">
      <w:pPr>
        <w:pStyle w:val="Zdrojovykod-zlutyboxSynteastyl"/>
        <w:tabs>
          <w:tab w:val="left" w:pos="284"/>
        </w:tabs>
        <w:rPr>
          <w:color w:val="0070C0"/>
        </w:rPr>
      </w:pPr>
      <w:r w:rsidRPr="00E060F7">
        <w:rPr>
          <w:color w:val="0070C0"/>
        </w:rPr>
        <w:tab/>
      </w:r>
      <w:r w:rsidR="00255345">
        <w:rPr>
          <w:color w:val="0070C0"/>
        </w:rPr>
        <w:t>&lt;Vehicle</w:t>
      </w:r>
      <w:r w:rsidRPr="00E060F7">
        <w:rPr>
          <w:color w:val="0070C0"/>
        </w:rPr>
        <w:t>&gt;</w:t>
      </w:r>
    </w:p>
    <w:p w14:paraId="69FF425D" w14:textId="77777777" w:rsidR="00D84C56" w:rsidRPr="00E060F7" w:rsidRDefault="00D84C56" w:rsidP="00D84C56">
      <w:pPr>
        <w:pStyle w:val="Zdrojovykod-zlutyboxSynteastyl"/>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00A1EA24" w14:textId="77777777" w:rsidR="00D84C56" w:rsidRPr="00E060F7" w:rsidRDefault="00D84C56" w:rsidP="00D84C56">
      <w:pPr>
        <w:pStyle w:val="Zdrojovykod-zlutyboxSynteastyl"/>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EA02052" w14:textId="77777777" w:rsidR="00D84C56" w:rsidRPr="00E060F7" w:rsidRDefault="00D84C56" w:rsidP="00D84C56">
      <w:pPr>
        <w:pStyle w:val="Zdrojovykod-zlutyboxSynteastyl"/>
        <w:tabs>
          <w:tab w:val="left" w:pos="567"/>
        </w:tabs>
        <w:rPr>
          <w:color w:val="0070C0"/>
        </w:rPr>
      </w:pPr>
      <w:r w:rsidRPr="00E060F7">
        <w:rPr>
          <w:color w:val="0070C0"/>
        </w:rPr>
        <w:tab/>
      </w:r>
      <w:r w:rsidR="00AA68F3">
        <w:rPr>
          <w:color w:val="0070C0"/>
        </w:rPr>
        <w:t>&lt;/type&gt;</w:t>
      </w:r>
    </w:p>
    <w:p w14:paraId="4004E14D" w14:textId="77777777" w:rsidR="00D84C56" w:rsidRPr="00E060F7" w:rsidRDefault="00D84C56" w:rsidP="00D84C56">
      <w:pPr>
        <w:pStyle w:val="Zdrojovykod-zlutyboxSynteastyl"/>
        <w:tabs>
          <w:tab w:val="left" w:pos="567"/>
        </w:tabs>
        <w:rPr>
          <w:color w:val="0070C0"/>
        </w:rPr>
      </w:pPr>
      <w:r w:rsidRPr="00E060F7">
        <w:tab/>
      </w:r>
      <w:r w:rsidR="00AA68F3">
        <w:rPr>
          <w:color w:val="0070C0"/>
        </w:rPr>
        <w:t>&lt;vrn&gt;</w:t>
      </w:r>
      <w:r w:rsidRPr="00E060F7">
        <w:t>string(7)</w:t>
      </w:r>
      <w:r w:rsidR="00255345">
        <w:rPr>
          <w:color w:val="0070C0"/>
        </w:rPr>
        <w:t>&lt;/vrn&gt;</w:t>
      </w:r>
    </w:p>
    <w:p w14:paraId="1644216A" w14:textId="77777777" w:rsidR="00D84C56" w:rsidRPr="00E060F7" w:rsidRDefault="00D84C56" w:rsidP="00D84C56">
      <w:pPr>
        <w:pStyle w:val="Zdrojovykod-zlutyboxSynteastyl"/>
        <w:tabs>
          <w:tab w:val="left" w:pos="567"/>
        </w:tabs>
        <w:rPr>
          <w:color w:val="984806"/>
        </w:rPr>
      </w:pPr>
      <w:r w:rsidRPr="00E060F7">
        <w:tab/>
      </w:r>
      <w:r w:rsidR="00AA68F3">
        <w:rPr>
          <w:color w:val="0070C0"/>
        </w:rPr>
        <w:t>&lt;purchase</w:t>
      </w:r>
      <w:r w:rsidRPr="00E060F7">
        <w:rPr>
          <w:color w:val="0070C0"/>
        </w:rPr>
        <w:t>&gt;</w:t>
      </w:r>
      <w:r w:rsidR="007B3B01">
        <w:rPr>
          <w:color w:val="0070C0"/>
        </w:rPr>
        <w:t xml:space="preserve"> </w:t>
      </w:r>
      <w:r w:rsidR="00304DAD">
        <w:t>date</w:t>
      </w:r>
      <w:r w:rsidRPr="00E060F7">
        <w:t>()</w:t>
      </w:r>
      <w:r w:rsidR="007B3B01">
        <w:t xml:space="preserve"> </w:t>
      </w:r>
      <w:r w:rsidR="00AA68F3">
        <w:rPr>
          <w:color w:val="0070C0"/>
        </w:rPr>
        <w:t>&lt;/purchase</w:t>
      </w:r>
      <w:r w:rsidRPr="00E060F7">
        <w:rPr>
          <w:color w:val="0070C0"/>
        </w:rPr>
        <w:t>&gt;</w:t>
      </w:r>
    </w:p>
    <w:p w14:paraId="4EC29C33" w14:textId="77777777" w:rsidR="00D84C56" w:rsidRPr="00E060F7" w:rsidRDefault="00D84C56" w:rsidP="00D84C56">
      <w:pPr>
        <w:pStyle w:val="Zdrojovykod-zlutyboxSynteastyl"/>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1AEF2F50" w14:textId="77777777" w:rsidR="00D84C56" w:rsidRPr="00E060F7" w:rsidRDefault="00D84C56" w:rsidP="00D84C56">
      <w:pPr>
        <w:pStyle w:val="Zdrojovykod-zlutyboxSynteastyl"/>
        <w:tabs>
          <w:tab w:val="left" w:pos="567"/>
        </w:tabs>
        <w:rPr>
          <w:color w:val="0070C0"/>
        </w:rPr>
      </w:pPr>
      <w:r w:rsidRPr="00E060F7">
        <w:tab/>
      </w:r>
      <w:r w:rsidRPr="00E060F7">
        <w:rPr>
          <w:color w:val="0070C0"/>
        </w:rPr>
        <w:t>&lt;model&gt;</w:t>
      </w:r>
      <w:r w:rsidRPr="00E060F7">
        <w:t>string</w:t>
      </w:r>
      <w:r w:rsidRPr="00E060F7">
        <w:rPr>
          <w:color w:val="0070C0"/>
        </w:rPr>
        <w:t>&lt;/model&gt;</w:t>
      </w:r>
    </w:p>
    <w:p w14:paraId="64F6E148"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E2D8376" w14:textId="77777777" w:rsidR="00D84C56" w:rsidRPr="00E060F7" w:rsidRDefault="00D84C56" w:rsidP="00D84C56">
      <w:pPr>
        <w:pStyle w:val="Zdrojovykod-zlutyboxSynteastyl"/>
        <w:tabs>
          <w:tab w:val="left" w:pos="284"/>
          <w:tab w:val="left" w:pos="1276"/>
        </w:tabs>
      </w:pPr>
      <w:r w:rsidRPr="00E060F7">
        <w:rPr>
          <w:color w:val="0070C0"/>
        </w:rPr>
        <w:t>&lt;/xd:def&gt;</w:t>
      </w:r>
    </w:p>
    <w:p w14:paraId="63192CD1" w14:textId="77777777" w:rsidR="00D84C56" w:rsidRPr="00E060F7" w:rsidRDefault="00D84C56" w:rsidP="00D84C56">
      <w:pPr>
        <w:pStyle w:val="OdstavecSynteastyl"/>
      </w:pPr>
    </w:p>
    <w:p w14:paraId="57D93DF1"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442A3598" w14:textId="77777777" w:rsidR="00D84C56" w:rsidRPr="00E060F7" w:rsidRDefault="007B3B01" w:rsidP="007B3B01">
      <w:pPr>
        <w:pStyle w:val="OdstavecSynteastyl"/>
      </w:pPr>
      <w:r w:rsidRPr="007B3B01">
        <w:t>From the example above, it is clear that the reference helps keep the X</w:t>
      </w:r>
      <w:r>
        <w:noBreakHyphen/>
      </w:r>
      <w:r w:rsidRPr="007B3B01">
        <w:t xml:space="preserve">definition entry readable by allowing the structural part to be separated (the XML tree defined by the </w:t>
      </w:r>
      <w:r>
        <w:t xml:space="preserve">Vehicles </w:t>
      </w:r>
      <w:r w:rsidRPr="007B3B01">
        <w:t>element) from its full content (element V</w:t>
      </w:r>
      <w:r>
        <w:t>ehicle</w:t>
      </w:r>
      <w:r w:rsidRPr="007B3B01">
        <w:t>).</w:t>
      </w:r>
    </w:p>
    <w:p w14:paraId="2256E967" w14:textId="77777777" w:rsidR="00D84C56" w:rsidRPr="00E060F7" w:rsidRDefault="007B3B01" w:rsidP="00D84C56">
      <w:pPr>
        <w:pStyle w:val="OdstavecSynteastyl"/>
      </w:pPr>
      <w:r w:rsidRPr="007B3B01">
        <w:t>The above example evaluates the X-definition in such a way that the V</w:t>
      </w:r>
      <w:r>
        <w:t>ehicle</w:t>
      </w:r>
      <w:r w:rsidRPr="007B3B01">
        <w:t xml:space="preserve"> element will inherit all of its sub-elements as well as all its attributes, including all definitions of data types, actions, etc. If the V</w:t>
      </w:r>
      <w:r>
        <w:t>ehicle</w:t>
      </w:r>
      <w:r w:rsidRPr="007B3B01">
        <w:t xml:space="preserve"> element has the number of occurrences, this number will be covered by the number given for the element Vehicle. For this reason, the number of occurrences is not specified in the V</w:t>
      </w:r>
      <w:r>
        <w:t>ehicle</w:t>
      </w:r>
      <w:r w:rsidRPr="007B3B01">
        <w:t xml:space="preserve"> </w:t>
      </w:r>
      <w:r>
        <w:t>model</w:t>
      </w:r>
      <w:r w:rsidRPr="007B3B01">
        <w:t>.</w:t>
      </w:r>
    </w:p>
    <w:p w14:paraId="7B44DE72" w14:textId="2E6489CB" w:rsidR="00D84C56" w:rsidRPr="00E060F7" w:rsidRDefault="00D04B30" w:rsidP="00D04B30">
      <w:pPr>
        <w:pStyle w:val="OdstavecSynteastyl"/>
      </w:pPr>
      <w:r w:rsidRPr="00D04B30">
        <w:t xml:space="preserve">References between element models also allow reuse of one element model and </w:t>
      </w:r>
      <w:r>
        <w:t xml:space="preserve">specify </w:t>
      </w:r>
      <w:r w:rsidR="00BF7A77">
        <w:t xml:space="preserve">the </w:t>
      </w:r>
      <w:r w:rsidRPr="00D04B30">
        <w:t>extension of the referenced model. If it is now considered a case where it will be necessary to add the element Bus, whose model will be identical to the model for the V</w:t>
      </w:r>
      <w:r>
        <w:t>ehicle</w:t>
      </w:r>
      <w:r w:rsidRPr="00D04B30">
        <w:t xml:space="preserve"> element, respectively, in the above-mentioned X</w:t>
      </w:r>
      <w:r>
        <w:noBreakHyphen/>
      </w:r>
      <w:r w:rsidRPr="00D04B30">
        <w:t xml:space="preserve">definition for the Vehicle, except that it is necessary to specify its capacity for the number of passengers for the </w:t>
      </w:r>
      <w:r>
        <w:t>B</w:t>
      </w:r>
      <w:r w:rsidRPr="00D04B30">
        <w:t xml:space="preserve">us element, the reference can be used to </w:t>
      </w:r>
      <w:r>
        <w:t>inherit</w:t>
      </w:r>
      <w:r w:rsidRPr="00D04B30">
        <w:t xml:space="preserve"> all attributes, model elements </w:t>
      </w:r>
      <w:r w:rsidR="00FD567D">
        <w:t xml:space="preserve">from </w:t>
      </w:r>
      <w:r>
        <w:t xml:space="preserve">the </w:t>
      </w:r>
      <w:r w:rsidRPr="00D04B30">
        <w:t>V</w:t>
      </w:r>
      <w:r>
        <w:t>ehicle</w:t>
      </w:r>
      <w:r w:rsidRPr="00D04B30">
        <w:t xml:space="preserve"> and add new features:</w:t>
      </w:r>
    </w:p>
    <w:p w14:paraId="1C16A6F0"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2C0F11D7" w14:textId="77777777" w:rsidR="00D84C56" w:rsidRPr="00E060F7" w:rsidRDefault="008E3543" w:rsidP="0075748B">
      <w:pPr>
        <w:pStyle w:val="OdstavecSynteastyl"/>
        <w:keepNext/>
        <w:numPr>
          <w:ilvl w:val="0"/>
          <w:numId w:val="34"/>
        </w:numPr>
        <w:ind w:left="284" w:hanging="284"/>
      </w:pPr>
      <w:r>
        <w:lastRenderedPageBreak/>
        <w:t>variant with elements and attributes</w:t>
      </w:r>
    </w:p>
    <w:p w14:paraId="592C37FA" w14:textId="1DC1F4E9" w:rsidR="00D84C56" w:rsidRPr="00E060F7" w:rsidRDefault="00D84C56" w:rsidP="00D84C56">
      <w:pPr>
        <w:pStyle w:val="Zdrojovykod-zlutyboxSynteastyl"/>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6C479E"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5042B0D" w14:textId="77777777" w:rsidR="00D84C56" w:rsidRPr="00E060F7" w:rsidRDefault="00D84C56" w:rsidP="00D84C56">
      <w:pPr>
        <w:pStyle w:val="Zdrojovykod-zlutyboxSynteastyl"/>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BF46379" w14:textId="77777777" w:rsidR="00D84C56" w:rsidRPr="00E060F7" w:rsidRDefault="00D84C56" w:rsidP="00D84C56">
      <w:pPr>
        <w:pStyle w:val="Zdrojovykod-zlutyboxSynteastyl"/>
        <w:tabs>
          <w:tab w:val="left" w:pos="567"/>
          <w:tab w:val="left" w:pos="1276"/>
        </w:tabs>
        <w:rPr>
          <w:color w:val="0070C0"/>
          <w:szCs w:val="16"/>
        </w:rPr>
      </w:pPr>
    </w:p>
    <w:p w14:paraId="5998D2F3" w14:textId="77777777" w:rsidR="00D84C56" w:rsidRPr="00E060F7" w:rsidRDefault="00D04B30" w:rsidP="00D84C56">
      <w:pPr>
        <w:pStyle w:val="Zdrojovykod-zlutyboxSynteastyl"/>
        <w:tabs>
          <w:tab w:val="left" w:pos="284"/>
          <w:tab w:val="left" w:pos="1276"/>
        </w:tabs>
        <w:rPr>
          <w:color w:val="0070C0"/>
        </w:rPr>
      </w:pPr>
      <w:r>
        <w:rPr>
          <w:color w:val="0070C0"/>
          <w:szCs w:val="16"/>
        </w:rPr>
        <w:t xml:space="preserve">  </w:t>
      </w:r>
      <w:r w:rsidR="00F101E4">
        <w:rPr>
          <w:color w:val="0070C0"/>
          <w:szCs w:val="16"/>
        </w:rPr>
        <w:t>&lt;Vehicles</w:t>
      </w:r>
      <w:r w:rsidR="00D84C56" w:rsidRPr="00E060F7">
        <w:rPr>
          <w:color w:val="0070C0"/>
          <w:szCs w:val="16"/>
        </w:rPr>
        <w:t>&gt;</w:t>
      </w:r>
    </w:p>
    <w:p w14:paraId="56E1A4BE" w14:textId="77777777" w:rsidR="00D84C56" w:rsidRPr="00E060F7" w:rsidRDefault="00D04B30" w:rsidP="00D84C56">
      <w:pPr>
        <w:pStyle w:val="Zdrojovykod-zlutyboxSynteastyl"/>
        <w:tabs>
          <w:tab w:val="left" w:pos="567"/>
          <w:tab w:val="left" w:pos="1276"/>
        </w:tabs>
        <w:rPr>
          <w:color w:val="0070C0"/>
        </w:rPr>
      </w:pPr>
      <w:r>
        <w:rPr>
          <w:color w:val="0070C0"/>
        </w:rPr>
        <w:t xml:space="preserve">   </w:t>
      </w:r>
      <w:r w:rsidR="00F101E4">
        <w:rPr>
          <w:color w:val="0070C0"/>
        </w:rPr>
        <w:t>&lt;Vehicle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r w:rsidR="00D84C56" w:rsidRPr="00E060F7">
        <w:rPr>
          <w:color w:val="0070C0"/>
        </w:rPr>
        <w:t>/&gt;</w:t>
      </w:r>
    </w:p>
    <w:p w14:paraId="2979FF84" w14:textId="77777777" w:rsidR="00D84C56" w:rsidRPr="00E060F7" w:rsidRDefault="00D04B30" w:rsidP="00D84C56">
      <w:pPr>
        <w:pStyle w:val="Zdrojovykod-zlutyboxSynteastyl"/>
        <w:tabs>
          <w:tab w:val="left" w:pos="567"/>
          <w:tab w:val="left" w:pos="1276"/>
        </w:tabs>
        <w:rPr>
          <w:szCs w:val="16"/>
        </w:rPr>
      </w:pPr>
      <w:r>
        <w:rPr>
          <w:color w:val="0070C0"/>
        </w:rPr>
        <w:t xml:space="preserve">   </w:t>
      </w:r>
      <w:r w:rsidR="00D84C56" w:rsidRPr="00E060F7">
        <w:rPr>
          <w:color w:val="0070C0"/>
        </w:rPr>
        <w:t>&lt;</w:t>
      </w:r>
      <w:r>
        <w:rPr>
          <w:color w:val="0070C0"/>
        </w:rPr>
        <w:t>Bu</w:t>
      </w:r>
      <w:r w:rsidR="00D84C56" w:rsidRPr="00E060F7">
        <w:rPr>
          <w:color w:val="0070C0"/>
        </w:rPr>
        <w:t xml:space="preserve">s </w:t>
      </w:r>
      <w:r w:rsidR="00D84C56" w:rsidRPr="00E060F7">
        <w:rPr>
          <w:color w:val="00B050"/>
        </w:rPr>
        <w:t>xd:script</w:t>
      </w:r>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p>
    <w:p w14:paraId="484C3369" w14:textId="77777777" w:rsidR="00D84C56" w:rsidRPr="00E060F7" w:rsidRDefault="00D04B30" w:rsidP="00D84C56">
      <w:pPr>
        <w:pStyle w:val="Zdrojovykod-zlutyboxSynteastyl"/>
        <w:tabs>
          <w:tab w:val="left" w:pos="567"/>
          <w:tab w:val="left" w:pos="851"/>
        </w:tabs>
        <w:rPr>
          <w:color w:val="0070C0"/>
        </w:rPr>
      </w:pPr>
      <w:r>
        <w:rPr>
          <w:color w:val="FF0000"/>
          <w:szCs w:val="16"/>
        </w:rPr>
        <w:t xml:space="preserve">        passenger</w:t>
      </w:r>
      <w:r w:rsidR="00D84C56" w:rsidRPr="00E060F7">
        <w:rPr>
          <w:color w:val="FF0000"/>
          <w:szCs w:val="16"/>
        </w:rPr>
        <w:t>="int(0,200)"</w:t>
      </w:r>
      <w:r w:rsidR="00D84C56" w:rsidRPr="00E060F7">
        <w:rPr>
          <w:color w:val="0070C0"/>
        </w:rPr>
        <w:t>/&gt;</w:t>
      </w:r>
    </w:p>
    <w:p w14:paraId="2E5D0F6C" w14:textId="77777777" w:rsidR="00D84C56" w:rsidRPr="00E060F7" w:rsidRDefault="00D04B30" w:rsidP="00D84C56">
      <w:pPr>
        <w:pStyle w:val="Zdrojovykod-zlutyboxSynteastyl"/>
        <w:tabs>
          <w:tab w:val="left" w:pos="284"/>
          <w:tab w:val="left" w:pos="1276"/>
        </w:tabs>
        <w:rPr>
          <w:color w:val="0070C0"/>
        </w:rPr>
      </w:pPr>
      <w:r>
        <w:rPr>
          <w:color w:val="0070C0"/>
        </w:rPr>
        <w:t xml:space="preserve">  </w:t>
      </w:r>
      <w:r w:rsidR="00F101E4">
        <w:rPr>
          <w:color w:val="0070C0"/>
        </w:rPr>
        <w:t>&lt;/Vehicles</w:t>
      </w:r>
      <w:r w:rsidR="00D84C56" w:rsidRPr="00E060F7">
        <w:rPr>
          <w:color w:val="0070C0"/>
        </w:rPr>
        <w:t>&gt;</w:t>
      </w:r>
    </w:p>
    <w:p w14:paraId="432578A0" w14:textId="77777777" w:rsidR="00D84C56" w:rsidRPr="00E060F7" w:rsidRDefault="00D84C56" w:rsidP="00D84C56">
      <w:pPr>
        <w:pStyle w:val="Zdrojovykod-zlutyboxSynteastyl"/>
        <w:tabs>
          <w:tab w:val="left" w:pos="284"/>
          <w:tab w:val="left" w:pos="1276"/>
        </w:tabs>
        <w:rPr>
          <w:color w:val="0070C0"/>
        </w:rPr>
      </w:pPr>
    </w:p>
    <w:p w14:paraId="0F917C87" w14:textId="77777777" w:rsidR="00D84C56" w:rsidRPr="00E060F7" w:rsidRDefault="00D04B30" w:rsidP="00D84C56">
      <w:pPr>
        <w:pStyle w:val="Zdrojovykod-zlutyboxSynteastyl"/>
        <w:tabs>
          <w:tab w:val="left" w:pos="284"/>
          <w:tab w:val="left" w:pos="851"/>
        </w:tabs>
        <w:rPr>
          <w:color w:val="984806"/>
        </w:rPr>
      </w:pPr>
      <w:r>
        <w:rPr>
          <w:color w:val="0070C0"/>
        </w:rPr>
        <w:t xml:space="preserve">  </w:t>
      </w:r>
      <w:r w:rsidR="00255345">
        <w:rPr>
          <w:color w:val="0070C0"/>
        </w:rPr>
        <w:t>&lt;Vehicle</w:t>
      </w:r>
      <w:r>
        <w:rPr>
          <w:color w:val="0070C0"/>
        </w:rPr>
        <w:t xml:space="preserve"> </w:t>
      </w:r>
      <w:r w:rsidR="00D84C56" w:rsidRPr="00E060F7">
        <w:rPr>
          <w:color w:val="00B050"/>
        </w:rPr>
        <w:t>typ</w:t>
      </w:r>
      <w:r>
        <w:rPr>
          <w:color w:val="00B050"/>
        </w:rPr>
        <w:t>e</w:t>
      </w:r>
      <w:r w:rsidR="00D84C56" w:rsidRPr="00E060F7">
        <w:rPr>
          <w:color w:val="00B050"/>
        </w:rPr>
        <w:tab/>
      </w:r>
      <w:r w:rsidR="00D84C56" w:rsidRPr="00E060F7">
        <w:t xml:space="preserve">= </w:t>
      </w:r>
      <w:r w:rsidR="00D84C56" w:rsidRPr="00E060F7">
        <w:rPr>
          <w:szCs w:val="16"/>
        </w:rPr>
        <w:t>"</w:t>
      </w:r>
      <w:r w:rsidR="00255345">
        <w:rPr>
          <w:color w:val="984806"/>
        </w:rPr>
        <w:t>enum(</w:t>
      </w:r>
      <w:r w:rsidR="00D84C56" w:rsidRPr="00E060F7">
        <w:rPr>
          <w:color w:val="984806"/>
        </w:rPr>
        <w:t xml:space="preserve">'SUV', 'MPV', </w:t>
      </w:r>
      <w:r w:rsidR="00255345">
        <w:rPr>
          <w:color w:val="984806"/>
        </w:rPr>
        <w:t>'personal'</w:t>
      </w:r>
      <w:r w:rsidR="00D84C56" w:rsidRPr="00E060F7">
        <w:rPr>
          <w:color w:val="984806"/>
        </w:rPr>
        <w:t xml:space="preserve">, </w:t>
      </w:r>
    </w:p>
    <w:p w14:paraId="5B62F7D2" w14:textId="77777777" w:rsidR="00D84C56" w:rsidRPr="00E060F7" w:rsidRDefault="00D84C56" w:rsidP="00D84C56">
      <w:pPr>
        <w:pStyle w:val="Zdrojovykod-zlutyboxSynteastyl"/>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CA16A4" w14:textId="77777777" w:rsidR="00D84C56" w:rsidRPr="00E060F7" w:rsidRDefault="00D84C56" w:rsidP="00D84C56">
      <w:pPr>
        <w:pStyle w:val="Zdrojovykod-zlutyboxSynteastyl"/>
        <w:tabs>
          <w:tab w:val="left" w:pos="851"/>
          <w:tab w:val="left" w:pos="1418"/>
        </w:tabs>
      </w:pPr>
      <w:r w:rsidRPr="00E060F7">
        <w:rPr>
          <w:color w:val="00B050"/>
        </w:rPr>
        <w:tab/>
      </w:r>
      <w:r w:rsidR="00D04B30">
        <w:rPr>
          <w:color w:val="00B050"/>
        </w:rPr>
        <w:t>vrn</w:t>
      </w:r>
      <w:r w:rsidRPr="00E060F7">
        <w:tab/>
        <w:t xml:space="preserve">= </w:t>
      </w:r>
      <w:r w:rsidRPr="00E060F7">
        <w:rPr>
          <w:szCs w:val="16"/>
        </w:rPr>
        <w:t>"</w:t>
      </w:r>
      <w:r w:rsidRPr="00E060F7">
        <w:rPr>
          <w:color w:val="984806"/>
        </w:rPr>
        <w:t>string(7)</w:t>
      </w:r>
      <w:r w:rsidRPr="00E060F7">
        <w:rPr>
          <w:szCs w:val="16"/>
        </w:rPr>
        <w:t>"</w:t>
      </w:r>
    </w:p>
    <w:p w14:paraId="29D38C3D" w14:textId="77777777" w:rsidR="00D84C56" w:rsidRPr="00E060F7" w:rsidRDefault="00D84C56" w:rsidP="00D84C56">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33B7C0F9" w14:textId="77777777" w:rsidR="00D84C56" w:rsidRPr="00E060F7" w:rsidRDefault="00D84C56" w:rsidP="00D84C56">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B72EEDE" w14:textId="77777777" w:rsidR="00D84C56" w:rsidRPr="00E060F7" w:rsidRDefault="00D84C56" w:rsidP="00D84C56">
      <w:pPr>
        <w:pStyle w:val="Zdrojovykod-zlutyboxSynteastyl"/>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w:t>
      </w:r>
      <w:r w:rsidR="00D04B30">
        <w:rPr>
          <w:color w:val="984806"/>
        </w:rPr>
        <w:t>g()</w:t>
      </w:r>
      <w:r w:rsidRPr="00E060F7">
        <w:rPr>
          <w:szCs w:val="16"/>
        </w:rPr>
        <w:t>"</w:t>
      </w:r>
      <w:r w:rsidRPr="00E060F7">
        <w:t xml:space="preserve"> </w:t>
      </w:r>
      <w:r w:rsidRPr="00E060F7">
        <w:rPr>
          <w:color w:val="0070C0"/>
        </w:rPr>
        <w:t>/&gt;</w:t>
      </w:r>
    </w:p>
    <w:p w14:paraId="73428F64" w14:textId="77777777" w:rsidR="00D84C56" w:rsidRPr="00E060F7" w:rsidRDefault="00D84C56" w:rsidP="00D84C56">
      <w:pPr>
        <w:pStyle w:val="Zdrojovykod-zlutyboxSynteastyl"/>
        <w:tabs>
          <w:tab w:val="left" w:pos="284"/>
          <w:tab w:val="left" w:pos="1276"/>
        </w:tabs>
      </w:pPr>
      <w:r w:rsidRPr="00E060F7">
        <w:rPr>
          <w:color w:val="0070C0"/>
        </w:rPr>
        <w:t>&lt;/xd:def&gt;</w:t>
      </w:r>
    </w:p>
    <w:p w14:paraId="5B83D9E0" w14:textId="77777777" w:rsidR="00D84C56" w:rsidRPr="00E060F7" w:rsidRDefault="00D84C56" w:rsidP="00D84C56">
      <w:pPr>
        <w:pStyle w:val="OdstavecSynteastyl"/>
      </w:pPr>
    </w:p>
    <w:p w14:paraId="6C4A4B9A" w14:textId="6206EBF0" w:rsidR="00D84C56" w:rsidRPr="00E060F7" w:rsidRDefault="008E3543" w:rsidP="0075748B">
      <w:pPr>
        <w:pStyle w:val="OdstavecSynteastyl"/>
        <w:keepNext/>
        <w:numPr>
          <w:ilvl w:val="0"/>
          <w:numId w:val="34"/>
        </w:numPr>
        <w:ind w:left="284" w:hanging="284"/>
      </w:pPr>
      <w:r>
        <w:t xml:space="preserve">variant </w:t>
      </w:r>
      <w:r w:rsidR="00FD567D">
        <w:t>with elements only</w:t>
      </w:r>
    </w:p>
    <w:p w14:paraId="79433BFE" w14:textId="2AED4684" w:rsidR="00D84C56" w:rsidRPr="00E060F7" w:rsidRDefault="00D84C56" w:rsidP="00D84C56">
      <w:pPr>
        <w:pStyle w:val="Zdrojovykod-zlutyboxSynteastyl"/>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3617297"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6C75D34F"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F387056" w14:textId="77777777" w:rsidR="00D84C56" w:rsidRPr="00E060F7" w:rsidRDefault="00D84C56" w:rsidP="00D84C56">
      <w:pPr>
        <w:pStyle w:val="Zdrojovykod-zlutyboxSynteastyl"/>
        <w:rPr>
          <w:color w:val="0070C0"/>
        </w:rPr>
      </w:pPr>
    </w:p>
    <w:p w14:paraId="333A9026"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8B8D3D9" w14:textId="77777777" w:rsidR="00D84C56" w:rsidRPr="00E060F7" w:rsidRDefault="00D84C56" w:rsidP="00D84C56">
      <w:pPr>
        <w:pStyle w:val="Zdrojovykod-zlutyboxSynteastyl"/>
        <w:tabs>
          <w:tab w:val="left" w:pos="567"/>
        </w:tabs>
        <w:rPr>
          <w:color w:val="984806"/>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p>
    <w:p w14:paraId="15A42811" w14:textId="77777777" w:rsidR="00D84C56" w:rsidRPr="00E060F7" w:rsidRDefault="00D84C56" w:rsidP="00D84C56">
      <w:pPr>
        <w:pStyle w:val="Zdrojovykod-zlutyboxSynteastyl"/>
        <w:tabs>
          <w:tab w:val="left" w:pos="567"/>
          <w:tab w:val="left" w:pos="993"/>
        </w:tabs>
        <w:rPr>
          <w:color w:val="0070C0"/>
        </w:rPr>
      </w:pPr>
      <w:r w:rsidRPr="00E060F7">
        <w:rPr>
          <w:color w:val="984806"/>
        </w:rPr>
        <w:tab/>
      </w:r>
      <w:r w:rsidRPr="00E060F7">
        <w:rPr>
          <w:color w:val="984806"/>
        </w:rPr>
        <w:tab/>
        <w:t>ref V</w:t>
      </w:r>
      <w:r w:rsidR="00D04B30">
        <w:rPr>
          <w:color w:val="984806"/>
        </w:rPr>
        <w:t>ehicle</w:t>
      </w:r>
      <w:r w:rsidRPr="00E060F7">
        <w:rPr>
          <w:szCs w:val="16"/>
        </w:rPr>
        <w:t xml:space="preserve">" </w:t>
      </w:r>
      <w:r w:rsidRPr="00E060F7">
        <w:rPr>
          <w:color w:val="0070C0"/>
          <w:szCs w:val="16"/>
        </w:rPr>
        <w:t>/</w:t>
      </w:r>
      <w:r w:rsidRPr="00E060F7">
        <w:rPr>
          <w:color w:val="0070C0"/>
        </w:rPr>
        <w:t>&gt;</w:t>
      </w:r>
    </w:p>
    <w:p w14:paraId="55A1CDCB" w14:textId="77777777" w:rsidR="00D84C56" w:rsidRPr="00E060F7" w:rsidRDefault="00D84C56" w:rsidP="00D84C56">
      <w:pPr>
        <w:pStyle w:val="Zdrojovykod-zlutyboxSynteastyl"/>
        <w:tabs>
          <w:tab w:val="left" w:pos="567"/>
        </w:tabs>
        <w:rPr>
          <w:color w:val="0070C0"/>
        </w:rPr>
      </w:pPr>
      <w:r w:rsidRPr="00E060F7">
        <w:rPr>
          <w:color w:val="0070C0"/>
        </w:rPr>
        <w:tab/>
        <w:t>&lt;</w:t>
      </w:r>
      <w:r w:rsidR="00D04B30">
        <w:rPr>
          <w:color w:val="0070C0"/>
        </w:rPr>
        <w:t>B</w:t>
      </w:r>
      <w:r w:rsidRPr="00E060F7">
        <w:rPr>
          <w:color w:val="0070C0"/>
        </w:rPr>
        <w:t xml:space="preserve">us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 ref V</w:t>
      </w:r>
      <w:r w:rsidR="00D04B30">
        <w:rPr>
          <w:color w:val="984806"/>
        </w:rPr>
        <w:t>ehicle</w:t>
      </w:r>
      <w:r w:rsidRPr="00E060F7">
        <w:rPr>
          <w:szCs w:val="16"/>
        </w:rPr>
        <w:t>"</w:t>
      </w:r>
      <w:r w:rsidRPr="00E060F7">
        <w:rPr>
          <w:color w:val="0070C0"/>
        </w:rPr>
        <w:t>&gt;</w:t>
      </w:r>
    </w:p>
    <w:p w14:paraId="3B60D8BC"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Pr="00E060F7">
        <w:rPr>
          <w:color w:val="FF0000"/>
        </w:rPr>
        <w:t>&lt;</w:t>
      </w:r>
      <w:r w:rsidR="00D04B30">
        <w:rPr>
          <w:color w:val="FF0000"/>
        </w:rPr>
        <w:t>passenger</w:t>
      </w:r>
      <w:r w:rsidRPr="00E060F7">
        <w:rPr>
          <w:color w:val="FF0000"/>
        </w:rPr>
        <w:t>&gt;int(0,200)&lt;/</w:t>
      </w:r>
      <w:r w:rsidR="00D04B30">
        <w:rPr>
          <w:color w:val="FF0000"/>
        </w:rPr>
        <w:t>passenger</w:t>
      </w:r>
      <w:r w:rsidRPr="00E060F7">
        <w:rPr>
          <w:color w:val="FF0000"/>
        </w:rPr>
        <w:t>&gt;</w:t>
      </w:r>
    </w:p>
    <w:p w14:paraId="0D678508" w14:textId="77777777" w:rsidR="00D84C56" w:rsidRPr="00E060F7" w:rsidRDefault="00304DAD" w:rsidP="00D84C56">
      <w:pPr>
        <w:pStyle w:val="Zdrojovykod-zlutyboxSynteastyl"/>
        <w:tabs>
          <w:tab w:val="left" w:pos="567"/>
        </w:tabs>
        <w:rPr>
          <w:color w:val="0070C0"/>
        </w:rPr>
      </w:pPr>
      <w:r>
        <w:rPr>
          <w:color w:val="0070C0"/>
        </w:rPr>
        <w:tab/>
        <w:t>&lt;/B</w:t>
      </w:r>
      <w:r w:rsidR="00D84C56" w:rsidRPr="00E060F7">
        <w:rPr>
          <w:color w:val="0070C0"/>
        </w:rPr>
        <w:t>us&gt;</w:t>
      </w:r>
    </w:p>
    <w:p w14:paraId="57674A7D"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0A17B4C" w14:textId="77777777" w:rsidR="00D84C56" w:rsidRPr="00E060F7" w:rsidRDefault="00D84C56" w:rsidP="00D84C56">
      <w:pPr>
        <w:pStyle w:val="Zdrojovykod-zlutyboxSynteastyl"/>
        <w:tabs>
          <w:tab w:val="left" w:pos="284"/>
          <w:tab w:val="left" w:pos="1276"/>
        </w:tabs>
        <w:rPr>
          <w:color w:val="0070C0"/>
        </w:rPr>
      </w:pPr>
    </w:p>
    <w:p w14:paraId="3E03DCF0" w14:textId="77777777" w:rsidR="00D84C56" w:rsidRPr="00E060F7" w:rsidRDefault="00D84C56" w:rsidP="00D84C56">
      <w:pPr>
        <w:pStyle w:val="Zdrojovykod-zlutyboxSynteastyl"/>
        <w:tabs>
          <w:tab w:val="left" w:pos="284"/>
        </w:tabs>
        <w:rPr>
          <w:color w:val="0070C0"/>
        </w:rPr>
      </w:pPr>
      <w:r w:rsidRPr="00E060F7">
        <w:rPr>
          <w:color w:val="0070C0"/>
        </w:rPr>
        <w:tab/>
      </w:r>
      <w:r w:rsidR="00255345">
        <w:rPr>
          <w:color w:val="0070C0"/>
        </w:rPr>
        <w:t>&lt;Vehicle</w:t>
      </w:r>
      <w:r w:rsidRPr="00E060F7">
        <w:rPr>
          <w:color w:val="0070C0"/>
        </w:rPr>
        <w:t>&gt;</w:t>
      </w:r>
    </w:p>
    <w:p w14:paraId="353FC438" w14:textId="77777777" w:rsidR="00D84C56" w:rsidRPr="00E060F7" w:rsidRDefault="00D84C56" w:rsidP="00D84C56">
      <w:pPr>
        <w:pStyle w:val="Zdrojovykod-zlutyboxSynteastyl"/>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6A577ACC" w14:textId="77777777" w:rsidR="00D84C56" w:rsidRPr="00E060F7" w:rsidRDefault="00D84C56" w:rsidP="00D84C56">
      <w:pPr>
        <w:pStyle w:val="Zdrojovykod-zlutyboxSynteastyl"/>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390ED7E0" w14:textId="77777777" w:rsidR="00D84C56" w:rsidRPr="00E060F7" w:rsidRDefault="00D84C56" w:rsidP="00D84C56">
      <w:pPr>
        <w:pStyle w:val="Zdrojovykod-zlutyboxSynteastyl"/>
        <w:tabs>
          <w:tab w:val="left" w:pos="567"/>
        </w:tabs>
        <w:rPr>
          <w:color w:val="0070C0"/>
        </w:rPr>
      </w:pPr>
      <w:r w:rsidRPr="00E060F7">
        <w:rPr>
          <w:color w:val="0070C0"/>
        </w:rPr>
        <w:tab/>
      </w:r>
      <w:r w:rsidR="00AA68F3">
        <w:rPr>
          <w:color w:val="0070C0"/>
        </w:rPr>
        <w:t>&lt;/type&gt;</w:t>
      </w:r>
    </w:p>
    <w:p w14:paraId="097C7835" w14:textId="77777777" w:rsidR="00D84C56" w:rsidRPr="00E060F7" w:rsidRDefault="00D84C56" w:rsidP="00D84C56">
      <w:pPr>
        <w:pStyle w:val="Zdrojovykod-zlutyboxSynteastyl"/>
        <w:tabs>
          <w:tab w:val="left" w:pos="567"/>
        </w:tabs>
        <w:rPr>
          <w:color w:val="0070C0"/>
        </w:rPr>
      </w:pPr>
      <w:r w:rsidRPr="00E060F7">
        <w:tab/>
      </w:r>
      <w:r w:rsidR="00AA68F3">
        <w:rPr>
          <w:color w:val="0070C0"/>
        </w:rPr>
        <w:t>&lt;vrn&gt;</w:t>
      </w:r>
      <w:r w:rsidRPr="00E060F7">
        <w:t>string(7)</w:t>
      </w:r>
      <w:r w:rsidR="00255345">
        <w:rPr>
          <w:color w:val="0070C0"/>
        </w:rPr>
        <w:t>&lt;/vrn&gt;</w:t>
      </w:r>
    </w:p>
    <w:p w14:paraId="071C35D7" w14:textId="77777777" w:rsidR="00D84C56" w:rsidRPr="00E060F7" w:rsidRDefault="00D84C56" w:rsidP="00D84C56">
      <w:pPr>
        <w:pStyle w:val="Zdrojovykod-zlutyboxSynteastyl"/>
        <w:tabs>
          <w:tab w:val="left" w:pos="567"/>
        </w:tabs>
        <w:rPr>
          <w:color w:val="984806"/>
        </w:rPr>
      </w:pPr>
      <w:r w:rsidRPr="00E060F7">
        <w:tab/>
      </w:r>
      <w:r w:rsidR="00AA68F3">
        <w:rPr>
          <w:color w:val="0070C0"/>
        </w:rPr>
        <w:t>&lt;purchase</w:t>
      </w:r>
      <w:r w:rsidRPr="00E060F7">
        <w:rPr>
          <w:color w:val="0070C0"/>
        </w:rPr>
        <w:t>&gt;</w:t>
      </w:r>
      <w:r w:rsidR="00D04B30">
        <w:rPr>
          <w:color w:val="0070C0"/>
        </w:rPr>
        <w:t xml:space="preserve"> </w:t>
      </w:r>
      <w:r w:rsidRPr="00E060F7">
        <w:t>date()</w:t>
      </w:r>
      <w:r w:rsidR="00D04B30">
        <w:t xml:space="preserve"> </w:t>
      </w:r>
      <w:r w:rsidR="00AA68F3">
        <w:rPr>
          <w:color w:val="0070C0"/>
        </w:rPr>
        <w:t>&lt;/purchase</w:t>
      </w:r>
      <w:r w:rsidRPr="00E060F7">
        <w:rPr>
          <w:color w:val="0070C0"/>
        </w:rPr>
        <w:t>&gt;</w:t>
      </w:r>
    </w:p>
    <w:p w14:paraId="604A2F80" w14:textId="77777777" w:rsidR="00D84C56" w:rsidRPr="00E060F7" w:rsidRDefault="00D84C56" w:rsidP="00D84C56">
      <w:pPr>
        <w:pStyle w:val="Zdrojovykod-zlutyboxSynteastyl"/>
        <w:tabs>
          <w:tab w:val="left" w:pos="567"/>
        </w:tabs>
        <w:rPr>
          <w:color w:val="0070C0"/>
        </w:rPr>
      </w:pPr>
      <w:r w:rsidRPr="00E060F7">
        <w:tab/>
      </w:r>
      <w:r w:rsidR="00AA68F3">
        <w:rPr>
          <w:color w:val="0070C0"/>
        </w:rPr>
        <w:t>&lt;manufacturer</w:t>
      </w:r>
      <w:r w:rsidRPr="00E060F7">
        <w:rPr>
          <w:color w:val="0070C0"/>
        </w:rPr>
        <w:t>&gt;</w:t>
      </w:r>
      <w:r w:rsidR="00D04B30">
        <w:rPr>
          <w:color w:val="0070C0"/>
        </w:rPr>
        <w:t xml:space="preserve"> </w:t>
      </w:r>
      <w:r w:rsidRPr="00E060F7">
        <w:t>string()</w:t>
      </w:r>
      <w:r w:rsidR="00D04B30">
        <w:t xml:space="preserve"> </w:t>
      </w:r>
      <w:r w:rsidR="00AA68F3">
        <w:rPr>
          <w:color w:val="0070C0"/>
        </w:rPr>
        <w:t>&lt;/manufacturer</w:t>
      </w:r>
      <w:r w:rsidRPr="00E060F7">
        <w:rPr>
          <w:color w:val="0070C0"/>
        </w:rPr>
        <w:t>&gt;</w:t>
      </w:r>
    </w:p>
    <w:p w14:paraId="190D3CC2" w14:textId="77777777" w:rsidR="00D84C56" w:rsidRPr="00E060F7" w:rsidRDefault="00D84C56" w:rsidP="00D84C56">
      <w:pPr>
        <w:pStyle w:val="Zdrojovykod-zlutyboxSynteastyl"/>
        <w:tabs>
          <w:tab w:val="left" w:pos="567"/>
        </w:tabs>
        <w:rPr>
          <w:color w:val="0070C0"/>
        </w:rPr>
      </w:pPr>
      <w:r w:rsidRPr="00E060F7">
        <w:tab/>
      </w:r>
      <w:r w:rsidRPr="00E060F7">
        <w:rPr>
          <w:color w:val="0070C0"/>
        </w:rPr>
        <w:t>&lt;model&gt;</w:t>
      </w:r>
      <w:r w:rsidRPr="00E060F7">
        <w:t>string</w:t>
      </w:r>
      <w:r w:rsidR="00D04B30">
        <w:t>()</w:t>
      </w:r>
      <w:r w:rsidRPr="00E060F7">
        <w:rPr>
          <w:color w:val="0070C0"/>
        </w:rPr>
        <w:t>&lt;/model&gt;</w:t>
      </w:r>
    </w:p>
    <w:p w14:paraId="2BE0B099"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5E3BA6B" w14:textId="77777777" w:rsidR="00D84C56" w:rsidRPr="00E060F7" w:rsidRDefault="00D84C56" w:rsidP="00D84C56">
      <w:pPr>
        <w:pStyle w:val="Zdrojovykod-zlutyboxSynteastyl"/>
        <w:tabs>
          <w:tab w:val="left" w:pos="284"/>
          <w:tab w:val="left" w:pos="1276"/>
        </w:tabs>
      </w:pPr>
      <w:r w:rsidRPr="00E060F7">
        <w:rPr>
          <w:color w:val="0070C0"/>
        </w:rPr>
        <w:t>&lt;/xd:def&gt;</w:t>
      </w:r>
    </w:p>
    <w:p w14:paraId="6C7376BB"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249ED84D" w14:textId="3E96430F" w:rsidR="00D84C56" w:rsidRPr="00E060F7" w:rsidRDefault="00D04B30" w:rsidP="00D84C56">
      <w:pPr>
        <w:pStyle w:val="OdstavecSynteastyl"/>
      </w:pPr>
      <w:r w:rsidRPr="00D04B30">
        <w:t xml:space="preserve">Without using a reference mechanism between element models, the same model that was already created for the Vehicle element would have to be described for the Bus element model, with the addition of only </w:t>
      </w:r>
      <w:r w:rsidR="00FD567D">
        <w:t xml:space="preserve">one </w:t>
      </w:r>
      <w:r w:rsidRPr="00D04B30">
        <w:t>attribute or attribute element traveling.</w:t>
      </w:r>
    </w:p>
    <w:p w14:paraId="7CDCB8E4" w14:textId="25976D5E" w:rsidR="00B70733" w:rsidRPr="00E060F7" w:rsidRDefault="00D04B30" w:rsidP="00D04B30">
      <w:pPr>
        <w:pStyle w:val="OdstavecSynteastyl"/>
      </w:pPr>
      <w:r w:rsidRPr="00D04B30">
        <w:t xml:space="preserve">In the same way, it is possible to refer to groups of elements that can act as a model. The following example </w:t>
      </w:r>
      <w:r w:rsidR="00FD567D">
        <w:t xml:space="preserve">demonstrates </w:t>
      </w:r>
      <w:r w:rsidR="00542A14">
        <w:t xml:space="preserve">how a </w:t>
      </w:r>
      <w:r w:rsidRPr="00D04B30">
        <w:t xml:space="preserve">reference is made to the model of the </w:t>
      </w:r>
      <w:r w:rsidRPr="00542A14">
        <w:rPr>
          <w:rFonts w:ascii="Consolas" w:hAnsi="Consolas"/>
        </w:rPr>
        <w:t>xd:mixed</w:t>
      </w:r>
      <w:r w:rsidRPr="00D04B30">
        <w:t xml:space="preserve"> group of the </w:t>
      </w:r>
      <w:r w:rsidRPr="00542A14">
        <w:rPr>
          <w:rFonts w:ascii="Consolas" w:hAnsi="Consolas"/>
        </w:rPr>
        <w:t>Accident</w:t>
      </w:r>
      <w:r w:rsidRPr="00D04B30">
        <w:t xml:space="preserve"> element sub-element:</w:t>
      </w:r>
      <w:r w:rsidRPr="00E060F7">
        <w:t xml:space="preserve"> </w:t>
      </w:r>
    </w:p>
    <w:p w14:paraId="3AAE0880" w14:textId="677B80B6" w:rsidR="00B70733" w:rsidRPr="00E060F7" w:rsidRDefault="00B70733" w:rsidP="00B70733">
      <w:pPr>
        <w:pStyle w:val="Zdrojovykod-zlutyboxSynteastyl"/>
        <w:keepLines/>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188F223" w14:textId="77777777" w:rsidR="00B70733" w:rsidRPr="00E060F7" w:rsidRDefault="00B70733" w:rsidP="00B70733">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DBE082D" w14:textId="77777777" w:rsidR="00B70733" w:rsidRPr="00E060F7" w:rsidRDefault="00B70733" w:rsidP="00B70733">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3E4C698F" w14:textId="77777777" w:rsidR="00B70733" w:rsidRPr="00E060F7" w:rsidRDefault="00B70733" w:rsidP="00B70733">
      <w:pPr>
        <w:pStyle w:val="Zdrojovykod-zlutyboxSynteastyl"/>
        <w:keepLines/>
        <w:tabs>
          <w:tab w:val="left" w:pos="567"/>
          <w:tab w:val="left" w:pos="1276"/>
        </w:tabs>
        <w:rPr>
          <w:color w:val="0070C0"/>
          <w:szCs w:val="16"/>
        </w:rPr>
      </w:pPr>
    </w:p>
    <w:p w14:paraId="147A6A2B" w14:textId="77777777" w:rsidR="00B70733" w:rsidRPr="00E060F7" w:rsidRDefault="00B70733" w:rsidP="00B70733">
      <w:pPr>
        <w:pStyle w:val="Zdrojovykod-zlutyboxSynteastyl"/>
        <w:keepLines/>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3747B795" w14:textId="77777777" w:rsidR="00B70733" w:rsidRPr="00E060F7" w:rsidRDefault="00B70733" w:rsidP="0090172E">
      <w:pPr>
        <w:pStyle w:val="Zdrojovykod-zlutyboxSynteastyl"/>
        <w:keepLines/>
        <w:tabs>
          <w:tab w:val="left" w:pos="284"/>
          <w:tab w:val="left" w:pos="567"/>
        </w:tabs>
        <w:rPr>
          <w:color w:val="FF0000"/>
        </w:rPr>
      </w:pPr>
      <w:r w:rsidRPr="00E060F7">
        <w:rPr>
          <w:color w:val="0070C0"/>
          <w:szCs w:val="16"/>
        </w:rPr>
        <w:tab/>
      </w:r>
      <w:r w:rsidRPr="00E060F7">
        <w:rPr>
          <w:color w:val="0070C0"/>
          <w:szCs w:val="16"/>
        </w:rPr>
        <w:tab/>
      </w:r>
      <w:r w:rsidR="0090172E" w:rsidRPr="00E060F7">
        <w:rPr>
          <w:color w:val="0070C0"/>
          <w:szCs w:val="16"/>
        </w:rPr>
        <w:t xml:space="preserve">&lt;xd:mixed </w:t>
      </w:r>
      <w:r w:rsidR="0090172E" w:rsidRPr="00E060F7">
        <w:rPr>
          <w:color w:val="00B050"/>
          <w:szCs w:val="16"/>
        </w:rPr>
        <w:t>xd:script</w:t>
      </w:r>
      <w:r w:rsidR="0090172E" w:rsidRPr="00E060F7">
        <w:rPr>
          <w:color w:val="000000"/>
          <w:szCs w:val="16"/>
        </w:rPr>
        <w:t>="</w:t>
      </w:r>
      <w:r w:rsidR="0090172E" w:rsidRPr="00E060F7">
        <w:rPr>
          <w:color w:val="FF0000"/>
          <w:szCs w:val="16"/>
        </w:rPr>
        <w:t xml:space="preserve">ref </w:t>
      </w:r>
      <w:r w:rsidR="00D04B30">
        <w:rPr>
          <w:color w:val="FF0000"/>
          <w:szCs w:val="16"/>
        </w:rPr>
        <w:t>Accident</w:t>
      </w:r>
      <w:r w:rsidR="0090172E" w:rsidRPr="00E060F7">
        <w:rPr>
          <w:color w:val="000000"/>
          <w:szCs w:val="16"/>
        </w:rPr>
        <w:t>"</w:t>
      </w:r>
      <w:r w:rsidR="0090172E" w:rsidRPr="00E060F7">
        <w:rPr>
          <w:color w:val="0070C0"/>
          <w:szCs w:val="16"/>
        </w:rPr>
        <w:t xml:space="preserve"> /&gt;</w:t>
      </w:r>
    </w:p>
    <w:p w14:paraId="555A9F4D" w14:textId="77777777" w:rsidR="00B70733" w:rsidRPr="00E060F7" w:rsidRDefault="00B70733" w:rsidP="00B70733">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9E3474" w14:textId="77777777" w:rsidR="0090172E" w:rsidRPr="00E060F7" w:rsidRDefault="0090172E" w:rsidP="00B70733">
      <w:pPr>
        <w:pStyle w:val="Zdrojovykod-zlutyboxSynteastyl"/>
        <w:keepLines/>
        <w:tabs>
          <w:tab w:val="left" w:pos="284"/>
          <w:tab w:val="left" w:pos="1276"/>
        </w:tabs>
        <w:rPr>
          <w:color w:val="0070C0"/>
        </w:rPr>
      </w:pPr>
    </w:p>
    <w:p w14:paraId="204EF3B3" w14:textId="77777777" w:rsidR="0090172E" w:rsidRPr="00E060F7" w:rsidRDefault="0090172E" w:rsidP="0090172E">
      <w:pPr>
        <w:pStyle w:val="Zdrojovykod-zlutyboxSynteastyl"/>
        <w:keepLines/>
        <w:tabs>
          <w:tab w:val="left" w:pos="284"/>
          <w:tab w:val="left" w:pos="567"/>
        </w:tabs>
        <w:rPr>
          <w:color w:val="FF0000"/>
        </w:rPr>
      </w:pPr>
      <w:r w:rsidRPr="00E060F7">
        <w:rPr>
          <w:color w:val="0070C0"/>
        </w:rPr>
        <w:tab/>
      </w:r>
      <w:r w:rsidRPr="00E060F7">
        <w:rPr>
          <w:color w:val="0070C0"/>
          <w:szCs w:val="16"/>
        </w:rPr>
        <w:t>&lt;xd:mixed</w:t>
      </w:r>
      <w:r w:rsidRPr="00E060F7">
        <w:rPr>
          <w:color w:val="FF0000"/>
          <w:szCs w:val="16"/>
        </w:rPr>
        <w:t xml:space="preserve"> xd:name="</w:t>
      </w:r>
      <w:r w:rsidR="00D04B30">
        <w:rPr>
          <w:color w:val="FF0000"/>
          <w:szCs w:val="16"/>
        </w:rPr>
        <w:t>Accident</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0FE7DE4A" w14:textId="77777777" w:rsidR="0090172E" w:rsidRPr="00E060F7" w:rsidRDefault="0090172E" w:rsidP="0090172E">
      <w:pPr>
        <w:pStyle w:val="Zdrojovykod-zlutyboxSynteastyl"/>
        <w:keepLines/>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4D478291" w14:textId="77777777" w:rsidR="0090172E" w:rsidRPr="00E060F7" w:rsidRDefault="0090172E" w:rsidP="0090172E">
      <w:pPr>
        <w:pStyle w:val="Zdrojovykod-zlutyboxSynteastyl"/>
        <w:keepLines/>
        <w:tabs>
          <w:tab w:val="left" w:pos="567"/>
          <w:tab w:val="left" w:pos="851"/>
          <w:tab w:val="left" w:pos="1134"/>
        </w:tabs>
      </w:pPr>
      <w:r w:rsidRPr="00E060F7">
        <w:rPr>
          <w:color w:val="0070C0"/>
        </w:rPr>
        <w:tab/>
      </w:r>
      <w:r w:rsidRPr="00E060F7">
        <w:rPr>
          <w:color w:val="0070C0"/>
        </w:rPr>
        <w:tab/>
      </w:r>
      <w:r w:rsidRPr="00E060F7">
        <w:t>...</w:t>
      </w:r>
    </w:p>
    <w:p w14:paraId="4B68CBAB" w14:textId="77777777" w:rsidR="0090172E" w:rsidRPr="00E060F7" w:rsidRDefault="0090172E" w:rsidP="0090172E">
      <w:pPr>
        <w:pStyle w:val="Zdrojovykod-zlutyboxSynteastyl"/>
        <w:keepLines/>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_A&gt;</w:t>
      </w:r>
    </w:p>
    <w:p w14:paraId="0E5A348B" w14:textId="77777777" w:rsidR="0090172E" w:rsidRPr="00E060F7" w:rsidRDefault="0090172E" w:rsidP="0090172E">
      <w:pPr>
        <w:pStyle w:val="Zdrojovykod-zlutyboxSynteastyl"/>
        <w:keepLines/>
        <w:tabs>
          <w:tab w:val="left" w:pos="567"/>
          <w:tab w:val="left" w:pos="851"/>
          <w:tab w:val="left" w:pos="1134"/>
        </w:tabs>
        <w:rPr>
          <w:color w:val="0070C0"/>
        </w:rPr>
      </w:pPr>
    </w:p>
    <w:p w14:paraId="359E6EAC" w14:textId="77777777" w:rsidR="0090172E" w:rsidRPr="00E060F7" w:rsidRDefault="0090172E" w:rsidP="0090172E">
      <w:pPr>
        <w:pStyle w:val="Zdrojovykod-zlutyboxSynteastyl"/>
        <w:keepLines/>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A087C7A" w14:textId="77777777" w:rsidR="0090172E" w:rsidRPr="00E060F7" w:rsidRDefault="0090172E" w:rsidP="0090172E">
      <w:pPr>
        <w:pStyle w:val="Zdrojovykod-zlutyboxSynteastyl"/>
        <w:keepLines/>
        <w:tabs>
          <w:tab w:val="left" w:pos="567"/>
          <w:tab w:val="left" w:pos="851"/>
          <w:tab w:val="left" w:pos="1134"/>
        </w:tabs>
      </w:pPr>
      <w:r w:rsidRPr="00E060F7">
        <w:rPr>
          <w:color w:val="0070C0"/>
        </w:rPr>
        <w:tab/>
      </w:r>
      <w:r w:rsidRPr="00E060F7">
        <w:rPr>
          <w:color w:val="0070C0"/>
        </w:rPr>
        <w:tab/>
      </w:r>
      <w:r w:rsidRPr="00E060F7">
        <w:t>...</w:t>
      </w:r>
    </w:p>
    <w:p w14:paraId="529C0C71" w14:textId="77777777" w:rsidR="0090172E" w:rsidRPr="00E060F7" w:rsidRDefault="0090172E" w:rsidP="0090172E">
      <w:pPr>
        <w:pStyle w:val="Zdrojovykod-zlutyboxSynteastyl"/>
        <w:keepLines/>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_B&gt;</w:t>
      </w:r>
    </w:p>
    <w:p w14:paraId="479626C3" w14:textId="77777777" w:rsidR="0090172E" w:rsidRPr="00E060F7" w:rsidRDefault="0090172E" w:rsidP="0090172E">
      <w:pPr>
        <w:pStyle w:val="Zdrojovykod-zlutyboxSynteastyl"/>
        <w:keepLines/>
        <w:tabs>
          <w:tab w:val="left" w:pos="284"/>
          <w:tab w:val="left" w:pos="851"/>
          <w:tab w:val="left" w:pos="1134"/>
        </w:tabs>
        <w:rPr>
          <w:color w:val="0070C0"/>
        </w:rPr>
      </w:pPr>
      <w:r w:rsidRPr="00E060F7">
        <w:rPr>
          <w:color w:val="0070C0"/>
        </w:rPr>
        <w:tab/>
        <w:t>&lt;/xd:mixed&gt;</w:t>
      </w:r>
    </w:p>
    <w:p w14:paraId="6659ED44" w14:textId="77777777" w:rsidR="00B70733" w:rsidRPr="00E060F7" w:rsidRDefault="00B70733" w:rsidP="00B70733">
      <w:pPr>
        <w:pStyle w:val="Zdrojovykod-zlutyboxSynteastyl"/>
        <w:keepLines/>
        <w:tabs>
          <w:tab w:val="left" w:pos="284"/>
          <w:tab w:val="left" w:pos="1276"/>
        </w:tabs>
      </w:pPr>
      <w:r w:rsidRPr="00E060F7">
        <w:rPr>
          <w:color w:val="0070C0"/>
        </w:rPr>
        <w:t>&lt;/xd:def&gt;</w:t>
      </w:r>
    </w:p>
    <w:p w14:paraId="22F02F28" w14:textId="77777777" w:rsidR="00B70733" w:rsidRPr="00E060F7" w:rsidRDefault="00032F37" w:rsidP="00D84C56">
      <w:pPr>
        <w:pStyle w:val="OdstavecSynteastyl"/>
      </w:pPr>
      <w:r w:rsidRPr="00032F37">
        <w:t xml:space="preserve">In order for the group to act as a model and be referenced, it must </w:t>
      </w:r>
      <w:r>
        <w:t>specify</w:t>
      </w:r>
      <w:r w:rsidRPr="00032F37">
        <w:t xml:space="preserve"> the xd:name attribute specifying its name.</w:t>
      </w:r>
    </w:p>
    <w:p w14:paraId="734DE91F" w14:textId="77777777" w:rsidR="00E53FCD" w:rsidRPr="00E060F7" w:rsidRDefault="00032F37" w:rsidP="00E53FCD">
      <w:pPr>
        <w:pStyle w:val="OdstavecSynteastyl"/>
      </w:pPr>
      <w:r w:rsidRPr="00032F37">
        <w:t>In the example above, the entry is equivalent to the entry:</w:t>
      </w:r>
    </w:p>
    <w:p w14:paraId="0EF53111" w14:textId="5DD8A904" w:rsidR="00E53FCD" w:rsidRPr="00E060F7" w:rsidRDefault="00E53FCD" w:rsidP="00E53FCD">
      <w:pPr>
        <w:pStyle w:val="Zdrojovykod-zlutyboxSynteastyl"/>
        <w:keepLines/>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F6814BE" w14:textId="77777777" w:rsidR="00E53FCD" w:rsidRPr="00E060F7" w:rsidRDefault="00E53FCD" w:rsidP="00E53FCD">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6F0A660" w14:textId="77777777" w:rsidR="00E53FCD" w:rsidRPr="00E060F7" w:rsidRDefault="00E53FCD" w:rsidP="00E53FCD">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92B7356" w14:textId="77777777" w:rsidR="00E53FCD" w:rsidRPr="00E060F7" w:rsidRDefault="00E53FCD" w:rsidP="00E53FCD">
      <w:pPr>
        <w:pStyle w:val="Zdrojovykod-zlutyboxSynteastyl"/>
        <w:keepLines/>
        <w:tabs>
          <w:tab w:val="left" w:pos="567"/>
          <w:tab w:val="left" w:pos="1276"/>
        </w:tabs>
        <w:rPr>
          <w:color w:val="0070C0"/>
          <w:szCs w:val="16"/>
        </w:rPr>
      </w:pPr>
    </w:p>
    <w:p w14:paraId="72F48880" w14:textId="77777777" w:rsidR="00E53FCD" w:rsidRPr="00E060F7" w:rsidRDefault="00E53FCD" w:rsidP="00E53FCD">
      <w:pPr>
        <w:pStyle w:val="Zdrojovykod-zlutyboxSynteastyl"/>
        <w:keepLines/>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A2583AC" w14:textId="77777777" w:rsidR="00E53FCD" w:rsidRPr="00E060F7" w:rsidRDefault="00E53FCD" w:rsidP="00E53FCD">
      <w:pPr>
        <w:pStyle w:val="Zdrojovykod-zlutyboxSynteastyl"/>
        <w:keepLines/>
        <w:tabs>
          <w:tab w:val="left" w:pos="284"/>
          <w:tab w:val="left" w:pos="567"/>
          <w:tab w:val="left" w:pos="851"/>
        </w:tabs>
        <w:rPr>
          <w:color w:val="FF0000"/>
        </w:rPr>
      </w:pPr>
      <w:r w:rsidRPr="00E060F7">
        <w:rPr>
          <w:color w:val="0070C0"/>
          <w:szCs w:val="16"/>
        </w:rPr>
        <w:tab/>
      </w:r>
      <w:r w:rsidRPr="00E060F7">
        <w:rPr>
          <w:color w:val="0070C0"/>
          <w:szCs w:val="16"/>
        </w:rPr>
        <w:tab/>
        <w:t>&lt;xd:mixed</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7C3929FC" w14:textId="77777777" w:rsidR="00E53FCD" w:rsidRPr="00E060F7" w:rsidRDefault="00E53FCD" w:rsidP="00E53FCD">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80C93D8" w14:textId="77777777" w:rsidR="00E53FCD" w:rsidRPr="00E060F7" w:rsidRDefault="00E53FCD" w:rsidP="00E53FCD">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590A381" w14:textId="77777777" w:rsidR="00E53FCD" w:rsidRPr="00E060F7" w:rsidRDefault="00E53FCD" w:rsidP="00E53FCD">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28DD6421" w14:textId="77777777" w:rsidR="00E53FCD" w:rsidRPr="00E060F7" w:rsidRDefault="00E53FCD" w:rsidP="00E53FCD">
      <w:pPr>
        <w:pStyle w:val="Zdrojovykod-zlutyboxSynteastyl"/>
        <w:keepLines/>
        <w:tabs>
          <w:tab w:val="left" w:pos="567"/>
          <w:tab w:val="left" w:pos="851"/>
          <w:tab w:val="left" w:pos="1134"/>
        </w:tabs>
        <w:rPr>
          <w:color w:val="0070C0"/>
        </w:rPr>
      </w:pPr>
    </w:p>
    <w:p w14:paraId="50571EC7" w14:textId="77777777" w:rsidR="00E53FCD" w:rsidRPr="00E060F7" w:rsidRDefault="00E53FCD" w:rsidP="00E53FCD">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9449B80" w14:textId="77777777" w:rsidR="00E53FCD" w:rsidRPr="00E060F7" w:rsidRDefault="00E53FCD" w:rsidP="00E53FCD">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80E43DC" w14:textId="77777777" w:rsidR="00E53FCD" w:rsidRPr="00E060F7" w:rsidRDefault="00E53FCD" w:rsidP="00E53FCD">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64E17E6" w14:textId="77777777" w:rsidR="00E53FCD" w:rsidRPr="00E060F7" w:rsidRDefault="00E53FCD" w:rsidP="00E53FCD">
      <w:pPr>
        <w:pStyle w:val="Zdrojovykod-zlutyboxSynteastyl"/>
        <w:keepLines/>
        <w:tabs>
          <w:tab w:val="left" w:pos="284"/>
          <w:tab w:val="left" w:pos="567"/>
        </w:tabs>
        <w:rPr>
          <w:color w:val="FF0000"/>
        </w:rPr>
      </w:pPr>
      <w:r w:rsidRPr="00E060F7">
        <w:rPr>
          <w:color w:val="0070C0"/>
        </w:rPr>
        <w:tab/>
      </w:r>
      <w:r w:rsidRPr="00E060F7">
        <w:rPr>
          <w:color w:val="0070C0"/>
        </w:rPr>
        <w:tab/>
        <w:t>&lt;/xd:mixed&gt;</w:t>
      </w:r>
    </w:p>
    <w:p w14:paraId="2CF7CF9D" w14:textId="77777777" w:rsidR="00E53FCD" w:rsidRPr="00E060F7" w:rsidRDefault="00E53FCD" w:rsidP="00E53FCD">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9E473A8" w14:textId="77777777" w:rsidR="00E53FCD" w:rsidRPr="00E060F7" w:rsidRDefault="00E53FCD" w:rsidP="00E53FCD">
      <w:pPr>
        <w:pStyle w:val="Zdrojovykod-zlutyboxSynteastyl"/>
        <w:keepLines/>
        <w:tabs>
          <w:tab w:val="left" w:pos="284"/>
          <w:tab w:val="left" w:pos="1276"/>
        </w:tabs>
      </w:pPr>
      <w:r w:rsidRPr="00E060F7">
        <w:rPr>
          <w:color w:val="0070C0"/>
        </w:rPr>
        <w:t>&lt;/xd:def&gt;</w:t>
      </w:r>
    </w:p>
    <w:p w14:paraId="0C35C1A9" w14:textId="77777777" w:rsidR="00E53FCD" w:rsidRPr="00E060F7" w:rsidRDefault="00032F37" w:rsidP="00E53FCD">
      <w:pPr>
        <w:pStyle w:val="OdstavecSynteastyl"/>
      </w:pPr>
      <w:r w:rsidRPr="00032F37">
        <w:t xml:space="preserve">Even for element groups, the element (group </w:t>
      </w:r>
      <w:r>
        <w:t xml:space="preserve">of </w:t>
      </w:r>
      <w:r w:rsidRPr="00032F37">
        <w:t>element</w:t>
      </w:r>
      <w:r>
        <w:t xml:space="preserve"> models</w:t>
      </w:r>
      <w:r w:rsidRPr="00032F37">
        <w:t>) to which it refers must be the direct descendant of element xd: def.</w:t>
      </w:r>
    </w:p>
    <w:p w14:paraId="05532AC5" w14:textId="77AFB349" w:rsidR="00E53FCD" w:rsidRPr="00E060F7" w:rsidRDefault="00AC058A" w:rsidP="00E53FCD">
      <w:pPr>
        <w:pStyle w:val="OdstavecSynteastyl"/>
      </w:pPr>
      <w:r>
        <w:rPr>
          <w:noProof/>
          <w:lang w:val="cs-CZ" w:eastAsia="cs-CZ"/>
        </w:rPr>
        <w:lastRenderedPageBreak/>
        <mc:AlternateContent>
          <mc:Choice Requires="wps">
            <w:drawing>
              <wp:inline distT="0" distB="0" distL="0" distR="0" wp14:anchorId="42F3CED9" wp14:editId="057514E8">
                <wp:extent cx="247650" cy="107950"/>
                <wp:effectExtent l="9525" t="19050" r="19050" b="6350"/>
                <wp:docPr id="365" name="Šipka doprava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78913DA" id="Šipka doprava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rsidDel="00E46602">
        <w:t xml:space="preserve"> </w:t>
      </w:r>
      <w:r w:rsidR="00E06176">
        <w:fldChar w:fldCharType="begin"/>
      </w:r>
      <w:r w:rsidR="00E06176">
        <w:instrText xml:space="preserve"> REF _Ref535698847 \r \h </w:instrText>
      </w:r>
      <w:r w:rsidR="00E06176">
        <w:fldChar w:fldCharType="separate"/>
      </w:r>
      <w:r w:rsidR="00B421FC">
        <w:t>10.2</w:t>
      </w:r>
      <w:r w:rsidR="00E06176">
        <w:fldChar w:fldCharType="end"/>
      </w:r>
      <w:r w:rsidR="00E06176">
        <w:t xml:space="preserve"> </w:t>
      </w:r>
      <w:r w:rsidR="008544BD">
        <w:fldChar w:fldCharType="begin"/>
      </w:r>
      <w:r w:rsidR="008544BD">
        <w:instrText xml:space="preserve"> REF _Ref535698847 \h </w:instrText>
      </w:r>
      <w:r w:rsidR="008544BD">
        <w:fldChar w:fldCharType="separate"/>
      </w:r>
      <w:r w:rsidR="00B421FC" w:rsidRPr="00032F37">
        <w:t>Collection of X-Definitions</w:t>
      </w:r>
      <w:r w:rsidR="008544BD">
        <w:fldChar w:fldCharType="end"/>
      </w:r>
    </w:p>
    <w:p w14:paraId="629C67C9" w14:textId="5AE3F1B8" w:rsidR="00E53FCD" w:rsidRPr="00E060F7" w:rsidRDefault="00AC058A" w:rsidP="00E53FCD">
      <w:pPr>
        <w:pStyle w:val="OdstavecSynteastyl"/>
      </w:pPr>
      <w:r>
        <w:rPr>
          <w:noProof/>
          <w:lang w:val="cs-CZ" w:eastAsia="cs-CZ"/>
        </w:rPr>
        <mc:AlternateContent>
          <mc:Choice Requires="wps">
            <w:drawing>
              <wp:inline distT="0" distB="0" distL="0" distR="0" wp14:anchorId="780038BA" wp14:editId="6EF29390">
                <wp:extent cx="247650" cy="107950"/>
                <wp:effectExtent l="9525" t="19050" r="19050" b="6350"/>
                <wp:docPr id="363" name="Šipka doprava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03158DD" id="Šipka doprava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t xml:space="preserve"> </w:t>
      </w:r>
      <w:r w:rsidR="00EF650E" w:rsidRPr="00E060F7">
        <w:fldChar w:fldCharType="begin"/>
      </w:r>
      <w:r w:rsidR="00CD204C" w:rsidRPr="00E060F7">
        <w:instrText xml:space="preserve"> REF _Ref345917650 \r \h </w:instrText>
      </w:r>
      <w:r w:rsidR="00EF650E" w:rsidRPr="00E060F7">
        <w:fldChar w:fldCharType="separate"/>
      </w:r>
      <w:r w:rsidR="00B421FC">
        <w:t>10.4</w:t>
      </w:r>
      <w:r w:rsidR="00EF650E" w:rsidRPr="00E060F7">
        <w:fldChar w:fldCharType="end"/>
      </w:r>
      <w:r w:rsidR="008544BD">
        <w:t xml:space="preserve"> </w:t>
      </w:r>
      <w:r w:rsidR="008544BD">
        <w:fldChar w:fldCharType="begin"/>
      </w:r>
      <w:r w:rsidR="008544BD">
        <w:instrText xml:space="preserve"> REF _Ref535698864 \h </w:instrText>
      </w:r>
      <w:r w:rsidR="008544BD">
        <w:fldChar w:fldCharType="separate"/>
      </w:r>
      <w:r w:rsidR="00B421FC" w:rsidRPr="00E060F7">
        <w:t>Ma</w:t>
      </w:r>
      <w:r w:rsidR="00B421FC">
        <w:t>c</w:t>
      </w:r>
      <w:r w:rsidR="00B421FC" w:rsidRPr="00E060F7">
        <w:t>r</w:t>
      </w:r>
      <w:r w:rsidR="00B421FC">
        <w:t>os</w:t>
      </w:r>
      <w:r w:rsidR="008544BD">
        <w:fldChar w:fldCharType="end"/>
      </w:r>
    </w:p>
    <w:p w14:paraId="254667E8" w14:textId="77777777" w:rsidR="00E53FCD" w:rsidRPr="00E060F7" w:rsidRDefault="00032F37" w:rsidP="00BF0138">
      <w:pPr>
        <w:pStyle w:val="Nadpis3"/>
      </w:pPr>
      <w:bookmarkStart w:id="632" w:name="_Ref535946478"/>
      <w:bookmarkStart w:id="633" w:name="_Toc106211202"/>
      <w:r w:rsidRPr="00032F37">
        <w:t>Alternative references to groups</w:t>
      </w:r>
      <w:bookmarkEnd w:id="632"/>
      <w:bookmarkEnd w:id="633"/>
    </w:p>
    <w:p w14:paraId="190CF99D" w14:textId="75BD1029" w:rsidR="00AB7067" w:rsidRPr="00E060F7" w:rsidRDefault="00032F37" w:rsidP="00D84C56">
      <w:pPr>
        <w:pStyle w:val="OdstavecSynteastyl"/>
      </w:pPr>
      <w:r>
        <w:t>The</w:t>
      </w:r>
      <w:r w:rsidRPr="00032F37">
        <w:t xml:space="preserve"> example from the previous chapter can also be written so that the xd:mixed element will act as a sub-element of another element to which the reference inserting its descendants will be directed by using the element xd:includeChildNodes and the ref attribute, </w:t>
      </w:r>
      <w:r w:rsidR="00FD567D" w:rsidRPr="00032F37">
        <w:t>i.e.</w:t>
      </w:r>
      <w:r w:rsidRPr="00032F37">
        <w:t xml:space="preserve"> xd:mixed:</w:t>
      </w:r>
    </w:p>
    <w:p w14:paraId="21D0B6B5" w14:textId="2A13B9BA" w:rsidR="00F62C2C" w:rsidRPr="00E060F7" w:rsidRDefault="00F62C2C" w:rsidP="00F62C2C">
      <w:pPr>
        <w:pStyle w:val="Zdrojovykod-zlutyboxSynteastyl"/>
        <w:keepLines/>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EFDF9D8" w14:textId="77777777" w:rsidR="00F62C2C" w:rsidRPr="00E060F7" w:rsidRDefault="00F62C2C" w:rsidP="00F62C2C">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066C73B" w14:textId="77777777" w:rsidR="00F62C2C" w:rsidRPr="00E060F7" w:rsidRDefault="00F62C2C" w:rsidP="00F62C2C">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1F614A1" w14:textId="77777777" w:rsidR="00F62C2C" w:rsidRPr="00E060F7" w:rsidRDefault="00F62C2C" w:rsidP="00F62C2C">
      <w:pPr>
        <w:pStyle w:val="Zdrojovykod-zlutyboxSynteastyl"/>
        <w:keepLines/>
        <w:tabs>
          <w:tab w:val="left" w:pos="567"/>
          <w:tab w:val="left" w:pos="1276"/>
        </w:tabs>
        <w:rPr>
          <w:color w:val="0070C0"/>
          <w:szCs w:val="16"/>
        </w:rPr>
      </w:pPr>
    </w:p>
    <w:p w14:paraId="28821113" w14:textId="77777777" w:rsidR="00F62C2C" w:rsidRPr="00E060F7" w:rsidRDefault="00F62C2C" w:rsidP="00F62C2C">
      <w:pPr>
        <w:pStyle w:val="Zdrojovykod-zlutyboxSynteastyl"/>
        <w:keepLines/>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0D5BC4D" w14:textId="7121D972" w:rsidR="00F62C2C" w:rsidRPr="00E060F7" w:rsidRDefault="00F62C2C" w:rsidP="00F62C2C">
      <w:pPr>
        <w:pStyle w:val="Zdrojovykod-zlutyboxSynteastyl"/>
        <w:keepLines/>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 xml:space="preserve">&lt;xd:includeChildNodes ref="ref </w:t>
      </w:r>
      <w:r w:rsidR="00FD567D" w:rsidRPr="00CA40BD">
        <w:t>Accidents</w:t>
      </w:r>
      <w:r w:rsidRPr="00E060F7">
        <w:rPr>
          <w:color w:val="FF0000"/>
          <w:szCs w:val="16"/>
        </w:rPr>
        <w:t>A_B" /&gt;</w:t>
      </w:r>
    </w:p>
    <w:p w14:paraId="42A5AADE" w14:textId="77777777" w:rsidR="00F62C2C" w:rsidRPr="00E060F7" w:rsidRDefault="00F62C2C" w:rsidP="00F62C2C">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898D8C5" w14:textId="77777777" w:rsidR="00F62C2C" w:rsidRPr="00E060F7" w:rsidRDefault="00F62C2C" w:rsidP="00F62C2C">
      <w:pPr>
        <w:pStyle w:val="Zdrojovykod-zlutyboxSynteastyl"/>
        <w:keepLines/>
        <w:tabs>
          <w:tab w:val="left" w:pos="284"/>
          <w:tab w:val="left" w:pos="1276"/>
        </w:tabs>
        <w:rPr>
          <w:color w:val="0070C0"/>
        </w:rPr>
      </w:pPr>
    </w:p>
    <w:p w14:paraId="4AC0DA67" w14:textId="77777777" w:rsidR="00F62C2C" w:rsidRPr="00E060F7" w:rsidRDefault="00F62C2C" w:rsidP="00F62C2C">
      <w:pPr>
        <w:pStyle w:val="Zdrojovykod-zlutyboxSynteastyl"/>
        <w:keepLines/>
        <w:tabs>
          <w:tab w:val="left" w:pos="284"/>
          <w:tab w:val="left" w:pos="1276"/>
        </w:tabs>
        <w:rPr>
          <w:color w:val="FF0000"/>
        </w:rPr>
      </w:pPr>
      <w:r w:rsidRPr="00E060F7">
        <w:rPr>
          <w:color w:val="FF0000"/>
        </w:rPr>
        <w:tab/>
      </w:r>
      <w:r w:rsidR="00F101E4">
        <w:rPr>
          <w:color w:val="FF0000"/>
        </w:rPr>
        <w:t>&lt;Accidents</w:t>
      </w:r>
      <w:r w:rsidRPr="00E060F7">
        <w:rPr>
          <w:color w:val="FF0000"/>
        </w:rPr>
        <w:t>A_B&gt;</w:t>
      </w:r>
    </w:p>
    <w:p w14:paraId="63877D47" w14:textId="77777777" w:rsidR="00F62C2C" w:rsidRPr="00E060F7" w:rsidRDefault="00F62C2C" w:rsidP="00F62C2C">
      <w:pPr>
        <w:pStyle w:val="Zdrojovykod-zlutyboxSynteastyl"/>
        <w:keepLines/>
        <w:tabs>
          <w:tab w:val="left" w:pos="284"/>
          <w:tab w:val="left" w:pos="567"/>
          <w:tab w:val="left" w:pos="851"/>
        </w:tabs>
        <w:rPr>
          <w:color w:val="FF0000"/>
        </w:rPr>
      </w:pPr>
      <w:r w:rsidRPr="00E060F7">
        <w:rPr>
          <w:color w:val="0070C0"/>
        </w:rPr>
        <w:tab/>
      </w:r>
      <w:r w:rsidRPr="00E060F7">
        <w:rPr>
          <w:color w:val="0070C0"/>
        </w:rPr>
        <w:tab/>
      </w:r>
      <w:r w:rsidRPr="00E060F7">
        <w:rPr>
          <w:color w:val="0070C0"/>
          <w:szCs w:val="16"/>
        </w:rPr>
        <w:t>&lt;xd:mixed</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5FDE0128" w14:textId="77777777" w:rsidR="00F62C2C" w:rsidRPr="00E060F7" w:rsidRDefault="00F62C2C" w:rsidP="00F62C2C">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62DF38BE" w14:textId="77777777" w:rsidR="00F62C2C" w:rsidRPr="00E060F7" w:rsidRDefault="00F62C2C" w:rsidP="00F62C2C">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890A95E" w14:textId="77777777" w:rsidR="00F62C2C" w:rsidRPr="00E060F7" w:rsidRDefault="00F62C2C" w:rsidP="00F62C2C">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50BE348B" w14:textId="77777777" w:rsidR="00F62C2C" w:rsidRPr="00E060F7" w:rsidRDefault="00F62C2C" w:rsidP="00F62C2C">
      <w:pPr>
        <w:pStyle w:val="Zdrojovykod-zlutyboxSynteastyl"/>
        <w:keepLines/>
        <w:tabs>
          <w:tab w:val="left" w:pos="567"/>
          <w:tab w:val="left" w:pos="851"/>
          <w:tab w:val="left" w:pos="1134"/>
        </w:tabs>
        <w:rPr>
          <w:color w:val="0070C0"/>
        </w:rPr>
      </w:pPr>
    </w:p>
    <w:p w14:paraId="2BF29795" w14:textId="77777777" w:rsidR="00F62C2C" w:rsidRPr="00E060F7" w:rsidRDefault="00F62C2C" w:rsidP="00F62C2C">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4ADF5DD" w14:textId="77777777" w:rsidR="00F62C2C" w:rsidRPr="00E060F7" w:rsidRDefault="00F62C2C" w:rsidP="00F62C2C">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0BDE4BE" w14:textId="77777777" w:rsidR="00F62C2C" w:rsidRPr="00E060F7" w:rsidRDefault="00F62C2C" w:rsidP="00F62C2C">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FFD3579" w14:textId="77777777" w:rsidR="00F62C2C" w:rsidRPr="00E060F7" w:rsidRDefault="00F62C2C" w:rsidP="00F62C2C">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t>&lt;/xd:mixed&gt;</w:t>
      </w:r>
    </w:p>
    <w:p w14:paraId="6FF944E3" w14:textId="77777777" w:rsidR="00F62C2C" w:rsidRPr="00E060F7" w:rsidRDefault="00F62C2C" w:rsidP="00F62C2C">
      <w:pPr>
        <w:pStyle w:val="Zdrojovykod-zlutyboxSynteastyl"/>
        <w:keepLines/>
        <w:tabs>
          <w:tab w:val="left" w:pos="284"/>
          <w:tab w:val="left" w:pos="567"/>
          <w:tab w:val="left" w:pos="851"/>
          <w:tab w:val="left" w:pos="1134"/>
        </w:tabs>
        <w:rPr>
          <w:color w:val="FF0000"/>
        </w:rPr>
      </w:pPr>
      <w:r w:rsidRPr="00E060F7">
        <w:rPr>
          <w:color w:val="FF0000"/>
        </w:rPr>
        <w:tab/>
      </w:r>
      <w:r w:rsidR="00F101E4">
        <w:rPr>
          <w:color w:val="FF0000"/>
        </w:rPr>
        <w:t>&lt;/Accidents</w:t>
      </w:r>
      <w:r w:rsidRPr="00E060F7">
        <w:rPr>
          <w:color w:val="FF0000"/>
        </w:rPr>
        <w:t>A_B&gt;</w:t>
      </w:r>
    </w:p>
    <w:p w14:paraId="48D4A1D0" w14:textId="77777777" w:rsidR="00F62C2C" w:rsidRPr="00E060F7" w:rsidRDefault="00F62C2C" w:rsidP="00F62C2C">
      <w:pPr>
        <w:pStyle w:val="Zdrojovykod-zlutyboxSynteastyl"/>
        <w:keepLines/>
        <w:tabs>
          <w:tab w:val="left" w:pos="284"/>
          <w:tab w:val="left" w:pos="1276"/>
        </w:tabs>
        <w:rPr>
          <w:color w:val="0070C0"/>
        </w:rPr>
      </w:pPr>
      <w:r w:rsidRPr="00E060F7">
        <w:rPr>
          <w:color w:val="0070C0"/>
        </w:rPr>
        <w:t>&lt;/xd:def&gt;</w:t>
      </w:r>
    </w:p>
    <w:p w14:paraId="20509164" w14:textId="77777777" w:rsidR="00D84C56" w:rsidRPr="00E060F7" w:rsidRDefault="00032F37" w:rsidP="00D84C56">
      <w:pPr>
        <w:pStyle w:val="Nadpis2"/>
      </w:pPr>
      <w:bookmarkStart w:id="634" w:name="_Ref535698847"/>
      <w:bookmarkStart w:id="635" w:name="_Ref535699030"/>
      <w:bookmarkStart w:id="636" w:name="_Toc106211203"/>
      <w:r w:rsidRPr="00032F37">
        <w:t>Collection of X-Definitions</w:t>
      </w:r>
      <w:bookmarkEnd w:id="634"/>
      <w:bookmarkEnd w:id="635"/>
      <w:bookmarkEnd w:id="636"/>
      <w:r w:rsidR="00EF650E" w:rsidRPr="00E060F7">
        <w:fldChar w:fldCharType="begin"/>
      </w:r>
      <w:r w:rsidR="00D84C56" w:rsidRPr="00E060F7">
        <w:instrText xml:space="preserve"> XE "X-Definice:kolekce X-Definic" </w:instrText>
      </w:r>
      <w:r w:rsidR="00EF650E" w:rsidRPr="00E060F7">
        <w:fldChar w:fldCharType="end"/>
      </w:r>
    </w:p>
    <w:p w14:paraId="4DE66139" w14:textId="5E7DA5EB" w:rsidR="00D84C56" w:rsidRPr="00E060F7" w:rsidRDefault="00AC058A" w:rsidP="00D84C56">
      <w:pPr>
        <w:pStyle w:val="OdstavecSynteastyl"/>
      </w:pPr>
      <w:r>
        <w:rPr>
          <w:noProof/>
          <w:lang w:val="cs-CZ" w:eastAsia="cs-CZ"/>
        </w:rPr>
        <mc:AlternateContent>
          <mc:Choice Requires="wps">
            <w:drawing>
              <wp:inline distT="0" distB="0" distL="0" distR="0" wp14:anchorId="3003E252" wp14:editId="271ECE01">
                <wp:extent cx="247650" cy="107950"/>
                <wp:effectExtent l="9525" t="19050" r="19050" b="6350"/>
                <wp:docPr id="362" name="Šipka doprava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4054C7C" id="Šipka doprava 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B421FC">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B421FC">
        <w:t xml:space="preserve">Sample of Complete </w:t>
      </w:r>
      <w:r w:rsidR="00B421FC" w:rsidRPr="00E060F7">
        <w:t>X-definit</w:t>
      </w:r>
      <w:r w:rsidR="00B421FC">
        <w:t>ion</w:t>
      </w:r>
      <w:r w:rsidR="008544BD">
        <w:fldChar w:fldCharType="end"/>
      </w:r>
    </w:p>
    <w:p w14:paraId="1A2CB4E1" w14:textId="7566D5E9" w:rsidR="00D84C56" w:rsidRPr="00E060F7" w:rsidRDefault="00AC058A" w:rsidP="00D84C56">
      <w:pPr>
        <w:pStyle w:val="OdstavecSynteastyl"/>
      </w:pPr>
      <w:r>
        <w:rPr>
          <w:noProof/>
          <w:lang w:val="cs-CZ" w:eastAsia="cs-CZ"/>
        </w:rPr>
        <mc:AlternateContent>
          <mc:Choice Requires="wps">
            <w:drawing>
              <wp:inline distT="0" distB="0" distL="0" distR="0" wp14:anchorId="5BFD8B11" wp14:editId="678BB335">
                <wp:extent cx="247650" cy="107950"/>
                <wp:effectExtent l="9525" t="19050" r="19050" b="6350"/>
                <wp:docPr id="361" name="Šipka doprava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7BBF93A" id="Šipka doprava 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_Ref535156990 \r \h </w:instrText>
      </w:r>
      <w:r w:rsidR="00542A14">
        <w:fldChar w:fldCharType="separate"/>
      </w:r>
      <w:r w:rsidR="00B421FC">
        <w:t>10.1</w:t>
      </w:r>
      <w:r w:rsidR="00542A14">
        <w:fldChar w:fldCharType="end"/>
      </w:r>
      <w:r w:rsidR="008544BD">
        <w:t xml:space="preserve"> </w:t>
      </w:r>
      <w:r w:rsidR="008544BD">
        <w:fldChar w:fldCharType="begin"/>
      </w:r>
      <w:r w:rsidR="008544BD">
        <w:instrText xml:space="preserve"> REF _Ref535156990 \h </w:instrText>
      </w:r>
      <w:r w:rsidR="008544BD">
        <w:fldChar w:fldCharType="separate"/>
      </w:r>
      <w:r w:rsidR="00B421FC" w:rsidRPr="007B3B01">
        <w:t>Reference to another element model in X-definition</w:t>
      </w:r>
      <w:r w:rsidR="008544BD">
        <w:fldChar w:fldCharType="end"/>
      </w:r>
    </w:p>
    <w:p w14:paraId="4023E82A" w14:textId="1553123F" w:rsidR="00D84C56" w:rsidRPr="00E060F7" w:rsidRDefault="00032F37" w:rsidP="00032F37">
      <w:pPr>
        <w:pStyle w:val="OdstavecSynteastyl"/>
      </w:pPr>
      <w:r w:rsidRPr="00032F37">
        <w:t xml:space="preserve">In the case that a task is more extensive and more separate X-definitions have to be created for this purpose, it can be placed in separate xdef files or embedded into a single xdef file. The collection </w:t>
      </w:r>
      <w:r>
        <w:t xml:space="preserve">of X-definitions </w:t>
      </w:r>
      <w:r w:rsidRPr="00032F37">
        <w:t xml:space="preserve">is determined by the xd:collection element. </w:t>
      </w:r>
      <w:r w:rsidR="00FD567D">
        <w:t xml:space="preserve">In the next </w:t>
      </w:r>
      <w:r w:rsidRPr="00032F37">
        <w:t>example, X-</w:t>
      </w:r>
      <w:r>
        <w:t>d</w:t>
      </w:r>
      <w:r w:rsidRPr="00032F37">
        <w:t xml:space="preserve">efinitions </w:t>
      </w:r>
      <w:r>
        <w:t>are recorded</w:t>
      </w:r>
      <w:r w:rsidRPr="00032F37">
        <w:t xml:space="preserve"> using elements into a single file:</w:t>
      </w:r>
    </w:p>
    <w:p w14:paraId="3C8E7796" w14:textId="249D01C0" w:rsidR="00D84C56" w:rsidRPr="00E060F7" w:rsidRDefault="00D84C56" w:rsidP="00D84C56">
      <w:pPr>
        <w:pStyle w:val="Zdrojovykod-zlutyboxSynteastyl"/>
        <w:tabs>
          <w:tab w:val="left" w:pos="567"/>
          <w:tab w:val="left" w:pos="1276"/>
        </w:tabs>
        <w:rPr>
          <w:color w:val="0070C0"/>
        </w:rPr>
      </w:pPr>
      <w:r w:rsidRPr="00E060F7">
        <w:rPr>
          <w:color w:val="0070C0"/>
        </w:rPr>
        <w:lastRenderedPageBreak/>
        <w:t xml:space="preserve">&lt;xd:collection </w:t>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Pr="00E060F7">
        <w:rPr>
          <w:color w:val="0070C0"/>
          <w:szCs w:val="16"/>
        </w:rPr>
        <w:t>&gt;</w:t>
      </w:r>
    </w:p>
    <w:p w14:paraId="408E97A6" w14:textId="77777777" w:rsidR="00D84C56" w:rsidRPr="00D04EAE" w:rsidRDefault="00D84C56" w:rsidP="00D84C56">
      <w:pPr>
        <w:pStyle w:val="Zdrojovykod-zlutyboxSynteastyl"/>
        <w:tabs>
          <w:tab w:val="left" w:pos="284"/>
          <w:tab w:val="left" w:pos="1276"/>
        </w:tabs>
        <w:rPr>
          <w:color w:val="808080"/>
          <w:lang w:val="de-DE"/>
        </w:rPr>
      </w:pPr>
      <w:r w:rsidRPr="00E060F7">
        <w:rPr>
          <w:color w:val="0070C0"/>
        </w:rPr>
        <w:tab/>
      </w:r>
      <w:r w:rsidRPr="00D04EAE">
        <w:rPr>
          <w:color w:val="808080"/>
          <w:lang w:val="de-DE"/>
        </w:rPr>
        <w:t xml:space="preserve">&lt;!-- </w:t>
      </w:r>
      <w:r w:rsidR="00032F37" w:rsidRPr="00D04EAE">
        <w:rPr>
          <w:color w:val="808080"/>
          <w:lang w:val="de-DE"/>
        </w:rPr>
        <w:t>First X-definition</w:t>
      </w:r>
      <w:r w:rsidRPr="00D04EAE">
        <w:rPr>
          <w:color w:val="808080"/>
          <w:lang w:val="de-DE"/>
        </w:rPr>
        <w:t xml:space="preserve">, </w:t>
      </w:r>
      <w:r w:rsidR="00032F37" w:rsidRPr="00D04EAE">
        <w:rPr>
          <w:color w:val="808080"/>
          <w:lang w:val="de-DE"/>
        </w:rPr>
        <w:t>garage</w:t>
      </w:r>
      <w:r w:rsidRPr="00D04EAE">
        <w:rPr>
          <w:color w:val="808080"/>
          <w:lang w:val="de-DE"/>
        </w:rPr>
        <w:t>. --&gt;</w:t>
      </w:r>
    </w:p>
    <w:p w14:paraId="395C9332" w14:textId="77777777" w:rsidR="00D84C56" w:rsidRPr="00D04EAE" w:rsidRDefault="00D84C56" w:rsidP="00D84C56">
      <w:pPr>
        <w:pStyle w:val="Zdrojovykod-zlutyboxSynteastyl"/>
        <w:tabs>
          <w:tab w:val="left" w:pos="284"/>
          <w:tab w:val="left" w:pos="993"/>
        </w:tabs>
        <w:rPr>
          <w:szCs w:val="16"/>
          <w:lang w:val="de-DE"/>
        </w:rPr>
      </w:pPr>
      <w:r w:rsidRPr="00D04EAE">
        <w:rPr>
          <w:color w:val="0070C0"/>
          <w:lang w:val="de-DE"/>
        </w:rPr>
        <w:tab/>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2F87C17A" w14:textId="77777777" w:rsidR="00D84C56" w:rsidRPr="00E060F7" w:rsidRDefault="00D84C56" w:rsidP="00D84C56">
      <w:pPr>
        <w:pStyle w:val="Zdrojovykod-zlutyboxSynteastyl"/>
        <w:tabs>
          <w:tab w:val="left" w:pos="567"/>
          <w:tab w:val="left" w:pos="993"/>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061636C5" w14:textId="77777777" w:rsidR="00D84C56" w:rsidRPr="00E060F7" w:rsidRDefault="00D84C56" w:rsidP="00D84C56">
      <w:pPr>
        <w:pStyle w:val="Zdrojovykod-zlutyboxSynteastyl"/>
        <w:tabs>
          <w:tab w:val="left" w:pos="567"/>
          <w:tab w:val="left" w:pos="1276"/>
        </w:tabs>
        <w:rPr>
          <w:color w:val="0070C0"/>
          <w:szCs w:val="16"/>
        </w:rPr>
      </w:pPr>
    </w:p>
    <w:p w14:paraId="1D3FE80E" w14:textId="77777777" w:rsidR="00D84C56" w:rsidRPr="00E060F7" w:rsidRDefault="00D84C56" w:rsidP="00D84C56">
      <w:pPr>
        <w:pStyle w:val="Zdrojovykod-zlutyboxSynteastyl"/>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7B61550"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p>
    <w:p w14:paraId="5F5C68B1" w14:textId="77777777" w:rsidR="00D84C56" w:rsidRPr="00E060F7" w:rsidRDefault="00D84C56" w:rsidP="00D84C56">
      <w:pPr>
        <w:pStyle w:val="Zdrojovykod-zlutyboxSynteastyl"/>
        <w:tabs>
          <w:tab w:val="left" w:pos="851"/>
          <w:tab w:val="left" w:pos="1418"/>
        </w:tabs>
      </w:pPr>
      <w:r w:rsidRPr="00E060F7">
        <w:rPr>
          <w:color w:val="0070C0"/>
        </w:rPr>
        <w:tab/>
      </w: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2924D7" w14:textId="77777777" w:rsidR="00D84C56" w:rsidRPr="00E060F7" w:rsidRDefault="00D84C56" w:rsidP="00D84C56">
      <w:pPr>
        <w:pStyle w:val="Zdrojovykod-zlutyboxSynteastyl"/>
        <w:tabs>
          <w:tab w:val="left" w:pos="851"/>
          <w:tab w:val="left" w:pos="1418"/>
        </w:tabs>
      </w:pPr>
      <w:r w:rsidRPr="00E060F7">
        <w:rPr>
          <w:color w:val="00B050"/>
        </w:rPr>
        <w:tab/>
      </w:r>
      <w:r w:rsidRPr="00E060F7">
        <w:rPr>
          <w:color w:val="00B050"/>
        </w:rPr>
        <w:tab/>
      </w:r>
      <w:r w:rsidR="00AA68F3">
        <w:rPr>
          <w:color w:val="00B050"/>
        </w:rPr>
        <w:t>vrn</w:t>
      </w:r>
      <w:r w:rsidRPr="00E060F7">
        <w:tab/>
        <w:t xml:space="preserve">= </w:t>
      </w:r>
      <w:r w:rsidRPr="00E060F7">
        <w:rPr>
          <w:szCs w:val="16"/>
        </w:rPr>
        <w:t>"</w:t>
      </w:r>
      <w:r w:rsidRPr="00E060F7">
        <w:rPr>
          <w:color w:val="984806"/>
        </w:rPr>
        <w:t>string(7)</w:t>
      </w:r>
      <w:r w:rsidRPr="00E060F7">
        <w:rPr>
          <w:szCs w:val="16"/>
        </w:rPr>
        <w:t>"</w:t>
      </w:r>
    </w:p>
    <w:p w14:paraId="00774472" w14:textId="77777777" w:rsidR="00D84C56" w:rsidRPr="00E060F7" w:rsidRDefault="00D84C56" w:rsidP="00D84C56">
      <w:pPr>
        <w:pStyle w:val="Zdrojovykod-zlutyboxSynteastyl"/>
        <w:tabs>
          <w:tab w:val="left" w:pos="851"/>
          <w:tab w:val="left" w:pos="1418"/>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7A897219" w14:textId="77777777" w:rsidR="00D84C56" w:rsidRPr="00E060F7" w:rsidRDefault="00D84C56" w:rsidP="00D84C56">
      <w:pPr>
        <w:pStyle w:val="Zdrojovykod-zlutyboxSynteastyl"/>
        <w:tabs>
          <w:tab w:val="left" w:pos="851"/>
          <w:tab w:val="left" w:pos="1418"/>
        </w:tabs>
      </w:pP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5EB1B21" w14:textId="77777777" w:rsidR="00D84C56" w:rsidRPr="00E060F7" w:rsidRDefault="00D84C56" w:rsidP="00D84C56">
      <w:pPr>
        <w:pStyle w:val="Zdrojovykod-zlutyboxSynteastyl"/>
        <w:tabs>
          <w:tab w:val="left" w:pos="851"/>
          <w:tab w:val="left" w:pos="1418"/>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77C6B2D" w14:textId="77777777" w:rsidR="00D84C56" w:rsidRPr="00E060F7" w:rsidRDefault="00D84C56" w:rsidP="00D84C56">
      <w:pPr>
        <w:pStyle w:val="Zdrojovykod-zlutyboxSynteastyl"/>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6B285AF0"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&lt;/xd:def&gt;</w:t>
      </w:r>
    </w:p>
    <w:p w14:paraId="06358EDE" w14:textId="77777777" w:rsidR="00D84C56" w:rsidRPr="00E060F7" w:rsidRDefault="00D84C56" w:rsidP="00D84C56">
      <w:pPr>
        <w:pStyle w:val="Zdrojovykod-zlutyboxSynteastyl"/>
        <w:tabs>
          <w:tab w:val="left" w:pos="284"/>
          <w:tab w:val="left" w:pos="1276"/>
        </w:tabs>
        <w:rPr>
          <w:color w:val="0070C0"/>
        </w:rPr>
      </w:pPr>
    </w:p>
    <w:p w14:paraId="4FB6A0DB"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Pr="00E060F7">
        <w:rPr>
          <w:color w:val="808080"/>
        </w:rPr>
        <w:t xml:space="preserve">&lt;!-- </w:t>
      </w:r>
      <w:r w:rsidR="00EE4BC4">
        <w:rPr>
          <w:color w:val="808080"/>
        </w:rPr>
        <w:t>Second</w:t>
      </w:r>
      <w:r w:rsidRPr="00E060F7">
        <w:rPr>
          <w:color w:val="808080"/>
        </w:rPr>
        <w:t xml:space="preserve"> X-</w:t>
      </w:r>
      <w:r w:rsidR="00CA52DA" w:rsidRPr="00E060F7">
        <w:rPr>
          <w:color w:val="808080"/>
        </w:rPr>
        <w:t>defini</w:t>
      </w:r>
      <w:r w:rsidR="00EE4BC4">
        <w:rPr>
          <w:color w:val="808080"/>
        </w:rPr>
        <w:t>tion</w:t>
      </w:r>
      <w:r w:rsidRPr="00E060F7">
        <w:rPr>
          <w:color w:val="808080"/>
        </w:rPr>
        <w:t xml:space="preserve">, </w:t>
      </w:r>
      <w:r w:rsidR="00EE4BC4">
        <w:rPr>
          <w:color w:val="808080"/>
        </w:rPr>
        <w:t>garage</w:t>
      </w:r>
      <w:r w:rsidRPr="00E060F7">
        <w:rPr>
          <w:color w:val="808080"/>
        </w:rPr>
        <w:t>Elem. --&gt;</w:t>
      </w:r>
    </w:p>
    <w:p w14:paraId="2C45D2F8" w14:textId="77777777" w:rsidR="00D84C56" w:rsidRPr="00E060F7" w:rsidRDefault="00D84C56" w:rsidP="00D84C56">
      <w:pPr>
        <w:pStyle w:val="Zdrojovykod-zlutyboxSynteastyl"/>
        <w:tabs>
          <w:tab w:val="left" w:pos="284"/>
          <w:tab w:val="left" w:pos="993"/>
        </w:tabs>
        <w:rPr>
          <w:color w:val="0070C0"/>
        </w:rPr>
      </w:pPr>
      <w:r w:rsidRPr="00E060F7">
        <w:rPr>
          <w:color w:val="0070C0"/>
        </w:rPr>
        <w:tab/>
        <w:t>&lt;xd:def</w:t>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EE4BC4">
        <w:rPr>
          <w:color w:val="984806"/>
          <w:szCs w:val="16"/>
        </w:rPr>
        <w:t>garage</w:t>
      </w:r>
      <w:r w:rsidRPr="00E060F7">
        <w:rPr>
          <w:color w:val="984806"/>
          <w:szCs w:val="16"/>
        </w:rPr>
        <w:t>Elem</w:t>
      </w:r>
      <w:r w:rsidRPr="00E060F7">
        <w:rPr>
          <w:szCs w:val="16"/>
        </w:rPr>
        <w:t>"</w:t>
      </w:r>
    </w:p>
    <w:p w14:paraId="0DBB2CAB" w14:textId="77777777" w:rsidR="00D84C56" w:rsidRPr="00E060F7" w:rsidRDefault="00D84C56" w:rsidP="00D84C56">
      <w:pPr>
        <w:pStyle w:val="Zdrojovykod-zlutyboxSynteastyl"/>
        <w:tabs>
          <w:tab w:val="left" w:pos="567"/>
          <w:tab w:val="left" w:pos="993"/>
        </w:tabs>
        <w:rPr>
          <w:szCs w:val="16"/>
        </w:rPr>
      </w:pPr>
      <w:r w:rsidRPr="00E060F7">
        <w:rPr>
          <w:szCs w:val="16"/>
        </w:rPr>
        <w:tab/>
      </w: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60AD54EA" w14:textId="77777777" w:rsidR="00D84C56" w:rsidRPr="00E060F7" w:rsidRDefault="00D84C56" w:rsidP="00D84C56">
      <w:pPr>
        <w:pStyle w:val="Zdrojovykod-zlutyboxSynteastyl"/>
        <w:rPr>
          <w:color w:val="0070C0"/>
        </w:rPr>
      </w:pPr>
    </w:p>
    <w:p w14:paraId="749F8912" w14:textId="77777777" w:rsidR="00D84C56" w:rsidRPr="00E060F7" w:rsidRDefault="00D84C56" w:rsidP="00D84C56">
      <w:pPr>
        <w:pStyle w:val="Zdrojovykod-zlutyboxSynteastyl"/>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275A5F3E"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51048FFC"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371494CF"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tab/>
      </w:r>
      <w:r w:rsidR="00AA68F3">
        <w:rPr>
          <w:color w:val="0070C0"/>
        </w:rPr>
        <w:t>&lt;vrn&gt;</w:t>
      </w:r>
      <w:r w:rsidRPr="00E060F7">
        <w:t>string(7)</w:t>
      </w:r>
      <w:r w:rsidR="00255345">
        <w:rPr>
          <w:color w:val="0070C0"/>
        </w:rPr>
        <w:t>&lt;/vrn&gt;</w:t>
      </w:r>
    </w:p>
    <w:p w14:paraId="2B9D9002"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6AA6927"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6290E17F"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tab/>
      </w:r>
      <w:r w:rsidRPr="00E060F7">
        <w:rPr>
          <w:color w:val="0070C0"/>
        </w:rPr>
        <w:t>&lt;model&gt;</w:t>
      </w:r>
      <w:r w:rsidRPr="00E060F7">
        <w:t>string</w:t>
      </w:r>
      <w:r w:rsidRPr="00E060F7">
        <w:rPr>
          <w:color w:val="0070C0"/>
        </w:rPr>
        <w:t>&lt;/model&gt;</w:t>
      </w:r>
    </w:p>
    <w:p w14:paraId="6B27A74A"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B49C022" w14:textId="77777777" w:rsidR="00D84C56" w:rsidRPr="00E060F7" w:rsidRDefault="00D84C56" w:rsidP="00D84C56">
      <w:pPr>
        <w:pStyle w:val="Zdrojovykod-zlutyboxSynteastyl"/>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75CDB1B"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&lt;/xd:def&gt;</w:t>
      </w:r>
    </w:p>
    <w:p w14:paraId="104E4CF0" w14:textId="77777777" w:rsidR="00D84C56" w:rsidRPr="00E060F7" w:rsidRDefault="00D84C56" w:rsidP="00D84C56">
      <w:pPr>
        <w:pStyle w:val="Zdrojovykod-zlutyboxSynteastyl"/>
        <w:tabs>
          <w:tab w:val="left" w:pos="284"/>
          <w:tab w:val="left" w:pos="1276"/>
        </w:tabs>
      </w:pPr>
      <w:r w:rsidRPr="00E060F7">
        <w:rPr>
          <w:color w:val="0070C0"/>
        </w:rPr>
        <w:t>&lt;/xd:collection&gt;</w:t>
      </w:r>
    </w:p>
    <w:p w14:paraId="26EA5A85" w14:textId="38B5610E" w:rsidR="00CA1A25" w:rsidRDefault="00CA1A25" w:rsidP="00D84C56">
      <w:pPr>
        <w:pStyle w:val="OdstavecSynteastyl"/>
      </w:pPr>
      <w:r w:rsidRPr="00CA1A25">
        <w:t>As can be seen above, the X-definition collection contains two X-definitions that differ in structure. Therefore, the whole collection can be modified so that the definition of the content of the X-definitions, defined attributes, respectively. elements and their data types, for example, to move X-Definition to the X-Definition of the VehiclePark and, with reference, the Vehicle element will refer to its content in the X-Definition of the Porsch</w:t>
      </w:r>
      <w:r w:rsidR="00BF7A77">
        <w:t xml:space="preserve">e. The reference to the </w:t>
      </w:r>
      <w:r w:rsidRPr="00CA1A25">
        <w:t>element found in the XDef X</w:t>
      </w:r>
      <w:r>
        <w:t>-</w:t>
      </w:r>
      <w:r w:rsidRPr="00CA1A25">
        <w:t xml:space="preserve">definition is written using ref as </w:t>
      </w:r>
      <w:r w:rsidRPr="00CA1A25">
        <w:rPr>
          <w:b/>
        </w:rPr>
        <w:t>ref</w:t>
      </w:r>
      <w:r>
        <w:rPr>
          <w:b/>
        </w:rPr>
        <w:t> </w:t>
      </w:r>
      <w:r w:rsidRPr="00CA1A25">
        <w:rPr>
          <w:b/>
        </w:rPr>
        <w:t>XDef#Element</w:t>
      </w:r>
      <w:r w:rsidRPr="00CA1A25">
        <w:t>.</w:t>
      </w:r>
    </w:p>
    <w:p w14:paraId="079F7729" w14:textId="77777777" w:rsidR="00D84C56" w:rsidRPr="00E060F7" w:rsidRDefault="00CA1A25" w:rsidP="00D84C56">
      <w:pPr>
        <w:pStyle w:val="OdstavecSynteastyl"/>
      </w:pPr>
      <w:r>
        <w:t>The modified example will look like this</w:t>
      </w:r>
      <w:r w:rsidR="00D84C56" w:rsidRPr="00E060F7">
        <w:t>:</w:t>
      </w:r>
    </w:p>
    <w:p w14:paraId="0BAB2761" w14:textId="0AABEEE6" w:rsidR="00D84C56" w:rsidRPr="00E060F7" w:rsidRDefault="00D84C56" w:rsidP="00D84C56">
      <w:pPr>
        <w:pStyle w:val="Zdrojovykod-zlutyboxSynteastyl"/>
        <w:tabs>
          <w:tab w:val="left" w:pos="567"/>
          <w:tab w:val="left" w:pos="1276"/>
        </w:tabs>
        <w:rPr>
          <w:color w:val="0070C0"/>
        </w:rPr>
      </w:pPr>
      <w:r w:rsidRPr="00E060F7">
        <w:rPr>
          <w:color w:val="0070C0"/>
        </w:rPr>
        <w:t xml:space="preserve">&lt;xd:collection </w:t>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01272A7" w14:textId="77777777" w:rsidR="00D84C56" w:rsidRPr="00E060F7" w:rsidRDefault="00D84C56" w:rsidP="00D84C56">
      <w:pPr>
        <w:pStyle w:val="Zdrojovykod-zlutyboxSynteastyl"/>
        <w:tabs>
          <w:tab w:val="left" w:pos="567"/>
          <w:tab w:val="left" w:pos="1276"/>
        </w:tabs>
        <w:rPr>
          <w:color w:val="0070C0"/>
        </w:rPr>
      </w:pPr>
    </w:p>
    <w:p w14:paraId="1EC55646" w14:textId="77777777" w:rsidR="00D84C56" w:rsidRPr="00D04EAE" w:rsidRDefault="00D84C56" w:rsidP="00D84C56">
      <w:pPr>
        <w:pStyle w:val="Zdrojovykod-zlutyboxSynteastyl"/>
        <w:tabs>
          <w:tab w:val="left" w:pos="284"/>
          <w:tab w:val="left" w:pos="993"/>
        </w:tabs>
        <w:rPr>
          <w:szCs w:val="16"/>
          <w:lang w:val="de-DE"/>
        </w:rPr>
      </w:pPr>
      <w:r w:rsidRPr="00E060F7">
        <w:rPr>
          <w:color w:val="0070C0"/>
        </w:rPr>
        <w:tab/>
      </w:r>
      <w:r w:rsidRPr="00D04EAE">
        <w:rPr>
          <w:color w:val="0070C0"/>
          <w:lang w:val="de-DE"/>
        </w:rPr>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138B7A99" w14:textId="77777777" w:rsidR="00D84C56" w:rsidRPr="00E060F7" w:rsidRDefault="00D84C56" w:rsidP="00D84C56">
      <w:pPr>
        <w:pStyle w:val="Zdrojovykod-zlutyboxSynteastyl"/>
        <w:tabs>
          <w:tab w:val="left" w:pos="567"/>
          <w:tab w:val="left" w:pos="993"/>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68EAF7C7" w14:textId="77777777" w:rsidR="00D84C56" w:rsidRPr="00E060F7" w:rsidRDefault="00D84C56" w:rsidP="00D84C56">
      <w:pPr>
        <w:pStyle w:val="Zdrojovykod-zlutyboxSynteastyl"/>
        <w:tabs>
          <w:tab w:val="left" w:pos="567"/>
          <w:tab w:val="left" w:pos="1276"/>
        </w:tabs>
        <w:rPr>
          <w:color w:val="0070C0"/>
          <w:szCs w:val="16"/>
        </w:rPr>
      </w:pPr>
    </w:p>
    <w:p w14:paraId="19306FFA" w14:textId="77777777" w:rsidR="00D84C56" w:rsidRPr="00E060F7" w:rsidRDefault="00D84C56" w:rsidP="00D84C56">
      <w:pPr>
        <w:pStyle w:val="Zdrojovykod-zlutyboxSynteastyl"/>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724485C3" w14:textId="2EEFC79D"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FD567D">
        <w:t>Vehicle</w:t>
      </w:r>
      <w:r w:rsidRPr="00E060F7">
        <w:rPr>
          <w:szCs w:val="16"/>
        </w:rPr>
        <w:t xml:space="preserve">" </w:t>
      </w:r>
      <w:r w:rsidRPr="00E060F7">
        <w:rPr>
          <w:color w:val="0070C0"/>
        </w:rPr>
        <w:t>/&gt;</w:t>
      </w:r>
    </w:p>
    <w:p w14:paraId="49CC6FAB" w14:textId="77777777" w:rsidR="00D84C56" w:rsidRPr="00E060F7" w:rsidRDefault="00D84C56" w:rsidP="00D84C56">
      <w:pPr>
        <w:pStyle w:val="Zdrojovykod-zlutyboxSynteastyl"/>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2E4C744" w14:textId="77777777" w:rsidR="00D84C56" w:rsidRPr="00E060F7" w:rsidRDefault="00D84C56" w:rsidP="00D84C56">
      <w:pPr>
        <w:pStyle w:val="Zdrojovykod-zlutyboxSynteastyl"/>
        <w:tabs>
          <w:tab w:val="left" w:pos="284"/>
          <w:tab w:val="left" w:pos="567"/>
        </w:tabs>
        <w:rPr>
          <w:color w:val="0070C0"/>
        </w:rPr>
      </w:pPr>
    </w:p>
    <w:p w14:paraId="5DBD54DE" w14:textId="77777777" w:rsidR="00D84C56" w:rsidRPr="00E060F7" w:rsidRDefault="00D84C56" w:rsidP="00D84C56">
      <w:pPr>
        <w:pStyle w:val="Zdrojovykod-zlutyboxSynteastyl"/>
        <w:tabs>
          <w:tab w:val="left" w:pos="567"/>
          <w:tab w:val="left" w:pos="993"/>
        </w:tabs>
      </w:pPr>
      <w:r w:rsidRPr="00E060F7">
        <w:rPr>
          <w:color w:val="0070C0"/>
        </w:rPr>
        <w:tab/>
      </w:r>
      <w:r w:rsidR="00255345">
        <w:rPr>
          <w:color w:val="0070C0"/>
        </w:rPr>
        <w:t>&lt;Vehicle</w:t>
      </w:r>
      <w:r w:rsidRPr="00E060F7">
        <w:rPr>
          <w:color w:val="0070C0"/>
        </w:rPr>
        <w:t xml:space="preserve"> </w:t>
      </w:r>
      <w:r w:rsidRPr="00E060F7">
        <w:rPr>
          <w:color w:val="00B050"/>
        </w:rPr>
        <w:t>typ</w:t>
      </w:r>
      <w:r w:rsidR="00CA1A25">
        <w:rPr>
          <w:color w:val="00B050"/>
        </w:rPr>
        <w:t xml:space="preserve">e </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436DA855" w14:textId="77777777" w:rsidR="00D84C56" w:rsidRPr="00E060F7" w:rsidRDefault="00D84C56" w:rsidP="00D84C56">
      <w:pPr>
        <w:pStyle w:val="Zdrojovykod-zlutyboxSynteastyl"/>
        <w:tabs>
          <w:tab w:val="left" w:pos="993"/>
          <w:tab w:val="left" w:pos="1418"/>
        </w:tabs>
      </w:pPr>
      <w:r w:rsidRPr="00E060F7">
        <w:rPr>
          <w:color w:val="00B050"/>
        </w:rPr>
        <w:tab/>
      </w:r>
      <w:r w:rsidR="00CA1A25">
        <w:rPr>
          <w:color w:val="00B050"/>
        </w:rPr>
        <w:t>vrn</w:t>
      </w:r>
      <w:r w:rsidRPr="00E060F7">
        <w:tab/>
        <w:t xml:space="preserve">= </w:t>
      </w:r>
      <w:r w:rsidRPr="00E060F7">
        <w:rPr>
          <w:szCs w:val="16"/>
        </w:rPr>
        <w:t>"</w:t>
      </w:r>
      <w:r w:rsidRPr="00E060F7">
        <w:rPr>
          <w:color w:val="984806"/>
        </w:rPr>
        <w:t>string(7)</w:t>
      </w:r>
      <w:r w:rsidRPr="00E060F7">
        <w:rPr>
          <w:szCs w:val="16"/>
        </w:rPr>
        <w:t>"</w:t>
      </w:r>
    </w:p>
    <w:p w14:paraId="60DF9CFE" w14:textId="77777777" w:rsidR="00D84C56" w:rsidRPr="00E060F7" w:rsidRDefault="00D84C56" w:rsidP="00D84C56">
      <w:pPr>
        <w:pStyle w:val="Zdrojovykod-zlutyboxSynteastyl"/>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304DAD">
        <w:rPr>
          <w:color w:val="984806"/>
        </w:rPr>
        <w:t>date</w:t>
      </w:r>
      <w:r w:rsidRPr="00E060F7">
        <w:rPr>
          <w:color w:val="984806"/>
        </w:rPr>
        <w:t>()</w:t>
      </w:r>
      <w:r w:rsidRPr="00E060F7">
        <w:rPr>
          <w:szCs w:val="16"/>
        </w:rPr>
        <w:t>"</w:t>
      </w:r>
    </w:p>
    <w:p w14:paraId="7D96AD7D" w14:textId="77777777" w:rsidR="00D84C56" w:rsidRPr="00E060F7" w:rsidRDefault="00D84C56" w:rsidP="00D84C56">
      <w:pPr>
        <w:pStyle w:val="Zdrojovykod-zlutyboxSynteastyl"/>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88A7FDC" w14:textId="77777777" w:rsidR="00D84C56" w:rsidRPr="00E060F7" w:rsidRDefault="00D84C56" w:rsidP="00D84C56">
      <w:pPr>
        <w:pStyle w:val="Zdrojovykod-zlutyboxSynteastyl"/>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457E0AF" w14:textId="77777777" w:rsidR="00D84C56" w:rsidRPr="00E060F7" w:rsidRDefault="00D84C56" w:rsidP="00D84C56">
      <w:pPr>
        <w:pStyle w:val="Zdrojovykod-zlutyboxSynteastyl"/>
        <w:tabs>
          <w:tab w:val="left" w:pos="993"/>
          <w:tab w:val="left" w:pos="1418"/>
        </w:tabs>
        <w:rPr>
          <w:color w:val="0070C0"/>
        </w:rPr>
      </w:pPr>
    </w:p>
    <w:p w14:paraId="0A53512D"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00255345">
        <w:rPr>
          <w:color w:val="0070C0"/>
        </w:rPr>
        <w:t>&lt;Vehicle</w:t>
      </w:r>
      <w:r w:rsidRPr="00E060F7">
        <w:rPr>
          <w:color w:val="0070C0"/>
        </w:rPr>
        <w:t>Elem&gt;</w:t>
      </w:r>
    </w:p>
    <w:p w14:paraId="395DD648"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5FF26511"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711C2001"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F04B69B"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52DE360B"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31CC26C1" w14:textId="3FC9ABE0" w:rsidR="00D84C56" w:rsidRPr="00E060F7" w:rsidRDefault="00D84C56" w:rsidP="00D84C56">
      <w:pPr>
        <w:pStyle w:val="Zdrojovykod-zlutyboxSynteastyl"/>
        <w:tabs>
          <w:tab w:val="left" w:pos="567"/>
          <w:tab w:val="left" w:pos="1418"/>
        </w:tabs>
      </w:pPr>
      <w:r w:rsidRPr="00E060F7">
        <w:rPr>
          <w:color w:val="0070C0"/>
        </w:rPr>
        <w:tab/>
        <w:t>&lt;/</w:t>
      </w:r>
      <w:r w:rsidR="00FD567D">
        <w:rPr>
          <w:color w:val="0070C0"/>
        </w:rPr>
        <w:t>Vehicle</w:t>
      </w:r>
      <w:r w:rsidR="00FD567D" w:rsidRPr="00E060F7">
        <w:rPr>
          <w:color w:val="0070C0"/>
        </w:rPr>
        <w:t>Elem</w:t>
      </w:r>
      <w:r w:rsidRPr="00E060F7">
        <w:rPr>
          <w:color w:val="0070C0"/>
        </w:rPr>
        <w:t>&gt;</w:t>
      </w:r>
    </w:p>
    <w:p w14:paraId="7FF77D05"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&lt;/xd:def&gt;</w:t>
      </w:r>
    </w:p>
    <w:p w14:paraId="548430E3" w14:textId="77777777" w:rsidR="00D84C56" w:rsidRPr="00E060F7" w:rsidRDefault="00D84C56" w:rsidP="00D84C56">
      <w:pPr>
        <w:pStyle w:val="Zdrojovykod-zlutyboxSynteastyl"/>
        <w:tabs>
          <w:tab w:val="left" w:pos="284"/>
          <w:tab w:val="left" w:pos="1276"/>
        </w:tabs>
        <w:rPr>
          <w:color w:val="0070C0"/>
        </w:rPr>
      </w:pPr>
    </w:p>
    <w:p w14:paraId="6E5448E8" w14:textId="77777777" w:rsidR="00D84C56" w:rsidRPr="00E060F7" w:rsidRDefault="00D84C56" w:rsidP="00D84C56">
      <w:pPr>
        <w:pStyle w:val="Zdrojovykod-zlutyboxSynteastyl"/>
        <w:tabs>
          <w:tab w:val="left" w:pos="284"/>
          <w:tab w:val="left" w:pos="1276"/>
        </w:tabs>
        <w:rPr>
          <w:color w:val="0070C0"/>
        </w:rPr>
      </w:pPr>
    </w:p>
    <w:p w14:paraId="327DE152" w14:textId="77777777" w:rsidR="00D84C56" w:rsidRPr="00CA1A25" w:rsidRDefault="00D84C56" w:rsidP="00CA1A25">
      <w:pPr>
        <w:pStyle w:val="Zdrojovykod-zlutyboxSynteastyl"/>
        <w:tabs>
          <w:tab w:val="left" w:pos="284"/>
          <w:tab w:val="left" w:pos="993"/>
        </w:tabs>
        <w:rPr>
          <w:szCs w:val="16"/>
        </w:rPr>
      </w:pPr>
      <w:r w:rsidRPr="00E060F7">
        <w:rPr>
          <w:color w:val="0070C0"/>
        </w:rPr>
        <w:tab/>
        <w:t>&lt;xd:def</w:t>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CA1A25">
        <w:rPr>
          <w:color w:val="984806"/>
          <w:szCs w:val="16"/>
        </w:rPr>
        <w:t>garage</w:t>
      </w:r>
      <w:r w:rsidRPr="00E060F7">
        <w:rPr>
          <w:color w:val="984806"/>
          <w:szCs w:val="16"/>
        </w:rPr>
        <w:t>Elem</w:t>
      </w:r>
      <w:r w:rsidRPr="00E060F7">
        <w:rPr>
          <w:szCs w:val="16"/>
        </w:rPr>
        <w:t>"</w:t>
      </w:r>
      <w:r w:rsidR="00CA1A25">
        <w:rPr>
          <w:szCs w:val="16"/>
        </w:rPr>
        <w:t xml:space="preserve"> </w:t>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2239D624" w14:textId="77777777" w:rsidR="00D84C56" w:rsidRPr="00E060F7" w:rsidRDefault="00D84C56" w:rsidP="00D84C56">
      <w:pPr>
        <w:pStyle w:val="Zdrojovykod-zlutyboxSynteastyl"/>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1FD8E445"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CA1A25">
        <w:rPr>
          <w:color w:val="FF0000"/>
        </w:rPr>
        <w:t>garage</w:t>
      </w:r>
      <w:r w:rsidRPr="00E060F7">
        <w:rPr>
          <w:color w:val="FF0000"/>
        </w:rPr>
        <w:t>#</w:t>
      </w:r>
      <w:r w:rsidR="00CA1A25">
        <w:rPr>
          <w:color w:val="FF0000"/>
        </w:rPr>
        <w:t>Vehicle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5EB9DF97" w14:textId="77777777" w:rsidR="00D84C56" w:rsidRPr="00E060F7" w:rsidRDefault="00D84C56" w:rsidP="00D84C56">
      <w:pPr>
        <w:pStyle w:val="Zdrojovykod-zlutyboxSynteastyl"/>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1BC38A5C" w14:textId="77777777" w:rsidR="00D84C56" w:rsidRDefault="00D84C56" w:rsidP="00D84C56">
      <w:pPr>
        <w:pStyle w:val="Zdrojovykod-zlutyboxSynteastyl"/>
        <w:tabs>
          <w:tab w:val="left" w:pos="284"/>
          <w:tab w:val="left" w:pos="1276"/>
        </w:tabs>
        <w:rPr>
          <w:color w:val="0070C0"/>
        </w:rPr>
      </w:pPr>
      <w:r w:rsidRPr="00E060F7">
        <w:rPr>
          <w:color w:val="0070C0"/>
        </w:rPr>
        <w:tab/>
        <w:t>&lt;/xd:def&gt;</w:t>
      </w:r>
    </w:p>
    <w:p w14:paraId="379FB17B" w14:textId="77777777" w:rsidR="00CA1A25" w:rsidRPr="00E060F7" w:rsidRDefault="00CA1A25" w:rsidP="00D84C56">
      <w:pPr>
        <w:pStyle w:val="Zdrojovykod-zlutyboxSynteastyl"/>
        <w:tabs>
          <w:tab w:val="left" w:pos="284"/>
          <w:tab w:val="left" w:pos="1276"/>
        </w:tabs>
        <w:rPr>
          <w:color w:val="0070C0"/>
        </w:rPr>
      </w:pPr>
    </w:p>
    <w:p w14:paraId="04688F28" w14:textId="77777777" w:rsidR="00D84C56" w:rsidRPr="00E060F7" w:rsidRDefault="00D84C56" w:rsidP="00D84C56">
      <w:pPr>
        <w:pStyle w:val="Zdrojovykod-zlutyboxSynteastyl"/>
        <w:tabs>
          <w:tab w:val="left" w:pos="284"/>
          <w:tab w:val="left" w:pos="1276"/>
        </w:tabs>
      </w:pPr>
      <w:r w:rsidRPr="00E060F7">
        <w:rPr>
          <w:color w:val="0070C0"/>
        </w:rPr>
        <w:t>&lt;/xd:collection&gt;</w:t>
      </w:r>
    </w:p>
    <w:p w14:paraId="3A48B258" w14:textId="5E64E64E" w:rsidR="00D84C56" w:rsidRPr="00E060F7" w:rsidRDefault="00AC058A" w:rsidP="00D84C56">
      <w:pPr>
        <w:pStyle w:val="OdstavecSynteastyl"/>
      </w:pPr>
      <w:r>
        <w:rPr>
          <w:noProof/>
          <w:lang w:val="cs-CZ" w:eastAsia="cs-CZ"/>
        </w:rPr>
        <mc:AlternateContent>
          <mc:Choice Requires="wps">
            <w:drawing>
              <wp:inline distT="0" distB="0" distL="0" distR="0" wp14:anchorId="58A2AECE" wp14:editId="34C400F1">
                <wp:extent cx="247650" cy="107950"/>
                <wp:effectExtent l="9525" t="19050" r="19050" b="6350"/>
                <wp:docPr id="360" name="Šipka doprava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734B3FB" id="Šipka doprava 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_Ref535946579 \r \h </w:instrText>
      </w:r>
      <w:r w:rsidR="00E06176">
        <w:fldChar w:fldCharType="separate"/>
      </w:r>
      <w:r w:rsidR="00B421FC">
        <w:t>10.3</w:t>
      </w:r>
      <w:r w:rsidR="00E06176">
        <w:fldChar w:fldCharType="end"/>
      </w:r>
      <w:r w:rsidR="00E06176">
        <w:t xml:space="preserve"> </w:t>
      </w:r>
      <w:r w:rsidR="00E06176">
        <w:fldChar w:fldCharType="begin"/>
      </w:r>
      <w:r w:rsidR="00E06176">
        <w:instrText xml:space="preserve"> REF _Ref535946579 \h </w:instrText>
      </w:r>
      <w:r w:rsidR="00E06176">
        <w:fldChar w:fldCharType="separate"/>
      </w:r>
      <w:r w:rsidR="00B421FC" w:rsidRPr="008F788A">
        <w:t>X-definitions in separate files</w:t>
      </w:r>
      <w:r w:rsidR="00E06176">
        <w:fldChar w:fldCharType="end"/>
      </w:r>
    </w:p>
    <w:p w14:paraId="11EEB862" w14:textId="51015DBE" w:rsidR="009968C6" w:rsidRPr="00E060F7" w:rsidRDefault="002A5605" w:rsidP="00BF0138">
      <w:pPr>
        <w:pStyle w:val="Nadpis3"/>
      </w:pPr>
      <w:bookmarkStart w:id="637" w:name="_Toc106211204"/>
      <w:r>
        <w:lastRenderedPageBreak/>
        <w:t>Scope (visibility) of</w:t>
      </w:r>
      <w:r w:rsidR="009968C6" w:rsidRPr="00E060F7">
        <w:t xml:space="preserve"> glob</w:t>
      </w:r>
      <w:r>
        <w:t>a</w:t>
      </w:r>
      <w:r w:rsidR="009968C6" w:rsidRPr="00E060F7">
        <w:t xml:space="preserve">l </w:t>
      </w:r>
      <w:r>
        <w:t>variables and</w:t>
      </w:r>
      <w:r w:rsidR="009968C6" w:rsidRPr="00E060F7">
        <w:t xml:space="preserve"> met</w:t>
      </w:r>
      <w:r>
        <w:t>h</w:t>
      </w:r>
      <w:r w:rsidR="009968C6" w:rsidRPr="00E060F7">
        <w:t>od</w:t>
      </w:r>
      <w:r>
        <w:t>s</w:t>
      </w:r>
      <w:bookmarkEnd w:id="637"/>
    </w:p>
    <w:p w14:paraId="0E2435FC" w14:textId="21591A7F" w:rsidR="002A5605" w:rsidRPr="00E060F7" w:rsidRDefault="002A5605" w:rsidP="009968C6">
      <w:pPr>
        <w:pStyle w:val="OdstavecSynteastyl"/>
      </w:pPr>
      <w:r w:rsidRPr="002A5605">
        <w:t>Variables and methods that are defined in the X-</w:t>
      </w:r>
      <w:r w:rsidR="00FE067A">
        <w:t>s</w:t>
      </w:r>
      <w:r w:rsidRPr="002A5605">
        <w:t>cript of one X-definition as global are also visible from other X</w:t>
      </w:r>
      <w:r w:rsidR="00542A14">
        <w:noBreakHyphen/>
      </w:r>
      <w:r w:rsidRPr="002A5605">
        <w:t xml:space="preserve">definitions that are </w:t>
      </w:r>
      <w:r>
        <w:t>compiled</w:t>
      </w:r>
      <w:r w:rsidRPr="002A5605">
        <w:t xml:space="preserve"> </w:t>
      </w:r>
      <w:r>
        <w:t>together</w:t>
      </w:r>
      <w:r w:rsidRPr="002A5605">
        <w:t>. From the X-</w:t>
      </w:r>
      <w:r w:rsidR="00FE067A">
        <w:t>s</w:t>
      </w:r>
      <w:r w:rsidRPr="002A5605">
        <w:t xml:space="preserve">cript of </w:t>
      </w:r>
      <w:r>
        <w:t>another</w:t>
      </w:r>
      <w:r w:rsidRPr="002A5605">
        <w:t xml:space="preserve"> X-definition, these variables and methods are accessed as if they were explicitly defined in the X-</w:t>
      </w:r>
      <w:r w:rsidR="00FE067A">
        <w:t>s</w:t>
      </w:r>
      <w:r w:rsidRPr="002A5605">
        <w:t>cript of th</w:t>
      </w:r>
      <w:r>
        <w:t xml:space="preserve">at </w:t>
      </w:r>
      <w:r w:rsidRPr="002A5605">
        <w:t>X-definition.</w:t>
      </w:r>
    </w:p>
    <w:p w14:paraId="1E37C8BC" w14:textId="77777777" w:rsidR="002A5605" w:rsidRDefault="002A5605" w:rsidP="00D84C56">
      <w:pPr>
        <w:pStyle w:val="OdstavecSynteastyl"/>
      </w:pPr>
      <w:r w:rsidRPr="002A5605">
        <w:t xml:space="preserve">For this reason, two different X-definitions with two identically named </w:t>
      </w:r>
      <w:r>
        <w:t xml:space="preserve">global </w:t>
      </w:r>
      <w:r w:rsidRPr="002A5605">
        <w:t xml:space="preserve">variables or methods </w:t>
      </w:r>
      <w:r w:rsidR="00FE067A">
        <w:t>will report an error</w:t>
      </w:r>
      <w:r w:rsidRPr="002A5605">
        <w:t>.</w:t>
      </w:r>
    </w:p>
    <w:p w14:paraId="5D1C9303" w14:textId="6B30DFBF" w:rsidR="00FE067A" w:rsidRDefault="00FE067A" w:rsidP="00D84C56">
      <w:pPr>
        <w:pStyle w:val="OdstavecSynteastyl"/>
      </w:pPr>
      <w:r w:rsidRPr="00FE067A">
        <w:t xml:space="preserve">Dependencies between variables and methods from different X-definitions will attempt to resolve </w:t>
      </w:r>
      <w:r w:rsidR="00FD567D">
        <w:t>themself</w:t>
      </w:r>
      <w:r w:rsidR="00FD567D" w:rsidRPr="00FE067A" w:rsidDel="00FD567D">
        <w:t xml:space="preserve"> </w:t>
      </w:r>
      <w:r w:rsidRPr="00FE067A">
        <w:t>automatically, and X-</w:t>
      </w:r>
      <w:r>
        <w:t>sc</w:t>
      </w:r>
      <w:r w:rsidRPr="00FE067A">
        <w:t>rip</w:t>
      </w:r>
      <w:r>
        <w:t>t</w:t>
      </w:r>
      <w:r w:rsidRPr="00FE067A">
        <w:t xml:space="preserve"> commands will reorganize in sequential order so values of all desired variables are available at the level of each command. If this </w:t>
      </w:r>
      <w:r w:rsidR="00FD567D" w:rsidRPr="00FE067A">
        <w:t>cannot</w:t>
      </w:r>
      <w:r w:rsidRPr="00FE067A">
        <w:t xml:space="preserve"> be done (typically when a cycle is detected between variables dependencies), an error is generated. After automatic reordering of commands, initialization of variable variables is always first performed.</w:t>
      </w:r>
      <w:r>
        <w:t xml:space="preserve"> </w:t>
      </w:r>
      <w:r w:rsidRPr="00FE067A">
        <w:t xml:space="preserve">The reason is that the X-script of all X-definitions is </w:t>
      </w:r>
      <w:r>
        <w:t>merged</w:t>
      </w:r>
      <w:r w:rsidRPr="00FE067A">
        <w:t xml:space="preserve"> into a block. </w:t>
      </w:r>
    </w:p>
    <w:p w14:paraId="2C40B534" w14:textId="77777777" w:rsidR="00D84C56" w:rsidRPr="00E060F7" w:rsidRDefault="008F788A" w:rsidP="008F788A">
      <w:pPr>
        <w:pStyle w:val="Nadpis2"/>
      </w:pPr>
      <w:bookmarkStart w:id="638" w:name="_Ref535946579"/>
      <w:bookmarkStart w:id="639" w:name="_Ref535947121"/>
      <w:bookmarkStart w:id="640" w:name="_Toc106211205"/>
      <w:r w:rsidRPr="008F788A">
        <w:t>X-definitions in separate files</w:t>
      </w:r>
      <w:bookmarkEnd w:id="638"/>
      <w:bookmarkEnd w:id="639"/>
      <w:bookmarkEnd w:id="640"/>
    </w:p>
    <w:p w14:paraId="497460EF" w14:textId="5BEAF48C" w:rsidR="00D84C56" w:rsidRPr="00E060F7" w:rsidRDefault="00AC058A" w:rsidP="00D84C56">
      <w:pPr>
        <w:pStyle w:val="OdstavecSynteastyl"/>
      </w:pPr>
      <w:r>
        <w:rPr>
          <w:noProof/>
          <w:lang w:val="cs-CZ" w:eastAsia="cs-CZ"/>
        </w:rPr>
        <mc:AlternateContent>
          <mc:Choice Requires="wps">
            <w:drawing>
              <wp:inline distT="0" distB="0" distL="0" distR="0" wp14:anchorId="7B19198F" wp14:editId="08F93821">
                <wp:extent cx="247650" cy="107950"/>
                <wp:effectExtent l="9525" t="19050" r="19050" b="6350"/>
                <wp:docPr id="359" name="Šipka doprava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49CB73F" id="Šipka doprava 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B421FC">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B421FC">
        <w:t>Using of X</w:t>
      </w:r>
      <w:r w:rsidR="00B421FC">
        <w:noBreakHyphen/>
        <w:t>definitions in Java code</w:t>
      </w:r>
      <w:r w:rsidR="008544BD">
        <w:fldChar w:fldCharType="end"/>
      </w:r>
    </w:p>
    <w:p w14:paraId="10B790E3" w14:textId="57D49854" w:rsidR="00D84C56" w:rsidRPr="00E060F7" w:rsidRDefault="00AC058A" w:rsidP="00D84C56">
      <w:pPr>
        <w:pStyle w:val="OdstavecSynteastyl"/>
      </w:pPr>
      <w:r>
        <w:rPr>
          <w:noProof/>
          <w:lang w:val="cs-CZ" w:eastAsia="cs-CZ"/>
        </w:rPr>
        <mc:AlternateContent>
          <mc:Choice Requires="wps">
            <w:drawing>
              <wp:inline distT="0" distB="0" distL="0" distR="0" wp14:anchorId="691AB504" wp14:editId="4E02ADDB">
                <wp:extent cx="247650" cy="107950"/>
                <wp:effectExtent l="9525" t="19050" r="19050" b="6350"/>
                <wp:docPr id="358" name="Šipka doprava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02D077A" id="Šipka doprava 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_Ref535698847 \r \h </w:instrText>
      </w:r>
      <w:r w:rsidR="00E06176">
        <w:fldChar w:fldCharType="separate"/>
      </w:r>
      <w:r w:rsidR="00B421FC">
        <w:t>10.2</w:t>
      </w:r>
      <w:r w:rsidR="00E06176">
        <w:fldChar w:fldCharType="end"/>
      </w:r>
      <w:r w:rsidR="00E06176">
        <w:t xml:space="preserve"> </w:t>
      </w:r>
      <w:r w:rsidR="008544BD">
        <w:fldChar w:fldCharType="begin"/>
      </w:r>
      <w:r w:rsidR="008544BD">
        <w:instrText xml:space="preserve"> REF _Ref535699030 \h </w:instrText>
      </w:r>
      <w:r w:rsidR="008544BD">
        <w:fldChar w:fldCharType="separate"/>
      </w:r>
      <w:r w:rsidR="00B421FC" w:rsidRPr="00032F37">
        <w:t>Collection of X-Definitions</w:t>
      </w:r>
      <w:r w:rsidR="008544BD">
        <w:fldChar w:fldCharType="end"/>
      </w:r>
    </w:p>
    <w:p w14:paraId="6D3E02B1" w14:textId="0D8AD120" w:rsidR="00D84C56" w:rsidRPr="00E060F7" w:rsidRDefault="008F788A" w:rsidP="008F788A">
      <w:pPr>
        <w:pStyle w:val="OdstavecSynteastyl"/>
      </w:pPr>
      <w:r w:rsidRPr="008F788A">
        <w:t xml:space="preserve">If both X-definitions </w:t>
      </w:r>
      <w:r w:rsidR="00FD567D">
        <w:t xml:space="preserve">from </w:t>
      </w:r>
      <w:r w:rsidRPr="008F788A">
        <w:t xml:space="preserve">Chapter </w:t>
      </w:r>
      <w:r w:rsidR="003B63BE">
        <w:fldChar w:fldCharType="begin"/>
      </w:r>
      <w:r w:rsidR="003B63BE">
        <w:instrText xml:space="preserve"> REF _Ref535698847 \r \h </w:instrText>
      </w:r>
      <w:r w:rsidR="003B63BE">
        <w:fldChar w:fldCharType="separate"/>
      </w:r>
      <w:r w:rsidR="00B421FC">
        <w:t>10.2</w:t>
      </w:r>
      <w:r w:rsidR="003B63BE">
        <w:fldChar w:fldCharType="end"/>
      </w:r>
      <w:r w:rsidR="003B63BE">
        <w:t xml:space="preserve"> </w:t>
      </w:r>
      <w:r w:rsidR="003B67E0">
        <w:t>were a</w:t>
      </w:r>
      <w:r w:rsidRPr="008F788A">
        <w:t xml:space="preserve"> part of one collection, </w:t>
      </w:r>
      <w:r w:rsidR="003B67E0">
        <w:t>and</w:t>
      </w:r>
      <w:r w:rsidR="003B67E0" w:rsidRPr="008F788A">
        <w:t xml:space="preserve"> </w:t>
      </w:r>
      <w:r w:rsidRPr="008F788A">
        <w:t>placed in separate xdef</w:t>
      </w:r>
      <w:r>
        <w:t xml:space="preserve"> source </w:t>
      </w:r>
      <w:r w:rsidRPr="008F788A">
        <w:t xml:space="preserve">files, then these </w:t>
      </w:r>
      <w:r w:rsidR="003B67E0">
        <w:t>would be</w:t>
      </w:r>
      <w:r w:rsidR="003B67E0" w:rsidRPr="008F788A">
        <w:t xml:space="preserve"> </w:t>
      </w:r>
      <w:r w:rsidRPr="008F788A">
        <w:t>reflected only in the way of creating the X</w:t>
      </w:r>
      <w:r>
        <w:t>XDPool</w:t>
      </w:r>
      <w:r w:rsidRPr="008F788A">
        <w:t xml:space="preserve"> in the Java program. If both of these X-definitions are located in xdef files as follows:</w:t>
      </w:r>
    </w:p>
    <w:p w14:paraId="7EFA4346" w14:textId="5E37F6B7" w:rsidR="00D84C56" w:rsidRPr="00D04EAE" w:rsidRDefault="00D84C56" w:rsidP="00D84C56">
      <w:pPr>
        <w:pStyle w:val="Zdrojovykod-zlutyboxSynteastyl"/>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p>
    <w:p w14:paraId="61F3C1C0" w14:textId="77777777" w:rsidR="00D84C56" w:rsidRPr="00D04EAE" w:rsidRDefault="00D84C56" w:rsidP="00D84C56">
      <w:pPr>
        <w:pStyle w:val="Zdrojovykod-zlutyboxSynteastyl"/>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5F5CBD30" w14:textId="77777777" w:rsidR="00D84C56" w:rsidRPr="00E060F7" w:rsidRDefault="00D84C56" w:rsidP="00D84C56">
      <w:pPr>
        <w:pStyle w:val="Zdrojovykod-zlutyboxSynteastyl"/>
        <w:tabs>
          <w:tab w:val="left" w:pos="567"/>
          <w:tab w:val="left" w:pos="709"/>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03D2BD7F" w14:textId="77777777" w:rsidR="00D84C56" w:rsidRPr="00E060F7" w:rsidRDefault="00D84C56" w:rsidP="00DD5A02">
      <w:pPr>
        <w:pStyle w:val="Zdrojovykod-zlutyboxSynteastyl"/>
        <w:keepNext w:val="0"/>
        <w:tabs>
          <w:tab w:val="left" w:pos="567"/>
          <w:tab w:val="left" w:pos="1276"/>
        </w:tabs>
        <w:rPr>
          <w:color w:val="0070C0"/>
          <w:szCs w:val="16"/>
        </w:rPr>
      </w:pPr>
    </w:p>
    <w:p w14:paraId="46BC698F" w14:textId="77777777" w:rsidR="00D84C56" w:rsidRPr="00E060F7" w:rsidRDefault="00D84C56" w:rsidP="00D84C56">
      <w:pPr>
        <w:pStyle w:val="Zdrojovykod-zlutyboxSynteastyl"/>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452A642C" w14:textId="218566C8"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3B67E0">
        <w:t>Vehicle</w:t>
      </w:r>
      <w:r w:rsidRPr="00E060F7">
        <w:rPr>
          <w:szCs w:val="16"/>
        </w:rPr>
        <w:t xml:space="preserve">" </w:t>
      </w:r>
      <w:r w:rsidRPr="00E060F7">
        <w:rPr>
          <w:color w:val="0070C0"/>
        </w:rPr>
        <w:t>/&gt;</w:t>
      </w:r>
    </w:p>
    <w:p w14:paraId="0651C1EE" w14:textId="77777777" w:rsidR="00D84C56" w:rsidRPr="00E060F7" w:rsidRDefault="00D84C56" w:rsidP="00D84C56">
      <w:pPr>
        <w:pStyle w:val="Zdrojovykod-zlutyboxSynteastyl"/>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989880E" w14:textId="77777777" w:rsidR="00D84C56" w:rsidRPr="00E060F7" w:rsidRDefault="00D84C56" w:rsidP="00DD5A02">
      <w:pPr>
        <w:pStyle w:val="Zdrojovykod-zlutyboxSynteastyl"/>
        <w:keepNext w:val="0"/>
        <w:tabs>
          <w:tab w:val="left" w:pos="284"/>
          <w:tab w:val="left" w:pos="567"/>
        </w:tabs>
        <w:rPr>
          <w:color w:val="0070C0"/>
        </w:rPr>
      </w:pPr>
    </w:p>
    <w:p w14:paraId="7C352439" w14:textId="77777777" w:rsidR="00D84C56" w:rsidRPr="00E060F7" w:rsidRDefault="00D84C56" w:rsidP="00D84C56">
      <w:pPr>
        <w:pStyle w:val="Zdrojovykod-zlutyboxSynteastyl"/>
        <w:tabs>
          <w:tab w:val="left" w:pos="567"/>
          <w:tab w:val="left" w:pos="993"/>
        </w:tabs>
      </w:pPr>
      <w:r w:rsidRPr="00E060F7">
        <w:rPr>
          <w:color w:val="0070C0"/>
        </w:rPr>
        <w:tab/>
      </w:r>
      <w:r w:rsidR="00255345">
        <w:rPr>
          <w:color w:val="0070C0"/>
        </w:rPr>
        <w:t>&lt;Vehicle</w:t>
      </w:r>
      <w:r w:rsidRPr="00E060F7">
        <w:rPr>
          <w:color w:val="0070C0"/>
        </w:rPr>
        <w:t xml:space="preserve"> </w:t>
      </w:r>
      <w:r w:rsidRPr="00E060F7">
        <w:rPr>
          <w:color w:val="00B050"/>
        </w:rPr>
        <w:t>typ</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1DBBA62E" w14:textId="77777777" w:rsidR="00D84C56" w:rsidRPr="00E060F7" w:rsidRDefault="00D84C56" w:rsidP="00D84C56">
      <w:pPr>
        <w:pStyle w:val="Zdrojovykod-zlutyboxSynteastyl"/>
        <w:tabs>
          <w:tab w:val="left" w:pos="993"/>
          <w:tab w:val="left" w:pos="1418"/>
        </w:tabs>
      </w:pPr>
      <w:r w:rsidRPr="00E060F7">
        <w:rPr>
          <w:color w:val="00B050"/>
        </w:rPr>
        <w:tab/>
      </w:r>
      <w:r w:rsidR="008F788A">
        <w:rPr>
          <w:color w:val="00B050"/>
        </w:rPr>
        <w:t>vrn</w:t>
      </w:r>
      <w:r w:rsidRPr="00E060F7">
        <w:tab/>
        <w:t xml:space="preserve">= </w:t>
      </w:r>
      <w:r w:rsidRPr="00E060F7">
        <w:rPr>
          <w:szCs w:val="16"/>
        </w:rPr>
        <w:t>"</w:t>
      </w:r>
      <w:r w:rsidRPr="00E060F7">
        <w:rPr>
          <w:color w:val="984806"/>
        </w:rPr>
        <w:t>string(7)</w:t>
      </w:r>
      <w:r w:rsidRPr="00E060F7">
        <w:rPr>
          <w:szCs w:val="16"/>
        </w:rPr>
        <w:t>"</w:t>
      </w:r>
    </w:p>
    <w:p w14:paraId="42E2F5C6" w14:textId="77777777" w:rsidR="00D84C56" w:rsidRPr="00E060F7" w:rsidRDefault="00D84C56" w:rsidP="00D84C56">
      <w:pPr>
        <w:pStyle w:val="Zdrojovykod-zlutyboxSynteastyl"/>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17FB7636" w14:textId="77777777" w:rsidR="00D84C56" w:rsidRPr="00E060F7" w:rsidRDefault="00D84C56" w:rsidP="00D84C56">
      <w:pPr>
        <w:pStyle w:val="Zdrojovykod-zlutyboxSynteastyl"/>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4F2C1D2" w14:textId="77777777" w:rsidR="00D84C56" w:rsidRPr="00E060F7" w:rsidRDefault="00D84C56" w:rsidP="00D84C56">
      <w:pPr>
        <w:pStyle w:val="Zdrojovykod-zlutyboxSynteastyl"/>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00264B7" w14:textId="77777777" w:rsidR="00D84C56" w:rsidRPr="00E060F7" w:rsidRDefault="00D84C56" w:rsidP="00DD5A02">
      <w:pPr>
        <w:pStyle w:val="Zdrojovykod-zlutyboxSynteastyl"/>
        <w:keepNext w:val="0"/>
        <w:tabs>
          <w:tab w:val="left" w:pos="993"/>
          <w:tab w:val="left" w:pos="1418"/>
        </w:tabs>
        <w:rPr>
          <w:color w:val="0070C0"/>
        </w:rPr>
      </w:pPr>
    </w:p>
    <w:p w14:paraId="46DE88A3"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00255345">
        <w:rPr>
          <w:color w:val="0070C0"/>
        </w:rPr>
        <w:t>&lt;Vehicle</w:t>
      </w:r>
      <w:r w:rsidRPr="00E060F7">
        <w:rPr>
          <w:color w:val="0070C0"/>
        </w:rPr>
        <w:t>Elem&gt;</w:t>
      </w:r>
    </w:p>
    <w:p w14:paraId="622CABFB"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6CEA30F"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20525F5A"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&lt;purchase</w:t>
      </w:r>
      <w:r w:rsidRPr="00E060F7">
        <w:rPr>
          <w:color w:val="0070C0"/>
        </w:rPr>
        <w:t>&gt;</w:t>
      </w:r>
      <w:r w:rsidR="00304DAD">
        <w:t>date</w:t>
      </w:r>
      <w:r w:rsidRPr="00E060F7">
        <w:t>()</w:t>
      </w:r>
      <w:r w:rsidR="00AA68F3">
        <w:rPr>
          <w:color w:val="0070C0"/>
        </w:rPr>
        <w:t>&lt;/purchase</w:t>
      </w:r>
      <w:r w:rsidRPr="00E060F7">
        <w:rPr>
          <w:color w:val="0070C0"/>
        </w:rPr>
        <w:t>&gt;</w:t>
      </w:r>
    </w:p>
    <w:p w14:paraId="1320BE90"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6A3B5CFF"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26B95CE" w14:textId="15C4DC4D" w:rsidR="00D84C56" w:rsidRPr="00E060F7" w:rsidRDefault="00D84C56" w:rsidP="00D84C56">
      <w:pPr>
        <w:pStyle w:val="Zdrojovykod-zlutyboxSynteastyl"/>
        <w:tabs>
          <w:tab w:val="left" w:pos="567"/>
          <w:tab w:val="left" w:pos="1418"/>
        </w:tabs>
      </w:pPr>
      <w:r w:rsidRPr="00E060F7">
        <w:rPr>
          <w:color w:val="0070C0"/>
        </w:rPr>
        <w:tab/>
        <w:t>&lt;/</w:t>
      </w:r>
      <w:r w:rsidR="00892BFB">
        <w:t>Vehicle</w:t>
      </w:r>
      <w:r w:rsidRPr="00E060F7">
        <w:rPr>
          <w:color w:val="0070C0"/>
        </w:rPr>
        <w:t>Elem&gt;</w:t>
      </w:r>
    </w:p>
    <w:p w14:paraId="745EBA47" w14:textId="77777777" w:rsidR="00D84C56" w:rsidRPr="00E060F7" w:rsidRDefault="00D84C56" w:rsidP="00D84C56">
      <w:pPr>
        <w:pStyle w:val="Zdrojovykod-zlutyboxSynteastyl"/>
        <w:tabs>
          <w:tab w:val="left" w:pos="284"/>
          <w:tab w:val="left" w:pos="1276"/>
        </w:tabs>
        <w:rPr>
          <w:color w:val="0070C0"/>
        </w:rPr>
      </w:pPr>
      <w:r w:rsidRPr="00E060F7">
        <w:rPr>
          <w:color w:val="0070C0"/>
        </w:rPr>
        <w:t>&lt;/xd:def&gt;</w:t>
      </w:r>
    </w:p>
    <w:p w14:paraId="711D29B5" w14:textId="77777777" w:rsidR="00D84C56" w:rsidRPr="00E060F7" w:rsidRDefault="00D84C56" w:rsidP="00D84C56">
      <w:pPr>
        <w:pStyle w:val="OdstavecSynteastyl"/>
      </w:pPr>
    </w:p>
    <w:p w14:paraId="06D5F586" w14:textId="4778FD41" w:rsidR="00D84C56" w:rsidRPr="00E060F7" w:rsidRDefault="00D84C56" w:rsidP="00D84C56">
      <w:pPr>
        <w:pStyle w:val="Zdrojovykod-zlutyboxSynteastyl"/>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938D764" w14:textId="77777777" w:rsidR="00D84C56" w:rsidRPr="00E060F7" w:rsidRDefault="00D84C56" w:rsidP="00D84C56">
      <w:pPr>
        <w:pStyle w:val="Zdrojovykod-zlutyboxSynteastyl"/>
        <w:tabs>
          <w:tab w:val="left" w:pos="284"/>
          <w:tab w:val="left" w:pos="709"/>
        </w:tabs>
        <w:rPr>
          <w:color w:val="0070C0"/>
        </w:rPr>
      </w:pPr>
      <w:r w:rsidRPr="00E060F7">
        <w:rPr>
          <w:color w:val="0070C0"/>
        </w:rPr>
        <w:tab/>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8F788A">
        <w:rPr>
          <w:color w:val="984806"/>
          <w:szCs w:val="16"/>
        </w:rPr>
        <w:t>garage</w:t>
      </w:r>
      <w:r w:rsidRPr="00E060F7">
        <w:rPr>
          <w:color w:val="984806"/>
          <w:szCs w:val="16"/>
        </w:rPr>
        <w:t>Elem</w:t>
      </w:r>
      <w:r w:rsidRPr="00E060F7">
        <w:rPr>
          <w:szCs w:val="16"/>
        </w:rPr>
        <w:t>"</w:t>
      </w:r>
    </w:p>
    <w:p w14:paraId="74ABFCA1" w14:textId="77777777" w:rsidR="00D84C56" w:rsidRPr="00E060F7" w:rsidRDefault="00D84C56" w:rsidP="00D84C56">
      <w:pPr>
        <w:pStyle w:val="Zdrojovykod-zlutyboxSynteastyl"/>
        <w:tabs>
          <w:tab w:val="left" w:pos="709"/>
          <w:tab w:val="left" w:pos="993"/>
        </w:tabs>
        <w:rPr>
          <w:szCs w:val="16"/>
        </w:rPr>
      </w:pP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05079C83" w14:textId="77777777" w:rsidR="00D84C56" w:rsidRPr="00E060F7" w:rsidRDefault="00D84C56" w:rsidP="00D84C56">
      <w:pPr>
        <w:pStyle w:val="Zdrojovykod-zlutyboxSynteastyl"/>
        <w:rPr>
          <w:color w:val="0070C0"/>
        </w:rPr>
      </w:pPr>
    </w:p>
    <w:p w14:paraId="100BEFFC" w14:textId="77777777" w:rsidR="00D84C56" w:rsidRPr="00E060F7" w:rsidRDefault="00D84C56" w:rsidP="00D84C56">
      <w:pPr>
        <w:pStyle w:val="Zdrojovykod-zlutyboxSynteastyl"/>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5025856"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8F788A">
        <w:rPr>
          <w:color w:val="FF0000"/>
        </w:rPr>
        <w:t>garage</w:t>
      </w:r>
      <w:r w:rsidRPr="00E060F7">
        <w:rPr>
          <w:color w:val="FF0000"/>
        </w:rPr>
        <w:t>#V</w:t>
      </w:r>
      <w:r w:rsidR="008F788A">
        <w:rPr>
          <w:color w:val="FF0000"/>
        </w:rPr>
        <w:t>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3603A127" w14:textId="77777777" w:rsidR="00D84C56" w:rsidRPr="00E060F7" w:rsidRDefault="00D84C56" w:rsidP="00D84C56">
      <w:pPr>
        <w:pStyle w:val="Zdrojovykod-zlutyboxSynteastyl"/>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44A1AB4" w14:textId="77777777" w:rsidR="00D84C56" w:rsidRPr="00E060F7" w:rsidRDefault="00D84C56" w:rsidP="00D84C56">
      <w:pPr>
        <w:pStyle w:val="Zdrojovykod-zlutyboxSynteastyl"/>
        <w:tabs>
          <w:tab w:val="left" w:pos="284"/>
          <w:tab w:val="left" w:pos="1276"/>
        </w:tabs>
        <w:rPr>
          <w:color w:val="0070C0"/>
        </w:rPr>
      </w:pPr>
      <w:r w:rsidRPr="00E060F7">
        <w:rPr>
          <w:color w:val="0070C0"/>
        </w:rPr>
        <w:t>&lt;/xd:def&gt;</w:t>
      </w:r>
    </w:p>
    <w:p w14:paraId="69EF3472" w14:textId="77777777" w:rsidR="00D84C56" w:rsidRPr="00E060F7" w:rsidRDefault="008F788A" w:rsidP="00D84C56">
      <w:pPr>
        <w:pStyle w:val="OdstavecSynteastyl"/>
      </w:pPr>
      <w:r w:rsidRPr="008F788A">
        <w:t xml:space="preserve">the compileXD method will be used to create the </w:t>
      </w:r>
      <w:r>
        <w:t>XDPool object</w:t>
      </w:r>
      <w:r w:rsidRPr="008F788A">
        <w:t xml:space="preserve"> in the Java program, which accepts a field of paths to xdef</w:t>
      </w:r>
      <w:r>
        <w:t xml:space="preserve"> source </w:t>
      </w:r>
      <w:r w:rsidRPr="008F788A">
        <w:t>files with individual X-definitions:</w:t>
      </w:r>
    </w:p>
    <w:p w14:paraId="18BBD714" w14:textId="77777777" w:rsidR="00D84C56" w:rsidRPr="00E060F7" w:rsidRDefault="00D84C56" w:rsidP="00D84C56">
      <w:pPr>
        <w:pStyle w:val="Zdrojovykod-zlutyboxSynteastyl"/>
      </w:pPr>
      <w:r w:rsidRPr="00E060F7">
        <w:rPr>
          <w:color w:val="808080"/>
        </w:rPr>
        <w:t xml:space="preserve">/* </w:t>
      </w:r>
      <w:r w:rsidR="008F788A">
        <w:rPr>
          <w:color w:val="808080"/>
        </w:rPr>
        <w:t>Create XDPool from all X-definitions</w:t>
      </w:r>
      <w:r w:rsidRPr="00E060F7">
        <w:rPr>
          <w:color w:val="808080"/>
        </w:rPr>
        <w:t>. */</w:t>
      </w:r>
    </w:p>
    <w:p w14:paraId="7936CFB0" w14:textId="77777777" w:rsidR="00D84C56" w:rsidRPr="00E060F7" w:rsidRDefault="00D84C56" w:rsidP="00E7014A">
      <w:pPr>
        <w:pStyle w:val="Zdrojovykod-zlutyboxSynteastyl"/>
      </w:pPr>
      <w:r w:rsidRPr="00E060F7">
        <w:t>XDPool xpool = XDFactory.</w:t>
      </w:r>
      <w:r w:rsidR="0046789D">
        <w:t>compileXD</w:t>
      </w:r>
      <w:r w:rsidRPr="00E060F7">
        <w:t xml:space="preserve">(null, </w:t>
      </w:r>
      <w:r w:rsidRPr="00E060F7">
        <w:rPr>
          <w:color w:val="FF0000"/>
        </w:rPr>
        <w:t>"/path/to/</w:t>
      </w:r>
      <w:r w:rsidR="00E7014A">
        <w:rPr>
          <w:color w:val="FF0000"/>
        </w:rPr>
        <w:t>garage</w:t>
      </w:r>
      <w:r w:rsidRPr="00E060F7">
        <w:rPr>
          <w:color w:val="FF0000"/>
        </w:rPr>
        <w:t>.xdef", "/path/to/</w:t>
      </w:r>
      <w:r w:rsidR="00E7014A">
        <w:rPr>
          <w:color w:val="FF0000"/>
        </w:rPr>
        <w:t>garage</w:t>
      </w:r>
      <w:r w:rsidRPr="00E060F7">
        <w:rPr>
          <w:color w:val="FF0000"/>
        </w:rPr>
        <w:t>Elem.xdef"</w:t>
      </w:r>
      <w:r w:rsidRPr="00E060F7">
        <w:t>);</w:t>
      </w:r>
    </w:p>
    <w:p w14:paraId="46CA8055" w14:textId="77777777" w:rsidR="00E7014A" w:rsidRDefault="00E7014A" w:rsidP="00D84C56">
      <w:pPr>
        <w:pStyle w:val="OdstavecSynteastyl"/>
      </w:pPr>
      <w:r w:rsidRPr="00E7014A">
        <w:t xml:space="preserve">All X-definitions </w:t>
      </w:r>
      <w:r>
        <w:t xml:space="preserve">compiled to </w:t>
      </w:r>
      <w:r w:rsidRPr="00E7014A">
        <w:t>the X</w:t>
      </w:r>
      <w:r>
        <w:t>DPool</w:t>
      </w:r>
      <w:r w:rsidRPr="00E7014A">
        <w:t xml:space="preserve"> are visible </w:t>
      </w:r>
      <w:r>
        <w:t>in</w:t>
      </w:r>
      <w:r w:rsidRPr="00E7014A">
        <w:t xml:space="preserve"> all other X-definitions from this pool.</w:t>
      </w:r>
    </w:p>
    <w:p w14:paraId="61AA1E36" w14:textId="77777777" w:rsidR="00E7014A" w:rsidRPr="00E060F7" w:rsidRDefault="00E7014A" w:rsidP="00D84C56">
      <w:pPr>
        <w:pStyle w:val="OdstavecSynteastyl"/>
      </w:pPr>
      <w:r w:rsidRPr="00E7014A">
        <w:lastRenderedPageBreak/>
        <w:t>The other way to add another X</w:t>
      </w:r>
      <w:r>
        <w:t>-</w:t>
      </w:r>
      <w:r w:rsidRPr="00E7014A">
        <w:t xml:space="preserve">definition is to use the xd:include attribute in </w:t>
      </w:r>
      <w:r>
        <w:t>the</w:t>
      </w:r>
      <w:r w:rsidRPr="00E7014A">
        <w:t xml:space="preserve"> X-definition header that allows you to join a specific X</w:t>
      </w:r>
      <w:r>
        <w:t>-</w:t>
      </w:r>
      <w:r w:rsidRPr="00E7014A">
        <w:t xml:space="preserve">definition </w:t>
      </w:r>
      <w:r>
        <w:t xml:space="preserve">source </w:t>
      </w:r>
      <w:r w:rsidRPr="00E7014A">
        <w:t>(</w:t>
      </w:r>
      <w:r>
        <w:t>specified in</w:t>
      </w:r>
      <w:r w:rsidRPr="00E7014A">
        <w:t xml:space="preserve"> the xd:include attribute using the URL</w:t>
      </w:r>
      <w:r>
        <w:t>)</w:t>
      </w:r>
      <w:r w:rsidRPr="00E7014A">
        <w:t>. In the xd:include attribute, you can specify multiple comma-separated URLs or file paths to add multiple X-definitions:</w:t>
      </w:r>
    </w:p>
    <w:p w14:paraId="5655D595" w14:textId="7EDE26D2" w:rsidR="00D84C56" w:rsidRPr="00D04EAE" w:rsidRDefault="00D84C56" w:rsidP="00D84C56">
      <w:pPr>
        <w:pStyle w:val="Zdrojovykod-zlutyboxSynteastyl"/>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5EF9869" w14:textId="77777777" w:rsidR="00D84C56" w:rsidRPr="00D04EAE" w:rsidRDefault="00D84C56" w:rsidP="00D84C56">
      <w:pPr>
        <w:pStyle w:val="Zdrojovykod-zlutyboxSynteastyl"/>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E7014A" w:rsidRPr="00D04EAE">
        <w:rPr>
          <w:color w:val="984806"/>
          <w:szCs w:val="16"/>
          <w:lang w:val="de-DE"/>
        </w:rPr>
        <w:t>garage</w:t>
      </w:r>
      <w:r w:rsidRPr="00D04EAE">
        <w:rPr>
          <w:color w:val="984806"/>
          <w:szCs w:val="16"/>
          <w:lang w:val="de-DE"/>
        </w:rPr>
        <w:t>Elem</w:t>
      </w:r>
      <w:r w:rsidRPr="00D04EAE">
        <w:rPr>
          <w:szCs w:val="16"/>
          <w:lang w:val="de-DE"/>
        </w:rPr>
        <w:t>"</w:t>
      </w:r>
    </w:p>
    <w:p w14:paraId="43B6C178" w14:textId="77777777" w:rsidR="00D84C56" w:rsidRPr="00E060F7" w:rsidRDefault="00D84C56" w:rsidP="00D84C56">
      <w:pPr>
        <w:pStyle w:val="Zdrojovykod-zlutyboxSynteastyl"/>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p>
    <w:p w14:paraId="552903D1" w14:textId="77777777" w:rsidR="00D84C56" w:rsidRPr="00E060F7" w:rsidRDefault="00D84C56" w:rsidP="00D84C56">
      <w:pPr>
        <w:pStyle w:val="Zdrojovykod-zlutyboxSynteastyl"/>
        <w:tabs>
          <w:tab w:val="left" w:pos="709"/>
          <w:tab w:val="left" w:pos="993"/>
        </w:tabs>
        <w:rPr>
          <w:szCs w:val="16"/>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sidR="00E7014A">
        <w:rPr>
          <w:color w:val="984806"/>
          <w:szCs w:val="16"/>
        </w:rPr>
        <w:t>garage</w:t>
      </w:r>
      <w:r w:rsidRPr="00E060F7">
        <w:rPr>
          <w:color w:val="984806"/>
          <w:szCs w:val="16"/>
        </w:rPr>
        <w:t>.xdef</w:t>
      </w:r>
      <w:r w:rsidRPr="00E060F7">
        <w:rPr>
          <w:szCs w:val="16"/>
        </w:rPr>
        <w:t>"</w:t>
      </w:r>
      <w:r w:rsidRPr="00E060F7">
        <w:rPr>
          <w:color w:val="0070C0"/>
          <w:szCs w:val="16"/>
        </w:rPr>
        <w:t>&gt;</w:t>
      </w:r>
    </w:p>
    <w:p w14:paraId="21843FFF" w14:textId="77777777" w:rsidR="00D84C56" w:rsidRPr="00E060F7" w:rsidRDefault="00D84C56" w:rsidP="00D84C56">
      <w:pPr>
        <w:pStyle w:val="Zdrojovykod-zlutyboxSynteastyl"/>
        <w:rPr>
          <w:color w:val="0070C0"/>
        </w:rPr>
      </w:pPr>
    </w:p>
    <w:p w14:paraId="6997CFA8" w14:textId="77777777" w:rsidR="00D84C56" w:rsidRPr="00E060F7" w:rsidRDefault="00D84C56" w:rsidP="00D84C56">
      <w:pPr>
        <w:pStyle w:val="Zdrojovykod-zlutyboxSynteastyl"/>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00065ED0"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E7014A">
        <w:rPr>
          <w:color w:val="FF0000"/>
        </w:rPr>
        <w:t>garage</w:t>
      </w:r>
      <w:r w:rsidRPr="00E060F7">
        <w:rPr>
          <w:color w:val="FF0000"/>
        </w:rPr>
        <w:t>#V</w:t>
      </w:r>
      <w:r w:rsidR="00E7014A">
        <w:rPr>
          <w:color w:val="FF0000"/>
        </w:rPr>
        <w:t>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0F7011EE" w14:textId="77777777" w:rsidR="00D84C56" w:rsidRPr="00E060F7" w:rsidRDefault="00D84C56" w:rsidP="00D84C56">
      <w:pPr>
        <w:pStyle w:val="Zdrojovykod-zlutyboxSynteastyl"/>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596C8C10" w14:textId="77777777" w:rsidR="00D84C56" w:rsidRPr="00E060F7" w:rsidRDefault="00D84C56" w:rsidP="00D84C56">
      <w:pPr>
        <w:pStyle w:val="Zdrojovykod-zlutyboxSynteastyl"/>
        <w:tabs>
          <w:tab w:val="left" w:pos="284"/>
          <w:tab w:val="left" w:pos="1276"/>
        </w:tabs>
        <w:rPr>
          <w:color w:val="0070C0"/>
        </w:rPr>
      </w:pPr>
      <w:r w:rsidRPr="00E060F7">
        <w:rPr>
          <w:color w:val="0070C0"/>
        </w:rPr>
        <w:t>&lt;/xd:def&gt;</w:t>
      </w:r>
    </w:p>
    <w:p w14:paraId="34461693" w14:textId="77777777" w:rsidR="00D84C56" w:rsidRPr="00E060F7" w:rsidRDefault="00D84C56" w:rsidP="00D84C56">
      <w:pPr>
        <w:pStyle w:val="OdstavecSynteastyl"/>
      </w:pPr>
    </w:p>
    <w:p w14:paraId="7FDCE814" w14:textId="77777777" w:rsidR="00D84C56" w:rsidRPr="00E060F7" w:rsidRDefault="00D84C56" w:rsidP="00D84C56">
      <w:pPr>
        <w:pStyle w:val="Zdrojovykod-zlutyboxSynteastyl"/>
        <w:rPr>
          <w:color w:val="808080"/>
        </w:rPr>
      </w:pPr>
      <w:r w:rsidRPr="00E060F7">
        <w:rPr>
          <w:color w:val="808080"/>
        </w:rPr>
        <w:t xml:space="preserve">/* </w:t>
      </w:r>
      <w:r w:rsidR="00E7014A">
        <w:rPr>
          <w:color w:val="808080"/>
        </w:rPr>
        <w:t>Create XDPool – note only one source X-definition is specified in the parameter</w:t>
      </w:r>
      <w:r w:rsidRPr="00E060F7">
        <w:rPr>
          <w:color w:val="808080"/>
        </w:rPr>
        <w:t>. */</w:t>
      </w:r>
    </w:p>
    <w:p w14:paraId="58C04FEF" w14:textId="3C44410D" w:rsidR="00D84C56" w:rsidRPr="00E060F7" w:rsidRDefault="00D84C56" w:rsidP="00D84C56">
      <w:pPr>
        <w:pStyle w:val="Zdrojovykod-zlutyboxSynteastyl"/>
      </w:pPr>
      <w:r w:rsidRPr="00E060F7">
        <w:t>XDPool xpool = XDFactory.</w:t>
      </w:r>
      <w:r w:rsidR="0046789D">
        <w:t>compileXD</w:t>
      </w:r>
      <w:r w:rsidRPr="00E060F7">
        <w:t xml:space="preserve">(null, </w:t>
      </w:r>
      <w:r w:rsidRPr="00E060F7">
        <w:rPr>
          <w:color w:val="FF0000"/>
        </w:rPr>
        <w:t>new String[] {"/path/to/</w:t>
      </w:r>
      <w:r w:rsidR="00892BFB">
        <w:rPr>
          <w:color w:val="FF0000"/>
        </w:rPr>
        <w:t>Car</w:t>
      </w:r>
      <w:r w:rsidR="00892BFB" w:rsidRPr="00E060F7">
        <w:rPr>
          <w:color w:val="FF0000"/>
        </w:rPr>
        <w:t>ParkElem</w:t>
      </w:r>
      <w:r w:rsidRPr="00E060F7">
        <w:rPr>
          <w:color w:val="FF0000"/>
        </w:rPr>
        <w:t>.xdef"}</w:t>
      </w:r>
      <w:r w:rsidRPr="00E060F7">
        <w:t>);</w:t>
      </w:r>
    </w:p>
    <w:p w14:paraId="64C769A6" w14:textId="77777777" w:rsidR="00D84C56" w:rsidRPr="00E060F7" w:rsidRDefault="00E7014A" w:rsidP="00D84C56">
      <w:pPr>
        <w:pStyle w:val="OdstavecSynteastyl"/>
      </w:pPr>
      <w:r>
        <w:t xml:space="preserve">Example of compilation of more </w:t>
      </w:r>
      <w:r w:rsidR="00D84C56" w:rsidRPr="00E060F7">
        <w:t>X-</w:t>
      </w:r>
      <w:r w:rsidR="00CA52DA" w:rsidRPr="00E060F7">
        <w:t>defini</w:t>
      </w:r>
      <w:r>
        <w:t>tions</w:t>
      </w:r>
      <w:r w:rsidR="00D84C56" w:rsidRPr="00E060F7">
        <w:t>:</w:t>
      </w:r>
    </w:p>
    <w:p w14:paraId="512CFFBD" w14:textId="0B4C5036" w:rsidR="00D84C56" w:rsidRPr="00D04EAE" w:rsidRDefault="00D84C56" w:rsidP="00D84C56">
      <w:pPr>
        <w:pStyle w:val="Zdrojovykod-zlutyboxSynteastyl"/>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465BC7DB" w14:textId="77777777" w:rsidR="00D84C56" w:rsidRPr="00D04EAE" w:rsidRDefault="00D84C56" w:rsidP="00D84C56">
      <w:pPr>
        <w:pStyle w:val="Zdrojovykod-zlutyboxSynteastyl"/>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724822" w:rsidRPr="00D04EAE">
        <w:rPr>
          <w:color w:val="984806"/>
          <w:szCs w:val="16"/>
          <w:lang w:val="de-DE"/>
        </w:rPr>
        <w:t>garage</w:t>
      </w:r>
      <w:r w:rsidRPr="00D04EAE">
        <w:rPr>
          <w:color w:val="984806"/>
          <w:szCs w:val="16"/>
          <w:lang w:val="de-DE"/>
        </w:rPr>
        <w:t>Elem</w:t>
      </w:r>
      <w:r w:rsidRPr="00D04EAE">
        <w:rPr>
          <w:szCs w:val="16"/>
          <w:lang w:val="de-DE"/>
        </w:rPr>
        <w:t>"</w:t>
      </w:r>
    </w:p>
    <w:p w14:paraId="4A0F005D" w14:textId="77777777" w:rsidR="00D84C56" w:rsidRPr="00E060F7" w:rsidRDefault="00D84C56" w:rsidP="00D84C56">
      <w:pPr>
        <w:pStyle w:val="Zdrojovykod-zlutyboxSynteastyl"/>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p>
    <w:p w14:paraId="3C8DC787" w14:textId="77777777" w:rsidR="00D84C56" w:rsidRPr="00E060F7" w:rsidRDefault="00D84C56" w:rsidP="00D84C56">
      <w:pPr>
        <w:pStyle w:val="Zdrojovykod-zlutyboxSynteastyl"/>
        <w:tabs>
          <w:tab w:val="left" w:pos="709"/>
          <w:tab w:val="left" w:pos="993"/>
        </w:tabs>
        <w:rPr>
          <w:color w:val="984806"/>
          <w:szCs w:val="16"/>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sidR="00724822">
        <w:rPr>
          <w:color w:val="984806"/>
          <w:szCs w:val="16"/>
        </w:rPr>
        <w:t>garage</w:t>
      </w:r>
      <w:r w:rsidRPr="00E060F7">
        <w:rPr>
          <w:color w:val="984806"/>
          <w:szCs w:val="16"/>
        </w:rPr>
        <w:t>.xdef,</w:t>
      </w:r>
    </w:p>
    <w:p w14:paraId="262C546B" w14:textId="77777777" w:rsidR="00D84C56" w:rsidRPr="00E060F7" w:rsidRDefault="00D84C56" w:rsidP="00D84C56">
      <w:pPr>
        <w:pStyle w:val="Zdrojovykod-zlutyboxSynteastyl"/>
        <w:tabs>
          <w:tab w:val="left" w:pos="709"/>
          <w:tab w:val="left" w:pos="993"/>
        </w:tabs>
        <w:rPr>
          <w:color w:val="984806"/>
          <w:szCs w:val="16"/>
        </w:rPr>
      </w:pPr>
      <w:r w:rsidRPr="00E060F7">
        <w:rPr>
          <w:color w:val="984806"/>
          <w:szCs w:val="16"/>
        </w:rPr>
        <w:tab/>
      </w:r>
      <w:r w:rsidRPr="00E060F7">
        <w:rPr>
          <w:color w:val="984806"/>
          <w:szCs w:val="16"/>
        </w:rPr>
        <w:tab/>
        <w:t>http://www.</w:t>
      </w:r>
      <w:r w:rsidR="00304DAD">
        <w:rPr>
          <w:color w:val="984806"/>
          <w:szCs w:val="16"/>
        </w:rPr>
        <w:t>myexamples</w:t>
      </w:r>
      <w:r w:rsidRPr="00E060F7">
        <w:rPr>
          <w:color w:val="984806"/>
          <w:szCs w:val="16"/>
        </w:rPr>
        <w:t>.c</w:t>
      </w:r>
      <w:r w:rsidR="00304DAD">
        <w:rPr>
          <w:color w:val="984806"/>
          <w:szCs w:val="16"/>
        </w:rPr>
        <w:t>om</w:t>
      </w:r>
      <w:r w:rsidRPr="00E060F7">
        <w:rPr>
          <w:color w:val="984806"/>
          <w:szCs w:val="16"/>
        </w:rPr>
        <w:t>/xdef/example/TestDef.xdef,</w:t>
      </w:r>
    </w:p>
    <w:p w14:paraId="0DAF6690" w14:textId="77777777" w:rsidR="00D84C56" w:rsidRPr="00E060F7" w:rsidRDefault="00D84C56" w:rsidP="00D84C56">
      <w:pPr>
        <w:pStyle w:val="Zdrojovykod-zlutyboxSynteastyl"/>
        <w:tabs>
          <w:tab w:val="left" w:pos="709"/>
          <w:tab w:val="left" w:pos="993"/>
        </w:tabs>
        <w:rPr>
          <w:color w:val="0070C0"/>
          <w:szCs w:val="16"/>
        </w:rPr>
      </w:pPr>
      <w:r w:rsidRPr="00E060F7">
        <w:rPr>
          <w:szCs w:val="16"/>
        </w:rPr>
        <w:tab/>
      </w:r>
      <w:r w:rsidRPr="00E060F7">
        <w:rPr>
          <w:szCs w:val="16"/>
        </w:rPr>
        <w:tab/>
      </w:r>
      <w:r w:rsidRPr="00E060F7">
        <w:rPr>
          <w:color w:val="984806"/>
          <w:szCs w:val="16"/>
        </w:rPr>
        <w:t>file://path/to/Test2Def.xdef</w:t>
      </w:r>
      <w:r w:rsidRPr="00E060F7">
        <w:rPr>
          <w:szCs w:val="16"/>
        </w:rPr>
        <w:t>"</w:t>
      </w:r>
      <w:r w:rsidRPr="00E060F7">
        <w:rPr>
          <w:color w:val="0070C0"/>
          <w:szCs w:val="16"/>
        </w:rPr>
        <w:t>&gt;</w:t>
      </w:r>
    </w:p>
    <w:p w14:paraId="1CFE660D" w14:textId="77777777" w:rsidR="00D84C56" w:rsidRPr="00E060F7" w:rsidRDefault="00D84C56" w:rsidP="00D84C56">
      <w:pPr>
        <w:pStyle w:val="Zdrojovykod-zlutyboxSynteastyl"/>
        <w:tabs>
          <w:tab w:val="left" w:pos="709"/>
          <w:tab w:val="left" w:pos="993"/>
        </w:tabs>
        <w:rPr>
          <w:color w:val="000000"/>
          <w:szCs w:val="16"/>
        </w:rPr>
      </w:pPr>
      <w:r w:rsidRPr="00E060F7">
        <w:rPr>
          <w:color w:val="000000"/>
          <w:szCs w:val="16"/>
        </w:rPr>
        <w:t>...</w:t>
      </w:r>
    </w:p>
    <w:p w14:paraId="669DBBFD" w14:textId="218069B7" w:rsidR="00D84C56" w:rsidRPr="00E060F7" w:rsidRDefault="00724822" w:rsidP="00724822">
      <w:pPr>
        <w:pStyle w:val="OdstavecSynteastyl"/>
      </w:pPr>
      <w:r w:rsidRPr="00724822">
        <w:t xml:space="preserve">If an X-definition file is located in a local file system, the prefix "file: //" can be omitted, and for </w:t>
      </w:r>
      <w:r w:rsidR="00BF7A77">
        <w:t xml:space="preserve">the </w:t>
      </w:r>
      <w:r w:rsidRPr="00724822">
        <w:t>wildcard</w:t>
      </w:r>
      <w:r w:rsidR="00BF7A77">
        <w:t>,</w:t>
      </w:r>
      <w:r w:rsidRPr="00724822">
        <w:t xml:space="preserve"> </w:t>
      </w:r>
      <w:r w:rsidR="00BF7A77">
        <w:t xml:space="preserve">the </w:t>
      </w:r>
      <w:r>
        <w:t>specification</w:t>
      </w:r>
      <w:r w:rsidRPr="00724822">
        <w:t xml:space="preserve"> can be used (</w:t>
      </w:r>
      <w:r w:rsidR="00892BFB">
        <w:t>i.e</w:t>
      </w:r>
      <w:r>
        <w:t xml:space="preserve">. </w:t>
      </w:r>
      <w:r w:rsidRPr="00724822">
        <w:t>"*" for any sequence of characters</w:t>
      </w:r>
      <w:r>
        <w:t xml:space="preserve"> and </w:t>
      </w:r>
      <w:r w:rsidRPr="00724822">
        <w:t xml:space="preserve">"?" for one character). Wildcards are only applied to the appropriate directory. E.g. write path /to/*.xdef will select all files </w:t>
      </w:r>
      <w:r>
        <w:t xml:space="preserve">with </w:t>
      </w:r>
      <w:r w:rsidR="00BF7A77">
        <w:t xml:space="preserve">the </w:t>
      </w:r>
      <w:r>
        <w:t xml:space="preserve">xdef file name extension </w:t>
      </w:r>
      <w:r w:rsidRPr="00724822">
        <w:t>from the ./path/to directory.</w:t>
      </w:r>
      <w:r w:rsidR="00D84C56" w:rsidRPr="00E060F7">
        <w:t xml:space="preserve"> </w:t>
      </w:r>
    </w:p>
    <w:p w14:paraId="4C41CCC0" w14:textId="2BE51C00" w:rsidR="00D84C56" w:rsidRPr="00E060F7" w:rsidRDefault="00AC058A" w:rsidP="00D84C56">
      <w:pPr>
        <w:pStyle w:val="OdstavecSynteastyl"/>
      </w:pPr>
      <w:r>
        <w:rPr>
          <w:noProof/>
          <w:lang w:val="cs-CZ" w:eastAsia="cs-CZ"/>
        </w:rPr>
        <mc:AlternateContent>
          <mc:Choice Requires="wps">
            <w:drawing>
              <wp:inline distT="0" distB="0" distL="0" distR="0" wp14:anchorId="384C7FE8" wp14:editId="2A59E94F">
                <wp:extent cx="247650" cy="107950"/>
                <wp:effectExtent l="9525" t="19050" r="19050" b="6350"/>
                <wp:docPr id="357" name="Šipka doprava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8BE9FEA" id="Šipka doprava 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_Ref345917752 \r \h </w:instrText>
      </w:r>
      <w:r w:rsidR="00EF650E" w:rsidRPr="00E060F7">
        <w:fldChar w:fldCharType="separate"/>
      </w:r>
      <w:r w:rsidR="00B421FC">
        <w:t>10.4</w:t>
      </w:r>
      <w:r w:rsidR="00EF650E" w:rsidRPr="00E060F7">
        <w:fldChar w:fldCharType="end"/>
      </w:r>
      <w:r w:rsidR="008544BD">
        <w:t xml:space="preserve"> </w:t>
      </w:r>
      <w:r w:rsidR="008544BD">
        <w:fldChar w:fldCharType="begin"/>
      </w:r>
      <w:r w:rsidR="008544BD">
        <w:instrText xml:space="preserve"> REF _Ref535699052 \h </w:instrText>
      </w:r>
      <w:r w:rsidR="008544BD">
        <w:fldChar w:fldCharType="separate"/>
      </w:r>
      <w:r w:rsidR="00B421FC" w:rsidRPr="00E060F7">
        <w:t>Ma</w:t>
      </w:r>
      <w:r w:rsidR="00B421FC">
        <w:t>c</w:t>
      </w:r>
      <w:r w:rsidR="00B421FC" w:rsidRPr="00E060F7">
        <w:t>r</w:t>
      </w:r>
      <w:r w:rsidR="00B421FC">
        <w:t>os</w:t>
      </w:r>
      <w:r w:rsidR="008544BD">
        <w:fldChar w:fldCharType="end"/>
      </w:r>
    </w:p>
    <w:p w14:paraId="1358B48C" w14:textId="6DBC4544" w:rsidR="00D84C56" w:rsidRPr="00E060F7" w:rsidRDefault="00AC058A" w:rsidP="00D84C56">
      <w:pPr>
        <w:pStyle w:val="OdstavecSynteastyl"/>
      </w:pPr>
      <w:r>
        <w:rPr>
          <w:noProof/>
          <w:lang w:val="cs-CZ" w:eastAsia="cs-CZ"/>
        </w:rPr>
        <mc:AlternateContent>
          <mc:Choice Requires="wps">
            <w:drawing>
              <wp:inline distT="0" distB="0" distL="0" distR="0" wp14:anchorId="7CC6E6DE" wp14:editId="70865D75">
                <wp:extent cx="247650" cy="107950"/>
                <wp:effectExtent l="9525" t="19050" r="19050" b="6350"/>
                <wp:docPr id="356" name="Šipka doprava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A0378AB" id="Šipka doprava 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_Ref535699073 \r \h </w:instrText>
      </w:r>
      <w:r w:rsidR="00E06176">
        <w:fldChar w:fldCharType="separate"/>
      </w:r>
      <w:r w:rsidR="00B421FC">
        <w:t>10.5</w:t>
      </w:r>
      <w:r w:rsidR="00E06176">
        <w:fldChar w:fldCharType="end"/>
      </w:r>
      <w:r w:rsidR="00E06176">
        <w:t xml:space="preserve"> </w:t>
      </w:r>
      <w:r w:rsidR="008544BD">
        <w:fldChar w:fldCharType="begin"/>
      </w:r>
      <w:r w:rsidR="008544BD">
        <w:instrText xml:space="preserve"> REF _Ref535699073 \h </w:instrText>
      </w:r>
      <w:r w:rsidR="008544BD">
        <w:fldChar w:fldCharType="separate"/>
      </w:r>
      <w:r w:rsidR="00B421FC" w:rsidRPr="007B044A">
        <w:t>Structure comparison</w:t>
      </w:r>
      <w:r w:rsidR="008544BD">
        <w:fldChar w:fldCharType="end"/>
      </w:r>
    </w:p>
    <w:p w14:paraId="4D132DAF" w14:textId="77777777" w:rsidR="00D84C56" w:rsidRPr="00E060F7" w:rsidRDefault="00D84C56" w:rsidP="00D84C56">
      <w:pPr>
        <w:pStyle w:val="Nadpis2"/>
      </w:pPr>
      <w:bookmarkStart w:id="641" w:name="_Ref345917650"/>
      <w:bookmarkStart w:id="642" w:name="_Ref345917752"/>
      <w:bookmarkStart w:id="643" w:name="_Toc354676959"/>
      <w:bookmarkStart w:id="644" w:name="_Ref535698864"/>
      <w:bookmarkStart w:id="645" w:name="_Ref535699052"/>
      <w:bookmarkStart w:id="646" w:name="_Toc106211206"/>
      <w:r w:rsidRPr="00E060F7">
        <w:t>Ma</w:t>
      </w:r>
      <w:r w:rsidR="00724822">
        <w:t>c</w:t>
      </w:r>
      <w:r w:rsidRPr="00E060F7">
        <w:t>r</w:t>
      </w:r>
      <w:bookmarkEnd w:id="641"/>
      <w:bookmarkEnd w:id="642"/>
      <w:bookmarkEnd w:id="643"/>
      <w:r w:rsidR="00724822">
        <w:t>os</w:t>
      </w:r>
      <w:bookmarkEnd w:id="644"/>
      <w:bookmarkEnd w:id="645"/>
      <w:bookmarkEnd w:id="646"/>
      <w:r w:rsidR="00EF650E" w:rsidRPr="00E060F7">
        <w:fldChar w:fldCharType="begin"/>
      </w:r>
      <w:r w:rsidRPr="00E060F7">
        <w:instrText xml:space="preserve"> XE "Makra" </w:instrText>
      </w:r>
      <w:r w:rsidR="00EF650E" w:rsidRPr="00E060F7">
        <w:fldChar w:fldCharType="end"/>
      </w:r>
    </w:p>
    <w:p w14:paraId="73CC6FB5" w14:textId="551BD79E" w:rsidR="00D84C56" w:rsidRPr="00E060F7" w:rsidRDefault="00AC058A" w:rsidP="00D84C56">
      <w:pPr>
        <w:pStyle w:val="OdstavecSynteastyl"/>
      </w:pPr>
      <w:r>
        <w:rPr>
          <w:noProof/>
          <w:lang w:val="cs-CZ" w:eastAsia="cs-CZ"/>
        </w:rPr>
        <mc:AlternateContent>
          <mc:Choice Requires="wps">
            <w:drawing>
              <wp:inline distT="0" distB="0" distL="0" distR="0" wp14:anchorId="43D8DDD6" wp14:editId="422400C8">
                <wp:extent cx="247650" cy="107950"/>
                <wp:effectExtent l="9525" t="19050" r="19050" b="6350"/>
                <wp:docPr id="355" name="Šipka doprava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051309D" id="Šipka doprava 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421FC">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B421FC">
        <w:t xml:space="preserve">Description of structure of XML document by </w:t>
      </w:r>
      <w:r w:rsidR="00B421FC" w:rsidRPr="00E060F7">
        <w:t>X-definition</w:t>
      </w:r>
      <w:r w:rsidR="008544BD">
        <w:fldChar w:fldCharType="end"/>
      </w:r>
    </w:p>
    <w:p w14:paraId="04E66A7E" w14:textId="164DA55B" w:rsidR="00D84C56" w:rsidRPr="00E060F7" w:rsidRDefault="00724822" w:rsidP="00724822">
      <w:pPr>
        <w:pStyle w:val="OdstavecSynteastyl"/>
      </w:pPr>
      <w:r w:rsidRPr="00724822">
        <w:t>Macros in X-definitions are used to write strings or parameterized strings that replace all calls to the appropriate macros before</w:t>
      </w:r>
      <w:r>
        <w:t xml:space="preserve"> X-definitions are compiled</w:t>
      </w:r>
      <w:r w:rsidRPr="00724822">
        <w:t xml:space="preserve">. In </w:t>
      </w:r>
      <w:r>
        <w:t>a</w:t>
      </w:r>
      <w:r w:rsidR="00BF7A77">
        <w:t>n</w:t>
      </w:r>
      <w:r w:rsidRPr="00724822">
        <w:t xml:space="preserve"> X</w:t>
      </w:r>
      <w:r>
        <w:t>-</w:t>
      </w:r>
      <w:r w:rsidRPr="00724822">
        <w:t xml:space="preserve">definition, any number of macros that can be distinguished by their name can be defined. Each macro is defined using the element xd:macro which is </w:t>
      </w:r>
      <w:r w:rsidR="00E34BA4">
        <w:t>in the xd:declaration element</w:t>
      </w:r>
      <w:r w:rsidRPr="00724822">
        <w:t xml:space="preserve"> with the required attribute name:</w:t>
      </w:r>
    </w:p>
    <w:p w14:paraId="16902171" w14:textId="708C78ED" w:rsidR="00D91EFC" w:rsidRPr="00D04EAE" w:rsidRDefault="00D91EFC" w:rsidP="00D91EFC">
      <w:pPr>
        <w:pStyle w:val="Zdrojovykod-zlutyboxSynteastyl"/>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25FB256" w14:textId="77777777" w:rsidR="00D91EFC" w:rsidRPr="00D04EAE" w:rsidRDefault="00D91EFC" w:rsidP="00D91EFC">
      <w:pPr>
        <w:pStyle w:val="Zdrojovykod-zlutyboxSynteastyl"/>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Pr="00D04EAE">
        <w:rPr>
          <w:color w:val="984806"/>
          <w:szCs w:val="16"/>
          <w:lang w:val="de-DE"/>
        </w:rPr>
        <w:t>garageElem</w:t>
      </w:r>
      <w:r w:rsidRPr="00D04EAE">
        <w:rPr>
          <w:szCs w:val="16"/>
          <w:lang w:val="de-DE"/>
        </w:rPr>
        <w:t>"</w:t>
      </w:r>
    </w:p>
    <w:p w14:paraId="1C494F42" w14:textId="77777777" w:rsidR="00D91EFC" w:rsidRPr="00E060F7" w:rsidRDefault="00D91EFC" w:rsidP="00D91EFC">
      <w:pPr>
        <w:pStyle w:val="Zdrojovykod-zlutyboxSynteastyl"/>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Pr>
          <w:szCs w:val="16"/>
        </w:rPr>
        <w:t>"Vehicles"</w:t>
      </w:r>
    </w:p>
    <w:p w14:paraId="43724B6D" w14:textId="282BA011" w:rsidR="00D91EFC" w:rsidRDefault="00D91EFC" w:rsidP="00D91EFC">
      <w:pPr>
        <w:pStyle w:val="Zdrojovykod-zlutyboxSynteastyl"/>
        <w:rPr>
          <w:color w:val="0070C0"/>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Pr>
          <w:color w:val="984806"/>
          <w:szCs w:val="16"/>
        </w:rPr>
        <w:t>garage</w:t>
      </w:r>
      <w:r w:rsidRPr="00E060F7">
        <w:rPr>
          <w:color w:val="984806"/>
          <w:szCs w:val="16"/>
        </w:rPr>
        <w:t>.xdef</w:t>
      </w:r>
      <w:r w:rsidRPr="00E060F7">
        <w:rPr>
          <w:szCs w:val="16"/>
        </w:rPr>
        <w:t>"</w:t>
      </w:r>
      <w:r w:rsidRPr="00E060F7">
        <w:rPr>
          <w:color w:val="0070C0"/>
          <w:szCs w:val="16"/>
        </w:rPr>
        <w:t>&gt;</w:t>
      </w:r>
    </w:p>
    <w:p w14:paraId="12C47422" w14:textId="77777777" w:rsidR="00E34BA4" w:rsidRDefault="00D91EFC" w:rsidP="00D84C56">
      <w:pPr>
        <w:pStyle w:val="Zdrojovykod-zlutyboxSynteastyl"/>
        <w:rPr>
          <w:color w:val="0070C0"/>
        </w:rPr>
      </w:pPr>
      <w:r>
        <w:rPr>
          <w:color w:val="0070C0"/>
        </w:rPr>
        <w:t xml:space="preserve">  </w:t>
      </w:r>
      <w:r w:rsidR="00E34BA4">
        <w:rPr>
          <w:color w:val="0070C0"/>
        </w:rPr>
        <w:t>&lt;xd:declaration&gt;</w:t>
      </w:r>
    </w:p>
    <w:p w14:paraId="15A80689" w14:textId="77777777" w:rsidR="00D84C56" w:rsidRPr="00E060F7" w:rsidRDefault="00E34BA4" w:rsidP="00D84C56">
      <w:pPr>
        <w:pStyle w:val="Zdrojovykod-zlutyboxSynteastyl"/>
      </w:pPr>
      <w:r>
        <w:rPr>
          <w:color w:val="0070C0"/>
        </w:rPr>
        <w:t xml:space="preserve">  </w:t>
      </w:r>
      <w:r w:rsidR="00D91EFC">
        <w:rPr>
          <w:color w:val="0070C0"/>
        </w:rPr>
        <w:t xml:space="preserve">  </w:t>
      </w:r>
      <w:r w:rsidR="00D84C56" w:rsidRPr="00E060F7">
        <w:rPr>
          <w:color w:val="0070C0"/>
        </w:rPr>
        <w:t>&lt;xd:macro</w:t>
      </w:r>
      <w:r w:rsidR="00D84C56" w:rsidRPr="00E060F7">
        <w:t xml:space="preserve"> </w:t>
      </w:r>
      <w:r w:rsidR="00D84C56" w:rsidRPr="00E060F7">
        <w:rPr>
          <w:color w:val="00B050"/>
        </w:rPr>
        <w:t>name</w:t>
      </w:r>
      <w:r w:rsidR="00D84C56" w:rsidRPr="00E060F7">
        <w:t>="</w:t>
      </w:r>
      <w:r w:rsidR="00D84C56" w:rsidRPr="00E060F7">
        <w:rPr>
          <w:color w:val="984806"/>
        </w:rPr>
        <w:t>reqStr7</w:t>
      </w:r>
      <w:r w:rsidR="00D84C56" w:rsidRPr="00E060F7">
        <w:t>"</w:t>
      </w:r>
      <w:r w:rsidR="00D84C56" w:rsidRPr="00E060F7">
        <w:rPr>
          <w:color w:val="0070C0"/>
        </w:rPr>
        <w:t>&gt;</w:t>
      </w:r>
    </w:p>
    <w:p w14:paraId="6A0F6280" w14:textId="77777777" w:rsidR="00D84C56" w:rsidRPr="00E060F7" w:rsidRDefault="00D84C56" w:rsidP="00D84C56">
      <w:pPr>
        <w:pStyle w:val="Zdrojovykod-zlutyboxSynteastyl"/>
        <w:tabs>
          <w:tab w:val="left" w:pos="426"/>
        </w:tabs>
      </w:pPr>
      <w:r w:rsidRPr="00E060F7">
        <w:tab/>
      </w:r>
      <w:r w:rsidR="00D91EFC">
        <w:t xml:space="preserve">  </w:t>
      </w:r>
      <w:r w:rsidRPr="00E060F7">
        <w:t>required string(7);</w:t>
      </w:r>
    </w:p>
    <w:p w14:paraId="6B42B332" w14:textId="77777777" w:rsidR="00D84C56" w:rsidRDefault="00E34BA4" w:rsidP="00D84C56">
      <w:pPr>
        <w:pStyle w:val="Zdrojovykod-zlutyboxSynteastyl"/>
        <w:rPr>
          <w:color w:val="0070C0"/>
        </w:rPr>
      </w:pPr>
      <w:r>
        <w:rPr>
          <w:color w:val="0070C0"/>
        </w:rPr>
        <w:t xml:space="preserve">  </w:t>
      </w:r>
      <w:r w:rsidR="00D91EFC">
        <w:rPr>
          <w:color w:val="0070C0"/>
        </w:rPr>
        <w:t xml:space="preserve">  </w:t>
      </w:r>
      <w:r w:rsidR="00D84C56" w:rsidRPr="00E060F7">
        <w:rPr>
          <w:color w:val="0070C0"/>
        </w:rPr>
        <w:t>&lt;/xd:macro&gt;</w:t>
      </w:r>
    </w:p>
    <w:p w14:paraId="78E1782D" w14:textId="77777777" w:rsidR="00E34BA4" w:rsidRDefault="00D91EFC" w:rsidP="00D84C56">
      <w:pPr>
        <w:pStyle w:val="Zdrojovykod-zlutyboxSynteastyl"/>
        <w:rPr>
          <w:color w:val="0070C0"/>
        </w:rPr>
      </w:pPr>
      <w:r>
        <w:rPr>
          <w:color w:val="0070C0"/>
        </w:rPr>
        <w:t xml:space="preserve">  </w:t>
      </w:r>
      <w:r w:rsidR="00E34BA4">
        <w:rPr>
          <w:color w:val="0070C0"/>
        </w:rPr>
        <w:t>&lt;/xd:declaration&gt;</w:t>
      </w:r>
    </w:p>
    <w:p w14:paraId="7CCC4FA7" w14:textId="77777777" w:rsidR="00D91EFC" w:rsidRDefault="00D91EFC" w:rsidP="00D84C56">
      <w:pPr>
        <w:pStyle w:val="Zdrojovykod-zlutyboxSynteastyl"/>
        <w:rPr>
          <w:color w:val="0070C0"/>
        </w:rPr>
      </w:pPr>
      <w:r>
        <w:rPr>
          <w:color w:val="0070C0"/>
        </w:rPr>
        <w:t>...</w:t>
      </w:r>
    </w:p>
    <w:p w14:paraId="4518BCDE" w14:textId="77777777" w:rsidR="00D91EFC" w:rsidRPr="00E060F7" w:rsidRDefault="00D91EFC" w:rsidP="00D84C56">
      <w:pPr>
        <w:pStyle w:val="Zdrojovykod-zlutyboxSynteastyl"/>
        <w:rPr>
          <w:color w:val="0070C0"/>
        </w:rPr>
      </w:pPr>
      <w:r w:rsidRPr="00E060F7">
        <w:rPr>
          <w:color w:val="0070C0"/>
        </w:rPr>
        <w:t>&lt;</w:t>
      </w:r>
      <w:r>
        <w:rPr>
          <w:color w:val="0070C0"/>
        </w:rPr>
        <w:t>/</w:t>
      </w:r>
      <w:r w:rsidRPr="00E060F7">
        <w:rPr>
          <w:color w:val="0070C0"/>
        </w:rPr>
        <w:t>xd:def</w:t>
      </w:r>
      <w:r>
        <w:rPr>
          <w:color w:val="0070C0"/>
        </w:rPr>
        <w:t>&gt;</w:t>
      </w:r>
    </w:p>
    <w:p w14:paraId="61126C95" w14:textId="2CA87395" w:rsidR="00E34BA4" w:rsidRDefault="00E34BA4" w:rsidP="00D84C56">
      <w:pPr>
        <w:pStyle w:val="OdstavecSynteastyl"/>
        <w:rPr>
          <w:i/>
        </w:rPr>
      </w:pPr>
      <w:r w:rsidRPr="00E34BA4">
        <w:rPr>
          <w:i/>
        </w:rPr>
        <w:t>Note</w:t>
      </w:r>
      <w:r w:rsidR="00D91EFC">
        <w:rPr>
          <w:i/>
        </w:rPr>
        <w:t>:</w:t>
      </w:r>
      <w:r w:rsidRPr="00E34BA4">
        <w:rPr>
          <w:i/>
        </w:rPr>
        <w:t xml:space="preserve"> </w:t>
      </w:r>
      <w:r w:rsidR="00D91EFC">
        <w:rPr>
          <w:i/>
        </w:rPr>
        <w:t xml:space="preserve">to ensure backward compatibility with </w:t>
      </w:r>
      <w:r w:rsidRPr="00E34BA4">
        <w:rPr>
          <w:i/>
        </w:rPr>
        <w:t xml:space="preserve">the older versions of X-definition </w:t>
      </w:r>
      <w:r w:rsidR="00D91EFC">
        <w:rPr>
          <w:i/>
        </w:rPr>
        <w:t xml:space="preserve">the </w:t>
      </w:r>
      <w:r w:rsidRPr="00E34BA4">
        <w:rPr>
          <w:i/>
        </w:rPr>
        <w:t>ma</w:t>
      </w:r>
      <w:r w:rsidR="00D91EFC">
        <w:rPr>
          <w:i/>
        </w:rPr>
        <w:t>c</w:t>
      </w:r>
      <w:r w:rsidRPr="00E34BA4">
        <w:rPr>
          <w:i/>
        </w:rPr>
        <w:t xml:space="preserve">ros </w:t>
      </w:r>
      <w:r w:rsidR="00D91EFC">
        <w:rPr>
          <w:i/>
        </w:rPr>
        <w:t xml:space="preserve">may be declared also as </w:t>
      </w:r>
      <w:r w:rsidRPr="00E34BA4">
        <w:rPr>
          <w:i/>
        </w:rPr>
        <w:t>the direct descendant of element xd:def</w:t>
      </w:r>
      <w:r w:rsidR="00D91EFC">
        <w:rPr>
          <w:i/>
        </w:rPr>
        <w:t>:</w:t>
      </w:r>
    </w:p>
    <w:p w14:paraId="48ED1815" w14:textId="4A57E5F7" w:rsidR="00D91EFC" w:rsidRPr="00CF7E73" w:rsidRDefault="00D91EFC" w:rsidP="00CF7E73">
      <w:pPr>
        <w:pStyle w:val="Zdrojovykod-zlutyboxSynteastyl"/>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CF7E73">
        <w:rPr>
          <w:szCs w:val="16"/>
        </w:rPr>
        <w:t xml:space="preserve"> </w:t>
      </w:r>
      <w:r w:rsidR="00CF7E73">
        <w:rPr>
          <w:color w:val="00B050"/>
        </w:rPr>
        <w:t>...</w:t>
      </w:r>
      <w:r w:rsidRPr="00E060F7">
        <w:rPr>
          <w:color w:val="0070C0"/>
          <w:szCs w:val="16"/>
        </w:rPr>
        <w:t>&gt;</w:t>
      </w:r>
    </w:p>
    <w:p w14:paraId="4AC1A81B" w14:textId="77777777" w:rsidR="00D91EFC" w:rsidRPr="00E060F7" w:rsidRDefault="00D91EFC" w:rsidP="00D91EFC">
      <w:pPr>
        <w:pStyle w:val="Zdrojovykod-zlutyboxSynteastyl"/>
      </w:pPr>
      <w:r>
        <w:rPr>
          <w:color w:val="0070C0"/>
        </w:rPr>
        <w:t xml:space="preserve">  </w:t>
      </w:r>
      <w:r w:rsidRPr="00E060F7">
        <w:rPr>
          <w:color w:val="0070C0"/>
        </w:rPr>
        <w:t>&lt;xd:macro</w:t>
      </w:r>
      <w:r w:rsidRPr="00E060F7">
        <w:t xml:space="preserve"> </w:t>
      </w:r>
      <w:r w:rsidRPr="00E060F7">
        <w:rPr>
          <w:color w:val="00B050"/>
        </w:rPr>
        <w:t>name</w:t>
      </w:r>
      <w:r w:rsidRPr="00E060F7">
        <w:t>="</w:t>
      </w:r>
      <w:r w:rsidRPr="00E060F7">
        <w:rPr>
          <w:color w:val="984806"/>
        </w:rPr>
        <w:t>reqStr7</w:t>
      </w:r>
      <w:r w:rsidRPr="00E060F7">
        <w:t>"</w:t>
      </w:r>
      <w:r w:rsidRPr="00E060F7">
        <w:rPr>
          <w:color w:val="0070C0"/>
        </w:rPr>
        <w:t>&gt;</w:t>
      </w:r>
    </w:p>
    <w:p w14:paraId="025B02C8" w14:textId="77777777" w:rsidR="00D91EFC" w:rsidRPr="00E060F7" w:rsidRDefault="00D91EFC" w:rsidP="00D91EFC">
      <w:pPr>
        <w:pStyle w:val="Zdrojovykod-zlutyboxSynteastyl"/>
        <w:tabs>
          <w:tab w:val="left" w:pos="426"/>
        </w:tabs>
      </w:pPr>
      <w:r w:rsidRPr="00E060F7">
        <w:tab/>
        <w:t>required string(7);</w:t>
      </w:r>
    </w:p>
    <w:p w14:paraId="78866681" w14:textId="77777777" w:rsidR="00D91EFC" w:rsidRDefault="00D91EFC" w:rsidP="00D91EFC">
      <w:pPr>
        <w:pStyle w:val="Zdrojovykod-zlutyboxSynteastyl"/>
        <w:rPr>
          <w:color w:val="0070C0"/>
        </w:rPr>
      </w:pPr>
      <w:r>
        <w:rPr>
          <w:color w:val="0070C0"/>
        </w:rPr>
        <w:t xml:space="preserve">  </w:t>
      </w:r>
      <w:r w:rsidRPr="00E060F7">
        <w:rPr>
          <w:color w:val="0070C0"/>
        </w:rPr>
        <w:t>&lt;/xd:macro&gt;</w:t>
      </w:r>
    </w:p>
    <w:p w14:paraId="57175761" w14:textId="77777777" w:rsidR="00D91EFC" w:rsidRDefault="00D91EFC" w:rsidP="00D91EFC">
      <w:pPr>
        <w:pStyle w:val="Zdrojovykod-zlutyboxSynteastyl"/>
        <w:rPr>
          <w:color w:val="0070C0"/>
        </w:rPr>
      </w:pPr>
      <w:r>
        <w:rPr>
          <w:color w:val="0070C0"/>
        </w:rPr>
        <w:t>...</w:t>
      </w:r>
    </w:p>
    <w:p w14:paraId="35800007" w14:textId="77777777" w:rsidR="00D91EFC" w:rsidRDefault="00D91EFC" w:rsidP="00D91EFC">
      <w:pPr>
        <w:pStyle w:val="Zdrojovykod-zlutyboxSynteastyl"/>
        <w:rPr>
          <w:color w:val="0070C0"/>
        </w:rPr>
      </w:pPr>
      <w:r w:rsidRPr="00E060F7">
        <w:rPr>
          <w:color w:val="0070C0"/>
        </w:rPr>
        <w:t>&lt;</w:t>
      </w:r>
      <w:r>
        <w:rPr>
          <w:color w:val="0070C0"/>
        </w:rPr>
        <w:t>/</w:t>
      </w:r>
      <w:r w:rsidRPr="00E060F7">
        <w:rPr>
          <w:color w:val="0070C0"/>
        </w:rPr>
        <w:t>xd:def</w:t>
      </w:r>
      <w:r>
        <w:rPr>
          <w:color w:val="0070C0"/>
        </w:rPr>
        <w:t>&gt;</w:t>
      </w:r>
    </w:p>
    <w:p w14:paraId="0A8DD394" w14:textId="6AB55082" w:rsidR="00D84C56" w:rsidRPr="00E060F7" w:rsidRDefault="00E34BA4" w:rsidP="00D84C56">
      <w:pPr>
        <w:pStyle w:val="OdstavecSynteastyl"/>
      </w:pPr>
      <w:r w:rsidRPr="00E34BA4">
        <w:t xml:space="preserve">The </w:t>
      </w:r>
      <w:r w:rsidR="00D91EFC">
        <w:t>e</w:t>
      </w:r>
      <w:r w:rsidRPr="00E34BA4">
        <w:t>xample</w:t>
      </w:r>
      <w:r w:rsidR="00F617BF">
        <w:t xml:space="preserve"> below</w:t>
      </w:r>
      <w:r w:rsidRPr="00E34BA4">
        <w:t xml:space="preserve"> defines a macro with the name </w:t>
      </w:r>
      <w:r w:rsidRPr="00F617BF">
        <w:rPr>
          <w:rFonts w:ascii="Consolas" w:hAnsi="Consolas"/>
        </w:rPr>
        <w:t>reqStr7</w:t>
      </w:r>
      <w:r w:rsidRPr="00E34BA4">
        <w:t xml:space="preserve">, when the call to the subject macro will be replaced with the string </w:t>
      </w:r>
      <w:r w:rsidR="00DE64B8">
        <w:t>"</w:t>
      </w:r>
      <w:r w:rsidRPr="00F617BF">
        <w:rPr>
          <w:rFonts w:ascii="Consolas" w:hAnsi="Consolas"/>
        </w:rPr>
        <w:t>required string(7);</w:t>
      </w:r>
      <w:r w:rsidR="00DE64B8">
        <w:t>"</w:t>
      </w:r>
      <w:r w:rsidRPr="00E34BA4">
        <w:t xml:space="preserve"> which in the following example is used to define the data type of the attribute, respectively</w:t>
      </w:r>
      <w:r w:rsidR="00CF7E73">
        <w:t xml:space="preserve"> </w:t>
      </w:r>
      <w:r w:rsidRPr="00E34BA4">
        <w:t xml:space="preserve">element </w:t>
      </w:r>
      <w:r>
        <w:t>vrn</w:t>
      </w:r>
      <w:r w:rsidRPr="00E34BA4">
        <w:t>:</w:t>
      </w:r>
    </w:p>
    <w:p w14:paraId="7DFA8FBB"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1068F744" w14:textId="77777777" w:rsidR="00D84C56" w:rsidRPr="00E060F7" w:rsidRDefault="008E3543" w:rsidP="0075748B">
      <w:pPr>
        <w:pStyle w:val="OdstavecSynteastyl"/>
        <w:keepNext/>
        <w:numPr>
          <w:ilvl w:val="0"/>
          <w:numId w:val="36"/>
        </w:numPr>
        <w:ind w:left="284" w:hanging="284"/>
      </w:pPr>
      <w:r>
        <w:lastRenderedPageBreak/>
        <w:t>variant with elements and attributes</w:t>
      </w:r>
    </w:p>
    <w:p w14:paraId="25E2A8C6" w14:textId="7EC903BD" w:rsidR="00D84C56" w:rsidRPr="00E060F7" w:rsidRDefault="00D84C56" w:rsidP="00D84C56">
      <w:pPr>
        <w:pStyle w:val="Zdrojovykod-zlutyboxSynteastyl"/>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37168D5"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0CF6FFF" w14:textId="77777777" w:rsidR="00D84C56" w:rsidRPr="00E060F7" w:rsidRDefault="00D84C56" w:rsidP="00D84C56">
      <w:pPr>
        <w:pStyle w:val="Zdrojovykod-zlutyboxSynteastyl"/>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1086174" w14:textId="77777777" w:rsidR="00D84C56" w:rsidRPr="00E060F7" w:rsidRDefault="00D84C56" w:rsidP="00D84C56">
      <w:pPr>
        <w:pStyle w:val="Zdrojovykod-zlutyboxSynteastyl"/>
        <w:tabs>
          <w:tab w:val="left" w:pos="567"/>
          <w:tab w:val="left" w:pos="1276"/>
        </w:tabs>
        <w:rPr>
          <w:color w:val="0070C0"/>
          <w:szCs w:val="16"/>
        </w:rPr>
      </w:pPr>
    </w:p>
    <w:p w14:paraId="598F747C"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F748E9D" w14:textId="77777777" w:rsidR="00D84C56" w:rsidRPr="00E060F7" w:rsidRDefault="00D84C56" w:rsidP="00D84C56">
      <w:pPr>
        <w:pStyle w:val="Zdrojovykod-zlutyboxSynteastyl"/>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w:t>
      </w:r>
      <w:r w:rsidRPr="00E060F7">
        <w:rPr>
          <w:szCs w:val="16"/>
        </w:rPr>
        <w:t>"</w:t>
      </w:r>
      <w:r w:rsidRPr="00E060F7">
        <w:rPr>
          <w:color w:val="984806"/>
          <w:szCs w:val="16"/>
        </w:rPr>
        <w:t xml:space="preserve">occurs </w:t>
      </w:r>
      <w:r w:rsidRPr="00E060F7">
        <w:rPr>
          <w:color w:val="984806"/>
        </w:rPr>
        <w:t>*; ref V</w:t>
      </w:r>
      <w:r w:rsidR="00DE64B8">
        <w:rPr>
          <w:color w:val="984806"/>
        </w:rPr>
        <w:t>ehicle</w:t>
      </w:r>
      <w:r w:rsidRPr="00E060F7">
        <w:rPr>
          <w:szCs w:val="16"/>
        </w:rPr>
        <w:t>"</w:t>
      </w:r>
      <w:r w:rsidRPr="00E060F7">
        <w:rPr>
          <w:color w:val="0070C0"/>
        </w:rPr>
        <w:t>/&gt;</w:t>
      </w:r>
    </w:p>
    <w:p w14:paraId="65900782"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17CE469" w14:textId="77777777" w:rsidR="00D84C56" w:rsidRPr="00E060F7" w:rsidRDefault="00D84C56" w:rsidP="00D84C56">
      <w:pPr>
        <w:pStyle w:val="Zdrojovykod-zlutyboxSynteastyl"/>
        <w:tabs>
          <w:tab w:val="left" w:pos="284"/>
          <w:tab w:val="left" w:pos="1276"/>
        </w:tabs>
        <w:rPr>
          <w:color w:val="0070C0"/>
        </w:rPr>
      </w:pPr>
    </w:p>
    <w:p w14:paraId="0F53765A" w14:textId="77777777" w:rsidR="00D84C56" w:rsidRPr="00E060F7" w:rsidRDefault="00D84C56" w:rsidP="00D84C56">
      <w:pPr>
        <w:pStyle w:val="Zdrojovykod-zlutyboxSynteastyl"/>
        <w:tabs>
          <w:tab w:val="left" w:pos="284"/>
          <w:tab w:val="left" w:pos="851"/>
        </w:tabs>
        <w:rPr>
          <w:color w:val="984806"/>
        </w:rPr>
      </w:pPr>
      <w:r w:rsidRPr="00E060F7">
        <w:rPr>
          <w:color w:val="0070C0"/>
        </w:rPr>
        <w:tab/>
        <w:t>&lt;V</w:t>
      </w:r>
      <w:r w:rsidR="00AA68F3">
        <w:rPr>
          <w:color w:val="0070C0"/>
        </w:rPr>
        <w:t xml:space="preserve">ehicle </w:t>
      </w:r>
      <w:r w:rsidRPr="00E060F7">
        <w:rPr>
          <w:color w:val="00B050"/>
        </w:rPr>
        <w:t>typ</w:t>
      </w:r>
      <w:r w:rsidR="00DE64B8">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0FF004E2" w14:textId="77777777" w:rsidR="00D84C56" w:rsidRPr="00E060F7" w:rsidRDefault="00D84C56" w:rsidP="00D84C56">
      <w:pPr>
        <w:pStyle w:val="Zdrojovykod-zlutyboxSynteastyl"/>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5F80FB2" w14:textId="77777777" w:rsidR="00D84C56" w:rsidRPr="00E060F7" w:rsidRDefault="00D84C56" w:rsidP="00D84C56">
      <w:pPr>
        <w:pStyle w:val="Zdrojovykod-zlutyboxSynteastyl"/>
        <w:tabs>
          <w:tab w:val="left" w:pos="851"/>
          <w:tab w:val="left" w:pos="1418"/>
        </w:tabs>
      </w:pPr>
      <w:r w:rsidRPr="00E060F7">
        <w:rPr>
          <w:color w:val="00B050"/>
        </w:rPr>
        <w:tab/>
      </w:r>
      <w:r w:rsidR="00DE64B8">
        <w:rPr>
          <w:color w:val="00B050"/>
        </w:rPr>
        <w:t>vrn</w:t>
      </w:r>
      <w:r w:rsidR="00DE64B8">
        <w:t xml:space="preserve"> </w:t>
      </w:r>
      <w:r w:rsidRPr="00E060F7">
        <w:t xml:space="preserve">= </w:t>
      </w:r>
      <w:r w:rsidRPr="00E060F7">
        <w:rPr>
          <w:szCs w:val="16"/>
        </w:rPr>
        <w:t>"</w:t>
      </w:r>
      <w:r w:rsidRPr="00E060F7">
        <w:rPr>
          <w:color w:val="FF0000"/>
          <w:szCs w:val="16"/>
        </w:rPr>
        <w:t>${reqStr7}</w:t>
      </w:r>
      <w:r w:rsidRPr="00E060F7">
        <w:rPr>
          <w:szCs w:val="16"/>
        </w:rPr>
        <w:t>"</w:t>
      </w:r>
    </w:p>
    <w:p w14:paraId="187EDEFB" w14:textId="77777777" w:rsidR="00D84C56" w:rsidRPr="00304DAD" w:rsidRDefault="00D84C56" w:rsidP="00D84C56">
      <w:pPr>
        <w:pStyle w:val="Zdrojovykod-zlutyboxSynteastyl"/>
        <w:tabs>
          <w:tab w:val="left" w:pos="851"/>
          <w:tab w:val="left" w:pos="1418"/>
        </w:tabs>
        <w:rPr>
          <w:color w:val="984806"/>
        </w:rPr>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563D0951" w14:textId="77777777" w:rsidR="00D84C56" w:rsidRPr="00E060F7" w:rsidRDefault="00D84C56" w:rsidP="00D84C56">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9B42DC" w14:textId="77777777" w:rsidR="00D84C56" w:rsidRPr="00E060F7" w:rsidRDefault="00D84C56" w:rsidP="00D84C56">
      <w:pPr>
        <w:pStyle w:val="Zdrojovykod-zlutyboxSynteastyl"/>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560FB58" w14:textId="77777777" w:rsidR="00D84C56" w:rsidRPr="00E060F7" w:rsidRDefault="00D84C56" w:rsidP="00D84C56">
      <w:pPr>
        <w:pStyle w:val="Zdrojovykod-zlutyboxSynteastyl"/>
        <w:tabs>
          <w:tab w:val="left" w:pos="284"/>
          <w:tab w:val="left" w:pos="851"/>
        </w:tabs>
        <w:rPr>
          <w:color w:val="0070C0"/>
        </w:rPr>
      </w:pPr>
    </w:p>
    <w:p w14:paraId="1497178B" w14:textId="77777777" w:rsidR="00D91EFC" w:rsidRPr="00E060F7" w:rsidRDefault="00D91EFC" w:rsidP="00D91EFC">
      <w:pPr>
        <w:pStyle w:val="Zdrojovykod-zlutyboxSynteastyl"/>
        <w:tabs>
          <w:tab w:val="left" w:pos="284"/>
        </w:tabs>
        <w:rPr>
          <w:color w:val="FF0000"/>
        </w:rPr>
      </w:pPr>
      <w:r w:rsidRPr="00E060F7">
        <w:rPr>
          <w:color w:val="0070C0"/>
        </w:rPr>
        <w:tab/>
      </w:r>
      <w:r w:rsidRPr="00E060F7">
        <w:rPr>
          <w:color w:val="FF0000"/>
        </w:rPr>
        <w:t>&lt;xd:</w:t>
      </w:r>
      <w:r>
        <w:rPr>
          <w:color w:val="FF0000"/>
        </w:rPr>
        <w:t>declaration scope = “local”</w:t>
      </w:r>
      <w:r w:rsidRPr="00E060F7">
        <w:rPr>
          <w:color w:val="FF0000"/>
        </w:rPr>
        <w:t>&gt;</w:t>
      </w:r>
    </w:p>
    <w:p w14:paraId="036EE84C" w14:textId="77777777" w:rsidR="00D84C56" w:rsidRPr="00E060F7" w:rsidRDefault="00DE64B8" w:rsidP="00D84C56">
      <w:pPr>
        <w:pStyle w:val="Zdrojovykod-zlutyboxSynteastyl"/>
        <w:tabs>
          <w:tab w:val="left" w:pos="284"/>
        </w:tabs>
        <w:rPr>
          <w:color w:val="FF0000"/>
        </w:rPr>
      </w:pPr>
      <w:r>
        <w:rPr>
          <w:color w:val="0070C0"/>
        </w:rPr>
        <w:t xml:space="preserve">      </w:t>
      </w:r>
      <w:r w:rsidR="00D84C56" w:rsidRPr="00E060F7">
        <w:rPr>
          <w:color w:val="FF0000"/>
        </w:rPr>
        <w:t>&lt;xd:macro name="reqStr7"&gt;</w:t>
      </w:r>
    </w:p>
    <w:p w14:paraId="50D252F2" w14:textId="77777777" w:rsidR="00D84C56" w:rsidRPr="00E060F7" w:rsidRDefault="00D84C56" w:rsidP="00D84C56">
      <w:pPr>
        <w:pStyle w:val="Zdrojovykod-zlutyboxSynteastyl"/>
        <w:tabs>
          <w:tab w:val="left" w:pos="426"/>
          <w:tab w:val="left" w:pos="851"/>
        </w:tabs>
        <w:rPr>
          <w:color w:val="FF0000"/>
        </w:rPr>
      </w:pPr>
      <w:r w:rsidRPr="00E060F7">
        <w:rPr>
          <w:color w:val="FF0000"/>
        </w:rPr>
        <w:tab/>
      </w:r>
      <w:r w:rsidR="00DE64B8">
        <w:rPr>
          <w:color w:val="FF0000"/>
        </w:rPr>
        <w:t xml:space="preserve">   </w:t>
      </w:r>
      <w:r w:rsidRPr="00E060F7">
        <w:rPr>
          <w:color w:val="FF0000"/>
        </w:rPr>
        <w:t>required string(7);</w:t>
      </w:r>
    </w:p>
    <w:p w14:paraId="2FC4F59E" w14:textId="77777777" w:rsidR="00D84C56" w:rsidRPr="00E060F7" w:rsidRDefault="00D84C56" w:rsidP="00D84C56">
      <w:pPr>
        <w:pStyle w:val="Zdrojovykod-zlutyboxSynteastyl"/>
        <w:tabs>
          <w:tab w:val="left" w:pos="284"/>
        </w:tabs>
        <w:rPr>
          <w:color w:val="FF0000"/>
        </w:rPr>
      </w:pPr>
      <w:r w:rsidRPr="00E060F7">
        <w:rPr>
          <w:color w:val="FF0000"/>
        </w:rPr>
        <w:tab/>
      </w:r>
      <w:r w:rsidR="00DE64B8">
        <w:rPr>
          <w:color w:val="FF0000"/>
        </w:rPr>
        <w:t xml:space="preserve">   </w:t>
      </w:r>
      <w:r w:rsidRPr="00E060F7">
        <w:rPr>
          <w:color w:val="FF0000"/>
        </w:rPr>
        <w:t>&lt;/xd:macro&gt;</w:t>
      </w:r>
    </w:p>
    <w:p w14:paraId="320F70DC" w14:textId="77777777" w:rsidR="00DE64B8" w:rsidRPr="00E060F7" w:rsidRDefault="00DE64B8" w:rsidP="00DE64B8">
      <w:pPr>
        <w:pStyle w:val="Zdrojovykod-zlutyboxSynteastyl"/>
        <w:tabs>
          <w:tab w:val="left" w:pos="284"/>
        </w:tabs>
        <w:rPr>
          <w:color w:val="FF0000"/>
        </w:rPr>
      </w:pPr>
      <w:r w:rsidRPr="00E060F7">
        <w:rPr>
          <w:color w:val="0070C0"/>
        </w:rPr>
        <w:tab/>
      </w:r>
      <w:r w:rsidRPr="00E060F7">
        <w:rPr>
          <w:color w:val="FF0000"/>
        </w:rPr>
        <w:t>&lt;xd:</w:t>
      </w:r>
      <w:r>
        <w:rPr>
          <w:color w:val="FF0000"/>
        </w:rPr>
        <w:t>declaration</w:t>
      </w:r>
      <w:r w:rsidRPr="00E060F7">
        <w:rPr>
          <w:color w:val="FF0000"/>
        </w:rPr>
        <w:t>&gt;</w:t>
      </w:r>
    </w:p>
    <w:p w14:paraId="1569862F" w14:textId="77777777" w:rsidR="00D84C56" w:rsidRPr="00E060F7" w:rsidRDefault="00D84C56" w:rsidP="00D84C56">
      <w:pPr>
        <w:pStyle w:val="Zdrojovykod-zlutyboxSynteastyl"/>
        <w:tabs>
          <w:tab w:val="left" w:pos="284"/>
          <w:tab w:val="left" w:pos="851"/>
        </w:tabs>
        <w:rPr>
          <w:color w:val="0070C0"/>
        </w:rPr>
      </w:pPr>
    </w:p>
    <w:p w14:paraId="0C4D7FE3" w14:textId="77777777" w:rsidR="00D84C56" w:rsidRPr="00E060F7" w:rsidRDefault="00D84C56" w:rsidP="00D84C56">
      <w:pPr>
        <w:pStyle w:val="Zdrojovykod-zlutyboxSynteastyl"/>
        <w:tabs>
          <w:tab w:val="left" w:pos="284"/>
          <w:tab w:val="left" w:pos="1276"/>
        </w:tabs>
      </w:pPr>
      <w:r w:rsidRPr="00E060F7">
        <w:rPr>
          <w:color w:val="0070C0"/>
        </w:rPr>
        <w:t>&lt;/xd:def&gt;</w:t>
      </w:r>
    </w:p>
    <w:p w14:paraId="142FCD88" w14:textId="77777777" w:rsidR="00D84C56" w:rsidRPr="00E060F7" w:rsidRDefault="00D84C56" w:rsidP="00D84C56">
      <w:pPr>
        <w:pStyle w:val="OdstavecSynteastyl"/>
      </w:pPr>
    </w:p>
    <w:p w14:paraId="08EC9860" w14:textId="5566F8F0" w:rsidR="00D84C56" w:rsidRPr="00E060F7" w:rsidRDefault="008E3543" w:rsidP="0075748B">
      <w:pPr>
        <w:pStyle w:val="OdstavecSynteastyl"/>
        <w:keepNext/>
        <w:numPr>
          <w:ilvl w:val="0"/>
          <w:numId w:val="36"/>
        </w:numPr>
        <w:ind w:left="284" w:hanging="284"/>
      </w:pPr>
      <w:r>
        <w:t xml:space="preserve">variant </w:t>
      </w:r>
      <w:r w:rsidR="00892BFB">
        <w:t>with elements only</w:t>
      </w:r>
    </w:p>
    <w:p w14:paraId="779E56AA" w14:textId="482E1A13" w:rsidR="00D84C56" w:rsidRPr="00E060F7" w:rsidRDefault="00D84C56" w:rsidP="00D84C56">
      <w:pPr>
        <w:pStyle w:val="Zdrojovykod-zlutyboxSynteastyl"/>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6FB604"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8A66D7A"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3C2B9BD" w14:textId="77777777" w:rsidR="00D84C56" w:rsidRPr="00E060F7" w:rsidRDefault="00D84C56" w:rsidP="00D84C56">
      <w:pPr>
        <w:pStyle w:val="Zdrojovykod-zlutyboxSynteastyl"/>
        <w:rPr>
          <w:color w:val="0070C0"/>
        </w:rPr>
      </w:pPr>
    </w:p>
    <w:p w14:paraId="305C4806"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F43E924" w14:textId="77777777" w:rsidR="00D84C56" w:rsidRPr="00E060F7" w:rsidRDefault="00D84C56" w:rsidP="00DE64B8">
      <w:pPr>
        <w:pStyle w:val="Zdrojovykod-zlutyboxSynteastyl"/>
        <w:tabs>
          <w:tab w:val="left" w:pos="567"/>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w:t>
      </w:r>
      <w:r w:rsidRPr="00E060F7">
        <w:rPr>
          <w:color w:val="984806"/>
        </w:rPr>
        <w:t>;</w:t>
      </w:r>
      <w:r w:rsidR="00DE64B8">
        <w:rPr>
          <w:color w:val="984806"/>
        </w:rPr>
        <w:t xml:space="preserve"> </w:t>
      </w:r>
      <w:r w:rsidRPr="00E060F7">
        <w:rPr>
          <w:color w:val="984806"/>
        </w:rPr>
        <w:t>ref V</w:t>
      </w:r>
      <w:r w:rsidR="00DE64B8">
        <w:rPr>
          <w:color w:val="984806"/>
        </w:rPr>
        <w:t>ehicle</w:t>
      </w:r>
      <w:r w:rsidRPr="00E060F7">
        <w:rPr>
          <w:szCs w:val="16"/>
        </w:rPr>
        <w:t xml:space="preserve">" </w:t>
      </w:r>
      <w:r w:rsidRPr="00E060F7">
        <w:rPr>
          <w:color w:val="0070C0"/>
          <w:szCs w:val="16"/>
        </w:rPr>
        <w:t>/</w:t>
      </w:r>
      <w:r w:rsidRPr="00E060F7">
        <w:rPr>
          <w:color w:val="0070C0"/>
        </w:rPr>
        <w:t>&gt;</w:t>
      </w:r>
    </w:p>
    <w:p w14:paraId="4B53F78C"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F4C9E28" w14:textId="77777777" w:rsidR="00D84C56" w:rsidRPr="00E060F7" w:rsidRDefault="00D84C56" w:rsidP="00D84C56">
      <w:pPr>
        <w:pStyle w:val="Zdrojovykod-zlutyboxSynteastyl"/>
        <w:tabs>
          <w:tab w:val="left" w:pos="284"/>
          <w:tab w:val="left" w:pos="1276"/>
        </w:tabs>
        <w:rPr>
          <w:color w:val="0070C0"/>
        </w:rPr>
      </w:pPr>
    </w:p>
    <w:p w14:paraId="695C5EBD" w14:textId="77777777" w:rsidR="00D84C56" w:rsidRPr="00E060F7" w:rsidRDefault="00D84C56" w:rsidP="00D84C56">
      <w:pPr>
        <w:pStyle w:val="Zdrojovykod-zlutyboxSynteastyl"/>
        <w:tabs>
          <w:tab w:val="left" w:pos="284"/>
        </w:tabs>
        <w:rPr>
          <w:color w:val="0070C0"/>
        </w:rPr>
      </w:pPr>
      <w:r w:rsidRPr="00E060F7">
        <w:rPr>
          <w:color w:val="0070C0"/>
        </w:rPr>
        <w:tab/>
      </w:r>
      <w:r w:rsidR="00255345">
        <w:rPr>
          <w:color w:val="0070C0"/>
        </w:rPr>
        <w:t>&lt;Vehicle</w:t>
      </w:r>
      <w:r w:rsidRPr="00E060F7">
        <w:rPr>
          <w:color w:val="0070C0"/>
        </w:rPr>
        <w:t>&gt;</w:t>
      </w:r>
    </w:p>
    <w:p w14:paraId="17AB5C64" w14:textId="77777777" w:rsidR="00D84C56" w:rsidRPr="00E060F7" w:rsidRDefault="00D84C56" w:rsidP="00D84C56">
      <w:pPr>
        <w:pStyle w:val="Zdrojovykod-zlutyboxSynteastyl"/>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2404391A" w14:textId="77777777" w:rsidR="00D84C56" w:rsidRPr="00E060F7" w:rsidRDefault="00D84C56" w:rsidP="00D84C56">
      <w:pPr>
        <w:pStyle w:val="Zdrojovykod-zlutyboxSynteastyl"/>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10F6CF1" w14:textId="77777777" w:rsidR="00D84C56" w:rsidRPr="00E060F7" w:rsidRDefault="00D84C56" w:rsidP="00D84C56">
      <w:pPr>
        <w:pStyle w:val="Zdrojovykod-zlutyboxSynteastyl"/>
        <w:tabs>
          <w:tab w:val="left" w:pos="567"/>
        </w:tabs>
        <w:rPr>
          <w:color w:val="0070C0"/>
        </w:rPr>
      </w:pPr>
      <w:r w:rsidRPr="00E060F7">
        <w:rPr>
          <w:color w:val="0070C0"/>
        </w:rPr>
        <w:tab/>
      </w:r>
      <w:r w:rsidR="00AA68F3">
        <w:rPr>
          <w:color w:val="0070C0"/>
        </w:rPr>
        <w:t>&lt;/type&gt;</w:t>
      </w:r>
    </w:p>
    <w:p w14:paraId="57D332DD" w14:textId="77777777" w:rsidR="00D84C56" w:rsidRPr="00E060F7" w:rsidRDefault="00D84C56" w:rsidP="00D84C56">
      <w:pPr>
        <w:pStyle w:val="Zdrojovykod-zlutyboxSynteastyl"/>
        <w:tabs>
          <w:tab w:val="left" w:pos="567"/>
        </w:tabs>
        <w:rPr>
          <w:color w:val="0070C0"/>
        </w:rPr>
      </w:pPr>
      <w:r w:rsidRPr="00E060F7">
        <w:tab/>
      </w:r>
      <w:r w:rsidR="00AA68F3">
        <w:rPr>
          <w:color w:val="0070C0"/>
        </w:rPr>
        <w:t>&lt;vrn&gt;</w:t>
      </w:r>
      <w:r w:rsidRPr="00E060F7">
        <w:rPr>
          <w:color w:val="FF0000"/>
          <w:szCs w:val="16"/>
        </w:rPr>
        <w:t>${reqStr7}</w:t>
      </w:r>
      <w:r w:rsidR="00255345">
        <w:rPr>
          <w:color w:val="0070C0"/>
        </w:rPr>
        <w:t>&lt;/vrn&gt;</w:t>
      </w:r>
    </w:p>
    <w:p w14:paraId="5C5335E7" w14:textId="77777777" w:rsidR="00D84C56" w:rsidRPr="00E060F7" w:rsidRDefault="00D84C56" w:rsidP="00D84C56">
      <w:pPr>
        <w:pStyle w:val="Zdrojovykod-zlutyboxSynteastyl"/>
        <w:tabs>
          <w:tab w:val="left" w:pos="567"/>
        </w:tabs>
        <w:rPr>
          <w:color w:val="984806"/>
        </w:rPr>
      </w:pPr>
      <w:r w:rsidRPr="00E060F7">
        <w:tab/>
      </w:r>
      <w:r w:rsidR="00AA68F3">
        <w:rPr>
          <w:color w:val="0070C0"/>
        </w:rPr>
        <w:t>&lt;purchase</w:t>
      </w:r>
      <w:r w:rsidRPr="00E060F7">
        <w:rPr>
          <w:color w:val="0070C0"/>
        </w:rPr>
        <w:t>&gt;</w:t>
      </w:r>
      <w:r w:rsidRPr="00E060F7">
        <w:tab/>
        <w:t>date()</w:t>
      </w:r>
      <w:r w:rsidR="00AA68F3">
        <w:rPr>
          <w:color w:val="0070C0"/>
        </w:rPr>
        <w:t>&lt;/purchase</w:t>
      </w:r>
      <w:r w:rsidRPr="00E060F7">
        <w:rPr>
          <w:color w:val="0070C0"/>
        </w:rPr>
        <w:t>&gt;</w:t>
      </w:r>
    </w:p>
    <w:p w14:paraId="7F47D527" w14:textId="77777777" w:rsidR="00D84C56" w:rsidRPr="00E060F7" w:rsidRDefault="00D84C56" w:rsidP="00D84C56">
      <w:pPr>
        <w:pStyle w:val="Zdrojovykod-zlutyboxSynteastyl"/>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01C92B23" w14:textId="77777777" w:rsidR="00D84C56" w:rsidRPr="00E060F7" w:rsidRDefault="00D84C56" w:rsidP="00D84C56">
      <w:pPr>
        <w:pStyle w:val="Zdrojovykod-zlutyboxSynteastyl"/>
        <w:tabs>
          <w:tab w:val="left" w:pos="567"/>
        </w:tabs>
        <w:rPr>
          <w:color w:val="0070C0"/>
        </w:rPr>
      </w:pPr>
      <w:r w:rsidRPr="00E060F7">
        <w:tab/>
      </w:r>
      <w:r w:rsidRPr="00E060F7">
        <w:rPr>
          <w:color w:val="0070C0"/>
        </w:rPr>
        <w:t>&lt;model&gt;</w:t>
      </w:r>
      <w:r w:rsidRPr="00E060F7">
        <w:t>string</w:t>
      </w:r>
      <w:r w:rsidRPr="00E060F7">
        <w:rPr>
          <w:color w:val="0070C0"/>
        </w:rPr>
        <w:t>&lt;/model&gt;</w:t>
      </w:r>
    </w:p>
    <w:p w14:paraId="1D889BD5"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1CCF041D" w14:textId="77777777" w:rsidR="00D84C56" w:rsidRPr="00E060F7" w:rsidRDefault="00D84C56" w:rsidP="00D84C56">
      <w:pPr>
        <w:pStyle w:val="Zdrojovykod-zlutyboxSynteastyl"/>
        <w:tabs>
          <w:tab w:val="left" w:pos="284"/>
          <w:tab w:val="left" w:pos="1276"/>
        </w:tabs>
        <w:rPr>
          <w:color w:val="0070C0"/>
        </w:rPr>
      </w:pPr>
    </w:p>
    <w:p w14:paraId="4CDD8CD3" w14:textId="77777777" w:rsidR="00DE64B8" w:rsidRPr="00E060F7" w:rsidRDefault="00DE64B8" w:rsidP="00DE64B8">
      <w:pPr>
        <w:pStyle w:val="Zdrojovykod-zlutyboxSynteastyl"/>
        <w:tabs>
          <w:tab w:val="left" w:pos="284"/>
        </w:tabs>
        <w:rPr>
          <w:color w:val="FF0000"/>
        </w:rPr>
      </w:pPr>
      <w:r w:rsidRPr="00E060F7">
        <w:rPr>
          <w:color w:val="0070C0"/>
        </w:rPr>
        <w:tab/>
      </w:r>
      <w:r w:rsidRPr="00E060F7">
        <w:rPr>
          <w:color w:val="FF0000"/>
        </w:rPr>
        <w:t>&lt;xd:</w:t>
      </w:r>
      <w:r>
        <w:rPr>
          <w:color w:val="FF0000"/>
        </w:rPr>
        <w:t>declaration</w:t>
      </w:r>
      <w:r w:rsidR="00D91EFC">
        <w:rPr>
          <w:color w:val="FF0000"/>
        </w:rPr>
        <w:t xml:space="preserve"> scope = “local”</w:t>
      </w:r>
      <w:r w:rsidRPr="00E060F7">
        <w:rPr>
          <w:color w:val="FF0000"/>
        </w:rPr>
        <w:t>&gt;</w:t>
      </w:r>
    </w:p>
    <w:p w14:paraId="6A704EA5" w14:textId="77777777" w:rsidR="00DE64B8" w:rsidRPr="00E060F7" w:rsidRDefault="00DE64B8" w:rsidP="00DE64B8">
      <w:pPr>
        <w:pStyle w:val="Zdrojovykod-zlutyboxSynteastyl"/>
        <w:tabs>
          <w:tab w:val="left" w:pos="284"/>
        </w:tabs>
        <w:rPr>
          <w:color w:val="FF0000"/>
        </w:rPr>
      </w:pPr>
      <w:r>
        <w:rPr>
          <w:color w:val="0070C0"/>
        </w:rPr>
        <w:t xml:space="preserve">      </w:t>
      </w:r>
      <w:r w:rsidRPr="00E060F7">
        <w:rPr>
          <w:color w:val="FF0000"/>
        </w:rPr>
        <w:t>&lt;xd:macro name="reqStr7"&gt;</w:t>
      </w:r>
    </w:p>
    <w:p w14:paraId="71860188" w14:textId="77777777" w:rsidR="00DE64B8" w:rsidRPr="00E060F7" w:rsidRDefault="00DE64B8" w:rsidP="00DE64B8">
      <w:pPr>
        <w:pStyle w:val="Zdrojovykod-zlutyboxSynteastyl"/>
        <w:tabs>
          <w:tab w:val="left" w:pos="426"/>
          <w:tab w:val="left" w:pos="851"/>
        </w:tabs>
        <w:rPr>
          <w:color w:val="FF0000"/>
        </w:rPr>
      </w:pPr>
      <w:r w:rsidRPr="00E060F7">
        <w:rPr>
          <w:color w:val="FF0000"/>
        </w:rPr>
        <w:tab/>
      </w:r>
      <w:r>
        <w:rPr>
          <w:color w:val="FF0000"/>
        </w:rPr>
        <w:t xml:space="preserve">   </w:t>
      </w:r>
      <w:r w:rsidRPr="00E060F7">
        <w:rPr>
          <w:color w:val="FF0000"/>
        </w:rPr>
        <w:t>required string(7);</w:t>
      </w:r>
    </w:p>
    <w:p w14:paraId="3CF5A655" w14:textId="77777777" w:rsidR="00DE64B8" w:rsidRPr="00E060F7" w:rsidRDefault="00DE64B8" w:rsidP="00DE64B8">
      <w:pPr>
        <w:pStyle w:val="Zdrojovykod-zlutyboxSynteastyl"/>
        <w:tabs>
          <w:tab w:val="left" w:pos="284"/>
        </w:tabs>
        <w:rPr>
          <w:color w:val="FF0000"/>
        </w:rPr>
      </w:pPr>
      <w:r w:rsidRPr="00E060F7">
        <w:rPr>
          <w:color w:val="FF0000"/>
        </w:rPr>
        <w:tab/>
      </w:r>
      <w:r>
        <w:rPr>
          <w:color w:val="FF0000"/>
        </w:rPr>
        <w:t xml:space="preserve">   </w:t>
      </w:r>
      <w:r w:rsidRPr="00E060F7">
        <w:rPr>
          <w:color w:val="FF0000"/>
        </w:rPr>
        <w:t>&lt;/xd:macro&gt;</w:t>
      </w:r>
    </w:p>
    <w:p w14:paraId="36FAE252" w14:textId="77777777" w:rsidR="00DE64B8" w:rsidRPr="00E060F7" w:rsidRDefault="00DE64B8" w:rsidP="00DE64B8">
      <w:pPr>
        <w:pStyle w:val="Zdrojovykod-zlutyboxSynteastyl"/>
        <w:tabs>
          <w:tab w:val="left" w:pos="284"/>
        </w:tabs>
        <w:rPr>
          <w:color w:val="FF0000"/>
        </w:rPr>
      </w:pPr>
      <w:r w:rsidRPr="00E060F7">
        <w:rPr>
          <w:color w:val="0070C0"/>
        </w:rPr>
        <w:tab/>
      </w:r>
      <w:r w:rsidRPr="00E060F7">
        <w:rPr>
          <w:color w:val="FF0000"/>
        </w:rPr>
        <w:t>&lt;xd:</w:t>
      </w:r>
      <w:r>
        <w:rPr>
          <w:color w:val="FF0000"/>
        </w:rPr>
        <w:t>declaration</w:t>
      </w:r>
      <w:r w:rsidRPr="00E060F7">
        <w:rPr>
          <w:color w:val="FF0000"/>
        </w:rPr>
        <w:t>&gt;</w:t>
      </w:r>
    </w:p>
    <w:p w14:paraId="51C93CA7" w14:textId="77777777" w:rsidR="00D84C56" w:rsidRPr="00E060F7" w:rsidRDefault="00D84C56" w:rsidP="00D84C56">
      <w:pPr>
        <w:pStyle w:val="Zdrojovykod-zlutyboxSynteastyl"/>
        <w:tabs>
          <w:tab w:val="left" w:pos="284"/>
          <w:tab w:val="left" w:pos="1276"/>
        </w:tabs>
        <w:rPr>
          <w:color w:val="0070C0"/>
        </w:rPr>
      </w:pPr>
    </w:p>
    <w:p w14:paraId="3028BCD8" w14:textId="77777777" w:rsidR="00D84C56" w:rsidRPr="00E060F7" w:rsidRDefault="00D84C56" w:rsidP="00D84C56">
      <w:pPr>
        <w:pStyle w:val="Zdrojovykod-zlutyboxSynteastyl"/>
        <w:tabs>
          <w:tab w:val="left" w:pos="284"/>
          <w:tab w:val="left" w:pos="1276"/>
        </w:tabs>
      </w:pPr>
      <w:r w:rsidRPr="00E060F7">
        <w:rPr>
          <w:color w:val="0070C0"/>
        </w:rPr>
        <w:t>&lt;/xd:def&gt;</w:t>
      </w:r>
    </w:p>
    <w:p w14:paraId="25E16CB5"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5414251C" w14:textId="6FFE37C4" w:rsidR="00DE64B8" w:rsidRDefault="00DE64B8" w:rsidP="00D84C56">
      <w:pPr>
        <w:pStyle w:val="OdstavecSynteastyl"/>
      </w:pPr>
      <w:r w:rsidRPr="00DE64B8">
        <w:t xml:space="preserve">The macro is referenced by entering its name into compound parentheses </w:t>
      </w:r>
      <w:r>
        <w:t>“</w:t>
      </w:r>
      <w:r w:rsidRPr="00DE64B8">
        <w:t>{</w:t>
      </w:r>
      <w:r>
        <w:t>”</w:t>
      </w:r>
      <w:r w:rsidR="000B4AF6">
        <w:t xml:space="preserve"> and </w:t>
      </w:r>
      <w:r>
        <w:t>”</w:t>
      </w:r>
      <w:r w:rsidRPr="00DE64B8">
        <w:t>}</w:t>
      </w:r>
      <w:r>
        <w:t>”</w:t>
      </w:r>
      <w:r w:rsidRPr="00DE64B8">
        <w:t xml:space="preserve">, which are denoted by the </w:t>
      </w:r>
      <w:r>
        <w:t>“</w:t>
      </w:r>
      <w:r w:rsidRPr="00DE64B8">
        <w:t>$</w:t>
      </w:r>
      <w:r>
        <w:t>”</w:t>
      </w:r>
      <w:r w:rsidRPr="00DE64B8">
        <w:t xml:space="preserve"> (dollar) symbol as shown in the example above. E.g. in </w:t>
      </w:r>
      <w:r w:rsidR="00BF7A77">
        <w:t xml:space="preserve">the </w:t>
      </w:r>
      <w:r w:rsidRPr="00DE64B8">
        <w:t xml:space="preserve">variant a), the </w:t>
      </w:r>
      <w:r w:rsidR="000B4AF6">
        <w:t>vrn</w:t>
      </w:r>
      <w:r w:rsidRPr="00DE64B8">
        <w:t xml:space="preserve"> = "${reqStr7}" attribute </w:t>
      </w:r>
      <w:r w:rsidR="000B4AF6">
        <w:t xml:space="preserve">value </w:t>
      </w:r>
      <w:r w:rsidRPr="00DE64B8">
        <w:t xml:space="preserve">will be replaced by </w:t>
      </w:r>
      <w:r w:rsidR="000B4AF6">
        <w:t>vrn</w:t>
      </w:r>
      <w:r w:rsidRPr="00DE64B8">
        <w:t xml:space="preserve"> = "required string (7);".</w:t>
      </w:r>
    </w:p>
    <w:p w14:paraId="23E07658" w14:textId="27C65F31" w:rsidR="00D84C56" w:rsidRPr="00E060F7" w:rsidRDefault="00DE64B8" w:rsidP="00DE64B8">
      <w:pPr>
        <w:pStyle w:val="OdstavecSynteastyl"/>
      </w:pPr>
      <w:r w:rsidRPr="00DE64B8">
        <w:t>Therefore, the use of macros can provide greater readability and easier maintenance of the X</w:t>
      </w:r>
      <w:r w:rsidR="00542A14">
        <w:noBreakHyphen/>
      </w:r>
      <w:r w:rsidRPr="00DE64B8">
        <w:t xml:space="preserve">definition code, but also </w:t>
      </w:r>
      <w:r w:rsidR="00892BFB">
        <w:t xml:space="preserve">be used for </w:t>
      </w:r>
      <w:r w:rsidRPr="00DE64B8">
        <w:t xml:space="preserve">repeated and consistent declarations of variable types or other constant strings. You can also place a function call in a macro, such as calling a query with </w:t>
      </w:r>
      <w:r w:rsidR="00892BFB">
        <w:t>an SQL statement</w:t>
      </w:r>
      <w:r w:rsidR="00892BFB" w:rsidRPr="00DE64B8" w:rsidDel="00892BFB">
        <w:t xml:space="preserve"> </w:t>
      </w:r>
      <w:r w:rsidRPr="00DE64B8">
        <w:t xml:space="preserve">into a relational database that returns ResultSet with source data for the </w:t>
      </w:r>
      <w:r>
        <w:t>construction</w:t>
      </w:r>
      <w:r w:rsidRPr="00DE64B8">
        <w:t xml:space="preserve"> of the elements of the Accident:</w:t>
      </w:r>
    </w:p>
    <w:p w14:paraId="7528D945" w14:textId="77777777" w:rsidR="00D84C56" w:rsidRPr="00E060F7" w:rsidRDefault="00D84C56" w:rsidP="00D84C56">
      <w:pPr>
        <w:pStyle w:val="Zdrojovykod-zlutyboxSynteastyl"/>
      </w:pPr>
      <w:r w:rsidRPr="00E060F7">
        <w:t>...</w:t>
      </w:r>
    </w:p>
    <w:p w14:paraId="3B241AF6" w14:textId="77777777" w:rsidR="00D84C56" w:rsidRPr="00E060F7" w:rsidRDefault="00F101E4" w:rsidP="00D84C56">
      <w:pPr>
        <w:pStyle w:val="Zdrojovykod-zlutyboxSynteastyl"/>
      </w:pPr>
      <w:r>
        <w:rPr>
          <w:color w:val="0070C0"/>
        </w:rPr>
        <w:t>&lt;Accident</w:t>
      </w:r>
      <w:r w:rsidR="00D84C56" w:rsidRPr="00E060F7">
        <w:t xml:space="preserve"> </w:t>
      </w:r>
      <w:r w:rsidR="00D84C56" w:rsidRPr="00E060F7">
        <w:rPr>
          <w:color w:val="00B050"/>
        </w:rPr>
        <w:t>xd:script</w:t>
      </w:r>
      <w:r w:rsidR="00D84C56" w:rsidRPr="00E060F7">
        <w:t>="</w:t>
      </w:r>
      <w:r w:rsidR="00D84C56" w:rsidRPr="00E060F7">
        <w:rPr>
          <w:color w:val="984806"/>
        </w:rPr>
        <w:t>0..*; create ${m_si}</w:t>
      </w:r>
      <w:r w:rsidR="00D84C56" w:rsidRPr="00E060F7">
        <w:t>"</w:t>
      </w:r>
      <w:r w:rsidR="00D84C56" w:rsidRPr="00E060F7">
        <w:rPr>
          <w:color w:val="0070C0"/>
        </w:rPr>
        <w:t>&gt;</w:t>
      </w:r>
    </w:p>
    <w:p w14:paraId="732B229C" w14:textId="77777777" w:rsidR="00D84C56" w:rsidRPr="00E060F7" w:rsidRDefault="00D84C56" w:rsidP="00D84C56">
      <w:pPr>
        <w:pStyle w:val="Zdrojovykod-zlutyboxSynteastyl"/>
      </w:pPr>
      <w:r w:rsidRPr="00E060F7">
        <w:tab/>
        <w:t>...</w:t>
      </w:r>
    </w:p>
    <w:p w14:paraId="58DBB34E" w14:textId="77777777" w:rsidR="00D84C56" w:rsidRPr="00E060F7" w:rsidRDefault="00F101E4" w:rsidP="00D84C56">
      <w:pPr>
        <w:pStyle w:val="Zdrojovykod-zlutyboxSynteastyl"/>
        <w:rPr>
          <w:color w:val="0070C0"/>
        </w:rPr>
      </w:pPr>
      <w:r>
        <w:rPr>
          <w:color w:val="0070C0"/>
        </w:rPr>
        <w:t>&lt;/Accident</w:t>
      </w:r>
      <w:r w:rsidR="00D84C56" w:rsidRPr="00E060F7">
        <w:rPr>
          <w:color w:val="0070C0"/>
        </w:rPr>
        <w:t>&gt;</w:t>
      </w:r>
    </w:p>
    <w:p w14:paraId="7F7AA241" w14:textId="77777777" w:rsidR="00D84C56" w:rsidRPr="00E060F7" w:rsidRDefault="00D84C56" w:rsidP="00D84C56">
      <w:pPr>
        <w:pStyle w:val="Zdrojovykod-zlutyboxSynteastyl"/>
        <w:rPr>
          <w:color w:val="0070C0"/>
        </w:rPr>
      </w:pPr>
    </w:p>
    <w:p w14:paraId="1EAF9F89" w14:textId="77777777" w:rsidR="00D84C56" w:rsidRPr="00E060F7" w:rsidRDefault="00D84C56" w:rsidP="00D84C56">
      <w:pPr>
        <w:pStyle w:val="Zdrojovykod-zlutyboxSynteastyl"/>
      </w:pPr>
      <w:r w:rsidRPr="00E060F7">
        <w:t>...</w:t>
      </w:r>
    </w:p>
    <w:p w14:paraId="5288116D" w14:textId="77777777" w:rsidR="00D84C56" w:rsidRPr="00E060F7" w:rsidRDefault="00B77C86" w:rsidP="00D84C56">
      <w:pPr>
        <w:pStyle w:val="Zdrojovykod-zlutyboxSynteastyl"/>
        <w:rPr>
          <w:color w:val="0070C0"/>
        </w:rPr>
      </w:pPr>
      <w:r w:rsidRPr="00E060F7">
        <w:rPr>
          <w:color w:val="0070C0"/>
        </w:rPr>
        <w:t>&lt;xd:</w:t>
      </w:r>
      <w:r>
        <w:rPr>
          <w:color w:val="0070C0"/>
        </w:rPr>
        <w:t>declaration&gt;</w:t>
      </w:r>
    </w:p>
    <w:p w14:paraId="49116773" w14:textId="77777777" w:rsidR="00D84C56" w:rsidRPr="00E060F7" w:rsidRDefault="00B77C86" w:rsidP="00D84C56">
      <w:pPr>
        <w:pStyle w:val="Zdrojovykod-zlutyboxSynteastyl"/>
      </w:pPr>
      <w:r>
        <w:rPr>
          <w:color w:val="0070C0"/>
        </w:rPr>
        <w:t xml:space="preserve">  </w:t>
      </w:r>
      <w:r w:rsidR="00D84C56" w:rsidRPr="00E060F7">
        <w:rPr>
          <w:color w:val="0070C0"/>
        </w:rPr>
        <w:t>&lt;xd:macro</w:t>
      </w:r>
      <w:r w:rsidR="00D84C56" w:rsidRPr="00E060F7">
        <w:t xml:space="preserve"> </w:t>
      </w:r>
      <w:r w:rsidR="00D84C56" w:rsidRPr="00E060F7">
        <w:rPr>
          <w:color w:val="00B050"/>
        </w:rPr>
        <w:t>name</w:t>
      </w:r>
      <w:r w:rsidR="00D84C56" w:rsidRPr="00E060F7">
        <w:t>="</w:t>
      </w:r>
      <w:r w:rsidR="00D84C56" w:rsidRPr="00E060F7">
        <w:rPr>
          <w:color w:val="984806"/>
        </w:rPr>
        <w:t>m_si</w:t>
      </w:r>
      <w:r w:rsidR="00D84C56" w:rsidRPr="00E060F7">
        <w:t>"</w:t>
      </w:r>
      <w:r w:rsidR="00D84C56" w:rsidRPr="00E060F7">
        <w:rPr>
          <w:color w:val="0070C0"/>
        </w:rPr>
        <w:t>&gt;</w:t>
      </w:r>
    </w:p>
    <w:p w14:paraId="3BBA9359" w14:textId="77777777" w:rsidR="00D84C56" w:rsidRPr="00E060F7" w:rsidRDefault="00D84C56" w:rsidP="00D84C56">
      <w:pPr>
        <w:pStyle w:val="Zdrojovykod-zlutyboxSynteastyl"/>
      </w:pPr>
      <w:r w:rsidRPr="00E060F7">
        <w:t xml:space="preserve">    service.query("SELECT ...");</w:t>
      </w:r>
    </w:p>
    <w:p w14:paraId="7FB39EBC" w14:textId="77777777" w:rsidR="00D84C56" w:rsidRDefault="00B77C86" w:rsidP="00D84C56">
      <w:pPr>
        <w:pStyle w:val="Zdrojovykod-zlutyboxSynteastyl"/>
        <w:rPr>
          <w:color w:val="0070C0"/>
        </w:rPr>
      </w:pPr>
      <w:r>
        <w:rPr>
          <w:color w:val="0070C0"/>
        </w:rPr>
        <w:t xml:space="preserve">  </w:t>
      </w:r>
      <w:r w:rsidR="00D84C56" w:rsidRPr="00E060F7">
        <w:rPr>
          <w:color w:val="0070C0"/>
        </w:rPr>
        <w:t>&lt;/xd:macro&gt;</w:t>
      </w:r>
    </w:p>
    <w:p w14:paraId="28DD9799" w14:textId="77777777" w:rsidR="00B77C86" w:rsidRPr="00E060F7" w:rsidRDefault="00B77C86" w:rsidP="00D84C56">
      <w:pPr>
        <w:pStyle w:val="Zdrojovykod-zlutyboxSynteastyl"/>
        <w:rPr>
          <w:color w:val="0070C0"/>
        </w:rPr>
      </w:pPr>
      <w:r w:rsidRPr="00E060F7">
        <w:rPr>
          <w:color w:val="0070C0"/>
        </w:rPr>
        <w:t>&lt;xd:</w:t>
      </w:r>
      <w:r>
        <w:rPr>
          <w:color w:val="0070C0"/>
        </w:rPr>
        <w:t>declaration&gt;</w:t>
      </w:r>
    </w:p>
    <w:p w14:paraId="580D8174" w14:textId="77777777" w:rsidR="00D84C56" w:rsidRPr="00E060F7" w:rsidRDefault="00D84C56" w:rsidP="00D84C56">
      <w:pPr>
        <w:pStyle w:val="Zdrojovykod-zlutyboxSynteastyl"/>
      </w:pPr>
      <w:r w:rsidRPr="00E060F7">
        <w:t>...</w:t>
      </w:r>
    </w:p>
    <w:p w14:paraId="192C13D0" w14:textId="77777777" w:rsidR="00D84C56" w:rsidRPr="00E060F7" w:rsidRDefault="00B77C86" w:rsidP="00BF0138">
      <w:pPr>
        <w:pStyle w:val="Nadpis3"/>
      </w:pPr>
      <w:bookmarkStart w:id="647" w:name="_Toc106211207"/>
      <w:r>
        <w:t>Macros with parameters</w:t>
      </w:r>
      <w:bookmarkEnd w:id="647"/>
      <w:r w:rsidR="00EF650E" w:rsidRPr="00E060F7">
        <w:fldChar w:fldCharType="begin"/>
      </w:r>
      <w:r w:rsidR="00D84C56" w:rsidRPr="00E060F7">
        <w:instrText xml:space="preserve"> XE "Makra:s parametry" </w:instrText>
      </w:r>
      <w:r w:rsidR="00EF650E" w:rsidRPr="00E060F7">
        <w:fldChar w:fldCharType="end"/>
      </w:r>
    </w:p>
    <w:p w14:paraId="4B00CFC7" w14:textId="06AE41D5" w:rsidR="00D84C56" w:rsidRPr="00E060F7" w:rsidRDefault="00226FB8" w:rsidP="00226FB8">
      <w:pPr>
        <w:pStyle w:val="OdstavecSynteastyl"/>
      </w:pPr>
      <w:r w:rsidRPr="00226FB8">
        <w:t>For strings that have a fixed structure up to the final number of substrings (parameters), parameterized macros can be used. Each parameterized macro has additional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X</w:t>
      </w:r>
      <w:r>
        <w:t>-</w:t>
      </w:r>
      <w:r w:rsidRPr="00226FB8">
        <w:t>definition defines the default values of the individual attributes:</w:t>
      </w:r>
    </w:p>
    <w:p w14:paraId="792FEE7D"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3EDD3283" w14:textId="77777777" w:rsidR="00D84C56" w:rsidRPr="00E060F7" w:rsidRDefault="008E3543" w:rsidP="0075748B">
      <w:pPr>
        <w:pStyle w:val="OdstavecSynteastyl"/>
        <w:keepNext/>
        <w:numPr>
          <w:ilvl w:val="0"/>
          <w:numId w:val="37"/>
        </w:numPr>
        <w:ind w:left="284" w:hanging="284"/>
      </w:pPr>
      <w:r>
        <w:lastRenderedPageBreak/>
        <w:t>variant with elements and attributes</w:t>
      </w:r>
    </w:p>
    <w:p w14:paraId="46E7A43B" w14:textId="5EA2162F" w:rsidR="00D84C56" w:rsidRPr="00E060F7" w:rsidRDefault="00D84C56" w:rsidP="00D84C56">
      <w:pPr>
        <w:pStyle w:val="Zdrojovykod-zlutyboxSynteastyl"/>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F9440B4"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58307FE" w14:textId="77777777" w:rsidR="00D84C56" w:rsidRPr="00E060F7" w:rsidRDefault="00D84C56" w:rsidP="00D84C56">
      <w:pPr>
        <w:pStyle w:val="Zdrojovykod-zlutyboxSynteastyl"/>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ED66380" w14:textId="77777777" w:rsidR="00D84C56" w:rsidRPr="00E060F7" w:rsidRDefault="00D84C56" w:rsidP="00D84C56">
      <w:pPr>
        <w:pStyle w:val="Zdrojovykod-zlutyboxSynteastyl"/>
        <w:tabs>
          <w:tab w:val="left" w:pos="567"/>
          <w:tab w:val="left" w:pos="1276"/>
        </w:tabs>
        <w:rPr>
          <w:color w:val="0070C0"/>
          <w:szCs w:val="16"/>
        </w:rPr>
      </w:pPr>
    </w:p>
    <w:p w14:paraId="01B4299A"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77ACB569" w14:textId="003EABBA" w:rsidR="00D84C56" w:rsidRPr="00E060F7" w:rsidRDefault="00D84C56" w:rsidP="00D84C56">
      <w:pPr>
        <w:pStyle w:val="Zdrojovykod-zlutyboxSynteastyl"/>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00226FB8">
        <w:rPr>
          <w:color w:val="984806"/>
          <w:szCs w:val="16"/>
        </w:rPr>
        <w:t xml:space="preserve">occurs </w:t>
      </w:r>
      <w:r w:rsidRPr="00E060F7">
        <w:rPr>
          <w:color w:val="984806"/>
        </w:rPr>
        <w:t xml:space="preserve">*; ref </w:t>
      </w:r>
      <w:r w:rsidR="00892BFB">
        <w:t>Vehicle</w:t>
      </w:r>
      <w:r w:rsidRPr="00E060F7">
        <w:rPr>
          <w:szCs w:val="16"/>
        </w:rPr>
        <w:t>"</w:t>
      </w:r>
      <w:r w:rsidRPr="00E060F7">
        <w:rPr>
          <w:color w:val="0070C0"/>
        </w:rPr>
        <w:t>/&gt;</w:t>
      </w:r>
    </w:p>
    <w:p w14:paraId="37B86D64"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94963A1" w14:textId="77777777" w:rsidR="00D84C56" w:rsidRPr="00E060F7" w:rsidRDefault="00D84C56" w:rsidP="00D84C56">
      <w:pPr>
        <w:pStyle w:val="Zdrojovykod-zlutyboxSynteastyl"/>
        <w:tabs>
          <w:tab w:val="left" w:pos="284"/>
          <w:tab w:val="left" w:pos="1276"/>
        </w:tabs>
        <w:rPr>
          <w:color w:val="0070C0"/>
        </w:rPr>
      </w:pPr>
    </w:p>
    <w:p w14:paraId="4F7FEA35" w14:textId="77777777" w:rsidR="00D84C56" w:rsidRPr="00E060F7" w:rsidRDefault="00D84C56" w:rsidP="00D84C56">
      <w:pPr>
        <w:pStyle w:val="Zdrojovykod-zlutyboxSynteastyl"/>
        <w:tabs>
          <w:tab w:val="left" w:pos="284"/>
          <w:tab w:val="left" w:pos="709"/>
          <w:tab w:val="left" w:pos="1276"/>
        </w:tabs>
        <w:rPr>
          <w:color w:val="984806"/>
        </w:rPr>
      </w:pPr>
      <w:r w:rsidRPr="00E060F7">
        <w:rPr>
          <w:color w:val="0070C0"/>
        </w:rPr>
        <w:tab/>
        <w:t>&lt;V</w:t>
      </w:r>
      <w:r w:rsidR="00AA68F3">
        <w:rPr>
          <w:color w:val="0070C0"/>
        </w:rPr>
        <w:t xml:space="preserve">ehicle </w:t>
      </w:r>
      <w:r w:rsidRPr="00E060F7">
        <w:rPr>
          <w:color w:val="00B050"/>
        </w:rPr>
        <w:t>typ</w:t>
      </w:r>
      <w:r w:rsidR="00AA68F3">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7948E178" w14:textId="77777777" w:rsidR="00D84C56" w:rsidRPr="00E060F7" w:rsidRDefault="00D84C56" w:rsidP="00D84C56">
      <w:pPr>
        <w:pStyle w:val="Zdrojovykod-zlutyboxSynteastyl"/>
        <w:tabs>
          <w:tab w:val="left" w:pos="709"/>
          <w:tab w:val="left" w:pos="1276"/>
          <w:tab w:val="left" w:pos="1418"/>
        </w:tabs>
        <w:rPr>
          <w:color w:val="FF0000"/>
        </w:rPr>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color w:val="FF0000"/>
        </w:rPr>
        <w:t>;</w:t>
      </w:r>
    </w:p>
    <w:p w14:paraId="7BFEC036" w14:textId="77777777" w:rsidR="00D84C56" w:rsidRPr="00E060F7" w:rsidRDefault="00D84C56" w:rsidP="00D84C56">
      <w:pPr>
        <w:pStyle w:val="Zdrojovykod-zlutyboxSynteastyl"/>
        <w:tabs>
          <w:tab w:val="left" w:pos="709"/>
          <w:tab w:val="left" w:pos="1276"/>
          <w:tab w:val="left" w:pos="1418"/>
        </w:tabs>
      </w:pPr>
      <w:r w:rsidRPr="00E060F7">
        <w:rPr>
          <w:color w:val="FF0000"/>
        </w:rPr>
        <w:tab/>
      </w:r>
      <w:r w:rsidRPr="00E060F7">
        <w:rPr>
          <w:color w:val="FF0000"/>
        </w:rPr>
        <w:tab/>
        <w:t>onFalse ${typErr(a</w:t>
      </w:r>
      <w:r w:rsidR="00AA68F3">
        <w:rPr>
          <w:color w:val="FF0000"/>
        </w:rPr>
        <w:t>t</w:t>
      </w:r>
      <w:r w:rsidRPr="00E060F7">
        <w:rPr>
          <w:color w:val="FF0000"/>
        </w:rPr>
        <w:t>tr='typ</w:t>
      </w:r>
      <w:r w:rsidR="00AA68F3">
        <w:rPr>
          <w:color w:val="FF0000"/>
        </w:rPr>
        <w:t>e</w:t>
      </w:r>
      <w:r w:rsidRPr="00E060F7">
        <w:rPr>
          <w:color w:val="FF0000"/>
        </w:rPr>
        <w:t>')}</w:t>
      </w:r>
      <w:r w:rsidRPr="00E060F7">
        <w:rPr>
          <w:szCs w:val="16"/>
        </w:rPr>
        <w:t>"</w:t>
      </w:r>
    </w:p>
    <w:p w14:paraId="7720CF20" w14:textId="77777777" w:rsidR="00D84C56" w:rsidRPr="00E060F7" w:rsidRDefault="00D84C56" w:rsidP="00D84C56">
      <w:pPr>
        <w:pStyle w:val="Zdrojovykod-zlutyboxSynteastyl"/>
        <w:tabs>
          <w:tab w:val="left" w:pos="709"/>
          <w:tab w:val="left" w:pos="1276"/>
          <w:tab w:val="left" w:pos="1418"/>
        </w:tabs>
        <w:rPr>
          <w:color w:val="FF0000"/>
        </w:rPr>
      </w:pPr>
      <w:r w:rsidRPr="00E060F7">
        <w:rPr>
          <w:color w:val="00B050"/>
        </w:rPr>
        <w:tab/>
      </w:r>
      <w:r w:rsidR="00AA68F3">
        <w:rPr>
          <w:color w:val="00B050"/>
        </w:rPr>
        <w:t>vrn</w:t>
      </w:r>
      <w:r w:rsidRPr="00E060F7">
        <w:tab/>
        <w:t xml:space="preserve">= </w:t>
      </w:r>
      <w:r w:rsidRPr="00E060F7">
        <w:rPr>
          <w:szCs w:val="16"/>
        </w:rPr>
        <w:t>"</w:t>
      </w:r>
      <w:r w:rsidRPr="00E060F7">
        <w:rPr>
          <w:color w:val="984806"/>
          <w:szCs w:val="16"/>
        </w:rPr>
        <w:t>${reqStr7}</w:t>
      </w:r>
      <w:r w:rsidRPr="00E060F7">
        <w:rPr>
          <w:color w:val="FF0000"/>
        </w:rPr>
        <w:t xml:space="preserve">; onFalse </w:t>
      </w:r>
    </w:p>
    <w:p w14:paraId="40B6F40A" w14:textId="77777777" w:rsidR="00D84C56" w:rsidRPr="00E060F7" w:rsidRDefault="00D84C56" w:rsidP="00D84C56">
      <w:pPr>
        <w:pStyle w:val="Zdrojovykod-zlutyboxSynteastyl"/>
        <w:tabs>
          <w:tab w:val="left" w:pos="709"/>
          <w:tab w:val="left" w:pos="1276"/>
          <w:tab w:val="left" w:pos="1418"/>
        </w:tabs>
      </w:pPr>
      <w:r w:rsidRPr="00E060F7">
        <w:rPr>
          <w:color w:val="FF0000"/>
        </w:rPr>
        <w:tab/>
      </w:r>
      <w:r w:rsidRPr="00E060F7">
        <w:rPr>
          <w:color w:val="FF0000"/>
        </w:rPr>
        <w:tab/>
        <w:t>${typErr(at</w:t>
      </w:r>
      <w:r w:rsidR="00AA68F3">
        <w:rPr>
          <w:color w:val="FF0000"/>
        </w:rPr>
        <w:t>t</w:t>
      </w:r>
      <w:r w:rsidRPr="00E060F7">
        <w:rPr>
          <w:color w:val="FF0000"/>
        </w:rPr>
        <w:t>r='</w:t>
      </w:r>
      <w:r w:rsidR="00AA68F3">
        <w:rPr>
          <w:color w:val="FF0000"/>
        </w:rPr>
        <w:t>vrn</w:t>
      </w:r>
      <w:r w:rsidRPr="00E060F7">
        <w:rPr>
          <w:color w:val="FF0000"/>
        </w:rPr>
        <w:t xml:space="preserve">',msg='7 </w:t>
      </w:r>
      <w:r w:rsidR="00AA68F3">
        <w:rPr>
          <w:color w:val="FF0000"/>
        </w:rPr>
        <w:t>chars</w:t>
      </w:r>
      <w:r w:rsidRPr="00E060F7">
        <w:rPr>
          <w:color w:val="FF0000"/>
        </w:rPr>
        <w:t>')}</w:t>
      </w:r>
      <w:r w:rsidRPr="00E060F7">
        <w:rPr>
          <w:szCs w:val="16"/>
        </w:rPr>
        <w:t>"</w:t>
      </w:r>
    </w:p>
    <w:p w14:paraId="45BCEF63" w14:textId="77777777" w:rsidR="00D84C56" w:rsidRPr="00E060F7" w:rsidRDefault="00D84C56" w:rsidP="00D84C56">
      <w:pPr>
        <w:pStyle w:val="Zdrojovykod-zlutyboxSynteastyl"/>
        <w:tabs>
          <w:tab w:val="left" w:pos="709"/>
          <w:tab w:val="left" w:pos="1276"/>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304DAD">
        <w:rPr>
          <w:color w:val="984806"/>
        </w:rPr>
        <w:t>date</w:t>
      </w:r>
      <w:r w:rsidRPr="00E060F7">
        <w:rPr>
          <w:color w:val="984806"/>
        </w:rPr>
        <w:t>()</w:t>
      </w:r>
      <w:r w:rsidRPr="00E060F7">
        <w:rPr>
          <w:szCs w:val="16"/>
        </w:rPr>
        <w:t>"</w:t>
      </w:r>
    </w:p>
    <w:p w14:paraId="7C3874F0" w14:textId="77777777" w:rsidR="00D84C56" w:rsidRPr="00E060F7" w:rsidRDefault="00D84C56" w:rsidP="00D84C56">
      <w:pPr>
        <w:pStyle w:val="Zdrojovykod-zlutyboxSynteastyl"/>
        <w:tabs>
          <w:tab w:val="left" w:pos="709"/>
          <w:tab w:val="left" w:pos="1276"/>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CEB226F" w14:textId="77777777" w:rsidR="00D84C56" w:rsidRPr="00E060F7" w:rsidRDefault="00D84C56" w:rsidP="00D84C56">
      <w:pPr>
        <w:pStyle w:val="Zdrojovykod-zlutyboxSynteastyl"/>
        <w:tabs>
          <w:tab w:val="left" w:pos="284"/>
          <w:tab w:val="left" w:pos="709"/>
          <w:tab w:val="left" w:pos="1276"/>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394D0EC" w14:textId="77777777" w:rsidR="00D84C56" w:rsidRPr="00E060F7" w:rsidRDefault="00D84C56" w:rsidP="00D84C56">
      <w:pPr>
        <w:pStyle w:val="Zdrojovykod-zlutyboxSynteastyl"/>
        <w:tabs>
          <w:tab w:val="left" w:pos="284"/>
          <w:tab w:val="left" w:pos="851"/>
        </w:tabs>
        <w:rPr>
          <w:color w:val="0070C0"/>
        </w:rPr>
      </w:pPr>
    </w:p>
    <w:p w14:paraId="7F1FA3FB" w14:textId="77777777" w:rsidR="00226FB8" w:rsidRPr="00E060F7" w:rsidRDefault="00226FB8" w:rsidP="00226FB8">
      <w:pPr>
        <w:pStyle w:val="Zdrojovykod-zlutyboxSynteastyl"/>
        <w:tabs>
          <w:tab w:val="left" w:pos="284"/>
        </w:tabs>
        <w:rPr>
          <w:color w:val="FF0000"/>
        </w:rPr>
      </w:pPr>
      <w:r w:rsidRPr="00E060F7">
        <w:rPr>
          <w:color w:val="0070C0"/>
        </w:rPr>
        <w:tab/>
        <w:t>&lt;xd:</w:t>
      </w:r>
      <w:r>
        <w:rPr>
          <w:color w:val="0070C0"/>
        </w:rPr>
        <w:t>declaration</w:t>
      </w:r>
      <w:r w:rsidRPr="00E060F7">
        <w:rPr>
          <w:color w:val="0070C0"/>
        </w:rPr>
        <w:t>&gt;</w:t>
      </w:r>
    </w:p>
    <w:p w14:paraId="7BE2C180" w14:textId="77777777" w:rsidR="00D84C56" w:rsidRPr="00E060F7" w:rsidRDefault="00D84C56" w:rsidP="00D84C56">
      <w:pPr>
        <w:pStyle w:val="Zdrojovykod-zlutyboxSynteastyl"/>
        <w:tabs>
          <w:tab w:val="left" w:pos="284"/>
        </w:tabs>
        <w:rPr>
          <w:color w:val="FF0000"/>
        </w:rPr>
      </w:pPr>
      <w:r w:rsidRPr="00E060F7">
        <w:rPr>
          <w:color w:val="0070C0"/>
        </w:rPr>
        <w:tab/>
      </w:r>
      <w:r w:rsidR="00226FB8">
        <w:rPr>
          <w:color w:val="0070C0"/>
        </w:rPr>
        <w:t xml:space="preserve">  </w:t>
      </w:r>
      <w:r w:rsidRPr="00E060F7">
        <w:rPr>
          <w:color w:val="0070C0"/>
        </w:rPr>
        <w:t>&lt;xd:macro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45264C4D" w14:textId="77777777" w:rsidR="00D84C56" w:rsidRPr="00E060F7" w:rsidRDefault="00D84C56" w:rsidP="00D84C56">
      <w:pPr>
        <w:pStyle w:val="Zdrojovykod-zlutyboxSynteastyl"/>
        <w:tabs>
          <w:tab w:val="left" w:pos="426"/>
          <w:tab w:val="left" w:pos="709"/>
        </w:tabs>
      </w:pPr>
      <w:r w:rsidRPr="00E060F7">
        <w:rPr>
          <w:color w:val="FF0000"/>
        </w:rPr>
        <w:tab/>
      </w:r>
      <w:r w:rsidR="00226FB8">
        <w:rPr>
          <w:color w:val="FF0000"/>
        </w:rPr>
        <w:t xml:space="preserve">  </w:t>
      </w:r>
      <w:r w:rsidRPr="00E060F7">
        <w:t>required string(7);</w:t>
      </w:r>
    </w:p>
    <w:p w14:paraId="694A091A" w14:textId="77777777" w:rsidR="00D84C56" w:rsidRPr="00E060F7" w:rsidRDefault="00D84C56" w:rsidP="00D84C56">
      <w:pPr>
        <w:pStyle w:val="Zdrojovykod-zlutyboxSynteastyl"/>
        <w:tabs>
          <w:tab w:val="left" w:pos="284"/>
        </w:tabs>
        <w:rPr>
          <w:color w:val="0070C0"/>
        </w:rPr>
      </w:pPr>
      <w:r w:rsidRPr="00E060F7">
        <w:rPr>
          <w:color w:val="FF0000"/>
        </w:rPr>
        <w:tab/>
      </w:r>
      <w:r w:rsidR="00226FB8">
        <w:rPr>
          <w:color w:val="FF0000"/>
        </w:rPr>
        <w:t xml:space="preserve">  </w:t>
      </w:r>
      <w:r w:rsidRPr="00E060F7">
        <w:rPr>
          <w:color w:val="0070C0"/>
        </w:rPr>
        <w:t>&lt;/xd:macro&gt;</w:t>
      </w:r>
    </w:p>
    <w:p w14:paraId="584C1032" w14:textId="77777777" w:rsidR="00D84C56" w:rsidRPr="00E060F7" w:rsidRDefault="00D84C56" w:rsidP="00D84C56">
      <w:pPr>
        <w:pStyle w:val="Zdrojovykod-zlutyboxSynteastyl"/>
        <w:tabs>
          <w:tab w:val="left" w:pos="284"/>
        </w:tabs>
        <w:rPr>
          <w:color w:val="0070C0"/>
        </w:rPr>
      </w:pPr>
    </w:p>
    <w:p w14:paraId="791641A0" w14:textId="77777777" w:rsidR="00D84C56" w:rsidRPr="00E060F7" w:rsidRDefault="00D84C56" w:rsidP="00D84C56">
      <w:pPr>
        <w:pStyle w:val="Zdrojovykod-zlutyboxSynteastyl"/>
        <w:tabs>
          <w:tab w:val="left" w:pos="284"/>
        </w:tabs>
        <w:rPr>
          <w:color w:val="FF0000"/>
        </w:rPr>
      </w:pPr>
      <w:r w:rsidRPr="00E060F7">
        <w:rPr>
          <w:color w:val="FF0000"/>
        </w:rPr>
        <w:tab/>
      </w:r>
      <w:r w:rsidR="00226FB8">
        <w:rPr>
          <w:color w:val="FF0000"/>
        </w:rPr>
        <w:t xml:space="preserve">  </w:t>
      </w:r>
      <w:r w:rsidR="00AE550A">
        <w:rPr>
          <w:color w:val="0070C0"/>
        </w:rPr>
        <w:t>&lt;x</w:t>
      </w:r>
      <w:r w:rsidR="00AE550A" w:rsidRPr="00E060F7">
        <w:rPr>
          <w:color w:val="0070C0"/>
        </w:rPr>
        <w:t>d</w:t>
      </w:r>
      <w:r w:rsidR="00AE550A">
        <w:rPr>
          <w:color w:val="0070C0"/>
        </w:rPr>
        <w:t>:macro</w:t>
      </w:r>
      <w:r w:rsidR="00AE550A" w:rsidRPr="00E060F7">
        <w:rPr>
          <w:color w:val="FF0000"/>
        </w:rPr>
        <w:t xml:space="preserve"> </w:t>
      </w:r>
      <w:r w:rsidR="00AE550A" w:rsidRPr="00E060F7">
        <w:rPr>
          <w:color w:val="00B050"/>
        </w:rPr>
        <w:t>name</w:t>
      </w:r>
      <w:r w:rsidR="00AE550A" w:rsidRPr="00E060F7">
        <w:t>="</w:t>
      </w:r>
      <w:r w:rsidR="00AE550A" w:rsidRPr="00E060F7">
        <w:rPr>
          <w:color w:val="984806"/>
        </w:rPr>
        <w:t>reqStr7</w:t>
      </w:r>
      <w:r w:rsidR="00AE550A" w:rsidRPr="00E060F7">
        <w:t>"</w:t>
      </w:r>
      <w:r w:rsidRPr="00E060F7">
        <w:rPr>
          <w:color w:val="FF0000"/>
        </w:rPr>
        <w:t xml:space="preserve"> atr="?" msg=</w:t>
      </w:r>
      <w:r w:rsidR="00FC6C24" w:rsidRPr="00E060F7">
        <w:rPr>
          <w:color w:val="FF0000"/>
        </w:rPr>
        <w:t>""</w:t>
      </w:r>
      <w:r w:rsidRPr="00E060F7">
        <w:rPr>
          <w:color w:val="FF0000"/>
        </w:rPr>
        <w:t>&gt;</w:t>
      </w:r>
    </w:p>
    <w:p w14:paraId="65E093CE" w14:textId="77777777" w:rsidR="00D84C56" w:rsidRPr="00E060F7" w:rsidRDefault="00D84C56" w:rsidP="00D84C56">
      <w:pPr>
        <w:pStyle w:val="Zdrojovykod-zlutyboxSynteastyl"/>
        <w:tabs>
          <w:tab w:val="left" w:pos="426"/>
          <w:tab w:val="left" w:pos="709"/>
        </w:tabs>
        <w:rPr>
          <w:color w:val="FF0000"/>
        </w:rPr>
      </w:pPr>
      <w:r w:rsidRPr="00E060F7">
        <w:rPr>
          <w:color w:val="FF0000"/>
        </w:rPr>
        <w:tab/>
      </w:r>
      <w:r w:rsidR="00226FB8">
        <w:rPr>
          <w:color w:val="FF0000"/>
        </w:rPr>
        <w:t xml:space="preserve">  </w:t>
      </w:r>
      <w:r w:rsidRPr="00E060F7">
        <w:rPr>
          <w:color w:val="FF0000"/>
        </w:rPr>
        <w:t>outln("</w:t>
      </w:r>
      <w:r w:rsidR="00AA68F3">
        <w:rPr>
          <w:color w:val="FF0000"/>
        </w:rPr>
        <w:t>Incorrect attribute value</w:t>
      </w:r>
      <w:r w:rsidRPr="00E060F7">
        <w:rPr>
          <w:color w:val="FF0000"/>
        </w:rPr>
        <w:t>: " +</w:t>
      </w:r>
    </w:p>
    <w:p w14:paraId="73932943" w14:textId="77777777" w:rsidR="00D84C56" w:rsidRPr="00E060F7" w:rsidRDefault="00D84C56" w:rsidP="00D84C56">
      <w:pPr>
        <w:pStyle w:val="Zdrojovykod-zlutyboxSynteastyl"/>
        <w:tabs>
          <w:tab w:val="left" w:pos="426"/>
          <w:tab w:val="left" w:pos="709"/>
          <w:tab w:val="left" w:pos="1276"/>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FA2F0F7" w14:textId="77777777" w:rsidR="00AE550A" w:rsidRPr="00E060F7" w:rsidRDefault="00AE550A" w:rsidP="00AE550A">
      <w:pPr>
        <w:pStyle w:val="Zdrojovykod-zlutyboxSynteastyl"/>
        <w:tabs>
          <w:tab w:val="left" w:pos="284"/>
        </w:tabs>
        <w:rPr>
          <w:color w:val="0070C0"/>
        </w:rPr>
      </w:pPr>
      <w:r w:rsidRPr="00E060F7">
        <w:rPr>
          <w:color w:val="FF0000"/>
        </w:rPr>
        <w:tab/>
      </w:r>
      <w:r>
        <w:rPr>
          <w:color w:val="FF0000"/>
        </w:rPr>
        <w:t xml:space="preserve">  </w:t>
      </w:r>
      <w:r w:rsidRPr="00E060F7">
        <w:rPr>
          <w:color w:val="0070C0"/>
        </w:rPr>
        <w:t>&lt;/xd:macro&gt;</w:t>
      </w:r>
    </w:p>
    <w:p w14:paraId="590316DC" w14:textId="77777777" w:rsidR="00226FB8" w:rsidRPr="00E060F7" w:rsidRDefault="00226FB8" w:rsidP="00226FB8">
      <w:pPr>
        <w:pStyle w:val="Zdrojovykod-zlutyboxSynteastyl"/>
        <w:tabs>
          <w:tab w:val="left" w:pos="284"/>
        </w:tabs>
        <w:rPr>
          <w:color w:val="FF0000"/>
        </w:rPr>
      </w:pPr>
      <w:r w:rsidRPr="00E060F7">
        <w:rPr>
          <w:color w:val="0070C0"/>
        </w:rPr>
        <w:tab/>
        <w:t>&lt;</w:t>
      </w:r>
      <w:r>
        <w:rPr>
          <w:color w:val="0070C0"/>
        </w:rPr>
        <w:t>/</w:t>
      </w:r>
      <w:r w:rsidRPr="00E060F7">
        <w:rPr>
          <w:color w:val="0070C0"/>
        </w:rPr>
        <w:t>xd:</w:t>
      </w:r>
      <w:r>
        <w:rPr>
          <w:color w:val="0070C0"/>
        </w:rPr>
        <w:t>declaration</w:t>
      </w:r>
      <w:r w:rsidRPr="00E060F7">
        <w:rPr>
          <w:color w:val="0070C0"/>
        </w:rPr>
        <w:t>&gt;</w:t>
      </w:r>
    </w:p>
    <w:p w14:paraId="6690DBBF" w14:textId="77777777" w:rsidR="00D84C56" w:rsidRPr="00E060F7" w:rsidRDefault="00D84C56" w:rsidP="00D84C56">
      <w:pPr>
        <w:pStyle w:val="Zdrojovykod-zlutyboxSynteastyl"/>
        <w:tabs>
          <w:tab w:val="left" w:pos="284"/>
          <w:tab w:val="left" w:pos="851"/>
        </w:tabs>
        <w:rPr>
          <w:color w:val="0070C0"/>
        </w:rPr>
      </w:pPr>
    </w:p>
    <w:p w14:paraId="5E4B28D1" w14:textId="77777777" w:rsidR="00D84C56" w:rsidRPr="00E060F7" w:rsidRDefault="00D84C56" w:rsidP="00D84C56">
      <w:pPr>
        <w:pStyle w:val="Zdrojovykod-zlutyboxSynteastyl"/>
        <w:tabs>
          <w:tab w:val="left" w:pos="284"/>
          <w:tab w:val="left" w:pos="1276"/>
        </w:tabs>
      </w:pPr>
      <w:r w:rsidRPr="00E060F7">
        <w:rPr>
          <w:color w:val="0070C0"/>
        </w:rPr>
        <w:t>&lt;/xd:def&gt;</w:t>
      </w:r>
    </w:p>
    <w:p w14:paraId="0469D27D" w14:textId="77777777" w:rsidR="00D84C56" w:rsidRPr="00E060F7" w:rsidRDefault="00D84C56" w:rsidP="00D84C56">
      <w:pPr>
        <w:pStyle w:val="OdstavecSynteastyl"/>
      </w:pPr>
    </w:p>
    <w:p w14:paraId="6ABCC2D9" w14:textId="7F4EB8A3" w:rsidR="00D84C56" w:rsidRPr="00E060F7" w:rsidRDefault="008E3543" w:rsidP="0075748B">
      <w:pPr>
        <w:pStyle w:val="OdstavecSynteastyl"/>
        <w:keepNext/>
        <w:numPr>
          <w:ilvl w:val="0"/>
          <w:numId w:val="37"/>
        </w:numPr>
        <w:ind w:left="284" w:hanging="284"/>
      </w:pPr>
      <w:r>
        <w:t xml:space="preserve">variant </w:t>
      </w:r>
      <w:r w:rsidR="00892BFB">
        <w:t>with elements only</w:t>
      </w:r>
    </w:p>
    <w:p w14:paraId="668BFCEF" w14:textId="4B2F89BA" w:rsidR="00D84C56" w:rsidRPr="00E060F7" w:rsidRDefault="00D84C56" w:rsidP="00D84C56">
      <w:pPr>
        <w:pStyle w:val="Zdrojovykod-zlutyboxSynteastyl"/>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3735191"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1A0CDB01"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A3A7918" w14:textId="77777777" w:rsidR="00D84C56" w:rsidRPr="00E060F7" w:rsidRDefault="00D84C56" w:rsidP="00D84C56">
      <w:pPr>
        <w:pStyle w:val="Zdrojovykod-zlutyboxSynteastyl"/>
        <w:rPr>
          <w:color w:val="0070C0"/>
        </w:rPr>
      </w:pPr>
    </w:p>
    <w:p w14:paraId="304495B7"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2305B08" w14:textId="77777777" w:rsidR="00D84C56" w:rsidRPr="00E060F7" w:rsidRDefault="00D84C56" w:rsidP="00226FB8">
      <w:pPr>
        <w:pStyle w:val="Zdrojovykod-zlutyboxSynteastyl"/>
        <w:tabs>
          <w:tab w:val="left" w:pos="567"/>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w:t>
      </w:r>
      <w:r w:rsidRPr="00E060F7">
        <w:rPr>
          <w:szCs w:val="16"/>
        </w:rPr>
        <w:t>"</w:t>
      </w:r>
      <w:r w:rsidRPr="00E060F7">
        <w:rPr>
          <w:color w:val="984806"/>
          <w:szCs w:val="16"/>
        </w:rPr>
        <w:t xml:space="preserve">occurs </w:t>
      </w:r>
      <w:r w:rsidRPr="00E060F7">
        <w:rPr>
          <w:color w:val="984806"/>
        </w:rPr>
        <w:t>*;</w:t>
      </w:r>
      <w:r w:rsidR="00226FB8">
        <w:rPr>
          <w:color w:val="984806"/>
        </w:rPr>
        <w:t xml:space="preserve"> </w:t>
      </w:r>
      <w:r w:rsidRPr="00E060F7">
        <w:rPr>
          <w:color w:val="984806"/>
        </w:rPr>
        <w:t>ref V</w:t>
      </w:r>
      <w:r w:rsidR="00226FB8">
        <w:rPr>
          <w:color w:val="984806"/>
        </w:rPr>
        <w:t>ehicle</w:t>
      </w:r>
      <w:r w:rsidRPr="00E060F7">
        <w:rPr>
          <w:szCs w:val="16"/>
        </w:rPr>
        <w:t xml:space="preserve">" </w:t>
      </w:r>
      <w:r w:rsidRPr="00E060F7">
        <w:rPr>
          <w:color w:val="0070C0"/>
          <w:szCs w:val="16"/>
        </w:rPr>
        <w:t>/</w:t>
      </w:r>
      <w:r w:rsidRPr="00E060F7">
        <w:rPr>
          <w:color w:val="0070C0"/>
        </w:rPr>
        <w:t>&gt;</w:t>
      </w:r>
    </w:p>
    <w:p w14:paraId="24211BAC"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252F6031" w14:textId="77777777" w:rsidR="00D84C56" w:rsidRPr="00E060F7" w:rsidRDefault="00D84C56" w:rsidP="00D84C56">
      <w:pPr>
        <w:pStyle w:val="Zdrojovykod-zlutyboxSynteastyl"/>
        <w:tabs>
          <w:tab w:val="left" w:pos="284"/>
          <w:tab w:val="left" w:pos="1276"/>
        </w:tabs>
        <w:rPr>
          <w:color w:val="0070C0"/>
        </w:rPr>
      </w:pPr>
    </w:p>
    <w:p w14:paraId="2589EEF3" w14:textId="77777777" w:rsidR="00D84C56" w:rsidRPr="00E060F7" w:rsidRDefault="00D84C56" w:rsidP="00D84C56">
      <w:pPr>
        <w:pStyle w:val="Zdrojovykod-zlutyboxSynteastyl"/>
        <w:tabs>
          <w:tab w:val="left" w:pos="284"/>
        </w:tabs>
        <w:rPr>
          <w:color w:val="0070C0"/>
        </w:rPr>
      </w:pPr>
      <w:r w:rsidRPr="00E060F7">
        <w:rPr>
          <w:color w:val="0070C0"/>
        </w:rPr>
        <w:tab/>
        <w:t>&lt;V</w:t>
      </w:r>
      <w:r w:rsidR="00AA68F3">
        <w:rPr>
          <w:color w:val="0070C0"/>
        </w:rPr>
        <w:t>ehicle</w:t>
      </w:r>
      <w:r w:rsidRPr="00E060F7">
        <w:rPr>
          <w:color w:val="0070C0"/>
        </w:rPr>
        <w:t>&gt;</w:t>
      </w:r>
    </w:p>
    <w:p w14:paraId="37A0AE21" w14:textId="77777777" w:rsidR="00D84C56" w:rsidRPr="00E060F7" w:rsidRDefault="00D84C56" w:rsidP="00D84C56">
      <w:pPr>
        <w:pStyle w:val="Zdrojovykod-zlutyboxSynteastyl"/>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2A44F744" w14:textId="77777777" w:rsidR="00D84C56" w:rsidRPr="00E060F7" w:rsidRDefault="00D84C56" w:rsidP="00D84C56">
      <w:pPr>
        <w:pStyle w:val="Zdrojovykod-zlutyboxSynteastyl"/>
        <w:tabs>
          <w:tab w:val="left" w:pos="851"/>
          <w:tab w:val="left" w:pos="1418"/>
        </w:tabs>
        <w:rPr>
          <w:color w:val="FF0000"/>
        </w:rPr>
      </w:pPr>
      <w:r w:rsidRPr="00E060F7">
        <w:tab/>
        <w:t xml:space="preserve">     </w:t>
      </w:r>
      <w:r w:rsidR="00255345">
        <w:t>'truck'</w:t>
      </w:r>
      <w:r w:rsidRPr="00E060F7">
        <w:t xml:space="preserve">, </w:t>
      </w:r>
      <w:r w:rsidR="00255345">
        <w:t>'sport'</w:t>
      </w:r>
      <w:r w:rsidRPr="00E060F7">
        <w:t xml:space="preserve">, </w:t>
      </w:r>
      <w:r w:rsidR="00255345">
        <w:t>'other'</w:t>
      </w:r>
      <w:r w:rsidRPr="00E060F7">
        <w:t>)</w:t>
      </w:r>
      <w:r w:rsidRPr="00E060F7">
        <w:rPr>
          <w:color w:val="FF0000"/>
        </w:rPr>
        <w:t>;</w:t>
      </w:r>
    </w:p>
    <w:p w14:paraId="32CEA5EC" w14:textId="77777777" w:rsidR="00D84C56" w:rsidRPr="00E060F7" w:rsidRDefault="00D84C56" w:rsidP="00D84C56">
      <w:pPr>
        <w:pStyle w:val="Zdrojovykod-zlutyboxSynteastyl"/>
        <w:tabs>
          <w:tab w:val="left" w:pos="567"/>
          <w:tab w:val="left" w:pos="993"/>
        </w:tabs>
      </w:pPr>
      <w:r w:rsidRPr="00E060F7">
        <w:rPr>
          <w:color w:val="FF0000"/>
        </w:rPr>
        <w:tab/>
      </w:r>
      <w:r w:rsidRPr="00E060F7">
        <w:rPr>
          <w:color w:val="FF0000"/>
        </w:rPr>
        <w:tab/>
        <w:t>onFalse ${typErr(a</w:t>
      </w:r>
      <w:r w:rsidR="00AA68F3">
        <w:rPr>
          <w:color w:val="FF0000"/>
        </w:rPr>
        <w:t>t</w:t>
      </w:r>
      <w:r w:rsidRPr="00E060F7">
        <w:rPr>
          <w:color w:val="FF0000"/>
        </w:rPr>
        <w:t>tr='typ</w:t>
      </w:r>
      <w:r w:rsidR="00AA68F3">
        <w:rPr>
          <w:color w:val="FF0000"/>
        </w:rPr>
        <w:t>e</w:t>
      </w:r>
      <w:r w:rsidRPr="00E060F7">
        <w:rPr>
          <w:color w:val="FF0000"/>
        </w:rPr>
        <w:t>')}</w:t>
      </w:r>
    </w:p>
    <w:p w14:paraId="3CC02DBE" w14:textId="77777777" w:rsidR="00D84C56" w:rsidRPr="00E060F7" w:rsidRDefault="00D84C56" w:rsidP="00D84C56">
      <w:pPr>
        <w:pStyle w:val="Zdrojovykod-zlutyboxSynteastyl"/>
        <w:tabs>
          <w:tab w:val="left" w:pos="567"/>
        </w:tabs>
        <w:rPr>
          <w:color w:val="0070C0"/>
        </w:rPr>
      </w:pPr>
      <w:r w:rsidRPr="00E060F7">
        <w:rPr>
          <w:color w:val="0070C0"/>
        </w:rPr>
        <w:tab/>
      </w:r>
      <w:r w:rsidR="00AA68F3">
        <w:rPr>
          <w:color w:val="0070C0"/>
        </w:rPr>
        <w:t>&lt;/type&gt;</w:t>
      </w:r>
    </w:p>
    <w:p w14:paraId="33A7B827" w14:textId="77777777" w:rsidR="00D84C56" w:rsidRPr="00E060F7" w:rsidRDefault="00D84C56" w:rsidP="00D84C56">
      <w:pPr>
        <w:pStyle w:val="Zdrojovykod-zlutyboxSynteastyl"/>
        <w:tabs>
          <w:tab w:val="left" w:pos="567"/>
        </w:tabs>
        <w:rPr>
          <w:color w:val="FF0000"/>
        </w:rPr>
      </w:pPr>
      <w:r w:rsidRPr="00E060F7">
        <w:rPr>
          <w:color w:val="0070C0"/>
        </w:rPr>
        <w:tab/>
      </w:r>
      <w:r w:rsidR="00AA68F3">
        <w:rPr>
          <w:color w:val="0070C0"/>
        </w:rPr>
        <w:t>&lt;vrn&gt;</w:t>
      </w:r>
      <w:r w:rsidRPr="00E060F7">
        <w:rPr>
          <w:szCs w:val="16"/>
        </w:rPr>
        <w:t>${reqStr7}</w:t>
      </w:r>
      <w:r w:rsidRPr="00E060F7">
        <w:rPr>
          <w:color w:val="FF0000"/>
        </w:rPr>
        <w:t>; onFalse ${typErr(at</w:t>
      </w:r>
      <w:r w:rsidR="00AA68F3">
        <w:rPr>
          <w:color w:val="FF0000"/>
        </w:rPr>
        <w:t>t</w:t>
      </w:r>
      <w:r w:rsidRPr="00E060F7">
        <w:rPr>
          <w:color w:val="FF0000"/>
        </w:rPr>
        <w:t>r='</w:t>
      </w:r>
      <w:r w:rsidR="00AA68F3">
        <w:rPr>
          <w:color w:val="FF0000"/>
        </w:rPr>
        <w:t>vrn</w:t>
      </w:r>
      <w:r w:rsidRPr="00E060F7">
        <w:rPr>
          <w:color w:val="FF0000"/>
        </w:rPr>
        <w:t>',</w:t>
      </w:r>
    </w:p>
    <w:p w14:paraId="445079BF" w14:textId="77777777"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r>
      <w:r w:rsidRPr="00E060F7">
        <w:rPr>
          <w:color w:val="FF0000"/>
        </w:rPr>
        <w:tab/>
        <w:t xml:space="preserve">msg='7 </w:t>
      </w:r>
      <w:r w:rsidR="00AA68F3">
        <w:rPr>
          <w:color w:val="FF0000"/>
        </w:rPr>
        <w:t>chars</w:t>
      </w:r>
      <w:r w:rsidRPr="00E060F7">
        <w:rPr>
          <w:color w:val="FF0000"/>
        </w:rPr>
        <w:t>')}</w:t>
      </w:r>
      <w:r w:rsidR="00255345">
        <w:rPr>
          <w:color w:val="0070C0"/>
        </w:rPr>
        <w:t>&lt;/vrn&gt;</w:t>
      </w:r>
    </w:p>
    <w:p w14:paraId="5E5B7C76" w14:textId="77777777" w:rsidR="00D84C56" w:rsidRPr="00E060F7" w:rsidRDefault="00D84C56" w:rsidP="00D84C56">
      <w:pPr>
        <w:pStyle w:val="Zdrojovykod-zlutyboxSynteastyl"/>
        <w:tabs>
          <w:tab w:val="left" w:pos="567"/>
        </w:tabs>
        <w:rPr>
          <w:color w:val="984806"/>
        </w:rPr>
      </w:pPr>
      <w:r w:rsidRPr="00E060F7">
        <w:tab/>
      </w:r>
      <w:r w:rsidR="00AA68F3">
        <w:rPr>
          <w:color w:val="0070C0"/>
        </w:rPr>
        <w:t>&lt;purchase</w:t>
      </w:r>
      <w:r w:rsidRPr="00E060F7">
        <w:rPr>
          <w:color w:val="0070C0"/>
        </w:rPr>
        <w:t>&gt;</w:t>
      </w:r>
      <w:r w:rsidRPr="00E060F7">
        <w:tab/>
        <w:t>date()</w:t>
      </w:r>
      <w:r w:rsidR="00AA68F3">
        <w:rPr>
          <w:color w:val="0070C0"/>
        </w:rPr>
        <w:t>&lt;/purchase</w:t>
      </w:r>
      <w:r w:rsidRPr="00E060F7">
        <w:rPr>
          <w:color w:val="0070C0"/>
        </w:rPr>
        <w:t>&gt;</w:t>
      </w:r>
    </w:p>
    <w:p w14:paraId="76C2A02B" w14:textId="77777777" w:rsidR="00D84C56" w:rsidRPr="00E060F7" w:rsidRDefault="00D84C56" w:rsidP="00D84C56">
      <w:pPr>
        <w:pStyle w:val="Zdrojovykod-zlutyboxSynteastyl"/>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238781A4" w14:textId="77777777" w:rsidR="00D84C56" w:rsidRPr="00E060F7" w:rsidRDefault="00D84C56" w:rsidP="00D84C56">
      <w:pPr>
        <w:pStyle w:val="Zdrojovykod-zlutyboxSynteastyl"/>
        <w:tabs>
          <w:tab w:val="left" w:pos="567"/>
        </w:tabs>
        <w:rPr>
          <w:color w:val="0070C0"/>
        </w:rPr>
      </w:pPr>
      <w:r w:rsidRPr="00E060F7">
        <w:tab/>
      </w:r>
      <w:r w:rsidRPr="00E060F7">
        <w:rPr>
          <w:color w:val="0070C0"/>
        </w:rPr>
        <w:t>&lt;model&gt;</w:t>
      </w:r>
      <w:r w:rsidRPr="00E060F7">
        <w:t>string</w:t>
      </w:r>
      <w:r w:rsidRPr="00E060F7">
        <w:rPr>
          <w:color w:val="0070C0"/>
        </w:rPr>
        <w:t>&lt;/model&gt;</w:t>
      </w:r>
    </w:p>
    <w:p w14:paraId="20853956"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31F55A08" w14:textId="77777777" w:rsidR="00D84C56" w:rsidRPr="00E060F7" w:rsidRDefault="00D84C56" w:rsidP="00D84C56">
      <w:pPr>
        <w:pStyle w:val="Zdrojovykod-zlutyboxSynteastyl"/>
        <w:tabs>
          <w:tab w:val="left" w:pos="284"/>
          <w:tab w:val="left" w:pos="1276"/>
        </w:tabs>
        <w:rPr>
          <w:color w:val="0070C0"/>
        </w:rPr>
      </w:pPr>
    </w:p>
    <w:p w14:paraId="2C8BAAD1" w14:textId="77777777" w:rsidR="00226FB8" w:rsidRPr="00E060F7" w:rsidRDefault="00226FB8" w:rsidP="00226FB8">
      <w:pPr>
        <w:pStyle w:val="Zdrojovykod-zlutyboxSynteastyl"/>
        <w:tabs>
          <w:tab w:val="left" w:pos="284"/>
        </w:tabs>
        <w:rPr>
          <w:color w:val="FF0000"/>
        </w:rPr>
      </w:pPr>
      <w:r w:rsidRPr="00E060F7">
        <w:rPr>
          <w:color w:val="0070C0"/>
        </w:rPr>
        <w:tab/>
        <w:t>&lt;xd:</w:t>
      </w:r>
      <w:r>
        <w:rPr>
          <w:color w:val="0070C0"/>
        </w:rPr>
        <w:t>declaration</w:t>
      </w:r>
      <w:r w:rsidRPr="00E060F7">
        <w:rPr>
          <w:color w:val="0070C0"/>
        </w:rPr>
        <w:t>&gt;</w:t>
      </w:r>
    </w:p>
    <w:p w14:paraId="0524D977" w14:textId="77777777" w:rsidR="00D84C56" w:rsidRPr="00E060F7" w:rsidRDefault="00D84C56" w:rsidP="00D84C56">
      <w:pPr>
        <w:pStyle w:val="Zdrojovykod-zlutyboxSynteastyl"/>
        <w:tabs>
          <w:tab w:val="left" w:pos="284"/>
        </w:tabs>
        <w:rPr>
          <w:color w:val="FF0000"/>
        </w:rPr>
      </w:pPr>
      <w:r w:rsidRPr="00E060F7">
        <w:rPr>
          <w:color w:val="0070C0"/>
        </w:rPr>
        <w:tab/>
      </w:r>
      <w:r w:rsidR="00226FB8">
        <w:rPr>
          <w:color w:val="0070C0"/>
        </w:rPr>
        <w:t xml:space="preserve">  </w:t>
      </w:r>
      <w:r w:rsidRPr="00E060F7">
        <w:rPr>
          <w:color w:val="0070C0"/>
        </w:rPr>
        <w:t>&lt;xd:macro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71B74CEB" w14:textId="77777777" w:rsidR="00D84C56" w:rsidRPr="00E060F7" w:rsidRDefault="00226FB8" w:rsidP="00D84C56">
      <w:pPr>
        <w:pStyle w:val="Zdrojovykod-zlutyboxSynteastyl"/>
        <w:tabs>
          <w:tab w:val="left" w:pos="426"/>
          <w:tab w:val="left" w:pos="851"/>
        </w:tabs>
      </w:pPr>
      <w:r>
        <w:rPr>
          <w:color w:val="FF0000"/>
        </w:rPr>
        <w:tab/>
        <w:t xml:space="preserve">  </w:t>
      </w:r>
      <w:r w:rsidR="00D84C56" w:rsidRPr="00E060F7">
        <w:t>required string(7);</w:t>
      </w:r>
    </w:p>
    <w:p w14:paraId="200ED766" w14:textId="77777777" w:rsidR="00D84C56" w:rsidRPr="00E060F7" w:rsidRDefault="00D84C56" w:rsidP="00D84C56">
      <w:pPr>
        <w:pStyle w:val="Zdrojovykod-zlutyboxSynteastyl"/>
        <w:tabs>
          <w:tab w:val="left" w:pos="284"/>
        </w:tabs>
        <w:rPr>
          <w:color w:val="0070C0"/>
        </w:rPr>
      </w:pPr>
      <w:r w:rsidRPr="00E060F7">
        <w:rPr>
          <w:color w:val="FF0000"/>
        </w:rPr>
        <w:tab/>
      </w:r>
      <w:r w:rsidR="00226FB8">
        <w:rPr>
          <w:color w:val="FF0000"/>
        </w:rPr>
        <w:t xml:space="preserve">  </w:t>
      </w:r>
      <w:r w:rsidRPr="00E060F7">
        <w:rPr>
          <w:color w:val="0070C0"/>
        </w:rPr>
        <w:t>&lt;/xd:macro&gt;</w:t>
      </w:r>
    </w:p>
    <w:p w14:paraId="746A19A0" w14:textId="77777777" w:rsidR="00D84C56" w:rsidRPr="00E060F7" w:rsidRDefault="00D84C56" w:rsidP="00D84C56">
      <w:pPr>
        <w:pStyle w:val="Zdrojovykod-zlutyboxSynteastyl"/>
        <w:tabs>
          <w:tab w:val="left" w:pos="284"/>
        </w:tabs>
        <w:rPr>
          <w:color w:val="0070C0"/>
        </w:rPr>
      </w:pPr>
    </w:p>
    <w:p w14:paraId="25660A75" w14:textId="77777777" w:rsidR="00AE550A" w:rsidRPr="00E060F7" w:rsidRDefault="00AE550A" w:rsidP="00AE550A">
      <w:pPr>
        <w:pStyle w:val="Zdrojovykod-zlutyboxSynteastyl"/>
        <w:tabs>
          <w:tab w:val="left" w:pos="284"/>
        </w:tabs>
        <w:rPr>
          <w:color w:val="FF0000"/>
        </w:rPr>
      </w:pPr>
      <w:r w:rsidRPr="00E060F7">
        <w:rPr>
          <w:color w:val="FF0000"/>
        </w:rPr>
        <w:tab/>
      </w:r>
      <w:r>
        <w:rPr>
          <w:color w:val="FF0000"/>
        </w:rPr>
        <w:t xml:space="preserve">  </w:t>
      </w:r>
      <w:r>
        <w:rPr>
          <w:color w:val="0070C0"/>
        </w:rPr>
        <w:t>&lt;x</w:t>
      </w:r>
      <w:r w:rsidRPr="00E060F7">
        <w:rPr>
          <w:color w:val="0070C0"/>
        </w:rPr>
        <w:t>d</w:t>
      </w:r>
      <w:r>
        <w:rPr>
          <w:color w:val="0070C0"/>
        </w:rPr>
        <w:t>:macro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FF0000"/>
        </w:rPr>
        <w:t xml:space="preserve"> atr="?" msg=""&gt;</w:t>
      </w:r>
    </w:p>
    <w:p w14:paraId="56AC03BE" w14:textId="77777777" w:rsidR="00D84C56" w:rsidRPr="00E060F7" w:rsidRDefault="00D84C56" w:rsidP="00D84C56">
      <w:pPr>
        <w:pStyle w:val="Zdrojovykod-zlutyboxSynteastyl"/>
        <w:tabs>
          <w:tab w:val="left" w:pos="426"/>
          <w:tab w:val="left" w:pos="567"/>
        </w:tabs>
        <w:rPr>
          <w:color w:val="FF0000"/>
        </w:rPr>
      </w:pPr>
      <w:r w:rsidRPr="00E060F7">
        <w:rPr>
          <w:color w:val="FF0000"/>
        </w:rPr>
        <w:tab/>
      </w:r>
      <w:r w:rsidRPr="00E060F7">
        <w:rPr>
          <w:color w:val="FF0000"/>
        </w:rPr>
        <w:tab/>
      </w:r>
      <w:r w:rsidR="00226FB8">
        <w:rPr>
          <w:color w:val="FF0000"/>
        </w:rPr>
        <w:t xml:space="preserve"> </w:t>
      </w:r>
      <w:r w:rsidRPr="00E060F7">
        <w:rPr>
          <w:color w:val="FF0000"/>
        </w:rPr>
        <w:t>outln("</w:t>
      </w:r>
      <w:r w:rsidR="00AA68F3">
        <w:rPr>
          <w:color w:val="FF0000"/>
        </w:rPr>
        <w:t>Incorrect attribute value</w:t>
      </w:r>
      <w:r w:rsidRPr="00E060F7">
        <w:rPr>
          <w:color w:val="FF0000"/>
        </w:rPr>
        <w:t>: " +</w:t>
      </w:r>
    </w:p>
    <w:p w14:paraId="201876AD" w14:textId="77777777" w:rsidR="00D84C56" w:rsidRPr="00E060F7" w:rsidRDefault="00D84C56" w:rsidP="00D84C56">
      <w:pPr>
        <w:pStyle w:val="Zdrojovykod-zlutyboxSynteastyl"/>
        <w:tabs>
          <w:tab w:val="left" w:pos="426"/>
          <w:tab w:val="left" w:pos="567"/>
          <w:tab w:val="left" w:pos="1134"/>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58D9ED7" w14:textId="77777777" w:rsidR="00AE550A" w:rsidRPr="00E060F7" w:rsidRDefault="00AE550A" w:rsidP="00AE550A">
      <w:pPr>
        <w:pStyle w:val="Zdrojovykod-zlutyboxSynteastyl"/>
        <w:tabs>
          <w:tab w:val="left" w:pos="284"/>
        </w:tabs>
        <w:rPr>
          <w:color w:val="0070C0"/>
        </w:rPr>
      </w:pPr>
      <w:r w:rsidRPr="00E060F7">
        <w:rPr>
          <w:color w:val="FF0000"/>
        </w:rPr>
        <w:tab/>
      </w:r>
      <w:r>
        <w:rPr>
          <w:color w:val="FF0000"/>
        </w:rPr>
        <w:t xml:space="preserve">  </w:t>
      </w:r>
      <w:r w:rsidRPr="00E060F7">
        <w:rPr>
          <w:color w:val="0070C0"/>
        </w:rPr>
        <w:t>&lt;/xd:macro&gt;</w:t>
      </w:r>
    </w:p>
    <w:p w14:paraId="05138FB3" w14:textId="77777777" w:rsidR="00226FB8" w:rsidRPr="00E060F7" w:rsidRDefault="00226FB8" w:rsidP="00226FB8">
      <w:pPr>
        <w:pStyle w:val="Zdrojovykod-zlutyboxSynteastyl"/>
        <w:tabs>
          <w:tab w:val="left" w:pos="284"/>
        </w:tabs>
        <w:rPr>
          <w:color w:val="FF0000"/>
        </w:rPr>
      </w:pPr>
      <w:r w:rsidRPr="00E060F7">
        <w:rPr>
          <w:color w:val="0070C0"/>
        </w:rPr>
        <w:tab/>
        <w:t>&lt;</w:t>
      </w:r>
      <w:r>
        <w:rPr>
          <w:color w:val="0070C0"/>
        </w:rPr>
        <w:t>/</w:t>
      </w:r>
      <w:r w:rsidRPr="00E060F7">
        <w:rPr>
          <w:color w:val="0070C0"/>
        </w:rPr>
        <w:t>xd:</w:t>
      </w:r>
      <w:r>
        <w:rPr>
          <w:color w:val="0070C0"/>
        </w:rPr>
        <w:t>declaration</w:t>
      </w:r>
      <w:r w:rsidRPr="00E060F7">
        <w:rPr>
          <w:color w:val="0070C0"/>
        </w:rPr>
        <w:t>&gt;</w:t>
      </w:r>
    </w:p>
    <w:p w14:paraId="5A7C8797" w14:textId="77777777" w:rsidR="00D84C56" w:rsidRPr="00E060F7" w:rsidRDefault="00D84C56" w:rsidP="00D84C56">
      <w:pPr>
        <w:pStyle w:val="Zdrojovykod-zlutyboxSynteastyl"/>
        <w:tabs>
          <w:tab w:val="left" w:pos="284"/>
          <w:tab w:val="left" w:pos="1276"/>
        </w:tabs>
        <w:rPr>
          <w:color w:val="0070C0"/>
        </w:rPr>
      </w:pPr>
    </w:p>
    <w:p w14:paraId="766A8338" w14:textId="77777777" w:rsidR="00D84C56" w:rsidRPr="00E060F7" w:rsidRDefault="00D84C56" w:rsidP="00D84C56">
      <w:pPr>
        <w:pStyle w:val="Zdrojovykod-zlutyboxSynteastyl"/>
        <w:tabs>
          <w:tab w:val="left" w:pos="284"/>
          <w:tab w:val="left" w:pos="1276"/>
        </w:tabs>
      </w:pPr>
      <w:r w:rsidRPr="00E060F7">
        <w:rPr>
          <w:color w:val="0070C0"/>
        </w:rPr>
        <w:t>&lt;/xd:def&gt;</w:t>
      </w:r>
    </w:p>
    <w:p w14:paraId="6F38F39A"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76E64950" w14:textId="0A0E3CA8" w:rsidR="00D84C56" w:rsidRPr="00E060F7" w:rsidRDefault="000B4AF6" w:rsidP="000B4AF6">
      <w:pPr>
        <w:pStyle w:val="OdstavecSynteastyl"/>
      </w:pPr>
      <w:r w:rsidRPr="000B4AF6">
        <w:t>The parameterized macro in the example above is called typeErr and has two parameters, atr</w:t>
      </w:r>
      <w:r w:rsidR="00BF7A77">
        <w:t>,</w:t>
      </w:r>
      <w:r w:rsidRPr="000B4AF6">
        <w:t xml:space="preserve"> and msg. The default value of the atr parameter is</w:t>
      </w:r>
      <w:r>
        <w:t xml:space="preserve"> “</w:t>
      </w:r>
      <w:r w:rsidRPr="000B4AF6">
        <w:t>?</w:t>
      </w:r>
      <w:r>
        <w:t>”</w:t>
      </w:r>
      <w:r w:rsidRPr="000B4AF6">
        <w:t xml:space="preserve"> (question mark) and msg is a blank string. In the macro definition (in the xd:macro element), the </w:t>
      </w:r>
      <w:r>
        <w:t>“</w:t>
      </w:r>
      <w:r w:rsidRPr="000B4AF6">
        <w:t>#</w:t>
      </w:r>
      <w:r>
        <w:t>”</w:t>
      </w:r>
      <w:r w:rsidRPr="000B4AF6">
        <w:t xml:space="preserve"> and brackets </w:t>
      </w:r>
      <w:r>
        <w:t>“</w:t>
      </w:r>
      <w:r w:rsidRPr="000B4AF6">
        <w:t>{</w:t>
      </w:r>
      <w:r>
        <w:t>“ and “</w:t>
      </w:r>
      <w:r w:rsidRPr="000B4AF6">
        <w:t>}</w:t>
      </w:r>
      <w:r>
        <w:t>”</w:t>
      </w:r>
      <w:r w:rsidRPr="000B4AF6">
        <w:t xml:space="preserve"> are access</w:t>
      </w:r>
      <w:r w:rsidR="00BF7A77">
        <w:t>ible</w:t>
      </w:r>
      <w:r w:rsidRPr="000B4AF6">
        <w:t xml:space="preserve"> </w:t>
      </w:r>
      <w:r w:rsidR="0073252F">
        <w:t>as</w:t>
      </w:r>
      <w:r w:rsidR="0073252F" w:rsidRPr="000B4AF6" w:rsidDel="0073252F">
        <w:t xml:space="preserve"> </w:t>
      </w:r>
      <w:r w:rsidRPr="000B4AF6">
        <w:t>individual parameters, with the name of the specific parameter.</w:t>
      </w:r>
    </w:p>
    <w:p w14:paraId="7B977154" w14:textId="77777777" w:rsidR="00D84C56" w:rsidRPr="00E060F7" w:rsidRDefault="000B4AF6" w:rsidP="00FC6C24">
      <w:pPr>
        <w:pStyle w:val="OdstavecSynteastyl"/>
      </w:pPr>
      <w:r w:rsidRPr="000B4AF6">
        <w:t>If the value of any of the parameters is not specified when a macro is called, its default value</w:t>
      </w:r>
      <w:r>
        <w:t>s</w:t>
      </w:r>
      <w:r w:rsidRPr="000B4AF6">
        <w:t xml:space="preserve"> </w:t>
      </w:r>
      <w:r>
        <w:t>are</w:t>
      </w:r>
      <w:r w:rsidRPr="000B4AF6">
        <w:t xml:space="preserve"> used. For example, calling the ${typErr (atr = 'type')} will be replaced with the string outln("</w:t>
      </w:r>
      <w:r>
        <w:t>Incorrect attribute value</w:t>
      </w:r>
      <w:r w:rsidRPr="000B4AF6">
        <w:t>: "</w:t>
      </w:r>
      <w:r>
        <w:t xml:space="preserve"> </w:t>
      </w:r>
      <w:r w:rsidRPr="000B4AF6">
        <w:t>+ "</w:t>
      </w:r>
      <w:r>
        <w:t>t</w:t>
      </w:r>
      <w:r w:rsidRPr="000B4AF6">
        <w:t>ype" +</w:t>
      </w:r>
      <w:r>
        <w:t xml:space="preserve"> </w:t>
      </w:r>
      <w:r w:rsidRPr="00E060F7">
        <w:rPr>
          <w:rFonts w:ascii="Consolas" w:hAnsi="Consolas" w:cs="Consolas"/>
        </w:rPr>
        <w:t>" (" + "" + ").");</w:t>
      </w:r>
      <w:r w:rsidRPr="000B4AF6">
        <w:t xml:space="preserve">. If the parameter </w:t>
      </w:r>
      <w:r w:rsidR="00FC6C24">
        <w:t>“</w:t>
      </w:r>
      <w:r w:rsidR="00FC6C24" w:rsidRPr="000B4AF6">
        <w:t>atr</w:t>
      </w:r>
      <w:r w:rsidR="00FC6C24">
        <w:t xml:space="preserve">” </w:t>
      </w:r>
      <w:r w:rsidRPr="000B4AF6">
        <w:t>is not specified, then the macro definition will be replaced with a string containing only the symbol</w:t>
      </w:r>
      <w:r>
        <w:t xml:space="preserve"> “</w:t>
      </w:r>
      <w:r w:rsidRPr="000B4AF6">
        <w:t>?</w:t>
      </w:r>
      <w:r>
        <w:t>”</w:t>
      </w:r>
      <w:r w:rsidRPr="000B4AF6">
        <w:t>.</w:t>
      </w:r>
    </w:p>
    <w:p w14:paraId="7BE399AD" w14:textId="77777777" w:rsidR="00D84C56" w:rsidRPr="00E060F7" w:rsidRDefault="007B044A" w:rsidP="007B044A">
      <w:pPr>
        <w:pStyle w:val="Nadpis2"/>
      </w:pPr>
      <w:bookmarkStart w:id="648" w:name="_Ref535699073"/>
      <w:bookmarkStart w:id="649" w:name="_Toc106211208"/>
      <w:r w:rsidRPr="007B044A">
        <w:t>Structure comparison</w:t>
      </w:r>
      <w:bookmarkEnd w:id="648"/>
      <w:bookmarkEnd w:id="649"/>
    </w:p>
    <w:p w14:paraId="658B6CEB" w14:textId="42178ED9" w:rsidR="00D84C56" w:rsidRPr="00E060F7" w:rsidRDefault="00AC058A" w:rsidP="00D84C56">
      <w:pPr>
        <w:pStyle w:val="OdstavecSynteastyl"/>
      </w:pPr>
      <w:r>
        <w:rPr>
          <w:noProof/>
          <w:lang w:val="cs-CZ" w:eastAsia="cs-CZ"/>
        </w:rPr>
        <mc:AlternateContent>
          <mc:Choice Requires="wps">
            <w:drawing>
              <wp:inline distT="0" distB="0" distL="0" distR="0" wp14:anchorId="67329BE8" wp14:editId="4C2BE6F8">
                <wp:extent cx="247650" cy="107950"/>
                <wp:effectExtent l="9525" t="19050" r="19050" b="6350"/>
                <wp:docPr id="354" name="Šipka doprava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A10F30F" id="Šipka doprava 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421FC">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B421FC">
        <w:t xml:space="preserve">Description of structure of XML document by </w:t>
      </w:r>
      <w:r w:rsidR="00B421FC" w:rsidRPr="00E060F7">
        <w:t>X-definition</w:t>
      </w:r>
      <w:r w:rsidR="008544BD">
        <w:fldChar w:fldCharType="end"/>
      </w:r>
    </w:p>
    <w:p w14:paraId="30DE62F1" w14:textId="41CDA3AC" w:rsidR="00D84C56" w:rsidRPr="00E060F7" w:rsidRDefault="00AC058A" w:rsidP="00D84C56">
      <w:pPr>
        <w:pStyle w:val="OdstavecSynteastyl"/>
      </w:pPr>
      <w:r>
        <w:rPr>
          <w:noProof/>
          <w:lang w:val="cs-CZ" w:eastAsia="cs-CZ"/>
        </w:rPr>
        <mc:AlternateContent>
          <mc:Choice Requires="wps">
            <w:drawing>
              <wp:inline distT="0" distB="0" distL="0" distR="0" wp14:anchorId="152A8DDE" wp14:editId="69F04681">
                <wp:extent cx="247650" cy="107950"/>
                <wp:effectExtent l="9525" t="19050" r="19050" b="6350"/>
                <wp:docPr id="353" name="Šipka doprava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07DD2D4" id="Šipka doprava 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_Ref535156990 \r \h </w:instrText>
      </w:r>
      <w:r w:rsidR="00E06176">
        <w:fldChar w:fldCharType="separate"/>
      </w:r>
      <w:r w:rsidR="00B421FC">
        <w:t>10.1</w:t>
      </w:r>
      <w:r w:rsidR="00E06176">
        <w:fldChar w:fldCharType="end"/>
      </w:r>
      <w:r w:rsidR="00E06176">
        <w:t xml:space="preserve"> </w:t>
      </w:r>
      <w:r w:rsidR="008544BD">
        <w:fldChar w:fldCharType="begin"/>
      </w:r>
      <w:r w:rsidR="008544BD">
        <w:instrText xml:space="preserve"> REF _Ref535156990 \h </w:instrText>
      </w:r>
      <w:r w:rsidR="008544BD">
        <w:fldChar w:fldCharType="separate"/>
      </w:r>
      <w:r w:rsidR="00B421FC" w:rsidRPr="007B3B01">
        <w:t>Reference to another element model in X-definition</w:t>
      </w:r>
      <w:r w:rsidR="008544BD">
        <w:fldChar w:fldCharType="end"/>
      </w:r>
    </w:p>
    <w:p w14:paraId="5E867CC8" w14:textId="7082C0CF" w:rsidR="007B044A" w:rsidRDefault="007B044A" w:rsidP="00D84C56">
      <w:pPr>
        <w:pStyle w:val="OdstavecSynteastyl"/>
      </w:pPr>
      <w:r>
        <w:t xml:space="preserve">The </w:t>
      </w:r>
      <w:r w:rsidRPr="007B044A">
        <w:t>X</w:t>
      </w:r>
      <w:r>
        <w:t>-</w:t>
      </w:r>
      <w:r w:rsidRPr="007B044A">
        <w:t>definition technology allows you to develop X-definitions separately (</w:t>
      </w:r>
      <w:r w:rsidR="0073252F">
        <w:t xml:space="preserve">e.g. </w:t>
      </w:r>
      <w:r w:rsidRPr="007B044A">
        <w:t>multiple development teams). Because these separate teams can share some parts of the X-definitions, but at the same time need to have the right to change these parts, it will solve this request by allowing each team to use their X-definition implementation, and by linking all the X-</w:t>
      </w:r>
      <w:r w:rsidR="0073252F">
        <w:t xml:space="preserve">definitions it </w:t>
      </w:r>
      <w:r w:rsidRPr="007B044A">
        <w:t xml:space="preserve">will ensure that the shared parts of the XML document match. </w:t>
      </w:r>
      <w:r w:rsidR="00BF7A77">
        <w:t>T</w:t>
      </w:r>
      <w:r w:rsidRPr="007B044A">
        <w:t>o ensure compliance, use either the implements or uses keyword, which, like the reference (see chapter</w:t>
      </w:r>
      <w:r w:rsidR="00414451">
        <w:t xml:space="preserve"> </w:t>
      </w:r>
      <w:r w:rsidR="00414451">
        <w:fldChar w:fldCharType="begin"/>
      </w:r>
      <w:r w:rsidR="00414451">
        <w:instrText xml:space="preserve"> REF _Ref535156990 \r \h </w:instrText>
      </w:r>
      <w:r w:rsidR="00414451">
        <w:fldChar w:fldCharType="separate"/>
      </w:r>
      <w:r w:rsidR="00B421FC">
        <w:t>10.1</w:t>
      </w:r>
      <w:r w:rsidR="00414451">
        <w:fldChar w:fldCharType="end"/>
      </w:r>
      <w:r w:rsidRPr="007B044A">
        <w:t>), refer to the specified element model and are referenced in the relevant X-Script section.</w:t>
      </w:r>
    </w:p>
    <w:p w14:paraId="686DFE90" w14:textId="77777777" w:rsidR="007B044A" w:rsidRDefault="007B044A" w:rsidP="00D84C56">
      <w:pPr>
        <w:pStyle w:val="OdstavecSynteastyl"/>
      </w:pPr>
      <w:r w:rsidRPr="007B044A">
        <w:t xml:space="preserve">When </w:t>
      </w:r>
      <w:r>
        <w:t xml:space="preserve">using the </w:t>
      </w:r>
      <w:r w:rsidR="007618F2">
        <w:t xml:space="preserve">specification of </w:t>
      </w:r>
      <w:r w:rsidRPr="007B044A">
        <w:t xml:space="preserve">referencing </w:t>
      </w:r>
      <w:r w:rsidR="007618F2">
        <w:t>“</w:t>
      </w:r>
      <w:r w:rsidRPr="007618F2">
        <w:rPr>
          <w:b/>
        </w:rPr>
        <w:t>implements</w:t>
      </w:r>
      <w:r w:rsidR="007618F2">
        <w:t>”</w:t>
      </w:r>
      <w:r w:rsidRPr="007B044A">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pPr>
      <w:r w:rsidRPr="007618F2">
        <w:t xml:space="preserve">By using </w:t>
      </w:r>
      <w:r>
        <w:t xml:space="preserve">the specification of </w:t>
      </w:r>
      <w:r w:rsidRPr="007B044A">
        <w:t>referencing</w:t>
      </w:r>
      <w:r w:rsidRPr="007618F2">
        <w:t xml:space="preserve"> </w:t>
      </w:r>
      <w:r>
        <w:t>“</w:t>
      </w:r>
      <w:r w:rsidRPr="007618F2">
        <w:rPr>
          <w:b/>
        </w:rPr>
        <w:t>uses</w:t>
      </w:r>
      <w:r>
        <w:t>”</w:t>
      </w:r>
      <w:r w:rsidRPr="007618F2">
        <w:t xml:space="preserve">, unlike </w:t>
      </w:r>
      <w:r>
        <w:t>“</w:t>
      </w:r>
      <w:r w:rsidRPr="007618F2">
        <w:rPr>
          <w:b/>
        </w:rPr>
        <w:t>implements</w:t>
      </w:r>
      <w:r>
        <w:t>”</w:t>
      </w:r>
      <w:r w:rsidRPr="007618F2">
        <w:t>, the names and occurrences of the referenced element model may vary. However, the names and occurrences of his descendants and attributes must be the same.</w:t>
      </w:r>
    </w:p>
    <w:p w14:paraId="4AD60ACB" w14:textId="77777777" w:rsidR="00D84C56" w:rsidRPr="00E060F7" w:rsidRDefault="007618F2" w:rsidP="00D84C56">
      <w:pPr>
        <w:pStyle w:val="OdstavecSynteastyl"/>
      </w:pPr>
      <w:r w:rsidRPr="007618F2">
        <w:t xml:space="preserve">For both </w:t>
      </w:r>
      <w:r>
        <w:t xml:space="preserve">types of </w:t>
      </w:r>
      <w:r w:rsidRPr="007618F2">
        <w:t xml:space="preserve">references, the structure (hierarchy) of the referenced models must match, the declaration of attributes and text nodes, their data types, and the same number of reported occurrences must be identical. </w:t>
      </w:r>
    </w:p>
    <w:p w14:paraId="1068E2DE" w14:textId="206C1BBD" w:rsidR="00D84C56" w:rsidRPr="00E060F7" w:rsidRDefault="007618F2" w:rsidP="00D84C56">
      <w:pPr>
        <w:pStyle w:val="OdstavecSynteastyl"/>
      </w:pPr>
      <w:r w:rsidRPr="007618F2">
        <w:lastRenderedPageBreak/>
        <w:t>The following example is based on chapter</w:t>
      </w:r>
      <w:r w:rsidR="00414451">
        <w:t xml:space="preserve"> </w:t>
      </w:r>
      <w:r w:rsidR="00414451">
        <w:fldChar w:fldCharType="begin"/>
      </w:r>
      <w:r w:rsidR="00414451">
        <w:instrText xml:space="preserve"> REF _Ref535946579 \r \h </w:instrText>
      </w:r>
      <w:r w:rsidR="00414451">
        <w:fldChar w:fldCharType="separate"/>
      </w:r>
      <w:r w:rsidR="00B421FC">
        <w:t>10.3</w:t>
      </w:r>
      <w:r w:rsidR="00414451">
        <w:fldChar w:fldCharType="end"/>
      </w:r>
      <w:r w:rsidRPr="007618F2">
        <w:t>, where two X-definitions are placed in separate files. In contrast to the initial example of th</w:t>
      </w:r>
      <w:r>
        <w:t>is</w:t>
      </w:r>
      <w:r w:rsidRPr="007618F2">
        <w:t xml:space="preserve"> chapter, the following example is performed only for the X-definition assuming an XML document design using elements, with one attribute added to the V</w:t>
      </w:r>
      <w:r>
        <w:t>ehicle</w:t>
      </w:r>
      <w:r w:rsidRPr="007618F2">
        <w:t xml:space="preserve">Elem element to </w:t>
      </w:r>
      <w:r w:rsidR="00C74402">
        <w:t>demo</w:t>
      </w:r>
      <w:r w:rsidR="00BF7A77">
        <w:t>n</w:t>
      </w:r>
      <w:r w:rsidR="00C74402">
        <w:t>strate</w:t>
      </w:r>
      <w:r w:rsidRPr="007618F2">
        <w:t xml:space="preserve"> the complexity of the </w:t>
      </w:r>
      <w:r w:rsidR="00C74402">
        <w:t>ex</w:t>
      </w:r>
      <w:r w:rsidRPr="007618F2">
        <w:t xml:space="preserve">ample (for the X-definition case </w:t>
      </w:r>
      <w:r w:rsidR="0073252F">
        <w:t>of</w:t>
      </w:r>
      <w:r w:rsidR="0073252F" w:rsidRPr="007618F2">
        <w:t xml:space="preserve"> </w:t>
      </w:r>
      <w:r w:rsidRPr="007618F2">
        <w:t xml:space="preserve">XML documents made up of elements and attributes the solution </w:t>
      </w:r>
      <w:r w:rsidR="0073252F">
        <w:t>would</w:t>
      </w:r>
      <w:r w:rsidR="0073252F" w:rsidRPr="007618F2">
        <w:t xml:space="preserve"> </w:t>
      </w:r>
      <w:r w:rsidRPr="007618F2">
        <w:t>be similar):</w:t>
      </w:r>
    </w:p>
    <w:p w14:paraId="22D41F50" w14:textId="59E6EA0F" w:rsidR="00D84C56" w:rsidRPr="00D04EAE" w:rsidRDefault="00D84C56" w:rsidP="00D84C56">
      <w:pPr>
        <w:pStyle w:val="Zdrojovykod-zlutyboxSynteastyl"/>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p>
    <w:p w14:paraId="3EC21089" w14:textId="77777777" w:rsidR="00D84C56" w:rsidRPr="00D04EAE" w:rsidRDefault="00D84C56" w:rsidP="00D84C56">
      <w:pPr>
        <w:pStyle w:val="Zdrojovykod-zlutyboxSynteastyl"/>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C74402" w:rsidRPr="00D04EAE">
        <w:rPr>
          <w:color w:val="984806"/>
          <w:szCs w:val="16"/>
          <w:lang w:val="de-DE"/>
        </w:rPr>
        <w:t>garage</w:t>
      </w:r>
      <w:r w:rsidRPr="00D04EAE">
        <w:rPr>
          <w:color w:val="984806"/>
          <w:szCs w:val="16"/>
          <w:lang w:val="de-DE"/>
        </w:rPr>
        <w:t>Elem</w:t>
      </w:r>
      <w:r w:rsidR="00C74402" w:rsidRPr="00D04EAE">
        <w:rPr>
          <w:color w:val="984806"/>
          <w:szCs w:val="16"/>
          <w:lang w:val="de-DE"/>
        </w:rPr>
        <w:t>One</w:t>
      </w:r>
      <w:r w:rsidRPr="00D04EAE">
        <w:rPr>
          <w:szCs w:val="16"/>
          <w:lang w:val="de-DE"/>
        </w:rPr>
        <w:t>"</w:t>
      </w:r>
    </w:p>
    <w:p w14:paraId="360134C2" w14:textId="77777777" w:rsidR="00D84C56" w:rsidRPr="00E060F7" w:rsidRDefault="00D84C56" w:rsidP="00D84C56">
      <w:pPr>
        <w:pStyle w:val="Zdrojovykod-zlutyboxSynteastyl"/>
        <w:tabs>
          <w:tab w:val="left" w:pos="567"/>
          <w:tab w:val="left" w:pos="709"/>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6751B9E9" w14:textId="77777777" w:rsidR="00D84C56" w:rsidRPr="00E060F7" w:rsidRDefault="00D84C56" w:rsidP="00D84C56">
      <w:pPr>
        <w:pStyle w:val="Zdrojovykod-zlutyboxSynteastyl"/>
        <w:tabs>
          <w:tab w:val="left" w:pos="284"/>
          <w:tab w:val="left" w:pos="567"/>
        </w:tabs>
        <w:rPr>
          <w:color w:val="0070C0"/>
        </w:rPr>
      </w:pPr>
    </w:p>
    <w:p w14:paraId="45560BC4"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00255345">
        <w:rPr>
          <w:color w:val="0070C0"/>
        </w:rPr>
        <w:t>&lt;Vehicle</w:t>
      </w:r>
      <w:r w:rsidRPr="00E060F7">
        <w:rPr>
          <w:color w:val="0070C0"/>
        </w:rPr>
        <w:t xml:space="preserve">Elem </w:t>
      </w:r>
      <w:r w:rsidRPr="00E060F7">
        <w:rPr>
          <w:color w:val="00B050"/>
        </w:rPr>
        <w:t>xd:script</w:t>
      </w:r>
      <w:r w:rsidRPr="00E060F7">
        <w:t>="</w:t>
      </w:r>
      <w:r w:rsidRPr="00E060F7">
        <w:rPr>
          <w:color w:val="984806"/>
          <w:szCs w:val="16"/>
        </w:rPr>
        <w:t xml:space="preserve">occurs </w:t>
      </w:r>
      <w:r w:rsidRPr="00E060F7">
        <w:rPr>
          <w:color w:val="984806"/>
        </w:rPr>
        <w:t>*</w:t>
      </w:r>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110E3C2B"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26E88E"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71B46C7F"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31B326F8"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40EAC20C"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9232AEB" w14:textId="6E70D9B4" w:rsidR="00D84C56" w:rsidRPr="00E060F7" w:rsidRDefault="00D84C56" w:rsidP="00D84C56">
      <w:pPr>
        <w:pStyle w:val="Zdrojovykod-zlutyboxSynteastyl"/>
        <w:tabs>
          <w:tab w:val="left" w:pos="567"/>
          <w:tab w:val="left" w:pos="993"/>
        </w:tabs>
        <w:rPr>
          <w:color w:val="0070C0"/>
        </w:rPr>
      </w:pPr>
      <w:r w:rsidRPr="00E060F7">
        <w:rPr>
          <w:color w:val="0070C0"/>
        </w:rPr>
        <w:tab/>
        <w:t>&lt;/</w:t>
      </w:r>
      <w:r w:rsidR="0073252F">
        <w:t>VehicleElem</w:t>
      </w:r>
      <w:r w:rsidRPr="00E060F7">
        <w:rPr>
          <w:color w:val="0070C0"/>
        </w:rPr>
        <w:t>&gt;</w:t>
      </w:r>
    </w:p>
    <w:p w14:paraId="253223B5" w14:textId="77777777" w:rsidR="00D84C56" w:rsidRPr="00E060F7" w:rsidRDefault="00D84C56" w:rsidP="00D84C56">
      <w:pPr>
        <w:pStyle w:val="Zdrojovykod-zlutyboxSynteastyl"/>
        <w:tabs>
          <w:tab w:val="left" w:pos="284"/>
          <w:tab w:val="left" w:pos="1276"/>
        </w:tabs>
        <w:rPr>
          <w:color w:val="0070C0"/>
        </w:rPr>
      </w:pPr>
      <w:r w:rsidRPr="00E060F7">
        <w:rPr>
          <w:color w:val="0070C0"/>
        </w:rPr>
        <w:t>&lt;/xd:def&gt;</w:t>
      </w:r>
    </w:p>
    <w:p w14:paraId="0F90A249" w14:textId="77777777" w:rsidR="00D84C56" w:rsidRPr="00E060F7" w:rsidRDefault="00D84C56" w:rsidP="00D84C56">
      <w:pPr>
        <w:pStyle w:val="OdstavecSynteastyl"/>
      </w:pPr>
    </w:p>
    <w:p w14:paraId="3AAE8198" w14:textId="570B9884" w:rsidR="00D84C56" w:rsidRPr="00E060F7" w:rsidRDefault="00D84C56" w:rsidP="00D84C56">
      <w:pPr>
        <w:pStyle w:val="Zdrojovykod-zlutyboxSynteastyl"/>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3AE6B1A" w14:textId="77777777" w:rsidR="00D84C56" w:rsidRPr="00E060F7" w:rsidRDefault="00D84C56" w:rsidP="00D84C56">
      <w:pPr>
        <w:pStyle w:val="Zdrojovykod-zlutyboxSynteastyl"/>
        <w:tabs>
          <w:tab w:val="left" w:pos="284"/>
          <w:tab w:val="left" w:pos="709"/>
        </w:tabs>
        <w:rPr>
          <w:color w:val="0070C0"/>
        </w:rPr>
      </w:pPr>
      <w:r w:rsidRPr="00E060F7">
        <w:rPr>
          <w:color w:val="0070C0"/>
        </w:rPr>
        <w:tab/>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C74402">
        <w:rPr>
          <w:color w:val="984806"/>
          <w:szCs w:val="16"/>
        </w:rPr>
        <w:t>garage</w:t>
      </w:r>
      <w:r w:rsidR="00C74402" w:rsidRPr="00E060F7">
        <w:rPr>
          <w:color w:val="984806"/>
          <w:szCs w:val="16"/>
        </w:rPr>
        <w:t>Elem</w:t>
      </w:r>
      <w:r w:rsidR="00C74402">
        <w:rPr>
          <w:color w:val="984806"/>
          <w:szCs w:val="16"/>
        </w:rPr>
        <w:t>Two</w:t>
      </w:r>
      <w:r w:rsidRPr="00E060F7">
        <w:rPr>
          <w:szCs w:val="16"/>
        </w:rPr>
        <w:t>"</w:t>
      </w:r>
    </w:p>
    <w:p w14:paraId="654F97D7" w14:textId="77777777" w:rsidR="00D84C56" w:rsidRPr="00E060F7" w:rsidRDefault="00D84C56" w:rsidP="00D84C56">
      <w:pPr>
        <w:pStyle w:val="Zdrojovykod-zlutyboxSynteastyl"/>
        <w:tabs>
          <w:tab w:val="left" w:pos="709"/>
          <w:tab w:val="left" w:pos="993"/>
        </w:tabs>
        <w:rPr>
          <w:szCs w:val="16"/>
        </w:rPr>
      </w:pP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3980F350" w14:textId="77777777" w:rsidR="00D84C56" w:rsidRPr="00E060F7" w:rsidRDefault="00D84C56" w:rsidP="00D84C56">
      <w:pPr>
        <w:pStyle w:val="Zdrojovykod-zlutyboxSynteastyl"/>
        <w:rPr>
          <w:color w:val="0070C0"/>
        </w:rPr>
      </w:pPr>
    </w:p>
    <w:p w14:paraId="23032698"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00255345">
        <w:rPr>
          <w:color w:val="0070C0"/>
        </w:rPr>
        <w:t>&lt;Vehicle</w:t>
      </w:r>
      <w:r w:rsidRPr="00E060F7">
        <w:rPr>
          <w:color w:val="0070C0"/>
        </w:rPr>
        <w:t xml:space="preserve">Elem </w:t>
      </w:r>
      <w:r w:rsidRPr="00E060F7">
        <w:rPr>
          <w:color w:val="00B050"/>
        </w:rPr>
        <w:t>xd:script</w:t>
      </w:r>
      <w:r w:rsidRPr="00E060F7">
        <w:t>="</w:t>
      </w:r>
      <w:r w:rsidRPr="00E060F7">
        <w:rPr>
          <w:color w:val="984806"/>
          <w:szCs w:val="16"/>
        </w:rPr>
        <w:t xml:space="preserve">occurs </w:t>
      </w:r>
      <w:r w:rsidRPr="00E060F7">
        <w:rPr>
          <w:color w:val="984806"/>
        </w:rPr>
        <w:t>*</w:t>
      </w:r>
      <w:r w:rsidRPr="00E060F7">
        <w:rPr>
          <w:color w:val="FF0000"/>
        </w:rPr>
        <w:t>;</w:t>
      </w:r>
      <w:r w:rsidRPr="00E060F7">
        <w:t xml:space="preserve"> </w:t>
      </w:r>
      <w:r w:rsidRPr="00E060F7">
        <w:rPr>
          <w:color w:val="FF0000"/>
        </w:rPr>
        <w:t xml:space="preserve">implements </w:t>
      </w:r>
      <w:r w:rsidR="00C74402">
        <w:rPr>
          <w:color w:val="FF0000"/>
        </w:rPr>
        <w:t>garage</w:t>
      </w:r>
      <w:r w:rsidRPr="00E060F7">
        <w:rPr>
          <w:color w:val="FF0000"/>
        </w:rPr>
        <w:t>Elem</w:t>
      </w:r>
      <w:r w:rsidR="00C74402">
        <w:rPr>
          <w:color w:val="FF0000"/>
        </w:rPr>
        <w:t>One</w:t>
      </w:r>
      <w:r w:rsidRPr="00E060F7">
        <w:rPr>
          <w:color w:val="FF0000"/>
        </w:rPr>
        <w:t>#V</w:t>
      </w:r>
      <w:r w:rsidR="00C74402">
        <w:rPr>
          <w:color w:val="FF0000"/>
        </w:rPr>
        <w:t>ehicle</w:t>
      </w:r>
      <w:r w:rsidRPr="00E060F7">
        <w:rPr>
          <w:color w:val="FF0000"/>
        </w:rPr>
        <w:t>Elem</w:t>
      </w:r>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4AEC6996"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9B8D8F"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6C92A0A1"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0294017"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598C9915"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1D99599" w14:textId="7A5CC97F" w:rsidR="00D84C56" w:rsidRPr="00E060F7" w:rsidRDefault="00D84C56" w:rsidP="00D84C56">
      <w:pPr>
        <w:pStyle w:val="Zdrojovykod-zlutyboxSynteastyl"/>
        <w:tabs>
          <w:tab w:val="left" w:pos="567"/>
          <w:tab w:val="left" w:pos="993"/>
        </w:tabs>
        <w:rPr>
          <w:color w:val="0070C0"/>
        </w:rPr>
      </w:pPr>
      <w:r w:rsidRPr="00E060F7">
        <w:rPr>
          <w:color w:val="0070C0"/>
        </w:rPr>
        <w:tab/>
        <w:t>&lt;/</w:t>
      </w:r>
      <w:r w:rsidR="0073252F">
        <w:t>VehicleElem</w:t>
      </w:r>
      <w:r w:rsidRPr="00E060F7">
        <w:rPr>
          <w:color w:val="0070C0"/>
        </w:rPr>
        <w:t>&gt;</w:t>
      </w:r>
    </w:p>
    <w:p w14:paraId="134CAF54" w14:textId="77777777" w:rsidR="00D84C56" w:rsidRPr="00E060F7" w:rsidRDefault="00D84C56" w:rsidP="00D84C56">
      <w:pPr>
        <w:pStyle w:val="Zdrojovykod-zlutyboxSynteastyl"/>
        <w:tabs>
          <w:tab w:val="left" w:pos="284"/>
          <w:tab w:val="left" w:pos="567"/>
        </w:tabs>
      </w:pPr>
      <w:r w:rsidRPr="00E060F7">
        <w:rPr>
          <w:color w:val="0070C0"/>
        </w:rPr>
        <w:t>&lt;/xd:def&gt;</w:t>
      </w:r>
    </w:p>
    <w:p w14:paraId="7FEEEB74" w14:textId="3DEFB999" w:rsidR="00D84C56" w:rsidRPr="00E060F7" w:rsidRDefault="00C74402" w:rsidP="00C74402">
      <w:pPr>
        <w:pStyle w:val="OdstavecSynteastyl"/>
      </w:pPr>
      <w:r w:rsidRPr="00C74402">
        <w:t xml:space="preserve">In the example above, there are two X-definitions, each </w:t>
      </w:r>
      <w:r>
        <w:t>one</w:t>
      </w:r>
      <w:r w:rsidRPr="00C74402">
        <w:t xml:space="preserve"> can be developed individually by another programmer. The </w:t>
      </w:r>
      <w:r>
        <w:t>p</w:t>
      </w:r>
      <w:r w:rsidRPr="00C74402">
        <w:t>rogrammer of the X-Definition</w:t>
      </w:r>
      <w:r>
        <w:t xml:space="preserve"> garage</w:t>
      </w:r>
      <w:r w:rsidRPr="00C74402">
        <w:t>Ele</w:t>
      </w:r>
      <w:r>
        <w:t xml:space="preserve">mTwo </w:t>
      </w:r>
      <w:r w:rsidRPr="00C74402">
        <w:t>us</w:t>
      </w:r>
      <w:r>
        <w:t>es</w:t>
      </w:r>
      <w:r w:rsidRPr="00C74402">
        <w:t xml:space="preserve"> the </w:t>
      </w:r>
      <w:r>
        <w:t>“</w:t>
      </w:r>
      <w:r w:rsidRPr="00C74402">
        <w:t>implements</w:t>
      </w:r>
      <w:r>
        <w:t>”</w:t>
      </w:r>
      <w:r w:rsidRPr="00C74402">
        <w:t xml:space="preserve"> section </w:t>
      </w:r>
      <w:r>
        <w:t xml:space="preserve">which </w:t>
      </w:r>
      <w:r w:rsidRPr="00C74402">
        <w:t>ensures that its V</w:t>
      </w:r>
      <w:r>
        <w:t>ehicle</w:t>
      </w:r>
      <w:r w:rsidRPr="00C74402">
        <w:t xml:space="preserve">Elem model </w:t>
      </w:r>
      <w:r>
        <w:t xml:space="preserve">structure </w:t>
      </w:r>
      <w:r w:rsidRPr="00C74402">
        <w:t>will always be the same as the V</w:t>
      </w:r>
      <w:r>
        <w:t>ehicle</w:t>
      </w:r>
      <w:r w:rsidRPr="00C74402">
        <w:t xml:space="preserve">Elem model from the X-Definition </w:t>
      </w:r>
      <w:r>
        <w:t>garage</w:t>
      </w:r>
      <w:r w:rsidRPr="00C74402">
        <w:t>Ele</w:t>
      </w:r>
      <w:r>
        <w:t>mOne</w:t>
      </w:r>
      <w:r w:rsidRPr="00C74402">
        <w:t xml:space="preserve">. In </w:t>
      </w:r>
      <w:r>
        <w:t>case</w:t>
      </w:r>
      <w:r w:rsidRPr="00C74402">
        <w:t xml:space="preserve"> of a disagreement, an error is detected already in the X-definition </w:t>
      </w:r>
      <w:r>
        <w:t>compilation</w:t>
      </w:r>
      <w:r w:rsidRPr="00C74402">
        <w:t>, thus notifying the different implementation of the model in question.</w:t>
      </w:r>
    </w:p>
    <w:p w14:paraId="0BCBABFE" w14:textId="6B11A5CA" w:rsidR="00D84C56" w:rsidRPr="00E060F7" w:rsidRDefault="00024D0C" w:rsidP="00024D0C">
      <w:pPr>
        <w:pStyle w:val="OdstavecSynteastyl"/>
      </w:pPr>
      <w:r w:rsidRPr="00024D0C">
        <w:t xml:space="preserve">A similar statement </w:t>
      </w:r>
      <w:r>
        <w:t>is valid</w:t>
      </w:r>
      <w:r w:rsidRPr="00024D0C">
        <w:t xml:space="preserve"> </w:t>
      </w:r>
      <w:r w:rsidR="0073252F">
        <w:t>for</w:t>
      </w:r>
      <w:r w:rsidR="0073252F" w:rsidRPr="00024D0C">
        <w:t xml:space="preserve"> </w:t>
      </w:r>
      <w:r w:rsidRPr="00024D0C">
        <w:t xml:space="preserve">the reference </w:t>
      </w:r>
      <w:r>
        <w:t>specification “</w:t>
      </w:r>
      <w:r w:rsidRPr="00024D0C">
        <w:t>uses</w:t>
      </w:r>
      <w:r>
        <w:t>”</w:t>
      </w:r>
      <w:r w:rsidRPr="00024D0C">
        <w:t xml:space="preserve">, except that the root element </w:t>
      </w:r>
      <w:r w:rsidR="0073252F">
        <w:t>Vehicle</w:t>
      </w:r>
      <w:r w:rsidR="0073252F" w:rsidRPr="00024D0C" w:rsidDel="0073252F">
        <w:t xml:space="preserve"> </w:t>
      </w:r>
      <w:r w:rsidRPr="00024D0C">
        <w:t xml:space="preserve">Elem in the second X-definition can have any name and </w:t>
      </w:r>
      <w:r>
        <w:t xml:space="preserve">also </w:t>
      </w:r>
      <w:r w:rsidRPr="00024D0C">
        <w:t>a different number of occurrences.</w:t>
      </w:r>
    </w:p>
    <w:p w14:paraId="1F91E3A7" w14:textId="77777777" w:rsidR="00D84C56" w:rsidRPr="00E060F7" w:rsidRDefault="00024D0C" w:rsidP="00024D0C">
      <w:pPr>
        <w:pStyle w:val="Nadpis1"/>
      </w:pPr>
      <w:bookmarkStart w:id="650" w:name="_Toc355016578"/>
      <w:bookmarkStart w:id="651" w:name="_Toc355016842"/>
      <w:bookmarkStart w:id="652" w:name="_Toc355312136"/>
      <w:bookmarkStart w:id="653" w:name="_Toc355016579"/>
      <w:bookmarkStart w:id="654" w:name="_Toc355016843"/>
      <w:bookmarkStart w:id="655" w:name="_Toc355312137"/>
      <w:bookmarkStart w:id="656" w:name="_Toc355016580"/>
      <w:bookmarkStart w:id="657" w:name="_Toc355016844"/>
      <w:bookmarkStart w:id="658" w:name="_Toc355312138"/>
      <w:bookmarkStart w:id="659" w:name="_Toc355016581"/>
      <w:bookmarkStart w:id="660" w:name="_Toc355016845"/>
      <w:bookmarkStart w:id="661" w:name="_Toc355312139"/>
      <w:bookmarkStart w:id="662" w:name="_Toc355016584"/>
      <w:bookmarkStart w:id="663" w:name="_Toc355016848"/>
      <w:bookmarkStart w:id="664" w:name="_Toc355312142"/>
      <w:bookmarkStart w:id="665" w:name="_Toc355016587"/>
      <w:bookmarkStart w:id="666" w:name="_Toc355016851"/>
      <w:bookmarkStart w:id="667" w:name="_Toc355312145"/>
      <w:bookmarkStart w:id="668" w:name="_Toc355016588"/>
      <w:bookmarkStart w:id="669" w:name="_Toc355016852"/>
      <w:bookmarkStart w:id="670" w:name="_Toc355312146"/>
      <w:bookmarkStart w:id="671" w:name="_Toc355016589"/>
      <w:bookmarkStart w:id="672" w:name="_Toc355016853"/>
      <w:bookmarkStart w:id="673" w:name="_Toc355312147"/>
      <w:bookmarkStart w:id="674" w:name="_Toc355016591"/>
      <w:bookmarkStart w:id="675" w:name="_Toc355016855"/>
      <w:bookmarkStart w:id="676" w:name="_Toc355312149"/>
      <w:bookmarkStart w:id="677" w:name="_Toc355016592"/>
      <w:bookmarkStart w:id="678" w:name="_Toc355016856"/>
      <w:bookmarkStart w:id="679" w:name="_Toc355312150"/>
      <w:bookmarkStart w:id="680" w:name="_Toc355016593"/>
      <w:bookmarkStart w:id="681" w:name="_Toc355016857"/>
      <w:bookmarkStart w:id="682" w:name="_Toc355312151"/>
      <w:bookmarkStart w:id="683" w:name="_Toc355016594"/>
      <w:bookmarkStart w:id="684" w:name="_Toc355016858"/>
      <w:bookmarkStart w:id="685" w:name="_Toc355312152"/>
      <w:bookmarkStart w:id="686" w:name="_Toc355016595"/>
      <w:bookmarkStart w:id="687" w:name="_Toc355016859"/>
      <w:bookmarkStart w:id="688" w:name="_Toc355312153"/>
      <w:bookmarkStart w:id="689" w:name="_Toc355016596"/>
      <w:bookmarkStart w:id="690" w:name="_Toc355016860"/>
      <w:bookmarkStart w:id="691" w:name="_Toc355312154"/>
      <w:bookmarkStart w:id="692" w:name="_Toc355016602"/>
      <w:bookmarkStart w:id="693" w:name="_Toc355016866"/>
      <w:bookmarkStart w:id="694" w:name="_Toc355312160"/>
      <w:bookmarkStart w:id="695" w:name="_Toc355016605"/>
      <w:bookmarkStart w:id="696" w:name="_Toc355016869"/>
      <w:bookmarkStart w:id="697" w:name="_Toc355312163"/>
      <w:bookmarkStart w:id="698" w:name="_Toc355016606"/>
      <w:bookmarkStart w:id="699" w:name="_Toc355016870"/>
      <w:bookmarkStart w:id="700" w:name="_Toc355312164"/>
      <w:bookmarkStart w:id="701" w:name="_Toc355016607"/>
      <w:bookmarkStart w:id="702" w:name="_Toc355016871"/>
      <w:bookmarkStart w:id="703" w:name="_Toc355312165"/>
      <w:bookmarkStart w:id="704" w:name="_Toc355016608"/>
      <w:bookmarkStart w:id="705" w:name="_Toc355016872"/>
      <w:bookmarkStart w:id="706" w:name="_Toc355312166"/>
      <w:bookmarkStart w:id="707" w:name="_Toc355016610"/>
      <w:bookmarkStart w:id="708" w:name="_Toc355016874"/>
      <w:bookmarkStart w:id="709" w:name="_Toc355312168"/>
      <w:bookmarkStart w:id="710" w:name="_Toc355016611"/>
      <w:bookmarkStart w:id="711" w:name="_Toc355016875"/>
      <w:bookmarkStart w:id="712" w:name="_Toc355312169"/>
      <w:bookmarkStart w:id="713" w:name="_Ref535158341"/>
      <w:bookmarkStart w:id="714" w:name="_Toc10621120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r w:rsidRPr="00024D0C">
        <w:lastRenderedPageBreak/>
        <w:t>Events in X-Script</w:t>
      </w:r>
      <w:bookmarkEnd w:id="713"/>
      <w:bookmarkEnd w:id="714"/>
    </w:p>
    <w:p w14:paraId="3AD72FDF" w14:textId="193AC4DD" w:rsidR="00D84C56" w:rsidRPr="00E060F7" w:rsidRDefault="00AC058A" w:rsidP="00D84C56">
      <w:pPr>
        <w:pStyle w:val="OdstavecSynteastyl"/>
      </w:pPr>
      <w:r>
        <w:rPr>
          <w:noProof/>
          <w:lang w:val="cs-CZ" w:eastAsia="cs-CZ"/>
        </w:rPr>
        <mc:AlternateContent>
          <mc:Choice Requires="wps">
            <w:drawing>
              <wp:inline distT="0" distB="0" distL="0" distR="0" wp14:anchorId="0AA31874" wp14:editId="37A2BD00">
                <wp:extent cx="247650" cy="107950"/>
                <wp:effectExtent l="9525" t="19050" r="19050" b="6350"/>
                <wp:docPr id="352" name="AutoShape 1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753E5E6" id="AutoShape 10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421FC">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B421FC">
        <w:t xml:space="preserve">Description of structure of XML document by </w:t>
      </w:r>
      <w:r w:rsidR="00B421FC" w:rsidRPr="00E060F7">
        <w:t>X-definition</w:t>
      </w:r>
      <w:r w:rsidR="008544BD">
        <w:fldChar w:fldCharType="end"/>
      </w:r>
    </w:p>
    <w:p w14:paraId="6C544C4F" w14:textId="0FABB75E" w:rsidR="00D84C56" w:rsidRPr="00E060F7" w:rsidRDefault="00AC058A" w:rsidP="00D84C56">
      <w:pPr>
        <w:pStyle w:val="OdstavecSynteastyl"/>
      </w:pPr>
      <w:r>
        <w:rPr>
          <w:noProof/>
          <w:lang w:val="cs-CZ" w:eastAsia="cs-CZ"/>
        </w:rPr>
        <mc:AlternateContent>
          <mc:Choice Requires="wps">
            <w:drawing>
              <wp:inline distT="0" distB="0" distL="0" distR="0" wp14:anchorId="17E76D36" wp14:editId="2FF7EC95">
                <wp:extent cx="247650" cy="107950"/>
                <wp:effectExtent l="9525" t="19050" r="19050" b="6350"/>
                <wp:docPr id="31" name="AutoShape 1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90025C7" id="AutoShape 10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B421FC">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B421FC">
        <w:t xml:space="preserve">Construction Mode of </w:t>
      </w:r>
      <w:r w:rsidR="00B421FC" w:rsidRPr="00E060F7">
        <w:t>X-defini</w:t>
      </w:r>
      <w:r w:rsidR="00B421FC">
        <w:t>tion</w:t>
      </w:r>
      <w:r w:rsidR="008544BD">
        <w:fldChar w:fldCharType="end"/>
      </w:r>
    </w:p>
    <w:p w14:paraId="79006BC8" w14:textId="77777777" w:rsidR="00D84C56" w:rsidRPr="00E060F7" w:rsidRDefault="00024D0C" w:rsidP="00D84C56">
      <w:pPr>
        <w:pStyle w:val="OdstavecSynteastyl"/>
      </w:pPr>
      <w:r w:rsidRPr="00024D0C">
        <w:t>This chapter thoroughly describes how to validate and construct an XML document and tells what X-Script events are generated in each phase. Since the validation and design modes vary, both modes are described separately.</w:t>
      </w:r>
    </w:p>
    <w:p w14:paraId="2033C5E1" w14:textId="77777777" w:rsidR="00D84C56" w:rsidRPr="00E060F7" w:rsidRDefault="00024D0C" w:rsidP="00024D0C">
      <w:pPr>
        <w:pStyle w:val="Nadpis2"/>
      </w:pPr>
      <w:bookmarkStart w:id="715" w:name="_Toc106211210"/>
      <w:r w:rsidRPr="00024D0C">
        <w:t xml:space="preserve">Events </w:t>
      </w:r>
      <w:r>
        <w:t>in the</w:t>
      </w:r>
      <w:r w:rsidRPr="00024D0C">
        <w:t xml:space="preserve"> validation mode</w:t>
      </w:r>
      <w:bookmarkEnd w:id="715"/>
    </w:p>
    <w:p w14:paraId="7D3B03B4" w14:textId="77777777" w:rsidR="00D84C56" w:rsidRPr="00E060F7" w:rsidRDefault="00CD7F59" w:rsidP="00CD7F59">
      <w:pPr>
        <w:pStyle w:val="OdstavecSynteastyl"/>
      </w:pPr>
      <w:r w:rsidRPr="00CD7F59">
        <w:t xml:space="preserve">In </w:t>
      </w:r>
      <w:r>
        <w:t xml:space="preserve">the </w:t>
      </w:r>
      <w:r w:rsidRPr="00CD7F59">
        <w:t xml:space="preserve">validation mode, the validation process is controlled by an XML </w:t>
      </w:r>
      <w:r>
        <w:t>input</w:t>
      </w:r>
      <w:r w:rsidRPr="00CD7F59">
        <w:t xml:space="preserve"> document. When validating an XML document, the X processor follows the definitions in the following order:</w:t>
      </w:r>
    </w:p>
    <w:p w14:paraId="5C0A0EB8" w14:textId="7D798921" w:rsidR="00D84C56" w:rsidRPr="00E060F7" w:rsidRDefault="00CD7F59" w:rsidP="0075748B">
      <w:pPr>
        <w:pStyle w:val="OdstavecSynteastyl"/>
        <w:numPr>
          <w:ilvl w:val="0"/>
          <w:numId w:val="61"/>
        </w:numPr>
        <w:rPr>
          <w:rFonts w:eastAsia="Arial"/>
        </w:rPr>
      </w:pPr>
      <w:r w:rsidRPr="00CD7F59">
        <w:rPr>
          <w:rFonts w:eastAsia="Arial"/>
          <w:b/>
        </w:rPr>
        <w:t>Beginning of root element processing</w:t>
      </w:r>
      <w:r w:rsidR="00D84C56" w:rsidRPr="00E060F7">
        <w:t>:</w:t>
      </w:r>
      <w:r w:rsidR="00D84C56" w:rsidRPr="00E060F7">
        <w:rPr>
          <w:rFonts w:eastAsia="Arial"/>
        </w:rPr>
        <w:t xml:space="preserve"> </w:t>
      </w:r>
      <w:r w:rsidRPr="00CD7F59">
        <w:rPr>
          <w:rFonts w:eastAsia="Arial"/>
        </w:rPr>
        <w:t>This is the moment when you start the validation from a Java class or X-definition by th</w:t>
      </w:r>
      <w:r w:rsidR="00BF7A77">
        <w:rPr>
          <w:rFonts w:eastAsia="Arial"/>
        </w:rPr>
        <w:t>e</w:t>
      </w:r>
      <w:r w:rsidRPr="00CD7F59">
        <w:rPr>
          <w:rFonts w:eastAsia="Arial"/>
        </w:rPr>
        <w:t xml:space="preserve"> xparse methods. At this point, only the name of the root element of an XML document is known, and the corresponding X-definition is selected in which the model in question is marked as root</w:t>
      </w:r>
      <w:r w:rsidR="00D84C56" w:rsidRPr="00E060F7">
        <w:t>.</w:t>
      </w:r>
      <w:r w:rsidR="00D84C56" w:rsidRPr="00E060F7">
        <w:rPr>
          <w:rFonts w:eastAsia="Arial"/>
        </w:rPr>
        <w:t xml:space="preserve"> </w:t>
      </w:r>
    </w:p>
    <w:p w14:paraId="08E38C47" w14:textId="77777777" w:rsidR="00D84C56" w:rsidRPr="00E060F7" w:rsidRDefault="00CD7F59" w:rsidP="00D84C56">
      <w:pPr>
        <w:pStyle w:val="OdstavecSynteastyl"/>
        <w:ind w:left="709"/>
      </w:pPr>
      <w:r w:rsidRPr="00CD7F59">
        <w:t>Events that may occur are:</w:t>
      </w:r>
    </w:p>
    <w:p w14:paraId="1C8934B2" w14:textId="77777777" w:rsidR="00D84C56" w:rsidRPr="007E68DF" w:rsidRDefault="007E68DF" w:rsidP="0075748B">
      <w:pPr>
        <w:pStyle w:val="OdstavecSynteastyl"/>
        <w:numPr>
          <w:ilvl w:val="0"/>
          <w:numId w:val="62"/>
        </w:numPr>
        <w:rPr>
          <w:rFonts w:eastAsia="Arial"/>
        </w:rPr>
      </w:pPr>
      <w:r>
        <w:rPr>
          <w:rFonts w:ascii="Consolas" w:hAnsi="Consolas" w:cs="Consolas"/>
        </w:rPr>
        <w:t>match</w:t>
      </w:r>
      <w:r w:rsidR="00D84C56" w:rsidRPr="00E060F7">
        <w:rPr>
          <w:rFonts w:eastAsia="Arial"/>
        </w:rPr>
        <w:t xml:space="preserve">: </w:t>
      </w:r>
      <w:r w:rsidR="00B530B2">
        <w:t>occurs</w:t>
      </w:r>
      <w:r w:rsidR="00CD7F59" w:rsidRPr="00CD7F59">
        <w:t xml:space="preserve"> before further processing</w:t>
      </w:r>
      <w:r>
        <w:t xml:space="preserve"> when a model is selected</w:t>
      </w:r>
      <w:r w:rsidR="00D84C56" w:rsidRPr="00E060F7">
        <w:t>;</w:t>
      </w:r>
    </w:p>
    <w:p w14:paraId="56B74D48" w14:textId="3A8EA9B4" w:rsidR="007E68DF" w:rsidRPr="00E060F7" w:rsidRDefault="007E68DF" w:rsidP="0075748B">
      <w:pPr>
        <w:pStyle w:val="OdstavecSynteastyl"/>
        <w:numPr>
          <w:ilvl w:val="0"/>
          <w:numId w:val="62"/>
        </w:numPr>
        <w:rPr>
          <w:rFonts w:eastAsia="Arial"/>
        </w:rPr>
      </w:pPr>
      <w:r>
        <w:rPr>
          <w:rFonts w:ascii="Consolas" w:hAnsi="Consolas" w:cs="Consolas"/>
        </w:rPr>
        <w:t>in</w:t>
      </w:r>
      <w:r w:rsidRPr="00E060F7">
        <w:rPr>
          <w:rFonts w:ascii="Consolas" w:hAnsi="Consolas" w:cs="Consolas"/>
        </w:rPr>
        <w:t>it</w:t>
      </w:r>
      <w:r w:rsidRPr="00E060F7">
        <w:rPr>
          <w:rFonts w:eastAsia="Arial"/>
        </w:rPr>
        <w:t xml:space="preserve">: </w:t>
      </w:r>
      <w:r>
        <w:t>occurs</w:t>
      </w:r>
      <w:r w:rsidRPr="00CD7F59">
        <w:t xml:space="preserve"> </w:t>
      </w:r>
      <w:r>
        <w:t xml:space="preserve">after </w:t>
      </w:r>
      <w:r w:rsidR="00BF7A77">
        <w:t xml:space="preserve">a </w:t>
      </w:r>
      <w:r>
        <w:t>match</w:t>
      </w:r>
      <w:r w:rsidRPr="00E060F7">
        <w:t>;</w:t>
      </w:r>
    </w:p>
    <w:p w14:paraId="511C9AF9" w14:textId="0E113BD4" w:rsidR="00D84C56" w:rsidRPr="00E060F7" w:rsidRDefault="00D84C56" w:rsidP="0075748B">
      <w:pPr>
        <w:pStyle w:val="OdstavecSynteastyl"/>
        <w:numPr>
          <w:ilvl w:val="0"/>
          <w:numId w:val="62"/>
        </w:numPr>
        <w:rPr>
          <w:rFonts w:eastAsia="Arial"/>
        </w:rPr>
      </w:pPr>
      <w:r w:rsidRPr="00E060F7">
        <w:rPr>
          <w:rFonts w:ascii="Consolas" w:hAnsi="Consolas" w:cs="Consolas"/>
        </w:rPr>
        <w:t>onIllegalRoot</w:t>
      </w:r>
      <w:r w:rsidRPr="00E060F7">
        <w:rPr>
          <w:rFonts w:eastAsia="Arial"/>
        </w:rPr>
        <w:t xml:space="preserve">: </w:t>
      </w:r>
      <w:r w:rsidR="00B530B2">
        <w:t>occurs</w:t>
      </w:r>
      <w:r w:rsidR="00B530B2" w:rsidRPr="00CD7F59">
        <w:t xml:space="preserve"> </w:t>
      </w:r>
      <w:r w:rsidR="00CD7F59" w:rsidRPr="00CD7F59">
        <w:t>if an element model whose name</w:t>
      </w:r>
      <w:r w:rsidR="00CD7F59">
        <w:t xml:space="preserve"> is not found in </w:t>
      </w:r>
      <w:r w:rsidR="00CD7F59" w:rsidRPr="00CD7F59">
        <w:t xml:space="preserve">the list of root elements </w:t>
      </w:r>
      <w:r w:rsidR="00CD7F59">
        <w:t xml:space="preserve">specified </w:t>
      </w:r>
      <w:r w:rsidR="00CD7F59" w:rsidRPr="00CD7F59">
        <w:t xml:space="preserve">in xd:root </w:t>
      </w:r>
      <w:r w:rsidR="00CD7F59">
        <w:t xml:space="preserve">attribute </w:t>
      </w:r>
      <w:r w:rsidR="00CD7F59" w:rsidRPr="00CD7F59">
        <w:t>in the X-definition</w:t>
      </w:r>
      <w:r w:rsidR="00CD7F59">
        <w:t xml:space="preserve"> header</w:t>
      </w:r>
      <w:r w:rsidRPr="00E060F7">
        <w:t>.</w:t>
      </w:r>
    </w:p>
    <w:p w14:paraId="517217CD" w14:textId="49A63CE8" w:rsidR="00D84C56" w:rsidRPr="00E060F7" w:rsidRDefault="00CD7F59" w:rsidP="00D84C56">
      <w:pPr>
        <w:pStyle w:val="OdstavecSynteastyl"/>
        <w:ind w:left="709"/>
        <w:rPr>
          <w:rFonts w:eastAsia="Arial"/>
        </w:rPr>
      </w:pPr>
      <w:r w:rsidRPr="00CD7F59">
        <w:t xml:space="preserve">Both events can be described in the X-definition header in element xd:def </w:t>
      </w:r>
      <w:r>
        <w:t xml:space="preserve">in the </w:t>
      </w:r>
      <w:r w:rsidRPr="00CD7F59">
        <w:t>xd:script attribute. At this point, only the name of the root element and its attributes is available to X-</w:t>
      </w:r>
      <w:r w:rsidR="00B530B2">
        <w:t>s</w:t>
      </w:r>
      <w:r w:rsidRPr="00CD7F59">
        <w:t xml:space="preserve">cript commands. According to the X-definition found, further processing continues. If an X-definition is not found and the onIllegalRoot event is not </w:t>
      </w:r>
      <w:r w:rsidR="0073252F">
        <w:t>triggered</w:t>
      </w:r>
      <w:r w:rsidRPr="00CD7F59">
        <w:t>, an error will be reported and the valida</w:t>
      </w:r>
      <w:r w:rsidR="00B530B2">
        <w:t>tion will terminate immediately</w:t>
      </w:r>
      <w:r w:rsidR="00D84C56" w:rsidRPr="00E060F7">
        <w:t>.</w:t>
      </w:r>
      <w:r w:rsidR="00D84C56" w:rsidRPr="00E060F7">
        <w:rPr>
          <w:rFonts w:eastAsia="Arial"/>
        </w:rPr>
        <w:t xml:space="preserve"> </w:t>
      </w:r>
    </w:p>
    <w:p w14:paraId="2107E90B" w14:textId="77777777" w:rsidR="00D84C56" w:rsidRPr="00E060F7" w:rsidRDefault="00B530B2" w:rsidP="0075748B">
      <w:pPr>
        <w:pStyle w:val="OdstavecSynteastyl"/>
        <w:numPr>
          <w:ilvl w:val="0"/>
          <w:numId w:val="61"/>
        </w:numPr>
      </w:pPr>
      <w:r w:rsidRPr="00B530B2">
        <w:rPr>
          <w:b/>
        </w:rPr>
        <w:t>Beginning of an element processing</w:t>
      </w:r>
      <w:r w:rsidRPr="00B530B2">
        <w:t>: At this point, processing of an element from the input validated XML document begins</w:t>
      </w:r>
      <w:r w:rsidR="00D84C56" w:rsidRPr="00B530B2">
        <w:t>.</w:t>
      </w:r>
    </w:p>
    <w:p w14:paraId="47840F1B" w14:textId="77777777" w:rsidR="00D84C56" w:rsidRPr="00E060F7" w:rsidRDefault="00B530B2" w:rsidP="00D84C56">
      <w:pPr>
        <w:pStyle w:val="OdstavecSynteastyl"/>
        <w:ind w:left="709"/>
      </w:pPr>
      <w:r>
        <w:t>Events that may occur are</w:t>
      </w:r>
      <w:r w:rsidR="00D84C56" w:rsidRPr="00E060F7">
        <w:t>:</w:t>
      </w:r>
    </w:p>
    <w:p w14:paraId="30445CEB" w14:textId="77777777" w:rsidR="00D84C56" w:rsidRDefault="007E68DF" w:rsidP="0075748B">
      <w:pPr>
        <w:pStyle w:val="OdstavecSynteastyl"/>
        <w:numPr>
          <w:ilvl w:val="0"/>
          <w:numId w:val="63"/>
        </w:numPr>
      </w:pPr>
      <w:r>
        <w:rPr>
          <w:rFonts w:ascii="Consolas" w:hAnsi="Consolas" w:cs="Consolas"/>
        </w:rPr>
        <w:t>match</w:t>
      </w:r>
      <w:r w:rsidR="00D84C56" w:rsidRPr="00E060F7">
        <w:t xml:space="preserve">: </w:t>
      </w:r>
      <w:r w:rsidR="00B530B2">
        <w:t xml:space="preserve">occurs if the model is </w:t>
      </w:r>
      <w:r>
        <w:t xml:space="preserve">searched </w:t>
      </w:r>
      <w:r w:rsidR="00B530B2">
        <w:t xml:space="preserve">in the </w:t>
      </w:r>
      <w:r w:rsidR="00D84C56" w:rsidRPr="00E060F7">
        <w:t>X-</w:t>
      </w:r>
      <w:r w:rsidR="00CA52DA" w:rsidRPr="00E060F7">
        <w:t>defini</w:t>
      </w:r>
      <w:r w:rsidR="00B530B2">
        <w:t>tion</w:t>
      </w:r>
      <w:r w:rsidR="00D84C56" w:rsidRPr="00E060F7">
        <w:t>;</w:t>
      </w:r>
    </w:p>
    <w:p w14:paraId="49AD829B" w14:textId="77777777" w:rsidR="007E68DF" w:rsidRPr="00E060F7" w:rsidRDefault="007E68DF" w:rsidP="0075748B">
      <w:pPr>
        <w:pStyle w:val="OdstavecSynteastyl"/>
        <w:numPr>
          <w:ilvl w:val="0"/>
          <w:numId w:val="63"/>
        </w:numPr>
      </w:pPr>
      <w:r w:rsidRPr="00E060F7">
        <w:rPr>
          <w:rFonts w:ascii="Consolas" w:hAnsi="Consolas" w:cs="Consolas"/>
        </w:rPr>
        <w:t>init</w:t>
      </w:r>
      <w:r w:rsidRPr="00E060F7">
        <w:t xml:space="preserve">: </w:t>
      </w:r>
      <w:r>
        <w:t xml:space="preserve">occurs if the model is found in the </w:t>
      </w:r>
      <w:r w:rsidRPr="00E060F7">
        <w:t>X-defini</w:t>
      </w:r>
      <w:r>
        <w:t>tion</w:t>
      </w:r>
      <w:r w:rsidRPr="00E060F7">
        <w:t>;</w:t>
      </w:r>
    </w:p>
    <w:p w14:paraId="207848FB" w14:textId="6DCBD39B" w:rsidR="00D84C56" w:rsidRPr="00E060F7" w:rsidRDefault="00D84C56" w:rsidP="0075748B">
      <w:pPr>
        <w:pStyle w:val="OdstavecSynteastyl"/>
        <w:numPr>
          <w:ilvl w:val="0"/>
          <w:numId w:val="63"/>
        </w:numPr>
      </w:pPr>
      <w:r w:rsidRPr="00E060F7">
        <w:rPr>
          <w:rFonts w:ascii="Consolas" w:hAnsi="Consolas" w:cs="Consolas"/>
        </w:rPr>
        <w:t>onExcess</w:t>
      </w:r>
      <w:r w:rsidRPr="00E060F7">
        <w:t>:</w:t>
      </w:r>
      <w:r w:rsidRPr="00E060F7">
        <w:rPr>
          <w:rFonts w:eastAsia="Arial"/>
        </w:rPr>
        <w:t xml:space="preserve"> </w:t>
      </w:r>
      <w:r w:rsidR="00B530B2" w:rsidRPr="00B530B2">
        <w:rPr>
          <w:rFonts w:eastAsia="Arial"/>
        </w:rPr>
        <w:t xml:space="preserve">occurs after checking whether the occurrence of the element exceeds the maximum allowed number. If an onExcess section in the X-Script of the element is not </w:t>
      </w:r>
      <w:r w:rsidR="00B530B2">
        <w:rPr>
          <w:rFonts w:eastAsia="Arial"/>
        </w:rPr>
        <w:t>specifie</w:t>
      </w:r>
      <w:r w:rsidR="00B530B2" w:rsidRPr="00B530B2">
        <w:rPr>
          <w:rFonts w:eastAsia="Arial"/>
        </w:rPr>
        <w:t>d, an error is reported, otherwise</w:t>
      </w:r>
      <w:r w:rsidR="00BF7A77">
        <w:rPr>
          <w:rFonts w:eastAsia="Arial"/>
        </w:rPr>
        <w:t>,</w:t>
      </w:r>
      <w:r w:rsidR="00B530B2" w:rsidRPr="00B530B2">
        <w:rPr>
          <w:rFonts w:eastAsia="Arial"/>
        </w:rPr>
        <w:t xml:space="preserve"> the action specified in this section</w:t>
      </w:r>
      <w:r w:rsidR="00B530B2">
        <w:rPr>
          <w:rFonts w:eastAsia="Arial"/>
        </w:rPr>
        <w:t xml:space="preserve"> is performed</w:t>
      </w:r>
      <w:r w:rsidRPr="00E060F7">
        <w:t>;</w:t>
      </w:r>
    </w:p>
    <w:p w14:paraId="41948266" w14:textId="4630FAE6" w:rsidR="00D84C56" w:rsidRPr="00E060F7" w:rsidRDefault="00D84C56" w:rsidP="0075748B">
      <w:pPr>
        <w:pStyle w:val="OdstavecSynteastyl"/>
        <w:numPr>
          <w:ilvl w:val="0"/>
          <w:numId w:val="63"/>
        </w:numPr>
      </w:pPr>
      <w:r w:rsidRPr="00E060F7">
        <w:rPr>
          <w:rFonts w:ascii="Consolas" w:hAnsi="Consolas" w:cs="Consolas"/>
        </w:rPr>
        <w:t>onIllegalElement</w:t>
      </w:r>
      <w:r w:rsidRPr="00E060F7">
        <w:t>:</w:t>
      </w:r>
      <w:r w:rsidRPr="00E060F7">
        <w:rPr>
          <w:rFonts w:eastAsia="Arial"/>
        </w:rPr>
        <w:t xml:space="preserve"> </w:t>
      </w:r>
      <w:r w:rsidR="00B530B2" w:rsidRPr="00B530B2">
        <w:rPr>
          <w:rFonts w:eastAsia="Arial"/>
        </w:rPr>
        <w:t xml:space="preserve">occurs if the element description is not found in the X-definition or when this element is defined as </w:t>
      </w:r>
      <w:r w:rsidR="00B530B2">
        <w:rPr>
          <w:rFonts w:eastAsia="Arial"/>
        </w:rPr>
        <w:t>“</w:t>
      </w:r>
      <w:r w:rsidR="00B530B2" w:rsidRPr="00B530B2">
        <w:rPr>
          <w:rFonts w:eastAsia="Arial"/>
        </w:rPr>
        <w:t>illegal</w:t>
      </w:r>
      <w:r w:rsidR="00B530B2">
        <w:rPr>
          <w:rFonts w:eastAsia="Arial"/>
        </w:rPr>
        <w:t>”</w:t>
      </w:r>
      <w:r w:rsidR="00B530B2" w:rsidRPr="00B530B2">
        <w:rPr>
          <w:rFonts w:eastAsia="Arial"/>
        </w:rPr>
        <w:t>. If this event is described in X-Script, the action will be performed, otherwise</w:t>
      </w:r>
      <w:r w:rsidR="00BF7A77">
        <w:rPr>
          <w:rFonts w:eastAsia="Arial"/>
        </w:rPr>
        <w:t>,</w:t>
      </w:r>
      <w:r w:rsidR="00B530B2" w:rsidRPr="00B530B2">
        <w:rPr>
          <w:rFonts w:eastAsia="Arial"/>
        </w:rPr>
        <w:t xml:space="preserve"> an error will be reported</w:t>
      </w:r>
      <w:r w:rsidRPr="00E060F7">
        <w:t>.</w:t>
      </w:r>
    </w:p>
    <w:p w14:paraId="795B6C40" w14:textId="752A2B4B" w:rsidR="00D84C56" w:rsidRPr="00E060F7" w:rsidRDefault="00B530B2" w:rsidP="00D84C56">
      <w:pPr>
        <w:pStyle w:val="OdstavecSynteastyl"/>
        <w:ind w:left="709"/>
      </w:pPr>
      <w:r w:rsidRPr="00B530B2">
        <w:t xml:space="preserve">X-Script now has all the attributes of the element but </w:t>
      </w:r>
      <w:r w:rsidR="00BF7A77">
        <w:t xml:space="preserve">is </w:t>
      </w:r>
      <w:r w:rsidRPr="00B530B2">
        <w:t>still in its unprocessed form</w:t>
      </w:r>
      <w:r w:rsidR="00D84C56" w:rsidRPr="00E060F7">
        <w:t>.</w:t>
      </w:r>
    </w:p>
    <w:p w14:paraId="4354D45A" w14:textId="57BC7D92" w:rsidR="00D84C56" w:rsidRPr="00E060F7" w:rsidRDefault="00B8029E" w:rsidP="0075748B">
      <w:pPr>
        <w:pStyle w:val="OdstavecSynteastyl"/>
        <w:numPr>
          <w:ilvl w:val="0"/>
          <w:numId w:val="61"/>
        </w:numPr>
        <w:rPr>
          <w:rFonts w:eastAsia="Arial"/>
        </w:rPr>
      </w:pPr>
      <w:r w:rsidRPr="00B8029E">
        <w:rPr>
          <w:b/>
        </w:rPr>
        <w:t xml:space="preserve">Process the list of attributes: </w:t>
      </w:r>
      <w:r w:rsidRPr="00B8029E">
        <w:t xml:space="preserve">The next step is </w:t>
      </w:r>
      <w:r w:rsidR="00BF7A77">
        <w:t xml:space="preserve">the </w:t>
      </w:r>
      <w:r>
        <w:t xml:space="preserve">processing of </w:t>
      </w:r>
      <w:r w:rsidRPr="00B8029E">
        <w:t>the list of attributes</w:t>
      </w:r>
      <w:r>
        <w:t xml:space="preserve"> in the order </w:t>
      </w:r>
      <w:r w:rsidR="00BF7A77">
        <w:t xml:space="preserve">of </w:t>
      </w:r>
      <w:r>
        <w:t>how they w</w:t>
      </w:r>
      <w:r w:rsidR="00BF7A77">
        <w:t>ere</w:t>
      </w:r>
      <w:r>
        <w:t xml:space="preserve"> declared in the model</w:t>
      </w:r>
      <w:r w:rsidR="00D84C56" w:rsidRPr="00E060F7">
        <w:t>.</w:t>
      </w:r>
    </w:p>
    <w:p w14:paraId="28635956" w14:textId="77777777" w:rsidR="00D84C56" w:rsidRPr="00E060F7" w:rsidRDefault="00B8029E" w:rsidP="00D84C56">
      <w:pPr>
        <w:pStyle w:val="OdstavecSynteastyl"/>
        <w:ind w:left="709"/>
        <w:rPr>
          <w:rFonts w:eastAsia="Arial"/>
        </w:rPr>
      </w:pPr>
      <w:r>
        <w:t>Events that may occur are</w:t>
      </w:r>
      <w:r w:rsidR="00D84C56" w:rsidRPr="00E060F7">
        <w:rPr>
          <w:rFonts w:eastAsia="Arial"/>
        </w:rPr>
        <w:t>:</w:t>
      </w:r>
    </w:p>
    <w:p w14:paraId="06670D84" w14:textId="76BC8C66" w:rsidR="00D84C56" w:rsidRPr="007E68DF" w:rsidRDefault="007E68DF" w:rsidP="0075748B">
      <w:pPr>
        <w:pStyle w:val="OdstavecSynteastyl"/>
        <w:numPr>
          <w:ilvl w:val="0"/>
          <w:numId w:val="64"/>
        </w:numPr>
        <w:rPr>
          <w:rFonts w:eastAsia="Arial"/>
        </w:rPr>
      </w:pPr>
      <w:r>
        <w:rPr>
          <w:rFonts w:ascii="Consolas" w:hAnsi="Consolas" w:cs="Consolas"/>
        </w:rPr>
        <w:t>match</w:t>
      </w:r>
      <w:r w:rsidR="00D84C56" w:rsidRPr="00E060F7">
        <w:t xml:space="preserve">: </w:t>
      </w:r>
      <w:r w:rsidR="00B8029E" w:rsidRPr="00B8029E">
        <w:t xml:space="preserve">it </w:t>
      </w:r>
      <w:r w:rsidR="001C61E3">
        <w:t>occurs</w:t>
      </w:r>
      <w:r w:rsidR="00B8029E" w:rsidRPr="00B8029E">
        <w:t xml:space="preserve"> </w:t>
      </w:r>
      <w:r w:rsidR="001C61E3">
        <w:t xml:space="preserve">if an attribute </w:t>
      </w:r>
      <w:r w:rsidR="00B8029E" w:rsidRPr="00B8029E">
        <w:t xml:space="preserve">is </w:t>
      </w:r>
      <w:r>
        <w:t>searched</w:t>
      </w:r>
      <w:r w:rsidR="00B8029E" w:rsidRPr="00B8029E">
        <w:t xml:space="preserve"> </w:t>
      </w:r>
      <w:r>
        <w:t>in the</w:t>
      </w:r>
      <w:r w:rsidR="00B8029E" w:rsidRPr="00B8029E">
        <w:t xml:space="preserve"> </w:t>
      </w:r>
      <w:r>
        <w:t>X-</w:t>
      </w:r>
      <w:r w:rsidR="00B8029E" w:rsidRPr="00B8029E">
        <w:t>definition</w:t>
      </w:r>
      <w:r w:rsidR="00D84C56" w:rsidRPr="00E060F7">
        <w:t>;</w:t>
      </w:r>
    </w:p>
    <w:p w14:paraId="3A7E2931" w14:textId="77777777" w:rsidR="007E68DF" w:rsidRPr="00E060F7" w:rsidRDefault="007E68DF" w:rsidP="0075748B">
      <w:pPr>
        <w:pStyle w:val="OdstavecSynteastyl"/>
        <w:numPr>
          <w:ilvl w:val="0"/>
          <w:numId w:val="64"/>
        </w:numPr>
        <w:rPr>
          <w:rFonts w:eastAsia="Arial"/>
        </w:rPr>
      </w:pPr>
      <w:r w:rsidRPr="00E060F7">
        <w:rPr>
          <w:rFonts w:ascii="Consolas" w:hAnsi="Consolas" w:cs="Consolas"/>
        </w:rPr>
        <w:t>onIllegalAttr</w:t>
      </w:r>
      <w:r w:rsidRPr="00E060F7">
        <w:t xml:space="preserve">: </w:t>
      </w:r>
      <w:r w:rsidRPr="00B8029E">
        <w:t xml:space="preserve">it </w:t>
      </w:r>
      <w:r>
        <w:t>occurs</w:t>
      </w:r>
      <w:r w:rsidRPr="00B8029E">
        <w:t xml:space="preserve"> </w:t>
      </w:r>
      <w:r>
        <w:t xml:space="preserve">if an attribute </w:t>
      </w:r>
      <w:r w:rsidRPr="00B8029E">
        <w:t xml:space="preserve">is </w:t>
      </w:r>
      <w:r>
        <w:t xml:space="preserve">not </w:t>
      </w:r>
      <w:r w:rsidRPr="00B8029E">
        <w:t xml:space="preserve">acceptable by definition. If the attribute is not declared in the definition or if it is declared illegal, the </w:t>
      </w:r>
      <w:r>
        <w:t xml:space="preserve">specified </w:t>
      </w:r>
      <w:r w:rsidRPr="00B8029E">
        <w:t>action is called. If the action is not declared, an error is reported</w:t>
      </w:r>
      <w:r w:rsidRPr="00E060F7">
        <w:t>;</w:t>
      </w:r>
    </w:p>
    <w:p w14:paraId="14FF0509" w14:textId="097B6D1F" w:rsidR="00D84C56" w:rsidRPr="00E060F7" w:rsidRDefault="00D84C56" w:rsidP="0075748B">
      <w:pPr>
        <w:pStyle w:val="OdstavecSynteastyl"/>
        <w:numPr>
          <w:ilvl w:val="0"/>
          <w:numId w:val="64"/>
        </w:numPr>
        <w:rPr>
          <w:rFonts w:eastAsia="Arial"/>
        </w:rPr>
      </w:pPr>
      <w:r w:rsidRPr="00E060F7">
        <w:rPr>
          <w:rFonts w:ascii="Consolas" w:hAnsi="Consolas" w:cs="Consolas"/>
        </w:rPr>
        <w:lastRenderedPageBreak/>
        <w:t>onTrue</w:t>
      </w:r>
      <w:r w:rsidRPr="00E060F7">
        <w:t>:</w:t>
      </w:r>
      <w:r w:rsidRPr="00E060F7">
        <w:rPr>
          <w:rFonts w:eastAsia="Arial"/>
        </w:rPr>
        <w:t xml:space="preserve"> </w:t>
      </w:r>
      <w:r w:rsidR="001C61E3" w:rsidRPr="001C61E3">
        <w:rPr>
          <w:rFonts w:eastAsia="Arial"/>
        </w:rPr>
        <w:t>followed by the invocation of the content validation code. If the validation result is "true", this event occurs</w:t>
      </w:r>
      <w:r w:rsidR="001C61E3">
        <w:rPr>
          <w:rFonts w:eastAsia="Arial"/>
        </w:rPr>
        <w:t xml:space="preserve"> and </w:t>
      </w:r>
      <w:r w:rsidR="0073252F">
        <w:rPr>
          <w:rFonts w:eastAsia="Arial"/>
        </w:rPr>
        <w:t>a defined</w:t>
      </w:r>
      <w:r w:rsidR="001C61E3">
        <w:rPr>
          <w:rFonts w:eastAsia="Arial"/>
        </w:rPr>
        <w:t xml:space="preserve"> action if specified, is performed</w:t>
      </w:r>
      <w:r w:rsidRPr="00E060F7">
        <w:rPr>
          <w:rFonts w:eastAsia="Arial"/>
        </w:rPr>
        <w:t>;</w:t>
      </w:r>
    </w:p>
    <w:p w14:paraId="1670E1A5" w14:textId="17095E61" w:rsidR="00D84C56" w:rsidRPr="00E060F7" w:rsidRDefault="00D84C56" w:rsidP="0075748B">
      <w:pPr>
        <w:pStyle w:val="OdstavecSynteastyl"/>
        <w:numPr>
          <w:ilvl w:val="0"/>
          <w:numId w:val="64"/>
        </w:numPr>
        <w:rPr>
          <w:rFonts w:eastAsia="Arial"/>
        </w:rPr>
      </w:pPr>
      <w:r w:rsidRPr="00E060F7">
        <w:rPr>
          <w:rFonts w:ascii="Consolas" w:eastAsia="Arial" w:hAnsi="Consolas" w:cs="Consolas"/>
        </w:rPr>
        <w:t>onFalse</w:t>
      </w:r>
      <w:r w:rsidRPr="00E060F7">
        <w:rPr>
          <w:rFonts w:eastAsia="Arial"/>
        </w:rPr>
        <w:t xml:space="preserve">: </w:t>
      </w:r>
      <w:r w:rsidR="001C61E3" w:rsidRPr="001C61E3">
        <w:rPr>
          <w:rFonts w:eastAsia="Arial"/>
        </w:rPr>
        <w:t xml:space="preserve">the event occurs again after validating the content with </w:t>
      </w:r>
      <w:r w:rsidR="001C61E3">
        <w:rPr>
          <w:rFonts w:eastAsia="Arial"/>
        </w:rPr>
        <w:t>the</w:t>
      </w:r>
      <w:r w:rsidR="001C61E3" w:rsidRPr="001C61E3">
        <w:rPr>
          <w:rFonts w:eastAsia="Arial"/>
        </w:rPr>
        <w:t xml:space="preserve"> negative result. If the onFalse action is not described, an error is reported</w:t>
      </w:r>
      <w:r w:rsidR="001C61E3">
        <w:rPr>
          <w:rFonts w:eastAsia="Arial"/>
        </w:rPr>
        <w:t>, otherwise</w:t>
      </w:r>
      <w:r w:rsidR="00BF7A77">
        <w:rPr>
          <w:rFonts w:eastAsia="Arial"/>
        </w:rPr>
        <w:t>,</w:t>
      </w:r>
      <w:r w:rsidR="001C61E3">
        <w:rPr>
          <w:rFonts w:eastAsia="Arial"/>
        </w:rPr>
        <w:t xml:space="preserve"> the specified action is performed. </w:t>
      </w:r>
      <w:r w:rsidR="001C61E3" w:rsidRPr="001C61E3">
        <w:rPr>
          <w:rFonts w:eastAsia="Arial"/>
        </w:rPr>
        <w:t xml:space="preserve">The onFalse event occurs </w:t>
      </w:r>
      <w:r w:rsidR="001C61E3">
        <w:rPr>
          <w:rFonts w:eastAsia="Arial"/>
        </w:rPr>
        <w:t>only if</w:t>
      </w:r>
      <w:r w:rsidR="001C61E3" w:rsidRPr="001C61E3">
        <w:rPr>
          <w:rFonts w:eastAsia="Arial"/>
        </w:rPr>
        <w:t xml:space="preserve"> the attribute is contained in the input data but its value is empty</w:t>
      </w:r>
      <w:r w:rsidR="001C61E3">
        <w:rPr>
          <w:rFonts w:eastAsia="Arial"/>
        </w:rPr>
        <w:t xml:space="preserve"> and the option “acceptEmptyAttributes”</w:t>
      </w:r>
      <w:r w:rsidR="0067281D">
        <w:rPr>
          <w:rFonts w:eastAsia="Arial"/>
        </w:rPr>
        <w:t xml:space="preserve"> is true</w:t>
      </w:r>
      <w:r w:rsidRPr="00E060F7">
        <w:t>;</w:t>
      </w:r>
    </w:p>
    <w:p w14:paraId="038D3356" w14:textId="77777777" w:rsidR="00D84C56" w:rsidRPr="00E060F7" w:rsidRDefault="00D84C56" w:rsidP="0075748B">
      <w:pPr>
        <w:pStyle w:val="OdstavecSynteastyl"/>
        <w:numPr>
          <w:ilvl w:val="0"/>
          <w:numId w:val="64"/>
        </w:numPr>
        <w:rPr>
          <w:rFonts w:eastAsia="Arial"/>
        </w:rPr>
      </w:pPr>
      <w:r w:rsidRPr="00E060F7">
        <w:rPr>
          <w:rFonts w:ascii="Consolas" w:eastAsia="Arial" w:hAnsi="Consolas" w:cs="Consolas"/>
        </w:rPr>
        <w:t>onAbsence</w:t>
      </w:r>
      <w:r w:rsidRPr="00E060F7">
        <w:rPr>
          <w:rFonts w:eastAsia="Arial"/>
        </w:rPr>
        <w:t xml:space="preserve">: </w:t>
      </w:r>
      <w:r w:rsidR="00A65847">
        <w:rPr>
          <w:rFonts w:eastAsia="Arial"/>
        </w:rPr>
        <w:t>the</w:t>
      </w:r>
      <w:r w:rsidR="00A65847" w:rsidRPr="00A65847">
        <w:rPr>
          <w:rFonts w:eastAsia="Arial"/>
        </w:rPr>
        <w:t xml:space="preserve"> event occurs if the attribute is described in the X-definition but is missing in the input data. When the onAbsence action is described, the value of the attribute can be set from X-Script</w:t>
      </w:r>
      <w:r w:rsidR="00A65847">
        <w:rPr>
          <w:rFonts w:eastAsia="Arial"/>
        </w:rPr>
        <w:t xml:space="preserve"> by the specified action</w:t>
      </w:r>
      <w:r w:rsidR="00A65847" w:rsidRPr="00A65847">
        <w:rPr>
          <w:rFonts w:eastAsia="Arial"/>
        </w:rPr>
        <w:t xml:space="preserve"> for example </w:t>
      </w:r>
      <w:r w:rsidR="00A65847">
        <w:rPr>
          <w:rFonts w:eastAsia="Arial"/>
        </w:rPr>
        <w:t xml:space="preserve">(however, in this case, </w:t>
      </w:r>
      <w:r w:rsidR="00A65847" w:rsidRPr="00A65847">
        <w:rPr>
          <w:rFonts w:eastAsia="Arial"/>
        </w:rPr>
        <w:t xml:space="preserve">it is recommended to clear the </w:t>
      </w:r>
      <w:r w:rsidR="00A65847">
        <w:rPr>
          <w:rFonts w:eastAsia="Arial"/>
        </w:rPr>
        <w:t xml:space="preserve">actual </w:t>
      </w:r>
      <w:r w:rsidR="00A65847" w:rsidRPr="00A65847">
        <w:rPr>
          <w:rFonts w:eastAsia="Arial"/>
        </w:rPr>
        <w:t xml:space="preserve">reporter's error using the clearReports method, otherwise </w:t>
      </w:r>
      <w:r w:rsidR="00A65847">
        <w:rPr>
          <w:rFonts w:eastAsia="Arial"/>
        </w:rPr>
        <w:t xml:space="preserve">an </w:t>
      </w:r>
      <w:r w:rsidR="00A65847" w:rsidRPr="00A65847">
        <w:rPr>
          <w:rFonts w:eastAsia="Arial"/>
        </w:rPr>
        <w:t>error will be reported). If an action is not described, an error is reported</w:t>
      </w:r>
      <w:r w:rsidRPr="00E060F7">
        <w:t>.</w:t>
      </w:r>
      <w:r w:rsidRPr="00E060F7">
        <w:rPr>
          <w:rFonts w:eastAsia="Arial"/>
        </w:rPr>
        <w:t xml:space="preserve"> </w:t>
      </w:r>
    </w:p>
    <w:p w14:paraId="5AF72D27" w14:textId="3F46AA0D" w:rsidR="00D84C56" w:rsidRPr="00E060F7" w:rsidRDefault="00E329EF" w:rsidP="0075748B">
      <w:pPr>
        <w:pStyle w:val="OdstavecSynteastyl"/>
        <w:numPr>
          <w:ilvl w:val="0"/>
          <w:numId w:val="61"/>
        </w:numPr>
      </w:pPr>
      <w:r w:rsidRPr="00E329EF">
        <w:rPr>
          <w:b/>
        </w:rPr>
        <w:t>Element Content Processing</w:t>
      </w:r>
      <w:r>
        <w:rPr>
          <w:b/>
        </w:rPr>
        <w:t xml:space="preserve"> </w:t>
      </w:r>
      <w:r w:rsidRPr="00E329EF">
        <w:t>(on</w:t>
      </w:r>
      <w:r w:rsidR="00BF7A77">
        <w:t xml:space="preserve">StartElement event): After the </w:t>
      </w:r>
      <w:r w:rsidRPr="00E329EF">
        <w:t xml:space="preserve">element start and </w:t>
      </w:r>
      <w:r w:rsidR="00BF7A77">
        <w:t xml:space="preserve">the </w:t>
      </w:r>
      <w:r w:rsidRPr="00E329EF">
        <w:t>list of attributes</w:t>
      </w:r>
      <w:r w:rsidR="00BF7A77">
        <w:t xml:space="preserve"> were processed</w:t>
      </w:r>
      <w:r w:rsidRPr="00E329EF">
        <w:t xml:space="preserve">, the onStartElement event occurs. At this point, the resulting element is already available after checking and processing its attributes, but still without descendants of this element. In the </w:t>
      </w:r>
      <w:r>
        <w:t>action</w:t>
      </w:r>
      <w:r w:rsidRPr="00E329EF">
        <w:t xml:space="preserve"> that you invoke, you can, for example, process relationships between attributes</w:t>
      </w:r>
      <w:r w:rsidR="00BF7A77">
        <w:t>,</w:t>
      </w:r>
      <w:r>
        <w:t xml:space="preserve"> etc</w:t>
      </w:r>
      <w:r w:rsidRPr="00E329EF">
        <w:t xml:space="preserve">. This event occurs even if the element has no child </w:t>
      </w:r>
      <w:r>
        <w:t>nodes</w:t>
      </w:r>
      <w:r w:rsidR="00D84C56" w:rsidRPr="00E060F7">
        <w:t>.</w:t>
      </w:r>
    </w:p>
    <w:p w14:paraId="578C12E0" w14:textId="77777777" w:rsidR="00D84C56" w:rsidRPr="00E060F7" w:rsidRDefault="00E329EF" w:rsidP="0075748B">
      <w:pPr>
        <w:pStyle w:val="OdstavecSynteastyl"/>
        <w:numPr>
          <w:ilvl w:val="0"/>
          <w:numId w:val="61"/>
        </w:numPr>
        <w:rPr>
          <w:rFonts w:eastAsia="Arial"/>
        </w:rPr>
      </w:pPr>
      <w:r w:rsidRPr="00E329EF">
        <w:rPr>
          <w:b/>
        </w:rPr>
        <w:t>Element occurrence.</w:t>
      </w:r>
      <w:r w:rsidRPr="00E329EF">
        <w:t xml:space="preserve"> An element that has been read in the input data as the descendant of the currently processed element continues processing the subject under step 2</w:t>
      </w:r>
      <w:r w:rsidR="00D84C56" w:rsidRPr="00E060F7">
        <w:t>.</w:t>
      </w:r>
      <w:r w:rsidR="00D84C56" w:rsidRPr="00E060F7">
        <w:rPr>
          <w:rFonts w:eastAsia="Arial"/>
        </w:rPr>
        <w:t xml:space="preserve"> </w:t>
      </w:r>
    </w:p>
    <w:p w14:paraId="33BCEFD2" w14:textId="77777777" w:rsidR="00D84C56" w:rsidRPr="00E060F7" w:rsidRDefault="00E329EF" w:rsidP="0075748B">
      <w:pPr>
        <w:pStyle w:val="OdstavecSynteastyl"/>
        <w:numPr>
          <w:ilvl w:val="0"/>
          <w:numId w:val="61"/>
        </w:numPr>
        <w:rPr>
          <w:rFonts w:eastAsia="Arial"/>
        </w:rPr>
      </w:pPr>
      <w:r w:rsidRPr="00E329EF">
        <w:rPr>
          <w:b/>
        </w:rPr>
        <w:t>Text value occurrence</w:t>
      </w:r>
      <w:r w:rsidRPr="00E329EF">
        <w:t xml:space="preserve">: The occurrence of an element's </w:t>
      </w:r>
      <w:r>
        <w:t xml:space="preserve">child </w:t>
      </w:r>
      <w:r w:rsidRPr="00E329EF">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t>.</w:t>
      </w:r>
      <w:r w:rsidR="00D84C56" w:rsidRPr="00E060F7">
        <w:rPr>
          <w:rFonts w:eastAsia="Arial"/>
        </w:rPr>
        <w:t xml:space="preserve"> </w:t>
      </w:r>
    </w:p>
    <w:p w14:paraId="724919F6" w14:textId="77777777" w:rsidR="00D84C56" w:rsidRPr="00E060F7" w:rsidRDefault="00E329EF" w:rsidP="00D84C56">
      <w:pPr>
        <w:pStyle w:val="OdstavecSynteastyl"/>
        <w:ind w:left="709"/>
        <w:rPr>
          <w:rFonts w:eastAsia="Arial"/>
        </w:rPr>
      </w:pPr>
      <w:r w:rsidRPr="00E329EF">
        <w:t>The text value is handed over to the processing only when the links to any entities have been resolved. If multiple text values follow in the input data, these values are concatenated in one value, which also applies to CDATA sections.</w:t>
      </w:r>
      <w:r w:rsidR="00D84C56" w:rsidRPr="00E060F7">
        <w:rPr>
          <w:rFonts w:eastAsia="Arial"/>
        </w:rPr>
        <w:t xml:space="preserve">  </w:t>
      </w:r>
    </w:p>
    <w:p w14:paraId="7975E7ED" w14:textId="14F683ED" w:rsidR="00D84C56" w:rsidRPr="00E060F7" w:rsidRDefault="00E329EF" w:rsidP="0075748B">
      <w:pPr>
        <w:pStyle w:val="OdstavecSynteastyl"/>
        <w:numPr>
          <w:ilvl w:val="0"/>
          <w:numId w:val="61"/>
        </w:numPr>
      </w:pPr>
      <w:r w:rsidRPr="00E329EF">
        <w:rPr>
          <w:b/>
        </w:rPr>
        <w:t>Exit element processing</w:t>
      </w:r>
      <w:r w:rsidR="00D84C56" w:rsidRPr="00E060F7">
        <w:t>:</w:t>
      </w:r>
      <w:r w:rsidR="00D84C56" w:rsidRPr="00E060F7">
        <w:rPr>
          <w:rFonts w:eastAsia="Arial"/>
        </w:rPr>
        <w:t xml:space="preserve"> </w:t>
      </w:r>
      <w:r w:rsidRPr="00E329EF">
        <w:rPr>
          <w:rFonts w:eastAsia="Arial"/>
        </w:rPr>
        <w:t xml:space="preserve">After processing the inner nodes of the element, it is checked that the processing result contains the required minimum number of inner elements and text values. If not, an onAbsence event, as described in the X-Script of the element model, occurs. If not described, </w:t>
      </w:r>
      <w:r w:rsidR="00CD4A12">
        <w:rPr>
          <w:rFonts w:eastAsia="Arial"/>
        </w:rPr>
        <w:t xml:space="preserve">relevant </w:t>
      </w:r>
      <w:r w:rsidRPr="00E329EF">
        <w:rPr>
          <w:rFonts w:eastAsia="Arial"/>
        </w:rPr>
        <w:t>error</w:t>
      </w:r>
      <w:r w:rsidR="00CD4A12">
        <w:rPr>
          <w:rFonts w:eastAsia="Arial"/>
        </w:rPr>
        <w:t>s</w:t>
      </w:r>
      <w:r w:rsidRPr="00E329EF">
        <w:rPr>
          <w:rFonts w:eastAsia="Arial"/>
        </w:rPr>
        <w:t xml:space="preserve"> </w:t>
      </w:r>
      <w:r w:rsidR="00CD4A12">
        <w:rPr>
          <w:rFonts w:eastAsia="Arial"/>
        </w:rPr>
        <w:t>are</w:t>
      </w:r>
      <w:r w:rsidRPr="00E329EF">
        <w:rPr>
          <w:rFonts w:eastAsia="Arial"/>
        </w:rPr>
        <w:t xml:space="preserve"> reported</w:t>
      </w:r>
      <w:r w:rsidR="00D84C56" w:rsidRPr="00E060F7">
        <w:t>.</w:t>
      </w:r>
    </w:p>
    <w:p w14:paraId="3B4F6F27" w14:textId="68354DD7" w:rsidR="00D84C56" w:rsidRPr="00E060F7" w:rsidRDefault="00CD4A12" w:rsidP="00D84C56">
      <w:pPr>
        <w:pStyle w:val="OdstavecSynteastyl"/>
        <w:ind w:left="709"/>
      </w:pPr>
      <w:r w:rsidRPr="00CD4A12">
        <w:t xml:space="preserve">After checking the element's content, the event </w:t>
      </w:r>
      <w:r w:rsidRPr="00CD4A12">
        <w:rPr>
          <w:b/>
        </w:rPr>
        <w:t>finally</w:t>
      </w:r>
      <w:r w:rsidRPr="00CD4A12">
        <w:t xml:space="preserve"> occurs. </w:t>
      </w:r>
      <w:r>
        <w:t xml:space="preserve">The actions of </w:t>
      </w:r>
      <w:r w:rsidR="00BF7A77">
        <w:t xml:space="preserve">the </w:t>
      </w:r>
      <w:r>
        <w:t>e</w:t>
      </w:r>
      <w:r w:rsidRPr="00CD4A12">
        <w:t xml:space="preserve">vent </w:t>
      </w:r>
      <w:r>
        <w:t>“</w:t>
      </w:r>
      <w:r w:rsidRPr="00CD4A12">
        <w:t>finally</w:t>
      </w:r>
      <w:r>
        <w:t>”</w:t>
      </w:r>
      <w:r w:rsidRPr="00CD4A12">
        <w:t xml:space="preserve"> are first done for all attributes. Finally, if the </w:t>
      </w:r>
      <w:r w:rsidRPr="00CD4A12">
        <w:rPr>
          <w:b/>
        </w:rPr>
        <w:t>forget</w:t>
      </w:r>
      <w:r w:rsidRPr="00CD4A12">
        <w:t xml:space="preserve"> action is </w:t>
      </w:r>
      <w:r>
        <w:t>specified</w:t>
      </w:r>
      <w:r w:rsidRPr="00CD4A12">
        <w:t>, the contents of the element are deleted from the memory and deleted from the parent XML node (</w:t>
      </w:r>
      <w:r w:rsidR="0073252F" w:rsidRPr="00CD4A12">
        <w:t>i.e.</w:t>
      </w:r>
      <w:r w:rsidRPr="00CD4A12">
        <w:t>, this element will not be part of the created XML document). However, the number of occurrence counters will remain set</w:t>
      </w:r>
      <w:r w:rsidR="00D84C56" w:rsidRPr="00E060F7">
        <w:t>.</w:t>
      </w:r>
    </w:p>
    <w:p w14:paraId="7167EEFA" w14:textId="550C0F76" w:rsidR="00D84C56" w:rsidRPr="00E060F7" w:rsidRDefault="00CD4A12" w:rsidP="0075748B">
      <w:pPr>
        <w:pStyle w:val="OdstavecSynteastyl"/>
        <w:numPr>
          <w:ilvl w:val="0"/>
          <w:numId w:val="61"/>
        </w:numPr>
      </w:pPr>
      <w:r w:rsidRPr="00CD4A12">
        <w:t xml:space="preserve">If an XML document is processed in source form, an </w:t>
      </w:r>
      <w:r w:rsidRPr="00CD4A12">
        <w:rPr>
          <w:b/>
        </w:rPr>
        <w:t>onXmlError</w:t>
      </w:r>
      <w:r w:rsidRPr="00CD4A12">
        <w:t xml:space="preserve"> event may occur. Actions for serving this event can be specified in </w:t>
      </w:r>
      <w:r w:rsidR="00CC7B85">
        <w:t>the xd:s</w:t>
      </w:r>
      <w:r w:rsidRPr="00CD4A12">
        <w:t>cript</w:t>
      </w:r>
      <w:r w:rsidR="00CC7B85">
        <w:t xml:space="preserve"> attribute</w:t>
      </w:r>
      <w:r w:rsidRPr="00CD4A12">
        <w:t xml:space="preserve"> </w:t>
      </w:r>
      <w:r w:rsidR="00CC7B85">
        <w:t xml:space="preserve">of </w:t>
      </w:r>
      <w:r w:rsidRPr="00CD4A12">
        <w:t>X-</w:t>
      </w:r>
      <w:r w:rsidR="00CC7B85">
        <w:t>d</w:t>
      </w:r>
      <w:r w:rsidRPr="00CD4A12">
        <w:t>efinition</w:t>
      </w:r>
      <w:r w:rsidR="00CC7B85">
        <w:t xml:space="preserve"> header</w:t>
      </w:r>
      <w:r w:rsidRPr="00CD4A12">
        <w:t xml:space="preserve">. If it is written in the X-definition, it is possible to decide in </w:t>
      </w:r>
      <w:r w:rsidR="00CC7B85">
        <w:t>the X-s</w:t>
      </w:r>
      <w:r w:rsidRPr="00CD4A12">
        <w:t xml:space="preserve">cript whether the processing should proceed or the error may be treated in some way. If the action is not specified, </w:t>
      </w:r>
      <w:r w:rsidR="00BF7A77">
        <w:t xml:space="preserve">the </w:t>
      </w:r>
      <w:r w:rsidRPr="00CD4A12">
        <w:t xml:space="preserve">processing is terminated </w:t>
      </w:r>
      <w:r w:rsidR="00CC7B85">
        <w:t>as</w:t>
      </w:r>
      <w:r w:rsidRPr="00CD4A12">
        <w:t xml:space="preserve"> a fatal error </w:t>
      </w:r>
      <w:r w:rsidR="00CC7B85">
        <w:t>and</w:t>
      </w:r>
      <w:r w:rsidRPr="00CD4A12">
        <w:t xml:space="preserve"> an error record is written to the reporter</w:t>
      </w:r>
      <w:r w:rsidR="00D84C56" w:rsidRPr="00E060F7">
        <w:t>.</w:t>
      </w:r>
    </w:p>
    <w:p w14:paraId="3B47D56C" w14:textId="77777777" w:rsidR="00D84C56" w:rsidRPr="00E060F7" w:rsidRDefault="00CC7B85" w:rsidP="00CC7B85">
      <w:pPr>
        <w:pStyle w:val="OdstavecSynteastyl"/>
      </w:pPr>
      <w:r w:rsidRPr="00CC7B85">
        <w:t xml:space="preserve">Upon completion of root element processing, </w:t>
      </w:r>
      <w:r>
        <w:t xml:space="preserve">the action of the </w:t>
      </w:r>
      <w:r w:rsidRPr="00CC7B85">
        <w:t xml:space="preserve">event </w:t>
      </w:r>
      <w:r w:rsidRPr="00CC7B85">
        <w:rPr>
          <w:b/>
        </w:rPr>
        <w:t>finally</w:t>
      </w:r>
      <w:r w:rsidRPr="00CC7B85">
        <w:t xml:space="preserve"> </w:t>
      </w:r>
      <w:r>
        <w:t xml:space="preserve">described </w:t>
      </w:r>
      <w:r w:rsidRPr="00CC7B85">
        <w:t xml:space="preserve">in the </w:t>
      </w:r>
      <w:r>
        <w:t>X-s</w:t>
      </w:r>
      <w:r w:rsidRPr="00CC7B85">
        <w:t xml:space="preserve">cript of the relevant X-definition is called. If validation is invoked from the program, the generated XML document is </w:t>
      </w:r>
      <w:r>
        <w:t>returned.</w:t>
      </w:r>
    </w:p>
    <w:p w14:paraId="4DD35997" w14:textId="77777777" w:rsidR="00D84C56" w:rsidRPr="00E060F7" w:rsidRDefault="00CC7B85" w:rsidP="00CC7B85">
      <w:pPr>
        <w:pStyle w:val="Nadpis2"/>
      </w:pPr>
      <w:bookmarkStart w:id="716" w:name="_Toc106211211"/>
      <w:r>
        <w:t>Construction</w:t>
      </w:r>
      <w:r w:rsidRPr="00CC7B85">
        <w:t xml:space="preserve"> mode events</w:t>
      </w:r>
      <w:bookmarkEnd w:id="716"/>
    </w:p>
    <w:p w14:paraId="4020C907" w14:textId="4ABA079F" w:rsidR="00D84C56" w:rsidRPr="00E060F7" w:rsidRDefault="000B5BEB" w:rsidP="00D84C56">
      <w:pPr>
        <w:pStyle w:val="OdstavecSynteastyl"/>
        <w:rPr>
          <w:rFonts w:eastAsia="Arial"/>
        </w:rPr>
      </w:pPr>
      <w:r w:rsidRPr="000B5BEB">
        <w:t xml:space="preserve">In </w:t>
      </w:r>
      <w:r>
        <w:t>the construction</w:t>
      </w:r>
      <w:r w:rsidRPr="000B5BEB">
        <w:t xml:space="preserve"> mode, the construction process is controlled by X-definition. Instead of processing and controlling </w:t>
      </w:r>
      <w:r>
        <w:t xml:space="preserve">the </w:t>
      </w:r>
      <w:r w:rsidRPr="000B5BEB">
        <w:t>input data, the resulting object is created according to the instructions described in the X-</w:t>
      </w:r>
      <w:r>
        <w:t>d</w:t>
      </w:r>
      <w:r w:rsidRPr="000B5BEB">
        <w:t xml:space="preserve">efinition (in the Create Sections). The input </w:t>
      </w:r>
      <w:r>
        <w:t>data</w:t>
      </w:r>
      <w:r w:rsidRPr="000B5BEB">
        <w:t xml:space="preserve"> may have a completely different structure or even may not exist at all. If it exists, the input data </w:t>
      </w:r>
      <w:r w:rsidR="004A743D">
        <w:t>can be</w:t>
      </w:r>
      <w:r w:rsidRPr="000B5BEB">
        <w:t xml:space="preserve"> passed as an XML element object</w:t>
      </w:r>
      <w:r w:rsidR="00D84C56" w:rsidRPr="00E060F7">
        <w:t>.</w:t>
      </w:r>
    </w:p>
    <w:p w14:paraId="44CCDCD9" w14:textId="77777777" w:rsidR="00D84C56" w:rsidRPr="00E060F7" w:rsidRDefault="004A743D" w:rsidP="00D84C56">
      <w:pPr>
        <w:pStyle w:val="OdstavecSynteastyl"/>
      </w:pPr>
      <w:r w:rsidRPr="004A743D">
        <w:t>In constructive mode, the onExcess, onIllegalElement, onIllegalAttr, and onIlelegalText events should not occur for a properly defined X definition. The processing steps are as follows:</w:t>
      </w:r>
    </w:p>
    <w:p w14:paraId="0241395E" w14:textId="5FF80E51" w:rsidR="00D84C56" w:rsidRPr="00E060F7" w:rsidRDefault="00282275" w:rsidP="0075748B">
      <w:pPr>
        <w:pStyle w:val="OdstavecSynteastyl"/>
        <w:numPr>
          <w:ilvl w:val="0"/>
          <w:numId w:val="65"/>
        </w:numPr>
      </w:pPr>
      <w:r>
        <w:rPr>
          <w:b/>
        </w:rPr>
        <w:lastRenderedPageBreak/>
        <w:t>Element mode selection</w:t>
      </w:r>
      <w:r w:rsidR="00D84C56" w:rsidRPr="00E060F7">
        <w:t>:</w:t>
      </w:r>
      <w:r w:rsidR="00D84C56" w:rsidRPr="00E060F7">
        <w:rPr>
          <w:rFonts w:eastAsia="Arial"/>
        </w:rPr>
        <w:t xml:space="preserve"> </w:t>
      </w:r>
      <w:r w:rsidRPr="00282275">
        <w:rPr>
          <w:rFonts w:eastAsia="Arial"/>
        </w:rPr>
        <w:t xml:space="preserve">In the X-definition, the </w:t>
      </w:r>
      <w:r>
        <w:rPr>
          <w:rFonts w:eastAsia="Arial"/>
        </w:rPr>
        <w:t xml:space="preserve">model of </w:t>
      </w:r>
      <w:r w:rsidR="006A72C0">
        <w:rPr>
          <w:rFonts w:eastAsia="Arial"/>
        </w:rPr>
        <w:t xml:space="preserve">the constructed </w:t>
      </w:r>
      <w:r>
        <w:rPr>
          <w:rFonts w:eastAsia="Arial"/>
        </w:rPr>
        <w:t xml:space="preserve">root </w:t>
      </w:r>
      <w:r w:rsidRPr="00282275">
        <w:rPr>
          <w:rFonts w:eastAsia="Arial"/>
        </w:rPr>
        <w:t xml:space="preserve">element </w:t>
      </w:r>
      <w:r w:rsidR="006A72C0">
        <w:rPr>
          <w:rFonts w:eastAsia="Arial"/>
        </w:rPr>
        <w:t xml:space="preserve">is selected according to the parameter in </w:t>
      </w:r>
      <w:r w:rsidRPr="00282275">
        <w:rPr>
          <w:rFonts w:eastAsia="Arial"/>
        </w:rPr>
        <w:t xml:space="preserve">the xcreate </w:t>
      </w:r>
      <w:r w:rsidR="006A72C0">
        <w:rPr>
          <w:rFonts w:eastAsia="Arial"/>
        </w:rPr>
        <w:t xml:space="preserve">method. </w:t>
      </w:r>
      <w:r w:rsidRPr="00282275">
        <w:rPr>
          <w:rFonts w:eastAsia="Arial"/>
        </w:rPr>
        <w:t xml:space="preserve">If the element's root model is not found, the onIllegalRoot event occurs, the corresponding action is executed and the process is terminated. Otherwise, the corresponding element model is selected and </w:t>
      </w:r>
      <w:r w:rsidR="0073252F">
        <w:t xml:space="preserve">process continues </w:t>
      </w:r>
      <w:r w:rsidRPr="00282275">
        <w:rPr>
          <w:rFonts w:eastAsia="Arial"/>
        </w:rPr>
        <w:t>to step 2</w:t>
      </w:r>
      <w:r w:rsidR="00D84C56" w:rsidRPr="00E060F7">
        <w:t>.</w:t>
      </w:r>
    </w:p>
    <w:p w14:paraId="1B427808" w14:textId="77C277DF" w:rsidR="00D84C56" w:rsidRPr="00E060F7" w:rsidRDefault="006A72C0" w:rsidP="0075748B">
      <w:pPr>
        <w:pStyle w:val="OdstavecSynteastyl"/>
        <w:numPr>
          <w:ilvl w:val="0"/>
          <w:numId w:val="65"/>
        </w:numPr>
        <w:rPr>
          <w:rFonts w:eastAsia="Arial"/>
        </w:rPr>
      </w:pPr>
      <w:r w:rsidRPr="006A72C0">
        <w:t xml:space="preserve">The action </w:t>
      </w:r>
      <w:r w:rsidRPr="006A72C0">
        <w:rPr>
          <w:b/>
        </w:rPr>
        <w:t>create</w:t>
      </w:r>
      <w:r w:rsidRPr="006A72C0">
        <w:t xml:space="preserve"> is executed </w:t>
      </w:r>
      <w:r>
        <w:t>from</w:t>
      </w:r>
      <w:r w:rsidRPr="006A72C0">
        <w:t xml:space="preserve"> the X-</w:t>
      </w:r>
      <w:r>
        <w:t>s</w:t>
      </w:r>
      <w:r w:rsidRPr="006A72C0">
        <w:t xml:space="preserve">cript </w:t>
      </w:r>
      <w:r>
        <w:t xml:space="preserve">of </w:t>
      </w:r>
      <w:r w:rsidR="00BF7A77">
        <w:t xml:space="preserve">the </w:t>
      </w:r>
      <w:r w:rsidRPr="006A72C0">
        <w:t>root element</w:t>
      </w:r>
      <w:r>
        <w:t xml:space="preserve"> model</w:t>
      </w:r>
      <w:r w:rsidRPr="006A72C0">
        <w:t xml:space="preserve">. If the action is not </w:t>
      </w:r>
      <w:r w:rsidR="0073252F">
        <w:t>defined</w:t>
      </w:r>
      <w:r w:rsidRPr="006A72C0">
        <w:t xml:space="preserve">, an element of the corresponding name is searched for in the input data (if such elements in the input data </w:t>
      </w:r>
      <w:r w:rsidR="0073252F">
        <w:t xml:space="preserve">occur  </w:t>
      </w:r>
      <w:r w:rsidRPr="006A72C0">
        <w:t xml:space="preserve">more than the maximum number of occurrences allowed, only the corresponding number is selected). Otherwise, the same events </w:t>
      </w:r>
      <w:r w:rsidR="0073252F">
        <w:t xml:space="preserve">proceed </w:t>
      </w:r>
      <w:r w:rsidRPr="006A72C0">
        <w:t xml:space="preserve">as in the validation mode in step 2 (except the onExcess event that does not </w:t>
      </w:r>
      <w:r w:rsidR="0073252F">
        <w:t xml:space="preserve">happen </w:t>
      </w:r>
      <w:r w:rsidRPr="006A72C0">
        <w:t>in this mode)</w:t>
      </w:r>
      <w:r>
        <w:t>.</w:t>
      </w:r>
      <w:r w:rsidR="00D84C56" w:rsidRPr="00E060F7">
        <w:rPr>
          <w:rFonts w:eastAsia="Arial"/>
        </w:rPr>
        <w:t xml:space="preserve"> </w:t>
      </w:r>
    </w:p>
    <w:p w14:paraId="60039D2E" w14:textId="7A7D91D5" w:rsidR="00D84C56" w:rsidRPr="00E060F7" w:rsidRDefault="006A72C0" w:rsidP="0075748B">
      <w:pPr>
        <w:pStyle w:val="OdstavecSynteastyl"/>
        <w:numPr>
          <w:ilvl w:val="0"/>
          <w:numId w:val="65"/>
        </w:numPr>
      </w:pPr>
      <w:r w:rsidRPr="006A72C0">
        <w:t xml:space="preserve">The </w:t>
      </w:r>
      <w:r w:rsidRPr="006A72C0">
        <w:rPr>
          <w:b/>
        </w:rPr>
        <w:t>create</w:t>
      </w:r>
      <w:r w:rsidRPr="006A72C0">
        <w:t xml:space="preserve"> action</w:t>
      </w:r>
      <w:r>
        <w:t>s</w:t>
      </w:r>
      <w:r w:rsidRPr="006A72C0">
        <w:t xml:space="preserve"> </w:t>
      </w:r>
      <w:r w:rsidR="0073252F">
        <w:t xml:space="preserve">defined </w:t>
      </w:r>
      <w:r w:rsidRPr="006A72C0">
        <w:t xml:space="preserve">in the element model attribute list </w:t>
      </w:r>
      <w:r>
        <w:t>are</w:t>
      </w:r>
      <w:r w:rsidRPr="006A72C0">
        <w:t xml:space="preserve"> performed. After the list of attributes </w:t>
      </w:r>
      <w:r>
        <w:t>is</w:t>
      </w:r>
      <w:r w:rsidRPr="006A72C0">
        <w:t xml:space="preserve"> created, it continues in the same way as in the validation mode in step 3</w:t>
      </w:r>
      <w:r>
        <w:t>.</w:t>
      </w:r>
    </w:p>
    <w:p w14:paraId="05B1C921" w14:textId="77777777" w:rsidR="00D84C56" w:rsidRPr="00E060F7" w:rsidRDefault="006A72C0" w:rsidP="0075748B">
      <w:pPr>
        <w:pStyle w:val="OdstavecSynteastyl"/>
        <w:numPr>
          <w:ilvl w:val="0"/>
          <w:numId w:val="65"/>
        </w:numPr>
      </w:pPr>
      <w:r w:rsidRPr="006A72C0">
        <w:t>The action</w:t>
      </w:r>
      <w:r>
        <w:t>s</w:t>
      </w:r>
      <w:r w:rsidRPr="006A72C0">
        <w:t xml:space="preserve"> </w:t>
      </w:r>
      <w:r w:rsidRPr="006A72C0">
        <w:rPr>
          <w:b/>
        </w:rPr>
        <w:t>create</w:t>
      </w:r>
      <w:r w:rsidRPr="006A72C0">
        <w:t xml:space="preserve"> for all descendants of the element model will be executed. Then, </w:t>
      </w:r>
      <w:r>
        <w:t xml:space="preserve">the </w:t>
      </w:r>
      <w:r w:rsidRPr="006A72C0">
        <w:t xml:space="preserve">processing </w:t>
      </w:r>
      <w:r>
        <w:t xml:space="preserve">follows </w:t>
      </w:r>
      <w:r w:rsidRPr="006A72C0">
        <w:t>as in steps 4 through 6 in validation mode</w:t>
      </w:r>
      <w:r>
        <w:t>.</w:t>
      </w:r>
    </w:p>
    <w:p w14:paraId="107D9B2F" w14:textId="77777777" w:rsidR="00D84C56" w:rsidRPr="00E060F7" w:rsidRDefault="006A72C0" w:rsidP="0075748B">
      <w:pPr>
        <w:pStyle w:val="OdstavecSynteastyl"/>
        <w:numPr>
          <w:ilvl w:val="0"/>
          <w:numId w:val="65"/>
        </w:numPr>
      </w:pPr>
      <w:r>
        <w:t>The p</w:t>
      </w:r>
      <w:r w:rsidRPr="006A72C0">
        <w:t>rocessing is the same as in step 7 in validation mode.</w:t>
      </w:r>
    </w:p>
    <w:p w14:paraId="3DB70349" w14:textId="77777777" w:rsidR="00D84C56" w:rsidRPr="00E060F7" w:rsidRDefault="00D84C56" w:rsidP="00D84C56">
      <w:pPr>
        <w:pStyle w:val="OdstavecSynteastyl"/>
      </w:pPr>
    </w:p>
    <w:p w14:paraId="3105DD9D" w14:textId="77777777" w:rsidR="00823059" w:rsidRPr="00E060F7" w:rsidRDefault="000657F7" w:rsidP="00D84C56">
      <w:pPr>
        <w:pStyle w:val="Nadpis1"/>
      </w:pPr>
      <w:bookmarkStart w:id="717" w:name="_Ref367871157"/>
      <w:bookmarkStart w:id="718" w:name="_Ref367964504"/>
      <w:bookmarkStart w:id="719" w:name="_Toc354676964"/>
      <w:bookmarkStart w:id="720" w:name="_Ref354752507"/>
      <w:bookmarkStart w:id="721" w:name="_Ref354752532"/>
      <w:bookmarkStart w:id="722" w:name="_Ref354995829"/>
      <w:bookmarkStart w:id="723" w:name="_Ref355014514"/>
      <w:bookmarkStart w:id="724" w:name="_Ref355015996"/>
      <w:bookmarkStart w:id="725" w:name="_Ref365891348"/>
      <w:bookmarkStart w:id="726" w:name="_Toc106211212"/>
      <w:r w:rsidRPr="00E060F7">
        <w:lastRenderedPageBreak/>
        <w:t>D</w:t>
      </w:r>
      <w:r w:rsidR="00823059" w:rsidRPr="00E060F7">
        <w:t>ebugger</w:t>
      </w:r>
      <w:bookmarkEnd w:id="717"/>
      <w:bookmarkEnd w:id="718"/>
      <w:bookmarkEnd w:id="726"/>
      <w:r w:rsidR="00EF650E" w:rsidRPr="00E060F7">
        <w:fldChar w:fldCharType="begin"/>
      </w:r>
      <w:r w:rsidR="009A60A9" w:rsidRPr="00E060F7">
        <w:instrText xml:space="preserve"> XE "Debugger" </w:instrText>
      </w:r>
      <w:r w:rsidR="00EF650E" w:rsidRPr="00E060F7">
        <w:fldChar w:fldCharType="end"/>
      </w:r>
    </w:p>
    <w:p w14:paraId="49139E8F" w14:textId="65058548" w:rsidR="00823059" w:rsidRPr="00E060F7" w:rsidRDefault="00AC058A" w:rsidP="00823059">
      <w:pPr>
        <w:pStyle w:val="OdstavecSynteastyl"/>
      </w:pPr>
      <w:r>
        <w:rPr>
          <w:noProof/>
          <w:lang w:val="cs-CZ" w:eastAsia="cs-CZ"/>
        </w:rPr>
        <mc:AlternateContent>
          <mc:Choice Requires="wps">
            <w:drawing>
              <wp:inline distT="0" distB="0" distL="0" distR="0" wp14:anchorId="7ABA00B7" wp14:editId="3EB31A85">
                <wp:extent cx="247650" cy="107950"/>
                <wp:effectExtent l="9525" t="19050" r="19050" b="6350"/>
                <wp:docPr id="30"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6A525D3" id="AutoShape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421FC">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B421FC">
        <w:t xml:space="preserve">Description of structure of XML document by </w:t>
      </w:r>
      <w:r w:rsidR="00B421FC" w:rsidRPr="00E060F7">
        <w:t>X-definition</w:t>
      </w:r>
      <w:r w:rsidR="008544BD">
        <w:fldChar w:fldCharType="end"/>
      </w:r>
    </w:p>
    <w:p w14:paraId="10B6BB94" w14:textId="26A76005" w:rsidR="00823059" w:rsidRPr="00E060F7" w:rsidRDefault="00AC058A" w:rsidP="00823059">
      <w:pPr>
        <w:pStyle w:val="OdstavecSynteastyl"/>
      </w:pPr>
      <w:r>
        <w:rPr>
          <w:noProof/>
          <w:lang w:val="cs-CZ" w:eastAsia="cs-CZ"/>
        </w:rPr>
        <mc:AlternateContent>
          <mc:Choice Requires="wps">
            <w:drawing>
              <wp:inline distT="0" distB="0" distL="0" distR="0" wp14:anchorId="26754C7F" wp14:editId="4EE447E8">
                <wp:extent cx="247650" cy="107950"/>
                <wp:effectExtent l="9525" t="19050" r="19050" b="6350"/>
                <wp:docPr id="29"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9D851E6" id="AutoShape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A7324A">
        <w:fldChar w:fldCharType="begin"/>
      </w:r>
      <w:r w:rsidR="00A7324A">
        <w:instrText xml:space="preserve"> REF _Ref535158341 \r \h </w:instrText>
      </w:r>
      <w:r w:rsidR="00A7324A">
        <w:fldChar w:fldCharType="separate"/>
      </w:r>
      <w:r w:rsidR="00B421FC">
        <w:t>11</w:t>
      </w:r>
      <w:r w:rsidR="00A7324A">
        <w:fldChar w:fldCharType="end"/>
      </w:r>
      <w:r w:rsidR="00A7324A">
        <w:t xml:space="preserve"> </w:t>
      </w:r>
      <w:r w:rsidR="008544BD">
        <w:fldChar w:fldCharType="begin"/>
      </w:r>
      <w:r w:rsidR="008544BD">
        <w:instrText xml:space="preserve"> REF _Ref535149047 \h </w:instrText>
      </w:r>
      <w:r w:rsidR="008544BD">
        <w:fldChar w:fldCharType="separate"/>
      </w:r>
      <w:r w:rsidR="00B421FC">
        <w:t>Using of X</w:t>
      </w:r>
      <w:r w:rsidR="00B421FC">
        <w:noBreakHyphen/>
        <w:t>definitions in Java code</w:t>
      </w:r>
      <w:r w:rsidR="008544BD">
        <w:fldChar w:fldCharType="end"/>
      </w:r>
    </w:p>
    <w:p w14:paraId="4D46D842" w14:textId="77777777" w:rsidR="00306957" w:rsidRDefault="00306957" w:rsidP="00823059">
      <w:r w:rsidRPr="00306957">
        <w:t>Since X-definitions contain the functional code, X</w:t>
      </w:r>
      <w:r>
        <w:t>-</w:t>
      </w:r>
      <w:r w:rsidRPr="00306957">
        <w:t xml:space="preserve"> definition offers a debugger that allows you to stop executing commands defined in the X</w:t>
      </w:r>
      <w:r>
        <w:t>-</w:t>
      </w:r>
      <w:r w:rsidRPr="00306957">
        <w:t>script in the specified locations, and to track the data content of the individual variables.</w:t>
      </w:r>
    </w:p>
    <w:p w14:paraId="31E33E5C" w14:textId="77777777" w:rsidR="009257A4" w:rsidRPr="00E060F7" w:rsidRDefault="00306957" w:rsidP="00823059">
      <w:r w:rsidRPr="00306957">
        <w:t>Two basic steps are</w:t>
      </w:r>
      <w:r>
        <w:t xml:space="preserve"> required to run debugging mode</w:t>
      </w:r>
      <w:r w:rsidR="00B4406E" w:rsidRPr="00E060F7">
        <w:t>:</w:t>
      </w:r>
    </w:p>
    <w:p w14:paraId="75DC15DA" w14:textId="4AF65D10" w:rsidR="00470D4C" w:rsidRPr="00470D4C" w:rsidRDefault="00306957" w:rsidP="0075748B">
      <w:pPr>
        <w:pStyle w:val="OdstavecSynteastyl"/>
        <w:numPr>
          <w:ilvl w:val="0"/>
          <w:numId w:val="92"/>
        </w:numPr>
      </w:pPr>
      <w:r>
        <w:t xml:space="preserve">Turn on the </w:t>
      </w:r>
      <w:r w:rsidRPr="004779D6">
        <w:rPr>
          <w:b/>
        </w:rPr>
        <w:t>debugging mode</w:t>
      </w:r>
      <w:r w:rsidR="00470D4C" w:rsidRPr="004779D6">
        <w:rPr>
          <w:b/>
        </w:rPr>
        <w:t xml:space="preserve"> with </w:t>
      </w:r>
      <w:r w:rsidR="00BF7A77">
        <w:rPr>
          <w:b/>
        </w:rPr>
        <w:t xml:space="preserve">the </w:t>
      </w:r>
      <w:r w:rsidR="00470D4C" w:rsidRPr="004779D6">
        <w:rPr>
          <w:b/>
        </w:rPr>
        <w:t>IDE editor</w:t>
      </w:r>
      <w:r w:rsidR="00470D4C">
        <w:t>. This</w:t>
      </w:r>
      <w:r w:rsidR="00470D4C" w:rsidRPr="00470D4C">
        <w:t xml:space="preserve"> mode is enabled by setting the property "xdef</w:t>
      </w:r>
      <w:r w:rsidR="00710040">
        <w:t>_</w:t>
      </w:r>
      <w:r w:rsidR="00470D4C" w:rsidRPr="00470D4C">
        <w:t xml:space="preserve">debug" to the value "true" </w:t>
      </w:r>
      <w:r w:rsidR="00470D4C">
        <w:t>and the property “xdef</w:t>
      </w:r>
      <w:r w:rsidR="00710040">
        <w:t>_</w:t>
      </w:r>
      <w:r w:rsidR="00470D4C">
        <w:t>display” on “</w:t>
      </w:r>
      <w:r w:rsidR="00F73A07">
        <w:t>errors</w:t>
      </w:r>
      <w:r w:rsidR="00470D4C">
        <w:t xml:space="preserve">”. </w:t>
      </w:r>
      <w:r w:rsidR="00F73A07">
        <w:t xml:space="preserve">Then if there are found errors during </w:t>
      </w:r>
      <w:r w:rsidR="00BF7A77">
        <w:t xml:space="preserve">the </w:t>
      </w:r>
      <w:r w:rsidR="00F73A07">
        <w:t>compilation of X-definitions a window with the source of X-definition and with error list is shown. You can correct errors, recompile X-definitions and run the project with corrected errors. A</w:t>
      </w:r>
      <w:r w:rsidR="00BF7A77">
        <w:t>f</w:t>
      </w:r>
      <w:r w:rsidR="00F73A07">
        <w:t>ter compilation</w:t>
      </w:r>
      <w:r w:rsidR="00BF7A77">
        <w:t>,</w:t>
      </w:r>
      <w:r w:rsidR="00F73A07">
        <w:t xml:space="preserve"> the debugger window is sho</w:t>
      </w:r>
      <w:r w:rsidR="00BF7A77">
        <w:t>w</w:t>
      </w:r>
      <w:r w:rsidR="00F73A07">
        <w:t>n and you can set breakpoints. The program is stopped at a breakpoint and you can see actual data.</w:t>
      </w:r>
      <w:r w:rsidR="00BF7A77">
        <w:t xml:space="preserve"> </w:t>
      </w:r>
      <w:r w:rsidR="00470D4C">
        <w:t xml:space="preserve">The property you can pass to the Java </w:t>
      </w:r>
      <w:r w:rsidR="00470D4C" w:rsidRPr="00470D4C">
        <w:t>in the Properties object:</w:t>
      </w:r>
    </w:p>
    <w:p w14:paraId="173F4283" w14:textId="77777777" w:rsidR="00470D4C" w:rsidRPr="00E060F7" w:rsidRDefault="00470D4C" w:rsidP="00470D4C">
      <w:pPr>
        <w:pStyle w:val="Zdrojovykod-zlutyboxSynteastyl"/>
      </w:pPr>
      <w:r w:rsidRPr="00E060F7">
        <w:t>...</w:t>
      </w:r>
    </w:p>
    <w:p w14:paraId="70E747DF" w14:textId="77777777" w:rsidR="00470D4C" w:rsidRPr="00E060F7" w:rsidRDefault="00470D4C" w:rsidP="00470D4C">
      <w:pPr>
        <w:pStyle w:val="Zdrojovykod-zlutyboxSynteastyl"/>
      </w:pPr>
      <w:r w:rsidRPr="00E060F7">
        <w:t xml:space="preserve">Properties props = </w:t>
      </w:r>
      <w:r w:rsidRPr="00E060F7">
        <w:rPr>
          <w:color w:val="0070C0"/>
        </w:rPr>
        <w:t>new</w:t>
      </w:r>
      <w:r w:rsidRPr="00E060F7">
        <w:t xml:space="preserve"> Properties();</w:t>
      </w:r>
    </w:p>
    <w:p w14:paraId="73BD1D43" w14:textId="67A48020" w:rsidR="00470D4C" w:rsidRDefault="00470D4C" w:rsidP="00470D4C">
      <w:pPr>
        <w:pStyle w:val="Zdrojovykod-zlutyboxSynteastyl"/>
        <w:rPr>
          <w:color w:val="FF0000"/>
        </w:rPr>
      </w:pPr>
      <w:r w:rsidRPr="00E060F7">
        <w:rPr>
          <w:color w:val="FF0000"/>
        </w:rPr>
        <w:t>props.setProperty(</w:t>
      </w:r>
      <w:r>
        <w:rPr>
          <w:color w:val="FF0000"/>
        </w:rPr>
        <w:t>“xdef</w:t>
      </w:r>
      <w:r w:rsidR="00710040">
        <w:rPr>
          <w:color w:val="FF0000"/>
        </w:rPr>
        <w:t>_</w:t>
      </w:r>
      <w:r>
        <w:rPr>
          <w:color w:val="FF0000"/>
        </w:rPr>
        <w:t>debug”</w:t>
      </w:r>
      <w:r w:rsidRPr="00E060F7">
        <w:rPr>
          <w:color w:val="FF0000"/>
        </w:rPr>
        <w:t xml:space="preserve">, </w:t>
      </w:r>
      <w:r>
        <w:rPr>
          <w:color w:val="FF0000"/>
        </w:rPr>
        <w:t>“true”</w:t>
      </w:r>
      <w:r w:rsidRPr="00E060F7">
        <w:rPr>
          <w:color w:val="FF0000"/>
        </w:rPr>
        <w:t>);</w:t>
      </w:r>
    </w:p>
    <w:p w14:paraId="391878DE" w14:textId="1FD70854" w:rsidR="00470D4C" w:rsidRPr="00470D4C" w:rsidRDefault="00470D4C" w:rsidP="00470D4C">
      <w:pPr>
        <w:pStyle w:val="Zdrojovykod-zlutyboxSynteastyl"/>
        <w:rPr>
          <w:color w:val="FF0000"/>
        </w:rPr>
      </w:pPr>
      <w:r w:rsidRPr="00E060F7">
        <w:rPr>
          <w:color w:val="FF0000"/>
        </w:rPr>
        <w:t>props.setProperty(</w:t>
      </w:r>
      <w:r>
        <w:rPr>
          <w:color w:val="FF0000"/>
        </w:rPr>
        <w:t>“xdef</w:t>
      </w:r>
      <w:r w:rsidR="00710040">
        <w:rPr>
          <w:color w:val="FF0000"/>
        </w:rPr>
        <w:t>_</w:t>
      </w:r>
      <w:r>
        <w:rPr>
          <w:color w:val="FF0000"/>
        </w:rPr>
        <w:t>display”</w:t>
      </w:r>
      <w:r w:rsidRPr="00E060F7">
        <w:rPr>
          <w:color w:val="FF0000"/>
        </w:rPr>
        <w:t xml:space="preserve">, </w:t>
      </w:r>
      <w:r>
        <w:rPr>
          <w:color w:val="FF0000"/>
        </w:rPr>
        <w:t>“</w:t>
      </w:r>
      <w:r w:rsidR="0073252F">
        <w:rPr>
          <w:color w:val="FF0000"/>
        </w:rPr>
        <w:t>errors</w:t>
      </w:r>
      <w:r>
        <w:rPr>
          <w:color w:val="FF0000"/>
        </w:rPr>
        <w:t>”</w:t>
      </w:r>
      <w:r w:rsidRPr="00E060F7">
        <w:rPr>
          <w:color w:val="FF0000"/>
        </w:rPr>
        <w:t>);</w:t>
      </w:r>
    </w:p>
    <w:p w14:paraId="7AE1BB48" w14:textId="77777777" w:rsidR="00470D4C" w:rsidRDefault="00470D4C" w:rsidP="00470D4C">
      <w:pPr>
        <w:pStyle w:val="Zdrojovykod-zlutyboxSynteastyl"/>
      </w:pPr>
      <w:r w:rsidRPr="00E060F7">
        <w:t>XDPool xp = XDFactory.</w:t>
      </w:r>
      <w:r>
        <w:t>compileXD</w:t>
      </w:r>
      <w:r w:rsidRPr="00E060F7">
        <w:t>(props, "</w:t>
      </w:r>
      <w:r w:rsidRPr="00E060F7">
        <w:rPr>
          <w:color w:val="984806"/>
        </w:rPr>
        <w:t>/path/to/</w:t>
      </w:r>
      <w:r>
        <w:rPr>
          <w:color w:val="984806"/>
        </w:rPr>
        <w:t>*</w:t>
      </w:r>
      <w:r w:rsidRPr="00E060F7">
        <w:rPr>
          <w:color w:val="984806"/>
        </w:rPr>
        <w:t>.xdef</w:t>
      </w:r>
      <w:r w:rsidRPr="00E060F7">
        <w:t>");</w:t>
      </w:r>
    </w:p>
    <w:p w14:paraId="40DAA2CE" w14:textId="77777777" w:rsidR="00F73A07" w:rsidRDefault="00F73A07" w:rsidP="00470D4C">
      <w:pPr>
        <w:pStyle w:val="Zdrojovykod-zlutyboxSynteastyl"/>
      </w:pPr>
      <w:r>
        <w:t>...</w:t>
      </w:r>
    </w:p>
    <w:p w14:paraId="1EA4972C" w14:textId="77777777" w:rsidR="00F73A07" w:rsidRDefault="00F73A07" w:rsidP="00470D4C">
      <w:pPr>
        <w:pStyle w:val="Zdrojovykod-zlutyboxSynteastyl"/>
      </w:pPr>
    </w:p>
    <w:p w14:paraId="2B4840C3" w14:textId="77777777" w:rsidR="00F73A07" w:rsidRPr="00E060F7" w:rsidRDefault="004779D6" w:rsidP="00F73A07">
      <w:pPr>
        <w:pStyle w:val="OdstavecSynteastyl"/>
        <w:ind w:left="708"/>
      </w:pPr>
      <w:r>
        <w:t>Note i</w:t>
      </w:r>
      <w:r w:rsidR="00F73A07" w:rsidRPr="0031491D">
        <w:t xml:space="preserve">f the </w:t>
      </w:r>
      <w:r w:rsidR="00F73A07">
        <w:t xml:space="preserve">argument with </w:t>
      </w:r>
      <w:r w:rsidR="00F73A07" w:rsidRPr="0031491D">
        <w:t xml:space="preserve">Properties </w:t>
      </w:r>
      <w:r w:rsidR="00F73A07">
        <w:t xml:space="preserve">in the compilation command is null </w:t>
      </w:r>
      <w:r w:rsidR="00F73A07" w:rsidRPr="0031491D">
        <w:t>then properties are retrieved from System.getProperties (), which can be set fro</w:t>
      </w:r>
      <w:r w:rsidR="00F73A07">
        <w:t>m the command line.</w:t>
      </w:r>
    </w:p>
    <w:p w14:paraId="0DE94126" w14:textId="685D1802" w:rsidR="0029348A" w:rsidRPr="00E060F7" w:rsidRDefault="00470D4C" w:rsidP="0075748B">
      <w:pPr>
        <w:pStyle w:val="OdstavecSynteastyl"/>
        <w:numPr>
          <w:ilvl w:val="0"/>
          <w:numId w:val="92"/>
        </w:numPr>
      </w:pPr>
      <w:r>
        <w:t xml:space="preserve">Turn on the </w:t>
      </w:r>
      <w:r w:rsidRPr="004779D6">
        <w:rPr>
          <w:b/>
        </w:rPr>
        <w:t>debugging mode in the system console</w:t>
      </w:r>
      <w:r>
        <w:t xml:space="preserve">. </w:t>
      </w:r>
      <w:r w:rsidR="004779D6">
        <w:t>If the property “xdef</w:t>
      </w:r>
      <w:r w:rsidR="00710040">
        <w:t>_</w:t>
      </w:r>
      <w:r w:rsidR="004779D6">
        <w:t xml:space="preserve">display” is set to “false” (it is </w:t>
      </w:r>
      <w:r w:rsidR="00BF7A77">
        <w:t xml:space="preserve">the </w:t>
      </w:r>
      <w:r w:rsidR="004779D6">
        <w:t>default value) and the d</w:t>
      </w:r>
      <w:r w:rsidR="00EE4A40" w:rsidRPr="00470D4C">
        <w:t xml:space="preserve">ebugging mode is enabled </w:t>
      </w:r>
      <w:r w:rsidR="004779D6">
        <w:t xml:space="preserve">only </w:t>
      </w:r>
      <w:r w:rsidR="00EE4A40" w:rsidRPr="00470D4C">
        <w:t>by setting the property "</w:t>
      </w:r>
      <w:r w:rsidRPr="00470D4C">
        <w:t>xdef</w:t>
      </w:r>
      <w:r w:rsidR="00710040">
        <w:t>_</w:t>
      </w:r>
      <w:r w:rsidR="004779D6">
        <w:t xml:space="preserve">debug" to the value "true" the console debugger is invoked. You can add breakpoints </w:t>
      </w:r>
    </w:p>
    <w:p w14:paraId="48750D25" w14:textId="566F05D4" w:rsidR="00B4406E" w:rsidRPr="00E060F7" w:rsidRDefault="001035B0" w:rsidP="0075748B">
      <w:pPr>
        <w:pStyle w:val="OdstavecSynteastyl"/>
        <w:numPr>
          <w:ilvl w:val="0"/>
          <w:numId w:val="92"/>
        </w:numPr>
      </w:pPr>
      <w:r w:rsidRPr="001035B0">
        <w:t>Add breakpoints or debug prints to X-Script</w:t>
      </w:r>
      <w:r w:rsidR="00B4406E" w:rsidRPr="00E060F7">
        <w:t>.</w:t>
      </w:r>
    </w:p>
    <w:p w14:paraId="4D862313" w14:textId="7C3F6E94" w:rsidR="008E1D21" w:rsidRDefault="008E1D21" w:rsidP="0039092B">
      <w:pPr>
        <w:pStyle w:val="OdstavecSynteastyl"/>
      </w:pPr>
      <w:r w:rsidRPr="008E1D21">
        <w:t xml:space="preserve">You can also add special </w:t>
      </w:r>
      <w:r>
        <w:t>“</w:t>
      </w:r>
      <w:r w:rsidRPr="008E1D21">
        <w:t>trace()</w:t>
      </w:r>
      <w:r>
        <w:t>”</w:t>
      </w:r>
      <w:r w:rsidRPr="008E1D21">
        <w:t xml:space="preserve"> or </w:t>
      </w:r>
      <w:r>
        <w:t>“</w:t>
      </w:r>
      <w:r w:rsidRPr="008E1D21">
        <w:t>trace(String)</w:t>
      </w:r>
      <w:r>
        <w:t>”</w:t>
      </w:r>
      <w:r w:rsidRPr="008E1D21">
        <w:t xml:space="preserve"> methods to X-Script, which in the debug mode causes the program to </w:t>
      </w:r>
      <w:r>
        <w:t>print</w:t>
      </w:r>
      <w:r w:rsidRPr="008E1D21">
        <w:t xml:space="preserve"> </w:t>
      </w:r>
      <w:r>
        <w:t xml:space="preserve">on the standard console or the debugger window </w:t>
      </w:r>
      <w:r w:rsidRPr="008E1D21">
        <w:t>the in</w:t>
      </w:r>
      <w:r>
        <w:t>f</w:t>
      </w:r>
      <w:r w:rsidRPr="008E1D21">
        <w:t>orma</w:t>
      </w:r>
      <w:r>
        <w:t>tion</w:t>
      </w:r>
      <w:r w:rsidRPr="008E1D21">
        <w:t xml:space="preserve"> </w:t>
      </w:r>
      <w:r>
        <w:t>about</w:t>
      </w:r>
      <w:r w:rsidRPr="008E1D21">
        <w:t xml:space="preserve"> the location where it was called and eventually the value specified as its parameter. You can also write a </w:t>
      </w:r>
      <w:r>
        <w:t>“</w:t>
      </w:r>
      <w:r w:rsidRPr="008E1D21">
        <w:t>pause()</w:t>
      </w:r>
      <w:r>
        <w:t>”</w:t>
      </w:r>
      <w:r w:rsidRPr="008E1D21">
        <w:t xml:space="preserve"> method that </w:t>
      </w:r>
      <w:r>
        <w:t>print</w:t>
      </w:r>
      <w:r w:rsidRPr="008E1D21">
        <w:t>s the information</w:t>
      </w:r>
      <w:r>
        <w:t xml:space="preserve"> and</w:t>
      </w:r>
      <w:r w:rsidRPr="008E1D21">
        <w:t xml:space="preserve"> stops the program and wait</w:t>
      </w:r>
      <w:r>
        <w:t>s</w:t>
      </w:r>
      <w:r w:rsidRPr="008E1D21">
        <w:t xml:space="preserve"> for the user to</w:t>
      </w:r>
      <w:r>
        <w:t xml:space="preserve"> continue</w:t>
      </w:r>
      <w:r w:rsidRPr="008E1D21">
        <w:t>. Both methods are ignored if the debug mode is not set</w:t>
      </w:r>
      <w:r>
        <w:t>.</w:t>
      </w:r>
    </w:p>
    <w:p w14:paraId="2DFC798D" w14:textId="7A04FDE1" w:rsidR="00E97494" w:rsidRPr="00E060F7" w:rsidRDefault="008E1D21" w:rsidP="0039092B">
      <w:pPr>
        <w:pStyle w:val="OdstavecSynteastyl"/>
      </w:pPr>
      <w:r w:rsidRPr="008E1D21">
        <w:t xml:space="preserve">In the above examples of command statements, the Java program from Chapter </w:t>
      </w:r>
      <w:r w:rsidR="00A7324A">
        <w:fldChar w:fldCharType="begin"/>
      </w:r>
      <w:r w:rsidR="00A7324A">
        <w:instrText xml:space="preserve"> REF _Ref535148658 \r \h </w:instrText>
      </w:r>
      <w:r w:rsidR="00A7324A">
        <w:fldChar w:fldCharType="separate"/>
      </w:r>
      <w:r w:rsidR="00B421FC">
        <w:t>4.8.1</w:t>
      </w:r>
      <w:r w:rsidR="00A7324A">
        <w:fldChar w:fldCharType="end"/>
      </w:r>
      <w:r w:rsidR="00A7324A">
        <w:t xml:space="preserve"> </w:t>
      </w:r>
      <w:r w:rsidRPr="008E1D21">
        <w:t>was added, with debugging support commands as outlined above. An X-definition with debugging methods was used:</w:t>
      </w:r>
    </w:p>
    <w:p w14:paraId="49CFF468" w14:textId="1E6EC4B6" w:rsidR="00E97494" w:rsidRPr="00E060F7" w:rsidRDefault="00E97494" w:rsidP="00E97494">
      <w:pPr>
        <w:pStyle w:val="Zdrojovykod-zlutyboxSynteastyl"/>
        <w:tabs>
          <w:tab w:val="left" w:pos="567"/>
          <w:tab w:val="left" w:pos="1276"/>
        </w:tabs>
        <w:rPr>
          <w:szCs w:val="16"/>
        </w:rPr>
      </w:pPr>
      <w:r w:rsidRPr="00E060F7">
        <w:rPr>
          <w:color w:val="0070C0"/>
        </w:rPr>
        <w:t>&lt;xd:def</w:t>
      </w:r>
      <w:r w:rsidR="008E1D2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9E01FFC" w14:textId="77777777" w:rsidR="00E97494" w:rsidRPr="00E060F7" w:rsidRDefault="00E97494" w:rsidP="00E97494">
      <w:pPr>
        <w:pStyle w:val="Zdrojovykod-zlutyboxSynteastyl"/>
        <w:tabs>
          <w:tab w:val="left" w:pos="567"/>
          <w:tab w:val="left" w:pos="1276"/>
        </w:tabs>
        <w:rPr>
          <w:szCs w:val="16"/>
        </w:rPr>
      </w:pPr>
      <w:r w:rsidRPr="00E060F7">
        <w:rPr>
          <w:color w:val="0070C0"/>
        </w:rPr>
        <w:tab/>
      </w:r>
      <w:r w:rsidR="008E1D21">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637D719" w14:textId="77777777" w:rsidR="00E97494" w:rsidRPr="00E060F7" w:rsidRDefault="00E97494" w:rsidP="00E97494">
      <w:pPr>
        <w:pStyle w:val="Zdrojovykod-zlutyboxSynteastyl"/>
        <w:tabs>
          <w:tab w:val="left" w:pos="567"/>
          <w:tab w:val="left" w:pos="1276"/>
        </w:tabs>
        <w:rPr>
          <w:szCs w:val="16"/>
        </w:rPr>
      </w:pPr>
      <w:r w:rsidRPr="00E060F7">
        <w:rPr>
          <w:szCs w:val="16"/>
        </w:rPr>
        <w:tab/>
      </w:r>
      <w:r w:rsidR="008E1D21">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74397AD" w14:textId="77777777" w:rsidR="00E97494" w:rsidRPr="00E060F7" w:rsidRDefault="00E97494" w:rsidP="0039092B">
      <w:pPr>
        <w:pStyle w:val="Zdrojovykod-zlutyboxSynteastyl"/>
        <w:keepNext w:val="0"/>
        <w:tabs>
          <w:tab w:val="left" w:pos="567"/>
          <w:tab w:val="left" w:pos="1276"/>
        </w:tabs>
        <w:rPr>
          <w:color w:val="0070C0"/>
          <w:szCs w:val="16"/>
        </w:rPr>
      </w:pPr>
    </w:p>
    <w:p w14:paraId="171E872A" w14:textId="77777777" w:rsidR="00E97494" w:rsidRPr="00E060F7" w:rsidRDefault="00E97494" w:rsidP="00E97494">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9341C65" w14:textId="77777777" w:rsidR="00E97494" w:rsidRPr="00E060F7" w:rsidRDefault="00E97494" w:rsidP="00E97494">
      <w:pPr>
        <w:pStyle w:val="Zdrojovykod-zlutyboxSynteastyl"/>
        <w:tabs>
          <w:tab w:val="left" w:pos="567"/>
          <w:tab w:val="left" w:pos="1276"/>
        </w:tabs>
        <w:rPr>
          <w:color w:val="0070C0"/>
        </w:rPr>
      </w:pPr>
      <w:r w:rsidRPr="00E060F7">
        <w:rPr>
          <w:color w:val="0070C0"/>
        </w:rPr>
        <w:tab/>
      </w:r>
      <w:r w:rsidR="00F101E4">
        <w:rPr>
          <w:color w:val="0070C0"/>
        </w:rPr>
        <w:t>&lt;Vehicle</w:t>
      </w:r>
    </w:p>
    <w:p w14:paraId="2F3202C5" w14:textId="77777777" w:rsidR="00F405D5" w:rsidRPr="00E060F7" w:rsidRDefault="00E97494" w:rsidP="00E97494">
      <w:pPr>
        <w:pStyle w:val="Zdrojovykod-zlutyboxSynteastyl"/>
        <w:tabs>
          <w:tab w:val="left" w:pos="567"/>
          <w:tab w:val="left" w:pos="851"/>
        </w:tabs>
        <w:rPr>
          <w:color w:val="984806"/>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2CA0FC43" w14:textId="77777777" w:rsidR="00F405D5" w:rsidRPr="00E060F7" w:rsidRDefault="00F405D5" w:rsidP="00F405D5">
      <w:pPr>
        <w:pStyle w:val="Zdrojovykod-zlutyboxSynteastyl"/>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00E97494" w:rsidRPr="00E060F7">
        <w:rPr>
          <w:color w:val="984806"/>
          <w:szCs w:val="16"/>
        </w:rPr>
        <w:t xml:space="preserve">onStartElement </w:t>
      </w:r>
      <w:r w:rsidR="00691F0C" w:rsidRPr="00E060F7">
        <w:rPr>
          <w:color w:val="984806"/>
          <w:szCs w:val="16"/>
        </w:rPr>
        <w:t>{</w:t>
      </w:r>
    </w:p>
    <w:p w14:paraId="36FA4EC3" w14:textId="77777777" w:rsidR="00F405D5" w:rsidRPr="00E060F7" w:rsidRDefault="00F405D5" w:rsidP="00F405D5">
      <w:pPr>
        <w:pStyle w:val="Zdrojovykod-zlutyboxSynteastyl"/>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r w:rsidR="00691F0C" w:rsidRPr="00E060F7">
        <w:rPr>
          <w:color w:val="FF0000"/>
          <w:szCs w:val="16"/>
        </w:rPr>
        <w:t>trace('</w:t>
      </w:r>
      <w:r w:rsidR="008E1D21">
        <w:rPr>
          <w:color w:val="FF0000"/>
          <w:szCs w:val="16"/>
        </w:rPr>
        <w:t>This is</w:t>
      </w:r>
      <w:r w:rsidR="00691F0C" w:rsidRPr="00E060F7">
        <w:rPr>
          <w:color w:val="FF0000"/>
          <w:szCs w:val="16"/>
        </w:rPr>
        <w:t xml:space="preserve"> </w:t>
      </w:r>
      <w:r w:rsidR="008E1D21">
        <w:rPr>
          <w:color w:val="FF0000"/>
          <w:szCs w:val="16"/>
        </w:rPr>
        <w:t xml:space="preserve">before method </w:t>
      </w:r>
      <w:r w:rsidR="00691F0C" w:rsidRPr="00E060F7">
        <w:rPr>
          <w:color w:val="FF0000"/>
          <w:szCs w:val="16"/>
        </w:rPr>
        <w:t>myPrint()')</w:t>
      </w:r>
      <w:r w:rsidRPr="00E060F7">
        <w:rPr>
          <w:color w:val="984806"/>
          <w:szCs w:val="16"/>
        </w:rPr>
        <w:t>;</w:t>
      </w:r>
    </w:p>
    <w:p w14:paraId="3BAC6010" w14:textId="77777777" w:rsidR="00F405D5" w:rsidRPr="00E060F7" w:rsidRDefault="00F405D5" w:rsidP="00F405D5">
      <w:pPr>
        <w:pStyle w:val="Zdrojovykod-zlutyboxSynteastyl"/>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r w:rsidR="00E97494" w:rsidRPr="00E060F7">
        <w:rPr>
          <w:color w:val="984806"/>
          <w:szCs w:val="16"/>
        </w:rPr>
        <w:t>myPrint(</w:t>
      </w:r>
      <w:r w:rsidR="00691F0C" w:rsidRPr="00E060F7">
        <w:rPr>
          <w:color w:val="984806"/>
          <w:szCs w:val="16"/>
        </w:rPr>
        <w:t>'</w:t>
      </w:r>
      <w:r w:rsidR="008E1D21">
        <w:rPr>
          <w:color w:val="984806"/>
          <w:szCs w:val="16"/>
        </w:rPr>
        <w:t>my input</w:t>
      </w:r>
      <w:r w:rsidR="00691F0C" w:rsidRPr="00E060F7">
        <w:rPr>
          <w:color w:val="984806"/>
          <w:szCs w:val="16"/>
        </w:rPr>
        <w:t>'</w:t>
      </w:r>
      <w:r w:rsidR="00E97494" w:rsidRPr="00E060F7">
        <w:rPr>
          <w:color w:val="984806"/>
          <w:szCs w:val="16"/>
        </w:rPr>
        <w:t>)</w:t>
      </w:r>
    </w:p>
    <w:p w14:paraId="5EEE1BC1" w14:textId="77777777" w:rsidR="00E97494" w:rsidRPr="00E060F7" w:rsidRDefault="00F405D5" w:rsidP="00F405D5">
      <w:pPr>
        <w:pStyle w:val="Zdrojovykod-zlutyboxSynteastyl"/>
        <w:tabs>
          <w:tab w:val="left" w:pos="567"/>
          <w:tab w:val="left" w:pos="851"/>
          <w:tab w:val="left" w:pos="1134"/>
          <w:tab w:val="left" w:pos="1418"/>
        </w:tabs>
      </w:pPr>
      <w:r w:rsidRPr="00E060F7">
        <w:rPr>
          <w:color w:val="984806"/>
          <w:szCs w:val="16"/>
        </w:rPr>
        <w:tab/>
      </w:r>
      <w:r w:rsidRPr="00E060F7">
        <w:rPr>
          <w:color w:val="984806"/>
          <w:szCs w:val="16"/>
        </w:rPr>
        <w:tab/>
      </w:r>
      <w:r w:rsidRPr="00E060F7">
        <w:rPr>
          <w:color w:val="984806"/>
          <w:szCs w:val="16"/>
        </w:rPr>
        <w:tab/>
      </w:r>
      <w:r w:rsidR="00691F0C" w:rsidRPr="00E060F7">
        <w:rPr>
          <w:color w:val="984806"/>
          <w:szCs w:val="16"/>
        </w:rPr>
        <w:t>}</w:t>
      </w:r>
      <w:r w:rsidR="00E97494" w:rsidRPr="00E060F7">
        <w:rPr>
          <w:szCs w:val="16"/>
        </w:rPr>
        <w:t>"</w:t>
      </w:r>
    </w:p>
    <w:p w14:paraId="6FABA210" w14:textId="77777777" w:rsidR="00E97494" w:rsidRPr="00E060F7" w:rsidRDefault="00E97494" w:rsidP="00E97494">
      <w:pPr>
        <w:pStyle w:val="Zdrojovykod-zlutyboxSynteastyl"/>
        <w:tabs>
          <w:tab w:val="left" w:pos="851"/>
          <w:tab w:val="left" w:pos="1418"/>
        </w:tabs>
      </w:pP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6752FAF" w14:textId="77777777" w:rsidR="00E97494" w:rsidRPr="00E060F7" w:rsidRDefault="00E97494" w:rsidP="00E97494">
      <w:pPr>
        <w:pStyle w:val="Zdrojovykod-zlutyboxSynteastyl"/>
        <w:tabs>
          <w:tab w:val="left" w:pos="851"/>
          <w:tab w:val="left" w:pos="1418"/>
        </w:tabs>
      </w:pPr>
      <w:r w:rsidRPr="00E060F7">
        <w:rPr>
          <w:color w:val="00B050"/>
        </w:rPr>
        <w:tab/>
      </w:r>
      <w:r w:rsidR="00304DAD">
        <w:rPr>
          <w:color w:val="00B050"/>
        </w:rPr>
        <w:t>vrn</w:t>
      </w:r>
      <w:r w:rsidRPr="00E060F7">
        <w:tab/>
        <w:t xml:space="preserve">= </w:t>
      </w:r>
      <w:r w:rsidRPr="00E060F7">
        <w:rPr>
          <w:szCs w:val="16"/>
        </w:rPr>
        <w:t>"</w:t>
      </w:r>
      <w:r w:rsidRPr="00E060F7">
        <w:rPr>
          <w:color w:val="984806"/>
        </w:rPr>
        <w:t>string(7)</w:t>
      </w:r>
      <w:r w:rsidRPr="00E060F7">
        <w:rPr>
          <w:szCs w:val="16"/>
        </w:rPr>
        <w:t>"</w:t>
      </w:r>
    </w:p>
    <w:p w14:paraId="78B30764" w14:textId="77777777" w:rsidR="00E97494" w:rsidRPr="00E060F7" w:rsidRDefault="00E97494" w:rsidP="00E97494">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72F77B9" w14:textId="77777777" w:rsidR="00E97494" w:rsidRPr="00E060F7" w:rsidRDefault="00E97494" w:rsidP="00E97494">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4310B95E" w14:textId="77777777" w:rsidR="00E97494" w:rsidRPr="00E060F7" w:rsidRDefault="00E97494" w:rsidP="00E97494">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73A417B9" w14:textId="77777777" w:rsidR="00E97494" w:rsidRPr="00E060F7" w:rsidRDefault="00E97494" w:rsidP="00E97494">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92F0678" w14:textId="77777777" w:rsidR="00E97494" w:rsidRPr="00E060F7" w:rsidRDefault="00E97494" w:rsidP="0039092B">
      <w:pPr>
        <w:pStyle w:val="Zdrojovykod-zlutyboxSynteastyl"/>
        <w:keepNext w:val="0"/>
        <w:tabs>
          <w:tab w:val="left" w:pos="284"/>
          <w:tab w:val="left" w:pos="1276"/>
        </w:tabs>
        <w:rPr>
          <w:color w:val="0070C0"/>
        </w:rPr>
      </w:pPr>
    </w:p>
    <w:p w14:paraId="1C1829F3" w14:textId="77777777" w:rsidR="00E97494" w:rsidRPr="00E060F7" w:rsidRDefault="00E97494" w:rsidP="00E97494">
      <w:pPr>
        <w:pStyle w:val="Zdrojovykod-zlutyboxSynteastyl"/>
        <w:tabs>
          <w:tab w:val="left" w:pos="284"/>
          <w:tab w:val="left" w:pos="1276"/>
        </w:tabs>
        <w:rPr>
          <w:color w:val="0070C0"/>
        </w:rPr>
      </w:pPr>
      <w:r w:rsidRPr="00E060F7">
        <w:rPr>
          <w:color w:val="0070C0"/>
        </w:rPr>
        <w:tab/>
        <w:t>&lt;xd:declaration&gt;</w:t>
      </w:r>
    </w:p>
    <w:p w14:paraId="660E0898" w14:textId="77777777" w:rsidR="009A2DFB" w:rsidRPr="00E060F7" w:rsidRDefault="009A2DFB" w:rsidP="009A2DFB">
      <w:pPr>
        <w:pStyle w:val="Zdrojovykod-zlutyboxSynteastyl"/>
        <w:tabs>
          <w:tab w:val="left" w:pos="284"/>
          <w:tab w:val="left" w:pos="567"/>
          <w:tab w:val="left" w:pos="1276"/>
        </w:tabs>
        <w:rPr>
          <w:color w:val="000000"/>
        </w:rPr>
      </w:pPr>
      <w:r w:rsidRPr="00E060F7">
        <w:rPr>
          <w:color w:val="0070C0"/>
        </w:rPr>
        <w:tab/>
      </w:r>
      <w:r w:rsidRPr="00E060F7">
        <w:rPr>
          <w:color w:val="0070C0"/>
        </w:rPr>
        <w:tab/>
      </w:r>
      <w:r w:rsidRPr="00E060F7">
        <w:rPr>
          <w:color w:val="000000"/>
        </w:rPr>
        <w:t>int count = 0;</w:t>
      </w:r>
    </w:p>
    <w:p w14:paraId="436CADB3" w14:textId="77777777" w:rsidR="009A2DFB" w:rsidRPr="00E060F7" w:rsidRDefault="009A2DFB" w:rsidP="00F217A2">
      <w:pPr>
        <w:pStyle w:val="Zdrojovykod-zlutyboxSynteastyl"/>
        <w:keepNext w:val="0"/>
        <w:tabs>
          <w:tab w:val="left" w:pos="284"/>
          <w:tab w:val="left" w:pos="1276"/>
        </w:tabs>
        <w:rPr>
          <w:color w:val="0070C0"/>
        </w:rPr>
      </w:pPr>
    </w:p>
    <w:p w14:paraId="3B5076E2" w14:textId="77777777" w:rsidR="00E97494" w:rsidRPr="00E060F7" w:rsidRDefault="00E97494" w:rsidP="00E97494">
      <w:pPr>
        <w:pStyle w:val="Zdrojovykod-zlutyboxSynteastyl"/>
        <w:tabs>
          <w:tab w:val="left" w:pos="284"/>
          <w:tab w:val="left" w:pos="567"/>
        </w:tabs>
      </w:pPr>
      <w:r w:rsidRPr="00E060F7">
        <w:rPr>
          <w:color w:val="0070C0"/>
        </w:rPr>
        <w:lastRenderedPageBreak/>
        <w:tab/>
      </w:r>
      <w:r w:rsidRPr="00E060F7">
        <w:rPr>
          <w:color w:val="0070C0"/>
        </w:rPr>
        <w:tab/>
      </w:r>
      <w:r w:rsidRPr="00E060F7">
        <w:t>void myPrint(</w:t>
      </w:r>
      <w:r w:rsidR="00691F0C" w:rsidRPr="00E060F7">
        <w:t>String s</w:t>
      </w:r>
      <w:r w:rsidRPr="00E060F7">
        <w:t>) {</w:t>
      </w:r>
    </w:p>
    <w:p w14:paraId="18ED8130" w14:textId="77777777" w:rsidR="00E97494" w:rsidRPr="00E060F7" w:rsidRDefault="00E97494" w:rsidP="00E97494">
      <w:pPr>
        <w:pStyle w:val="Zdrojovykod-zlutyboxSynteastyl"/>
        <w:tabs>
          <w:tab w:val="left" w:pos="284"/>
          <w:tab w:val="left" w:pos="567"/>
          <w:tab w:val="left" w:pos="851"/>
        </w:tabs>
      </w:pPr>
      <w:r w:rsidRPr="00E060F7">
        <w:tab/>
      </w:r>
      <w:r w:rsidRPr="00E060F7">
        <w:tab/>
      </w:r>
      <w:r w:rsidRPr="00E060F7">
        <w:tab/>
        <w:t>if (1 &amp;lt; 2) {</w:t>
      </w:r>
    </w:p>
    <w:p w14:paraId="6A81D40B" w14:textId="77777777" w:rsidR="00691F0C" w:rsidRPr="00E060F7" w:rsidRDefault="00691F0C" w:rsidP="00691F0C">
      <w:pPr>
        <w:pStyle w:val="Zdrojovykod-zlutyboxSynteastyl"/>
        <w:tabs>
          <w:tab w:val="left" w:pos="284"/>
          <w:tab w:val="left" w:pos="567"/>
          <w:tab w:val="left" w:pos="851"/>
          <w:tab w:val="left" w:pos="1134"/>
        </w:tabs>
        <w:rPr>
          <w:color w:val="FF0000"/>
        </w:rPr>
      </w:pPr>
      <w:r w:rsidRPr="00E060F7">
        <w:tab/>
      </w:r>
      <w:r w:rsidRPr="00E060F7">
        <w:tab/>
      </w:r>
      <w:r w:rsidRPr="00E060F7">
        <w:tab/>
      </w:r>
      <w:r w:rsidRPr="00E060F7">
        <w:tab/>
      </w:r>
      <w:r w:rsidRPr="00E060F7">
        <w:rPr>
          <w:color w:val="FF0000"/>
        </w:rPr>
        <w:t>pause();</w:t>
      </w:r>
    </w:p>
    <w:p w14:paraId="11B0A063" w14:textId="77777777" w:rsidR="00E97494" w:rsidRPr="00E060F7" w:rsidRDefault="00E97494" w:rsidP="00E97494">
      <w:pPr>
        <w:pStyle w:val="Zdrojovykod-zlutyboxSynteastyl"/>
        <w:tabs>
          <w:tab w:val="left" w:pos="284"/>
          <w:tab w:val="left" w:pos="567"/>
          <w:tab w:val="left" w:pos="851"/>
          <w:tab w:val="left" w:pos="1134"/>
        </w:tabs>
      </w:pPr>
      <w:r w:rsidRPr="00E060F7">
        <w:tab/>
      </w:r>
      <w:r w:rsidRPr="00E060F7">
        <w:tab/>
      </w:r>
      <w:r w:rsidRPr="00E060F7">
        <w:tab/>
      </w:r>
      <w:r w:rsidRPr="00E060F7">
        <w:tab/>
        <w:t>outln(</w:t>
      </w:r>
      <w:r w:rsidR="002153DE">
        <w:rPr>
          <w:szCs w:val="16"/>
        </w:rPr>
        <w:t>s</w:t>
      </w:r>
      <w:r w:rsidRPr="00E060F7">
        <w:t>);</w:t>
      </w:r>
    </w:p>
    <w:p w14:paraId="4005A924" w14:textId="77777777" w:rsidR="009A2DFB" w:rsidRPr="00E060F7" w:rsidRDefault="009A2DFB" w:rsidP="00E97494">
      <w:pPr>
        <w:pStyle w:val="Zdrojovykod-zlutyboxSynteastyl"/>
        <w:tabs>
          <w:tab w:val="left" w:pos="284"/>
          <w:tab w:val="left" w:pos="567"/>
          <w:tab w:val="left" w:pos="851"/>
          <w:tab w:val="left" w:pos="1134"/>
        </w:tabs>
      </w:pPr>
      <w:r w:rsidRPr="00E060F7">
        <w:tab/>
      </w:r>
      <w:r w:rsidRPr="00E060F7">
        <w:tab/>
      </w:r>
      <w:r w:rsidRPr="00E060F7">
        <w:tab/>
      </w:r>
      <w:r w:rsidRPr="00E060F7">
        <w:tab/>
        <w:t>count++;</w:t>
      </w:r>
    </w:p>
    <w:p w14:paraId="3436A63E" w14:textId="77777777" w:rsidR="00E97494" w:rsidRPr="00E060F7" w:rsidRDefault="00E97494" w:rsidP="00E97494">
      <w:pPr>
        <w:pStyle w:val="Zdrojovykod-zlutyboxSynteastyl"/>
        <w:tabs>
          <w:tab w:val="left" w:pos="284"/>
          <w:tab w:val="left" w:pos="567"/>
          <w:tab w:val="left" w:pos="851"/>
        </w:tabs>
      </w:pPr>
      <w:r w:rsidRPr="00E060F7">
        <w:tab/>
      </w:r>
      <w:r w:rsidRPr="00E060F7">
        <w:tab/>
      </w:r>
      <w:r w:rsidRPr="00E060F7">
        <w:tab/>
        <w:t>}</w:t>
      </w:r>
    </w:p>
    <w:p w14:paraId="2F945C09" w14:textId="77777777" w:rsidR="00E97494" w:rsidRPr="00E060F7" w:rsidRDefault="00E97494" w:rsidP="00E97494">
      <w:pPr>
        <w:pStyle w:val="Zdrojovykod-zlutyboxSynteastyl"/>
        <w:tabs>
          <w:tab w:val="left" w:pos="284"/>
          <w:tab w:val="left" w:pos="567"/>
        </w:tabs>
      </w:pPr>
      <w:r w:rsidRPr="00E060F7">
        <w:tab/>
      </w:r>
      <w:r w:rsidRPr="00E060F7">
        <w:tab/>
        <w:t>}</w:t>
      </w:r>
    </w:p>
    <w:p w14:paraId="699B91FE" w14:textId="77777777" w:rsidR="00E97494" w:rsidRPr="00E060F7" w:rsidRDefault="00E97494" w:rsidP="00E97494">
      <w:pPr>
        <w:pStyle w:val="Zdrojovykod-zlutyboxSynteastyl"/>
        <w:tabs>
          <w:tab w:val="left" w:pos="284"/>
          <w:tab w:val="left" w:pos="1276"/>
        </w:tabs>
        <w:rPr>
          <w:color w:val="0070C0"/>
        </w:rPr>
      </w:pPr>
      <w:r w:rsidRPr="00E060F7">
        <w:rPr>
          <w:color w:val="0070C0"/>
        </w:rPr>
        <w:tab/>
        <w:t>&lt;/xd:declaration&gt;</w:t>
      </w:r>
    </w:p>
    <w:p w14:paraId="103CBD7B" w14:textId="77777777" w:rsidR="00E97494" w:rsidRPr="00E060F7" w:rsidRDefault="00E97494" w:rsidP="00E97494">
      <w:pPr>
        <w:pStyle w:val="Zdrojovykod-zlutyboxSynteastyl"/>
        <w:tabs>
          <w:tab w:val="left" w:pos="284"/>
          <w:tab w:val="left" w:pos="1276"/>
        </w:tabs>
      </w:pPr>
      <w:r w:rsidRPr="00E060F7">
        <w:rPr>
          <w:color w:val="0070C0"/>
        </w:rPr>
        <w:t>&lt;/xd:def&gt;</w:t>
      </w:r>
    </w:p>
    <w:p w14:paraId="053DC2FF" w14:textId="77777777" w:rsidR="00E97494" w:rsidRPr="00E060F7" w:rsidRDefault="002153DE" w:rsidP="0039092B">
      <w:pPr>
        <w:pStyle w:val="OdstavecSynteastyl"/>
      </w:pPr>
      <w:r>
        <w:t>T</w:t>
      </w:r>
      <w:r w:rsidRPr="002153DE">
        <w:t>he following is displayed on the co</w:t>
      </w:r>
      <w:r>
        <w:t>nsole or in the debugger window</w:t>
      </w:r>
      <w:r w:rsidR="0039092B" w:rsidRPr="00E060F7">
        <w:t>:</w:t>
      </w:r>
    </w:p>
    <w:p w14:paraId="2D6E63AA" w14:textId="77777777" w:rsidR="0039092B" w:rsidRPr="00E060F7" w:rsidRDefault="0039092B" w:rsidP="0039092B">
      <w:pPr>
        <w:pStyle w:val="Zdrojovykod-zlutyboxSynteastyl"/>
      </w:pPr>
      <w:r w:rsidRPr="00E060F7">
        <w:t>TRACE "</w:t>
      </w:r>
      <w:r w:rsidR="002153DE" w:rsidRPr="002153DE">
        <w:rPr>
          <w:color w:val="000000" w:themeColor="text1"/>
          <w:szCs w:val="16"/>
        </w:rPr>
        <w:t>This is before method myPrint()</w:t>
      </w:r>
      <w:r w:rsidRPr="00E060F7">
        <w:t>"; /V</w:t>
      </w:r>
      <w:r w:rsidR="002153DE">
        <w:t>ehicles</w:t>
      </w:r>
      <w:r w:rsidRPr="00E060F7">
        <w:t>/V</w:t>
      </w:r>
      <w:r w:rsidR="002153DE">
        <w:t>ehicle</w:t>
      </w:r>
      <w:r w:rsidRPr="00E060F7">
        <w:t>[1]; pc=6</w:t>
      </w:r>
    </w:p>
    <w:p w14:paraId="7EF23EFB" w14:textId="77777777" w:rsidR="0039092B" w:rsidRPr="00E060F7" w:rsidRDefault="0039092B" w:rsidP="0039092B">
      <w:pPr>
        <w:pStyle w:val="Zdrojovykod-zlutyboxSynteastyl"/>
      </w:pPr>
      <w:r w:rsidRPr="00E060F7">
        <w:t xml:space="preserve">PAUSE </w:t>
      </w:r>
      <w:r w:rsidR="002153DE" w:rsidRPr="00E060F7">
        <w:t>/V</w:t>
      </w:r>
      <w:r w:rsidR="002153DE">
        <w:t>ehicles</w:t>
      </w:r>
      <w:r w:rsidR="002153DE" w:rsidRPr="00E060F7">
        <w:t>/V</w:t>
      </w:r>
      <w:r w:rsidR="002153DE">
        <w:t>ehicle</w:t>
      </w:r>
      <w:r w:rsidR="002153DE" w:rsidRPr="00E060F7">
        <w:t>[1]</w:t>
      </w:r>
      <w:r w:rsidRPr="00E060F7">
        <w:t>; pc=1</w:t>
      </w:r>
    </w:p>
    <w:p w14:paraId="2E67154D" w14:textId="77777777" w:rsidR="0039092B" w:rsidRPr="00E060F7" w:rsidRDefault="0039092B" w:rsidP="0039092B">
      <w:pPr>
        <w:pStyle w:val="Zdrojovykod-zlutyboxSynteastyl"/>
      </w:pPr>
    </w:p>
    <w:p w14:paraId="43A8F706" w14:textId="0497DA1D" w:rsidR="00E97494" w:rsidRDefault="002153DE" w:rsidP="006A5CB1">
      <w:pPr>
        <w:pStyle w:val="OdstavecSynteastyl"/>
      </w:pPr>
      <w:r>
        <w:t>The l</w:t>
      </w:r>
      <w:r w:rsidRPr="002153DE">
        <w:t xml:space="preserve">ines with the word </w:t>
      </w:r>
      <w:r>
        <w:t>“</w:t>
      </w:r>
      <w:r w:rsidRPr="002153DE">
        <w:t>TRACE</w:t>
      </w:r>
      <w:r>
        <w:t>”</w:t>
      </w:r>
      <w:r w:rsidRPr="002153DE">
        <w:t xml:space="preserve"> are </w:t>
      </w:r>
      <w:r w:rsidR="00BF7A77">
        <w:t xml:space="preserve">the </w:t>
      </w:r>
      <w:r>
        <w:t>result</w:t>
      </w:r>
      <w:r w:rsidRPr="002153DE">
        <w:t xml:space="preserve"> of the </w:t>
      </w:r>
      <w:r w:rsidRPr="002153DE">
        <w:rPr>
          <w:rFonts w:ascii="Consolas" w:hAnsi="Consolas"/>
        </w:rPr>
        <w:t>trace()</w:t>
      </w:r>
      <w:r w:rsidRPr="002153DE">
        <w:t xml:space="preserve"> method</w:t>
      </w:r>
      <w:r>
        <w:t>.</w:t>
      </w:r>
      <w:r w:rsidRPr="002153DE">
        <w:t xml:space="preserve"> The lines with </w:t>
      </w:r>
      <w:r>
        <w:t>“</w:t>
      </w:r>
      <w:r w:rsidRPr="002153DE">
        <w:t>PAUSE</w:t>
      </w:r>
      <w:r>
        <w:t>”</w:t>
      </w:r>
      <w:r w:rsidRPr="002153DE">
        <w:t xml:space="preserve"> are </w:t>
      </w:r>
      <w:r w:rsidR="00BF7A77">
        <w:t xml:space="preserve">the </w:t>
      </w:r>
      <w:r>
        <w:t xml:space="preserve">result of </w:t>
      </w:r>
      <w:r w:rsidRPr="002153DE">
        <w:t xml:space="preserve">the </w:t>
      </w:r>
      <w:r w:rsidRPr="002153DE">
        <w:rPr>
          <w:rFonts w:ascii="Consolas" w:hAnsi="Consolas"/>
        </w:rPr>
        <w:t>pause()</w:t>
      </w:r>
      <w:r w:rsidRPr="002153DE">
        <w:t xml:space="preserve"> </w:t>
      </w:r>
      <w:r>
        <w:t xml:space="preserve">method. </w:t>
      </w:r>
      <w:r w:rsidRPr="002153DE">
        <w:t>The position is written as xpath and pc is a program counter</w:t>
      </w:r>
      <w:r>
        <w:t xml:space="preserve"> of the compi</w:t>
      </w:r>
      <w:r w:rsidR="00BF7A77">
        <w:t>l</w:t>
      </w:r>
      <w:r>
        <w:t>ed code.</w:t>
      </w:r>
      <w:r w:rsidR="006A5CB1">
        <w:t xml:space="preserve"> In the pause</w:t>
      </w:r>
      <w:r w:rsidR="00BF7A77">
        <w:t>,</w:t>
      </w:r>
      <w:r w:rsidR="006A5CB1">
        <w:t xml:space="preserve"> y</w:t>
      </w:r>
      <w:r w:rsidRPr="002153DE">
        <w:t xml:space="preserve">ou can enter </w:t>
      </w:r>
      <w:r w:rsidR="006A5CB1">
        <w:t xml:space="preserve">other debugger </w:t>
      </w:r>
      <w:r w:rsidRPr="002153DE">
        <w:t>commands.</w:t>
      </w:r>
    </w:p>
    <w:p w14:paraId="44198908" w14:textId="77777777" w:rsidR="002153DE" w:rsidRPr="00E060F7" w:rsidRDefault="002153DE" w:rsidP="0039092B">
      <w:pPr>
        <w:pStyle w:val="OdstavecSynteastyl"/>
      </w:pPr>
    </w:p>
    <w:p w14:paraId="22AAC84E" w14:textId="77777777" w:rsidR="00D84C56" w:rsidRPr="00E060F7" w:rsidRDefault="006A5CB1" w:rsidP="006A5CB1">
      <w:pPr>
        <w:pStyle w:val="Nadpis1"/>
      </w:pPr>
      <w:bookmarkStart w:id="727" w:name="_Ref535157487"/>
      <w:bookmarkStart w:id="728" w:name="_Ref535157497"/>
      <w:bookmarkStart w:id="729" w:name="_Toc106211213"/>
      <w:bookmarkEnd w:id="719"/>
      <w:bookmarkEnd w:id="720"/>
      <w:bookmarkEnd w:id="721"/>
      <w:bookmarkEnd w:id="722"/>
      <w:bookmarkEnd w:id="723"/>
      <w:bookmarkEnd w:id="724"/>
      <w:bookmarkEnd w:id="725"/>
      <w:r w:rsidRPr="006A5CB1">
        <w:lastRenderedPageBreak/>
        <w:t>Processing and reporting errors</w:t>
      </w:r>
      <w:bookmarkEnd w:id="727"/>
      <w:bookmarkEnd w:id="728"/>
      <w:bookmarkEnd w:id="729"/>
    </w:p>
    <w:p w14:paraId="0CD32E5B" w14:textId="69619D29" w:rsidR="008544BD" w:rsidRPr="00E060F7" w:rsidRDefault="00AC058A" w:rsidP="008544BD">
      <w:pPr>
        <w:pStyle w:val="OdstavecSynteastyl"/>
      </w:pPr>
      <w:r>
        <w:rPr>
          <w:noProof/>
          <w:lang w:val="cs-CZ" w:eastAsia="cs-CZ"/>
        </w:rPr>
        <mc:AlternateContent>
          <mc:Choice Requires="wps">
            <w:drawing>
              <wp:inline distT="0" distB="0" distL="0" distR="0" wp14:anchorId="2D50F4CD" wp14:editId="031B40B4">
                <wp:extent cx="247650" cy="107950"/>
                <wp:effectExtent l="9525" t="19050" r="19050" b="6350"/>
                <wp:docPr id="28" name="Šipka doprava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FDB08F6" id="Šipka doprava 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_Ref337031000 \r \h </w:instrText>
      </w:r>
      <w:r w:rsidR="008544BD" w:rsidRPr="00E060F7">
        <w:fldChar w:fldCharType="separate"/>
      </w:r>
      <w:r w:rsidR="00B421FC">
        <w:t>4</w:t>
      </w:r>
      <w:r w:rsidR="008544BD"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B421FC">
        <w:t xml:space="preserve">Description of structure of XML document by </w:t>
      </w:r>
      <w:r w:rsidR="00B421FC" w:rsidRPr="00E060F7">
        <w:t>X-definition</w:t>
      </w:r>
      <w:r w:rsidR="008544BD">
        <w:fldChar w:fldCharType="end"/>
      </w:r>
    </w:p>
    <w:p w14:paraId="1CA6209E" w14:textId="0F36290A" w:rsidR="00A340E3" w:rsidRPr="00E060F7" w:rsidRDefault="00AC058A" w:rsidP="008544BD">
      <w:pPr>
        <w:pStyle w:val="OdstavecSynteastyl"/>
      </w:pPr>
      <w:r>
        <w:rPr>
          <w:noProof/>
          <w:lang w:val="cs-CZ" w:eastAsia="cs-CZ"/>
        </w:rPr>
        <mc:AlternateContent>
          <mc:Choice Requires="wps">
            <w:drawing>
              <wp:inline distT="0" distB="0" distL="0" distR="0" wp14:anchorId="525E59FF" wp14:editId="48EB8ABC">
                <wp:extent cx="247650" cy="107950"/>
                <wp:effectExtent l="9525" t="19050" r="19050" b="6350"/>
                <wp:docPr id="27" name="Šipka doprava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7E0DA4E" id="Šipka doprava 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E06176">
        <w:fldChar w:fldCharType="begin"/>
      </w:r>
      <w:r w:rsidR="00E06176">
        <w:instrText xml:space="preserve"> REF _Ref535149047 \r \h </w:instrText>
      </w:r>
      <w:r w:rsidR="00E06176">
        <w:fldChar w:fldCharType="separate"/>
      </w:r>
      <w:r w:rsidR="00B421FC">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B421FC">
        <w:t>Using of X</w:t>
      </w:r>
      <w:r w:rsidR="00B421FC">
        <w:noBreakHyphen/>
        <w:t>definitions in Java code</w:t>
      </w:r>
      <w:r w:rsidR="008544BD">
        <w:fldChar w:fldCharType="end"/>
      </w:r>
    </w:p>
    <w:p w14:paraId="2C3E12C9" w14:textId="77777777" w:rsidR="00D84C56" w:rsidRPr="00E060F7" w:rsidRDefault="00B94AE4" w:rsidP="00D84C56">
      <w:pPr>
        <w:pStyle w:val="OdstavecSynteastyl"/>
      </w:pPr>
      <w:r w:rsidRPr="00B94AE4">
        <w:t xml:space="preserve">This chapter discusses the possible processing of error messages generated during the </w:t>
      </w:r>
      <w:r>
        <w:t>compilation</w:t>
      </w:r>
      <w:r w:rsidRPr="00B94AE4">
        <w:t xml:space="preserve"> of X-definition, validation, or XML document writing, and is based on and quoted from [Doc4].</w:t>
      </w:r>
    </w:p>
    <w:p w14:paraId="64636423" w14:textId="16907F8D" w:rsidR="00B11313" w:rsidRPr="00E060F7" w:rsidRDefault="00B94AE4" w:rsidP="00827A64">
      <w:pPr>
        <w:pStyle w:val="OdstavecSynteastyl"/>
      </w:pPr>
      <w:r w:rsidRPr="00B94AE4">
        <w:t xml:space="preserve">Error and information messages are passed through a reporter that allows you to write a processing report in the form of </w:t>
      </w:r>
      <w:r w:rsidR="00164389">
        <w:t>org.xdef.</w:t>
      </w:r>
      <w:r w:rsidRPr="00B94AE4">
        <w:t xml:space="preserve">sys.Report to the files or work memory of your computer. In chapters </w:t>
      </w:r>
      <w:r w:rsidR="00542A14">
        <w:fldChar w:fldCharType="begin"/>
      </w:r>
      <w:r w:rsidR="00542A14">
        <w:instrText xml:space="preserve"> REF _Ref535681690 \r \h </w:instrText>
      </w:r>
      <w:r w:rsidR="00542A14">
        <w:fldChar w:fldCharType="separate"/>
      </w:r>
      <w:r w:rsidR="00B421FC">
        <w:t>9.1</w:t>
      </w:r>
      <w:r w:rsidR="00542A14">
        <w:fldChar w:fldCharType="end"/>
      </w:r>
      <w:r w:rsidRPr="00B94AE4">
        <w:t xml:space="preserve"> and </w:t>
      </w:r>
      <w:r w:rsidRPr="00E060F7">
        <w:fldChar w:fldCharType="begin"/>
      </w:r>
      <w:r w:rsidRPr="00E060F7">
        <w:instrText xml:space="preserve"> REF _Ref363634759 \r \h </w:instrText>
      </w:r>
      <w:r w:rsidRPr="00E060F7">
        <w:fldChar w:fldCharType="separate"/>
      </w:r>
      <w:r w:rsidR="00B421FC">
        <w:t>9.2</w:t>
      </w:r>
      <w:r w:rsidRPr="00E060F7">
        <w:fldChar w:fldCharType="end"/>
      </w:r>
      <w:r w:rsidRPr="00B94AE4">
        <w:t xml:space="preserve">, </w:t>
      </w:r>
      <w:r w:rsidR="00827A64">
        <w:t xml:space="preserve">the </w:t>
      </w:r>
      <w:r w:rsidR="00164389">
        <w:t>org.xdef.</w:t>
      </w:r>
      <w:r w:rsidR="00827A64" w:rsidRPr="00B94AE4">
        <w:t>sys.</w:t>
      </w:r>
      <w:r w:rsidRPr="00B94AE4">
        <w:t>ArrayReporter was used to process error messages, which stores all messages into the computer's memory.</w:t>
      </w:r>
    </w:p>
    <w:p w14:paraId="5405789E" w14:textId="60D71E0F" w:rsidR="00827A64" w:rsidRDefault="00827A64" w:rsidP="00B11313">
      <w:pPr>
        <w:pStyle w:val="OdstavecSynteastyl"/>
      </w:pPr>
      <w:r w:rsidRPr="00827A64">
        <w:t>The X</w:t>
      </w:r>
      <w:r>
        <w:t>-</w:t>
      </w:r>
      <w:r w:rsidRPr="00827A64">
        <w:t>definition technology offers several other ways to report error</w:t>
      </w:r>
      <w:r>
        <w:t>s,</w:t>
      </w:r>
      <w:r w:rsidRPr="00827A64">
        <w:t xml:space="preserve"> </w:t>
      </w:r>
      <w:r>
        <w:t xml:space="preserve">warnings, </w:t>
      </w:r>
      <w:r w:rsidRPr="00827A64">
        <w:t xml:space="preserve">or </w:t>
      </w:r>
      <w:r>
        <w:t>information</w:t>
      </w:r>
      <w:r w:rsidRPr="00827A64">
        <w:t xml:space="preserve"> reports. One option is to use the X-Script method </w:t>
      </w:r>
      <w:r>
        <w:t xml:space="preserve">“error” </w:t>
      </w:r>
      <w:r w:rsidRPr="00827A64">
        <w:t xml:space="preserve">(see chapter </w:t>
      </w:r>
      <w:r w:rsidRPr="00E060F7">
        <w:fldChar w:fldCharType="begin"/>
      </w:r>
      <w:r w:rsidRPr="00E060F7">
        <w:instrText xml:space="preserve"> REF _Ref365891419 \r \h </w:instrText>
      </w:r>
      <w:r w:rsidRPr="00E060F7">
        <w:fldChar w:fldCharType="separate"/>
      </w:r>
      <w:r w:rsidR="00B421FC">
        <w:t>13.3</w:t>
      </w:r>
      <w:r w:rsidRPr="00E060F7">
        <w:fldChar w:fldCharType="end"/>
      </w:r>
      <w:r w:rsidRPr="00827A64">
        <w:t xml:space="preserve">), or to construct an XML document containing a description of the detected errors (see chapter </w:t>
      </w:r>
      <w:r w:rsidRPr="00E060F7">
        <w:fldChar w:fldCharType="begin"/>
      </w:r>
      <w:r w:rsidRPr="00E060F7">
        <w:instrText xml:space="preserve"> REF _Ref365891471 \r \h </w:instrText>
      </w:r>
      <w:r w:rsidRPr="00E060F7">
        <w:fldChar w:fldCharType="separate"/>
      </w:r>
      <w:r w:rsidR="00B421FC">
        <w:t>13.1</w:t>
      </w:r>
      <w:r w:rsidRPr="00E060F7">
        <w:fldChar w:fldCharType="end"/>
      </w:r>
      <w:r w:rsidRPr="00827A64">
        <w:t xml:space="preserve">) or to use the generally applicable X-definition error message mechanism, </w:t>
      </w:r>
      <w:r w:rsidR="00F400B4">
        <w:t>i.e.</w:t>
      </w:r>
      <w:r>
        <w:t xml:space="preserve">. </w:t>
      </w:r>
      <w:r w:rsidRPr="00827A64">
        <w:t xml:space="preserve">reporter (see chapter </w:t>
      </w:r>
      <w:r w:rsidRPr="00E060F7">
        <w:fldChar w:fldCharType="begin"/>
      </w:r>
      <w:r w:rsidRPr="00E060F7">
        <w:instrText xml:space="preserve"> REF _Ref365892180 \r \h </w:instrText>
      </w:r>
      <w:r w:rsidRPr="00E060F7">
        <w:fldChar w:fldCharType="separate"/>
      </w:r>
      <w:r w:rsidR="00B421FC">
        <w:t>13.2</w:t>
      </w:r>
      <w:r w:rsidRPr="00E060F7">
        <w:fldChar w:fldCharType="end"/>
      </w:r>
      <w:r w:rsidRPr="00827A64">
        <w:t>).</w:t>
      </w:r>
    </w:p>
    <w:p w14:paraId="70F1206F" w14:textId="53EDF960" w:rsidR="007937CE" w:rsidRPr="00E060F7" w:rsidRDefault="00827A64" w:rsidP="00827A64">
      <w:pPr>
        <w:pStyle w:val="OdstavecSynteastyl"/>
        <w:rPr>
          <w:b/>
        </w:rPr>
      </w:pPr>
      <w:r w:rsidRPr="00827A64">
        <w:rPr>
          <w:b/>
        </w:rPr>
        <w:t xml:space="preserve">Although the reporter is not required to use X-Definitions, this mechanism is used to report X-definition or XML document processing errors through X definitions. Therefore, it is recommended to read at least chapters </w:t>
      </w:r>
      <w:r w:rsidR="00FF3D1B">
        <w:rPr>
          <w:b/>
        </w:rPr>
        <w:fldChar w:fldCharType="begin"/>
      </w:r>
      <w:r w:rsidR="00FF3D1B">
        <w:rPr>
          <w:b/>
        </w:rPr>
        <w:instrText xml:space="preserve"> REF _Ref365891471 \r \h </w:instrText>
      </w:r>
      <w:r w:rsidR="00FF3D1B">
        <w:rPr>
          <w:b/>
        </w:rPr>
      </w:r>
      <w:r w:rsidR="00FF3D1B">
        <w:rPr>
          <w:b/>
        </w:rPr>
        <w:fldChar w:fldCharType="separate"/>
      </w:r>
      <w:r w:rsidR="00B421FC">
        <w:rPr>
          <w:b/>
        </w:rPr>
        <w:t>13.1</w:t>
      </w:r>
      <w:r w:rsidR="00FF3D1B">
        <w:rPr>
          <w:b/>
        </w:rPr>
        <w:fldChar w:fldCharType="end"/>
      </w:r>
      <w:r w:rsidR="00FF3D1B">
        <w:rPr>
          <w:b/>
        </w:rPr>
        <w:t xml:space="preserve"> and </w:t>
      </w:r>
      <w:r w:rsidR="00FF3D1B">
        <w:rPr>
          <w:b/>
        </w:rPr>
        <w:fldChar w:fldCharType="begin"/>
      </w:r>
      <w:r w:rsidR="00FF3D1B">
        <w:rPr>
          <w:b/>
        </w:rPr>
        <w:instrText xml:space="preserve"> REF _Ref365892180 \r \h </w:instrText>
      </w:r>
      <w:r w:rsidR="00FF3D1B">
        <w:rPr>
          <w:b/>
        </w:rPr>
      </w:r>
      <w:r w:rsidR="00FF3D1B">
        <w:rPr>
          <w:b/>
        </w:rPr>
        <w:fldChar w:fldCharType="separate"/>
      </w:r>
      <w:r w:rsidR="00B421FC">
        <w:rPr>
          <w:b/>
        </w:rPr>
        <w:t>13.2</w:t>
      </w:r>
      <w:r w:rsidR="00FF3D1B">
        <w:rPr>
          <w:b/>
        </w:rPr>
        <w:fldChar w:fldCharType="end"/>
      </w:r>
      <w:r w:rsidR="00FF3D1B">
        <w:rPr>
          <w:b/>
        </w:rPr>
        <w:t xml:space="preserve"> </w:t>
      </w:r>
      <w:r w:rsidRPr="00827A64">
        <w:rPr>
          <w:b/>
        </w:rPr>
        <w:t>for understanding error</w:t>
      </w:r>
      <w:r w:rsidR="00BF7A77">
        <w:rPr>
          <w:b/>
        </w:rPr>
        <w:t>s</w:t>
      </w:r>
      <w:r w:rsidRPr="00827A64">
        <w:rPr>
          <w:b/>
        </w:rPr>
        <w:t xml:space="preserve"> and warning messages.</w:t>
      </w:r>
    </w:p>
    <w:p w14:paraId="6D7636C3" w14:textId="77777777" w:rsidR="007C7575" w:rsidRPr="00E060F7" w:rsidRDefault="007C7575" w:rsidP="00FF3D1B">
      <w:pPr>
        <w:pStyle w:val="Nadpis2"/>
      </w:pPr>
      <w:bookmarkStart w:id="730" w:name="_Ref365891471"/>
      <w:bookmarkStart w:id="731" w:name="_Ref535681859"/>
      <w:bookmarkStart w:id="732" w:name="_Ref535681948"/>
      <w:bookmarkStart w:id="733" w:name="_Toc106211214"/>
      <w:r w:rsidRPr="00E060F7">
        <w:t>G</w:t>
      </w:r>
      <w:bookmarkEnd w:id="730"/>
      <w:r w:rsidR="00FF3D1B" w:rsidRPr="00FF3D1B">
        <w:t>enerate XML file with errors</w:t>
      </w:r>
      <w:bookmarkEnd w:id="731"/>
      <w:bookmarkEnd w:id="732"/>
      <w:bookmarkEnd w:id="733"/>
    </w:p>
    <w:p w14:paraId="6B1FBB2B" w14:textId="6E9AAEE6" w:rsidR="00AD6F0E" w:rsidRPr="00E060F7" w:rsidRDefault="00AC058A" w:rsidP="00D94F05">
      <w:pPr>
        <w:pStyle w:val="OdstavecSynteastyl"/>
      </w:pPr>
      <w:r>
        <w:rPr>
          <w:noProof/>
          <w:lang w:val="cs-CZ" w:eastAsia="cs-CZ"/>
        </w:rPr>
        <mc:AlternateContent>
          <mc:Choice Requires="wps">
            <w:drawing>
              <wp:inline distT="0" distB="0" distL="0" distR="0" wp14:anchorId="4F332432" wp14:editId="2E465322">
                <wp:extent cx="247650" cy="107950"/>
                <wp:effectExtent l="9525" t="19050" r="19050" b="6350"/>
                <wp:docPr id="26" name="AutoShape 10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950582C" id="AutoShape 10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D6F0E" w:rsidRPr="00E060F7">
        <w:t xml:space="preserve"> </w:t>
      </w:r>
      <w:r w:rsidR="00EF650E" w:rsidRPr="00E060F7">
        <w:fldChar w:fldCharType="begin"/>
      </w:r>
      <w:r w:rsidR="00AD6F0E" w:rsidRPr="00E060F7">
        <w:instrText xml:space="preserve"> REF _Ref353374165 \r \h </w:instrText>
      </w:r>
      <w:r w:rsidR="00EF650E" w:rsidRPr="00E060F7">
        <w:fldChar w:fldCharType="separate"/>
      </w:r>
      <w:r w:rsidR="00B421FC">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B421FC" w:rsidRPr="00E060F7">
        <w:t>Cont</w:t>
      </w:r>
      <w:r w:rsidR="00B421FC">
        <w:t>ainer</w:t>
      </w:r>
      <w:r w:rsidR="008544BD">
        <w:fldChar w:fldCharType="end"/>
      </w:r>
    </w:p>
    <w:p w14:paraId="3B5C42DA" w14:textId="32F3CFEA" w:rsidR="003964AD" w:rsidRPr="00E060F7" w:rsidRDefault="00AC058A" w:rsidP="00D94F05">
      <w:pPr>
        <w:pStyle w:val="OdstavecSynteastyl"/>
      </w:pPr>
      <w:r>
        <w:rPr>
          <w:noProof/>
          <w:lang w:val="cs-CZ" w:eastAsia="cs-CZ"/>
        </w:rPr>
        <mc:AlternateContent>
          <mc:Choice Requires="wps">
            <w:drawing>
              <wp:inline distT="0" distB="0" distL="0" distR="0" wp14:anchorId="41DD83D0" wp14:editId="2AA30EF5">
                <wp:extent cx="247650" cy="107950"/>
                <wp:effectExtent l="9525" t="19050" r="19050" b="6350"/>
                <wp:docPr id="25" name="AutoShape 10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4A706AF" id="AutoShape 10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964AD"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B421FC">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B421FC">
        <w:t xml:space="preserve">Construction Mode of </w:t>
      </w:r>
      <w:r w:rsidR="00B421FC" w:rsidRPr="00E060F7">
        <w:t>X-defini</w:t>
      </w:r>
      <w:r w:rsidR="00B421FC">
        <w:t>tion</w:t>
      </w:r>
      <w:r w:rsidR="008544BD">
        <w:fldChar w:fldCharType="end"/>
      </w:r>
    </w:p>
    <w:p w14:paraId="5D7D8421" w14:textId="03C5DAA1" w:rsidR="00D94F05" w:rsidRPr="00E060F7" w:rsidRDefault="00AC058A" w:rsidP="00D94F05">
      <w:pPr>
        <w:pStyle w:val="OdstavecSynteastyl"/>
      </w:pPr>
      <w:r>
        <w:rPr>
          <w:noProof/>
          <w:lang w:val="cs-CZ" w:eastAsia="cs-CZ"/>
        </w:rPr>
        <mc:AlternateContent>
          <mc:Choice Requires="wps">
            <w:drawing>
              <wp:inline distT="0" distB="0" distL="0" distR="0" wp14:anchorId="0104E6E3" wp14:editId="6965DC6B">
                <wp:extent cx="247650" cy="107950"/>
                <wp:effectExtent l="9525" t="19050" r="19050" b="6350"/>
                <wp:docPr id="24" name="AutoShape 10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C572D29" id="AutoShape 10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94F05" w:rsidRPr="00E060F7">
        <w:t xml:space="preserve"> </w:t>
      </w:r>
      <w:r w:rsidR="00EF650E" w:rsidRPr="00E060F7">
        <w:fldChar w:fldCharType="begin"/>
      </w:r>
      <w:r w:rsidR="00D94F05" w:rsidRPr="00E060F7">
        <w:instrText xml:space="preserve"> REF _Ref365891348 \r \h </w:instrText>
      </w:r>
      <w:r w:rsidR="00EF650E" w:rsidRPr="00E060F7">
        <w:fldChar w:fldCharType="separate"/>
      </w:r>
      <w:r w:rsidR="00B421FC">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B421FC" w:rsidRPr="00E060F7">
        <w:t>Debugger</w:t>
      </w:r>
      <w:r w:rsidR="008544BD">
        <w:fldChar w:fldCharType="end"/>
      </w:r>
    </w:p>
    <w:p w14:paraId="3342C526" w14:textId="5D5D62BF" w:rsidR="00DE11EA" w:rsidRDefault="00FF3D1B" w:rsidP="00DE11EA">
      <w:pPr>
        <w:pStyle w:val="OdstavecSynteastyl"/>
      </w:pPr>
      <w:r w:rsidRPr="00FF3D1B">
        <w:t xml:space="preserve">An error or information message can be generated and written into a separate XML file directly when performing the validation or construction of the required XML document. Generating an XML file with reports can be done using </w:t>
      </w:r>
      <w:r>
        <w:t>construction</w:t>
      </w:r>
      <w:r w:rsidRPr="00FF3D1B">
        <w:t xml:space="preserve"> mode and, together with the processing of the main XML document, is a combination of validation and construction (</w:t>
      </w:r>
      <w:r w:rsidR="00542A14">
        <w:t>see c</w:t>
      </w:r>
      <w:r w:rsidRPr="00FF3D1B">
        <w:t>hapter</w:t>
      </w:r>
      <w:r w:rsidR="00414451">
        <w:t xml:space="preserve"> </w:t>
      </w:r>
      <w:r w:rsidR="00414451">
        <w:fldChar w:fldCharType="begin"/>
      </w:r>
      <w:r w:rsidR="00414451">
        <w:instrText xml:space="preserve"> REF _Ref535678454 \r \h </w:instrText>
      </w:r>
      <w:r w:rsidR="00414451">
        <w:fldChar w:fldCharType="separate"/>
      </w:r>
      <w:r w:rsidR="00B421FC">
        <w:t>8.6</w:t>
      </w:r>
      <w:r w:rsidR="00414451">
        <w:fldChar w:fldCharType="end"/>
      </w:r>
      <w:r w:rsidRPr="00FF3D1B">
        <w:t>).</w:t>
      </w:r>
      <w:r w:rsidR="00DE11EA">
        <w:t xml:space="preserve"> Normally, the X</w:t>
      </w:r>
      <w:r w:rsidR="00542A14">
        <w:noBreakHyphen/>
      </w:r>
      <w:r w:rsidR="00DE11EA">
        <w:t xml:space="preserve">definition processor generates </w:t>
      </w:r>
      <w:r w:rsidR="00BF7A77">
        <w:t xml:space="preserve">a </w:t>
      </w:r>
      <w:r w:rsidR="00DE11EA">
        <w:t>file with the recognized errors and warnings. However, you can also create your report file as is described in the following chapters.</w:t>
      </w:r>
    </w:p>
    <w:p w14:paraId="23921082" w14:textId="77777777" w:rsidR="00F35404" w:rsidRPr="00E060F7" w:rsidRDefault="008D3481" w:rsidP="00BF0138">
      <w:pPr>
        <w:pStyle w:val="Nadpis3"/>
      </w:pPr>
      <w:bookmarkStart w:id="734" w:name="_Ref535699648"/>
      <w:bookmarkStart w:id="735" w:name="_Toc106211215"/>
      <w:r>
        <w:t>Creating of error data (two-phase)</w:t>
      </w:r>
      <w:bookmarkEnd w:id="734"/>
      <w:bookmarkEnd w:id="735"/>
    </w:p>
    <w:p w14:paraId="35900C91" w14:textId="77777777" w:rsidR="00AD6F0E" w:rsidRPr="00E060F7" w:rsidRDefault="00B278CE" w:rsidP="007C7575">
      <w:pPr>
        <w:pStyle w:val="OdstavecSynteastyl"/>
      </w:pPr>
      <w:r w:rsidRPr="00B278CE">
        <w:t>The following sample will generate XML with errors in the following form:</w:t>
      </w:r>
    </w:p>
    <w:p w14:paraId="723ED922" w14:textId="77777777" w:rsidR="00AD6F0E" w:rsidRPr="00E060F7" w:rsidRDefault="00AD6F0E" w:rsidP="00AD6F0E">
      <w:pPr>
        <w:pStyle w:val="Zdrojovykod-zlutyboxSynteastyl"/>
        <w:rPr>
          <w:color w:val="0070C0"/>
        </w:rPr>
      </w:pPr>
      <w:r w:rsidRPr="00E060F7">
        <w:rPr>
          <w:color w:val="0070C0"/>
        </w:rPr>
        <w:t>&lt;</w:t>
      </w:r>
      <w:r w:rsidR="00B278CE">
        <w:rPr>
          <w:color w:val="0070C0"/>
        </w:rPr>
        <w:t>Errors</w:t>
      </w:r>
      <w:r w:rsidRPr="00E060F7">
        <w:rPr>
          <w:color w:val="0070C0"/>
        </w:rPr>
        <w:t>&gt;</w:t>
      </w:r>
    </w:p>
    <w:p w14:paraId="701CF1F9" w14:textId="77777777" w:rsidR="00AD6F0E" w:rsidRPr="00E060F7" w:rsidRDefault="00AD6F0E" w:rsidP="00AD6F0E">
      <w:pPr>
        <w:pStyle w:val="Zdrojovykod-zlutyboxSynteastyl"/>
        <w:rPr>
          <w:color w:val="0070C0"/>
        </w:rPr>
      </w:pPr>
      <w:r w:rsidRPr="00E060F7">
        <w:rPr>
          <w:color w:val="0070C0"/>
        </w:rPr>
        <w:t xml:space="preserve">    &lt;</w:t>
      </w:r>
      <w:r w:rsidR="00B278CE">
        <w:rPr>
          <w:color w:val="0070C0"/>
        </w:rPr>
        <w:t>Error</w:t>
      </w:r>
      <w:r w:rsidRPr="00E060F7">
        <w:t xml:space="preserve"> </w:t>
      </w:r>
      <w:r w:rsidR="001A6E3E">
        <w:rPr>
          <w:color w:val="00B050"/>
        </w:rPr>
        <w:t>V</w:t>
      </w:r>
      <w:r w:rsidR="00B278CE">
        <w:rPr>
          <w:color w:val="00B050"/>
        </w:rPr>
        <w:t>rn</w:t>
      </w:r>
      <w:r w:rsidR="00A015B1" w:rsidRPr="00E060F7">
        <w:t>="</w:t>
      </w:r>
      <w:r w:rsidR="00A015B1" w:rsidRPr="00E060F7">
        <w:rPr>
          <w:color w:val="984806"/>
        </w:rPr>
        <w:t>1A23456</w:t>
      </w:r>
      <w:r w:rsidR="00A015B1" w:rsidRPr="00E060F7">
        <w:t xml:space="preserve">" </w:t>
      </w:r>
      <w:r w:rsidR="00774CCD">
        <w:rPr>
          <w:color w:val="00B050"/>
        </w:rPr>
        <w:t>CodeError</w:t>
      </w:r>
      <w:r w:rsidRPr="00E060F7">
        <w:t>="</w:t>
      </w:r>
      <w:r w:rsidRPr="00E060F7">
        <w:rPr>
          <w:color w:val="984806"/>
        </w:rPr>
        <w:t>12</w:t>
      </w:r>
      <w:r w:rsidRPr="00E060F7">
        <w:t xml:space="preserve">" </w:t>
      </w:r>
      <w:r w:rsidRPr="00E060F7">
        <w:rPr>
          <w:color w:val="0070C0"/>
        </w:rPr>
        <w:t>/&gt;</w:t>
      </w:r>
    </w:p>
    <w:p w14:paraId="217BCAC8" w14:textId="77777777" w:rsidR="00AD6F0E" w:rsidRPr="00E060F7" w:rsidRDefault="00AD6F0E" w:rsidP="00AD6F0E">
      <w:pPr>
        <w:pStyle w:val="Zdrojovykod-zlutyboxSynteastyl"/>
        <w:rPr>
          <w:color w:val="0070C0"/>
        </w:rPr>
      </w:pPr>
      <w:r w:rsidRPr="00E060F7">
        <w:rPr>
          <w:color w:val="0070C0"/>
        </w:rPr>
        <w:t xml:space="preserve">    &lt;</w:t>
      </w:r>
      <w:r w:rsidR="00B278CE">
        <w:rPr>
          <w:color w:val="0070C0"/>
        </w:rPr>
        <w:t>Error</w:t>
      </w:r>
      <w:r w:rsidRPr="00E060F7">
        <w:t xml:space="preserve"> </w:t>
      </w:r>
      <w:r w:rsidR="001A6E3E">
        <w:rPr>
          <w:color w:val="00B050"/>
        </w:rPr>
        <w:t>V</w:t>
      </w:r>
      <w:r w:rsidR="00B278CE">
        <w:rPr>
          <w:color w:val="00B050"/>
        </w:rPr>
        <w:t>rn</w:t>
      </w:r>
      <w:r w:rsidR="00A015B1" w:rsidRPr="00E060F7">
        <w:t>="</w:t>
      </w:r>
      <w:r w:rsidR="00A015B1" w:rsidRPr="00E060F7">
        <w:rPr>
          <w:color w:val="984806"/>
        </w:rPr>
        <w:t>2B34567</w:t>
      </w:r>
      <w:r w:rsidR="00A015B1" w:rsidRPr="00E060F7">
        <w:t xml:space="preserve">" </w:t>
      </w:r>
      <w:r w:rsidR="00774CCD">
        <w:rPr>
          <w:color w:val="00B050"/>
        </w:rPr>
        <w:t>CodeError</w:t>
      </w:r>
      <w:r w:rsidRPr="00E060F7">
        <w:t>="</w:t>
      </w:r>
      <w:r w:rsidRPr="00E060F7">
        <w:rPr>
          <w:color w:val="984806"/>
        </w:rPr>
        <w:t>27</w:t>
      </w:r>
      <w:r w:rsidRPr="00E060F7">
        <w:t xml:space="preserve">" </w:t>
      </w:r>
      <w:r w:rsidRPr="00E060F7">
        <w:rPr>
          <w:color w:val="0070C0"/>
        </w:rPr>
        <w:t>/&gt;</w:t>
      </w:r>
    </w:p>
    <w:p w14:paraId="251F0EBC" w14:textId="77777777" w:rsidR="00AD6F0E" w:rsidRPr="00E060F7" w:rsidRDefault="00AD6F0E" w:rsidP="00AD6F0E">
      <w:pPr>
        <w:pStyle w:val="Zdrojovykod-zlutyboxSynteastyl"/>
        <w:rPr>
          <w:color w:val="0070C0"/>
        </w:rPr>
      </w:pPr>
      <w:r w:rsidRPr="00E060F7">
        <w:rPr>
          <w:color w:val="0070C0"/>
        </w:rPr>
        <w:t>&lt;/</w:t>
      </w:r>
      <w:r w:rsidR="00B278CE">
        <w:rPr>
          <w:color w:val="0070C0"/>
        </w:rPr>
        <w:t>Errors</w:t>
      </w:r>
      <w:r w:rsidRPr="00E060F7">
        <w:rPr>
          <w:color w:val="0070C0"/>
        </w:rPr>
        <w:t>&gt;</w:t>
      </w:r>
    </w:p>
    <w:p w14:paraId="3384FEFD" w14:textId="07CEBF52" w:rsidR="001A6E3E" w:rsidRDefault="00774CCD" w:rsidP="007C7575">
      <w:pPr>
        <w:pStyle w:val="OdstavecSynteastyl"/>
      </w:pPr>
      <w:r w:rsidRPr="00774CCD">
        <w:t xml:space="preserve">Because the XML file will be created in constructive mode, it is necessary to add a bug element model to the appropriate X definition. It will also define the </w:t>
      </w:r>
      <w:r w:rsidR="001A6E3E">
        <w:t>Vehicles</w:t>
      </w:r>
      <w:r w:rsidRPr="00774CCD">
        <w:t xml:space="preserve"> element model in Chapter </w:t>
      </w:r>
      <w:r w:rsidR="001A6E3E" w:rsidRPr="00E060F7">
        <w:fldChar w:fldCharType="begin"/>
      </w:r>
      <w:r w:rsidR="001A6E3E" w:rsidRPr="00E060F7">
        <w:instrText xml:space="preserve"> REF _Ref341365773 \r \h </w:instrText>
      </w:r>
      <w:r w:rsidR="001A6E3E" w:rsidRPr="00E060F7">
        <w:fldChar w:fldCharType="separate"/>
      </w:r>
      <w:r w:rsidR="00B421FC">
        <w:t>4.7</w:t>
      </w:r>
      <w:r w:rsidR="001A6E3E" w:rsidRPr="00E060F7">
        <w:fldChar w:fldCharType="end"/>
      </w:r>
      <w:r w:rsidRPr="00774CCD">
        <w:t xml:space="preserve">. Additionally, an error method will be defined in the declaration section, which will construct one error record, </w:t>
      </w:r>
      <w:r w:rsidR="00F400B4" w:rsidRPr="00774CCD">
        <w:t>i.e</w:t>
      </w:r>
      <w:r w:rsidR="001A6E3E">
        <w:t>.</w:t>
      </w:r>
      <w:r w:rsidRPr="00774CCD">
        <w:t xml:space="preserve"> one Error element (the variant for XML document </w:t>
      </w:r>
      <w:r w:rsidR="00F400B4">
        <w:t xml:space="preserve">designed </w:t>
      </w:r>
      <w:r w:rsidRPr="00774CCD">
        <w:t>only by the elements will look similar)</w:t>
      </w:r>
      <w:r w:rsidR="001F4AEB" w:rsidRPr="00E060F7">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48C87E62" w:rsidR="001F4AEB" w:rsidRPr="00D04EAE" w:rsidRDefault="001F4AEB" w:rsidP="001F4AEB">
      <w:pPr>
        <w:pStyle w:val="Zdrojovykod-zlutyboxSynteastyl"/>
        <w:tabs>
          <w:tab w:val="left" w:pos="567"/>
          <w:tab w:val="left" w:pos="1276"/>
        </w:tabs>
        <w:rPr>
          <w:szCs w:val="16"/>
          <w:lang w:val="de-DE"/>
        </w:rPr>
      </w:pPr>
      <w:r w:rsidRPr="00D04EAE">
        <w:rPr>
          <w:color w:val="0070C0"/>
          <w:lang w:val="de-DE"/>
        </w:rPr>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9CB19BD" w14:textId="77777777" w:rsidR="001F4AEB" w:rsidRPr="00D04EAE" w:rsidRDefault="001F4AEB" w:rsidP="001F4AEB">
      <w:pPr>
        <w:pStyle w:val="Zdrojovykod-zlutyboxSynteastyl"/>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FA70ACD" w14:textId="77777777" w:rsidR="001F4AEB" w:rsidRPr="00E060F7" w:rsidRDefault="001F4AEB" w:rsidP="001F4AEB">
      <w:pPr>
        <w:pStyle w:val="Zdrojovykod-zlutyboxSynteastyl"/>
        <w:tabs>
          <w:tab w:val="left" w:pos="567"/>
          <w:tab w:val="left" w:pos="1276"/>
        </w:tabs>
        <w:rPr>
          <w:color w:val="0070C0"/>
          <w:szCs w:val="16"/>
        </w:rPr>
      </w:pPr>
      <w:r w:rsidRPr="00D04EAE">
        <w:rPr>
          <w:szCs w:val="16"/>
          <w:lang w:val="de-DE"/>
        </w:rPr>
        <w:tab/>
      </w:r>
      <w:r w:rsidR="00CE2052"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56563B94" w14:textId="77777777" w:rsidR="001F4AEB" w:rsidRPr="00E060F7" w:rsidRDefault="001F4AEB" w:rsidP="00746D75">
      <w:pPr>
        <w:pStyle w:val="Zdrojovykod-zlutyboxSynteastyl"/>
        <w:keepNext w:val="0"/>
        <w:tabs>
          <w:tab w:val="left" w:pos="567"/>
          <w:tab w:val="left" w:pos="1276"/>
        </w:tabs>
        <w:rPr>
          <w:color w:val="0070C0"/>
          <w:szCs w:val="16"/>
        </w:rPr>
      </w:pPr>
    </w:p>
    <w:p w14:paraId="45388631" w14:textId="77777777" w:rsidR="001F4AEB" w:rsidRPr="00E060F7" w:rsidRDefault="001F4AEB" w:rsidP="001F4AEB">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480CF15" w14:textId="77777777" w:rsidR="001F4AEB" w:rsidRPr="00E060F7" w:rsidRDefault="001F4AEB" w:rsidP="001F4AEB">
      <w:pPr>
        <w:pStyle w:val="Zdrojovykod-zlutyboxSynteastyl"/>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w:t>
      </w:r>
      <w:r w:rsidR="000D39C8" w:rsidRPr="00E060F7">
        <w:rPr>
          <w:color w:val="984806"/>
        </w:rPr>
        <w:t>1</w:t>
      </w:r>
      <w:r w:rsidRPr="00E060F7">
        <w:rPr>
          <w:color w:val="984806"/>
        </w:rPr>
        <w:t>..*</w:t>
      </w:r>
      <w:r w:rsidR="000D39C8" w:rsidRPr="00E060F7">
        <w:rPr>
          <w:color w:val="984806"/>
        </w:rPr>
        <w:t xml:space="preserve">; </w:t>
      </w:r>
      <w:r w:rsidR="00D32D69" w:rsidRPr="00E060F7">
        <w:rPr>
          <w:color w:val="984806"/>
        </w:rPr>
        <w:t xml:space="preserve">onStartElement </w:t>
      </w:r>
      <w:r w:rsidR="001A6E3E">
        <w:rPr>
          <w:color w:val="984806"/>
        </w:rPr>
        <w:t>vrn</w:t>
      </w:r>
      <w:r w:rsidR="00D32D69" w:rsidRPr="00E060F7">
        <w:rPr>
          <w:color w:val="984806"/>
        </w:rPr>
        <w:t>=(String)</w:t>
      </w:r>
      <w:r w:rsidR="001A6E3E">
        <w:rPr>
          <w:color w:val="984806"/>
        </w:rPr>
        <w:t xml:space="preserve"> </w:t>
      </w:r>
      <w:r w:rsidR="00D32D69" w:rsidRPr="00E060F7">
        <w:rPr>
          <w:color w:val="984806"/>
        </w:rPr>
        <w:t>@</w:t>
      </w:r>
      <w:r w:rsidR="001A6E3E">
        <w:rPr>
          <w:color w:val="984806"/>
        </w:rPr>
        <w:t>vrn</w:t>
      </w:r>
      <w:r w:rsidR="00D32D69" w:rsidRPr="00E060F7">
        <w:rPr>
          <w:color w:val="984806"/>
        </w:rPr>
        <w:t xml:space="preserve">; </w:t>
      </w:r>
      <w:r w:rsidR="000D39C8" w:rsidRPr="00E060F7">
        <w:rPr>
          <w:color w:val="984806"/>
        </w:rPr>
        <w:t xml:space="preserve">onAbsence </w:t>
      </w:r>
      <w:r w:rsidR="001A6E3E">
        <w:rPr>
          <w:color w:val="984806"/>
        </w:rPr>
        <w:t>myError</w:t>
      </w:r>
      <w:r w:rsidR="000D39C8" w:rsidRPr="00E060F7">
        <w:rPr>
          <w:color w:val="984806"/>
        </w:rPr>
        <w:t>(501)</w:t>
      </w:r>
      <w:r w:rsidRPr="00E060F7">
        <w:rPr>
          <w:szCs w:val="16"/>
        </w:rPr>
        <w:t>"</w:t>
      </w:r>
    </w:p>
    <w:p w14:paraId="7C9524D4" w14:textId="77777777" w:rsidR="001F4AEB" w:rsidRPr="00E060F7" w:rsidRDefault="001F4AEB" w:rsidP="001F4AEB">
      <w:pPr>
        <w:pStyle w:val="Zdrojovykod-zlutyboxSynteastyl"/>
        <w:tabs>
          <w:tab w:val="left" w:pos="851"/>
          <w:tab w:val="left" w:pos="1418"/>
        </w:tabs>
      </w:pPr>
      <w:r w:rsidRPr="00E060F7">
        <w:rPr>
          <w:color w:val="0070C0"/>
        </w:rPr>
        <w:tab/>
      </w:r>
      <w:r w:rsidRPr="00E060F7">
        <w:rPr>
          <w:color w:val="00B050"/>
        </w:rPr>
        <w:t>typ</w:t>
      </w:r>
      <w:r w:rsidR="001A6E3E">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0D39C8" w:rsidRPr="00E060F7">
        <w:rPr>
          <w:color w:val="984806"/>
        </w:rPr>
        <w:t xml:space="preserve">; onFalse </w:t>
      </w:r>
      <w:r w:rsidR="001A6E3E">
        <w:rPr>
          <w:color w:val="984806"/>
        </w:rPr>
        <w:t>myError</w:t>
      </w:r>
      <w:r w:rsidR="000D39C8" w:rsidRPr="00E060F7">
        <w:rPr>
          <w:color w:val="984806"/>
        </w:rPr>
        <w:t>(10)</w:t>
      </w:r>
      <w:r w:rsidRPr="00E060F7">
        <w:rPr>
          <w:szCs w:val="16"/>
        </w:rPr>
        <w:t>"</w:t>
      </w:r>
    </w:p>
    <w:p w14:paraId="00B2CECF" w14:textId="77777777" w:rsidR="001F4AEB" w:rsidRPr="00E060F7" w:rsidRDefault="001F4AEB" w:rsidP="001F4AEB">
      <w:pPr>
        <w:pStyle w:val="Zdrojovykod-zlutyboxSynteastyl"/>
        <w:tabs>
          <w:tab w:val="left" w:pos="851"/>
          <w:tab w:val="left" w:pos="1418"/>
        </w:tabs>
      </w:pPr>
      <w:r w:rsidRPr="00E060F7">
        <w:rPr>
          <w:color w:val="00B050"/>
        </w:rPr>
        <w:tab/>
      </w:r>
      <w:r w:rsidR="001A6E3E">
        <w:rPr>
          <w:color w:val="00B050"/>
        </w:rPr>
        <w:t>vrn</w:t>
      </w:r>
      <w:r w:rsidRPr="00E060F7">
        <w:tab/>
        <w:t xml:space="preserve">= </w:t>
      </w:r>
      <w:r w:rsidRPr="00E060F7">
        <w:rPr>
          <w:szCs w:val="16"/>
        </w:rPr>
        <w:t>"</w:t>
      </w:r>
      <w:r w:rsidRPr="00E060F7">
        <w:rPr>
          <w:color w:val="984806"/>
        </w:rPr>
        <w:t>string(7)</w:t>
      </w:r>
      <w:r w:rsidR="000D39C8" w:rsidRPr="00E060F7">
        <w:rPr>
          <w:color w:val="984806"/>
        </w:rPr>
        <w:t xml:space="preserve"> ; onFalse </w:t>
      </w:r>
      <w:r w:rsidR="001A6E3E">
        <w:rPr>
          <w:color w:val="984806"/>
        </w:rPr>
        <w:t>myError</w:t>
      </w:r>
      <w:r w:rsidR="000D39C8" w:rsidRPr="00E060F7">
        <w:rPr>
          <w:color w:val="984806"/>
        </w:rPr>
        <w:t>(11)</w:t>
      </w:r>
      <w:r w:rsidRPr="00E060F7">
        <w:rPr>
          <w:szCs w:val="16"/>
        </w:rPr>
        <w:t>"</w:t>
      </w:r>
    </w:p>
    <w:p w14:paraId="66B47CFD" w14:textId="77777777" w:rsidR="001F4AEB" w:rsidRPr="00E060F7" w:rsidRDefault="001F4AEB" w:rsidP="001F4AEB">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001A6E3E">
        <w:rPr>
          <w:color w:val="984806"/>
        </w:rPr>
        <w:t>)</w:t>
      </w:r>
      <w:r w:rsidR="000D39C8" w:rsidRPr="00E060F7">
        <w:rPr>
          <w:color w:val="984806"/>
        </w:rPr>
        <w:t xml:space="preserve">; onFalse </w:t>
      </w:r>
      <w:r w:rsidR="001A6E3E">
        <w:rPr>
          <w:color w:val="984806"/>
        </w:rPr>
        <w:t>myError</w:t>
      </w:r>
      <w:r w:rsidR="000D39C8" w:rsidRPr="00E060F7">
        <w:rPr>
          <w:color w:val="984806"/>
        </w:rPr>
        <w:t>(12)</w:t>
      </w:r>
      <w:r w:rsidRPr="00E060F7">
        <w:rPr>
          <w:szCs w:val="16"/>
        </w:rPr>
        <w:t>"</w:t>
      </w:r>
    </w:p>
    <w:p w14:paraId="352BF30B" w14:textId="77777777" w:rsidR="001F4AEB" w:rsidRPr="00E060F7" w:rsidRDefault="001F4AEB" w:rsidP="001F4AEB">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000D39C8" w:rsidRPr="00E060F7">
        <w:rPr>
          <w:color w:val="984806"/>
        </w:rPr>
        <w:t xml:space="preserve">; onFalse </w:t>
      </w:r>
      <w:r w:rsidR="001A6E3E">
        <w:rPr>
          <w:color w:val="984806"/>
        </w:rPr>
        <w:t>myError</w:t>
      </w:r>
      <w:r w:rsidR="000D39C8" w:rsidRPr="00E060F7">
        <w:rPr>
          <w:color w:val="984806"/>
        </w:rPr>
        <w:t>(13)</w:t>
      </w:r>
      <w:r w:rsidRPr="00E060F7">
        <w:rPr>
          <w:szCs w:val="16"/>
        </w:rPr>
        <w:t>"</w:t>
      </w:r>
    </w:p>
    <w:p w14:paraId="7217B8F8" w14:textId="77777777" w:rsidR="001F4AEB" w:rsidRPr="00E060F7" w:rsidRDefault="001F4AEB" w:rsidP="001F4AEB">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0D39C8" w:rsidRPr="00E060F7">
        <w:rPr>
          <w:color w:val="984806"/>
        </w:rPr>
        <w:t xml:space="preserve">; onFalse </w:t>
      </w:r>
      <w:r w:rsidR="001A6E3E">
        <w:rPr>
          <w:color w:val="984806"/>
        </w:rPr>
        <w:t>myError</w:t>
      </w:r>
      <w:r w:rsidR="000D39C8" w:rsidRPr="00E060F7">
        <w:rPr>
          <w:color w:val="984806"/>
        </w:rPr>
        <w:t>(14)</w:t>
      </w:r>
      <w:r w:rsidRPr="00E060F7">
        <w:rPr>
          <w:szCs w:val="16"/>
        </w:rPr>
        <w:t>"</w:t>
      </w:r>
      <w:r w:rsidRPr="00E060F7">
        <w:t xml:space="preserve"> </w:t>
      </w:r>
      <w:r w:rsidRPr="00E060F7">
        <w:rPr>
          <w:color w:val="0070C0"/>
        </w:rPr>
        <w:t>/&gt;</w:t>
      </w:r>
    </w:p>
    <w:p w14:paraId="13200958" w14:textId="77777777" w:rsidR="001F4AEB" w:rsidRPr="00E060F7" w:rsidRDefault="001F4AEB" w:rsidP="00746D75">
      <w:pPr>
        <w:pStyle w:val="Zdrojovykod-zlutyboxSynteastyl"/>
        <w:keepNext w:val="0"/>
        <w:tabs>
          <w:tab w:val="left" w:pos="851"/>
          <w:tab w:val="left" w:pos="1418"/>
        </w:tabs>
        <w:rPr>
          <w:color w:val="0070C0"/>
        </w:rPr>
      </w:pPr>
    </w:p>
    <w:p w14:paraId="4F132333" w14:textId="77777777" w:rsidR="001F4AEB" w:rsidRPr="00E060F7" w:rsidRDefault="001F4AEB" w:rsidP="001F4AEB">
      <w:pPr>
        <w:pStyle w:val="Zdrojovykod-zlutyboxSynteastyl"/>
        <w:tabs>
          <w:tab w:val="left" w:pos="567"/>
          <w:tab w:val="left" w:pos="851"/>
        </w:tabs>
        <w:rPr>
          <w:color w:val="0070C0"/>
        </w:rPr>
      </w:pPr>
      <w:r w:rsidRPr="00E060F7">
        <w:rPr>
          <w:color w:val="0070C0"/>
        </w:rPr>
        <w:tab/>
        <w:t>&lt;</w:t>
      </w:r>
      <w:r w:rsidR="001A6E3E">
        <w:rPr>
          <w:color w:val="0070C0"/>
        </w:rPr>
        <w:t>Errors</w:t>
      </w:r>
      <w:r w:rsidR="005C5DF2" w:rsidRPr="00E060F7">
        <w:rPr>
          <w:color w:val="0070C0"/>
        </w:rPr>
        <w:t xml:space="preserve"> </w:t>
      </w:r>
      <w:r w:rsidR="005C5DF2" w:rsidRPr="00E060F7">
        <w:rPr>
          <w:color w:val="00B050"/>
        </w:rPr>
        <w:t>xd:script</w:t>
      </w:r>
      <w:r w:rsidR="005C5DF2" w:rsidRPr="00E060F7">
        <w:t xml:space="preserve"> = </w:t>
      </w:r>
      <w:r w:rsidR="005C5DF2" w:rsidRPr="00E060F7">
        <w:rPr>
          <w:szCs w:val="16"/>
        </w:rPr>
        <w:t>"</w:t>
      </w:r>
      <w:r w:rsidR="005C5DF2" w:rsidRPr="00E060F7">
        <w:rPr>
          <w:color w:val="984806"/>
        </w:rPr>
        <w:t>create errors</w:t>
      </w:r>
      <w:r w:rsidR="005C5DF2" w:rsidRPr="00E060F7">
        <w:rPr>
          <w:szCs w:val="16"/>
        </w:rPr>
        <w:t>"</w:t>
      </w:r>
      <w:r w:rsidRPr="00E060F7">
        <w:rPr>
          <w:color w:val="0070C0"/>
        </w:rPr>
        <w:t>&gt;</w:t>
      </w:r>
    </w:p>
    <w:p w14:paraId="2C3A3824" w14:textId="77777777" w:rsidR="005C5DF2" w:rsidRPr="00E060F7" w:rsidRDefault="005C5DF2" w:rsidP="001F4AEB">
      <w:pPr>
        <w:pStyle w:val="Zdrojovykod-zlutyboxSynteastyl"/>
        <w:tabs>
          <w:tab w:val="left" w:pos="567"/>
          <w:tab w:val="left" w:pos="851"/>
        </w:tabs>
        <w:rPr>
          <w:szCs w:val="16"/>
        </w:rPr>
      </w:pPr>
      <w:r w:rsidRPr="00E060F7">
        <w:rPr>
          <w:color w:val="0070C0"/>
        </w:rPr>
        <w:tab/>
      </w:r>
      <w:r w:rsidRPr="00E060F7">
        <w:rPr>
          <w:color w:val="0070C0"/>
        </w:rPr>
        <w:tab/>
        <w:t>&lt;</w:t>
      </w:r>
      <w:r w:rsidR="001A6E3E">
        <w:rPr>
          <w:color w:val="0070C0"/>
        </w:rPr>
        <w:t>Error</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w:t>
      </w:r>
      <w:r w:rsidR="001A6E3E">
        <w:rPr>
          <w:color w:val="984806"/>
        </w:rPr>
        <w:t>+</w:t>
      </w:r>
      <w:r w:rsidRPr="00E060F7">
        <w:rPr>
          <w:szCs w:val="16"/>
        </w:rPr>
        <w:t>"</w:t>
      </w:r>
    </w:p>
    <w:p w14:paraId="50888409" w14:textId="77777777" w:rsidR="0012680F" w:rsidRPr="00E060F7" w:rsidRDefault="0012680F" w:rsidP="0012680F">
      <w:pPr>
        <w:pStyle w:val="Zdrojovykod-zlutyboxSynteastyl"/>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Vrn</w:t>
      </w:r>
      <w:r w:rsidRPr="00E060F7">
        <w:rPr>
          <w:szCs w:val="16"/>
        </w:rPr>
        <w:t xml:space="preserve"> = "</w:t>
      </w:r>
      <w:r w:rsidRPr="00E060F7">
        <w:rPr>
          <w:color w:val="984806"/>
          <w:szCs w:val="16"/>
        </w:rPr>
        <w:t>string(7)</w:t>
      </w:r>
      <w:r w:rsidRPr="00E060F7">
        <w:rPr>
          <w:szCs w:val="16"/>
        </w:rPr>
        <w:t>"</w:t>
      </w:r>
    </w:p>
    <w:p w14:paraId="203E27A3" w14:textId="77777777" w:rsidR="005C5DF2" w:rsidRPr="00E060F7" w:rsidRDefault="005C5DF2" w:rsidP="005C5DF2">
      <w:pPr>
        <w:pStyle w:val="Zdrojovykod-zlutyboxSynteastyl"/>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CodeError</w:t>
      </w:r>
      <w:r w:rsidRPr="00E060F7">
        <w:rPr>
          <w:szCs w:val="16"/>
        </w:rPr>
        <w:t>= "</w:t>
      </w:r>
      <w:r w:rsidRPr="00E060F7">
        <w:rPr>
          <w:color w:val="984806"/>
          <w:szCs w:val="16"/>
        </w:rPr>
        <w:t>int</w:t>
      </w:r>
      <w:r w:rsidR="001A6E3E">
        <w:rPr>
          <w:color w:val="984806"/>
          <w:szCs w:val="16"/>
        </w:rPr>
        <w:t>()</w:t>
      </w:r>
      <w:r w:rsidRPr="00E060F7">
        <w:rPr>
          <w:szCs w:val="16"/>
        </w:rPr>
        <w:t>"</w:t>
      </w:r>
    </w:p>
    <w:p w14:paraId="0B834DF1" w14:textId="77777777" w:rsidR="005C5DF2" w:rsidRPr="00E060F7" w:rsidRDefault="005C5DF2" w:rsidP="005C5DF2">
      <w:pPr>
        <w:pStyle w:val="Zdrojovykod-zlutyboxSynteastyl"/>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Line</w:t>
      </w:r>
      <w:r w:rsidRPr="00E060F7">
        <w:rPr>
          <w:szCs w:val="16"/>
        </w:rPr>
        <w:t xml:space="preserve"> = "</w:t>
      </w:r>
      <w:r w:rsidRPr="00E060F7">
        <w:rPr>
          <w:color w:val="984806"/>
          <w:szCs w:val="16"/>
        </w:rPr>
        <w:t>int</w:t>
      </w:r>
      <w:r w:rsidR="001A6E3E">
        <w:rPr>
          <w:color w:val="984806"/>
          <w:szCs w:val="16"/>
        </w:rPr>
        <w:t>()</w:t>
      </w:r>
      <w:r w:rsidRPr="00E060F7">
        <w:rPr>
          <w:szCs w:val="16"/>
        </w:rPr>
        <w:t>"</w:t>
      </w:r>
    </w:p>
    <w:p w14:paraId="4751D318" w14:textId="77777777" w:rsidR="001F4AEB" w:rsidRPr="00E060F7" w:rsidRDefault="005C5DF2" w:rsidP="005C5DF2">
      <w:pPr>
        <w:pStyle w:val="Zdrojovykod-zlutyboxSynteastyl"/>
        <w:tabs>
          <w:tab w:val="left" w:pos="567"/>
          <w:tab w:val="left" w:pos="851"/>
          <w:tab w:val="left" w:pos="1134"/>
        </w:tabs>
        <w:rPr>
          <w:color w:val="0070C0"/>
        </w:rPr>
      </w:pPr>
      <w:r w:rsidRPr="00E060F7">
        <w:rPr>
          <w:szCs w:val="16"/>
        </w:rPr>
        <w:tab/>
      </w:r>
      <w:r w:rsidRPr="00E060F7">
        <w:rPr>
          <w:szCs w:val="16"/>
        </w:rPr>
        <w:tab/>
      </w:r>
      <w:r w:rsidR="001A6E3E">
        <w:rPr>
          <w:szCs w:val="16"/>
        </w:rPr>
        <w:tab/>
      </w:r>
      <w:r w:rsidR="001A6E3E">
        <w:rPr>
          <w:color w:val="00B050"/>
          <w:szCs w:val="16"/>
        </w:rPr>
        <w:t>Column</w:t>
      </w:r>
      <w:r w:rsidRPr="00E060F7">
        <w:rPr>
          <w:szCs w:val="16"/>
        </w:rPr>
        <w:t xml:space="preserve"> = "</w:t>
      </w:r>
      <w:r w:rsidRPr="00E060F7">
        <w:rPr>
          <w:color w:val="984806"/>
          <w:szCs w:val="16"/>
        </w:rPr>
        <w:t>int</w:t>
      </w:r>
      <w:r w:rsidR="001A6E3E">
        <w:rPr>
          <w:color w:val="984806"/>
          <w:szCs w:val="16"/>
        </w:rPr>
        <w:t>()</w:t>
      </w:r>
      <w:r w:rsidRPr="00E060F7">
        <w:rPr>
          <w:szCs w:val="16"/>
        </w:rPr>
        <w:t>"</w:t>
      </w:r>
      <w:r w:rsidRPr="00E060F7">
        <w:rPr>
          <w:color w:val="0070C0"/>
        </w:rPr>
        <w:t xml:space="preserve"> /&gt;</w:t>
      </w:r>
    </w:p>
    <w:p w14:paraId="291C1091" w14:textId="77777777" w:rsidR="001F4AEB" w:rsidRPr="00E060F7" w:rsidRDefault="001F4AEB" w:rsidP="001F4AEB">
      <w:pPr>
        <w:pStyle w:val="Zdrojovykod-zlutyboxSynteastyl"/>
        <w:tabs>
          <w:tab w:val="left" w:pos="567"/>
          <w:tab w:val="left" w:pos="851"/>
        </w:tabs>
        <w:rPr>
          <w:color w:val="0070C0"/>
        </w:rPr>
      </w:pPr>
      <w:r w:rsidRPr="00E060F7">
        <w:rPr>
          <w:color w:val="0070C0"/>
        </w:rPr>
        <w:tab/>
        <w:t>&lt;/</w:t>
      </w:r>
      <w:r w:rsidR="001A6E3E">
        <w:rPr>
          <w:color w:val="0070C0"/>
        </w:rPr>
        <w:t>Errors</w:t>
      </w:r>
      <w:r w:rsidRPr="00E060F7">
        <w:rPr>
          <w:color w:val="0070C0"/>
        </w:rPr>
        <w:t>&gt;</w:t>
      </w:r>
    </w:p>
    <w:p w14:paraId="34B46424" w14:textId="77777777" w:rsidR="00304DAD" w:rsidRPr="00E060F7" w:rsidRDefault="00304DAD" w:rsidP="00304DAD">
      <w:pPr>
        <w:pStyle w:val="Zdrojovykod-zlutyboxSynteastyl"/>
        <w:tabs>
          <w:tab w:val="left" w:pos="284"/>
          <w:tab w:val="left" w:pos="1276"/>
        </w:tabs>
        <w:rPr>
          <w:color w:val="0070C0"/>
        </w:rPr>
      </w:pPr>
      <w:r w:rsidRPr="00E060F7">
        <w:rPr>
          <w:color w:val="0070C0"/>
        </w:rPr>
        <w:tab/>
      </w:r>
      <w:r>
        <w:rPr>
          <w:color w:val="0070C0"/>
        </w:rPr>
        <w:t>&lt;/Vehicles</w:t>
      </w:r>
      <w:r w:rsidRPr="00E060F7">
        <w:rPr>
          <w:color w:val="0070C0"/>
        </w:rPr>
        <w:t>&gt;</w:t>
      </w:r>
    </w:p>
    <w:p w14:paraId="07728E46" w14:textId="77777777" w:rsidR="001F4AEB" w:rsidRPr="00E060F7" w:rsidRDefault="001F4AEB" w:rsidP="00746D75">
      <w:pPr>
        <w:pStyle w:val="Zdrojovykod-zlutyboxSynteastyl"/>
        <w:keepNext w:val="0"/>
        <w:tabs>
          <w:tab w:val="left" w:pos="567"/>
          <w:tab w:val="left" w:pos="851"/>
        </w:tabs>
        <w:rPr>
          <w:color w:val="0070C0"/>
        </w:rPr>
      </w:pPr>
    </w:p>
    <w:p w14:paraId="50C8DB0F" w14:textId="77777777" w:rsidR="001F4AEB" w:rsidRPr="00E060F7" w:rsidRDefault="00304DAD" w:rsidP="001F4AEB">
      <w:pPr>
        <w:pStyle w:val="Zdrojovykod-zlutyboxSynteastyl"/>
        <w:tabs>
          <w:tab w:val="left" w:pos="567"/>
          <w:tab w:val="left" w:pos="851"/>
        </w:tabs>
        <w:rPr>
          <w:color w:val="0070C0"/>
        </w:rPr>
      </w:pPr>
      <w:r>
        <w:rPr>
          <w:color w:val="0070C0"/>
        </w:rPr>
        <w:t xml:space="preserve">    </w:t>
      </w:r>
      <w:r w:rsidR="001F4AEB" w:rsidRPr="00E060F7">
        <w:rPr>
          <w:color w:val="0070C0"/>
        </w:rPr>
        <w:t>&lt;xd:declaration&gt;</w:t>
      </w:r>
    </w:p>
    <w:p w14:paraId="4488C12A" w14:textId="77777777" w:rsidR="001F4AEB" w:rsidRPr="00E060F7" w:rsidRDefault="001F4AEB" w:rsidP="001F4AEB">
      <w:pPr>
        <w:pStyle w:val="Zdrojovykod-zlutyboxSynteastyl"/>
        <w:tabs>
          <w:tab w:val="left" w:pos="567"/>
          <w:tab w:val="left" w:pos="851"/>
        </w:tabs>
        <w:rPr>
          <w:color w:val="808080"/>
        </w:rPr>
      </w:pPr>
      <w:r w:rsidRPr="00E060F7">
        <w:rPr>
          <w:color w:val="0070C0"/>
        </w:rPr>
        <w:tab/>
      </w:r>
      <w:r w:rsidRPr="00E060F7">
        <w:rPr>
          <w:color w:val="0070C0"/>
        </w:rPr>
        <w:tab/>
      </w:r>
      <w:r w:rsidRPr="00E060F7">
        <w:rPr>
          <w:color w:val="808080"/>
        </w:rPr>
        <w:t>/</w:t>
      </w:r>
      <w:r w:rsidR="001A6E3E">
        <w:rPr>
          <w:color w:val="808080"/>
        </w:rPr>
        <w:t xml:space="preserve">* Create </w:t>
      </w:r>
      <w:r w:rsidR="00EF116A">
        <w:rPr>
          <w:color w:val="808080"/>
        </w:rPr>
        <w:t>an</w:t>
      </w:r>
      <w:r w:rsidR="001A6E3E">
        <w:rPr>
          <w:color w:val="808080"/>
        </w:rPr>
        <w:t xml:space="preserve"> empty</w:t>
      </w:r>
      <w:r w:rsidRPr="00E060F7">
        <w:rPr>
          <w:color w:val="808080"/>
        </w:rPr>
        <w:t xml:space="preserve"> Cont</w:t>
      </w:r>
      <w:r w:rsidR="001A6E3E">
        <w:rPr>
          <w:color w:val="808080"/>
        </w:rPr>
        <w:t>ainer</w:t>
      </w:r>
      <w:r w:rsidR="00E75531">
        <w:rPr>
          <w:color w:val="808080"/>
        </w:rPr>
        <w:t>.</w:t>
      </w:r>
      <w:r w:rsidR="001A6E3E">
        <w:rPr>
          <w:color w:val="808080"/>
        </w:rPr>
        <w:t xml:space="preserve"> */</w:t>
      </w:r>
    </w:p>
    <w:p w14:paraId="4D67459E" w14:textId="77777777" w:rsidR="001F4AEB" w:rsidRPr="00E060F7" w:rsidRDefault="001F4AEB" w:rsidP="001F4AEB">
      <w:pPr>
        <w:pStyle w:val="Zdrojovykod-zlutyboxSynteastyl"/>
        <w:tabs>
          <w:tab w:val="left" w:pos="567"/>
          <w:tab w:val="left" w:pos="851"/>
        </w:tabs>
      </w:pPr>
      <w:r w:rsidRPr="00E060F7">
        <w:rPr>
          <w:color w:val="0070C0"/>
        </w:rPr>
        <w:tab/>
      </w:r>
      <w:r w:rsidRPr="00E060F7">
        <w:rPr>
          <w:color w:val="0070C0"/>
        </w:rPr>
        <w:tab/>
      </w:r>
      <w:r w:rsidR="00420B3A" w:rsidRPr="00E060F7">
        <w:rPr>
          <w:color w:val="000000"/>
        </w:rPr>
        <w:t xml:space="preserve">external </w:t>
      </w:r>
      <w:r w:rsidRPr="00E060F7">
        <w:t>Cont</w:t>
      </w:r>
      <w:r w:rsidR="001A6E3E">
        <w:t>ainer</w:t>
      </w:r>
      <w:r w:rsidRPr="00E060F7">
        <w:t xml:space="preserve"> errors = [];</w:t>
      </w:r>
    </w:p>
    <w:p w14:paraId="0DE6A4AE" w14:textId="77777777" w:rsidR="009462E2" w:rsidRPr="00E060F7" w:rsidRDefault="009462E2" w:rsidP="001F4AEB">
      <w:pPr>
        <w:pStyle w:val="Zdrojovykod-zlutyboxSynteastyl"/>
        <w:tabs>
          <w:tab w:val="left" w:pos="567"/>
          <w:tab w:val="left" w:pos="851"/>
        </w:tabs>
      </w:pPr>
    </w:p>
    <w:p w14:paraId="6448585D" w14:textId="77777777" w:rsidR="009462E2" w:rsidRPr="00E060F7" w:rsidRDefault="009462E2" w:rsidP="001F4AEB">
      <w:pPr>
        <w:pStyle w:val="Zdrojovykod-zlutyboxSynteastyl"/>
        <w:tabs>
          <w:tab w:val="left" w:pos="567"/>
          <w:tab w:val="left" w:pos="851"/>
        </w:tabs>
        <w:rPr>
          <w:color w:val="808080"/>
        </w:rPr>
      </w:pPr>
      <w:r w:rsidRPr="00E060F7">
        <w:tab/>
      </w:r>
      <w:r w:rsidRPr="00E060F7">
        <w:tab/>
      </w:r>
      <w:r w:rsidRPr="00E060F7">
        <w:rPr>
          <w:color w:val="808080"/>
        </w:rPr>
        <w:t>/</w:t>
      </w:r>
      <w:r w:rsidR="00E75531">
        <w:rPr>
          <w:color w:val="808080"/>
        </w:rPr>
        <w:t>*</w:t>
      </w:r>
      <w:r w:rsidRPr="00E060F7">
        <w:rPr>
          <w:color w:val="808080"/>
        </w:rPr>
        <w:t xml:space="preserve"> </w:t>
      </w:r>
      <w:r w:rsidR="00E75531">
        <w:rPr>
          <w:color w:val="808080"/>
        </w:rPr>
        <w:t>Saved value of vrn */</w:t>
      </w:r>
    </w:p>
    <w:p w14:paraId="4672C79E" w14:textId="77777777" w:rsidR="00D32D69" w:rsidRPr="00E060F7" w:rsidRDefault="00D32D69" w:rsidP="001F4AEB">
      <w:pPr>
        <w:pStyle w:val="Zdrojovykod-zlutyboxSynteastyl"/>
        <w:tabs>
          <w:tab w:val="left" w:pos="567"/>
          <w:tab w:val="left" w:pos="851"/>
        </w:tabs>
      </w:pPr>
      <w:r w:rsidRPr="00E060F7">
        <w:tab/>
      </w:r>
      <w:r w:rsidRPr="00E060F7">
        <w:tab/>
        <w:t xml:space="preserve">String </w:t>
      </w:r>
      <w:r w:rsidR="001A6E3E">
        <w:t>vrn</w:t>
      </w:r>
      <w:r w:rsidRPr="00E060F7">
        <w:t>;</w:t>
      </w:r>
    </w:p>
    <w:p w14:paraId="3C60DE74" w14:textId="77777777" w:rsidR="001F4AEB" w:rsidRPr="00E060F7" w:rsidRDefault="001F4AEB" w:rsidP="00746D75">
      <w:pPr>
        <w:pStyle w:val="Zdrojovykod-zlutyboxSynteastyl"/>
        <w:keepNext w:val="0"/>
        <w:tabs>
          <w:tab w:val="left" w:pos="567"/>
          <w:tab w:val="left" w:pos="851"/>
        </w:tabs>
      </w:pPr>
    </w:p>
    <w:p w14:paraId="6B42CAC0" w14:textId="77777777" w:rsidR="001F4AEB" w:rsidRPr="00E060F7" w:rsidRDefault="001F4AEB" w:rsidP="001F4AEB">
      <w:pPr>
        <w:pStyle w:val="Zdrojovykod-zlutyboxSynteastyl"/>
        <w:tabs>
          <w:tab w:val="left" w:pos="567"/>
          <w:tab w:val="left" w:pos="851"/>
        </w:tabs>
        <w:rPr>
          <w:color w:val="808080"/>
        </w:rPr>
      </w:pPr>
      <w:r w:rsidRPr="00E060F7">
        <w:rPr>
          <w:color w:val="808080"/>
        </w:rPr>
        <w:tab/>
      </w:r>
      <w:r w:rsidRPr="00E060F7">
        <w:rPr>
          <w:color w:val="808080"/>
        </w:rPr>
        <w:tab/>
        <w:t xml:space="preserve">/** </w:t>
      </w:r>
      <w:r w:rsidR="00E75531">
        <w:rPr>
          <w:color w:val="808080"/>
        </w:rPr>
        <w:t xml:space="preserve">Write item to the </w:t>
      </w:r>
      <w:r w:rsidRPr="00E060F7">
        <w:rPr>
          <w:color w:val="808080"/>
        </w:rPr>
        <w:t>Cont</w:t>
      </w:r>
      <w:r w:rsidR="00E75531">
        <w:rPr>
          <w:color w:val="808080"/>
        </w:rPr>
        <w:t>ainer “errors”</w:t>
      </w:r>
      <w:r w:rsidRPr="00E060F7">
        <w:rPr>
          <w:color w:val="808080"/>
        </w:rPr>
        <w:t>.</w:t>
      </w:r>
    </w:p>
    <w:p w14:paraId="7C6913F1" w14:textId="77777777" w:rsidR="001F4AEB" w:rsidRPr="00E060F7" w:rsidRDefault="001F4AEB" w:rsidP="001F4AEB">
      <w:pPr>
        <w:pStyle w:val="Zdrojovykod-zlutyboxSynteastyl"/>
        <w:tabs>
          <w:tab w:val="left" w:pos="567"/>
          <w:tab w:val="left" w:pos="851"/>
        </w:tabs>
        <w:rPr>
          <w:color w:val="808080"/>
        </w:rPr>
      </w:pPr>
      <w:r w:rsidRPr="00E060F7">
        <w:rPr>
          <w:color w:val="808080"/>
        </w:rPr>
        <w:tab/>
      </w:r>
      <w:r w:rsidRPr="00E060F7">
        <w:rPr>
          <w:color w:val="808080"/>
        </w:rPr>
        <w:tab/>
        <w:t xml:space="preserve"> * @param code</w:t>
      </w:r>
      <w:r w:rsidR="00E75531">
        <w:rPr>
          <w:color w:val="808080"/>
        </w:rPr>
        <w:t xml:space="preserve"> error code</w:t>
      </w:r>
      <w:r w:rsidRPr="00E060F7">
        <w:rPr>
          <w:color w:val="808080"/>
        </w:rPr>
        <w:t>.</w:t>
      </w:r>
    </w:p>
    <w:p w14:paraId="662F0FD7" w14:textId="77777777" w:rsidR="001F4AEB" w:rsidRPr="00E060F7" w:rsidRDefault="001F4AEB" w:rsidP="001F4AEB">
      <w:pPr>
        <w:pStyle w:val="Zdrojovykod-zlutyboxSynteastyl"/>
        <w:tabs>
          <w:tab w:val="left" w:pos="567"/>
          <w:tab w:val="left" w:pos="851"/>
        </w:tabs>
      </w:pPr>
      <w:r w:rsidRPr="00E060F7">
        <w:rPr>
          <w:color w:val="808080"/>
        </w:rPr>
        <w:tab/>
      </w:r>
      <w:r w:rsidRPr="00E060F7">
        <w:rPr>
          <w:color w:val="808080"/>
        </w:rPr>
        <w:tab/>
        <w:t xml:space="preserve"> */</w:t>
      </w:r>
    </w:p>
    <w:p w14:paraId="367F9EB9" w14:textId="77777777" w:rsidR="001F4AEB" w:rsidRPr="00E060F7" w:rsidRDefault="001F4AEB" w:rsidP="001F4AEB">
      <w:pPr>
        <w:pStyle w:val="Zdrojovykod-zlutyboxSynteastyl"/>
        <w:tabs>
          <w:tab w:val="left" w:pos="567"/>
          <w:tab w:val="left" w:pos="851"/>
        </w:tabs>
      </w:pPr>
      <w:r w:rsidRPr="00E060F7">
        <w:tab/>
      </w:r>
      <w:r w:rsidRPr="00E060F7">
        <w:tab/>
        <w:t xml:space="preserve">void </w:t>
      </w:r>
      <w:r w:rsidR="001A6E3E">
        <w:t>myError</w:t>
      </w:r>
      <w:r w:rsidRPr="00E060F7">
        <w:t>(int code) {</w:t>
      </w:r>
    </w:p>
    <w:p w14:paraId="58F8DD19" w14:textId="77777777" w:rsidR="00334E4E" w:rsidRPr="00E060F7" w:rsidRDefault="001F4AEB" w:rsidP="00B7757C">
      <w:pPr>
        <w:pStyle w:val="Zdrojovykod-zlutyboxSynteastyl"/>
        <w:tabs>
          <w:tab w:val="left" w:pos="567"/>
          <w:tab w:val="left" w:pos="851"/>
          <w:tab w:val="left" w:pos="1134"/>
        </w:tabs>
        <w:rPr>
          <w:color w:val="808080"/>
        </w:rPr>
      </w:pPr>
      <w:r w:rsidRPr="00E060F7">
        <w:tab/>
      </w:r>
      <w:r w:rsidRPr="00E060F7">
        <w:tab/>
      </w:r>
      <w:r w:rsidRPr="00E060F7">
        <w:tab/>
      </w:r>
      <w:r w:rsidR="00B7757C" w:rsidRPr="00E060F7">
        <w:t xml:space="preserve">Context c = []; </w:t>
      </w:r>
      <w:r w:rsidR="00B7757C" w:rsidRPr="00E060F7">
        <w:rPr>
          <w:color w:val="808080"/>
        </w:rPr>
        <w:t>/</w:t>
      </w:r>
      <w:r w:rsidR="00E75531">
        <w:rPr>
          <w:color w:val="808080"/>
        </w:rPr>
        <w:t>*</w:t>
      </w:r>
      <w:r w:rsidR="00B7757C" w:rsidRPr="00E060F7">
        <w:rPr>
          <w:color w:val="808080"/>
        </w:rPr>
        <w:t xml:space="preserve"> </w:t>
      </w:r>
      <w:r w:rsidR="00E75531">
        <w:rPr>
          <w:color w:val="808080"/>
        </w:rPr>
        <w:t xml:space="preserve">temporary </w:t>
      </w:r>
      <w:r w:rsidR="00B7757C" w:rsidRPr="00E060F7">
        <w:rPr>
          <w:color w:val="808080"/>
        </w:rPr>
        <w:t>Cont</w:t>
      </w:r>
      <w:r w:rsidR="00E75531">
        <w:rPr>
          <w:color w:val="808080"/>
        </w:rPr>
        <w:t>ainer */</w:t>
      </w:r>
    </w:p>
    <w:p w14:paraId="5E46E345" w14:textId="218E7027" w:rsidR="00334E4E" w:rsidRPr="00E060F7" w:rsidRDefault="00334E4E" w:rsidP="00B7757C">
      <w:pPr>
        <w:pStyle w:val="Zdrojovykod-zlutyboxSynteastyl"/>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Set values from parameters to the temporary </w:t>
      </w:r>
      <w:r w:rsidR="00F400B4">
        <w:rPr>
          <w:color w:val="808080"/>
        </w:rPr>
        <w:t>Container</w:t>
      </w:r>
      <w:r w:rsidR="00E75531">
        <w:rPr>
          <w:color w:val="808080"/>
        </w:rPr>
        <w:t>. */</w:t>
      </w:r>
    </w:p>
    <w:p w14:paraId="6089AA14" w14:textId="77777777" w:rsidR="009462E2" w:rsidRPr="00E060F7" w:rsidRDefault="009462E2" w:rsidP="00B7757C">
      <w:pPr>
        <w:pStyle w:val="Zdrojovykod-zlutyboxSynteastyl"/>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sidR="001A6E3E">
        <w:rPr>
          <w:color w:val="000000"/>
        </w:rPr>
        <w:t>Vrn</w:t>
      </w:r>
      <w:r w:rsidRPr="00E060F7">
        <w:rPr>
          <w:color w:val="000000"/>
        </w:rPr>
        <w:t xml:space="preserve">", </w:t>
      </w:r>
      <w:r w:rsidR="001A6E3E">
        <w:rPr>
          <w:color w:val="000000"/>
        </w:rPr>
        <w:t>vrn</w:t>
      </w:r>
      <w:r w:rsidRPr="00E060F7">
        <w:rPr>
          <w:color w:val="000000"/>
        </w:rPr>
        <w:t>);</w:t>
      </w:r>
    </w:p>
    <w:p w14:paraId="1C4E9D35" w14:textId="77777777" w:rsidR="00334E4E" w:rsidRPr="00E060F7" w:rsidRDefault="00334E4E" w:rsidP="00B7757C">
      <w:pPr>
        <w:pStyle w:val="Zdrojovykod-zlutyboxSynteastyl"/>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sidR="001A6E3E">
        <w:rPr>
          <w:color w:val="000000"/>
        </w:rPr>
        <w:t>CodeError</w:t>
      </w:r>
      <w:r w:rsidR="00304DAD">
        <w:rPr>
          <w:color w:val="000000"/>
        </w:rPr>
        <w:t>", code);</w:t>
      </w:r>
    </w:p>
    <w:p w14:paraId="0EF1A8DD" w14:textId="77777777" w:rsidR="005C5DF2" w:rsidRPr="00E060F7" w:rsidRDefault="005C5DF2" w:rsidP="00B7757C">
      <w:pPr>
        <w:pStyle w:val="Zdrojovykod-zlutyboxSynteastyl"/>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Add the temporary </w:t>
      </w:r>
      <w:r w:rsidRPr="00E060F7">
        <w:rPr>
          <w:color w:val="808080"/>
        </w:rPr>
        <w:t>Cont</w:t>
      </w:r>
      <w:r w:rsidR="00E75531">
        <w:rPr>
          <w:color w:val="808080"/>
        </w:rPr>
        <w:t>ainer c to errors. */</w:t>
      </w:r>
    </w:p>
    <w:p w14:paraId="67E7D902" w14:textId="77777777" w:rsidR="005C5DF2" w:rsidRPr="00E060F7" w:rsidRDefault="005C5DF2" w:rsidP="00B7757C">
      <w:pPr>
        <w:pStyle w:val="Zdrojovykod-zlutyboxSynteastyl"/>
        <w:tabs>
          <w:tab w:val="left" w:pos="567"/>
          <w:tab w:val="left" w:pos="851"/>
          <w:tab w:val="left" w:pos="1134"/>
        </w:tabs>
        <w:rPr>
          <w:color w:val="000000"/>
        </w:rPr>
      </w:pPr>
      <w:r w:rsidRPr="00E060F7">
        <w:rPr>
          <w:color w:val="000000"/>
        </w:rPr>
        <w:tab/>
      </w:r>
      <w:r w:rsidRPr="00E060F7">
        <w:rPr>
          <w:color w:val="000000"/>
        </w:rPr>
        <w:tab/>
      </w:r>
      <w:r w:rsidRPr="00E060F7">
        <w:rPr>
          <w:color w:val="000000"/>
        </w:rPr>
        <w:tab/>
        <w:t>errors.addItem(c);</w:t>
      </w:r>
    </w:p>
    <w:p w14:paraId="447D20CE" w14:textId="77777777" w:rsidR="00D32D69" w:rsidRPr="00E060F7" w:rsidRDefault="001F4AEB" w:rsidP="00D32D69">
      <w:pPr>
        <w:pStyle w:val="Zdrojovykod-zlutyboxSynteastyl"/>
        <w:tabs>
          <w:tab w:val="left" w:pos="567"/>
          <w:tab w:val="left" w:pos="851"/>
        </w:tabs>
      </w:pPr>
      <w:r w:rsidRPr="00E060F7">
        <w:tab/>
      </w:r>
      <w:r w:rsidRPr="00E060F7">
        <w:tab/>
        <w:t>}</w:t>
      </w:r>
    </w:p>
    <w:p w14:paraId="0F605B13" w14:textId="77777777" w:rsidR="001F4AEB" w:rsidRPr="00E060F7" w:rsidRDefault="00304DAD" w:rsidP="001F4AEB">
      <w:pPr>
        <w:pStyle w:val="Zdrojovykod-zlutyboxSynteastyl"/>
        <w:tabs>
          <w:tab w:val="left" w:pos="567"/>
          <w:tab w:val="left" w:pos="851"/>
        </w:tabs>
        <w:rPr>
          <w:color w:val="0070C0"/>
        </w:rPr>
      </w:pPr>
      <w:r>
        <w:rPr>
          <w:color w:val="0070C0"/>
        </w:rPr>
        <w:t xml:space="preserve">    </w:t>
      </w:r>
      <w:r w:rsidR="001F4AEB" w:rsidRPr="00E060F7">
        <w:rPr>
          <w:color w:val="0070C0"/>
        </w:rPr>
        <w:t>&lt;/xd:declaration&gt;</w:t>
      </w:r>
    </w:p>
    <w:p w14:paraId="7E92B261" w14:textId="77777777" w:rsidR="001F4AEB" w:rsidRPr="00E060F7" w:rsidRDefault="001F4AEB" w:rsidP="001F4AEB">
      <w:pPr>
        <w:pStyle w:val="Zdrojovykod-zlutyboxSynteastyl"/>
        <w:tabs>
          <w:tab w:val="left" w:pos="284"/>
          <w:tab w:val="left" w:pos="1276"/>
        </w:tabs>
      </w:pPr>
      <w:r w:rsidRPr="00E060F7">
        <w:rPr>
          <w:color w:val="0070C0"/>
        </w:rPr>
        <w:t>&lt;/xd:def&gt;</w:t>
      </w:r>
    </w:p>
    <w:p w14:paraId="5CD22235" w14:textId="62A21386" w:rsidR="00410F26" w:rsidRPr="00E060F7" w:rsidRDefault="001F1965" w:rsidP="001F1965">
      <w:pPr>
        <w:pStyle w:val="OdstavecSynteastyl"/>
      </w:pPr>
      <w:r w:rsidRPr="001F1965">
        <w:t>The "</w:t>
      </w:r>
      <w:r>
        <w:t>myError</w:t>
      </w:r>
      <w:r w:rsidRPr="001F1965">
        <w:t xml:space="preserve">" method is called as an </w:t>
      </w:r>
      <w:r>
        <w:t>action of</w:t>
      </w:r>
      <w:r w:rsidRPr="001F1965">
        <w:t xml:space="preserve"> </w:t>
      </w:r>
      <w:r w:rsidRPr="001F1965">
        <w:rPr>
          <w:rFonts w:ascii="Consolas" w:hAnsi="Consolas"/>
        </w:rPr>
        <w:t>onFalse</w:t>
      </w:r>
      <w:r w:rsidRPr="001F1965">
        <w:t xml:space="preserve"> in the case of an error value of the attribute, </w:t>
      </w:r>
      <w:r w:rsidRPr="001F1965">
        <w:rPr>
          <w:rFonts w:ascii="Consolas" w:hAnsi="Consolas"/>
        </w:rPr>
        <w:t>onAbsence</w:t>
      </w:r>
      <w:r w:rsidRPr="001F1965">
        <w:t xml:space="preserve"> in the case of a missing element</w:t>
      </w:r>
      <w:r w:rsidR="00BF7A77">
        <w:t>,</w:t>
      </w:r>
      <w:r w:rsidRPr="001F1965">
        <w:t xml:space="preserve"> etc. The individual error messages are stored in the external variable "errors" of the data type </w:t>
      </w:r>
      <w:r w:rsidRPr="001F1965">
        <w:rPr>
          <w:rFonts w:ascii="Consolas" w:hAnsi="Consolas"/>
        </w:rPr>
        <w:t>Container</w:t>
      </w:r>
      <w:r w:rsidRPr="001F1965">
        <w:t xml:space="preserve"> using the "</w:t>
      </w:r>
      <w:r>
        <w:t>myError</w:t>
      </w:r>
      <w:r w:rsidRPr="001F1965">
        <w:t>" method.</w:t>
      </w:r>
    </w:p>
    <w:p w14:paraId="0477258C" w14:textId="77777777" w:rsidR="00334E4E" w:rsidRPr="00E060F7" w:rsidRDefault="001F1965" w:rsidP="001F1965">
      <w:pPr>
        <w:pStyle w:val="OdstavecSynteastyl"/>
      </w:pPr>
      <w:r w:rsidRPr="001F1965">
        <w:t xml:space="preserve">In </w:t>
      </w:r>
      <w:r>
        <w:t xml:space="preserve">the </w:t>
      </w:r>
      <w:r w:rsidRPr="001F1965">
        <w:t xml:space="preserve">X-Script, two embedded methods, </w:t>
      </w:r>
      <w:r w:rsidRPr="001F1965">
        <w:rPr>
          <w:rFonts w:ascii="Consolas" w:hAnsi="Consolas"/>
        </w:rPr>
        <w:t>getSourceLine</w:t>
      </w:r>
      <w:r w:rsidRPr="001F1965">
        <w:t xml:space="preserve"> and </w:t>
      </w:r>
      <w:r w:rsidRPr="001F1965">
        <w:rPr>
          <w:rFonts w:ascii="Consolas" w:hAnsi="Consolas"/>
        </w:rPr>
        <w:t>getSourceColumn</w:t>
      </w:r>
      <w:r w:rsidRPr="001F1965">
        <w:t>, were used to return the current parser position (row and column) of the XML document.</w:t>
      </w:r>
    </w:p>
    <w:p w14:paraId="69E81A9D" w14:textId="77777777" w:rsidR="001F1965" w:rsidRDefault="001F1965" w:rsidP="007C7575">
      <w:pPr>
        <w:pStyle w:val="OdstavecSynteastyl"/>
      </w:pPr>
      <w:r w:rsidRPr="001F1965">
        <w:t xml:space="preserve">The onStartElement event was used to </w:t>
      </w:r>
      <w:r>
        <w:t>save</w:t>
      </w:r>
      <w:r w:rsidRPr="001F1965">
        <w:t xml:space="preserve"> the vehicle registration </w:t>
      </w:r>
      <w:r>
        <w:t>number</w:t>
      </w:r>
      <w:r w:rsidRPr="001F1965">
        <w:t xml:space="preserve">, in which the value of the </w:t>
      </w:r>
      <w:r>
        <w:t>vrn</w:t>
      </w:r>
      <w:r w:rsidRPr="001F1965">
        <w:t xml:space="preserve"> attribute was stored in a variable of the same name.</w:t>
      </w:r>
    </w:p>
    <w:p w14:paraId="0851E011" w14:textId="77777777" w:rsidR="005C5DF2" w:rsidRPr="00E060F7" w:rsidRDefault="001F1965" w:rsidP="001C6D91">
      <w:pPr>
        <w:pStyle w:val="OdstavecSynteastyl"/>
      </w:pPr>
      <w:r w:rsidRPr="001F1965">
        <w:t xml:space="preserve">In the first phase, X-definition is first used to validate an XML document with a list of vehicles, and in the second phase, it is subsequently verified whether any errors have been generated. If so, then the XML program explicitly </w:t>
      </w:r>
      <w:r w:rsidR="001C6D91">
        <w:t>generate</w:t>
      </w:r>
      <w:r w:rsidRPr="001F1965">
        <w:t>s XML document construction with errors:</w:t>
      </w:r>
    </w:p>
    <w:p w14:paraId="480D9649" w14:textId="7548E017" w:rsidR="00DE71D4" w:rsidRPr="00E060F7" w:rsidRDefault="00DE71D4" w:rsidP="00DE71D4">
      <w:pPr>
        <w:pStyle w:val="Zdrojovykod-zlutyboxSynteastyl"/>
        <w:rPr>
          <w:b/>
        </w:rPr>
      </w:pPr>
      <w:r w:rsidRPr="00E060F7">
        <w:rPr>
          <w:b/>
          <w:color w:val="0070C0"/>
        </w:rPr>
        <w:t>import</w:t>
      </w:r>
      <w:r w:rsidRPr="00E060F7">
        <w:rPr>
          <w:b/>
        </w:rPr>
        <w:t xml:space="preserve"> </w:t>
      </w:r>
      <w:r w:rsidR="00164389">
        <w:rPr>
          <w:b/>
        </w:rPr>
        <w:t>org.xdef.</w:t>
      </w:r>
      <w:r w:rsidRPr="00E060F7">
        <w:rPr>
          <w:b/>
        </w:rPr>
        <w:t>sys.ArrayReporter;</w:t>
      </w:r>
    </w:p>
    <w:p w14:paraId="4C4B4B81" w14:textId="61DF4974" w:rsidR="00DE71D4" w:rsidRPr="00E060F7" w:rsidRDefault="00DE71D4" w:rsidP="00DE71D4">
      <w:pPr>
        <w:pStyle w:val="Zdrojovykod-zlutyboxSynteastyl"/>
        <w:rPr>
          <w:b/>
        </w:rPr>
      </w:pPr>
      <w:r w:rsidRPr="00E060F7">
        <w:rPr>
          <w:b/>
          <w:color w:val="0070C0"/>
        </w:rPr>
        <w:t>import</w:t>
      </w:r>
      <w:r w:rsidRPr="00E060F7">
        <w:rPr>
          <w:b/>
        </w:rPr>
        <w:t xml:space="preserve"> </w:t>
      </w:r>
      <w:r w:rsidR="00164389">
        <w:rPr>
          <w:b/>
        </w:rPr>
        <w:t>org.xdef.</w:t>
      </w:r>
      <w:r w:rsidRPr="00E060F7">
        <w:rPr>
          <w:b/>
        </w:rPr>
        <w:t>xml.KXmlUtils;</w:t>
      </w:r>
    </w:p>
    <w:p w14:paraId="7F9C7DA9" w14:textId="1DFF2280" w:rsidR="00DE71D4" w:rsidRPr="00E060F7" w:rsidRDefault="00DE71D4" w:rsidP="00DE71D4">
      <w:pPr>
        <w:pStyle w:val="Zdrojovykod-zlutyboxSynteastyl"/>
        <w:rPr>
          <w:b/>
        </w:rPr>
      </w:pPr>
      <w:r w:rsidRPr="00E060F7">
        <w:rPr>
          <w:b/>
          <w:color w:val="0070C0"/>
        </w:rPr>
        <w:t>import</w:t>
      </w:r>
      <w:r w:rsidRPr="00E060F7">
        <w:rPr>
          <w:b/>
        </w:rPr>
        <w:t xml:space="preserve"> </w:t>
      </w:r>
      <w:r w:rsidR="00164389">
        <w:rPr>
          <w:b/>
        </w:rPr>
        <w:t>org.xdef.</w:t>
      </w:r>
      <w:r w:rsidRPr="00E060F7">
        <w:rPr>
          <w:b/>
        </w:rPr>
        <w:t>XDDocument;</w:t>
      </w:r>
    </w:p>
    <w:p w14:paraId="318DA884" w14:textId="796A8E0C" w:rsidR="00DE71D4" w:rsidRPr="00E060F7" w:rsidRDefault="00DE71D4" w:rsidP="00DE71D4">
      <w:pPr>
        <w:pStyle w:val="Zdrojovykod-zlutyboxSynteastyl"/>
        <w:rPr>
          <w:b/>
        </w:rPr>
      </w:pPr>
      <w:r w:rsidRPr="00E060F7">
        <w:rPr>
          <w:b/>
          <w:color w:val="0070C0"/>
        </w:rPr>
        <w:t>import</w:t>
      </w:r>
      <w:r w:rsidRPr="00E060F7">
        <w:rPr>
          <w:b/>
        </w:rPr>
        <w:t xml:space="preserve"> </w:t>
      </w:r>
      <w:r w:rsidR="00164389">
        <w:rPr>
          <w:b/>
        </w:rPr>
        <w:t>org.xdef.</w:t>
      </w:r>
      <w:r w:rsidRPr="00E060F7">
        <w:rPr>
          <w:b/>
        </w:rPr>
        <w:t>XDFactory;</w:t>
      </w:r>
    </w:p>
    <w:p w14:paraId="2286ADFE" w14:textId="14219670" w:rsidR="00DE71D4" w:rsidRPr="00E060F7" w:rsidRDefault="00DE71D4" w:rsidP="00DE71D4">
      <w:pPr>
        <w:pStyle w:val="Zdrojovykod-zlutyboxSynteastyl"/>
        <w:rPr>
          <w:b/>
        </w:rPr>
      </w:pPr>
      <w:r w:rsidRPr="00E060F7">
        <w:rPr>
          <w:b/>
          <w:color w:val="0070C0"/>
        </w:rPr>
        <w:t>import</w:t>
      </w:r>
      <w:r w:rsidRPr="00E060F7">
        <w:rPr>
          <w:b/>
        </w:rPr>
        <w:t xml:space="preserve"> </w:t>
      </w:r>
      <w:r w:rsidR="00164389">
        <w:rPr>
          <w:b/>
        </w:rPr>
        <w:t>org.xdef.</w:t>
      </w:r>
      <w:r w:rsidRPr="00E060F7">
        <w:rPr>
          <w:b/>
        </w:rPr>
        <w:t>XDPool;</w:t>
      </w:r>
    </w:p>
    <w:p w14:paraId="23CD9B2D" w14:textId="77777777" w:rsidR="00DE71D4" w:rsidRPr="00E060F7" w:rsidRDefault="00DE71D4" w:rsidP="00DE71D4">
      <w:pPr>
        <w:pStyle w:val="Zdrojovykod-zlutyboxSynteastyl"/>
      </w:pPr>
      <w:r w:rsidRPr="00E060F7">
        <w:rPr>
          <w:color w:val="0070C0"/>
        </w:rPr>
        <w:t>import</w:t>
      </w:r>
      <w:r w:rsidRPr="00E060F7">
        <w:t xml:space="preserve"> java.io.File;</w:t>
      </w:r>
    </w:p>
    <w:p w14:paraId="21C6E624" w14:textId="77777777" w:rsidR="00DE71D4" w:rsidRPr="00E060F7" w:rsidRDefault="00DE71D4" w:rsidP="00DE71D4">
      <w:pPr>
        <w:pStyle w:val="Zdrojovykod-zlutyboxSynteastyl"/>
      </w:pPr>
      <w:r w:rsidRPr="00E060F7">
        <w:rPr>
          <w:color w:val="0070C0"/>
        </w:rPr>
        <w:t>import</w:t>
      </w:r>
      <w:r w:rsidRPr="00E060F7">
        <w:t xml:space="preserve"> java.io.FileNotFoundException;</w:t>
      </w:r>
    </w:p>
    <w:p w14:paraId="6677AFEB" w14:textId="77777777" w:rsidR="00DE71D4" w:rsidRPr="00E060F7" w:rsidRDefault="00DE71D4" w:rsidP="00DE71D4">
      <w:pPr>
        <w:pStyle w:val="Zdrojovykod-zlutyboxSynteastyl"/>
      </w:pPr>
      <w:r w:rsidRPr="00E060F7">
        <w:rPr>
          <w:color w:val="0070C0"/>
        </w:rPr>
        <w:t>import</w:t>
      </w:r>
      <w:r w:rsidRPr="00E060F7">
        <w:t xml:space="preserve"> java.io.IOException;</w:t>
      </w:r>
    </w:p>
    <w:p w14:paraId="18A4B718" w14:textId="77777777" w:rsidR="006E05D6" w:rsidRPr="00E060F7" w:rsidRDefault="00DE71D4" w:rsidP="00DE71D4">
      <w:pPr>
        <w:pStyle w:val="Zdrojovykod-zlutyboxSynteastyl"/>
      </w:pPr>
      <w:r w:rsidRPr="00E060F7">
        <w:rPr>
          <w:color w:val="0070C0"/>
        </w:rPr>
        <w:t>import</w:t>
      </w:r>
      <w:r w:rsidRPr="00E060F7">
        <w:t xml:space="preserve"> java.io.PrintStream;</w:t>
      </w:r>
    </w:p>
    <w:p w14:paraId="0210DCB4" w14:textId="77777777" w:rsidR="00DE71D4" w:rsidRPr="00E060F7" w:rsidRDefault="00DE71D4" w:rsidP="00746D75">
      <w:pPr>
        <w:pStyle w:val="Zdrojovykod-zlutyboxSynteastyl"/>
        <w:keepNext w:val="0"/>
        <w:rPr>
          <w:color w:val="808080"/>
        </w:rPr>
      </w:pPr>
    </w:p>
    <w:p w14:paraId="5BEF95B8" w14:textId="77777777" w:rsidR="00DE71D4" w:rsidRPr="00E060F7" w:rsidRDefault="00DE71D4" w:rsidP="00DE71D4">
      <w:pPr>
        <w:pStyle w:val="Zdrojovykod-zlutyboxSynteastyl"/>
        <w:rPr>
          <w:color w:val="000000"/>
        </w:rPr>
      </w:pPr>
      <w:r w:rsidRPr="00E060F7">
        <w:rPr>
          <w:color w:val="0070C0"/>
        </w:rPr>
        <w:t>public class</w:t>
      </w:r>
      <w:r w:rsidRPr="00E060F7">
        <w:rPr>
          <w:color w:val="000000"/>
        </w:rPr>
        <w:t xml:space="preserve"> </w:t>
      </w:r>
      <w:r w:rsidR="001C6D91">
        <w:rPr>
          <w:color w:val="000000"/>
        </w:rPr>
        <w:t>GarageError</w:t>
      </w:r>
      <w:r w:rsidRPr="00E060F7">
        <w:rPr>
          <w:color w:val="000000"/>
        </w:rPr>
        <w:t xml:space="preserve"> {</w:t>
      </w:r>
    </w:p>
    <w:p w14:paraId="114F93C2" w14:textId="77777777" w:rsidR="00DE71D4" w:rsidRPr="00E060F7" w:rsidRDefault="00DE71D4" w:rsidP="00DE71D4">
      <w:pPr>
        <w:pStyle w:val="Zdrojovykod-zlutyboxSynteastyl"/>
        <w:tabs>
          <w:tab w:val="left" w:pos="284"/>
        </w:tabs>
        <w:rPr>
          <w:color w:val="000000"/>
        </w:rPr>
      </w:pPr>
      <w:r w:rsidRPr="00E060F7">
        <w:rPr>
          <w:color w:val="000000"/>
        </w:rPr>
        <w:tab/>
      </w:r>
      <w:r w:rsidRPr="00E060F7">
        <w:rPr>
          <w:color w:val="0070C0"/>
        </w:rPr>
        <w:t xml:space="preserve">public static void </w:t>
      </w:r>
      <w:r w:rsidRPr="00E060F7">
        <w:rPr>
          <w:color w:val="000000"/>
        </w:rPr>
        <w:t>main (String[] args) {</w:t>
      </w:r>
    </w:p>
    <w:p w14:paraId="34E430C6" w14:textId="77777777" w:rsidR="006C42E5" w:rsidRPr="00E060F7" w:rsidRDefault="006C42E5" w:rsidP="006C42E5">
      <w:pPr>
        <w:pStyle w:val="Zdrojovykod-zlutyboxSynteastyl"/>
        <w:tabs>
          <w:tab w:val="left" w:pos="284"/>
          <w:tab w:val="left" w:pos="567"/>
        </w:tabs>
      </w:pPr>
      <w:r w:rsidRPr="00E060F7">
        <w:rPr>
          <w:color w:val="808080"/>
        </w:rPr>
        <w:tab/>
      </w:r>
      <w:r w:rsidRPr="00E060F7">
        <w:rPr>
          <w:color w:val="808080"/>
        </w:rPr>
        <w:tab/>
        <w:t xml:space="preserve">/* </w:t>
      </w:r>
      <w:r>
        <w:rPr>
          <w:color w:val="808080"/>
        </w:rPr>
        <w:t>Compile X-definition source to xpool.</w:t>
      </w:r>
      <w:r w:rsidRPr="00E060F7">
        <w:rPr>
          <w:color w:val="808080"/>
        </w:rPr>
        <w:t xml:space="preserve"> */</w:t>
      </w:r>
    </w:p>
    <w:p w14:paraId="312FF7B8" w14:textId="77777777" w:rsidR="00DE71D4" w:rsidRPr="00E060F7" w:rsidRDefault="00DE71D4" w:rsidP="00DE71D4">
      <w:pPr>
        <w:pStyle w:val="Zdrojovykod-zlutyboxSynteastyl"/>
        <w:tabs>
          <w:tab w:val="left" w:pos="284"/>
          <w:tab w:val="left" w:pos="567"/>
        </w:tabs>
      </w:pPr>
      <w:r w:rsidRPr="00E060F7">
        <w:tab/>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1C6D91">
        <w:rPr>
          <w:color w:val="984806"/>
        </w:rPr>
        <w:t>garage</w:t>
      </w:r>
      <w:r w:rsidRPr="00E060F7">
        <w:rPr>
          <w:color w:val="984806"/>
        </w:rPr>
        <w:t>.xdef"</w:t>
      </w:r>
      <w:r w:rsidRPr="00E060F7">
        <w:t>);</w:t>
      </w:r>
    </w:p>
    <w:p w14:paraId="183F14E1" w14:textId="77777777" w:rsidR="00DE71D4" w:rsidRPr="00E060F7" w:rsidRDefault="00DE71D4" w:rsidP="00746D75">
      <w:pPr>
        <w:pStyle w:val="Zdrojovykod-zlutyboxSynteastyl"/>
        <w:keepNext w:val="0"/>
        <w:tabs>
          <w:tab w:val="left" w:pos="284"/>
          <w:tab w:val="left" w:pos="567"/>
        </w:tabs>
      </w:pPr>
    </w:p>
    <w:p w14:paraId="4710B6B5" w14:textId="77777777" w:rsidR="006C42E5" w:rsidRPr="00E060F7" w:rsidRDefault="006C42E5" w:rsidP="006C42E5">
      <w:pPr>
        <w:pStyle w:val="Zdrojovykod-zlutyboxSynteastyl"/>
        <w:tabs>
          <w:tab w:val="left" w:pos="284"/>
          <w:tab w:val="left" w:pos="567"/>
        </w:tabs>
        <w:rPr>
          <w:color w:val="808080"/>
        </w:rPr>
      </w:pPr>
      <w:r w:rsidRPr="00E060F7">
        <w:rPr>
          <w:color w:val="808080"/>
        </w:rPr>
        <w:lastRenderedPageBreak/>
        <w:tab/>
      </w:r>
      <w:r w:rsidRPr="00E060F7">
        <w:rPr>
          <w:color w:val="808080"/>
        </w:rPr>
        <w:tab/>
        <w:t xml:space="preserve">/* </w:t>
      </w:r>
      <w:r>
        <w:rPr>
          <w:color w:val="808080"/>
        </w:rPr>
        <w:t xml:space="preserve">Create xdoc for validation of input data. </w:t>
      </w:r>
      <w:r w:rsidRPr="00E060F7">
        <w:rPr>
          <w:color w:val="808080"/>
        </w:rPr>
        <w:t>*/</w:t>
      </w:r>
    </w:p>
    <w:p w14:paraId="673E15B8" w14:textId="77777777" w:rsidR="00DE71D4" w:rsidRPr="00E060F7" w:rsidRDefault="00DE71D4" w:rsidP="00DE71D4">
      <w:pPr>
        <w:pStyle w:val="Zdrojovykod-zlutyboxSynteastyl"/>
        <w:tabs>
          <w:tab w:val="left" w:pos="284"/>
          <w:tab w:val="left" w:pos="567"/>
        </w:tabs>
      </w:pPr>
      <w:r w:rsidRPr="00E060F7">
        <w:tab/>
      </w:r>
      <w:r w:rsidRPr="00E060F7">
        <w:tab/>
        <w:t>XDDocument xdoc = xpool.createXDDocument(</w:t>
      </w:r>
      <w:r w:rsidR="00DE08F0">
        <w:rPr>
          <w:color w:val="984806"/>
        </w:rPr>
        <w:t>"garage"</w:t>
      </w:r>
      <w:r w:rsidRPr="00E060F7">
        <w:t>);</w:t>
      </w:r>
    </w:p>
    <w:p w14:paraId="53D4171F" w14:textId="77777777" w:rsidR="00DE71D4" w:rsidRPr="00E060F7" w:rsidRDefault="00DE71D4" w:rsidP="00746D75">
      <w:pPr>
        <w:pStyle w:val="Zdrojovykod-zlutyboxSynteastyl"/>
        <w:keepNext w:val="0"/>
        <w:tabs>
          <w:tab w:val="left" w:pos="284"/>
          <w:tab w:val="left" w:pos="567"/>
        </w:tabs>
      </w:pPr>
    </w:p>
    <w:p w14:paraId="0A87F3F4" w14:textId="77777777" w:rsidR="006C42E5" w:rsidRPr="00E060F7" w:rsidRDefault="006C42E5" w:rsidP="006C42E5">
      <w:pPr>
        <w:pStyle w:val="Zdrojovykod-zlutyboxSynteastyl"/>
        <w:tabs>
          <w:tab w:val="left" w:pos="284"/>
          <w:tab w:val="left" w:pos="567"/>
        </w:tabs>
        <w:rPr>
          <w:color w:val="808080"/>
        </w:rPr>
      </w:pPr>
      <w:r w:rsidRPr="00E060F7">
        <w:tab/>
      </w:r>
      <w:r w:rsidRPr="00E060F7">
        <w:tab/>
      </w:r>
      <w:r w:rsidRPr="00E060F7">
        <w:rPr>
          <w:color w:val="808080"/>
        </w:rPr>
        <w:t xml:space="preserve">/* </w:t>
      </w:r>
      <w:r>
        <w:rPr>
          <w:color w:val="808080"/>
        </w:rPr>
        <w:t>Create</w:t>
      </w:r>
      <w:r w:rsidRPr="00E060F7">
        <w:rPr>
          <w:color w:val="808080"/>
        </w:rPr>
        <w:t xml:space="preserve"> ArrayReporter </w:t>
      </w:r>
      <w:r>
        <w:rPr>
          <w:color w:val="808080"/>
        </w:rPr>
        <w:t>where to write recognized errors</w:t>
      </w:r>
      <w:r w:rsidRPr="00E060F7">
        <w:rPr>
          <w:color w:val="808080"/>
        </w:rPr>
        <w:t>. */</w:t>
      </w:r>
    </w:p>
    <w:p w14:paraId="1CA69C81" w14:textId="77777777" w:rsidR="00DE71D4" w:rsidRPr="00E060F7" w:rsidRDefault="00DE71D4" w:rsidP="00DE71D4">
      <w:pPr>
        <w:pStyle w:val="Zdrojovykod-zlutyboxSynteastyl"/>
        <w:tabs>
          <w:tab w:val="left" w:pos="284"/>
          <w:tab w:val="left" w:pos="567"/>
        </w:tabs>
      </w:pPr>
      <w:r w:rsidRPr="00E060F7">
        <w:rPr>
          <w:color w:val="808080"/>
        </w:rPr>
        <w:tab/>
      </w:r>
      <w:r w:rsidRPr="00E060F7">
        <w:rPr>
          <w:color w:val="808080"/>
        </w:rPr>
        <w:tab/>
      </w:r>
      <w:r w:rsidRPr="00E060F7">
        <w:t xml:space="preserve">ArrayReporter reporter = </w:t>
      </w:r>
      <w:r w:rsidRPr="00E060F7">
        <w:rPr>
          <w:color w:val="0070C0"/>
        </w:rPr>
        <w:t>new</w:t>
      </w:r>
      <w:r w:rsidRPr="00E060F7">
        <w:t xml:space="preserve"> ArrayReporter();</w:t>
      </w:r>
    </w:p>
    <w:p w14:paraId="3ECEB191" w14:textId="77777777" w:rsidR="00DE71D4" w:rsidRPr="00E060F7" w:rsidRDefault="00DE71D4" w:rsidP="00746D75">
      <w:pPr>
        <w:pStyle w:val="Zdrojovykod-zlutyboxSynteastyl"/>
        <w:keepNext w:val="0"/>
        <w:tabs>
          <w:tab w:val="left" w:pos="284"/>
          <w:tab w:val="left" w:pos="567"/>
        </w:tabs>
      </w:pPr>
    </w:p>
    <w:p w14:paraId="1A7EE411" w14:textId="77777777" w:rsidR="00DE71D4" w:rsidRPr="00E060F7" w:rsidRDefault="00DE71D4" w:rsidP="00DE71D4">
      <w:pPr>
        <w:pStyle w:val="Zdrojovykod-zlutyboxSynteastyl"/>
        <w:tabs>
          <w:tab w:val="left" w:pos="284"/>
          <w:tab w:val="left" w:pos="567"/>
        </w:tabs>
        <w:rPr>
          <w:color w:val="808080"/>
        </w:rPr>
      </w:pPr>
      <w:r w:rsidRPr="00E060F7">
        <w:tab/>
      </w:r>
      <w:r w:rsidRPr="00E060F7">
        <w:tab/>
      </w:r>
      <w:r w:rsidRPr="00E060F7">
        <w:rPr>
          <w:color w:val="808080"/>
        </w:rPr>
        <w:t xml:space="preserve">/* </w:t>
      </w:r>
      <w:r w:rsidR="001C6D91">
        <w:rPr>
          <w:color w:val="808080"/>
        </w:rPr>
        <w:t xml:space="preserve">Validate the input data in </w:t>
      </w:r>
      <w:r w:rsidRPr="00E060F7">
        <w:rPr>
          <w:color w:val="808080"/>
        </w:rPr>
        <w:t>'</w:t>
      </w:r>
      <w:r w:rsidR="001C6D91">
        <w:rPr>
          <w:color w:val="808080"/>
        </w:rPr>
        <w:t>garage</w:t>
      </w:r>
      <w:r w:rsidRPr="00E060F7">
        <w:rPr>
          <w:color w:val="808080"/>
        </w:rPr>
        <w:t>.xml'. */</w:t>
      </w:r>
    </w:p>
    <w:p w14:paraId="1100123B" w14:textId="707146F5" w:rsidR="00DE71D4" w:rsidRPr="00E060F7" w:rsidRDefault="00DE71D4" w:rsidP="00DE71D4">
      <w:pPr>
        <w:pStyle w:val="Zdrojovykod-zlutyboxSynteastyl"/>
        <w:tabs>
          <w:tab w:val="left" w:pos="284"/>
          <w:tab w:val="left" w:pos="567"/>
        </w:tabs>
      </w:pPr>
      <w:r w:rsidRPr="00E060F7">
        <w:rPr>
          <w:color w:val="808080"/>
        </w:rPr>
        <w:tab/>
      </w:r>
      <w:r w:rsidRPr="00E060F7">
        <w:rPr>
          <w:color w:val="808080"/>
        </w:rPr>
        <w:tab/>
      </w:r>
      <w:r w:rsidRPr="00E060F7">
        <w:t>xdoc.xparse(</w:t>
      </w:r>
      <w:r w:rsidRPr="00E060F7">
        <w:rPr>
          <w:color w:val="984806"/>
        </w:rPr>
        <w:t>"/path/to/</w:t>
      </w:r>
      <w:r w:rsidR="00F400B4">
        <w:t>garage</w:t>
      </w:r>
      <w:r w:rsidRPr="00E060F7">
        <w:rPr>
          <w:color w:val="984806"/>
        </w:rPr>
        <w:t>.xml"</w:t>
      </w:r>
      <w:r w:rsidRPr="00E060F7">
        <w:t>, reporter);</w:t>
      </w:r>
    </w:p>
    <w:p w14:paraId="4AC821CC" w14:textId="77777777" w:rsidR="00420B3A" w:rsidRPr="00E060F7" w:rsidRDefault="00420B3A" w:rsidP="00746D75">
      <w:pPr>
        <w:pStyle w:val="Zdrojovykod-zlutyboxSynteastyl"/>
        <w:keepNext w:val="0"/>
        <w:tabs>
          <w:tab w:val="left" w:pos="284"/>
          <w:tab w:val="left" w:pos="567"/>
        </w:tabs>
      </w:pPr>
    </w:p>
    <w:p w14:paraId="7AC56A12" w14:textId="77777777" w:rsidR="00420B3A" w:rsidRPr="00E060F7" w:rsidRDefault="00420B3A" w:rsidP="00DE71D4">
      <w:pPr>
        <w:pStyle w:val="Zdrojovykod-zlutyboxSynteastyl"/>
        <w:tabs>
          <w:tab w:val="left" w:pos="284"/>
          <w:tab w:val="left" w:pos="567"/>
        </w:tabs>
        <w:rPr>
          <w:color w:val="808080"/>
        </w:rPr>
      </w:pPr>
      <w:r w:rsidRPr="00E060F7">
        <w:rPr>
          <w:color w:val="808080"/>
        </w:rPr>
        <w:tab/>
      </w:r>
      <w:r w:rsidRPr="00E060F7">
        <w:rPr>
          <w:color w:val="808080"/>
        </w:rPr>
        <w:tab/>
        <w:t xml:space="preserve">/* </w:t>
      </w:r>
      <w:r w:rsidR="001C6D91">
        <w:rPr>
          <w:color w:val="808080"/>
        </w:rPr>
        <w:t>Get the variable</w:t>
      </w:r>
      <w:r w:rsidRPr="00E060F7">
        <w:rPr>
          <w:color w:val="808080"/>
        </w:rPr>
        <w:t xml:space="preserve"> </w:t>
      </w:r>
      <w:r w:rsidR="001C6D91">
        <w:rPr>
          <w:color w:val="808080"/>
        </w:rPr>
        <w:t>“</w:t>
      </w:r>
      <w:r w:rsidR="001C6D91" w:rsidRPr="00E060F7">
        <w:rPr>
          <w:color w:val="808080"/>
        </w:rPr>
        <w:t>errors</w:t>
      </w:r>
      <w:r w:rsidR="001C6D91">
        <w:rPr>
          <w:color w:val="808080"/>
        </w:rPr>
        <w:t>” from xdoc</w:t>
      </w:r>
      <w:r w:rsidRPr="00E060F7">
        <w:rPr>
          <w:color w:val="808080"/>
        </w:rPr>
        <w:t>. */</w:t>
      </w:r>
    </w:p>
    <w:p w14:paraId="02832203" w14:textId="77777777" w:rsidR="00420B3A" w:rsidRPr="00E060F7" w:rsidRDefault="00420B3A" w:rsidP="00DE71D4">
      <w:pPr>
        <w:pStyle w:val="Zdrojovykod-zlutyboxSynteastyl"/>
        <w:tabs>
          <w:tab w:val="left" w:pos="284"/>
          <w:tab w:val="left" w:pos="567"/>
        </w:tabs>
      </w:pPr>
      <w:r w:rsidRPr="00E060F7">
        <w:tab/>
      </w:r>
      <w:r w:rsidRPr="00E060F7">
        <w:tab/>
        <w:t>XDCont</w:t>
      </w:r>
      <w:r w:rsidR="001C6D91">
        <w:t>ainer</w:t>
      </w:r>
      <w:r w:rsidRPr="00E060F7">
        <w:t xml:space="preserve"> errors = (XDCont</w:t>
      </w:r>
      <w:r w:rsidR="001C6D91">
        <w:t>ainer</w:t>
      </w:r>
      <w:r w:rsidRPr="00E060F7">
        <w:t xml:space="preserve">) </w:t>
      </w:r>
      <w:r w:rsidR="008F0ADD" w:rsidRPr="00E060F7">
        <w:t>xdoc.getVariable("</w:t>
      </w:r>
      <w:r w:rsidR="008F0ADD" w:rsidRPr="00E060F7">
        <w:rPr>
          <w:color w:val="984806"/>
        </w:rPr>
        <w:t>errors</w:t>
      </w:r>
      <w:r w:rsidR="008F0ADD" w:rsidRPr="00E060F7">
        <w:t>");</w:t>
      </w:r>
    </w:p>
    <w:p w14:paraId="7BBC8F19" w14:textId="77777777" w:rsidR="00DE71D4" w:rsidRPr="00E060F7" w:rsidRDefault="00DE71D4" w:rsidP="00746D75">
      <w:pPr>
        <w:pStyle w:val="Zdrojovykod-zlutyboxSynteastyl"/>
        <w:keepNext w:val="0"/>
        <w:tabs>
          <w:tab w:val="left" w:pos="284"/>
          <w:tab w:val="left" w:pos="567"/>
        </w:tabs>
      </w:pPr>
    </w:p>
    <w:p w14:paraId="0BCAB344" w14:textId="77777777" w:rsidR="00DE71D4" w:rsidRPr="00E060F7" w:rsidRDefault="00DE71D4" w:rsidP="008F0ADD">
      <w:pPr>
        <w:pStyle w:val="Zdrojovykod-zlutyboxSynteastyl"/>
        <w:tabs>
          <w:tab w:val="left" w:pos="284"/>
          <w:tab w:val="left" w:pos="567"/>
        </w:tabs>
        <w:rPr>
          <w:color w:val="808080"/>
        </w:rPr>
      </w:pPr>
      <w:r w:rsidRPr="00E060F7">
        <w:tab/>
      </w:r>
      <w:r w:rsidRPr="00E060F7">
        <w:tab/>
      </w:r>
      <w:r w:rsidRPr="00E060F7">
        <w:rPr>
          <w:color w:val="808080"/>
        </w:rPr>
        <w:t>/*</w:t>
      </w:r>
      <w:r w:rsidR="001C6D91">
        <w:rPr>
          <w:color w:val="808080"/>
        </w:rPr>
        <w:t xml:space="preserve"> </w:t>
      </w:r>
      <w:r w:rsidR="00FD633D">
        <w:rPr>
          <w:color w:val="808080"/>
        </w:rPr>
        <w:t>Check</w:t>
      </w:r>
      <w:r w:rsidR="001C6D91">
        <w:rPr>
          <w:color w:val="808080"/>
        </w:rPr>
        <w:t xml:space="preserve"> if the con</w:t>
      </w:r>
      <w:r w:rsidR="00FD633D">
        <w:rPr>
          <w:color w:val="808080"/>
        </w:rPr>
        <w:t>t</w:t>
      </w:r>
      <w:r w:rsidR="001C6D91">
        <w:rPr>
          <w:color w:val="808080"/>
        </w:rPr>
        <w:t>ainer</w:t>
      </w:r>
      <w:r w:rsidR="00FD633D">
        <w:rPr>
          <w:color w:val="808080"/>
        </w:rPr>
        <w:t xml:space="preserve"> errors is</w:t>
      </w:r>
      <w:r w:rsidR="001C6D91">
        <w:rPr>
          <w:color w:val="808080"/>
        </w:rPr>
        <w:t xml:space="preserve"> not empty</w:t>
      </w:r>
      <w:r w:rsidR="008F0ADD" w:rsidRPr="00E060F7">
        <w:rPr>
          <w:color w:val="808080"/>
        </w:rPr>
        <w:t>.</w:t>
      </w:r>
      <w:r w:rsidRPr="00E060F7">
        <w:rPr>
          <w:color w:val="808080"/>
        </w:rPr>
        <w:t xml:space="preserve"> */</w:t>
      </w:r>
    </w:p>
    <w:p w14:paraId="7A4BE196" w14:textId="77777777" w:rsidR="00DE71D4" w:rsidRPr="00E060F7" w:rsidRDefault="00DE71D4" w:rsidP="00DE71D4">
      <w:pPr>
        <w:pStyle w:val="Zdrojovykod-zlutyboxSynteastyl"/>
        <w:tabs>
          <w:tab w:val="left" w:pos="284"/>
          <w:tab w:val="left" w:pos="567"/>
        </w:tabs>
      </w:pPr>
      <w:r w:rsidRPr="00E060F7">
        <w:rPr>
          <w:color w:val="808080"/>
        </w:rPr>
        <w:tab/>
      </w:r>
      <w:r w:rsidRPr="00E060F7">
        <w:rPr>
          <w:color w:val="808080"/>
        </w:rPr>
        <w:tab/>
      </w:r>
      <w:r w:rsidRPr="00E060F7">
        <w:rPr>
          <w:color w:val="0070C0"/>
        </w:rPr>
        <w:t xml:space="preserve">if </w:t>
      </w:r>
      <w:r w:rsidRPr="00E060F7">
        <w:t>(</w:t>
      </w:r>
      <w:r w:rsidR="008F0ADD" w:rsidRPr="00E060F7">
        <w:t>errors.getXDItemsNumber() &gt; 0</w:t>
      </w:r>
      <w:r w:rsidRPr="00E060F7">
        <w:t>) {</w:t>
      </w:r>
    </w:p>
    <w:p w14:paraId="4C1A25F0" w14:textId="44BC0716" w:rsidR="00DE71D4" w:rsidRPr="00E060F7" w:rsidRDefault="00DE71D4" w:rsidP="00DE71D4">
      <w:pPr>
        <w:pStyle w:val="Zdrojovykod-zlutyboxSynteastyl"/>
        <w:tabs>
          <w:tab w:val="left" w:pos="284"/>
          <w:tab w:val="left" w:pos="567"/>
          <w:tab w:val="left" w:pos="851"/>
        </w:tabs>
      </w:pPr>
      <w:r w:rsidRPr="00E060F7">
        <w:tab/>
      </w:r>
      <w:r w:rsidRPr="00E060F7">
        <w:tab/>
      </w:r>
      <w:r w:rsidRPr="00E060F7">
        <w:tab/>
        <w:t>System.err.println(</w:t>
      </w:r>
      <w:r w:rsidRPr="00E060F7">
        <w:rPr>
          <w:color w:val="984806"/>
        </w:rPr>
        <w:t>"</w:t>
      </w:r>
      <w:r w:rsidR="001C6D91">
        <w:rPr>
          <w:color w:val="984806"/>
        </w:rPr>
        <w:t xml:space="preserve">Incorrect </w:t>
      </w:r>
      <w:r w:rsidR="00F400B4">
        <w:t xml:space="preserve">input </w:t>
      </w:r>
      <w:r w:rsidR="001C6D91">
        <w:rPr>
          <w:color w:val="984806"/>
        </w:rPr>
        <w:t>data</w:t>
      </w:r>
      <w:r w:rsidRPr="00E060F7">
        <w:rPr>
          <w:color w:val="984806"/>
        </w:rPr>
        <w:t>."</w:t>
      </w:r>
      <w:r w:rsidRPr="00E060F7">
        <w:t>);</w:t>
      </w:r>
    </w:p>
    <w:p w14:paraId="222E3823" w14:textId="77777777" w:rsidR="00DE71D4" w:rsidRPr="00E060F7" w:rsidRDefault="00DE71D4" w:rsidP="00746D75">
      <w:pPr>
        <w:pStyle w:val="Zdrojovykod-zlutyboxSynteastyl"/>
        <w:keepNext w:val="0"/>
        <w:tabs>
          <w:tab w:val="left" w:pos="284"/>
          <w:tab w:val="left" w:pos="567"/>
          <w:tab w:val="left" w:pos="851"/>
        </w:tabs>
      </w:pPr>
      <w:r w:rsidRPr="00E060F7">
        <w:t xml:space="preserve">            </w:t>
      </w:r>
    </w:p>
    <w:p w14:paraId="622C6949" w14:textId="7C68A7FC" w:rsidR="00DE71D4" w:rsidRPr="00E060F7" w:rsidRDefault="00DE71D4" w:rsidP="008F0ADD">
      <w:pPr>
        <w:pStyle w:val="Zdrojovykod-zlutyboxSynteastyl"/>
        <w:tabs>
          <w:tab w:val="left" w:pos="284"/>
          <w:tab w:val="left" w:pos="567"/>
          <w:tab w:val="left" w:pos="851"/>
        </w:tabs>
        <w:rPr>
          <w:color w:val="808080"/>
        </w:rPr>
      </w:pPr>
      <w:r w:rsidRPr="00E060F7">
        <w:tab/>
      </w:r>
      <w:r w:rsidRPr="00E060F7">
        <w:tab/>
      </w:r>
      <w:r w:rsidRPr="00E060F7">
        <w:tab/>
      </w:r>
      <w:r w:rsidR="008F0ADD" w:rsidRPr="00E060F7">
        <w:rPr>
          <w:color w:val="808080"/>
        </w:rPr>
        <w:t xml:space="preserve">/* </w:t>
      </w:r>
      <w:r w:rsidR="001C6D91">
        <w:rPr>
          <w:color w:val="808080"/>
        </w:rPr>
        <w:t xml:space="preserve">Create an </w:t>
      </w:r>
      <w:r w:rsidR="008F0ADD" w:rsidRPr="00E060F7">
        <w:rPr>
          <w:color w:val="808080"/>
        </w:rPr>
        <w:t xml:space="preserve">XML </w:t>
      </w:r>
      <w:r w:rsidR="001C6D91">
        <w:rPr>
          <w:color w:val="808080"/>
        </w:rPr>
        <w:t>document</w:t>
      </w:r>
      <w:r w:rsidR="008F0ADD" w:rsidRPr="00E060F7">
        <w:rPr>
          <w:color w:val="808080"/>
        </w:rPr>
        <w:t xml:space="preserve"> </w:t>
      </w:r>
      <w:r w:rsidR="001C6D91">
        <w:rPr>
          <w:color w:val="808080"/>
        </w:rPr>
        <w:t>with</w:t>
      </w:r>
      <w:r w:rsidR="008F0ADD" w:rsidRPr="00E060F7">
        <w:rPr>
          <w:color w:val="808080"/>
        </w:rPr>
        <w:t> </w:t>
      </w:r>
      <w:r w:rsidR="001C6D91">
        <w:rPr>
          <w:color w:val="808080"/>
        </w:rPr>
        <w:t>errors</w:t>
      </w:r>
      <w:r w:rsidR="008F0ADD" w:rsidRPr="00E060F7">
        <w:rPr>
          <w:color w:val="808080"/>
        </w:rPr>
        <w:t xml:space="preserve">. </w:t>
      </w:r>
      <w:r w:rsidR="00F94D06">
        <w:rPr>
          <w:color w:val="808080"/>
        </w:rPr>
        <w:t xml:space="preserve">The variable errors still </w:t>
      </w:r>
      <w:r w:rsidR="00F400B4">
        <w:rPr>
          <w:color w:val="808080"/>
        </w:rPr>
        <w:t>exist</w:t>
      </w:r>
      <w:r w:rsidR="00F94D06">
        <w:rPr>
          <w:color w:val="808080"/>
        </w:rPr>
        <w:t xml:space="preserve"> in the xdoc</w:t>
      </w:r>
      <w:r w:rsidR="008F0ADD" w:rsidRPr="00E060F7">
        <w:rPr>
          <w:color w:val="808080"/>
        </w:rPr>
        <w:t>. */</w:t>
      </w:r>
    </w:p>
    <w:p w14:paraId="5CCFF5CD" w14:textId="37D46BD7" w:rsidR="008F0ADD" w:rsidRPr="00E060F7" w:rsidRDefault="008F0ADD" w:rsidP="008F0ADD">
      <w:pPr>
        <w:pStyle w:val="Zdrojovykod-zlutyboxSynteastyl"/>
        <w:tabs>
          <w:tab w:val="left" w:pos="284"/>
          <w:tab w:val="left" w:pos="567"/>
          <w:tab w:val="left" w:pos="851"/>
        </w:tabs>
        <w:rPr>
          <w:color w:val="000000"/>
        </w:rPr>
      </w:pPr>
      <w:r w:rsidRPr="00E060F7">
        <w:rPr>
          <w:color w:val="808080"/>
        </w:rPr>
        <w:tab/>
      </w:r>
      <w:r w:rsidRPr="00E060F7">
        <w:rPr>
          <w:color w:val="808080"/>
        </w:rPr>
        <w:tab/>
      </w:r>
      <w:r w:rsidRPr="00E060F7">
        <w:rPr>
          <w:color w:val="808080"/>
        </w:rPr>
        <w:tab/>
      </w:r>
      <w:r w:rsidRPr="00E060F7">
        <w:rPr>
          <w:color w:val="000000"/>
        </w:rPr>
        <w:t>result = xdoc.xcreate("</w:t>
      </w:r>
      <w:r w:rsidR="00C06DEF">
        <w:rPr>
          <w:color w:val="984806"/>
        </w:rPr>
        <w:t>Errors</w:t>
      </w:r>
      <w:r w:rsidRPr="00E060F7">
        <w:rPr>
          <w:color w:val="000000"/>
        </w:rPr>
        <w:t>", reporter);</w:t>
      </w:r>
    </w:p>
    <w:p w14:paraId="3115A2F9" w14:textId="77777777" w:rsidR="008F0ADD" w:rsidRPr="00E060F7" w:rsidRDefault="008F0ADD" w:rsidP="00746D75">
      <w:pPr>
        <w:pStyle w:val="Zdrojovykod-zlutyboxSynteastyl"/>
        <w:keepNext w:val="0"/>
        <w:tabs>
          <w:tab w:val="left" w:pos="284"/>
          <w:tab w:val="left" w:pos="567"/>
          <w:tab w:val="left" w:pos="851"/>
        </w:tabs>
        <w:rPr>
          <w:color w:val="000000"/>
        </w:rPr>
      </w:pPr>
    </w:p>
    <w:p w14:paraId="2619FAB5" w14:textId="77777777" w:rsidR="008F0ADD" w:rsidRPr="00E060F7" w:rsidRDefault="008F0ADD" w:rsidP="008F0ADD">
      <w:pPr>
        <w:pStyle w:val="Zdrojovykod-zlutyboxSynteastyl"/>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sidR="00F94D06">
        <w:rPr>
          <w:color w:val="808080"/>
        </w:rPr>
        <w:t>Write XML document with errors to a file</w:t>
      </w:r>
      <w:r w:rsidRPr="00E060F7">
        <w:rPr>
          <w:color w:val="808080"/>
        </w:rPr>
        <w:t>. */</w:t>
      </w:r>
    </w:p>
    <w:p w14:paraId="4DB3B9D6" w14:textId="77777777" w:rsidR="008F0ADD" w:rsidRPr="00E060F7" w:rsidRDefault="008F0ADD" w:rsidP="008F0ADD">
      <w:pPr>
        <w:pStyle w:val="Zdrojovykod-zlutyboxSynteastyl"/>
        <w:tabs>
          <w:tab w:val="left" w:pos="284"/>
          <w:tab w:val="left" w:pos="567"/>
          <w:tab w:val="left" w:pos="851"/>
        </w:tabs>
        <w:rPr>
          <w:color w:val="000000"/>
        </w:rPr>
      </w:pPr>
      <w:r w:rsidRPr="00E060F7">
        <w:rPr>
          <w:color w:val="000000"/>
        </w:rPr>
        <w:tab/>
      </w:r>
      <w:r w:rsidRPr="00E060F7">
        <w:rPr>
          <w:color w:val="000000"/>
        </w:rPr>
        <w:tab/>
      </w:r>
      <w:r w:rsidRPr="00E060F7">
        <w:rPr>
          <w:color w:val="000000"/>
        </w:rPr>
        <w:tab/>
        <w:t>KXmlUtils.writeXML("</w:t>
      </w:r>
      <w:r w:rsidRPr="00E060F7">
        <w:rPr>
          <w:color w:val="984806"/>
        </w:rPr>
        <w:t>/path/to/</w:t>
      </w:r>
      <w:r w:rsidR="00F94D06">
        <w:rPr>
          <w:color w:val="984806"/>
        </w:rPr>
        <w:t>garageErrors</w:t>
      </w:r>
      <w:r w:rsidRPr="00E060F7">
        <w:rPr>
          <w:color w:val="984806"/>
        </w:rPr>
        <w:t>.xml</w:t>
      </w:r>
      <w:r w:rsidRPr="00E060F7">
        <w:rPr>
          <w:color w:val="000000"/>
        </w:rPr>
        <w:t>", result);</w:t>
      </w:r>
    </w:p>
    <w:p w14:paraId="02ED168B" w14:textId="77777777" w:rsidR="00DE71D4" w:rsidRPr="00E060F7" w:rsidRDefault="00DE71D4" w:rsidP="00DE71D4">
      <w:pPr>
        <w:pStyle w:val="Zdrojovykod-zlutyboxSynteastyl"/>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5C869721" w14:textId="77777777" w:rsidR="00DE71D4" w:rsidRPr="00E060F7" w:rsidRDefault="00DE71D4" w:rsidP="00DE71D4">
      <w:pPr>
        <w:pStyle w:val="Zdrojovykod-zlutyboxSynteastyl"/>
        <w:tabs>
          <w:tab w:val="left" w:pos="284"/>
          <w:tab w:val="left" w:pos="567"/>
          <w:tab w:val="left" w:pos="851"/>
        </w:tabs>
        <w:rPr>
          <w:color w:val="808080"/>
        </w:rPr>
      </w:pPr>
      <w:r w:rsidRPr="00E060F7">
        <w:tab/>
      </w:r>
      <w:r w:rsidRPr="00E060F7">
        <w:tab/>
      </w:r>
      <w:r w:rsidRPr="00E060F7">
        <w:tab/>
      </w:r>
      <w:r w:rsidRPr="00E060F7">
        <w:rPr>
          <w:color w:val="808080"/>
        </w:rPr>
        <w:t xml:space="preserve">/* </w:t>
      </w:r>
      <w:r w:rsidR="00F94D06">
        <w:rPr>
          <w:color w:val="808080"/>
        </w:rPr>
        <w:t>Write validated document to</w:t>
      </w:r>
      <w:r w:rsidRPr="00E060F7">
        <w:rPr>
          <w:color w:val="808080"/>
        </w:rPr>
        <w:t xml:space="preserve"> </w:t>
      </w:r>
      <w:r w:rsidR="00F94D06">
        <w:rPr>
          <w:color w:val="808080"/>
        </w:rPr>
        <w:t xml:space="preserve">the file </w:t>
      </w:r>
      <w:r w:rsidRPr="00E060F7">
        <w:rPr>
          <w:color w:val="808080"/>
        </w:rPr>
        <w:t>'xmlResult.xml'. */</w:t>
      </w:r>
    </w:p>
    <w:p w14:paraId="3260B584" w14:textId="77777777" w:rsidR="00DE71D4" w:rsidRPr="00E060F7" w:rsidRDefault="00DE71D4" w:rsidP="00DE71D4">
      <w:pPr>
        <w:pStyle w:val="Zdrojovykod-zlutyboxSynteastyl"/>
        <w:tabs>
          <w:tab w:val="left" w:pos="284"/>
          <w:tab w:val="left" w:pos="567"/>
          <w:tab w:val="left" w:pos="851"/>
        </w:tabs>
      </w:pPr>
      <w:r w:rsidRPr="00E060F7">
        <w:rPr>
          <w:color w:val="808080"/>
        </w:rPr>
        <w:tab/>
      </w:r>
      <w:r w:rsidRPr="00E060F7">
        <w:rPr>
          <w:color w:val="808080"/>
        </w:rPr>
        <w:tab/>
      </w:r>
      <w:r w:rsidRPr="00E060F7">
        <w:tab/>
        <w:t>KXmlUtils.writeXml(</w:t>
      </w:r>
      <w:r w:rsidRPr="00E060F7">
        <w:rPr>
          <w:color w:val="984806"/>
        </w:rPr>
        <w:t>"/path/to/xmlResult.xml"</w:t>
      </w:r>
      <w:r w:rsidRPr="00E060F7">
        <w:t>, xdoc.getElement());</w:t>
      </w:r>
    </w:p>
    <w:p w14:paraId="43206258" w14:textId="77777777" w:rsidR="00DE71D4" w:rsidRPr="00E060F7" w:rsidRDefault="00DE71D4" w:rsidP="00DE71D4">
      <w:pPr>
        <w:pStyle w:val="Zdrojovykod-zlutyboxSynteastyl"/>
        <w:tabs>
          <w:tab w:val="left" w:pos="284"/>
          <w:tab w:val="left" w:pos="567"/>
          <w:tab w:val="left" w:pos="851"/>
        </w:tabs>
      </w:pPr>
      <w:r w:rsidRPr="00E060F7">
        <w:tab/>
      </w:r>
      <w:r w:rsidRPr="00E060F7">
        <w:tab/>
      </w:r>
      <w:r w:rsidRPr="00E060F7">
        <w:tab/>
        <w:t>System.out.println(</w:t>
      </w:r>
      <w:r w:rsidRPr="00E060F7">
        <w:rPr>
          <w:color w:val="984806"/>
        </w:rPr>
        <w:t>"OK"</w:t>
      </w:r>
      <w:r w:rsidRPr="00E060F7">
        <w:t>);</w:t>
      </w:r>
    </w:p>
    <w:p w14:paraId="4C699832" w14:textId="77777777" w:rsidR="00DE71D4" w:rsidRPr="00E060F7" w:rsidRDefault="00DE71D4" w:rsidP="00DE71D4">
      <w:pPr>
        <w:pStyle w:val="Zdrojovykod-zlutyboxSynteastyl"/>
        <w:tabs>
          <w:tab w:val="left" w:pos="284"/>
          <w:tab w:val="left" w:pos="567"/>
          <w:tab w:val="left" w:pos="851"/>
        </w:tabs>
      </w:pPr>
      <w:r w:rsidRPr="00E060F7">
        <w:tab/>
      </w:r>
      <w:r w:rsidRPr="00E060F7">
        <w:tab/>
        <w:t>}</w:t>
      </w:r>
    </w:p>
    <w:p w14:paraId="0A0081EC" w14:textId="77777777" w:rsidR="00DE71D4" w:rsidRPr="00E060F7" w:rsidRDefault="00DE71D4" w:rsidP="00DE71D4">
      <w:pPr>
        <w:pStyle w:val="Zdrojovykod-zlutyboxSynteastyl"/>
        <w:tabs>
          <w:tab w:val="left" w:pos="284"/>
          <w:tab w:val="left" w:pos="567"/>
          <w:tab w:val="left" w:pos="851"/>
        </w:tabs>
      </w:pPr>
      <w:r w:rsidRPr="00E060F7">
        <w:tab/>
        <w:t>}</w:t>
      </w:r>
    </w:p>
    <w:p w14:paraId="5084E059" w14:textId="77777777" w:rsidR="00DE71D4" w:rsidRPr="00E060F7" w:rsidRDefault="00DE71D4" w:rsidP="00DE71D4">
      <w:pPr>
        <w:pStyle w:val="Zdrojovykod-zlutyboxSynteastyl"/>
      </w:pPr>
      <w:r w:rsidRPr="00E060F7">
        <w:t>}</w:t>
      </w:r>
    </w:p>
    <w:p w14:paraId="149F9738" w14:textId="22A71EFA" w:rsidR="00DE71D4" w:rsidRPr="00E060F7" w:rsidRDefault="00363C9E" w:rsidP="00BF0138">
      <w:pPr>
        <w:pStyle w:val="Nadpis3"/>
      </w:pPr>
      <w:bookmarkStart w:id="736" w:name="_Toc106211216"/>
      <w:r>
        <w:t>One</w:t>
      </w:r>
      <w:r w:rsidR="00BF7A77">
        <w:t>-</w:t>
      </w:r>
      <w:r>
        <w:t>step</w:t>
      </w:r>
      <w:r w:rsidR="00F35404" w:rsidRPr="00E060F7">
        <w:t xml:space="preserve"> </w:t>
      </w:r>
      <w:r>
        <w:t>c</w:t>
      </w:r>
      <w:r w:rsidR="00F35404" w:rsidRPr="00E060F7">
        <w:t>onstru</w:t>
      </w:r>
      <w:r>
        <w:t>ction of error data</w:t>
      </w:r>
      <w:bookmarkEnd w:id="736"/>
    </w:p>
    <w:p w14:paraId="4978ED80" w14:textId="3C2D5100" w:rsidR="00410F26" w:rsidRPr="00E060F7" w:rsidRDefault="00AC058A" w:rsidP="007C7575">
      <w:pPr>
        <w:pStyle w:val="OdstavecSynteastyl"/>
      </w:pPr>
      <w:r>
        <w:rPr>
          <w:noProof/>
          <w:lang w:val="cs-CZ" w:eastAsia="cs-CZ"/>
        </w:rPr>
        <mc:AlternateContent>
          <mc:Choice Requires="wps">
            <w:drawing>
              <wp:inline distT="0" distB="0" distL="0" distR="0" wp14:anchorId="6E02CB58" wp14:editId="4521C91E">
                <wp:extent cx="247650" cy="107950"/>
                <wp:effectExtent l="9525" t="19050" r="19050" b="6350"/>
                <wp:docPr id="23" name="AutoShape 10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BBB4E8E" id="AutoShape 10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35404" w:rsidRPr="00E060F7">
        <w:t xml:space="preserve"> </w:t>
      </w:r>
      <w:r w:rsidR="00E06176">
        <w:fldChar w:fldCharType="begin"/>
      </w:r>
      <w:r w:rsidR="00E06176">
        <w:instrText xml:space="preserve"> REF _Ref535699648 \r \h </w:instrText>
      </w:r>
      <w:r w:rsidR="00E06176">
        <w:fldChar w:fldCharType="separate"/>
      </w:r>
      <w:r w:rsidR="00B421FC">
        <w:t>13.1.1</w:t>
      </w:r>
      <w:r w:rsidR="00E06176">
        <w:fldChar w:fldCharType="end"/>
      </w:r>
      <w:r w:rsidR="00E06176">
        <w:t xml:space="preserve"> </w:t>
      </w:r>
      <w:r w:rsidR="008544BD">
        <w:fldChar w:fldCharType="begin"/>
      </w:r>
      <w:r w:rsidR="008544BD">
        <w:instrText xml:space="preserve"> REF _Ref535699648 \h </w:instrText>
      </w:r>
      <w:r w:rsidR="008544BD">
        <w:fldChar w:fldCharType="separate"/>
      </w:r>
      <w:r w:rsidR="00B421FC">
        <w:t>Creating of error data (two-phase)</w:t>
      </w:r>
      <w:r w:rsidR="008544BD">
        <w:fldChar w:fldCharType="end"/>
      </w:r>
    </w:p>
    <w:p w14:paraId="3F3C1D25" w14:textId="68AEA5D5" w:rsidR="00F35404" w:rsidRPr="00E060F7" w:rsidRDefault="00F94D06" w:rsidP="00EF116A">
      <w:pPr>
        <w:pStyle w:val="OdstavecSynteastyl"/>
      </w:pPr>
      <w:r w:rsidRPr="00F94D06">
        <w:t xml:space="preserve">In the example from Chapter </w:t>
      </w:r>
      <w:r w:rsidR="00E06176">
        <w:fldChar w:fldCharType="begin"/>
      </w:r>
      <w:r w:rsidR="00E06176">
        <w:instrText xml:space="preserve"> REF _Ref535699648 \r \h </w:instrText>
      </w:r>
      <w:r w:rsidR="00E06176">
        <w:fldChar w:fldCharType="separate"/>
      </w:r>
      <w:r w:rsidR="00B421FC">
        <w:t>13.1.1</w:t>
      </w:r>
      <w:r w:rsidR="00E06176">
        <w:fldChar w:fldCharType="end"/>
      </w:r>
      <w:r w:rsidR="00E06176">
        <w:t>,</w:t>
      </w:r>
      <w:r w:rsidRPr="00F94D06">
        <w:t xml:space="preserve"> a list of error messages was created during validation, and the XML report file was generated </w:t>
      </w:r>
      <w:r>
        <w:t>in the next step i</w:t>
      </w:r>
      <w:r w:rsidRPr="00F94D06">
        <w:t>n the Java program. The reported error file can be created directly using the X-script and without calling the next step.</w:t>
      </w:r>
    </w:p>
    <w:p w14:paraId="0036DF86" w14:textId="77777777" w:rsidR="00F35404" w:rsidRPr="00E060F7" w:rsidRDefault="00EF116A" w:rsidP="007C7575">
      <w:pPr>
        <w:pStyle w:val="OdstavecSynteastyl"/>
      </w:pPr>
      <w:r w:rsidRPr="00EF116A">
        <w:t>The solution is to add a method to the X-</w:t>
      </w:r>
      <w:r>
        <w:t>s</w:t>
      </w:r>
      <w:r w:rsidRPr="00EF116A">
        <w:t>cript that invokes the appropriate XML file construction and call this method from the event of the X-</w:t>
      </w:r>
      <w:r>
        <w:t>d</w:t>
      </w:r>
      <w:r w:rsidRPr="00EF116A">
        <w:t>efinition root element:</w:t>
      </w:r>
    </w:p>
    <w:p w14:paraId="5429CB4E" w14:textId="346190B1" w:rsidR="00D00DD1" w:rsidRPr="00D04EAE" w:rsidRDefault="00D00DD1" w:rsidP="00D00DD1">
      <w:pPr>
        <w:pStyle w:val="Zdrojovykod-zlutyboxSynteastyl"/>
        <w:tabs>
          <w:tab w:val="left" w:pos="567"/>
          <w:tab w:val="left" w:pos="1276"/>
        </w:tabs>
        <w:rPr>
          <w:szCs w:val="16"/>
          <w:lang w:val="de-DE"/>
        </w:rPr>
      </w:pPr>
      <w:r w:rsidRPr="00D04EAE">
        <w:rPr>
          <w:color w:val="0070C0"/>
          <w:lang w:val="de-DE"/>
        </w:rPr>
        <w:t>&lt;xd:def</w:t>
      </w:r>
      <w:r w:rsidR="00EF116A"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2694EF2" w14:textId="77777777" w:rsidR="00D00DD1" w:rsidRPr="00D04EAE" w:rsidRDefault="00D00DD1" w:rsidP="00D00DD1">
      <w:pPr>
        <w:pStyle w:val="Zdrojovykod-zlutyboxSynteastyl"/>
        <w:tabs>
          <w:tab w:val="left" w:pos="567"/>
          <w:tab w:val="left" w:pos="1276"/>
        </w:tabs>
        <w:rPr>
          <w:szCs w:val="16"/>
          <w:lang w:val="de-DE"/>
        </w:rPr>
      </w:pPr>
      <w:r w:rsidRPr="00D04EAE">
        <w:rPr>
          <w:color w:val="0070C0"/>
          <w:lang w:val="de-DE"/>
        </w:rPr>
        <w:tab/>
      </w:r>
      <w:r w:rsidR="00EF116A"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7D067972" w14:textId="77777777" w:rsidR="00D00DD1" w:rsidRPr="00E060F7" w:rsidRDefault="00D00DD1" w:rsidP="00D00DD1">
      <w:pPr>
        <w:pStyle w:val="Zdrojovykod-zlutyboxSynteastyl"/>
        <w:tabs>
          <w:tab w:val="left" w:pos="567"/>
          <w:tab w:val="left" w:pos="1276"/>
        </w:tabs>
        <w:rPr>
          <w:color w:val="0070C0"/>
          <w:szCs w:val="16"/>
        </w:rPr>
      </w:pPr>
      <w:r w:rsidRPr="00D04EAE">
        <w:rPr>
          <w:szCs w:val="16"/>
          <w:lang w:val="de-DE"/>
        </w:rPr>
        <w:tab/>
      </w:r>
      <w:r w:rsidR="00EF116A"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C6DFAF4" w14:textId="77777777" w:rsidR="00D00DD1" w:rsidRPr="00E060F7" w:rsidRDefault="00D00DD1" w:rsidP="00746D75">
      <w:pPr>
        <w:pStyle w:val="Zdrojovykod-zlutyboxSynteastyl"/>
        <w:keepNext w:val="0"/>
        <w:tabs>
          <w:tab w:val="left" w:pos="567"/>
          <w:tab w:val="left" w:pos="1276"/>
        </w:tabs>
        <w:rPr>
          <w:color w:val="0070C0"/>
          <w:szCs w:val="16"/>
        </w:rPr>
      </w:pPr>
    </w:p>
    <w:p w14:paraId="22415C40" w14:textId="77777777" w:rsidR="00D00DD1" w:rsidRPr="00E060F7" w:rsidRDefault="00D00DD1" w:rsidP="00D00DD1">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407CD599" w14:textId="77777777" w:rsidR="009462E2" w:rsidRPr="00E060F7" w:rsidRDefault="00D00DD1" w:rsidP="00D00DD1">
      <w:pPr>
        <w:pStyle w:val="Zdrojovykod-zlutyboxSynteastyl"/>
        <w:tabs>
          <w:tab w:val="left" w:pos="567"/>
          <w:tab w:val="left" w:pos="1276"/>
        </w:tabs>
        <w:rPr>
          <w:color w:val="984806"/>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1..*; onAbsence </w:t>
      </w:r>
      <w:r w:rsidR="00EF116A">
        <w:rPr>
          <w:color w:val="984806"/>
        </w:rPr>
        <w:t>myError</w:t>
      </w:r>
      <w:r w:rsidRPr="00E060F7">
        <w:rPr>
          <w:color w:val="984806"/>
        </w:rPr>
        <w:t>(501)</w:t>
      </w:r>
      <w:r w:rsidR="00033301" w:rsidRPr="00E060F7">
        <w:rPr>
          <w:color w:val="984806"/>
        </w:rPr>
        <w:t xml:space="preserve">; </w:t>
      </w:r>
      <w:r w:rsidR="009462E2" w:rsidRPr="00E060F7">
        <w:rPr>
          <w:color w:val="984806"/>
        </w:rPr>
        <w:t xml:space="preserve">onStartElement </w:t>
      </w:r>
      <w:r w:rsidR="00EF116A">
        <w:rPr>
          <w:color w:val="984806"/>
        </w:rPr>
        <w:t>vrn</w:t>
      </w:r>
      <w:r w:rsidR="009462E2" w:rsidRPr="00E060F7">
        <w:rPr>
          <w:color w:val="984806"/>
        </w:rPr>
        <w:t>=(String)@rz;</w:t>
      </w:r>
    </w:p>
    <w:p w14:paraId="101B19F7" w14:textId="77777777" w:rsidR="00D00DD1" w:rsidRPr="00E060F7" w:rsidRDefault="009462E2" w:rsidP="00D00DD1">
      <w:pPr>
        <w:pStyle w:val="Zdrojovykod-zlutyboxSynteastyl"/>
        <w:tabs>
          <w:tab w:val="left" w:pos="567"/>
          <w:tab w:val="left" w:pos="1276"/>
        </w:tabs>
        <w:rPr>
          <w:color w:val="0070C0"/>
        </w:rPr>
      </w:pPr>
      <w:r w:rsidRPr="00E060F7">
        <w:rPr>
          <w:color w:val="984806"/>
        </w:rPr>
        <w:tab/>
      </w:r>
      <w:r w:rsidRPr="00E060F7">
        <w:rPr>
          <w:color w:val="984806"/>
        </w:rPr>
        <w:tab/>
      </w:r>
      <w:r w:rsidRPr="00E060F7">
        <w:rPr>
          <w:color w:val="984806"/>
        </w:rPr>
        <w:tab/>
      </w:r>
      <w:r w:rsidRPr="00E060F7">
        <w:rPr>
          <w:color w:val="984806"/>
        </w:rPr>
        <w:tab/>
      </w:r>
      <w:r w:rsidR="00033301" w:rsidRPr="00E060F7">
        <w:rPr>
          <w:color w:val="FF0000"/>
        </w:rPr>
        <w:t>finally create</w:t>
      </w:r>
      <w:r w:rsidR="00EF116A">
        <w:rPr>
          <w:color w:val="FF0000"/>
        </w:rPr>
        <w:t>Errors</w:t>
      </w:r>
      <w:r w:rsidR="00033301" w:rsidRPr="00E060F7">
        <w:rPr>
          <w:color w:val="FF0000"/>
        </w:rPr>
        <w:t>()</w:t>
      </w:r>
      <w:r w:rsidR="00D00DD1" w:rsidRPr="00E060F7">
        <w:rPr>
          <w:szCs w:val="16"/>
        </w:rPr>
        <w:t>"</w:t>
      </w:r>
    </w:p>
    <w:p w14:paraId="7ABFC1DD" w14:textId="77777777" w:rsidR="00D00DD1" w:rsidRPr="00E060F7" w:rsidRDefault="00D00DD1" w:rsidP="00D00DD1">
      <w:pPr>
        <w:pStyle w:val="Zdrojovykod-zlutyboxSynteastyl"/>
        <w:tabs>
          <w:tab w:val="left" w:pos="851"/>
          <w:tab w:val="left" w:pos="1418"/>
        </w:tabs>
      </w:pPr>
      <w:r w:rsidRPr="00E060F7">
        <w:rPr>
          <w:color w:val="0070C0"/>
        </w:rPr>
        <w:tab/>
      </w:r>
      <w:r w:rsidRPr="00E060F7">
        <w:rPr>
          <w:color w:val="00B050"/>
        </w:rPr>
        <w:t>typ</w:t>
      </w:r>
      <w:r w:rsidR="00EF116A">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 xml:space="preserve">); onFalse </w:t>
      </w:r>
      <w:r w:rsidR="00EF116A">
        <w:rPr>
          <w:color w:val="984806"/>
        </w:rPr>
        <w:t>myError</w:t>
      </w:r>
      <w:r w:rsidRPr="00E060F7">
        <w:rPr>
          <w:color w:val="984806"/>
        </w:rPr>
        <w:t>(10)</w:t>
      </w:r>
      <w:r w:rsidRPr="00E060F7">
        <w:rPr>
          <w:szCs w:val="16"/>
        </w:rPr>
        <w:t>"</w:t>
      </w:r>
    </w:p>
    <w:p w14:paraId="297D30C6" w14:textId="77777777" w:rsidR="00D00DD1" w:rsidRPr="00E060F7" w:rsidRDefault="00D00DD1" w:rsidP="00D00DD1">
      <w:pPr>
        <w:pStyle w:val="Zdrojovykod-zlutyboxSynteastyl"/>
        <w:tabs>
          <w:tab w:val="left" w:pos="851"/>
          <w:tab w:val="left" w:pos="1418"/>
        </w:tabs>
      </w:pPr>
      <w:r w:rsidRPr="00E060F7">
        <w:rPr>
          <w:color w:val="00B050"/>
        </w:rPr>
        <w:tab/>
      </w:r>
      <w:r w:rsidR="00EF116A">
        <w:rPr>
          <w:color w:val="00B050"/>
        </w:rPr>
        <w:t>vrn</w:t>
      </w:r>
      <w:r w:rsidRPr="00E060F7">
        <w:tab/>
        <w:t xml:space="preserve">= </w:t>
      </w:r>
      <w:r w:rsidRPr="00E060F7">
        <w:rPr>
          <w:szCs w:val="16"/>
        </w:rPr>
        <w:t>"</w:t>
      </w:r>
      <w:r w:rsidRPr="00E060F7">
        <w:rPr>
          <w:color w:val="984806"/>
        </w:rPr>
        <w:t xml:space="preserve">string(7) ; onFalse </w:t>
      </w:r>
      <w:r w:rsidR="00EF116A">
        <w:rPr>
          <w:color w:val="984806"/>
        </w:rPr>
        <w:t>myError</w:t>
      </w:r>
      <w:r w:rsidRPr="00E060F7">
        <w:rPr>
          <w:color w:val="984806"/>
        </w:rPr>
        <w:t>(11)</w:t>
      </w:r>
      <w:r w:rsidRPr="00E060F7">
        <w:rPr>
          <w:szCs w:val="16"/>
        </w:rPr>
        <w:t>"</w:t>
      </w:r>
    </w:p>
    <w:p w14:paraId="42C4EE93" w14:textId="77777777" w:rsidR="00D00DD1" w:rsidRPr="00E060F7" w:rsidRDefault="00D00DD1" w:rsidP="00D00DD1">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 xml:space="preserve">date() ; onFalse </w:t>
      </w:r>
      <w:r w:rsidR="00EF116A">
        <w:rPr>
          <w:color w:val="984806"/>
        </w:rPr>
        <w:t>myError</w:t>
      </w:r>
      <w:r w:rsidRPr="00E060F7">
        <w:rPr>
          <w:color w:val="984806"/>
        </w:rPr>
        <w:t>(12)</w:t>
      </w:r>
      <w:r w:rsidRPr="00E060F7">
        <w:rPr>
          <w:szCs w:val="16"/>
        </w:rPr>
        <w:t>"</w:t>
      </w:r>
    </w:p>
    <w:p w14:paraId="180164A8" w14:textId="77777777" w:rsidR="00D00DD1" w:rsidRPr="00E060F7" w:rsidRDefault="00D00DD1" w:rsidP="00D00DD1">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 xml:space="preserve">string(); onFalse </w:t>
      </w:r>
      <w:r w:rsidR="00EF116A">
        <w:rPr>
          <w:color w:val="984806"/>
        </w:rPr>
        <w:t>myError</w:t>
      </w:r>
      <w:r w:rsidRPr="00E060F7">
        <w:rPr>
          <w:color w:val="984806"/>
        </w:rPr>
        <w:t>(13)</w:t>
      </w:r>
      <w:r w:rsidRPr="00E060F7">
        <w:rPr>
          <w:szCs w:val="16"/>
        </w:rPr>
        <w:t>"</w:t>
      </w:r>
    </w:p>
    <w:p w14:paraId="087F400D" w14:textId="56017C4F" w:rsidR="00D00DD1" w:rsidRPr="00E060F7" w:rsidRDefault="00D00DD1" w:rsidP="00D00DD1">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 xml:space="preserve">string; onFalse </w:t>
      </w:r>
      <w:r w:rsidR="00EF116A">
        <w:rPr>
          <w:color w:val="984806"/>
        </w:rPr>
        <w:t>myError</w:t>
      </w:r>
      <w:r w:rsidRPr="00E060F7">
        <w:rPr>
          <w:color w:val="984806"/>
        </w:rPr>
        <w:t>(14)</w:t>
      </w:r>
      <w:r w:rsidRPr="00E060F7">
        <w:rPr>
          <w:szCs w:val="16"/>
        </w:rPr>
        <w:t>"</w:t>
      </w:r>
      <w:r w:rsidRPr="00E060F7">
        <w:t xml:space="preserve"> </w:t>
      </w:r>
      <w:r w:rsidRPr="00E060F7">
        <w:rPr>
          <w:color w:val="0070C0"/>
        </w:rPr>
        <w:t>/&gt;</w:t>
      </w:r>
    </w:p>
    <w:p w14:paraId="14C8DCFC" w14:textId="77777777" w:rsidR="00D00DD1" w:rsidRPr="00E060F7" w:rsidRDefault="00D00DD1" w:rsidP="00746D75">
      <w:pPr>
        <w:pStyle w:val="Zdrojovykod-zlutyboxSynteastyl"/>
        <w:keepNext w:val="0"/>
        <w:tabs>
          <w:tab w:val="left" w:pos="851"/>
          <w:tab w:val="left" w:pos="1418"/>
        </w:tabs>
        <w:rPr>
          <w:color w:val="0070C0"/>
        </w:rPr>
      </w:pPr>
    </w:p>
    <w:p w14:paraId="78D2741A" w14:textId="77777777" w:rsidR="00D00DD1" w:rsidRPr="00E060F7" w:rsidRDefault="00D00DD1" w:rsidP="00D00DD1">
      <w:pPr>
        <w:pStyle w:val="Zdrojovykod-zlutyboxSynteastyl"/>
        <w:tabs>
          <w:tab w:val="left" w:pos="567"/>
          <w:tab w:val="left" w:pos="851"/>
        </w:tabs>
        <w:rPr>
          <w:color w:val="0070C0"/>
        </w:rPr>
      </w:pPr>
      <w:r w:rsidRPr="00E060F7">
        <w:rPr>
          <w:color w:val="0070C0"/>
        </w:rPr>
        <w:tab/>
        <w:t>&lt;</w:t>
      </w:r>
      <w:r w:rsidR="00EF116A">
        <w:rPr>
          <w:color w:val="0070C0"/>
        </w:rPr>
        <w:t>Errors</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create errors</w:t>
      </w:r>
      <w:r w:rsidRPr="00E060F7">
        <w:rPr>
          <w:szCs w:val="16"/>
        </w:rPr>
        <w:t>"</w:t>
      </w:r>
      <w:r w:rsidRPr="00E060F7">
        <w:rPr>
          <w:color w:val="0070C0"/>
        </w:rPr>
        <w:t>&gt;</w:t>
      </w:r>
    </w:p>
    <w:p w14:paraId="3CBD115E" w14:textId="77777777" w:rsidR="00D00DD1" w:rsidRPr="00E060F7" w:rsidRDefault="00D00DD1" w:rsidP="00D00DD1">
      <w:pPr>
        <w:pStyle w:val="Zdrojovykod-zlutyboxSynteastyl"/>
        <w:tabs>
          <w:tab w:val="left" w:pos="567"/>
          <w:tab w:val="left" w:pos="851"/>
        </w:tabs>
        <w:rPr>
          <w:szCs w:val="16"/>
        </w:rPr>
      </w:pPr>
      <w:r w:rsidRPr="00E060F7">
        <w:rPr>
          <w:color w:val="0070C0"/>
        </w:rPr>
        <w:tab/>
      </w:r>
      <w:r w:rsidRPr="00E060F7">
        <w:rPr>
          <w:color w:val="0070C0"/>
        </w:rPr>
        <w:tab/>
        <w:t>&lt;</w:t>
      </w:r>
      <w:r w:rsidR="00EF116A">
        <w:rPr>
          <w:color w:val="0070C0"/>
        </w:rPr>
        <w:t>Error</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1..*</w:t>
      </w:r>
      <w:r w:rsidRPr="00E060F7">
        <w:rPr>
          <w:szCs w:val="16"/>
        </w:rPr>
        <w:t>"</w:t>
      </w:r>
    </w:p>
    <w:p w14:paraId="3C5009CE" w14:textId="77777777" w:rsidR="009462E2" w:rsidRPr="00E060F7" w:rsidRDefault="009462E2" w:rsidP="009462E2">
      <w:pPr>
        <w:pStyle w:val="Zdrojovykod-zlutyboxSynteastyl"/>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Vrn</w:t>
      </w:r>
      <w:r w:rsidRPr="00E060F7">
        <w:rPr>
          <w:szCs w:val="16"/>
        </w:rPr>
        <w:t xml:space="preserve"> = "</w:t>
      </w:r>
      <w:r w:rsidRPr="00E060F7">
        <w:rPr>
          <w:color w:val="984806"/>
          <w:szCs w:val="16"/>
        </w:rPr>
        <w:t>string(7)</w:t>
      </w:r>
      <w:r w:rsidRPr="00E060F7">
        <w:rPr>
          <w:szCs w:val="16"/>
        </w:rPr>
        <w:t>"</w:t>
      </w:r>
    </w:p>
    <w:p w14:paraId="659508B0" w14:textId="77777777" w:rsidR="00D00DD1" w:rsidRPr="00E060F7" w:rsidRDefault="00D00DD1" w:rsidP="00D00DD1">
      <w:pPr>
        <w:pStyle w:val="Zdrojovykod-zlutyboxSynteastyl"/>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Co</w:t>
      </w:r>
      <w:r w:rsidRPr="00E060F7">
        <w:rPr>
          <w:color w:val="00B050"/>
          <w:szCs w:val="16"/>
        </w:rPr>
        <w:t>d</w:t>
      </w:r>
      <w:r w:rsidR="00EF116A">
        <w:rPr>
          <w:color w:val="00B050"/>
          <w:szCs w:val="16"/>
        </w:rPr>
        <w:t>eError</w:t>
      </w:r>
      <w:r w:rsidRPr="00E060F7">
        <w:rPr>
          <w:szCs w:val="16"/>
        </w:rPr>
        <w:t xml:space="preserve"> = "</w:t>
      </w:r>
      <w:r w:rsidRPr="00E060F7">
        <w:rPr>
          <w:color w:val="984806"/>
          <w:szCs w:val="16"/>
        </w:rPr>
        <w:t>int</w:t>
      </w:r>
      <w:r w:rsidR="00EF116A">
        <w:rPr>
          <w:color w:val="984806"/>
          <w:szCs w:val="16"/>
        </w:rPr>
        <w:t>()</w:t>
      </w:r>
      <w:r w:rsidRPr="00E060F7">
        <w:rPr>
          <w:szCs w:val="16"/>
        </w:rPr>
        <w:t>"</w:t>
      </w:r>
    </w:p>
    <w:p w14:paraId="217B3483" w14:textId="77777777" w:rsidR="00D00DD1" w:rsidRPr="00E060F7" w:rsidRDefault="00D00DD1" w:rsidP="00D00DD1">
      <w:pPr>
        <w:pStyle w:val="Zdrojovykod-zlutyboxSynteastyl"/>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Line</w:t>
      </w:r>
      <w:r w:rsidRPr="00E060F7">
        <w:rPr>
          <w:szCs w:val="16"/>
        </w:rPr>
        <w:t xml:space="preserve"> = "</w:t>
      </w:r>
      <w:r w:rsidRPr="00E060F7">
        <w:rPr>
          <w:color w:val="984806"/>
          <w:szCs w:val="16"/>
        </w:rPr>
        <w:t>int</w:t>
      </w:r>
      <w:r w:rsidR="00EF116A">
        <w:rPr>
          <w:color w:val="984806"/>
          <w:szCs w:val="16"/>
        </w:rPr>
        <w:t>()</w:t>
      </w:r>
      <w:r w:rsidRPr="00E060F7">
        <w:rPr>
          <w:szCs w:val="16"/>
        </w:rPr>
        <w:t>"</w:t>
      </w:r>
    </w:p>
    <w:p w14:paraId="0E9A40A3" w14:textId="77777777" w:rsidR="00D00DD1" w:rsidRPr="00E060F7" w:rsidRDefault="00D00DD1" w:rsidP="00D00DD1">
      <w:pPr>
        <w:pStyle w:val="Zdrojovykod-zlutyboxSynteastyl"/>
        <w:tabs>
          <w:tab w:val="left" w:pos="567"/>
          <w:tab w:val="left" w:pos="851"/>
          <w:tab w:val="left" w:pos="1134"/>
        </w:tabs>
        <w:rPr>
          <w:color w:val="0070C0"/>
        </w:rPr>
      </w:pPr>
      <w:r w:rsidRPr="00E060F7">
        <w:rPr>
          <w:szCs w:val="16"/>
        </w:rPr>
        <w:tab/>
      </w:r>
      <w:r w:rsidRPr="00E060F7">
        <w:rPr>
          <w:szCs w:val="16"/>
        </w:rPr>
        <w:tab/>
      </w:r>
      <w:r w:rsidRPr="00E060F7">
        <w:rPr>
          <w:szCs w:val="16"/>
        </w:rPr>
        <w:tab/>
      </w:r>
      <w:r w:rsidR="00EF116A">
        <w:rPr>
          <w:color w:val="00B050"/>
          <w:szCs w:val="16"/>
        </w:rPr>
        <w:t>Column</w:t>
      </w:r>
      <w:r w:rsidRPr="00E060F7">
        <w:rPr>
          <w:szCs w:val="16"/>
        </w:rPr>
        <w:t xml:space="preserve"> = "</w:t>
      </w:r>
      <w:r w:rsidRPr="00E060F7">
        <w:rPr>
          <w:color w:val="984806"/>
          <w:szCs w:val="16"/>
        </w:rPr>
        <w:t>int</w:t>
      </w:r>
      <w:r w:rsidR="00EF116A">
        <w:rPr>
          <w:color w:val="984806"/>
          <w:szCs w:val="16"/>
        </w:rPr>
        <w:t>()</w:t>
      </w:r>
      <w:r w:rsidRPr="00E060F7">
        <w:rPr>
          <w:szCs w:val="16"/>
        </w:rPr>
        <w:t>"</w:t>
      </w:r>
      <w:r w:rsidRPr="00E060F7">
        <w:rPr>
          <w:color w:val="0070C0"/>
        </w:rPr>
        <w:t xml:space="preserve"> /&gt;</w:t>
      </w:r>
    </w:p>
    <w:p w14:paraId="4EAE65C9" w14:textId="77777777" w:rsidR="00D00DD1" w:rsidRPr="00E060F7" w:rsidRDefault="00D00DD1" w:rsidP="00D00DD1">
      <w:pPr>
        <w:pStyle w:val="Zdrojovykod-zlutyboxSynteastyl"/>
        <w:tabs>
          <w:tab w:val="left" w:pos="567"/>
          <w:tab w:val="left" w:pos="851"/>
        </w:tabs>
        <w:rPr>
          <w:color w:val="0070C0"/>
        </w:rPr>
      </w:pPr>
      <w:r w:rsidRPr="00E060F7">
        <w:rPr>
          <w:color w:val="0070C0"/>
        </w:rPr>
        <w:tab/>
        <w:t>&lt;/</w:t>
      </w:r>
      <w:r w:rsidR="00EF116A">
        <w:rPr>
          <w:color w:val="0070C0"/>
        </w:rPr>
        <w:t>Errors</w:t>
      </w:r>
      <w:r w:rsidRPr="00E060F7">
        <w:rPr>
          <w:color w:val="0070C0"/>
        </w:rPr>
        <w:t>&gt;</w:t>
      </w:r>
    </w:p>
    <w:p w14:paraId="1383AF2E" w14:textId="77777777" w:rsidR="00304DAD" w:rsidRPr="00E060F7" w:rsidRDefault="00304DAD" w:rsidP="00304DAD">
      <w:pPr>
        <w:pStyle w:val="Zdrojovykod-zlutyboxSynteastyl"/>
        <w:tabs>
          <w:tab w:val="left" w:pos="284"/>
          <w:tab w:val="left" w:pos="1276"/>
        </w:tabs>
        <w:rPr>
          <w:color w:val="0070C0"/>
        </w:rPr>
      </w:pPr>
      <w:r w:rsidRPr="00E060F7">
        <w:rPr>
          <w:color w:val="0070C0"/>
        </w:rPr>
        <w:tab/>
      </w:r>
      <w:r>
        <w:rPr>
          <w:color w:val="0070C0"/>
        </w:rPr>
        <w:t>&lt;/Vehicles</w:t>
      </w:r>
      <w:r w:rsidRPr="00E060F7">
        <w:rPr>
          <w:color w:val="0070C0"/>
        </w:rPr>
        <w:t>&gt;</w:t>
      </w:r>
    </w:p>
    <w:p w14:paraId="3DE44569" w14:textId="77777777" w:rsidR="00D00DD1" w:rsidRPr="00E060F7" w:rsidRDefault="00D00DD1" w:rsidP="00746D75">
      <w:pPr>
        <w:pStyle w:val="Zdrojovykod-zlutyboxSynteastyl"/>
        <w:keepNext w:val="0"/>
        <w:tabs>
          <w:tab w:val="left" w:pos="567"/>
          <w:tab w:val="left" w:pos="851"/>
        </w:tabs>
        <w:rPr>
          <w:color w:val="0070C0"/>
        </w:rPr>
      </w:pPr>
    </w:p>
    <w:p w14:paraId="7947B4D8" w14:textId="77777777" w:rsidR="00D00DD1" w:rsidRPr="00E060F7" w:rsidRDefault="00304DAD" w:rsidP="00D00DD1">
      <w:pPr>
        <w:pStyle w:val="Zdrojovykod-zlutyboxSynteastyl"/>
        <w:tabs>
          <w:tab w:val="left" w:pos="567"/>
          <w:tab w:val="left" w:pos="851"/>
        </w:tabs>
        <w:rPr>
          <w:color w:val="0070C0"/>
        </w:rPr>
      </w:pPr>
      <w:r>
        <w:rPr>
          <w:color w:val="0070C0"/>
        </w:rPr>
        <w:t xml:space="preserve">  </w:t>
      </w:r>
      <w:r w:rsidR="00D00DD1" w:rsidRPr="00E060F7">
        <w:rPr>
          <w:color w:val="0070C0"/>
        </w:rPr>
        <w:t>&lt;xd:declaration&gt;</w:t>
      </w:r>
    </w:p>
    <w:p w14:paraId="4EF1AB4B" w14:textId="77777777" w:rsidR="00EF116A" w:rsidRPr="00E060F7" w:rsidRDefault="00EF116A" w:rsidP="00EF116A">
      <w:pPr>
        <w:pStyle w:val="Zdrojovykod-zlutyboxSynteastyl"/>
        <w:tabs>
          <w:tab w:val="left" w:pos="567"/>
          <w:tab w:val="left" w:pos="851"/>
        </w:tabs>
        <w:rPr>
          <w:color w:val="808080"/>
        </w:rPr>
      </w:pPr>
      <w:r w:rsidRPr="00E060F7">
        <w:rPr>
          <w:color w:val="0070C0"/>
        </w:rPr>
        <w:tab/>
      </w:r>
      <w:r w:rsidRPr="00E060F7">
        <w:rPr>
          <w:color w:val="0070C0"/>
        </w:rPr>
        <w:tab/>
      </w:r>
      <w:r w:rsidRPr="00E060F7">
        <w:rPr>
          <w:color w:val="808080"/>
        </w:rPr>
        <w:t>/</w:t>
      </w:r>
      <w:r>
        <w:rPr>
          <w:color w:val="808080"/>
        </w:rPr>
        <w:t>* Create an empty</w:t>
      </w:r>
      <w:r w:rsidRPr="00E060F7">
        <w:rPr>
          <w:color w:val="808080"/>
        </w:rPr>
        <w:t xml:space="preserve"> Cont</w:t>
      </w:r>
      <w:r>
        <w:rPr>
          <w:color w:val="808080"/>
        </w:rPr>
        <w:t>ainer. */</w:t>
      </w:r>
    </w:p>
    <w:p w14:paraId="28453A95" w14:textId="77777777" w:rsidR="00D00DD1" w:rsidRPr="00E060F7" w:rsidRDefault="00D00DD1" w:rsidP="00D00DD1">
      <w:pPr>
        <w:pStyle w:val="Zdrojovykod-zlutyboxSynteastyl"/>
        <w:tabs>
          <w:tab w:val="left" w:pos="567"/>
          <w:tab w:val="left" w:pos="851"/>
        </w:tabs>
      </w:pPr>
      <w:r w:rsidRPr="00E060F7">
        <w:rPr>
          <w:color w:val="0070C0"/>
        </w:rPr>
        <w:tab/>
      </w:r>
      <w:r w:rsidRPr="00E060F7">
        <w:rPr>
          <w:color w:val="0070C0"/>
        </w:rPr>
        <w:tab/>
      </w:r>
      <w:r w:rsidRPr="00E060F7">
        <w:rPr>
          <w:color w:val="000000"/>
        </w:rPr>
        <w:t xml:space="preserve">external </w:t>
      </w:r>
      <w:r w:rsidRPr="00E060F7">
        <w:t>Context errors = [];</w:t>
      </w:r>
    </w:p>
    <w:p w14:paraId="02E533E9" w14:textId="77777777" w:rsidR="009462E2" w:rsidRPr="00E060F7" w:rsidRDefault="009462E2" w:rsidP="00746D75">
      <w:pPr>
        <w:pStyle w:val="Zdrojovykod-zlutyboxSynteastyl"/>
        <w:keepNext w:val="0"/>
        <w:tabs>
          <w:tab w:val="left" w:pos="567"/>
          <w:tab w:val="left" w:pos="851"/>
        </w:tabs>
      </w:pPr>
    </w:p>
    <w:p w14:paraId="2E051397" w14:textId="77777777" w:rsidR="00EF116A" w:rsidRPr="00E060F7" w:rsidRDefault="00EF116A" w:rsidP="00EF116A">
      <w:pPr>
        <w:pStyle w:val="Zdrojovykod-zlutyboxSynteastyl"/>
        <w:tabs>
          <w:tab w:val="left" w:pos="567"/>
          <w:tab w:val="left" w:pos="851"/>
        </w:tabs>
        <w:rPr>
          <w:color w:val="808080"/>
        </w:rPr>
      </w:pPr>
      <w:r w:rsidRPr="00E060F7">
        <w:tab/>
      </w:r>
      <w:r w:rsidRPr="00E060F7">
        <w:tab/>
      </w:r>
      <w:r w:rsidRPr="00E060F7">
        <w:rPr>
          <w:color w:val="808080"/>
        </w:rPr>
        <w:t>/</w:t>
      </w:r>
      <w:r>
        <w:rPr>
          <w:color w:val="808080"/>
        </w:rPr>
        <w:t>*</w:t>
      </w:r>
      <w:r w:rsidRPr="00E060F7">
        <w:rPr>
          <w:color w:val="808080"/>
        </w:rPr>
        <w:t xml:space="preserve"> </w:t>
      </w:r>
      <w:r>
        <w:rPr>
          <w:color w:val="808080"/>
        </w:rPr>
        <w:t>Saved value of vrn */</w:t>
      </w:r>
    </w:p>
    <w:p w14:paraId="13CD4634" w14:textId="77777777" w:rsidR="009462E2" w:rsidRPr="00E060F7" w:rsidRDefault="009462E2" w:rsidP="009462E2">
      <w:pPr>
        <w:pStyle w:val="Zdrojovykod-zlutyboxSynteastyl"/>
        <w:tabs>
          <w:tab w:val="left" w:pos="567"/>
          <w:tab w:val="left" w:pos="851"/>
        </w:tabs>
      </w:pPr>
      <w:r w:rsidRPr="00E060F7">
        <w:tab/>
      </w:r>
      <w:r w:rsidRPr="00E060F7">
        <w:tab/>
        <w:t xml:space="preserve">String </w:t>
      </w:r>
      <w:r w:rsidR="00EF116A">
        <w:t>vrn</w:t>
      </w:r>
      <w:r w:rsidRPr="00E060F7">
        <w:t>;</w:t>
      </w:r>
    </w:p>
    <w:p w14:paraId="450AE1CD" w14:textId="77777777" w:rsidR="00D00DD1" w:rsidRPr="00E060F7" w:rsidRDefault="00D00DD1" w:rsidP="00746D75">
      <w:pPr>
        <w:pStyle w:val="Zdrojovykod-zlutyboxSynteastyl"/>
        <w:keepNext w:val="0"/>
        <w:tabs>
          <w:tab w:val="left" w:pos="567"/>
          <w:tab w:val="left" w:pos="851"/>
        </w:tabs>
      </w:pPr>
    </w:p>
    <w:p w14:paraId="4D85560E" w14:textId="77777777" w:rsidR="00D00DD1" w:rsidRPr="00E060F7" w:rsidRDefault="00D00DD1" w:rsidP="00D00DD1">
      <w:pPr>
        <w:pStyle w:val="Zdrojovykod-zlutyboxSynteastyl"/>
        <w:tabs>
          <w:tab w:val="left" w:pos="567"/>
          <w:tab w:val="left" w:pos="851"/>
        </w:tabs>
        <w:rPr>
          <w:color w:val="808080"/>
        </w:rPr>
      </w:pPr>
      <w:r w:rsidRPr="00E060F7">
        <w:rPr>
          <w:color w:val="808080"/>
        </w:rPr>
        <w:tab/>
      </w:r>
      <w:r w:rsidRPr="00E060F7">
        <w:rPr>
          <w:color w:val="808080"/>
        </w:rPr>
        <w:tab/>
        <w:t>/</w:t>
      </w:r>
      <w:r w:rsidR="00EF116A">
        <w:rPr>
          <w:color w:val="808080"/>
        </w:rPr>
        <w:t xml:space="preserve">* The XML </w:t>
      </w:r>
      <w:r w:rsidRPr="00E060F7">
        <w:rPr>
          <w:color w:val="808080"/>
        </w:rPr>
        <w:t xml:space="preserve">element </w:t>
      </w:r>
      <w:r w:rsidR="00EF116A">
        <w:rPr>
          <w:color w:val="808080"/>
        </w:rPr>
        <w:t>with errors. */</w:t>
      </w:r>
    </w:p>
    <w:p w14:paraId="0F433619" w14:textId="77777777" w:rsidR="00D00DD1" w:rsidRPr="00E060F7" w:rsidRDefault="00D00DD1" w:rsidP="00D00DD1">
      <w:pPr>
        <w:pStyle w:val="Zdrojovykod-zlutyboxSynteastyl"/>
        <w:tabs>
          <w:tab w:val="left" w:pos="567"/>
          <w:tab w:val="left" w:pos="851"/>
        </w:tabs>
      </w:pPr>
      <w:r w:rsidRPr="00E060F7">
        <w:tab/>
      </w:r>
      <w:r w:rsidRPr="00E060F7">
        <w:tab/>
        <w:t xml:space="preserve">external Element </w:t>
      </w:r>
      <w:r w:rsidR="006D122A">
        <w:t>xE</w:t>
      </w:r>
      <w:r w:rsidR="00EF116A">
        <w:t>rrors</w:t>
      </w:r>
      <w:r w:rsidRPr="00E060F7">
        <w:t>;</w:t>
      </w:r>
    </w:p>
    <w:p w14:paraId="207F1CD9" w14:textId="77777777" w:rsidR="00D00DD1" w:rsidRPr="00E060F7" w:rsidRDefault="00D00DD1" w:rsidP="00746D75">
      <w:pPr>
        <w:pStyle w:val="Zdrojovykod-zlutyboxSynteastyl"/>
        <w:keepNext w:val="0"/>
        <w:tabs>
          <w:tab w:val="left" w:pos="567"/>
          <w:tab w:val="left" w:pos="851"/>
        </w:tabs>
      </w:pPr>
    </w:p>
    <w:p w14:paraId="47827A69" w14:textId="77777777" w:rsidR="00EF116A" w:rsidRPr="00E060F7" w:rsidRDefault="00EF116A" w:rsidP="00EF116A">
      <w:pPr>
        <w:pStyle w:val="Zdrojovykod-zlutyboxSynteastyl"/>
        <w:tabs>
          <w:tab w:val="left" w:pos="567"/>
          <w:tab w:val="left" w:pos="851"/>
        </w:tabs>
        <w:rPr>
          <w:color w:val="808080"/>
        </w:rPr>
      </w:pPr>
      <w:r w:rsidRPr="00E060F7">
        <w:rPr>
          <w:color w:val="808080"/>
        </w:rPr>
        <w:lastRenderedPageBreak/>
        <w:tab/>
      </w:r>
      <w:r w:rsidRPr="00E060F7">
        <w:rPr>
          <w:color w:val="808080"/>
        </w:rPr>
        <w:tab/>
        <w:t xml:space="preserve">/** </w:t>
      </w:r>
      <w:r>
        <w:rPr>
          <w:color w:val="808080"/>
        </w:rPr>
        <w:t xml:space="preserve">Write item to the </w:t>
      </w:r>
      <w:r w:rsidRPr="00E060F7">
        <w:rPr>
          <w:color w:val="808080"/>
        </w:rPr>
        <w:t>Cont</w:t>
      </w:r>
      <w:r>
        <w:rPr>
          <w:color w:val="808080"/>
        </w:rPr>
        <w:t>ainer “errors”</w:t>
      </w:r>
      <w:r w:rsidRPr="00E060F7">
        <w:rPr>
          <w:color w:val="808080"/>
        </w:rPr>
        <w:t>.</w:t>
      </w:r>
    </w:p>
    <w:p w14:paraId="739EF638" w14:textId="77777777" w:rsidR="00EF116A" w:rsidRPr="00E060F7" w:rsidRDefault="00EF116A" w:rsidP="00EF116A">
      <w:pPr>
        <w:pStyle w:val="Zdrojovykod-zlutyboxSynteastyl"/>
        <w:tabs>
          <w:tab w:val="left" w:pos="567"/>
          <w:tab w:val="left" w:pos="851"/>
        </w:tabs>
        <w:rPr>
          <w:color w:val="808080"/>
        </w:rPr>
      </w:pPr>
      <w:r w:rsidRPr="00E060F7">
        <w:rPr>
          <w:color w:val="808080"/>
        </w:rPr>
        <w:tab/>
      </w:r>
      <w:r w:rsidRPr="00E060F7">
        <w:rPr>
          <w:color w:val="808080"/>
        </w:rPr>
        <w:tab/>
        <w:t xml:space="preserve"> * @param code</w:t>
      </w:r>
      <w:r>
        <w:rPr>
          <w:color w:val="808080"/>
        </w:rPr>
        <w:t xml:space="preserve"> error code</w:t>
      </w:r>
      <w:r w:rsidRPr="00E060F7">
        <w:rPr>
          <w:color w:val="808080"/>
        </w:rPr>
        <w:t>.</w:t>
      </w:r>
    </w:p>
    <w:p w14:paraId="3458A7A6" w14:textId="77777777" w:rsidR="00EF116A" w:rsidRPr="00E060F7" w:rsidRDefault="00EF116A" w:rsidP="00EF116A">
      <w:pPr>
        <w:pStyle w:val="Zdrojovykod-zlutyboxSynteastyl"/>
        <w:tabs>
          <w:tab w:val="left" w:pos="567"/>
          <w:tab w:val="left" w:pos="851"/>
        </w:tabs>
      </w:pPr>
      <w:r w:rsidRPr="00E060F7">
        <w:rPr>
          <w:color w:val="808080"/>
        </w:rPr>
        <w:tab/>
      </w:r>
      <w:r w:rsidRPr="00E060F7">
        <w:rPr>
          <w:color w:val="808080"/>
        </w:rPr>
        <w:tab/>
        <w:t xml:space="preserve"> */</w:t>
      </w:r>
    </w:p>
    <w:p w14:paraId="482454F6" w14:textId="77777777" w:rsidR="00D00DD1" w:rsidRPr="00E060F7" w:rsidRDefault="00D00DD1" w:rsidP="00D00DD1">
      <w:pPr>
        <w:pStyle w:val="Zdrojovykod-zlutyboxSynteastyl"/>
        <w:tabs>
          <w:tab w:val="left" w:pos="567"/>
          <w:tab w:val="left" w:pos="851"/>
        </w:tabs>
      </w:pPr>
      <w:r w:rsidRPr="00E060F7">
        <w:tab/>
      </w:r>
      <w:r w:rsidRPr="00E060F7">
        <w:tab/>
        <w:t xml:space="preserve">void </w:t>
      </w:r>
      <w:r w:rsidR="00EF116A">
        <w:t>myError</w:t>
      </w:r>
      <w:r w:rsidRPr="00E060F7">
        <w:t>(int code) {</w:t>
      </w:r>
    </w:p>
    <w:p w14:paraId="34DC2A0C" w14:textId="77777777" w:rsidR="00EF116A" w:rsidRPr="00E060F7" w:rsidRDefault="00EF116A" w:rsidP="00EF116A">
      <w:pPr>
        <w:pStyle w:val="Zdrojovykod-zlutyboxSynteastyl"/>
        <w:tabs>
          <w:tab w:val="left" w:pos="567"/>
          <w:tab w:val="left" w:pos="851"/>
          <w:tab w:val="left" w:pos="1134"/>
        </w:tabs>
        <w:rPr>
          <w:color w:val="808080"/>
        </w:rPr>
      </w:pPr>
      <w:r w:rsidRPr="00E060F7">
        <w:tab/>
      </w:r>
      <w:r w:rsidRPr="00E060F7">
        <w:tab/>
      </w:r>
      <w:r w:rsidRPr="00E060F7">
        <w:tab/>
        <w:t xml:space="preserve">Context c = []; </w:t>
      </w:r>
      <w:r w:rsidRPr="00E060F7">
        <w:rPr>
          <w:color w:val="808080"/>
        </w:rPr>
        <w:t>/</w:t>
      </w:r>
      <w:r>
        <w:rPr>
          <w:color w:val="808080"/>
        </w:rPr>
        <w:t>*</w:t>
      </w:r>
      <w:r w:rsidRPr="00E060F7">
        <w:rPr>
          <w:color w:val="808080"/>
        </w:rPr>
        <w:t xml:space="preserve"> </w:t>
      </w:r>
      <w:r>
        <w:rPr>
          <w:color w:val="808080"/>
        </w:rPr>
        <w:t xml:space="preserve">temporary </w:t>
      </w:r>
      <w:r w:rsidRPr="00E060F7">
        <w:rPr>
          <w:color w:val="808080"/>
        </w:rPr>
        <w:t>Cont</w:t>
      </w:r>
      <w:r>
        <w:rPr>
          <w:color w:val="808080"/>
        </w:rPr>
        <w:t>ainer */</w:t>
      </w:r>
    </w:p>
    <w:p w14:paraId="7D45EF8A" w14:textId="77777777" w:rsidR="00EF116A" w:rsidRPr="00E060F7" w:rsidRDefault="00EF116A" w:rsidP="00EF116A">
      <w:pPr>
        <w:pStyle w:val="Zdrojovykod-zlutyboxSynteastyl"/>
        <w:tabs>
          <w:tab w:val="left" w:pos="567"/>
          <w:tab w:val="left" w:pos="851"/>
          <w:tab w:val="left" w:pos="1134"/>
        </w:tabs>
        <w:rPr>
          <w:color w:val="808080"/>
        </w:rPr>
      </w:pPr>
    </w:p>
    <w:p w14:paraId="7F037186" w14:textId="120AD604" w:rsidR="00EF116A" w:rsidRPr="00E060F7" w:rsidRDefault="00EF116A" w:rsidP="00EF116A">
      <w:pPr>
        <w:pStyle w:val="Zdrojovykod-zlutyboxSynteastyl"/>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Set values from parameters to the temporary </w:t>
      </w:r>
      <w:r w:rsidR="00F400B4">
        <w:t>Container</w:t>
      </w:r>
      <w:r>
        <w:rPr>
          <w:color w:val="808080"/>
        </w:rPr>
        <w:t>. */</w:t>
      </w:r>
    </w:p>
    <w:p w14:paraId="42270D34" w14:textId="77777777" w:rsidR="00EF116A" w:rsidRPr="00E060F7" w:rsidRDefault="00EF116A" w:rsidP="00EF116A">
      <w:pPr>
        <w:pStyle w:val="Zdrojovykod-zlutyboxSynteastyl"/>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Vrn</w:t>
      </w:r>
      <w:r w:rsidRPr="00E060F7">
        <w:rPr>
          <w:color w:val="000000"/>
        </w:rPr>
        <w:t xml:space="preserve">", </w:t>
      </w:r>
      <w:r>
        <w:rPr>
          <w:color w:val="000000"/>
        </w:rPr>
        <w:t>vrn</w:t>
      </w:r>
      <w:r w:rsidRPr="00E060F7">
        <w:rPr>
          <w:color w:val="000000"/>
        </w:rPr>
        <w:t>);</w:t>
      </w:r>
    </w:p>
    <w:p w14:paraId="6F32508A" w14:textId="77777777" w:rsidR="00EF116A" w:rsidRPr="00E060F7" w:rsidRDefault="00EF116A" w:rsidP="00EF116A">
      <w:pPr>
        <w:pStyle w:val="Zdrojovykod-zlutyboxSynteastyl"/>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CodeError</w:t>
      </w:r>
      <w:r w:rsidRPr="00E060F7">
        <w:rPr>
          <w:color w:val="000000"/>
        </w:rPr>
        <w:t>", code);</w:t>
      </w:r>
    </w:p>
    <w:p w14:paraId="7848B75D" w14:textId="77777777" w:rsidR="00EF116A" w:rsidRPr="00E060F7" w:rsidRDefault="00EF116A" w:rsidP="00EF116A">
      <w:pPr>
        <w:pStyle w:val="Zdrojovykod-zlutyboxSynteastyl"/>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Line</w:t>
      </w:r>
      <w:r w:rsidRPr="00E060F7">
        <w:rPr>
          <w:color w:val="000000"/>
        </w:rPr>
        <w:t>", getSourceLine());</w:t>
      </w:r>
    </w:p>
    <w:p w14:paraId="18AF6718" w14:textId="77777777" w:rsidR="00EF116A" w:rsidRPr="00E060F7" w:rsidRDefault="00EF116A" w:rsidP="00EF116A">
      <w:pPr>
        <w:pStyle w:val="Zdrojovykod-zlutyboxSynteastyl"/>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Column</w:t>
      </w:r>
      <w:r w:rsidRPr="00E060F7">
        <w:rPr>
          <w:color w:val="000000"/>
        </w:rPr>
        <w:t>", getSourceColumn());</w:t>
      </w:r>
    </w:p>
    <w:p w14:paraId="1C12C462" w14:textId="77777777" w:rsidR="00EF116A" w:rsidRPr="00E060F7" w:rsidRDefault="00EF116A" w:rsidP="00EF116A">
      <w:pPr>
        <w:pStyle w:val="Zdrojovykod-zlutyboxSynteastyl"/>
        <w:tabs>
          <w:tab w:val="left" w:pos="567"/>
          <w:tab w:val="left" w:pos="851"/>
          <w:tab w:val="left" w:pos="1134"/>
        </w:tabs>
        <w:rPr>
          <w:color w:val="000000"/>
        </w:rPr>
      </w:pPr>
    </w:p>
    <w:p w14:paraId="1704B414" w14:textId="77777777" w:rsidR="00EF116A" w:rsidRPr="00E060F7" w:rsidRDefault="00EF116A" w:rsidP="00EF116A">
      <w:pPr>
        <w:pStyle w:val="Zdrojovykod-zlutyboxSynteastyl"/>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Add the temporary </w:t>
      </w:r>
      <w:r w:rsidRPr="00E060F7">
        <w:rPr>
          <w:color w:val="808080"/>
        </w:rPr>
        <w:t>Cont</w:t>
      </w:r>
      <w:r>
        <w:rPr>
          <w:color w:val="808080"/>
        </w:rPr>
        <w:t>ainer c to errors. */</w:t>
      </w:r>
    </w:p>
    <w:p w14:paraId="2A7D19E4" w14:textId="77777777" w:rsidR="00EF116A" w:rsidRDefault="00EF116A" w:rsidP="00EF116A">
      <w:pPr>
        <w:pStyle w:val="Zdrojovykod-zlutyboxSynteastyl"/>
        <w:tabs>
          <w:tab w:val="left" w:pos="567"/>
          <w:tab w:val="left" w:pos="851"/>
          <w:tab w:val="left" w:pos="1134"/>
        </w:tabs>
        <w:rPr>
          <w:color w:val="000000"/>
        </w:rPr>
      </w:pPr>
      <w:r w:rsidRPr="00E060F7">
        <w:rPr>
          <w:color w:val="000000"/>
        </w:rPr>
        <w:tab/>
      </w:r>
      <w:r w:rsidRPr="00E060F7">
        <w:rPr>
          <w:color w:val="000000"/>
        </w:rPr>
        <w:tab/>
      </w:r>
      <w:r w:rsidRPr="00E060F7">
        <w:rPr>
          <w:color w:val="000000"/>
        </w:rPr>
        <w:tab/>
        <w:t>errors.addItem(c);</w:t>
      </w:r>
    </w:p>
    <w:p w14:paraId="1C570344" w14:textId="77777777" w:rsidR="00D00DD1" w:rsidRPr="00E060F7" w:rsidRDefault="00D00DD1" w:rsidP="00D00DD1">
      <w:pPr>
        <w:pStyle w:val="Zdrojovykod-zlutyboxSynteastyl"/>
        <w:tabs>
          <w:tab w:val="left" w:pos="567"/>
          <w:tab w:val="left" w:pos="851"/>
        </w:tabs>
      </w:pPr>
      <w:r w:rsidRPr="00E060F7">
        <w:tab/>
      </w:r>
      <w:r w:rsidRPr="00E060F7">
        <w:tab/>
        <w:t>}</w:t>
      </w:r>
    </w:p>
    <w:p w14:paraId="51250D76" w14:textId="77777777" w:rsidR="00D00DD1" w:rsidRPr="00E060F7" w:rsidRDefault="00D00DD1" w:rsidP="00746D75">
      <w:pPr>
        <w:pStyle w:val="Zdrojovykod-zlutyboxSynteastyl"/>
        <w:keepNext w:val="0"/>
        <w:tabs>
          <w:tab w:val="left" w:pos="567"/>
          <w:tab w:val="left" w:pos="851"/>
        </w:tabs>
      </w:pPr>
    </w:p>
    <w:p w14:paraId="158245D5" w14:textId="77777777" w:rsidR="00304DAD" w:rsidRDefault="00033301" w:rsidP="00D00DD1">
      <w:pPr>
        <w:pStyle w:val="Zdrojovykod-zlutyboxSynteastyl"/>
        <w:tabs>
          <w:tab w:val="left" w:pos="567"/>
          <w:tab w:val="left" w:pos="851"/>
        </w:tabs>
        <w:rPr>
          <w:color w:val="808080"/>
        </w:rPr>
      </w:pPr>
      <w:r w:rsidRPr="00E060F7">
        <w:tab/>
      </w:r>
      <w:r w:rsidRPr="00E060F7">
        <w:tab/>
      </w:r>
      <w:r w:rsidRPr="00E060F7">
        <w:rPr>
          <w:color w:val="808080"/>
        </w:rPr>
        <w:t>/**</w:t>
      </w:r>
    </w:p>
    <w:p w14:paraId="41BDA750" w14:textId="6B289465" w:rsidR="00AB3EB7" w:rsidRDefault="00304DAD" w:rsidP="00D00DD1">
      <w:pPr>
        <w:pStyle w:val="Zdrojovykod-zlutyboxSynteastyl"/>
        <w:tabs>
          <w:tab w:val="left" w:pos="567"/>
          <w:tab w:val="left" w:pos="851"/>
        </w:tabs>
        <w:rPr>
          <w:color w:val="808080"/>
        </w:rPr>
      </w:pPr>
      <w:r>
        <w:rPr>
          <w:color w:val="808080"/>
        </w:rPr>
        <w:tab/>
      </w:r>
      <w:r>
        <w:rPr>
          <w:color w:val="808080"/>
        </w:rPr>
        <w:tab/>
      </w:r>
      <w:r w:rsidR="00033301" w:rsidRPr="00E060F7">
        <w:rPr>
          <w:color w:val="808080"/>
        </w:rPr>
        <w:t xml:space="preserve"> </w:t>
      </w:r>
      <w:r>
        <w:rPr>
          <w:color w:val="808080"/>
        </w:rPr>
        <w:t xml:space="preserve">* </w:t>
      </w:r>
      <w:r w:rsidR="00AB3EB7">
        <w:rPr>
          <w:color w:val="808080"/>
        </w:rPr>
        <w:t xml:space="preserve">Check if an error message was generated by </w:t>
      </w:r>
      <w:r w:rsidR="006D122A">
        <w:rPr>
          <w:color w:val="808080"/>
        </w:rPr>
        <w:t xml:space="preserve">the </w:t>
      </w:r>
      <w:r w:rsidR="00AB3EB7">
        <w:rPr>
          <w:color w:val="808080"/>
        </w:rPr>
        <w:t>X-definition processor or if t</w:t>
      </w:r>
      <w:r w:rsidR="00BF7A77">
        <w:rPr>
          <w:color w:val="808080"/>
        </w:rPr>
        <w:t>h</w:t>
      </w:r>
      <w:r w:rsidR="00AB3EB7">
        <w:rPr>
          <w:color w:val="808080"/>
        </w:rPr>
        <w:t>e Container errors</w:t>
      </w:r>
    </w:p>
    <w:p w14:paraId="23C884FA" w14:textId="0ED1CF39" w:rsidR="00033301" w:rsidRDefault="00033301" w:rsidP="00D00DD1">
      <w:pPr>
        <w:pStyle w:val="Zdrojovykod-zlutyboxSynteastyl"/>
        <w:tabs>
          <w:tab w:val="left" w:pos="567"/>
          <w:tab w:val="left" w:pos="851"/>
        </w:tabs>
        <w:rPr>
          <w:color w:val="808080"/>
        </w:rPr>
      </w:pPr>
      <w:r w:rsidRPr="00E060F7">
        <w:rPr>
          <w:color w:val="808080"/>
        </w:rPr>
        <w:tab/>
      </w:r>
      <w:r w:rsidRPr="00E060F7">
        <w:rPr>
          <w:color w:val="808080"/>
        </w:rPr>
        <w:tab/>
        <w:t xml:space="preserve"> * </w:t>
      </w:r>
      <w:r w:rsidR="00AB3EB7">
        <w:rPr>
          <w:color w:val="808080"/>
        </w:rPr>
        <w:t>is empty and start</w:t>
      </w:r>
      <w:r w:rsidR="00BF7A77">
        <w:rPr>
          <w:color w:val="808080"/>
        </w:rPr>
        <w:t>s</w:t>
      </w:r>
      <w:r w:rsidR="00AB3EB7">
        <w:rPr>
          <w:color w:val="808080"/>
        </w:rPr>
        <w:t xml:space="preserve"> the construction mode with the model “Errors”.</w:t>
      </w:r>
      <w:r w:rsidR="006D122A">
        <w:rPr>
          <w:color w:val="808080"/>
        </w:rPr>
        <w:t xml:space="preserve"> If the container is empty but</w:t>
      </w:r>
    </w:p>
    <w:p w14:paraId="5EA22749" w14:textId="77777777" w:rsidR="006D122A" w:rsidRDefault="006D122A" w:rsidP="00D00DD1">
      <w:pPr>
        <w:pStyle w:val="Zdrojovykod-zlutyboxSynteastyl"/>
        <w:tabs>
          <w:tab w:val="left" w:pos="567"/>
          <w:tab w:val="left" w:pos="851"/>
        </w:tabs>
        <w:rPr>
          <w:color w:val="808080"/>
        </w:rPr>
      </w:pPr>
      <w:r>
        <w:rPr>
          <w:color w:val="808080"/>
        </w:rPr>
        <w:tab/>
      </w:r>
      <w:r>
        <w:rPr>
          <w:color w:val="808080"/>
        </w:rPr>
        <w:tab/>
        <w:t xml:space="preserve"> * an error was generated by the X-definition processor an empty XML document is generated to the</w:t>
      </w:r>
    </w:p>
    <w:p w14:paraId="0DCA0BC4" w14:textId="77777777" w:rsidR="006D122A" w:rsidRPr="00E060F7" w:rsidRDefault="006D122A" w:rsidP="00D00DD1">
      <w:pPr>
        <w:pStyle w:val="Zdrojovykod-zlutyboxSynteastyl"/>
        <w:tabs>
          <w:tab w:val="left" w:pos="567"/>
          <w:tab w:val="left" w:pos="851"/>
        </w:tabs>
        <w:rPr>
          <w:color w:val="808080"/>
        </w:rPr>
      </w:pPr>
      <w:r>
        <w:rPr>
          <w:color w:val="808080"/>
        </w:rPr>
        <w:tab/>
      </w:r>
      <w:r>
        <w:rPr>
          <w:color w:val="808080"/>
        </w:rPr>
        <w:tab/>
        <w:t xml:space="preserve"> * xErrors.</w:t>
      </w:r>
    </w:p>
    <w:p w14:paraId="1B32156E" w14:textId="77777777" w:rsidR="00033301" w:rsidRPr="00E060F7" w:rsidRDefault="00033301" w:rsidP="00D00DD1">
      <w:pPr>
        <w:pStyle w:val="Zdrojovykod-zlutyboxSynteastyl"/>
        <w:tabs>
          <w:tab w:val="left" w:pos="567"/>
          <w:tab w:val="left" w:pos="851"/>
        </w:tabs>
        <w:rPr>
          <w:color w:val="808080"/>
        </w:rPr>
      </w:pPr>
      <w:r w:rsidRPr="00E060F7">
        <w:rPr>
          <w:color w:val="808080"/>
        </w:rPr>
        <w:tab/>
      </w:r>
      <w:r w:rsidRPr="00E060F7">
        <w:rPr>
          <w:color w:val="808080"/>
        </w:rPr>
        <w:tab/>
        <w:t xml:space="preserve"> */</w:t>
      </w:r>
    </w:p>
    <w:p w14:paraId="6B6CCB6A" w14:textId="27B8A4FC" w:rsidR="00D00DD1" w:rsidRPr="00E060F7" w:rsidRDefault="00D00DD1" w:rsidP="00D00DD1">
      <w:pPr>
        <w:pStyle w:val="Zdrojovykod-zlutyboxSynteastyl"/>
        <w:tabs>
          <w:tab w:val="left" w:pos="567"/>
          <w:tab w:val="left" w:pos="851"/>
        </w:tabs>
      </w:pPr>
      <w:r w:rsidRPr="00E060F7">
        <w:tab/>
      </w:r>
      <w:r w:rsidRPr="00E060F7">
        <w:tab/>
        <w:t>void create</w:t>
      </w:r>
      <w:r w:rsidR="00C06DEF">
        <w:t>Errors</w:t>
      </w:r>
      <w:r w:rsidRPr="00E060F7">
        <w:t>() {</w:t>
      </w:r>
    </w:p>
    <w:p w14:paraId="47C49306" w14:textId="77777777" w:rsidR="00D00DD1" w:rsidRPr="00E060F7" w:rsidRDefault="00D00DD1" w:rsidP="00D00DD1">
      <w:pPr>
        <w:pStyle w:val="Zdrojovykod-zlutyboxSynteastyl"/>
        <w:tabs>
          <w:tab w:val="left" w:pos="567"/>
          <w:tab w:val="left" w:pos="851"/>
          <w:tab w:val="left" w:pos="1134"/>
        </w:tabs>
      </w:pPr>
      <w:r w:rsidRPr="00E060F7">
        <w:tab/>
      </w:r>
      <w:r w:rsidRPr="00E060F7">
        <w:tab/>
      </w:r>
      <w:r w:rsidRPr="00E060F7">
        <w:tab/>
      </w:r>
      <w:r w:rsidR="00033301" w:rsidRPr="00E060F7">
        <w:t>if (</w:t>
      </w:r>
      <w:r w:rsidR="006D122A">
        <w:t xml:space="preserve">errors() || </w:t>
      </w:r>
      <w:r w:rsidR="00033301" w:rsidRPr="00E060F7">
        <w:t>errors.getLength GT 0) {</w:t>
      </w:r>
    </w:p>
    <w:p w14:paraId="5B492E36" w14:textId="77777777" w:rsidR="00033301" w:rsidRPr="00E060F7" w:rsidRDefault="00033301" w:rsidP="00033301">
      <w:pPr>
        <w:pStyle w:val="Zdrojovykod-zlutyboxSynteastyl"/>
        <w:tabs>
          <w:tab w:val="left" w:pos="567"/>
          <w:tab w:val="left" w:pos="851"/>
          <w:tab w:val="left" w:pos="1134"/>
          <w:tab w:val="left" w:pos="1418"/>
        </w:tabs>
      </w:pPr>
      <w:r w:rsidRPr="00E060F7">
        <w:tab/>
      </w:r>
      <w:r w:rsidRPr="00E060F7">
        <w:tab/>
      </w:r>
      <w:r w:rsidRPr="00E060F7">
        <w:tab/>
      </w:r>
      <w:r w:rsidRPr="00E060F7">
        <w:tab/>
      </w:r>
      <w:r w:rsidR="006D122A">
        <w:t>xErrors</w:t>
      </w:r>
      <w:r w:rsidRPr="00E060F7">
        <w:t xml:space="preserve"> = xcreate("</w:t>
      </w:r>
      <w:r w:rsidR="00AB3EB7">
        <w:t>Errors</w:t>
      </w:r>
      <w:r w:rsidRPr="00E060F7">
        <w:t>");</w:t>
      </w:r>
    </w:p>
    <w:p w14:paraId="217EB013" w14:textId="77777777" w:rsidR="00033301" w:rsidRDefault="00033301" w:rsidP="00D00DD1">
      <w:pPr>
        <w:pStyle w:val="Zdrojovykod-zlutyboxSynteastyl"/>
        <w:tabs>
          <w:tab w:val="left" w:pos="567"/>
          <w:tab w:val="left" w:pos="851"/>
          <w:tab w:val="left" w:pos="1134"/>
        </w:tabs>
      </w:pPr>
      <w:r w:rsidRPr="00E060F7">
        <w:tab/>
      </w:r>
      <w:r w:rsidRPr="00E060F7">
        <w:tab/>
      </w:r>
      <w:r w:rsidRPr="00E060F7">
        <w:tab/>
        <w:t>}</w:t>
      </w:r>
      <w:r w:rsidR="006D122A">
        <w:t xml:space="preserve"> else {</w:t>
      </w:r>
    </w:p>
    <w:p w14:paraId="1435964E" w14:textId="77777777" w:rsidR="006D122A" w:rsidRDefault="006D122A" w:rsidP="00D00DD1">
      <w:pPr>
        <w:pStyle w:val="Zdrojovykod-zlutyboxSynteastyl"/>
        <w:tabs>
          <w:tab w:val="left" w:pos="567"/>
          <w:tab w:val="left" w:pos="851"/>
          <w:tab w:val="left" w:pos="1134"/>
        </w:tabs>
      </w:pPr>
      <w:r>
        <w:tab/>
      </w:r>
      <w:r>
        <w:tab/>
      </w:r>
      <w:r>
        <w:tab/>
      </w:r>
      <w:r>
        <w:tab/>
        <w:t>xErrors = null;</w:t>
      </w:r>
    </w:p>
    <w:p w14:paraId="66D3FA29" w14:textId="77777777" w:rsidR="006D122A" w:rsidRPr="00E060F7" w:rsidRDefault="006D122A" w:rsidP="00D00DD1">
      <w:pPr>
        <w:pStyle w:val="Zdrojovykod-zlutyboxSynteastyl"/>
        <w:tabs>
          <w:tab w:val="left" w:pos="567"/>
          <w:tab w:val="left" w:pos="851"/>
          <w:tab w:val="left" w:pos="1134"/>
        </w:tabs>
      </w:pPr>
      <w:r>
        <w:tab/>
      </w:r>
      <w:r>
        <w:tab/>
      </w:r>
      <w:r>
        <w:tab/>
        <w:t>}</w:t>
      </w:r>
    </w:p>
    <w:p w14:paraId="6D30F033" w14:textId="77777777" w:rsidR="00D00DD1" w:rsidRPr="00E060F7" w:rsidRDefault="00D00DD1" w:rsidP="00D00DD1">
      <w:pPr>
        <w:pStyle w:val="Zdrojovykod-zlutyboxSynteastyl"/>
        <w:tabs>
          <w:tab w:val="left" w:pos="567"/>
          <w:tab w:val="left" w:pos="851"/>
        </w:tabs>
      </w:pPr>
      <w:r w:rsidRPr="00E060F7">
        <w:tab/>
      </w:r>
      <w:r w:rsidRPr="00E060F7">
        <w:tab/>
        <w:t>}</w:t>
      </w:r>
    </w:p>
    <w:p w14:paraId="097BD7A8" w14:textId="77777777" w:rsidR="00D00DD1" w:rsidRPr="00E060F7" w:rsidRDefault="00304DAD" w:rsidP="00D00DD1">
      <w:pPr>
        <w:pStyle w:val="Zdrojovykod-zlutyboxSynteastyl"/>
        <w:tabs>
          <w:tab w:val="left" w:pos="567"/>
          <w:tab w:val="left" w:pos="851"/>
        </w:tabs>
        <w:rPr>
          <w:color w:val="0070C0"/>
        </w:rPr>
      </w:pPr>
      <w:r>
        <w:rPr>
          <w:color w:val="0070C0"/>
        </w:rPr>
        <w:t xml:space="preserve">  </w:t>
      </w:r>
      <w:r w:rsidR="00D00DD1" w:rsidRPr="00E060F7">
        <w:rPr>
          <w:color w:val="0070C0"/>
        </w:rPr>
        <w:t>&lt;/xd:declaration&gt;</w:t>
      </w:r>
    </w:p>
    <w:p w14:paraId="6F0CF6B6" w14:textId="77777777" w:rsidR="00D00DD1" w:rsidRPr="00E060F7" w:rsidRDefault="00D00DD1" w:rsidP="00D00DD1">
      <w:pPr>
        <w:pStyle w:val="Zdrojovykod-zlutyboxSynteastyl"/>
        <w:tabs>
          <w:tab w:val="left" w:pos="284"/>
          <w:tab w:val="left" w:pos="1276"/>
        </w:tabs>
      </w:pPr>
      <w:r w:rsidRPr="00E060F7">
        <w:rPr>
          <w:color w:val="0070C0"/>
        </w:rPr>
        <w:t>&lt;/xd:def&gt;</w:t>
      </w:r>
    </w:p>
    <w:p w14:paraId="5F61842C" w14:textId="77777777" w:rsidR="00F35404" w:rsidRPr="00E060F7" w:rsidRDefault="006D122A" w:rsidP="006C42E5">
      <w:pPr>
        <w:pStyle w:val="OdstavecSynteastyl"/>
      </w:pPr>
      <w:r w:rsidRPr="006D122A">
        <w:t xml:space="preserve">The error() method returns </w:t>
      </w:r>
      <w:r>
        <w:t>the</w:t>
      </w:r>
      <w:r w:rsidRPr="006D122A">
        <w:t xml:space="preserve"> true </w:t>
      </w:r>
      <w:r>
        <w:t>value</w:t>
      </w:r>
      <w:r w:rsidRPr="006D122A">
        <w:t xml:space="preserve"> if </w:t>
      </w:r>
      <w:r>
        <w:t>an error message was generated by X-definition processor.</w:t>
      </w:r>
      <w:r w:rsidRPr="006D122A">
        <w:t xml:space="preserve"> Therefore, if there are such errors and the error method has not been invoked, an empty XML </w:t>
      </w:r>
      <w:r w:rsidR="006C42E5">
        <w:t>document xErrors</w:t>
      </w:r>
      <w:r w:rsidRPr="006D122A">
        <w:t xml:space="preserve"> will be created.</w:t>
      </w:r>
    </w:p>
    <w:p w14:paraId="3B188718" w14:textId="77777777" w:rsidR="00DB31A7" w:rsidRPr="00E060F7" w:rsidRDefault="006C42E5" w:rsidP="007C7575">
      <w:pPr>
        <w:pStyle w:val="OdstavecSynteastyl"/>
      </w:pPr>
      <w:r>
        <w:t>In the</w:t>
      </w:r>
      <w:r w:rsidR="00C13C9F" w:rsidRPr="00E060F7">
        <w:t> Java</w:t>
      </w:r>
      <w:r>
        <w:t xml:space="preserve"> code</w:t>
      </w:r>
      <w:r w:rsidR="00404A83" w:rsidRPr="00E060F7">
        <w:t xml:space="preserve"> </w:t>
      </w:r>
      <w:r>
        <w:t>will be data taken from the xErrors</w:t>
      </w:r>
      <w:r w:rsidR="00404A83" w:rsidRPr="00E060F7">
        <w:t>:</w:t>
      </w:r>
    </w:p>
    <w:p w14:paraId="370367E8" w14:textId="5AFFFB66" w:rsidR="00404A83" w:rsidRPr="00E060F7" w:rsidRDefault="00404A83" w:rsidP="00404A83">
      <w:pPr>
        <w:pStyle w:val="Zdrojovykod-zlutyboxSynteastyl"/>
        <w:rPr>
          <w:b/>
        </w:rPr>
      </w:pPr>
      <w:r w:rsidRPr="00E060F7">
        <w:rPr>
          <w:b/>
          <w:color w:val="0070C0"/>
        </w:rPr>
        <w:t>import</w:t>
      </w:r>
      <w:r w:rsidRPr="00E060F7">
        <w:rPr>
          <w:b/>
        </w:rPr>
        <w:t xml:space="preserve"> </w:t>
      </w:r>
      <w:r w:rsidR="00164389">
        <w:rPr>
          <w:b/>
        </w:rPr>
        <w:t>org.xdef.</w:t>
      </w:r>
      <w:r w:rsidRPr="00E060F7">
        <w:rPr>
          <w:b/>
        </w:rPr>
        <w:t>sys.ArrayReporter;</w:t>
      </w:r>
    </w:p>
    <w:p w14:paraId="18B5EE00" w14:textId="5A283D09" w:rsidR="00404A83" w:rsidRPr="00E060F7" w:rsidRDefault="00404A83" w:rsidP="00404A83">
      <w:pPr>
        <w:pStyle w:val="Zdrojovykod-zlutyboxSynteastyl"/>
        <w:rPr>
          <w:b/>
        </w:rPr>
      </w:pPr>
      <w:r w:rsidRPr="00E060F7">
        <w:rPr>
          <w:b/>
          <w:color w:val="0070C0"/>
        </w:rPr>
        <w:t>import</w:t>
      </w:r>
      <w:r w:rsidRPr="00E060F7">
        <w:rPr>
          <w:b/>
        </w:rPr>
        <w:t xml:space="preserve"> </w:t>
      </w:r>
      <w:r w:rsidR="00164389">
        <w:rPr>
          <w:b/>
        </w:rPr>
        <w:t>org.xdef.</w:t>
      </w:r>
      <w:r w:rsidRPr="00E060F7">
        <w:rPr>
          <w:b/>
        </w:rPr>
        <w:t>xml.KXmlUtils;</w:t>
      </w:r>
    </w:p>
    <w:p w14:paraId="16782AC1" w14:textId="10DBDCC3" w:rsidR="00404A83" w:rsidRPr="00E060F7" w:rsidRDefault="00404A83" w:rsidP="00404A83">
      <w:pPr>
        <w:pStyle w:val="Zdrojovykod-zlutyboxSynteastyl"/>
        <w:rPr>
          <w:b/>
        </w:rPr>
      </w:pPr>
      <w:r w:rsidRPr="00E060F7">
        <w:rPr>
          <w:b/>
          <w:color w:val="0070C0"/>
        </w:rPr>
        <w:t>import</w:t>
      </w:r>
      <w:r w:rsidRPr="00E060F7">
        <w:rPr>
          <w:b/>
        </w:rPr>
        <w:t xml:space="preserve"> </w:t>
      </w:r>
      <w:r w:rsidR="00164389">
        <w:rPr>
          <w:b/>
        </w:rPr>
        <w:t>org.xdef.</w:t>
      </w:r>
      <w:r w:rsidRPr="00E060F7">
        <w:rPr>
          <w:b/>
        </w:rPr>
        <w:t>XDDocument;</w:t>
      </w:r>
    </w:p>
    <w:p w14:paraId="1B0CDCCC" w14:textId="679AA83D" w:rsidR="00404A83" w:rsidRPr="00E060F7" w:rsidRDefault="00404A83" w:rsidP="00404A83">
      <w:pPr>
        <w:pStyle w:val="Zdrojovykod-zlutyboxSynteastyl"/>
        <w:rPr>
          <w:b/>
        </w:rPr>
      </w:pPr>
      <w:r w:rsidRPr="00E060F7">
        <w:rPr>
          <w:b/>
          <w:color w:val="0070C0"/>
        </w:rPr>
        <w:t>import</w:t>
      </w:r>
      <w:r w:rsidRPr="00E060F7">
        <w:rPr>
          <w:b/>
        </w:rPr>
        <w:t xml:space="preserve"> </w:t>
      </w:r>
      <w:r w:rsidR="00164389">
        <w:rPr>
          <w:b/>
        </w:rPr>
        <w:t>org.xdef.</w:t>
      </w:r>
      <w:r w:rsidRPr="00E060F7">
        <w:rPr>
          <w:b/>
        </w:rPr>
        <w:t>XDFactory;</w:t>
      </w:r>
    </w:p>
    <w:p w14:paraId="577F37CE" w14:textId="165906F9" w:rsidR="00404A83" w:rsidRPr="00E060F7" w:rsidRDefault="00404A83" w:rsidP="00404A83">
      <w:pPr>
        <w:pStyle w:val="Zdrojovykod-zlutyboxSynteastyl"/>
        <w:rPr>
          <w:b/>
        </w:rPr>
      </w:pPr>
      <w:r w:rsidRPr="00E060F7">
        <w:rPr>
          <w:b/>
          <w:color w:val="0070C0"/>
        </w:rPr>
        <w:t>import</w:t>
      </w:r>
      <w:r w:rsidRPr="00E060F7">
        <w:rPr>
          <w:b/>
        </w:rPr>
        <w:t xml:space="preserve"> </w:t>
      </w:r>
      <w:r w:rsidR="00164389">
        <w:rPr>
          <w:b/>
        </w:rPr>
        <w:t>org.xdef.</w:t>
      </w:r>
      <w:r w:rsidRPr="00E060F7">
        <w:rPr>
          <w:b/>
        </w:rPr>
        <w:t>XDPool;</w:t>
      </w:r>
    </w:p>
    <w:p w14:paraId="468CAE6E" w14:textId="77777777" w:rsidR="00404A83" w:rsidRPr="00E060F7" w:rsidRDefault="00404A83" w:rsidP="00404A83">
      <w:pPr>
        <w:pStyle w:val="Zdrojovykod-zlutyboxSynteastyl"/>
      </w:pPr>
      <w:r w:rsidRPr="00E060F7">
        <w:rPr>
          <w:color w:val="0070C0"/>
        </w:rPr>
        <w:t>import</w:t>
      </w:r>
      <w:r w:rsidRPr="00E060F7">
        <w:t xml:space="preserve"> java.io.File;</w:t>
      </w:r>
    </w:p>
    <w:p w14:paraId="1E0C8E93" w14:textId="77777777" w:rsidR="00404A83" w:rsidRPr="00E060F7" w:rsidRDefault="00404A83" w:rsidP="00404A83">
      <w:pPr>
        <w:pStyle w:val="Zdrojovykod-zlutyboxSynteastyl"/>
      </w:pPr>
      <w:r w:rsidRPr="00E060F7">
        <w:rPr>
          <w:color w:val="0070C0"/>
        </w:rPr>
        <w:t>import</w:t>
      </w:r>
      <w:r w:rsidRPr="00E060F7">
        <w:t xml:space="preserve"> java.io.FileNotFoundException;</w:t>
      </w:r>
    </w:p>
    <w:p w14:paraId="62C6645C" w14:textId="77777777" w:rsidR="00404A83" w:rsidRPr="00E060F7" w:rsidRDefault="00404A83" w:rsidP="00404A83">
      <w:pPr>
        <w:pStyle w:val="Zdrojovykod-zlutyboxSynteastyl"/>
      </w:pPr>
      <w:r w:rsidRPr="00E060F7">
        <w:rPr>
          <w:color w:val="0070C0"/>
        </w:rPr>
        <w:t>import</w:t>
      </w:r>
      <w:r w:rsidRPr="00E060F7">
        <w:t xml:space="preserve"> java.io.IOException;</w:t>
      </w:r>
    </w:p>
    <w:p w14:paraId="7004F7C8" w14:textId="77777777" w:rsidR="00404A83" w:rsidRPr="00E060F7" w:rsidRDefault="00404A83" w:rsidP="00404A83">
      <w:pPr>
        <w:pStyle w:val="Zdrojovykod-zlutyboxSynteastyl"/>
      </w:pPr>
      <w:r w:rsidRPr="00E060F7">
        <w:rPr>
          <w:color w:val="0070C0"/>
        </w:rPr>
        <w:t>import</w:t>
      </w:r>
      <w:r w:rsidRPr="00E060F7">
        <w:t xml:space="preserve"> java.io.PrintStream;</w:t>
      </w:r>
    </w:p>
    <w:p w14:paraId="09A2B61C" w14:textId="77777777" w:rsidR="00404A83" w:rsidRPr="00E060F7" w:rsidRDefault="00404A83" w:rsidP="00404A83">
      <w:pPr>
        <w:pStyle w:val="Zdrojovykod-zlutyboxSynteastyl"/>
        <w:keepNext w:val="0"/>
        <w:rPr>
          <w:color w:val="808080"/>
        </w:rPr>
      </w:pPr>
    </w:p>
    <w:p w14:paraId="42310CCA" w14:textId="5F85770A" w:rsidR="00404A83" w:rsidRPr="00E060F7" w:rsidRDefault="00404A83" w:rsidP="00404A83">
      <w:pPr>
        <w:pStyle w:val="Zdrojovykod-zlutyboxSynteastyl"/>
        <w:rPr>
          <w:color w:val="000000"/>
        </w:rPr>
      </w:pPr>
      <w:r w:rsidRPr="00E060F7">
        <w:rPr>
          <w:color w:val="0070C0"/>
        </w:rPr>
        <w:t>public class</w:t>
      </w:r>
      <w:r w:rsidRPr="00E060F7">
        <w:rPr>
          <w:color w:val="000000"/>
        </w:rPr>
        <w:t xml:space="preserve"> </w:t>
      </w:r>
      <w:r w:rsidR="00C06DEF">
        <w:rPr>
          <w:color w:val="000000"/>
        </w:rPr>
        <w:t>GarageErrors</w:t>
      </w:r>
      <w:r w:rsidRPr="00E060F7">
        <w:rPr>
          <w:color w:val="000000"/>
        </w:rPr>
        <w:t xml:space="preserve"> {</w:t>
      </w:r>
    </w:p>
    <w:p w14:paraId="6EC47932" w14:textId="77777777" w:rsidR="00404A83" w:rsidRPr="00E060F7" w:rsidRDefault="00404A83" w:rsidP="00404A83">
      <w:pPr>
        <w:pStyle w:val="Zdrojovykod-zlutyboxSynteastyl"/>
        <w:tabs>
          <w:tab w:val="left" w:pos="284"/>
        </w:tabs>
        <w:rPr>
          <w:color w:val="000000"/>
        </w:rPr>
      </w:pPr>
      <w:r w:rsidRPr="00E060F7">
        <w:rPr>
          <w:color w:val="000000"/>
        </w:rPr>
        <w:tab/>
      </w:r>
      <w:r w:rsidRPr="00E060F7">
        <w:rPr>
          <w:color w:val="0070C0"/>
        </w:rPr>
        <w:t xml:space="preserve">public static void </w:t>
      </w:r>
      <w:r w:rsidRPr="00E060F7">
        <w:rPr>
          <w:color w:val="000000"/>
        </w:rPr>
        <w:t>main (String[] args) {</w:t>
      </w:r>
    </w:p>
    <w:p w14:paraId="026A6EE0" w14:textId="77777777" w:rsidR="006C42E5" w:rsidRPr="00E060F7" w:rsidRDefault="006C42E5" w:rsidP="006C42E5">
      <w:pPr>
        <w:pStyle w:val="Zdrojovykod-zlutyboxSynteastyl"/>
        <w:tabs>
          <w:tab w:val="left" w:pos="284"/>
          <w:tab w:val="left" w:pos="567"/>
        </w:tabs>
      </w:pPr>
      <w:r w:rsidRPr="00E060F7">
        <w:rPr>
          <w:color w:val="808080"/>
        </w:rPr>
        <w:tab/>
      </w:r>
      <w:r w:rsidRPr="00E060F7">
        <w:rPr>
          <w:color w:val="808080"/>
        </w:rPr>
        <w:tab/>
        <w:t xml:space="preserve">/* </w:t>
      </w:r>
      <w:r>
        <w:rPr>
          <w:color w:val="808080"/>
        </w:rPr>
        <w:t>Compile X-definition source to xpool.</w:t>
      </w:r>
      <w:r w:rsidRPr="00E060F7">
        <w:rPr>
          <w:color w:val="808080"/>
        </w:rPr>
        <w:t xml:space="preserve"> */</w:t>
      </w:r>
    </w:p>
    <w:p w14:paraId="482C36A8" w14:textId="77777777" w:rsidR="00404A83" w:rsidRPr="00E060F7" w:rsidRDefault="00404A83" w:rsidP="00404A83">
      <w:pPr>
        <w:pStyle w:val="Zdrojovykod-zlutyboxSynteastyl"/>
        <w:tabs>
          <w:tab w:val="left" w:pos="284"/>
          <w:tab w:val="left" w:pos="567"/>
        </w:tabs>
      </w:pPr>
      <w:r w:rsidRPr="00E060F7">
        <w:tab/>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6C42E5">
        <w:rPr>
          <w:color w:val="984806"/>
        </w:rPr>
        <w:t>garage</w:t>
      </w:r>
      <w:r w:rsidRPr="00E060F7">
        <w:rPr>
          <w:color w:val="984806"/>
        </w:rPr>
        <w:t>.xdef"</w:t>
      </w:r>
      <w:r w:rsidRPr="00E060F7">
        <w:t>);</w:t>
      </w:r>
    </w:p>
    <w:p w14:paraId="6339961C" w14:textId="77777777" w:rsidR="00404A83" w:rsidRPr="00E060F7" w:rsidRDefault="00404A83" w:rsidP="00404A83">
      <w:pPr>
        <w:pStyle w:val="Zdrojovykod-zlutyboxSynteastyl"/>
        <w:keepNext w:val="0"/>
        <w:tabs>
          <w:tab w:val="left" w:pos="284"/>
          <w:tab w:val="left" w:pos="567"/>
        </w:tabs>
      </w:pPr>
    </w:p>
    <w:p w14:paraId="3340A12A" w14:textId="77777777" w:rsidR="006C42E5" w:rsidRPr="00E060F7" w:rsidRDefault="006C42E5" w:rsidP="006C42E5">
      <w:pPr>
        <w:pStyle w:val="Zdrojovykod-zlutyboxSynteastyl"/>
        <w:tabs>
          <w:tab w:val="left" w:pos="284"/>
          <w:tab w:val="left" w:pos="567"/>
        </w:tabs>
        <w:rPr>
          <w:color w:val="808080"/>
        </w:rPr>
      </w:pPr>
      <w:r w:rsidRPr="00E060F7">
        <w:rPr>
          <w:color w:val="808080"/>
        </w:rPr>
        <w:tab/>
      </w:r>
      <w:r w:rsidRPr="00E060F7">
        <w:rPr>
          <w:color w:val="808080"/>
        </w:rPr>
        <w:tab/>
        <w:t xml:space="preserve">/* </w:t>
      </w:r>
      <w:r>
        <w:rPr>
          <w:color w:val="808080"/>
        </w:rPr>
        <w:t xml:space="preserve">Create xdoc for validation of input data. </w:t>
      </w:r>
      <w:r w:rsidRPr="00E060F7">
        <w:rPr>
          <w:color w:val="808080"/>
        </w:rPr>
        <w:t>*/</w:t>
      </w:r>
    </w:p>
    <w:p w14:paraId="51739ECD" w14:textId="77777777" w:rsidR="00404A83" w:rsidRPr="00E060F7" w:rsidRDefault="00404A83" w:rsidP="00404A83">
      <w:pPr>
        <w:pStyle w:val="Zdrojovykod-zlutyboxSynteastyl"/>
        <w:tabs>
          <w:tab w:val="left" w:pos="284"/>
          <w:tab w:val="left" w:pos="567"/>
        </w:tabs>
      </w:pPr>
      <w:r w:rsidRPr="00E060F7">
        <w:tab/>
      </w:r>
      <w:r w:rsidRPr="00E060F7">
        <w:tab/>
        <w:t>XDDocument xdoc = xpool.createXDDocument(</w:t>
      </w:r>
      <w:r w:rsidR="00DE08F0">
        <w:rPr>
          <w:color w:val="984806"/>
        </w:rPr>
        <w:t>"garage"</w:t>
      </w:r>
      <w:r w:rsidRPr="00E060F7">
        <w:t>);</w:t>
      </w:r>
    </w:p>
    <w:p w14:paraId="5B9FF071" w14:textId="77777777" w:rsidR="00404A83" w:rsidRPr="00E060F7" w:rsidRDefault="00404A83" w:rsidP="00404A83">
      <w:pPr>
        <w:pStyle w:val="Zdrojovykod-zlutyboxSynteastyl"/>
        <w:keepNext w:val="0"/>
        <w:tabs>
          <w:tab w:val="left" w:pos="284"/>
          <w:tab w:val="left" w:pos="567"/>
        </w:tabs>
      </w:pPr>
    </w:p>
    <w:p w14:paraId="21D81451" w14:textId="77777777" w:rsidR="00FD633D" w:rsidRPr="00E060F7" w:rsidRDefault="00FD633D" w:rsidP="00FD633D">
      <w:pPr>
        <w:pStyle w:val="Zdrojovykod-zlutyboxSynteastyl"/>
        <w:tabs>
          <w:tab w:val="left" w:pos="284"/>
          <w:tab w:val="left" w:pos="567"/>
        </w:tabs>
        <w:rPr>
          <w:color w:val="808080"/>
        </w:rPr>
      </w:pPr>
      <w:r w:rsidRPr="00E060F7">
        <w:tab/>
      </w:r>
      <w:r w:rsidRPr="00E060F7">
        <w:tab/>
      </w:r>
      <w:r w:rsidRPr="00E060F7">
        <w:rPr>
          <w:color w:val="808080"/>
        </w:rPr>
        <w:t xml:space="preserve">/* </w:t>
      </w:r>
      <w:r>
        <w:rPr>
          <w:color w:val="808080"/>
        </w:rPr>
        <w:t>Create</w:t>
      </w:r>
      <w:r w:rsidRPr="00E060F7">
        <w:rPr>
          <w:color w:val="808080"/>
        </w:rPr>
        <w:t xml:space="preserve"> ArrayReporter </w:t>
      </w:r>
      <w:r>
        <w:rPr>
          <w:color w:val="808080"/>
        </w:rPr>
        <w:t>where to write recognized errors</w:t>
      </w:r>
      <w:r w:rsidRPr="00E060F7">
        <w:rPr>
          <w:color w:val="808080"/>
        </w:rPr>
        <w:t>. */</w:t>
      </w:r>
    </w:p>
    <w:p w14:paraId="7990252A" w14:textId="77777777" w:rsidR="00404A83" w:rsidRPr="00E060F7" w:rsidRDefault="00404A83" w:rsidP="00404A83">
      <w:pPr>
        <w:pStyle w:val="Zdrojovykod-zlutyboxSynteastyl"/>
        <w:tabs>
          <w:tab w:val="left" w:pos="284"/>
          <w:tab w:val="left" w:pos="567"/>
        </w:tabs>
      </w:pPr>
      <w:r w:rsidRPr="00E060F7">
        <w:rPr>
          <w:color w:val="808080"/>
        </w:rPr>
        <w:tab/>
      </w:r>
      <w:r w:rsidRPr="00E060F7">
        <w:rPr>
          <w:color w:val="808080"/>
        </w:rPr>
        <w:tab/>
      </w:r>
      <w:r w:rsidRPr="00E060F7">
        <w:t xml:space="preserve">ArrayReporter reporter = </w:t>
      </w:r>
      <w:r w:rsidRPr="00E060F7">
        <w:rPr>
          <w:color w:val="0070C0"/>
        </w:rPr>
        <w:t>new</w:t>
      </w:r>
      <w:r w:rsidRPr="00E060F7">
        <w:t xml:space="preserve"> ArrayReporter();</w:t>
      </w:r>
    </w:p>
    <w:p w14:paraId="29EEAFE0" w14:textId="77777777" w:rsidR="00404A83" w:rsidRPr="00E060F7" w:rsidRDefault="00404A83" w:rsidP="00404A83">
      <w:pPr>
        <w:pStyle w:val="Zdrojovykod-zlutyboxSynteastyl"/>
        <w:keepNext w:val="0"/>
        <w:tabs>
          <w:tab w:val="left" w:pos="284"/>
          <w:tab w:val="left" w:pos="567"/>
        </w:tabs>
      </w:pPr>
    </w:p>
    <w:p w14:paraId="44DDE257" w14:textId="77777777" w:rsidR="00FD633D" w:rsidRPr="00E060F7" w:rsidRDefault="00FD633D" w:rsidP="00FD633D">
      <w:pPr>
        <w:pStyle w:val="Zdrojovykod-zlutyboxSynteastyl"/>
        <w:tabs>
          <w:tab w:val="left" w:pos="284"/>
          <w:tab w:val="left" w:pos="567"/>
        </w:tabs>
        <w:rPr>
          <w:color w:val="808080"/>
        </w:rPr>
      </w:pPr>
      <w:r w:rsidRPr="00E060F7">
        <w:tab/>
      </w:r>
      <w:r w:rsidRPr="00E060F7">
        <w:tab/>
      </w:r>
      <w:r w:rsidRPr="00E060F7">
        <w:rPr>
          <w:color w:val="808080"/>
        </w:rPr>
        <w:t xml:space="preserve">/* </w:t>
      </w:r>
      <w:r>
        <w:rPr>
          <w:color w:val="808080"/>
        </w:rPr>
        <w:t xml:space="preserve">Validate the input data in </w:t>
      </w:r>
      <w:r w:rsidRPr="00E060F7">
        <w:rPr>
          <w:color w:val="808080"/>
        </w:rPr>
        <w:t>'</w:t>
      </w:r>
      <w:r>
        <w:rPr>
          <w:color w:val="808080"/>
        </w:rPr>
        <w:t>garage</w:t>
      </w:r>
      <w:r w:rsidRPr="00E060F7">
        <w:rPr>
          <w:color w:val="808080"/>
        </w:rPr>
        <w:t>.xml'. */</w:t>
      </w:r>
    </w:p>
    <w:p w14:paraId="0F4105C4" w14:textId="77777777" w:rsidR="00404A83" w:rsidRPr="00E060F7" w:rsidRDefault="00404A83" w:rsidP="00404A83">
      <w:pPr>
        <w:pStyle w:val="Zdrojovykod-zlutyboxSynteastyl"/>
        <w:tabs>
          <w:tab w:val="left" w:pos="284"/>
          <w:tab w:val="left" w:pos="567"/>
        </w:tabs>
      </w:pPr>
      <w:r w:rsidRPr="00E060F7">
        <w:rPr>
          <w:color w:val="808080"/>
        </w:rPr>
        <w:tab/>
      </w:r>
      <w:r w:rsidRPr="00E060F7">
        <w:rPr>
          <w:color w:val="808080"/>
        </w:rPr>
        <w:tab/>
      </w:r>
      <w:r w:rsidRPr="00E060F7">
        <w:t>xdoc.xparse(</w:t>
      </w:r>
      <w:r w:rsidRPr="00E060F7">
        <w:rPr>
          <w:color w:val="984806"/>
        </w:rPr>
        <w:t>"/path/to/</w:t>
      </w:r>
      <w:r w:rsidR="00FD633D">
        <w:rPr>
          <w:color w:val="984806"/>
        </w:rPr>
        <w:t>garage</w:t>
      </w:r>
      <w:r w:rsidRPr="00E060F7">
        <w:rPr>
          <w:color w:val="984806"/>
        </w:rPr>
        <w:t>.xml"</w:t>
      </w:r>
      <w:r w:rsidRPr="00E060F7">
        <w:t>, reporter);</w:t>
      </w:r>
    </w:p>
    <w:p w14:paraId="4C86E1BB" w14:textId="77777777" w:rsidR="00404A83" w:rsidRPr="00E060F7" w:rsidRDefault="00404A83" w:rsidP="00404A83">
      <w:pPr>
        <w:pStyle w:val="Zdrojovykod-zlutyboxSynteastyl"/>
        <w:keepNext w:val="0"/>
        <w:tabs>
          <w:tab w:val="left" w:pos="284"/>
          <w:tab w:val="left" w:pos="567"/>
        </w:tabs>
      </w:pPr>
    </w:p>
    <w:p w14:paraId="6D8E9F3E" w14:textId="77777777" w:rsidR="00FD633D" w:rsidRPr="00E060F7" w:rsidRDefault="00FD633D" w:rsidP="00FD633D">
      <w:pPr>
        <w:pStyle w:val="Zdrojovykod-zlutyboxSynteastyl"/>
        <w:tabs>
          <w:tab w:val="left" w:pos="284"/>
          <w:tab w:val="left" w:pos="567"/>
        </w:tabs>
        <w:rPr>
          <w:color w:val="808080"/>
        </w:rPr>
      </w:pPr>
      <w:r w:rsidRPr="00E060F7">
        <w:rPr>
          <w:color w:val="808080"/>
        </w:rPr>
        <w:tab/>
      </w:r>
      <w:r w:rsidRPr="00E060F7">
        <w:rPr>
          <w:color w:val="808080"/>
        </w:rPr>
        <w:tab/>
        <w:t xml:space="preserve">/* </w:t>
      </w:r>
      <w:r>
        <w:rPr>
          <w:color w:val="808080"/>
        </w:rPr>
        <w:t>Get the variable</w:t>
      </w:r>
      <w:r w:rsidRPr="00E060F7">
        <w:rPr>
          <w:color w:val="808080"/>
        </w:rPr>
        <w:t xml:space="preserve"> </w:t>
      </w:r>
      <w:r>
        <w:rPr>
          <w:color w:val="808080"/>
        </w:rPr>
        <w:t>“</w:t>
      </w:r>
      <w:r w:rsidRPr="00E060F7">
        <w:rPr>
          <w:color w:val="808080"/>
        </w:rPr>
        <w:t>errors</w:t>
      </w:r>
      <w:r>
        <w:rPr>
          <w:color w:val="808080"/>
        </w:rPr>
        <w:t>” from xdoc</w:t>
      </w:r>
      <w:r w:rsidRPr="00E060F7">
        <w:rPr>
          <w:color w:val="808080"/>
        </w:rPr>
        <w:t>. */</w:t>
      </w:r>
    </w:p>
    <w:p w14:paraId="13800556" w14:textId="77777777" w:rsidR="00404A83" w:rsidRPr="00E060F7" w:rsidRDefault="00404A83" w:rsidP="00404A83">
      <w:pPr>
        <w:pStyle w:val="Zdrojovykod-zlutyboxSynteastyl"/>
        <w:tabs>
          <w:tab w:val="left" w:pos="284"/>
          <w:tab w:val="left" w:pos="567"/>
        </w:tabs>
      </w:pPr>
      <w:r w:rsidRPr="00E060F7">
        <w:tab/>
      </w:r>
      <w:r w:rsidRPr="00E060F7">
        <w:tab/>
        <w:t>XDContext errors = (XDContext) xdoc.getVariable("</w:t>
      </w:r>
      <w:r w:rsidRPr="00E060F7">
        <w:rPr>
          <w:color w:val="984806"/>
        </w:rPr>
        <w:t>errors</w:t>
      </w:r>
      <w:r w:rsidRPr="00E060F7">
        <w:t>");</w:t>
      </w:r>
    </w:p>
    <w:p w14:paraId="315978CE" w14:textId="77777777" w:rsidR="00404A83" w:rsidRPr="00E060F7" w:rsidRDefault="00404A83" w:rsidP="00404A83">
      <w:pPr>
        <w:pStyle w:val="Zdrojovykod-zlutyboxSynteastyl"/>
        <w:keepNext w:val="0"/>
        <w:tabs>
          <w:tab w:val="left" w:pos="284"/>
          <w:tab w:val="left" w:pos="567"/>
        </w:tabs>
      </w:pPr>
    </w:p>
    <w:p w14:paraId="507C3207" w14:textId="77777777" w:rsidR="00FD633D" w:rsidRPr="00E060F7" w:rsidRDefault="00FD633D" w:rsidP="00FD633D">
      <w:pPr>
        <w:pStyle w:val="Zdrojovykod-zlutyboxSynteastyl"/>
        <w:tabs>
          <w:tab w:val="left" w:pos="284"/>
          <w:tab w:val="left" w:pos="567"/>
        </w:tabs>
        <w:rPr>
          <w:color w:val="808080"/>
        </w:rPr>
      </w:pPr>
      <w:r w:rsidRPr="00E060F7">
        <w:tab/>
      </w:r>
      <w:r w:rsidRPr="00E060F7">
        <w:tab/>
      </w:r>
      <w:r w:rsidRPr="00E060F7">
        <w:rPr>
          <w:color w:val="808080"/>
        </w:rPr>
        <w:t>/*</w:t>
      </w:r>
      <w:r>
        <w:rPr>
          <w:color w:val="808080"/>
        </w:rPr>
        <w:t xml:space="preserve"> Check if the container errors is not empty</w:t>
      </w:r>
      <w:r w:rsidRPr="00E060F7">
        <w:rPr>
          <w:color w:val="808080"/>
        </w:rPr>
        <w:t>. */</w:t>
      </w:r>
    </w:p>
    <w:p w14:paraId="4798236A" w14:textId="77777777" w:rsidR="00404A83" w:rsidRPr="00E060F7" w:rsidRDefault="00404A83" w:rsidP="00404A83">
      <w:pPr>
        <w:pStyle w:val="Zdrojovykod-zlutyboxSynteastyl"/>
        <w:tabs>
          <w:tab w:val="left" w:pos="284"/>
          <w:tab w:val="left" w:pos="567"/>
        </w:tabs>
      </w:pPr>
      <w:r w:rsidRPr="00E060F7">
        <w:rPr>
          <w:color w:val="808080"/>
        </w:rPr>
        <w:tab/>
      </w:r>
      <w:r w:rsidRPr="00E060F7">
        <w:rPr>
          <w:color w:val="808080"/>
        </w:rPr>
        <w:tab/>
      </w:r>
      <w:r w:rsidRPr="00E060F7">
        <w:rPr>
          <w:color w:val="0070C0"/>
        </w:rPr>
        <w:t xml:space="preserve">if </w:t>
      </w:r>
      <w:r w:rsidRPr="00E060F7">
        <w:t>(errors.getXDItemsNumber() &gt; 0) {</w:t>
      </w:r>
    </w:p>
    <w:p w14:paraId="3293706D" w14:textId="44C11FD5" w:rsidR="00FD633D" w:rsidRPr="00E060F7" w:rsidRDefault="00FD633D" w:rsidP="00FD633D">
      <w:pPr>
        <w:pStyle w:val="Zdrojovykod-zlutyboxSynteastyl"/>
        <w:tabs>
          <w:tab w:val="left" w:pos="284"/>
          <w:tab w:val="left" w:pos="567"/>
          <w:tab w:val="left" w:pos="851"/>
        </w:tabs>
      </w:pPr>
      <w:r w:rsidRPr="00E060F7">
        <w:tab/>
      </w:r>
      <w:r w:rsidRPr="00E060F7">
        <w:tab/>
      </w:r>
      <w:r w:rsidRPr="00E060F7">
        <w:tab/>
        <w:t>System.err.println(</w:t>
      </w:r>
      <w:r w:rsidRPr="00E060F7">
        <w:rPr>
          <w:color w:val="984806"/>
        </w:rPr>
        <w:t>"</w:t>
      </w:r>
      <w:r>
        <w:rPr>
          <w:color w:val="984806"/>
        </w:rPr>
        <w:t xml:space="preserve">Incorrect </w:t>
      </w:r>
      <w:r w:rsidR="00F400B4">
        <w:t xml:space="preserve">input </w:t>
      </w:r>
      <w:r>
        <w:rPr>
          <w:color w:val="984806"/>
        </w:rPr>
        <w:t>data</w:t>
      </w:r>
      <w:r w:rsidRPr="00E060F7">
        <w:rPr>
          <w:color w:val="984806"/>
        </w:rPr>
        <w:t>."</w:t>
      </w:r>
      <w:r w:rsidRPr="00E060F7">
        <w:t>);</w:t>
      </w:r>
    </w:p>
    <w:p w14:paraId="5D4CD40C" w14:textId="77777777" w:rsidR="00404A83" w:rsidRPr="00E060F7" w:rsidRDefault="00404A83" w:rsidP="00404A83">
      <w:pPr>
        <w:pStyle w:val="Zdrojovykod-zlutyboxSynteastyl"/>
        <w:keepNext w:val="0"/>
        <w:tabs>
          <w:tab w:val="left" w:pos="284"/>
          <w:tab w:val="left" w:pos="567"/>
          <w:tab w:val="left" w:pos="851"/>
        </w:tabs>
      </w:pPr>
      <w:r w:rsidRPr="00E060F7">
        <w:t xml:space="preserve">            </w:t>
      </w:r>
    </w:p>
    <w:p w14:paraId="676FB104" w14:textId="77777777" w:rsidR="00FD633D" w:rsidRPr="00E060F7" w:rsidRDefault="00FD633D" w:rsidP="00404A83">
      <w:pPr>
        <w:pStyle w:val="Zdrojovykod-zlutyboxSynteastyl"/>
        <w:tabs>
          <w:tab w:val="left" w:pos="284"/>
          <w:tab w:val="left" w:pos="567"/>
          <w:tab w:val="left" w:pos="851"/>
        </w:tabs>
        <w:rPr>
          <w:color w:val="808080"/>
        </w:rPr>
      </w:pPr>
    </w:p>
    <w:p w14:paraId="42E6CC6E" w14:textId="77777777" w:rsidR="00FD633D" w:rsidRPr="00E060F7" w:rsidRDefault="00FD633D" w:rsidP="00FD633D">
      <w:pPr>
        <w:pStyle w:val="Zdrojovykod-zlutyboxSynteastyl"/>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Pr>
          <w:color w:val="808080"/>
        </w:rPr>
        <w:t>Write XML document with errors to a file</w:t>
      </w:r>
      <w:r w:rsidRPr="00E060F7">
        <w:rPr>
          <w:color w:val="808080"/>
        </w:rPr>
        <w:t>. */</w:t>
      </w:r>
    </w:p>
    <w:p w14:paraId="2B3D79F8" w14:textId="77777777" w:rsidR="00FD633D" w:rsidRPr="00E060F7" w:rsidRDefault="00FD633D" w:rsidP="00FD633D">
      <w:pPr>
        <w:pStyle w:val="Zdrojovykod-zlutyboxSynteastyl"/>
        <w:tabs>
          <w:tab w:val="left" w:pos="284"/>
          <w:tab w:val="left" w:pos="567"/>
          <w:tab w:val="left" w:pos="851"/>
        </w:tabs>
        <w:rPr>
          <w:color w:val="000000"/>
        </w:rPr>
      </w:pPr>
      <w:r w:rsidRPr="00E060F7">
        <w:rPr>
          <w:color w:val="000000"/>
        </w:rPr>
        <w:tab/>
      </w:r>
      <w:r w:rsidRPr="00E060F7">
        <w:rPr>
          <w:color w:val="000000"/>
        </w:rPr>
        <w:tab/>
      </w:r>
      <w:r w:rsidRPr="00E060F7">
        <w:rPr>
          <w:color w:val="000000"/>
        </w:rPr>
        <w:tab/>
        <w:t>KXmlUtils.writeXML("</w:t>
      </w:r>
      <w:r w:rsidRPr="00E060F7">
        <w:rPr>
          <w:color w:val="984806"/>
        </w:rPr>
        <w:t>/path/to/</w:t>
      </w:r>
      <w:r>
        <w:rPr>
          <w:color w:val="984806"/>
        </w:rPr>
        <w:t>garageErrors</w:t>
      </w:r>
      <w:r w:rsidRPr="00E060F7">
        <w:rPr>
          <w:color w:val="984806"/>
        </w:rPr>
        <w:t>.xml</w:t>
      </w:r>
      <w:r w:rsidRPr="00E060F7">
        <w:rPr>
          <w:color w:val="000000"/>
        </w:rPr>
        <w:t xml:space="preserve">", </w:t>
      </w:r>
      <w:r w:rsidRPr="00E060F7">
        <w:rPr>
          <w:color w:val="FF0000"/>
        </w:rPr>
        <w:t>xdoc.getVariable("</w:t>
      </w:r>
      <w:r>
        <w:rPr>
          <w:color w:val="FF0000"/>
        </w:rPr>
        <w:t>xErrors</w:t>
      </w:r>
      <w:r w:rsidRPr="00E060F7">
        <w:rPr>
          <w:color w:val="FF0000"/>
        </w:rPr>
        <w:t>").getElement()</w:t>
      </w:r>
      <w:r w:rsidRPr="00E060F7">
        <w:rPr>
          <w:color w:val="000000"/>
        </w:rPr>
        <w:t>);</w:t>
      </w:r>
    </w:p>
    <w:p w14:paraId="707CE90C" w14:textId="77777777" w:rsidR="00404A83" w:rsidRPr="00E060F7" w:rsidRDefault="00404A83" w:rsidP="00404A83">
      <w:pPr>
        <w:pStyle w:val="Zdrojovykod-zlutyboxSynteastyl"/>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030555EB" w14:textId="77777777" w:rsidR="00FD633D" w:rsidRPr="00E060F7" w:rsidRDefault="00FD633D" w:rsidP="00FD633D">
      <w:pPr>
        <w:pStyle w:val="Zdrojovykod-zlutyboxSynteastyl"/>
        <w:tabs>
          <w:tab w:val="left" w:pos="284"/>
          <w:tab w:val="left" w:pos="567"/>
          <w:tab w:val="left" w:pos="851"/>
        </w:tabs>
        <w:rPr>
          <w:color w:val="808080"/>
        </w:rPr>
      </w:pPr>
      <w:r w:rsidRPr="00E060F7">
        <w:tab/>
      </w:r>
      <w:r w:rsidRPr="00E060F7">
        <w:tab/>
      </w:r>
      <w:r w:rsidRPr="00E060F7">
        <w:tab/>
      </w:r>
      <w:r w:rsidRPr="00E060F7">
        <w:rPr>
          <w:color w:val="808080"/>
        </w:rPr>
        <w:t xml:space="preserve">/* </w:t>
      </w:r>
      <w:r>
        <w:rPr>
          <w:color w:val="808080"/>
        </w:rPr>
        <w:t>Write validated document to</w:t>
      </w:r>
      <w:r w:rsidRPr="00E060F7">
        <w:rPr>
          <w:color w:val="808080"/>
        </w:rPr>
        <w:t xml:space="preserve"> </w:t>
      </w:r>
      <w:r>
        <w:rPr>
          <w:color w:val="808080"/>
        </w:rPr>
        <w:t xml:space="preserve">the file </w:t>
      </w:r>
      <w:r w:rsidRPr="00E060F7">
        <w:rPr>
          <w:color w:val="808080"/>
        </w:rPr>
        <w:t>'xmlResult.xml'. */</w:t>
      </w:r>
    </w:p>
    <w:p w14:paraId="7EBDC2DA" w14:textId="77777777" w:rsidR="00FD633D" w:rsidRPr="00E060F7" w:rsidRDefault="00FD633D" w:rsidP="00FD633D">
      <w:pPr>
        <w:pStyle w:val="Zdrojovykod-zlutyboxSynteastyl"/>
        <w:tabs>
          <w:tab w:val="left" w:pos="284"/>
          <w:tab w:val="left" w:pos="567"/>
          <w:tab w:val="left" w:pos="851"/>
        </w:tabs>
      </w:pPr>
      <w:r w:rsidRPr="00E060F7">
        <w:rPr>
          <w:color w:val="808080"/>
        </w:rPr>
        <w:tab/>
      </w:r>
      <w:r w:rsidRPr="00E060F7">
        <w:rPr>
          <w:color w:val="808080"/>
        </w:rPr>
        <w:tab/>
      </w:r>
      <w:r w:rsidRPr="00E060F7">
        <w:tab/>
        <w:t>KXmlUtils.writeXml(</w:t>
      </w:r>
      <w:r w:rsidRPr="00E060F7">
        <w:rPr>
          <w:color w:val="984806"/>
        </w:rPr>
        <w:t>"/path/to/xmlResult.xml"</w:t>
      </w:r>
      <w:r w:rsidRPr="00E060F7">
        <w:t>, xdoc.getElement());</w:t>
      </w:r>
    </w:p>
    <w:p w14:paraId="50E92506" w14:textId="77777777" w:rsidR="00404A83" w:rsidRPr="00E060F7" w:rsidRDefault="00FD633D" w:rsidP="00FD633D">
      <w:pPr>
        <w:pStyle w:val="Zdrojovykod-zlutyboxSynteastyl"/>
        <w:tabs>
          <w:tab w:val="left" w:pos="284"/>
          <w:tab w:val="left" w:pos="567"/>
          <w:tab w:val="left" w:pos="851"/>
        </w:tabs>
      </w:pPr>
      <w:r w:rsidRPr="00E060F7">
        <w:tab/>
      </w:r>
      <w:r w:rsidRPr="00E060F7">
        <w:tab/>
      </w:r>
      <w:r w:rsidRPr="00E060F7">
        <w:tab/>
        <w:t>System.out.println(</w:t>
      </w:r>
      <w:r w:rsidRPr="00E060F7">
        <w:rPr>
          <w:color w:val="984806"/>
        </w:rPr>
        <w:t>"OK"</w:t>
      </w:r>
      <w:r w:rsidRPr="00E060F7">
        <w:t>);</w:t>
      </w:r>
    </w:p>
    <w:p w14:paraId="1B3E4374" w14:textId="77777777" w:rsidR="00404A83" w:rsidRPr="00E060F7" w:rsidRDefault="00404A83" w:rsidP="00404A83">
      <w:pPr>
        <w:pStyle w:val="Zdrojovykod-zlutyboxSynteastyl"/>
        <w:tabs>
          <w:tab w:val="left" w:pos="284"/>
          <w:tab w:val="left" w:pos="567"/>
          <w:tab w:val="left" w:pos="851"/>
        </w:tabs>
      </w:pPr>
      <w:r w:rsidRPr="00E060F7">
        <w:tab/>
      </w:r>
      <w:r w:rsidRPr="00E060F7">
        <w:tab/>
        <w:t>}</w:t>
      </w:r>
    </w:p>
    <w:p w14:paraId="3EAE7EAD" w14:textId="77777777" w:rsidR="00404A83" w:rsidRPr="00E060F7" w:rsidRDefault="00404A83" w:rsidP="00404A83">
      <w:pPr>
        <w:pStyle w:val="Zdrojovykod-zlutyboxSynteastyl"/>
        <w:tabs>
          <w:tab w:val="left" w:pos="284"/>
          <w:tab w:val="left" w:pos="567"/>
          <w:tab w:val="left" w:pos="851"/>
        </w:tabs>
      </w:pPr>
      <w:r w:rsidRPr="00E060F7">
        <w:tab/>
        <w:t>}</w:t>
      </w:r>
    </w:p>
    <w:p w14:paraId="473E7BE7" w14:textId="77777777" w:rsidR="00404A83" w:rsidRPr="00E060F7" w:rsidRDefault="00404A83" w:rsidP="00404A83">
      <w:pPr>
        <w:pStyle w:val="Zdrojovykod-zlutyboxSynteastyl"/>
      </w:pPr>
      <w:r w:rsidRPr="00E060F7">
        <w:t>}</w:t>
      </w:r>
    </w:p>
    <w:p w14:paraId="43242A94" w14:textId="5BD210A7" w:rsidR="007C7575" w:rsidRPr="00E060F7" w:rsidRDefault="00FD633D" w:rsidP="007C7575">
      <w:pPr>
        <w:pStyle w:val="OdstavecSynteastyl"/>
      </w:pPr>
      <w:r w:rsidRPr="00FD633D">
        <w:t xml:space="preserve">Another procedure for constructing an XML file with error messages has been chosen in the example in Chapter </w:t>
      </w:r>
      <w:r w:rsidRPr="00E060F7">
        <w:fldChar w:fldCharType="begin"/>
      </w:r>
      <w:r w:rsidRPr="00E060F7">
        <w:instrText xml:space="preserve"> REF _Ref366054581 \r \h </w:instrText>
      </w:r>
      <w:r w:rsidRPr="00E060F7">
        <w:fldChar w:fldCharType="separate"/>
      </w:r>
      <w:r w:rsidR="00B421FC">
        <w:t>14</w:t>
      </w:r>
      <w:r w:rsidRPr="00E060F7">
        <w:fldChar w:fldCharType="end"/>
      </w:r>
      <w:r w:rsidRPr="00FD633D">
        <w:t xml:space="preserve"> where XML is made by writing XML objects through the output stream in external methods.</w:t>
      </w:r>
    </w:p>
    <w:p w14:paraId="5D824B8D" w14:textId="3FEF1A0D" w:rsidR="00500532" w:rsidRPr="00E060F7" w:rsidRDefault="008F7B9F" w:rsidP="007C7575">
      <w:pPr>
        <w:pStyle w:val="OdstavecSynteastyl"/>
      </w:pPr>
      <w:r w:rsidRPr="008F7B9F">
        <w:t xml:space="preserve">Another option would be to construct an element, </w:t>
      </w:r>
      <w:r w:rsidR="00F400B4" w:rsidRPr="008F7B9F">
        <w:t>i.e.</w:t>
      </w:r>
      <w:r w:rsidRPr="008F7B9F">
        <w:t xml:space="preserve"> a DOM object, in an external method and pass it on to the KXmlUtils utility.</w:t>
      </w:r>
    </w:p>
    <w:p w14:paraId="6A994D9E" w14:textId="77777777" w:rsidR="007C7575" w:rsidRPr="00E060F7" w:rsidRDefault="000657F7" w:rsidP="007C7575">
      <w:pPr>
        <w:pStyle w:val="Nadpis2"/>
      </w:pPr>
      <w:bookmarkStart w:id="737" w:name="_Ref365892180"/>
      <w:bookmarkStart w:id="738" w:name="_Toc106211217"/>
      <w:r w:rsidRPr="00E060F7">
        <w:t>R</w:t>
      </w:r>
      <w:r w:rsidR="00D94F05" w:rsidRPr="00E060F7">
        <w:t>eport</w:t>
      </w:r>
      <w:r w:rsidR="008F7B9F">
        <w:t>e</w:t>
      </w:r>
      <w:r w:rsidR="002A20E5" w:rsidRPr="00E060F7">
        <w:t>r</w:t>
      </w:r>
      <w:bookmarkEnd w:id="737"/>
      <w:bookmarkEnd w:id="738"/>
    </w:p>
    <w:p w14:paraId="164387BC" w14:textId="44D8E25C" w:rsidR="007C7575" w:rsidRPr="00E060F7" w:rsidRDefault="00AC058A" w:rsidP="007C7575">
      <w:pPr>
        <w:pStyle w:val="OdstavecSynteastyl"/>
      </w:pPr>
      <w:r>
        <w:rPr>
          <w:noProof/>
          <w:lang w:val="cs-CZ" w:eastAsia="cs-CZ"/>
        </w:rPr>
        <mc:AlternateContent>
          <mc:Choice Requires="wps">
            <w:drawing>
              <wp:inline distT="0" distB="0" distL="0" distR="0" wp14:anchorId="390E2C22" wp14:editId="371BE97B">
                <wp:extent cx="247650" cy="107950"/>
                <wp:effectExtent l="9525" t="19050" r="19050" b="6350"/>
                <wp:docPr id="22" name="AutoShape 10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9842AED" id="AutoShape 10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C7575" w:rsidRPr="00E060F7">
        <w:t xml:space="preserve"> </w:t>
      </w:r>
      <w:r w:rsidR="00EF650E" w:rsidRPr="00E060F7">
        <w:fldChar w:fldCharType="begin"/>
      </w:r>
      <w:r w:rsidR="007C7575" w:rsidRPr="00E060F7">
        <w:instrText xml:space="preserve"> REF _Ref365891348 \r \h </w:instrText>
      </w:r>
      <w:r w:rsidR="00EF650E" w:rsidRPr="00E060F7">
        <w:fldChar w:fldCharType="separate"/>
      </w:r>
      <w:r w:rsidR="00B421FC">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B421FC" w:rsidRPr="00E060F7">
        <w:t>Debugger</w:t>
      </w:r>
      <w:r w:rsidR="008544BD">
        <w:fldChar w:fldCharType="end"/>
      </w:r>
    </w:p>
    <w:p w14:paraId="37BAE8E6" w14:textId="1A343374" w:rsidR="007C7575" w:rsidRPr="00E060F7" w:rsidRDefault="00DE11EA" w:rsidP="00E9572F">
      <w:pPr>
        <w:pStyle w:val="OdstavecSynteastyl"/>
      </w:pPr>
      <w:r w:rsidRPr="00DE11EA">
        <w:t xml:space="preserve">In case you need to define a custom set of error messages generated in </w:t>
      </w:r>
      <w:r w:rsidR="00BF7A77">
        <w:t xml:space="preserve">the </w:t>
      </w:r>
      <w:r w:rsidR="00E9572F">
        <w:t>valid</w:t>
      </w:r>
      <w:r w:rsidR="00BF7A77">
        <w:t>a</w:t>
      </w:r>
      <w:r w:rsidR="00E9572F">
        <w:t>tion</w:t>
      </w:r>
      <w:r w:rsidRPr="00DE11EA">
        <w:t xml:space="preserve"> or constructi</w:t>
      </w:r>
      <w:r w:rsidR="00BF7A77">
        <w:t>on</w:t>
      </w:r>
      <w:r w:rsidRPr="00DE11EA">
        <w:t xml:space="preserve"> </w:t>
      </w:r>
      <w:r w:rsidR="00E9572F">
        <w:t xml:space="preserve">of </w:t>
      </w:r>
      <w:r w:rsidRPr="00DE11EA">
        <w:t xml:space="preserve">XML documents, </w:t>
      </w:r>
      <w:r w:rsidR="00E9572F">
        <w:t xml:space="preserve">the </w:t>
      </w:r>
      <w:r w:rsidRPr="00DE11EA">
        <w:t>X</w:t>
      </w:r>
      <w:r w:rsidR="00E9572F">
        <w:t>-d</w:t>
      </w:r>
      <w:r w:rsidRPr="00DE11EA">
        <w:t>efin</w:t>
      </w:r>
      <w:r w:rsidR="00E9572F">
        <w:t>ition</w:t>
      </w:r>
      <w:r w:rsidRPr="00DE11EA">
        <w:t xml:space="preserve"> technology provides a mechanism for defining multilingual error messages. There are three main tools for this purpose: </w:t>
      </w:r>
      <w:r w:rsidRPr="00E9572F">
        <w:rPr>
          <w:b/>
        </w:rPr>
        <w:t>reports</w:t>
      </w:r>
      <w:r w:rsidRPr="00DE11EA">
        <w:t xml:space="preserve">, </w:t>
      </w:r>
      <w:r w:rsidRPr="00E9572F">
        <w:rPr>
          <w:b/>
        </w:rPr>
        <w:t>report tables</w:t>
      </w:r>
      <w:r w:rsidRPr="00DE11EA">
        <w:t xml:space="preserve">, and </w:t>
      </w:r>
      <w:r w:rsidRPr="00E9572F">
        <w:rPr>
          <w:b/>
        </w:rPr>
        <w:t>reporters</w:t>
      </w:r>
      <w:r w:rsidRPr="00DE11EA">
        <w:t>. Th</w:t>
      </w:r>
      <w:r w:rsidR="00BF7A77">
        <w:t>ese</w:t>
      </w:r>
      <w:r w:rsidRPr="00DE11EA">
        <w:t xml:space="preserve"> tools are so general that they allow the use of </w:t>
      </w:r>
      <w:r w:rsidR="00E9572F">
        <w:t xml:space="preserve">reported </w:t>
      </w:r>
      <w:r w:rsidRPr="00DE11EA">
        <w:t xml:space="preserve">messages from X definition definitions </w:t>
      </w:r>
      <w:r w:rsidR="00E9572F">
        <w:t xml:space="preserve">or </w:t>
      </w:r>
      <w:r w:rsidRPr="00DE11EA">
        <w:t>in any application, not just when processing XML data.</w:t>
      </w:r>
    </w:p>
    <w:p w14:paraId="1885A2D6" w14:textId="77777777" w:rsidR="007C7575" w:rsidRPr="00E060F7" w:rsidRDefault="00E9572F" w:rsidP="007C7575">
      <w:pPr>
        <w:pStyle w:val="OdstavecSynteastyl"/>
      </w:pPr>
      <w:r w:rsidRPr="00E9572F">
        <w:t>This whole chapter is based on and quotes from [Doc4].</w:t>
      </w:r>
    </w:p>
    <w:p w14:paraId="59C4B911" w14:textId="77777777" w:rsidR="007C7575" w:rsidRPr="00E060F7" w:rsidRDefault="00090C6A" w:rsidP="00BF0138">
      <w:pPr>
        <w:pStyle w:val="Nadpis3"/>
      </w:pPr>
      <w:bookmarkStart w:id="739" w:name="_Ref365989807"/>
      <w:bookmarkStart w:id="740" w:name="_Toc106211218"/>
      <w:r w:rsidRPr="00E060F7">
        <w:t>Report</w:t>
      </w:r>
      <w:bookmarkEnd w:id="739"/>
      <w:r w:rsidR="00FF7FCF">
        <w:t>s</w:t>
      </w:r>
      <w:bookmarkEnd w:id="740"/>
      <w:r w:rsidR="00EF650E" w:rsidRPr="00E060F7">
        <w:fldChar w:fldCharType="begin"/>
      </w:r>
      <w:r w:rsidR="007F1234" w:rsidRPr="00E060F7">
        <w:instrText xml:space="preserve"> XE "report</w:instrText>
      </w:r>
      <w:r w:rsidR="00F63506" w:rsidRPr="00E060F7">
        <w:instrText>y</w:instrText>
      </w:r>
      <w:r w:rsidR="007F1234" w:rsidRPr="00E060F7">
        <w:instrText xml:space="preserve">" </w:instrText>
      </w:r>
      <w:r w:rsidR="00EF650E" w:rsidRPr="00E060F7">
        <w:fldChar w:fldCharType="end"/>
      </w:r>
    </w:p>
    <w:p w14:paraId="6AFCAC65" w14:textId="77777777" w:rsidR="00090C6A" w:rsidRPr="00E060F7" w:rsidRDefault="000B3654" w:rsidP="000B3654">
      <w:pPr>
        <w:pStyle w:val="OdstavecSynteastyl"/>
      </w:pPr>
      <w:r w:rsidRPr="000B3654">
        <w:t>Reports are objects that are used to handle text messages. Each report is</w:t>
      </w:r>
      <w:r w:rsidR="00090C6A" w:rsidRPr="00E060F7">
        <w:t>:</w:t>
      </w:r>
    </w:p>
    <w:p w14:paraId="7A6E9C1E" w14:textId="52C73F3C" w:rsidR="00090C6A" w:rsidRPr="00E060F7" w:rsidRDefault="00090C6A" w:rsidP="0075748B">
      <w:pPr>
        <w:pStyle w:val="OdstavecSynteastyl"/>
        <w:numPr>
          <w:ilvl w:val="0"/>
          <w:numId w:val="71"/>
        </w:numPr>
      </w:pPr>
      <w:r w:rsidRPr="00E060F7">
        <w:rPr>
          <w:i/>
        </w:rPr>
        <w:t>modifi</w:t>
      </w:r>
      <w:r w:rsidR="000B3654">
        <w:rPr>
          <w:i/>
        </w:rPr>
        <w:t>able</w:t>
      </w:r>
      <w:r w:rsidRPr="00E060F7">
        <w:t xml:space="preserve"> – </w:t>
      </w:r>
      <w:r w:rsidR="00F400B4" w:rsidRPr="000B3654">
        <w:t>i.e</w:t>
      </w:r>
      <w:r w:rsidR="000B3654">
        <w:t>.</w:t>
      </w:r>
      <w:r w:rsidR="000B3654" w:rsidRPr="000B3654">
        <w:t xml:space="preserve"> it may contain a modifiable part, the so-called </w:t>
      </w:r>
      <w:r w:rsidR="000B3654" w:rsidRPr="000B3654">
        <w:rPr>
          <w:b/>
        </w:rPr>
        <w:t>model text</w:t>
      </w:r>
      <w:r w:rsidR="000B3654" w:rsidRPr="000B3654">
        <w:t>. Modifications are provided by modifiable text values and parameters with a specific value</w:t>
      </w:r>
      <w:r w:rsidRPr="00E060F7">
        <w:t>;</w:t>
      </w:r>
    </w:p>
    <w:p w14:paraId="00682DCD" w14:textId="40D1CAD2" w:rsidR="00D94F05" w:rsidRPr="00E060F7" w:rsidRDefault="00090C6A" w:rsidP="0075748B">
      <w:pPr>
        <w:pStyle w:val="OdstavecSynteastyl"/>
        <w:numPr>
          <w:ilvl w:val="0"/>
          <w:numId w:val="71"/>
        </w:numPr>
      </w:pPr>
      <w:r w:rsidRPr="00E060F7">
        <w:rPr>
          <w:i/>
        </w:rPr>
        <w:t>lo</w:t>
      </w:r>
      <w:r w:rsidR="000B3654">
        <w:rPr>
          <w:i/>
        </w:rPr>
        <w:t>c</w:t>
      </w:r>
      <w:r w:rsidRPr="00E060F7">
        <w:rPr>
          <w:i/>
        </w:rPr>
        <w:t>aliz</w:t>
      </w:r>
      <w:r w:rsidR="000B3654">
        <w:rPr>
          <w:i/>
        </w:rPr>
        <w:t>able</w:t>
      </w:r>
      <w:r w:rsidRPr="00E060F7">
        <w:t xml:space="preserve"> – </w:t>
      </w:r>
      <w:r w:rsidR="00F400B4" w:rsidRPr="000B3654">
        <w:t>i.e</w:t>
      </w:r>
      <w:r w:rsidR="000B3654">
        <w:t>.</w:t>
      </w:r>
      <w:r w:rsidR="000B3654" w:rsidRPr="000B3654">
        <w:t xml:space="preserve"> it may exist in multiple language variants</w:t>
      </w:r>
      <w:r w:rsidRPr="00E060F7">
        <w:t>;</w:t>
      </w:r>
    </w:p>
    <w:p w14:paraId="37B1D18A" w14:textId="733AFA79" w:rsidR="00090C6A" w:rsidRPr="00E060F7" w:rsidRDefault="00F400B4" w:rsidP="0075748B">
      <w:pPr>
        <w:pStyle w:val="OdstavecSynteastyl"/>
        <w:numPr>
          <w:ilvl w:val="0"/>
          <w:numId w:val="71"/>
        </w:numPr>
      </w:pPr>
      <w:r>
        <w:t>identifiable</w:t>
      </w:r>
      <w:r w:rsidRPr="00E060F7" w:rsidDel="00F400B4">
        <w:rPr>
          <w:i/>
        </w:rPr>
        <w:t xml:space="preserve"> </w:t>
      </w:r>
      <w:r w:rsidR="00090C6A" w:rsidRPr="00E060F7">
        <w:t xml:space="preserve">– </w:t>
      </w:r>
      <w:r w:rsidRPr="00FF7FCF">
        <w:t>i.e.</w:t>
      </w:r>
      <w:r w:rsidR="00FF7FCF" w:rsidRPr="00FF7FCF">
        <w:t xml:space="preserve"> each report can be uniquely identified using identifiers</w:t>
      </w:r>
      <w:r w:rsidR="00090C6A" w:rsidRPr="00E060F7">
        <w:t>.</w:t>
      </w:r>
    </w:p>
    <w:p w14:paraId="3BC05A39" w14:textId="763493B1" w:rsidR="00090C6A" w:rsidRPr="00E060F7" w:rsidRDefault="00FF7FCF" w:rsidP="007C7575">
      <w:pPr>
        <w:pStyle w:val="OdstavecSynteastyl"/>
      </w:pPr>
      <w:r w:rsidRPr="00FF7FCF">
        <w:t>Each report is of a type that expresses the purpose for which the report serves (e.g., an error</w:t>
      </w:r>
      <w:r>
        <w:t>, warning,</w:t>
      </w:r>
      <w:r w:rsidRPr="00FF7FCF">
        <w:t xml:space="preserve"> or </w:t>
      </w:r>
      <w:r>
        <w:t xml:space="preserve">an </w:t>
      </w:r>
      <w:r w:rsidRPr="00FF7FCF">
        <w:t xml:space="preserve">informative message). Language localization of reports is done through so-called </w:t>
      </w:r>
      <w:r w:rsidRPr="00FF7FCF">
        <w:rPr>
          <w:b/>
        </w:rPr>
        <w:t>report tables</w:t>
      </w:r>
      <w:r w:rsidRPr="00FF7FCF">
        <w:t xml:space="preserve"> (see chapter </w:t>
      </w:r>
      <w:r w:rsidRPr="00E060F7">
        <w:fldChar w:fldCharType="begin"/>
      </w:r>
      <w:r w:rsidRPr="00E060F7">
        <w:instrText xml:space="preserve"> REF _Ref365892084 \r \h </w:instrText>
      </w:r>
      <w:r w:rsidRPr="00E060F7">
        <w:fldChar w:fldCharType="separate"/>
      </w:r>
      <w:r w:rsidR="00B421FC">
        <w:t>13.2.2</w:t>
      </w:r>
      <w:r w:rsidRPr="00E060F7">
        <w:fldChar w:fldCharType="end"/>
      </w:r>
      <w:r w:rsidRPr="00FF7FCF">
        <w:t xml:space="preserve">), which are managed by the system manager (see chapter </w:t>
      </w:r>
      <w:r w:rsidRPr="00E060F7">
        <w:fldChar w:fldCharType="begin"/>
      </w:r>
      <w:r w:rsidRPr="00E060F7">
        <w:instrText xml:space="preserve"> REF _Ref365892100 \r \h </w:instrText>
      </w:r>
      <w:r w:rsidRPr="00E060F7">
        <w:fldChar w:fldCharType="separate"/>
      </w:r>
      <w:r w:rsidR="00B421FC">
        <w:t>13.2.3</w:t>
      </w:r>
      <w:r w:rsidRPr="00E060F7">
        <w:fldChar w:fldCharType="end"/>
      </w:r>
      <w:r w:rsidRPr="00FF7FCF">
        <w:t>).</w:t>
      </w:r>
    </w:p>
    <w:p w14:paraId="5D5222AF" w14:textId="77777777" w:rsidR="00090C6A" w:rsidRPr="00E060F7" w:rsidRDefault="00FF7FCF" w:rsidP="00FF7FCF">
      <w:pPr>
        <w:pStyle w:val="Nadpis4"/>
      </w:pPr>
      <w:r w:rsidRPr="00FF7FCF">
        <w:t>Report identifiers</w:t>
      </w:r>
    </w:p>
    <w:p w14:paraId="33097595" w14:textId="77777777" w:rsidR="00565F91" w:rsidRPr="00E060F7" w:rsidRDefault="000234A9" w:rsidP="007C7575">
      <w:pPr>
        <w:pStyle w:val="OdstavecSynteastyl"/>
      </w:pPr>
      <w:r w:rsidRPr="000234A9">
        <w:t>Each report is uniquely identified by its identifier. The identifier is made up of</w:t>
      </w:r>
      <w:r w:rsidR="00565F91" w:rsidRPr="00E060F7">
        <w:t>:</w:t>
      </w:r>
    </w:p>
    <w:p w14:paraId="0CF09F16" w14:textId="77777777" w:rsidR="00565F91" w:rsidRPr="00E060F7" w:rsidRDefault="00565F91" w:rsidP="0075748B">
      <w:pPr>
        <w:pStyle w:val="OdstavecSynteastyl"/>
        <w:numPr>
          <w:ilvl w:val="0"/>
          <w:numId w:val="72"/>
        </w:numPr>
      </w:pPr>
      <w:r w:rsidRPr="00E060F7">
        <w:rPr>
          <w:i/>
        </w:rPr>
        <w:t>prefix</w:t>
      </w:r>
      <w:r w:rsidRPr="00E060F7">
        <w:t xml:space="preserve"> –</w:t>
      </w:r>
      <w:r w:rsidR="00353F18">
        <w:t xml:space="preserve"> </w:t>
      </w:r>
      <w:r w:rsidR="00353F18" w:rsidRPr="00353F18">
        <w:t>serves to identify the report table to which the report belongs. The prefix must consist of large ASCII characters with a length of 2 to 1</w:t>
      </w:r>
      <w:r w:rsidR="00353F18">
        <w:t>0</w:t>
      </w:r>
      <w:r w:rsidR="00353F18" w:rsidRPr="00353F18">
        <w:t xml:space="preserve"> characters</w:t>
      </w:r>
      <w:r w:rsidRPr="00E060F7">
        <w:t>;</w:t>
      </w:r>
    </w:p>
    <w:p w14:paraId="0613CD30" w14:textId="77777777" w:rsidR="008C1FDF" w:rsidRPr="00E060F7" w:rsidRDefault="00565F91" w:rsidP="0075748B">
      <w:pPr>
        <w:pStyle w:val="OdstavecSynteastyl"/>
        <w:numPr>
          <w:ilvl w:val="0"/>
          <w:numId w:val="72"/>
        </w:numPr>
      </w:pPr>
      <w:r w:rsidRPr="00E060F7">
        <w:rPr>
          <w:i/>
        </w:rPr>
        <w:t>identifi</w:t>
      </w:r>
      <w:r w:rsidR="00353F18">
        <w:rPr>
          <w:i/>
        </w:rPr>
        <w:t>cation</w:t>
      </w:r>
      <w:r w:rsidRPr="00E060F7">
        <w:rPr>
          <w:i/>
        </w:rPr>
        <w:t xml:space="preserve"> </w:t>
      </w:r>
      <w:r w:rsidR="00353F18">
        <w:rPr>
          <w:i/>
        </w:rPr>
        <w:t>part</w:t>
      </w:r>
      <w:r w:rsidRPr="00E060F7">
        <w:t xml:space="preserve"> –</w:t>
      </w:r>
      <w:r w:rsidR="00353F18">
        <w:t xml:space="preserve"> </w:t>
      </w:r>
      <w:r w:rsidR="00353F18" w:rsidRPr="00353F18">
        <w:t>is a unique identifier within the report table. It must start with an ASCII character that is not a capital letter, followed by any sequence of small as well as large ASCII letters, digits, or underscores (_).</w:t>
      </w:r>
      <w:r w:rsidRPr="00E060F7">
        <w:t>.</w:t>
      </w:r>
    </w:p>
    <w:p w14:paraId="40B354C6" w14:textId="25CA47FC" w:rsidR="000D51DB" w:rsidRPr="00E060F7" w:rsidRDefault="00353F18" w:rsidP="007C7575">
      <w:pPr>
        <w:pStyle w:val="OdstavecSynteastyl"/>
      </w:pPr>
      <w:r>
        <w:t>Examples of</w:t>
      </w:r>
      <w:r w:rsidR="00565F91" w:rsidRPr="00E060F7">
        <w:t xml:space="preserve"> </w:t>
      </w:r>
      <w:r w:rsidR="00BF7A77">
        <w:t xml:space="preserve">a </w:t>
      </w:r>
      <w:r w:rsidR="00565F91" w:rsidRPr="00E060F7">
        <w:t xml:space="preserve">valid </w:t>
      </w:r>
      <w:r>
        <w:t>identifier</w:t>
      </w:r>
      <w:r w:rsidR="00BF7A77">
        <w:t xml:space="preserve"> </w:t>
      </w:r>
      <w:r>
        <w:t xml:space="preserve">for the </w:t>
      </w:r>
      <w:r w:rsidR="0030327F" w:rsidRPr="00E060F7">
        <w:t>prefix „V</w:t>
      </w:r>
      <w:r>
        <w:t>HCL</w:t>
      </w:r>
      <w:r w:rsidR="0030327F" w:rsidRPr="00E060F7">
        <w:t>“</w:t>
      </w:r>
      <w:r>
        <w:t>:</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001</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_</w:t>
      </w:r>
      <w:r>
        <w:rPr>
          <w:rFonts w:ascii="Consolas" w:hAnsi="Consolas" w:cs="Consolas"/>
        </w:rPr>
        <w:t>vrn</w:t>
      </w:r>
      <w:r w:rsidR="0030327F" w:rsidRPr="00E060F7">
        <w:t xml:space="preserve">, </w:t>
      </w:r>
      <w:r>
        <w:t>VHCLcolor</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0120_1</w:t>
      </w:r>
      <w:r w:rsidR="00BF7A77" w:rsidRPr="00BF7A77">
        <w:t>,</w:t>
      </w:r>
      <w:r w:rsidRPr="00BF7A77">
        <w:t xml:space="preserve"> etc</w:t>
      </w:r>
      <w:r w:rsidR="0030327F" w:rsidRPr="00E060F7">
        <w:t>.</w:t>
      </w:r>
    </w:p>
    <w:p w14:paraId="3AC7FB75" w14:textId="2CED7DC7" w:rsidR="00565F91" w:rsidRPr="00E060F7" w:rsidRDefault="00353F18" w:rsidP="00353F18">
      <w:pPr>
        <w:pStyle w:val="Nadpis4"/>
      </w:pPr>
      <w:bookmarkStart w:id="741" w:name="_Ref365896417"/>
      <w:r w:rsidRPr="00353F18">
        <w:t>Model text, parameters</w:t>
      </w:r>
      <w:r w:rsidR="00BF7A77">
        <w:t>,</w:t>
      </w:r>
      <w:r w:rsidRPr="00353F18">
        <w:t xml:space="preserve"> and links</w:t>
      </w:r>
      <w:bookmarkEnd w:id="741"/>
    </w:p>
    <w:p w14:paraId="250694F1" w14:textId="2DFF0BB1" w:rsidR="0030327F" w:rsidRPr="00E060F7" w:rsidRDefault="002429A3" w:rsidP="007C7575">
      <w:pPr>
        <w:pStyle w:val="OdstavecSynteastyl"/>
      </w:pPr>
      <w:r w:rsidRPr="002429A3">
        <w:t xml:space="preserve">The report model template is the text string </w:t>
      </w:r>
      <w:r w:rsidR="00BF7A77">
        <w:t xml:space="preserve">that </w:t>
      </w:r>
      <w:r w:rsidRPr="002429A3">
        <w:t xml:space="preserve">can contain </w:t>
      </w:r>
      <w:r w:rsidRPr="002429A3">
        <w:rPr>
          <w:b/>
        </w:rPr>
        <w:t>parameters</w:t>
      </w:r>
      <w:r w:rsidRPr="002429A3">
        <w:t xml:space="preserve"> and possibly </w:t>
      </w:r>
      <w:r w:rsidRPr="002429A3">
        <w:rPr>
          <w:b/>
        </w:rPr>
        <w:t>links to other reports</w:t>
      </w:r>
      <w:r w:rsidRPr="002429A3">
        <w:t xml:space="preserve">. A text string can </w:t>
      </w:r>
      <w:r>
        <w:t>contain characters in any UTF alphabet</w:t>
      </w:r>
      <w:r w:rsidR="00E171F4" w:rsidRPr="00E060F7">
        <w:t>.</w:t>
      </w:r>
    </w:p>
    <w:p w14:paraId="088CA870" w14:textId="6821BBB7" w:rsidR="00E171F4" w:rsidRPr="00E060F7" w:rsidRDefault="002429A3" w:rsidP="007C7575">
      <w:pPr>
        <w:pStyle w:val="OdstavecSynteastyl"/>
      </w:pPr>
      <w:r w:rsidRPr="002429A3">
        <w:t xml:space="preserve">The </w:t>
      </w:r>
      <w:r w:rsidRPr="002429A3">
        <w:rPr>
          <w:b/>
        </w:rPr>
        <w:t>parameter</w:t>
      </w:r>
      <w:r w:rsidRPr="002429A3">
        <w:t xml:space="preserve"> of </w:t>
      </w:r>
      <w:r w:rsidR="00BF7A77">
        <w:t xml:space="preserve">the </w:t>
      </w:r>
      <w:r w:rsidRPr="002429A3">
        <w:t xml:space="preserve">report </w:t>
      </w:r>
      <w:r>
        <w:t xml:space="preserve">template model </w:t>
      </w:r>
      <w:r w:rsidRPr="002429A3">
        <w:t xml:space="preserve">starts with "&amp;" and bracket "{" followed by parameter name and ending with closing bracket "}". </w:t>
      </w:r>
      <w:r w:rsidR="003C2A77">
        <w:t>Usually</w:t>
      </w:r>
      <w:r w:rsidR="00BF7A77">
        <w:t>,</w:t>
      </w:r>
      <w:r w:rsidR="003C2A77">
        <w:t xml:space="preserve"> the parameter name is a number corresponding to the report me</w:t>
      </w:r>
      <w:r w:rsidR="00BF7A77">
        <w:t>t</w:t>
      </w:r>
      <w:r w:rsidR="003C2A77">
        <w:t xml:space="preserve">hod </w:t>
      </w:r>
      <w:r w:rsidR="003C2A77">
        <w:lastRenderedPageBreak/>
        <w:t>argument number. However, t</w:t>
      </w:r>
      <w:r w:rsidRPr="002429A3">
        <w:t xml:space="preserve">he parameter name </w:t>
      </w:r>
      <w:r w:rsidR="003C2A77">
        <w:t>may also</w:t>
      </w:r>
      <w:r w:rsidRPr="002429A3">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pPr>
      <w:r w:rsidRPr="002429A3">
        <w:t>Examples of text models with parameters:</w:t>
      </w:r>
    </w:p>
    <w:p w14:paraId="3AB1DC0D" w14:textId="77777777" w:rsidR="00A90449" w:rsidRPr="00E060F7" w:rsidRDefault="003329E6" w:rsidP="003329E6">
      <w:pPr>
        <w:pStyle w:val="OdstavecSynteastyl"/>
        <w:rPr>
          <w:rStyle w:val="Zdrojovykod-zlutyboxSynteastylChar"/>
        </w:rPr>
      </w:pPr>
      <w:r w:rsidRPr="00E060F7">
        <w:tab/>
      </w:r>
      <w:r w:rsidRPr="00E060F7">
        <w:rPr>
          <w:rStyle w:val="Zdrojovykod-zlutyboxSynteastylChar"/>
        </w:rPr>
        <w:t>V</w:t>
      </w:r>
      <w:r w:rsidR="002429A3">
        <w:rPr>
          <w:rStyle w:val="Zdrojovykod-zlutyboxSynteastylChar"/>
        </w:rPr>
        <w:t>ehicle</w:t>
      </w:r>
      <w:r w:rsidR="00A90449" w:rsidRPr="00E060F7">
        <w:rPr>
          <w:rStyle w:val="Zdrojovykod-zlutyboxSynteastylChar"/>
        </w:rPr>
        <w:t xml:space="preserve"> </w:t>
      </w:r>
      <w:r w:rsidRPr="00E060F7">
        <w:rPr>
          <w:rStyle w:val="Zdrojovykod-zlutyboxSynteastylChar"/>
        </w:rPr>
        <w:t>"</w:t>
      </w:r>
      <w:r w:rsidR="001A00A8" w:rsidRPr="00E060F7">
        <w:rPr>
          <w:rStyle w:val="Zdrojovykod-zlutyboxSynteastylChar"/>
        </w:rPr>
        <w:t>&amp;</w:t>
      </w:r>
      <w:r w:rsidR="00A90449" w:rsidRPr="00E060F7">
        <w:rPr>
          <w:rStyle w:val="Zdrojovykod-zlutyboxSynteastylChar"/>
        </w:rPr>
        <w:t>{</w:t>
      </w:r>
      <w:r w:rsidR="002429A3">
        <w:rPr>
          <w:rStyle w:val="Zdrojovykod-zlutyboxSynteastylChar"/>
        </w:rPr>
        <w:t>0</w:t>
      </w:r>
      <w:r w:rsidR="00A90449" w:rsidRPr="00E060F7">
        <w:rPr>
          <w:rStyle w:val="Zdrojovykod-zlutyboxSynteastylChar"/>
        </w:rPr>
        <w:t>}</w:t>
      </w:r>
      <w:r w:rsidRPr="00E060F7">
        <w:rPr>
          <w:rStyle w:val="Zdrojovykod-zlutyboxSynteastylChar"/>
        </w:rPr>
        <w:t>"</w:t>
      </w:r>
      <w:r w:rsidR="00A90449" w:rsidRPr="00E060F7">
        <w:rPr>
          <w:rStyle w:val="Zdrojovykod-zlutyboxSynteastylChar"/>
        </w:rPr>
        <w:t xml:space="preserve"> </w:t>
      </w:r>
      <w:r w:rsidR="002429A3">
        <w:rPr>
          <w:rStyle w:val="Zdrojovykod-zlutyboxSynteastylChar"/>
        </w:rPr>
        <w:t>was not found in the database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429A3">
        <w:rPr>
          <w:rStyle w:val="Zdrojovykod-zlutyboxSynteastylChar"/>
        </w:rPr>
        <w:t>1</w:t>
      </w:r>
      <w:r w:rsidRPr="00E060F7">
        <w:rPr>
          <w:rStyle w:val="Zdrojovykod-zlutyboxSynteastylChar"/>
        </w:rPr>
        <w:t>}</w:t>
      </w:r>
    </w:p>
    <w:p w14:paraId="5453C141" w14:textId="6F49AB07" w:rsidR="003329E6" w:rsidRPr="00E060F7" w:rsidRDefault="00BF7A77" w:rsidP="007C7575">
      <w:pPr>
        <w:pStyle w:val="OdstavecSynteastyl"/>
      </w:pPr>
      <w:r>
        <w:t>T</w:t>
      </w:r>
      <w:r w:rsidR="00E9572F" w:rsidRPr="00E9572F">
        <w:t>o be able to handle cases where the parameter is not specified for the model text, the parameter can be added to separate brackets after the parameter</w:t>
      </w:r>
      <w:r w:rsidR="00E9572F">
        <w:t xml:space="preserve"> </w:t>
      </w:r>
      <w:r w:rsidR="00E9572F" w:rsidRPr="00E9572F">
        <w:t>the given parameter only</w:t>
      </w:r>
      <w:r w:rsidR="00E9572F">
        <w:t>. This text is writte</w:t>
      </w:r>
      <w:r>
        <w:t>n</w:t>
      </w:r>
      <w:r w:rsidR="00E9572F">
        <w:t xml:space="preserve"> to the resu</w:t>
      </w:r>
      <w:r>
        <w:t>l</w:t>
      </w:r>
      <w:r w:rsidR="00E9572F">
        <w:t>t text only</w:t>
      </w:r>
      <w:r w:rsidR="00E9572F" w:rsidRPr="00E9572F">
        <w:t xml:space="preserve"> if the </w:t>
      </w:r>
      <w:r w:rsidR="00E9572F">
        <w:t xml:space="preserve">value of </w:t>
      </w:r>
      <w:r w:rsidR="00E9572F" w:rsidRPr="00E9572F">
        <w:t>the parameter is missing</w:t>
      </w:r>
      <w:r w:rsidR="003329E6" w:rsidRPr="00E060F7">
        <w:t>:</w:t>
      </w:r>
    </w:p>
    <w:p w14:paraId="2C29AEFC" w14:textId="77777777" w:rsidR="003329E6" w:rsidRPr="00E060F7" w:rsidRDefault="003329E6" w:rsidP="007C7575">
      <w:pPr>
        <w:pStyle w:val="OdstavecSynteastyl"/>
      </w:pPr>
      <w:r w:rsidRPr="00E060F7">
        <w:tab/>
      </w:r>
      <w:r w:rsidRPr="00E060F7">
        <w:rPr>
          <w:rStyle w:val="Zdrojovykod-zlutyboxSynteastylChar"/>
        </w:rPr>
        <w:t>V</w:t>
      </w:r>
      <w:r w:rsidR="00E9572F">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E9572F">
        <w:rPr>
          <w:rStyle w:val="Zdrojovykod-zlutyboxSynteastylChar"/>
        </w:rPr>
        <w:t>0</w:t>
      </w:r>
      <w:r w:rsidRPr="00E060F7">
        <w:rPr>
          <w:rStyle w:val="Zdrojovykod-zlutyboxSynteastylChar"/>
        </w:rPr>
        <w:t xml:space="preserve">}" </w:t>
      </w:r>
      <w:r w:rsidR="00E9572F">
        <w:rPr>
          <w:rStyle w:val="Zdrojovykod-zlutyboxSynteastylChar"/>
        </w:rPr>
        <w:t>was not found</w:t>
      </w:r>
      <w:r w:rsidR="001A00A8" w:rsidRPr="00E060F7">
        <w:rPr>
          <w:rStyle w:val="Zdrojovykod-zlutyboxSynteastylChar"/>
        </w:rPr>
        <w:t>&amp;</w:t>
      </w:r>
      <w:r w:rsidRPr="00E060F7">
        <w:rPr>
          <w:rStyle w:val="Zdrojovykod-zlutyboxSynteastylChar"/>
        </w:rPr>
        <w:t>{</w:t>
      </w:r>
      <w:r w:rsidR="00F92ABD">
        <w:rPr>
          <w:rStyle w:val="Zdrojovykod-zlutyboxSynteastylChar"/>
        </w:rPr>
        <w:t>1</w:t>
      </w:r>
      <w:r w:rsidRPr="00E060F7">
        <w:rPr>
          <w:rStyle w:val="Zdrojovykod-zlutyboxSynteastylChar"/>
        </w:rPr>
        <w:t>}{</w:t>
      </w:r>
      <w:r w:rsidR="00F92ABD">
        <w:rPr>
          <w:rStyle w:val="Zdrojovykod-zlutyboxSynteastylChar"/>
        </w:rPr>
        <w:t xml:space="preserve"> </w:t>
      </w:r>
      <w:r w:rsidR="00E9572F">
        <w:rPr>
          <w:rStyle w:val="Zdrojovykod-zlutyboxSynteastylChar"/>
        </w:rPr>
        <w:t>in the</w:t>
      </w:r>
      <w:r w:rsidRPr="00E060F7">
        <w:rPr>
          <w:rStyle w:val="Zdrojovykod-zlutyboxSynteastylChar"/>
        </w:rPr>
        <w:t xml:space="preserve"> datab</w:t>
      </w:r>
      <w:r w:rsidR="00E9572F">
        <w:rPr>
          <w:rStyle w:val="Zdrojovykod-zlutyboxSynteastylChar"/>
        </w:rPr>
        <w:t>ase</w:t>
      </w:r>
      <w:r w:rsidR="00F92ABD">
        <w:rPr>
          <w:rStyle w:val="Zdrojovykod-zlutyboxSynteastylChar"/>
        </w:rPr>
        <w:t xml:space="preserve"> </w:t>
      </w:r>
      <w:r w:rsidRPr="00E060F7">
        <w:rPr>
          <w:rStyle w:val="Zdrojovykod-zlutyboxSynteastylChar"/>
        </w:rPr>
        <w:t>}</w:t>
      </w:r>
    </w:p>
    <w:p w14:paraId="562AC141" w14:textId="5D6458AB" w:rsidR="003329E6" w:rsidRPr="00E060F7" w:rsidRDefault="00E9572F" w:rsidP="007C7575">
      <w:pPr>
        <w:pStyle w:val="OdstavecSynteastyl"/>
      </w:pPr>
      <w:r w:rsidRPr="00E9572F">
        <w:t>If it is now assumed that the parameter</w:t>
      </w:r>
      <w:r w:rsidR="00F92ABD">
        <w:t xml:space="preserve"> &amp;{0} </w:t>
      </w:r>
      <w:r w:rsidRPr="00E9572F">
        <w:t xml:space="preserve">with the value "1A23456" and </w:t>
      </w:r>
      <w:r w:rsidR="00F92ABD" w:rsidRPr="00E060F7">
        <w:rPr>
          <w:rStyle w:val="Zdrojovykod-zlutyboxSynteastylChar"/>
        </w:rPr>
        <w:t>&amp;{</w:t>
      </w:r>
      <w:r w:rsidR="00F92ABD">
        <w:rPr>
          <w:rStyle w:val="Zdrojovykod-zlutyboxSynteastylChar"/>
        </w:rPr>
        <w:t>1</w:t>
      </w:r>
      <w:r w:rsidR="00F92ABD" w:rsidRPr="00E060F7">
        <w:rPr>
          <w:rStyle w:val="Zdrojovykod-zlutyboxSynteastylChar"/>
        </w:rPr>
        <w:t>}</w:t>
      </w:r>
      <w:r w:rsidRPr="00E9572F">
        <w:t xml:space="preserve"> with the "alpha" value will now be assumed in the modification text (text containing the parameter values, see chapter </w:t>
      </w:r>
      <w:r w:rsidR="00F92ABD" w:rsidRPr="00E060F7">
        <w:fldChar w:fldCharType="begin"/>
      </w:r>
      <w:r w:rsidR="00F92ABD" w:rsidRPr="00E060F7">
        <w:instrText xml:space="preserve"> REF _Ref365893832 \r \h </w:instrText>
      </w:r>
      <w:r w:rsidR="00F92ABD" w:rsidRPr="00E060F7">
        <w:fldChar w:fldCharType="separate"/>
      </w:r>
      <w:r w:rsidR="00B421FC">
        <w:t>13.2.1.3</w:t>
      </w:r>
      <w:r w:rsidR="00F92ABD" w:rsidRPr="00E060F7">
        <w:fldChar w:fldCharType="end"/>
      </w:r>
      <w:r w:rsidRPr="00E9572F">
        <w:t>), then the following text</w:t>
      </w:r>
      <w:r w:rsidR="00F92ABD">
        <w:t xml:space="preserve"> will be res</w:t>
      </w:r>
      <w:r w:rsidR="00BF7A77">
        <w:t>ul</w:t>
      </w:r>
      <w:r w:rsidR="00F92ABD">
        <w:t>t</w:t>
      </w:r>
      <w:r>
        <w:t>:</w:t>
      </w:r>
    </w:p>
    <w:p w14:paraId="4144ADEF" w14:textId="6DAA7BFF" w:rsidR="00373B16" w:rsidRPr="00E060F7" w:rsidRDefault="00373B16" w:rsidP="00373B16">
      <w:pPr>
        <w:pStyle w:val="OdstavecSynteastyl"/>
        <w:rPr>
          <w:rStyle w:val="Zdrojovykod-zlutyboxSynteastylChar"/>
        </w:rPr>
      </w:pPr>
      <w:r w:rsidRPr="00E060F7">
        <w:tab/>
      </w:r>
      <w:r w:rsidRPr="00E060F7">
        <w:rPr>
          <w:rStyle w:val="Zdrojovykod-zlutyboxSynteastylChar"/>
        </w:rPr>
        <w:t>V</w:t>
      </w:r>
      <w:r w:rsidR="00F92ABD">
        <w:rPr>
          <w:rStyle w:val="Zdrojovykod-zlutyboxSynteastylChar"/>
        </w:rPr>
        <w:t>ehicle</w:t>
      </w:r>
      <w:r w:rsidRPr="00E060F7">
        <w:rPr>
          <w:rStyle w:val="Zdrojovykod-zlutyboxSynteastylChar"/>
        </w:rPr>
        <w:t xml:space="preserve"> "1A23456" </w:t>
      </w:r>
      <w:r w:rsidR="00F92ABD">
        <w:rPr>
          <w:rStyle w:val="Zdrojovykod-zlutyboxSynteastylChar"/>
        </w:rPr>
        <w:t>was not found</w:t>
      </w:r>
      <w:r w:rsidRPr="00E060F7">
        <w:rPr>
          <w:rStyle w:val="Zdrojovykod-zlutyboxSynteastylChar"/>
        </w:rPr>
        <w:t xml:space="preserve"> </w:t>
      </w:r>
      <w:r w:rsidR="00F92ABD">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sidR="00F92ABD">
        <w:rPr>
          <w:rStyle w:val="Zdrojovykod-zlutyboxSynteastylChar"/>
        </w:rPr>
        <w:t>ase</w:t>
      </w:r>
      <w:r w:rsidRPr="00E060F7">
        <w:rPr>
          <w:rStyle w:val="Zdrojovykod-zlutyboxSynteastylChar"/>
        </w:rPr>
        <w:t xml:space="preserve"> alfa</w:t>
      </w:r>
    </w:p>
    <w:p w14:paraId="02D18311" w14:textId="4063EAB6" w:rsidR="00373B16" w:rsidRPr="00E060F7" w:rsidRDefault="00373B16" w:rsidP="00373B16">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"1A23456"</w:t>
      </w:r>
      <w:r w:rsidR="00F92ABD" w:rsidRPr="00E060F7">
        <w:rPr>
          <w:rStyle w:val="Zdrojovykod-zlutyboxSynteastylChar"/>
        </w:rPr>
        <w:t xml:space="preserve"> </w:t>
      </w:r>
      <w:r w:rsidR="00F92ABD">
        <w:rPr>
          <w:rStyle w:val="Zdrojovykod-zlutyboxSynteastylChar"/>
        </w:rPr>
        <w:t>was not found</w:t>
      </w:r>
      <w:r w:rsidR="00F92ABD" w:rsidRPr="00E060F7">
        <w:rPr>
          <w:rStyle w:val="Zdrojovykod-zlutyboxSynteastylChar"/>
        </w:rPr>
        <w:t xml:space="preserve"> </w:t>
      </w:r>
      <w:r w:rsidR="00F92ABD">
        <w:rPr>
          <w:rStyle w:val="Zdrojovykod-zlutyboxSynteastylChar"/>
        </w:rPr>
        <w:t>in</w:t>
      </w:r>
      <w:r w:rsidR="00F92ABD" w:rsidRPr="00E060F7">
        <w:rPr>
          <w:rStyle w:val="Zdrojovykod-zlutyboxSynteastylChar"/>
        </w:rPr>
        <w:t> </w:t>
      </w:r>
      <w:r w:rsidR="00BF7A77">
        <w:rPr>
          <w:rStyle w:val="Zdrojovykod-zlutyboxSynteastylChar"/>
        </w:rPr>
        <w:t xml:space="preserve">the </w:t>
      </w:r>
      <w:r w:rsidR="00F92ABD" w:rsidRPr="00E060F7">
        <w:rPr>
          <w:rStyle w:val="Zdrojovykod-zlutyboxSynteastylChar"/>
        </w:rPr>
        <w:t>datab</w:t>
      </w:r>
      <w:r w:rsidR="00F92ABD">
        <w:rPr>
          <w:rStyle w:val="Zdrojovykod-zlutyboxSynteastylChar"/>
        </w:rPr>
        <w:t>ase</w:t>
      </w:r>
      <w:r w:rsidR="00F92ABD" w:rsidRPr="00E060F7">
        <w:rPr>
          <w:rStyle w:val="Zdrojovykod-zlutyboxSynteastylChar"/>
        </w:rPr>
        <w:t xml:space="preserve"> alfa</w:t>
      </w:r>
    </w:p>
    <w:p w14:paraId="3A9DE377" w14:textId="77777777" w:rsidR="00373B16" w:rsidRPr="00E060F7" w:rsidRDefault="00F92ABD" w:rsidP="007C7575">
      <w:pPr>
        <w:pStyle w:val="OdstavecSynteastyl"/>
      </w:pPr>
      <w:r w:rsidRPr="00F92ABD">
        <w:t>However, if the parameter &amp;{1} is not included in the modifying text, then the result is the following</w:t>
      </w:r>
      <w:r>
        <w:t>:</w:t>
      </w:r>
    </w:p>
    <w:p w14:paraId="562C203A" w14:textId="5430125F" w:rsidR="00F92ABD" w:rsidRPr="00E060F7" w:rsidRDefault="00F92ABD" w:rsidP="00F92ABD">
      <w:pPr>
        <w:pStyle w:val="OdstavecSynteastyl"/>
        <w:rPr>
          <w:rStyle w:val="Zdrojovykod-zlutyboxSynteastylChar"/>
        </w:rPr>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r w:rsidRPr="00E060F7">
        <w:rPr>
          <w:rStyle w:val="Zdrojovykod-zlutyboxSynteastylChar"/>
        </w:rPr>
        <w:t xml:space="preserve"> </w:t>
      </w:r>
      <w:r>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Pr>
          <w:rStyle w:val="Zdrojovykod-zlutyboxSynteastylChar"/>
        </w:rPr>
        <w:t>ase</w:t>
      </w:r>
      <w:r w:rsidRPr="00E060F7">
        <w:rPr>
          <w:rStyle w:val="Zdrojovykod-zlutyboxSynteastylChar"/>
        </w:rPr>
        <w:t xml:space="preserve"> </w:t>
      </w:r>
    </w:p>
    <w:p w14:paraId="75DD334C" w14:textId="77777777" w:rsidR="00F92ABD" w:rsidRPr="00E060F7" w:rsidRDefault="00F92ABD" w:rsidP="00F92ABD">
      <w:pPr>
        <w:pStyle w:val="OdstavecSynteastyl"/>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p>
    <w:p w14:paraId="4205EFD5" w14:textId="533DA093" w:rsidR="00F92ABD" w:rsidRDefault="00F92ABD" w:rsidP="007C7575">
      <w:pPr>
        <w:pStyle w:val="OdstavecSynteastyl"/>
      </w:pPr>
      <w:r w:rsidRPr="00F92ABD">
        <w:t>For a given parameter, it is possible to include another text in the model text into 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F92ABD">
        <w:rPr>
          <w:rStyle w:val="Zdrojovykod-zlutyboxSynteastylChar"/>
        </w:rPr>
        <w:t>0</w:t>
      </w:r>
      <w:r w:rsidRPr="00E060F7">
        <w:rPr>
          <w:rStyle w:val="Zdrojovykod-zlutyboxSynteastylChar"/>
        </w:rPr>
        <w:t xml:space="preserve">}" </w:t>
      </w:r>
      <w:r w:rsidR="00F92ABD">
        <w:rPr>
          <w:rStyle w:val="Zdrojovykod-zlutyboxSynteastylChar"/>
        </w:rPr>
        <w:t>was not found</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 xml:space="preserve">{db}{ </w:t>
      </w:r>
      <w:r w:rsidR="00F92ABD">
        <w:rPr>
          <w:rStyle w:val="Zdrojovykod-zlutyboxSynteastylChar"/>
        </w:rPr>
        <w:t>in</w:t>
      </w:r>
      <w:r w:rsidR="00F92ABD" w:rsidRPr="00E060F7">
        <w:rPr>
          <w:rStyle w:val="Zdrojovykod-zlutyboxSynteastylChar"/>
        </w:rPr>
        <w:t> datab</w:t>
      </w:r>
      <w:r w:rsidR="00F92ABD">
        <w:rPr>
          <w:rStyle w:val="Zdrojovykod-zlutyboxSynteastylChar"/>
        </w:rPr>
        <w:t>ase</w:t>
      </w:r>
      <w:r w:rsidRPr="00E060F7">
        <w:rPr>
          <w:rStyle w:val="Zdrojovykod-zlutyboxSynteastylChar"/>
        </w:rPr>
        <w:t xml:space="preserve"> }{ </w:t>
      </w:r>
      <w:r w:rsidR="00F92ABD">
        <w:rPr>
          <w:rStyle w:val="Zdrojovykod-zlutyboxSynteastylChar"/>
        </w:rPr>
        <w:t xml:space="preserve">of the </w:t>
      </w:r>
      <w:r w:rsidRPr="00E060F7">
        <w:rPr>
          <w:rStyle w:val="Zdrojovykod-zlutyboxSynteastylChar"/>
        </w:rPr>
        <w:t>ap</w:t>
      </w:r>
      <w:r w:rsidR="00F92ABD">
        <w:rPr>
          <w:rStyle w:val="Zdrojovykod-zlutyboxSynteastylChar"/>
        </w:rPr>
        <w:t>p</w:t>
      </w:r>
      <w:r w:rsidRPr="00E060F7">
        <w:rPr>
          <w:rStyle w:val="Zdrojovykod-zlutyboxSynteastylChar"/>
        </w:rPr>
        <w:t>lic</w:t>
      </w:r>
      <w:r w:rsidR="00F92ABD">
        <w:rPr>
          <w:rStyle w:val="Zdrojovykod-zlutyboxSynteastylChar"/>
        </w:rPr>
        <w:t>ation</w:t>
      </w:r>
      <w:r w:rsidRPr="00E060F7">
        <w:rPr>
          <w:rStyle w:val="Zdrojovykod-zlutyboxSynteastylChar"/>
        </w:rPr>
        <w:t xml:space="preserve"> beta.}</w:t>
      </w:r>
    </w:p>
    <w:p w14:paraId="2878F09B" w14:textId="77777777" w:rsidR="00EE55BC" w:rsidRPr="00E060F7" w:rsidRDefault="00F92ABD" w:rsidP="007C7575">
      <w:pPr>
        <w:pStyle w:val="OdstavecSynteastyl"/>
      </w:pPr>
      <w:r w:rsidRPr="00F92ABD">
        <w:t>For parameter &amp;{0} with the value "1A23456" and &amp;{1} with the value "alpha", after the modification, the resulting text will be as follows:</w:t>
      </w:r>
    </w:p>
    <w:p w14:paraId="42B3232E" w14:textId="7E460DFA" w:rsidR="00EE55BC" w:rsidRPr="00E060F7" w:rsidRDefault="00EE55BC" w:rsidP="00EE55BC">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r w:rsidR="00EE562F" w:rsidRPr="00E060F7">
        <w:rPr>
          <w:rStyle w:val="Zdrojovykod-zlutyboxSynteastylChar"/>
        </w:rPr>
        <w:t xml:space="preserve"> </w:t>
      </w:r>
      <w:r w:rsidR="00EE562F">
        <w:rPr>
          <w:rStyle w:val="Zdrojovykod-zlutyboxSynteastylChar"/>
        </w:rPr>
        <w:t>in</w:t>
      </w:r>
      <w:r w:rsidR="00EE562F" w:rsidRPr="00E060F7">
        <w:rPr>
          <w:rStyle w:val="Zdrojovykod-zlutyboxSynteastylChar"/>
        </w:rPr>
        <w:t> </w:t>
      </w:r>
      <w:r w:rsidR="00BF7A77">
        <w:rPr>
          <w:rStyle w:val="Zdrojovykod-zlutyboxSynteastylChar"/>
        </w:rPr>
        <w:t xml:space="preserve">the </w:t>
      </w:r>
      <w:r w:rsidR="00EE562F" w:rsidRPr="00E060F7">
        <w:rPr>
          <w:rStyle w:val="Zdrojovykod-zlutyboxSynteastylChar"/>
        </w:rPr>
        <w:t>datab</w:t>
      </w:r>
      <w:r w:rsidR="00EE562F">
        <w:rPr>
          <w:rStyle w:val="Zdrojovykod-zlutyboxSynteastylChar"/>
        </w:rPr>
        <w:t>ase</w:t>
      </w:r>
      <w:r w:rsidRPr="00E060F7">
        <w:rPr>
          <w:rStyle w:val="Zdrojovykod-zlutyboxSynteastylChar"/>
        </w:rPr>
        <w:t xml:space="preserve"> alfa</w:t>
      </w:r>
      <w:r w:rsidR="00EE562F" w:rsidRPr="00EE562F">
        <w:rPr>
          <w:rStyle w:val="Zdrojovykod-zlutyboxSynteastylChar"/>
        </w:rPr>
        <w:t xml:space="preserve"> </w:t>
      </w:r>
      <w:r w:rsidR="00EE562F">
        <w:rPr>
          <w:rStyle w:val="Zdrojovykod-zlutyboxSynteastylChar"/>
        </w:rPr>
        <w:t xml:space="preserve">of the </w:t>
      </w:r>
      <w:r w:rsidR="00EE562F" w:rsidRPr="00E060F7">
        <w:rPr>
          <w:rStyle w:val="Zdrojovykod-zlutyboxSynteastylChar"/>
        </w:rPr>
        <w:t>ap</w:t>
      </w:r>
      <w:r w:rsidR="00EE562F">
        <w:rPr>
          <w:rStyle w:val="Zdrojovykod-zlutyboxSynteastylChar"/>
        </w:rPr>
        <w:t>p</w:t>
      </w:r>
      <w:r w:rsidR="00EE562F" w:rsidRPr="00E060F7">
        <w:rPr>
          <w:rStyle w:val="Zdrojovykod-zlutyboxSynteastylChar"/>
        </w:rPr>
        <w:t>lic</w:t>
      </w:r>
      <w:r w:rsidR="00EE562F">
        <w:rPr>
          <w:rStyle w:val="Zdrojovykod-zlutyboxSynteastylChar"/>
        </w:rPr>
        <w:t>ation</w:t>
      </w:r>
      <w:r w:rsidR="00EE562F" w:rsidRPr="00E060F7">
        <w:rPr>
          <w:rStyle w:val="Zdrojovykod-zlutyboxSynteastylChar"/>
        </w:rPr>
        <w:t xml:space="preserve"> beta.</w:t>
      </w:r>
    </w:p>
    <w:p w14:paraId="6D597061" w14:textId="77777777" w:rsidR="00EE55BC" w:rsidRPr="00E060F7" w:rsidRDefault="00EE562F" w:rsidP="007C7575">
      <w:pPr>
        <w:pStyle w:val="OdstavecSynteastyl"/>
      </w:pPr>
      <w:r w:rsidRPr="00EE562F">
        <w:t xml:space="preserve">Without the &amp; {1} listed parameter, </w:t>
      </w:r>
      <w:r>
        <w:t>the result</w:t>
      </w:r>
      <w:r w:rsidRPr="00EE562F">
        <w:t xml:space="preserve"> will be:</w:t>
      </w:r>
    </w:p>
    <w:p w14:paraId="1B391CD2" w14:textId="77777777" w:rsidR="0011454D" w:rsidRPr="00E060F7" w:rsidRDefault="0011454D" w:rsidP="007C7575">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p>
    <w:p w14:paraId="79136732" w14:textId="77777777" w:rsidR="009E61C6" w:rsidRPr="00E060F7" w:rsidRDefault="00EE562F" w:rsidP="00EE562F">
      <w:pPr>
        <w:pStyle w:val="OdstavecSynteastyl"/>
      </w:pPr>
      <w:r w:rsidRPr="00EE562F">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5F8A490B" w:rsidR="009E61C6" w:rsidRPr="00E060F7" w:rsidRDefault="00EE562F" w:rsidP="007C7575">
      <w:pPr>
        <w:pStyle w:val="OdstavecSynteastyl"/>
      </w:pPr>
      <w:r w:rsidRPr="00EE562F">
        <w:t>Let there be a table of XX reports with an X</w:t>
      </w:r>
      <w:r>
        <w:t>X123</w:t>
      </w:r>
      <w:r w:rsidRPr="00EE562F">
        <w:t xml:space="preserve"> report that will list information about the position of </w:t>
      </w:r>
      <w:r w:rsidR="00BF7A77">
        <w:t>the</w:t>
      </w:r>
      <w:r w:rsidRPr="00EE562F">
        <w:t xml:space="preserve"> </w:t>
      </w:r>
      <w:r>
        <w:t>source</w:t>
      </w:r>
      <w:r w:rsidRPr="00EE562F">
        <w:t xml:space="preserve"> </w:t>
      </w:r>
      <w:r>
        <w:t xml:space="preserve">XML </w:t>
      </w:r>
      <w:r w:rsidRPr="00EE562F">
        <w:t>object:</w:t>
      </w:r>
    </w:p>
    <w:p w14:paraId="39B55F3E" w14:textId="77777777" w:rsidR="009E61C6" w:rsidRPr="00E060F7" w:rsidRDefault="009E61C6" w:rsidP="007C7575">
      <w:pPr>
        <w:pStyle w:val="OdstavecSynteastyl"/>
      </w:pPr>
      <w:r w:rsidRPr="00E060F7">
        <w:t>X</w:t>
      </w:r>
      <w:r w:rsidR="00EE562F">
        <w:t>X123</w:t>
      </w:r>
      <w:r w:rsidRPr="00E060F7">
        <w:t>:</w:t>
      </w:r>
      <w:r w:rsidRPr="00E060F7">
        <w:tab/>
      </w:r>
      <w:r w:rsidR="001A00A8" w:rsidRPr="00E060F7">
        <w:rPr>
          <w:rStyle w:val="Zdrojovykod-zlutyboxSynteastylChar"/>
        </w:rPr>
        <w:t>&amp;{</w:t>
      </w:r>
      <w:r w:rsidRPr="00E060F7">
        <w:rPr>
          <w:rStyle w:val="Zdrojovykod-zlutyboxSynteastylChar"/>
        </w:rPr>
        <w:t xml:space="preserve">line}{ </w:t>
      </w:r>
      <w:r w:rsidR="00EE562F">
        <w:rPr>
          <w:rStyle w:val="Zdrojovykod-zlutyboxSynteastylChar"/>
        </w:rPr>
        <w:t>on th</w:t>
      </w:r>
      <w:r w:rsidR="00211532">
        <w:rPr>
          <w:rStyle w:val="Zdrojovykod-zlutyboxSynteastylChar"/>
        </w:rPr>
        <w:t>e</w:t>
      </w:r>
      <w:r w:rsidR="00EE562F">
        <w:rPr>
          <w:rStyle w:val="Zdrojovykod-zlutyboxSynteastylChar"/>
        </w:rPr>
        <w:t xml:space="preserve"> line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{xp}{, xpath=}</w:t>
      </w:r>
    </w:p>
    <w:p w14:paraId="7E139C45" w14:textId="77777777" w:rsidR="00F63506" w:rsidRPr="00E060F7" w:rsidRDefault="00EE562F" w:rsidP="007C7575">
      <w:pPr>
        <w:pStyle w:val="OdstavecSynteastyl"/>
      </w:pPr>
      <w:r w:rsidRPr="00EE562F">
        <w:t>Next, we have the following model of text referenced to report XX123:</w:t>
      </w:r>
    </w:p>
    <w:p w14:paraId="515EFF99" w14:textId="77777777" w:rsidR="009E61C6" w:rsidRPr="00E060F7" w:rsidRDefault="009E61C6" w:rsidP="007C7575">
      <w:pPr>
        <w:pStyle w:val="OdstavecSynteastyl"/>
      </w:pPr>
      <w:r w:rsidRPr="00E060F7">
        <w:tab/>
      </w:r>
      <w:r w:rsidR="00EE562F">
        <w:rPr>
          <w:rStyle w:val="Zdrojovykod-zlutyboxSynteastylChar"/>
        </w:rPr>
        <w:t>Unknown vehicle r</w:t>
      </w:r>
      <w:r w:rsidRPr="00E060F7">
        <w:rPr>
          <w:rStyle w:val="Zdrojovykod-zlutyboxSynteastylChar"/>
        </w:rPr>
        <w:t>egistra</w:t>
      </w:r>
      <w:r w:rsidR="00EE562F">
        <w:rPr>
          <w:rStyle w:val="Zdrojovykod-zlutyboxSynteastylChar"/>
        </w:rPr>
        <w:t>tion number</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11532">
        <w:rPr>
          <w:rStyle w:val="Zdrojovykod-zlutyboxSynteastylChar"/>
        </w:rPr>
        <w:t>0</w:t>
      </w:r>
      <w:r w:rsidRPr="00E060F7">
        <w:rPr>
          <w:rStyle w:val="Zdrojovykod-zlutyboxSynteastylChar"/>
        </w:rPr>
        <w:t>}'</w:t>
      </w:r>
      <w:r w:rsidR="001A00A8" w:rsidRPr="00E060F7">
        <w:rPr>
          <w:rStyle w:val="Zdrojovykod-zlutyboxSynteastylChar"/>
        </w:rPr>
        <w:t>&amp;</w:t>
      </w:r>
      <w:r w:rsidRPr="00E060F7">
        <w:rPr>
          <w:rStyle w:val="Zdrojovykod-zlutyboxSynteastylChar"/>
        </w:rPr>
        <w:t>{#X</w:t>
      </w:r>
      <w:r w:rsidR="00211532">
        <w:rPr>
          <w:rStyle w:val="Zdrojovykod-zlutyboxSynteastylChar"/>
        </w:rPr>
        <w:t>X123</w:t>
      </w:r>
      <w:r w:rsidRPr="00E060F7">
        <w:rPr>
          <w:rStyle w:val="Zdrojovykod-zlutyboxSynteastylChar"/>
        </w:rPr>
        <w:t>}</w:t>
      </w:r>
    </w:p>
    <w:p w14:paraId="4480663A" w14:textId="77777777" w:rsidR="009E61C6" w:rsidRPr="00E060F7" w:rsidRDefault="00211532" w:rsidP="007C7575">
      <w:pPr>
        <w:pStyle w:val="OdstavecSynteastyl"/>
      </w:pPr>
      <w:r w:rsidRPr="00211532">
        <w:t>For parameters &amp;{0} with "2B34567", &amp;{line} with "125" and &amp;{xp} with "/</w:t>
      </w:r>
      <w:r>
        <w:t>Vehicles</w:t>
      </w:r>
      <w:r w:rsidRPr="00211532">
        <w:t>/Vehicle[17]"</w:t>
      </w:r>
      <w:r>
        <w:t xml:space="preserve"> the result will be:       </w:t>
      </w:r>
    </w:p>
    <w:p w14:paraId="0CDE8A27" w14:textId="257C70E9" w:rsidR="009E61C6" w:rsidRPr="00E060F7" w:rsidRDefault="009E61C6" w:rsidP="009E61C6">
      <w:pPr>
        <w:pStyle w:val="OdstavecSynteastyl"/>
      </w:pPr>
      <w:r w:rsidRPr="00E060F7">
        <w:tab/>
      </w:r>
      <w:r w:rsidR="00211532">
        <w:rPr>
          <w:rStyle w:val="Zdrojovykod-zlutyboxSynteastylChar"/>
        </w:rPr>
        <w:t>Unknown vehicle r</w:t>
      </w:r>
      <w:r w:rsidR="00211532" w:rsidRPr="00E060F7">
        <w:rPr>
          <w:rStyle w:val="Zdrojovykod-zlutyboxSynteastylChar"/>
        </w:rPr>
        <w:t>egistra</w:t>
      </w:r>
      <w:r w:rsidR="00211532">
        <w:rPr>
          <w:rStyle w:val="Zdrojovykod-zlutyboxSynteastylChar"/>
        </w:rPr>
        <w:t xml:space="preserve">tion number </w:t>
      </w:r>
      <w:r w:rsidRPr="00E060F7">
        <w:rPr>
          <w:rStyle w:val="Zdrojovykod-zlutyboxSynteastylChar"/>
        </w:rPr>
        <w:t xml:space="preserve">'2B34567' </w:t>
      </w:r>
      <w:r w:rsidR="00F400B4">
        <w:rPr>
          <w:rStyle w:val="Zdrojovykod-zlutyboxSynteastylChar"/>
        </w:rPr>
        <w:t>line</w:t>
      </w:r>
      <w:r w:rsidRPr="00E060F7">
        <w:rPr>
          <w:rStyle w:val="Zdrojovykod-zlutyboxSynteastylChar"/>
        </w:rPr>
        <w:t xml:space="preserve"> 125, xpath=/</w:t>
      </w:r>
      <w:r w:rsidR="00F400B4">
        <w:rPr>
          <w:rStyle w:val="Zdrojovykod-zlutyboxSynteastylChar"/>
        </w:rPr>
        <w:t>Vehicles</w:t>
      </w:r>
      <w:r w:rsidRPr="00E060F7">
        <w:rPr>
          <w:rStyle w:val="Zdrojovykod-zlutyboxSynteastylChar"/>
        </w:rPr>
        <w:t>/</w:t>
      </w:r>
      <w:r w:rsidR="00F400B4">
        <w:rPr>
          <w:rStyle w:val="Zdrojovykod-zlutyboxSynteastylChar"/>
        </w:rPr>
        <w:t>Vehicle</w:t>
      </w:r>
      <w:r w:rsidRPr="00E060F7">
        <w:rPr>
          <w:rStyle w:val="Zdrojovykod-zlutyboxSynteastylChar"/>
        </w:rPr>
        <w:t>[17]</w:t>
      </w:r>
    </w:p>
    <w:p w14:paraId="5066ADCB" w14:textId="77777777" w:rsidR="003329E6" w:rsidRPr="00E060F7" w:rsidRDefault="003329E6" w:rsidP="009F4EF7">
      <w:pPr>
        <w:pStyle w:val="Nadpis4"/>
      </w:pPr>
      <w:bookmarkStart w:id="742" w:name="_Ref365893832"/>
      <w:r w:rsidRPr="00E060F7">
        <w:t>M</w:t>
      </w:r>
      <w:bookmarkEnd w:id="742"/>
      <w:r w:rsidR="009F4EF7" w:rsidRPr="009F4EF7">
        <w:t>odification of the model text of the report</w:t>
      </w:r>
    </w:p>
    <w:p w14:paraId="0E26245C" w14:textId="652BBE51" w:rsidR="009F4EF7" w:rsidRDefault="009F4EF7" w:rsidP="005C79F4">
      <w:pPr>
        <w:pStyle w:val="OdstavecSynteastyl"/>
      </w:pPr>
      <w:r w:rsidRPr="009F4EF7">
        <w:t xml:space="preserve">Chapter </w:t>
      </w:r>
      <w:r w:rsidRPr="00E060F7">
        <w:fldChar w:fldCharType="begin"/>
      </w:r>
      <w:r w:rsidRPr="00E060F7">
        <w:instrText xml:space="preserve"> REF _Ref365896417 \r \h </w:instrText>
      </w:r>
      <w:r w:rsidRPr="00E060F7">
        <w:fldChar w:fldCharType="separate"/>
      </w:r>
      <w:r w:rsidR="00B421FC">
        <w:t>13.2.1.2</w:t>
      </w:r>
      <w:r w:rsidRPr="00E060F7">
        <w:fldChar w:fldCharType="end"/>
      </w:r>
      <w:r w:rsidRPr="009F4EF7">
        <w:t xml:space="preserve"> lists various variants of model texts containing parameters and ways of their construction. Below is a structure of mod</w:t>
      </w:r>
      <w:r w:rsidR="00BC2464">
        <w:t>ification</w:t>
      </w:r>
      <w:r w:rsidRPr="009F4EF7">
        <w:t xml:space="preserve"> strings that is used to assign values to parameters in model text.</w:t>
      </w:r>
    </w:p>
    <w:p w14:paraId="684D8834" w14:textId="5721117F" w:rsidR="001A6A96" w:rsidRPr="00E060F7" w:rsidRDefault="00BC2464" w:rsidP="005C79F4">
      <w:pPr>
        <w:pStyle w:val="OdstavecSynteastyl"/>
      </w:pPr>
      <w:r>
        <w:t>In the text model fr</w:t>
      </w:r>
      <w:r w:rsidR="00BF7A77">
        <w:t>o</w:t>
      </w:r>
      <w:r>
        <w:t>m the previous chapter:</w:t>
      </w:r>
    </w:p>
    <w:p w14:paraId="016F283C" w14:textId="77777777" w:rsidR="001A6A96" w:rsidRPr="00E060F7" w:rsidRDefault="001A6A96" w:rsidP="001A6A96">
      <w:pPr>
        <w:pStyle w:val="OdstavecSynteastyl"/>
        <w:rPr>
          <w:rStyle w:val="Zdrojovykod-zlutyboxSynteastylChar"/>
        </w:rPr>
      </w:pPr>
      <w:r w:rsidRPr="00E060F7">
        <w:tab/>
      </w:r>
      <w:r w:rsidRPr="00E060F7">
        <w:rPr>
          <w:rStyle w:val="Zdrojovykod-zlutyboxSynteastylChar"/>
        </w:rPr>
        <w:t>V</w:t>
      </w:r>
      <w:r w:rsidR="00BC2464">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BC2464">
        <w:rPr>
          <w:rStyle w:val="Zdrojovykod-zlutyboxSynteastylChar"/>
        </w:rPr>
        <w:t>0</w:t>
      </w:r>
      <w:r w:rsidRPr="00E060F7">
        <w:rPr>
          <w:rStyle w:val="Zdrojovykod-zlutyboxSynteastylChar"/>
        </w:rPr>
        <w:t xml:space="preserve">}" </w:t>
      </w:r>
      <w:r w:rsidR="00BC2464">
        <w:rPr>
          <w:rStyle w:val="Zdrojovykod-zlutyboxSynteastylChar"/>
        </w:rPr>
        <w:t xml:space="preserve">was not found in database </w:t>
      </w:r>
      <w:r w:rsidR="001A00A8" w:rsidRPr="00E060F7">
        <w:rPr>
          <w:rStyle w:val="Zdrojovykod-zlutyboxSynteastylChar"/>
        </w:rPr>
        <w:t>&amp;</w:t>
      </w:r>
      <w:r w:rsidRPr="00E060F7">
        <w:rPr>
          <w:rStyle w:val="Zdrojovykod-zlutyboxSynteastylChar"/>
        </w:rPr>
        <w:t>{</w:t>
      </w:r>
      <w:r w:rsidR="00BC2464">
        <w:rPr>
          <w:rStyle w:val="Zdrojovykod-zlutyboxSynteastylChar"/>
        </w:rPr>
        <w:t>1</w:t>
      </w:r>
      <w:r w:rsidRPr="00E060F7">
        <w:rPr>
          <w:rStyle w:val="Zdrojovykod-zlutyboxSynteastylChar"/>
        </w:rPr>
        <w:t>}</w:t>
      </w:r>
    </w:p>
    <w:p w14:paraId="20672425" w14:textId="77777777" w:rsidR="001A6A96" w:rsidRPr="00E060F7" w:rsidRDefault="00BC2464" w:rsidP="005C79F4">
      <w:pPr>
        <w:pStyle w:val="OdstavecSynteastyl"/>
      </w:pPr>
      <w:r w:rsidRPr="00BC2464">
        <w:t xml:space="preserve">the entry of the </w:t>
      </w:r>
      <w:r w:rsidRPr="00BC2464">
        <w:rPr>
          <w:b/>
        </w:rPr>
        <w:t>modification string</w:t>
      </w:r>
      <w:r w:rsidRPr="00BC2464">
        <w:t xml:space="preserve"> that assigns the value "1A23456" </w:t>
      </w:r>
      <w:r>
        <w:t xml:space="preserve">of the parameter &amp;{0} </w:t>
      </w:r>
      <w:r w:rsidRPr="00BC2464">
        <w:t xml:space="preserve">and the </w:t>
      </w:r>
      <w:r>
        <w:t xml:space="preserve">value </w:t>
      </w:r>
      <w:r w:rsidRPr="00BC2464">
        <w:t>"alpha"</w:t>
      </w:r>
      <w:r>
        <w:t xml:space="preserve"> of the </w:t>
      </w:r>
      <w:r w:rsidRPr="00BC2464">
        <w:t xml:space="preserve">parameter </w:t>
      </w:r>
      <w:r>
        <w:t>&amp;{1)</w:t>
      </w:r>
      <w:r w:rsidRPr="00BC2464">
        <w:t xml:space="preserve"> is given below:</w:t>
      </w:r>
    </w:p>
    <w:p w14:paraId="2FE26893" w14:textId="77777777" w:rsidR="001A6A96" w:rsidRPr="00E060F7" w:rsidRDefault="001A6A96" w:rsidP="00F63506">
      <w:r w:rsidRPr="00E060F7">
        <w:tab/>
      </w:r>
      <w:r w:rsidR="001A00A8" w:rsidRPr="00E060F7">
        <w:rPr>
          <w:rStyle w:val="Zdrojovykod-zlutyboxSynteastylChar"/>
        </w:rPr>
        <w:t>&amp;</w:t>
      </w:r>
      <w:r w:rsidRPr="00E060F7">
        <w:rPr>
          <w:rStyle w:val="Zdrojovykod-zlutyboxSynteastylChar"/>
        </w:rPr>
        <w:t>{</w:t>
      </w:r>
      <w:r w:rsidR="00BC2464">
        <w:rPr>
          <w:rStyle w:val="Zdrojovykod-zlutyboxSynteastylChar"/>
        </w:rPr>
        <w:t>0</w:t>
      </w:r>
      <w:r w:rsidRPr="00E060F7">
        <w:rPr>
          <w:rStyle w:val="Zdrojovykod-zlutyboxSynteastylChar"/>
        </w:rPr>
        <w:t>}1A23456</w:t>
      </w:r>
      <w:r w:rsidR="001A00A8" w:rsidRPr="00E060F7">
        <w:rPr>
          <w:rStyle w:val="Zdrojovykod-zlutyboxSynteastylChar"/>
        </w:rPr>
        <w:t>&amp;</w:t>
      </w:r>
      <w:r w:rsidRPr="00E060F7">
        <w:rPr>
          <w:rStyle w:val="Zdrojovykod-zlutyboxSynteastylChar"/>
        </w:rPr>
        <w:t>{</w:t>
      </w:r>
      <w:r w:rsidR="00BC2464">
        <w:rPr>
          <w:rStyle w:val="Zdrojovykod-zlutyboxSynteastylChar"/>
        </w:rPr>
        <w:t>1</w:t>
      </w:r>
      <w:r w:rsidRPr="00E060F7">
        <w:rPr>
          <w:rStyle w:val="Zdrojovykod-zlutyboxSynteastylChar"/>
        </w:rPr>
        <w:t>}alfa</w:t>
      </w:r>
    </w:p>
    <w:p w14:paraId="1BD2992C" w14:textId="77777777" w:rsidR="009E61C6" w:rsidRPr="00E060F7" w:rsidRDefault="00BC2464" w:rsidP="00BC2464">
      <w:pPr>
        <w:pStyle w:val="OdstavecSynteastyl"/>
      </w:pPr>
      <w:r w:rsidRPr="00BC2464">
        <w:lastRenderedPageBreak/>
        <w:t>As can be seen from the example, the modif</w:t>
      </w:r>
      <w:r>
        <w:t>ication</w:t>
      </w:r>
      <w:r w:rsidRPr="00BC2464">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Nadpis4"/>
      </w:pPr>
      <w:r w:rsidRPr="00BC2464">
        <w:t>Reporting Links in the Modification String</w:t>
      </w:r>
    </w:p>
    <w:p w14:paraId="4A707B02" w14:textId="77777777" w:rsidR="00891F29" w:rsidRPr="00E060F7" w:rsidRDefault="00BC2464" w:rsidP="00BC2464">
      <w:pPr>
        <w:pStyle w:val="OdstavecSynteastyl"/>
      </w:pPr>
      <w:r w:rsidRPr="00BC2464">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pPr>
      <w:r w:rsidRPr="00BC2464">
        <w:t>The following sample assumes the existence of the STT02 report whose model text value is:</w:t>
      </w:r>
    </w:p>
    <w:p w14:paraId="22684779" w14:textId="77777777" w:rsidR="001A00A8" w:rsidRPr="00E060F7" w:rsidRDefault="001A00A8" w:rsidP="00F63506">
      <w:r w:rsidRPr="00E060F7">
        <w:rPr>
          <w:rStyle w:val="OdstavecSynteastylChar"/>
        </w:rPr>
        <w:tab/>
      </w:r>
      <w:r w:rsidRPr="00E060F7">
        <w:rPr>
          <w:rStyle w:val="Zdrojovykod-zlutyboxSynteastylChar"/>
        </w:rPr>
        <w:t>crashed&amp;{state}{/}</w:t>
      </w:r>
    </w:p>
    <w:p w14:paraId="158ABACF" w14:textId="77777777" w:rsidR="001A00A8" w:rsidRPr="00E060F7" w:rsidRDefault="00861F82" w:rsidP="005C79F4">
      <w:pPr>
        <w:pStyle w:val="OdstavecSynteastyl"/>
      </w:pPr>
      <w:r w:rsidRPr="00861F82">
        <w:t>We also have a text model report:</w:t>
      </w:r>
    </w:p>
    <w:p w14:paraId="062D667A" w14:textId="77777777" w:rsidR="001A00A8" w:rsidRPr="00E060F7" w:rsidRDefault="001A00A8" w:rsidP="00F63506">
      <w:r w:rsidRPr="00E060F7">
        <w:rPr>
          <w:rStyle w:val="OdstavecSynteastylChar"/>
        </w:rPr>
        <w:tab/>
      </w:r>
      <w:r w:rsidRPr="00E060F7">
        <w:rPr>
          <w:rStyle w:val="Zdrojovykod-zlutyboxSynteastylChar"/>
        </w:rPr>
        <w:t>Sta</w:t>
      </w:r>
      <w:r w:rsidR="00861F82">
        <w:rPr>
          <w:rStyle w:val="Zdrojovykod-zlutyboxSynteastylChar"/>
        </w:rPr>
        <w:t>te of</w:t>
      </w:r>
      <w:r w:rsidRPr="00E060F7">
        <w:rPr>
          <w:rStyle w:val="Zdrojovykod-zlutyboxSynteastylChar"/>
        </w:rPr>
        <w:t xml:space="preserve"> v</w:t>
      </w:r>
      <w:r w:rsidR="00861F82">
        <w:rPr>
          <w:rStyle w:val="Zdrojovykod-zlutyboxSynteastylChar"/>
        </w:rPr>
        <w:t>ehicle</w:t>
      </w:r>
      <w:r w:rsidRPr="00E060F7">
        <w:rPr>
          <w:rStyle w:val="Zdrojovykod-zlutyboxSynteastylChar"/>
        </w:rPr>
        <w:t>: &amp;{sta</w:t>
      </w:r>
      <w:r w:rsidR="00861F82">
        <w:rPr>
          <w:rStyle w:val="Zdrojovykod-zlutyboxSynteastylChar"/>
        </w:rPr>
        <w:t>te</w:t>
      </w:r>
      <w:r w:rsidRPr="00E060F7">
        <w:rPr>
          <w:rStyle w:val="Zdrojovykod-zlutyboxSynteastylChar"/>
        </w:rPr>
        <w:t>}</w:t>
      </w:r>
    </w:p>
    <w:p w14:paraId="16C1108B" w14:textId="77777777" w:rsidR="006F2429" w:rsidRPr="00E060F7" w:rsidRDefault="00861F82" w:rsidP="005C79F4">
      <w:pPr>
        <w:pStyle w:val="OdstavecSynteastyl"/>
      </w:pPr>
      <w:r>
        <w:t xml:space="preserve">For the </w:t>
      </w:r>
      <w:r w:rsidR="006F2429" w:rsidRPr="00E060F7">
        <w:t>modifi</w:t>
      </w:r>
      <w:r>
        <w:t>cation</w:t>
      </w:r>
      <w:r w:rsidR="006F2429" w:rsidRPr="00E060F7">
        <w:t xml:space="preserve"> </w:t>
      </w:r>
      <w:r>
        <w:t>string</w:t>
      </w:r>
      <w:r w:rsidR="006F2429" w:rsidRPr="00E060F7">
        <w:t>:</w:t>
      </w:r>
    </w:p>
    <w:p w14:paraId="07A45D25" w14:textId="77777777" w:rsidR="006F2429" w:rsidRPr="00E060F7" w:rsidRDefault="006F2429" w:rsidP="00F63506">
      <w:r w:rsidRPr="00E060F7">
        <w:rPr>
          <w:rStyle w:val="OdstavecSynteastylChar"/>
        </w:rPr>
        <w:tab/>
      </w:r>
      <w:r w:rsidRPr="00E060F7">
        <w:rPr>
          <w:rStyle w:val="Zdrojovykod-zlutyboxSynteastylChar"/>
        </w:rPr>
        <w:t>&amp;{sta</w:t>
      </w:r>
      <w:r w:rsidR="00861F82">
        <w:rPr>
          <w:rStyle w:val="Zdrojovykod-zlutyboxSynteastylChar"/>
        </w:rPr>
        <w:t>te</w:t>
      </w:r>
      <w:r w:rsidRPr="00E060F7">
        <w:rPr>
          <w:rStyle w:val="Zdrojovykod-zlutyboxSynteastylChar"/>
        </w:rPr>
        <w:t>}{#STT02}</w:t>
      </w:r>
    </w:p>
    <w:p w14:paraId="47961435" w14:textId="77777777" w:rsidR="001A00A8" w:rsidRPr="00E060F7" w:rsidRDefault="00861F82" w:rsidP="005C79F4">
      <w:pPr>
        <w:pStyle w:val="OdstavecSynteastyl"/>
      </w:pPr>
      <w:r>
        <w:t>The result after modification will be</w:t>
      </w:r>
      <w:r w:rsidR="006F2429" w:rsidRPr="00E060F7">
        <w:t>:</w:t>
      </w:r>
    </w:p>
    <w:p w14:paraId="6391FED5" w14:textId="24774225" w:rsidR="006F2429" w:rsidRPr="00E060F7" w:rsidRDefault="006F2429" w:rsidP="00F63506">
      <w:r w:rsidRPr="00E060F7">
        <w:rPr>
          <w:rStyle w:val="OdstavecSynteastylChar"/>
        </w:rPr>
        <w:tab/>
      </w:r>
      <w:r w:rsidR="00BF7A77">
        <w:rPr>
          <w:rStyle w:val="Zdrojovykod-zlutyboxSynteastylChar"/>
        </w:rPr>
        <w:t>Vehicle state</w:t>
      </w:r>
      <w:r w:rsidRPr="00E060F7">
        <w:rPr>
          <w:rStyle w:val="Zdrojovykod-zlutyboxSynteastylChar"/>
        </w:rPr>
        <w:t>: crashed</w:t>
      </w:r>
    </w:p>
    <w:p w14:paraId="72EA1974" w14:textId="77777777" w:rsidR="006F2429" w:rsidRPr="00E060F7" w:rsidRDefault="00861F82" w:rsidP="005C79F4">
      <w:pPr>
        <w:pStyle w:val="OdstavecSynteastyl"/>
      </w:pPr>
      <w:r w:rsidRPr="00861F82">
        <w:t>After adding any parameters for the STT02 report to the modification string:</w:t>
      </w:r>
    </w:p>
    <w:p w14:paraId="19DF5C72" w14:textId="77777777" w:rsidR="006F2429" w:rsidRPr="00E060F7" w:rsidRDefault="006F2429" w:rsidP="006F2429">
      <w:r w:rsidRPr="00E060F7">
        <w:rPr>
          <w:rStyle w:val="OdstavecSynteastylChar"/>
        </w:rPr>
        <w:tab/>
      </w:r>
      <w:r w:rsidRPr="00E060F7">
        <w:rPr>
          <w:rStyle w:val="Zdrojovykod-zlutyboxSynteastylChar"/>
        </w:rPr>
        <w:t>&amp;{sta</w:t>
      </w:r>
      <w:r w:rsidR="00861F82">
        <w:rPr>
          <w:rStyle w:val="Zdrojovykod-zlutyboxSynteastylChar"/>
        </w:rPr>
        <w:t>te</w:t>
      </w:r>
      <w:r w:rsidRPr="00E060F7">
        <w:rPr>
          <w:rStyle w:val="Zdrojovykod-zlutyboxSynteastylChar"/>
        </w:rPr>
        <w:t>}{#STT02 &amp;{state}OK}</w:t>
      </w:r>
    </w:p>
    <w:p w14:paraId="28EA4B12" w14:textId="77777777" w:rsidR="00861F82" w:rsidRDefault="00861F82" w:rsidP="006F2429">
      <w:r>
        <w:t>The result after modification will be</w:t>
      </w:r>
      <w:r w:rsidRPr="00E060F7">
        <w:t>:</w:t>
      </w:r>
    </w:p>
    <w:p w14:paraId="3F4EBA38" w14:textId="77777777" w:rsidR="006F2429" w:rsidRPr="00E060F7" w:rsidRDefault="006F2429" w:rsidP="006F2429">
      <w:r w:rsidRPr="00E060F7">
        <w:rPr>
          <w:rStyle w:val="OdstavecSynteastylChar"/>
        </w:rPr>
        <w:tab/>
      </w:r>
      <w:r w:rsidR="00861F82" w:rsidRPr="00E060F7">
        <w:rPr>
          <w:rStyle w:val="Zdrojovykod-zlutyboxSynteastylChar"/>
        </w:rPr>
        <w:t>Sta</w:t>
      </w:r>
      <w:r w:rsidR="00861F82">
        <w:rPr>
          <w:rStyle w:val="Zdrojovykod-zlutyboxSynteastylChar"/>
        </w:rPr>
        <w:t>te of</w:t>
      </w:r>
      <w:r w:rsidR="00861F82" w:rsidRPr="00E060F7">
        <w:rPr>
          <w:rStyle w:val="Zdrojovykod-zlutyboxSynteastylChar"/>
        </w:rPr>
        <w:t xml:space="preserve"> v</w:t>
      </w:r>
      <w:r w:rsidR="00861F82">
        <w:rPr>
          <w:rStyle w:val="Zdrojovykod-zlutyboxSynteastylChar"/>
        </w:rPr>
        <w:t>ehicle</w:t>
      </w:r>
      <w:r w:rsidRPr="00E060F7">
        <w:rPr>
          <w:rStyle w:val="Zdrojovykod-zlutyboxSynteastylChar"/>
        </w:rPr>
        <w:t>: crashed/OK</w:t>
      </w:r>
    </w:p>
    <w:p w14:paraId="4A4AD787" w14:textId="6DA5655B" w:rsidR="006A214E" w:rsidRPr="00E060F7" w:rsidRDefault="00861F82" w:rsidP="00F06364">
      <w:pPr>
        <w:pStyle w:val="OdstavecSynteastyl"/>
      </w:pPr>
      <w:bookmarkStart w:id="743" w:name="_Ref365898861"/>
      <w:r w:rsidRPr="00861F82">
        <w:t xml:space="preserve">The X-Definition </w:t>
      </w:r>
      <w:r>
        <w:t>resource l</w:t>
      </w:r>
      <w:r w:rsidRPr="00861F82">
        <w:t>ibrary has</w:t>
      </w:r>
      <w:r w:rsidR="00F06364">
        <w:t xml:space="preserve"> </w:t>
      </w:r>
      <w:r w:rsidR="00F400B4">
        <w:t>e.g.</w:t>
      </w:r>
      <w:r w:rsidR="00BF7A77">
        <w:t xml:space="preserve"> the</w:t>
      </w:r>
      <w:r w:rsidRPr="00861F82">
        <w:t xml:space="preserve"> me</w:t>
      </w:r>
      <w:r w:rsidR="00BF7A77">
        <w:t>s</w:t>
      </w:r>
      <w:r w:rsidRPr="00861F82">
        <w:t xml:space="preserve">sage table with </w:t>
      </w:r>
      <w:r w:rsidR="00BF7A77">
        <w:t>the</w:t>
      </w:r>
      <w:r w:rsidRPr="00861F82">
        <w:t xml:space="preserve"> "SYS" prefix, in which the SYS000 report is declared, which adds the line number, column, and xpath of the currently processed location in the XML document. In the previous chapters, it is similar to the sample report XX123 </w:t>
      </w:r>
      <w:r w:rsidR="00F06364">
        <w:t>in</w:t>
      </w:r>
      <w:r w:rsidRPr="00861F82">
        <w:t xml:space="preserve"> chapter </w:t>
      </w:r>
      <w:r w:rsidR="00F06364" w:rsidRPr="00E060F7">
        <w:fldChar w:fldCharType="begin"/>
      </w:r>
      <w:r w:rsidR="00F06364" w:rsidRPr="00E060F7">
        <w:instrText xml:space="preserve"> REF _Ref365896417 \r \h </w:instrText>
      </w:r>
      <w:r w:rsidR="00F06364" w:rsidRPr="00E060F7">
        <w:fldChar w:fldCharType="separate"/>
      </w:r>
      <w:r w:rsidR="00B421FC">
        <w:t>13.2.1.2</w:t>
      </w:r>
      <w:r w:rsidR="00F06364" w:rsidRPr="00E060F7">
        <w:fldChar w:fldCharType="end"/>
      </w:r>
      <w:r w:rsidR="00F06364">
        <w:t xml:space="preserve"> wh</w:t>
      </w:r>
      <w:r w:rsidR="00BF7A77">
        <w:t>e</w:t>
      </w:r>
      <w:r w:rsidR="00F06364">
        <w:t>re the</w:t>
      </w:r>
      <w:r w:rsidRPr="00861F82">
        <w:t xml:space="preserve"> </w:t>
      </w:r>
      <w:r w:rsidR="00F400B4">
        <w:t>model</w:t>
      </w:r>
      <w:r w:rsidR="00F400B4" w:rsidDel="00F400B4">
        <w:t xml:space="preserve"> </w:t>
      </w:r>
      <w:r w:rsidR="00F06364">
        <w:t xml:space="preserve">text </w:t>
      </w:r>
      <w:r w:rsidRPr="00861F82">
        <w:t>can be modified as follows:</w:t>
      </w:r>
    </w:p>
    <w:p w14:paraId="343B2013" w14:textId="77777777" w:rsidR="006A214E" w:rsidRPr="00E060F7" w:rsidRDefault="006A214E" w:rsidP="006A214E">
      <w:pPr>
        <w:pStyle w:val="OdstavecSynteastyl"/>
      </w:pPr>
      <w:r w:rsidRPr="00E060F7">
        <w:tab/>
      </w:r>
      <w:r w:rsidR="00F06364">
        <w:rPr>
          <w:rStyle w:val="Zdrojovykod-zlutyboxSynteastylChar"/>
        </w:rPr>
        <w:t>Unknown vehicle r</w:t>
      </w:r>
      <w:r w:rsidR="00F06364" w:rsidRPr="00E060F7">
        <w:rPr>
          <w:rStyle w:val="Zdrojovykod-zlutyboxSynteastylChar"/>
        </w:rPr>
        <w:t>egistra</w:t>
      </w:r>
      <w:r w:rsidR="00F06364">
        <w:rPr>
          <w:rStyle w:val="Zdrojovykod-zlutyboxSynteastylChar"/>
        </w:rPr>
        <w:t>tion number</w:t>
      </w:r>
      <w:r w:rsidR="00F06364" w:rsidRPr="00E060F7">
        <w:rPr>
          <w:rStyle w:val="Zdrojovykod-zlutyboxSynteastylChar"/>
        </w:rPr>
        <w:t xml:space="preserve"> '&amp;{</w:t>
      </w:r>
      <w:r w:rsidR="00F06364">
        <w:rPr>
          <w:rStyle w:val="Zdrojovykod-zlutyboxSynteastylChar"/>
        </w:rPr>
        <w:t>0</w:t>
      </w:r>
      <w:r w:rsidR="00F06364" w:rsidRPr="00E060F7">
        <w:rPr>
          <w:rStyle w:val="Zdrojovykod-zlutyboxSynteastylChar"/>
        </w:rPr>
        <w:t>}'</w:t>
      </w:r>
      <w:r w:rsidRPr="00E060F7">
        <w:rPr>
          <w:rStyle w:val="Zdrojovykod-zlutyboxSynteastylChar"/>
        </w:rPr>
        <w:t>&amp;{#SYS000}</w:t>
      </w:r>
    </w:p>
    <w:bookmarkEnd w:id="743"/>
    <w:p w14:paraId="5B4A3E0F" w14:textId="77777777" w:rsidR="006F2429" w:rsidRPr="00E060F7" w:rsidRDefault="00F06364" w:rsidP="00F06364">
      <w:pPr>
        <w:pStyle w:val="Nadpis4"/>
      </w:pPr>
      <w:r w:rsidRPr="00F06364">
        <w:t>Report Types</w:t>
      </w:r>
    </w:p>
    <w:p w14:paraId="4A3BB864" w14:textId="77777777" w:rsidR="006F2429" w:rsidRPr="00E060F7" w:rsidRDefault="00653DF8" w:rsidP="005C79F4">
      <w:pPr>
        <w:pStyle w:val="OdstavecSynteastyl"/>
      </w:pPr>
      <w:r w:rsidRPr="00653DF8">
        <w:t>Report type specifies the purpose for which the report serves. X</w:t>
      </w:r>
      <w:r>
        <w:t>-d</w:t>
      </w:r>
      <w:r w:rsidRPr="00653DF8">
        <w:t>efinition technology supports the following types of reports</w:t>
      </w:r>
      <w:r w:rsidR="004D26C7" w:rsidRPr="00E060F7">
        <w:t>:</w:t>
      </w:r>
    </w:p>
    <w:p w14:paraId="701DA03A" w14:textId="77777777" w:rsidR="005C79F4" w:rsidRPr="00E060F7" w:rsidRDefault="004D26C7" w:rsidP="0075748B">
      <w:pPr>
        <w:pStyle w:val="OdstavecSynteastyl"/>
        <w:numPr>
          <w:ilvl w:val="0"/>
          <w:numId w:val="73"/>
        </w:numPr>
      </w:pPr>
      <w:r w:rsidRPr="00E060F7">
        <w:t xml:space="preserve">ERROR – </w:t>
      </w:r>
      <w:r w:rsidR="00653DF8">
        <w:t>error message</w:t>
      </w:r>
      <w:r w:rsidRPr="00E060F7">
        <w:t>;</w:t>
      </w:r>
    </w:p>
    <w:p w14:paraId="3B98D159" w14:textId="77777777" w:rsidR="005C79F4" w:rsidRPr="00E060F7" w:rsidRDefault="004D26C7" w:rsidP="0075748B">
      <w:pPr>
        <w:pStyle w:val="OdstavecSynteastyl"/>
        <w:numPr>
          <w:ilvl w:val="0"/>
          <w:numId w:val="73"/>
        </w:numPr>
      </w:pPr>
      <w:r w:rsidRPr="00E060F7">
        <w:t xml:space="preserve">FATAL – </w:t>
      </w:r>
      <w:r w:rsidR="00653DF8">
        <w:t>fatal error</w:t>
      </w:r>
      <w:r w:rsidRPr="00E060F7">
        <w:t>;</w:t>
      </w:r>
    </w:p>
    <w:p w14:paraId="70A41BF8" w14:textId="77777777" w:rsidR="005C79F4" w:rsidRPr="00E060F7" w:rsidRDefault="004D26C7" w:rsidP="0075748B">
      <w:pPr>
        <w:pStyle w:val="OdstavecSynteastyl"/>
        <w:numPr>
          <w:ilvl w:val="0"/>
          <w:numId w:val="73"/>
        </w:numPr>
      </w:pPr>
      <w:r w:rsidRPr="00E060F7">
        <w:t xml:space="preserve">LIGHTERROR – </w:t>
      </w:r>
      <w:r w:rsidR="00653DF8" w:rsidRPr="00653DF8">
        <w:t>less serious errors</w:t>
      </w:r>
      <w:r w:rsidRPr="00E060F7">
        <w:t>;</w:t>
      </w:r>
    </w:p>
    <w:p w14:paraId="62D1F4B9" w14:textId="77777777" w:rsidR="005C79F4" w:rsidRPr="00E060F7" w:rsidRDefault="004D26C7" w:rsidP="0075748B">
      <w:pPr>
        <w:pStyle w:val="OdstavecSynteastyl"/>
        <w:numPr>
          <w:ilvl w:val="0"/>
          <w:numId w:val="73"/>
        </w:numPr>
      </w:pPr>
      <w:r w:rsidRPr="00E060F7">
        <w:t xml:space="preserve">WARNING – </w:t>
      </w:r>
      <w:r w:rsidR="00653DF8">
        <w:t>warning messages</w:t>
      </w:r>
      <w:r w:rsidRPr="00E060F7">
        <w:t>;</w:t>
      </w:r>
    </w:p>
    <w:p w14:paraId="2BA65252" w14:textId="77777777" w:rsidR="005C79F4" w:rsidRPr="00E060F7" w:rsidRDefault="004D26C7" w:rsidP="0075748B">
      <w:pPr>
        <w:pStyle w:val="OdstavecSynteastyl"/>
        <w:numPr>
          <w:ilvl w:val="0"/>
          <w:numId w:val="73"/>
        </w:numPr>
      </w:pPr>
      <w:r w:rsidRPr="00E060F7">
        <w:t xml:space="preserve">EXCEPTION – </w:t>
      </w:r>
      <w:r w:rsidR="00653DF8">
        <w:t>exceptions</w:t>
      </w:r>
      <w:r w:rsidRPr="00E060F7">
        <w:t>;</w:t>
      </w:r>
    </w:p>
    <w:p w14:paraId="26B0E9F5" w14:textId="4438F857" w:rsidR="005C79F4" w:rsidRPr="00E060F7" w:rsidRDefault="004D26C7" w:rsidP="0075748B">
      <w:pPr>
        <w:pStyle w:val="OdstavecSynteastyl"/>
        <w:numPr>
          <w:ilvl w:val="0"/>
          <w:numId w:val="73"/>
        </w:numPr>
      </w:pPr>
      <w:r w:rsidRPr="00E060F7">
        <w:t xml:space="preserve">KILL – </w:t>
      </w:r>
      <w:r w:rsidR="00653DF8" w:rsidRPr="00653DF8">
        <w:t xml:space="preserve">report about </w:t>
      </w:r>
      <w:r w:rsidR="00F400B4">
        <w:t xml:space="preserve">abrupt </w:t>
      </w:r>
      <w:r w:rsidR="00653DF8" w:rsidRPr="00653DF8">
        <w:t>end of the program</w:t>
      </w:r>
      <w:r w:rsidRPr="00E060F7">
        <w:t>;</w:t>
      </w:r>
    </w:p>
    <w:p w14:paraId="6C0C317F" w14:textId="77777777" w:rsidR="005C79F4" w:rsidRPr="00E060F7" w:rsidRDefault="004D26C7" w:rsidP="0075748B">
      <w:pPr>
        <w:pStyle w:val="OdstavecSynteastyl"/>
        <w:numPr>
          <w:ilvl w:val="0"/>
          <w:numId w:val="73"/>
        </w:numPr>
      </w:pPr>
      <w:r w:rsidRPr="00E060F7">
        <w:t xml:space="preserve">TRACE – </w:t>
      </w:r>
      <w:r w:rsidR="00D9674F" w:rsidRPr="00D9674F">
        <w:t>the program debugging report</w:t>
      </w:r>
      <w:r w:rsidRPr="00E060F7">
        <w:t>;</w:t>
      </w:r>
    </w:p>
    <w:p w14:paraId="2AD3B8A5" w14:textId="77777777" w:rsidR="005C79F4" w:rsidRPr="00E060F7" w:rsidRDefault="004D26C7" w:rsidP="0075748B">
      <w:pPr>
        <w:pStyle w:val="OdstavecSynteastyl"/>
        <w:numPr>
          <w:ilvl w:val="0"/>
          <w:numId w:val="73"/>
        </w:numPr>
      </w:pPr>
      <w:r w:rsidRPr="00E060F7">
        <w:t xml:space="preserve">AUDIT – </w:t>
      </w:r>
      <w:r w:rsidR="00D9674F" w:rsidRPr="00D9674F">
        <w:t>auditing information</w:t>
      </w:r>
      <w:r w:rsidRPr="00E060F7">
        <w:t>;</w:t>
      </w:r>
    </w:p>
    <w:p w14:paraId="175F4DD0" w14:textId="77777777" w:rsidR="005C79F4" w:rsidRPr="00E060F7" w:rsidRDefault="00D9674F" w:rsidP="0075748B">
      <w:pPr>
        <w:pStyle w:val="OdstavecSynteastyl"/>
        <w:numPr>
          <w:ilvl w:val="0"/>
          <w:numId w:val="73"/>
        </w:numPr>
      </w:pPr>
      <w:r>
        <w:t>TEXT</w:t>
      </w:r>
      <w:r w:rsidR="004D26C7" w:rsidRPr="00E060F7">
        <w:t xml:space="preserve"> – </w:t>
      </w:r>
      <w:r>
        <w:t>text message</w:t>
      </w:r>
      <w:r w:rsidR="004D26C7" w:rsidRPr="00E060F7">
        <w:t>;</w:t>
      </w:r>
    </w:p>
    <w:p w14:paraId="3E38DD0F" w14:textId="77777777" w:rsidR="005C79F4" w:rsidRPr="00E060F7" w:rsidRDefault="004D26C7" w:rsidP="0075748B">
      <w:pPr>
        <w:pStyle w:val="OdstavecSynteastyl"/>
        <w:numPr>
          <w:ilvl w:val="0"/>
          <w:numId w:val="73"/>
        </w:numPr>
      </w:pPr>
      <w:r w:rsidRPr="00E060F7">
        <w:t>INFO – informa</w:t>
      </w:r>
      <w:r w:rsidR="00D9674F">
        <w:t>tion</w:t>
      </w:r>
      <w:r w:rsidRPr="00E060F7">
        <w:t xml:space="preserve"> </w:t>
      </w:r>
      <w:r w:rsidR="00D9674F">
        <w:t>message</w:t>
      </w:r>
      <w:r w:rsidRPr="00E060F7">
        <w:t>;</w:t>
      </w:r>
    </w:p>
    <w:p w14:paraId="268560A4" w14:textId="589BFBF8" w:rsidR="004D26C7" w:rsidRPr="00E060F7" w:rsidRDefault="004D26C7" w:rsidP="0075748B">
      <w:pPr>
        <w:pStyle w:val="OdstavecSynteastyl"/>
        <w:numPr>
          <w:ilvl w:val="0"/>
          <w:numId w:val="73"/>
        </w:numPr>
      </w:pPr>
      <w:r w:rsidRPr="00E060F7">
        <w:t xml:space="preserve">UNDEF – </w:t>
      </w:r>
      <w:r w:rsidR="00F400B4">
        <w:t>undefined report type</w:t>
      </w:r>
      <w:r w:rsidRPr="00E060F7">
        <w:t>.</w:t>
      </w:r>
    </w:p>
    <w:p w14:paraId="65D94566" w14:textId="55998F55" w:rsidR="006F2429" w:rsidRPr="00E060F7" w:rsidRDefault="00D9674F" w:rsidP="0075748B">
      <w:pPr>
        <w:pStyle w:val="OdstavecSynteastyl"/>
        <w:numPr>
          <w:ilvl w:val="0"/>
          <w:numId w:val="73"/>
        </w:numPr>
      </w:pPr>
      <w:r w:rsidRPr="00D9674F">
        <w:t xml:space="preserve">The setting of the desired report type is described in chapter </w:t>
      </w:r>
      <w:r w:rsidR="00EF650E" w:rsidRPr="00E060F7">
        <w:fldChar w:fldCharType="begin"/>
      </w:r>
      <w:r w:rsidR="00CD204C" w:rsidRPr="00E060F7">
        <w:instrText xml:space="preserve"> REF _Ref365898305 \r \h </w:instrText>
      </w:r>
      <w:r w:rsidR="00EF650E" w:rsidRPr="00E060F7">
        <w:fldChar w:fldCharType="separate"/>
      </w:r>
      <w:r w:rsidR="00B421FC">
        <w:t>13.2.1.8</w:t>
      </w:r>
      <w:r w:rsidR="00EF650E" w:rsidRPr="00E060F7">
        <w:fldChar w:fldCharType="end"/>
      </w:r>
      <w:r w:rsidR="00CD1AAC" w:rsidRPr="00E060F7">
        <w:t>.</w:t>
      </w:r>
    </w:p>
    <w:p w14:paraId="5B484161" w14:textId="77777777" w:rsidR="00CD1AAC" w:rsidRPr="00E060F7" w:rsidRDefault="00D9674F" w:rsidP="00D9674F">
      <w:pPr>
        <w:pStyle w:val="OdstavecSynteastyl"/>
      </w:pPr>
      <w:r w:rsidRPr="00D9674F">
        <w:t>When reporting a report, its type is always the first letter of the type name followed by the report identifier and the modified text.</w:t>
      </w:r>
    </w:p>
    <w:p w14:paraId="7E011295" w14:textId="4AEA2D25" w:rsidR="00CD1AAC" w:rsidRPr="005408CD" w:rsidRDefault="00D9674F" w:rsidP="005C79F4">
      <w:pPr>
        <w:pStyle w:val="OdstavecSynteastyl"/>
      </w:pPr>
      <w:r w:rsidRPr="00D9674F">
        <w:lastRenderedPageBreak/>
        <w:t>The following example lists the ERROR report with V</w:t>
      </w:r>
      <w:r>
        <w:t>HCL</w:t>
      </w:r>
      <w:r w:rsidRPr="00D9674F">
        <w:t>001:</w:t>
      </w:r>
    </w:p>
    <w:p w14:paraId="0A32D0FF" w14:textId="77777777" w:rsidR="00CD1AAC" w:rsidRPr="00E060F7" w:rsidRDefault="00CD1AAC" w:rsidP="00CD1AAC">
      <w:pPr>
        <w:pStyle w:val="Zdrojovykod-zlutyboxSynteastyl"/>
      </w:pPr>
      <w:r w:rsidRPr="00E060F7">
        <w:t>E V</w:t>
      </w:r>
      <w:r w:rsidR="00D9674F">
        <w:t>HCL0</w:t>
      </w:r>
      <w:r w:rsidRPr="00E060F7">
        <w:t xml:space="preserve">01 </w:t>
      </w:r>
      <w:r w:rsidRPr="00E060F7">
        <w:rPr>
          <w:rStyle w:val="Zdrojovykod-zlutyboxSynteastylChar"/>
        </w:rPr>
        <w:t>V</w:t>
      </w:r>
      <w:r w:rsidR="00D9674F">
        <w:rPr>
          <w:rStyle w:val="Zdrojovykod-zlutyboxSynteastylChar"/>
        </w:rPr>
        <w:t>ehicle</w:t>
      </w:r>
      <w:r w:rsidRPr="00E060F7">
        <w:rPr>
          <w:rStyle w:val="Zdrojovykod-zlutyboxSynteastylChar"/>
        </w:rPr>
        <w:t xml:space="preserve"> "1A23456" </w:t>
      </w:r>
      <w:r w:rsidR="00D9674F">
        <w:rPr>
          <w:rStyle w:val="Zdrojovykod-zlutyboxSynteastylChar"/>
        </w:rPr>
        <w:t>was not found in</w:t>
      </w:r>
      <w:r w:rsidRPr="00E060F7">
        <w:rPr>
          <w:rStyle w:val="Zdrojovykod-zlutyboxSynteastylChar"/>
        </w:rPr>
        <w:t> datab</w:t>
      </w:r>
      <w:r w:rsidR="00D9674F">
        <w:rPr>
          <w:rStyle w:val="Zdrojovykod-zlutyboxSynteastylChar"/>
        </w:rPr>
        <w:t>ase</w:t>
      </w:r>
      <w:r w:rsidRPr="00E060F7">
        <w:rPr>
          <w:rStyle w:val="Zdrojovykod-zlutyboxSynteastylChar"/>
        </w:rPr>
        <w:t xml:space="preserve"> alfa</w:t>
      </w:r>
    </w:p>
    <w:p w14:paraId="5A888BA5" w14:textId="77777777" w:rsidR="00CD1AAC" w:rsidRPr="00E060F7" w:rsidRDefault="00D9674F" w:rsidP="005C79F4">
      <w:pPr>
        <w:pStyle w:val="OdstavecSynteastyl"/>
      </w:pPr>
      <w:r w:rsidRPr="00D9674F">
        <w:t xml:space="preserve">For the following report type, the initial letter type </w:t>
      </w:r>
      <w:r>
        <w:t>and</w:t>
      </w:r>
      <w:r w:rsidRPr="00D9674F">
        <w:t xml:space="preserve"> the report identifier is not </w:t>
      </w:r>
      <w:r>
        <w:t>printed;</w:t>
      </w:r>
      <w:r w:rsidRPr="00D9674F">
        <w:t xml:space="preserve"> only the text is printed after the modification is made:</w:t>
      </w:r>
    </w:p>
    <w:p w14:paraId="43621DF2" w14:textId="77777777" w:rsidR="005C79F4" w:rsidRDefault="00CD1AAC" w:rsidP="0075748B">
      <w:pPr>
        <w:pStyle w:val="OdstavecSynteastyl"/>
        <w:numPr>
          <w:ilvl w:val="0"/>
          <w:numId w:val="74"/>
        </w:numPr>
      </w:pPr>
      <w:r w:rsidRPr="00E060F7">
        <w:t>TEXT –</w:t>
      </w:r>
      <w:r w:rsidR="00D9674F">
        <w:t xml:space="preserve"> </w:t>
      </w:r>
      <w:r w:rsidRPr="00E060F7">
        <w:t xml:space="preserve">report </w:t>
      </w:r>
      <w:r w:rsidR="00D9674F">
        <w:t>contains a general</w:t>
      </w:r>
      <w:r w:rsidRPr="00E060F7">
        <w:t xml:space="preserve"> text;</w:t>
      </w:r>
    </w:p>
    <w:p w14:paraId="2623A10F" w14:textId="77777777" w:rsidR="00696FEC" w:rsidRPr="00E060F7" w:rsidRDefault="00CB0182" w:rsidP="00696FEC">
      <w:pPr>
        <w:pStyle w:val="Nadpis4"/>
      </w:pPr>
      <w:r>
        <w:t>User report tables</w:t>
      </w:r>
    </w:p>
    <w:p w14:paraId="3FE6959D" w14:textId="2B6A5525" w:rsidR="00C975A1" w:rsidRDefault="00CB0182" w:rsidP="00696FEC">
      <w:pPr>
        <w:pStyle w:val="OdstavecSynteastyl"/>
      </w:pPr>
      <w:r w:rsidRPr="00CB0182">
        <w:t xml:space="preserve">Report tables are stored in source form </w:t>
      </w:r>
      <w:r>
        <w:t xml:space="preserve">as properties files </w:t>
      </w:r>
      <w:r w:rsidRPr="00CB0182">
        <w:t xml:space="preserve">in the resources library in the </w:t>
      </w:r>
      <w:r w:rsidR="00164389">
        <w:rPr>
          <w:rFonts w:ascii="Consolas" w:hAnsi="Consolas"/>
        </w:rPr>
        <w:t>org.xdef.</w:t>
      </w:r>
      <w:r w:rsidRPr="00C975A1">
        <w:rPr>
          <w:rFonts w:ascii="Consolas" w:hAnsi="Consolas"/>
        </w:rPr>
        <w:t>msg</w:t>
      </w:r>
      <w:r w:rsidRPr="00CB0182">
        <w:t xml:space="preserve"> package, which is a part of the </w:t>
      </w:r>
      <w:r w:rsidR="00C975A1">
        <w:t xml:space="preserve">distributed </w:t>
      </w:r>
      <w:r w:rsidRPr="00CB0182">
        <w:t>X-definition file jar.</w:t>
      </w:r>
      <w:r w:rsidR="00C975A1">
        <w:t xml:space="preserve"> The name of the file with </w:t>
      </w:r>
      <w:r w:rsidR="00BF7A77">
        <w:t xml:space="preserve">the </w:t>
      </w:r>
      <w:r w:rsidR="00C975A1">
        <w:t>report table starts with the prefix name foll</w:t>
      </w:r>
      <w:r w:rsidR="00BF7A77">
        <w:t>o</w:t>
      </w:r>
      <w:r w:rsidR="00C975A1">
        <w:t xml:space="preserve">wed </w:t>
      </w:r>
      <w:r w:rsidR="00BF7A77">
        <w:t>by</w:t>
      </w:r>
      <w:r w:rsidR="00C975A1">
        <w:t xml:space="preserve"> the character “_” (underscore) and the 3 letters ISO name of the language. The name extension must be “properties”</w:t>
      </w:r>
      <w:r w:rsidR="00CE649C">
        <w:t xml:space="preserve"> (see chapter </w:t>
      </w:r>
      <w:r w:rsidR="00CE649C">
        <w:fldChar w:fldCharType="begin"/>
      </w:r>
      <w:r w:rsidR="00CE649C">
        <w:instrText xml:space="preserve"> REF _Ref534397129 \r \h </w:instrText>
      </w:r>
      <w:r w:rsidR="00CE649C">
        <w:fldChar w:fldCharType="separate"/>
      </w:r>
      <w:r w:rsidR="00B421FC">
        <w:t>13.2.1.9</w:t>
      </w:r>
      <w:r w:rsidR="00CE649C">
        <w:fldChar w:fldCharType="end"/>
      </w:r>
      <w:r w:rsidR="00CE649C">
        <w:t>)</w:t>
      </w:r>
      <w:r w:rsidR="00C975A1">
        <w:t>.</w:t>
      </w:r>
    </w:p>
    <w:p w14:paraId="0C0687B9" w14:textId="77777777" w:rsidR="00696FEC" w:rsidRDefault="00CB0182" w:rsidP="00696FEC">
      <w:pPr>
        <w:pStyle w:val="OdstavecSynteastyl"/>
      </w:pPr>
      <w:r>
        <w:t>Ex</w:t>
      </w:r>
      <w:r w:rsidRPr="00CB0182">
        <w:t xml:space="preserve">ample </w:t>
      </w:r>
      <w:r>
        <w:t>of the s</w:t>
      </w:r>
      <w:r w:rsidRPr="00CB0182">
        <w:t xml:space="preserve">ource </w:t>
      </w:r>
      <w:r>
        <w:t>report table</w:t>
      </w:r>
      <w:r w:rsidR="00C975A1">
        <w:t xml:space="preserve">, the English version file </w:t>
      </w:r>
      <w:r w:rsidR="00C975A1" w:rsidRPr="00C975A1">
        <w:t>SYS_eng.properties</w:t>
      </w:r>
      <w:r w:rsidRPr="00CB0182">
        <w:t>:</w:t>
      </w:r>
    </w:p>
    <w:p w14:paraId="719175F5" w14:textId="77777777" w:rsidR="00C975A1" w:rsidRDefault="00C975A1" w:rsidP="00C975A1">
      <w:pPr>
        <w:pStyle w:val="Zdrojovykod-zlutyboxSynteastyl"/>
      </w:pPr>
      <w:r w:rsidRPr="00CB0182">
        <w:t># Description of messages.</w:t>
      </w:r>
    </w:p>
    <w:p w14:paraId="74672938" w14:textId="77777777" w:rsidR="00C975A1" w:rsidRDefault="00C975A1" w:rsidP="00C975A1">
      <w:pPr>
        <w:pStyle w:val="Zdrojovykod-zlutyboxSynteastyl"/>
      </w:pPr>
      <w:r w:rsidRPr="00CB0182">
        <w:t>SYS_DESCRIPTION=Messages for basic messages of the cz.syntea.xdef package</w:t>
      </w:r>
    </w:p>
    <w:p w14:paraId="34A534DE" w14:textId="77777777" w:rsidR="00C975A1" w:rsidRDefault="00C975A1" w:rsidP="00C975A1">
      <w:pPr>
        <w:pStyle w:val="Zdrojovykod-zlutyboxSynteastyl"/>
      </w:pPr>
      <w:r w:rsidRPr="00CB0182">
        <w:t># Prefix of messages.</w:t>
      </w:r>
    </w:p>
    <w:p w14:paraId="40E9F54D" w14:textId="77777777" w:rsidR="00C975A1" w:rsidRDefault="00C975A1" w:rsidP="00C975A1">
      <w:pPr>
        <w:pStyle w:val="Zdrojovykod-zlutyboxSynteastyl"/>
      </w:pPr>
      <w:r w:rsidRPr="00CB0182">
        <w:t>_prefix=SYS</w:t>
      </w:r>
    </w:p>
    <w:p w14:paraId="6A745DD7" w14:textId="2CF6B5DB" w:rsidR="00C975A1" w:rsidRDefault="00C975A1" w:rsidP="00C975A1">
      <w:pPr>
        <w:pStyle w:val="Zdrojovykod-zlutyboxSynteastyl"/>
      </w:pPr>
      <w:r w:rsidRPr="00CB0182">
        <w:t xml:space="preserve"># ISO name of </w:t>
      </w:r>
      <w:r w:rsidR="00BF7A77">
        <w:t xml:space="preserve">the </w:t>
      </w:r>
      <w:r w:rsidRPr="00CB0182">
        <w:t>language of this report.</w:t>
      </w:r>
    </w:p>
    <w:p w14:paraId="0D40FD44" w14:textId="77777777" w:rsidR="00C975A1" w:rsidRDefault="00C975A1" w:rsidP="00C975A1">
      <w:pPr>
        <w:pStyle w:val="Zdrojovykod-zlutyboxSynteastyl"/>
      </w:pPr>
      <w:r w:rsidRPr="00CB0182">
        <w:t>_language=eng</w:t>
      </w:r>
    </w:p>
    <w:p w14:paraId="1140CC5C" w14:textId="77777777" w:rsidR="00C975A1" w:rsidRDefault="00C975A1" w:rsidP="00C975A1">
      <w:pPr>
        <w:pStyle w:val="Zdrojovykod-zlutyboxSynteastyl"/>
      </w:pPr>
      <w:r w:rsidRPr="00CB0182">
        <w:t># ISO name of the default language.</w:t>
      </w:r>
    </w:p>
    <w:p w14:paraId="7DEC90CD" w14:textId="77777777" w:rsidR="00C975A1" w:rsidRDefault="00C975A1" w:rsidP="00C975A1">
      <w:pPr>
        <w:pStyle w:val="Zdrojovykod-zlutyboxSynteastyl"/>
      </w:pPr>
      <w:r w:rsidRPr="00CB0182">
        <w:t>_defaultLanguage=eng</w:t>
      </w:r>
    </w:p>
    <w:p w14:paraId="777C0F31" w14:textId="0FAB6B94" w:rsidR="00C975A1" w:rsidRDefault="00C975A1" w:rsidP="00C975A1">
      <w:pPr>
        <w:pStyle w:val="Zdrojovykod-zlutyboxSynteastyl"/>
      </w:pPr>
      <w:r w:rsidRPr="00CB0182">
        <w:t xml:space="preserve"># Localized name of </w:t>
      </w:r>
      <w:r w:rsidR="00BF7A77">
        <w:t xml:space="preserve">the </w:t>
      </w:r>
      <w:r w:rsidRPr="00CB0182">
        <w:t>language.</w:t>
      </w:r>
    </w:p>
    <w:p w14:paraId="6D5FBB6A" w14:textId="77777777" w:rsidR="00C975A1" w:rsidRDefault="00C975A1" w:rsidP="00C975A1">
      <w:pPr>
        <w:pStyle w:val="Zdrojovykod-zlutyboxSynteastyl"/>
      </w:pPr>
      <w:r w:rsidRPr="00CB0182">
        <w:t>SYS_LANGUAGE=English</w:t>
      </w:r>
    </w:p>
    <w:p w14:paraId="0CA5D203" w14:textId="77777777" w:rsidR="00C975A1" w:rsidRDefault="00C975A1" w:rsidP="00C975A1">
      <w:pPr>
        <w:pStyle w:val="Zdrojovykod-zlutyboxSynteastyl"/>
      </w:pPr>
    </w:p>
    <w:p w14:paraId="50768459" w14:textId="77777777" w:rsidR="00C975A1" w:rsidRDefault="00C975A1" w:rsidP="00C975A1">
      <w:pPr>
        <w:pStyle w:val="Zdrojovykod-zlutyboxSynteastyl"/>
      </w:pPr>
      <w:r w:rsidRPr="00CB0182">
        <w:t># *************** Messages: ***************</w:t>
      </w:r>
    </w:p>
    <w:p w14:paraId="6DC01A34" w14:textId="77777777" w:rsidR="00C975A1" w:rsidRDefault="00C975A1" w:rsidP="00C975A1">
      <w:pPr>
        <w:pStyle w:val="Zdrojovykod-zlutyboxSynteastyl"/>
      </w:pPr>
      <w:r w:rsidRPr="00CB0182">
        <w:t>SYS000=&amp;{line}{; line=}&amp;{column}{; column=}&amp;{sysId}{; source="}{"}&amp;{xpath}{; xpath=}&amp;{xdpos}{; X-position=}</w:t>
      </w:r>
    </w:p>
    <w:p w14:paraId="7DBA2EDA" w14:textId="77777777" w:rsidR="00C975A1" w:rsidRDefault="00C975A1" w:rsidP="00C975A1">
      <w:pPr>
        <w:pStyle w:val="Zdrojovykod-zlutyboxSynteastyl"/>
      </w:pPr>
      <w:r w:rsidRPr="00CB0182">
        <w:t>SYS010=Compiled: &amp;{c}, build version: &amp;{v}, date: &amp;{d}</w:t>
      </w:r>
    </w:p>
    <w:p w14:paraId="6AA46C09" w14:textId="77777777" w:rsidR="00C975A1" w:rsidRDefault="00C975A1" w:rsidP="00C975A1">
      <w:pPr>
        <w:pStyle w:val="Zdrojovykod-zlutyboxSynteastyl"/>
      </w:pPr>
      <w:r w:rsidRPr="00CB0182">
        <w:t>SYS012=Errors detected&amp;{0}{: }</w:t>
      </w:r>
    </w:p>
    <w:p w14:paraId="40D18570" w14:textId="77777777" w:rsidR="00C975A1" w:rsidRDefault="00C975A1" w:rsidP="00C975A1">
      <w:pPr>
        <w:pStyle w:val="Zdrojovykod-zlutyboxSynteastyl"/>
      </w:pPr>
      <w:r w:rsidRPr="00CB0182">
        <w:t>SYS013=Too many errors</w:t>
      </w:r>
    </w:p>
    <w:p w14:paraId="40F8F04E" w14:textId="77777777" w:rsidR="00C975A1" w:rsidRDefault="00C975A1" w:rsidP="00C975A1">
      <w:pPr>
        <w:pStyle w:val="Zdrojovykod-zlutyboxSynteastyl"/>
      </w:pPr>
      <w:r>
        <w:t>...</w:t>
      </w:r>
    </w:p>
    <w:p w14:paraId="2927B947" w14:textId="77777777" w:rsidR="00C975A1" w:rsidRDefault="00C975A1" w:rsidP="00C975A1">
      <w:pPr>
        <w:pStyle w:val="Zdrojovykod-zlutyboxSynteastyl"/>
      </w:pPr>
      <w:r w:rsidRPr="00CB0182">
        <w:t>SYS015=Can't access system seq.</w:t>
      </w:r>
      <w:r>
        <w:t xml:space="preserve"> </w:t>
      </w:r>
      <w:r w:rsidRPr="00CB0182">
        <w:t>ID file &amp;{0}</w:t>
      </w:r>
    </w:p>
    <w:p w14:paraId="73FBA392" w14:textId="77777777" w:rsidR="00C975A1" w:rsidRDefault="00C975A1" w:rsidP="00C975A1">
      <w:pPr>
        <w:pStyle w:val="Zdrojovykod-zlutyboxSynteastyl"/>
      </w:pPr>
      <w:r w:rsidRPr="00CB0182">
        <w:t>SYS033=Parser can't continue; too many nested includes&amp;{#SYS000}</w:t>
      </w:r>
    </w:p>
    <w:p w14:paraId="17BEFC85" w14:textId="77777777" w:rsidR="00C975A1" w:rsidRDefault="00C975A1" w:rsidP="00C975A1">
      <w:pPr>
        <w:pStyle w:val="Zdrojovykod-zlutyboxSynteastyl"/>
      </w:pPr>
      <w:r w:rsidRPr="00C975A1">
        <w:t>SYS034=IO error detected on &amp;{0}&amp;{1}{, reason: }</w:t>
      </w:r>
    </w:p>
    <w:p w14:paraId="14EA4420" w14:textId="77777777" w:rsidR="00C975A1" w:rsidRDefault="00C975A1" w:rsidP="00C975A1">
      <w:pPr>
        <w:pStyle w:val="Zdrojovykod-zlutyboxSynteastyl"/>
      </w:pPr>
      <w:r>
        <w:t>...</w:t>
      </w:r>
    </w:p>
    <w:p w14:paraId="7A442FE0" w14:textId="77777777" w:rsidR="00C975A1" w:rsidRDefault="00C975A1" w:rsidP="00C975A1">
      <w:pPr>
        <w:pStyle w:val="Zdrojovykod-zlutyboxSynteastyl"/>
      </w:pPr>
      <w:r w:rsidRPr="00C975A1">
        <w:t>SYS064=Datetime mask error: missing closing character&amp;{0}{: "}{"}&amp;{1}{, position: }</w:t>
      </w:r>
    </w:p>
    <w:p w14:paraId="24EDA3AE" w14:textId="77777777" w:rsidR="00C975A1" w:rsidRDefault="00C975A1" w:rsidP="00C975A1">
      <w:pPr>
        <w:pStyle w:val="Zdrojovykod-zlutyboxSynteastyl"/>
      </w:pPr>
      <w:r>
        <w:t>...</w:t>
      </w:r>
    </w:p>
    <w:p w14:paraId="4BAD1510" w14:textId="77777777" w:rsidR="00C975A1" w:rsidRDefault="00C975A1" w:rsidP="00C975A1">
      <w:pPr>
        <w:pStyle w:val="Zdrojovykod-zlutyboxSynteastyl"/>
      </w:pPr>
    </w:p>
    <w:p w14:paraId="4A0DF242" w14:textId="4E294E01" w:rsidR="00C975A1" w:rsidRDefault="00C975A1" w:rsidP="00696FEC">
      <w:pPr>
        <w:pStyle w:val="OdstavecSynteastyl"/>
      </w:pPr>
      <w:r>
        <w:t>The u</w:t>
      </w:r>
      <w:r w:rsidRPr="00CB0182">
        <w:t xml:space="preserve">ser can also create a </w:t>
      </w:r>
      <w:r>
        <w:t xml:space="preserve">similar </w:t>
      </w:r>
      <w:r w:rsidRPr="00CB0182">
        <w:t>custom report table</w:t>
      </w:r>
      <w:r>
        <w:t xml:space="preserve"> which must be available in the classpath </w:t>
      </w:r>
      <w:r w:rsidR="00164389">
        <w:rPr>
          <w:rFonts w:ascii="Consolas" w:hAnsi="Consolas"/>
        </w:rPr>
        <w:t>org.xdef.</w:t>
      </w:r>
      <w:r w:rsidRPr="00C975A1">
        <w:rPr>
          <w:rFonts w:ascii="Consolas" w:hAnsi="Consolas"/>
        </w:rPr>
        <w:t>msg</w:t>
      </w:r>
      <w:r w:rsidRPr="00CB0182">
        <w:t>.</w:t>
      </w:r>
    </w:p>
    <w:p w14:paraId="1413B9F4" w14:textId="77777777" w:rsidR="00723C35" w:rsidRPr="00E060F7" w:rsidRDefault="00D9674F" w:rsidP="00AF24A6">
      <w:pPr>
        <w:pStyle w:val="Nadpis4"/>
      </w:pPr>
      <w:r>
        <w:t>Timestamp</w:t>
      </w:r>
    </w:p>
    <w:p w14:paraId="53D16F4D" w14:textId="3E4AB826" w:rsidR="005C79F4" w:rsidRPr="00E060F7" w:rsidRDefault="00E71B6A" w:rsidP="00597DF6">
      <w:pPr>
        <w:pStyle w:val="OdstavecSynteastyl"/>
      </w:pPr>
      <w:r w:rsidRPr="00E71B6A">
        <w:t xml:space="preserve">The X definition technology allows you to attach the time information when </w:t>
      </w:r>
      <w:r>
        <w:t>a report</w:t>
      </w:r>
      <w:r w:rsidRPr="00E71B6A">
        <w:t xml:space="preserve"> was created (by the </w:t>
      </w:r>
      <w:r w:rsidRPr="00E71B6A">
        <w:rPr>
          <w:rFonts w:ascii="Consolas" w:hAnsi="Consolas"/>
        </w:rPr>
        <w:t>setTimestamp</w:t>
      </w:r>
      <w:r w:rsidRPr="00E71B6A">
        <w:t xml:space="preserve"> method on the report object) to the report. The timestamp is inserted into the report</w:t>
      </w:r>
      <w:r w:rsidR="00597DF6">
        <w:t xml:space="preserve"> object</w:t>
      </w:r>
      <w:r w:rsidRPr="00E71B6A">
        <w:t xml:space="preserve"> as a long </w:t>
      </w:r>
      <w:r w:rsidR="00597DF6">
        <w:t>integer</w:t>
      </w:r>
      <w:r w:rsidRPr="00E71B6A">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Nadpis4"/>
      </w:pPr>
      <w:bookmarkStart w:id="744" w:name="_Ref365898305"/>
      <w:r w:rsidRPr="00E060F7">
        <w:t>Program</w:t>
      </w:r>
      <w:r w:rsidR="00E71B6A">
        <w:t>ing of</w:t>
      </w:r>
      <w:r w:rsidRPr="00E060F7">
        <w:t xml:space="preserve"> report</w:t>
      </w:r>
      <w:bookmarkEnd w:id="744"/>
      <w:r w:rsidR="00E71B6A">
        <w:t>s in Java</w:t>
      </w:r>
    </w:p>
    <w:p w14:paraId="51119BC0" w14:textId="53876A29" w:rsidR="00CD1AAC" w:rsidRPr="00E060F7" w:rsidRDefault="00597DF6" w:rsidP="005C79F4">
      <w:pPr>
        <w:pStyle w:val="OdstavecSynteastyl"/>
      </w:pPr>
      <w:r w:rsidRPr="00597DF6">
        <w:t xml:space="preserve">The reports are implemented using the </w:t>
      </w:r>
      <w:r w:rsidR="00164389">
        <w:t>org.xdef.</w:t>
      </w:r>
      <w:r w:rsidRPr="00597DF6">
        <w:t xml:space="preserve">sys.Report class. For the most common </w:t>
      </w:r>
      <w:r>
        <w:t>case</w:t>
      </w:r>
      <w:r w:rsidR="00BF7A77">
        <w:t>s</w:t>
      </w:r>
      <w:r w:rsidRPr="00597DF6">
        <w:t>, the constructor has the following form:</w:t>
      </w:r>
    </w:p>
    <w:p w14:paraId="2B90FEA0" w14:textId="77777777" w:rsidR="007E6BBD" w:rsidRPr="00E060F7" w:rsidRDefault="007E6BBD" w:rsidP="007E6BBD">
      <w:pPr>
        <w:pStyle w:val="Zdrojovykod-zlutyboxSynteastyl"/>
      </w:pPr>
      <w:r w:rsidRPr="00E060F7">
        <w:t>Reporter(byte typ</w:t>
      </w:r>
      <w:r w:rsidR="00597DF6">
        <w:t>e</w:t>
      </w:r>
      <w:r w:rsidRPr="00E060F7">
        <w:t>, String reportID, String text, String modification)</w:t>
      </w:r>
    </w:p>
    <w:p w14:paraId="74850CD9" w14:textId="77777777" w:rsidR="007E6BBD" w:rsidRPr="00E060F7" w:rsidRDefault="007E6BBD" w:rsidP="0075748B">
      <w:pPr>
        <w:pStyle w:val="OdstavecSynteastyl"/>
        <w:numPr>
          <w:ilvl w:val="0"/>
          <w:numId w:val="75"/>
        </w:numPr>
      </w:pPr>
      <w:r w:rsidRPr="00E060F7">
        <w:rPr>
          <w:i/>
        </w:rPr>
        <w:t>ty</w:t>
      </w:r>
      <w:r w:rsidR="00597DF6">
        <w:rPr>
          <w:i/>
        </w:rPr>
        <w:t>pe</w:t>
      </w:r>
      <w:r w:rsidRPr="00E060F7">
        <w:t xml:space="preserve"> – </w:t>
      </w:r>
      <w:r w:rsidR="00597DF6" w:rsidRPr="00597DF6">
        <w:t xml:space="preserve">corresponds to one of the constants for types: Report.ERROR, Report.FATAL, </w:t>
      </w:r>
      <w:r w:rsidR="00597DF6">
        <w:t>etc</w:t>
      </w:r>
      <w:r w:rsidRPr="00E060F7">
        <w:t>;</w:t>
      </w:r>
    </w:p>
    <w:p w14:paraId="2F4AE109" w14:textId="731E352E" w:rsidR="007E6BBD" w:rsidRPr="00E060F7" w:rsidRDefault="007E6BBD" w:rsidP="0075748B">
      <w:pPr>
        <w:pStyle w:val="OdstavecSynteastyl"/>
        <w:numPr>
          <w:ilvl w:val="0"/>
          <w:numId w:val="75"/>
        </w:numPr>
      </w:pPr>
      <w:r w:rsidRPr="00E060F7">
        <w:rPr>
          <w:i/>
        </w:rPr>
        <w:t>reportID</w:t>
      </w:r>
      <w:r w:rsidRPr="00E060F7">
        <w:t xml:space="preserve"> – </w:t>
      </w:r>
      <w:r w:rsidR="00597DF6" w:rsidRPr="00597DF6">
        <w:t xml:space="preserve">report identifier, </w:t>
      </w:r>
      <w:r w:rsidR="00F400B4">
        <w:t xml:space="preserve">e.g. </w:t>
      </w:r>
      <w:r w:rsidR="00597DF6" w:rsidRPr="00597DF6">
        <w:t>V</w:t>
      </w:r>
      <w:r w:rsidR="00597DF6">
        <w:t>HCL</w:t>
      </w:r>
      <w:r w:rsidR="00597DF6" w:rsidRPr="00597DF6">
        <w:t>001</w:t>
      </w:r>
      <w:r w:rsidRPr="00E060F7">
        <w:t>;</w:t>
      </w:r>
    </w:p>
    <w:p w14:paraId="66A7E804" w14:textId="77777777" w:rsidR="007E6BBD" w:rsidRPr="00E060F7" w:rsidRDefault="007E6BBD" w:rsidP="0075748B">
      <w:pPr>
        <w:pStyle w:val="OdstavecSynteastyl"/>
        <w:numPr>
          <w:ilvl w:val="0"/>
          <w:numId w:val="75"/>
        </w:numPr>
      </w:pPr>
      <w:r w:rsidRPr="00E060F7">
        <w:rPr>
          <w:i/>
        </w:rPr>
        <w:t xml:space="preserve">text </w:t>
      </w:r>
      <w:r w:rsidRPr="00E060F7">
        <w:t xml:space="preserve">– </w:t>
      </w:r>
      <w:r w:rsidR="00597DF6">
        <w:t>the default</w:t>
      </w:r>
      <w:r w:rsidR="00597DF6" w:rsidRPr="00597DF6">
        <w:t xml:space="preserve"> model text to be used when a report is not found in any table of reports</w:t>
      </w:r>
      <w:r w:rsidR="00597DF6">
        <w:t xml:space="preserve"> (may be null if the report model exists)</w:t>
      </w:r>
      <w:r w:rsidR="00597DF6" w:rsidRPr="00597DF6">
        <w:t>;</w:t>
      </w:r>
    </w:p>
    <w:p w14:paraId="527CC1CF" w14:textId="10A02EA7" w:rsidR="007E6BBD" w:rsidRPr="00E060F7" w:rsidRDefault="007E6BBD" w:rsidP="0075748B">
      <w:pPr>
        <w:pStyle w:val="OdstavecSynteastyl"/>
        <w:numPr>
          <w:ilvl w:val="0"/>
          <w:numId w:val="75"/>
        </w:numPr>
      </w:pPr>
      <w:r w:rsidRPr="00E060F7">
        <w:rPr>
          <w:i/>
        </w:rPr>
        <w:t xml:space="preserve">modification </w:t>
      </w:r>
      <w:r w:rsidRPr="00E060F7">
        <w:t xml:space="preserve">– </w:t>
      </w:r>
      <w:r w:rsidR="00597DF6" w:rsidRPr="00597DF6">
        <w:t>modifi</w:t>
      </w:r>
      <w:r w:rsidR="00597DF6">
        <w:t>cation</w:t>
      </w:r>
      <w:r w:rsidR="00597DF6" w:rsidRPr="00597DF6">
        <w:t xml:space="preserve"> string, e</w:t>
      </w:r>
      <w:r w:rsidR="00F400B4">
        <w:t>.</w:t>
      </w:r>
      <w:r w:rsidR="00597DF6" w:rsidRPr="00597DF6">
        <w:t>g</w:t>
      </w:r>
      <w:r w:rsidR="00F400B4">
        <w:t>.</w:t>
      </w:r>
      <w:r w:rsidR="00597DF6" w:rsidRPr="00597DF6">
        <w:t xml:space="preserve"> &amp;{</w:t>
      </w:r>
      <w:r w:rsidR="00597DF6">
        <w:t>0</w:t>
      </w:r>
      <w:r w:rsidR="00597DF6" w:rsidRPr="00597DF6">
        <w:t>}1A23456</w:t>
      </w:r>
      <w:r w:rsidR="00CE2052" w:rsidRPr="00597DF6">
        <w:t>&amp;{line}125&amp;{</w:t>
      </w:r>
      <w:r w:rsidR="00CE2052">
        <w:t>column</w:t>
      </w:r>
      <w:r w:rsidR="00CE2052" w:rsidRPr="00597DF6">
        <w:t>}1</w:t>
      </w:r>
      <w:r w:rsidR="00CE2052">
        <w:t>0</w:t>
      </w:r>
      <w:r w:rsidR="00597DF6" w:rsidRPr="00597DF6">
        <w:t>&amp;{xp</w:t>
      </w:r>
      <w:r w:rsidR="00CE2052">
        <w:t>ath</w:t>
      </w:r>
      <w:r w:rsidR="00597DF6" w:rsidRPr="00597DF6">
        <w:t>}{/root}</w:t>
      </w:r>
      <w:r w:rsidR="00022954" w:rsidRPr="00E060F7">
        <w:t>.</w:t>
      </w:r>
    </w:p>
    <w:p w14:paraId="172412AB" w14:textId="77777777" w:rsidR="00022954" w:rsidRPr="00E060F7" w:rsidRDefault="00597DF6" w:rsidP="005C79F4">
      <w:pPr>
        <w:pStyle w:val="OdstavecSynteastyl"/>
      </w:pPr>
      <w:r>
        <w:t>R</w:t>
      </w:r>
      <w:r w:rsidRPr="00597DF6">
        <w:t>eports can be created using static methods</w:t>
      </w:r>
      <w:r>
        <w:t xml:space="preserve"> of the class Report</w:t>
      </w:r>
      <w:r w:rsidRPr="00597DF6">
        <w:t>. The following sample creates a report with the ERROR type:</w:t>
      </w:r>
    </w:p>
    <w:p w14:paraId="5DECF63F" w14:textId="77777777" w:rsidR="00BC2461" w:rsidRDefault="00022954" w:rsidP="00022954">
      <w:pPr>
        <w:pStyle w:val="Zdrojovykod-zlutyboxSynteastyl"/>
      </w:pPr>
      <w:r w:rsidRPr="00E060F7">
        <w:lastRenderedPageBreak/>
        <w:t>Report r1 = Report.error("</w:t>
      </w:r>
      <w:r w:rsidRPr="00E060F7">
        <w:rPr>
          <w:color w:val="984806"/>
        </w:rPr>
        <w:t>VUZ001</w:t>
      </w:r>
      <w:r w:rsidRPr="00E060F7">
        <w:t>",</w:t>
      </w:r>
    </w:p>
    <w:p w14:paraId="66AFBDB4" w14:textId="77777777" w:rsidR="00022954" w:rsidRPr="00E060F7" w:rsidRDefault="00BC2461" w:rsidP="00022954">
      <w:pPr>
        <w:pStyle w:val="Zdrojovykod-zlutyboxSynteastyl"/>
      </w:pPr>
      <w:r>
        <w:t xml:space="preserve">  </w:t>
      </w:r>
      <w:r w:rsidR="00022954" w:rsidRPr="00E060F7">
        <w:t xml:space="preserve"> "</w:t>
      </w:r>
      <w:r w:rsidR="00597DF6">
        <w:rPr>
          <w:color w:val="984806"/>
        </w:rPr>
        <w:t xml:space="preserve">Unknown vehicle </w:t>
      </w:r>
      <w:r w:rsidR="00022954" w:rsidRPr="00E060F7">
        <w:rPr>
          <w:color w:val="984806"/>
        </w:rPr>
        <w:t>'&amp;{</w:t>
      </w:r>
      <w:r w:rsidR="00597DF6">
        <w:rPr>
          <w:color w:val="984806"/>
        </w:rPr>
        <w:t>0</w:t>
      </w:r>
      <w:r w:rsidR="00022954" w:rsidRPr="00E060F7">
        <w:rPr>
          <w:color w:val="984806"/>
        </w:rPr>
        <w:t>}'</w:t>
      </w:r>
      <w:r w:rsidR="00597DF6">
        <w:rPr>
          <w:color w:val="984806"/>
        </w:rPr>
        <w:t xml:space="preserve"> in database &amp;{1}</w:t>
      </w:r>
      <w:r w:rsidR="00022954" w:rsidRPr="00E060F7">
        <w:t>",</w:t>
      </w:r>
      <w:r w:rsidR="00597DF6">
        <w:t xml:space="preserve"> </w:t>
      </w:r>
      <w:r w:rsidR="00597DF6" w:rsidRPr="00E060F7">
        <w:t>"</w:t>
      </w:r>
      <w:r w:rsidR="00022954" w:rsidRPr="00E060F7">
        <w:rPr>
          <w:color w:val="984806"/>
        </w:rPr>
        <w:t>1A23456</w:t>
      </w:r>
      <w:r w:rsidR="00597DF6" w:rsidRPr="00E060F7">
        <w:t>"</w:t>
      </w:r>
      <w:r w:rsidR="00597DF6">
        <w:t>,</w:t>
      </w:r>
      <w:r w:rsidRPr="00E060F7">
        <w:t>"</w:t>
      </w:r>
      <w:r>
        <w:rPr>
          <w:color w:val="984806"/>
        </w:rPr>
        <w:t>ALFA</w:t>
      </w:r>
      <w:r w:rsidRPr="00E060F7">
        <w:t>"</w:t>
      </w:r>
      <w:r>
        <w:t xml:space="preserve"> </w:t>
      </w:r>
      <w:r w:rsidR="00022954" w:rsidRPr="00E060F7">
        <w:rPr>
          <w:color w:val="984806"/>
        </w:rPr>
        <w:t>&amp;{line}</w:t>
      </w:r>
      <w:r w:rsidR="00CE2052" w:rsidRPr="00E060F7">
        <w:rPr>
          <w:color w:val="984806"/>
        </w:rPr>
        <w:t>125&amp;{</w:t>
      </w:r>
      <w:r w:rsidR="00CE2052">
        <w:rPr>
          <w:color w:val="984806"/>
        </w:rPr>
        <w:t>colunn</w:t>
      </w:r>
      <w:r w:rsidR="00CE2052" w:rsidRPr="00E060F7">
        <w:rPr>
          <w:color w:val="984806"/>
        </w:rPr>
        <w:t>}</w:t>
      </w:r>
      <w:r w:rsidR="00CE2052">
        <w:rPr>
          <w:color w:val="984806"/>
        </w:rPr>
        <w:t>10</w:t>
      </w:r>
      <w:r w:rsidR="00022954" w:rsidRPr="00E060F7">
        <w:rPr>
          <w:color w:val="984806"/>
        </w:rPr>
        <w:t>&amp;{xp</w:t>
      </w:r>
      <w:r w:rsidR="00CE2052">
        <w:rPr>
          <w:color w:val="984806"/>
        </w:rPr>
        <w:t>ath</w:t>
      </w:r>
      <w:r w:rsidR="00022954" w:rsidRPr="00E060F7">
        <w:rPr>
          <w:color w:val="984806"/>
        </w:rPr>
        <w:t>}{/root}</w:t>
      </w:r>
      <w:r w:rsidR="00022954" w:rsidRPr="00E060F7">
        <w:t>");</w:t>
      </w:r>
    </w:p>
    <w:p w14:paraId="7F0D9507" w14:textId="0D00975E" w:rsidR="00BC2461" w:rsidRPr="00E060F7" w:rsidRDefault="00BC2461" w:rsidP="00BC2461">
      <w:pPr>
        <w:pStyle w:val="OdstavecSynteastyl"/>
      </w:pPr>
      <w:r>
        <w:t xml:space="preserve">Note that the parameter names with the sequence number only are set as parameters of the method. The named parameters can be added as a parameter after the list of sequential parameters. However, you can write the whole modification text as only one parameter: </w:t>
      </w:r>
    </w:p>
    <w:p w14:paraId="471B2A4C" w14:textId="77777777" w:rsidR="00BC2461" w:rsidRDefault="00BC2461" w:rsidP="00BC2461">
      <w:pPr>
        <w:pStyle w:val="Zdrojovykod-zlutyboxSynteastyl"/>
      </w:pPr>
      <w:r w:rsidRPr="00E060F7">
        <w:t>Report r1 = Report.error("</w:t>
      </w:r>
      <w:r w:rsidRPr="00E060F7">
        <w:rPr>
          <w:color w:val="984806"/>
        </w:rPr>
        <w:t>VUZ001</w:t>
      </w:r>
      <w:r w:rsidRPr="00E060F7">
        <w:t>",</w:t>
      </w:r>
    </w:p>
    <w:p w14:paraId="78329014" w14:textId="77777777" w:rsidR="00BC2461" w:rsidRPr="00E060F7" w:rsidRDefault="00BC2461" w:rsidP="00BC2461">
      <w:pPr>
        <w:pStyle w:val="Zdrojovykod-zlutyboxSynteastyl"/>
      </w:pPr>
      <w:r>
        <w:t xml:space="preserve">  </w:t>
      </w:r>
      <w:r w:rsidRPr="00E060F7">
        <w:t xml:space="preserve"> "</w:t>
      </w:r>
      <w:r>
        <w:rPr>
          <w:color w:val="984806"/>
        </w:rPr>
        <w:t xml:space="preserve">Unknown vehicle </w:t>
      </w:r>
      <w:r w:rsidRPr="00E060F7">
        <w:rPr>
          <w:color w:val="984806"/>
        </w:rPr>
        <w:t>'&amp;{</w:t>
      </w:r>
      <w:r>
        <w:rPr>
          <w:color w:val="984806"/>
        </w:rPr>
        <w:t>0</w:t>
      </w:r>
      <w:r w:rsidRPr="00E060F7">
        <w:rPr>
          <w:color w:val="984806"/>
        </w:rPr>
        <w:t>}'</w:t>
      </w:r>
      <w:r>
        <w:rPr>
          <w:color w:val="984806"/>
        </w:rPr>
        <w:t xml:space="preserve"> in database &amp;{1}</w:t>
      </w:r>
      <w:r w:rsidRPr="00E060F7">
        <w:t>",</w:t>
      </w:r>
      <w:r>
        <w:t xml:space="preserve"> </w:t>
      </w:r>
      <w:r w:rsidRPr="00E060F7">
        <w:t>"</w:t>
      </w:r>
      <w:r>
        <w:rPr>
          <w:color w:val="984806"/>
        </w:rPr>
        <w:t>1</w:t>
      </w:r>
      <w:r w:rsidRPr="00E060F7">
        <w:rPr>
          <w:color w:val="984806"/>
        </w:rPr>
        <w:t>A23456</w:t>
      </w:r>
      <w:r>
        <w:rPr>
          <w:color w:val="984806"/>
        </w:rPr>
        <w:t>&amp;</w:t>
      </w:r>
      <w:r w:rsidR="00CE2052" w:rsidRPr="00E060F7">
        <w:t>"</w:t>
      </w:r>
      <w:r w:rsidR="00CE2052">
        <w:t xml:space="preserve">, </w:t>
      </w:r>
      <w:r w:rsidR="00CE2052" w:rsidRPr="00E060F7">
        <w:t>"</w:t>
      </w:r>
      <w:r>
        <w:rPr>
          <w:color w:val="984806"/>
        </w:rPr>
        <w:t>ALFA</w:t>
      </w:r>
      <w:r w:rsidRPr="00E060F7">
        <w:rPr>
          <w:color w:val="984806"/>
        </w:rPr>
        <w:t>&amp;{line}125</w:t>
      </w:r>
      <w:r w:rsidR="00CE2052" w:rsidRPr="00E060F7">
        <w:t>"</w:t>
      </w:r>
      <w:r w:rsidR="00CE2052">
        <w:rPr>
          <w:color w:val="984806"/>
        </w:rPr>
        <w:t xml:space="preserve">, </w:t>
      </w:r>
      <w:r w:rsidR="00CE2052" w:rsidRPr="00E060F7">
        <w:t>"</w:t>
      </w:r>
      <w:r w:rsidR="00CE2052" w:rsidRPr="00E060F7">
        <w:rPr>
          <w:color w:val="984806"/>
        </w:rPr>
        <w:t>&amp;{</w:t>
      </w:r>
      <w:r w:rsidR="00CE2052">
        <w:rPr>
          <w:color w:val="984806"/>
        </w:rPr>
        <w:t>column</w:t>
      </w:r>
      <w:r w:rsidR="00CE2052" w:rsidRPr="00E060F7">
        <w:rPr>
          <w:color w:val="984806"/>
        </w:rPr>
        <w:t>}</w:t>
      </w:r>
      <w:r w:rsidR="00CE2052">
        <w:rPr>
          <w:color w:val="984806"/>
        </w:rPr>
        <w:t>10</w:t>
      </w:r>
      <w:r w:rsidRPr="00E060F7">
        <w:rPr>
          <w:color w:val="984806"/>
        </w:rPr>
        <w:t>&amp;{xp</w:t>
      </w:r>
      <w:r w:rsidR="00CE2052">
        <w:rPr>
          <w:color w:val="984806"/>
        </w:rPr>
        <w:t>ath</w:t>
      </w:r>
      <w:r w:rsidRPr="00E060F7">
        <w:rPr>
          <w:color w:val="984806"/>
        </w:rPr>
        <w:t>}{/root}</w:t>
      </w:r>
      <w:r w:rsidRPr="00E060F7">
        <w:t>");</w:t>
      </w:r>
    </w:p>
    <w:p w14:paraId="46CE53BD" w14:textId="1BB66640" w:rsidR="00022954" w:rsidRPr="00E060F7" w:rsidRDefault="00CE2052" w:rsidP="00022954">
      <w:pPr>
        <w:pStyle w:val="OdstavecSynteastyl"/>
      </w:pPr>
      <w:r>
        <w:t xml:space="preserve">Note instead of the method error you can use </w:t>
      </w:r>
      <w:r w:rsidR="00F400B4">
        <w:t xml:space="preserve">e.g. </w:t>
      </w:r>
      <w:r>
        <w:t>method fatal, warning</w:t>
      </w:r>
      <w:r w:rsidR="00BF7A77">
        <w:t>,</w:t>
      </w:r>
      <w:r>
        <w:t xml:space="preserve"> etc.</w:t>
      </w:r>
    </w:p>
    <w:p w14:paraId="746F58E4" w14:textId="165EE93F" w:rsidR="00022954" w:rsidRPr="00E060F7" w:rsidRDefault="007D796C" w:rsidP="00022954">
      <w:pPr>
        <w:pStyle w:val="OdstavecSynteastyl"/>
      </w:pPr>
      <w:r w:rsidRPr="007D796C">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fldChar w:fldCharType="begin"/>
      </w:r>
      <w:r w:rsidR="00DE1204" w:rsidRPr="00E060F7">
        <w:instrText xml:space="preserve"> REF _Ref365892084 \r \h </w:instrText>
      </w:r>
      <w:r w:rsidR="00EF650E" w:rsidRPr="00E060F7">
        <w:fldChar w:fldCharType="separate"/>
      </w:r>
      <w:r w:rsidR="00B421FC">
        <w:t>13.2.2</w:t>
      </w:r>
      <w:r w:rsidR="00EF650E" w:rsidRPr="00E060F7">
        <w:fldChar w:fldCharType="end"/>
      </w:r>
      <w:r w:rsidR="00DE1204" w:rsidRPr="00E060F7">
        <w:t>).</w:t>
      </w:r>
    </w:p>
    <w:p w14:paraId="6EB21DDC" w14:textId="77777777" w:rsidR="00022954" w:rsidRPr="00E060F7" w:rsidRDefault="007D796C" w:rsidP="007D796C">
      <w:pPr>
        <w:pStyle w:val="Nadpis4"/>
      </w:pPr>
      <w:bookmarkStart w:id="745" w:name="_Ref534397129"/>
      <w:r w:rsidRPr="007D796C">
        <w:t>Registered and unregistered form of reports</w:t>
      </w:r>
      <w:bookmarkEnd w:id="745"/>
    </w:p>
    <w:p w14:paraId="423064A7" w14:textId="383DE178" w:rsidR="007D796C" w:rsidRDefault="007D796C" w:rsidP="00022954">
      <w:pPr>
        <w:pStyle w:val="OdstavecSynteastyl"/>
      </w:pPr>
      <w:r w:rsidRPr="007D796C">
        <w:t xml:space="preserve">Chapter </w:t>
      </w:r>
      <w:r w:rsidRPr="00E060F7">
        <w:fldChar w:fldCharType="begin"/>
      </w:r>
      <w:r w:rsidRPr="00E060F7">
        <w:instrText xml:space="preserve"> REF _Ref365898305 \r \h </w:instrText>
      </w:r>
      <w:r w:rsidRPr="00E060F7">
        <w:fldChar w:fldCharType="separate"/>
      </w:r>
      <w:r w:rsidR="00B421FC">
        <w:t>13.2.1.8</w:t>
      </w:r>
      <w:r w:rsidRPr="00E060F7">
        <w:fldChar w:fldCharType="end"/>
      </w:r>
      <w:r w:rsidRPr="007D796C">
        <w:t xml:space="preserve"> </w:t>
      </w:r>
      <w:r w:rsidR="008E4914">
        <w:t>lis</w:t>
      </w:r>
      <w:r w:rsidRPr="007D796C">
        <w:t>ts examples of creating reports using identifiers defined as text strings. However, most applications use a stable set of report</w:t>
      </w:r>
      <w:r>
        <w:t>s</w:t>
      </w:r>
      <w:r w:rsidRPr="007D796C">
        <w:t xml:space="preserve">, so it is also possible to use constant identifiers instead of text values - but first, you need to </w:t>
      </w:r>
      <w:r>
        <w:t>“</w:t>
      </w:r>
      <w:r w:rsidRPr="007D796C">
        <w:t>register</w:t>
      </w:r>
      <w:r>
        <w:t>”</w:t>
      </w:r>
      <w:r w:rsidRPr="007D796C">
        <w:t xml:space="preserve"> reports through report tables.</w:t>
      </w:r>
    </w:p>
    <w:p w14:paraId="55922B84" w14:textId="3F7D585A" w:rsidR="00CE649C" w:rsidRDefault="00CE649C" w:rsidP="00022954">
      <w:pPr>
        <w:pStyle w:val="OdstavecSynteastyl"/>
      </w:pPr>
      <w:r w:rsidRPr="00CE649C">
        <w:t xml:space="preserve">Report tables in which reports are contained are written in their basic form as a property file </w:t>
      </w:r>
      <w:r>
        <w:t>(</w:t>
      </w:r>
      <w:r w:rsidRPr="00CE649C">
        <w:t xml:space="preserve">see chapter </w:t>
      </w:r>
      <w:r w:rsidRPr="00E060F7">
        <w:fldChar w:fldCharType="begin"/>
      </w:r>
      <w:r w:rsidRPr="00E060F7">
        <w:instrText xml:space="preserve"> REF _Ref365892084 \r \h </w:instrText>
      </w:r>
      <w:r w:rsidRPr="00E060F7">
        <w:fldChar w:fldCharType="separate"/>
      </w:r>
      <w:r w:rsidR="00B421FC">
        <w:t>13.2.2</w:t>
      </w:r>
      <w:r w:rsidRPr="00E060F7">
        <w:fldChar w:fldCharType="end"/>
      </w:r>
      <w:r>
        <w:t>)</w:t>
      </w:r>
      <w:r w:rsidRPr="00CE649C">
        <w:t xml:space="preserve">. However, access to the appropriate files when running an application may not be effective. Therefore, the report table can be registered </w:t>
      </w:r>
      <w:r w:rsidR="00F400B4">
        <w:t>as</w:t>
      </w:r>
      <w:r w:rsidR="00F400B4" w:rsidRPr="00CE649C">
        <w:t xml:space="preserve"> </w:t>
      </w:r>
      <w:r w:rsidRPr="00CE649C">
        <w:t xml:space="preserve">a Java class that is automatically generated from the source </w:t>
      </w:r>
      <w:r>
        <w:t xml:space="preserve">property </w:t>
      </w:r>
      <w:r w:rsidRPr="00CE649C">
        <w:t xml:space="preserve">file (see chapter </w:t>
      </w:r>
      <w:r w:rsidR="004F3E19" w:rsidRPr="00E060F7">
        <w:fldChar w:fldCharType="begin"/>
      </w:r>
      <w:r w:rsidR="004F3E19" w:rsidRPr="00E060F7">
        <w:instrText xml:space="preserve"> REF _Ref365987651 \r \h </w:instrText>
      </w:r>
      <w:r w:rsidR="004F3E19" w:rsidRPr="00E060F7">
        <w:fldChar w:fldCharType="separate"/>
      </w:r>
      <w:r w:rsidR="00B421FC">
        <w:t>13.2.2.1</w:t>
      </w:r>
      <w:r w:rsidR="004F3E19" w:rsidRPr="00E060F7">
        <w:fldChar w:fldCharType="end"/>
      </w:r>
      <w:r w:rsidR="004F3E19" w:rsidRPr="00E060F7">
        <w:t>)</w:t>
      </w:r>
      <w:r w:rsidRPr="00CE649C">
        <w:t xml:space="preserve">. Registered reports are </w:t>
      </w:r>
      <w:r>
        <w:t xml:space="preserve">then </w:t>
      </w:r>
      <w:r w:rsidRPr="00CE649C">
        <w:t xml:space="preserve">accessible more quickly and with certainty that they exist, so when using registered reports, the model text is not mentioned because it has to be in the </w:t>
      </w:r>
      <w:r w:rsidR="004F3E19">
        <w:t xml:space="preserve">corresponding </w:t>
      </w:r>
      <w:r w:rsidRPr="00CE649C">
        <w:t xml:space="preserve">table of reports in the </w:t>
      </w:r>
      <w:r w:rsidR="004F3E19">
        <w:t>generated</w:t>
      </w:r>
      <w:r w:rsidRPr="00CE649C">
        <w:t xml:space="preserve"> Java class. Instead of a string-shaped identifier, the Report ID is used to construct a report (which is a long number and is taken from a registered table in the generated Java class.</w:t>
      </w:r>
      <w:r w:rsidR="004F3E19">
        <w:t xml:space="preserve"> The Java identifier of a report corresponds to the report identifier.</w:t>
      </w:r>
    </w:p>
    <w:p w14:paraId="639C406A" w14:textId="46B349E4" w:rsidR="001A6708" w:rsidRPr="00E060F7" w:rsidRDefault="0077346D" w:rsidP="001A6708">
      <w:pPr>
        <w:pStyle w:val="OdstavecSynteastyl"/>
      </w:pPr>
      <w:r>
        <w:t xml:space="preserve">If the report table VHCL was not registered the Java code </w:t>
      </w:r>
      <w:r w:rsidR="00F400B4">
        <w:t xml:space="preserve">would </w:t>
      </w:r>
      <w:r>
        <w:t>be</w:t>
      </w:r>
      <w:r w:rsidR="001A6708" w:rsidRPr="00E060F7">
        <w:t>:</w:t>
      </w:r>
    </w:p>
    <w:p w14:paraId="7C601E10" w14:textId="7C8EB4DD" w:rsidR="001A6708" w:rsidRPr="00E060F7" w:rsidRDefault="001A6708" w:rsidP="001A6708">
      <w:pPr>
        <w:pStyle w:val="Zdrojovykod-zlutyboxSynteastyl"/>
      </w:pPr>
      <w:r w:rsidRPr="00E060F7">
        <w:rPr>
          <w:color w:val="0070C0"/>
        </w:rPr>
        <w:t>import</w:t>
      </w:r>
      <w:r w:rsidRPr="00E060F7">
        <w:t xml:space="preserve"> </w:t>
      </w:r>
      <w:r w:rsidR="00164389">
        <w:t>org.xdef.</w:t>
      </w:r>
      <w:r w:rsidR="0006506F">
        <w:t>sys</w:t>
      </w:r>
      <w:r w:rsidRPr="00E060F7">
        <w:t>.Report;</w:t>
      </w:r>
    </w:p>
    <w:p w14:paraId="0E6E39D0" w14:textId="77777777" w:rsidR="001A6708" w:rsidRPr="00E060F7" w:rsidRDefault="001A6708" w:rsidP="001A6708">
      <w:pPr>
        <w:pStyle w:val="Zdrojovykod-zlutyboxSynteastyl"/>
      </w:pPr>
    </w:p>
    <w:p w14:paraId="35AC868D" w14:textId="77777777" w:rsidR="0077346D" w:rsidRPr="00E060F7" w:rsidRDefault="0077346D" w:rsidP="0077346D">
      <w:pPr>
        <w:pStyle w:val="Zdrojovykod-zlutyboxSynteastyl"/>
      </w:pPr>
      <w:r w:rsidRPr="00E060F7">
        <w:rPr>
          <w:color w:val="0070C0"/>
        </w:rPr>
        <w:t>public class</w:t>
      </w:r>
      <w:r w:rsidRPr="00E060F7">
        <w:t xml:space="preserve"> RegisteredReport</w:t>
      </w:r>
      <w:r>
        <w:t>Example</w:t>
      </w:r>
      <w:r w:rsidRPr="00E060F7">
        <w:t xml:space="preserve"> {</w:t>
      </w:r>
    </w:p>
    <w:p w14:paraId="36B2AC96" w14:textId="77777777" w:rsidR="001A6708" w:rsidRPr="00E060F7" w:rsidRDefault="001A6708" w:rsidP="001A6708">
      <w:pPr>
        <w:pStyle w:val="Zdrojovykod-zlutyboxSynteastyl"/>
      </w:pPr>
      <w:r w:rsidRPr="00E060F7">
        <w:tab/>
        <w:t>...</w:t>
      </w:r>
    </w:p>
    <w:p w14:paraId="7F93B667" w14:textId="77777777" w:rsidR="0077346D" w:rsidRPr="00E060F7" w:rsidRDefault="001A6708" w:rsidP="001A6708">
      <w:pPr>
        <w:pStyle w:val="Zdrojovykod-zlutyboxSynteastyl"/>
        <w:rPr>
          <w:color w:val="808080"/>
        </w:rPr>
      </w:pPr>
      <w:r w:rsidRPr="00E060F7">
        <w:tab/>
      </w:r>
      <w:r w:rsidRPr="00E060F7">
        <w:rPr>
          <w:color w:val="808080"/>
        </w:rPr>
        <w:t xml:space="preserve">// </w:t>
      </w:r>
      <w:r w:rsidR="0077346D">
        <w:rPr>
          <w:color w:val="808080"/>
        </w:rPr>
        <w:t xml:space="preserve">The </w:t>
      </w:r>
      <w:r w:rsidRPr="00E060F7">
        <w:rPr>
          <w:color w:val="808080"/>
        </w:rPr>
        <w:t xml:space="preserve">report </w:t>
      </w:r>
      <w:r w:rsidR="0077346D">
        <w:rPr>
          <w:color w:val="808080"/>
        </w:rPr>
        <w:t>identifier must be in the string form and there must be also</w:t>
      </w:r>
    </w:p>
    <w:p w14:paraId="60C98B4C" w14:textId="4ABD3C82" w:rsidR="001A6708" w:rsidRDefault="001764AE" w:rsidP="001764AE">
      <w:pPr>
        <w:pStyle w:val="Zdrojovykod-zlutyboxSynteastyl"/>
        <w:ind w:firstLine="708"/>
        <w:rPr>
          <w:color w:val="808080"/>
        </w:rPr>
      </w:pPr>
      <w:r w:rsidRPr="00E060F7">
        <w:rPr>
          <w:color w:val="808080"/>
        </w:rPr>
        <w:t xml:space="preserve">// </w:t>
      </w:r>
      <w:r w:rsidR="0077346D">
        <w:rPr>
          <w:color w:val="808080"/>
        </w:rPr>
        <w:t>the parameter with the report model text</w:t>
      </w:r>
      <w:r w:rsidR="00C5401A">
        <w:rPr>
          <w:color w:val="808080"/>
        </w:rPr>
        <w:t>. However, if the table or reports exist</w:t>
      </w:r>
    </w:p>
    <w:p w14:paraId="2EF1C272" w14:textId="77777777" w:rsidR="00C5401A" w:rsidRPr="00E060F7" w:rsidRDefault="00C5401A" w:rsidP="001764AE">
      <w:pPr>
        <w:pStyle w:val="Zdrojovykod-zlutyboxSynteastyl"/>
        <w:ind w:firstLine="708"/>
        <w:rPr>
          <w:color w:val="808080"/>
        </w:rPr>
      </w:pPr>
      <w:r>
        <w:rPr>
          <w:color w:val="808080"/>
        </w:rPr>
        <w:t>// the parameter with the report model text may be null.</w:t>
      </w:r>
    </w:p>
    <w:p w14:paraId="0BBD4F1B" w14:textId="77777777" w:rsidR="001A6708" w:rsidRPr="00E060F7" w:rsidRDefault="001A6708" w:rsidP="001A6708">
      <w:pPr>
        <w:pStyle w:val="Zdrojovykod-zlutyboxSynteastyl"/>
      </w:pPr>
      <w:r w:rsidRPr="00E060F7">
        <w:tab/>
        <w:t>Report r = Report.fatal(</w:t>
      </w:r>
      <w:r w:rsidR="001764AE" w:rsidRPr="00E060F7">
        <w:t>"</w:t>
      </w:r>
      <w:r w:rsidR="001764AE" w:rsidRPr="00E060F7">
        <w:rPr>
          <w:color w:val="984806"/>
        </w:rPr>
        <w:t>V</w:t>
      </w:r>
      <w:r w:rsidR="0077346D">
        <w:rPr>
          <w:color w:val="984806"/>
        </w:rPr>
        <w:t>HCL</w:t>
      </w:r>
      <w:r w:rsidR="001764AE" w:rsidRPr="00E060F7">
        <w:rPr>
          <w:color w:val="984806"/>
        </w:rPr>
        <w:t>001</w:t>
      </w:r>
      <w:r w:rsidR="001764AE" w:rsidRPr="00E060F7">
        <w:t>", "</w:t>
      </w:r>
      <w:r w:rsidR="0077346D">
        <w:rPr>
          <w:color w:val="984806"/>
        </w:rPr>
        <w:t>Unknown vehicle</w:t>
      </w:r>
      <w:r w:rsidR="001764AE" w:rsidRPr="00E060F7">
        <w:rPr>
          <w:color w:val="984806"/>
        </w:rPr>
        <w:t xml:space="preserve"> '&amp;{</w:t>
      </w:r>
      <w:r w:rsidR="0077346D">
        <w:rPr>
          <w:color w:val="984806"/>
        </w:rPr>
        <w:t>0</w:t>
      </w:r>
      <w:r w:rsidR="001764AE" w:rsidRPr="00E060F7">
        <w:rPr>
          <w:color w:val="984806"/>
        </w:rPr>
        <w:t>}'</w:t>
      </w:r>
      <w:r w:rsidR="001764AE" w:rsidRPr="00E060F7">
        <w:t>", "</w:t>
      </w:r>
      <w:r w:rsidR="001764AE" w:rsidRPr="00E060F7">
        <w:rPr>
          <w:color w:val="984806"/>
        </w:rPr>
        <w:t>1A23456</w:t>
      </w:r>
      <w:r w:rsidR="001764AE" w:rsidRPr="00E060F7">
        <w:t>"</w:t>
      </w:r>
      <w:r w:rsidRPr="00E060F7">
        <w:t>);</w:t>
      </w:r>
    </w:p>
    <w:p w14:paraId="7890816B" w14:textId="77777777" w:rsidR="001A6708" w:rsidRPr="00E060F7" w:rsidRDefault="001A6708" w:rsidP="001A6708">
      <w:pPr>
        <w:pStyle w:val="Zdrojovykod-zlutyboxSynteastyl"/>
      </w:pPr>
      <w:r w:rsidRPr="00E060F7">
        <w:tab/>
        <w:t>...</w:t>
      </w:r>
    </w:p>
    <w:p w14:paraId="5AC1D211" w14:textId="67267775" w:rsidR="003E11BF" w:rsidRPr="00E060F7" w:rsidRDefault="003E11BF" w:rsidP="003E11BF">
      <w:pPr>
        <w:pStyle w:val="OdstavecSynteastyl"/>
      </w:pPr>
      <w:r>
        <w:t xml:space="preserve">Example of the Java source using a </w:t>
      </w:r>
      <w:r w:rsidR="00F400B4">
        <w:t xml:space="preserve">registered </w:t>
      </w:r>
      <w:r>
        <w:t xml:space="preserve">report </w:t>
      </w:r>
      <w:r w:rsidRPr="00E060F7">
        <w:t>tabl</w:t>
      </w:r>
      <w:r>
        <w:t>e</w:t>
      </w:r>
      <w:r w:rsidRPr="00E060F7">
        <w:t>:</w:t>
      </w:r>
    </w:p>
    <w:p w14:paraId="58A4BB1A" w14:textId="58C71D9E" w:rsidR="003E11BF" w:rsidRPr="00E060F7" w:rsidRDefault="003E11BF" w:rsidP="003E11BF">
      <w:pPr>
        <w:pStyle w:val="Zdrojovykod-zlutyboxSynteastyl"/>
      </w:pPr>
      <w:r w:rsidRPr="00E060F7">
        <w:rPr>
          <w:color w:val="0070C0"/>
        </w:rPr>
        <w:t>import</w:t>
      </w:r>
      <w:r w:rsidRPr="00E060F7">
        <w:t xml:space="preserve"> </w:t>
      </w:r>
      <w:r w:rsidR="00164389">
        <w:t>org.xdef.</w:t>
      </w:r>
      <w:r w:rsidRPr="00E060F7">
        <w:t>msg.V</w:t>
      </w:r>
      <w:r>
        <w:t>HCL</w:t>
      </w:r>
      <w:r w:rsidRPr="00E060F7">
        <w:t xml:space="preserve">; </w:t>
      </w:r>
      <w:r w:rsidRPr="00E060F7">
        <w:rPr>
          <w:color w:val="808080"/>
        </w:rPr>
        <w:t>// regist</w:t>
      </w:r>
      <w:r w:rsidR="00BF7A77">
        <w:rPr>
          <w:color w:val="808080"/>
        </w:rPr>
        <w:t>e</w:t>
      </w:r>
      <w:r w:rsidRPr="00E060F7">
        <w:rPr>
          <w:color w:val="808080"/>
        </w:rPr>
        <w:t>r</w:t>
      </w:r>
      <w:r>
        <w:rPr>
          <w:color w:val="808080"/>
        </w:rPr>
        <w:t>ed</w:t>
      </w:r>
      <w:r w:rsidRPr="00E060F7">
        <w:rPr>
          <w:color w:val="808080"/>
        </w:rPr>
        <w:t xml:space="preserve"> report</w:t>
      </w:r>
      <w:r>
        <w:rPr>
          <w:color w:val="808080"/>
        </w:rPr>
        <w:t>s</w:t>
      </w:r>
      <w:r w:rsidRPr="00E060F7">
        <w:rPr>
          <w:color w:val="808080"/>
        </w:rPr>
        <w:t xml:space="preserve"> </w:t>
      </w:r>
      <w:r>
        <w:rPr>
          <w:color w:val="808080"/>
        </w:rPr>
        <w:t>with</w:t>
      </w:r>
      <w:r w:rsidRPr="00E060F7">
        <w:rPr>
          <w:color w:val="808080"/>
        </w:rPr>
        <w:t> </w:t>
      </w:r>
      <w:r>
        <w:rPr>
          <w:color w:val="808080"/>
        </w:rPr>
        <w:t xml:space="preserve">the </w:t>
      </w:r>
      <w:r w:rsidRPr="00E060F7">
        <w:rPr>
          <w:color w:val="808080"/>
        </w:rPr>
        <w:t>prefix</w:t>
      </w:r>
      <w:r>
        <w:rPr>
          <w:color w:val="808080"/>
        </w:rPr>
        <w:t xml:space="preserve"> VHCL</w:t>
      </w:r>
    </w:p>
    <w:p w14:paraId="42AAC7FC" w14:textId="2638A30C" w:rsidR="003E11BF" w:rsidRPr="00E060F7" w:rsidRDefault="003E11BF" w:rsidP="003E11BF">
      <w:pPr>
        <w:pStyle w:val="Zdrojovykod-zlutyboxSynteastyl"/>
      </w:pPr>
      <w:r w:rsidRPr="00E060F7">
        <w:rPr>
          <w:color w:val="0070C0"/>
        </w:rPr>
        <w:t>import</w:t>
      </w:r>
      <w:r w:rsidRPr="00E060F7">
        <w:t xml:space="preserve"> </w:t>
      </w:r>
      <w:r w:rsidR="00164389">
        <w:t>org.xdef.</w:t>
      </w:r>
      <w:r w:rsidRPr="00E060F7">
        <w:t>sys.Report;</w:t>
      </w:r>
    </w:p>
    <w:p w14:paraId="2CC6EBD6" w14:textId="77777777" w:rsidR="003E11BF" w:rsidRPr="00E060F7" w:rsidRDefault="003E11BF" w:rsidP="003E11BF">
      <w:pPr>
        <w:pStyle w:val="Zdrojovykod-zlutyboxSynteastyl"/>
      </w:pPr>
    </w:p>
    <w:p w14:paraId="665229B0" w14:textId="77777777" w:rsidR="003E11BF" w:rsidRPr="00E060F7" w:rsidRDefault="003E11BF" w:rsidP="003E11BF">
      <w:pPr>
        <w:pStyle w:val="Zdrojovykod-zlutyboxSynteastyl"/>
      </w:pPr>
      <w:r w:rsidRPr="00E060F7">
        <w:rPr>
          <w:color w:val="0070C0"/>
        </w:rPr>
        <w:t>public class</w:t>
      </w:r>
      <w:r w:rsidRPr="00E060F7">
        <w:t xml:space="preserve"> RegisteredReport</w:t>
      </w:r>
      <w:r>
        <w:t>Example</w:t>
      </w:r>
      <w:r w:rsidRPr="00E060F7">
        <w:t xml:space="preserve"> </w:t>
      </w:r>
      <w:r w:rsidRPr="00E060F7">
        <w:rPr>
          <w:color w:val="0070C0"/>
        </w:rPr>
        <w:t>implements</w:t>
      </w:r>
      <w:r w:rsidRPr="00E060F7">
        <w:t xml:space="preserve"> V</w:t>
      </w:r>
      <w:r>
        <w:t>HCL</w:t>
      </w:r>
      <w:r w:rsidRPr="00E060F7">
        <w:t xml:space="preserve"> {</w:t>
      </w:r>
    </w:p>
    <w:p w14:paraId="79162092" w14:textId="77777777" w:rsidR="003E11BF" w:rsidRPr="00E060F7" w:rsidRDefault="003E11BF" w:rsidP="003E11BF">
      <w:pPr>
        <w:pStyle w:val="Zdrojovykod-zlutyboxSynteastyl"/>
      </w:pPr>
      <w:r w:rsidRPr="00E060F7">
        <w:tab/>
        <w:t>...</w:t>
      </w:r>
    </w:p>
    <w:p w14:paraId="60EC86DC" w14:textId="77777777" w:rsidR="003E11BF" w:rsidRDefault="003E11BF" w:rsidP="003E11BF">
      <w:pPr>
        <w:pStyle w:val="Zdrojovykod-zlutyboxSynteastyl"/>
        <w:rPr>
          <w:color w:val="808080"/>
        </w:rPr>
      </w:pPr>
      <w:r w:rsidRPr="00E060F7">
        <w:tab/>
      </w:r>
      <w:r w:rsidRPr="00E060F7">
        <w:rPr>
          <w:color w:val="808080"/>
        </w:rPr>
        <w:t xml:space="preserve">// </w:t>
      </w:r>
      <w:r>
        <w:rPr>
          <w:color w:val="808080"/>
        </w:rPr>
        <w:t>Text with the report model text is missing</w:t>
      </w:r>
      <w:r w:rsidRPr="00E060F7">
        <w:rPr>
          <w:color w:val="808080"/>
        </w:rPr>
        <w:t xml:space="preserve"> </w:t>
      </w:r>
      <w:r>
        <w:rPr>
          <w:color w:val="808080"/>
        </w:rPr>
        <w:t>because the report is in the registered table</w:t>
      </w:r>
    </w:p>
    <w:p w14:paraId="6CFE8FA5" w14:textId="49C1B638" w:rsidR="003E11BF" w:rsidRPr="00E060F7" w:rsidRDefault="003E11BF" w:rsidP="003E11BF">
      <w:pPr>
        <w:pStyle w:val="Zdrojovykod-zlutyboxSynteastyl"/>
        <w:rPr>
          <w:color w:val="808080"/>
        </w:rPr>
      </w:pPr>
      <w:r w:rsidRPr="00E060F7">
        <w:rPr>
          <w:color w:val="808080"/>
        </w:rPr>
        <w:tab/>
        <w:t xml:space="preserve">// </w:t>
      </w:r>
      <w:r w:rsidR="00F400B4">
        <w:rPr>
          <w:color w:val="808080"/>
        </w:rPr>
        <w:t xml:space="preserve">The </w:t>
      </w:r>
      <w:r>
        <w:rPr>
          <w:color w:val="808080"/>
        </w:rPr>
        <w:t>identifier of the report is</w:t>
      </w:r>
      <w:r w:rsidRPr="00E060F7">
        <w:rPr>
          <w:color w:val="808080"/>
        </w:rPr>
        <w:t xml:space="preserve"> V</w:t>
      </w:r>
      <w:r>
        <w:rPr>
          <w:color w:val="808080"/>
        </w:rPr>
        <w:t>HCL</w:t>
      </w:r>
      <w:r w:rsidRPr="00E060F7">
        <w:rPr>
          <w:color w:val="808080"/>
        </w:rPr>
        <w:t>001</w:t>
      </w:r>
    </w:p>
    <w:p w14:paraId="7CD99217" w14:textId="77777777" w:rsidR="003E11BF" w:rsidRPr="00E060F7" w:rsidRDefault="003E11BF" w:rsidP="003E11BF">
      <w:pPr>
        <w:pStyle w:val="Zdrojovykod-zlutyboxSynteastyl"/>
      </w:pPr>
      <w:r w:rsidRPr="00E060F7">
        <w:tab/>
        <w:t>Report r = Report.fatal(V</w:t>
      </w:r>
      <w:r>
        <w:t>HCL</w:t>
      </w:r>
      <w:r w:rsidRPr="00E060F7">
        <w:t>001, "</w:t>
      </w:r>
      <w:r w:rsidRPr="00E060F7">
        <w:rPr>
          <w:color w:val="984806"/>
        </w:rPr>
        <w:t>1A23456</w:t>
      </w:r>
      <w:r w:rsidRPr="00E060F7">
        <w:t>");</w:t>
      </w:r>
    </w:p>
    <w:p w14:paraId="41C684F3" w14:textId="77777777" w:rsidR="003E11BF" w:rsidRPr="00E060F7" w:rsidRDefault="003E11BF" w:rsidP="003E11BF">
      <w:pPr>
        <w:pStyle w:val="Zdrojovykod-zlutyboxSynteastyl"/>
      </w:pPr>
      <w:r w:rsidRPr="00E060F7">
        <w:tab/>
        <w:t>...</w:t>
      </w:r>
    </w:p>
    <w:p w14:paraId="77E73D35" w14:textId="77777777" w:rsidR="000D51DB" w:rsidRPr="00E060F7" w:rsidRDefault="000D51DB" w:rsidP="00BF0138">
      <w:pPr>
        <w:pStyle w:val="Nadpis3"/>
      </w:pPr>
      <w:bookmarkStart w:id="746" w:name="_Ref365892084"/>
      <w:bookmarkStart w:id="747" w:name="_Toc106211219"/>
      <w:r w:rsidRPr="00E060F7">
        <w:t>Tabl</w:t>
      </w:r>
      <w:r w:rsidR="003E11BF">
        <w:t>es of</w:t>
      </w:r>
      <w:r w:rsidRPr="00E060F7">
        <w:t xml:space="preserve"> report</w:t>
      </w:r>
      <w:bookmarkEnd w:id="746"/>
      <w:r w:rsidR="003E11BF">
        <w:t>s</w:t>
      </w:r>
      <w:bookmarkEnd w:id="747"/>
      <w:r w:rsidR="00EF650E" w:rsidRPr="00E060F7">
        <w:fldChar w:fldCharType="begin"/>
      </w:r>
      <w:r w:rsidR="00F63506" w:rsidRPr="00E060F7">
        <w:instrText xml:space="preserve"> XE "reporty:tabulky reportů" </w:instrText>
      </w:r>
      <w:r w:rsidR="00EF650E" w:rsidRPr="00E060F7">
        <w:fldChar w:fldCharType="end"/>
      </w:r>
    </w:p>
    <w:p w14:paraId="7D241FC6" w14:textId="27785FB5" w:rsidR="00F37A95" w:rsidRPr="00E060F7" w:rsidRDefault="008E4914" w:rsidP="007C7575">
      <w:pPr>
        <w:pStyle w:val="OdstavecSynteastyl"/>
      </w:pPr>
      <w:r w:rsidRPr="008E4914">
        <w:t xml:space="preserve">Report tables describe the text versions of individual reports in different </w:t>
      </w:r>
      <w:r w:rsidR="00F400B4">
        <w:t>languages</w:t>
      </w:r>
      <w:r w:rsidRPr="008E4914">
        <w:t xml:space="preserve">. The report table is in the form of properties in its </w:t>
      </w:r>
      <w:r>
        <w:t>source</w:t>
      </w:r>
      <w:r w:rsidRPr="008E4914">
        <w:t xml:space="preserve"> form.</w:t>
      </w:r>
    </w:p>
    <w:p w14:paraId="6DE3E324" w14:textId="69C820CB" w:rsidR="00F37A95" w:rsidRPr="00E060F7" w:rsidRDefault="008E4914" w:rsidP="00F37A95">
      <w:pPr>
        <w:pStyle w:val="OdstavecSynteastyl"/>
      </w:pPr>
      <w:r w:rsidRPr="008E4914">
        <w:t xml:space="preserve">For each report identifier, there is just one item in the report table, designated by the property name </w:t>
      </w:r>
      <w:r>
        <w:t>which</w:t>
      </w:r>
      <w:r w:rsidRPr="008E4914">
        <w:t xml:space="preserve"> matches the appropriate report identifier. The </w:t>
      </w:r>
      <w:r>
        <w:t>p</w:t>
      </w:r>
      <w:r w:rsidRPr="008E4914">
        <w:t xml:space="preserve">roperty </w:t>
      </w:r>
      <w:r>
        <w:t>value</w:t>
      </w:r>
      <w:r w:rsidRPr="008E4914">
        <w:t xml:space="preserve"> </w:t>
      </w:r>
      <w:r w:rsidR="00BF7A77">
        <w:t>c</w:t>
      </w:r>
      <w:r w:rsidRPr="008E4914">
        <w:t>ontains a report text mode</w:t>
      </w:r>
      <w:r>
        <w:t>l.</w:t>
      </w:r>
    </w:p>
    <w:p w14:paraId="5A8DD1CA" w14:textId="4FFC62AB" w:rsidR="008E4914" w:rsidRDefault="008E4914" w:rsidP="00C5401A">
      <w:pPr>
        <w:pStyle w:val="OdstavecSynteastyl"/>
      </w:pPr>
      <w:r w:rsidRPr="008E4914">
        <w:t xml:space="preserve">Each report table must have a </w:t>
      </w:r>
      <w:r>
        <w:t>proper</w:t>
      </w:r>
      <w:r w:rsidR="00FE29E2">
        <w:t>t</w:t>
      </w:r>
      <w:r>
        <w:t xml:space="preserve">y </w:t>
      </w:r>
      <w:r w:rsidR="00FE29E2">
        <w:t xml:space="preserve">item with the name of the table </w:t>
      </w:r>
      <w:r w:rsidRPr="008E4914">
        <w:t xml:space="preserve">prefix (property "_prefix") and </w:t>
      </w:r>
      <w:r w:rsidR="00FE29E2">
        <w:t>the property item describing the</w:t>
      </w:r>
      <w:r w:rsidRPr="008E4914">
        <w:t xml:space="preserve"> language </w:t>
      </w:r>
      <w:r w:rsidR="00FE29E2">
        <w:t xml:space="preserve">version of text models in the form of ISO </w:t>
      </w:r>
      <w:r w:rsidRPr="008E4914">
        <w:t xml:space="preserve">code (property "_language"). The language code must be ISO-639-2, </w:t>
      </w:r>
      <w:r w:rsidR="00F400B4" w:rsidRPr="008E4914">
        <w:t>i.e.</w:t>
      </w:r>
      <w:r w:rsidRPr="008E4914">
        <w:t xml:space="preserve"> it must be three letters with small ASCII letters (for example, English "eng", Czech "ces", German "deu", etc</w:t>
      </w:r>
      <w:r w:rsidR="00FE29E2">
        <w:t xml:space="preserve">; see </w:t>
      </w:r>
      <w:hyperlink r:id="rId68" w:history="1">
        <w:r w:rsidR="00FE29E2" w:rsidRPr="00E060F7">
          <w:rPr>
            <w:rStyle w:val="Hypertextovodkaz"/>
          </w:rPr>
          <w:t>http://www.loc.gov/standards/iso639-2</w:t>
        </w:r>
      </w:hyperlink>
      <w:r w:rsidRPr="008E4914">
        <w:t xml:space="preserve">). The name of </w:t>
      </w:r>
      <w:r w:rsidR="00FE29E2">
        <w:t>items</w:t>
      </w:r>
      <w:r w:rsidRPr="008E4914">
        <w:t xml:space="preserve"> </w:t>
      </w:r>
      <w:r w:rsidR="00FE29E2">
        <w:lastRenderedPageBreak/>
        <w:t>describing</w:t>
      </w:r>
      <w:r w:rsidRPr="008E4914">
        <w:t xml:space="preserve"> the text </w:t>
      </w:r>
      <w:r w:rsidR="00FE29E2" w:rsidRPr="008E4914">
        <w:t>model</w:t>
      </w:r>
      <w:r w:rsidR="00FE29E2">
        <w:t>s</w:t>
      </w:r>
      <w:r w:rsidR="00FE29E2" w:rsidRPr="008E4914">
        <w:t xml:space="preserve"> </w:t>
      </w:r>
      <w:r w:rsidR="00FE29E2">
        <w:t>repre</w:t>
      </w:r>
      <w:r w:rsidR="00BF7A77">
        <w:t>s</w:t>
      </w:r>
      <w:r w:rsidR="00FE29E2">
        <w:t xml:space="preserve">ents the reports in </w:t>
      </w:r>
      <w:r w:rsidR="00BF7A77">
        <w:t xml:space="preserve">a </w:t>
      </w:r>
      <w:r w:rsidR="00FE29E2">
        <w:t>specific language</w:t>
      </w:r>
      <w:r w:rsidRPr="008E4914">
        <w:t>, as shown in the following sample</w:t>
      </w:r>
      <w:r w:rsidR="00FE29E2">
        <w:t>s of</w:t>
      </w:r>
      <w:r w:rsidRPr="008E4914">
        <w:t xml:space="preserve"> </w:t>
      </w:r>
      <w:r w:rsidR="00FE29E2">
        <w:t xml:space="preserve">the </w:t>
      </w:r>
      <w:r w:rsidRPr="008E4914">
        <w:t>report table</w:t>
      </w:r>
      <w:r w:rsidR="00FE29E2">
        <w:t>s</w:t>
      </w:r>
      <w:r w:rsidR="00B7489C">
        <w:t>.</w:t>
      </w:r>
    </w:p>
    <w:p w14:paraId="0DB61A03" w14:textId="206211A4" w:rsidR="00EA31E0" w:rsidRDefault="00FE29E2" w:rsidP="007C7575">
      <w:pPr>
        <w:pStyle w:val="OdstavecSynteastyl"/>
      </w:pPr>
      <w:r w:rsidRPr="00FE29E2">
        <w:t xml:space="preserve">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t>
      </w:r>
      <w:r w:rsidR="00F400B4">
        <w:t>is</w:t>
      </w:r>
      <w:r w:rsidR="00F400B4" w:rsidRPr="00FE29E2" w:rsidDel="00F400B4">
        <w:t xml:space="preserve"> </w:t>
      </w:r>
      <w:r w:rsidRPr="00FE29E2">
        <w:t>used.</w:t>
      </w:r>
    </w:p>
    <w:p w14:paraId="1E10A096" w14:textId="77777777" w:rsidR="009F6F16" w:rsidRPr="00E060F7" w:rsidRDefault="00FE29E2" w:rsidP="007C7575">
      <w:pPr>
        <w:pStyle w:val="OdstavecSynteastyl"/>
      </w:pPr>
      <w:r>
        <w:t>Example of the English</w:t>
      </w:r>
      <w:r w:rsidR="009F6F16">
        <w:t xml:space="preserve"> ver</w:t>
      </w:r>
      <w:r>
        <w:t>sion</w:t>
      </w:r>
      <w:r w:rsidR="009F6F16">
        <w:t xml:space="preserve"> </w:t>
      </w:r>
      <w:r>
        <w:t>of table</w:t>
      </w:r>
      <w:r w:rsidR="009F6F16">
        <w:t xml:space="preserve"> (</w:t>
      </w:r>
      <w:r>
        <w:t>file name:</w:t>
      </w:r>
      <w:r w:rsidR="009F6F16">
        <w:t xml:space="preserve"> VHCL_eng.properties):</w:t>
      </w:r>
    </w:p>
    <w:p w14:paraId="7EED5682" w14:textId="6D4B7A0C" w:rsidR="009F6F16" w:rsidRDefault="009F6F16" w:rsidP="009F6F16">
      <w:pPr>
        <w:pStyle w:val="Zdrojovykod-zlutyboxSynteastyl"/>
        <w:rPr>
          <w:color w:val="984806"/>
        </w:rPr>
      </w:pPr>
      <w:r>
        <w:rPr>
          <w:color w:val="00B050"/>
        </w:rPr>
        <w:t>_</w:t>
      </w:r>
      <w:r w:rsidRPr="00E060F7">
        <w:rPr>
          <w:color w:val="00B050"/>
        </w:rPr>
        <w:t>language</w:t>
      </w:r>
      <w:r w:rsidRPr="00E060F7">
        <w:t>=</w:t>
      </w:r>
      <w:r w:rsidR="00F400B4">
        <w:rPr>
          <w:color w:val="984806"/>
        </w:rPr>
        <w:t>eng</w:t>
      </w:r>
    </w:p>
    <w:p w14:paraId="721CA605" w14:textId="77777777" w:rsidR="009F6F16" w:rsidRDefault="009F6F16" w:rsidP="009F6F16">
      <w:pPr>
        <w:pStyle w:val="Zdrojovykod-zlutyboxSynteastyl"/>
        <w:rPr>
          <w:color w:val="984806"/>
        </w:rPr>
      </w:pPr>
      <w:r>
        <w:rPr>
          <w:color w:val="00B050"/>
        </w:rPr>
        <w:t>_</w:t>
      </w:r>
      <w:r w:rsidRPr="00E060F7">
        <w:rPr>
          <w:color w:val="00B050"/>
        </w:rPr>
        <w:t>prefix</w:t>
      </w:r>
      <w:r w:rsidRPr="00E060F7">
        <w:t>=</w:t>
      </w:r>
      <w:r w:rsidRPr="009F6F16">
        <w:rPr>
          <w:color w:val="984806"/>
        </w:rPr>
        <w:t xml:space="preserve"> </w:t>
      </w:r>
      <w:r w:rsidRPr="00E060F7">
        <w:rPr>
          <w:color w:val="984806"/>
        </w:rPr>
        <w:t>V</w:t>
      </w:r>
      <w:r>
        <w:rPr>
          <w:color w:val="984806"/>
        </w:rPr>
        <w:t>HCL</w:t>
      </w:r>
    </w:p>
    <w:p w14:paraId="501A0421" w14:textId="77777777" w:rsidR="00BB7601" w:rsidRPr="00E060F7" w:rsidRDefault="009F6F16" w:rsidP="00BB7601">
      <w:pPr>
        <w:pStyle w:val="Zdrojovykod-zlutyboxSynteastyl"/>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001</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 xml:space="preserve">wasn't found </w:t>
      </w:r>
      <w:r w:rsidR="00BB7601" w:rsidRPr="00E060F7">
        <w:rPr>
          <w:rStyle w:val="Zdrojovykod-zlutyboxSynteastylChar"/>
          <w:color w:val="984806"/>
        </w:rPr>
        <w:t>&amp;{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database</w:t>
      </w:r>
      <w:r w:rsidR="00BB7601" w:rsidRPr="00E060F7">
        <w:rPr>
          <w:rStyle w:val="Zdrojovykod-zlutyboxSynteastylChar"/>
          <w:color w:val="984806"/>
        </w:rPr>
        <w:t xml:space="preserve"> }</w:t>
      </w:r>
    </w:p>
    <w:p w14:paraId="111D38A3" w14:textId="77777777" w:rsidR="00BB7601" w:rsidRPr="00E060F7" w:rsidRDefault="009F6F16" w:rsidP="00BB7601">
      <w:pPr>
        <w:pStyle w:val="Zdrojovykod-zlutyboxSynteastyl"/>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002</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wasn't found</w:t>
      </w:r>
      <w:r w:rsidR="00BB7601" w:rsidRPr="00E060F7">
        <w:rPr>
          <w:rStyle w:val="Zdrojovykod-zlutyboxSynteastylChar"/>
          <w:color w:val="984806"/>
        </w:rPr>
        <w:t xml:space="preserve"> &amp;{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directory</w:t>
      </w:r>
      <w:r w:rsidR="00BB7601" w:rsidRPr="00E060F7">
        <w:rPr>
          <w:rStyle w:val="Zdrojovykod-zlutyboxSynteastylChar"/>
          <w:color w:val="984806"/>
        </w:rPr>
        <w:t xml:space="preserve"> }</w:t>
      </w:r>
    </w:p>
    <w:p w14:paraId="2912861B" w14:textId="77777777" w:rsidR="00BB7601" w:rsidRPr="00E060F7" w:rsidRDefault="009F6F16" w:rsidP="00BB7601">
      <w:pPr>
        <w:pStyle w:val="Zdrojovykod-zlutyboxSynteastyl"/>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016</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5874" w:rsidRPr="00E060F7">
        <w:rPr>
          <w:rStyle w:val="Zdrojovykod-zlutyboxSynteastylChar"/>
          <w:color w:val="984806"/>
        </w:rPr>
        <w:t>Database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5874" w:rsidRPr="00E060F7">
        <w:rPr>
          <w:rStyle w:val="Zdrojovykod-zlutyboxSynteastylChar"/>
          <w:color w:val="984806"/>
        </w:rPr>
        <w:t>not found</w:t>
      </w:r>
      <w:r w:rsidR="00BB7601" w:rsidRPr="00E060F7">
        <w:rPr>
          <w:rStyle w:val="Zdrojovykod-zlutyboxSynteastylChar"/>
          <w:color w:val="984806"/>
        </w:rPr>
        <w:t>.</w:t>
      </w:r>
    </w:p>
    <w:p w14:paraId="46AF78D3" w14:textId="77777777" w:rsidR="004D5874" w:rsidRPr="00E060F7" w:rsidRDefault="004D5874" w:rsidP="004D5874">
      <w:pPr>
        <w:pStyle w:val="Zdrojovykod-zlutyboxSynteastyl"/>
        <w:tabs>
          <w:tab w:val="left" w:pos="567"/>
          <w:tab w:val="left" w:pos="1134"/>
        </w:tabs>
        <w:rPr>
          <w:rStyle w:val="Zdrojovykod-zlutyboxSynteastylChar"/>
        </w:rPr>
      </w:pPr>
      <w:r w:rsidRPr="00E060F7">
        <w:rPr>
          <w:rStyle w:val="Zdrojovykod-zlutyboxSynteastylChar"/>
        </w:rPr>
        <w:tab/>
        <w:t>...</w:t>
      </w:r>
    </w:p>
    <w:p w14:paraId="54BB0746" w14:textId="77777777" w:rsidR="004D5874" w:rsidRPr="00E060F7" w:rsidRDefault="009F6F16" w:rsidP="00BB7601">
      <w:pPr>
        <w:pStyle w:val="Zdrojovykod-zlutyboxSynteastyl"/>
        <w:tabs>
          <w:tab w:val="left" w:pos="567"/>
          <w:tab w:val="left" w:pos="1134"/>
        </w:tabs>
        <w:rPr>
          <w:rStyle w:val="Zdrojovykod-zlutyboxSynteastylChar"/>
        </w:rPr>
      </w:pPr>
      <w:r>
        <w:rPr>
          <w:rStyle w:val="Zdrojovykod-zlutyboxSynteastylChar"/>
          <w:color w:val="0070C0"/>
        </w:rPr>
        <w:t>VHCL</w:t>
      </w:r>
      <w:r w:rsidR="004D5874" w:rsidRPr="00E060F7">
        <w:rPr>
          <w:rStyle w:val="Zdrojovykod-zlutyboxSynteastylChar"/>
          <w:color w:val="0070C0"/>
        </w:rPr>
        <w:t>237</w:t>
      </w:r>
      <w:r w:rsidR="004D5874" w:rsidRPr="00E060F7">
        <w:rPr>
          <w:rStyle w:val="Zdrojovykod-zlutyboxSynteastylChar"/>
        </w:rPr>
        <w:t xml:space="preserve"> </w:t>
      </w:r>
      <w:r w:rsidR="004D5874" w:rsidRPr="00E060F7">
        <w:rPr>
          <w:rStyle w:val="Zdrojovykod-zlutyboxSynteastylChar"/>
          <w:color w:val="00B050"/>
        </w:rPr>
        <w:t>eng</w:t>
      </w:r>
      <w:r w:rsidR="004D5874" w:rsidRPr="00E060F7">
        <w:rPr>
          <w:rStyle w:val="Zdrojovykod-zlutyboxSynteastylChar"/>
        </w:rPr>
        <w:t>=</w:t>
      </w:r>
      <w:r w:rsidR="004D5874" w:rsidRPr="00E060F7">
        <w:rPr>
          <w:rStyle w:val="Zdrojovykod-zlutyboxSynteastylChar"/>
          <w:color w:val="984806"/>
        </w:rPr>
        <w:t>Vehicle type &amp;{t} not supported.</w:t>
      </w:r>
    </w:p>
    <w:p w14:paraId="2612F35B" w14:textId="77777777" w:rsidR="00BB7601" w:rsidRPr="00E060F7" w:rsidRDefault="00BB7601" w:rsidP="00BB7601">
      <w:pPr>
        <w:pStyle w:val="Zdrojovykod-zlutyboxSynteastyl"/>
        <w:tabs>
          <w:tab w:val="left" w:pos="567"/>
          <w:tab w:val="left" w:pos="1134"/>
        </w:tabs>
        <w:rPr>
          <w:rStyle w:val="Zdrojovykod-zlutyboxSynteastylChar"/>
        </w:rPr>
      </w:pPr>
      <w:r w:rsidRPr="00E060F7">
        <w:rPr>
          <w:rStyle w:val="Zdrojovykod-zlutyboxSynteastylChar"/>
        </w:rPr>
        <w:tab/>
        <w:t>...</w:t>
      </w:r>
    </w:p>
    <w:p w14:paraId="400EA541" w14:textId="77777777" w:rsidR="00BB7601" w:rsidRPr="00E060F7" w:rsidRDefault="009F6F16" w:rsidP="00BB7601">
      <w:pPr>
        <w:pStyle w:val="Zdrojovykod-zlutyboxSynteastyl"/>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580a</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CZK</w:t>
      </w:r>
    </w:p>
    <w:p w14:paraId="0CE67520" w14:textId="77777777" w:rsidR="00BB7601" w:rsidRPr="00E060F7" w:rsidRDefault="009F6F16" w:rsidP="00BB7601">
      <w:pPr>
        <w:pStyle w:val="Zdrojovykod-zlutyboxSynteastyl"/>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580b</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EUR</w:t>
      </w:r>
    </w:p>
    <w:p w14:paraId="0027FD2F" w14:textId="77777777" w:rsidR="006A0D47" w:rsidRPr="00E060F7" w:rsidRDefault="009F6F16" w:rsidP="00BB7601">
      <w:pPr>
        <w:pStyle w:val="Zdrojovykod-zlutyboxSynteastyl"/>
        <w:tabs>
          <w:tab w:val="left" w:pos="567"/>
          <w:tab w:val="left" w:pos="1134"/>
        </w:tabs>
        <w:rPr>
          <w:rStyle w:val="Zdrojovykod-zlutyboxSynteastylChar"/>
        </w:rPr>
      </w:pPr>
      <w:r>
        <w:rPr>
          <w:rStyle w:val="Zdrojovykod-zlutyboxSynteastylChar"/>
          <w:color w:val="0070C0"/>
        </w:rPr>
        <w:t>VHCL</w:t>
      </w:r>
      <w:r w:rsidR="006A0D47" w:rsidRPr="00E060F7">
        <w:rPr>
          <w:rStyle w:val="Zdrojovykod-zlutyboxSynteastylChar"/>
          <w:color w:val="0070C0"/>
        </w:rPr>
        <w:t>580c</w:t>
      </w:r>
      <w:r w:rsidR="006A0D47" w:rsidRPr="00E060F7">
        <w:rPr>
          <w:rStyle w:val="Zdrojovykod-zlutyboxSynteastylChar"/>
        </w:rPr>
        <w:t xml:space="preserve"> </w:t>
      </w:r>
      <w:r w:rsidR="006A0D47" w:rsidRPr="00E060F7">
        <w:rPr>
          <w:rStyle w:val="Zdrojovykod-zlutyboxSynteastylChar"/>
          <w:color w:val="00B050"/>
        </w:rPr>
        <w:t>eng</w:t>
      </w:r>
      <w:r w:rsidR="006A0D47" w:rsidRPr="00E060F7">
        <w:rPr>
          <w:rStyle w:val="Zdrojovykod-zlutyboxSynteastylChar"/>
        </w:rPr>
        <w:t>=</w:t>
      </w:r>
      <w:r w:rsidR="006A0D47" w:rsidRPr="00E060F7">
        <w:rPr>
          <w:rStyle w:val="Zdrojovykod-zlutyboxSynteastylChar"/>
          <w:color w:val="984806"/>
        </w:rPr>
        <w:t>The total damage by accident &amp;{</w:t>
      </w:r>
      <w:r>
        <w:rPr>
          <w:rStyle w:val="Zdrojovykod-zlutyboxSynteastylChar"/>
          <w:color w:val="984806"/>
        </w:rPr>
        <w:t>0</w:t>
      </w:r>
      <w:r w:rsidR="006A0D47" w:rsidRPr="00E060F7">
        <w:rPr>
          <w:rStyle w:val="Zdrojovykod-zlutyboxSynteastylChar"/>
          <w:color w:val="984806"/>
        </w:rPr>
        <w:t>} USD</w:t>
      </w:r>
    </w:p>
    <w:p w14:paraId="19289C2A" w14:textId="77777777" w:rsidR="00BB7601" w:rsidRPr="00E060F7" w:rsidRDefault="00BB7601" w:rsidP="00BB7601">
      <w:pPr>
        <w:pStyle w:val="Zdrojovykod-zlutyboxSynteastyl"/>
        <w:tabs>
          <w:tab w:val="left" w:pos="567"/>
          <w:tab w:val="left" w:pos="1134"/>
        </w:tabs>
        <w:rPr>
          <w:rStyle w:val="Zdrojovykod-zlutyboxSynteastylChar"/>
        </w:rPr>
      </w:pPr>
      <w:r w:rsidRPr="00E060F7">
        <w:rPr>
          <w:rStyle w:val="Zdrojovykod-zlutyboxSynteastylChar"/>
        </w:rPr>
        <w:tab/>
        <w:t>...</w:t>
      </w:r>
    </w:p>
    <w:p w14:paraId="45FBB18E" w14:textId="77777777" w:rsidR="00BB7601" w:rsidRPr="00E060F7" w:rsidRDefault="009F6F16" w:rsidP="00BB7601">
      <w:pPr>
        <w:pStyle w:val="Zdrojovykod-zlutyboxSynteastyl"/>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905</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Syst</w:t>
      </w:r>
      <w:r w:rsidR="006A0D47" w:rsidRPr="00E060F7">
        <w:rPr>
          <w:rStyle w:val="Zdrojovykod-zlutyboxSynteastylChar"/>
          <w:color w:val="984806"/>
        </w:rPr>
        <w:t>e</w:t>
      </w:r>
      <w:r w:rsidR="004D0934" w:rsidRPr="00E060F7">
        <w:rPr>
          <w:rStyle w:val="Zdrojovykod-zlutyboxSynteastylChar"/>
          <w:color w:val="984806"/>
        </w:rPr>
        <w:t>m error</w:t>
      </w:r>
    </w:p>
    <w:p w14:paraId="63D76291" w14:textId="77777777" w:rsidR="008E4914" w:rsidRPr="00E060F7" w:rsidRDefault="008E4914" w:rsidP="008E4914">
      <w:pPr>
        <w:pStyle w:val="OdstavecSynteastyl"/>
      </w:pPr>
      <w:r>
        <w:t>The Czech version of report table VHCL (file name</w:t>
      </w:r>
      <w:r w:rsidR="00FE29E2">
        <w:t>:</w:t>
      </w:r>
      <w:r>
        <w:t xml:space="preserve"> VHCL_ces.properties): </w:t>
      </w:r>
    </w:p>
    <w:p w14:paraId="58ED39C1" w14:textId="77777777" w:rsidR="008E4914" w:rsidRDefault="008E4914" w:rsidP="008E4914">
      <w:pPr>
        <w:pStyle w:val="Zdrojovykod-zlutyboxSynteastyl"/>
        <w:rPr>
          <w:color w:val="984806"/>
        </w:rPr>
      </w:pPr>
      <w:r>
        <w:rPr>
          <w:color w:val="00B050"/>
        </w:rPr>
        <w:t>_</w:t>
      </w:r>
      <w:r w:rsidRPr="00E060F7">
        <w:rPr>
          <w:color w:val="00B050"/>
        </w:rPr>
        <w:t>language</w:t>
      </w:r>
      <w:r w:rsidRPr="00E060F7">
        <w:t>=</w:t>
      </w:r>
      <w:r w:rsidRPr="00E060F7">
        <w:rPr>
          <w:color w:val="984806"/>
        </w:rPr>
        <w:t>ces</w:t>
      </w:r>
    </w:p>
    <w:p w14:paraId="1FCD7C3A" w14:textId="77777777" w:rsidR="008E4914" w:rsidRPr="00E060F7" w:rsidRDefault="008E4914" w:rsidP="008E4914">
      <w:pPr>
        <w:pStyle w:val="Zdrojovykod-zlutyboxSynteastyl"/>
      </w:pPr>
      <w:r>
        <w:rPr>
          <w:color w:val="00B050"/>
        </w:rPr>
        <w:t>_</w:t>
      </w:r>
      <w:r w:rsidRPr="00E060F7">
        <w:rPr>
          <w:color w:val="00B050"/>
        </w:rPr>
        <w:t>prefix</w:t>
      </w:r>
      <w:r w:rsidRPr="00E060F7">
        <w:t>=</w:t>
      </w:r>
      <w:r w:rsidRPr="00E060F7">
        <w:rPr>
          <w:color w:val="984806"/>
        </w:rPr>
        <w:t>V</w:t>
      </w:r>
      <w:r>
        <w:rPr>
          <w:color w:val="984806"/>
        </w:rPr>
        <w:t>HCL</w:t>
      </w:r>
    </w:p>
    <w:p w14:paraId="2923921E" w14:textId="77777777" w:rsidR="008E4914" w:rsidRPr="00E060F7" w:rsidRDefault="008E4914" w:rsidP="008E4914">
      <w:pPr>
        <w:pStyle w:val="Zdrojovykod-zlutyboxSynteastyl"/>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001</w:t>
      </w:r>
      <w:r w:rsidRPr="00E060F7">
        <w:rPr>
          <w:rStyle w:val="Zdrojovykod-zlutyboxSynteastylChar"/>
        </w:rPr>
        <w:t>=</w:t>
      </w:r>
      <w:r w:rsidRPr="00E060F7">
        <w:rPr>
          <w:rStyle w:val="Zdrojovykod-zlutyboxSynteastylChar"/>
          <w:color w:val="984806"/>
        </w:rPr>
        <w:t>Vozidlo "&amp;{</w:t>
      </w:r>
      <w:r>
        <w:rPr>
          <w:rStyle w:val="Zdrojovykod-zlutyboxSynteastylChar"/>
          <w:color w:val="984806"/>
        </w:rPr>
        <w:t>0</w:t>
      </w:r>
      <w:r w:rsidRPr="00E060F7">
        <w:rPr>
          <w:rStyle w:val="Zdrojovykod-zlutyboxSynteastylChar"/>
          <w:color w:val="984806"/>
        </w:rPr>
        <w:t>}" nebylo nalezeno &amp;{</w:t>
      </w:r>
      <w:r>
        <w:rPr>
          <w:rStyle w:val="Zdrojovykod-zlutyboxSynteastylChar"/>
          <w:color w:val="984806"/>
        </w:rPr>
        <w:t>1</w:t>
      </w:r>
      <w:r w:rsidRPr="00E060F7">
        <w:rPr>
          <w:rStyle w:val="Zdrojovykod-zlutyboxSynteastylChar"/>
          <w:color w:val="984806"/>
        </w:rPr>
        <w:t>}{ v databázi }</w:t>
      </w:r>
    </w:p>
    <w:p w14:paraId="54A94298" w14:textId="77777777" w:rsidR="008E4914" w:rsidRPr="00E060F7" w:rsidRDefault="008E4914" w:rsidP="008E4914">
      <w:pPr>
        <w:pStyle w:val="Zdrojovykod-zlutyboxSynteastyl"/>
        <w:tabs>
          <w:tab w:val="left" w:pos="567"/>
          <w:tab w:val="left" w:pos="1134"/>
        </w:tabs>
        <w:rPr>
          <w:rStyle w:val="Zdrojovykod-zlutyboxSynteastylChar"/>
          <w:color w:val="0070C0"/>
        </w:rPr>
      </w:pPr>
      <w:r w:rsidRPr="00E060F7">
        <w:rPr>
          <w:color w:val="984806"/>
        </w:rPr>
        <w:t>V</w:t>
      </w:r>
      <w:r>
        <w:rPr>
          <w:color w:val="984806"/>
        </w:rPr>
        <w:t>HCL</w:t>
      </w:r>
      <w:r w:rsidRPr="00E060F7">
        <w:rPr>
          <w:rStyle w:val="Zdrojovykod-zlutyboxSynteastylChar"/>
          <w:color w:val="0070C0"/>
        </w:rPr>
        <w:t>016</w:t>
      </w:r>
      <w:r w:rsidRPr="00E060F7">
        <w:rPr>
          <w:rStyle w:val="Zdrojovykod-zlutyboxSynteastylChar"/>
        </w:rPr>
        <w:t>="</w:t>
      </w:r>
      <w:r w:rsidRPr="00E060F7">
        <w:rPr>
          <w:rStyle w:val="Zdrojovykod-zlutyboxSynteastylChar"/>
          <w:color w:val="984806"/>
        </w:rPr>
        <w:t>Databáze &amp;{</w:t>
      </w:r>
      <w:r>
        <w:rPr>
          <w:rStyle w:val="Zdrojovykod-zlutyboxSynteastylChar"/>
          <w:color w:val="984806"/>
        </w:rPr>
        <w:t>0</w:t>
      </w:r>
      <w:r w:rsidRPr="00E060F7">
        <w:rPr>
          <w:rStyle w:val="Zdrojovykod-zlutyboxSynteastylChar"/>
          <w:color w:val="984806"/>
        </w:rPr>
        <w:t>} nenalezena.</w:t>
      </w:r>
    </w:p>
    <w:p w14:paraId="7C6C95CF" w14:textId="77777777" w:rsidR="008E4914" w:rsidRPr="00E060F7" w:rsidRDefault="008E4914" w:rsidP="008E4914">
      <w:pPr>
        <w:pStyle w:val="Zdrojovykod-zlutyboxSynteastyl"/>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237</w:t>
      </w:r>
      <w:r w:rsidRPr="00E060F7">
        <w:rPr>
          <w:rStyle w:val="Zdrojovykod-zlutyboxSynteastylChar"/>
        </w:rPr>
        <w:t>=</w:t>
      </w:r>
      <w:r w:rsidRPr="00E060F7">
        <w:rPr>
          <w:rStyle w:val="Zdrojovykod-zlutyboxSynteastylChar"/>
          <w:color w:val="984806"/>
        </w:rPr>
        <w:t>Vozidlo typu &amp;{</w:t>
      </w:r>
      <w:r>
        <w:rPr>
          <w:rStyle w:val="Zdrojovykod-zlutyboxSynteastylChar"/>
          <w:color w:val="984806"/>
        </w:rPr>
        <w:t>0</w:t>
      </w:r>
      <w:r w:rsidRPr="00E060F7">
        <w:rPr>
          <w:rStyle w:val="Zdrojovykod-zlutyboxSynteastylChar"/>
          <w:color w:val="984806"/>
        </w:rPr>
        <w:t>} není podporováno.</w:t>
      </w:r>
    </w:p>
    <w:p w14:paraId="6CBC292C" w14:textId="77777777" w:rsidR="008E4914" w:rsidRPr="00E060F7" w:rsidRDefault="008E4914" w:rsidP="008E4914">
      <w:pPr>
        <w:pStyle w:val="Zdrojovykod-zlutyboxSynteastyl"/>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580a</w:t>
      </w:r>
      <w:r w:rsidRPr="00E060F7">
        <w:rPr>
          <w:rStyle w:val="Zdrojovykod-zlutyboxSynteastylChar"/>
        </w:rPr>
        <w:t>=</w:t>
      </w:r>
      <w:r w:rsidRPr="00E060F7">
        <w:rPr>
          <w:rStyle w:val="Zdrojovykod-zlutyboxSynteastylChar"/>
          <w:color w:val="984806"/>
        </w:rPr>
        <w:t>Celková škoda při nehodě &amp;{</w:t>
      </w:r>
      <w:r>
        <w:rPr>
          <w:rStyle w:val="Zdrojovykod-zlutyboxSynteastylChar"/>
          <w:color w:val="984806"/>
        </w:rPr>
        <w:t>0</w:t>
      </w:r>
      <w:r w:rsidRPr="00E060F7">
        <w:rPr>
          <w:rStyle w:val="Zdrojovykod-zlutyboxSynteastylChar"/>
          <w:color w:val="984806"/>
        </w:rPr>
        <w:t>} Kč</w:t>
      </w:r>
    </w:p>
    <w:p w14:paraId="09846A4F" w14:textId="77777777" w:rsidR="008E4914" w:rsidRPr="00E060F7" w:rsidRDefault="008E4914" w:rsidP="008E4914">
      <w:pPr>
        <w:pStyle w:val="Zdrojovykod-zlutyboxSynteastyl"/>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580b</w:t>
      </w:r>
      <w:r w:rsidRPr="00E060F7">
        <w:rPr>
          <w:rStyle w:val="Zdrojovykod-zlutyboxSynteastylChar"/>
        </w:rPr>
        <w:t>=</w:t>
      </w:r>
      <w:r w:rsidRPr="00E060F7">
        <w:rPr>
          <w:rStyle w:val="Zdrojovykod-zlutyboxSynteastylChar"/>
          <w:color w:val="984806"/>
        </w:rPr>
        <w:t>Celková škoda při nehodě &amp;{</w:t>
      </w:r>
      <w:r>
        <w:rPr>
          <w:rStyle w:val="Zdrojovykod-zlutyboxSynteastylChar"/>
          <w:color w:val="984806"/>
        </w:rPr>
        <w:t>0</w:t>
      </w:r>
      <w:r w:rsidRPr="00E060F7">
        <w:rPr>
          <w:rStyle w:val="Zdrojovykod-zlutyboxSynteastylChar"/>
          <w:color w:val="984806"/>
        </w:rPr>
        <w:t>} EUR</w:t>
      </w:r>
    </w:p>
    <w:p w14:paraId="37EF0CC6" w14:textId="77777777" w:rsidR="008E4914" w:rsidRPr="00304DAD" w:rsidRDefault="008E4914" w:rsidP="00304DAD">
      <w:pPr>
        <w:pStyle w:val="Zdrojovykod-zlutyboxSynteastyl"/>
        <w:tabs>
          <w:tab w:val="left" w:pos="567"/>
          <w:tab w:val="left" w:pos="1134"/>
        </w:tabs>
        <w:rPr>
          <w:shd w:val="clear" w:color="auto" w:fill="FFFFE6"/>
        </w:rPr>
      </w:pPr>
      <w:r w:rsidRPr="00E060F7">
        <w:rPr>
          <w:color w:val="984806"/>
        </w:rPr>
        <w:t>V</w:t>
      </w:r>
      <w:r>
        <w:rPr>
          <w:color w:val="984806"/>
        </w:rPr>
        <w:t>HCL</w:t>
      </w:r>
      <w:r w:rsidRPr="00E060F7">
        <w:rPr>
          <w:rStyle w:val="Zdrojovykod-zlutyboxSynteastylChar"/>
          <w:color w:val="0070C0"/>
        </w:rPr>
        <w:t>905</w:t>
      </w:r>
      <w:r w:rsidRPr="00E060F7">
        <w:rPr>
          <w:rStyle w:val="Zdrojovykod-zlutyboxSynteastylChar"/>
        </w:rPr>
        <w:t>=</w:t>
      </w:r>
      <w:r w:rsidRPr="00E060F7">
        <w:rPr>
          <w:rStyle w:val="Zdrojovykod-zlutyboxSynteastylChar"/>
          <w:color w:val="984806"/>
        </w:rPr>
        <w:t>Chyba systému</w:t>
      </w:r>
    </w:p>
    <w:p w14:paraId="68C9EAFC" w14:textId="77777777" w:rsidR="00BB7601" w:rsidRPr="00E060F7" w:rsidRDefault="008627CD" w:rsidP="007C7575">
      <w:pPr>
        <w:pStyle w:val="OdstavecSynteastyl"/>
      </w:pPr>
      <w:r>
        <w:t>Note that in t</w:t>
      </w:r>
      <w:r w:rsidRPr="008627CD">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Nadpis4"/>
      </w:pPr>
      <w:bookmarkStart w:id="748" w:name="_Ref365987651"/>
      <w:r w:rsidRPr="00E060F7">
        <w:t>R</w:t>
      </w:r>
      <w:bookmarkEnd w:id="748"/>
      <w:r w:rsidR="008627CD" w:rsidRPr="008627CD">
        <w:t>egistering report tables</w:t>
      </w:r>
    </w:p>
    <w:p w14:paraId="6ED52219" w14:textId="014F60A5" w:rsidR="00F37A95" w:rsidRPr="00E060F7" w:rsidRDefault="00BD6C55" w:rsidP="007C7575">
      <w:pPr>
        <w:pStyle w:val="OdstavecSynteastyl"/>
      </w:pPr>
      <w:r w:rsidRPr="00BD6C55">
        <w:t xml:space="preserve">You can register the report tables using the </w:t>
      </w:r>
      <w:r w:rsidR="00164389">
        <w:rPr>
          <w:rFonts w:ascii="Consolas" w:hAnsi="Consolas" w:cs="Consolas"/>
        </w:rPr>
        <w:t>org.xdef.</w:t>
      </w:r>
      <w:r w:rsidRPr="00E060F7">
        <w:rPr>
          <w:rFonts w:ascii="Consolas" w:hAnsi="Consolas" w:cs="Consolas"/>
        </w:rPr>
        <w:t>sys.</w:t>
      </w:r>
      <w:r w:rsidRPr="00BD6C55">
        <w:rPr>
          <w:rFonts w:ascii="Consolas" w:hAnsi="Consolas" w:cs="Consolas"/>
        </w:rPr>
        <w:t>RegisterReportTables</w:t>
      </w:r>
      <w:r w:rsidRPr="00BD6C55">
        <w:t xml:space="preserve"> class by running the main methods. </w:t>
      </w:r>
      <w:r>
        <w:t>Y</w:t>
      </w:r>
      <w:r w:rsidRPr="00BD6C55">
        <w:t>ou can define the following parameters</w:t>
      </w:r>
      <w:r>
        <w:t>:</w:t>
      </w:r>
    </w:p>
    <w:p w14:paraId="018A1564" w14:textId="0396046A" w:rsidR="00DC47B6" w:rsidRPr="00E060F7" w:rsidRDefault="00DC47B6" w:rsidP="0075748B">
      <w:pPr>
        <w:pStyle w:val="OdstavecSynteastyl"/>
        <w:numPr>
          <w:ilvl w:val="0"/>
          <w:numId w:val="76"/>
        </w:numPr>
      </w:pPr>
      <w:r w:rsidRPr="00E060F7">
        <w:rPr>
          <w:rFonts w:ascii="Consolas" w:hAnsi="Consolas" w:cs="Consolas"/>
          <w:b/>
        </w:rPr>
        <w:t>-i</w:t>
      </w:r>
      <w:r w:rsidRPr="00E060F7">
        <w:t xml:space="preserve"> </w:t>
      </w:r>
      <w:r w:rsidR="00BD6C55" w:rsidRPr="00BD6C55">
        <w:t xml:space="preserve">followed by a list of source XML files with report tables ("wildcard" characters can be used to select multiple files, </w:t>
      </w:r>
      <w:r w:rsidR="00F400B4" w:rsidRPr="00BD6C55">
        <w:t>i.e.</w:t>
      </w:r>
      <w:r w:rsidR="00BD6C55" w:rsidRPr="00BD6C55">
        <w:t xml:space="preserve"> "*", "?", etc.)</w:t>
      </w:r>
      <w:r w:rsidRPr="00E060F7">
        <w:t>;</w:t>
      </w:r>
    </w:p>
    <w:p w14:paraId="29635DFE" w14:textId="77777777" w:rsidR="00DC47B6" w:rsidRPr="00E060F7" w:rsidRDefault="00DC47B6" w:rsidP="0075748B">
      <w:pPr>
        <w:pStyle w:val="OdstavecSynteastyl"/>
        <w:numPr>
          <w:ilvl w:val="0"/>
          <w:numId w:val="76"/>
        </w:numPr>
      </w:pPr>
      <w:r w:rsidRPr="00E060F7">
        <w:rPr>
          <w:rFonts w:ascii="Consolas" w:hAnsi="Consolas" w:cs="Consolas"/>
          <w:b/>
        </w:rPr>
        <w:t>-o</w:t>
      </w:r>
      <w:r w:rsidRPr="00E060F7">
        <w:rPr>
          <w:rFonts w:cs="Consolas"/>
        </w:rPr>
        <w:t xml:space="preserve"> </w:t>
      </w:r>
      <w:r w:rsidR="00BD6C55" w:rsidRPr="00BD6C55">
        <w:rPr>
          <w:rFonts w:cs="Consolas"/>
        </w:rPr>
        <w:t>followed by a directory where the Java classes are to be generated</w:t>
      </w:r>
      <w:r w:rsidRPr="00E060F7">
        <w:rPr>
          <w:rFonts w:cs="Consolas"/>
        </w:rPr>
        <w:t>;</w:t>
      </w:r>
    </w:p>
    <w:p w14:paraId="6419A9BF" w14:textId="77777777" w:rsidR="00DC47B6" w:rsidRPr="00E060F7" w:rsidRDefault="00DC47B6" w:rsidP="0075748B">
      <w:pPr>
        <w:pStyle w:val="OdstavecSynteastyl"/>
        <w:numPr>
          <w:ilvl w:val="0"/>
          <w:numId w:val="76"/>
        </w:numPr>
      </w:pPr>
      <w:r w:rsidRPr="00E060F7">
        <w:rPr>
          <w:rFonts w:ascii="Consolas" w:hAnsi="Consolas" w:cs="Consolas"/>
          <w:b/>
        </w:rPr>
        <w:t>-c</w:t>
      </w:r>
      <w:r w:rsidRPr="00E060F7">
        <w:rPr>
          <w:rFonts w:cs="Consolas"/>
        </w:rPr>
        <w:t xml:space="preserve"> </w:t>
      </w:r>
      <w:r w:rsidR="00BD6C55" w:rsidRPr="00BD6C55">
        <w:rPr>
          <w:rFonts w:cs="Consolas"/>
        </w:rPr>
        <w:t xml:space="preserve">determining the encoding of the input file (default setting is </w:t>
      </w:r>
      <w:r w:rsidR="00BD6C55">
        <w:rPr>
          <w:rFonts w:cs="Consolas"/>
        </w:rPr>
        <w:t xml:space="preserve">taken from </w:t>
      </w:r>
      <w:r w:rsidR="00BD6C55" w:rsidRPr="00BD6C55">
        <w:rPr>
          <w:rFonts w:cs="Consolas"/>
        </w:rPr>
        <w:t>the system setting)</w:t>
      </w:r>
      <w:r w:rsidRPr="00E060F7">
        <w:rPr>
          <w:rFonts w:cs="Consolas"/>
        </w:rPr>
        <w:t>;</w:t>
      </w:r>
    </w:p>
    <w:p w14:paraId="4791ECE0" w14:textId="77777777" w:rsidR="00DC47B6" w:rsidRPr="006F242D" w:rsidRDefault="00DC47B6" w:rsidP="0075748B">
      <w:pPr>
        <w:pStyle w:val="OdstavecSynteastyl"/>
        <w:numPr>
          <w:ilvl w:val="0"/>
          <w:numId w:val="76"/>
        </w:numPr>
      </w:pPr>
      <w:r w:rsidRPr="00E060F7">
        <w:rPr>
          <w:rFonts w:ascii="Consolas" w:hAnsi="Consolas" w:cs="Consolas"/>
          <w:b/>
        </w:rPr>
        <w:t>-d</w:t>
      </w:r>
      <w:r w:rsidRPr="00E060F7">
        <w:rPr>
          <w:rFonts w:cs="Consolas"/>
        </w:rPr>
        <w:t xml:space="preserve"> </w:t>
      </w:r>
      <w:r w:rsidR="00BD6C55">
        <w:rPr>
          <w:rFonts w:cs="Consolas"/>
        </w:rPr>
        <w:t>sets</w:t>
      </w:r>
      <w:r w:rsidR="00BD6C55" w:rsidRPr="00BD6C55">
        <w:rPr>
          <w:rFonts w:cs="Consolas"/>
        </w:rPr>
        <w:t xml:space="preserve"> the default report language (default is English)</w:t>
      </w:r>
      <w:r w:rsidRPr="00E060F7">
        <w:rPr>
          <w:rFonts w:cs="Consolas"/>
        </w:rPr>
        <w:t>.</w:t>
      </w:r>
    </w:p>
    <w:p w14:paraId="44391F7F" w14:textId="74649D6A" w:rsidR="00DA2AC4" w:rsidRDefault="00DA2AC4" w:rsidP="007C7575">
      <w:pPr>
        <w:pStyle w:val="OdstavecSynteastyl"/>
      </w:pPr>
      <w:r>
        <w:t>T</w:t>
      </w:r>
      <w:r w:rsidRPr="00DA2AC4">
        <w:t>h</w:t>
      </w:r>
      <w:r>
        <w:t xml:space="preserve">e </w:t>
      </w:r>
      <w:r w:rsidRPr="00DA2AC4">
        <w:rPr>
          <w:rFonts w:ascii="Consolas" w:hAnsi="Consolas"/>
        </w:rPr>
        <w:t>RegisterReportTables</w:t>
      </w:r>
      <w:r w:rsidRPr="00DA2AC4">
        <w:t xml:space="preserve"> utility will generate Java</w:t>
      </w:r>
      <w:r w:rsidR="00BF7A77">
        <w:t xml:space="preserve"> </w:t>
      </w:r>
      <w:r w:rsidRPr="00DA2AC4">
        <w:t xml:space="preserve">classes with report tables in the specified output directory. </w:t>
      </w:r>
      <w:r w:rsidR="00BF7A77">
        <w:t>T</w:t>
      </w:r>
      <w:r w:rsidRPr="00DA2AC4">
        <w:t xml:space="preserve">o ensure uniqueness or, the uniqueness of the report tables, the generated Java classes should be placed in the </w:t>
      </w:r>
      <w:r w:rsidR="00164389">
        <w:t>org.xdef.</w:t>
      </w:r>
      <w:r w:rsidRPr="00DA2AC4">
        <w:t xml:space="preserve">msg package. Each </w:t>
      </w:r>
      <w:r>
        <w:t xml:space="preserve">prefix </w:t>
      </w:r>
      <w:r w:rsidRPr="00DA2AC4">
        <w:t xml:space="preserve">corresponds to one class with a list of </w:t>
      </w:r>
      <w:r>
        <w:t xml:space="preserve">report </w:t>
      </w:r>
      <w:r w:rsidRPr="00DA2AC4">
        <w:t>identifiers. The name of the generated class matches the table prefix name.</w:t>
      </w:r>
    </w:p>
    <w:p w14:paraId="5E7A27F9" w14:textId="7E45950A" w:rsidR="008716A7" w:rsidRPr="00E060F7" w:rsidRDefault="00DA2AC4" w:rsidP="007C7575">
      <w:pPr>
        <w:pStyle w:val="OdstavecSynteastyl"/>
      </w:pPr>
      <w:r w:rsidRPr="00DA2AC4">
        <w:t>For</w:t>
      </w:r>
      <w:r>
        <w:t xml:space="preserve"> the</w:t>
      </w:r>
      <w:r w:rsidRPr="00DA2AC4">
        <w:t xml:space="preserve"> example from Chapter </w:t>
      </w:r>
      <w:r w:rsidRPr="00E060F7">
        <w:fldChar w:fldCharType="begin"/>
      </w:r>
      <w:r w:rsidRPr="00E060F7">
        <w:instrText xml:space="preserve"> REF _Ref365892084 \r \h </w:instrText>
      </w:r>
      <w:r w:rsidRPr="00E060F7">
        <w:fldChar w:fldCharType="separate"/>
      </w:r>
      <w:r w:rsidR="00B421FC">
        <w:t>13.2.2</w:t>
      </w:r>
      <w:r w:rsidRPr="00E060F7">
        <w:fldChar w:fldCharType="end"/>
      </w:r>
      <w:r w:rsidRPr="00DA2AC4">
        <w:t>, the following class would be generated:</w:t>
      </w:r>
    </w:p>
    <w:p w14:paraId="0F5C5753" w14:textId="2D341945" w:rsidR="008716A7" w:rsidRPr="00E060F7" w:rsidRDefault="00164389" w:rsidP="00DA2AC4">
      <w:pPr>
        <w:pStyle w:val="OdstavecSynteastyl"/>
      </w:pPr>
      <w:r>
        <w:rPr>
          <w:rFonts w:ascii="Consolas" w:hAnsi="Consolas" w:cs="Consolas"/>
        </w:rPr>
        <w:t>org.xdef.</w:t>
      </w:r>
      <w:r w:rsidR="008716A7" w:rsidRPr="00E060F7">
        <w:rPr>
          <w:rFonts w:ascii="Consolas" w:hAnsi="Consolas" w:cs="Consolas"/>
        </w:rPr>
        <w:t>msg.</w:t>
      </w:r>
      <w:r w:rsidR="00F400B4">
        <w:t>VHCL</w:t>
      </w:r>
      <w:r w:rsidR="00DA2AC4">
        <w:rPr>
          <w:rFonts w:ascii="Consolas" w:hAnsi="Consolas" w:cs="Consolas"/>
        </w:rPr>
        <w:t>.java</w:t>
      </w:r>
    </w:p>
    <w:p w14:paraId="648EB2CA" w14:textId="77777777" w:rsidR="000D51DB" w:rsidRPr="00E060F7" w:rsidRDefault="000D51DB" w:rsidP="00BF0138">
      <w:pPr>
        <w:pStyle w:val="Nadpis3"/>
      </w:pPr>
      <w:bookmarkStart w:id="749" w:name="_Ref365892100"/>
      <w:bookmarkStart w:id="750" w:name="_Toc106211220"/>
      <w:r w:rsidRPr="00E060F7">
        <w:t>Syst</w:t>
      </w:r>
      <w:r w:rsidR="002832C4">
        <w:t>e</w:t>
      </w:r>
      <w:r w:rsidRPr="00E060F7">
        <w:t xml:space="preserve">m </w:t>
      </w:r>
      <w:r w:rsidR="002832C4">
        <w:t xml:space="preserve">report </w:t>
      </w:r>
      <w:r w:rsidRPr="00E060F7">
        <w:t>mana</w:t>
      </w:r>
      <w:r w:rsidR="002832C4">
        <w:t>g</w:t>
      </w:r>
      <w:r w:rsidRPr="00E060F7">
        <w:t>er</w:t>
      </w:r>
      <w:bookmarkEnd w:id="749"/>
      <w:bookmarkEnd w:id="750"/>
      <w:r w:rsidR="00EF650E" w:rsidRPr="00E060F7">
        <w:fldChar w:fldCharType="begin"/>
      </w:r>
      <w:r w:rsidR="00F63506" w:rsidRPr="00E060F7">
        <w:instrText xml:space="preserve"> XE "reporty:systémový manažer" </w:instrText>
      </w:r>
      <w:r w:rsidR="00EF650E" w:rsidRPr="00E060F7">
        <w:fldChar w:fldCharType="end"/>
      </w:r>
    </w:p>
    <w:p w14:paraId="516DCC98" w14:textId="42BA3FD6" w:rsidR="00E55458" w:rsidRPr="00E060F7" w:rsidRDefault="002832C4" w:rsidP="002832C4">
      <w:pPr>
        <w:pStyle w:val="OdstavecSynteastyl"/>
      </w:pPr>
      <w:r w:rsidRPr="002832C4">
        <w:t xml:space="preserve">Access to reports from their </w:t>
      </w:r>
      <w:r>
        <w:t>report table</w:t>
      </w:r>
      <w:r w:rsidRPr="002832C4">
        <w:t xml:space="preserve">s is provided by the system manager through the </w:t>
      </w:r>
      <w:r w:rsidR="00164389">
        <w:rPr>
          <w:rFonts w:ascii="Consolas" w:hAnsi="Consolas" w:cs="Consolas"/>
        </w:rPr>
        <w:t>org.xdef.</w:t>
      </w:r>
      <w:r w:rsidRPr="00E060F7">
        <w:rPr>
          <w:rFonts w:ascii="Consolas" w:hAnsi="Consolas" w:cs="Consolas"/>
        </w:rPr>
        <w:t>sys.SManager</w:t>
      </w:r>
      <w:r w:rsidRPr="002832C4">
        <w:t xml:space="preserve"> class. When JVM starts, only one instance of this class is created automatically. The system manager ensures </w:t>
      </w:r>
      <w:r w:rsidR="00BF7A77">
        <w:t xml:space="preserve">the </w:t>
      </w:r>
      <w:r w:rsidRPr="002832C4">
        <w:t xml:space="preserve">availability of reports tables, setting the </w:t>
      </w:r>
      <w:r w:rsidR="00BF7A77">
        <w:t>l</w:t>
      </w:r>
      <w:r w:rsidRPr="002832C4">
        <w:t xml:space="preserve">anguage environment, system properties, and more. The manager also allows users to add or delete </w:t>
      </w:r>
      <w:r>
        <w:t>the actual</w:t>
      </w:r>
      <w:r w:rsidRPr="002832C4">
        <w:t xml:space="preserve"> </w:t>
      </w:r>
      <w:r>
        <w:t xml:space="preserve">report </w:t>
      </w:r>
      <w:r w:rsidRPr="002832C4">
        <w:t xml:space="preserve">tables. </w:t>
      </w:r>
      <w:r>
        <w:t xml:space="preserve">Initial </w:t>
      </w:r>
      <w:r w:rsidRPr="002832C4">
        <w:t>settings are taken by the manager from system properties. The manager instance is accessible through the SManager.</w:t>
      </w:r>
      <w:r w:rsidRPr="002832C4">
        <w:rPr>
          <w:rFonts w:ascii="Consolas" w:hAnsi="Consolas"/>
        </w:rPr>
        <w:t>getInstance()</w:t>
      </w:r>
      <w:r w:rsidRPr="002832C4">
        <w:t xml:space="preserve"> method.</w:t>
      </w:r>
    </w:p>
    <w:p w14:paraId="7C4EBB8E" w14:textId="77777777" w:rsidR="00E55458" w:rsidRPr="00E060F7" w:rsidRDefault="00FB23F2" w:rsidP="00FB23F2">
      <w:pPr>
        <w:pStyle w:val="OdstavecSynteastyl"/>
      </w:pPr>
      <w:r w:rsidRPr="00FB23F2">
        <w:lastRenderedPageBreak/>
        <w:t>The following example shows how to obtain a manager instance and add report tables with the V</w:t>
      </w:r>
      <w:r>
        <w:t>HCL</w:t>
      </w:r>
      <w:r w:rsidRPr="00FB23F2">
        <w:t xml:space="preserve"> prefix for English and Czech, and set up Czech as the default language. Report tables can be imported from both the local repository </w:t>
      </w:r>
      <w:r>
        <w:t>or from</w:t>
      </w:r>
      <w:r w:rsidRPr="00FB23F2">
        <w:t xml:space="preserve"> the Internet, for example:</w:t>
      </w:r>
    </w:p>
    <w:p w14:paraId="737E3CB4" w14:textId="77777777" w:rsidR="00E55458" w:rsidRPr="00E060F7" w:rsidRDefault="00E55458" w:rsidP="00E55458">
      <w:pPr>
        <w:pStyle w:val="Zdrojovykod-zlutyboxSynteastyl"/>
      </w:pPr>
      <w:r w:rsidRPr="00E060F7">
        <w:t>SManager manager = SManager.getInstance();</w:t>
      </w:r>
    </w:p>
    <w:p w14:paraId="4CEBCAFD" w14:textId="77777777" w:rsidR="00E55458" w:rsidRPr="00E060F7" w:rsidRDefault="00E55458" w:rsidP="00E55458">
      <w:pPr>
        <w:pStyle w:val="Zdrojovykod-zlutyboxSynteastyl"/>
      </w:pPr>
      <w:r w:rsidRPr="00E060F7">
        <w:t>manager.setProperty("</w:t>
      </w:r>
      <w:r w:rsidR="000657F7" w:rsidRPr="00E060F7">
        <w:rPr>
          <w:color w:val="984806"/>
        </w:rPr>
        <w:t>xdef</w:t>
      </w:r>
      <w:r w:rsidRPr="00E060F7">
        <w:rPr>
          <w:color w:val="984806"/>
        </w:rPr>
        <w:t>.msg.V</w:t>
      </w:r>
      <w:r w:rsidR="00E00A39">
        <w:rPr>
          <w:color w:val="984806"/>
        </w:rPr>
        <w:t>HCL</w:t>
      </w:r>
      <w:r w:rsidRPr="00E060F7">
        <w:rPr>
          <w:color w:val="984806"/>
        </w:rPr>
        <w:t>_eng</w:t>
      </w:r>
      <w:r w:rsidRPr="00E060F7">
        <w:t>", "</w:t>
      </w:r>
      <w:r w:rsidR="00E00A39">
        <w:rPr>
          <w:color w:val="984806"/>
        </w:rPr>
        <w:t>http://www.syntea.cz/xdef/VHCL</w:t>
      </w:r>
      <w:r w:rsidRPr="00E060F7">
        <w:rPr>
          <w:color w:val="984806"/>
        </w:rPr>
        <w:t>_eng.</w:t>
      </w:r>
      <w:r w:rsidR="00FB23F2">
        <w:rPr>
          <w:color w:val="984806"/>
        </w:rPr>
        <w:t>properties</w:t>
      </w:r>
      <w:r w:rsidRPr="00E060F7">
        <w:t>");</w:t>
      </w:r>
    </w:p>
    <w:p w14:paraId="0CD720A8" w14:textId="77777777" w:rsidR="00E55458" w:rsidRPr="00E060F7" w:rsidRDefault="00E55458" w:rsidP="00E55458">
      <w:pPr>
        <w:pStyle w:val="Zdrojovykod-zlutyboxSynteastyl"/>
      </w:pPr>
      <w:r w:rsidRPr="00E060F7">
        <w:t>manager.setProperty("</w:t>
      </w:r>
      <w:r w:rsidR="000657F7" w:rsidRPr="00E060F7">
        <w:rPr>
          <w:color w:val="984806"/>
        </w:rPr>
        <w:t>xdef</w:t>
      </w:r>
      <w:r w:rsidRPr="00E060F7">
        <w:rPr>
          <w:color w:val="984806"/>
        </w:rPr>
        <w:t>.msg.V</w:t>
      </w:r>
      <w:r w:rsidR="00E00A39">
        <w:rPr>
          <w:color w:val="984806"/>
        </w:rPr>
        <w:t>HCL</w:t>
      </w:r>
      <w:r w:rsidRPr="00E060F7">
        <w:rPr>
          <w:color w:val="984806"/>
        </w:rPr>
        <w:t>_ces</w:t>
      </w:r>
      <w:r w:rsidRPr="00E060F7">
        <w:t>", "</w:t>
      </w:r>
      <w:r w:rsidRPr="00E060F7">
        <w:rPr>
          <w:color w:val="984806"/>
        </w:rPr>
        <w:t>C:/path/to/V</w:t>
      </w:r>
      <w:r w:rsidR="00E00A39">
        <w:rPr>
          <w:color w:val="984806"/>
        </w:rPr>
        <w:t>HCL</w:t>
      </w:r>
      <w:r w:rsidRPr="00E060F7">
        <w:rPr>
          <w:color w:val="984806"/>
        </w:rPr>
        <w:t>_ces.</w:t>
      </w:r>
      <w:r w:rsidR="00FB23F2">
        <w:rPr>
          <w:color w:val="984806"/>
        </w:rPr>
        <w:t>properties</w:t>
      </w:r>
      <w:r w:rsidRPr="00E060F7">
        <w:t>");</w:t>
      </w:r>
    </w:p>
    <w:p w14:paraId="340C9138" w14:textId="77777777" w:rsidR="00E55458" w:rsidRPr="00E060F7" w:rsidRDefault="00E55458" w:rsidP="00E55458">
      <w:pPr>
        <w:pStyle w:val="Zdrojovykod-zlutyboxSynteastyl"/>
      </w:pPr>
      <w:r w:rsidRPr="00E060F7">
        <w:t>manager.setLanguage("</w:t>
      </w:r>
      <w:r w:rsidRPr="00E060F7">
        <w:rPr>
          <w:color w:val="984806"/>
        </w:rPr>
        <w:t>ces</w:t>
      </w:r>
      <w:r w:rsidRPr="00E060F7">
        <w:t>");</w:t>
      </w:r>
    </w:p>
    <w:p w14:paraId="612BD00F" w14:textId="77777777" w:rsidR="00E00A39" w:rsidRDefault="00FB23F2" w:rsidP="00FB23F2">
      <w:pPr>
        <w:pStyle w:val="OdstavecSynteastyl"/>
      </w:pPr>
      <w:r w:rsidRPr="00FB23F2">
        <w:t xml:space="preserve">All properties that have been set up by the system manager may, of course, also be taken over before being initialized from </w:t>
      </w:r>
      <w:r w:rsidR="00E55458" w:rsidRPr="00E060F7">
        <w:rPr>
          <w:rFonts w:ascii="Consolas" w:hAnsi="Consolas" w:cs="Consolas"/>
        </w:rPr>
        <w:t>System.properties</w:t>
      </w:r>
      <w:r w:rsidR="00E55458" w:rsidRPr="00E060F7">
        <w:t>.</w:t>
      </w:r>
    </w:p>
    <w:p w14:paraId="68D9AA8F" w14:textId="77777777" w:rsidR="00E55458" w:rsidRPr="00E060F7" w:rsidRDefault="00FB23F2" w:rsidP="00FB23F2">
      <w:pPr>
        <w:pStyle w:val="OdstavecSynteastyl"/>
      </w:pPr>
      <w:r w:rsidRPr="00FB23F2">
        <w:t xml:space="preserve">In the case of multi-threaded programming, </w:t>
      </w:r>
      <w:r>
        <w:t xml:space="preserve">when </w:t>
      </w:r>
      <w:r w:rsidRPr="00FB23F2">
        <w:t>each thread uses a different language, it is necessary to synchronize the part of the program that works with the system manager settings.</w:t>
      </w:r>
    </w:p>
    <w:p w14:paraId="01712B5C" w14:textId="77777777" w:rsidR="00A10F9E" w:rsidRPr="00E060F7" w:rsidRDefault="00A10F9E" w:rsidP="00BF0138">
      <w:pPr>
        <w:pStyle w:val="Nadpis3"/>
      </w:pPr>
      <w:bookmarkStart w:id="751" w:name="_Toc106211221"/>
      <w:r w:rsidRPr="00E060F7">
        <w:t>Report</w:t>
      </w:r>
      <w:r w:rsidR="00FB23F2">
        <w:t>ers</w:t>
      </w:r>
      <w:bookmarkEnd w:id="751"/>
    </w:p>
    <w:p w14:paraId="6D99221D" w14:textId="7E2FD16D" w:rsidR="00A10F9E" w:rsidRPr="00E060F7" w:rsidRDefault="0006506F" w:rsidP="007C7575">
      <w:pPr>
        <w:pStyle w:val="OdstavecSynteastyl"/>
      </w:pPr>
      <w:r w:rsidRPr="0006506F">
        <w:t>Reports (</w:t>
      </w:r>
      <w:r>
        <w:t>C</w:t>
      </w:r>
      <w:r w:rsidRPr="0006506F">
        <w:t>hap</w:t>
      </w:r>
      <w:r>
        <w:t>ter</w:t>
      </w:r>
      <w:r w:rsidRPr="0006506F">
        <w:t xml:space="preserve"> </w:t>
      </w:r>
      <w:r w:rsidRPr="00E060F7">
        <w:fldChar w:fldCharType="begin"/>
      </w:r>
      <w:r w:rsidRPr="00E060F7">
        <w:instrText xml:space="preserve"> REF _Ref365989807 \r \h </w:instrText>
      </w:r>
      <w:r w:rsidRPr="00E060F7">
        <w:fldChar w:fldCharType="separate"/>
      </w:r>
      <w:r w:rsidR="00B421FC">
        <w:t>13.2.1</w:t>
      </w:r>
      <w:r w:rsidRPr="00E060F7">
        <w:fldChar w:fldCharType="end"/>
      </w:r>
      <w:r w:rsidRPr="0006506F">
        <w:t>) a</w:t>
      </w:r>
      <w:r>
        <w:t xml:space="preserve">nd report tables (Chapter </w:t>
      </w:r>
      <w:r w:rsidRPr="00E060F7">
        <w:fldChar w:fldCharType="begin"/>
      </w:r>
      <w:r w:rsidRPr="00E060F7">
        <w:instrText xml:space="preserve"> REF _Ref365892084 \r \h </w:instrText>
      </w:r>
      <w:r w:rsidRPr="00E060F7">
        <w:fldChar w:fldCharType="separate"/>
      </w:r>
      <w:r w:rsidR="00B421FC">
        <w:t>13.2.2</w:t>
      </w:r>
      <w:r w:rsidRPr="00E060F7">
        <w:fldChar w:fldCharType="end"/>
      </w:r>
      <w:r w:rsidRPr="0006506F">
        <w:t xml:space="preserve">) allow you to create reports within a given application. These </w:t>
      </w:r>
      <w:r>
        <w:t>r</w:t>
      </w:r>
      <w:r w:rsidR="00BF7A77">
        <w:t>e</w:t>
      </w:r>
      <w:r>
        <w:t>ports</w:t>
      </w:r>
      <w:r w:rsidRPr="0006506F">
        <w:t xml:space="preserve"> can </w:t>
      </w:r>
      <w:r>
        <w:t>be handled as</w:t>
      </w:r>
      <w:r w:rsidRPr="0006506F">
        <w:t xml:space="preserve"> character strings, </w:t>
      </w:r>
      <w:r>
        <w:t>or</w:t>
      </w:r>
      <w:r w:rsidRPr="0006506F">
        <w:t xml:space="preserve"> you also need to create files of such messages. </w:t>
      </w:r>
      <w:r>
        <w:t xml:space="preserve">To create report files </w:t>
      </w:r>
      <w:r w:rsidR="00F400B4">
        <w:t xml:space="preserve">there are </w:t>
      </w:r>
      <w:r>
        <w:t>available so</w:t>
      </w:r>
      <w:r w:rsidR="00BF7A77">
        <w:t>-</w:t>
      </w:r>
      <w:r>
        <w:t xml:space="preserve">called </w:t>
      </w:r>
      <w:r w:rsidRPr="0006506F">
        <w:rPr>
          <w:i/>
        </w:rPr>
        <w:t>reporters</w:t>
      </w:r>
    </w:p>
    <w:p w14:paraId="26BEAD7F" w14:textId="1D8078B6" w:rsidR="00EB19F9" w:rsidRPr="00E060F7" w:rsidRDefault="00DC161E" w:rsidP="007C7575">
      <w:pPr>
        <w:pStyle w:val="OdstavecSynteastyl"/>
      </w:pPr>
      <w:r w:rsidRPr="00E060F7">
        <w:t>Report</w:t>
      </w:r>
      <w:r w:rsidR="0006506F">
        <w:t>e</w:t>
      </w:r>
      <w:r w:rsidRPr="00E060F7">
        <w:t>r</w:t>
      </w:r>
      <w:r w:rsidR="0006506F">
        <w:t>s</w:t>
      </w:r>
      <w:r w:rsidRPr="00E060F7">
        <w:t xml:space="preserve"> </w:t>
      </w:r>
      <w:r w:rsidR="0006506F">
        <w:t>are available as</w:t>
      </w:r>
      <w:r w:rsidRPr="00E060F7">
        <w:t xml:space="preserve"> Java</w:t>
      </w:r>
      <w:r w:rsidR="00BF7A77">
        <w:t xml:space="preserve"> </w:t>
      </w:r>
      <w:r w:rsidR="0006506F">
        <w:t>classes</w:t>
      </w:r>
      <w:r w:rsidRPr="00E060F7">
        <w:t xml:space="preserve">, </w:t>
      </w:r>
      <w:r w:rsidR="0006506F">
        <w:t xml:space="preserve">which </w:t>
      </w:r>
      <w:r w:rsidR="00F400B4">
        <w:t xml:space="preserve">implement </w:t>
      </w:r>
      <w:r w:rsidR="00BF7A77">
        <w:t xml:space="preserve">the </w:t>
      </w:r>
      <w:r w:rsidR="0006506F">
        <w:t xml:space="preserve">following </w:t>
      </w:r>
      <w:r w:rsidRPr="00E060F7">
        <w:t>interface</w:t>
      </w:r>
      <w:r w:rsidR="0006506F">
        <w:t>s:</w:t>
      </w:r>
    </w:p>
    <w:p w14:paraId="7C12A2FF" w14:textId="39BD601A" w:rsidR="00DC161E" w:rsidRPr="00E060F7" w:rsidRDefault="00164389" w:rsidP="0075748B">
      <w:pPr>
        <w:pStyle w:val="OdstavecSynteastyl"/>
        <w:numPr>
          <w:ilvl w:val="0"/>
          <w:numId w:val="77"/>
        </w:numPr>
      </w:pPr>
      <w:r>
        <w:rPr>
          <w:rFonts w:ascii="Consolas" w:hAnsi="Consolas" w:cs="Consolas"/>
        </w:rPr>
        <w:t>org.xdef.</w:t>
      </w:r>
      <w:r w:rsidR="00DC161E" w:rsidRPr="00E060F7">
        <w:rPr>
          <w:rFonts w:ascii="Consolas" w:hAnsi="Consolas" w:cs="Consolas"/>
        </w:rPr>
        <w:t>sys.ReportWriter</w:t>
      </w:r>
      <w:r w:rsidR="00DC161E" w:rsidRPr="00E060F7">
        <w:t>;</w:t>
      </w:r>
    </w:p>
    <w:p w14:paraId="720403E0" w14:textId="33B292B3" w:rsidR="00DC161E" w:rsidRPr="00E060F7" w:rsidRDefault="00164389" w:rsidP="0075748B">
      <w:pPr>
        <w:pStyle w:val="OdstavecSynteastyl"/>
        <w:numPr>
          <w:ilvl w:val="0"/>
          <w:numId w:val="77"/>
        </w:numPr>
      </w:pPr>
      <w:r>
        <w:rPr>
          <w:rFonts w:ascii="Consolas" w:hAnsi="Consolas" w:cs="Consolas"/>
        </w:rPr>
        <w:t>org.xdef.</w:t>
      </w:r>
      <w:r w:rsidR="00DC161E" w:rsidRPr="00E060F7">
        <w:rPr>
          <w:rFonts w:ascii="Consolas" w:hAnsi="Consolas" w:cs="Consolas"/>
        </w:rPr>
        <w:t>sys.ReportReader</w:t>
      </w:r>
      <w:r w:rsidR="00DC161E" w:rsidRPr="00E060F7">
        <w:t>.</w:t>
      </w:r>
    </w:p>
    <w:p w14:paraId="1F15904E" w14:textId="77777777" w:rsidR="00A10F9E" w:rsidRDefault="0006506F" w:rsidP="007C7575">
      <w:pPr>
        <w:pStyle w:val="OdstavecSynteastyl"/>
      </w:pPr>
      <w:r w:rsidRPr="0006506F">
        <w:t>X</w:t>
      </w:r>
      <w:r>
        <w:t>-</w:t>
      </w:r>
      <w:r w:rsidRPr="0006506F">
        <w:t>definition has the following implementations of reporters</w:t>
      </w:r>
      <w:r w:rsidR="00DC161E" w:rsidRPr="00E060F7">
        <w:t>:</w:t>
      </w:r>
    </w:p>
    <w:p w14:paraId="194DB16B" w14:textId="34F92D06" w:rsidR="0006506F" w:rsidRPr="0006506F"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06506F" w:rsidRPr="00E060F7">
        <w:rPr>
          <w:rFonts w:ascii="Consolas" w:hAnsi="Consolas" w:cs="Consolas"/>
        </w:rPr>
        <w:t>.ArrayReporter</w:t>
      </w:r>
      <w:r w:rsidR="00177526">
        <w:rPr>
          <w:rFonts w:ascii="Consolas" w:hAnsi="Consolas" w:cs="Consolas"/>
        </w:rPr>
        <w:t xml:space="preserve"> </w:t>
      </w:r>
      <w:r w:rsidR="00177526" w:rsidRPr="00177526">
        <w:rPr>
          <w:rFonts w:asciiTheme="minorHAnsi" w:hAnsiTheme="minorHAnsi" w:cstheme="minorHAnsi"/>
        </w:rPr>
        <w:t xml:space="preserve">implements both interfaces, </w:t>
      </w:r>
      <w:r w:rsidR="00177526" w:rsidRPr="00E060F7">
        <w:rPr>
          <w:rFonts w:ascii="Consolas" w:hAnsi="Consolas" w:cs="Consolas"/>
        </w:rPr>
        <w:t>ReportWriter</w:t>
      </w:r>
      <w:r w:rsidR="00177526">
        <w:rPr>
          <w:rFonts w:ascii="Consolas" w:hAnsi="Consolas" w:cs="Consolas"/>
        </w:rPr>
        <w:t xml:space="preserve"> and the </w:t>
      </w:r>
      <w:r w:rsidR="00177526" w:rsidRPr="00E060F7">
        <w:rPr>
          <w:rFonts w:ascii="Consolas" w:hAnsi="Consolas" w:cs="Consolas"/>
        </w:rPr>
        <w:t>ReportReader</w:t>
      </w:r>
      <w:r w:rsidR="00177526">
        <w:rPr>
          <w:rFonts w:ascii="Consolas" w:hAnsi="Consolas" w:cs="Consolas"/>
        </w:rPr>
        <w:t>.</w:t>
      </w:r>
      <w:r w:rsidR="0006506F" w:rsidRPr="00E060F7">
        <w:t xml:space="preserve"> </w:t>
      </w:r>
      <w:r w:rsidR="00177526" w:rsidRPr="00177526">
        <w:t xml:space="preserve">This reporter </w:t>
      </w:r>
      <w:r w:rsidR="00177526">
        <w:t xml:space="preserve">writes messages to the memory and it is able both, to </w:t>
      </w:r>
      <w:r w:rsidR="00177526" w:rsidRPr="00177526">
        <w:t xml:space="preserve">write reports </w:t>
      </w:r>
      <w:r w:rsidR="00177526">
        <w:t>or</w:t>
      </w:r>
      <w:r w:rsidR="00177526" w:rsidRPr="00177526">
        <w:t xml:space="preserve"> </w:t>
      </w:r>
      <w:r w:rsidR="00177526">
        <w:t xml:space="preserve">to </w:t>
      </w:r>
      <w:r w:rsidR="00177526" w:rsidRPr="00177526">
        <w:t>read reports</w:t>
      </w:r>
      <w:r w:rsidR="0006506F" w:rsidRPr="00E060F7">
        <w:t>.</w:t>
      </w:r>
      <w:r w:rsidR="00177526">
        <w:t xml:space="preserve"> </w:t>
      </w:r>
    </w:p>
    <w:p w14:paraId="549C085F" w14:textId="17926736"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.FileReportWriter</w:t>
      </w:r>
      <w:r w:rsidR="00DC161E" w:rsidRPr="00E060F7">
        <w:t xml:space="preserve"> </w:t>
      </w:r>
      <w:r w:rsidR="00177526">
        <w:t>writes reports to a file</w:t>
      </w:r>
      <w:r w:rsidR="00DC161E" w:rsidRPr="00E060F7">
        <w:t>;</w:t>
      </w:r>
    </w:p>
    <w:p w14:paraId="00FA0EB0" w14:textId="5BF1BC3A"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.FileReportReader</w:t>
      </w:r>
      <w:r w:rsidR="00DC161E" w:rsidRPr="00E060F7">
        <w:t xml:space="preserve"> </w:t>
      </w:r>
      <w:r w:rsidR="00BF7A77">
        <w:t>read</w:t>
      </w:r>
      <w:r w:rsidR="00177526">
        <w:t>s reports from a file</w:t>
      </w:r>
      <w:r w:rsidR="00DC161E" w:rsidRPr="00E060F7">
        <w:t>;</w:t>
      </w:r>
    </w:p>
    <w:p w14:paraId="1412382D" w14:textId="508A16F1"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.NullReportWriter</w:t>
      </w:r>
      <w:r w:rsidR="00DC161E" w:rsidRPr="00E060F7">
        <w:t xml:space="preserve"> </w:t>
      </w:r>
      <w:r w:rsidR="00177526">
        <w:t>t</w:t>
      </w:r>
      <w:r w:rsidR="00177526" w:rsidRPr="00177526">
        <w:t>his reporter reports "throw</w:t>
      </w:r>
      <w:r w:rsidR="00BF7A77">
        <w:t>-</w:t>
      </w:r>
      <w:r w:rsidR="00177526" w:rsidRPr="00177526">
        <w:t>away"</w:t>
      </w:r>
      <w:r w:rsidR="00DC161E" w:rsidRPr="00E060F7">
        <w:t>;</w:t>
      </w:r>
    </w:p>
    <w:p w14:paraId="1A01DFB5" w14:textId="77777777" w:rsidR="00DC161E" w:rsidRPr="00E060F7" w:rsidRDefault="00DC161E" w:rsidP="00BF0138">
      <w:pPr>
        <w:pStyle w:val="Nadpis3"/>
      </w:pPr>
      <w:bookmarkStart w:id="752" w:name="_Ref366048112"/>
      <w:bookmarkStart w:id="753" w:name="_Toc106211222"/>
      <w:r w:rsidRPr="00E060F7">
        <w:t>Report</w:t>
      </w:r>
      <w:r w:rsidR="00177526">
        <w:t>s</w:t>
      </w:r>
      <w:r w:rsidRPr="00E060F7">
        <w:t xml:space="preserve"> </w:t>
      </w:r>
      <w:r w:rsidR="00177526">
        <w:t>in exceptions</w:t>
      </w:r>
      <w:bookmarkEnd w:id="752"/>
      <w:bookmarkEnd w:id="753"/>
    </w:p>
    <w:p w14:paraId="54EFDB10" w14:textId="018EB40E" w:rsidR="004A7596" w:rsidRDefault="004A7596" w:rsidP="007C7575">
      <w:pPr>
        <w:pStyle w:val="OdstavecSynteastyl"/>
      </w:pPr>
      <w:r w:rsidRPr="004A7596">
        <w:t xml:space="preserve">In the case of generating a program exception, it is necessary to pass the generated report describing the cause of the error to the parent control structure just by the exception. Reports can pass on those exceptions </w:t>
      </w:r>
      <w:r>
        <w:t xml:space="preserve">that implement the </w:t>
      </w:r>
      <w:r w:rsidR="00164389">
        <w:rPr>
          <w:rFonts w:ascii="Consolas" w:hAnsi="Consolas" w:cs="Consolas"/>
        </w:rPr>
        <w:t>org.xdef.</w:t>
      </w:r>
      <w:r>
        <w:rPr>
          <w:rFonts w:ascii="Consolas" w:hAnsi="Consolas" w:cs="Consolas"/>
        </w:rPr>
        <w:t>sys</w:t>
      </w:r>
      <w:r w:rsidRPr="00E060F7">
        <w:rPr>
          <w:rFonts w:ascii="Consolas" w:hAnsi="Consolas" w:cs="Consolas"/>
        </w:rPr>
        <w:t>.SThrowable</w:t>
      </w:r>
      <w:r>
        <w:t xml:space="preserve"> interface</w:t>
      </w:r>
      <w:r w:rsidRPr="00E060F7">
        <w:t>.</w:t>
      </w:r>
    </w:p>
    <w:p w14:paraId="10B3CEC4" w14:textId="7C56214E" w:rsidR="004A7596" w:rsidRDefault="004A7596" w:rsidP="007C7575">
      <w:pPr>
        <w:pStyle w:val="OdstavecSynteastyl"/>
      </w:pPr>
      <w:r w:rsidRPr="004A7596">
        <w:t>The text that the program exception carries will be the relevant report, and it is possible to continue working with the report when the exception is captured. The X</w:t>
      </w:r>
      <w:r>
        <w:t>-</w:t>
      </w:r>
      <w:r w:rsidRPr="004A7596">
        <w:t xml:space="preserve">definition library has the following exceptions that can handle reports (this is an extension of the basic exceptions from the </w:t>
      </w:r>
      <w:r w:rsidRPr="00E060F7">
        <w:rPr>
          <w:rFonts w:ascii="Consolas" w:hAnsi="Consolas" w:cs="Consolas"/>
        </w:rPr>
        <w:t>java.lang</w:t>
      </w:r>
      <w:r w:rsidRPr="004A7596">
        <w:t xml:space="preserve"> package.</w:t>
      </w:r>
    </w:p>
    <w:p w14:paraId="5D0FFE2F" w14:textId="03C21E95"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.SError</w:t>
      </w:r>
      <w:r w:rsidR="00EA2D52" w:rsidRPr="00E060F7">
        <w:t>;</w:t>
      </w:r>
    </w:p>
    <w:p w14:paraId="499727C4" w14:textId="4E912F53"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.SException</w:t>
      </w:r>
      <w:r w:rsidR="00EA2D52" w:rsidRPr="00E060F7">
        <w:t>;</w:t>
      </w:r>
    </w:p>
    <w:p w14:paraId="46DD6A1C" w14:textId="2841E768"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.SExternalError</w:t>
      </w:r>
      <w:r w:rsidR="00EA2D52" w:rsidRPr="00E060F7">
        <w:t>;</w:t>
      </w:r>
    </w:p>
    <w:p w14:paraId="373CA132" w14:textId="4919D8FC"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.SIllegalArgumentException</w:t>
      </w:r>
      <w:r w:rsidR="00EA2D52" w:rsidRPr="00E060F7">
        <w:t>;</w:t>
      </w:r>
    </w:p>
    <w:p w14:paraId="2C00B9A8" w14:textId="23277646"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.SIOException</w:t>
      </w:r>
      <w:r w:rsidR="00EA2D52" w:rsidRPr="00E060F7">
        <w:t>;</w:t>
      </w:r>
    </w:p>
    <w:p w14:paraId="32DF283D" w14:textId="2E0E7B54"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.SNullPointerException</w:t>
      </w:r>
      <w:r w:rsidR="00EA2D52" w:rsidRPr="00E060F7">
        <w:t>;</w:t>
      </w:r>
    </w:p>
    <w:p w14:paraId="36178D91" w14:textId="56D5925F"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.SParseException</w:t>
      </w:r>
      <w:r w:rsidR="00EA2D52" w:rsidRPr="00E060F7">
        <w:t>;</w:t>
      </w:r>
    </w:p>
    <w:p w14:paraId="409ED29C" w14:textId="425B669C"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.SRuntimeException</w:t>
      </w:r>
      <w:r w:rsidR="00EA2D52" w:rsidRPr="00E060F7">
        <w:t>;</w:t>
      </w:r>
    </w:p>
    <w:p w14:paraId="280289D5" w14:textId="0355F987"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.SUnsupportedOperationException</w:t>
      </w:r>
      <w:r w:rsidR="00EA2D52" w:rsidRPr="00E060F7">
        <w:t>;</w:t>
      </w:r>
    </w:p>
    <w:p w14:paraId="046E7E15" w14:textId="3878AEB6"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.SDOMException</w:t>
      </w:r>
      <w:r w:rsidR="00EA2D52" w:rsidRPr="00E060F7">
        <w:t>.</w:t>
      </w:r>
    </w:p>
    <w:p w14:paraId="1DE7ACF8" w14:textId="77777777" w:rsidR="00EA2D52" w:rsidRPr="00E060F7" w:rsidRDefault="004A7596" w:rsidP="00EA2D52">
      <w:pPr>
        <w:pStyle w:val="OdstavecSynteastyl"/>
      </w:pPr>
      <w:r w:rsidRPr="004A7596">
        <w:lastRenderedPageBreak/>
        <w:t xml:space="preserve">The following </w:t>
      </w:r>
      <w:r>
        <w:t>ex</w:t>
      </w:r>
      <w:r w:rsidRPr="004A7596">
        <w:t>ample shows using a report exception:</w:t>
      </w:r>
    </w:p>
    <w:p w14:paraId="5BE3688E" w14:textId="77777777" w:rsidR="00EA2D52" w:rsidRPr="00E060F7" w:rsidRDefault="00EA2D52" w:rsidP="00EA2D52">
      <w:pPr>
        <w:pStyle w:val="Zdrojovykod-zlutyboxSynteastyl"/>
      </w:pPr>
      <w:r w:rsidRPr="00E060F7">
        <w:rPr>
          <w:color w:val="0070C0"/>
        </w:rPr>
        <w:t>try</w:t>
      </w:r>
      <w:r w:rsidRPr="00E060F7">
        <w:t xml:space="preserve"> {</w:t>
      </w:r>
    </w:p>
    <w:p w14:paraId="3E2EEDD9" w14:textId="08FF8496" w:rsidR="00EA2D52" w:rsidRPr="00E060F7" w:rsidRDefault="00EA2D52" w:rsidP="00EA2D52">
      <w:pPr>
        <w:pStyle w:val="Zdrojovykod-zlutyboxSynteastyl"/>
      </w:pPr>
      <w:r w:rsidRPr="00E060F7">
        <w:tab/>
        <w:t xml:space="preserve">String </w:t>
      </w:r>
      <w:r w:rsidR="00BF7A77">
        <w:t>insurance</w:t>
      </w:r>
      <w:r w:rsidRPr="00E060F7">
        <w:t>;</w:t>
      </w:r>
    </w:p>
    <w:p w14:paraId="296764A4" w14:textId="77777777" w:rsidR="00EA2D52" w:rsidRPr="00E060F7" w:rsidRDefault="00EA2D52" w:rsidP="00EA2D52">
      <w:pPr>
        <w:pStyle w:val="Zdrojovykod-zlutyboxSynteastyl"/>
      </w:pPr>
      <w:r w:rsidRPr="00E060F7">
        <w:tab/>
        <w:t>...</w:t>
      </w:r>
    </w:p>
    <w:p w14:paraId="7E8CB400" w14:textId="64A39437" w:rsidR="00EA2D52" w:rsidRPr="00E060F7" w:rsidRDefault="00EA2D52" w:rsidP="00EA2D52">
      <w:pPr>
        <w:pStyle w:val="Zdrojovykod-zlutyboxSynteastyl"/>
      </w:pPr>
      <w:r w:rsidRPr="00E060F7">
        <w:tab/>
      </w:r>
      <w:r w:rsidRPr="00E060F7">
        <w:rPr>
          <w:color w:val="0070C0"/>
        </w:rPr>
        <w:t>throw new</w:t>
      </w:r>
      <w:r w:rsidRPr="00E060F7">
        <w:t xml:space="preserve"> SException(</w:t>
      </w:r>
      <w:r w:rsidR="006A48B8">
        <w:t>VHCL057</w:t>
      </w:r>
      <w:r w:rsidRPr="00E060F7">
        <w:t>, "</w:t>
      </w:r>
      <w:r w:rsidRPr="00E060F7">
        <w:rPr>
          <w:color w:val="984806"/>
        </w:rPr>
        <w:t>&amp;{as}</w:t>
      </w:r>
      <w:r w:rsidRPr="00E060F7">
        <w:t xml:space="preserve">" + </w:t>
      </w:r>
      <w:r w:rsidR="00BF7A77">
        <w:t>insurance</w:t>
      </w:r>
      <w:r w:rsidRPr="00E060F7">
        <w:t>);</w:t>
      </w:r>
    </w:p>
    <w:p w14:paraId="76E26EB0" w14:textId="77777777" w:rsidR="00EA2D52" w:rsidRPr="00E060F7" w:rsidRDefault="00EA2D52" w:rsidP="00EA2D52">
      <w:pPr>
        <w:pStyle w:val="Zdrojovykod-zlutyboxSynteastyl"/>
      </w:pPr>
      <w:r w:rsidRPr="00E060F7">
        <w:tab/>
        <w:t>...</w:t>
      </w:r>
    </w:p>
    <w:p w14:paraId="67BD5E88" w14:textId="77777777" w:rsidR="00EA2D52" w:rsidRPr="00E060F7" w:rsidRDefault="00EA2D52" w:rsidP="00EA2D52">
      <w:pPr>
        <w:pStyle w:val="Zdrojovykod-zlutyboxSynteastyl"/>
      </w:pPr>
      <w:r w:rsidRPr="00E060F7">
        <w:t xml:space="preserve">} </w:t>
      </w:r>
      <w:r w:rsidRPr="00E060F7">
        <w:rPr>
          <w:color w:val="0070C0"/>
        </w:rPr>
        <w:t>catch</w:t>
      </w:r>
      <w:r w:rsidRPr="00E060F7">
        <w:t xml:space="preserve"> (SException ex) {</w:t>
      </w:r>
    </w:p>
    <w:p w14:paraId="66E06657" w14:textId="77777777" w:rsidR="00EA2D52" w:rsidRPr="00E060F7" w:rsidRDefault="00EA2D52" w:rsidP="00EA2D52">
      <w:pPr>
        <w:pStyle w:val="Zdrojovykod-zlutyboxSynteastyl"/>
      </w:pPr>
      <w:r w:rsidRPr="00E060F7">
        <w:tab/>
      </w:r>
      <w:r w:rsidRPr="00E060F7">
        <w:rPr>
          <w:color w:val="0070C0"/>
        </w:rPr>
        <w:t>if</w:t>
      </w:r>
      <w:r w:rsidRPr="00E060F7">
        <w:t xml:space="preserve"> ("</w:t>
      </w:r>
      <w:r w:rsidRPr="00E060F7">
        <w:rPr>
          <w:color w:val="984806"/>
        </w:rPr>
        <w:t>V</w:t>
      </w:r>
      <w:r w:rsidR="00E00A39">
        <w:rPr>
          <w:color w:val="984806"/>
        </w:rPr>
        <w:t>HCL</w:t>
      </w:r>
      <w:r w:rsidRPr="00E060F7">
        <w:rPr>
          <w:color w:val="984806"/>
        </w:rPr>
        <w:t>057</w:t>
      </w:r>
      <w:r w:rsidRPr="00E060F7">
        <w:t>".equals(ex.getID())) {</w:t>
      </w:r>
      <w:r w:rsidR="00E00A39">
        <w:t xml:space="preserve"> </w:t>
      </w:r>
      <w:r w:rsidRPr="00E060F7">
        <w:t>...</w:t>
      </w:r>
      <w:r w:rsidR="00E00A39">
        <w:t xml:space="preserve"> </w:t>
      </w:r>
      <w:r w:rsidRPr="00E060F7">
        <w:t>}</w:t>
      </w:r>
    </w:p>
    <w:p w14:paraId="49C2F6C4" w14:textId="77777777" w:rsidR="00EA2D52" w:rsidRPr="00E060F7" w:rsidRDefault="00EA2D52" w:rsidP="00EA2D52">
      <w:pPr>
        <w:pStyle w:val="Zdrojovykod-zlutyboxSynteastyl"/>
      </w:pPr>
      <w:r w:rsidRPr="00E060F7">
        <w:t>}</w:t>
      </w:r>
    </w:p>
    <w:p w14:paraId="57818AE7" w14:textId="77777777" w:rsidR="00EA2D52" w:rsidRPr="00E060F7" w:rsidRDefault="004A7596" w:rsidP="00BF0138">
      <w:pPr>
        <w:pStyle w:val="Nadpis3"/>
      </w:pPr>
      <w:bookmarkStart w:id="754" w:name="_Toc106211223"/>
      <w:r w:rsidRPr="004A7596">
        <w:t>Example of use</w:t>
      </w:r>
      <w:bookmarkEnd w:id="754"/>
    </w:p>
    <w:p w14:paraId="1FBAA79F" w14:textId="77777777" w:rsidR="00E70F7F" w:rsidRPr="00E060F7" w:rsidRDefault="00E93815" w:rsidP="00EA2D52">
      <w:pPr>
        <w:pStyle w:val="OdstavecSynteastyl"/>
      </w:pPr>
      <w:r w:rsidRPr="00E93815">
        <w:t>The following is a sample of the simple reporting of error reporting reports.</w:t>
      </w:r>
    </w:p>
    <w:p w14:paraId="56BD4139" w14:textId="3372DABA" w:rsidR="00E93815" w:rsidRDefault="00E93815" w:rsidP="00EA2D52">
      <w:pPr>
        <w:pStyle w:val="OdstavecSynteastyl"/>
      </w:pPr>
      <w:r w:rsidRPr="00E93815">
        <w:t xml:space="preserve">The sample tables (in Czech and English versions) as defined in chapter </w:t>
      </w:r>
      <w:r w:rsidRPr="00E060F7">
        <w:t xml:space="preserve"> </w:t>
      </w:r>
      <w:r w:rsidRPr="00E060F7">
        <w:fldChar w:fldCharType="begin"/>
      </w:r>
      <w:r w:rsidRPr="00E060F7">
        <w:instrText xml:space="preserve"> REF _Ref365892084 \r \h </w:instrText>
      </w:r>
      <w:r w:rsidRPr="00E060F7">
        <w:fldChar w:fldCharType="separate"/>
      </w:r>
      <w:r w:rsidR="00B421FC">
        <w:t>13.2.2</w:t>
      </w:r>
      <w:r w:rsidRPr="00E060F7">
        <w:fldChar w:fldCharType="end"/>
      </w:r>
      <w:r w:rsidRPr="00E93815">
        <w:t xml:space="preserve"> will be used as report tables, with only those reports explicitly mentioned here.</w:t>
      </w:r>
    </w:p>
    <w:p w14:paraId="357C05F8" w14:textId="56BFB7E1" w:rsidR="00E93815" w:rsidRDefault="00E93815" w:rsidP="00EA2D52">
      <w:pPr>
        <w:pStyle w:val="OdstavecSynteastyl"/>
      </w:pPr>
      <w:r w:rsidRPr="00E93815">
        <w:t>Consequently, it is appropriate to register the table</w:t>
      </w:r>
      <w:r>
        <w:t>s</w:t>
      </w:r>
      <w:r w:rsidRPr="00E93815">
        <w:t xml:space="preserve"> of reports, which are now only in </w:t>
      </w:r>
      <w:r>
        <w:t xml:space="preserve">the </w:t>
      </w:r>
      <w:r w:rsidRPr="00E93815">
        <w:t xml:space="preserve">source form in XML files (see chapter </w:t>
      </w:r>
      <w:r w:rsidRPr="00E060F7">
        <w:fldChar w:fldCharType="begin"/>
      </w:r>
      <w:r w:rsidRPr="00E060F7">
        <w:instrText xml:space="preserve"> REF _Ref365987651 \r \h </w:instrText>
      </w:r>
      <w:r w:rsidRPr="00E060F7">
        <w:fldChar w:fldCharType="separate"/>
      </w:r>
      <w:r w:rsidR="00B421FC">
        <w:t>13.2.2.1</w:t>
      </w:r>
      <w:r w:rsidRPr="00E060F7">
        <w:fldChar w:fldCharType="end"/>
      </w:r>
      <w:r w:rsidRPr="00E93815">
        <w:t>):</w:t>
      </w:r>
    </w:p>
    <w:p w14:paraId="71FDC1E6" w14:textId="31AE7D26" w:rsidR="00BB74CE" w:rsidRPr="00E060F7" w:rsidRDefault="00BB74CE" w:rsidP="00BB74CE">
      <w:pPr>
        <w:pStyle w:val="Zdrojovykod-zlutyboxSynteastyl"/>
      </w:pPr>
      <w:r w:rsidRPr="00E060F7">
        <w:t xml:space="preserve">java </w:t>
      </w:r>
      <w:r w:rsidR="00DE1204" w:rsidRPr="00E060F7">
        <w:t>-</w:t>
      </w:r>
      <w:r w:rsidRPr="00E060F7">
        <w:t xml:space="preserve">cp </w:t>
      </w:r>
      <w:r w:rsidR="00164389">
        <w:t>org.xdef.</w:t>
      </w:r>
      <w:r w:rsidR="0006506F">
        <w:t>sys</w:t>
      </w:r>
      <w:r w:rsidRPr="00E060F7">
        <w:t>.</w:t>
      </w:r>
      <w:r w:rsidR="00E93815" w:rsidRPr="00E93815">
        <w:t>RegisterReportTables</w:t>
      </w:r>
      <w:r w:rsidRPr="00E060F7">
        <w:t xml:space="preserve"> </w:t>
      </w:r>
      <w:r w:rsidR="00DE1204" w:rsidRPr="00E060F7">
        <w:t>-</w:t>
      </w:r>
      <w:r w:rsidRPr="00E060F7">
        <w:t>i /path/to/</w:t>
      </w:r>
      <w:r w:rsidR="00E93815">
        <w:t>VHCL</w:t>
      </w:r>
      <w:r w:rsidRPr="00E060F7">
        <w:t>*.</w:t>
      </w:r>
      <w:r w:rsidR="00E93815">
        <w:t>properties</w:t>
      </w:r>
      <w:r w:rsidRPr="00E060F7">
        <w:t xml:space="preserve"> </w:t>
      </w:r>
      <w:r w:rsidR="00DE1204" w:rsidRPr="00E060F7">
        <w:t>-</w:t>
      </w:r>
      <w:r w:rsidRPr="00E060F7">
        <w:t>o /path/to/src/</w:t>
      </w:r>
      <w:r w:rsidR="00164389">
        <w:t>org</w:t>
      </w:r>
      <w:r w:rsidRPr="00E060F7">
        <w:t>/</w:t>
      </w:r>
      <w:r w:rsidR="00E93815">
        <w:t>xdef</w:t>
      </w:r>
      <w:r w:rsidRPr="00E060F7">
        <w:t>/msg</w:t>
      </w:r>
    </w:p>
    <w:p w14:paraId="2F048759" w14:textId="77777777" w:rsidR="00DE1204" w:rsidRPr="00E060F7" w:rsidRDefault="00E93815" w:rsidP="00EA2D52">
      <w:pPr>
        <w:pStyle w:val="OdstavecSynteastyl"/>
      </w:pPr>
      <w:r w:rsidRPr="00E93815">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81319D">
      <w:pPr>
        <w:pStyle w:val="Zdrojovykod-zlutyboxSynteastyl"/>
      </w:pPr>
      <w:r w:rsidRPr="00E060F7">
        <w:rPr>
          <w:color w:val="0070C0"/>
        </w:rPr>
        <w:t>import</w:t>
      </w:r>
      <w:r w:rsidRPr="00E060F7">
        <w:t xml:space="preserve"> </w:t>
      </w:r>
      <w:r w:rsidR="00164389">
        <w:t>org.xdef.</w:t>
      </w:r>
      <w:r w:rsidRPr="00E060F7">
        <w:t>msg.</w:t>
      </w:r>
      <w:r>
        <w:t>VHCL</w:t>
      </w:r>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4DC288C4" w14:textId="03DA030C" w:rsidR="00DE1204" w:rsidRPr="00E060F7" w:rsidRDefault="00DE1204" w:rsidP="00DE1204">
      <w:pPr>
        <w:pStyle w:val="Zdrojovykod-zlutyboxSynteastyl"/>
      </w:pPr>
      <w:r w:rsidRPr="00E060F7">
        <w:rPr>
          <w:color w:val="0070C0"/>
        </w:rPr>
        <w:t>import</w:t>
      </w:r>
      <w:r w:rsidRPr="00E060F7">
        <w:t xml:space="preserve"> </w:t>
      </w:r>
      <w:r w:rsidR="00164389">
        <w:t>org.xdef.</w:t>
      </w:r>
      <w:r w:rsidR="0006506F">
        <w:t>sys</w:t>
      </w:r>
      <w:r w:rsidRPr="00E060F7">
        <w:t>.*;</w:t>
      </w:r>
    </w:p>
    <w:p w14:paraId="3B059F18" w14:textId="77777777" w:rsidR="00DE1204" w:rsidRPr="00E060F7" w:rsidRDefault="00DE1204" w:rsidP="00B410BB">
      <w:pPr>
        <w:pStyle w:val="Zdrojovykod-zlutyboxSynteastyl"/>
        <w:keepNext w:val="0"/>
      </w:pPr>
    </w:p>
    <w:p w14:paraId="61B53807" w14:textId="77777777" w:rsidR="00DE1204" w:rsidRPr="00E060F7" w:rsidRDefault="00DE1204" w:rsidP="00DE1204">
      <w:pPr>
        <w:pStyle w:val="Zdrojovykod-zlutyboxSynteastyl"/>
      </w:pPr>
      <w:r w:rsidRPr="00E060F7">
        <w:rPr>
          <w:color w:val="0070C0"/>
        </w:rPr>
        <w:t>public class</w:t>
      </w:r>
      <w:r w:rsidRPr="00E060F7">
        <w:t xml:space="preserve"> VehicleAccidents </w:t>
      </w:r>
      <w:r w:rsidRPr="00E060F7">
        <w:rPr>
          <w:color w:val="0070C0"/>
        </w:rPr>
        <w:t>implements</w:t>
      </w:r>
      <w:r w:rsidRPr="00E060F7">
        <w:t xml:space="preserve"> V</w:t>
      </w:r>
      <w:r w:rsidR="00BD43A2">
        <w:t>HCL</w:t>
      </w:r>
      <w:r w:rsidRPr="00E060F7">
        <w:t xml:space="preserve"> {</w:t>
      </w:r>
    </w:p>
    <w:p w14:paraId="00335C5C" w14:textId="77777777" w:rsidR="00D01137" w:rsidRPr="00E060F7" w:rsidRDefault="00D01137" w:rsidP="00DE1204">
      <w:pPr>
        <w:pStyle w:val="Zdrojovykod-zlutyboxSynteastyl"/>
      </w:pPr>
    </w:p>
    <w:p w14:paraId="4D6AD38B" w14:textId="77777777" w:rsidR="00223E54" w:rsidRPr="00E060F7" w:rsidRDefault="00223E54" w:rsidP="00DE1204">
      <w:pPr>
        <w:pStyle w:val="Zdrojovykod-zlutyboxSynteastyl"/>
      </w:pPr>
      <w:r w:rsidRPr="00E060F7">
        <w:tab/>
      </w:r>
      <w:r w:rsidRPr="00E060F7">
        <w:rPr>
          <w:color w:val="0070C0"/>
        </w:rPr>
        <w:t>public static void</w:t>
      </w:r>
      <w:r w:rsidRPr="00E060F7">
        <w:t xml:space="preserve"> main(String[] args) {</w:t>
      </w:r>
    </w:p>
    <w:p w14:paraId="16425617" w14:textId="77777777" w:rsidR="00DE1204" w:rsidRPr="00E060F7" w:rsidRDefault="00223E54" w:rsidP="00DE1204">
      <w:pPr>
        <w:pStyle w:val="Zdrojovykod-zlutyboxSynteastyl"/>
        <w:rPr>
          <w:color w:val="808080"/>
        </w:rPr>
      </w:pPr>
      <w:r w:rsidRPr="00E060F7">
        <w:tab/>
      </w:r>
      <w:r w:rsidR="00DE1204" w:rsidRPr="00E060F7">
        <w:tab/>
      </w:r>
      <w:r w:rsidR="002465B9" w:rsidRPr="00E060F7">
        <w:rPr>
          <w:color w:val="808080"/>
        </w:rPr>
        <w:t xml:space="preserve">// </w:t>
      </w:r>
      <w:r w:rsidR="00BD43A2">
        <w:rPr>
          <w:color w:val="808080"/>
        </w:rPr>
        <w:t>Create reporter</w:t>
      </w:r>
    </w:p>
    <w:p w14:paraId="09ED6303" w14:textId="77777777" w:rsidR="002465B9" w:rsidRPr="00E060F7" w:rsidRDefault="002465B9" w:rsidP="00DE1204">
      <w:pPr>
        <w:pStyle w:val="Zdrojovykod-zlutyboxSynteastyl"/>
      </w:pPr>
      <w:r w:rsidRPr="00E060F7">
        <w:tab/>
      </w:r>
      <w:r w:rsidR="00223E54" w:rsidRPr="00E060F7">
        <w:tab/>
      </w: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72FC1578" w14:textId="77777777" w:rsidR="00DE1204" w:rsidRPr="00E060F7" w:rsidRDefault="00DE1204" w:rsidP="00223E54">
      <w:pPr>
        <w:pStyle w:val="Zdrojovykod-zlutyboxSynteastyl"/>
        <w:keepNext w:val="0"/>
      </w:pPr>
    </w:p>
    <w:p w14:paraId="4BD0A350" w14:textId="77777777" w:rsidR="002465B9" w:rsidRPr="00E060F7" w:rsidRDefault="00223E54" w:rsidP="00BD43A2">
      <w:pPr>
        <w:pStyle w:val="Zdrojovykod-zlutyboxSynteastyl"/>
      </w:pPr>
      <w:r w:rsidRPr="00E060F7">
        <w:tab/>
      </w:r>
      <w:r w:rsidR="002465B9" w:rsidRPr="00E060F7">
        <w:tab/>
      </w:r>
      <w:r w:rsidR="002465B9" w:rsidRPr="00E060F7">
        <w:rPr>
          <w:color w:val="808080"/>
        </w:rPr>
        <w:t xml:space="preserve">// </w:t>
      </w:r>
      <w:r w:rsidR="00BD43A2">
        <w:rPr>
          <w:color w:val="808080"/>
        </w:rPr>
        <w:t xml:space="preserve">Put the unregistered message </w:t>
      </w:r>
      <w:r w:rsidR="002465B9" w:rsidRPr="00E060F7">
        <w:rPr>
          <w:color w:val="808080"/>
        </w:rPr>
        <w:t>do report</w:t>
      </w:r>
      <w:r w:rsidR="00BD43A2">
        <w:rPr>
          <w:color w:val="808080"/>
        </w:rPr>
        <w:t>e</w:t>
      </w:r>
      <w:r w:rsidR="002465B9" w:rsidRPr="00E060F7">
        <w:rPr>
          <w:color w:val="808080"/>
        </w:rPr>
        <w:t>r</w:t>
      </w:r>
    </w:p>
    <w:p w14:paraId="1E1624AF" w14:textId="7279E15D" w:rsidR="002465B9" w:rsidRPr="00E060F7" w:rsidRDefault="00223E54" w:rsidP="00DE1204">
      <w:pPr>
        <w:pStyle w:val="Zdrojovykod-zlutyboxSynteastyl"/>
      </w:pPr>
      <w:r w:rsidRPr="00E060F7">
        <w:tab/>
      </w:r>
      <w:r w:rsidR="002465B9" w:rsidRPr="00E060F7">
        <w:tab/>
      </w:r>
      <w:r w:rsidR="002465B9" w:rsidRPr="00E060F7">
        <w:rPr>
          <w:color w:val="FF0000"/>
        </w:rPr>
        <w:t>reporter</w:t>
      </w:r>
      <w:r w:rsidR="002465B9" w:rsidRPr="00E060F7">
        <w:t>.putReport(Report.text(</w:t>
      </w:r>
      <w:r w:rsidR="002465B9" w:rsidRPr="00E060F7">
        <w:rPr>
          <w:color w:val="0070C0"/>
        </w:rPr>
        <w:t>null</w:t>
      </w:r>
      <w:r w:rsidR="002465B9" w:rsidRPr="00E060F7">
        <w:t>, "</w:t>
      </w:r>
      <w:r w:rsidR="006A48B8">
        <w:t>Program start</w:t>
      </w:r>
      <w:r w:rsidR="002465B9" w:rsidRPr="00E060F7">
        <w:t xml:space="preserve">", </w:t>
      </w:r>
      <w:r w:rsidR="002465B9" w:rsidRPr="00E060F7">
        <w:rPr>
          <w:color w:val="0070C0"/>
        </w:rPr>
        <w:t>null</w:t>
      </w:r>
      <w:r w:rsidR="002465B9" w:rsidRPr="00E060F7">
        <w:t>));</w:t>
      </w:r>
    </w:p>
    <w:p w14:paraId="528A0146" w14:textId="77777777" w:rsidR="002465B9" w:rsidRPr="00E060F7" w:rsidRDefault="002465B9" w:rsidP="00223E54">
      <w:pPr>
        <w:pStyle w:val="Zdrojovykod-zlutyboxSynteastyl"/>
        <w:keepNext w:val="0"/>
      </w:pPr>
    </w:p>
    <w:p w14:paraId="135FC102" w14:textId="77777777" w:rsidR="0018215E" w:rsidRPr="00E060F7" w:rsidRDefault="0018215E" w:rsidP="00DE1204">
      <w:pPr>
        <w:pStyle w:val="Zdrojovykod-zlutyboxSynteastyl"/>
        <w:rPr>
          <w:color w:val="808080"/>
        </w:rPr>
      </w:pPr>
      <w:r w:rsidRPr="00E060F7">
        <w:tab/>
      </w:r>
      <w:r w:rsidR="00223E54" w:rsidRPr="00E060F7">
        <w:tab/>
      </w:r>
      <w:r w:rsidRPr="00E060F7">
        <w:rPr>
          <w:color w:val="808080"/>
        </w:rPr>
        <w:t xml:space="preserve">// </w:t>
      </w:r>
      <w:r w:rsidR="00BD43A2">
        <w:rPr>
          <w:color w:val="808080"/>
        </w:rPr>
        <w:t>check the</w:t>
      </w:r>
      <w:r w:rsidRPr="00E060F7">
        <w:rPr>
          <w:color w:val="808080"/>
        </w:rPr>
        <w:t xml:space="preserve"> </w:t>
      </w:r>
      <w:r w:rsidR="00BD43A2">
        <w:rPr>
          <w:color w:val="808080"/>
        </w:rPr>
        <w:t xml:space="preserve">vehicle </w:t>
      </w:r>
      <w:r w:rsidRPr="00E060F7">
        <w:rPr>
          <w:color w:val="808080"/>
        </w:rPr>
        <w:t>registra</w:t>
      </w:r>
      <w:r w:rsidR="00BD43A2">
        <w:rPr>
          <w:color w:val="808080"/>
        </w:rPr>
        <w:t>tion</w:t>
      </w:r>
      <w:r w:rsidRPr="00E060F7">
        <w:rPr>
          <w:color w:val="808080"/>
        </w:rPr>
        <w:t xml:space="preserve"> </w:t>
      </w:r>
      <w:r w:rsidR="00BD43A2">
        <w:rPr>
          <w:color w:val="808080"/>
        </w:rPr>
        <w:t>number</w:t>
      </w:r>
    </w:p>
    <w:p w14:paraId="5B7C36C0" w14:textId="77777777" w:rsidR="0018215E" w:rsidRPr="00E060F7" w:rsidRDefault="00223E54" w:rsidP="00DE1204">
      <w:pPr>
        <w:pStyle w:val="Zdrojovykod-zlutyboxSynteastyl"/>
      </w:pPr>
      <w:r w:rsidRPr="00E060F7">
        <w:tab/>
      </w:r>
      <w:r w:rsidR="0018215E" w:rsidRPr="00E060F7">
        <w:tab/>
        <w:t xml:space="preserve">String </w:t>
      </w:r>
      <w:r w:rsidR="00BD43A2">
        <w:t>vrn</w:t>
      </w:r>
      <w:r w:rsidR="0018215E" w:rsidRPr="00E060F7">
        <w:t xml:space="preserve"> = "</w:t>
      </w:r>
      <w:r w:rsidR="0018215E" w:rsidRPr="00E060F7">
        <w:rPr>
          <w:color w:val="984806"/>
        </w:rPr>
        <w:t>1A23456</w:t>
      </w:r>
      <w:r w:rsidR="0018215E" w:rsidRPr="00E060F7">
        <w:t>";</w:t>
      </w:r>
    </w:p>
    <w:p w14:paraId="474D5976" w14:textId="77777777" w:rsidR="00BD5682" w:rsidRPr="00E060F7" w:rsidRDefault="00BD5682" w:rsidP="00DE1204">
      <w:pPr>
        <w:pStyle w:val="Zdrojovykod-zlutyboxSynteastyl"/>
      </w:pPr>
    </w:p>
    <w:p w14:paraId="7D6DEB6A" w14:textId="77777777" w:rsidR="00BD5682" w:rsidRPr="00E060F7" w:rsidRDefault="00BD5682" w:rsidP="00BD5682">
      <w:pPr>
        <w:pStyle w:val="Zdrojovykod-zlutyboxSynteastyl"/>
        <w:tabs>
          <w:tab w:val="left" w:pos="1418"/>
        </w:tabs>
        <w:rPr>
          <w:color w:val="808080"/>
        </w:rPr>
      </w:pPr>
      <w:r w:rsidRPr="00E060F7">
        <w:rPr>
          <w:color w:val="808080"/>
        </w:rPr>
        <w:tab/>
        <w:t xml:space="preserve">// </w:t>
      </w:r>
      <w:r w:rsidR="00BD43A2">
        <w:rPr>
          <w:color w:val="808080"/>
        </w:rPr>
        <w:t>Run validation of XMLdata</w:t>
      </w:r>
    </w:p>
    <w:p w14:paraId="7CED42C1" w14:textId="77777777" w:rsidR="00013047" w:rsidRPr="00E060F7" w:rsidRDefault="00013047" w:rsidP="00013047">
      <w:pPr>
        <w:pStyle w:val="Zdrojovykod-zlutyboxSynteastyl"/>
        <w:tabs>
          <w:tab w:val="left" w:pos="1418"/>
        </w:tabs>
      </w:pP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BD43A2">
        <w:rPr>
          <w:color w:val="984806"/>
        </w:rPr>
        <w:t>garage</w:t>
      </w:r>
      <w:r w:rsidRPr="00E060F7">
        <w:rPr>
          <w:color w:val="984806"/>
        </w:rPr>
        <w:t>.xdef"</w:t>
      </w:r>
      <w:r w:rsidRPr="00E060F7">
        <w:t>);</w:t>
      </w:r>
    </w:p>
    <w:p w14:paraId="3526F30E" w14:textId="77777777" w:rsidR="00013047" w:rsidRPr="00E060F7" w:rsidRDefault="00013047" w:rsidP="00013047">
      <w:pPr>
        <w:pStyle w:val="Zdrojovykod-zlutyboxSynteastyl"/>
        <w:tabs>
          <w:tab w:val="left" w:pos="1418"/>
        </w:tabs>
      </w:pPr>
      <w:r w:rsidRPr="00E060F7">
        <w:tab/>
        <w:t>XDDocument xdoc = xpool.createXDDocument(</w:t>
      </w:r>
      <w:r w:rsidR="00DE08F0">
        <w:rPr>
          <w:color w:val="984806"/>
        </w:rPr>
        <w:t>"garage"</w:t>
      </w:r>
      <w:r w:rsidRPr="00E060F7">
        <w:t>);</w:t>
      </w:r>
    </w:p>
    <w:p w14:paraId="32472D30" w14:textId="48C78F64" w:rsidR="00BD5682" w:rsidRPr="00E060F7" w:rsidRDefault="00013047" w:rsidP="00BD5682">
      <w:pPr>
        <w:pStyle w:val="Zdrojovykod-zlutyboxSynteastyl"/>
        <w:tabs>
          <w:tab w:val="left" w:pos="1418"/>
        </w:tabs>
      </w:pPr>
      <w:r w:rsidRPr="00E060F7">
        <w:tab/>
        <w:t>xdoc.xparse(</w:t>
      </w:r>
      <w:r w:rsidRPr="00E060F7">
        <w:rPr>
          <w:color w:val="984806"/>
        </w:rPr>
        <w:t>"/path/to/</w:t>
      </w:r>
      <w:r w:rsidR="006A48B8">
        <w:t>garage</w:t>
      </w:r>
      <w:r w:rsidRPr="00E060F7">
        <w:rPr>
          <w:color w:val="984806"/>
        </w:rPr>
        <w:t>.xml"</w:t>
      </w:r>
      <w:r w:rsidRPr="00E060F7">
        <w:t xml:space="preserve">, </w:t>
      </w:r>
      <w:r w:rsidRPr="00E060F7">
        <w:rPr>
          <w:color w:val="FF0000"/>
        </w:rPr>
        <w:t>reporter</w:t>
      </w:r>
      <w:r w:rsidRPr="00E060F7">
        <w:t>);</w:t>
      </w:r>
    </w:p>
    <w:p w14:paraId="6F9D60C1" w14:textId="77777777" w:rsidR="0018215E" w:rsidRPr="00E060F7" w:rsidRDefault="0018215E" w:rsidP="00223E54">
      <w:pPr>
        <w:pStyle w:val="Zdrojovykod-zlutyboxSynteastyl"/>
        <w:keepNext w:val="0"/>
      </w:pPr>
    </w:p>
    <w:p w14:paraId="0395AF8C" w14:textId="77777777" w:rsidR="00BD5682" w:rsidRPr="00E060F7" w:rsidRDefault="00BD5682" w:rsidP="00BD5682">
      <w:pPr>
        <w:pStyle w:val="Zdrojovykod-zlutyboxSynteastyl"/>
        <w:tabs>
          <w:tab w:val="left" w:pos="1418"/>
        </w:tabs>
        <w:rPr>
          <w:color w:val="808080"/>
        </w:rPr>
      </w:pPr>
      <w:r w:rsidRPr="00E060F7">
        <w:rPr>
          <w:color w:val="808080"/>
        </w:rPr>
        <w:tab/>
        <w:t xml:space="preserve">// </w:t>
      </w:r>
      <w:r w:rsidR="00BD43A2">
        <w:rPr>
          <w:color w:val="808080"/>
        </w:rPr>
        <w:t>add user report messages to the reporter</w:t>
      </w:r>
    </w:p>
    <w:p w14:paraId="207C42D6" w14:textId="77777777" w:rsidR="002465B9" w:rsidRPr="00E060F7" w:rsidRDefault="002465B9" w:rsidP="00DE1204">
      <w:pPr>
        <w:pStyle w:val="Zdrojovykod-zlutyboxSynteastyl"/>
      </w:pPr>
      <w:r w:rsidRPr="00E060F7">
        <w:tab/>
      </w:r>
      <w:r w:rsidR="00223E54" w:rsidRPr="00E060F7">
        <w:tab/>
      </w:r>
      <w:r w:rsidRPr="00E060F7">
        <w:rPr>
          <w:color w:val="0070C0"/>
        </w:rPr>
        <w:t>try</w:t>
      </w:r>
      <w:r w:rsidRPr="00E060F7">
        <w:t xml:space="preserve"> {</w:t>
      </w:r>
    </w:p>
    <w:p w14:paraId="5A1CCF54" w14:textId="77777777" w:rsidR="002465B9" w:rsidRPr="00E060F7" w:rsidRDefault="002465B9" w:rsidP="00877D04">
      <w:pPr>
        <w:pStyle w:val="Zdrojovykod-zlutyboxSynteastyl"/>
        <w:rPr>
          <w:color w:val="808080"/>
        </w:rPr>
      </w:pPr>
      <w:r w:rsidRPr="00E060F7">
        <w:tab/>
      </w:r>
      <w:r w:rsidRPr="00E060F7">
        <w:tab/>
      </w:r>
      <w:r w:rsidR="00223E54" w:rsidRPr="00E060F7">
        <w:tab/>
      </w:r>
      <w:r w:rsidRPr="00E060F7">
        <w:rPr>
          <w:color w:val="808080"/>
        </w:rPr>
        <w:t xml:space="preserve">// </w:t>
      </w:r>
      <w:r w:rsidR="00BD43A2">
        <w:rPr>
          <w:color w:val="808080"/>
        </w:rPr>
        <w:t>the</w:t>
      </w:r>
      <w:r w:rsidRPr="00E060F7">
        <w:rPr>
          <w:color w:val="808080"/>
        </w:rPr>
        <w:t xml:space="preserve"> met</w:t>
      </w:r>
      <w:r w:rsidR="00BD43A2">
        <w:rPr>
          <w:color w:val="808080"/>
        </w:rPr>
        <w:t>h</w:t>
      </w:r>
      <w:r w:rsidRPr="00E060F7">
        <w:rPr>
          <w:color w:val="808080"/>
        </w:rPr>
        <w:t xml:space="preserve">od getTotalLoss </w:t>
      </w:r>
      <w:r w:rsidR="00BD43A2">
        <w:rPr>
          <w:color w:val="808080"/>
        </w:rPr>
        <w:t xml:space="preserve">should return </w:t>
      </w:r>
      <w:r w:rsidR="00877D04">
        <w:rPr>
          <w:color w:val="808080"/>
        </w:rPr>
        <w:t>the total loss for the given vrn</w:t>
      </w:r>
      <w:r w:rsidR="00223E54" w:rsidRPr="00E060F7">
        <w:rPr>
          <w:color w:val="808080"/>
        </w:rPr>
        <w:tab/>
      </w:r>
      <w:r w:rsidRPr="00E060F7">
        <w:rPr>
          <w:color w:val="808080"/>
        </w:rPr>
        <w:tab/>
      </w:r>
      <w:r w:rsidRPr="00E060F7">
        <w:rPr>
          <w:color w:val="808080"/>
        </w:rPr>
        <w:tab/>
      </w:r>
      <w:r w:rsidR="00877D04">
        <w:rPr>
          <w:color w:val="808080"/>
        </w:rPr>
        <w:tab/>
      </w:r>
      <w:r w:rsidRPr="00E060F7">
        <w:rPr>
          <w:color w:val="808080"/>
        </w:rPr>
        <w:t xml:space="preserve">// </w:t>
      </w:r>
      <w:r w:rsidR="00877D04">
        <w:rPr>
          <w:color w:val="808080"/>
        </w:rPr>
        <w:t>The method throws am exception the vrn is not returned from the database.</w:t>
      </w:r>
    </w:p>
    <w:p w14:paraId="1E4A9D37" w14:textId="2AD4CAAB" w:rsidR="002465B9" w:rsidRPr="00E060F7" w:rsidRDefault="00223E54" w:rsidP="00304DAD">
      <w:pPr>
        <w:pStyle w:val="Zdrojovykod-zlutyboxSynteastyl"/>
      </w:pPr>
      <w:r w:rsidRPr="00E060F7">
        <w:tab/>
      </w:r>
      <w:r w:rsidR="002465B9" w:rsidRPr="00E060F7">
        <w:tab/>
      </w:r>
      <w:r w:rsidR="002465B9" w:rsidRPr="00E060F7">
        <w:tab/>
      </w:r>
      <w:r w:rsidR="002465B9" w:rsidRPr="00E060F7">
        <w:rPr>
          <w:color w:val="0070C0"/>
        </w:rPr>
        <w:t>int</w:t>
      </w:r>
      <w:r w:rsidR="002465B9" w:rsidRPr="00E060F7">
        <w:t xml:space="preserve"> total = getTotalLoss(</w:t>
      </w:r>
      <w:r w:rsidR="006A48B8">
        <w:t>vrn</w:t>
      </w:r>
      <w:r w:rsidR="00304DAD">
        <w:t>);</w:t>
      </w:r>
    </w:p>
    <w:p w14:paraId="2F7DF656" w14:textId="406FC5B5" w:rsidR="0018215E" w:rsidRPr="00E060F7" w:rsidRDefault="0018215E" w:rsidP="00DE1204">
      <w:pPr>
        <w:pStyle w:val="Zdrojovykod-zlutyboxSynteastyl"/>
        <w:rPr>
          <w:color w:val="808080"/>
        </w:rPr>
      </w:pPr>
      <w:r w:rsidRPr="00E060F7">
        <w:tab/>
      </w:r>
      <w:r w:rsidRPr="00E060F7">
        <w:tab/>
      </w:r>
      <w:r w:rsidR="00223E54" w:rsidRPr="00E060F7">
        <w:tab/>
      </w:r>
      <w:r w:rsidRPr="00E060F7">
        <w:rPr>
          <w:color w:val="808080"/>
        </w:rPr>
        <w:t xml:space="preserve">// </w:t>
      </w:r>
      <w:r w:rsidR="006A48B8">
        <w:t>entry of total loss into the reporter</w:t>
      </w:r>
    </w:p>
    <w:p w14:paraId="0E60134B" w14:textId="77777777" w:rsidR="002465B9" w:rsidRPr="00E060F7" w:rsidRDefault="00223E54" w:rsidP="00DE1204">
      <w:pPr>
        <w:pStyle w:val="Zdrojovykod-zlutyboxSynteastyl"/>
      </w:pPr>
      <w:r w:rsidRPr="00E060F7">
        <w:tab/>
      </w:r>
      <w:r w:rsidR="002465B9" w:rsidRPr="00E060F7">
        <w:tab/>
      </w:r>
      <w:r w:rsidR="002465B9" w:rsidRPr="00E060F7">
        <w:tab/>
      </w:r>
      <w:r w:rsidR="00FD0554" w:rsidRPr="00E060F7">
        <w:rPr>
          <w:color w:val="FF0000"/>
        </w:rPr>
        <w:t>report</w:t>
      </w:r>
      <w:r w:rsidR="00FD0554" w:rsidRPr="00E060F7">
        <w:t>.putReport(Report.info(V</w:t>
      </w:r>
      <w:r w:rsidR="00877D04">
        <w:t>HCL</w:t>
      </w:r>
      <w:r w:rsidR="00FD0554" w:rsidRPr="00E060F7">
        <w:t>580a, "</w:t>
      </w:r>
      <w:r w:rsidR="00FD0554" w:rsidRPr="00E060F7">
        <w:rPr>
          <w:color w:val="984806"/>
        </w:rPr>
        <w:t>&amp;{total}</w:t>
      </w:r>
      <w:r w:rsidR="00FD0554" w:rsidRPr="00E060F7">
        <w:t>" + total));</w:t>
      </w:r>
    </w:p>
    <w:p w14:paraId="16D0D3C1" w14:textId="77777777" w:rsidR="002465B9" w:rsidRPr="00E060F7" w:rsidRDefault="002465B9" w:rsidP="00DE1204">
      <w:pPr>
        <w:pStyle w:val="Zdrojovykod-zlutyboxSynteastyl"/>
      </w:pPr>
      <w:r w:rsidRPr="00E060F7">
        <w:tab/>
      </w:r>
      <w:r w:rsidR="00223E54" w:rsidRPr="00E060F7">
        <w:tab/>
      </w:r>
      <w:r w:rsidRPr="00E060F7">
        <w:t xml:space="preserve">} </w:t>
      </w:r>
      <w:r w:rsidRPr="00E060F7">
        <w:rPr>
          <w:color w:val="0070C0"/>
        </w:rPr>
        <w:t>catch</w:t>
      </w:r>
      <w:r w:rsidRPr="00E060F7">
        <w:t xml:space="preserve"> (Exception ex) {</w:t>
      </w:r>
    </w:p>
    <w:p w14:paraId="64584CBB" w14:textId="1B008474" w:rsidR="002465B9" w:rsidRPr="00E060F7" w:rsidRDefault="0018215E" w:rsidP="00DE1204">
      <w:pPr>
        <w:pStyle w:val="Zdrojovykod-zlutyboxSynteastyl"/>
      </w:pPr>
      <w:r w:rsidRPr="00E060F7">
        <w:tab/>
      </w:r>
      <w:r w:rsidRPr="00E060F7">
        <w:tab/>
      </w:r>
      <w:r w:rsidR="00223E54" w:rsidRPr="00E060F7">
        <w:tab/>
      </w:r>
      <w:r w:rsidRPr="00E060F7">
        <w:rPr>
          <w:color w:val="0070C0"/>
        </w:rPr>
        <w:t>if</w:t>
      </w:r>
      <w:r w:rsidRPr="00E060F7">
        <w:t xml:space="preserve"> (ex </w:t>
      </w:r>
      <w:r w:rsidRPr="00E060F7">
        <w:rPr>
          <w:color w:val="0070C0"/>
        </w:rPr>
        <w:t>instanceof</w:t>
      </w:r>
      <w:r w:rsidRPr="00E060F7">
        <w:t xml:space="preserve"> </w:t>
      </w:r>
      <w:r w:rsidR="006A48B8" w:rsidRPr="00E060F7">
        <w:t>NoSuch</w:t>
      </w:r>
      <w:r w:rsidR="006A48B8">
        <w:t>Vrn</w:t>
      </w:r>
      <w:r w:rsidR="006A48B8" w:rsidRPr="00E060F7">
        <w:t>Exception</w:t>
      </w:r>
      <w:r w:rsidRPr="00E060F7">
        <w:t>) {</w:t>
      </w:r>
    </w:p>
    <w:p w14:paraId="2A8495ED" w14:textId="77777777" w:rsidR="0018215E" w:rsidRPr="00E060F7" w:rsidRDefault="0018215E" w:rsidP="00DE1204">
      <w:pPr>
        <w:pStyle w:val="Zdrojovykod-zlutyboxSynteastyl"/>
        <w:rPr>
          <w:color w:val="808080"/>
        </w:rPr>
      </w:pPr>
      <w:r w:rsidRPr="00E060F7">
        <w:tab/>
      </w:r>
      <w:r w:rsidRPr="00E060F7">
        <w:tab/>
      </w:r>
      <w:r w:rsidRPr="00E060F7">
        <w:tab/>
      </w:r>
      <w:r w:rsidR="00223E54" w:rsidRPr="00E060F7">
        <w:tab/>
      </w:r>
      <w:r w:rsidRPr="00E060F7">
        <w:rPr>
          <w:color w:val="808080"/>
        </w:rPr>
        <w:t xml:space="preserve">// </w:t>
      </w:r>
      <w:r w:rsidR="00877D04">
        <w:rPr>
          <w:color w:val="808080"/>
        </w:rPr>
        <w:t>vrn not found</w:t>
      </w:r>
    </w:p>
    <w:p w14:paraId="3B785F78" w14:textId="7C6DAB2E" w:rsidR="0018215E" w:rsidRPr="00E060F7" w:rsidRDefault="00223E54" w:rsidP="00DE1204">
      <w:pPr>
        <w:pStyle w:val="Zdrojovykod-zlutyboxSynteastyl"/>
      </w:pPr>
      <w:r w:rsidRPr="00E060F7">
        <w:tab/>
      </w:r>
      <w:r w:rsidR="0018215E" w:rsidRPr="00E060F7">
        <w:tab/>
      </w:r>
      <w:r w:rsidR="0018215E" w:rsidRPr="00E060F7">
        <w:tab/>
      </w:r>
      <w:r w:rsidR="0018215E" w:rsidRPr="00E060F7">
        <w:tab/>
      </w:r>
      <w:r w:rsidR="0018215E" w:rsidRPr="00E060F7">
        <w:rPr>
          <w:color w:val="FF0000"/>
        </w:rPr>
        <w:t>reporter</w:t>
      </w:r>
      <w:r w:rsidR="0018215E" w:rsidRPr="00E060F7">
        <w:t>.putReport(Reporter.error(</w:t>
      </w:r>
      <w:r w:rsidR="00877D04">
        <w:t>VHCL</w:t>
      </w:r>
      <w:r w:rsidR="0018215E" w:rsidRPr="00E060F7">
        <w:t>001, "</w:t>
      </w:r>
      <w:r w:rsidR="0018215E" w:rsidRPr="00E060F7">
        <w:rPr>
          <w:color w:val="984806"/>
        </w:rPr>
        <w:t>&amp;{</w:t>
      </w:r>
      <w:r w:rsidR="006A48B8">
        <w:rPr>
          <w:color w:val="984806"/>
        </w:rPr>
        <w:t>vrn</w:t>
      </w:r>
      <w:r w:rsidR="0018215E" w:rsidRPr="00E060F7">
        <w:rPr>
          <w:color w:val="984806"/>
        </w:rPr>
        <w:t>}</w:t>
      </w:r>
      <w:r w:rsidR="0018215E" w:rsidRPr="00E060F7">
        <w:t xml:space="preserve">" + </w:t>
      </w:r>
      <w:r w:rsidR="006A48B8">
        <w:t>vrn</w:t>
      </w:r>
      <w:r w:rsidR="0018215E" w:rsidRPr="00E060F7">
        <w:t>));</w:t>
      </w:r>
    </w:p>
    <w:p w14:paraId="13F3452E" w14:textId="77777777" w:rsidR="0018215E" w:rsidRPr="00E060F7" w:rsidRDefault="0018215E" w:rsidP="00DE1204">
      <w:pPr>
        <w:pStyle w:val="Zdrojovykod-zlutyboxSynteastyl"/>
      </w:pPr>
      <w:r w:rsidRPr="00E060F7">
        <w:tab/>
      </w:r>
      <w:r w:rsidR="00223E54" w:rsidRPr="00E060F7">
        <w:tab/>
      </w:r>
      <w:r w:rsidRPr="00E060F7">
        <w:tab/>
        <w:t>}</w:t>
      </w:r>
      <w:r w:rsidR="00547F2B" w:rsidRPr="00E060F7">
        <w:t xml:space="preserve"> </w:t>
      </w:r>
      <w:r w:rsidR="00547F2B" w:rsidRPr="00E060F7">
        <w:rPr>
          <w:color w:val="0070C0"/>
        </w:rPr>
        <w:t>else if</w:t>
      </w:r>
      <w:r w:rsidR="00547F2B" w:rsidRPr="00E060F7">
        <w:t xml:space="preserve"> (ex </w:t>
      </w:r>
      <w:r w:rsidR="00547F2B" w:rsidRPr="00E060F7">
        <w:rPr>
          <w:color w:val="0070C0"/>
        </w:rPr>
        <w:t>instanceof</w:t>
      </w:r>
      <w:r w:rsidR="00547F2B" w:rsidRPr="00E060F7">
        <w:t xml:space="preserve"> DatabaseException) {</w:t>
      </w:r>
    </w:p>
    <w:p w14:paraId="76B1AD3B" w14:textId="164D0005" w:rsidR="00877D04" w:rsidRDefault="00547F2B" w:rsidP="00547F2B">
      <w:pPr>
        <w:pStyle w:val="Zdrojovykod-zlutyboxSynteastyl"/>
        <w:rPr>
          <w:color w:val="808080"/>
        </w:rPr>
      </w:pPr>
      <w:r w:rsidRPr="00E060F7">
        <w:tab/>
      </w:r>
      <w:r w:rsidRPr="00E060F7">
        <w:tab/>
      </w:r>
      <w:r w:rsidR="00223E54" w:rsidRPr="00E060F7">
        <w:tab/>
      </w:r>
      <w:r w:rsidRPr="00E060F7">
        <w:tab/>
      </w:r>
      <w:r w:rsidRPr="00E060F7">
        <w:rPr>
          <w:color w:val="808080"/>
        </w:rPr>
        <w:t>//</w:t>
      </w:r>
      <w:r w:rsidR="00877D04">
        <w:rPr>
          <w:color w:val="808080"/>
        </w:rPr>
        <w:t xml:space="preserve"> the </w:t>
      </w:r>
      <w:r w:rsidR="006A48B8">
        <w:rPr>
          <w:color w:val="808080"/>
        </w:rPr>
        <w:t>database</w:t>
      </w:r>
      <w:r w:rsidR="00877D04">
        <w:rPr>
          <w:color w:val="808080"/>
        </w:rPr>
        <w:t xml:space="preserve"> is not available</w:t>
      </w:r>
    </w:p>
    <w:p w14:paraId="194FA121" w14:textId="77777777" w:rsidR="00547F2B" w:rsidRPr="00E060F7" w:rsidRDefault="00547F2B" w:rsidP="00547F2B">
      <w:pPr>
        <w:pStyle w:val="Zdrojovykod-zlutyboxSynteastyl"/>
        <w:rPr>
          <w:color w:val="808080"/>
        </w:rPr>
      </w:pPr>
      <w:r w:rsidRPr="00E060F7">
        <w:rPr>
          <w:color w:val="808080"/>
        </w:rPr>
        <w:tab/>
      </w:r>
      <w:r w:rsidRPr="00E060F7">
        <w:rPr>
          <w:color w:val="808080"/>
        </w:rPr>
        <w:tab/>
      </w:r>
      <w:r w:rsidRPr="00E060F7">
        <w:rPr>
          <w:color w:val="808080"/>
        </w:rPr>
        <w:tab/>
      </w:r>
      <w:r w:rsidR="00223E54" w:rsidRPr="00E060F7">
        <w:rPr>
          <w:color w:val="808080"/>
        </w:rPr>
        <w:tab/>
      </w:r>
      <w:r w:rsidRPr="00E060F7">
        <w:rPr>
          <w:color w:val="808080"/>
        </w:rPr>
        <w:t xml:space="preserve">// </w:t>
      </w:r>
      <w:r w:rsidR="00877D04">
        <w:rPr>
          <w:color w:val="808080"/>
        </w:rPr>
        <w:t xml:space="preserve">in the </w:t>
      </w:r>
      <w:r w:rsidRPr="00E060F7">
        <w:rPr>
          <w:color w:val="808080"/>
        </w:rPr>
        <w:t>report V</w:t>
      </w:r>
      <w:r w:rsidR="00877D04">
        <w:rPr>
          <w:color w:val="808080"/>
        </w:rPr>
        <w:t>HCL</w:t>
      </w:r>
      <w:r w:rsidRPr="00E060F7">
        <w:rPr>
          <w:color w:val="808080"/>
        </w:rPr>
        <w:t xml:space="preserve">016 </w:t>
      </w:r>
      <w:r w:rsidR="00877D04">
        <w:rPr>
          <w:color w:val="808080"/>
        </w:rPr>
        <w:t xml:space="preserve">will not be the </w:t>
      </w:r>
      <w:r w:rsidRPr="00E060F7">
        <w:rPr>
          <w:color w:val="808080"/>
        </w:rPr>
        <w:t>datab</w:t>
      </w:r>
      <w:r w:rsidR="00877D04">
        <w:rPr>
          <w:color w:val="808080"/>
        </w:rPr>
        <w:t>ase name</w:t>
      </w:r>
      <w:r w:rsidRPr="00E060F7">
        <w:rPr>
          <w:color w:val="808080"/>
        </w:rPr>
        <w:t xml:space="preserve"> a</w:t>
      </w:r>
      <w:r w:rsidR="00877D04">
        <w:rPr>
          <w:color w:val="808080"/>
        </w:rPr>
        <w:t>nd the parameter</w:t>
      </w:r>
    </w:p>
    <w:p w14:paraId="1EE529A9" w14:textId="77777777" w:rsidR="00547F2B" w:rsidRPr="00E060F7" w:rsidRDefault="00223E54" w:rsidP="00547F2B">
      <w:pPr>
        <w:pStyle w:val="Zdrojovykod-zlutyboxSynteastyl"/>
        <w:rPr>
          <w:color w:val="808080"/>
        </w:rPr>
      </w:pPr>
      <w:r w:rsidRPr="00E060F7">
        <w:rPr>
          <w:color w:val="808080"/>
        </w:rPr>
        <w:tab/>
      </w:r>
      <w:r w:rsidR="00547F2B" w:rsidRPr="00E060F7">
        <w:rPr>
          <w:color w:val="808080"/>
        </w:rPr>
        <w:tab/>
      </w:r>
      <w:r w:rsidR="00547F2B" w:rsidRPr="00E060F7">
        <w:rPr>
          <w:color w:val="808080"/>
        </w:rPr>
        <w:tab/>
      </w:r>
      <w:r w:rsidR="00547F2B" w:rsidRPr="00E060F7">
        <w:rPr>
          <w:color w:val="808080"/>
        </w:rPr>
        <w:tab/>
        <w:t xml:space="preserve">// </w:t>
      </w:r>
      <w:r w:rsidR="00877D04">
        <w:rPr>
          <w:color w:val="808080"/>
        </w:rPr>
        <w:t>will be ignored</w:t>
      </w:r>
    </w:p>
    <w:p w14:paraId="587BF47C" w14:textId="2306807B" w:rsidR="00547F2B" w:rsidRPr="00E060F7" w:rsidRDefault="00547F2B" w:rsidP="00547F2B">
      <w:pPr>
        <w:pStyle w:val="Zdrojovykod-zlutyboxSynteastyl"/>
      </w:pPr>
      <w:r w:rsidRPr="00E060F7">
        <w:tab/>
      </w:r>
      <w:r w:rsidR="00223E54" w:rsidRPr="00E060F7">
        <w:tab/>
      </w:r>
      <w:r w:rsidRPr="00E060F7">
        <w:tab/>
      </w:r>
      <w:r w:rsidRPr="00E060F7">
        <w:tab/>
      </w:r>
      <w:r w:rsidRPr="00E060F7">
        <w:rPr>
          <w:color w:val="FF0000"/>
        </w:rPr>
        <w:t>reporter</w:t>
      </w:r>
      <w:r w:rsidRPr="00E060F7">
        <w:t>.putReport(Reporter.error(</w:t>
      </w:r>
      <w:r w:rsidR="006A48B8">
        <w:t>VHCL016</w:t>
      </w:r>
      <w:r w:rsidRPr="00E060F7">
        <w:t xml:space="preserve">, </w:t>
      </w:r>
      <w:r w:rsidRPr="00E060F7">
        <w:rPr>
          <w:color w:val="0070C0"/>
        </w:rPr>
        <w:t>null</w:t>
      </w:r>
      <w:r w:rsidRPr="00E060F7">
        <w:t>));</w:t>
      </w:r>
    </w:p>
    <w:p w14:paraId="265F2CD0" w14:textId="77777777" w:rsidR="00547F2B" w:rsidRPr="00E060F7" w:rsidRDefault="00547F2B" w:rsidP="00DE1204">
      <w:pPr>
        <w:pStyle w:val="Zdrojovykod-zlutyboxSynteastyl"/>
      </w:pPr>
      <w:r w:rsidRPr="00E060F7">
        <w:tab/>
      </w:r>
      <w:r w:rsidRPr="00E060F7">
        <w:tab/>
      </w:r>
      <w:r w:rsidR="00223E54" w:rsidRPr="00E060F7">
        <w:tab/>
      </w:r>
      <w:r w:rsidRPr="00E060F7">
        <w:t>}</w:t>
      </w:r>
    </w:p>
    <w:p w14:paraId="2C46F364" w14:textId="77777777" w:rsidR="002465B9" w:rsidRPr="00E060F7" w:rsidRDefault="00223E54" w:rsidP="00DE1204">
      <w:pPr>
        <w:pStyle w:val="Zdrojovykod-zlutyboxSynteastyl"/>
      </w:pPr>
      <w:r w:rsidRPr="00E060F7">
        <w:tab/>
      </w:r>
      <w:r w:rsidR="002465B9" w:rsidRPr="00E060F7">
        <w:tab/>
        <w:t>}</w:t>
      </w:r>
    </w:p>
    <w:p w14:paraId="38F41646" w14:textId="77777777" w:rsidR="0016593A" w:rsidRPr="00E060F7" w:rsidRDefault="0016593A" w:rsidP="00223E54">
      <w:pPr>
        <w:pStyle w:val="Zdrojovykod-zlutyboxSynteastyl"/>
        <w:keepNext w:val="0"/>
      </w:pPr>
    </w:p>
    <w:p w14:paraId="07075832" w14:textId="77777777" w:rsidR="00877D04" w:rsidRDefault="0016593A" w:rsidP="00DE1204">
      <w:pPr>
        <w:pStyle w:val="Zdrojovykod-zlutyboxSynteastyl"/>
        <w:rPr>
          <w:color w:val="808080"/>
        </w:rPr>
      </w:pPr>
      <w:r w:rsidRPr="00E060F7">
        <w:lastRenderedPageBreak/>
        <w:tab/>
      </w:r>
      <w:r w:rsidR="00223E54" w:rsidRPr="00E060F7">
        <w:tab/>
      </w:r>
      <w:r w:rsidRPr="00E060F7">
        <w:rPr>
          <w:color w:val="808080"/>
        </w:rPr>
        <w:t xml:space="preserve">// </w:t>
      </w:r>
      <w:r w:rsidR="00877D04">
        <w:rPr>
          <w:color w:val="808080"/>
        </w:rPr>
        <w:t>check if</w:t>
      </w:r>
      <w:r w:rsidRPr="00E060F7">
        <w:rPr>
          <w:color w:val="808080"/>
        </w:rPr>
        <w:t xml:space="preserve"> </w:t>
      </w:r>
      <w:r w:rsidR="00877D04">
        <w:rPr>
          <w:color w:val="808080"/>
        </w:rPr>
        <w:t>an error report was generated</w:t>
      </w:r>
    </w:p>
    <w:p w14:paraId="3FCF24B2" w14:textId="77777777" w:rsidR="0016593A" w:rsidRPr="00E060F7" w:rsidRDefault="00223E54" w:rsidP="00DE1204">
      <w:pPr>
        <w:pStyle w:val="Zdrojovykod-zlutyboxSynteastyl"/>
      </w:pPr>
      <w:r w:rsidRPr="00E060F7">
        <w:tab/>
      </w:r>
      <w:r w:rsidR="0016593A" w:rsidRPr="00E060F7">
        <w:tab/>
      </w:r>
      <w:r w:rsidR="0016593A" w:rsidRPr="00E060F7">
        <w:rPr>
          <w:color w:val="0070C0"/>
        </w:rPr>
        <w:t>if</w:t>
      </w:r>
      <w:r w:rsidR="0016593A" w:rsidRPr="00E060F7">
        <w:t xml:space="preserve"> (</w:t>
      </w:r>
      <w:r w:rsidR="0016593A" w:rsidRPr="00E060F7">
        <w:rPr>
          <w:color w:val="FF0000"/>
        </w:rPr>
        <w:t>reporter</w:t>
      </w:r>
      <w:r w:rsidR="0016593A" w:rsidRPr="00E060F7">
        <w:t>.errors()) {</w:t>
      </w:r>
    </w:p>
    <w:p w14:paraId="08BF92CA" w14:textId="4B7BBF28" w:rsidR="0016593A" w:rsidRPr="00E060F7" w:rsidRDefault="0016593A" w:rsidP="00877D04">
      <w:pPr>
        <w:pStyle w:val="Zdrojovykod-zlutyboxSynteastyl"/>
        <w:rPr>
          <w:color w:val="808080"/>
        </w:rPr>
      </w:pPr>
      <w:r w:rsidRPr="00E060F7">
        <w:tab/>
      </w:r>
      <w:r w:rsidR="00223E54" w:rsidRPr="00E060F7">
        <w:tab/>
      </w:r>
      <w:r w:rsidRPr="00E060F7">
        <w:tab/>
      </w:r>
      <w:r w:rsidRPr="00E060F7">
        <w:rPr>
          <w:color w:val="808080"/>
        </w:rPr>
        <w:t xml:space="preserve">// </w:t>
      </w:r>
      <w:r w:rsidR="00877D04">
        <w:rPr>
          <w:color w:val="808080"/>
        </w:rPr>
        <w:t xml:space="preserve">write </w:t>
      </w:r>
      <w:r w:rsidR="006A48B8">
        <w:rPr>
          <w:color w:val="808080"/>
        </w:rPr>
        <w:t>message</w:t>
      </w:r>
    </w:p>
    <w:p w14:paraId="386F05DB" w14:textId="77777777" w:rsidR="0016593A" w:rsidRPr="00E060F7" w:rsidRDefault="00223E54" w:rsidP="00DE1204">
      <w:pPr>
        <w:pStyle w:val="Zdrojovykod-zlutyboxSynteastyl"/>
      </w:pPr>
      <w:r w:rsidRPr="00E060F7">
        <w:tab/>
      </w:r>
      <w:r w:rsidR="0016593A" w:rsidRPr="00E060F7">
        <w:tab/>
      </w:r>
      <w:r w:rsidR="0016593A" w:rsidRPr="00E060F7">
        <w:tab/>
        <w:t>System.err.println(</w:t>
      </w:r>
      <w:r w:rsidR="0016593A" w:rsidRPr="00E060F7">
        <w:rPr>
          <w:color w:val="FF0000"/>
        </w:rPr>
        <w:t>reporter</w:t>
      </w:r>
      <w:r w:rsidR="0016593A" w:rsidRPr="00E060F7">
        <w:t>.printToString());</w:t>
      </w:r>
    </w:p>
    <w:p w14:paraId="16407E6C" w14:textId="77777777" w:rsidR="0016593A" w:rsidRPr="00E060F7" w:rsidRDefault="00223E54" w:rsidP="00DE1204">
      <w:pPr>
        <w:pStyle w:val="Zdrojovykod-zlutyboxSynteastyl"/>
      </w:pPr>
      <w:r w:rsidRPr="00E060F7">
        <w:tab/>
      </w:r>
      <w:r w:rsidR="0016593A" w:rsidRPr="00E060F7">
        <w:tab/>
        <w:t xml:space="preserve">} </w:t>
      </w:r>
      <w:r w:rsidR="0016593A" w:rsidRPr="00E060F7">
        <w:rPr>
          <w:color w:val="0070C0"/>
        </w:rPr>
        <w:t>else</w:t>
      </w:r>
      <w:r w:rsidR="0016593A" w:rsidRPr="00E060F7">
        <w:t xml:space="preserve"> {</w:t>
      </w:r>
    </w:p>
    <w:p w14:paraId="433EC33C" w14:textId="77777777" w:rsidR="0016593A" w:rsidRPr="00E060F7" w:rsidRDefault="0016593A" w:rsidP="000657F7">
      <w:pPr>
        <w:pStyle w:val="Zdrojovykod-zlutyboxSynteastyl"/>
        <w:rPr>
          <w:color w:val="808080"/>
        </w:rPr>
      </w:pPr>
      <w:r w:rsidRPr="00E060F7">
        <w:tab/>
      </w:r>
      <w:r w:rsidR="00223E54" w:rsidRPr="00E060F7">
        <w:tab/>
      </w:r>
      <w:r w:rsidRPr="00E060F7">
        <w:tab/>
      </w:r>
      <w:r w:rsidRPr="00E060F7">
        <w:rPr>
          <w:color w:val="808080"/>
        </w:rPr>
        <w:t xml:space="preserve">// </w:t>
      </w:r>
      <w:r w:rsidR="00877D04">
        <w:rPr>
          <w:color w:val="808080"/>
        </w:rPr>
        <w:t xml:space="preserve">No error reports generated; write the </w:t>
      </w:r>
      <w:r w:rsidRPr="00E060F7">
        <w:rPr>
          <w:color w:val="808080"/>
        </w:rPr>
        <w:t>report SYS069</w:t>
      </w:r>
      <w:r w:rsidR="00877D04">
        <w:rPr>
          <w:color w:val="808080"/>
        </w:rPr>
        <w:t xml:space="preserve"> (“</w:t>
      </w:r>
      <w:r w:rsidR="0081319D" w:rsidRPr="0081319D">
        <w:rPr>
          <w:color w:val="808080"/>
        </w:rPr>
        <w:t>No errors found</w:t>
      </w:r>
      <w:r w:rsidR="00877D04">
        <w:rPr>
          <w:color w:val="808080"/>
        </w:rPr>
        <w:t>”)</w:t>
      </w:r>
    </w:p>
    <w:p w14:paraId="59D4B202" w14:textId="77777777" w:rsidR="0016593A" w:rsidRPr="00E060F7" w:rsidRDefault="00223E54" w:rsidP="00DE1204">
      <w:pPr>
        <w:pStyle w:val="Zdrojovykod-zlutyboxSynteastyl"/>
      </w:pPr>
      <w:r w:rsidRPr="00E060F7">
        <w:tab/>
      </w:r>
      <w:r w:rsidR="0016593A" w:rsidRPr="00E060F7">
        <w:tab/>
      </w:r>
      <w:r w:rsidR="0016593A" w:rsidRPr="00E060F7">
        <w:tab/>
      </w:r>
      <w:r w:rsidR="0016593A" w:rsidRPr="00E060F7">
        <w:rPr>
          <w:color w:val="FF0000"/>
        </w:rPr>
        <w:t>report</w:t>
      </w:r>
      <w:r w:rsidR="0016593A" w:rsidRPr="00E060F7">
        <w:t>.putReport(Report.text(SYS069));</w:t>
      </w:r>
    </w:p>
    <w:p w14:paraId="4FBDCF11" w14:textId="77777777" w:rsidR="0016593A" w:rsidRPr="00E060F7" w:rsidRDefault="0016593A" w:rsidP="00DE1204">
      <w:pPr>
        <w:pStyle w:val="Zdrojovykod-zlutyboxSynteastyl"/>
      </w:pPr>
      <w:r w:rsidRPr="00E060F7">
        <w:tab/>
      </w:r>
      <w:r w:rsidR="00223E54" w:rsidRPr="00E060F7">
        <w:tab/>
      </w:r>
      <w:r w:rsidRPr="00E060F7">
        <w:tab/>
        <w:t>System.out.println(</w:t>
      </w:r>
      <w:r w:rsidRPr="00E060F7">
        <w:rPr>
          <w:color w:val="FF0000"/>
        </w:rPr>
        <w:t>reporter</w:t>
      </w:r>
      <w:r w:rsidRPr="00E060F7">
        <w:t>.printToString());</w:t>
      </w:r>
    </w:p>
    <w:p w14:paraId="3FBD9EEF" w14:textId="77777777" w:rsidR="00223E54" w:rsidRPr="00E060F7" w:rsidRDefault="00223E54" w:rsidP="00DE1204">
      <w:pPr>
        <w:pStyle w:val="Zdrojovykod-zlutyboxSynteastyl"/>
      </w:pPr>
      <w:r w:rsidRPr="00E060F7">
        <w:tab/>
      </w:r>
      <w:r w:rsidRPr="00E060F7">
        <w:tab/>
        <w:t>}</w:t>
      </w:r>
    </w:p>
    <w:p w14:paraId="688715E8" w14:textId="77777777" w:rsidR="0016593A" w:rsidRPr="00E060F7" w:rsidRDefault="0016593A" w:rsidP="00DE1204">
      <w:pPr>
        <w:pStyle w:val="Zdrojovykod-zlutyboxSynteastyl"/>
      </w:pPr>
      <w:r w:rsidRPr="00E060F7">
        <w:tab/>
        <w:t>}</w:t>
      </w:r>
    </w:p>
    <w:p w14:paraId="21605261" w14:textId="77777777" w:rsidR="00DE1204" w:rsidRPr="00E060F7" w:rsidRDefault="00DE1204" w:rsidP="00DE1204">
      <w:pPr>
        <w:pStyle w:val="Zdrojovykod-zlutyboxSynteastyl"/>
      </w:pPr>
      <w:r w:rsidRPr="00E060F7">
        <w:t>}</w:t>
      </w:r>
    </w:p>
    <w:p w14:paraId="074518B3" w14:textId="766FACDE" w:rsidR="007C7575" w:rsidRPr="00E060F7" w:rsidRDefault="0081319D" w:rsidP="007C7575">
      <w:pPr>
        <w:pStyle w:val="OdstavecSynteastyl"/>
      </w:pPr>
      <w:r>
        <w:t>Both exceptions</w:t>
      </w:r>
      <w:r w:rsidR="0018215E" w:rsidRPr="00E060F7">
        <w:t xml:space="preserve"> (</w:t>
      </w:r>
      <w:r w:rsidR="0018215E" w:rsidRPr="00E060F7">
        <w:rPr>
          <w:rFonts w:ascii="Consolas" w:hAnsi="Consolas" w:cs="Consolas"/>
        </w:rPr>
        <w:t>DatabaseException</w:t>
      </w:r>
      <w:r w:rsidR="0018215E" w:rsidRPr="00E060F7">
        <w:t xml:space="preserve"> </w:t>
      </w:r>
      <w:r w:rsidR="006A48B8">
        <w:t>and</w:t>
      </w:r>
      <w:r w:rsidR="006A48B8" w:rsidRPr="00E060F7">
        <w:t xml:space="preserve"> </w:t>
      </w:r>
      <w:r w:rsidR="006A48B8" w:rsidRPr="00E060F7">
        <w:rPr>
          <w:rFonts w:ascii="Consolas" w:hAnsi="Consolas" w:cs="Consolas"/>
        </w:rPr>
        <w:t>NoSuch</w:t>
      </w:r>
      <w:r w:rsidR="006A48B8">
        <w:rPr>
          <w:rFonts w:ascii="Consolas" w:hAnsi="Consolas" w:cs="Consolas"/>
        </w:rPr>
        <w:t>Vrn</w:t>
      </w:r>
      <w:r w:rsidR="006A48B8" w:rsidRPr="00E060F7">
        <w:rPr>
          <w:rFonts w:ascii="Consolas" w:hAnsi="Consolas" w:cs="Consolas"/>
        </w:rPr>
        <w:t>Exception</w:t>
      </w:r>
      <w:r w:rsidR="006A48B8" w:rsidRPr="00E060F7">
        <w:t xml:space="preserve"> </w:t>
      </w:r>
      <w:r w:rsidR="0018215E" w:rsidRPr="00E060F7">
        <w:t>mus</w:t>
      </w:r>
      <w:r>
        <w:t>t</w:t>
      </w:r>
      <w:r w:rsidR="0018215E" w:rsidRPr="00E060F7">
        <w:t xml:space="preserve"> implement </w:t>
      </w:r>
      <w:r>
        <w:t xml:space="preserve">the </w:t>
      </w:r>
      <w:r w:rsidR="0018215E" w:rsidRPr="00E060F7">
        <w:rPr>
          <w:rFonts w:ascii="Consolas" w:hAnsi="Consolas" w:cs="Consolas"/>
        </w:rPr>
        <w:t>SThrowable</w:t>
      </w:r>
      <w:r>
        <w:rPr>
          <w:rFonts w:ascii="Consolas" w:hAnsi="Consolas" w:cs="Consolas"/>
        </w:rPr>
        <w:t xml:space="preserve"> interface</w:t>
      </w:r>
      <w:r>
        <w:t>, see</w:t>
      </w:r>
      <w:r w:rsidR="0018215E" w:rsidRPr="00E060F7">
        <w:t xml:space="preserve"> </w:t>
      </w:r>
      <w:r w:rsidR="00EF650E" w:rsidRPr="00E060F7">
        <w:fldChar w:fldCharType="begin"/>
      </w:r>
      <w:r w:rsidR="0018215E" w:rsidRPr="00E060F7">
        <w:instrText xml:space="preserve"> REF _Ref366048112 \r \h </w:instrText>
      </w:r>
      <w:r w:rsidR="00EF650E" w:rsidRPr="00E060F7">
        <w:fldChar w:fldCharType="separate"/>
      </w:r>
      <w:r w:rsidR="00B421FC">
        <w:t>13.2.5</w:t>
      </w:r>
      <w:r w:rsidR="00EF650E" w:rsidRPr="00E060F7">
        <w:fldChar w:fldCharType="end"/>
      </w:r>
      <w:r w:rsidR="0018215E" w:rsidRPr="00E060F7">
        <w:t>).</w:t>
      </w:r>
    </w:p>
    <w:p w14:paraId="00D14D1E" w14:textId="77777777" w:rsidR="00500532" w:rsidRPr="00E060F7" w:rsidRDefault="00E00A39" w:rsidP="007C7575">
      <w:pPr>
        <w:pStyle w:val="OdstavecSynteastyl"/>
      </w:pPr>
      <w:r w:rsidRPr="00E00A39">
        <w:t>Through the reporter, you can also access individual reports as shown in the following code snippet [Doc1]:</w:t>
      </w:r>
    </w:p>
    <w:p w14:paraId="78883350" w14:textId="4E6C18E1" w:rsidR="0081319D" w:rsidRPr="00E060F7" w:rsidRDefault="0081319D" w:rsidP="0081319D">
      <w:pPr>
        <w:pStyle w:val="Zdrojovykod-zlutyboxSynteastyl"/>
      </w:pPr>
      <w:r w:rsidRPr="00E060F7">
        <w:rPr>
          <w:color w:val="0070C0"/>
        </w:rPr>
        <w:t>import</w:t>
      </w:r>
      <w:r w:rsidRPr="00E060F7">
        <w:t xml:space="preserve"> </w:t>
      </w:r>
      <w:r w:rsidR="00164389">
        <w:t>org.xdef.</w:t>
      </w:r>
      <w:r w:rsidRPr="00E060F7">
        <w:t>msg.</w:t>
      </w:r>
      <w:r>
        <w:t>VHCL</w:t>
      </w:r>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1C2585D8" w14:textId="2C950B2A" w:rsidR="00F61928" w:rsidRPr="00E060F7" w:rsidRDefault="00F61928" w:rsidP="00F61928">
      <w:pPr>
        <w:pStyle w:val="Zdrojovykod-zlutyboxSynteastyl"/>
      </w:pPr>
      <w:r w:rsidRPr="00E060F7">
        <w:rPr>
          <w:color w:val="0070C0"/>
        </w:rPr>
        <w:t>import</w:t>
      </w:r>
      <w:r w:rsidRPr="00E060F7">
        <w:t xml:space="preserve"> </w:t>
      </w:r>
      <w:r w:rsidR="00164389">
        <w:t>org.xdef.</w:t>
      </w:r>
      <w:r w:rsidR="0006506F">
        <w:t>sys</w:t>
      </w:r>
      <w:r w:rsidRPr="00E060F7">
        <w:t>.*;</w:t>
      </w:r>
    </w:p>
    <w:p w14:paraId="668C5F32" w14:textId="77777777" w:rsidR="00F61928" w:rsidRPr="00E060F7" w:rsidRDefault="00F61928" w:rsidP="00F61928">
      <w:pPr>
        <w:pStyle w:val="Zdrojovykod-zlutyboxSynteastyl"/>
      </w:pPr>
    </w:p>
    <w:p w14:paraId="322CF60E" w14:textId="77777777" w:rsidR="00F61928" w:rsidRPr="00E060F7" w:rsidRDefault="00F61928" w:rsidP="00F61928">
      <w:pPr>
        <w:pStyle w:val="Zdrojovykod-zlutyboxSynteastyl"/>
      </w:pPr>
      <w:r w:rsidRPr="00E060F7">
        <w:rPr>
          <w:color w:val="0070C0"/>
        </w:rPr>
        <w:t>public class</w:t>
      </w:r>
      <w:r w:rsidRPr="00E060F7">
        <w:t xml:space="preserve"> VehicleAccidents </w:t>
      </w:r>
      <w:r w:rsidRPr="00E060F7">
        <w:rPr>
          <w:color w:val="0070C0"/>
        </w:rPr>
        <w:t>implements</w:t>
      </w:r>
      <w:r w:rsidRPr="00E060F7">
        <w:t xml:space="preserve"> V</w:t>
      </w:r>
      <w:r w:rsidR="0081319D">
        <w:t>HCL</w:t>
      </w:r>
      <w:r w:rsidRPr="00E060F7">
        <w:t xml:space="preserve"> {</w:t>
      </w:r>
    </w:p>
    <w:p w14:paraId="01E8385A" w14:textId="77777777" w:rsidR="00F61928" w:rsidRPr="00E060F7" w:rsidRDefault="00F61928" w:rsidP="00F61928">
      <w:pPr>
        <w:pStyle w:val="Zdrojovykod-zlutyboxSynteastyl"/>
      </w:pPr>
    </w:p>
    <w:p w14:paraId="44C69030" w14:textId="77777777" w:rsidR="00F61928" w:rsidRPr="00E060F7" w:rsidRDefault="00F61928" w:rsidP="00F61928">
      <w:pPr>
        <w:pStyle w:val="Zdrojovykod-zlutyboxSynteastyl"/>
        <w:tabs>
          <w:tab w:val="left" w:pos="567"/>
          <w:tab w:val="left" w:pos="851"/>
          <w:tab w:val="left" w:pos="1134"/>
          <w:tab w:val="left" w:pos="1418"/>
        </w:tabs>
      </w:pPr>
      <w:r w:rsidRPr="00E060F7">
        <w:tab/>
      </w:r>
      <w:r w:rsidRPr="00E060F7">
        <w:rPr>
          <w:color w:val="0070C0"/>
        </w:rPr>
        <w:t>public static void</w:t>
      </w:r>
      <w:r w:rsidRPr="00E060F7">
        <w:t xml:space="preserve"> main(String[] args) {</w:t>
      </w:r>
    </w:p>
    <w:p w14:paraId="109663D3" w14:textId="77777777" w:rsidR="00F61928" w:rsidRPr="00E060F7" w:rsidRDefault="00F61928" w:rsidP="00F61928">
      <w:pPr>
        <w:pStyle w:val="Zdrojovykod-zlutyboxSynteastyl"/>
        <w:tabs>
          <w:tab w:val="left" w:pos="567"/>
          <w:tab w:val="left" w:pos="851"/>
          <w:tab w:val="left" w:pos="1134"/>
          <w:tab w:val="left" w:pos="1418"/>
        </w:tabs>
        <w:rPr>
          <w:color w:val="808080"/>
        </w:rPr>
      </w:pPr>
      <w:r w:rsidRPr="00E060F7">
        <w:tab/>
      </w:r>
      <w:r w:rsidRPr="00E060F7">
        <w:tab/>
      </w:r>
      <w:r w:rsidRPr="00E060F7">
        <w:rPr>
          <w:color w:val="808080"/>
        </w:rPr>
        <w:t xml:space="preserve">// </w:t>
      </w:r>
      <w:r w:rsidR="0081319D">
        <w:rPr>
          <w:color w:val="808080"/>
        </w:rPr>
        <w:t>Create reporter</w:t>
      </w:r>
    </w:p>
    <w:p w14:paraId="74804CB9" w14:textId="77777777" w:rsidR="00F61928" w:rsidRPr="00E060F7" w:rsidRDefault="00F61928" w:rsidP="00F61928">
      <w:pPr>
        <w:pStyle w:val="Zdrojovykod-zlutyboxSynteastyl"/>
        <w:tabs>
          <w:tab w:val="left" w:pos="567"/>
          <w:tab w:val="left" w:pos="851"/>
          <w:tab w:val="left" w:pos="1134"/>
          <w:tab w:val="left" w:pos="1418"/>
        </w:tabs>
      </w:pPr>
      <w:r w:rsidRPr="00E060F7">
        <w:tab/>
      </w:r>
      <w:r w:rsidRPr="00E060F7">
        <w:tab/>
        <w:t xml:space="preserve">ArrayReporter reporter = </w:t>
      </w:r>
      <w:r w:rsidRPr="00E060F7">
        <w:rPr>
          <w:color w:val="0070C0"/>
        </w:rPr>
        <w:t>new</w:t>
      </w:r>
      <w:r w:rsidRPr="00E060F7">
        <w:t xml:space="preserve"> ArrayReporter();</w:t>
      </w:r>
    </w:p>
    <w:p w14:paraId="790C4273" w14:textId="77777777" w:rsidR="00F61928" w:rsidRPr="00E060F7" w:rsidRDefault="00F61928" w:rsidP="00F61928">
      <w:pPr>
        <w:pStyle w:val="Zdrojovykod-zlutyboxSynteastyl"/>
        <w:keepNext w:val="0"/>
        <w:tabs>
          <w:tab w:val="left" w:pos="567"/>
          <w:tab w:val="left" w:pos="851"/>
          <w:tab w:val="left" w:pos="1134"/>
          <w:tab w:val="left" w:pos="1418"/>
        </w:tabs>
      </w:pPr>
    </w:p>
    <w:p w14:paraId="665E2FAF" w14:textId="77777777" w:rsidR="00F61928" w:rsidRPr="00E060F7" w:rsidRDefault="00F61928" w:rsidP="00F61928">
      <w:pPr>
        <w:pStyle w:val="Zdrojovykod-zlutyboxSynteastyl"/>
        <w:keepNext w:val="0"/>
        <w:tabs>
          <w:tab w:val="left" w:pos="567"/>
          <w:tab w:val="left" w:pos="851"/>
          <w:tab w:val="left" w:pos="1134"/>
          <w:tab w:val="left" w:pos="1418"/>
        </w:tabs>
      </w:pPr>
      <w:r w:rsidRPr="00E060F7">
        <w:tab/>
      </w:r>
      <w:r w:rsidRPr="00E060F7">
        <w:tab/>
        <w:t>...</w:t>
      </w:r>
    </w:p>
    <w:p w14:paraId="46583ACB" w14:textId="3547C4F9" w:rsidR="0081319D" w:rsidRDefault="00F61928" w:rsidP="00F61928">
      <w:pPr>
        <w:pStyle w:val="Zdrojovykod-zlutyboxSynteastyl"/>
        <w:tabs>
          <w:tab w:val="left" w:pos="567"/>
          <w:tab w:val="left" w:pos="851"/>
          <w:tab w:val="left" w:pos="1134"/>
          <w:tab w:val="left" w:pos="1418"/>
        </w:tabs>
        <w:rPr>
          <w:color w:val="808080"/>
        </w:rPr>
      </w:pPr>
      <w:r w:rsidRPr="00E060F7">
        <w:tab/>
      </w:r>
      <w:r w:rsidRPr="00E060F7">
        <w:tab/>
      </w:r>
      <w:r w:rsidRPr="00E060F7">
        <w:rPr>
          <w:color w:val="808080"/>
        </w:rPr>
        <w:t xml:space="preserve">// </w:t>
      </w:r>
      <w:r w:rsidR="006A48B8">
        <w:rPr>
          <w:color w:val="808080"/>
        </w:rPr>
        <w:t>check</w:t>
      </w:r>
      <w:r w:rsidR="0081319D">
        <w:rPr>
          <w:color w:val="808080"/>
        </w:rPr>
        <w:t xml:space="preserve"> if there are error reports</w:t>
      </w:r>
    </w:p>
    <w:p w14:paraId="41D45F01" w14:textId="77777777" w:rsidR="00F61928" w:rsidRPr="00E060F7" w:rsidRDefault="00F61928" w:rsidP="00F61928">
      <w:pPr>
        <w:pStyle w:val="Zdrojovykod-zlutyboxSynteastyl"/>
        <w:tabs>
          <w:tab w:val="left" w:pos="567"/>
          <w:tab w:val="left" w:pos="851"/>
          <w:tab w:val="left" w:pos="1134"/>
          <w:tab w:val="left" w:pos="1418"/>
        </w:tabs>
      </w:pPr>
      <w:r w:rsidRPr="00E060F7">
        <w:tab/>
      </w:r>
      <w:r w:rsidRPr="00E060F7">
        <w:tab/>
      </w:r>
      <w:r w:rsidRPr="00E060F7">
        <w:rPr>
          <w:color w:val="0070C0"/>
        </w:rPr>
        <w:t>if</w:t>
      </w:r>
      <w:r w:rsidRPr="00E060F7">
        <w:t xml:space="preserve"> (reporter.errors()) {</w:t>
      </w:r>
    </w:p>
    <w:p w14:paraId="0B4D7A5D" w14:textId="77777777" w:rsidR="00F61928" w:rsidRPr="00E060F7" w:rsidRDefault="00F61928" w:rsidP="00F61928">
      <w:pPr>
        <w:pStyle w:val="Zdrojovykod-zlutyboxSynteastyl"/>
        <w:tabs>
          <w:tab w:val="left" w:pos="567"/>
          <w:tab w:val="left" w:pos="851"/>
          <w:tab w:val="left" w:pos="1134"/>
          <w:tab w:val="left" w:pos="1418"/>
        </w:tabs>
        <w:rPr>
          <w:color w:val="808080"/>
        </w:rPr>
      </w:pPr>
      <w:r w:rsidRPr="00E060F7">
        <w:rPr>
          <w:color w:val="808080"/>
        </w:rPr>
        <w:tab/>
      </w:r>
      <w:r w:rsidRPr="00E060F7">
        <w:rPr>
          <w:color w:val="808080"/>
        </w:rPr>
        <w:tab/>
      </w:r>
      <w:r w:rsidRPr="00E060F7">
        <w:rPr>
          <w:color w:val="808080"/>
        </w:rPr>
        <w:tab/>
        <w:t xml:space="preserve">// </w:t>
      </w:r>
      <w:r w:rsidR="0081319D">
        <w:rPr>
          <w:color w:val="808080"/>
        </w:rPr>
        <w:t>prepare report reader</w:t>
      </w:r>
    </w:p>
    <w:p w14:paraId="365C02D3" w14:textId="77777777" w:rsidR="00F61928" w:rsidRPr="00E060F7" w:rsidRDefault="00F61928" w:rsidP="00F61928">
      <w:pPr>
        <w:pStyle w:val="Zdrojovykod-zlutyboxSynteastyl"/>
        <w:tabs>
          <w:tab w:val="left" w:pos="567"/>
          <w:tab w:val="left" w:pos="851"/>
          <w:tab w:val="left" w:pos="1134"/>
          <w:tab w:val="left" w:pos="1418"/>
        </w:tabs>
        <w:rPr>
          <w:color w:val="000000"/>
        </w:rPr>
      </w:pPr>
      <w:r w:rsidRPr="00E060F7">
        <w:rPr>
          <w:color w:val="808080"/>
        </w:rPr>
        <w:tab/>
      </w:r>
      <w:r w:rsidRPr="00E060F7">
        <w:rPr>
          <w:color w:val="808080"/>
        </w:rPr>
        <w:tab/>
      </w:r>
      <w:r w:rsidRPr="00E060F7">
        <w:rPr>
          <w:color w:val="808080"/>
        </w:rPr>
        <w:tab/>
      </w:r>
      <w:r w:rsidRPr="00E060F7">
        <w:rPr>
          <w:color w:val="000000"/>
        </w:rPr>
        <w:t>ReportReaderInterface reader = reporter.getReportReader();</w:t>
      </w:r>
    </w:p>
    <w:p w14:paraId="02E5259C" w14:textId="77777777" w:rsidR="00F61928" w:rsidRPr="00E060F7" w:rsidRDefault="00F61928" w:rsidP="00B410BB">
      <w:pPr>
        <w:pStyle w:val="Zdrojovykod-zlutyboxSynteastyl"/>
        <w:keepNext w:val="0"/>
        <w:tabs>
          <w:tab w:val="left" w:pos="567"/>
          <w:tab w:val="left" w:pos="851"/>
          <w:tab w:val="left" w:pos="1134"/>
          <w:tab w:val="left" w:pos="1418"/>
        </w:tabs>
        <w:rPr>
          <w:color w:val="000000"/>
        </w:rPr>
      </w:pPr>
    </w:p>
    <w:p w14:paraId="2BE073B1" w14:textId="77777777" w:rsidR="00F61928" w:rsidRPr="00E060F7" w:rsidRDefault="00F61928" w:rsidP="00F61928">
      <w:pPr>
        <w:pStyle w:val="Zdrojovykod-zlutyboxSynteastyl"/>
        <w:tabs>
          <w:tab w:val="left" w:pos="567"/>
          <w:tab w:val="left" w:pos="851"/>
          <w:tab w:val="left" w:pos="1134"/>
          <w:tab w:val="left" w:pos="1418"/>
        </w:tabs>
        <w:rPr>
          <w:color w:val="808080"/>
        </w:rPr>
      </w:pPr>
      <w:r w:rsidRPr="00E060F7">
        <w:rPr>
          <w:color w:val="000000"/>
        </w:rPr>
        <w:tab/>
      </w:r>
      <w:r w:rsidRPr="00E060F7">
        <w:rPr>
          <w:color w:val="000000"/>
        </w:rPr>
        <w:tab/>
      </w:r>
      <w:r w:rsidRPr="00E060F7">
        <w:rPr>
          <w:color w:val="000000"/>
        </w:rPr>
        <w:tab/>
      </w:r>
      <w:r w:rsidRPr="00E060F7">
        <w:rPr>
          <w:color w:val="808080"/>
        </w:rPr>
        <w:t xml:space="preserve">// </w:t>
      </w:r>
      <w:r w:rsidR="0081319D">
        <w:rPr>
          <w:color w:val="808080"/>
        </w:rPr>
        <w:t>print reports</w:t>
      </w:r>
    </w:p>
    <w:p w14:paraId="5CC3129C" w14:textId="77777777" w:rsidR="00F61928" w:rsidRPr="00E060F7" w:rsidRDefault="00F61928" w:rsidP="00F61928">
      <w:pPr>
        <w:pStyle w:val="Zdrojovykod-zlutyboxSynteastyl"/>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Report rep;</w:t>
      </w:r>
    </w:p>
    <w:p w14:paraId="42ADDC30" w14:textId="77777777" w:rsidR="00F61928" w:rsidRPr="00E060F7" w:rsidRDefault="00F61928" w:rsidP="00F61928">
      <w:pPr>
        <w:pStyle w:val="Zdrojovykod-zlutyboxSynteastyl"/>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70C0"/>
        </w:rPr>
        <w:t>while</w:t>
      </w:r>
      <w:r w:rsidRPr="00E060F7">
        <w:rPr>
          <w:color w:val="000000"/>
        </w:rPr>
        <w:t xml:space="preserve"> ((rep = reader.getReport()) != </w:t>
      </w:r>
      <w:r w:rsidRPr="00E060F7">
        <w:rPr>
          <w:color w:val="0070C0"/>
        </w:rPr>
        <w:t>null</w:t>
      </w:r>
      <w:r w:rsidRPr="00E060F7">
        <w:rPr>
          <w:color w:val="000000"/>
        </w:rPr>
        <w:t>) {</w:t>
      </w:r>
    </w:p>
    <w:p w14:paraId="22E4FE66" w14:textId="77777777" w:rsidR="00F61928" w:rsidRPr="00E060F7" w:rsidRDefault="00F61928" w:rsidP="00F61928">
      <w:pPr>
        <w:pStyle w:val="Zdrojovykod-zlutyboxSynteastyl"/>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0000"/>
        </w:rPr>
        <w:tab/>
      </w:r>
      <w:r w:rsidRPr="00E060F7">
        <w:t>System.err.println(rep.toString());</w:t>
      </w:r>
    </w:p>
    <w:p w14:paraId="4600442E" w14:textId="77777777" w:rsidR="00F61928" w:rsidRPr="00E060F7" w:rsidRDefault="00F61928" w:rsidP="00F61928">
      <w:pPr>
        <w:pStyle w:val="Zdrojovykod-zlutyboxSynteastyl"/>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w:t>
      </w:r>
    </w:p>
    <w:p w14:paraId="13446A3C" w14:textId="77777777" w:rsidR="00F61928" w:rsidRPr="00E060F7" w:rsidRDefault="00F61928" w:rsidP="00F61928">
      <w:pPr>
        <w:pStyle w:val="Zdrojovykod-zlutyboxSynteastyl"/>
        <w:tabs>
          <w:tab w:val="left" w:pos="567"/>
          <w:tab w:val="left" w:pos="851"/>
          <w:tab w:val="left" w:pos="1134"/>
          <w:tab w:val="left" w:pos="1418"/>
        </w:tabs>
      </w:pPr>
      <w:r w:rsidRPr="00E060F7">
        <w:tab/>
      </w:r>
      <w:r w:rsidRPr="00E060F7">
        <w:tab/>
        <w:t xml:space="preserve">} </w:t>
      </w:r>
      <w:r w:rsidRPr="00E060F7">
        <w:rPr>
          <w:color w:val="0070C0"/>
        </w:rPr>
        <w:t>else</w:t>
      </w:r>
      <w:r w:rsidRPr="00E060F7">
        <w:t xml:space="preserve"> {</w:t>
      </w:r>
    </w:p>
    <w:p w14:paraId="42AC4B40" w14:textId="77777777" w:rsidR="00F61928" w:rsidRPr="00E060F7" w:rsidRDefault="00F61928" w:rsidP="00F61928">
      <w:pPr>
        <w:pStyle w:val="Zdrojovykod-zlutyboxSynteastyl"/>
        <w:tabs>
          <w:tab w:val="left" w:pos="567"/>
          <w:tab w:val="left" w:pos="851"/>
          <w:tab w:val="left" w:pos="1134"/>
          <w:tab w:val="left" w:pos="1418"/>
        </w:tabs>
        <w:rPr>
          <w:color w:val="808080"/>
        </w:rPr>
      </w:pPr>
      <w:r w:rsidRPr="00E060F7">
        <w:tab/>
      </w:r>
      <w:r w:rsidRPr="00E060F7">
        <w:tab/>
      </w:r>
      <w:r w:rsidRPr="00E060F7">
        <w:tab/>
      </w:r>
      <w:r w:rsidRPr="00E060F7">
        <w:rPr>
          <w:color w:val="808080"/>
        </w:rPr>
        <w:t xml:space="preserve">// </w:t>
      </w:r>
      <w:r w:rsidR="0081319D">
        <w:rPr>
          <w:color w:val="808080"/>
        </w:rPr>
        <w:t xml:space="preserve">No error reports; write the </w:t>
      </w:r>
      <w:r w:rsidR="0081319D" w:rsidRPr="00E060F7">
        <w:rPr>
          <w:color w:val="808080"/>
        </w:rPr>
        <w:t>report SYS069</w:t>
      </w:r>
      <w:r w:rsidR="0081319D">
        <w:rPr>
          <w:color w:val="808080"/>
        </w:rPr>
        <w:t xml:space="preserve"> (“</w:t>
      </w:r>
      <w:r w:rsidR="0081319D" w:rsidRPr="0081319D">
        <w:rPr>
          <w:color w:val="808080"/>
        </w:rPr>
        <w:t>No errors found</w:t>
      </w:r>
      <w:r w:rsidR="0081319D">
        <w:rPr>
          <w:color w:val="808080"/>
        </w:rPr>
        <w:t>”)</w:t>
      </w:r>
    </w:p>
    <w:p w14:paraId="66CFACB7" w14:textId="77777777" w:rsidR="00F61928" w:rsidRPr="00E060F7" w:rsidRDefault="00F61928" w:rsidP="00F61928">
      <w:pPr>
        <w:pStyle w:val="Zdrojovykod-zlutyboxSynteastyl"/>
        <w:tabs>
          <w:tab w:val="left" w:pos="567"/>
          <w:tab w:val="left" w:pos="851"/>
          <w:tab w:val="left" w:pos="1134"/>
          <w:tab w:val="left" w:pos="1418"/>
        </w:tabs>
      </w:pPr>
      <w:r w:rsidRPr="00E060F7">
        <w:tab/>
      </w:r>
      <w:r w:rsidRPr="00E060F7">
        <w:tab/>
      </w:r>
      <w:r w:rsidRPr="00E060F7">
        <w:tab/>
        <w:t>report.putReport(Report.text(SYS069));</w:t>
      </w:r>
    </w:p>
    <w:p w14:paraId="4821D9D9" w14:textId="77777777" w:rsidR="00F61928" w:rsidRPr="00E060F7" w:rsidRDefault="00F61928" w:rsidP="00F61928">
      <w:pPr>
        <w:pStyle w:val="Zdrojovykod-zlutyboxSynteastyl"/>
        <w:tabs>
          <w:tab w:val="left" w:pos="567"/>
          <w:tab w:val="left" w:pos="851"/>
          <w:tab w:val="left" w:pos="1134"/>
          <w:tab w:val="left" w:pos="1418"/>
        </w:tabs>
      </w:pPr>
      <w:r w:rsidRPr="00E060F7">
        <w:tab/>
      </w:r>
      <w:r w:rsidRPr="00E060F7">
        <w:tab/>
      </w:r>
      <w:r w:rsidRPr="00E060F7">
        <w:tab/>
        <w:t>System.out.println(reporter.printToString());</w:t>
      </w:r>
    </w:p>
    <w:p w14:paraId="55AF2CDA" w14:textId="77777777" w:rsidR="00F61928" w:rsidRPr="00E060F7" w:rsidRDefault="00F61928" w:rsidP="00F61928">
      <w:pPr>
        <w:pStyle w:val="Zdrojovykod-zlutyboxSynteastyl"/>
        <w:tabs>
          <w:tab w:val="left" w:pos="567"/>
          <w:tab w:val="left" w:pos="851"/>
          <w:tab w:val="left" w:pos="1134"/>
          <w:tab w:val="left" w:pos="1418"/>
        </w:tabs>
      </w:pPr>
      <w:r w:rsidRPr="00E060F7">
        <w:tab/>
      </w:r>
      <w:r w:rsidRPr="00E060F7">
        <w:tab/>
        <w:t>}</w:t>
      </w:r>
    </w:p>
    <w:p w14:paraId="3C588AED" w14:textId="77777777" w:rsidR="00F61928" w:rsidRPr="00E060F7" w:rsidRDefault="00F61928" w:rsidP="00F61928">
      <w:pPr>
        <w:pStyle w:val="Zdrojovykod-zlutyboxSynteastyl"/>
        <w:tabs>
          <w:tab w:val="left" w:pos="567"/>
          <w:tab w:val="left" w:pos="851"/>
          <w:tab w:val="left" w:pos="1134"/>
          <w:tab w:val="left" w:pos="1418"/>
        </w:tabs>
      </w:pPr>
      <w:r w:rsidRPr="00E060F7">
        <w:tab/>
        <w:t>}</w:t>
      </w:r>
    </w:p>
    <w:p w14:paraId="2BD676DF" w14:textId="77777777" w:rsidR="00F61928" w:rsidRPr="00E060F7" w:rsidRDefault="00F61928" w:rsidP="00F61928">
      <w:pPr>
        <w:pStyle w:val="Zdrojovykod-zlutyboxSynteastyl"/>
      </w:pPr>
      <w:r w:rsidRPr="00E060F7">
        <w:t>}</w:t>
      </w:r>
    </w:p>
    <w:p w14:paraId="5D9B1B82" w14:textId="77777777" w:rsidR="00BD5682" w:rsidRPr="00E060F7" w:rsidRDefault="00E00A39" w:rsidP="00E00A39">
      <w:pPr>
        <w:pStyle w:val="OdstavecSynteastyl"/>
      </w:pPr>
      <w:r w:rsidRPr="00E00A39">
        <w:t>In the example of</w:t>
      </w:r>
      <w:r w:rsidRPr="00E060F7">
        <w:t xml:space="preserve"> </w:t>
      </w:r>
      <w:r w:rsidRPr="00E060F7">
        <w:rPr>
          <w:rFonts w:ascii="Consolas" w:hAnsi="Consolas" w:cs="Consolas"/>
        </w:rPr>
        <w:t>VehicleAccidents.java</w:t>
      </w:r>
      <w:r w:rsidRPr="00E060F7">
        <w:t xml:space="preserve"> </w:t>
      </w:r>
      <w:r w:rsidRPr="00E00A39">
        <w:t>listed above, an interface implementation technique was used to use the V</w:t>
      </w:r>
      <w:r>
        <w:t>HCL</w:t>
      </w:r>
      <w:r w:rsidRPr="00E00A39">
        <w:t xml:space="preserve"> repository table. Such a solution is too static, and it is better to use the system manager to retrieve the corresponding report tables, as shown in the following example:</w:t>
      </w:r>
    </w:p>
    <w:p w14:paraId="227B238B" w14:textId="77777777" w:rsidR="005D47C5" w:rsidRPr="00E060F7" w:rsidRDefault="005D47C5" w:rsidP="005D47C5">
      <w:pPr>
        <w:pStyle w:val="Zdrojovykod-zlutyboxSynteastyl"/>
      </w:pPr>
      <w:r w:rsidRPr="00E060F7">
        <w:rPr>
          <w:color w:val="0070C0"/>
        </w:rPr>
        <w:t>public class</w:t>
      </w:r>
      <w:r w:rsidRPr="00E060F7">
        <w:t xml:space="preserve"> VehicleAccidents</w:t>
      </w:r>
      <w:r w:rsidRPr="00E060F7">
        <w:rPr>
          <w:color w:val="000000"/>
        </w:rPr>
        <w:t>2</w:t>
      </w:r>
      <w:r w:rsidRPr="00E060F7">
        <w:t xml:space="preserve"> {</w:t>
      </w:r>
    </w:p>
    <w:p w14:paraId="690F52C0" w14:textId="77777777" w:rsidR="005D47C5" w:rsidRPr="00E060F7" w:rsidRDefault="005D47C5" w:rsidP="005D47C5">
      <w:pPr>
        <w:pStyle w:val="Zdrojovykod-zlutyboxSynteastyl"/>
      </w:pPr>
    </w:p>
    <w:p w14:paraId="0BE685FE" w14:textId="77777777" w:rsidR="005D47C5" w:rsidRPr="00E060F7" w:rsidRDefault="005D47C5" w:rsidP="005D47C5">
      <w:pPr>
        <w:pStyle w:val="Zdrojovykod-zlutyboxSynteastyl"/>
      </w:pPr>
      <w:r w:rsidRPr="00E060F7">
        <w:tab/>
      </w:r>
      <w:r w:rsidRPr="00E060F7">
        <w:rPr>
          <w:color w:val="0070C0"/>
        </w:rPr>
        <w:t>public static void</w:t>
      </w:r>
      <w:r w:rsidRPr="00E060F7">
        <w:t xml:space="preserve"> main(String[] args) {</w:t>
      </w:r>
    </w:p>
    <w:p w14:paraId="25AF0684" w14:textId="7A5869C3" w:rsidR="00EA5316" w:rsidRPr="00E060F7" w:rsidRDefault="00EA5316" w:rsidP="00EA5316">
      <w:pPr>
        <w:pStyle w:val="Zdrojovykod-zlutyboxSynteastyl"/>
        <w:tabs>
          <w:tab w:val="left" w:pos="1418"/>
        </w:tabs>
        <w:rPr>
          <w:color w:val="808080"/>
        </w:rPr>
      </w:pPr>
      <w:r w:rsidRPr="00E060F7">
        <w:rPr>
          <w:color w:val="808080"/>
        </w:rPr>
        <w:tab/>
        <w:t xml:space="preserve">// </w:t>
      </w:r>
      <w:r w:rsidR="006A48B8">
        <w:t xml:space="preserve">prepare </w:t>
      </w:r>
      <w:r w:rsidR="00E00A39">
        <w:rPr>
          <w:color w:val="808080"/>
        </w:rPr>
        <w:t>files with the reports</w:t>
      </w:r>
    </w:p>
    <w:p w14:paraId="4699B3FE" w14:textId="77777777" w:rsidR="00E00A39" w:rsidRDefault="00EA5316" w:rsidP="00EA5316">
      <w:pPr>
        <w:pStyle w:val="Zdrojovykod-zlutyboxSynteastyl"/>
        <w:tabs>
          <w:tab w:val="left" w:pos="1418"/>
        </w:tabs>
      </w:pPr>
      <w:r w:rsidRPr="00E060F7">
        <w:rPr>
          <w:color w:val="808080"/>
        </w:rPr>
        <w:tab/>
      </w:r>
      <w:r w:rsidRPr="00E060F7">
        <w:t xml:space="preserve">String[] messages = </w:t>
      </w:r>
    </w:p>
    <w:p w14:paraId="119B0067" w14:textId="326FC647" w:rsidR="00EA5316" w:rsidRPr="00E060F7" w:rsidRDefault="00E00A39" w:rsidP="00EA5316">
      <w:pPr>
        <w:pStyle w:val="Zdrojovykod-zlutyboxSynteastyl"/>
        <w:tabs>
          <w:tab w:val="left" w:pos="1418"/>
        </w:tabs>
      </w:pPr>
      <w:r>
        <w:tab/>
      </w:r>
      <w:r>
        <w:tab/>
      </w:r>
      <w:r w:rsidR="00EA5316" w:rsidRPr="00E060F7">
        <w:rPr>
          <w:color w:val="0070C0"/>
        </w:rPr>
        <w:t>new</w:t>
      </w:r>
      <w:r w:rsidR="00EA5316" w:rsidRPr="00E060F7">
        <w:t xml:space="preserve"> String[] {"</w:t>
      </w:r>
      <w:r w:rsidR="00EA5316" w:rsidRPr="00E060F7">
        <w:rPr>
          <w:color w:val="984806"/>
        </w:rPr>
        <w:t>/path/to/V</w:t>
      </w:r>
      <w:r>
        <w:rPr>
          <w:color w:val="984806"/>
        </w:rPr>
        <w:t>HCL</w:t>
      </w:r>
      <w:r w:rsidR="00EA5316" w:rsidRPr="00E060F7">
        <w:rPr>
          <w:color w:val="984806"/>
        </w:rPr>
        <w:t>_ces.</w:t>
      </w:r>
      <w:r>
        <w:rPr>
          <w:color w:val="984806"/>
        </w:rPr>
        <w:t>properties</w:t>
      </w:r>
      <w:r w:rsidR="00EA5316" w:rsidRPr="00E060F7">
        <w:t>",</w:t>
      </w:r>
      <w:r>
        <w:t xml:space="preserve"> </w:t>
      </w:r>
      <w:r w:rsidR="00EA5316" w:rsidRPr="00E060F7">
        <w:t>"</w:t>
      </w:r>
      <w:r w:rsidR="00EA5316" w:rsidRPr="00E060F7">
        <w:rPr>
          <w:color w:val="984806"/>
        </w:rPr>
        <w:t>/path/to/ V</w:t>
      </w:r>
      <w:r>
        <w:rPr>
          <w:color w:val="984806"/>
        </w:rPr>
        <w:t>HCL</w:t>
      </w:r>
      <w:r w:rsidR="00EA5316" w:rsidRPr="00E060F7">
        <w:rPr>
          <w:color w:val="984806"/>
        </w:rPr>
        <w:t>_ces.</w:t>
      </w:r>
      <w:r>
        <w:rPr>
          <w:color w:val="984806"/>
        </w:rPr>
        <w:t>properties</w:t>
      </w:r>
      <w:r w:rsidR="00EA5316" w:rsidRPr="00E060F7">
        <w:t>"};</w:t>
      </w:r>
    </w:p>
    <w:p w14:paraId="026B1CD4" w14:textId="77777777" w:rsidR="00EA5316" w:rsidRPr="00E060F7" w:rsidRDefault="00EA5316" w:rsidP="00EA5316">
      <w:pPr>
        <w:pStyle w:val="Zdrojovykod-zlutyboxSynteastyl"/>
        <w:tabs>
          <w:tab w:val="left" w:pos="1418"/>
        </w:tabs>
      </w:pPr>
    </w:p>
    <w:p w14:paraId="623DA756" w14:textId="6BD28549" w:rsidR="00EA5316" w:rsidRPr="00E060F7" w:rsidRDefault="00EA5316" w:rsidP="00EA5316">
      <w:pPr>
        <w:pStyle w:val="Zdrojovykod-zlutyboxSynteastyl"/>
        <w:tabs>
          <w:tab w:val="left" w:pos="1418"/>
        </w:tabs>
      </w:pPr>
      <w:r w:rsidRPr="00E060F7">
        <w:rPr>
          <w:color w:val="808080"/>
        </w:rPr>
        <w:tab/>
        <w:t xml:space="preserve">// </w:t>
      </w:r>
      <w:r w:rsidR="00E00A39">
        <w:rPr>
          <w:color w:val="808080"/>
        </w:rPr>
        <w:t xml:space="preserve">Create report tables </w:t>
      </w:r>
      <w:r w:rsidRPr="00E060F7">
        <w:rPr>
          <w:color w:val="808080"/>
        </w:rPr>
        <w:t xml:space="preserve">– </w:t>
      </w:r>
      <w:r w:rsidR="00E00A39">
        <w:rPr>
          <w:color w:val="808080"/>
        </w:rPr>
        <w:t xml:space="preserve">(the </w:t>
      </w:r>
      <w:r w:rsidRPr="00E060F7">
        <w:rPr>
          <w:color w:val="808080"/>
        </w:rPr>
        <w:t xml:space="preserve">default </w:t>
      </w:r>
      <w:r w:rsidR="00E00A39">
        <w:rPr>
          <w:color w:val="808080"/>
        </w:rPr>
        <w:t>language will be</w:t>
      </w:r>
      <w:r w:rsidRPr="00E060F7">
        <w:rPr>
          <w:color w:val="808080"/>
        </w:rPr>
        <w:t xml:space="preserve"> </w:t>
      </w:r>
      <w:r w:rsidR="006A48B8">
        <w:rPr>
          <w:color w:val="808080"/>
        </w:rPr>
        <w:t>E</w:t>
      </w:r>
      <w:r w:rsidR="006A48B8" w:rsidRPr="00E060F7">
        <w:rPr>
          <w:color w:val="808080"/>
        </w:rPr>
        <w:t>ngli</w:t>
      </w:r>
      <w:r w:rsidR="006A48B8">
        <w:rPr>
          <w:color w:val="808080"/>
        </w:rPr>
        <w:t>sh</w:t>
      </w:r>
      <w:r w:rsidRPr="00E060F7">
        <w:rPr>
          <w:color w:val="808080"/>
        </w:rPr>
        <w:t xml:space="preserve"> (eng)</w:t>
      </w:r>
    </w:p>
    <w:p w14:paraId="72498288" w14:textId="77777777" w:rsidR="00EA5316" w:rsidRPr="00E060F7" w:rsidRDefault="00EA5316" w:rsidP="00EA5316">
      <w:pPr>
        <w:pStyle w:val="Zdrojovykod-zlutyboxSynteastyl"/>
        <w:tabs>
          <w:tab w:val="left" w:pos="1418"/>
        </w:tabs>
      </w:pPr>
      <w:r w:rsidRPr="00E060F7">
        <w:tab/>
        <w:t>ReportTable[] rt = SManager.createReportTables(messages, "</w:t>
      </w:r>
      <w:r w:rsidRPr="00E060F7">
        <w:rPr>
          <w:color w:val="984806"/>
        </w:rPr>
        <w:t>eng</w:t>
      </w:r>
      <w:r w:rsidRPr="00E060F7">
        <w:t>", null);</w:t>
      </w:r>
    </w:p>
    <w:p w14:paraId="092188A8" w14:textId="77777777" w:rsidR="00EA5316" w:rsidRPr="00E060F7" w:rsidRDefault="00EA5316" w:rsidP="00EA5316">
      <w:pPr>
        <w:pStyle w:val="Zdrojovykod-zlutyboxSynteastyl"/>
        <w:tabs>
          <w:tab w:val="left" w:pos="1418"/>
        </w:tabs>
      </w:pPr>
    </w:p>
    <w:p w14:paraId="66844236" w14:textId="77777777" w:rsidR="00EA5316" w:rsidRPr="00E060F7" w:rsidRDefault="00EA5316" w:rsidP="00EA5316">
      <w:pPr>
        <w:pStyle w:val="Zdrojovykod-zlutyboxSynteastyl"/>
        <w:tabs>
          <w:tab w:val="left" w:pos="1418"/>
        </w:tabs>
        <w:rPr>
          <w:color w:val="808080"/>
        </w:rPr>
      </w:pPr>
      <w:r w:rsidRPr="00E060F7">
        <w:tab/>
      </w:r>
      <w:r w:rsidRPr="00E060F7">
        <w:rPr>
          <w:color w:val="808080"/>
        </w:rPr>
        <w:t>// p</w:t>
      </w:r>
      <w:r w:rsidR="00E00A39">
        <w:rPr>
          <w:color w:val="808080"/>
        </w:rPr>
        <w:t>repare</w:t>
      </w:r>
      <w:r w:rsidRPr="00E060F7">
        <w:rPr>
          <w:color w:val="808080"/>
        </w:rPr>
        <w:t xml:space="preserve"> </w:t>
      </w:r>
      <w:r w:rsidR="00E00A39">
        <w:rPr>
          <w:color w:val="808080"/>
        </w:rPr>
        <w:t xml:space="preserve">report </w:t>
      </w:r>
      <w:r w:rsidRPr="00E060F7">
        <w:rPr>
          <w:color w:val="808080"/>
        </w:rPr>
        <w:t>manager</w:t>
      </w:r>
    </w:p>
    <w:p w14:paraId="7AECFFC2" w14:textId="77777777" w:rsidR="00EA5316" w:rsidRPr="00E060F7" w:rsidRDefault="00EA5316" w:rsidP="00EA5316">
      <w:pPr>
        <w:pStyle w:val="Zdrojovykod-zlutyboxSynteastyl"/>
        <w:tabs>
          <w:tab w:val="left" w:pos="1418"/>
        </w:tabs>
      </w:pPr>
      <w:r w:rsidRPr="00E060F7">
        <w:rPr>
          <w:color w:val="808080"/>
        </w:rPr>
        <w:tab/>
      </w:r>
      <w:r w:rsidRPr="00E060F7">
        <w:t>SManager sm = SManager.getInstance();</w:t>
      </w:r>
    </w:p>
    <w:p w14:paraId="711CB620" w14:textId="77777777" w:rsidR="00EA5316" w:rsidRPr="00E060F7" w:rsidRDefault="00EA5316" w:rsidP="00EA5316">
      <w:pPr>
        <w:pStyle w:val="Zdrojovykod-zlutyboxSynteastyl"/>
        <w:tabs>
          <w:tab w:val="left" w:pos="1418"/>
        </w:tabs>
      </w:pPr>
    </w:p>
    <w:p w14:paraId="7583E52E" w14:textId="77777777" w:rsidR="00EA5316" w:rsidRPr="00E060F7" w:rsidRDefault="00EA5316" w:rsidP="00EA5316">
      <w:pPr>
        <w:pStyle w:val="Zdrojovykod-zlutyboxSynteastyl"/>
        <w:tabs>
          <w:tab w:val="left" w:pos="1418"/>
        </w:tabs>
        <w:rPr>
          <w:color w:val="808080"/>
        </w:rPr>
      </w:pPr>
      <w:r w:rsidRPr="00E060F7">
        <w:rPr>
          <w:color w:val="808080"/>
        </w:rPr>
        <w:tab/>
        <w:t xml:space="preserve">// </w:t>
      </w:r>
      <w:r w:rsidR="00E00A39">
        <w:rPr>
          <w:color w:val="808080"/>
        </w:rPr>
        <w:t>add</w:t>
      </w:r>
      <w:r w:rsidRPr="00E060F7">
        <w:rPr>
          <w:color w:val="808080"/>
        </w:rPr>
        <w:t xml:space="preserve"> </w:t>
      </w:r>
      <w:r w:rsidR="00E00A39">
        <w:rPr>
          <w:color w:val="808080"/>
        </w:rPr>
        <w:t>report tables</w:t>
      </w:r>
    </w:p>
    <w:p w14:paraId="5FFC03C7" w14:textId="77777777" w:rsidR="00EA5316" w:rsidRPr="00E060F7" w:rsidRDefault="00EA5316" w:rsidP="00EA5316">
      <w:pPr>
        <w:pStyle w:val="Zdrojovykod-zlutyboxSynteastyl"/>
        <w:tabs>
          <w:tab w:val="left" w:pos="1418"/>
        </w:tabs>
      </w:pPr>
      <w:r w:rsidRPr="00E060F7">
        <w:tab/>
        <w:t>sm.addReportTables(rt);</w:t>
      </w:r>
    </w:p>
    <w:p w14:paraId="6229E30D" w14:textId="77777777" w:rsidR="00EA5316" w:rsidRPr="00E060F7" w:rsidRDefault="00EA5316" w:rsidP="00EA5316">
      <w:pPr>
        <w:pStyle w:val="Zdrojovykod-zlutyboxSynteastyl"/>
        <w:tabs>
          <w:tab w:val="left" w:pos="1418"/>
        </w:tabs>
      </w:pPr>
      <w:r w:rsidRPr="00E060F7">
        <w:tab/>
        <w:t xml:space="preserve">rt = </w:t>
      </w:r>
      <w:r w:rsidRPr="00E060F7">
        <w:rPr>
          <w:color w:val="0070C0"/>
        </w:rPr>
        <w:t>null</w:t>
      </w:r>
      <w:r w:rsidRPr="00E060F7">
        <w:t>;</w:t>
      </w:r>
    </w:p>
    <w:p w14:paraId="7BF849ED" w14:textId="77777777" w:rsidR="00EA5316" w:rsidRPr="00E060F7" w:rsidRDefault="00EA5316" w:rsidP="00EA5316">
      <w:pPr>
        <w:pStyle w:val="Zdrojovykod-zlutyboxSynteastyl"/>
        <w:tabs>
          <w:tab w:val="left" w:pos="1418"/>
        </w:tabs>
      </w:pPr>
    </w:p>
    <w:p w14:paraId="7F3911FD" w14:textId="77777777" w:rsidR="00EA5316" w:rsidRPr="00E060F7" w:rsidRDefault="00EA5316" w:rsidP="00EA5316">
      <w:pPr>
        <w:pStyle w:val="Zdrojovykod-zlutyboxSynteastyl"/>
        <w:tabs>
          <w:tab w:val="left" w:pos="1418"/>
        </w:tabs>
        <w:rPr>
          <w:color w:val="808080"/>
        </w:rPr>
      </w:pPr>
      <w:r w:rsidRPr="00E060F7">
        <w:rPr>
          <w:color w:val="808080"/>
        </w:rPr>
        <w:tab/>
        <w:t xml:space="preserve">// </w:t>
      </w:r>
      <w:r w:rsidR="00E00A39">
        <w:rPr>
          <w:color w:val="808080"/>
        </w:rPr>
        <w:t>set supported languages</w:t>
      </w:r>
    </w:p>
    <w:p w14:paraId="4B7411B8" w14:textId="77777777" w:rsidR="00EA5316" w:rsidRPr="00E060F7" w:rsidRDefault="00EA5316" w:rsidP="00EA5316">
      <w:pPr>
        <w:pStyle w:val="Zdrojovykod-zlutyboxSynteastyl"/>
        <w:tabs>
          <w:tab w:val="left" w:pos="1418"/>
        </w:tabs>
      </w:pPr>
      <w:r w:rsidRPr="00E060F7">
        <w:rPr>
          <w:color w:val="808080"/>
        </w:rPr>
        <w:tab/>
      </w:r>
      <w:r w:rsidRPr="00E060F7">
        <w:t>sm.setLanguage("</w:t>
      </w:r>
      <w:r w:rsidRPr="00E060F7">
        <w:rPr>
          <w:color w:val="984806"/>
        </w:rPr>
        <w:t>eng</w:t>
      </w:r>
      <w:r w:rsidRPr="00E060F7">
        <w:t>");</w:t>
      </w:r>
    </w:p>
    <w:p w14:paraId="3ED88E98" w14:textId="77777777" w:rsidR="00EA5316" w:rsidRPr="00E060F7" w:rsidRDefault="00EA5316" w:rsidP="00EA5316">
      <w:pPr>
        <w:pStyle w:val="Zdrojovykod-zlutyboxSynteastyl"/>
        <w:tabs>
          <w:tab w:val="left" w:pos="1418"/>
        </w:tabs>
      </w:pPr>
      <w:r w:rsidRPr="00E060F7">
        <w:tab/>
        <w:t>sm.setLanguage("</w:t>
      </w:r>
      <w:r w:rsidRPr="00E060F7">
        <w:rPr>
          <w:color w:val="984806"/>
        </w:rPr>
        <w:t>ces</w:t>
      </w:r>
      <w:r w:rsidRPr="00E060F7">
        <w:t>");</w:t>
      </w:r>
    </w:p>
    <w:p w14:paraId="14E33364" w14:textId="77777777" w:rsidR="00EA5316" w:rsidRPr="00E060F7" w:rsidRDefault="00EA5316" w:rsidP="005D47C5">
      <w:pPr>
        <w:pStyle w:val="Zdrojovykod-zlutyboxSynteastyl"/>
      </w:pPr>
    </w:p>
    <w:p w14:paraId="6B373275" w14:textId="77777777" w:rsidR="005D47C5" w:rsidRPr="00E060F7" w:rsidRDefault="005D47C5" w:rsidP="005D47C5">
      <w:pPr>
        <w:pStyle w:val="Zdrojovykod-zlutyboxSynteastyl"/>
        <w:rPr>
          <w:color w:val="808080"/>
        </w:rPr>
      </w:pPr>
      <w:r w:rsidRPr="00E060F7">
        <w:tab/>
      </w:r>
      <w:r w:rsidRPr="00E060F7">
        <w:tab/>
      </w:r>
      <w:r w:rsidRPr="00E060F7">
        <w:rPr>
          <w:color w:val="808080"/>
        </w:rPr>
        <w:t xml:space="preserve">// </w:t>
      </w:r>
      <w:r w:rsidR="00E00A39">
        <w:rPr>
          <w:color w:val="808080"/>
        </w:rPr>
        <w:t>prepare</w:t>
      </w:r>
      <w:r w:rsidRPr="00E060F7">
        <w:rPr>
          <w:color w:val="808080"/>
        </w:rPr>
        <w:t xml:space="preserve"> report</w:t>
      </w:r>
      <w:r w:rsidR="00E00A39">
        <w:rPr>
          <w:color w:val="808080"/>
        </w:rPr>
        <w:t>er</w:t>
      </w:r>
    </w:p>
    <w:p w14:paraId="3F979602" w14:textId="77777777" w:rsidR="005D47C5" w:rsidRPr="00E060F7" w:rsidRDefault="005D47C5" w:rsidP="005D47C5">
      <w:pPr>
        <w:pStyle w:val="Zdrojovykod-zlutyboxSynteastyl"/>
      </w:pPr>
      <w:r w:rsidRPr="00E060F7">
        <w:tab/>
      </w:r>
      <w:r w:rsidRPr="00E060F7">
        <w:tab/>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3562ACF5" w14:textId="77777777" w:rsidR="005D47C5" w:rsidRPr="00E060F7" w:rsidRDefault="005D47C5" w:rsidP="005D47C5">
      <w:pPr>
        <w:pStyle w:val="Zdrojovykod-zlutyboxSynteastyl"/>
        <w:keepNext w:val="0"/>
      </w:pPr>
    </w:p>
    <w:p w14:paraId="259211DD" w14:textId="77777777" w:rsidR="00E00A39" w:rsidRDefault="005D47C5" w:rsidP="005D47C5">
      <w:pPr>
        <w:pStyle w:val="Zdrojovykod-zlutyboxSynteastyl"/>
        <w:rPr>
          <w:color w:val="808080"/>
        </w:rPr>
      </w:pPr>
      <w:r w:rsidRPr="00E060F7">
        <w:tab/>
      </w:r>
      <w:r w:rsidRPr="00E060F7">
        <w:tab/>
      </w:r>
      <w:r w:rsidRPr="00E060F7">
        <w:rPr>
          <w:color w:val="808080"/>
        </w:rPr>
        <w:t xml:space="preserve">// </w:t>
      </w:r>
      <w:r w:rsidR="00217F9A">
        <w:rPr>
          <w:color w:val="808080"/>
        </w:rPr>
        <w:t>put</w:t>
      </w:r>
      <w:r w:rsidR="00E00A39">
        <w:rPr>
          <w:color w:val="808080"/>
        </w:rPr>
        <w:t xml:space="preserve"> the unre</w:t>
      </w:r>
      <w:r w:rsidR="00217F9A">
        <w:rPr>
          <w:color w:val="808080"/>
        </w:rPr>
        <w:t>g</w:t>
      </w:r>
      <w:r w:rsidR="00E00A39">
        <w:rPr>
          <w:color w:val="808080"/>
        </w:rPr>
        <w:t xml:space="preserve">istered report </w:t>
      </w:r>
      <w:r w:rsidR="00217F9A">
        <w:rPr>
          <w:color w:val="808080"/>
        </w:rPr>
        <w:t>to the reporter</w:t>
      </w:r>
    </w:p>
    <w:p w14:paraId="6FC42379" w14:textId="4E2A3CA5" w:rsidR="005D47C5" w:rsidRPr="00E060F7" w:rsidRDefault="005D47C5" w:rsidP="005D47C5">
      <w:pPr>
        <w:pStyle w:val="Zdrojovykod-zlutyboxSynteastyl"/>
      </w:pPr>
      <w:r w:rsidRPr="00E060F7">
        <w:tab/>
      </w:r>
      <w:r w:rsidRPr="00E060F7">
        <w:tab/>
      </w:r>
      <w:r w:rsidRPr="00E060F7">
        <w:rPr>
          <w:color w:val="FF0000"/>
        </w:rPr>
        <w:t>reporter</w:t>
      </w:r>
      <w:r w:rsidRPr="00E060F7">
        <w:t>.putReport(Report.text(</w:t>
      </w:r>
      <w:r w:rsidRPr="00E060F7">
        <w:rPr>
          <w:color w:val="0070C0"/>
        </w:rPr>
        <w:t>null</w:t>
      </w:r>
      <w:r w:rsidRPr="00E060F7">
        <w:t>, "</w:t>
      </w:r>
      <w:r w:rsidR="006A48B8">
        <w:rPr>
          <w:color w:val="984806"/>
        </w:rPr>
        <w:t>P</w:t>
      </w:r>
      <w:r w:rsidR="006A48B8" w:rsidRPr="00E060F7">
        <w:rPr>
          <w:color w:val="984806"/>
        </w:rPr>
        <w:t>rogram</w:t>
      </w:r>
      <w:r w:rsidR="00217F9A">
        <w:rPr>
          <w:color w:val="984806"/>
        </w:rPr>
        <w:t xml:space="preserve"> started</w:t>
      </w:r>
      <w:r w:rsidRPr="00E060F7">
        <w:t xml:space="preserve">", </w:t>
      </w:r>
      <w:r w:rsidRPr="00E060F7">
        <w:rPr>
          <w:color w:val="0070C0"/>
        </w:rPr>
        <w:t>null</w:t>
      </w:r>
      <w:r w:rsidRPr="00E060F7">
        <w:t>));</w:t>
      </w:r>
    </w:p>
    <w:p w14:paraId="5291D124" w14:textId="77777777" w:rsidR="005D47C5" w:rsidRPr="00E060F7" w:rsidRDefault="005D47C5" w:rsidP="005D47C5">
      <w:pPr>
        <w:pStyle w:val="Zdrojovykod-zlutyboxSynteastyl"/>
        <w:keepNext w:val="0"/>
      </w:pPr>
    </w:p>
    <w:p w14:paraId="3F113968" w14:textId="77777777" w:rsidR="005D47C5" w:rsidRPr="00E060F7" w:rsidRDefault="005D47C5" w:rsidP="005D47C5">
      <w:pPr>
        <w:pStyle w:val="Zdrojovykod-zlutyboxSynteastyl"/>
        <w:rPr>
          <w:color w:val="808080"/>
        </w:rPr>
      </w:pPr>
      <w:r w:rsidRPr="00E060F7">
        <w:lastRenderedPageBreak/>
        <w:tab/>
      </w:r>
      <w:r w:rsidRPr="00E060F7">
        <w:tab/>
      </w:r>
      <w:r w:rsidRPr="00E060F7">
        <w:rPr>
          <w:color w:val="808080"/>
        </w:rPr>
        <w:t xml:space="preserve">// </w:t>
      </w:r>
      <w:r w:rsidR="00217F9A">
        <w:rPr>
          <w:color w:val="808080"/>
        </w:rPr>
        <w:t>the vehicle registration number</w:t>
      </w:r>
    </w:p>
    <w:p w14:paraId="12D410C4" w14:textId="77777777" w:rsidR="005D47C5" w:rsidRPr="00E060F7" w:rsidRDefault="005D47C5" w:rsidP="005D47C5">
      <w:pPr>
        <w:pStyle w:val="Zdrojovykod-zlutyboxSynteastyl"/>
      </w:pPr>
      <w:r w:rsidRPr="00E060F7">
        <w:tab/>
      </w:r>
      <w:r w:rsidRPr="00E060F7">
        <w:tab/>
        <w:t xml:space="preserve">String </w:t>
      </w:r>
      <w:r w:rsidR="00217F9A">
        <w:t>vrn</w:t>
      </w:r>
      <w:r w:rsidRPr="00E060F7">
        <w:t xml:space="preserve"> = "</w:t>
      </w:r>
      <w:r w:rsidRPr="00E060F7">
        <w:rPr>
          <w:color w:val="984806"/>
        </w:rPr>
        <w:t>1A23456</w:t>
      </w:r>
      <w:r w:rsidRPr="00E060F7">
        <w:t>";</w:t>
      </w:r>
    </w:p>
    <w:p w14:paraId="6C93FBB4" w14:textId="77777777" w:rsidR="005D47C5" w:rsidRPr="00E060F7" w:rsidRDefault="005D47C5" w:rsidP="005D47C5">
      <w:pPr>
        <w:pStyle w:val="Zdrojovykod-zlutyboxSynteastyl"/>
      </w:pPr>
    </w:p>
    <w:p w14:paraId="49233CB9" w14:textId="78D37019" w:rsidR="005D47C5" w:rsidRPr="00E060F7" w:rsidRDefault="005D47C5" w:rsidP="005D47C5">
      <w:pPr>
        <w:pStyle w:val="Zdrojovykod-zlutyboxSynteastyl"/>
        <w:tabs>
          <w:tab w:val="left" w:pos="1418"/>
        </w:tabs>
      </w:pPr>
      <w:r w:rsidRPr="00E060F7">
        <w:rPr>
          <w:color w:val="808080"/>
        </w:rPr>
        <w:tab/>
        <w:t xml:space="preserve">// </w:t>
      </w:r>
      <w:r w:rsidR="006A48B8">
        <w:t>Section for common validation or construction of an XML document – Reports will be inserted automatically or will be generated using method error() from X-Script.</w:t>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217F9A">
        <w:rPr>
          <w:color w:val="984806"/>
        </w:rPr>
        <w:t>garage</w:t>
      </w:r>
      <w:r w:rsidRPr="00E060F7">
        <w:rPr>
          <w:color w:val="984806"/>
        </w:rPr>
        <w:t>.xdef"</w:t>
      </w:r>
      <w:r w:rsidRPr="00E060F7">
        <w:t>);</w:t>
      </w:r>
    </w:p>
    <w:p w14:paraId="67DD5DFF" w14:textId="77777777" w:rsidR="005D47C5" w:rsidRPr="00E060F7" w:rsidRDefault="005D47C5" w:rsidP="005D47C5">
      <w:pPr>
        <w:pStyle w:val="Zdrojovykod-zlutyboxSynteastyl"/>
        <w:tabs>
          <w:tab w:val="left" w:pos="1418"/>
        </w:tabs>
      </w:pPr>
      <w:r w:rsidRPr="00E060F7">
        <w:tab/>
        <w:t>XDDocument xdoc = xpool.createXDDocument(</w:t>
      </w:r>
      <w:r w:rsidR="00DE08F0">
        <w:rPr>
          <w:color w:val="984806"/>
        </w:rPr>
        <w:t>"garage"</w:t>
      </w:r>
      <w:r w:rsidRPr="00E060F7">
        <w:t>);</w:t>
      </w:r>
    </w:p>
    <w:p w14:paraId="326BE2D8" w14:textId="77777777" w:rsidR="005D47C5" w:rsidRPr="00E060F7" w:rsidRDefault="005D47C5" w:rsidP="005D47C5">
      <w:pPr>
        <w:pStyle w:val="Zdrojovykod-zlutyboxSynteastyl"/>
        <w:tabs>
          <w:tab w:val="left" w:pos="1418"/>
        </w:tabs>
      </w:pPr>
      <w:r w:rsidRPr="00E060F7">
        <w:tab/>
        <w:t>xdoc.xparse(</w:t>
      </w:r>
      <w:r w:rsidRPr="00E060F7">
        <w:rPr>
          <w:color w:val="984806"/>
        </w:rPr>
        <w:t>"/path/to/</w:t>
      </w:r>
      <w:r w:rsidR="00217F9A">
        <w:rPr>
          <w:color w:val="984806"/>
        </w:rPr>
        <w:t>garage</w:t>
      </w:r>
      <w:r w:rsidRPr="00E060F7">
        <w:rPr>
          <w:color w:val="984806"/>
        </w:rPr>
        <w:t>.xml"</w:t>
      </w:r>
      <w:r w:rsidRPr="00E060F7">
        <w:t xml:space="preserve">, </w:t>
      </w:r>
      <w:r w:rsidRPr="00E060F7">
        <w:rPr>
          <w:color w:val="FF0000"/>
        </w:rPr>
        <w:t>reporter</w:t>
      </w:r>
      <w:r w:rsidRPr="00E060F7">
        <w:t>);</w:t>
      </w:r>
    </w:p>
    <w:p w14:paraId="6FEA3ED3" w14:textId="77777777" w:rsidR="005D47C5" w:rsidRPr="00E060F7" w:rsidRDefault="005D47C5" w:rsidP="005D47C5">
      <w:pPr>
        <w:pStyle w:val="Zdrojovykod-zlutyboxSynteastyl"/>
        <w:keepNext w:val="0"/>
      </w:pPr>
    </w:p>
    <w:p w14:paraId="08791400" w14:textId="77777777" w:rsidR="005D47C5" w:rsidRPr="00E060F7" w:rsidRDefault="005D47C5" w:rsidP="005D47C5">
      <w:pPr>
        <w:pStyle w:val="Zdrojovykod-zlutyboxSynteastyl"/>
        <w:tabs>
          <w:tab w:val="left" w:pos="1418"/>
        </w:tabs>
        <w:rPr>
          <w:color w:val="808080"/>
        </w:rPr>
      </w:pPr>
      <w:r w:rsidRPr="00E060F7">
        <w:rPr>
          <w:color w:val="808080"/>
        </w:rPr>
        <w:tab/>
        <w:t xml:space="preserve">// </w:t>
      </w:r>
      <w:r w:rsidR="00217F9A">
        <w:rPr>
          <w:color w:val="808080"/>
        </w:rPr>
        <w:t>add messages to the reporter</w:t>
      </w:r>
    </w:p>
    <w:p w14:paraId="2800F47B" w14:textId="77777777" w:rsidR="005D47C5" w:rsidRPr="00E060F7" w:rsidRDefault="005D47C5" w:rsidP="005D47C5">
      <w:pPr>
        <w:pStyle w:val="Zdrojovykod-zlutyboxSynteastyl"/>
      </w:pPr>
      <w:r w:rsidRPr="00E060F7">
        <w:tab/>
      </w:r>
      <w:r w:rsidRPr="00E060F7">
        <w:tab/>
      </w:r>
      <w:r w:rsidRPr="00E060F7">
        <w:rPr>
          <w:color w:val="0070C0"/>
        </w:rPr>
        <w:t>try</w:t>
      </w:r>
      <w:r w:rsidRPr="00E060F7">
        <w:t xml:space="preserve"> {</w:t>
      </w:r>
    </w:p>
    <w:p w14:paraId="47AFDA2A" w14:textId="77777777" w:rsidR="005D47C5" w:rsidRPr="00E060F7" w:rsidRDefault="005D47C5" w:rsidP="005D47C5">
      <w:pPr>
        <w:pStyle w:val="Zdrojovykod-zlutyboxSynteastyl"/>
        <w:rPr>
          <w:color w:val="808080"/>
        </w:rPr>
      </w:pPr>
      <w:r w:rsidRPr="00E060F7">
        <w:tab/>
      </w:r>
      <w:r w:rsidRPr="00E060F7">
        <w:tab/>
      </w:r>
      <w:r w:rsidRPr="00E060F7">
        <w:tab/>
      </w:r>
      <w:r w:rsidRPr="00E060F7">
        <w:rPr>
          <w:color w:val="808080"/>
        </w:rPr>
        <w:t xml:space="preserve">// </w:t>
      </w:r>
      <w:r w:rsidR="00217F9A">
        <w:rPr>
          <w:color w:val="808080"/>
        </w:rPr>
        <w:t>Suppose the</w:t>
      </w:r>
      <w:r w:rsidRPr="00E060F7">
        <w:rPr>
          <w:color w:val="808080"/>
        </w:rPr>
        <w:t xml:space="preserve"> met</w:t>
      </w:r>
      <w:r w:rsidR="00217F9A">
        <w:rPr>
          <w:color w:val="808080"/>
        </w:rPr>
        <w:t>ho</w:t>
      </w:r>
      <w:r w:rsidRPr="00E060F7">
        <w:rPr>
          <w:color w:val="808080"/>
        </w:rPr>
        <w:t xml:space="preserve">d getTotalLoss </w:t>
      </w:r>
      <w:r w:rsidR="00217F9A">
        <w:rPr>
          <w:color w:val="808080"/>
        </w:rPr>
        <w:t>returns for the vrn the total loss.</w:t>
      </w:r>
    </w:p>
    <w:p w14:paraId="40516209" w14:textId="7037E382" w:rsidR="008544BD" w:rsidRDefault="005D47C5" w:rsidP="005D47C5">
      <w:pPr>
        <w:pStyle w:val="Zdrojovykod-zlutyboxSynteastyl"/>
        <w:rPr>
          <w:color w:val="808080"/>
        </w:rPr>
      </w:pPr>
      <w:r w:rsidRPr="00E060F7">
        <w:rPr>
          <w:color w:val="808080"/>
        </w:rPr>
        <w:tab/>
      </w:r>
      <w:r w:rsidRPr="00E060F7">
        <w:rPr>
          <w:color w:val="808080"/>
        </w:rPr>
        <w:tab/>
      </w:r>
      <w:r w:rsidRPr="00E060F7">
        <w:rPr>
          <w:color w:val="808080"/>
        </w:rPr>
        <w:tab/>
        <w:t xml:space="preserve">// </w:t>
      </w:r>
      <w:r w:rsidR="00217F9A">
        <w:rPr>
          <w:color w:val="808080"/>
        </w:rPr>
        <w:t xml:space="preserve">The </w:t>
      </w:r>
      <w:r w:rsidR="006A48B8">
        <w:t xml:space="preserve">method </w:t>
      </w:r>
      <w:r w:rsidR="00217F9A">
        <w:rPr>
          <w:color w:val="808080"/>
        </w:rPr>
        <w:t>throws an exception</w:t>
      </w:r>
      <w:r w:rsidRPr="00E060F7">
        <w:rPr>
          <w:color w:val="808080"/>
        </w:rPr>
        <w:t xml:space="preserve"> </w:t>
      </w:r>
      <w:r w:rsidR="00217F9A">
        <w:rPr>
          <w:color w:val="808080"/>
        </w:rPr>
        <w:t xml:space="preserve">if the </w:t>
      </w:r>
      <w:r w:rsidR="006A48B8">
        <w:t xml:space="preserve">database </w:t>
      </w:r>
      <w:r w:rsidR="00217F9A">
        <w:rPr>
          <w:color w:val="808080"/>
        </w:rPr>
        <w:t>is not available</w:t>
      </w:r>
    </w:p>
    <w:p w14:paraId="0D2AD8E0" w14:textId="01EC6B93" w:rsidR="005D47C5" w:rsidRPr="00E060F7" w:rsidRDefault="008544BD" w:rsidP="008544BD">
      <w:pPr>
        <w:pStyle w:val="Zdrojovykod-zlutyboxSynteastyl"/>
        <w:rPr>
          <w:color w:val="808080"/>
        </w:rPr>
      </w:pPr>
      <w:r>
        <w:rPr>
          <w:color w:val="808080"/>
        </w:rPr>
        <w:t xml:space="preserve">                          // </w:t>
      </w:r>
      <w:r w:rsidR="005D47C5" w:rsidRPr="00E060F7">
        <w:rPr>
          <w:color w:val="808080"/>
        </w:rPr>
        <w:t xml:space="preserve">(DatabaseException) </w:t>
      </w:r>
      <w:r w:rsidR="00217F9A">
        <w:rPr>
          <w:color w:val="808080"/>
        </w:rPr>
        <w:t>or if</w:t>
      </w:r>
      <w:r w:rsidR="005D47C5" w:rsidRPr="00E060F7">
        <w:rPr>
          <w:color w:val="808080"/>
        </w:rPr>
        <w:t xml:space="preserve"> </w:t>
      </w:r>
      <w:r w:rsidR="00217F9A">
        <w:rPr>
          <w:color w:val="808080"/>
        </w:rPr>
        <w:t xml:space="preserve">the vrn </w:t>
      </w:r>
      <w:r w:rsidR="006A48B8">
        <w:t xml:space="preserve">does not exist </w:t>
      </w:r>
      <w:r w:rsidR="005D47C5" w:rsidRPr="00E060F7">
        <w:rPr>
          <w:color w:val="808080"/>
        </w:rPr>
        <w:t>(NoSuch</w:t>
      </w:r>
      <w:r w:rsidR="00217F9A">
        <w:rPr>
          <w:color w:val="808080"/>
        </w:rPr>
        <w:t>VRN</w:t>
      </w:r>
      <w:r w:rsidR="005D47C5" w:rsidRPr="00E060F7">
        <w:rPr>
          <w:color w:val="808080"/>
        </w:rPr>
        <w:t>Exception)</w:t>
      </w:r>
    </w:p>
    <w:p w14:paraId="3FCEC88A" w14:textId="77777777" w:rsidR="005D47C5" w:rsidRPr="00E060F7" w:rsidRDefault="005D47C5" w:rsidP="008544BD">
      <w:pPr>
        <w:pStyle w:val="Zdrojovykod-zlutyboxSynteastyl"/>
      </w:pPr>
      <w:r w:rsidRPr="00E060F7">
        <w:tab/>
      </w:r>
      <w:r w:rsidRPr="00E060F7">
        <w:tab/>
      </w:r>
      <w:r w:rsidRPr="00E060F7">
        <w:tab/>
      </w:r>
      <w:r w:rsidRPr="00E060F7">
        <w:rPr>
          <w:color w:val="0070C0"/>
        </w:rPr>
        <w:t>int</w:t>
      </w:r>
      <w:r w:rsidRPr="00E060F7">
        <w:t xml:space="preserve"> total = getTotalLoss(</w:t>
      </w:r>
      <w:r w:rsidR="00217F9A">
        <w:t>vrn</w:t>
      </w:r>
      <w:r w:rsidRPr="00E060F7">
        <w:t>);</w:t>
      </w:r>
    </w:p>
    <w:p w14:paraId="7AF034B0" w14:textId="77777777" w:rsidR="005D47C5" w:rsidRPr="00E060F7" w:rsidRDefault="005D47C5" w:rsidP="005D47C5">
      <w:pPr>
        <w:pStyle w:val="Zdrojovykod-zlutyboxSynteastyl"/>
        <w:rPr>
          <w:color w:val="808080"/>
        </w:rPr>
      </w:pPr>
      <w:r w:rsidRPr="00E060F7">
        <w:tab/>
      </w:r>
      <w:r w:rsidRPr="00E060F7">
        <w:tab/>
      </w:r>
      <w:r w:rsidRPr="00E060F7">
        <w:tab/>
      </w:r>
      <w:r w:rsidRPr="00E060F7">
        <w:rPr>
          <w:color w:val="808080"/>
        </w:rPr>
        <w:t xml:space="preserve">// </w:t>
      </w:r>
      <w:r w:rsidR="00217F9A">
        <w:rPr>
          <w:color w:val="808080"/>
        </w:rPr>
        <w:t xml:space="preserve">write </w:t>
      </w:r>
      <w:r w:rsidRPr="00E060F7">
        <w:rPr>
          <w:color w:val="808080"/>
        </w:rPr>
        <w:t>report</w:t>
      </w:r>
    </w:p>
    <w:p w14:paraId="6C224CFB" w14:textId="77777777" w:rsidR="005D47C5" w:rsidRPr="00E060F7" w:rsidRDefault="005D47C5" w:rsidP="005D47C5">
      <w:pPr>
        <w:pStyle w:val="Zdrojovykod-zlutyboxSynteastyl"/>
      </w:pPr>
      <w:r w:rsidRPr="00E060F7">
        <w:tab/>
      </w:r>
      <w:r w:rsidRPr="00E060F7">
        <w:tab/>
      </w:r>
      <w:r w:rsidRPr="00E060F7">
        <w:tab/>
      </w:r>
      <w:r w:rsidRPr="00E060F7">
        <w:rPr>
          <w:color w:val="FF0000"/>
        </w:rPr>
        <w:t>report</w:t>
      </w:r>
      <w:r w:rsidRPr="00E060F7">
        <w:t>.putReport(Report.info(V</w:t>
      </w:r>
      <w:r w:rsidR="00217F9A">
        <w:t>HCL</w:t>
      </w:r>
      <w:r w:rsidRPr="00E060F7">
        <w:t>580a, "</w:t>
      </w:r>
      <w:r w:rsidRPr="00E060F7">
        <w:rPr>
          <w:color w:val="984806"/>
        </w:rPr>
        <w:t>&amp;{total}</w:t>
      </w:r>
      <w:r w:rsidRPr="00E060F7">
        <w:t>" + total));</w:t>
      </w:r>
    </w:p>
    <w:p w14:paraId="7AF01B90" w14:textId="77777777" w:rsidR="005D47C5" w:rsidRPr="00E060F7" w:rsidRDefault="005D47C5" w:rsidP="005D47C5">
      <w:pPr>
        <w:pStyle w:val="Zdrojovykod-zlutyboxSynteastyl"/>
      </w:pPr>
      <w:r w:rsidRPr="00E060F7">
        <w:tab/>
      </w:r>
      <w:r w:rsidRPr="00E060F7">
        <w:tab/>
        <w:t xml:space="preserve">} </w:t>
      </w:r>
      <w:r w:rsidRPr="00E060F7">
        <w:rPr>
          <w:color w:val="0070C0"/>
        </w:rPr>
        <w:t>catch</w:t>
      </w:r>
      <w:r w:rsidRPr="00E060F7">
        <w:t xml:space="preserve"> (Exception ex) {</w:t>
      </w:r>
    </w:p>
    <w:p w14:paraId="685E502E" w14:textId="77777777" w:rsidR="005D47C5" w:rsidRPr="00E060F7" w:rsidRDefault="005D47C5" w:rsidP="005D47C5">
      <w:pPr>
        <w:pStyle w:val="Zdrojovykod-zlutyboxSynteastyl"/>
      </w:pPr>
      <w:r w:rsidRPr="00E060F7">
        <w:tab/>
      </w:r>
      <w:r w:rsidRPr="00E060F7">
        <w:tab/>
      </w:r>
      <w:r w:rsidRPr="00E060F7">
        <w:tab/>
      </w:r>
      <w:r w:rsidRPr="00E060F7">
        <w:rPr>
          <w:color w:val="0070C0"/>
        </w:rPr>
        <w:t>if</w:t>
      </w:r>
      <w:r w:rsidRPr="00E060F7">
        <w:t xml:space="preserve"> (ex </w:t>
      </w:r>
      <w:r w:rsidRPr="00E060F7">
        <w:rPr>
          <w:color w:val="0070C0"/>
        </w:rPr>
        <w:t>instanceof</w:t>
      </w:r>
      <w:r w:rsidRPr="00E060F7">
        <w:t xml:space="preserve"> NoSuch</w:t>
      </w:r>
      <w:r w:rsidR="00217F9A">
        <w:t>VRN</w:t>
      </w:r>
      <w:r w:rsidRPr="00E060F7">
        <w:t>Exception) {</w:t>
      </w:r>
    </w:p>
    <w:p w14:paraId="0536F212" w14:textId="65E791B5" w:rsidR="005D47C5" w:rsidRPr="00E060F7" w:rsidRDefault="005D47C5" w:rsidP="005D47C5">
      <w:pPr>
        <w:pStyle w:val="Zdrojovykod-zlutyboxSynteastyl"/>
      </w:pPr>
      <w:r w:rsidRPr="00E060F7">
        <w:tab/>
      </w:r>
      <w:r w:rsidRPr="00E060F7">
        <w:tab/>
      </w:r>
      <w:r w:rsidRPr="00E060F7">
        <w:tab/>
      </w:r>
      <w:r w:rsidRPr="00E060F7">
        <w:tab/>
      </w:r>
      <w:r w:rsidRPr="00E060F7">
        <w:rPr>
          <w:color w:val="FF0000"/>
        </w:rPr>
        <w:t>reporter</w:t>
      </w:r>
      <w:r w:rsidRPr="00E060F7">
        <w:t>.putReport(Reporter.error(V</w:t>
      </w:r>
      <w:r w:rsidR="00217F9A">
        <w:t>HCL</w:t>
      </w:r>
      <w:r w:rsidRPr="00E060F7">
        <w:t>001, "</w:t>
      </w:r>
      <w:r w:rsidRPr="00E060F7">
        <w:rPr>
          <w:color w:val="984806"/>
        </w:rPr>
        <w:t>&amp;{</w:t>
      </w:r>
      <w:r w:rsidR="00217F9A">
        <w:rPr>
          <w:color w:val="984806"/>
        </w:rPr>
        <w:t>vrn</w:t>
      </w:r>
      <w:r w:rsidRPr="00E060F7">
        <w:rPr>
          <w:color w:val="984806"/>
        </w:rPr>
        <w:t>}</w:t>
      </w:r>
      <w:r w:rsidRPr="00E060F7">
        <w:t xml:space="preserve">" + </w:t>
      </w:r>
      <w:r w:rsidR="006A48B8">
        <w:t>vrn</w:t>
      </w:r>
      <w:r w:rsidRPr="00E060F7">
        <w:t>));</w:t>
      </w:r>
    </w:p>
    <w:p w14:paraId="27F14B99" w14:textId="77777777" w:rsidR="005D47C5" w:rsidRPr="00E060F7" w:rsidRDefault="005D47C5" w:rsidP="005D47C5">
      <w:pPr>
        <w:pStyle w:val="Zdrojovykod-zlutyboxSynteastyl"/>
      </w:pPr>
      <w:r w:rsidRPr="00E060F7">
        <w:tab/>
      </w:r>
      <w:r w:rsidRPr="00E060F7">
        <w:tab/>
      </w:r>
      <w:r w:rsidRPr="00E060F7">
        <w:tab/>
        <w:t xml:space="preserve">} </w:t>
      </w:r>
      <w:r w:rsidRPr="00E060F7">
        <w:rPr>
          <w:color w:val="0070C0"/>
        </w:rPr>
        <w:t>else if</w:t>
      </w:r>
      <w:r w:rsidRPr="00E060F7">
        <w:t xml:space="preserve"> (ex </w:t>
      </w:r>
      <w:r w:rsidRPr="00E060F7">
        <w:rPr>
          <w:color w:val="0070C0"/>
        </w:rPr>
        <w:t>instanceof</w:t>
      </w:r>
      <w:r w:rsidRPr="00E060F7">
        <w:t xml:space="preserve"> DatabaseException) {</w:t>
      </w:r>
    </w:p>
    <w:p w14:paraId="6EEDE2C1" w14:textId="77777777" w:rsidR="005D47C5" w:rsidRPr="00E060F7" w:rsidRDefault="005D47C5" w:rsidP="005D47C5">
      <w:pPr>
        <w:pStyle w:val="Zdrojovykod-zlutyboxSynteastyl"/>
      </w:pPr>
      <w:r w:rsidRPr="00E060F7">
        <w:tab/>
      </w:r>
      <w:r w:rsidRPr="00E060F7">
        <w:tab/>
      </w:r>
      <w:r w:rsidRPr="00E060F7">
        <w:tab/>
      </w:r>
      <w:r w:rsidRPr="00E060F7">
        <w:tab/>
      </w:r>
      <w:r w:rsidRPr="00E060F7">
        <w:rPr>
          <w:color w:val="FF0000"/>
        </w:rPr>
        <w:t>reporter</w:t>
      </w:r>
      <w:r w:rsidRPr="00E060F7">
        <w:t>.putReport(Reporter.error(V</w:t>
      </w:r>
      <w:r w:rsidR="00217F9A">
        <w:t>HCL</w:t>
      </w:r>
      <w:r w:rsidRPr="00E060F7">
        <w:t xml:space="preserve">016, </w:t>
      </w:r>
      <w:r w:rsidRPr="00E060F7">
        <w:rPr>
          <w:color w:val="0070C0"/>
        </w:rPr>
        <w:t>null</w:t>
      </w:r>
      <w:r w:rsidRPr="00E060F7">
        <w:t>));</w:t>
      </w:r>
    </w:p>
    <w:p w14:paraId="3720EC77" w14:textId="77777777" w:rsidR="005D47C5" w:rsidRPr="00E060F7" w:rsidRDefault="005D47C5" w:rsidP="005D47C5">
      <w:pPr>
        <w:pStyle w:val="Zdrojovykod-zlutyboxSynteastyl"/>
      </w:pPr>
      <w:r w:rsidRPr="00E060F7">
        <w:tab/>
      </w:r>
      <w:r w:rsidRPr="00E060F7">
        <w:tab/>
      </w:r>
      <w:r w:rsidRPr="00E060F7">
        <w:tab/>
        <w:t>}</w:t>
      </w:r>
    </w:p>
    <w:p w14:paraId="051C6FDE" w14:textId="77777777" w:rsidR="005D47C5" w:rsidRPr="00E060F7" w:rsidRDefault="005D47C5" w:rsidP="005D47C5">
      <w:pPr>
        <w:pStyle w:val="Zdrojovykod-zlutyboxSynteastyl"/>
      </w:pPr>
      <w:r w:rsidRPr="00E060F7">
        <w:tab/>
      </w:r>
      <w:r w:rsidRPr="00E060F7">
        <w:tab/>
        <w:t>}</w:t>
      </w:r>
    </w:p>
    <w:p w14:paraId="2EFC5AEF" w14:textId="77777777" w:rsidR="005D47C5" w:rsidRPr="00E060F7" w:rsidRDefault="005D47C5" w:rsidP="005D47C5">
      <w:pPr>
        <w:pStyle w:val="Zdrojovykod-zlutyboxSynteastyl"/>
        <w:keepNext w:val="0"/>
      </w:pPr>
    </w:p>
    <w:p w14:paraId="22396103" w14:textId="77777777" w:rsidR="005D47C5" w:rsidRPr="00E060F7" w:rsidRDefault="005D47C5" w:rsidP="005D47C5">
      <w:pPr>
        <w:pStyle w:val="Zdrojovykod-zlutyboxSynteastyl"/>
        <w:rPr>
          <w:color w:val="808080"/>
        </w:rPr>
      </w:pPr>
      <w:r w:rsidRPr="00E060F7">
        <w:tab/>
      </w:r>
      <w:r w:rsidRPr="00E060F7">
        <w:tab/>
      </w:r>
      <w:r w:rsidRPr="00E060F7">
        <w:rPr>
          <w:color w:val="808080"/>
        </w:rPr>
        <w:t xml:space="preserve">// </w:t>
      </w:r>
      <w:r w:rsidR="00217F9A">
        <w:rPr>
          <w:color w:val="808080"/>
        </w:rPr>
        <w:t>chec</w:t>
      </w:r>
      <w:r w:rsidR="00D337AD">
        <w:rPr>
          <w:color w:val="808080"/>
        </w:rPr>
        <w:t>k</w:t>
      </w:r>
      <w:r w:rsidR="00217F9A">
        <w:rPr>
          <w:color w:val="808080"/>
        </w:rPr>
        <w:t xml:space="preserve"> if an error was reported</w:t>
      </w:r>
    </w:p>
    <w:p w14:paraId="0E4B6FEF" w14:textId="77777777" w:rsidR="005D47C5" w:rsidRPr="00E060F7" w:rsidRDefault="005D47C5" w:rsidP="005D47C5">
      <w:pPr>
        <w:pStyle w:val="Zdrojovykod-zlutyboxSynteastyl"/>
      </w:pPr>
      <w:r w:rsidRPr="00E060F7">
        <w:tab/>
      </w:r>
      <w:r w:rsidRPr="00E060F7">
        <w:tab/>
      </w:r>
      <w:r w:rsidRPr="00E060F7">
        <w:rPr>
          <w:color w:val="0070C0"/>
        </w:rPr>
        <w:t>if</w:t>
      </w:r>
      <w:r w:rsidRPr="00E060F7">
        <w:t xml:space="preserve"> (</w:t>
      </w:r>
      <w:r w:rsidRPr="00E060F7">
        <w:rPr>
          <w:color w:val="FF0000"/>
        </w:rPr>
        <w:t>reporter</w:t>
      </w:r>
      <w:r w:rsidRPr="00E060F7">
        <w:t>.errors()) {</w:t>
      </w:r>
    </w:p>
    <w:p w14:paraId="7F11CE01" w14:textId="77777777" w:rsidR="005D47C5" w:rsidRPr="00E060F7" w:rsidRDefault="005D47C5" w:rsidP="005D47C5">
      <w:pPr>
        <w:pStyle w:val="Zdrojovykod-zlutyboxSynteastyl"/>
      </w:pPr>
      <w:r w:rsidRPr="00E060F7">
        <w:tab/>
      </w:r>
      <w:r w:rsidRPr="00E060F7">
        <w:tab/>
      </w:r>
      <w:r w:rsidRPr="00E060F7">
        <w:tab/>
        <w:t>System.err.println(</w:t>
      </w:r>
      <w:r w:rsidRPr="00E060F7">
        <w:rPr>
          <w:color w:val="FF0000"/>
        </w:rPr>
        <w:t>reporter</w:t>
      </w:r>
      <w:r w:rsidR="00217F9A">
        <w:t>.printToString(</w:t>
      </w:r>
      <w:r w:rsidRPr="00E060F7">
        <w:t>));</w:t>
      </w:r>
    </w:p>
    <w:p w14:paraId="691906AE" w14:textId="77777777" w:rsidR="005D47C5" w:rsidRPr="00E060F7" w:rsidRDefault="005D47C5" w:rsidP="005D47C5">
      <w:pPr>
        <w:pStyle w:val="Zdrojovykod-zlutyboxSynteastyl"/>
      </w:pPr>
      <w:r w:rsidRPr="00E060F7">
        <w:tab/>
      </w:r>
      <w:r w:rsidRPr="00E060F7">
        <w:tab/>
        <w:t xml:space="preserve">} </w:t>
      </w:r>
      <w:r w:rsidRPr="00E060F7">
        <w:rPr>
          <w:color w:val="0070C0"/>
        </w:rPr>
        <w:t>else</w:t>
      </w:r>
      <w:r w:rsidRPr="00E060F7">
        <w:t xml:space="preserve"> {</w:t>
      </w:r>
    </w:p>
    <w:p w14:paraId="0022270B" w14:textId="77777777" w:rsidR="005D47C5" w:rsidRPr="00E060F7" w:rsidRDefault="005D47C5" w:rsidP="005D47C5">
      <w:pPr>
        <w:pStyle w:val="Zdrojovykod-zlutyboxSynteastyl"/>
      </w:pPr>
      <w:r w:rsidRPr="00E060F7">
        <w:tab/>
      </w:r>
      <w:r w:rsidRPr="00E060F7">
        <w:tab/>
      </w:r>
      <w:r w:rsidRPr="00E060F7">
        <w:tab/>
      </w:r>
      <w:r w:rsidRPr="00E060F7">
        <w:rPr>
          <w:color w:val="FF0000"/>
        </w:rPr>
        <w:t>report</w:t>
      </w:r>
      <w:r w:rsidRPr="00E060F7">
        <w:t>.putReport(Report.text(SYS069));</w:t>
      </w:r>
    </w:p>
    <w:p w14:paraId="39407EB4" w14:textId="77777777" w:rsidR="005D47C5" w:rsidRPr="00E060F7" w:rsidRDefault="005D47C5" w:rsidP="005D47C5">
      <w:pPr>
        <w:pStyle w:val="Zdrojovykod-zlutyboxSynteastyl"/>
      </w:pPr>
      <w:r w:rsidRPr="00E060F7">
        <w:tab/>
      </w:r>
      <w:r w:rsidRPr="00E060F7">
        <w:tab/>
      </w:r>
      <w:r w:rsidRPr="00E060F7">
        <w:tab/>
        <w:t>System.out.println(</w:t>
      </w:r>
      <w:r w:rsidRPr="00E060F7">
        <w:rPr>
          <w:color w:val="FF0000"/>
        </w:rPr>
        <w:t>reporter</w:t>
      </w:r>
      <w:r w:rsidRPr="00E060F7">
        <w:t>.printToString());</w:t>
      </w:r>
    </w:p>
    <w:p w14:paraId="7A499196" w14:textId="77777777" w:rsidR="005D47C5" w:rsidRPr="00E060F7" w:rsidRDefault="005D47C5" w:rsidP="005D47C5">
      <w:pPr>
        <w:pStyle w:val="Zdrojovykod-zlutyboxSynteastyl"/>
      </w:pPr>
      <w:r w:rsidRPr="00E060F7">
        <w:tab/>
      </w:r>
      <w:r w:rsidRPr="00E060F7">
        <w:tab/>
        <w:t>}</w:t>
      </w:r>
    </w:p>
    <w:p w14:paraId="736319AE" w14:textId="77777777" w:rsidR="005D47C5" w:rsidRPr="00E060F7" w:rsidRDefault="005D47C5" w:rsidP="005D47C5">
      <w:pPr>
        <w:pStyle w:val="Zdrojovykod-zlutyboxSynteastyl"/>
      </w:pPr>
      <w:r w:rsidRPr="00E060F7">
        <w:tab/>
        <w:t>}</w:t>
      </w:r>
    </w:p>
    <w:p w14:paraId="3BDD2185" w14:textId="77777777" w:rsidR="00BD5682" w:rsidRPr="00E060F7" w:rsidRDefault="005D47C5" w:rsidP="00BD5682">
      <w:pPr>
        <w:pStyle w:val="Zdrojovykod-zlutyboxSynteastyl"/>
      </w:pPr>
      <w:r w:rsidRPr="00E060F7">
        <w:t>}</w:t>
      </w:r>
    </w:p>
    <w:p w14:paraId="2D5BC827" w14:textId="77777777" w:rsidR="0030593C" w:rsidRPr="00E060F7" w:rsidRDefault="00D337AD" w:rsidP="0030593C">
      <w:pPr>
        <w:pStyle w:val="Nadpis2"/>
      </w:pPr>
      <w:bookmarkStart w:id="755" w:name="_Ref365891419"/>
      <w:bookmarkStart w:id="756" w:name="_Ref535151504"/>
      <w:bookmarkStart w:id="757" w:name="_Toc106211224"/>
      <w:r>
        <w:t xml:space="preserve">The </w:t>
      </w:r>
      <w:r w:rsidR="0030593C" w:rsidRPr="00E060F7">
        <w:t>error</w:t>
      </w:r>
      <w:bookmarkEnd w:id="755"/>
      <w:r w:rsidR="00EF650E" w:rsidRPr="00E060F7">
        <w:fldChar w:fldCharType="begin"/>
      </w:r>
      <w:r w:rsidR="0030593C" w:rsidRPr="00E060F7">
        <w:instrText xml:space="preserve"> XE "Metody:error" </w:instrText>
      </w:r>
      <w:r w:rsidR="00EF650E" w:rsidRPr="00E060F7">
        <w:fldChar w:fldCharType="end"/>
      </w:r>
      <w:r>
        <w:t xml:space="preserve"> method</w:t>
      </w:r>
      <w:bookmarkEnd w:id="756"/>
      <w:bookmarkEnd w:id="757"/>
    </w:p>
    <w:p w14:paraId="351A5C08" w14:textId="5E9823FD" w:rsidR="0030593C" w:rsidRPr="00E060F7" w:rsidRDefault="00AC058A" w:rsidP="0030593C">
      <w:pPr>
        <w:pStyle w:val="OdstavecSynteastyl"/>
      </w:pPr>
      <w:r>
        <w:rPr>
          <w:noProof/>
          <w:lang w:val="cs-CZ" w:eastAsia="cs-CZ"/>
        </w:rPr>
        <mc:AlternateContent>
          <mc:Choice Requires="wps">
            <w:drawing>
              <wp:inline distT="0" distB="0" distL="0" distR="0" wp14:anchorId="2D2DCCFF" wp14:editId="32115935">
                <wp:extent cx="247650" cy="107950"/>
                <wp:effectExtent l="9525" t="19050" r="19050" b="6350"/>
                <wp:docPr id="21" name="AutoShape 10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FFDF70D" id="AutoShape 10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_Ref365891348 \r \h </w:instrText>
      </w:r>
      <w:r w:rsidR="00EF650E" w:rsidRPr="00E060F7">
        <w:fldChar w:fldCharType="separate"/>
      </w:r>
      <w:r w:rsidR="00B421FC">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B421FC" w:rsidRPr="00E060F7">
        <w:t>Debugger</w:t>
      </w:r>
      <w:r w:rsidR="008544BD">
        <w:fldChar w:fldCharType="end"/>
      </w:r>
    </w:p>
    <w:p w14:paraId="4F496CE8" w14:textId="40525744" w:rsidR="0030593C" w:rsidRPr="00E060F7" w:rsidRDefault="00AC058A" w:rsidP="0030593C">
      <w:pPr>
        <w:pStyle w:val="OdstavecSynteastyl"/>
      </w:pPr>
      <w:r>
        <w:rPr>
          <w:noProof/>
          <w:lang w:val="cs-CZ" w:eastAsia="cs-CZ"/>
        </w:rPr>
        <mc:AlternateContent>
          <mc:Choice Requires="wps">
            <w:drawing>
              <wp:inline distT="0" distB="0" distL="0" distR="0" wp14:anchorId="0C7DA2EE" wp14:editId="14DBA972">
                <wp:extent cx="247650" cy="107950"/>
                <wp:effectExtent l="9525" t="19050" r="19050" b="6350"/>
                <wp:docPr id="20" name="AutoShape 10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0D4E4B2" id="AutoShape 10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_Ref365892180 \r \h </w:instrText>
      </w:r>
      <w:r w:rsidR="00EF650E" w:rsidRPr="00E060F7">
        <w:fldChar w:fldCharType="separate"/>
      </w:r>
      <w:r w:rsidR="00B421FC">
        <w:t>13.2</w:t>
      </w:r>
      <w:r w:rsidR="00EF650E" w:rsidRPr="00E060F7">
        <w:fldChar w:fldCharType="end"/>
      </w:r>
      <w:r w:rsidR="008544BD">
        <w:t xml:space="preserve"> </w:t>
      </w:r>
      <w:r w:rsidR="008544BD">
        <w:fldChar w:fldCharType="begin"/>
      </w:r>
      <w:r w:rsidR="008544BD">
        <w:instrText xml:space="preserve"> REF _Ref365892180 \h </w:instrText>
      </w:r>
      <w:r w:rsidR="008544BD">
        <w:fldChar w:fldCharType="separate"/>
      </w:r>
      <w:r w:rsidR="00B421FC" w:rsidRPr="00E060F7">
        <w:t>Report</w:t>
      </w:r>
      <w:r w:rsidR="00B421FC">
        <w:t>e</w:t>
      </w:r>
      <w:r w:rsidR="00B421FC" w:rsidRPr="00E060F7">
        <w:t>r</w:t>
      </w:r>
      <w:r w:rsidR="008544BD">
        <w:fldChar w:fldCharType="end"/>
      </w:r>
    </w:p>
    <w:p w14:paraId="4EE3DD7E" w14:textId="77777777" w:rsidR="0030593C" w:rsidRPr="00E060F7" w:rsidRDefault="00D337AD" w:rsidP="00D337AD">
      <w:pPr>
        <w:pStyle w:val="OdstavecSynteastyl"/>
      </w:pPr>
      <w:r>
        <w:t>The r</w:t>
      </w:r>
      <w:r w:rsidRPr="00D337AD">
        <w:t xml:space="preserve">eports can also be written from X-Script to </w:t>
      </w:r>
      <w:r>
        <w:t xml:space="preserve">the </w:t>
      </w:r>
      <w:r w:rsidRPr="00D337AD">
        <w:t xml:space="preserve">reporters. For this purpose, the </w:t>
      </w:r>
      <w:r w:rsidRPr="00D337AD">
        <w:rPr>
          <w:rFonts w:ascii="Consolas" w:hAnsi="Consolas"/>
        </w:rPr>
        <w:t>error</w:t>
      </w:r>
      <w:r w:rsidRPr="00D337AD">
        <w:t xml:space="preserve"> method is reserved in the following variants:</w:t>
      </w:r>
    </w:p>
    <w:p w14:paraId="16B5031E" w14:textId="77777777" w:rsidR="0030593C" w:rsidRPr="00E060F7" w:rsidRDefault="0030593C" w:rsidP="0075748B">
      <w:pPr>
        <w:pStyle w:val="OdstavecSynteastyl"/>
        <w:numPr>
          <w:ilvl w:val="0"/>
          <w:numId w:val="80"/>
        </w:numPr>
      </w:pPr>
      <w:r w:rsidRPr="00E060F7">
        <w:rPr>
          <w:rFonts w:ascii="Consolas" w:hAnsi="Consolas" w:cs="Consolas"/>
        </w:rPr>
        <w:t>error(String s)</w:t>
      </w:r>
      <w:r w:rsidRPr="00E060F7">
        <w:t xml:space="preserve"> – </w:t>
      </w:r>
      <w:r w:rsidR="00D337AD" w:rsidRPr="00D337AD">
        <w:t xml:space="preserve">writes an error message to a reporter specified when running a validation or construction from a Java program and returns a value of </w:t>
      </w:r>
      <w:r w:rsidR="00D337AD" w:rsidRPr="00E060F7">
        <w:rPr>
          <w:rFonts w:ascii="Consolas" w:hAnsi="Consolas" w:cs="Consolas"/>
        </w:rPr>
        <w:t>false</w:t>
      </w:r>
      <w:r w:rsidRPr="00E060F7">
        <w:t>;</w:t>
      </w:r>
    </w:p>
    <w:p w14:paraId="39454F4B" w14:textId="0972C514" w:rsidR="0082481C" w:rsidRPr="00E060F7" w:rsidRDefault="0030593C" w:rsidP="0075748B">
      <w:pPr>
        <w:pStyle w:val="OdstavecSynteastyl"/>
        <w:numPr>
          <w:ilvl w:val="0"/>
          <w:numId w:val="80"/>
        </w:numPr>
      </w:pPr>
      <w:r w:rsidRPr="00E060F7">
        <w:rPr>
          <w:rFonts w:ascii="Consolas" w:hAnsi="Consolas" w:cs="Consolas"/>
        </w:rPr>
        <w:t>error(String s, String m, String t)</w:t>
      </w:r>
      <w:r w:rsidRPr="00E060F7">
        <w:t xml:space="preserve"> – </w:t>
      </w:r>
      <w:r w:rsidR="00D337AD" w:rsidRPr="00D337AD">
        <w:t>writes an error message corresponding to the report with identifier s, modification text m</w:t>
      </w:r>
      <w:r w:rsidR="00BF7A77">
        <w:t>,</w:t>
      </w:r>
      <w:r w:rsidR="00D337AD" w:rsidRPr="00D337AD">
        <w:t xml:space="preserve"> and modifier t to the reporter and returns </w:t>
      </w:r>
      <w:r w:rsidR="00D337AD" w:rsidRPr="00E060F7">
        <w:rPr>
          <w:rFonts w:ascii="Consolas" w:hAnsi="Consolas" w:cs="Consolas"/>
        </w:rPr>
        <w:t>false</w:t>
      </w:r>
      <w:r w:rsidR="00D337AD" w:rsidRPr="00D337AD">
        <w:t xml:space="preserve">. </w:t>
      </w:r>
      <w:r w:rsidR="00D337AD">
        <w:t>The m</w:t>
      </w:r>
      <w:r w:rsidR="00D337AD" w:rsidRPr="00D337AD">
        <w:t>odification text is used in case the report is not found in the report table</w:t>
      </w:r>
      <w:r w:rsidR="00B863AB" w:rsidRPr="00E060F7">
        <w:t>.</w:t>
      </w:r>
    </w:p>
    <w:p w14:paraId="32FFCF55" w14:textId="31EA9F79" w:rsidR="00725E9F" w:rsidRPr="00E060F7" w:rsidRDefault="00D337AD" w:rsidP="00D337AD">
      <w:pPr>
        <w:pStyle w:val="OdstavecSynteastyl"/>
      </w:pPr>
      <w:r w:rsidRPr="00D337AD">
        <w:t xml:space="preserve">An example of using the method is given in the following example (X-definition is based on the example </w:t>
      </w:r>
      <w:r w:rsidR="006A48B8">
        <w:t>from</w:t>
      </w:r>
      <w:r w:rsidR="006A48B8" w:rsidRPr="00D337AD">
        <w:t xml:space="preserve"> </w:t>
      </w:r>
      <w:r w:rsidRPr="00D337AD">
        <w:t xml:space="preserve">chapter </w:t>
      </w:r>
      <w:r w:rsidRPr="00E060F7">
        <w:fldChar w:fldCharType="begin"/>
      </w:r>
      <w:r w:rsidRPr="00E060F7">
        <w:instrText xml:space="preserve"> REF _Ref337658931 \r \h </w:instrText>
      </w:r>
      <w:r w:rsidRPr="00E060F7">
        <w:fldChar w:fldCharType="separate"/>
      </w:r>
      <w:r w:rsidR="00B421FC">
        <w:t>4.10</w:t>
      </w:r>
      <w:r w:rsidRPr="00E060F7">
        <w:fldChar w:fldCharType="end"/>
      </w:r>
      <w:r w:rsidRPr="00D337AD">
        <w:t xml:space="preserve"> and the table of reports are taken from chapter </w:t>
      </w:r>
      <w:r w:rsidRPr="00E060F7">
        <w:fldChar w:fldCharType="begin"/>
      </w:r>
      <w:r w:rsidRPr="00E060F7">
        <w:instrText xml:space="preserve"> REF _Ref365892084 \r \h </w:instrText>
      </w:r>
      <w:r w:rsidRPr="00E060F7">
        <w:fldChar w:fldCharType="separate"/>
      </w:r>
      <w:r w:rsidR="00B421FC">
        <w:t>13.2.2</w:t>
      </w:r>
      <w:r w:rsidRPr="00E060F7">
        <w:fldChar w:fldCharType="end"/>
      </w:r>
      <w:r w:rsidRPr="00D337AD">
        <w:t>):</w:t>
      </w:r>
    </w:p>
    <w:p w14:paraId="1AC1B69D" w14:textId="68D4E363" w:rsidR="00725E9F" w:rsidRPr="00D04EAE" w:rsidRDefault="00725E9F" w:rsidP="00725E9F">
      <w:pPr>
        <w:pStyle w:val="Zdrojovykod-zlutyboxSynteastyl"/>
        <w:tabs>
          <w:tab w:val="left" w:pos="567"/>
          <w:tab w:val="left" w:pos="1276"/>
        </w:tabs>
        <w:rPr>
          <w:szCs w:val="16"/>
          <w:lang w:val="de-DE"/>
        </w:rPr>
      </w:pPr>
      <w:r w:rsidRPr="00D04EAE">
        <w:rPr>
          <w:color w:val="0070C0"/>
          <w:lang w:val="de-DE"/>
        </w:rPr>
        <w:t>&lt;xd:def</w:t>
      </w:r>
      <w:r w:rsidR="00D337AD"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14876A7F" w14:textId="77777777" w:rsidR="00725E9F" w:rsidRPr="00D04EAE" w:rsidRDefault="00725E9F" w:rsidP="00725E9F">
      <w:pPr>
        <w:pStyle w:val="Zdrojovykod-zlutyboxSynteastyl"/>
        <w:tabs>
          <w:tab w:val="left" w:pos="567"/>
          <w:tab w:val="left" w:pos="1276"/>
        </w:tabs>
        <w:rPr>
          <w:szCs w:val="16"/>
          <w:lang w:val="de-DE"/>
        </w:rPr>
      </w:pPr>
      <w:r w:rsidRPr="00D04EAE">
        <w:rPr>
          <w:color w:val="0070C0"/>
          <w:lang w:val="de-DE"/>
        </w:rPr>
        <w:tab/>
      </w:r>
      <w:r w:rsidR="00D337AD"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A0D4C3A" w14:textId="77777777" w:rsidR="00725E9F" w:rsidRPr="00E060F7" w:rsidRDefault="00725E9F" w:rsidP="00725E9F">
      <w:pPr>
        <w:pStyle w:val="Zdrojovykod-zlutyboxSynteastyl"/>
        <w:tabs>
          <w:tab w:val="left" w:pos="567"/>
          <w:tab w:val="left" w:pos="1276"/>
        </w:tabs>
        <w:rPr>
          <w:szCs w:val="16"/>
        </w:rPr>
      </w:pPr>
      <w:r w:rsidRPr="00D04EAE">
        <w:rPr>
          <w:szCs w:val="16"/>
          <w:lang w:val="de-DE"/>
        </w:rPr>
        <w:tab/>
      </w:r>
      <w:r w:rsidR="00D337AD"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5B32087D" w14:textId="77777777" w:rsidR="00725E9F" w:rsidRPr="00E060F7" w:rsidRDefault="00725E9F" w:rsidP="00BD1245">
      <w:pPr>
        <w:pStyle w:val="Zdrojovykod-zlutyboxSynteastyl"/>
        <w:keepNext w:val="0"/>
        <w:tabs>
          <w:tab w:val="left" w:pos="567"/>
          <w:tab w:val="left" w:pos="1276"/>
        </w:tabs>
        <w:rPr>
          <w:color w:val="0070C0"/>
          <w:szCs w:val="16"/>
        </w:rPr>
      </w:pPr>
    </w:p>
    <w:p w14:paraId="297C7ED3" w14:textId="77777777" w:rsidR="00725E9F" w:rsidRPr="00E060F7" w:rsidRDefault="00725E9F" w:rsidP="00725E9F">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81A2F35" w14:textId="77777777" w:rsidR="00725E9F" w:rsidRPr="00E060F7" w:rsidRDefault="00725E9F" w:rsidP="00725E9F">
      <w:pPr>
        <w:pStyle w:val="Zdrojovykod-zlutyboxSynteastyl"/>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0F91D3D5" w14:textId="77777777" w:rsidR="00725E9F" w:rsidRPr="00E060F7" w:rsidRDefault="00725E9F" w:rsidP="00725E9F">
      <w:pPr>
        <w:pStyle w:val="Zdrojovykod-zlutyboxSynteastyl"/>
        <w:tabs>
          <w:tab w:val="left" w:pos="851"/>
          <w:tab w:val="left" w:pos="1418"/>
        </w:tabs>
      </w:pPr>
      <w:r w:rsidRPr="00E060F7">
        <w:rPr>
          <w:color w:val="0070C0"/>
        </w:rPr>
        <w:tab/>
      </w:r>
      <w:r w:rsidRPr="00E060F7">
        <w:rPr>
          <w:color w:val="00B050"/>
        </w:rPr>
        <w:t>typ</w:t>
      </w:r>
      <w:r w:rsidR="00D337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4F35C0" w:rsidRPr="00E060F7">
        <w:rPr>
          <w:color w:val="984806"/>
        </w:rPr>
        <w:t>; onFalse typErr()</w:t>
      </w:r>
      <w:r w:rsidRPr="00E060F7">
        <w:rPr>
          <w:szCs w:val="16"/>
        </w:rPr>
        <w:t>"</w:t>
      </w:r>
    </w:p>
    <w:p w14:paraId="6878421B" w14:textId="77777777" w:rsidR="00725E9F" w:rsidRPr="00E060F7" w:rsidRDefault="00725E9F" w:rsidP="00725E9F">
      <w:pPr>
        <w:pStyle w:val="Zdrojovykod-zlutyboxSynteastyl"/>
        <w:tabs>
          <w:tab w:val="left" w:pos="851"/>
          <w:tab w:val="left" w:pos="1418"/>
        </w:tabs>
      </w:pPr>
      <w:r w:rsidRPr="00E060F7">
        <w:rPr>
          <w:color w:val="00B050"/>
        </w:rPr>
        <w:tab/>
      </w:r>
      <w:r w:rsidR="00D337AD">
        <w:rPr>
          <w:color w:val="00B050"/>
        </w:rPr>
        <w:t>vrn</w:t>
      </w:r>
      <w:r w:rsidRPr="00E060F7">
        <w:tab/>
        <w:t xml:space="preserve">= </w:t>
      </w:r>
      <w:r w:rsidRPr="00E060F7">
        <w:rPr>
          <w:szCs w:val="16"/>
        </w:rPr>
        <w:t>"</w:t>
      </w:r>
      <w:r w:rsidR="00D337AD">
        <w:rPr>
          <w:szCs w:val="16"/>
        </w:rPr>
        <w:t>vrn</w:t>
      </w:r>
      <w:r w:rsidRPr="00E060F7">
        <w:rPr>
          <w:color w:val="984806"/>
        </w:rPr>
        <w:t>(7)</w:t>
      </w:r>
      <w:r w:rsidRPr="00E060F7">
        <w:rPr>
          <w:szCs w:val="16"/>
        </w:rPr>
        <w:t>"</w:t>
      </w:r>
    </w:p>
    <w:p w14:paraId="688CFAB2" w14:textId="77777777" w:rsidR="00725E9F" w:rsidRPr="00E060F7" w:rsidRDefault="00725E9F" w:rsidP="00725E9F">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37A664B" w14:textId="77777777" w:rsidR="00725E9F" w:rsidRPr="00E060F7" w:rsidRDefault="00725E9F" w:rsidP="00725E9F">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9B306BE" w14:textId="77777777" w:rsidR="00725E9F" w:rsidRPr="00E060F7" w:rsidRDefault="00725E9F" w:rsidP="00725E9F">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416630B" w14:textId="77777777" w:rsidR="00725E9F" w:rsidRPr="00E060F7" w:rsidRDefault="00725E9F" w:rsidP="00725E9F">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9E2636D" w14:textId="77777777" w:rsidR="00725E9F" w:rsidRPr="00E060F7" w:rsidRDefault="00725E9F" w:rsidP="00BD1245">
      <w:pPr>
        <w:pStyle w:val="Zdrojovykod-zlutyboxSynteastyl"/>
        <w:keepNext w:val="0"/>
        <w:tabs>
          <w:tab w:val="left" w:pos="284"/>
          <w:tab w:val="left" w:pos="1276"/>
        </w:tabs>
        <w:rPr>
          <w:color w:val="0070C0"/>
        </w:rPr>
      </w:pPr>
    </w:p>
    <w:p w14:paraId="5D0D42E8" w14:textId="77777777" w:rsidR="00725E9F" w:rsidRPr="00E060F7" w:rsidRDefault="00725E9F" w:rsidP="00725E9F">
      <w:pPr>
        <w:pStyle w:val="Zdrojovykod-zlutyboxSynteastyl"/>
        <w:tabs>
          <w:tab w:val="left" w:pos="284"/>
          <w:tab w:val="left" w:pos="1276"/>
        </w:tabs>
        <w:rPr>
          <w:color w:val="0070C0"/>
        </w:rPr>
      </w:pPr>
      <w:r w:rsidRPr="00E060F7">
        <w:rPr>
          <w:color w:val="0070C0"/>
        </w:rPr>
        <w:lastRenderedPageBreak/>
        <w:tab/>
        <w:t>&lt;xd:declaration&gt;</w:t>
      </w:r>
    </w:p>
    <w:p w14:paraId="60CCB737" w14:textId="77777777" w:rsidR="00725E9F" w:rsidRPr="00E060F7" w:rsidRDefault="00725E9F" w:rsidP="00725E9F">
      <w:pPr>
        <w:pStyle w:val="Zdrojovykod-zlutyboxSynteastyl"/>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337AD">
        <w:rPr>
          <w:color w:val="808080"/>
        </w:rPr>
        <w:t>Check the</w:t>
      </w:r>
      <w:r w:rsidRPr="00E060F7">
        <w:rPr>
          <w:color w:val="808080"/>
        </w:rPr>
        <w:t xml:space="preserve"> </w:t>
      </w:r>
      <w:r w:rsidR="00D337AD">
        <w:rPr>
          <w:color w:val="808080"/>
        </w:rPr>
        <w:t xml:space="preserve">form of a vehicle </w:t>
      </w:r>
      <w:r w:rsidRPr="00E060F7">
        <w:rPr>
          <w:color w:val="808080"/>
        </w:rPr>
        <w:t>registra</w:t>
      </w:r>
      <w:r w:rsidR="00D337AD">
        <w:rPr>
          <w:color w:val="808080"/>
        </w:rPr>
        <w:t>tion</w:t>
      </w:r>
      <w:r w:rsidRPr="00E060F7">
        <w:rPr>
          <w:color w:val="808080"/>
        </w:rPr>
        <w:t xml:space="preserve"> </w:t>
      </w:r>
      <w:r w:rsidR="00D337AD">
        <w:rPr>
          <w:color w:val="808080"/>
        </w:rPr>
        <w:t>number</w:t>
      </w:r>
      <w:r w:rsidRPr="00E060F7">
        <w:rPr>
          <w:color w:val="808080"/>
        </w:rPr>
        <w:t>.</w:t>
      </w:r>
    </w:p>
    <w:p w14:paraId="289D9944" w14:textId="77777777" w:rsidR="00725E9F" w:rsidRPr="00E060F7" w:rsidRDefault="00725E9F" w:rsidP="00725E9F">
      <w:pPr>
        <w:pStyle w:val="Zdrojovykod-zlutyboxSynteastyl"/>
        <w:tabs>
          <w:tab w:val="left" w:pos="284"/>
          <w:tab w:val="left" w:pos="567"/>
        </w:tabs>
        <w:rPr>
          <w:color w:val="808080"/>
        </w:rPr>
      </w:pPr>
      <w:r w:rsidRPr="00E060F7">
        <w:rPr>
          <w:color w:val="808080"/>
        </w:rPr>
        <w:tab/>
      </w:r>
      <w:r w:rsidRPr="00E060F7">
        <w:rPr>
          <w:color w:val="808080"/>
        </w:rPr>
        <w:tab/>
        <w:t xml:space="preserve"> * @param len </w:t>
      </w:r>
      <w:r w:rsidR="0053476B">
        <w:rPr>
          <w:color w:val="808080"/>
        </w:rPr>
        <w:t>number of characters for VRN</w:t>
      </w:r>
      <w:r w:rsidRPr="00E060F7">
        <w:rPr>
          <w:color w:val="808080"/>
        </w:rPr>
        <w:t>.</w:t>
      </w:r>
    </w:p>
    <w:p w14:paraId="410D88D7" w14:textId="77777777" w:rsidR="00725E9F" w:rsidRPr="00E060F7" w:rsidRDefault="00725E9F" w:rsidP="00725E9F">
      <w:pPr>
        <w:pStyle w:val="Zdrojovykod-zlutyboxSynteastyl"/>
        <w:tabs>
          <w:tab w:val="left" w:pos="284"/>
          <w:tab w:val="left" w:pos="567"/>
        </w:tabs>
        <w:rPr>
          <w:color w:val="808080"/>
        </w:rPr>
      </w:pPr>
      <w:r w:rsidRPr="00E060F7">
        <w:rPr>
          <w:color w:val="808080"/>
        </w:rPr>
        <w:tab/>
      </w:r>
      <w:r w:rsidRPr="00E060F7">
        <w:rPr>
          <w:color w:val="808080"/>
        </w:rPr>
        <w:tab/>
        <w:t xml:space="preserve"> * @return true, </w:t>
      </w:r>
      <w:r w:rsidR="0053476B">
        <w:rPr>
          <w:color w:val="808080"/>
        </w:rPr>
        <w:t>if</w:t>
      </w:r>
      <w:r w:rsidRPr="00E060F7">
        <w:rPr>
          <w:color w:val="808080"/>
        </w:rPr>
        <w:t xml:space="preserve"> </w:t>
      </w:r>
      <w:r w:rsidR="0053476B">
        <w:rPr>
          <w:color w:val="808080"/>
        </w:rPr>
        <w:t>VRN</w:t>
      </w:r>
      <w:r w:rsidRPr="00E060F7">
        <w:rPr>
          <w:color w:val="808080"/>
        </w:rPr>
        <w:t xml:space="preserve"> </w:t>
      </w:r>
      <w:r w:rsidR="0053476B">
        <w:rPr>
          <w:color w:val="808080"/>
        </w:rPr>
        <w:t>is correct</w:t>
      </w:r>
      <w:r w:rsidRPr="00E060F7">
        <w:rPr>
          <w:color w:val="808080"/>
        </w:rPr>
        <w:t xml:space="preserve">, </w:t>
      </w:r>
      <w:r w:rsidR="0053476B">
        <w:rPr>
          <w:color w:val="808080"/>
        </w:rPr>
        <w:t>otherwise return</w:t>
      </w:r>
      <w:r w:rsidRPr="00E060F7">
        <w:rPr>
          <w:color w:val="808080"/>
        </w:rPr>
        <w:t xml:space="preserve"> false.</w:t>
      </w:r>
    </w:p>
    <w:p w14:paraId="3F47705B" w14:textId="77777777" w:rsidR="00725E9F" w:rsidRPr="00E060F7" w:rsidRDefault="00725E9F" w:rsidP="00725E9F">
      <w:pPr>
        <w:pStyle w:val="Zdrojovykod-zlutyboxSynteastyl"/>
        <w:tabs>
          <w:tab w:val="left" w:pos="284"/>
          <w:tab w:val="left" w:pos="567"/>
        </w:tabs>
        <w:rPr>
          <w:color w:val="808080"/>
        </w:rPr>
      </w:pPr>
      <w:r w:rsidRPr="00E060F7">
        <w:rPr>
          <w:color w:val="808080"/>
        </w:rPr>
        <w:tab/>
      </w:r>
      <w:r w:rsidRPr="00E060F7">
        <w:rPr>
          <w:color w:val="808080"/>
        </w:rPr>
        <w:tab/>
        <w:t xml:space="preserve"> */</w:t>
      </w:r>
    </w:p>
    <w:p w14:paraId="32AE1B24" w14:textId="77777777" w:rsidR="00725E9F" w:rsidRPr="00E060F7" w:rsidRDefault="00725E9F" w:rsidP="00725E9F">
      <w:pPr>
        <w:pStyle w:val="Zdrojovykod-zlutyboxSynteastyl"/>
        <w:tabs>
          <w:tab w:val="left" w:pos="284"/>
          <w:tab w:val="left" w:pos="567"/>
        </w:tabs>
      </w:pPr>
      <w:r w:rsidRPr="00E060F7">
        <w:rPr>
          <w:color w:val="0070C0"/>
        </w:rPr>
        <w:tab/>
      </w:r>
      <w:r w:rsidRPr="00E060F7">
        <w:rPr>
          <w:color w:val="0070C0"/>
        </w:rPr>
        <w:tab/>
      </w:r>
      <w:r w:rsidRPr="00E060F7">
        <w:t xml:space="preserve">boolean </w:t>
      </w:r>
      <w:r w:rsidR="00304DAD">
        <w:t>vrn</w:t>
      </w:r>
      <w:r w:rsidRPr="00E060F7">
        <w:t>(int len) {</w:t>
      </w:r>
    </w:p>
    <w:p w14:paraId="5C5403E0" w14:textId="77777777" w:rsidR="00725E9F" w:rsidRPr="00E060F7" w:rsidRDefault="00725E9F" w:rsidP="00725E9F">
      <w:pPr>
        <w:pStyle w:val="Zdrojovykod-zlutyboxSynteastyl"/>
        <w:tabs>
          <w:tab w:val="left" w:pos="284"/>
          <w:tab w:val="left" w:pos="567"/>
          <w:tab w:val="left" w:pos="851"/>
        </w:tabs>
      </w:pPr>
      <w:r w:rsidRPr="00E060F7">
        <w:tab/>
      </w:r>
      <w:r w:rsidRPr="00E060F7">
        <w:tab/>
      </w:r>
      <w:r w:rsidRPr="00E060F7">
        <w:tab/>
        <w:t>String text = getText();</w:t>
      </w:r>
    </w:p>
    <w:p w14:paraId="1E259360" w14:textId="77777777" w:rsidR="00725E9F" w:rsidRPr="00E060F7" w:rsidRDefault="00725E9F" w:rsidP="00725E9F">
      <w:pPr>
        <w:pStyle w:val="Zdrojovykod-zlutyboxSynteastyl"/>
        <w:tabs>
          <w:tab w:val="left" w:pos="284"/>
          <w:tab w:val="left" w:pos="567"/>
          <w:tab w:val="left" w:pos="851"/>
        </w:tabs>
      </w:pPr>
      <w:r w:rsidRPr="00E060F7">
        <w:tab/>
      </w:r>
      <w:r w:rsidRPr="00E060F7">
        <w:tab/>
      </w:r>
      <w:r w:rsidRPr="00E060F7">
        <w:tab/>
        <w:t>if (text.length() != len) {</w:t>
      </w:r>
    </w:p>
    <w:p w14:paraId="22938C0A" w14:textId="77777777" w:rsidR="00725E9F" w:rsidRPr="00E060F7" w:rsidRDefault="00725E9F" w:rsidP="00725E9F">
      <w:pPr>
        <w:pStyle w:val="Zdrojovykod-zlutyboxSynteastyl"/>
        <w:tabs>
          <w:tab w:val="left" w:pos="284"/>
          <w:tab w:val="left" w:pos="567"/>
          <w:tab w:val="left" w:pos="851"/>
          <w:tab w:val="left" w:pos="1134"/>
        </w:tabs>
      </w:pPr>
      <w:r w:rsidRPr="00E060F7">
        <w:tab/>
      </w:r>
      <w:r w:rsidRPr="00E060F7">
        <w:tab/>
      </w:r>
      <w:r w:rsidRPr="00E060F7">
        <w:tab/>
      </w:r>
      <w:r w:rsidRPr="00E060F7">
        <w:tab/>
        <w:t>return error(text + "</w:t>
      </w:r>
      <w:r w:rsidRPr="00E060F7">
        <w:rPr>
          <w:color w:val="984806"/>
        </w:rPr>
        <w:t xml:space="preserve"> </w:t>
      </w:r>
      <w:r w:rsidR="00304DAD">
        <w:rPr>
          <w:color w:val="984806"/>
        </w:rPr>
        <w:t>has incorrect format</w:t>
      </w:r>
      <w:r w:rsidRPr="00E060F7">
        <w:rPr>
          <w:color w:val="984806"/>
        </w:rPr>
        <w:t xml:space="preserve">. </w:t>
      </w:r>
      <w:r w:rsidR="00304DAD">
        <w:rPr>
          <w:color w:val="984806"/>
        </w:rPr>
        <w:t>Required is</w:t>
      </w:r>
      <w:r w:rsidRPr="00E060F7">
        <w:rPr>
          <w:color w:val="984806"/>
        </w:rPr>
        <w:t xml:space="preserve"> </w:t>
      </w:r>
      <w:r w:rsidRPr="00E060F7">
        <w:t>" + len + "</w:t>
      </w:r>
      <w:r w:rsidRPr="00E060F7">
        <w:rPr>
          <w:color w:val="984806"/>
        </w:rPr>
        <w:t xml:space="preserve"> </w:t>
      </w:r>
      <w:r w:rsidR="00304DAD">
        <w:rPr>
          <w:color w:val="984806"/>
        </w:rPr>
        <w:t>characters</w:t>
      </w:r>
      <w:r w:rsidRPr="00E060F7">
        <w:rPr>
          <w:color w:val="984806"/>
        </w:rPr>
        <w:t>.</w:t>
      </w:r>
      <w:r w:rsidRPr="00E060F7">
        <w:t>");</w:t>
      </w:r>
    </w:p>
    <w:p w14:paraId="11701E06" w14:textId="77777777" w:rsidR="00725E9F" w:rsidRPr="00E060F7" w:rsidRDefault="00725E9F" w:rsidP="00725E9F">
      <w:pPr>
        <w:pStyle w:val="Zdrojovykod-zlutyboxSynteastyl"/>
        <w:tabs>
          <w:tab w:val="left" w:pos="284"/>
          <w:tab w:val="left" w:pos="567"/>
          <w:tab w:val="left" w:pos="851"/>
        </w:tabs>
      </w:pPr>
      <w:r w:rsidRPr="00E060F7">
        <w:tab/>
      </w:r>
      <w:r w:rsidRPr="00E060F7">
        <w:tab/>
      </w:r>
      <w:r w:rsidRPr="00E060F7">
        <w:tab/>
        <w:t>}</w:t>
      </w:r>
    </w:p>
    <w:p w14:paraId="153C7D1C" w14:textId="77777777" w:rsidR="00725E9F" w:rsidRPr="00E060F7" w:rsidRDefault="00725E9F" w:rsidP="00725E9F">
      <w:pPr>
        <w:pStyle w:val="Zdrojovykod-zlutyboxSynteastyl"/>
        <w:tabs>
          <w:tab w:val="left" w:pos="284"/>
          <w:tab w:val="left" w:pos="567"/>
          <w:tab w:val="left" w:pos="851"/>
        </w:tabs>
      </w:pPr>
      <w:r w:rsidRPr="00E060F7">
        <w:tab/>
      </w:r>
      <w:r w:rsidRPr="00E060F7">
        <w:tab/>
      </w:r>
      <w:r w:rsidRPr="00E060F7">
        <w:tab/>
        <w:t>return true;</w:t>
      </w:r>
    </w:p>
    <w:p w14:paraId="4C98661A" w14:textId="77777777" w:rsidR="00725E9F" w:rsidRPr="00E060F7" w:rsidRDefault="00725E9F" w:rsidP="00725E9F">
      <w:pPr>
        <w:pStyle w:val="Zdrojovykod-zlutyboxSynteastyl"/>
        <w:tabs>
          <w:tab w:val="left" w:pos="284"/>
          <w:tab w:val="left" w:pos="567"/>
        </w:tabs>
      </w:pPr>
      <w:r w:rsidRPr="00E060F7">
        <w:tab/>
      </w:r>
      <w:r w:rsidRPr="00E060F7">
        <w:tab/>
        <w:t>}</w:t>
      </w:r>
    </w:p>
    <w:p w14:paraId="0D91BF80" w14:textId="77777777" w:rsidR="004F35C0" w:rsidRPr="00E060F7" w:rsidRDefault="004F35C0" w:rsidP="00BD1245">
      <w:pPr>
        <w:pStyle w:val="Zdrojovykod-zlutyboxSynteastyl"/>
        <w:keepNext w:val="0"/>
        <w:tabs>
          <w:tab w:val="left" w:pos="284"/>
          <w:tab w:val="left" w:pos="567"/>
        </w:tabs>
      </w:pPr>
    </w:p>
    <w:p w14:paraId="2B6C52FD" w14:textId="77777777" w:rsidR="004F35C0" w:rsidRPr="00E060F7" w:rsidRDefault="004F35C0" w:rsidP="00725E9F">
      <w:pPr>
        <w:pStyle w:val="Zdrojovykod-zlutyboxSynteastyl"/>
        <w:tabs>
          <w:tab w:val="left" w:pos="284"/>
          <w:tab w:val="left" w:pos="567"/>
        </w:tabs>
        <w:rPr>
          <w:color w:val="808080"/>
        </w:rPr>
      </w:pPr>
      <w:r w:rsidRPr="00E060F7">
        <w:rPr>
          <w:color w:val="808080"/>
        </w:rPr>
        <w:tab/>
      </w:r>
      <w:r w:rsidRPr="00E060F7">
        <w:rPr>
          <w:color w:val="808080"/>
        </w:rPr>
        <w:tab/>
        <w:t xml:space="preserve">/** </w:t>
      </w:r>
      <w:r w:rsidR="0053476B">
        <w:rPr>
          <w:color w:val="808080"/>
        </w:rPr>
        <w:t>Put the error</w:t>
      </w:r>
      <w:r w:rsidRPr="00E060F7">
        <w:rPr>
          <w:color w:val="808080"/>
        </w:rPr>
        <w:t xml:space="preserve"> </w:t>
      </w:r>
      <w:r w:rsidR="0053476B">
        <w:rPr>
          <w:color w:val="808080"/>
        </w:rPr>
        <w:t>the vehicle is incorrect</w:t>
      </w:r>
      <w:r w:rsidRPr="00E060F7">
        <w:rPr>
          <w:color w:val="808080"/>
        </w:rPr>
        <w:t>.</w:t>
      </w:r>
      <w:r w:rsidR="0053476B">
        <w:rPr>
          <w:color w:val="808080"/>
        </w:rPr>
        <w:t xml:space="preserve"> </w:t>
      </w:r>
      <w:r w:rsidRPr="00E060F7">
        <w:rPr>
          <w:color w:val="808080"/>
        </w:rPr>
        <w:t>*/</w:t>
      </w:r>
    </w:p>
    <w:p w14:paraId="75B8844E" w14:textId="77777777" w:rsidR="004F35C0" w:rsidRPr="00E060F7" w:rsidRDefault="004F35C0" w:rsidP="00725E9F">
      <w:pPr>
        <w:pStyle w:val="Zdrojovykod-zlutyboxSynteastyl"/>
        <w:tabs>
          <w:tab w:val="left" w:pos="284"/>
          <w:tab w:val="left" w:pos="567"/>
        </w:tabs>
      </w:pPr>
      <w:r w:rsidRPr="00E060F7">
        <w:tab/>
      </w:r>
      <w:r w:rsidRPr="00E060F7">
        <w:tab/>
        <w:t>void typErr() {</w:t>
      </w:r>
    </w:p>
    <w:p w14:paraId="42B8A0B8" w14:textId="77777777" w:rsidR="004F35C0" w:rsidRPr="00E060F7" w:rsidRDefault="004F35C0" w:rsidP="004F35C0">
      <w:pPr>
        <w:pStyle w:val="Zdrojovykod-zlutyboxSynteastyl"/>
        <w:tabs>
          <w:tab w:val="left" w:pos="284"/>
          <w:tab w:val="left" w:pos="567"/>
          <w:tab w:val="left" w:pos="851"/>
        </w:tabs>
      </w:pPr>
      <w:r w:rsidRPr="00E060F7">
        <w:tab/>
      </w:r>
      <w:r w:rsidRPr="00E060F7">
        <w:tab/>
      </w:r>
      <w:r w:rsidRPr="00E060F7">
        <w:tab/>
        <w:t>String typ = getText();</w:t>
      </w:r>
    </w:p>
    <w:p w14:paraId="3FFA7A67" w14:textId="77777777" w:rsidR="00B423CA" w:rsidRPr="00E060F7" w:rsidRDefault="00B423CA" w:rsidP="004F35C0">
      <w:pPr>
        <w:pStyle w:val="Zdrojovykod-zlutyboxSynteastyl"/>
        <w:tabs>
          <w:tab w:val="left" w:pos="284"/>
          <w:tab w:val="left" w:pos="567"/>
          <w:tab w:val="left" w:pos="851"/>
        </w:tabs>
      </w:pPr>
      <w:r w:rsidRPr="00E060F7">
        <w:rPr>
          <w:color w:val="808080"/>
        </w:rPr>
        <w:tab/>
      </w:r>
      <w:r w:rsidRPr="00E060F7">
        <w:rPr>
          <w:color w:val="808080"/>
        </w:rPr>
        <w:tab/>
      </w:r>
      <w:r w:rsidRPr="00E060F7">
        <w:rPr>
          <w:color w:val="808080"/>
        </w:rPr>
        <w:tab/>
        <w:t>// error(String s, String m, String t)</w:t>
      </w:r>
    </w:p>
    <w:p w14:paraId="073686CE" w14:textId="10F4C1A6" w:rsidR="004D5874" w:rsidRPr="00E060F7" w:rsidRDefault="004D5874" w:rsidP="004F35C0">
      <w:pPr>
        <w:pStyle w:val="Zdrojovykod-zlutyboxSynteastyl"/>
        <w:tabs>
          <w:tab w:val="left" w:pos="284"/>
          <w:tab w:val="left" w:pos="567"/>
          <w:tab w:val="left" w:pos="851"/>
        </w:tabs>
      </w:pPr>
      <w:r w:rsidRPr="00E060F7">
        <w:tab/>
      </w:r>
      <w:r w:rsidRPr="00E060F7">
        <w:tab/>
      </w:r>
      <w:r w:rsidRPr="00E060F7">
        <w:tab/>
        <w:t>error("</w:t>
      </w:r>
      <w:r w:rsidRPr="00E060F7">
        <w:rPr>
          <w:rStyle w:val="Zdrojovykod-zlutyboxSynteastylChar"/>
          <w:color w:val="000000"/>
        </w:rPr>
        <w:t>V</w:t>
      </w:r>
      <w:r w:rsidR="0053476B">
        <w:rPr>
          <w:rStyle w:val="Zdrojovykod-zlutyboxSynteastylChar"/>
          <w:color w:val="000000"/>
        </w:rPr>
        <w:t>HCL</w:t>
      </w:r>
      <w:r w:rsidRPr="00E060F7">
        <w:rPr>
          <w:rStyle w:val="Zdrojovykod-zlutyboxSynteastylChar"/>
          <w:color w:val="000000"/>
        </w:rPr>
        <w:t>237", "</w:t>
      </w:r>
      <w:r w:rsidR="00BA6A1A" w:rsidRPr="00E060F7">
        <w:rPr>
          <w:rStyle w:val="Zdrojovykod-zlutyboxSynteastylChar"/>
          <w:color w:val="000000"/>
        </w:rPr>
        <w:t>Vehi</w:t>
      </w:r>
      <w:r w:rsidRPr="00E060F7">
        <w:rPr>
          <w:rStyle w:val="Zdrojovykod-zlutyboxSynteastylChar"/>
          <w:color w:val="000000"/>
        </w:rPr>
        <w:t xml:space="preserve">cle type &amp;{t} </w:t>
      </w:r>
      <w:r w:rsidR="00304DAD">
        <w:rPr>
          <w:rStyle w:val="Zdrojovykod-zlutyboxSynteastylChar"/>
          <w:color w:val="000000"/>
        </w:rPr>
        <w:t xml:space="preserve">is </w:t>
      </w:r>
      <w:r w:rsidRPr="00E060F7">
        <w:rPr>
          <w:rStyle w:val="Zdrojovykod-zlutyboxSynteastylChar"/>
          <w:color w:val="000000"/>
        </w:rPr>
        <w:t xml:space="preserve">not supported", "&amp;{t}" + </w:t>
      </w:r>
      <w:r w:rsidR="006A48B8">
        <w:rPr>
          <w:rStyle w:val="Zdrojovykod-zlutyboxSynteastylChar"/>
          <w:color w:val="000000"/>
        </w:rPr>
        <w:t>type</w:t>
      </w:r>
      <w:r w:rsidRPr="00E060F7">
        <w:t>);</w:t>
      </w:r>
    </w:p>
    <w:p w14:paraId="51DE47F4" w14:textId="77777777" w:rsidR="004F35C0" w:rsidRPr="00E060F7" w:rsidRDefault="004F35C0" w:rsidP="00725E9F">
      <w:pPr>
        <w:pStyle w:val="Zdrojovykod-zlutyboxSynteastyl"/>
        <w:tabs>
          <w:tab w:val="left" w:pos="284"/>
          <w:tab w:val="left" w:pos="567"/>
        </w:tabs>
      </w:pPr>
      <w:r w:rsidRPr="00E060F7">
        <w:tab/>
      </w:r>
      <w:r w:rsidRPr="00E060F7">
        <w:tab/>
        <w:t>}</w:t>
      </w:r>
    </w:p>
    <w:p w14:paraId="577B418B" w14:textId="77777777" w:rsidR="00725E9F" w:rsidRPr="00E060F7" w:rsidRDefault="00725E9F" w:rsidP="00725E9F">
      <w:pPr>
        <w:pStyle w:val="Zdrojovykod-zlutyboxSynteastyl"/>
        <w:tabs>
          <w:tab w:val="left" w:pos="284"/>
          <w:tab w:val="left" w:pos="1276"/>
        </w:tabs>
        <w:rPr>
          <w:color w:val="0070C0"/>
        </w:rPr>
      </w:pPr>
      <w:r w:rsidRPr="00E060F7">
        <w:rPr>
          <w:color w:val="0070C0"/>
        </w:rPr>
        <w:tab/>
        <w:t>&lt;/xd:declaration&gt;</w:t>
      </w:r>
    </w:p>
    <w:p w14:paraId="2E8E4C89" w14:textId="77777777" w:rsidR="00725E9F" w:rsidRPr="00E060F7" w:rsidRDefault="00725E9F" w:rsidP="00725E9F">
      <w:pPr>
        <w:pStyle w:val="Zdrojovykod-zlutyboxSynteastyl"/>
        <w:tabs>
          <w:tab w:val="left" w:pos="284"/>
          <w:tab w:val="left" w:pos="1276"/>
        </w:tabs>
      </w:pPr>
      <w:r w:rsidRPr="00E060F7">
        <w:rPr>
          <w:color w:val="0070C0"/>
        </w:rPr>
        <w:t>&lt;/xd:def&gt;</w:t>
      </w:r>
    </w:p>
    <w:p w14:paraId="241AF1D9" w14:textId="77777777" w:rsidR="00725E9F" w:rsidRPr="00E060F7" w:rsidRDefault="0053476B" w:rsidP="0030593C">
      <w:pPr>
        <w:pStyle w:val="OdstavecSynteastyl"/>
      </w:pPr>
      <w:r>
        <w:t>Input</w:t>
      </w:r>
      <w:r w:rsidR="00943B3A" w:rsidRPr="00E060F7">
        <w:t xml:space="preserve"> XML do</w:t>
      </w:r>
      <w:r>
        <w:t>c</w:t>
      </w:r>
      <w:r w:rsidR="00943B3A" w:rsidRPr="00E060F7">
        <w:t>ument:</w:t>
      </w:r>
    </w:p>
    <w:p w14:paraId="38BCCFA6" w14:textId="77777777" w:rsidR="00943B3A" w:rsidRPr="00E060F7" w:rsidRDefault="00F101E4" w:rsidP="00943B3A">
      <w:pPr>
        <w:pStyle w:val="Zdrojovykod-zlutyboxSynteastyl"/>
        <w:rPr>
          <w:color w:val="0070C0"/>
        </w:rPr>
      </w:pPr>
      <w:r>
        <w:rPr>
          <w:color w:val="0070C0"/>
        </w:rPr>
        <w:t>&lt;Vehicles</w:t>
      </w:r>
      <w:r w:rsidR="00943B3A" w:rsidRPr="00E060F7">
        <w:rPr>
          <w:color w:val="0070C0"/>
        </w:rPr>
        <w:t>&gt;</w:t>
      </w:r>
    </w:p>
    <w:p w14:paraId="3E76E786" w14:textId="77777777" w:rsidR="00943B3A" w:rsidRPr="00E060F7" w:rsidRDefault="00943B3A" w:rsidP="00943B3A">
      <w:pPr>
        <w:pStyle w:val="Zdrojovykod-zlutyboxSynteastyl"/>
        <w:tabs>
          <w:tab w:val="left" w:pos="426"/>
          <w:tab w:val="left" w:pos="709"/>
          <w:tab w:val="left" w:pos="993"/>
        </w:tabs>
        <w:rPr>
          <w:color w:val="0070C0"/>
        </w:rPr>
      </w:pPr>
      <w:r w:rsidRPr="00E060F7">
        <w:tab/>
      </w:r>
      <w:r w:rsidR="00F101E4">
        <w:rPr>
          <w:color w:val="0070C0"/>
        </w:rPr>
        <w:t>&lt;Vehicle</w:t>
      </w:r>
    </w:p>
    <w:p w14:paraId="729CDFCF" w14:textId="18B5A4DF" w:rsidR="00943B3A" w:rsidRPr="00E060F7" w:rsidRDefault="00943B3A" w:rsidP="00943B3A">
      <w:pPr>
        <w:pStyle w:val="Zdrojovykod-zlutyboxSynteastyl"/>
        <w:tabs>
          <w:tab w:val="left" w:pos="426"/>
          <w:tab w:val="left" w:pos="709"/>
          <w:tab w:val="left" w:pos="993"/>
        </w:tabs>
        <w:rPr>
          <w:szCs w:val="16"/>
        </w:rPr>
      </w:pPr>
      <w:r w:rsidRPr="00E060F7">
        <w:rPr>
          <w:color w:val="0070C0"/>
        </w:rPr>
        <w:tab/>
      </w:r>
      <w:r w:rsidRPr="00E060F7">
        <w:rPr>
          <w:color w:val="0070C0"/>
        </w:rPr>
        <w:tab/>
      </w:r>
      <w:r w:rsidR="0053476B" w:rsidRPr="00E060F7">
        <w:rPr>
          <w:color w:val="00B050"/>
        </w:rPr>
        <w:t>T</w:t>
      </w:r>
      <w:r w:rsidRPr="00E060F7">
        <w:rPr>
          <w:color w:val="00B050"/>
        </w:rPr>
        <w:t>yp</w:t>
      </w:r>
      <w:r w:rsidR="0053476B">
        <w:rPr>
          <w:color w:val="00B050"/>
        </w:rPr>
        <w:t xml:space="preserve">e </w:t>
      </w:r>
      <w:r w:rsidRPr="00E060F7">
        <w:t xml:space="preserve">= </w:t>
      </w:r>
      <w:r w:rsidRPr="00E060F7">
        <w:rPr>
          <w:szCs w:val="16"/>
        </w:rPr>
        <w:t>"</w:t>
      </w:r>
      <w:r w:rsidR="006A48B8" w:rsidRPr="00E060F7">
        <w:rPr>
          <w:color w:val="984806"/>
        </w:rPr>
        <w:t>tractor</w:t>
      </w:r>
      <w:r w:rsidRPr="00E060F7">
        <w:rPr>
          <w:szCs w:val="16"/>
        </w:rPr>
        <w:t>"</w:t>
      </w:r>
    </w:p>
    <w:p w14:paraId="07430A21" w14:textId="77777777" w:rsidR="00943B3A" w:rsidRPr="00E060F7" w:rsidRDefault="00943B3A" w:rsidP="00943B3A">
      <w:pPr>
        <w:pStyle w:val="Zdrojovykod-zlutyboxSynteastyl"/>
        <w:tabs>
          <w:tab w:val="left" w:pos="426"/>
          <w:tab w:val="left" w:pos="709"/>
          <w:tab w:val="left" w:pos="993"/>
        </w:tabs>
      </w:pPr>
      <w:r w:rsidRPr="00E060F7">
        <w:rPr>
          <w:szCs w:val="16"/>
        </w:rPr>
        <w:tab/>
      </w:r>
      <w:r w:rsidRPr="00E060F7">
        <w:tab/>
      </w:r>
      <w:r w:rsidR="0053476B">
        <w:rPr>
          <w:color w:val="00B050"/>
        </w:rPr>
        <w:t>vrn</w:t>
      </w:r>
      <w:r w:rsidRPr="00E060F7">
        <w:tab/>
        <w:t xml:space="preserve">= </w:t>
      </w:r>
      <w:r w:rsidRPr="00E060F7">
        <w:rPr>
          <w:szCs w:val="16"/>
        </w:rPr>
        <w:t>"</w:t>
      </w:r>
      <w:r w:rsidRPr="00E060F7">
        <w:rPr>
          <w:color w:val="984806"/>
        </w:rPr>
        <w:t>1A23456</w:t>
      </w:r>
      <w:r w:rsidRPr="00E060F7">
        <w:rPr>
          <w:szCs w:val="16"/>
        </w:rPr>
        <w:t>"</w:t>
      </w:r>
    </w:p>
    <w:p w14:paraId="31E84644" w14:textId="77777777" w:rsidR="00943B3A" w:rsidRPr="00E060F7" w:rsidRDefault="00943B3A" w:rsidP="00943B3A">
      <w:pPr>
        <w:pStyle w:val="Zdrojovykod-zlutyboxSynteastyl"/>
        <w:tabs>
          <w:tab w:val="left" w:pos="426"/>
          <w:tab w:val="left" w:pos="709"/>
          <w:tab w:val="left" w:pos="993"/>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2011</w:t>
      </w:r>
      <w:r w:rsidR="00304DAD">
        <w:rPr>
          <w:color w:val="984806"/>
        </w:rPr>
        <w:t>-02-01</w:t>
      </w:r>
      <w:r w:rsidRPr="00E060F7">
        <w:rPr>
          <w:szCs w:val="16"/>
        </w:rPr>
        <w:t>"</w:t>
      </w:r>
    </w:p>
    <w:p w14:paraId="36DC73F9" w14:textId="77777777" w:rsidR="00943B3A" w:rsidRPr="00E060F7" w:rsidRDefault="00943B3A" w:rsidP="00943B3A">
      <w:pPr>
        <w:pStyle w:val="Zdrojovykod-zlutyboxSynteastyl"/>
        <w:tabs>
          <w:tab w:val="left" w:pos="426"/>
          <w:tab w:val="left" w:pos="709"/>
          <w:tab w:val="left" w:pos="993"/>
        </w:tabs>
      </w:pPr>
      <w:r w:rsidRPr="00E060F7">
        <w:tab/>
      </w:r>
      <w:r w:rsidRPr="00E060F7">
        <w:tab/>
      </w:r>
      <w:r w:rsidR="00AA68F3">
        <w:rPr>
          <w:color w:val="00B050"/>
        </w:rPr>
        <w:t>manufacturer</w:t>
      </w:r>
      <w:r w:rsidR="0053476B">
        <w:t xml:space="preserve"> </w:t>
      </w:r>
      <w:r w:rsidRPr="00E060F7">
        <w:t xml:space="preserve">= </w:t>
      </w:r>
      <w:r w:rsidRPr="00E060F7">
        <w:rPr>
          <w:szCs w:val="16"/>
        </w:rPr>
        <w:t>"</w:t>
      </w:r>
      <w:r w:rsidRPr="00E060F7">
        <w:rPr>
          <w:color w:val="984806"/>
        </w:rPr>
        <w:t>Škoda</w:t>
      </w:r>
      <w:r w:rsidRPr="00E060F7">
        <w:rPr>
          <w:szCs w:val="16"/>
        </w:rPr>
        <w:t>"</w:t>
      </w:r>
    </w:p>
    <w:p w14:paraId="4259E60F" w14:textId="77777777" w:rsidR="00943B3A" w:rsidRPr="00E060F7" w:rsidRDefault="00943B3A" w:rsidP="00943B3A">
      <w:pPr>
        <w:pStyle w:val="Zdrojovykod-zlutyboxSynteastyl"/>
        <w:tabs>
          <w:tab w:val="left" w:pos="426"/>
          <w:tab w:val="left" w:pos="709"/>
          <w:tab w:val="left" w:pos="993"/>
        </w:tabs>
        <w:rPr>
          <w:color w:val="0070C0"/>
        </w:rPr>
      </w:pPr>
      <w:r w:rsidRPr="00E060F7">
        <w:tab/>
      </w:r>
      <w:r w:rsidRPr="00E060F7">
        <w:tab/>
      </w:r>
      <w:r w:rsidRPr="00E060F7">
        <w:rPr>
          <w:color w:val="00B050"/>
        </w:rPr>
        <w:t>model</w:t>
      </w:r>
      <w:r w:rsidR="0053476B">
        <w:t xml:space="preserve"> </w:t>
      </w:r>
      <w:r w:rsidRPr="00E060F7">
        <w:t xml:space="preserve">= </w:t>
      </w:r>
      <w:r w:rsidRPr="00E060F7">
        <w:rPr>
          <w:szCs w:val="16"/>
        </w:rPr>
        <w:t>"</w:t>
      </w:r>
      <w:r w:rsidRPr="00E060F7">
        <w:rPr>
          <w:color w:val="984806"/>
        </w:rPr>
        <w:t>Yeti</w:t>
      </w:r>
      <w:r w:rsidRPr="00E060F7">
        <w:rPr>
          <w:szCs w:val="16"/>
        </w:rPr>
        <w:t>"</w:t>
      </w:r>
      <w:r w:rsidRPr="00E060F7">
        <w:t xml:space="preserve"> </w:t>
      </w:r>
      <w:r w:rsidRPr="00E060F7">
        <w:rPr>
          <w:color w:val="0070C0"/>
        </w:rPr>
        <w:t>/&gt;</w:t>
      </w:r>
    </w:p>
    <w:p w14:paraId="0DDB95AF" w14:textId="77777777" w:rsidR="00943B3A" w:rsidRPr="00E060F7" w:rsidRDefault="00F101E4" w:rsidP="00943B3A">
      <w:pPr>
        <w:pStyle w:val="Zdrojovykod-zlutyboxSynteastyl"/>
        <w:tabs>
          <w:tab w:val="left" w:pos="426"/>
          <w:tab w:val="left" w:pos="709"/>
          <w:tab w:val="left" w:pos="993"/>
        </w:tabs>
        <w:rPr>
          <w:color w:val="0070C0"/>
        </w:rPr>
      </w:pPr>
      <w:r>
        <w:rPr>
          <w:color w:val="0070C0"/>
        </w:rPr>
        <w:t>&lt;/Vehicles</w:t>
      </w:r>
      <w:r w:rsidR="00943B3A" w:rsidRPr="00E060F7">
        <w:rPr>
          <w:color w:val="0070C0"/>
        </w:rPr>
        <w:t>&gt;</w:t>
      </w:r>
    </w:p>
    <w:p w14:paraId="3C0A11F2" w14:textId="0B82AEE5" w:rsidR="00943B3A" w:rsidRPr="00E060F7" w:rsidRDefault="0053476B" w:rsidP="0030593C">
      <w:pPr>
        <w:pStyle w:val="OdstavecSynteastyl"/>
      </w:pPr>
      <w:r>
        <w:t xml:space="preserve">The error </w:t>
      </w:r>
      <w:r w:rsidR="006A48B8">
        <w:t>output</w:t>
      </w:r>
      <w:r>
        <w:t xml:space="preserve"> will be</w:t>
      </w:r>
      <w:r w:rsidR="00943B3A" w:rsidRPr="00E060F7">
        <w:t>:</w:t>
      </w:r>
    </w:p>
    <w:p w14:paraId="695F53AB" w14:textId="77777777" w:rsidR="00943B3A" w:rsidRPr="00E060F7" w:rsidRDefault="00943B3A" w:rsidP="00943B3A">
      <w:pPr>
        <w:pStyle w:val="Zdrojovykod-zlutyboxSynteastyl"/>
        <w:rPr>
          <w:color w:val="FF0000"/>
        </w:rPr>
      </w:pPr>
      <w:r w:rsidRPr="00E060F7">
        <w:rPr>
          <w:color w:val="FF0000"/>
        </w:rPr>
        <w:t>E V</w:t>
      </w:r>
      <w:r w:rsidR="0053476B">
        <w:rPr>
          <w:color w:val="FF0000"/>
        </w:rPr>
        <w:t>RN</w:t>
      </w:r>
      <w:r w:rsidRPr="00E060F7">
        <w:rPr>
          <w:color w:val="FF0000"/>
        </w:rPr>
        <w:t>237:</w:t>
      </w:r>
      <w:r w:rsidR="00291562" w:rsidRPr="00E060F7">
        <w:rPr>
          <w:color w:val="FF0000"/>
        </w:rPr>
        <w:t xml:space="preserve"> </w:t>
      </w:r>
      <w:r w:rsidR="0053476B">
        <w:rPr>
          <w:color w:val="FF0000"/>
        </w:rPr>
        <w:t>The v</w:t>
      </w:r>
      <w:r w:rsidR="002B4E66">
        <w:rPr>
          <w:color w:val="FF0000"/>
        </w:rPr>
        <w:t>ehicle</w:t>
      </w:r>
      <w:r w:rsidR="00291562" w:rsidRPr="00E060F7">
        <w:rPr>
          <w:color w:val="FF0000"/>
        </w:rPr>
        <w:t xml:space="preserve"> </w:t>
      </w:r>
      <w:r w:rsidR="002B4E66">
        <w:rPr>
          <w:color w:val="FF0000"/>
        </w:rPr>
        <w:t xml:space="preserve">type </w:t>
      </w:r>
      <w:r w:rsidR="00291562" w:rsidRPr="00E060F7">
        <w:rPr>
          <w:color w:val="FF0000"/>
        </w:rPr>
        <w:t>tra</w:t>
      </w:r>
      <w:r w:rsidR="0053476B">
        <w:rPr>
          <w:color w:val="FF0000"/>
        </w:rPr>
        <w:t>c</w:t>
      </w:r>
      <w:r w:rsidR="00291562" w:rsidRPr="00E060F7">
        <w:rPr>
          <w:color w:val="FF0000"/>
        </w:rPr>
        <w:t xml:space="preserve">tor </w:t>
      </w:r>
      <w:r w:rsidR="0053476B">
        <w:rPr>
          <w:color w:val="FF0000"/>
        </w:rPr>
        <w:t>is not supported</w:t>
      </w:r>
      <w:r w:rsidR="00860D78" w:rsidRPr="00E060F7">
        <w:rPr>
          <w:color w:val="FF0000"/>
        </w:rPr>
        <w:t>.</w:t>
      </w:r>
    </w:p>
    <w:p w14:paraId="0919B066" w14:textId="77777777" w:rsidR="00500532" w:rsidRPr="00E060F7" w:rsidRDefault="00116450" w:rsidP="0053476B">
      <w:pPr>
        <w:pStyle w:val="Nadpis2"/>
      </w:pPr>
      <w:bookmarkStart w:id="758" w:name="_Toc106211225"/>
      <w:r w:rsidRPr="00E060F7">
        <w:t>A</w:t>
      </w:r>
      <w:r w:rsidR="0053476B" w:rsidRPr="0053476B">
        <w:t>utomatically generated errors</w:t>
      </w:r>
      <w:bookmarkEnd w:id="758"/>
    </w:p>
    <w:p w14:paraId="3990F466" w14:textId="77777777" w:rsidR="00116450" w:rsidRPr="00E060F7" w:rsidRDefault="00674A0D" w:rsidP="007C7575">
      <w:pPr>
        <w:pStyle w:val="OdstavecSynteastyl"/>
      </w:pPr>
      <w:r>
        <w:t>The e</w:t>
      </w:r>
      <w:r w:rsidRPr="00674A0D">
        <w:t>rrors that are detected by an X-</w:t>
      </w:r>
      <w:r>
        <w:t>d</w:t>
      </w:r>
      <w:r w:rsidRPr="00674A0D">
        <w:t xml:space="preserve">efinition tool when validating or constructing an XML document, such as type checking, and not treated in X-Script, such as </w:t>
      </w:r>
      <w:r w:rsidR="00F43AD8" w:rsidRPr="00E060F7">
        <w:rPr>
          <w:rFonts w:ascii="Consolas" w:hAnsi="Consolas" w:cs="Consolas"/>
        </w:rPr>
        <w:t>onFalse</w:t>
      </w:r>
      <w:r w:rsidRPr="00674A0D">
        <w:t xml:space="preserve">, are automatically written to the appropriate reporter that was specified as the </w:t>
      </w:r>
      <w:r w:rsidR="00F43AD8" w:rsidRPr="00E060F7">
        <w:rPr>
          <w:rFonts w:ascii="Consolas" w:hAnsi="Consolas" w:cs="Consolas"/>
        </w:rPr>
        <w:t>xparse</w:t>
      </w:r>
      <w:r w:rsidRPr="00674A0D">
        <w:t xml:space="preserve"> or </w:t>
      </w:r>
      <w:r w:rsidR="00F43AD8" w:rsidRPr="00E060F7">
        <w:rPr>
          <w:rFonts w:ascii="Consolas" w:hAnsi="Consolas" w:cs="Consolas"/>
        </w:rPr>
        <w:t>xcreate</w:t>
      </w:r>
      <w:r w:rsidRPr="00674A0D">
        <w:t xml:space="preserve"> </w:t>
      </w:r>
      <w:r w:rsidR="00F43AD8">
        <w:t xml:space="preserve">method parameter of the </w:t>
      </w:r>
      <w:r w:rsidR="00F43AD8" w:rsidRPr="00E060F7">
        <w:rPr>
          <w:rFonts w:ascii="Consolas" w:hAnsi="Consolas" w:cs="Consolas"/>
        </w:rPr>
        <w:t>XDDocumen</w:t>
      </w:r>
      <w:r w:rsidR="00F43AD8">
        <w:rPr>
          <w:rFonts w:ascii="Consolas" w:hAnsi="Consolas" w:cs="Consolas"/>
        </w:rPr>
        <w:t xml:space="preserve">t </w:t>
      </w:r>
      <w:r w:rsidR="00F43AD8">
        <w:t>object</w:t>
      </w:r>
      <w:r w:rsidR="00F43AD8">
        <w:rPr>
          <w:rFonts w:ascii="Consolas" w:hAnsi="Consolas" w:cs="Consolas"/>
        </w:rPr>
        <w:t>.</w:t>
      </w:r>
    </w:p>
    <w:p w14:paraId="08FCC181" w14:textId="05E45650" w:rsidR="00C6367B" w:rsidRPr="00E060F7" w:rsidRDefault="00F43AD8" w:rsidP="007C7575">
      <w:pPr>
        <w:pStyle w:val="OdstavecSynteastyl"/>
      </w:pPr>
      <w:r w:rsidRPr="00F43AD8">
        <w:t>If a</w:t>
      </w:r>
      <w:r>
        <w:t xml:space="preserve"> </w:t>
      </w:r>
      <w:r w:rsidRPr="00E060F7">
        <w:rPr>
          <w:rFonts w:ascii="Consolas" w:hAnsi="Consolas" w:cs="Consolas"/>
        </w:rPr>
        <w:t>null</w:t>
      </w:r>
      <w:r w:rsidRPr="00F43AD8">
        <w:t xml:space="preserve"> value has been entered instead of a reporter, then if </w:t>
      </w:r>
      <w:r w:rsidR="006A48B8">
        <w:t>some errors have been generated</w:t>
      </w:r>
      <w:r w:rsidRPr="00F43AD8">
        <w:t xml:space="preserve">, they are returned from the </w:t>
      </w:r>
      <w:r w:rsidRPr="00E060F7">
        <w:rPr>
          <w:rFonts w:ascii="Consolas" w:hAnsi="Consolas" w:cs="Consolas"/>
        </w:rPr>
        <w:t>xparse</w:t>
      </w:r>
      <w:r w:rsidRPr="00F43AD8">
        <w:t xml:space="preserve"> or </w:t>
      </w:r>
      <w:r w:rsidRPr="00E060F7">
        <w:rPr>
          <w:rFonts w:ascii="Consolas" w:hAnsi="Consolas" w:cs="Consolas"/>
        </w:rPr>
        <w:t>xcreate</w:t>
      </w:r>
      <w:r w:rsidRPr="00F43AD8">
        <w:t xml:space="preserve"> method as an exception to </w:t>
      </w:r>
      <w:r w:rsidRPr="00E060F7">
        <w:rPr>
          <w:rFonts w:ascii="Consolas" w:hAnsi="Consolas" w:cs="Consolas"/>
        </w:rPr>
        <w:t>SRuntimeException</w:t>
      </w:r>
      <w:r w:rsidRPr="00F43AD8">
        <w:t>.</w:t>
      </w:r>
    </w:p>
    <w:p w14:paraId="63981A2C" w14:textId="77777777" w:rsidR="00C6367B" w:rsidRPr="00E060F7" w:rsidRDefault="00E848C0" w:rsidP="00BF0138">
      <w:pPr>
        <w:pStyle w:val="Nadpis3"/>
      </w:pPr>
      <w:bookmarkStart w:id="759" w:name="_Toc106211226"/>
      <w:r w:rsidRPr="00E060F7">
        <w:t>G</w:t>
      </w:r>
      <w:r w:rsidR="001260D0" w:rsidRPr="001260D0">
        <w:t>enerating into a reporter</w:t>
      </w:r>
      <w:bookmarkEnd w:id="759"/>
    </w:p>
    <w:p w14:paraId="5D30FF8C" w14:textId="77777777" w:rsidR="00C6367B" w:rsidRPr="00E060F7" w:rsidRDefault="001260D0" w:rsidP="007C7575">
      <w:pPr>
        <w:pStyle w:val="OdstavecSynteastyl"/>
      </w:pPr>
      <w:r w:rsidRPr="001260D0">
        <w:t>For a Java code when a reporter is assigned to the X</w:t>
      </w:r>
      <w:r>
        <w:noBreakHyphen/>
        <w:t>d</w:t>
      </w:r>
      <w:r w:rsidRPr="001260D0">
        <w:t xml:space="preserve">efinitions, all messages are </w:t>
      </w:r>
      <w:r>
        <w:t>written</w:t>
      </w:r>
      <w:r w:rsidRPr="001260D0">
        <w:t xml:space="preserve"> to the appropriate reporter</w:t>
      </w:r>
      <w:r w:rsidR="00C6367B" w:rsidRPr="00E060F7">
        <w:t>:</w:t>
      </w:r>
    </w:p>
    <w:p w14:paraId="3BC87779" w14:textId="77777777" w:rsidR="00C6367B" w:rsidRPr="00E060F7" w:rsidRDefault="00C6367B" w:rsidP="00C6367B">
      <w:pPr>
        <w:pStyle w:val="Zdrojovykod-zlutyboxSynteastyl"/>
        <w:rPr>
          <w:color w:val="808080"/>
        </w:rPr>
      </w:pPr>
      <w:r w:rsidRPr="00E060F7">
        <w:rPr>
          <w:color w:val="808080"/>
        </w:rPr>
        <w:t xml:space="preserve">// </w:t>
      </w:r>
      <w:r w:rsidR="001260D0">
        <w:rPr>
          <w:color w:val="808080"/>
        </w:rPr>
        <w:t>Create ArrayReporter</w:t>
      </w:r>
    </w:p>
    <w:p w14:paraId="149C4017" w14:textId="77777777" w:rsidR="00C6367B" w:rsidRPr="00E060F7" w:rsidRDefault="00C6367B" w:rsidP="00C6367B">
      <w:pPr>
        <w:pStyle w:val="Zdrojovykod-zlutyboxSynteastyl"/>
      </w:pP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495371BF" w14:textId="77777777" w:rsidR="00C6367B" w:rsidRPr="00E060F7" w:rsidRDefault="00C6367B" w:rsidP="00C6367B">
      <w:pPr>
        <w:pStyle w:val="Zdrojovykod-zlutyboxSynteastyl"/>
        <w:keepNext w:val="0"/>
      </w:pPr>
    </w:p>
    <w:p w14:paraId="213F797D" w14:textId="77777777" w:rsidR="00C6367B" w:rsidRPr="00E060F7" w:rsidRDefault="00C6367B" w:rsidP="00C6367B">
      <w:pPr>
        <w:pStyle w:val="Zdrojovykod-zlutyboxSynteastyl"/>
        <w:tabs>
          <w:tab w:val="left" w:pos="1418"/>
        </w:tabs>
        <w:rPr>
          <w:color w:val="808080"/>
        </w:rPr>
      </w:pPr>
      <w:r w:rsidRPr="00E060F7">
        <w:rPr>
          <w:color w:val="808080"/>
        </w:rPr>
        <w:t xml:space="preserve">// </w:t>
      </w:r>
      <w:r w:rsidR="00DE081D">
        <w:rPr>
          <w:color w:val="808080"/>
        </w:rPr>
        <w:t>V</w:t>
      </w:r>
      <w:r w:rsidRPr="00E060F7">
        <w:rPr>
          <w:color w:val="808080"/>
        </w:rPr>
        <w:t>alida</w:t>
      </w:r>
      <w:r w:rsidR="001260D0">
        <w:rPr>
          <w:color w:val="808080"/>
        </w:rPr>
        <w:t>te</w:t>
      </w:r>
      <w:r w:rsidRPr="00E060F7">
        <w:rPr>
          <w:color w:val="808080"/>
        </w:rPr>
        <w:t xml:space="preserve"> XML do</w:t>
      </w:r>
      <w:r w:rsidR="001260D0">
        <w:rPr>
          <w:color w:val="808080"/>
        </w:rPr>
        <w:t>c</w:t>
      </w:r>
      <w:r w:rsidRPr="00E060F7">
        <w:rPr>
          <w:color w:val="808080"/>
        </w:rPr>
        <w:t xml:space="preserve">ument </w:t>
      </w:r>
      <w:r w:rsidR="001260D0">
        <w:rPr>
          <w:color w:val="808080"/>
        </w:rPr>
        <w:t xml:space="preserve">according to the </w:t>
      </w:r>
      <w:r w:rsidRPr="00E060F7">
        <w:rPr>
          <w:color w:val="808080"/>
        </w:rPr>
        <w:t>X-</w:t>
      </w:r>
      <w:r w:rsidR="00CA52DA" w:rsidRPr="00E060F7">
        <w:rPr>
          <w:color w:val="808080"/>
        </w:rPr>
        <w:t>defini</w:t>
      </w:r>
      <w:r w:rsidR="001260D0">
        <w:rPr>
          <w:color w:val="808080"/>
        </w:rPr>
        <w:t>tion</w:t>
      </w:r>
    </w:p>
    <w:p w14:paraId="1B2486BB" w14:textId="77777777" w:rsidR="00C6367B" w:rsidRPr="00E060F7" w:rsidRDefault="00C6367B" w:rsidP="00C6367B">
      <w:pPr>
        <w:pStyle w:val="Zdrojovykod-zlutyboxSynteastyl"/>
        <w:tabs>
          <w:tab w:val="left" w:pos="1418"/>
        </w:tabs>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1260D0">
        <w:rPr>
          <w:color w:val="984806"/>
        </w:rPr>
        <w:t>garage</w:t>
      </w:r>
      <w:r w:rsidRPr="00E060F7">
        <w:rPr>
          <w:color w:val="984806"/>
        </w:rPr>
        <w:t>.xdef"</w:t>
      </w:r>
      <w:r w:rsidRPr="00E060F7">
        <w:t>);</w:t>
      </w:r>
    </w:p>
    <w:p w14:paraId="63517100" w14:textId="77777777" w:rsidR="00C6367B" w:rsidRPr="00E060F7" w:rsidRDefault="00C6367B" w:rsidP="00C6367B">
      <w:pPr>
        <w:pStyle w:val="Zdrojovykod-zlutyboxSynteastyl"/>
        <w:tabs>
          <w:tab w:val="left" w:pos="1418"/>
        </w:tabs>
      </w:pPr>
      <w:r w:rsidRPr="00E060F7">
        <w:t>XDDocument xdoc = xpool.createXDDocument(</w:t>
      </w:r>
      <w:r w:rsidR="00DE08F0">
        <w:rPr>
          <w:color w:val="984806"/>
        </w:rPr>
        <w:t>"garage"</w:t>
      </w:r>
      <w:r w:rsidRPr="00E060F7">
        <w:t>);</w:t>
      </w:r>
    </w:p>
    <w:p w14:paraId="4668E843" w14:textId="77777777" w:rsidR="00C6367B" w:rsidRPr="00E060F7" w:rsidRDefault="00C6367B" w:rsidP="00C6367B">
      <w:pPr>
        <w:pStyle w:val="Zdrojovykod-zlutyboxSynteastyl"/>
        <w:tabs>
          <w:tab w:val="left" w:pos="1418"/>
        </w:tabs>
      </w:pPr>
      <w:r w:rsidRPr="00E060F7">
        <w:t>xdoc.xparse(</w:t>
      </w:r>
      <w:r w:rsidRPr="00E060F7">
        <w:rPr>
          <w:color w:val="984806"/>
        </w:rPr>
        <w:t>"/path/to/</w:t>
      </w:r>
      <w:r w:rsidR="001260D0">
        <w:rPr>
          <w:color w:val="984806"/>
        </w:rPr>
        <w:t>garage</w:t>
      </w:r>
      <w:r w:rsidRPr="00E060F7">
        <w:rPr>
          <w:color w:val="984806"/>
        </w:rPr>
        <w:t>.xml"</w:t>
      </w:r>
      <w:r w:rsidRPr="00E060F7">
        <w:t xml:space="preserve">, </w:t>
      </w:r>
      <w:r w:rsidRPr="00E060F7">
        <w:rPr>
          <w:color w:val="FF0000"/>
        </w:rPr>
        <w:t>reporter</w:t>
      </w:r>
      <w:r w:rsidRPr="00E060F7">
        <w:t>);</w:t>
      </w:r>
    </w:p>
    <w:p w14:paraId="41A33552" w14:textId="77777777" w:rsidR="00C6367B" w:rsidRPr="00E060F7" w:rsidRDefault="00C6367B" w:rsidP="00C6367B">
      <w:pPr>
        <w:pStyle w:val="Zdrojovykod-zlutyboxSynteastyl"/>
        <w:keepNext w:val="0"/>
      </w:pPr>
    </w:p>
    <w:p w14:paraId="2D41629B" w14:textId="77777777" w:rsidR="00C6367B" w:rsidRPr="00E060F7" w:rsidRDefault="00C6367B" w:rsidP="00C6367B">
      <w:pPr>
        <w:pStyle w:val="Zdrojovykod-zlutyboxSynteastyl"/>
        <w:keepNext w:val="0"/>
        <w:rPr>
          <w:color w:val="000000"/>
        </w:rPr>
      </w:pPr>
      <w:r w:rsidRPr="00E060F7">
        <w:rPr>
          <w:color w:val="000000"/>
        </w:rPr>
        <w:t>...</w:t>
      </w:r>
    </w:p>
    <w:p w14:paraId="4070A9A7" w14:textId="77777777" w:rsidR="00C6367B" w:rsidRPr="00E060F7" w:rsidRDefault="00C6367B" w:rsidP="00C6367B">
      <w:pPr>
        <w:pStyle w:val="Zdrojovykod-zlutyboxSynteastyl"/>
        <w:keepNext w:val="0"/>
      </w:pPr>
    </w:p>
    <w:p w14:paraId="3D29413D" w14:textId="77777777" w:rsidR="00C6367B" w:rsidRPr="00E060F7" w:rsidRDefault="00C6367B" w:rsidP="00C6367B">
      <w:pPr>
        <w:pStyle w:val="Zdrojovykod-zlutyboxSynteastyl"/>
        <w:rPr>
          <w:color w:val="808080"/>
        </w:rPr>
      </w:pPr>
      <w:r w:rsidRPr="00E060F7">
        <w:rPr>
          <w:color w:val="808080"/>
        </w:rPr>
        <w:lastRenderedPageBreak/>
        <w:t xml:space="preserve">// </w:t>
      </w:r>
      <w:r w:rsidR="001260D0" w:rsidRPr="001260D0">
        <w:rPr>
          <w:color w:val="808080"/>
        </w:rPr>
        <w:t xml:space="preserve">using the error method, you can see if any error reports have been </w:t>
      </w:r>
      <w:r w:rsidR="001260D0">
        <w:rPr>
          <w:color w:val="808080"/>
        </w:rPr>
        <w:t>written</w:t>
      </w:r>
      <w:r w:rsidR="001260D0" w:rsidRPr="001260D0">
        <w:rPr>
          <w:color w:val="808080"/>
        </w:rPr>
        <w:t xml:space="preserve"> to </w:t>
      </w:r>
      <w:r w:rsidR="001260D0">
        <w:rPr>
          <w:color w:val="808080"/>
        </w:rPr>
        <w:t>the r</w:t>
      </w:r>
      <w:r w:rsidR="001260D0" w:rsidRPr="001260D0">
        <w:rPr>
          <w:color w:val="808080"/>
        </w:rPr>
        <w:t>eporter</w:t>
      </w:r>
    </w:p>
    <w:p w14:paraId="72B88544" w14:textId="77777777" w:rsidR="00C6367B" w:rsidRPr="00E060F7" w:rsidRDefault="00C6367B" w:rsidP="00C6367B">
      <w:pPr>
        <w:pStyle w:val="Zdrojovykod-zlutyboxSynteastyl"/>
      </w:pPr>
      <w:r w:rsidRPr="00E060F7">
        <w:rPr>
          <w:color w:val="0070C0"/>
        </w:rPr>
        <w:t>if</w:t>
      </w:r>
      <w:r w:rsidRPr="00E060F7">
        <w:t xml:space="preserve"> (</w:t>
      </w:r>
      <w:r w:rsidRPr="00E060F7">
        <w:rPr>
          <w:color w:val="FF0000"/>
        </w:rPr>
        <w:t>reporter</w:t>
      </w:r>
      <w:r w:rsidRPr="00E060F7">
        <w:t>.errors()) {</w:t>
      </w:r>
    </w:p>
    <w:p w14:paraId="2BDD862E" w14:textId="77777777" w:rsidR="001260D0" w:rsidRDefault="00C6367B" w:rsidP="001260D0">
      <w:pPr>
        <w:pStyle w:val="Zdrojovykod-zlutyboxSynteastyl"/>
        <w:ind w:firstLine="708"/>
        <w:rPr>
          <w:color w:val="808080"/>
        </w:rPr>
      </w:pPr>
      <w:r w:rsidRPr="00E060F7">
        <w:rPr>
          <w:color w:val="808080"/>
        </w:rPr>
        <w:t xml:space="preserve">// </w:t>
      </w:r>
      <w:r w:rsidR="00DE081D">
        <w:rPr>
          <w:color w:val="808080"/>
        </w:rPr>
        <w:t>I</w:t>
      </w:r>
      <w:r w:rsidR="001260D0" w:rsidRPr="001260D0">
        <w:rPr>
          <w:color w:val="808080"/>
        </w:rPr>
        <w:t>n the reporter are FATAL, ERROR, or LIGHTERROR reports, the printToString method converts all</w:t>
      </w:r>
    </w:p>
    <w:p w14:paraId="6C714B94" w14:textId="23CFF00A" w:rsidR="00C6367B" w:rsidRPr="00E060F7" w:rsidRDefault="001260D0" w:rsidP="001260D0">
      <w:pPr>
        <w:pStyle w:val="Zdrojovykod-zlutyboxSynteastyl"/>
        <w:ind w:firstLine="708"/>
        <w:rPr>
          <w:color w:val="808080"/>
        </w:rPr>
      </w:pPr>
      <w:r>
        <w:rPr>
          <w:color w:val="808080"/>
        </w:rPr>
        <w:t>//</w:t>
      </w:r>
      <w:r w:rsidRPr="001260D0">
        <w:rPr>
          <w:color w:val="808080"/>
        </w:rPr>
        <w:t xml:space="preserve"> reports into text in the specified language</w:t>
      </w:r>
    </w:p>
    <w:p w14:paraId="516D67CC" w14:textId="77777777" w:rsidR="00C6367B" w:rsidRPr="00E060F7" w:rsidRDefault="00C6367B" w:rsidP="00C6367B">
      <w:pPr>
        <w:pStyle w:val="Zdrojovykod-zlutyboxSynteastyl"/>
      </w:pPr>
      <w:r w:rsidRPr="00E060F7">
        <w:tab/>
        <w:t>System.err.println(</w:t>
      </w:r>
      <w:r w:rsidRPr="00E060F7">
        <w:rPr>
          <w:color w:val="FF0000"/>
        </w:rPr>
        <w:t>reporter</w:t>
      </w:r>
      <w:r w:rsidRPr="00E060F7">
        <w:t>.printToString("</w:t>
      </w:r>
      <w:r w:rsidRPr="00E060F7">
        <w:rPr>
          <w:color w:val="984806"/>
        </w:rPr>
        <w:t>ces</w:t>
      </w:r>
      <w:r w:rsidRPr="00E060F7">
        <w:t>"));</w:t>
      </w:r>
    </w:p>
    <w:p w14:paraId="6D33E0D6" w14:textId="77777777" w:rsidR="00C6367B" w:rsidRPr="00E060F7" w:rsidRDefault="00C6367B" w:rsidP="00C6367B">
      <w:pPr>
        <w:pStyle w:val="Zdrojovykod-zlutyboxSynteastyl"/>
      </w:pPr>
      <w:r w:rsidRPr="00E060F7">
        <w:t xml:space="preserve">} </w:t>
      </w:r>
      <w:r w:rsidRPr="00E060F7">
        <w:rPr>
          <w:color w:val="0070C0"/>
        </w:rPr>
        <w:t>else</w:t>
      </w:r>
      <w:r w:rsidRPr="00E060F7">
        <w:t xml:space="preserve"> {</w:t>
      </w:r>
    </w:p>
    <w:p w14:paraId="7A4568E0" w14:textId="77777777" w:rsidR="00DE081D" w:rsidRPr="00DE081D" w:rsidRDefault="00C6367B" w:rsidP="00DE081D">
      <w:pPr>
        <w:pStyle w:val="Zdrojovykod-zlutyboxSynteastyl"/>
        <w:rPr>
          <w:color w:val="808080"/>
        </w:rPr>
      </w:pPr>
      <w:r w:rsidRPr="00E060F7">
        <w:tab/>
      </w:r>
      <w:r w:rsidRPr="00E060F7">
        <w:rPr>
          <w:color w:val="808080"/>
        </w:rPr>
        <w:t xml:space="preserve">// </w:t>
      </w:r>
      <w:r w:rsidR="00DE081D">
        <w:rPr>
          <w:color w:val="808080"/>
        </w:rPr>
        <w:t>N</w:t>
      </w:r>
      <w:r w:rsidR="00DE081D" w:rsidRPr="00DE081D">
        <w:rPr>
          <w:color w:val="808080"/>
        </w:rPr>
        <w:t>o errors were found in the reporter.</w:t>
      </w:r>
    </w:p>
    <w:p w14:paraId="53D55262" w14:textId="77777777" w:rsidR="00C6367B" w:rsidRPr="00E060F7" w:rsidRDefault="00DE081D" w:rsidP="00DE081D">
      <w:pPr>
        <w:pStyle w:val="Zdrojovykod-zlutyboxSynteastyl"/>
        <w:ind w:firstLine="708"/>
        <w:rPr>
          <w:color w:val="808080"/>
        </w:rPr>
      </w:pPr>
      <w:r>
        <w:rPr>
          <w:color w:val="808080"/>
        </w:rPr>
        <w:t xml:space="preserve">// </w:t>
      </w:r>
      <w:r w:rsidRPr="00DE081D">
        <w:rPr>
          <w:color w:val="808080"/>
        </w:rPr>
        <w:t>For the listing, the registered report model SYS069, which contains "No errors found" is used.</w:t>
      </w:r>
    </w:p>
    <w:p w14:paraId="39C660EE" w14:textId="77777777" w:rsidR="00C6367B" w:rsidRPr="00E060F7" w:rsidRDefault="00C6367B" w:rsidP="00C6367B">
      <w:pPr>
        <w:pStyle w:val="Zdrojovykod-zlutyboxSynteastyl"/>
      </w:pPr>
      <w:r w:rsidRPr="00E060F7">
        <w:tab/>
      </w:r>
      <w:r w:rsidRPr="00E060F7">
        <w:rPr>
          <w:color w:val="FF0000"/>
        </w:rPr>
        <w:t>report</w:t>
      </w:r>
      <w:r w:rsidRPr="00E060F7">
        <w:t>.putReport(Report.text(SYS069));</w:t>
      </w:r>
    </w:p>
    <w:p w14:paraId="0A815073" w14:textId="77777777" w:rsidR="00C6367B" w:rsidRPr="00E060F7" w:rsidRDefault="00C6367B" w:rsidP="00C6367B">
      <w:pPr>
        <w:pStyle w:val="Zdrojovykod-zlutyboxSynteastyl"/>
      </w:pPr>
      <w:r w:rsidRPr="00E060F7">
        <w:tab/>
        <w:t>System.out.println(</w:t>
      </w:r>
      <w:r w:rsidRPr="00E060F7">
        <w:rPr>
          <w:color w:val="FF0000"/>
        </w:rPr>
        <w:t>reporter</w:t>
      </w:r>
      <w:r w:rsidRPr="00E060F7">
        <w:t>.printToString("</w:t>
      </w:r>
      <w:r w:rsidRPr="00E060F7">
        <w:rPr>
          <w:color w:val="984806"/>
        </w:rPr>
        <w:t>ces</w:t>
      </w:r>
      <w:r w:rsidRPr="00E060F7">
        <w:t>"));</w:t>
      </w:r>
    </w:p>
    <w:p w14:paraId="1DF7F1EB" w14:textId="77777777" w:rsidR="00116450" w:rsidRPr="00E060F7" w:rsidRDefault="00C6367B" w:rsidP="00C6367B">
      <w:pPr>
        <w:pStyle w:val="Zdrojovykod-zlutyboxSynteastyl"/>
      </w:pPr>
      <w:r w:rsidRPr="00E060F7">
        <w:t>}</w:t>
      </w:r>
    </w:p>
    <w:p w14:paraId="4C08894E" w14:textId="77777777" w:rsidR="00C6367B" w:rsidRPr="00E060F7" w:rsidRDefault="00DE081D" w:rsidP="007C7575">
      <w:pPr>
        <w:pStyle w:val="OdstavecSynteastyl"/>
      </w:pPr>
      <w:r w:rsidRPr="00DE081D">
        <w:t>The output of the report reporter, for example</w:t>
      </w:r>
      <w:r w:rsidR="00C6367B" w:rsidRPr="00E060F7">
        <w:t>:</w:t>
      </w:r>
    </w:p>
    <w:p w14:paraId="7E88535E" w14:textId="77777777" w:rsidR="00C6367B" w:rsidRPr="00E060F7" w:rsidRDefault="00C6367B" w:rsidP="00E848C0">
      <w:pPr>
        <w:pStyle w:val="Zdrojovykod-zlutyboxSynteastyl"/>
        <w:rPr>
          <w:color w:val="FF0000"/>
        </w:rPr>
      </w:pPr>
      <w:r w:rsidRPr="00E060F7">
        <w:rPr>
          <w:color w:val="FF0000"/>
        </w:rPr>
        <w:t>E X</w:t>
      </w:r>
      <w:r w:rsidR="00CE2052">
        <w:rPr>
          <w:color w:val="FF0000"/>
        </w:rPr>
        <w:t>DEF</w:t>
      </w:r>
      <w:r w:rsidRPr="00E060F7">
        <w:rPr>
          <w:color w:val="FF0000"/>
        </w:rPr>
        <w:t xml:space="preserve">525: </w:t>
      </w:r>
      <w:r w:rsidR="00CE2052">
        <w:rPr>
          <w:color w:val="FF0000"/>
        </w:rPr>
        <w:t>A</w:t>
      </w:r>
      <w:r w:rsidR="00DE081D" w:rsidRPr="00DE081D">
        <w:rPr>
          <w:color w:val="FF0000"/>
        </w:rPr>
        <w:t>ttribute "xxx" not allowed</w:t>
      </w:r>
      <w:r w:rsidRPr="00E060F7">
        <w:rPr>
          <w:color w:val="FF0000"/>
        </w:rPr>
        <w:t xml:space="preserve">; </w:t>
      </w:r>
      <w:r w:rsidR="00DE081D">
        <w:rPr>
          <w:color w:val="FF0000"/>
        </w:rPr>
        <w:t>line</w:t>
      </w:r>
      <w:r w:rsidRPr="00E060F7">
        <w:rPr>
          <w:color w:val="FF0000"/>
        </w:rPr>
        <w:t xml:space="preserve">=1; </w:t>
      </w:r>
      <w:r w:rsidR="00DE081D">
        <w:rPr>
          <w:color w:val="FF0000"/>
        </w:rPr>
        <w:t>column</w:t>
      </w:r>
      <w:r w:rsidRPr="00E060F7">
        <w:rPr>
          <w:color w:val="FF0000"/>
        </w:rPr>
        <w:t>=10; xpath=/V</w:t>
      </w:r>
      <w:r w:rsidR="00DE081D">
        <w:rPr>
          <w:color w:val="FF0000"/>
        </w:rPr>
        <w:t>ehicles</w:t>
      </w:r>
      <w:r w:rsidRPr="00E060F7">
        <w:rPr>
          <w:color w:val="FF0000"/>
        </w:rPr>
        <w:t>/V</w:t>
      </w:r>
      <w:r w:rsidR="00DE081D">
        <w:rPr>
          <w:color w:val="FF0000"/>
        </w:rPr>
        <w:t>ehicle</w:t>
      </w:r>
      <w:r w:rsidRPr="00E060F7">
        <w:rPr>
          <w:color w:val="FF0000"/>
        </w:rPr>
        <w:t>[1]</w:t>
      </w:r>
    </w:p>
    <w:p w14:paraId="4EF33BC7" w14:textId="77777777" w:rsidR="00C6367B" w:rsidRPr="00E060F7" w:rsidRDefault="00DE081D" w:rsidP="00BF0138">
      <w:pPr>
        <w:pStyle w:val="Nadpis3"/>
      </w:pPr>
      <w:bookmarkStart w:id="760" w:name="_Toc106211227"/>
      <w:r w:rsidRPr="00DE081D">
        <w:t>Generate an exception listing error</w:t>
      </w:r>
      <w:bookmarkEnd w:id="760"/>
    </w:p>
    <w:p w14:paraId="64491A3B" w14:textId="77777777" w:rsidR="00E848C0" w:rsidRPr="00E060F7" w:rsidRDefault="00DA04ED" w:rsidP="007C7575">
      <w:pPr>
        <w:pStyle w:val="OdstavecSynteastyl"/>
      </w:pPr>
      <w:r w:rsidRPr="00DA04ED">
        <w:t>However, if no reporter is reported (i.e., is null), an exception is generated containing the relevant reports after th</w:t>
      </w:r>
      <w:r>
        <w:t>e xparse or xcreate method ends</w:t>
      </w:r>
      <w:r w:rsidR="00E848C0" w:rsidRPr="00E060F7">
        <w:t>:</w:t>
      </w:r>
    </w:p>
    <w:p w14:paraId="63803A93" w14:textId="77777777" w:rsidR="00E848C0" w:rsidRPr="00E060F7" w:rsidRDefault="00DA04ED" w:rsidP="00E848C0">
      <w:pPr>
        <w:pStyle w:val="Zdrojovykod-zlutyboxSynteastyl"/>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Pr="00E060F7">
        <w:rPr>
          <w:color w:val="808080"/>
        </w:rPr>
        <w:t>X-defini</w:t>
      </w:r>
      <w:r>
        <w:rPr>
          <w:color w:val="808080"/>
        </w:rPr>
        <w:t>tion</w:t>
      </w:r>
    </w:p>
    <w:p w14:paraId="4953FDE2" w14:textId="77777777" w:rsidR="00E848C0" w:rsidRPr="00E060F7" w:rsidRDefault="00E848C0" w:rsidP="00E848C0">
      <w:pPr>
        <w:pStyle w:val="Zdrojovykod-zlutyboxSynteastyl"/>
        <w:tabs>
          <w:tab w:val="left" w:pos="1418"/>
        </w:tabs>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DA04ED">
        <w:rPr>
          <w:color w:val="984806"/>
        </w:rPr>
        <w:t>garage</w:t>
      </w:r>
      <w:r w:rsidRPr="00E060F7">
        <w:rPr>
          <w:color w:val="984806"/>
        </w:rPr>
        <w:t>.xdef"</w:t>
      </w:r>
      <w:r w:rsidRPr="00E060F7">
        <w:t>);</w:t>
      </w:r>
    </w:p>
    <w:p w14:paraId="363F90D5" w14:textId="77777777" w:rsidR="00E848C0" w:rsidRDefault="00E848C0" w:rsidP="00E848C0">
      <w:pPr>
        <w:pStyle w:val="Zdrojovykod-zlutyboxSynteastyl"/>
        <w:tabs>
          <w:tab w:val="left" w:pos="1418"/>
        </w:tabs>
      </w:pPr>
      <w:r w:rsidRPr="00E060F7">
        <w:t>XDDocument xdoc = xpool.createXDDocument(</w:t>
      </w:r>
      <w:r w:rsidR="00DE08F0">
        <w:rPr>
          <w:color w:val="984806"/>
        </w:rPr>
        <w:t>"garage"</w:t>
      </w:r>
      <w:r w:rsidRPr="00E060F7">
        <w:t>);</w:t>
      </w:r>
    </w:p>
    <w:p w14:paraId="3FA40B07" w14:textId="77777777" w:rsidR="00DA04ED" w:rsidRPr="00E060F7" w:rsidRDefault="00DA04ED" w:rsidP="00E848C0">
      <w:pPr>
        <w:pStyle w:val="Zdrojovykod-zlutyboxSynteastyl"/>
        <w:tabs>
          <w:tab w:val="left" w:pos="1418"/>
        </w:tabs>
      </w:pPr>
      <w:r>
        <w:t>try {</w:t>
      </w:r>
    </w:p>
    <w:p w14:paraId="1347E89B" w14:textId="77777777" w:rsidR="00E848C0" w:rsidRDefault="00DA04ED" w:rsidP="00E848C0">
      <w:pPr>
        <w:pStyle w:val="Zdrojovykod-zlutyboxSynteastyl"/>
        <w:tabs>
          <w:tab w:val="left" w:pos="1418"/>
        </w:tabs>
      </w:pPr>
      <w:r>
        <w:t xml:space="preserve">    </w:t>
      </w:r>
      <w:r w:rsidR="00E848C0" w:rsidRPr="00E060F7">
        <w:t>xdoc.xparse(</w:t>
      </w:r>
      <w:r w:rsidR="00E848C0" w:rsidRPr="00E060F7">
        <w:rPr>
          <w:color w:val="984806"/>
        </w:rPr>
        <w:t>"/path/to/</w:t>
      </w:r>
      <w:r>
        <w:rPr>
          <w:color w:val="984806"/>
        </w:rPr>
        <w:t>garage</w:t>
      </w:r>
      <w:r w:rsidR="00E848C0" w:rsidRPr="00E060F7">
        <w:rPr>
          <w:color w:val="984806"/>
        </w:rPr>
        <w:t>.xml"</w:t>
      </w:r>
      <w:r w:rsidR="00E848C0" w:rsidRPr="00E060F7">
        <w:t xml:space="preserve">, </w:t>
      </w:r>
      <w:r w:rsidR="00E848C0" w:rsidRPr="00E060F7">
        <w:rPr>
          <w:color w:val="FF0000"/>
        </w:rPr>
        <w:t>null</w:t>
      </w:r>
      <w:r w:rsidR="00E848C0" w:rsidRPr="00E060F7">
        <w:t>);</w:t>
      </w:r>
    </w:p>
    <w:p w14:paraId="48B34CB6" w14:textId="77777777" w:rsidR="00DA04ED" w:rsidRDefault="00DA04ED" w:rsidP="00E848C0">
      <w:pPr>
        <w:pStyle w:val="Zdrojovykod-zlutyboxSynteastyl"/>
        <w:tabs>
          <w:tab w:val="left" w:pos="1418"/>
        </w:tabs>
      </w:pPr>
      <w:r>
        <w:t>} catch(Exception es) {</w:t>
      </w:r>
    </w:p>
    <w:p w14:paraId="2192CA1F" w14:textId="77777777" w:rsidR="00DA04ED" w:rsidRDefault="00DA04ED" w:rsidP="00E848C0">
      <w:pPr>
        <w:pStyle w:val="Zdrojovykod-zlutyboxSynteastyl"/>
        <w:tabs>
          <w:tab w:val="left" w:pos="1418"/>
        </w:tabs>
      </w:pPr>
      <w:r>
        <w:t xml:space="preserve">   </w:t>
      </w:r>
      <w:r w:rsidRPr="00E060F7">
        <w:t>System.err.println(</w:t>
      </w:r>
      <w:r>
        <w:t>ex)</w:t>
      </w:r>
      <w:r w:rsidRPr="00E060F7">
        <w:t>;</w:t>
      </w:r>
    </w:p>
    <w:p w14:paraId="1760BF3C" w14:textId="77777777" w:rsidR="00DA04ED" w:rsidRPr="00E060F7" w:rsidRDefault="00DA04ED" w:rsidP="00E848C0">
      <w:pPr>
        <w:pStyle w:val="Zdrojovykod-zlutyboxSynteastyl"/>
        <w:tabs>
          <w:tab w:val="left" w:pos="1418"/>
        </w:tabs>
      </w:pPr>
      <w:r>
        <w:t>}</w:t>
      </w:r>
    </w:p>
    <w:p w14:paraId="75952E92" w14:textId="77777777" w:rsidR="00E848C0" w:rsidRPr="00E060F7" w:rsidRDefault="00E848C0" w:rsidP="00E848C0">
      <w:pPr>
        <w:pStyle w:val="Zdrojovykod-zlutyboxSynteastyl"/>
        <w:keepNext w:val="0"/>
      </w:pPr>
    </w:p>
    <w:p w14:paraId="772885B5" w14:textId="77777777" w:rsidR="00E848C0" w:rsidRPr="00E060F7" w:rsidRDefault="00E848C0" w:rsidP="00E848C0">
      <w:pPr>
        <w:pStyle w:val="Zdrojovykod-zlutyboxSynteastyl"/>
        <w:keepNext w:val="0"/>
        <w:rPr>
          <w:color w:val="000000"/>
        </w:rPr>
      </w:pPr>
      <w:r w:rsidRPr="00E060F7">
        <w:rPr>
          <w:color w:val="000000"/>
        </w:rPr>
        <w:t>...</w:t>
      </w:r>
    </w:p>
    <w:p w14:paraId="689E5588" w14:textId="77777777" w:rsidR="00E848C0" w:rsidRPr="00E060F7" w:rsidRDefault="009E0DF0" w:rsidP="007C7575">
      <w:pPr>
        <w:pStyle w:val="OdstavecSynteastyl"/>
      </w:pPr>
      <w:r>
        <w:t>It will be printed:</w:t>
      </w:r>
    </w:p>
    <w:p w14:paraId="1D442816" w14:textId="053500F3" w:rsidR="00E848C0" w:rsidRPr="00DA04ED" w:rsidRDefault="00164389" w:rsidP="00E848C0">
      <w:pPr>
        <w:pStyle w:val="Zdrojovykod-zlutyboxSynteastyl"/>
        <w:rPr>
          <w:color w:val="FF0000"/>
        </w:rPr>
      </w:pPr>
      <w:r>
        <w:rPr>
          <w:color w:val="FF0000"/>
        </w:rPr>
        <w:t>org.xdef.</w:t>
      </w:r>
      <w:r w:rsidR="0006506F">
        <w:rPr>
          <w:color w:val="FF0000"/>
        </w:rPr>
        <w:t>sys</w:t>
      </w:r>
      <w:r w:rsidR="00E848C0" w:rsidRPr="00E060F7">
        <w:rPr>
          <w:color w:val="FF0000"/>
        </w:rPr>
        <w:t>.SRuntimeException: E X</w:t>
      </w:r>
      <w:r w:rsidR="009E0DF0">
        <w:rPr>
          <w:color w:val="FF0000"/>
        </w:rPr>
        <w:t>DEF</w:t>
      </w:r>
      <w:r w:rsidR="00E848C0" w:rsidRPr="00E060F7">
        <w:rPr>
          <w:color w:val="FF0000"/>
        </w:rPr>
        <w:t xml:space="preserve">525: </w:t>
      </w:r>
      <w:r w:rsidR="00DA04ED" w:rsidRPr="00DE081D">
        <w:rPr>
          <w:color w:val="FF0000"/>
        </w:rPr>
        <w:t>attribute "xxx" not allowed</w:t>
      </w:r>
      <w:r w:rsidR="00DA04ED" w:rsidRPr="00E060F7">
        <w:rPr>
          <w:color w:val="FF0000"/>
        </w:rPr>
        <w:t xml:space="preserve">; </w:t>
      </w:r>
      <w:r w:rsidR="00DA04ED">
        <w:rPr>
          <w:color w:val="FF0000"/>
        </w:rPr>
        <w:t>line</w:t>
      </w:r>
      <w:r w:rsidR="00DA04ED" w:rsidRPr="00E060F7">
        <w:rPr>
          <w:color w:val="FF0000"/>
        </w:rPr>
        <w:t xml:space="preserve">=1; </w:t>
      </w:r>
      <w:r w:rsidR="00DA04ED">
        <w:rPr>
          <w:color w:val="FF0000"/>
        </w:rPr>
        <w:t>column</w:t>
      </w:r>
      <w:r w:rsidR="00DA04ED" w:rsidRPr="00E060F7">
        <w:rPr>
          <w:color w:val="FF0000"/>
        </w:rPr>
        <w:t>=10; xpath=/V</w:t>
      </w:r>
      <w:r w:rsidR="00DA04ED">
        <w:rPr>
          <w:color w:val="FF0000"/>
        </w:rPr>
        <w:t>ehicles</w:t>
      </w:r>
      <w:r w:rsidR="00DA04ED" w:rsidRPr="00E060F7">
        <w:rPr>
          <w:color w:val="FF0000"/>
        </w:rPr>
        <w:t>/V</w:t>
      </w:r>
      <w:r w:rsidR="00DA04ED">
        <w:rPr>
          <w:color w:val="FF0000"/>
        </w:rPr>
        <w:t>ehicle</w:t>
      </w:r>
      <w:r w:rsidR="00DA04ED" w:rsidRPr="00E060F7">
        <w:rPr>
          <w:color w:val="FF0000"/>
        </w:rPr>
        <w:t>[1]</w:t>
      </w:r>
    </w:p>
    <w:p w14:paraId="5AC29A20" w14:textId="77777777" w:rsidR="00E848C0" w:rsidRPr="00E060F7" w:rsidRDefault="00DA04ED" w:rsidP="00DA04ED">
      <w:pPr>
        <w:pStyle w:val="OdstavecSynteastyl"/>
      </w:pPr>
      <w:r w:rsidRPr="00DA04ED">
        <w:t xml:space="preserve">A similar result can be achieved by calling the </w:t>
      </w:r>
      <w:r w:rsidRPr="00E060F7">
        <w:rPr>
          <w:rFonts w:ascii="Consolas" w:hAnsi="Consolas" w:cs="Consolas"/>
        </w:rPr>
        <w:t>checkAndThrowErrorWarnings()</w:t>
      </w:r>
      <w:r w:rsidRPr="00DA04ED">
        <w:t xml:space="preserve"> method on a reporter that converts all reports into </w:t>
      </w:r>
      <w:r w:rsidRPr="00DA04ED">
        <w:rPr>
          <w:rFonts w:ascii="Consolas" w:hAnsi="Consolas"/>
        </w:rPr>
        <w:t>SRuntimeException</w:t>
      </w:r>
      <w:r w:rsidRPr="00DA04ED">
        <w:t>:</w:t>
      </w:r>
    </w:p>
    <w:p w14:paraId="769F980F" w14:textId="77777777" w:rsidR="00DA04ED" w:rsidRPr="00E060F7" w:rsidRDefault="00DA04ED" w:rsidP="00DA04ED">
      <w:pPr>
        <w:pStyle w:val="Zdrojovykod-zlutyboxSynteastyl"/>
        <w:rPr>
          <w:color w:val="808080"/>
        </w:rPr>
      </w:pPr>
      <w:r w:rsidRPr="00E060F7">
        <w:rPr>
          <w:color w:val="808080"/>
        </w:rPr>
        <w:t xml:space="preserve">// </w:t>
      </w:r>
      <w:r>
        <w:rPr>
          <w:color w:val="808080"/>
        </w:rPr>
        <w:t>Create ArrayReporter</w:t>
      </w:r>
    </w:p>
    <w:p w14:paraId="639980DE" w14:textId="77777777" w:rsidR="00E848C0" w:rsidRPr="00E060F7" w:rsidRDefault="00DA04ED" w:rsidP="00DA04ED">
      <w:pPr>
        <w:pStyle w:val="Zdrojovykod-zlutyboxSynteastyl"/>
      </w:pP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12F1A396" w14:textId="77777777" w:rsidR="00E848C0" w:rsidRPr="00E060F7" w:rsidRDefault="00E848C0" w:rsidP="00E848C0">
      <w:pPr>
        <w:pStyle w:val="Zdrojovykod-zlutyboxSynteastyl"/>
        <w:keepNext w:val="0"/>
      </w:pPr>
    </w:p>
    <w:p w14:paraId="5B1D6A49" w14:textId="77777777" w:rsidR="00DA04ED" w:rsidRPr="00E060F7" w:rsidRDefault="00DA04ED" w:rsidP="00DA04ED">
      <w:pPr>
        <w:pStyle w:val="Zdrojovykod-zlutyboxSynteastyl"/>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Pr="00E060F7">
        <w:rPr>
          <w:color w:val="808080"/>
        </w:rPr>
        <w:t>X-defini</w:t>
      </w:r>
      <w:r>
        <w:rPr>
          <w:color w:val="808080"/>
        </w:rPr>
        <w:t>tion</w:t>
      </w:r>
    </w:p>
    <w:p w14:paraId="12836696" w14:textId="77777777" w:rsidR="00DA04ED" w:rsidRPr="00E060F7" w:rsidRDefault="00DA04ED" w:rsidP="00DA04ED">
      <w:pPr>
        <w:pStyle w:val="Zdrojovykod-zlutyboxSynteastyl"/>
        <w:tabs>
          <w:tab w:val="left" w:pos="1418"/>
        </w:tabs>
      </w:pPr>
      <w:r w:rsidRPr="00E060F7">
        <w:t>XDPool xpool = XDFactory.</w:t>
      </w:r>
      <w:r>
        <w:t>compileXD</w:t>
      </w:r>
      <w:r w:rsidRPr="00E060F7">
        <w:t>(</w:t>
      </w:r>
      <w:r w:rsidRPr="00E060F7">
        <w:rPr>
          <w:color w:val="0070C0"/>
        </w:rPr>
        <w:t>null</w:t>
      </w:r>
      <w:r w:rsidRPr="00E060F7">
        <w:t xml:space="preserve">, </w:t>
      </w:r>
      <w:r w:rsidRPr="00E060F7">
        <w:rPr>
          <w:color w:val="984806"/>
        </w:rPr>
        <w:t>"/path/to/</w:t>
      </w:r>
      <w:r>
        <w:rPr>
          <w:color w:val="984806"/>
        </w:rPr>
        <w:t>garage</w:t>
      </w:r>
      <w:r w:rsidRPr="00E060F7">
        <w:rPr>
          <w:color w:val="984806"/>
        </w:rPr>
        <w:t>.xdef"</w:t>
      </w:r>
      <w:r w:rsidRPr="00E060F7">
        <w:t>);</w:t>
      </w:r>
    </w:p>
    <w:p w14:paraId="560349D4" w14:textId="77777777" w:rsidR="00DA04ED" w:rsidRPr="00E060F7" w:rsidRDefault="00DA04ED" w:rsidP="00DA04ED">
      <w:pPr>
        <w:pStyle w:val="Zdrojovykod-zlutyboxSynteastyl"/>
        <w:tabs>
          <w:tab w:val="left" w:pos="1418"/>
        </w:tabs>
      </w:pPr>
      <w:r w:rsidRPr="00E060F7">
        <w:t>XDDocument xdoc = xpool.createXDDocument(</w:t>
      </w:r>
      <w:r>
        <w:rPr>
          <w:color w:val="984806"/>
        </w:rPr>
        <w:t>"garage"</w:t>
      </w:r>
      <w:r w:rsidRPr="00E060F7">
        <w:t>);</w:t>
      </w:r>
    </w:p>
    <w:p w14:paraId="573432D7" w14:textId="77777777" w:rsidR="00E848C0" w:rsidRPr="00E060F7" w:rsidRDefault="00DA04ED" w:rsidP="00DA04ED">
      <w:pPr>
        <w:pStyle w:val="Zdrojovykod-zlutyboxSynteastyl"/>
        <w:keepNext w:val="0"/>
      </w:pPr>
      <w:r w:rsidRPr="00E060F7">
        <w:t>xdoc.xparse(</w:t>
      </w:r>
      <w:r w:rsidRPr="00E060F7">
        <w:rPr>
          <w:color w:val="984806"/>
        </w:rPr>
        <w:t>"/path/to/</w:t>
      </w:r>
      <w:r>
        <w:rPr>
          <w:color w:val="984806"/>
        </w:rPr>
        <w:t>garage</w:t>
      </w:r>
      <w:r w:rsidRPr="00E060F7">
        <w:rPr>
          <w:color w:val="984806"/>
        </w:rPr>
        <w:t>.xml"</w:t>
      </w:r>
      <w:r w:rsidRPr="00E060F7">
        <w:t xml:space="preserve">, </w:t>
      </w:r>
      <w:r w:rsidRPr="00E060F7">
        <w:rPr>
          <w:color w:val="FF0000"/>
        </w:rPr>
        <w:t>reporter</w:t>
      </w:r>
      <w:r w:rsidRPr="00E060F7">
        <w:t>);</w:t>
      </w:r>
    </w:p>
    <w:p w14:paraId="088F405E" w14:textId="77777777" w:rsidR="00E848C0" w:rsidRPr="00E060F7" w:rsidRDefault="00E848C0" w:rsidP="00E848C0">
      <w:pPr>
        <w:pStyle w:val="Zdrojovykod-zlutyboxSynteastyl"/>
        <w:keepNext w:val="0"/>
        <w:rPr>
          <w:color w:val="000000"/>
        </w:rPr>
      </w:pPr>
      <w:r w:rsidRPr="00E060F7">
        <w:rPr>
          <w:color w:val="000000"/>
        </w:rPr>
        <w:t>...</w:t>
      </w:r>
    </w:p>
    <w:p w14:paraId="7AA51CF4" w14:textId="7B387337" w:rsidR="00E848C0" w:rsidRPr="00E060F7" w:rsidRDefault="00E848C0" w:rsidP="00E848C0">
      <w:pPr>
        <w:pStyle w:val="Zdrojovykod-zlutyboxSynteastyl"/>
        <w:rPr>
          <w:color w:val="808080"/>
        </w:rPr>
      </w:pPr>
      <w:r w:rsidRPr="00E060F7">
        <w:rPr>
          <w:color w:val="808080"/>
        </w:rPr>
        <w:t xml:space="preserve">// </w:t>
      </w:r>
      <w:r w:rsidR="00DA04ED">
        <w:rPr>
          <w:color w:val="808080"/>
        </w:rPr>
        <w:t>it the reporter contains</w:t>
      </w:r>
      <w:r w:rsidR="00BF7A77">
        <w:rPr>
          <w:color w:val="808080"/>
        </w:rPr>
        <w:t xml:space="preserve"> errors </w:t>
      </w:r>
      <w:r w:rsidR="006A48B8">
        <w:rPr>
          <w:color w:val="808080"/>
        </w:rPr>
        <w:t xml:space="preserve">an </w:t>
      </w:r>
      <w:r w:rsidR="00BF7A77">
        <w:rPr>
          <w:color w:val="808080"/>
        </w:rPr>
        <w:t>exception with a mes</w:t>
      </w:r>
      <w:r w:rsidR="00DA04ED">
        <w:rPr>
          <w:color w:val="808080"/>
        </w:rPr>
        <w:t>sage about errors will be thrown.</w:t>
      </w:r>
    </w:p>
    <w:p w14:paraId="2B54AF6F" w14:textId="77777777" w:rsidR="00E848C0" w:rsidRPr="00E060F7" w:rsidRDefault="00E848C0" w:rsidP="00E848C0">
      <w:pPr>
        <w:pStyle w:val="Zdrojovykod-zlutyboxSynteastyl"/>
        <w:rPr>
          <w:color w:val="FF0000"/>
        </w:rPr>
      </w:pPr>
      <w:r w:rsidRPr="00E060F7">
        <w:rPr>
          <w:color w:val="FF0000"/>
        </w:rPr>
        <w:t>reporter.</w:t>
      </w:r>
      <w:r w:rsidR="00893F3B" w:rsidRPr="00E060F7">
        <w:rPr>
          <w:color w:val="FF0000"/>
        </w:rPr>
        <w:t>checkAndThrowErrorWarnings</w:t>
      </w:r>
      <w:r w:rsidRPr="00E060F7">
        <w:rPr>
          <w:color w:val="FF0000"/>
        </w:rPr>
        <w:t>();</w:t>
      </w:r>
    </w:p>
    <w:p w14:paraId="6ADAF34A" w14:textId="77777777" w:rsidR="00E848C0" w:rsidRPr="00E060F7" w:rsidRDefault="009E0DF0" w:rsidP="007C7575">
      <w:pPr>
        <w:pStyle w:val="OdstavecSynteastyl"/>
      </w:pPr>
      <w:r>
        <w:t>Example of the message of the thrown exception</w:t>
      </w:r>
      <w:r w:rsidR="00E848C0" w:rsidRPr="00E060F7">
        <w:t>:</w:t>
      </w:r>
    </w:p>
    <w:p w14:paraId="6CB44009" w14:textId="00422BE4" w:rsidR="00E848C0" w:rsidRPr="00E060F7" w:rsidRDefault="00164389" w:rsidP="00E848C0">
      <w:pPr>
        <w:pStyle w:val="Zdrojovykod-zlutyboxSynteastyl"/>
        <w:rPr>
          <w:color w:val="FF0000"/>
        </w:rPr>
      </w:pPr>
      <w:r>
        <w:rPr>
          <w:color w:val="FF0000"/>
        </w:rPr>
        <w:t>org.xdef.</w:t>
      </w:r>
      <w:r w:rsidR="0006506F">
        <w:rPr>
          <w:color w:val="FF0000"/>
        </w:rPr>
        <w:t>sys</w:t>
      </w:r>
      <w:r w:rsidR="00E848C0" w:rsidRPr="00E060F7">
        <w:rPr>
          <w:color w:val="FF0000"/>
        </w:rPr>
        <w:t xml:space="preserve">.SRuntimeException: E SYS012: </w:t>
      </w:r>
      <w:r w:rsidR="009E0DF0">
        <w:rPr>
          <w:color w:val="FF0000"/>
        </w:rPr>
        <w:t>Errors detected</w:t>
      </w:r>
      <w:r w:rsidR="00E848C0" w:rsidRPr="00E060F7">
        <w:rPr>
          <w:color w:val="FF0000"/>
        </w:rPr>
        <w:t xml:space="preserve">: </w:t>
      </w:r>
    </w:p>
    <w:p w14:paraId="5A0997AC" w14:textId="77777777" w:rsidR="00E848C0" w:rsidRPr="00E060F7" w:rsidRDefault="00E848C0" w:rsidP="00E848C0">
      <w:pPr>
        <w:pStyle w:val="Zdrojovykod-zlutyboxSynteastyl"/>
      </w:pPr>
      <w:r w:rsidRPr="00E060F7">
        <w:rPr>
          <w:color w:val="FF0000"/>
        </w:rPr>
        <w:t>E X</w:t>
      </w:r>
      <w:r w:rsidR="009E0DF0">
        <w:rPr>
          <w:color w:val="FF0000"/>
        </w:rPr>
        <w:t>DEF</w:t>
      </w:r>
      <w:r w:rsidRPr="00E060F7">
        <w:rPr>
          <w:color w:val="FF0000"/>
        </w:rPr>
        <w:t xml:space="preserve">525: </w:t>
      </w:r>
      <w:r w:rsidR="009E0DF0" w:rsidRPr="00DE081D">
        <w:rPr>
          <w:color w:val="FF0000"/>
        </w:rPr>
        <w:t>attribute "xxx" not allowed</w:t>
      </w:r>
      <w:r w:rsidR="009E0DF0" w:rsidRPr="00E060F7">
        <w:rPr>
          <w:color w:val="FF0000"/>
        </w:rPr>
        <w:t xml:space="preserve">; </w:t>
      </w:r>
      <w:r w:rsidR="009E0DF0">
        <w:rPr>
          <w:color w:val="FF0000"/>
        </w:rPr>
        <w:t>line</w:t>
      </w:r>
      <w:r w:rsidR="009E0DF0" w:rsidRPr="00E060F7">
        <w:rPr>
          <w:color w:val="FF0000"/>
        </w:rPr>
        <w:t xml:space="preserve">=1; </w:t>
      </w:r>
      <w:r w:rsidR="009E0DF0">
        <w:rPr>
          <w:color w:val="FF0000"/>
        </w:rPr>
        <w:t>column</w:t>
      </w:r>
      <w:r w:rsidR="009E0DF0" w:rsidRPr="00E060F7">
        <w:rPr>
          <w:color w:val="FF0000"/>
        </w:rPr>
        <w:t>=10; xpath=/V</w:t>
      </w:r>
      <w:r w:rsidR="009E0DF0">
        <w:rPr>
          <w:color w:val="FF0000"/>
        </w:rPr>
        <w:t>ehicles</w:t>
      </w:r>
      <w:r w:rsidR="009E0DF0" w:rsidRPr="00E060F7">
        <w:rPr>
          <w:color w:val="FF0000"/>
        </w:rPr>
        <w:t>/V</w:t>
      </w:r>
      <w:r w:rsidR="009E0DF0">
        <w:rPr>
          <w:color w:val="FF0000"/>
        </w:rPr>
        <w:t>ehicle</w:t>
      </w:r>
      <w:r w:rsidR="009E0DF0" w:rsidRPr="00E060F7">
        <w:rPr>
          <w:color w:val="FF0000"/>
        </w:rPr>
        <w:t>[1]</w:t>
      </w:r>
    </w:p>
    <w:p w14:paraId="3D0C8BCF" w14:textId="77777777" w:rsidR="00116450" w:rsidRPr="00E060F7" w:rsidRDefault="009E0DF0" w:rsidP="009E0DF0">
      <w:pPr>
        <w:pStyle w:val="Nadpis2"/>
      </w:pPr>
      <w:bookmarkStart w:id="761" w:name="_Toc106211228"/>
      <w:r w:rsidRPr="009E0DF0">
        <w:t xml:space="preserve">Errors when </w:t>
      </w:r>
      <w:r w:rsidR="00A17062">
        <w:t>compilin</w:t>
      </w:r>
      <w:r w:rsidRPr="009E0DF0">
        <w:t>g X-definition</w:t>
      </w:r>
      <w:bookmarkEnd w:id="761"/>
    </w:p>
    <w:p w14:paraId="255C5460" w14:textId="77777777" w:rsidR="001734ED" w:rsidRPr="00E060F7" w:rsidRDefault="009E0DF0" w:rsidP="007C7575">
      <w:pPr>
        <w:pStyle w:val="OdstavecSynteastyl"/>
      </w:pPr>
      <w:r w:rsidRPr="009E0DF0">
        <w:t xml:space="preserve">An error may be generated when you translate the X-definition from </w:t>
      </w:r>
      <w:r>
        <w:t>the source code</w:t>
      </w:r>
      <w:r w:rsidR="001734ED" w:rsidRPr="00E060F7">
        <w:t>.</w:t>
      </w:r>
    </w:p>
    <w:p w14:paraId="621DA7FC" w14:textId="77777777" w:rsidR="008E52BA" w:rsidRPr="006858C9" w:rsidRDefault="006858C9" w:rsidP="007C7575">
      <w:pPr>
        <w:pStyle w:val="OdstavecSynteastyl"/>
      </w:pPr>
      <w:r w:rsidRPr="006858C9">
        <w:t>Let's have an X-definition that contains errors in X-script</w:t>
      </w:r>
      <w:r w:rsidR="008E52BA" w:rsidRPr="00E060F7">
        <w:t>:</w:t>
      </w:r>
    </w:p>
    <w:p w14:paraId="26C268D5" w14:textId="6910F193" w:rsidR="008E52BA" w:rsidRPr="00D04EAE" w:rsidRDefault="008E52BA" w:rsidP="008E52BA">
      <w:pPr>
        <w:pStyle w:val="Zdrojovykod-zlutyboxSynteastyl"/>
        <w:tabs>
          <w:tab w:val="left" w:pos="567"/>
          <w:tab w:val="left" w:pos="1276"/>
        </w:tabs>
        <w:rPr>
          <w:szCs w:val="16"/>
          <w:lang w:val="de-DE"/>
        </w:rPr>
      </w:pPr>
      <w:r w:rsidRPr="00D04EAE">
        <w:rPr>
          <w:color w:val="0070C0"/>
          <w:lang w:val="de-DE"/>
        </w:rPr>
        <w:lastRenderedPageBreak/>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B3C77A4" w14:textId="77777777" w:rsidR="008E52BA" w:rsidRPr="00D04EAE" w:rsidRDefault="008E52BA" w:rsidP="008E52BA">
      <w:pPr>
        <w:pStyle w:val="Zdrojovykod-zlutyboxSynteastyl"/>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9C69443" w14:textId="77777777" w:rsidR="008E52BA" w:rsidRPr="00E060F7" w:rsidRDefault="008E52BA" w:rsidP="008E52BA">
      <w:pPr>
        <w:pStyle w:val="Zdrojovykod-zlutyboxSynteastyl"/>
        <w:tabs>
          <w:tab w:val="left" w:pos="567"/>
          <w:tab w:val="left" w:pos="1276"/>
        </w:tabs>
        <w:rPr>
          <w:color w:val="0070C0"/>
          <w:szCs w:val="16"/>
        </w:rPr>
      </w:pPr>
      <w:r w:rsidRPr="00D04EAE">
        <w:rPr>
          <w:szCs w:val="16"/>
          <w:lang w:val="de-DE"/>
        </w:rPr>
        <w:tab/>
      </w:r>
      <w:r w:rsidR="00CE2052"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4232A555" w14:textId="77777777" w:rsidR="008E52BA" w:rsidRPr="00E060F7" w:rsidRDefault="008E52BA" w:rsidP="008E52BA">
      <w:pPr>
        <w:pStyle w:val="Zdrojovykod-zlutyboxSynteastyl"/>
        <w:tabs>
          <w:tab w:val="left" w:pos="567"/>
          <w:tab w:val="left" w:pos="1276"/>
        </w:tabs>
        <w:rPr>
          <w:color w:val="0070C0"/>
          <w:szCs w:val="16"/>
        </w:rPr>
      </w:pPr>
    </w:p>
    <w:p w14:paraId="2BFD834C" w14:textId="77777777" w:rsidR="008E52BA" w:rsidRPr="00E060F7" w:rsidRDefault="008E52BA" w:rsidP="008E52BA">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7A2D726" w14:textId="3FA8FF0A" w:rsidR="008E52BA" w:rsidRPr="00E060F7" w:rsidRDefault="008E52BA" w:rsidP="008E52BA">
      <w:pPr>
        <w:pStyle w:val="Zdrojovykod-zlutyboxSynteastyl"/>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006A48B8" w:rsidRPr="00E060F7">
        <w:rPr>
          <w:color w:val="FF0000"/>
        </w:rPr>
        <w:t>occur</w:t>
      </w:r>
      <w:r w:rsidRPr="00E060F7">
        <w:rPr>
          <w:color w:val="984806"/>
        </w:rPr>
        <w:t xml:space="preserve"> 0..*</w:t>
      </w:r>
      <w:r w:rsidRPr="00E060F7">
        <w:rPr>
          <w:szCs w:val="16"/>
        </w:rPr>
        <w:t>"</w:t>
      </w:r>
    </w:p>
    <w:p w14:paraId="7D248CCA" w14:textId="77777777" w:rsidR="008E52BA" w:rsidRPr="00E060F7" w:rsidRDefault="008E52BA" w:rsidP="008E52BA">
      <w:pPr>
        <w:pStyle w:val="Zdrojovykod-zlutyboxSynteastyl"/>
        <w:tabs>
          <w:tab w:val="left" w:pos="851"/>
          <w:tab w:val="left" w:pos="1418"/>
        </w:tabs>
      </w:pPr>
      <w:r w:rsidRPr="00E060F7">
        <w:rPr>
          <w:color w:val="0070C0"/>
        </w:rPr>
        <w:tab/>
      </w:r>
      <w:r w:rsidRPr="00E060F7">
        <w:rPr>
          <w:color w:val="00B050"/>
        </w:rPr>
        <w:t>typ</w:t>
      </w:r>
      <w:r w:rsidR="006858C9">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3A263A" w14:textId="77777777" w:rsidR="008E52BA" w:rsidRPr="00E060F7" w:rsidRDefault="008E52BA" w:rsidP="008E52BA">
      <w:pPr>
        <w:pStyle w:val="Zdrojovykod-zlutyboxSynteastyl"/>
        <w:tabs>
          <w:tab w:val="left" w:pos="851"/>
          <w:tab w:val="left" w:pos="1418"/>
        </w:tabs>
      </w:pPr>
      <w:r w:rsidRPr="00E060F7">
        <w:rPr>
          <w:color w:val="00B050"/>
        </w:rPr>
        <w:tab/>
      </w:r>
      <w:r w:rsidR="006858C9">
        <w:rPr>
          <w:color w:val="00B050"/>
        </w:rPr>
        <w:t>vrn</w:t>
      </w:r>
      <w:r w:rsidRPr="00E060F7">
        <w:tab/>
        <w:t xml:space="preserve">= </w:t>
      </w:r>
      <w:r w:rsidRPr="00E060F7">
        <w:rPr>
          <w:szCs w:val="16"/>
        </w:rPr>
        <w:t>"</w:t>
      </w:r>
      <w:r w:rsidRPr="00E060F7">
        <w:rPr>
          <w:color w:val="984806"/>
        </w:rPr>
        <w:t>string(7)</w:t>
      </w:r>
      <w:r w:rsidRPr="00E060F7">
        <w:rPr>
          <w:color w:val="FF0000"/>
        </w:rPr>
        <w:t>; onTrue *</w:t>
      </w:r>
      <w:r w:rsidRPr="00E060F7">
        <w:rPr>
          <w:szCs w:val="16"/>
        </w:rPr>
        <w:t>"</w:t>
      </w:r>
    </w:p>
    <w:p w14:paraId="17D98139" w14:textId="77777777" w:rsidR="008E52BA" w:rsidRPr="00E060F7" w:rsidRDefault="008E52BA" w:rsidP="008E52BA">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 xml:space="preserve">date(); onFalse </w:t>
      </w:r>
      <w:r w:rsidRPr="00E060F7">
        <w:rPr>
          <w:color w:val="FF0000"/>
        </w:rPr>
        <w:t>myPrint()</w:t>
      </w:r>
      <w:r w:rsidRPr="00E060F7">
        <w:rPr>
          <w:szCs w:val="16"/>
        </w:rPr>
        <w:t>"</w:t>
      </w:r>
    </w:p>
    <w:p w14:paraId="0E3F2ED1" w14:textId="77777777" w:rsidR="008E52BA" w:rsidRPr="00E060F7" w:rsidRDefault="008E52BA" w:rsidP="008E52BA">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8F3C9DD" w14:textId="77777777" w:rsidR="008E52BA" w:rsidRPr="00E060F7" w:rsidRDefault="008E52BA" w:rsidP="008E52BA">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B93F722" w14:textId="77777777" w:rsidR="008E52BA" w:rsidRPr="00E060F7" w:rsidRDefault="008E52BA" w:rsidP="008E52BA">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67C90A4" w14:textId="77777777" w:rsidR="008E52BA" w:rsidRPr="00E060F7" w:rsidRDefault="008E52BA" w:rsidP="008E52BA">
      <w:pPr>
        <w:pStyle w:val="Zdrojovykod-zlutyboxSynteastyl"/>
        <w:tabs>
          <w:tab w:val="left" w:pos="284"/>
          <w:tab w:val="left" w:pos="1276"/>
        </w:tabs>
      </w:pPr>
      <w:r w:rsidRPr="00E060F7">
        <w:rPr>
          <w:color w:val="0070C0"/>
        </w:rPr>
        <w:t>&lt;/xd:def&gt;</w:t>
      </w:r>
    </w:p>
    <w:p w14:paraId="53C5D3BF" w14:textId="77777777" w:rsidR="008E52BA" w:rsidRPr="00E060F7" w:rsidRDefault="004D39DC" w:rsidP="007C7575">
      <w:pPr>
        <w:pStyle w:val="OdstavecSynteastyl"/>
      </w:pPr>
      <w:r w:rsidRPr="004D39DC">
        <w:t>There are the following errors in the X-definition</w:t>
      </w:r>
      <w:r w:rsidR="008E52BA" w:rsidRPr="00E060F7">
        <w:t>:</w:t>
      </w:r>
    </w:p>
    <w:p w14:paraId="67591D00" w14:textId="514CF86D" w:rsidR="008E52BA" w:rsidRPr="00E060F7" w:rsidRDefault="004D39DC" w:rsidP="0075748B">
      <w:pPr>
        <w:pStyle w:val="OdstavecSynteastyl"/>
        <w:numPr>
          <w:ilvl w:val="0"/>
          <w:numId w:val="81"/>
        </w:numPr>
      </w:pPr>
      <w:r>
        <w:t>On the l</w:t>
      </w:r>
      <w:r w:rsidR="006858C9">
        <w:t>ine 7 “</w:t>
      </w:r>
      <w:r w:rsidR="006A48B8">
        <w:t>occur</w:t>
      </w:r>
      <w:r w:rsidR="006858C9">
        <w:t xml:space="preserve">”  (should be </w:t>
      </w:r>
      <w:r w:rsidR="008E52BA" w:rsidRPr="00E060F7">
        <w:t xml:space="preserve"> </w:t>
      </w:r>
      <w:r w:rsidR="006858C9">
        <w:t>“</w:t>
      </w:r>
      <w:r w:rsidR="008E52BA" w:rsidRPr="00E060F7">
        <w:t>occurs</w:t>
      </w:r>
      <w:r w:rsidR="006858C9">
        <w:t>”</w:t>
      </w:r>
    </w:p>
    <w:p w14:paraId="60BA884D" w14:textId="77777777" w:rsidR="008E52BA" w:rsidRPr="00E060F7" w:rsidRDefault="004D39DC" w:rsidP="0075748B">
      <w:pPr>
        <w:pStyle w:val="OdstavecSynteastyl"/>
        <w:numPr>
          <w:ilvl w:val="0"/>
          <w:numId w:val="81"/>
        </w:numPr>
      </w:pPr>
      <w:r>
        <w:t>On the l</w:t>
      </w:r>
      <w:r w:rsidR="006858C9">
        <w:t>in</w:t>
      </w:r>
      <w:r>
        <w:t>e</w:t>
      </w:r>
      <w:r w:rsidR="006858C9">
        <w:t xml:space="preserve"> 9 “onTrue *” is not correct written action (should be a statement)</w:t>
      </w:r>
    </w:p>
    <w:p w14:paraId="6F0BE31D" w14:textId="77777777" w:rsidR="008E52BA" w:rsidRPr="00E060F7" w:rsidRDefault="004D39DC" w:rsidP="0075748B">
      <w:pPr>
        <w:pStyle w:val="OdstavecSynteastyl"/>
        <w:numPr>
          <w:ilvl w:val="0"/>
          <w:numId w:val="81"/>
        </w:numPr>
      </w:pPr>
      <w:r>
        <w:t>On the line 10 the method “myPrint” is not declared</w:t>
      </w:r>
    </w:p>
    <w:p w14:paraId="3614B404" w14:textId="77777777" w:rsidR="00116450" w:rsidRPr="00E060F7" w:rsidRDefault="004D39DC" w:rsidP="007C7575">
      <w:pPr>
        <w:pStyle w:val="OdstavecSynteastyl"/>
      </w:pPr>
      <w:r w:rsidRPr="004D39DC">
        <w:t xml:space="preserve">Suppose the specified X-definition is in the </w:t>
      </w:r>
      <w:r w:rsidRPr="004D39DC">
        <w:rPr>
          <w:rFonts w:ascii="Consolas" w:hAnsi="Consolas"/>
        </w:rPr>
        <w:t>/path/to/garageErr.xdef</w:t>
      </w:r>
      <w:r w:rsidRPr="004D39DC">
        <w:t xml:space="preserve"> file</w:t>
      </w:r>
      <w:r>
        <w:t>.</w:t>
      </w:r>
      <w:r w:rsidRPr="004D39DC">
        <w:t xml:space="preserve"> </w:t>
      </w:r>
      <w:r>
        <w:t xml:space="preserve">The message of the exception </w:t>
      </w:r>
      <w:r w:rsidR="008E52BA" w:rsidRPr="00E060F7">
        <w:rPr>
          <w:rFonts w:ascii="Consolas" w:hAnsi="Consolas" w:cs="Consolas"/>
        </w:rPr>
        <w:t>SRuntimeException</w:t>
      </w:r>
      <w:r w:rsidR="008E52BA" w:rsidRPr="00E060F7">
        <w:t xml:space="preserve"> </w:t>
      </w:r>
      <w:r>
        <w:t xml:space="preserve">thrown by the method </w:t>
      </w:r>
      <w:r w:rsidR="0046789D">
        <w:rPr>
          <w:rFonts w:ascii="Consolas" w:hAnsi="Consolas" w:cs="Consolas"/>
        </w:rPr>
        <w:t>compileXD</w:t>
      </w:r>
      <w:r>
        <w:t xml:space="preserve"> will be</w:t>
      </w:r>
      <w:r w:rsidR="008E52BA" w:rsidRPr="00E060F7">
        <w:t>:</w:t>
      </w:r>
    </w:p>
    <w:p w14:paraId="534AC742" w14:textId="10BAC28D" w:rsidR="006858C9" w:rsidRPr="006858C9" w:rsidRDefault="00164389" w:rsidP="006858C9">
      <w:pPr>
        <w:pStyle w:val="Zdrojovykod-zlutyboxSynteastyl"/>
        <w:rPr>
          <w:color w:val="FF0000"/>
        </w:rPr>
      </w:pPr>
      <w:r>
        <w:rPr>
          <w:color w:val="FF0000"/>
        </w:rPr>
        <w:t>org.xdef.</w:t>
      </w:r>
      <w:r w:rsidR="006858C9" w:rsidRPr="006858C9">
        <w:rPr>
          <w:color w:val="FF0000"/>
        </w:rPr>
        <w:t xml:space="preserve">sys.SRuntimeException: E SYS012: Errors detected: </w:t>
      </w:r>
    </w:p>
    <w:p w14:paraId="76CB0597" w14:textId="77777777" w:rsidR="006858C9" w:rsidRPr="006858C9" w:rsidRDefault="006858C9" w:rsidP="006858C9">
      <w:pPr>
        <w:pStyle w:val="Zdrojovykod-zlutyboxSynteastyl"/>
        <w:rPr>
          <w:color w:val="FF0000"/>
        </w:rPr>
      </w:pPr>
      <w:r w:rsidRPr="006858C9">
        <w:rPr>
          <w:color w:val="FF0000"/>
        </w:rPr>
        <w:t>E XDEF425: Script error; line=7; column=30; source="</w:t>
      </w:r>
      <w:r w:rsidR="004D39DC" w:rsidRPr="004D39DC">
        <w:rPr>
          <w:color w:val="FF0000"/>
        </w:rPr>
        <w:t>/path/to/garage</w:t>
      </w:r>
      <w:r w:rsidR="004D39DC">
        <w:rPr>
          <w:color w:val="FF0000"/>
        </w:rPr>
        <w:t>Err</w:t>
      </w:r>
      <w:r w:rsidR="004D39DC" w:rsidRPr="004D39DC">
        <w:rPr>
          <w:color w:val="FF0000"/>
        </w:rPr>
        <w:t xml:space="preserve">.xdef </w:t>
      </w:r>
      <w:r w:rsidRPr="006858C9">
        <w:rPr>
          <w:color w:val="FF0000"/>
        </w:rPr>
        <w:t>"</w:t>
      </w:r>
    </w:p>
    <w:p w14:paraId="65A27128" w14:textId="77777777" w:rsidR="006858C9" w:rsidRPr="006858C9" w:rsidRDefault="006858C9" w:rsidP="006858C9">
      <w:pPr>
        <w:pStyle w:val="Zdrojovykod-zlutyboxSynteastyl"/>
        <w:rPr>
          <w:color w:val="FF0000"/>
        </w:rPr>
      </w:pPr>
      <w:r w:rsidRPr="006858C9">
        <w:rPr>
          <w:color w:val="FF0000"/>
        </w:rPr>
        <w:t>E XDEF426: Action statement expected; line=9; column=26; source="</w:t>
      </w:r>
      <w:r w:rsidR="004D39DC" w:rsidRPr="004D39DC">
        <w:rPr>
          <w:color w:val="FF0000"/>
        </w:rPr>
        <w:t>/path/to/garage</w:t>
      </w:r>
      <w:r w:rsidR="004D39DC">
        <w:rPr>
          <w:color w:val="FF0000"/>
        </w:rPr>
        <w:t>Err</w:t>
      </w:r>
      <w:r w:rsidR="004D39DC" w:rsidRPr="004D39DC">
        <w:rPr>
          <w:color w:val="FF0000"/>
        </w:rPr>
        <w:t xml:space="preserve">.xdef </w:t>
      </w:r>
      <w:r w:rsidRPr="006858C9">
        <w:rPr>
          <w:color w:val="FF0000"/>
        </w:rPr>
        <w:t>"</w:t>
      </w:r>
    </w:p>
    <w:p w14:paraId="23DBFCC0" w14:textId="77777777" w:rsidR="00F12B18" w:rsidRPr="004D39DC" w:rsidRDefault="006858C9" w:rsidP="004D39DC">
      <w:pPr>
        <w:pStyle w:val="Zdrojovykod-zlutyboxSynteastyl"/>
        <w:rPr>
          <w:color w:val="FF0000"/>
        </w:rPr>
      </w:pPr>
      <w:r w:rsidRPr="006858C9">
        <w:rPr>
          <w:color w:val="FF0000"/>
        </w:rPr>
        <w:t>E XDEF443: Unknown method: 'myPrint()'; line=10; column=54; source="</w:t>
      </w:r>
      <w:r w:rsidR="004D39DC" w:rsidRPr="004D39DC">
        <w:rPr>
          <w:color w:val="FF0000"/>
        </w:rPr>
        <w:t>/path/to/garage</w:t>
      </w:r>
      <w:r w:rsidR="004D39DC">
        <w:rPr>
          <w:color w:val="FF0000"/>
        </w:rPr>
        <w:t>Err</w:t>
      </w:r>
      <w:r w:rsidR="004D39DC" w:rsidRPr="004D39DC">
        <w:rPr>
          <w:color w:val="FF0000"/>
        </w:rPr>
        <w:t>.xdef</w:t>
      </w:r>
      <w:r w:rsidRPr="006858C9">
        <w:rPr>
          <w:color w:val="FF0000"/>
        </w:rPr>
        <w:t>"</w:t>
      </w:r>
    </w:p>
    <w:p w14:paraId="497C16D5" w14:textId="77777777" w:rsidR="00D84C56" w:rsidRPr="00E060F7" w:rsidRDefault="00A17062" w:rsidP="00D84C56">
      <w:pPr>
        <w:pStyle w:val="Nadpis1"/>
      </w:pPr>
      <w:bookmarkStart w:id="762" w:name="_Toc353798593"/>
      <w:bookmarkStart w:id="763" w:name="_Toc353798863"/>
      <w:bookmarkStart w:id="764" w:name="_Toc354414459"/>
      <w:bookmarkStart w:id="765" w:name="_Toc354414736"/>
      <w:bookmarkStart w:id="766" w:name="_Toc354499162"/>
      <w:bookmarkStart w:id="767" w:name="_Toc354499439"/>
      <w:bookmarkStart w:id="768" w:name="_Toc354499736"/>
      <w:bookmarkStart w:id="769" w:name="_Toc354500013"/>
      <w:bookmarkStart w:id="770" w:name="_Toc354505353"/>
      <w:bookmarkStart w:id="771" w:name="_Toc354505632"/>
      <w:bookmarkStart w:id="772" w:name="_Toc354676733"/>
      <w:bookmarkStart w:id="773" w:name="_Toc354676969"/>
      <w:bookmarkStart w:id="774" w:name="_Toc354912625"/>
      <w:bookmarkStart w:id="775" w:name="_Toc354917459"/>
      <w:bookmarkStart w:id="776" w:name="_Toc355016620"/>
      <w:bookmarkStart w:id="777" w:name="_Toc355016884"/>
      <w:bookmarkStart w:id="778" w:name="_Toc355312178"/>
      <w:bookmarkStart w:id="779" w:name="_Toc353798594"/>
      <w:bookmarkStart w:id="780" w:name="_Toc353798864"/>
      <w:bookmarkStart w:id="781" w:name="_Toc354414460"/>
      <w:bookmarkStart w:id="782" w:name="_Toc354414737"/>
      <w:bookmarkStart w:id="783" w:name="_Toc354499163"/>
      <w:bookmarkStart w:id="784" w:name="_Toc354499440"/>
      <w:bookmarkStart w:id="785" w:name="_Toc354499737"/>
      <w:bookmarkStart w:id="786" w:name="_Toc354500014"/>
      <w:bookmarkStart w:id="787" w:name="_Toc354505354"/>
      <w:bookmarkStart w:id="788" w:name="_Toc354505633"/>
      <w:bookmarkStart w:id="789" w:name="_Toc354676734"/>
      <w:bookmarkStart w:id="790" w:name="_Toc354676970"/>
      <w:bookmarkStart w:id="791" w:name="_Toc354912626"/>
      <w:bookmarkStart w:id="792" w:name="_Toc354917460"/>
      <w:bookmarkStart w:id="793" w:name="_Toc355016621"/>
      <w:bookmarkStart w:id="794" w:name="_Toc355016885"/>
      <w:bookmarkStart w:id="795" w:name="_Toc355312179"/>
      <w:bookmarkStart w:id="796" w:name="_Toc353798595"/>
      <w:bookmarkStart w:id="797" w:name="_Toc353798865"/>
      <w:bookmarkStart w:id="798" w:name="_Toc354414461"/>
      <w:bookmarkStart w:id="799" w:name="_Toc354414738"/>
      <w:bookmarkStart w:id="800" w:name="_Toc354499164"/>
      <w:bookmarkStart w:id="801" w:name="_Toc354499441"/>
      <w:bookmarkStart w:id="802" w:name="_Toc354499738"/>
      <w:bookmarkStart w:id="803" w:name="_Toc354500015"/>
      <w:bookmarkStart w:id="804" w:name="_Toc354505355"/>
      <w:bookmarkStart w:id="805" w:name="_Toc354505634"/>
      <w:bookmarkStart w:id="806" w:name="_Toc354676735"/>
      <w:bookmarkStart w:id="807" w:name="_Toc354676971"/>
      <w:bookmarkStart w:id="808" w:name="_Toc354912627"/>
      <w:bookmarkStart w:id="809" w:name="_Toc354917461"/>
      <w:bookmarkStart w:id="810" w:name="_Toc355016622"/>
      <w:bookmarkStart w:id="811" w:name="_Toc355016886"/>
      <w:bookmarkStart w:id="812" w:name="_Toc355312180"/>
      <w:bookmarkStart w:id="813" w:name="_Toc353798596"/>
      <w:bookmarkStart w:id="814" w:name="_Toc353798866"/>
      <w:bookmarkStart w:id="815" w:name="_Toc354414462"/>
      <w:bookmarkStart w:id="816" w:name="_Toc354414739"/>
      <w:bookmarkStart w:id="817" w:name="_Toc354499165"/>
      <w:bookmarkStart w:id="818" w:name="_Toc354499442"/>
      <w:bookmarkStart w:id="819" w:name="_Toc354499739"/>
      <w:bookmarkStart w:id="820" w:name="_Toc354500016"/>
      <w:bookmarkStart w:id="821" w:name="_Toc354505356"/>
      <w:bookmarkStart w:id="822" w:name="_Toc354505635"/>
      <w:bookmarkStart w:id="823" w:name="_Toc354676736"/>
      <w:bookmarkStart w:id="824" w:name="_Toc354676972"/>
      <w:bookmarkStart w:id="825" w:name="_Toc354912628"/>
      <w:bookmarkStart w:id="826" w:name="_Toc354917462"/>
      <w:bookmarkStart w:id="827" w:name="_Toc355016623"/>
      <w:bookmarkStart w:id="828" w:name="_Toc355016887"/>
      <w:bookmarkStart w:id="829" w:name="_Toc355312181"/>
      <w:bookmarkStart w:id="830" w:name="_Toc353798597"/>
      <w:bookmarkStart w:id="831" w:name="_Toc353798867"/>
      <w:bookmarkStart w:id="832" w:name="_Toc354414463"/>
      <w:bookmarkStart w:id="833" w:name="_Toc354414740"/>
      <w:bookmarkStart w:id="834" w:name="_Toc354499166"/>
      <w:bookmarkStart w:id="835" w:name="_Toc354499443"/>
      <w:bookmarkStart w:id="836" w:name="_Toc354499740"/>
      <w:bookmarkStart w:id="837" w:name="_Toc354500017"/>
      <w:bookmarkStart w:id="838" w:name="_Toc354505357"/>
      <w:bookmarkStart w:id="839" w:name="_Toc354505636"/>
      <w:bookmarkStart w:id="840" w:name="_Toc354676737"/>
      <w:bookmarkStart w:id="841" w:name="_Toc354676973"/>
      <w:bookmarkStart w:id="842" w:name="_Toc354912629"/>
      <w:bookmarkStart w:id="843" w:name="_Toc354917463"/>
      <w:bookmarkStart w:id="844" w:name="_Toc355016624"/>
      <w:bookmarkStart w:id="845" w:name="_Toc355016888"/>
      <w:bookmarkStart w:id="846" w:name="_Toc355312182"/>
      <w:bookmarkStart w:id="847" w:name="_Toc353798598"/>
      <w:bookmarkStart w:id="848" w:name="_Toc353798868"/>
      <w:bookmarkStart w:id="849" w:name="_Toc354414464"/>
      <w:bookmarkStart w:id="850" w:name="_Toc354414741"/>
      <w:bookmarkStart w:id="851" w:name="_Toc354499167"/>
      <w:bookmarkStart w:id="852" w:name="_Toc354499444"/>
      <w:bookmarkStart w:id="853" w:name="_Toc354499741"/>
      <w:bookmarkStart w:id="854" w:name="_Toc354500018"/>
      <w:bookmarkStart w:id="855" w:name="_Toc354505358"/>
      <w:bookmarkStart w:id="856" w:name="_Toc354505637"/>
      <w:bookmarkStart w:id="857" w:name="_Toc354676738"/>
      <w:bookmarkStart w:id="858" w:name="_Toc354676974"/>
      <w:bookmarkStart w:id="859" w:name="_Toc354912630"/>
      <w:bookmarkStart w:id="860" w:name="_Toc354917464"/>
      <w:bookmarkStart w:id="861" w:name="_Toc355016625"/>
      <w:bookmarkStart w:id="862" w:name="_Toc355016889"/>
      <w:bookmarkStart w:id="863" w:name="_Toc355312183"/>
      <w:bookmarkStart w:id="864" w:name="_Toc353798599"/>
      <w:bookmarkStart w:id="865" w:name="_Toc353798869"/>
      <w:bookmarkStart w:id="866" w:name="_Toc354414465"/>
      <w:bookmarkStart w:id="867" w:name="_Toc354414742"/>
      <w:bookmarkStart w:id="868" w:name="_Toc354499168"/>
      <w:bookmarkStart w:id="869" w:name="_Toc354499445"/>
      <w:bookmarkStart w:id="870" w:name="_Toc354499742"/>
      <w:bookmarkStart w:id="871" w:name="_Toc354500019"/>
      <w:bookmarkStart w:id="872" w:name="_Toc354505359"/>
      <w:bookmarkStart w:id="873" w:name="_Toc354505638"/>
      <w:bookmarkStart w:id="874" w:name="_Toc354676739"/>
      <w:bookmarkStart w:id="875" w:name="_Toc354676975"/>
      <w:bookmarkStart w:id="876" w:name="_Toc354912631"/>
      <w:bookmarkStart w:id="877" w:name="_Toc354917465"/>
      <w:bookmarkStart w:id="878" w:name="_Toc355016626"/>
      <w:bookmarkStart w:id="879" w:name="_Toc355016890"/>
      <w:bookmarkStart w:id="880" w:name="_Toc355312184"/>
      <w:bookmarkStart w:id="881" w:name="_Toc353798604"/>
      <w:bookmarkStart w:id="882" w:name="_Toc353798874"/>
      <w:bookmarkStart w:id="883" w:name="_Toc354414470"/>
      <w:bookmarkStart w:id="884" w:name="_Toc354414747"/>
      <w:bookmarkStart w:id="885" w:name="_Toc354499173"/>
      <w:bookmarkStart w:id="886" w:name="_Toc354499450"/>
      <w:bookmarkStart w:id="887" w:name="_Toc354499747"/>
      <w:bookmarkStart w:id="888" w:name="_Toc354500024"/>
      <w:bookmarkStart w:id="889" w:name="_Toc354505364"/>
      <w:bookmarkStart w:id="890" w:name="_Toc354505643"/>
      <w:bookmarkStart w:id="891" w:name="_Toc354676744"/>
      <w:bookmarkStart w:id="892" w:name="_Toc354676980"/>
      <w:bookmarkStart w:id="893" w:name="_Toc354912636"/>
      <w:bookmarkStart w:id="894" w:name="_Toc354917470"/>
      <w:bookmarkStart w:id="895" w:name="_Toc355016631"/>
      <w:bookmarkStart w:id="896" w:name="_Toc355016895"/>
      <w:bookmarkStart w:id="897" w:name="_Toc355312189"/>
      <w:bookmarkStart w:id="898" w:name="_Toc353798608"/>
      <w:bookmarkStart w:id="899" w:name="_Toc353798878"/>
      <w:bookmarkStart w:id="900" w:name="_Toc354414474"/>
      <w:bookmarkStart w:id="901" w:name="_Toc354414751"/>
      <w:bookmarkStart w:id="902" w:name="_Toc354499177"/>
      <w:bookmarkStart w:id="903" w:name="_Toc354499454"/>
      <w:bookmarkStart w:id="904" w:name="_Toc354499751"/>
      <w:bookmarkStart w:id="905" w:name="_Toc354500028"/>
      <w:bookmarkStart w:id="906" w:name="_Toc354505368"/>
      <w:bookmarkStart w:id="907" w:name="_Toc354505647"/>
      <w:bookmarkStart w:id="908" w:name="_Toc354676748"/>
      <w:bookmarkStart w:id="909" w:name="_Toc354676984"/>
      <w:bookmarkStart w:id="910" w:name="_Toc354912640"/>
      <w:bookmarkStart w:id="911" w:name="_Toc354917474"/>
      <w:bookmarkStart w:id="912" w:name="_Toc355016635"/>
      <w:bookmarkStart w:id="913" w:name="_Toc355016899"/>
      <w:bookmarkStart w:id="914" w:name="_Toc355312193"/>
      <w:bookmarkStart w:id="915" w:name="_Toc353798610"/>
      <w:bookmarkStart w:id="916" w:name="_Toc353798880"/>
      <w:bookmarkStart w:id="917" w:name="_Toc354414476"/>
      <w:bookmarkStart w:id="918" w:name="_Toc354414753"/>
      <w:bookmarkStart w:id="919" w:name="_Toc354499179"/>
      <w:bookmarkStart w:id="920" w:name="_Toc354499456"/>
      <w:bookmarkStart w:id="921" w:name="_Toc354499753"/>
      <w:bookmarkStart w:id="922" w:name="_Toc354500030"/>
      <w:bookmarkStart w:id="923" w:name="_Toc354505370"/>
      <w:bookmarkStart w:id="924" w:name="_Toc354505649"/>
      <w:bookmarkStart w:id="925" w:name="_Toc354676750"/>
      <w:bookmarkStart w:id="926" w:name="_Toc354676986"/>
      <w:bookmarkStart w:id="927" w:name="_Toc354912642"/>
      <w:bookmarkStart w:id="928" w:name="_Toc354917476"/>
      <w:bookmarkStart w:id="929" w:name="_Toc355016637"/>
      <w:bookmarkStart w:id="930" w:name="_Toc355016901"/>
      <w:bookmarkStart w:id="931" w:name="_Toc355312195"/>
      <w:bookmarkStart w:id="932" w:name="_Toc353798612"/>
      <w:bookmarkStart w:id="933" w:name="_Toc353798882"/>
      <w:bookmarkStart w:id="934" w:name="_Toc354414478"/>
      <w:bookmarkStart w:id="935" w:name="_Toc354414755"/>
      <w:bookmarkStart w:id="936" w:name="_Toc354499181"/>
      <w:bookmarkStart w:id="937" w:name="_Toc354499458"/>
      <w:bookmarkStart w:id="938" w:name="_Toc354499755"/>
      <w:bookmarkStart w:id="939" w:name="_Toc354500032"/>
      <w:bookmarkStart w:id="940" w:name="_Toc354505372"/>
      <w:bookmarkStart w:id="941" w:name="_Toc354505651"/>
      <w:bookmarkStart w:id="942" w:name="_Toc354676752"/>
      <w:bookmarkStart w:id="943" w:name="_Toc354676988"/>
      <w:bookmarkStart w:id="944" w:name="_Toc354912644"/>
      <w:bookmarkStart w:id="945" w:name="_Toc354917478"/>
      <w:bookmarkStart w:id="946" w:name="_Toc355016639"/>
      <w:bookmarkStart w:id="947" w:name="_Toc355016903"/>
      <w:bookmarkStart w:id="948" w:name="_Toc355312197"/>
      <w:bookmarkStart w:id="949" w:name="_Toc353798613"/>
      <w:bookmarkStart w:id="950" w:name="_Toc353798883"/>
      <w:bookmarkStart w:id="951" w:name="_Toc354414479"/>
      <w:bookmarkStart w:id="952" w:name="_Toc354414756"/>
      <w:bookmarkStart w:id="953" w:name="_Toc354499182"/>
      <w:bookmarkStart w:id="954" w:name="_Toc354499459"/>
      <w:bookmarkStart w:id="955" w:name="_Toc354499756"/>
      <w:bookmarkStart w:id="956" w:name="_Toc354500033"/>
      <w:bookmarkStart w:id="957" w:name="_Toc354505373"/>
      <w:bookmarkStart w:id="958" w:name="_Toc354505652"/>
      <w:bookmarkStart w:id="959" w:name="_Toc354676753"/>
      <w:bookmarkStart w:id="960" w:name="_Toc354676989"/>
      <w:bookmarkStart w:id="961" w:name="_Toc354912645"/>
      <w:bookmarkStart w:id="962" w:name="_Toc354917479"/>
      <w:bookmarkStart w:id="963" w:name="_Toc355016640"/>
      <w:bookmarkStart w:id="964" w:name="_Toc355016904"/>
      <w:bookmarkStart w:id="965" w:name="_Toc355312198"/>
      <w:bookmarkStart w:id="966" w:name="_Toc353798614"/>
      <w:bookmarkStart w:id="967" w:name="_Toc353798884"/>
      <w:bookmarkStart w:id="968" w:name="_Toc354414480"/>
      <w:bookmarkStart w:id="969" w:name="_Toc354414757"/>
      <w:bookmarkStart w:id="970" w:name="_Toc354499183"/>
      <w:bookmarkStart w:id="971" w:name="_Toc354499460"/>
      <w:bookmarkStart w:id="972" w:name="_Toc354499757"/>
      <w:bookmarkStart w:id="973" w:name="_Toc354500034"/>
      <w:bookmarkStart w:id="974" w:name="_Toc354505374"/>
      <w:bookmarkStart w:id="975" w:name="_Toc354505653"/>
      <w:bookmarkStart w:id="976" w:name="_Toc354676754"/>
      <w:bookmarkStart w:id="977" w:name="_Toc354676990"/>
      <w:bookmarkStart w:id="978" w:name="_Toc354912646"/>
      <w:bookmarkStart w:id="979" w:name="_Toc354917480"/>
      <w:bookmarkStart w:id="980" w:name="_Toc355016641"/>
      <w:bookmarkStart w:id="981" w:name="_Toc355016905"/>
      <w:bookmarkStart w:id="982" w:name="_Toc355312199"/>
      <w:bookmarkStart w:id="983" w:name="_Toc353798616"/>
      <w:bookmarkStart w:id="984" w:name="_Toc353798886"/>
      <w:bookmarkStart w:id="985" w:name="_Toc354414482"/>
      <w:bookmarkStart w:id="986" w:name="_Toc354414759"/>
      <w:bookmarkStart w:id="987" w:name="_Toc354499185"/>
      <w:bookmarkStart w:id="988" w:name="_Toc354499462"/>
      <w:bookmarkStart w:id="989" w:name="_Toc354499759"/>
      <w:bookmarkStart w:id="990" w:name="_Toc354500036"/>
      <w:bookmarkStart w:id="991" w:name="_Toc354505376"/>
      <w:bookmarkStart w:id="992" w:name="_Toc354505655"/>
      <w:bookmarkStart w:id="993" w:name="_Toc354676756"/>
      <w:bookmarkStart w:id="994" w:name="_Toc354676992"/>
      <w:bookmarkStart w:id="995" w:name="_Toc354912648"/>
      <w:bookmarkStart w:id="996" w:name="_Toc354917482"/>
      <w:bookmarkStart w:id="997" w:name="_Toc355016643"/>
      <w:bookmarkStart w:id="998" w:name="_Toc355016907"/>
      <w:bookmarkStart w:id="999" w:name="_Toc355312201"/>
      <w:bookmarkStart w:id="1000" w:name="_Toc353798618"/>
      <w:bookmarkStart w:id="1001" w:name="_Toc353798888"/>
      <w:bookmarkStart w:id="1002" w:name="_Toc354414484"/>
      <w:bookmarkStart w:id="1003" w:name="_Toc354414761"/>
      <w:bookmarkStart w:id="1004" w:name="_Toc354499187"/>
      <w:bookmarkStart w:id="1005" w:name="_Toc354499464"/>
      <w:bookmarkStart w:id="1006" w:name="_Toc354499761"/>
      <w:bookmarkStart w:id="1007" w:name="_Toc354500038"/>
      <w:bookmarkStart w:id="1008" w:name="_Toc354505378"/>
      <w:bookmarkStart w:id="1009" w:name="_Toc354505657"/>
      <w:bookmarkStart w:id="1010" w:name="_Toc354676758"/>
      <w:bookmarkStart w:id="1011" w:name="_Toc354676994"/>
      <w:bookmarkStart w:id="1012" w:name="_Toc354912650"/>
      <w:bookmarkStart w:id="1013" w:name="_Toc354917484"/>
      <w:bookmarkStart w:id="1014" w:name="_Toc355016645"/>
      <w:bookmarkStart w:id="1015" w:name="_Toc355016909"/>
      <w:bookmarkStart w:id="1016" w:name="_Toc355312203"/>
      <w:bookmarkStart w:id="1017" w:name="_Toc353798620"/>
      <w:bookmarkStart w:id="1018" w:name="_Toc353798890"/>
      <w:bookmarkStart w:id="1019" w:name="_Toc354414486"/>
      <w:bookmarkStart w:id="1020" w:name="_Toc354414763"/>
      <w:bookmarkStart w:id="1021" w:name="_Toc354499189"/>
      <w:bookmarkStart w:id="1022" w:name="_Toc354499466"/>
      <w:bookmarkStart w:id="1023" w:name="_Toc354499763"/>
      <w:bookmarkStart w:id="1024" w:name="_Toc354500040"/>
      <w:bookmarkStart w:id="1025" w:name="_Toc354505380"/>
      <w:bookmarkStart w:id="1026" w:name="_Toc354505659"/>
      <w:bookmarkStart w:id="1027" w:name="_Toc354676760"/>
      <w:bookmarkStart w:id="1028" w:name="_Toc354676996"/>
      <w:bookmarkStart w:id="1029" w:name="_Toc354912652"/>
      <w:bookmarkStart w:id="1030" w:name="_Toc354917486"/>
      <w:bookmarkStart w:id="1031" w:name="_Toc355016647"/>
      <w:bookmarkStart w:id="1032" w:name="_Toc355016911"/>
      <w:bookmarkStart w:id="1033" w:name="_Toc355312205"/>
      <w:bookmarkStart w:id="1034" w:name="_Toc353798622"/>
      <w:bookmarkStart w:id="1035" w:name="_Toc353798892"/>
      <w:bookmarkStart w:id="1036" w:name="_Toc354414488"/>
      <w:bookmarkStart w:id="1037" w:name="_Toc354414765"/>
      <w:bookmarkStart w:id="1038" w:name="_Toc354499191"/>
      <w:bookmarkStart w:id="1039" w:name="_Toc354499468"/>
      <w:bookmarkStart w:id="1040" w:name="_Toc354499765"/>
      <w:bookmarkStart w:id="1041" w:name="_Toc354500042"/>
      <w:bookmarkStart w:id="1042" w:name="_Toc354505382"/>
      <w:bookmarkStart w:id="1043" w:name="_Toc354505661"/>
      <w:bookmarkStart w:id="1044" w:name="_Toc354676762"/>
      <w:bookmarkStart w:id="1045" w:name="_Toc354676998"/>
      <w:bookmarkStart w:id="1046" w:name="_Toc354912654"/>
      <w:bookmarkStart w:id="1047" w:name="_Toc354917488"/>
      <w:bookmarkStart w:id="1048" w:name="_Toc355016649"/>
      <w:bookmarkStart w:id="1049" w:name="_Toc355016913"/>
      <w:bookmarkStart w:id="1050" w:name="_Toc355312207"/>
      <w:bookmarkStart w:id="1051" w:name="_Toc353798632"/>
      <w:bookmarkStart w:id="1052" w:name="_Toc353798902"/>
      <w:bookmarkStart w:id="1053" w:name="_Toc354414498"/>
      <w:bookmarkStart w:id="1054" w:name="_Toc354414775"/>
      <w:bookmarkStart w:id="1055" w:name="_Toc354499201"/>
      <w:bookmarkStart w:id="1056" w:name="_Toc354499478"/>
      <w:bookmarkStart w:id="1057" w:name="_Toc354499775"/>
      <w:bookmarkStart w:id="1058" w:name="_Toc354500052"/>
      <w:bookmarkStart w:id="1059" w:name="_Toc354505392"/>
      <w:bookmarkStart w:id="1060" w:name="_Toc354505671"/>
      <w:bookmarkStart w:id="1061" w:name="_Toc354676772"/>
      <w:bookmarkStart w:id="1062" w:name="_Toc354677008"/>
      <w:bookmarkStart w:id="1063" w:name="_Toc354912664"/>
      <w:bookmarkStart w:id="1064" w:name="_Toc354917498"/>
      <w:bookmarkStart w:id="1065" w:name="_Toc355016659"/>
      <w:bookmarkStart w:id="1066" w:name="_Toc355016923"/>
      <w:bookmarkStart w:id="1067" w:name="_Toc355312217"/>
      <w:bookmarkStart w:id="1068" w:name="_Toc353798633"/>
      <w:bookmarkStart w:id="1069" w:name="_Toc353798903"/>
      <w:bookmarkStart w:id="1070" w:name="_Toc354414499"/>
      <w:bookmarkStart w:id="1071" w:name="_Toc354414776"/>
      <w:bookmarkStart w:id="1072" w:name="_Toc354499202"/>
      <w:bookmarkStart w:id="1073" w:name="_Toc354499479"/>
      <w:bookmarkStart w:id="1074" w:name="_Toc354499776"/>
      <w:bookmarkStart w:id="1075" w:name="_Toc354500053"/>
      <w:bookmarkStart w:id="1076" w:name="_Toc354505393"/>
      <w:bookmarkStart w:id="1077" w:name="_Toc354505672"/>
      <w:bookmarkStart w:id="1078" w:name="_Toc354676773"/>
      <w:bookmarkStart w:id="1079" w:name="_Toc354677009"/>
      <w:bookmarkStart w:id="1080" w:name="_Toc354912665"/>
      <w:bookmarkStart w:id="1081" w:name="_Toc354917499"/>
      <w:bookmarkStart w:id="1082" w:name="_Toc355016660"/>
      <w:bookmarkStart w:id="1083" w:name="_Toc355016924"/>
      <w:bookmarkStart w:id="1084" w:name="_Toc355312218"/>
      <w:bookmarkStart w:id="1085" w:name="_Toc353798634"/>
      <w:bookmarkStart w:id="1086" w:name="_Toc353798904"/>
      <w:bookmarkStart w:id="1087" w:name="_Toc354414500"/>
      <w:bookmarkStart w:id="1088" w:name="_Toc354414777"/>
      <w:bookmarkStart w:id="1089" w:name="_Toc354499203"/>
      <w:bookmarkStart w:id="1090" w:name="_Toc354499480"/>
      <w:bookmarkStart w:id="1091" w:name="_Toc354499777"/>
      <w:bookmarkStart w:id="1092" w:name="_Toc354500054"/>
      <w:bookmarkStart w:id="1093" w:name="_Toc354505394"/>
      <w:bookmarkStart w:id="1094" w:name="_Toc354505673"/>
      <w:bookmarkStart w:id="1095" w:name="_Toc354676774"/>
      <w:bookmarkStart w:id="1096" w:name="_Toc354677010"/>
      <w:bookmarkStart w:id="1097" w:name="_Toc354912666"/>
      <w:bookmarkStart w:id="1098" w:name="_Toc354917500"/>
      <w:bookmarkStart w:id="1099" w:name="_Toc355016661"/>
      <w:bookmarkStart w:id="1100" w:name="_Toc355016925"/>
      <w:bookmarkStart w:id="1101" w:name="_Toc355312219"/>
      <w:bookmarkStart w:id="1102" w:name="_Toc353798635"/>
      <w:bookmarkStart w:id="1103" w:name="_Toc353798905"/>
      <w:bookmarkStart w:id="1104" w:name="_Toc354414501"/>
      <w:bookmarkStart w:id="1105" w:name="_Toc354414778"/>
      <w:bookmarkStart w:id="1106" w:name="_Toc354499204"/>
      <w:bookmarkStart w:id="1107" w:name="_Toc354499481"/>
      <w:bookmarkStart w:id="1108" w:name="_Toc354499778"/>
      <w:bookmarkStart w:id="1109" w:name="_Toc354500055"/>
      <w:bookmarkStart w:id="1110" w:name="_Toc354505395"/>
      <w:bookmarkStart w:id="1111" w:name="_Toc354505674"/>
      <w:bookmarkStart w:id="1112" w:name="_Toc354676775"/>
      <w:bookmarkStart w:id="1113" w:name="_Toc354677011"/>
      <w:bookmarkStart w:id="1114" w:name="_Toc354912667"/>
      <w:bookmarkStart w:id="1115" w:name="_Toc354917501"/>
      <w:bookmarkStart w:id="1116" w:name="_Toc355016662"/>
      <w:bookmarkStart w:id="1117" w:name="_Toc355016926"/>
      <w:bookmarkStart w:id="1118" w:name="_Toc355312220"/>
      <w:bookmarkStart w:id="1119" w:name="_Toc353798639"/>
      <w:bookmarkStart w:id="1120" w:name="_Toc353798909"/>
      <w:bookmarkStart w:id="1121" w:name="_Toc354414505"/>
      <w:bookmarkStart w:id="1122" w:name="_Toc354414782"/>
      <w:bookmarkStart w:id="1123" w:name="_Toc354499208"/>
      <w:bookmarkStart w:id="1124" w:name="_Toc354499485"/>
      <w:bookmarkStart w:id="1125" w:name="_Toc354499782"/>
      <w:bookmarkStart w:id="1126" w:name="_Toc354500059"/>
      <w:bookmarkStart w:id="1127" w:name="_Toc354505399"/>
      <w:bookmarkStart w:id="1128" w:name="_Toc354505678"/>
      <w:bookmarkStart w:id="1129" w:name="_Toc354676779"/>
      <w:bookmarkStart w:id="1130" w:name="_Toc354677015"/>
      <w:bookmarkStart w:id="1131" w:name="_Toc354912671"/>
      <w:bookmarkStart w:id="1132" w:name="_Toc354917505"/>
      <w:bookmarkStart w:id="1133" w:name="_Toc355016666"/>
      <w:bookmarkStart w:id="1134" w:name="_Toc355016930"/>
      <w:bookmarkStart w:id="1135" w:name="_Toc355312224"/>
      <w:bookmarkStart w:id="1136" w:name="_Toc353798640"/>
      <w:bookmarkStart w:id="1137" w:name="_Toc353798910"/>
      <w:bookmarkStart w:id="1138" w:name="_Toc354414506"/>
      <w:bookmarkStart w:id="1139" w:name="_Toc354414783"/>
      <w:bookmarkStart w:id="1140" w:name="_Toc354499209"/>
      <w:bookmarkStart w:id="1141" w:name="_Toc354499486"/>
      <w:bookmarkStart w:id="1142" w:name="_Toc354499783"/>
      <w:bookmarkStart w:id="1143" w:name="_Toc354500060"/>
      <w:bookmarkStart w:id="1144" w:name="_Toc354505400"/>
      <w:bookmarkStart w:id="1145" w:name="_Toc354505679"/>
      <w:bookmarkStart w:id="1146" w:name="_Toc354676780"/>
      <w:bookmarkStart w:id="1147" w:name="_Toc354677016"/>
      <w:bookmarkStart w:id="1148" w:name="_Toc354912672"/>
      <w:bookmarkStart w:id="1149" w:name="_Toc354917506"/>
      <w:bookmarkStart w:id="1150" w:name="_Toc355016667"/>
      <w:bookmarkStart w:id="1151" w:name="_Toc355016931"/>
      <w:bookmarkStart w:id="1152" w:name="_Toc355312225"/>
      <w:bookmarkStart w:id="1153" w:name="_Toc353798641"/>
      <w:bookmarkStart w:id="1154" w:name="_Toc353798911"/>
      <w:bookmarkStart w:id="1155" w:name="_Toc354414507"/>
      <w:bookmarkStart w:id="1156" w:name="_Toc354414784"/>
      <w:bookmarkStart w:id="1157" w:name="_Toc354499210"/>
      <w:bookmarkStart w:id="1158" w:name="_Toc354499487"/>
      <w:bookmarkStart w:id="1159" w:name="_Toc354499784"/>
      <w:bookmarkStart w:id="1160" w:name="_Toc354500061"/>
      <w:bookmarkStart w:id="1161" w:name="_Toc354505401"/>
      <w:bookmarkStart w:id="1162" w:name="_Toc354505680"/>
      <w:bookmarkStart w:id="1163" w:name="_Toc354676781"/>
      <w:bookmarkStart w:id="1164" w:name="_Toc354677017"/>
      <w:bookmarkStart w:id="1165" w:name="_Toc354912673"/>
      <w:bookmarkStart w:id="1166" w:name="_Toc354917507"/>
      <w:bookmarkStart w:id="1167" w:name="_Toc355016668"/>
      <w:bookmarkStart w:id="1168" w:name="_Toc355016932"/>
      <w:bookmarkStart w:id="1169" w:name="_Toc355312226"/>
      <w:bookmarkStart w:id="1170" w:name="_Toc353798642"/>
      <w:bookmarkStart w:id="1171" w:name="_Toc353798912"/>
      <w:bookmarkStart w:id="1172" w:name="_Toc354414508"/>
      <w:bookmarkStart w:id="1173" w:name="_Toc354414785"/>
      <w:bookmarkStart w:id="1174" w:name="_Toc354499211"/>
      <w:bookmarkStart w:id="1175" w:name="_Toc354499488"/>
      <w:bookmarkStart w:id="1176" w:name="_Toc354499785"/>
      <w:bookmarkStart w:id="1177" w:name="_Toc354500062"/>
      <w:bookmarkStart w:id="1178" w:name="_Toc354505402"/>
      <w:bookmarkStart w:id="1179" w:name="_Toc354505681"/>
      <w:bookmarkStart w:id="1180" w:name="_Toc354676782"/>
      <w:bookmarkStart w:id="1181" w:name="_Toc354677018"/>
      <w:bookmarkStart w:id="1182" w:name="_Toc354912674"/>
      <w:bookmarkStart w:id="1183" w:name="_Toc354917508"/>
      <w:bookmarkStart w:id="1184" w:name="_Toc355016669"/>
      <w:bookmarkStart w:id="1185" w:name="_Toc355016933"/>
      <w:bookmarkStart w:id="1186" w:name="_Toc355312227"/>
      <w:bookmarkStart w:id="1187" w:name="_Toc353798643"/>
      <w:bookmarkStart w:id="1188" w:name="_Toc353798913"/>
      <w:bookmarkStart w:id="1189" w:name="_Toc354414509"/>
      <w:bookmarkStart w:id="1190" w:name="_Toc354414786"/>
      <w:bookmarkStart w:id="1191" w:name="_Toc354499212"/>
      <w:bookmarkStart w:id="1192" w:name="_Toc354499489"/>
      <w:bookmarkStart w:id="1193" w:name="_Toc354499786"/>
      <w:bookmarkStart w:id="1194" w:name="_Toc354500063"/>
      <w:bookmarkStart w:id="1195" w:name="_Toc354505403"/>
      <w:bookmarkStart w:id="1196" w:name="_Toc354505682"/>
      <w:bookmarkStart w:id="1197" w:name="_Toc354676783"/>
      <w:bookmarkStart w:id="1198" w:name="_Toc354677019"/>
      <w:bookmarkStart w:id="1199" w:name="_Toc354912675"/>
      <w:bookmarkStart w:id="1200" w:name="_Toc354917509"/>
      <w:bookmarkStart w:id="1201" w:name="_Toc355016670"/>
      <w:bookmarkStart w:id="1202" w:name="_Toc355016934"/>
      <w:bookmarkStart w:id="1203" w:name="_Toc355312228"/>
      <w:bookmarkStart w:id="1204" w:name="_Toc353798645"/>
      <w:bookmarkStart w:id="1205" w:name="_Toc353798915"/>
      <w:bookmarkStart w:id="1206" w:name="_Toc354414511"/>
      <w:bookmarkStart w:id="1207" w:name="_Toc354414788"/>
      <w:bookmarkStart w:id="1208" w:name="_Toc354499214"/>
      <w:bookmarkStart w:id="1209" w:name="_Toc354499491"/>
      <w:bookmarkStart w:id="1210" w:name="_Toc354499788"/>
      <w:bookmarkStart w:id="1211" w:name="_Toc354500065"/>
      <w:bookmarkStart w:id="1212" w:name="_Toc354505405"/>
      <w:bookmarkStart w:id="1213" w:name="_Toc354505684"/>
      <w:bookmarkStart w:id="1214" w:name="_Toc354676785"/>
      <w:bookmarkStart w:id="1215" w:name="_Toc354677021"/>
      <w:bookmarkStart w:id="1216" w:name="_Toc354912677"/>
      <w:bookmarkStart w:id="1217" w:name="_Toc354917511"/>
      <w:bookmarkStart w:id="1218" w:name="_Toc355016672"/>
      <w:bookmarkStart w:id="1219" w:name="_Toc355016936"/>
      <w:bookmarkStart w:id="1220" w:name="_Toc355312230"/>
      <w:bookmarkStart w:id="1221" w:name="_Toc353798655"/>
      <w:bookmarkStart w:id="1222" w:name="_Toc353798925"/>
      <w:bookmarkStart w:id="1223" w:name="_Toc354414521"/>
      <w:bookmarkStart w:id="1224" w:name="_Toc354414798"/>
      <w:bookmarkStart w:id="1225" w:name="_Toc354499224"/>
      <w:bookmarkStart w:id="1226" w:name="_Toc354499501"/>
      <w:bookmarkStart w:id="1227" w:name="_Toc354499798"/>
      <w:bookmarkStart w:id="1228" w:name="_Toc354500075"/>
      <w:bookmarkStart w:id="1229" w:name="_Toc354505415"/>
      <w:bookmarkStart w:id="1230" w:name="_Toc354505694"/>
      <w:bookmarkStart w:id="1231" w:name="_Toc354676795"/>
      <w:bookmarkStart w:id="1232" w:name="_Toc354677031"/>
      <w:bookmarkStart w:id="1233" w:name="_Toc354912687"/>
      <w:bookmarkStart w:id="1234" w:name="_Toc354917521"/>
      <w:bookmarkStart w:id="1235" w:name="_Toc355016682"/>
      <w:bookmarkStart w:id="1236" w:name="_Toc355016946"/>
      <w:bookmarkStart w:id="1237" w:name="_Toc355312240"/>
      <w:bookmarkStart w:id="1238" w:name="_Toc353798656"/>
      <w:bookmarkStart w:id="1239" w:name="_Toc353798926"/>
      <w:bookmarkStart w:id="1240" w:name="_Toc354414522"/>
      <w:bookmarkStart w:id="1241" w:name="_Toc354414799"/>
      <w:bookmarkStart w:id="1242" w:name="_Toc354499225"/>
      <w:bookmarkStart w:id="1243" w:name="_Toc354499502"/>
      <w:bookmarkStart w:id="1244" w:name="_Toc354499799"/>
      <w:bookmarkStart w:id="1245" w:name="_Toc354500076"/>
      <w:bookmarkStart w:id="1246" w:name="_Toc354505416"/>
      <w:bookmarkStart w:id="1247" w:name="_Toc354505695"/>
      <w:bookmarkStart w:id="1248" w:name="_Toc354676796"/>
      <w:bookmarkStart w:id="1249" w:name="_Toc354677032"/>
      <w:bookmarkStart w:id="1250" w:name="_Toc354912688"/>
      <w:bookmarkStart w:id="1251" w:name="_Toc354917522"/>
      <w:bookmarkStart w:id="1252" w:name="_Toc355016683"/>
      <w:bookmarkStart w:id="1253" w:name="_Toc355016947"/>
      <w:bookmarkStart w:id="1254" w:name="_Toc355312241"/>
      <w:bookmarkStart w:id="1255" w:name="_Toc353798657"/>
      <w:bookmarkStart w:id="1256" w:name="_Toc353798927"/>
      <w:bookmarkStart w:id="1257" w:name="_Toc354414523"/>
      <w:bookmarkStart w:id="1258" w:name="_Toc354414800"/>
      <w:bookmarkStart w:id="1259" w:name="_Toc354499226"/>
      <w:bookmarkStart w:id="1260" w:name="_Toc354499503"/>
      <w:bookmarkStart w:id="1261" w:name="_Toc354499800"/>
      <w:bookmarkStart w:id="1262" w:name="_Toc354500077"/>
      <w:bookmarkStart w:id="1263" w:name="_Toc354505417"/>
      <w:bookmarkStart w:id="1264" w:name="_Toc354505696"/>
      <w:bookmarkStart w:id="1265" w:name="_Toc354676797"/>
      <w:bookmarkStart w:id="1266" w:name="_Toc354677033"/>
      <w:bookmarkStart w:id="1267" w:name="_Toc354912689"/>
      <w:bookmarkStart w:id="1268" w:name="_Toc354917523"/>
      <w:bookmarkStart w:id="1269" w:name="_Toc355016684"/>
      <w:bookmarkStart w:id="1270" w:name="_Toc355016948"/>
      <w:bookmarkStart w:id="1271" w:name="_Toc355312242"/>
      <w:bookmarkStart w:id="1272" w:name="_Toc353798658"/>
      <w:bookmarkStart w:id="1273" w:name="_Toc353798928"/>
      <w:bookmarkStart w:id="1274" w:name="_Toc354414524"/>
      <w:bookmarkStart w:id="1275" w:name="_Toc354414801"/>
      <w:bookmarkStart w:id="1276" w:name="_Toc354499227"/>
      <w:bookmarkStart w:id="1277" w:name="_Toc354499504"/>
      <w:bookmarkStart w:id="1278" w:name="_Toc354499801"/>
      <w:bookmarkStart w:id="1279" w:name="_Toc354500078"/>
      <w:bookmarkStart w:id="1280" w:name="_Toc354505418"/>
      <w:bookmarkStart w:id="1281" w:name="_Toc354505697"/>
      <w:bookmarkStart w:id="1282" w:name="_Toc354676798"/>
      <w:bookmarkStart w:id="1283" w:name="_Toc354677034"/>
      <w:bookmarkStart w:id="1284" w:name="_Toc354912690"/>
      <w:bookmarkStart w:id="1285" w:name="_Toc354917524"/>
      <w:bookmarkStart w:id="1286" w:name="_Toc355016685"/>
      <w:bookmarkStart w:id="1287" w:name="_Toc355016949"/>
      <w:bookmarkStart w:id="1288" w:name="_Toc355312243"/>
      <w:bookmarkStart w:id="1289" w:name="_Toc353798659"/>
      <w:bookmarkStart w:id="1290" w:name="_Toc353798929"/>
      <w:bookmarkStart w:id="1291" w:name="_Toc354414525"/>
      <w:bookmarkStart w:id="1292" w:name="_Toc354414802"/>
      <w:bookmarkStart w:id="1293" w:name="_Toc354499228"/>
      <w:bookmarkStart w:id="1294" w:name="_Toc354499505"/>
      <w:bookmarkStart w:id="1295" w:name="_Toc354499802"/>
      <w:bookmarkStart w:id="1296" w:name="_Toc354500079"/>
      <w:bookmarkStart w:id="1297" w:name="_Toc354505419"/>
      <w:bookmarkStart w:id="1298" w:name="_Toc354505698"/>
      <w:bookmarkStart w:id="1299" w:name="_Toc354676799"/>
      <w:bookmarkStart w:id="1300" w:name="_Toc354677035"/>
      <w:bookmarkStart w:id="1301" w:name="_Toc354912691"/>
      <w:bookmarkStart w:id="1302" w:name="_Toc354917525"/>
      <w:bookmarkStart w:id="1303" w:name="_Toc355016686"/>
      <w:bookmarkStart w:id="1304" w:name="_Toc355016950"/>
      <w:bookmarkStart w:id="1305" w:name="_Toc355312244"/>
      <w:bookmarkStart w:id="1306" w:name="_Toc353798661"/>
      <w:bookmarkStart w:id="1307" w:name="_Toc353798931"/>
      <w:bookmarkStart w:id="1308" w:name="_Toc354414527"/>
      <w:bookmarkStart w:id="1309" w:name="_Toc354414804"/>
      <w:bookmarkStart w:id="1310" w:name="_Toc354499230"/>
      <w:bookmarkStart w:id="1311" w:name="_Toc354499507"/>
      <w:bookmarkStart w:id="1312" w:name="_Toc354499804"/>
      <w:bookmarkStart w:id="1313" w:name="_Toc354500081"/>
      <w:bookmarkStart w:id="1314" w:name="_Toc354505421"/>
      <w:bookmarkStart w:id="1315" w:name="_Toc354505700"/>
      <w:bookmarkStart w:id="1316" w:name="_Toc354676801"/>
      <w:bookmarkStart w:id="1317" w:name="_Toc354677037"/>
      <w:bookmarkStart w:id="1318" w:name="_Toc354912693"/>
      <w:bookmarkStart w:id="1319" w:name="_Toc354917527"/>
      <w:bookmarkStart w:id="1320" w:name="_Toc355016688"/>
      <w:bookmarkStart w:id="1321" w:name="_Toc355016952"/>
      <w:bookmarkStart w:id="1322" w:name="_Toc355312246"/>
      <w:bookmarkStart w:id="1323" w:name="_Toc353798662"/>
      <w:bookmarkStart w:id="1324" w:name="_Toc353798932"/>
      <w:bookmarkStart w:id="1325" w:name="_Toc354414528"/>
      <w:bookmarkStart w:id="1326" w:name="_Toc354414805"/>
      <w:bookmarkStart w:id="1327" w:name="_Toc354499231"/>
      <w:bookmarkStart w:id="1328" w:name="_Toc354499508"/>
      <w:bookmarkStart w:id="1329" w:name="_Toc354499805"/>
      <w:bookmarkStart w:id="1330" w:name="_Toc354500082"/>
      <w:bookmarkStart w:id="1331" w:name="_Toc354505422"/>
      <w:bookmarkStart w:id="1332" w:name="_Toc354505701"/>
      <w:bookmarkStart w:id="1333" w:name="_Toc354676802"/>
      <w:bookmarkStart w:id="1334" w:name="_Toc354677038"/>
      <w:bookmarkStart w:id="1335" w:name="_Toc354912694"/>
      <w:bookmarkStart w:id="1336" w:name="_Toc354917528"/>
      <w:bookmarkStart w:id="1337" w:name="_Toc355016689"/>
      <w:bookmarkStart w:id="1338" w:name="_Toc355016953"/>
      <w:bookmarkStart w:id="1339" w:name="_Toc355312247"/>
      <w:bookmarkStart w:id="1340" w:name="_Toc353798664"/>
      <w:bookmarkStart w:id="1341" w:name="_Toc353798934"/>
      <w:bookmarkStart w:id="1342" w:name="_Toc354414530"/>
      <w:bookmarkStart w:id="1343" w:name="_Toc354414807"/>
      <w:bookmarkStart w:id="1344" w:name="_Toc354499233"/>
      <w:bookmarkStart w:id="1345" w:name="_Toc354499510"/>
      <w:bookmarkStart w:id="1346" w:name="_Toc354499807"/>
      <w:bookmarkStart w:id="1347" w:name="_Toc354500084"/>
      <w:bookmarkStart w:id="1348" w:name="_Toc354505424"/>
      <w:bookmarkStart w:id="1349" w:name="_Toc354505703"/>
      <w:bookmarkStart w:id="1350" w:name="_Toc354676804"/>
      <w:bookmarkStart w:id="1351" w:name="_Toc354677040"/>
      <w:bookmarkStart w:id="1352" w:name="_Toc354912696"/>
      <w:bookmarkStart w:id="1353" w:name="_Toc354917530"/>
      <w:bookmarkStart w:id="1354" w:name="_Toc355016691"/>
      <w:bookmarkStart w:id="1355" w:name="_Toc355016955"/>
      <w:bookmarkStart w:id="1356" w:name="_Toc355312249"/>
      <w:bookmarkStart w:id="1357" w:name="_Toc353798665"/>
      <w:bookmarkStart w:id="1358" w:name="_Toc353798935"/>
      <w:bookmarkStart w:id="1359" w:name="_Toc354414531"/>
      <w:bookmarkStart w:id="1360" w:name="_Toc354414808"/>
      <w:bookmarkStart w:id="1361" w:name="_Toc354499234"/>
      <w:bookmarkStart w:id="1362" w:name="_Toc354499511"/>
      <w:bookmarkStart w:id="1363" w:name="_Toc354499808"/>
      <w:bookmarkStart w:id="1364" w:name="_Toc354500085"/>
      <w:bookmarkStart w:id="1365" w:name="_Toc354505425"/>
      <w:bookmarkStart w:id="1366" w:name="_Toc354505704"/>
      <w:bookmarkStart w:id="1367" w:name="_Toc354676805"/>
      <w:bookmarkStart w:id="1368" w:name="_Toc354677041"/>
      <w:bookmarkStart w:id="1369" w:name="_Toc354912697"/>
      <w:bookmarkStart w:id="1370" w:name="_Toc354917531"/>
      <w:bookmarkStart w:id="1371" w:name="_Toc355016692"/>
      <w:bookmarkStart w:id="1372" w:name="_Toc355016956"/>
      <w:bookmarkStart w:id="1373" w:name="_Toc355312250"/>
      <w:bookmarkStart w:id="1374" w:name="_Toc353798669"/>
      <w:bookmarkStart w:id="1375" w:name="_Toc353798939"/>
      <w:bookmarkStart w:id="1376" w:name="_Toc354414535"/>
      <w:bookmarkStart w:id="1377" w:name="_Toc354414812"/>
      <w:bookmarkStart w:id="1378" w:name="_Toc354499238"/>
      <w:bookmarkStart w:id="1379" w:name="_Toc354499515"/>
      <w:bookmarkStart w:id="1380" w:name="_Toc354499812"/>
      <w:bookmarkStart w:id="1381" w:name="_Toc354500089"/>
      <w:bookmarkStart w:id="1382" w:name="_Toc354505429"/>
      <w:bookmarkStart w:id="1383" w:name="_Toc354505708"/>
      <w:bookmarkStart w:id="1384" w:name="_Toc354676809"/>
      <w:bookmarkStart w:id="1385" w:name="_Toc354677045"/>
      <w:bookmarkStart w:id="1386" w:name="_Toc354912701"/>
      <w:bookmarkStart w:id="1387" w:name="_Toc354917535"/>
      <w:bookmarkStart w:id="1388" w:name="_Toc355016696"/>
      <w:bookmarkStart w:id="1389" w:name="_Toc355016960"/>
      <w:bookmarkStart w:id="1390" w:name="_Toc355312254"/>
      <w:bookmarkStart w:id="1391" w:name="_Toc353798671"/>
      <w:bookmarkStart w:id="1392" w:name="_Toc353798941"/>
      <w:bookmarkStart w:id="1393" w:name="_Toc354414537"/>
      <w:bookmarkStart w:id="1394" w:name="_Toc354414814"/>
      <w:bookmarkStart w:id="1395" w:name="_Toc354499240"/>
      <w:bookmarkStart w:id="1396" w:name="_Toc354499517"/>
      <w:bookmarkStart w:id="1397" w:name="_Toc354499814"/>
      <w:bookmarkStart w:id="1398" w:name="_Toc354500091"/>
      <w:bookmarkStart w:id="1399" w:name="_Toc354505431"/>
      <w:bookmarkStart w:id="1400" w:name="_Toc354505710"/>
      <w:bookmarkStart w:id="1401" w:name="_Toc354676811"/>
      <w:bookmarkStart w:id="1402" w:name="_Toc354677047"/>
      <w:bookmarkStart w:id="1403" w:name="_Toc354912703"/>
      <w:bookmarkStart w:id="1404" w:name="_Toc354917537"/>
      <w:bookmarkStart w:id="1405" w:name="_Toc355016698"/>
      <w:bookmarkStart w:id="1406" w:name="_Toc355016962"/>
      <w:bookmarkStart w:id="1407" w:name="_Toc355312256"/>
      <w:bookmarkStart w:id="1408" w:name="_Toc353798673"/>
      <w:bookmarkStart w:id="1409" w:name="_Toc353798943"/>
      <w:bookmarkStart w:id="1410" w:name="_Toc354414539"/>
      <w:bookmarkStart w:id="1411" w:name="_Toc354414816"/>
      <w:bookmarkStart w:id="1412" w:name="_Toc354499242"/>
      <w:bookmarkStart w:id="1413" w:name="_Toc354499519"/>
      <w:bookmarkStart w:id="1414" w:name="_Toc354499816"/>
      <w:bookmarkStart w:id="1415" w:name="_Toc354500093"/>
      <w:bookmarkStart w:id="1416" w:name="_Toc354505433"/>
      <w:bookmarkStart w:id="1417" w:name="_Toc354505712"/>
      <w:bookmarkStart w:id="1418" w:name="_Toc354676813"/>
      <w:bookmarkStart w:id="1419" w:name="_Toc354677049"/>
      <w:bookmarkStart w:id="1420" w:name="_Toc354912705"/>
      <w:bookmarkStart w:id="1421" w:name="_Toc354917539"/>
      <w:bookmarkStart w:id="1422" w:name="_Toc355016700"/>
      <w:bookmarkStart w:id="1423" w:name="_Toc355016964"/>
      <w:bookmarkStart w:id="1424" w:name="_Toc355312258"/>
      <w:bookmarkStart w:id="1425" w:name="_Toc353798683"/>
      <w:bookmarkStart w:id="1426" w:name="_Toc353798953"/>
      <w:bookmarkStart w:id="1427" w:name="_Toc354414549"/>
      <w:bookmarkStart w:id="1428" w:name="_Toc354414826"/>
      <w:bookmarkStart w:id="1429" w:name="_Toc354499252"/>
      <w:bookmarkStart w:id="1430" w:name="_Toc354499529"/>
      <w:bookmarkStart w:id="1431" w:name="_Toc354499826"/>
      <w:bookmarkStart w:id="1432" w:name="_Toc354500103"/>
      <w:bookmarkStart w:id="1433" w:name="_Toc354505443"/>
      <w:bookmarkStart w:id="1434" w:name="_Toc354505722"/>
      <w:bookmarkStart w:id="1435" w:name="_Toc354676823"/>
      <w:bookmarkStart w:id="1436" w:name="_Toc354677059"/>
      <w:bookmarkStart w:id="1437" w:name="_Toc354912715"/>
      <w:bookmarkStart w:id="1438" w:name="_Toc354917549"/>
      <w:bookmarkStart w:id="1439" w:name="_Toc355016710"/>
      <w:bookmarkStart w:id="1440" w:name="_Toc355016974"/>
      <w:bookmarkStart w:id="1441" w:name="_Toc355312268"/>
      <w:bookmarkStart w:id="1442" w:name="_Toc353798684"/>
      <w:bookmarkStart w:id="1443" w:name="_Toc353798954"/>
      <w:bookmarkStart w:id="1444" w:name="_Toc354414550"/>
      <w:bookmarkStart w:id="1445" w:name="_Toc354414827"/>
      <w:bookmarkStart w:id="1446" w:name="_Toc354499253"/>
      <w:bookmarkStart w:id="1447" w:name="_Toc354499530"/>
      <w:bookmarkStart w:id="1448" w:name="_Toc354499827"/>
      <w:bookmarkStart w:id="1449" w:name="_Toc354500104"/>
      <w:bookmarkStart w:id="1450" w:name="_Toc354505444"/>
      <w:bookmarkStart w:id="1451" w:name="_Toc354505723"/>
      <w:bookmarkStart w:id="1452" w:name="_Toc354676824"/>
      <w:bookmarkStart w:id="1453" w:name="_Toc354677060"/>
      <w:bookmarkStart w:id="1454" w:name="_Toc354912716"/>
      <w:bookmarkStart w:id="1455" w:name="_Toc354917550"/>
      <w:bookmarkStart w:id="1456" w:name="_Toc355016711"/>
      <w:bookmarkStart w:id="1457" w:name="_Toc355016975"/>
      <w:bookmarkStart w:id="1458" w:name="_Toc355312269"/>
      <w:bookmarkStart w:id="1459" w:name="_Toc353798685"/>
      <w:bookmarkStart w:id="1460" w:name="_Toc353798955"/>
      <w:bookmarkStart w:id="1461" w:name="_Toc354414551"/>
      <w:bookmarkStart w:id="1462" w:name="_Toc354414828"/>
      <w:bookmarkStart w:id="1463" w:name="_Toc354499254"/>
      <w:bookmarkStart w:id="1464" w:name="_Toc354499531"/>
      <w:bookmarkStart w:id="1465" w:name="_Toc354499828"/>
      <w:bookmarkStart w:id="1466" w:name="_Toc354500105"/>
      <w:bookmarkStart w:id="1467" w:name="_Toc354505445"/>
      <w:bookmarkStart w:id="1468" w:name="_Toc354505724"/>
      <w:bookmarkStart w:id="1469" w:name="_Toc354676825"/>
      <w:bookmarkStart w:id="1470" w:name="_Toc354677061"/>
      <w:bookmarkStart w:id="1471" w:name="_Toc354912717"/>
      <w:bookmarkStart w:id="1472" w:name="_Toc354917551"/>
      <w:bookmarkStart w:id="1473" w:name="_Toc355016712"/>
      <w:bookmarkStart w:id="1474" w:name="_Toc355016976"/>
      <w:bookmarkStart w:id="1475" w:name="_Toc355312270"/>
      <w:bookmarkStart w:id="1476" w:name="_Toc337655422"/>
      <w:bookmarkStart w:id="1477" w:name="_Ref337655843"/>
      <w:bookmarkStart w:id="1478" w:name="_Ref342051520"/>
      <w:bookmarkStart w:id="1479" w:name="_Ref342051612"/>
      <w:bookmarkStart w:id="1480" w:name="_Ref343524155"/>
      <w:bookmarkStart w:id="1481" w:name="_Ref345917536"/>
      <w:bookmarkStart w:id="1482" w:name="_Ref353798345"/>
      <w:bookmarkStart w:id="1483" w:name="_Ref354588361"/>
      <w:bookmarkStart w:id="1484" w:name="_Toc354677062"/>
      <w:bookmarkStart w:id="1485" w:name="_Ref366054581"/>
      <w:bookmarkStart w:id="1486" w:name="_Ref535160037"/>
      <w:bookmarkStart w:id="1487" w:name="_Toc106211229"/>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r>
        <w:lastRenderedPageBreak/>
        <w:t>Appendix</w:t>
      </w:r>
      <w:r w:rsidR="00D84C56" w:rsidRPr="00E060F7">
        <w:t xml:space="preserve"> A – </w:t>
      </w:r>
      <w:bookmarkEnd w:id="1476"/>
      <w:bookmarkEnd w:id="1477"/>
      <w:bookmarkEnd w:id="1478"/>
      <w:bookmarkEnd w:id="1479"/>
      <w:bookmarkEnd w:id="1480"/>
      <w:bookmarkEnd w:id="1481"/>
      <w:bookmarkEnd w:id="1482"/>
      <w:bookmarkEnd w:id="1483"/>
      <w:bookmarkEnd w:id="1484"/>
      <w:bookmarkEnd w:id="1485"/>
      <w:r>
        <w:t>complete example</w:t>
      </w:r>
      <w:bookmarkEnd w:id="1486"/>
      <w:bookmarkEnd w:id="1487"/>
    </w:p>
    <w:p w14:paraId="3884D55A" w14:textId="238EC704" w:rsidR="00D84C56" w:rsidRPr="00E060F7" w:rsidRDefault="00AC058A" w:rsidP="00D84C56">
      <w:pPr>
        <w:pStyle w:val="OdstavecSynteastyl"/>
      </w:pPr>
      <w:r>
        <w:rPr>
          <w:noProof/>
          <w:lang w:val="cs-CZ" w:eastAsia="cs-CZ"/>
        </w:rPr>
        <mc:AlternateContent>
          <mc:Choice Requires="wps">
            <w:drawing>
              <wp:inline distT="0" distB="0" distL="0" distR="0" wp14:anchorId="154215B6" wp14:editId="643AF786">
                <wp:extent cx="247650" cy="107950"/>
                <wp:effectExtent l="9525" t="19050" r="19050" b="6350"/>
                <wp:docPr id="19" name="AutoShape 10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694C801" id="AutoShape 10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421FC">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B421FC">
        <w:t xml:space="preserve">Description of structure of XML document by </w:t>
      </w:r>
      <w:r w:rsidR="00B421FC" w:rsidRPr="00E060F7">
        <w:t>X-definition</w:t>
      </w:r>
      <w:r w:rsidR="008544BD">
        <w:fldChar w:fldCharType="end"/>
      </w:r>
    </w:p>
    <w:p w14:paraId="5AF9ADB8" w14:textId="38BC2FD2" w:rsidR="00D84C56" w:rsidRPr="00E060F7" w:rsidRDefault="00AC058A" w:rsidP="00D84C56">
      <w:pPr>
        <w:pStyle w:val="OdstavecSynteastyl"/>
      </w:pPr>
      <w:r>
        <w:rPr>
          <w:noProof/>
          <w:lang w:val="cs-CZ" w:eastAsia="cs-CZ"/>
        </w:rPr>
        <mc:AlternateContent>
          <mc:Choice Requires="wps">
            <w:drawing>
              <wp:inline distT="0" distB="0" distL="0" distR="0" wp14:anchorId="0BEE974F" wp14:editId="3CC43ED2">
                <wp:extent cx="247650" cy="107950"/>
                <wp:effectExtent l="9525" t="19050" r="19050" b="6350"/>
                <wp:docPr id="18" name="Šipka doprava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936A0A0" id="Šipka doprava 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B421FC">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B421FC" w:rsidRPr="00E060F7">
        <w:t>Cont</w:t>
      </w:r>
      <w:r w:rsidR="00B421FC">
        <w:t>ainer</w:t>
      </w:r>
      <w:r w:rsidR="008544BD">
        <w:fldChar w:fldCharType="end"/>
      </w:r>
    </w:p>
    <w:p w14:paraId="378A4562" w14:textId="5B35DA2D" w:rsidR="00D84C56" w:rsidRPr="00E060F7" w:rsidRDefault="00AC058A" w:rsidP="00D84C56">
      <w:pPr>
        <w:pStyle w:val="OdstavecSynteastyl"/>
      </w:pPr>
      <w:r>
        <w:rPr>
          <w:noProof/>
          <w:lang w:val="cs-CZ" w:eastAsia="cs-CZ"/>
        </w:rPr>
        <mc:AlternateContent>
          <mc:Choice Requires="wps">
            <w:drawing>
              <wp:inline distT="0" distB="0" distL="0" distR="0" wp14:anchorId="4603ED1A" wp14:editId="42F5BEE0">
                <wp:extent cx="247650" cy="107950"/>
                <wp:effectExtent l="9525" t="19050" r="19050" b="6350"/>
                <wp:docPr id="17" name="AutoShape 10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BC5D250" id="AutoShape 10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B421FC">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B421FC">
        <w:t xml:space="preserve">Construction Mode of </w:t>
      </w:r>
      <w:r w:rsidR="00B421FC" w:rsidRPr="00E060F7">
        <w:t>X-defini</w:t>
      </w:r>
      <w:r w:rsidR="00B421FC">
        <w:t>tion</w:t>
      </w:r>
      <w:r w:rsidR="008544BD">
        <w:fldChar w:fldCharType="end"/>
      </w:r>
    </w:p>
    <w:p w14:paraId="4E949CC3" w14:textId="0CA1E715" w:rsidR="00D84C56" w:rsidRPr="00E060F7" w:rsidRDefault="00AC058A" w:rsidP="00D84C56">
      <w:pPr>
        <w:pStyle w:val="OdstavecSynteastyl"/>
      </w:pPr>
      <w:r>
        <w:rPr>
          <w:noProof/>
          <w:lang w:val="cs-CZ" w:eastAsia="cs-CZ"/>
        </w:rPr>
        <mc:AlternateContent>
          <mc:Choice Requires="wps">
            <w:drawing>
              <wp:inline distT="0" distB="0" distL="0" distR="0" wp14:anchorId="21249CB5" wp14:editId="58C8062E">
                <wp:extent cx="247650" cy="107950"/>
                <wp:effectExtent l="9525" t="19050" r="19050" b="6350"/>
                <wp:docPr id="16" name="AutoShape 10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84E3519" id="AutoShape 10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B421FC">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B421FC">
        <w:t>Using of X</w:t>
      </w:r>
      <w:r w:rsidR="00B421FC">
        <w:noBreakHyphen/>
        <w:t>definitions in Java code</w:t>
      </w:r>
      <w:r w:rsidR="008544BD">
        <w:fldChar w:fldCharType="end"/>
      </w:r>
    </w:p>
    <w:p w14:paraId="364ECEB7" w14:textId="217BA46A" w:rsidR="00D84C56" w:rsidRPr="00E060F7" w:rsidRDefault="00AC058A" w:rsidP="00D84C56">
      <w:pPr>
        <w:pStyle w:val="OdstavecSynteastyl"/>
      </w:pPr>
      <w:r>
        <w:rPr>
          <w:noProof/>
          <w:lang w:val="cs-CZ" w:eastAsia="cs-CZ"/>
        </w:rPr>
        <mc:AlternateContent>
          <mc:Choice Requires="wps">
            <w:drawing>
              <wp:inline distT="0" distB="0" distL="0" distR="0" wp14:anchorId="55A3EB41" wp14:editId="30FA21CE">
                <wp:extent cx="247650" cy="107950"/>
                <wp:effectExtent l="9525" t="19050" r="19050" b="6350"/>
                <wp:docPr id="15" name="Šipka doprav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D0645CA" id="Šipka doprava 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B421FC">
        <w:t>10</w:t>
      </w:r>
      <w:r w:rsidR="00EF650E" w:rsidRPr="00E060F7">
        <w:fldChar w:fldCharType="end"/>
      </w:r>
      <w:r w:rsidR="008544BD">
        <w:t xml:space="preserve"> </w:t>
      </w:r>
      <w:r w:rsidR="008544BD">
        <w:fldChar w:fldCharType="begin"/>
      </w:r>
      <w:r w:rsidR="008544BD">
        <w:instrText xml:space="preserve"> REF _Ref345917516 \h </w:instrText>
      </w:r>
      <w:r w:rsidR="008544BD">
        <w:fldChar w:fldCharType="separate"/>
      </w:r>
      <w:r w:rsidR="00B421FC" w:rsidRPr="00D66362">
        <w:t xml:space="preserve">Structuring </w:t>
      </w:r>
      <w:r w:rsidR="00B421FC">
        <w:t xml:space="preserve">of </w:t>
      </w:r>
      <w:r w:rsidR="00B421FC" w:rsidRPr="00D66362">
        <w:t>X-</w:t>
      </w:r>
      <w:r w:rsidR="00B421FC">
        <w:t>d</w:t>
      </w:r>
      <w:r w:rsidR="00B421FC" w:rsidRPr="00D66362">
        <w:t>efinitions</w:t>
      </w:r>
      <w:r w:rsidR="008544BD">
        <w:fldChar w:fldCharType="end"/>
      </w:r>
    </w:p>
    <w:p w14:paraId="085D0F36" w14:textId="37B57BC0" w:rsidR="00D84C56" w:rsidRPr="00E060F7" w:rsidRDefault="00AC058A" w:rsidP="00D84C56">
      <w:pPr>
        <w:pStyle w:val="OdstavecSynteastyl"/>
      </w:pPr>
      <w:r>
        <w:rPr>
          <w:noProof/>
          <w:lang w:val="cs-CZ" w:eastAsia="cs-CZ"/>
        </w:rPr>
        <mc:AlternateContent>
          <mc:Choice Requires="wps">
            <w:drawing>
              <wp:inline distT="0" distB="0" distL="0" distR="0" wp14:anchorId="67FA6341" wp14:editId="0B1ECD45">
                <wp:extent cx="247650" cy="107950"/>
                <wp:effectExtent l="9525" t="19050" r="19050" b="6350"/>
                <wp:docPr id="14" name="Šipka doprava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201E93F" id="Šipka doprava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fldChar w:fldCharType="begin"/>
      </w:r>
      <w:r w:rsidR="008544BD">
        <w:instrText xml:space="preserve"> REF _Ref535157487 \r \h </w:instrText>
      </w:r>
      <w:r w:rsidR="008544BD">
        <w:fldChar w:fldCharType="separate"/>
      </w:r>
      <w:r w:rsidR="00B421FC">
        <w:t>13</w:t>
      </w:r>
      <w:r w:rsidR="008544BD">
        <w:fldChar w:fldCharType="end"/>
      </w:r>
      <w:r w:rsidR="005D75C0">
        <w:t xml:space="preserve"> </w:t>
      </w:r>
      <w:r w:rsidR="008544BD">
        <w:fldChar w:fldCharType="begin"/>
      </w:r>
      <w:r w:rsidR="008544BD">
        <w:instrText xml:space="preserve"> REF _Ref535157487 \h </w:instrText>
      </w:r>
      <w:r w:rsidR="008544BD">
        <w:fldChar w:fldCharType="separate"/>
      </w:r>
      <w:r w:rsidR="00B421FC" w:rsidRPr="006A5CB1">
        <w:t>Processing and reporting errors</w:t>
      </w:r>
      <w:r w:rsidR="008544BD">
        <w:fldChar w:fldCharType="end"/>
      </w:r>
    </w:p>
    <w:p w14:paraId="751D3E17" w14:textId="52F3BCBE" w:rsidR="00D84C56" w:rsidRPr="00E060F7" w:rsidRDefault="0038470B" w:rsidP="00D84C56">
      <w:pPr>
        <w:pStyle w:val="OdstavecSynteastyl"/>
      </w:pPr>
      <w:r w:rsidRPr="0038470B">
        <w:t xml:space="preserve">Appendix A summarizes in a simple example all the basic options that X-definitions offer for processing XML files, both in </w:t>
      </w:r>
      <w:r w:rsidR="00BF7A77">
        <w:t xml:space="preserve">the </w:t>
      </w:r>
      <w:r w:rsidRPr="0038470B">
        <w:t>validation mode and in construction mode.</w:t>
      </w:r>
    </w:p>
    <w:p w14:paraId="7DE3F063" w14:textId="1A4F33BF" w:rsidR="00396793" w:rsidRDefault="0038470B" w:rsidP="00D84C56">
      <w:pPr>
        <w:pStyle w:val="OdstavecSynteastyl"/>
      </w:pPr>
      <w:r w:rsidRPr="0038470B">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t xml:space="preserve"> </w:t>
      </w:r>
      <w:r>
        <w:t>The v</w:t>
      </w:r>
      <w:r w:rsidRPr="0038470B">
        <w:t xml:space="preserve">alidation </w:t>
      </w:r>
      <w:r>
        <w:t xml:space="preserve">process </w:t>
      </w:r>
      <w:r w:rsidRPr="0038470B">
        <w:t>calculates statistic</w:t>
      </w:r>
      <w:r>
        <w:t>s</w:t>
      </w:r>
      <w:r w:rsidRPr="0038470B">
        <w:t xml:space="preserve"> using user methods directly in X-definition as well as using external methods. </w:t>
      </w:r>
      <w:r>
        <w:t>The r</w:t>
      </w:r>
      <w:r w:rsidRPr="0038470B">
        <w:t>esults</w:t>
      </w:r>
      <w:r>
        <w:t xml:space="preserve"> of computation</w:t>
      </w:r>
      <w:r w:rsidRPr="0038470B">
        <w:t xml:space="preserve"> are gradually inserted into a Context data object. It is </w:t>
      </w:r>
      <w:r w:rsidR="00396793">
        <w:t xml:space="preserve">then </w:t>
      </w:r>
      <w:r w:rsidRPr="0038470B">
        <w:t>used after the processing of the relevant element from the input file to construct part of the output XML document with a summary of accidents.</w:t>
      </w:r>
    </w:p>
    <w:p w14:paraId="2C8A05DE" w14:textId="77777777" w:rsidR="00D84C56" w:rsidRDefault="00396793" w:rsidP="00396793">
      <w:pPr>
        <w:pStyle w:val="OdstavecSynteastyl"/>
      </w:pPr>
      <w:r w:rsidRPr="00396793">
        <w:t xml:space="preserve">The first is the Java class, including its external methods for use in X-Definitions, which will prepare the required environment (load and set the necessary objects) and start validation of the </w:t>
      </w:r>
      <w:r w:rsidRPr="00E060F7">
        <w:rPr>
          <w:rFonts w:ascii="Consolas" w:hAnsi="Consolas" w:cs="Consolas"/>
        </w:rPr>
        <w:t>simpleAccident.xml</w:t>
      </w:r>
      <w:r w:rsidRPr="00396793">
        <w:t xml:space="preserve"> file</w:t>
      </w:r>
      <w:r w:rsidR="00D84C56" w:rsidRPr="00E060F7">
        <w:t>:</w:t>
      </w:r>
    </w:p>
    <w:p w14:paraId="460FF1E3" w14:textId="77777777" w:rsidR="009D3204" w:rsidRPr="00E060F7" w:rsidRDefault="009D3204" w:rsidP="009D3204">
      <w:pPr>
        <w:pStyle w:val="Zdrojovykod-xmlmodryboxSynteastyl"/>
        <w:keepNext/>
        <w:keepLines/>
      </w:pPr>
      <w:r>
        <w:t>src/accident/S</w:t>
      </w:r>
      <w:r w:rsidRPr="009D3204">
        <w:t>impleAccident.</w:t>
      </w:r>
      <w:r>
        <w:t>java</w:t>
      </w:r>
    </w:p>
    <w:p w14:paraId="6CBF5BF1" w14:textId="77777777" w:rsidR="00D84C56" w:rsidRPr="00E060F7" w:rsidRDefault="00D84C56" w:rsidP="00D84C56">
      <w:pPr>
        <w:pStyle w:val="Zdrojovykod-zlutyboxSynteastyl"/>
      </w:pPr>
      <w:r w:rsidRPr="00E060F7">
        <w:rPr>
          <w:color w:val="0070C0"/>
        </w:rPr>
        <w:t>package</w:t>
      </w:r>
      <w:r w:rsidRPr="00E060F7">
        <w:t xml:space="preserve"> </w:t>
      </w:r>
      <w:r w:rsidR="0024796D">
        <w:t>accident</w:t>
      </w:r>
      <w:r w:rsidRPr="00E060F7">
        <w:t>;</w:t>
      </w:r>
    </w:p>
    <w:p w14:paraId="04371B86" w14:textId="77777777" w:rsidR="00D84C56" w:rsidRPr="00E060F7" w:rsidRDefault="00D84C56" w:rsidP="00D84C56">
      <w:pPr>
        <w:pStyle w:val="Zdrojovykod-zlutyboxSynteastyl"/>
      </w:pPr>
    </w:p>
    <w:p w14:paraId="5127979B" w14:textId="3D46F669" w:rsidR="00F5314B" w:rsidRDefault="00F5314B" w:rsidP="00F5314B">
      <w:pPr>
        <w:pStyle w:val="Zdrojovykod-zlutyboxSynteastyl"/>
      </w:pPr>
      <w:r w:rsidRPr="00E060F7">
        <w:rPr>
          <w:color w:val="0070C0"/>
        </w:rPr>
        <w:t>import</w:t>
      </w:r>
      <w:r w:rsidRPr="00F5314B">
        <w:t xml:space="preserve"> </w:t>
      </w:r>
      <w:r w:rsidR="00164389">
        <w:t>org.xdef.</w:t>
      </w:r>
      <w:r w:rsidRPr="00F5314B">
        <w:t>XDDocument;</w:t>
      </w:r>
    </w:p>
    <w:p w14:paraId="76EFEA6D" w14:textId="3B728E74" w:rsidR="00F5314B" w:rsidRPr="00F5314B" w:rsidRDefault="00F5314B" w:rsidP="00F5314B">
      <w:pPr>
        <w:pStyle w:val="Zdrojovykod-zlutyboxSynteastyl"/>
      </w:pPr>
      <w:r w:rsidRPr="00E060F7">
        <w:rPr>
          <w:color w:val="0070C0"/>
        </w:rPr>
        <w:t>import</w:t>
      </w:r>
      <w:r w:rsidRPr="00F5314B">
        <w:t xml:space="preserve"> </w:t>
      </w:r>
      <w:r w:rsidR="00164389">
        <w:t>org.xdef.</w:t>
      </w:r>
      <w:r w:rsidRPr="00F5314B">
        <w:t>XDFactory;</w:t>
      </w:r>
    </w:p>
    <w:p w14:paraId="6D013E9F" w14:textId="247DB2EF" w:rsidR="00F5314B" w:rsidRPr="00F5314B" w:rsidRDefault="00F5314B" w:rsidP="00F5314B">
      <w:pPr>
        <w:pStyle w:val="Zdrojovykod-zlutyboxSynteastyl"/>
      </w:pPr>
      <w:r w:rsidRPr="00E060F7">
        <w:rPr>
          <w:color w:val="0070C0"/>
        </w:rPr>
        <w:t>import</w:t>
      </w:r>
      <w:r w:rsidRPr="00F5314B">
        <w:t xml:space="preserve"> </w:t>
      </w:r>
      <w:r w:rsidR="00164389">
        <w:t>org.xdef.</w:t>
      </w:r>
      <w:r w:rsidRPr="00F5314B">
        <w:t>XDPool;</w:t>
      </w:r>
    </w:p>
    <w:p w14:paraId="63CC50AC" w14:textId="73BB0B7E" w:rsidR="00F5314B" w:rsidRPr="00F5314B" w:rsidRDefault="00F5314B" w:rsidP="00F5314B">
      <w:pPr>
        <w:pStyle w:val="Zdrojovykod-zlutyboxSynteastyl"/>
      </w:pPr>
      <w:r w:rsidRPr="00E060F7">
        <w:rPr>
          <w:color w:val="0070C0"/>
        </w:rPr>
        <w:t>import</w:t>
      </w:r>
      <w:r w:rsidRPr="00F5314B">
        <w:t xml:space="preserve"> </w:t>
      </w:r>
      <w:r w:rsidR="00164389">
        <w:t>org.xdef.</w:t>
      </w:r>
      <w:r w:rsidRPr="00F5314B">
        <w:t>XDXmlOutStream;</w:t>
      </w:r>
    </w:p>
    <w:p w14:paraId="303FBA84" w14:textId="571FB6EB" w:rsidR="00146C77" w:rsidRPr="00F5314B" w:rsidRDefault="00146C77" w:rsidP="00146C77">
      <w:pPr>
        <w:pStyle w:val="Zdrojovykod-zlutyboxSynteastyl"/>
      </w:pPr>
      <w:r w:rsidRPr="00E060F7">
        <w:rPr>
          <w:color w:val="0070C0"/>
        </w:rPr>
        <w:t>import</w:t>
      </w:r>
      <w:r w:rsidRPr="00F5314B">
        <w:t xml:space="preserve"> </w:t>
      </w:r>
      <w:r w:rsidR="00164389">
        <w:t>org.xdef.</w:t>
      </w:r>
      <w:r w:rsidRPr="00F5314B">
        <w:t>proc.XXNode;</w:t>
      </w:r>
    </w:p>
    <w:p w14:paraId="17E3203D" w14:textId="3C8277B1" w:rsidR="00F5314B" w:rsidRPr="00F5314B" w:rsidRDefault="00F5314B" w:rsidP="00F5314B">
      <w:pPr>
        <w:pStyle w:val="Zdrojovykod-zlutyboxSynteastyl"/>
      </w:pPr>
      <w:r w:rsidRPr="00E060F7">
        <w:rPr>
          <w:color w:val="0070C0"/>
        </w:rPr>
        <w:t>import</w:t>
      </w:r>
      <w:r w:rsidRPr="00F5314B">
        <w:t xml:space="preserve"> </w:t>
      </w:r>
      <w:r w:rsidR="00164389">
        <w:t>org.xdef.</w:t>
      </w:r>
      <w:r w:rsidRPr="00F5314B">
        <w:t>sys.ArrayReporter;</w:t>
      </w:r>
    </w:p>
    <w:p w14:paraId="7F58862B" w14:textId="6B8EE0E8" w:rsidR="00F5314B" w:rsidRPr="00F5314B" w:rsidRDefault="00F5314B" w:rsidP="00F5314B">
      <w:pPr>
        <w:pStyle w:val="Zdrojovykod-zlutyboxSynteastyl"/>
      </w:pPr>
      <w:r w:rsidRPr="00E060F7">
        <w:rPr>
          <w:color w:val="0070C0"/>
        </w:rPr>
        <w:t>import</w:t>
      </w:r>
      <w:r w:rsidRPr="00F5314B">
        <w:t xml:space="preserve"> </w:t>
      </w:r>
      <w:r w:rsidR="00164389">
        <w:t>org.xdef.</w:t>
      </w:r>
      <w:r w:rsidRPr="00F5314B">
        <w:t>xml.KXmlUtils;</w:t>
      </w:r>
    </w:p>
    <w:p w14:paraId="022020CD" w14:textId="77777777" w:rsidR="003A7A81" w:rsidRPr="00F5314B" w:rsidRDefault="003A7A81" w:rsidP="003A7A81">
      <w:pPr>
        <w:pStyle w:val="Zdrojovykod-zlutyboxSynteastyl"/>
      </w:pPr>
      <w:r w:rsidRPr="00E060F7">
        <w:rPr>
          <w:color w:val="0070C0"/>
        </w:rPr>
        <w:t>import</w:t>
      </w:r>
      <w:r w:rsidRPr="003A7A81">
        <w:t xml:space="preserve"> java.net.URL;</w:t>
      </w:r>
    </w:p>
    <w:p w14:paraId="259711A5" w14:textId="77777777" w:rsidR="003A7A81" w:rsidRPr="00F5314B" w:rsidRDefault="003A7A81" w:rsidP="003A7A81">
      <w:pPr>
        <w:pStyle w:val="Zdrojovykod-zlutyboxSynteastyl"/>
      </w:pPr>
      <w:r w:rsidRPr="00E060F7">
        <w:rPr>
          <w:color w:val="0070C0"/>
        </w:rPr>
        <w:t>import</w:t>
      </w:r>
      <w:r w:rsidRPr="003A7A81">
        <w:t xml:space="preserve"> java.net.URL</w:t>
      </w:r>
      <w:r>
        <w:t>ClassLoader</w:t>
      </w:r>
      <w:r w:rsidRPr="003A7A81">
        <w:t>;</w:t>
      </w:r>
    </w:p>
    <w:p w14:paraId="2F8CB120" w14:textId="77777777" w:rsidR="00F5314B" w:rsidRPr="00F5314B" w:rsidRDefault="00F5314B" w:rsidP="00F5314B">
      <w:pPr>
        <w:pStyle w:val="Zdrojovykod-zlutyboxSynteastyl"/>
      </w:pPr>
      <w:r w:rsidRPr="00E060F7">
        <w:rPr>
          <w:color w:val="0070C0"/>
        </w:rPr>
        <w:t>import</w:t>
      </w:r>
      <w:r w:rsidRPr="00F5314B">
        <w:t xml:space="preserve"> java.util.Random;</w:t>
      </w:r>
    </w:p>
    <w:p w14:paraId="4373DC5C" w14:textId="77777777" w:rsidR="00F5314B" w:rsidRPr="00F5314B" w:rsidRDefault="00F5314B" w:rsidP="00F5314B">
      <w:pPr>
        <w:pStyle w:val="Zdrojovykod-zlutyboxSynteastyl"/>
      </w:pPr>
      <w:r w:rsidRPr="00E060F7">
        <w:rPr>
          <w:color w:val="0070C0"/>
        </w:rPr>
        <w:t>import</w:t>
      </w:r>
      <w:r w:rsidRPr="00F5314B">
        <w:t xml:space="preserve"> org.w3c.dom.Document;</w:t>
      </w:r>
    </w:p>
    <w:p w14:paraId="4ED9970E" w14:textId="77777777" w:rsidR="00D84C56" w:rsidRDefault="00F5314B" w:rsidP="00F5314B">
      <w:pPr>
        <w:pStyle w:val="Zdrojovykod-zlutyboxSynteastyl"/>
        <w:keepNext w:val="0"/>
      </w:pPr>
      <w:r w:rsidRPr="00E060F7">
        <w:rPr>
          <w:color w:val="0070C0"/>
        </w:rPr>
        <w:t>import</w:t>
      </w:r>
      <w:r w:rsidRPr="00F5314B">
        <w:t xml:space="preserve"> org.w3c.dom.Element;</w:t>
      </w:r>
    </w:p>
    <w:p w14:paraId="0C84C191" w14:textId="77777777" w:rsidR="00146C77" w:rsidRPr="00E060F7" w:rsidRDefault="00146C77" w:rsidP="00146C77">
      <w:pPr>
        <w:pStyle w:val="Zdrojovykod-zlutyboxSynteastyl"/>
        <w:keepNext w:val="0"/>
      </w:pPr>
    </w:p>
    <w:p w14:paraId="5C02841B" w14:textId="77777777" w:rsidR="00D84C56" w:rsidRPr="00E060F7" w:rsidRDefault="00D84C56" w:rsidP="00D84C56">
      <w:pPr>
        <w:pStyle w:val="Zdrojovykod-zlutyboxSynteastyl"/>
        <w:rPr>
          <w:color w:val="808080"/>
        </w:rPr>
      </w:pPr>
      <w:r w:rsidRPr="00E060F7">
        <w:rPr>
          <w:color w:val="808080"/>
        </w:rPr>
        <w:lastRenderedPageBreak/>
        <w:t>/**</w:t>
      </w:r>
    </w:p>
    <w:p w14:paraId="6792F4FF" w14:textId="77777777" w:rsidR="00D84C56" w:rsidRPr="00E060F7" w:rsidRDefault="00D84C56" w:rsidP="00D84C56">
      <w:pPr>
        <w:pStyle w:val="Zdrojovykod-zlutyboxSynteastyl"/>
        <w:rPr>
          <w:color w:val="808080"/>
        </w:rPr>
      </w:pPr>
      <w:r w:rsidRPr="00E060F7">
        <w:rPr>
          <w:color w:val="808080"/>
        </w:rPr>
        <w:t xml:space="preserve"> * </w:t>
      </w:r>
      <w:r w:rsidR="006E491B">
        <w:rPr>
          <w:color w:val="808080"/>
        </w:rPr>
        <w:t>S</w:t>
      </w:r>
      <w:r w:rsidR="00396793" w:rsidRPr="00396793">
        <w:rPr>
          <w:color w:val="808080"/>
        </w:rPr>
        <w:t>imple example of using X-definition for validating and processing input data and generating new data.</w:t>
      </w:r>
    </w:p>
    <w:p w14:paraId="0BCDB7C7" w14:textId="77777777" w:rsidR="00D84C56" w:rsidRPr="00E060F7" w:rsidRDefault="00D84C56" w:rsidP="00D84C56">
      <w:pPr>
        <w:pStyle w:val="Zdrojovykod-zlutyboxSynteastyl"/>
        <w:rPr>
          <w:color w:val="808080"/>
        </w:rPr>
      </w:pPr>
      <w:r w:rsidRPr="00E060F7">
        <w:rPr>
          <w:color w:val="808080"/>
        </w:rPr>
        <w:t xml:space="preserve"> *</w:t>
      </w:r>
    </w:p>
    <w:p w14:paraId="6E0FF84D" w14:textId="77777777" w:rsidR="00D84C56" w:rsidRPr="00E060F7" w:rsidRDefault="00D84C56" w:rsidP="00D84C56">
      <w:pPr>
        <w:pStyle w:val="Zdrojovykod-zlutyboxSynteastyl"/>
        <w:rPr>
          <w:color w:val="808080"/>
        </w:rPr>
      </w:pPr>
      <w:r w:rsidRPr="00E060F7">
        <w:rPr>
          <w:color w:val="808080"/>
        </w:rPr>
        <w:t xml:space="preserve"> * @author Jaroslav Srp</w:t>
      </w:r>
    </w:p>
    <w:p w14:paraId="75B585D9" w14:textId="77777777" w:rsidR="00D84C56" w:rsidRPr="00E060F7" w:rsidRDefault="00D84C56" w:rsidP="00D84C56">
      <w:pPr>
        <w:pStyle w:val="Zdrojovykod-zlutyboxSynteastyl"/>
      </w:pPr>
      <w:r w:rsidRPr="00E060F7">
        <w:rPr>
          <w:color w:val="808080"/>
        </w:rPr>
        <w:t xml:space="preserve"> */</w:t>
      </w:r>
    </w:p>
    <w:p w14:paraId="4FDCDAFB" w14:textId="77777777" w:rsidR="00D84C56" w:rsidRDefault="00D84C56" w:rsidP="00D84C56">
      <w:pPr>
        <w:pStyle w:val="Zdrojovykod-zlutyboxSynteastyl"/>
      </w:pPr>
      <w:r w:rsidRPr="00E060F7">
        <w:rPr>
          <w:color w:val="0070C0"/>
        </w:rPr>
        <w:t>public class</w:t>
      </w:r>
      <w:r w:rsidRPr="00E060F7">
        <w:t xml:space="preserve"> SimpleAccident {</w:t>
      </w:r>
    </w:p>
    <w:p w14:paraId="66C9A07B" w14:textId="77777777" w:rsidR="007F1F7F" w:rsidRDefault="007F1F7F" w:rsidP="007F1F7F">
      <w:pPr>
        <w:pStyle w:val="Zdrojovykod-zlutyboxSynteastyl"/>
      </w:pPr>
    </w:p>
    <w:p w14:paraId="601E6B98" w14:textId="77777777" w:rsidR="007F1F7F" w:rsidRPr="00D31169" w:rsidRDefault="007F1F7F" w:rsidP="007F1F7F">
      <w:pPr>
        <w:pStyle w:val="Zdrojovykod-zlutyboxSynteastyl"/>
        <w:rPr>
          <w:color w:val="808080"/>
        </w:rPr>
      </w:pPr>
      <w:r>
        <w:t xml:space="preserve">    </w:t>
      </w:r>
      <w:r w:rsidRPr="00E060F7">
        <w:rPr>
          <w:color w:val="808080"/>
        </w:rPr>
        <w:t>/*</w:t>
      </w:r>
      <w:r w:rsidRPr="00D31169">
        <w:rPr>
          <w:color w:val="808080"/>
        </w:rPr>
        <w:t xml:space="preserve"> Run SimpleAccident project</w:t>
      </w:r>
    </w:p>
    <w:p w14:paraId="0A12890E" w14:textId="77777777" w:rsidR="001968C2" w:rsidRPr="00D31169" w:rsidRDefault="001968C2" w:rsidP="001968C2">
      <w:pPr>
        <w:pStyle w:val="Zdrojovykod-zlutyboxSynteastyl"/>
        <w:rPr>
          <w:color w:val="808080"/>
        </w:rPr>
      </w:pPr>
      <w:r w:rsidRPr="00D31169">
        <w:rPr>
          <w:color w:val="808080"/>
        </w:rPr>
        <w:t xml:space="preserve">     * @param</w:t>
      </w:r>
      <w:r>
        <w:rPr>
          <w:color w:val="808080"/>
        </w:rPr>
        <w:t xml:space="preserve"> inData</w:t>
      </w:r>
      <w:r w:rsidRPr="00D31169">
        <w:rPr>
          <w:color w:val="808080"/>
        </w:rPr>
        <w:t xml:space="preserve"> </w:t>
      </w:r>
      <w:r w:rsidRPr="000E1F9E">
        <w:rPr>
          <w:color w:val="808080"/>
        </w:rPr>
        <w:t xml:space="preserve">path </w:t>
      </w:r>
      <w:r>
        <w:rPr>
          <w:color w:val="808080"/>
        </w:rPr>
        <w:t>to</w:t>
      </w:r>
      <w:r w:rsidRPr="000E1F9E">
        <w:rPr>
          <w:color w:val="808080"/>
        </w:rPr>
        <w:t xml:space="preserve"> the input </w:t>
      </w:r>
      <w:r>
        <w:rPr>
          <w:color w:val="808080"/>
        </w:rPr>
        <w:t>XML</w:t>
      </w:r>
      <w:r w:rsidRPr="000E1F9E">
        <w:rPr>
          <w:color w:val="808080"/>
        </w:rPr>
        <w:t xml:space="preserve"> file</w:t>
      </w:r>
      <w:r w:rsidRPr="00D31169">
        <w:rPr>
          <w:color w:val="808080"/>
        </w:rPr>
        <w:t>.</w:t>
      </w:r>
    </w:p>
    <w:p w14:paraId="0420819B" w14:textId="77777777" w:rsidR="001968C2" w:rsidRPr="00D31169" w:rsidRDefault="001968C2" w:rsidP="001968C2">
      <w:pPr>
        <w:pStyle w:val="Zdrojovykod-zlutyboxSynteastyl"/>
        <w:rPr>
          <w:color w:val="808080"/>
        </w:rPr>
      </w:pPr>
      <w:r w:rsidRPr="00D31169">
        <w:rPr>
          <w:color w:val="808080"/>
        </w:rPr>
        <w:t xml:space="preserve">     * @param </w:t>
      </w:r>
      <w:r>
        <w:rPr>
          <w:color w:val="808080"/>
        </w:rPr>
        <w:t>cars</w:t>
      </w:r>
      <w:r w:rsidRPr="00D31169">
        <w:rPr>
          <w:color w:val="808080"/>
        </w:rPr>
        <w:t xml:space="preserve"> </w:t>
      </w:r>
      <w:r w:rsidRPr="000E1F9E">
        <w:rPr>
          <w:color w:val="808080"/>
        </w:rPr>
        <w:t>path to the file with data about vehicles</w:t>
      </w:r>
      <w:r w:rsidRPr="00D31169">
        <w:rPr>
          <w:color w:val="808080"/>
        </w:rPr>
        <w:t>.</w:t>
      </w:r>
    </w:p>
    <w:p w14:paraId="6E18CE87" w14:textId="77777777" w:rsidR="001968C2" w:rsidRPr="00D31169" w:rsidRDefault="001968C2" w:rsidP="001968C2">
      <w:pPr>
        <w:pStyle w:val="Zdrojovykod-zlutyboxSynteastyl"/>
        <w:rPr>
          <w:color w:val="808080"/>
        </w:rPr>
      </w:pPr>
      <w:r w:rsidRPr="00D31169">
        <w:rPr>
          <w:color w:val="808080"/>
        </w:rPr>
        <w:t xml:space="preserve">     * @param</w:t>
      </w:r>
      <w:r>
        <w:rPr>
          <w:color w:val="808080"/>
        </w:rPr>
        <w:t xml:space="preserve"> outData</w:t>
      </w:r>
      <w:r w:rsidRPr="00D31169">
        <w:rPr>
          <w:color w:val="808080"/>
        </w:rPr>
        <w:t xml:space="preserve"> </w:t>
      </w:r>
      <w:r w:rsidRPr="000E1F9E">
        <w:rPr>
          <w:color w:val="808080"/>
        </w:rPr>
        <w:t xml:space="preserve">path </w:t>
      </w:r>
      <w:r>
        <w:rPr>
          <w:color w:val="808080"/>
        </w:rPr>
        <w:t>to</w:t>
      </w:r>
      <w:r w:rsidRPr="000E1F9E">
        <w:rPr>
          <w:color w:val="808080"/>
        </w:rPr>
        <w:t xml:space="preserve"> the output </w:t>
      </w:r>
      <w:r>
        <w:rPr>
          <w:color w:val="808080"/>
        </w:rPr>
        <w:t xml:space="preserve">XML </w:t>
      </w:r>
      <w:r w:rsidRPr="000E1F9E">
        <w:rPr>
          <w:color w:val="808080"/>
        </w:rPr>
        <w:t>file</w:t>
      </w:r>
    </w:p>
    <w:p w14:paraId="48B80C3A" w14:textId="77777777" w:rsidR="001968C2" w:rsidRPr="00D31169" w:rsidRDefault="001968C2" w:rsidP="001968C2">
      <w:pPr>
        <w:pStyle w:val="Zdrojovykod-zlutyboxSynteastyl"/>
        <w:rPr>
          <w:color w:val="808080"/>
        </w:rPr>
      </w:pPr>
      <w:r w:rsidRPr="00D31169">
        <w:rPr>
          <w:color w:val="808080"/>
        </w:rPr>
        <w:t xml:space="preserve">     * @param</w:t>
      </w:r>
      <w:r>
        <w:rPr>
          <w:color w:val="808080"/>
        </w:rPr>
        <w:t xml:space="preserve"> errData</w:t>
      </w:r>
      <w:r w:rsidRPr="00D31169">
        <w:rPr>
          <w:color w:val="808080"/>
        </w:rPr>
        <w:t xml:space="preserve"> </w:t>
      </w:r>
      <w:r w:rsidRPr="000E1F9E">
        <w:rPr>
          <w:color w:val="808080"/>
        </w:rPr>
        <w:t xml:space="preserve">path of the </w:t>
      </w:r>
      <w:r>
        <w:rPr>
          <w:color w:val="808080"/>
        </w:rPr>
        <w:t>generated</w:t>
      </w:r>
      <w:r w:rsidRPr="000E1F9E">
        <w:rPr>
          <w:color w:val="808080"/>
        </w:rPr>
        <w:t xml:space="preserve"> </w:t>
      </w:r>
      <w:r>
        <w:rPr>
          <w:color w:val="808080"/>
        </w:rPr>
        <w:t>error XML</w:t>
      </w:r>
      <w:r w:rsidRPr="000E1F9E">
        <w:rPr>
          <w:color w:val="808080"/>
        </w:rPr>
        <w:t xml:space="preserve"> file</w:t>
      </w:r>
      <w:r w:rsidRPr="00D31169">
        <w:rPr>
          <w:color w:val="808080"/>
        </w:rPr>
        <w:t>.</w:t>
      </w:r>
    </w:p>
    <w:p w14:paraId="57B9D839" w14:textId="6B80EFBD" w:rsidR="007F1F7F" w:rsidRDefault="007F1F7F" w:rsidP="007F1F7F">
      <w:pPr>
        <w:pStyle w:val="Zdrojovykod-zlutyboxSynteastyl"/>
        <w:rPr>
          <w:color w:val="808080"/>
        </w:rPr>
      </w:pPr>
      <w:r w:rsidRPr="00D31169">
        <w:rPr>
          <w:color w:val="808080"/>
        </w:rPr>
        <w:t xml:space="preserve">     * @throws Exception if an error occurs.</w:t>
      </w:r>
    </w:p>
    <w:p w14:paraId="0FA8E3AB" w14:textId="77777777" w:rsidR="007F1F7F" w:rsidRPr="00D31169" w:rsidRDefault="007F1F7F" w:rsidP="007F1F7F">
      <w:pPr>
        <w:pStyle w:val="Zdrojovykod-zlutyboxSynteastyl"/>
      </w:pPr>
      <w:r>
        <w:rPr>
          <w:color w:val="808080"/>
        </w:rPr>
        <w:t xml:space="preserve">     */</w:t>
      </w:r>
    </w:p>
    <w:p w14:paraId="5D32CC3E" w14:textId="77777777" w:rsidR="001968C2" w:rsidRDefault="007F1F7F" w:rsidP="007F1F7F">
      <w:pPr>
        <w:pStyle w:val="Zdrojovykod-zlutyboxSynteastyl"/>
      </w:pPr>
      <w:r>
        <w:t xml:space="preserve">    </w:t>
      </w:r>
      <w:r w:rsidRPr="00D31169">
        <w:t xml:space="preserve">public static void </w:t>
      </w:r>
      <w:r w:rsidR="009038D8">
        <w:t>process</w:t>
      </w:r>
      <w:r w:rsidRPr="00D31169">
        <w:t>(</w:t>
      </w:r>
      <w:r w:rsidR="001968C2">
        <w:t>String</w:t>
      </w:r>
      <w:r w:rsidR="001968C2" w:rsidRPr="001968C2">
        <w:t xml:space="preserve"> </w:t>
      </w:r>
      <w:r w:rsidR="001968C2">
        <w:t>inData,</w:t>
      </w:r>
    </w:p>
    <w:p w14:paraId="00D25E6A" w14:textId="77777777" w:rsidR="001968C2" w:rsidRDefault="001968C2" w:rsidP="007F1F7F">
      <w:pPr>
        <w:pStyle w:val="Zdrojovykod-zlutyboxSynteastyl"/>
      </w:pPr>
      <w:r>
        <w:t xml:space="preserve">        String cars,</w:t>
      </w:r>
    </w:p>
    <w:p w14:paraId="217CAD99" w14:textId="77777777" w:rsidR="001968C2" w:rsidRDefault="001968C2" w:rsidP="007F1F7F">
      <w:pPr>
        <w:pStyle w:val="Zdrojovykod-zlutyboxSynteastyl"/>
      </w:pPr>
      <w:r>
        <w:t xml:space="preserve">        String</w:t>
      </w:r>
      <w:r w:rsidRPr="001968C2">
        <w:t xml:space="preserve"> </w:t>
      </w:r>
      <w:r>
        <w:t>outData,</w:t>
      </w:r>
    </w:p>
    <w:p w14:paraId="471C9D0D" w14:textId="77777777" w:rsidR="007F1F7F" w:rsidRPr="00D31169" w:rsidRDefault="001968C2" w:rsidP="007F1F7F">
      <w:pPr>
        <w:pStyle w:val="Zdrojovykod-zlutyboxSynteastyl"/>
      </w:pPr>
      <w:r>
        <w:t xml:space="preserve">        String errData</w:t>
      </w:r>
      <w:r w:rsidR="007F1F7F" w:rsidRPr="00D31169">
        <w:t>) throws Exception {</w:t>
      </w:r>
    </w:p>
    <w:p w14:paraId="2FC1D23B" w14:textId="77777777" w:rsidR="000E1F9E" w:rsidRDefault="000E1F9E" w:rsidP="000E1F9E">
      <w:pPr>
        <w:pStyle w:val="Zdrojovykod-zlutyboxSynteastyl"/>
        <w:rPr>
          <w:color w:val="808080"/>
        </w:rPr>
      </w:pPr>
      <w:r w:rsidRPr="000E1F9E">
        <w:rPr>
          <w:color w:val="808080"/>
        </w:rPr>
        <w:t xml:space="preserve">        // get URL location of the X-definition</w:t>
      </w:r>
    </w:p>
    <w:p w14:paraId="39AADCC7" w14:textId="77777777" w:rsidR="000E1F9E" w:rsidRDefault="000E1F9E" w:rsidP="000E1F9E">
      <w:pPr>
        <w:pStyle w:val="Zdrojovykod-zlutyboxSynteastyl"/>
      </w:pPr>
      <w:r w:rsidRPr="00E060F7">
        <w:t xml:space="preserve">        </w:t>
      </w:r>
      <w:r w:rsidRPr="000E1F9E">
        <w:t>URL url = URLClassLoader.getSystemResource("accident/simpleAccident.xdef");</w:t>
      </w:r>
    </w:p>
    <w:p w14:paraId="6AE492BC" w14:textId="77777777" w:rsidR="000E1F9E" w:rsidRDefault="000E1F9E" w:rsidP="000E1F9E">
      <w:pPr>
        <w:pStyle w:val="Zdrojovykod-zlutyboxSynteastyl"/>
        <w:rPr>
          <w:color w:val="808080"/>
        </w:rPr>
      </w:pPr>
      <w:r w:rsidRPr="000E1F9E">
        <w:rPr>
          <w:color w:val="808080"/>
        </w:rPr>
        <w:t xml:space="preserve">        // </w:t>
      </w:r>
      <w:r>
        <w:rPr>
          <w:color w:val="808080"/>
        </w:rPr>
        <w:t>compile</w:t>
      </w:r>
      <w:r w:rsidRPr="000E1F9E">
        <w:rPr>
          <w:color w:val="808080"/>
        </w:rPr>
        <w:t xml:space="preserve"> X-definition</w:t>
      </w:r>
    </w:p>
    <w:p w14:paraId="5DDE2B55" w14:textId="77777777" w:rsidR="000E1F9E" w:rsidRPr="00E060F7" w:rsidRDefault="000E1F9E" w:rsidP="000E1F9E">
      <w:pPr>
        <w:pStyle w:val="Zdrojovykod-zlutyboxSynteastyl"/>
      </w:pPr>
      <w:r>
        <w:t xml:space="preserve">        </w:t>
      </w:r>
      <w:r w:rsidRPr="00E060F7">
        <w:t>XDPool xpool = XDFactory.</w:t>
      </w:r>
      <w:r>
        <w:t>compileX</w:t>
      </w:r>
      <w:r w:rsidRPr="00E060F7">
        <w:t xml:space="preserve">D(null, </w:t>
      </w:r>
      <w:r>
        <w:t>url</w:t>
      </w:r>
      <w:r w:rsidRPr="00E060F7">
        <w:t>);</w:t>
      </w:r>
    </w:p>
    <w:p w14:paraId="2F315198" w14:textId="77777777" w:rsidR="000E1F9E" w:rsidRPr="000E1F9E" w:rsidRDefault="000E1F9E" w:rsidP="000E1F9E">
      <w:pPr>
        <w:pStyle w:val="Zdrojovykod-zlutyboxSynteastyl"/>
        <w:rPr>
          <w:color w:val="808080"/>
        </w:rPr>
      </w:pPr>
      <w:r>
        <w:rPr>
          <w:color w:val="808080"/>
        </w:rPr>
        <w:t xml:space="preserve">        </w:t>
      </w:r>
      <w:r w:rsidRPr="000E1F9E">
        <w:rPr>
          <w:color w:val="808080"/>
        </w:rPr>
        <w:t>/</w:t>
      </w:r>
      <w:r>
        <w:rPr>
          <w:color w:val="808080"/>
        </w:rPr>
        <w:t>/</w:t>
      </w:r>
      <w:r w:rsidRPr="000E1F9E">
        <w:rPr>
          <w:color w:val="808080"/>
        </w:rPr>
        <w:t xml:space="preserve"> create XDDocument</w:t>
      </w:r>
    </w:p>
    <w:p w14:paraId="1213F569" w14:textId="77777777" w:rsidR="000E1F9E" w:rsidRPr="00E060F7" w:rsidRDefault="000E1F9E" w:rsidP="000E1F9E">
      <w:pPr>
        <w:pStyle w:val="Zdrojovykod-zlutyboxSynteastyl"/>
      </w:pPr>
      <w:r>
        <w:t xml:space="preserve">        </w:t>
      </w:r>
      <w:r w:rsidR="00B52D07" w:rsidRPr="00B52D07">
        <w:t>XDDocument xdoc = xpool.createXDDocument("simple");</w:t>
      </w:r>
    </w:p>
    <w:p w14:paraId="22BA71AC" w14:textId="77777777" w:rsidR="00396793" w:rsidRDefault="00D84C56" w:rsidP="00D84C56">
      <w:pPr>
        <w:pStyle w:val="Zdrojovykod-zlutyboxSynteastyl"/>
        <w:rPr>
          <w:color w:val="808080"/>
        </w:rPr>
      </w:pPr>
      <w:r w:rsidRPr="00E060F7">
        <w:rPr>
          <w:color w:val="808080"/>
        </w:rPr>
        <w:t xml:space="preserve">        // </w:t>
      </w:r>
      <w:r w:rsidR="00396793">
        <w:rPr>
          <w:color w:val="808080"/>
        </w:rPr>
        <w:t>Read and validate the input d</w:t>
      </w:r>
      <w:r w:rsidRPr="00E060F7">
        <w:rPr>
          <w:color w:val="808080"/>
        </w:rPr>
        <w:t>o</w:t>
      </w:r>
      <w:r w:rsidR="00B52D07">
        <w:rPr>
          <w:color w:val="808080"/>
        </w:rPr>
        <w:t>cu</w:t>
      </w:r>
      <w:r w:rsidRPr="00E060F7">
        <w:rPr>
          <w:color w:val="808080"/>
        </w:rPr>
        <w:t>ment</w:t>
      </w:r>
      <w:r w:rsidR="00396793" w:rsidRPr="00396793">
        <w:rPr>
          <w:color w:val="808080"/>
        </w:rPr>
        <w:t xml:space="preserve"> </w:t>
      </w:r>
      <w:r w:rsidR="00B52D07">
        <w:rPr>
          <w:color w:val="808080"/>
        </w:rPr>
        <w:t>with data about vehicles</w:t>
      </w:r>
    </w:p>
    <w:p w14:paraId="65A7939F" w14:textId="77777777" w:rsidR="00D84C56" w:rsidRDefault="00D84C56" w:rsidP="00D84C56">
      <w:pPr>
        <w:pStyle w:val="Zdrojovykod-zlutyboxSynteastyl"/>
      </w:pPr>
      <w:r w:rsidRPr="00E060F7">
        <w:t xml:space="preserve">        Element el = KXmlUtils.parseXml(</w:t>
      </w:r>
      <w:r w:rsidR="00396793">
        <w:t>cars</w:t>
      </w:r>
      <w:r w:rsidRPr="00E060F7">
        <w:t>).getDocumentElement();</w:t>
      </w:r>
    </w:p>
    <w:p w14:paraId="68D7272E" w14:textId="1F5F3753" w:rsidR="00396793" w:rsidRPr="00396793" w:rsidRDefault="00396793" w:rsidP="00D84C56">
      <w:pPr>
        <w:pStyle w:val="Zdrojovykod-zlutyboxSynteastyl"/>
        <w:rPr>
          <w:color w:val="808080"/>
        </w:rPr>
      </w:pPr>
      <w:r>
        <w:t xml:space="preserve">        // </w:t>
      </w:r>
      <w:r>
        <w:rPr>
          <w:color w:val="808080"/>
        </w:rPr>
        <w:t xml:space="preserve">Set the parsed data </w:t>
      </w:r>
      <w:r w:rsidR="006A48B8">
        <w:rPr>
          <w:color w:val="808080"/>
        </w:rPr>
        <w:t xml:space="preserve">of </w:t>
      </w:r>
      <w:r>
        <w:rPr>
          <w:color w:val="808080"/>
        </w:rPr>
        <w:t>the field “cars” in the X-definition</w:t>
      </w:r>
    </w:p>
    <w:p w14:paraId="2107098C" w14:textId="77777777" w:rsidR="00D84C56" w:rsidRPr="00E060F7" w:rsidRDefault="00D84C56" w:rsidP="00D84C56">
      <w:pPr>
        <w:pStyle w:val="Zdrojovykod-zlutyboxSynteastyl"/>
      </w:pPr>
      <w:r w:rsidRPr="00E060F7">
        <w:t xml:space="preserve">        xdoc.setVariable("</w:t>
      </w:r>
      <w:r w:rsidR="0009237B">
        <w:rPr>
          <w:color w:val="984806"/>
        </w:rPr>
        <w:t>cars</w:t>
      </w:r>
      <w:r w:rsidRPr="00E060F7">
        <w:t>", el);</w:t>
      </w:r>
    </w:p>
    <w:p w14:paraId="260600AD" w14:textId="77777777" w:rsidR="007F2333" w:rsidRDefault="00D84C56" w:rsidP="00D84C56">
      <w:pPr>
        <w:pStyle w:val="Zdrojovykod-zlutyboxSynteastyl"/>
        <w:rPr>
          <w:color w:val="808080"/>
        </w:rPr>
      </w:pPr>
      <w:r w:rsidRPr="00E060F7">
        <w:rPr>
          <w:color w:val="808080"/>
        </w:rPr>
        <w:t xml:space="preserve">        // </w:t>
      </w:r>
      <w:r w:rsidR="007F2333">
        <w:rPr>
          <w:color w:val="808080"/>
        </w:rPr>
        <w:t>S</w:t>
      </w:r>
      <w:r w:rsidR="007F2333" w:rsidRPr="007F2333">
        <w:rPr>
          <w:color w:val="808080"/>
        </w:rPr>
        <w:t xml:space="preserve">et the "out" X-definition variable as a stream to the </w:t>
      </w:r>
      <w:r w:rsidR="00B52D07" w:rsidRPr="00B52D07">
        <w:rPr>
          <w:color w:val="808080"/>
        </w:rPr>
        <w:t>outData</w:t>
      </w:r>
      <w:r w:rsidR="00B52D07">
        <w:rPr>
          <w:color w:val="808080"/>
        </w:rPr>
        <w:t xml:space="preserve"> </w:t>
      </w:r>
      <w:r w:rsidR="007F2333" w:rsidRPr="007F2333">
        <w:rPr>
          <w:color w:val="808080"/>
        </w:rPr>
        <w:t>file, where</w:t>
      </w:r>
    </w:p>
    <w:p w14:paraId="4F54A4E5" w14:textId="77777777" w:rsidR="00D84C56" w:rsidRPr="00E060F7" w:rsidRDefault="007F2333" w:rsidP="00D84C56">
      <w:pPr>
        <w:pStyle w:val="Zdrojovykod-zlutyboxSynteastyl"/>
        <w:rPr>
          <w:color w:val="808080"/>
        </w:rPr>
      </w:pPr>
      <w:r w:rsidRPr="00E060F7">
        <w:t xml:space="preserve">        </w:t>
      </w:r>
      <w:r>
        <w:t>//</w:t>
      </w:r>
      <w:r w:rsidRPr="007F2333">
        <w:rPr>
          <w:color w:val="808080"/>
        </w:rPr>
        <w:t xml:space="preserve"> will be written the generated output with statistics</w:t>
      </w:r>
    </w:p>
    <w:p w14:paraId="7D46B9EF" w14:textId="77777777" w:rsidR="00D84C56" w:rsidRPr="00E060F7" w:rsidRDefault="00D84C56" w:rsidP="00D84C56">
      <w:pPr>
        <w:pStyle w:val="Zdrojovykod-zlutyboxSynteastyl"/>
      </w:pPr>
      <w:r w:rsidRPr="00E060F7">
        <w:t xml:space="preserve">        xdoc.setVariable("out", XDFactory.createXDXmlOutStream(</w:t>
      </w:r>
      <w:r w:rsidR="00B52D07" w:rsidRPr="00B52D07">
        <w:t>outData</w:t>
      </w:r>
      <w:r w:rsidRPr="00E060F7">
        <w:t>, null, true));</w:t>
      </w:r>
    </w:p>
    <w:p w14:paraId="1D57F060" w14:textId="77777777" w:rsidR="007F2333" w:rsidRDefault="007F2333" w:rsidP="00D84C56">
      <w:pPr>
        <w:pStyle w:val="Zdrojovykod-zlutyboxSynteastyl"/>
        <w:rPr>
          <w:color w:val="808080"/>
        </w:rPr>
      </w:pPr>
      <w:r w:rsidRPr="00E060F7">
        <w:t xml:space="preserve">        </w:t>
      </w:r>
      <w:r w:rsidRPr="00E060F7">
        <w:rPr>
          <w:color w:val="808080"/>
        </w:rPr>
        <w:t>//</w:t>
      </w:r>
      <w:r>
        <w:rPr>
          <w:color w:val="808080"/>
        </w:rPr>
        <w:t xml:space="preserve"> </w:t>
      </w:r>
      <w:r w:rsidRPr="007F2333">
        <w:rPr>
          <w:color w:val="808080"/>
        </w:rPr>
        <w:t>an instance of this class that contains the external method "error" for writing errors</w:t>
      </w:r>
    </w:p>
    <w:p w14:paraId="51AD51BD" w14:textId="77777777" w:rsidR="00D84C56" w:rsidRPr="00E060F7" w:rsidRDefault="007F2333" w:rsidP="00D84C56">
      <w:pPr>
        <w:pStyle w:val="Zdrojovykod-zlutyboxSynteastyl"/>
        <w:rPr>
          <w:color w:val="808080"/>
        </w:rPr>
      </w:pPr>
      <w:r w:rsidRPr="00E060F7">
        <w:t xml:space="preserve">        </w:t>
      </w:r>
      <w:r w:rsidRPr="00E060F7">
        <w:rPr>
          <w:color w:val="808080"/>
        </w:rPr>
        <w:t>//</w:t>
      </w:r>
      <w:r w:rsidRPr="007F2333">
        <w:rPr>
          <w:color w:val="808080"/>
        </w:rPr>
        <w:t xml:space="preserve"> into the output XML </w:t>
      </w:r>
      <w:r w:rsidR="00B52D07">
        <w:rPr>
          <w:color w:val="808080"/>
        </w:rPr>
        <w:t xml:space="preserve">errData </w:t>
      </w:r>
      <w:r w:rsidRPr="007F2333">
        <w:rPr>
          <w:color w:val="808080"/>
        </w:rPr>
        <w:t>file</w:t>
      </w:r>
    </w:p>
    <w:p w14:paraId="0125A8B7" w14:textId="77777777" w:rsidR="00D84C56" w:rsidRPr="00E060F7" w:rsidRDefault="00D84C56" w:rsidP="00D84C56">
      <w:pPr>
        <w:pStyle w:val="Zdrojovykod-zlutyboxSynteastyl"/>
      </w:pPr>
      <w:r w:rsidRPr="00E060F7">
        <w:t xml:space="preserve">        SimpleAccident writer = new SimpleAccident(</w:t>
      </w:r>
      <w:r w:rsidR="00B52D07">
        <w:t>errData</w:t>
      </w:r>
      <w:r w:rsidRPr="00E060F7">
        <w:t>);</w:t>
      </w:r>
    </w:p>
    <w:p w14:paraId="1CC61AEC" w14:textId="77777777" w:rsidR="00D84C56" w:rsidRPr="00E060F7" w:rsidRDefault="00D84C56" w:rsidP="00D84C56">
      <w:pPr>
        <w:pStyle w:val="Zdrojovykod-zlutyboxSynteastyl"/>
      </w:pPr>
      <w:r w:rsidRPr="00E060F7">
        <w:t xml:space="preserve">        xdoc.setUserObject(writer);</w:t>
      </w:r>
    </w:p>
    <w:p w14:paraId="77038A2D" w14:textId="77777777" w:rsidR="00D84C56" w:rsidRPr="00E060F7" w:rsidRDefault="00D84C56" w:rsidP="00D84C56">
      <w:pPr>
        <w:pStyle w:val="Zdrojovykod-zlutyboxSynteastyl"/>
        <w:rPr>
          <w:color w:val="808080"/>
        </w:rPr>
      </w:pPr>
      <w:r w:rsidRPr="00E060F7">
        <w:rPr>
          <w:color w:val="808080"/>
        </w:rPr>
        <w:t xml:space="preserve">        // </w:t>
      </w:r>
      <w:r w:rsidR="007F2333">
        <w:rPr>
          <w:color w:val="808080"/>
        </w:rPr>
        <w:t>Create the</w:t>
      </w:r>
      <w:r w:rsidRPr="00E060F7">
        <w:rPr>
          <w:color w:val="808080"/>
        </w:rPr>
        <w:t xml:space="preserve"> reporter</w:t>
      </w:r>
    </w:p>
    <w:p w14:paraId="5DD8DFC3" w14:textId="77777777" w:rsidR="00D84C56" w:rsidRPr="00E060F7" w:rsidRDefault="00D84C56" w:rsidP="00D84C56">
      <w:pPr>
        <w:pStyle w:val="Zdrojovykod-zlutyboxSynteastyl"/>
      </w:pPr>
      <w:r w:rsidRPr="00E060F7">
        <w:t xml:space="preserve">        ArrayReporter reporter = new ArrayReporter();</w:t>
      </w:r>
    </w:p>
    <w:p w14:paraId="640D245D" w14:textId="25853046" w:rsidR="00BB692D" w:rsidRPr="00E060F7" w:rsidRDefault="00D84C56" w:rsidP="00BB692D">
      <w:pPr>
        <w:pStyle w:val="Zdrojovykod-zlutyboxSynteastyl"/>
        <w:rPr>
          <w:color w:val="808080"/>
        </w:rPr>
      </w:pPr>
      <w:r w:rsidRPr="00E060F7">
        <w:rPr>
          <w:color w:val="808080"/>
        </w:rPr>
        <w:t xml:space="preserve">        </w:t>
      </w:r>
      <w:r w:rsidR="00BB692D" w:rsidRPr="00E060F7">
        <w:rPr>
          <w:color w:val="808080"/>
        </w:rPr>
        <w:t xml:space="preserve">// </w:t>
      </w:r>
      <w:r w:rsidR="006A48B8">
        <w:rPr>
          <w:color w:val="808080"/>
        </w:rPr>
        <w:t>V</w:t>
      </w:r>
      <w:r w:rsidR="006A48B8" w:rsidRPr="00E060F7">
        <w:rPr>
          <w:color w:val="808080"/>
        </w:rPr>
        <w:t>alidate</w:t>
      </w:r>
      <w:r w:rsidR="00BB692D" w:rsidRPr="00E060F7">
        <w:rPr>
          <w:color w:val="808080"/>
        </w:rPr>
        <w:t xml:space="preserve"> </w:t>
      </w:r>
      <w:r w:rsidR="00BB692D">
        <w:rPr>
          <w:color w:val="808080"/>
        </w:rPr>
        <w:t>the inData file</w:t>
      </w:r>
    </w:p>
    <w:p w14:paraId="6738EC88" w14:textId="77777777" w:rsidR="00D84C56" w:rsidRDefault="00D84C56" w:rsidP="00D84C56">
      <w:pPr>
        <w:pStyle w:val="Zdrojovykod-zlutyboxSynteastyl"/>
      </w:pPr>
      <w:r w:rsidRPr="00E060F7">
        <w:t xml:space="preserve">        xdoc.xparse</w:t>
      </w:r>
      <w:r w:rsidR="006E491B">
        <w:t>(inData</w:t>
      </w:r>
      <w:r w:rsidR="00457B20">
        <w:t>, reporter);</w:t>
      </w:r>
      <w:r w:rsidRPr="00E060F7">
        <w:t xml:space="preserve">       </w:t>
      </w:r>
    </w:p>
    <w:p w14:paraId="0DD71B10" w14:textId="77777777" w:rsidR="00BB692D" w:rsidRPr="00BB692D" w:rsidRDefault="00BB692D" w:rsidP="00BB692D">
      <w:pPr>
        <w:pStyle w:val="Zdrojovykod-zlutyboxSynteastyl"/>
        <w:rPr>
          <w:color w:val="808080"/>
        </w:rPr>
      </w:pPr>
      <w:r>
        <w:t xml:space="preserve">        </w:t>
      </w:r>
      <w:r w:rsidRPr="00E060F7">
        <w:rPr>
          <w:color w:val="808080"/>
        </w:rPr>
        <w:t xml:space="preserve">// </w:t>
      </w:r>
      <w:r>
        <w:rPr>
          <w:color w:val="808080"/>
        </w:rPr>
        <w:t>Check validation errors</w:t>
      </w:r>
    </w:p>
    <w:p w14:paraId="1035FFBE" w14:textId="77777777" w:rsidR="00BB692D" w:rsidRPr="00BB692D" w:rsidRDefault="00BB692D" w:rsidP="00BB692D">
      <w:pPr>
        <w:pStyle w:val="Zdrojovykod-zlutyboxSynteastyl"/>
      </w:pPr>
      <w:r w:rsidRPr="00BB692D">
        <w:t xml:space="preserve">        if (reporter.errorWarnings()) {</w:t>
      </w:r>
    </w:p>
    <w:p w14:paraId="02A0E814" w14:textId="77777777" w:rsidR="00BB692D" w:rsidRPr="00BB692D" w:rsidRDefault="00BB692D" w:rsidP="00BB692D">
      <w:pPr>
        <w:pStyle w:val="Zdrojovykod-zlutyboxSynteastyl"/>
      </w:pPr>
      <w:r w:rsidRPr="00BB692D">
        <w:t xml:space="preserve">            </w:t>
      </w:r>
      <w:r w:rsidRPr="00E060F7">
        <w:rPr>
          <w:color w:val="808080"/>
        </w:rPr>
        <w:t xml:space="preserve">// </w:t>
      </w:r>
      <w:r>
        <w:rPr>
          <w:color w:val="808080"/>
        </w:rPr>
        <w:t>Display error reported by X-definition validation</w:t>
      </w:r>
    </w:p>
    <w:p w14:paraId="71F408C0" w14:textId="77777777" w:rsidR="00BB692D" w:rsidRPr="00BB692D" w:rsidRDefault="00BB692D" w:rsidP="00BB692D">
      <w:pPr>
        <w:pStyle w:val="Zdrojovykod-zlutyboxSynteastyl"/>
      </w:pPr>
      <w:r w:rsidRPr="00BB692D">
        <w:t xml:space="preserve">            System.err.println(reporter);</w:t>
      </w:r>
    </w:p>
    <w:p w14:paraId="3A00A484" w14:textId="77777777" w:rsidR="00BB692D" w:rsidRDefault="00BB692D" w:rsidP="00BB692D">
      <w:pPr>
        <w:pStyle w:val="Zdrojovykod-zlutyboxSynteastyl"/>
      </w:pPr>
      <w:r w:rsidRPr="00BB692D">
        <w:t xml:space="preserve">        } else {</w:t>
      </w:r>
    </w:p>
    <w:p w14:paraId="45B4229C" w14:textId="7CEB1791" w:rsidR="00BB692D" w:rsidRPr="00BB692D" w:rsidRDefault="00BB692D" w:rsidP="00BB692D">
      <w:pPr>
        <w:pStyle w:val="Zdrojovykod-zlutyboxSynteastyl"/>
      </w:pPr>
      <w:r w:rsidRPr="00BB692D">
        <w:t xml:space="preserve">            </w:t>
      </w:r>
      <w:r w:rsidRPr="00E060F7">
        <w:rPr>
          <w:color w:val="808080"/>
        </w:rPr>
        <w:t xml:space="preserve">// </w:t>
      </w:r>
      <w:r>
        <w:rPr>
          <w:color w:val="808080"/>
        </w:rPr>
        <w:t xml:space="preserve">No </w:t>
      </w:r>
      <w:r w:rsidR="006A48B8">
        <w:rPr>
          <w:color w:val="808080"/>
        </w:rPr>
        <w:t xml:space="preserve">errors </w:t>
      </w:r>
      <w:r>
        <w:rPr>
          <w:color w:val="808080"/>
        </w:rPr>
        <w:t>reported by X-definition validation</w:t>
      </w:r>
    </w:p>
    <w:p w14:paraId="2AA09F87" w14:textId="77777777" w:rsidR="00BB692D" w:rsidRPr="00BB692D" w:rsidRDefault="00BB692D" w:rsidP="00BB692D">
      <w:pPr>
        <w:pStyle w:val="Zdrojovykod-zlutyboxSynteastyl"/>
      </w:pPr>
      <w:r w:rsidRPr="00BB692D">
        <w:t xml:space="preserve">            System.out.println("No input data format errors detected");</w:t>
      </w:r>
    </w:p>
    <w:p w14:paraId="6F14C440" w14:textId="77777777" w:rsidR="00BB692D" w:rsidRDefault="00BB692D" w:rsidP="00BB692D">
      <w:pPr>
        <w:pStyle w:val="Zdrojovykod-zlutyboxSynteastyl"/>
      </w:pPr>
      <w:r w:rsidRPr="00BB692D">
        <w:t xml:space="preserve">        }</w:t>
      </w:r>
    </w:p>
    <w:p w14:paraId="0AB9ACA9" w14:textId="77777777" w:rsidR="00BB692D" w:rsidRPr="00BB692D" w:rsidRDefault="00BB692D" w:rsidP="00BB692D">
      <w:pPr>
        <w:pStyle w:val="Zdrojovykod-zlutyboxSynteastyl"/>
      </w:pPr>
      <w:r>
        <w:t xml:space="preserve">        </w:t>
      </w:r>
      <w:r>
        <w:rPr>
          <w:color w:val="808080"/>
        </w:rPr>
        <w:t>// Check if errors were detected by the process</w:t>
      </w:r>
    </w:p>
    <w:p w14:paraId="102187F8" w14:textId="77777777" w:rsidR="00BB692D" w:rsidRPr="00BB692D" w:rsidRDefault="00BB692D" w:rsidP="00BB692D">
      <w:pPr>
        <w:pStyle w:val="Zdrojovykod-zlutyboxSynteastyl"/>
      </w:pPr>
      <w:r>
        <w:t xml:space="preserve">        </w:t>
      </w:r>
      <w:r w:rsidRPr="00BB692D">
        <w:t>int errs = xdoc.getVariable("errs").intValue();</w:t>
      </w:r>
    </w:p>
    <w:p w14:paraId="7169EDE3" w14:textId="77777777" w:rsidR="00BB692D" w:rsidRPr="00BB692D" w:rsidRDefault="00BB692D" w:rsidP="00BB692D">
      <w:pPr>
        <w:pStyle w:val="Zdrojovykod-zlutyboxSynteastyl"/>
      </w:pPr>
      <w:r w:rsidRPr="00BB692D">
        <w:t xml:space="preserve">        if (errs != 0) {</w:t>
      </w:r>
    </w:p>
    <w:p w14:paraId="07D81188" w14:textId="77777777" w:rsidR="00BB692D" w:rsidRPr="00BB692D" w:rsidRDefault="00BB692D" w:rsidP="00BB692D">
      <w:pPr>
        <w:pStyle w:val="Zdrojovykod-zlutyboxSynteastyl"/>
      </w:pPr>
      <w:r w:rsidRPr="00BB692D">
        <w:t xml:space="preserve">            System.err.println("Errors detected in the input data.");</w:t>
      </w:r>
    </w:p>
    <w:p w14:paraId="07254FD3" w14:textId="77777777" w:rsidR="00BB692D" w:rsidRPr="00E060F7" w:rsidRDefault="00BB692D" w:rsidP="00BB692D">
      <w:pPr>
        <w:pStyle w:val="Zdrojovykod-zlutyboxSynteastyl"/>
      </w:pPr>
      <w:r>
        <w:t xml:space="preserve">        </w:t>
      </w:r>
      <w:r w:rsidRPr="00BB692D">
        <w:t>}</w:t>
      </w:r>
    </w:p>
    <w:p w14:paraId="3D73F4B8" w14:textId="77777777" w:rsidR="00D84C56" w:rsidRPr="00E060F7" w:rsidRDefault="00D84C56" w:rsidP="00D84C56">
      <w:pPr>
        <w:pStyle w:val="Zdrojovykod-zlutyboxSynteastyl"/>
        <w:rPr>
          <w:color w:val="808080"/>
        </w:rPr>
      </w:pPr>
      <w:r w:rsidRPr="00E060F7">
        <w:rPr>
          <w:color w:val="808080"/>
        </w:rPr>
        <w:t xml:space="preserve">        // </w:t>
      </w:r>
      <w:r w:rsidR="007F2333">
        <w:rPr>
          <w:color w:val="808080"/>
        </w:rPr>
        <w:t xml:space="preserve">Close the </w:t>
      </w:r>
      <w:r w:rsidRPr="00E060F7">
        <w:rPr>
          <w:color w:val="808080"/>
        </w:rPr>
        <w:t xml:space="preserve">stream </w:t>
      </w:r>
      <w:r w:rsidR="007F2333">
        <w:rPr>
          <w:color w:val="808080"/>
        </w:rPr>
        <w:t>with errors</w:t>
      </w:r>
    </w:p>
    <w:p w14:paraId="248010FC" w14:textId="77777777" w:rsidR="00D84C56" w:rsidRPr="00E060F7" w:rsidRDefault="00D84C56" w:rsidP="00D84C56">
      <w:pPr>
        <w:pStyle w:val="Zdrojovykod-zlutyboxSynteastyl"/>
      </w:pPr>
      <w:r w:rsidRPr="00E060F7">
        <w:t xml:space="preserve">        writer.closeAll();</w:t>
      </w:r>
    </w:p>
    <w:p w14:paraId="60185ABA" w14:textId="77777777" w:rsidR="00D84C56" w:rsidRPr="00E060F7" w:rsidRDefault="00D84C56" w:rsidP="00D84C56">
      <w:pPr>
        <w:pStyle w:val="Zdrojovykod-zlutyboxSynteastyl"/>
      </w:pPr>
      <w:r w:rsidRPr="00E060F7">
        <w:t xml:space="preserve">    }</w:t>
      </w:r>
    </w:p>
    <w:p w14:paraId="215D80D7" w14:textId="77777777" w:rsidR="00D84C56" w:rsidRPr="00E060F7" w:rsidRDefault="00D84C56" w:rsidP="00D84C56">
      <w:pPr>
        <w:pStyle w:val="Zdrojovykod-zlutyboxSynteastyl"/>
        <w:keepNext w:val="0"/>
      </w:pPr>
      <w:r w:rsidRPr="00E060F7">
        <w:t xml:space="preserve">    </w:t>
      </w:r>
    </w:p>
    <w:p w14:paraId="1B2487D5" w14:textId="77777777" w:rsidR="002513CE" w:rsidRDefault="002513CE" w:rsidP="002513CE">
      <w:pPr>
        <w:pStyle w:val="Zdrojovykod-zlutyboxSynteastyl"/>
        <w:rPr>
          <w:color w:val="808080"/>
        </w:rPr>
      </w:pPr>
      <w:r w:rsidRPr="00E060F7">
        <w:rPr>
          <w:color w:val="808080"/>
        </w:rPr>
        <w:t xml:space="preserve">    </w:t>
      </w:r>
      <w:r>
        <w:rPr>
          <w:color w:val="808080"/>
        </w:rPr>
        <w:t>//////////////////////////////////////////////////////////////////</w:t>
      </w:r>
    </w:p>
    <w:p w14:paraId="637BB40B" w14:textId="77777777" w:rsidR="00D84C56" w:rsidRDefault="007F2333" w:rsidP="00D84C56">
      <w:pPr>
        <w:pStyle w:val="Zdrojovykod-zlutyboxSynteastyl"/>
        <w:rPr>
          <w:color w:val="808080"/>
        </w:rPr>
      </w:pPr>
      <w:r>
        <w:rPr>
          <w:color w:val="808080"/>
        </w:rPr>
        <w:t xml:space="preserve">    </w:t>
      </w:r>
      <w:r w:rsidR="002513CE">
        <w:rPr>
          <w:color w:val="808080"/>
        </w:rPr>
        <w:t>//</w:t>
      </w:r>
      <w:r>
        <w:rPr>
          <w:color w:val="808080"/>
        </w:rPr>
        <w:t xml:space="preserve"> </w:t>
      </w:r>
      <w:r w:rsidR="007F1F7F">
        <w:rPr>
          <w:color w:val="808080"/>
        </w:rPr>
        <w:t>M</w:t>
      </w:r>
      <w:r w:rsidR="00D84C56" w:rsidRPr="00E060F7">
        <w:rPr>
          <w:color w:val="808080"/>
        </w:rPr>
        <w:t>et</w:t>
      </w:r>
      <w:r w:rsidR="002513CE">
        <w:rPr>
          <w:color w:val="808080"/>
        </w:rPr>
        <w:t>h</w:t>
      </w:r>
      <w:r w:rsidR="00D84C56" w:rsidRPr="00E060F7">
        <w:rPr>
          <w:color w:val="808080"/>
        </w:rPr>
        <w:t>od</w:t>
      </w:r>
      <w:r w:rsidR="002513CE">
        <w:rPr>
          <w:color w:val="808080"/>
        </w:rPr>
        <w:t>s</w:t>
      </w:r>
      <w:r w:rsidR="00D84C56" w:rsidRPr="00E060F7">
        <w:rPr>
          <w:color w:val="808080"/>
        </w:rPr>
        <w:t xml:space="preserve"> </w:t>
      </w:r>
      <w:r w:rsidR="002513CE">
        <w:rPr>
          <w:color w:val="808080"/>
        </w:rPr>
        <w:t xml:space="preserve">called from the </w:t>
      </w:r>
      <w:r w:rsidR="00D84C56" w:rsidRPr="00E060F7">
        <w:rPr>
          <w:color w:val="808080"/>
        </w:rPr>
        <w:t>X-</w:t>
      </w:r>
      <w:r w:rsidR="00CA52DA" w:rsidRPr="00E060F7">
        <w:rPr>
          <w:color w:val="808080"/>
        </w:rPr>
        <w:t>defini</w:t>
      </w:r>
      <w:r w:rsidR="002513CE">
        <w:rPr>
          <w:color w:val="808080"/>
        </w:rPr>
        <w:t>tion</w:t>
      </w:r>
      <w:r>
        <w:rPr>
          <w:color w:val="808080"/>
        </w:rPr>
        <w:t xml:space="preserve"> a</w:t>
      </w:r>
      <w:r w:rsidR="002513CE">
        <w:rPr>
          <w:color w:val="808080"/>
        </w:rPr>
        <w:t>nd the</w:t>
      </w:r>
      <w:r>
        <w:rPr>
          <w:color w:val="808080"/>
        </w:rPr>
        <w:t xml:space="preserve"> </w:t>
      </w:r>
      <w:r w:rsidR="002513CE">
        <w:rPr>
          <w:color w:val="808080"/>
        </w:rPr>
        <w:t>variables</w:t>
      </w:r>
    </w:p>
    <w:p w14:paraId="1BB6F6A5" w14:textId="77777777" w:rsidR="002513CE" w:rsidRDefault="002513CE" w:rsidP="002513CE">
      <w:pPr>
        <w:pStyle w:val="Zdrojovykod-zlutyboxSynteastyl"/>
        <w:rPr>
          <w:color w:val="808080"/>
        </w:rPr>
      </w:pPr>
      <w:r w:rsidRPr="00E060F7">
        <w:rPr>
          <w:color w:val="808080"/>
        </w:rPr>
        <w:t xml:space="preserve">    </w:t>
      </w:r>
      <w:r>
        <w:rPr>
          <w:color w:val="808080"/>
        </w:rPr>
        <w:t>//////////////////////////////////////////////////////////////////</w:t>
      </w:r>
    </w:p>
    <w:p w14:paraId="5520D9F4" w14:textId="77777777" w:rsidR="007F2333" w:rsidRPr="007F2333" w:rsidRDefault="007F2333" w:rsidP="00D84C56">
      <w:pPr>
        <w:pStyle w:val="Zdrojovykod-zlutyboxSynteastyl"/>
        <w:rPr>
          <w:color w:val="808080"/>
        </w:rPr>
      </w:pPr>
    </w:p>
    <w:p w14:paraId="68564074" w14:textId="4C7A1F32" w:rsidR="00D84C56" w:rsidRPr="00E060F7" w:rsidRDefault="00D84C56" w:rsidP="00D84C56">
      <w:pPr>
        <w:pStyle w:val="Zdrojovykod-zlutyboxSynteastyl"/>
        <w:rPr>
          <w:color w:val="808080"/>
        </w:rPr>
      </w:pPr>
      <w:r w:rsidRPr="00E060F7">
        <w:rPr>
          <w:color w:val="808080"/>
        </w:rPr>
        <w:t xml:space="preserve">    // </w:t>
      </w:r>
      <w:r w:rsidR="007F2333">
        <w:rPr>
          <w:color w:val="808080"/>
        </w:rPr>
        <w:t>Filename of the file with errors</w:t>
      </w:r>
    </w:p>
    <w:p w14:paraId="4FF381AC" w14:textId="77777777" w:rsidR="00D84C56" w:rsidRPr="00E060F7" w:rsidRDefault="00D84C56" w:rsidP="00D84C56">
      <w:pPr>
        <w:pStyle w:val="Zdrojovykod-zlutyboxSynteastyl"/>
      </w:pPr>
      <w:r w:rsidRPr="00E060F7">
        <w:t xml:space="preserve">    </w:t>
      </w:r>
      <w:r w:rsidRPr="00E060F7">
        <w:rPr>
          <w:color w:val="0070C0"/>
        </w:rPr>
        <w:t>private</w:t>
      </w:r>
      <w:r w:rsidRPr="00E060F7">
        <w:t xml:space="preserve"> final String _errorFile;</w:t>
      </w:r>
    </w:p>
    <w:p w14:paraId="4BC29407" w14:textId="77777777" w:rsidR="00D84C56" w:rsidRPr="00E060F7" w:rsidRDefault="00D84C56" w:rsidP="00D84C56">
      <w:pPr>
        <w:pStyle w:val="Zdrojovykod-zlutyboxSynteastyl"/>
        <w:keepNext w:val="0"/>
      </w:pPr>
      <w:r w:rsidRPr="00E060F7">
        <w:t xml:space="preserve">    </w:t>
      </w:r>
    </w:p>
    <w:p w14:paraId="02B5A3A4" w14:textId="77777777" w:rsidR="00D84C56" w:rsidRPr="00E060F7" w:rsidRDefault="00D84C56" w:rsidP="00D84C56">
      <w:pPr>
        <w:pStyle w:val="Zdrojovykod-zlutyboxSynteastyl"/>
        <w:rPr>
          <w:color w:val="808080"/>
        </w:rPr>
      </w:pPr>
      <w:r w:rsidRPr="00E060F7">
        <w:rPr>
          <w:color w:val="808080"/>
        </w:rPr>
        <w:t xml:space="preserve">    // writer</w:t>
      </w:r>
    </w:p>
    <w:p w14:paraId="0D538EEB" w14:textId="77777777" w:rsidR="00D84C56" w:rsidRPr="00E060F7" w:rsidRDefault="00D84C56" w:rsidP="00D84C56">
      <w:pPr>
        <w:pStyle w:val="Zdrojovykod-zlutyboxSynteastyl"/>
      </w:pPr>
      <w:r w:rsidRPr="00E060F7">
        <w:t xml:space="preserve">    </w:t>
      </w:r>
      <w:r w:rsidRPr="00E060F7">
        <w:rPr>
          <w:color w:val="0070C0"/>
        </w:rPr>
        <w:t>private</w:t>
      </w:r>
      <w:r w:rsidRPr="00E060F7">
        <w:t xml:space="preserve"> XDXmlOutStream _errorWriter;</w:t>
      </w:r>
    </w:p>
    <w:p w14:paraId="599E73A9" w14:textId="77777777" w:rsidR="00D84C56" w:rsidRPr="00E060F7" w:rsidRDefault="00D84C56" w:rsidP="00D84C56">
      <w:pPr>
        <w:pStyle w:val="Zdrojovykod-zlutyboxSynteastyl"/>
        <w:keepNext w:val="0"/>
      </w:pPr>
      <w:r w:rsidRPr="00E060F7">
        <w:t xml:space="preserve">    </w:t>
      </w:r>
    </w:p>
    <w:p w14:paraId="2EC80443" w14:textId="77777777" w:rsidR="00D84C56" w:rsidRPr="00E060F7" w:rsidRDefault="00D84C56" w:rsidP="00D84C56">
      <w:pPr>
        <w:pStyle w:val="Zdrojovykod-zlutyboxSynteastyl"/>
        <w:rPr>
          <w:color w:val="808080"/>
        </w:rPr>
      </w:pPr>
      <w:r w:rsidRPr="00E060F7">
        <w:rPr>
          <w:color w:val="808080"/>
        </w:rPr>
        <w:t xml:space="preserve">    // XML do</w:t>
      </w:r>
      <w:r w:rsidR="007F2333">
        <w:rPr>
          <w:color w:val="808080"/>
        </w:rPr>
        <w:t>c</w:t>
      </w:r>
      <w:r w:rsidRPr="00E060F7">
        <w:rPr>
          <w:color w:val="808080"/>
        </w:rPr>
        <w:t xml:space="preserve">ument </w:t>
      </w:r>
      <w:r w:rsidR="002513CE">
        <w:rPr>
          <w:color w:val="808080"/>
        </w:rPr>
        <w:t>with</w:t>
      </w:r>
      <w:r w:rsidRPr="00E060F7">
        <w:rPr>
          <w:color w:val="808080"/>
        </w:rPr>
        <w:t xml:space="preserve"> </w:t>
      </w:r>
      <w:r w:rsidR="002513CE">
        <w:rPr>
          <w:color w:val="808080"/>
        </w:rPr>
        <w:t>errors</w:t>
      </w:r>
    </w:p>
    <w:p w14:paraId="4A583BC8" w14:textId="77777777" w:rsidR="00D84C56" w:rsidRPr="00E060F7" w:rsidRDefault="00D84C56" w:rsidP="00D84C56">
      <w:pPr>
        <w:pStyle w:val="Zdrojovykod-zlutyboxSynteastyl"/>
      </w:pPr>
      <w:r w:rsidRPr="00E060F7">
        <w:t xml:space="preserve">    </w:t>
      </w:r>
      <w:r w:rsidRPr="00E060F7">
        <w:rPr>
          <w:color w:val="0070C0"/>
        </w:rPr>
        <w:t>private</w:t>
      </w:r>
      <w:r w:rsidRPr="00E060F7">
        <w:t xml:space="preserve"> Document _errorDoc;</w:t>
      </w:r>
    </w:p>
    <w:p w14:paraId="35FA3F66" w14:textId="77777777" w:rsidR="00D84C56" w:rsidRPr="00E060F7" w:rsidRDefault="00D84C56" w:rsidP="00D84C56">
      <w:pPr>
        <w:pStyle w:val="Zdrojovykod-zlutyboxSynteastyl"/>
        <w:keepNext w:val="0"/>
      </w:pPr>
      <w:r w:rsidRPr="00E060F7">
        <w:tab/>
      </w:r>
    </w:p>
    <w:p w14:paraId="5C5EFA6E" w14:textId="77777777" w:rsidR="00D84C56" w:rsidRDefault="00D84C56" w:rsidP="00D84C56">
      <w:pPr>
        <w:pStyle w:val="Zdrojovykod-zlutyboxSynteastyl"/>
        <w:rPr>
          <w:color w:val="808080"/>
        </w:rPr>
      </w:pPr>
      <w:r w:rsidRPr="00E060F7">
        <w:lastRenderedPageBreak/>
        <w:t xml:space="preserve">    </w:t>
      </w:r>
      <w:r w:rsidRPr="00E060F7">
        <w:rPr>
          <w:color w:val="808080"/>
        </w:rPr>
        <w:t>/**</w:t>
      </w:r>
    </w:p>
    <w:p w14:paraId="42BA27A6" w14:textId="040B8C9F" w:rsidR="002513CE" w:rsidRDefault="002513CE" w:rsidP="00D84C56">
      <w:pPr>
        <w:pStyle w:val="Zdrojovykod-zlutyboxSynteastyl"/>
        <w:rPr>
          <w:color w:val="808080"/>
        </w:rPr>
      </w:pPr>
      <w:r>
        <w:rPr>
          <w:color w:val="808080"/>
        </w:rPr>
        <w:t xml:space="preserve">     * </w:t>
      </w:r>
      <w:r w:rsidRPr="002513CE">
        <w:rPr>
          <w:color w:val="808080"/>
        </w:rPr>
        <w:t xml:space="preserve">A constructor for creating a user object that is passed to </w:t>
      </w:r>
      <w:r>
        <w:rPr>
          <w:color w:val="808080"/>
        </w:rPr>
        <w:t>the</w:t>
      </w:r>
      <w:r w:rsidRPr="002513CE">
        <w:rPr>
          <w:color w:val="808080"/>
        </w:rPr>
        <w:t xml:space="preserve"> X-de</w:t>
      </w:r>
      <w:r>
        <w:rPr>
          <w:color w:val="808080"/>
        </w:rPr>
        <w:t>finition for use in an external</w:t>
      </w:r>
    </w:p>
    <w:p w14:paraId="7A8FF566" w14:textId="77777777" w:rsidR="002513CE" w:rsidRPr="00E060F7" w:rsidRDefault="002513CE" w:rsidP="00D84C56">
      <w:pPr>
        <w:pStyle w:val="Zdrojovykod-zlutyboxSynteastyl"/>
        <w:rPr>
          <w:color w:val="808080"/>
        </w:rPr>
      </w:pPr>
      <w:r>
        <w:rPr>
          <w:color w:val="808080"/>
        </w:rPr>
        <w:t xml:space="preserve">     * </w:t>
      </w:r>
      <w:r w:rsidRPr="002513CE">
        <w:rPr>
          <w:color w:val="808080"/>
        </w:rPr>
        <w:t>method "error".</w:t>
      </w:r>
    </w:p>
    <w:p w14:paraId="7FC6520C" w14:textId="77777777" w:rsidR="00D84C56" w:rsidRPr="00E060F7" w:rsidRDefault="00D84C56" w:rsidP="00D84C56">
      <w:pPr>
        <w:pStyle w:val="Zdrojovykod-zlutyboxSynteastyl"/>
        <w:rPr>
          <w:color w:val="808080"/>
        </w:rPr>
      </w:pPr>
      <w:r w:rsidRPr="00E060F7">
        <w:rPr>
          <w:color w:val="808080"/>
        </w:rPr>
        <w:t xml:space="preserve">     * @param errorFile </w:t>
      </w:r>
      <w:r w:rsidR="002513CE" w:rsidRPr="002513CE">
        <w:rPr>
          <w:color w:val="808080"/>
        </w:rPr>
        <w:t>the path to an XML file to which errors will be written.</w:t>
      </w:r>
    </w:p>
    <w:p w14:paraId="76468A45" w14:textId="77777777" w:rsidR="00D84C56" w:rsidRPr="00E060F7" w:rsidRDefault="00D84C56" w:rsidP="00D84C56">
      <w:pPr>
        <w:pStyle w:val="Zdrojovykod-zlutyboxSynteastyl"/>
        <w:rPr>
          <w:color w:val="808080"/>
        </w:rPr>
      </w:pPr>
      <w:r w:rsidRPr="00E060F7">
        <w:rPr>
          <w:color w:val="808080"/>
        </w:rPr>
        <w:t xml:space="preserve">     */</w:t>
      </w:r>
    </w:p>
    <w:p w14:paraId="0B337946" w14:textId="77777777" w:rsidR="00D84C56" w:rsidRPr="00E060F7" w:rsidRDefault="00D84C56" w:rsidP="00D84C56">
      <w:pPr>
        <w:pStyle w:val="Zdrojovykod-zlutyboxSynteastyl"/>
      </w:pPr>
      <w:r w:rsidRPr="00E060F7">
        <w:t xml:space="preserve">    </w:t>
      </w:r>
      <w:r w:rsidRPr="00E060F7">
        <w:rPr>
          <w:color w:val="0070C0"/>
        </w:rPr>
        <w:t>public</w:t>
      </w:r>
      <w:r w:rsidRPr="00E060F7">
        <w:t xml:space="preserve"> SimpleAccident(String errorFile) {</w:t>
      </w:r>
    </w:p>
    <w:p w14:paraId="50C01DD0" w14:textId="77777777" w:rsidR="00D84C56" w:rsidRPr="00E060F7" w:rsidRDefault="00D84C56" w:rsidP="00D84C56">
      <w:pPr>
        <w:pStyle w:val="Zdrojovykod-zlutyboxSynteastyl"/>
      </w:pPr>
      <w:r w:rsidRPr="00E060F7">
        <w:t xml:space="preserve">        _errorFile = errorFile;</w:t>
      </w:r>
    </w:p>
    <w:p w14:paraId="754494EB" w14:textId="77777777" w:rsidR="00D84C56" w:rsidRPr="00E060F7" w:rsidRDefault="00D84C56" w:rsidP="00D84C56">
      <w:pPr>
        <w:pStyle w:val="Zdrojovykod-zlutyboxSynteastyl"/>
      </w:pPr>
      <w:r w:rsidRPr="00E060F7">
        <w:t xml:space="preserve">        _errorWriter = </w:t>
      </w:r>
      <w:r w:rsidRPr="00E060F7">
        <w:rPr>
          <w:color w:val="0070C0"/>
        </w:rPr>
        <w:t>null</w:t>
      </w:r>
      <w:r w:rsidRPr="00E060F7">
        <w:t>;</w:t>
      </w:r>
    </w:p>
    <w:p w14:paraId="6311EBD6" w14:textId="77777777" w:rsidR="00D84C56" w:rsidRPr="00E060F7" w:rsidRDefault="00D84C56" w:rsidP="00D84C56">
      <w:pPr>
        <w:pStyle w:val="Zdrojovykod-zlutyboxSynteastyl"/>
      </w:pPr>
      <w:r w:rsidRPr="00E060F7">
        <w:t xml:space="preserve">    }</w:t>
      </w:r>
    </w:p>
    <w:p w14:paraId="4191634F" w14:textId="77777777" w:rsidR="00D84C56" w:rsidRPr="00E060F7" w:rsidRDefault="00D84C56" w:rsidP="00D84C56">
      <w:pPr>
        <w:pStyle w:val="Zdrojovykod-zlutyboxSynteastyl"/>
        <w:keepNext w:val="0"/>
      </w:pPr>
      <w:r w:rsidRPr="00E060F7">
        <w:tab/>
      </w:r>
    </w:p>
    <w:p w14:paraId="019B9D21" w14:textId="77777777" w:rsidR="00D84C56" w:rsidRPr="00E060F7" w:rsidRDefault="00D84C56" w:rsidP="00D84C56">
      <w:pPr>
        <w:pStyle w:val="Zdrojovykod-zlutyboxSynteastyl"/>
        <w:rPr>
          <w:color w:val="808080"/>
        </w:rPr>
      </w:pPr>
      <w:r w:rsidRPr="00E060F7">
        <w:rPr>
          <w:color w:val="808080"/>
        </w:rPr>
        <w:t xml:space="preserve">   /**</w:t>
      </w:r>
    </w:p>
    <w:p w14:paraId="49E79CC8" w14:textId="77777777" w:rsidR="002513CE" w:rsidRDefault="00D84C56" w:rsidP="00D84C56">
      <w:pPr>
        <w:pStyle w:val="Zdrojovykod-zlutyboxSynteastyl"/>
        <w:rPr>
          <w:color w:val="808080"/>
        </w:rPr>
      </w:pPr>
      <w:r w:rsidRPr="00E060F7">
        <w:rPr>
          <w:color w:val="808080"/>
        </w:rPr>
        <w:t xml:space="preserve">     * </w:t>
      </w:r>
      <w:r w:rsidR="002513CE">
        <w:rPr>
          <w:color w:val="808080"/>
        </w:rPr>
        <w:t>The c</w:t>
      </w:r>
      <w:r w:rsidR="002513CE" w:rsidRPr="002513CE">
        <w:rPr>
          <w:color w:val="808080"/>
        </w:rPr>
        <w:t>onstructor to create a new object in this class. It has only an auxiliary purpose.</w:t>
      </w:r>
    </w:p>
    <w:p w14:paraId="55767B6C" w14:textId="77777777" w:rsidR="00D84C56" w:rsidRPr="00E060F7" w:rsidRDefault="00D84C56" w:rsidP="00D84C56">
      <w:pPr>
        <w:pStyle w:val="Zdrojovykod-zlutyboxSynteastyl"/>
        <w:rPr>
          <w:color w:val="808080"/>
        </w:rPr>
      </w:pPr>
      <w:r w:rsidRPr="00E060F7">
        <w:rPr>
          <w:color w:val="808080"/>
        </w:rPr>
        <w:t xml:space="preserve">     */</w:t>
      </w:r>
    </w:p>
    <w:p w14:paraId="3D69D093" w14:textId="77777777" w:rsidR="00D84C56" w:rsidRPr="00E060F7" w:rsidRDefault="00D84C56" w:rsidP="00D84C56">
      <w:pPr>
        <w:pStyle w:val="Zdrojovykod-zlutyboxSynteastyl"/>
      </w:pPr>
      <w:r w:rsidRPr="00E060F7">
        <w:t xml:space="preserve">    </w:t>
      </w:r>
      <w:r w:rsidRPr="00E060F7">
        <w:rPr>
          <w:color w:val="0070C0"/>
        </w:rPr>
        <w:t>public</w:t>
      </w:r>
      <w:r w:rsidRPr="00E060F7">
        <w:t xml:space="preserve"> SimpleAccident() {</w:t>
      </w:r>
    </w:p>
    <w:p w14:paraId="1F737849" w14:textId="77777777" w:rsidR="00D84C56" w:rsidRPr="00E060F7" w:rsidRDefault="00D84C56" w:rsidP="00D84C56">
      <w:pPr>
        <w:pStyle w:val="Zdrojovykod-zlutyboxSynteastyl"/>
      </w:pPr>
      <w:r w:rsidRPr="00E060F7">
        <w:t xml:space="preserve">        _errorFile = </w:t>
      </w:r>
      <w:r w:rsidRPr="00E060F7">
        <w:rPr>
          <w:color w:val="0070C0"/>
        </w:rPr>
        <w:t>null</w:t>
      </w:r>
      <w:r w:rsidRPr="00E060F7">
        <w:t>;</w:t>
      </w:r>
    </w:p>
    <w:p w14:paraId="2BDA5D0A" w14:textId="77777777" w:rsidR="00D84C56" w:rsidRPr="00E060F7" w:rsidRDefault="00D84C56" w:rsidP="00D84C56">
      <w:pPr>
        <w:pStyle w:val="Zdrojovykod-zlutyboxSynteastyl"/>
      </w:pPr>
      <w:r w:rsidRPr="00E060F7">
        <w:t xml:space="preserve">    }</w:t>
      </w:r>
    </w:p>
    <w:p w14:paraId="73301E46" w14:textId="77777777" w:rsidR="00D84C56" w:rsidRPr="00E060F7" w:rsidRDefault="00D84C56" w:rsidP="00D84C56">
      <w:pPr>
        <w:pStyle w:val="Zdrojovykod-zlutyboxSynteastyl"/>
        <w:keepNext w:val="0"/>
      </w:pPr>
      <w:r w:rsidRPr="00E060F7">
        <w:t xml:space="preserve">    </w:t>
      </w:r>
    </w:p>
    <w:p w14:paraId="180654E0" w14:textId="77777777" w:rsidR="00D84C56" w:rsidRPr="00E060F7" w:rsidRDefault="00D84C56" w:rsidP="00D84C56">
      <w:pPr>
        <w:pStyle w:val="Zdrojovykod-zlutyboxSynteastyl"/>
        <w:rPr>
          <w:color w:val="808080"/>
        </w:rPr>
      </w:pPr>
      <w:r w:rsidRPr="00E060F7">
        <w:rPr>
          <w:color w:val="808080"/>
        </w:rPr>
        <w:t xml:space="preserve">    // </w:t>
      </w:r>
      <w:r w:rsidR="002513CE" w:rsidRPr="002513CE">
        <w:rPr>
          <w:color w:val="808080"/>
        </w:rPr>
        <w:t>total number of injured persons</w:t>
      </w:r>
    </w:p>
    <w:p w14:paraId="45F2C927" w14:textId="77777777" w:rsidR="00D84C56" w:rsidRPr="00E060F7" w:rsidRDefault="00D84C56" w:rsidP="00D84C56">
      <w:pPr>
        <w:pStyle w:val="Zdrojovykod-zlutyboxSynteastyl"/>
      </w:pPr>
      <w:r w:rsidRPr="00E060F7">
        <w:t xml:space="preserve">    </w:t>
      </w:r>
      <w:r w:rsidRPr="00E060F7">
        <w:rPr>
          <w:color w:val="0070C0"/>
        </w:rPr>
        <w:t>private static int</w:t>
      </w:r>
      <w:r w:rsidRPr="00E060F7">
        <w:t xml:space="preserve"> </w:t>
      </w:r>
      <w:r w:rsidR="002513CE">
        <w:t>sumInjured</w:t>
      </w:r>
      <w:r w:rsidRPr="00E060F7">
        <w:t xml:space="preserve"> = 0;</w:t>
      </w:r>
    </w:p>
    <w:p w14:paraId="0E1BA45A" w14:textId="77777777" w:rsidR="00D84C56" w:rsidRPr="00E060F7" w:rsidRDefault="00D84C56" w:rsidP="00D84C56">
      <w:pPr>
        <w:pStyle w:val="Zdrojovykod-zlutyboxSynteastyl"/>
        <w:keepNext w:val="0"/>
      </w:pPr>
    </w:p>
    <w:p w14:paraId="557CD999" w14:textId="77777777" w:rsidR="00D84C56" w:rsidRPr="00E060F7" w:rsidRDefault="00D84C56" w:rsidP="00D84C56">
      <w:pPr>
        <w:pStyle w:val="Zdrojovykod-zlutyboxSynteastyl"/>
        <w:rPr>
          <w:color w:val="808080"/>
        </w:rPr>
      </w:pPr>
      <w:r w:rsidRPr="00E060F7">
        <w:rPr>
          <w:color w:val="808080"/>
        </w:rPr>
        <w:t xml:space="preserve">    // </w:t>
      </w:r>
      <w:r w:rsidR="002513CE" w:rsidRPr="002513CE">
        <w:rPr>
          <w:color w:val="808080"/>
        </w:rPr>
        <w:t>total number</w:t>
      </w:r>
      <w:r w:rsidR="002513CE">
        <w:rPr>
          <w:color w:val="808080"/>
        </w:rPr>
        <w:t xml:space="preserve"> of killed persons</w:t>
      </w:r>
    </w:p>
    <w:p w14:paraId="31B4B8AC" w14:textId="77777777" w:rsidR="00D84C56" w:rsidRPr="00E060F7" w:rsidRDefault="00D84C56" w:rsidP="00D84C56">
      <w:pPr>
        <w:pStyle w:val="Zdrojovykod-zlutyboxSynteastyl"/>
      </w:pPr>
      <w:r w:rsidRPr="00E060F7">
        <w:rPr>
          <w:color w:val="0070C0"/>
        </w:rPr>
        <w:t xml:space="preserve">    private static int</w:t>
      </w:r>
      <w:r w:rsidRPr="00E060F7">
        <w:t xml:space="preserve"> </w:t>
      </w:r>
      <w:r w:rsidR="002513CE">
        <w:t>sumKilled</w:t>
      </w:r>
      <w:r w:rsidRPr="00E060F7">
        <w:t xml:space="preserve"> = 0;</w:t>
      </w:r>
    </w:p>
    <w:p w14:paraId="7D1D5C26" w14:textId="77777777" w:rsidR="00D84C56" w:rsidRPr="00E060F7" w:rsidRDefault="00D84C56" w:rsidP="00D84C56">
      <w:pPr>
        <w:pStyle w:val="Zdrojovykod-zlutyboxSynteastyl"/>
        <w:keepNext w:val="0"/>
      </w:pPr>
    </w:p>
    <w:p w14:paraId="6A650A73" w14:textId="77777777" w:rsidR="00D84C56" w:rsidRPr="00E060F7" w:rsidRDefault="00D84C56" w:rsidP="00D84C56">
      <w:pPr>
        <w:pStyle w:val="Zdrojovykod-zlutyboxSynteastyl"/>
        <w:rPr>
          <w:color w:val="808080"/>
        </w:rPr>
      </w:pPr>
      <w:r w:rsidRPr="00E060F7">
        <w:rPr>
          <w:color w:val="808080"/>
        </w:rPr>
        <w:t xml:space="preserve">    // </w:t>
      </w:r>
      <w:r w:rsidR="002513CE">
        <w:rPr>
          <w:color w:val="808080"/>
        </w:rPr>
        <w:t>total loss</w:t>
      </w:r>
    </w:p>
    <w:p w14:paraId="414EC64D" w14:textId="77777777" w:rsidR="00D84C56" w:rsidRPr="00E060F7" w:rsidRDefault="00D84C56" w:rsidP="00D84C56">
      <w:pPr>
        <w:pStyle w:val="Zdrojovykod-zlutyboxSynteastyl"/>
      </w:pPr>
      <w:r w:rsidRPr="00E060F7">
        <w:rPr>
          <w:color w:val="0070C0"/>
        </w:rPr>
        <w:t xml:space="preserve">    private static int</w:t>
      </w:r>
      <w:r w:rsidRPr="00E060F7">
        <w:t xml:space="preserve"> total = 0;</w:t>
      </w:r>
    </w:p>
    <w:p w14:paraId="061A60BA" w14:textId="77777777" w:rsidR="00D84C56" w:rsidRPr="00E060F7" w:rsidRDefault="00D84C56" w:rsidP="00D84C56">
      <w:pPr>
        <w:pStyle w:val="Zdrojovykod-zlutyboxSynteastyl"/>
        <w:keepNext w:val="0"/>
      </w:pPr>
      <w:r w:rsidRPr="00E060F7">
        <w:t xml:space="preserve">    </w:t>
      </w:r>
    </w:p>
    <w:p w14:paraId="3CFD7080" w14:textId="77777777" w:rsidR="00D84C56" w:rsidRPr="00E060F7" w:rsidRDefault="00D84C56" w:rsidP="00D84C56">
      <w:pPr>
        <w:pStyle w:val="Zdrojovykod-zlutyboxSynteastyl"/>
        <w:rPr>
          <w:color w:val="808080"/>
        </w:rPr>
      </w:pPr>
      <w:r w:rsidRPr="00E060F7">
        <w:t xml:space="preserve">    </w:t>
      </w:r>
      <w:r w:rsidRPr="00E060F7">
        <w:rPr>
          <w:color w:val="808080"/>
        </w:rPr>
        <w:t>/**</w:t>
      </w:r>
    </w:p>
    <w:p w14:paraId="61D1A96D" w14:textId="77777777" w:rsidR="002513CE" w:rsidRDefault="00D84C56" w:rsidP="002513CE">
      <w:pPr>
        <w:pStyle w:val="Zdrojovykod-zlutyboxSynteastyl"/>
        <w:rPr>
          <w:color w:val="808080"/>
        </w:rPr>
      </w:pPr>
      <w:r w:rsidRPr="00E060F7">
        <w:rPr>
          <w:color w:val="808080"/>
        </w:rPr>
        <w:t xml:space="preserve">     * </w:t>
      </w:r>
      <w:r w:rsidR="002513CE" w:rsidRPr="002513CE">
        <w:rPr>
          <w:color w:val="808080"/>
        </w:rPr>
        <w:t>An external method that adds the number of injured and killed from the currently processed element to</w:t>
      </w:r>
    </w:p>
    <w:p w14:paraId="435DAD03" w14:textId="0199B19E" w:rsidR="00D84C56" w:rsidRPr="00E060F7" w:rsidRDefault="002513CE" w:rsidP="002513CE">
      <w:pPr>
        <w:pStyle w:val="Zdrojovykod-zlutyboxSynteastyl"/>
        <w:rPr>
          <w:color w:val="808080"/>
        </w:rPr>
      </w:pPr>
      <w:r>
        <w:rPr>
          <w:color w:val="808080"/>
        </w:rPr>
        <w:t xml:space="preserve">     </w:t>
      </w:r>
      <w:r w:rsidR="004F1B5F">
        <w:rPr>
          <w:color w:val="808080"/>
        </w:rPr>
        <w:t>*</w:t>
      </w:r>
      <w:r w:rsidRPr="002513CE">
        <w:rPr>
          <w:color w:val="808080"/>
        </w:rPr>
        <w:t xml:space="preserve"> </w:t>
      </w:r>
      <w:r w:rsidR="006A48B8">
        <w:rPr>
          <w:color w:val="808080"/>
        </w:rPr>
        <w:t>final</w:t>
      </w:r>
      <w:r w:rsidR="006A48B8" w:rsidRPr="002513CE">
        <w:rPr>
          <w:color w:val="808080"/>
        </w:rPr>
        <w:t xml:space="preserve"> </w:t>
      </w:r>
      <w:r w:rsidRPr="002513CE">
        <w:rPr>
          <w:color w:val="808080"/>
        </w:rPr>
        <w:t>totals.</w:t>
      </w:r>
    </w:p>
    <w:p w14:paraId="7BC333F0" w14:textId="77777777" w:rsidR="00D84C56" w:rsidRPr="00E060F7" w:rsidRDefault="00D84C56" w:rsidP="00D84C56">
      <w:pPr>
        <w:pStyle w:val="Zdrojovykod-zlutyboxSynteastyl"/>
        <w:rPr>
          <w:color w:val="808080"/>
        </w:rPr>
      </w:pPr>
      <w:r w:rsidRPr="00E060F7">
        <w:rPr>
          <w:color w:val="808080"/>
        </w:rPr>
        <w:t xml:space="preserve">     * @param xnode </w:t>
      </w:r>
      <w:r w:rsidR="002513CE" w:rsidRPr="002513CE">
        <w:rPr>
          <w:color w:val="808080"/>
        </w:rPr>
        <w:t>currently processed element</w:t>
      </w:r>
      <w:r w:rsidRPr="00E060F7">
        <w:rPr>
          <w:color w:val="808080"/>
        </w:rPr>
        <w:t>.</w:t>
      </w:r>
    </w:p>
    <w:p w14:paraId="0AAC74F4" w14:textId="77777777" w:rsidR="00D84C56" w:rsidRPr="00E060F7" w:rsidRDefault="00D84C56" w:rsidP="00D84C56">
      <w:pPr>
        <w:pStyle w:val="Zdrojovykod-zlutyboxSynteastyl"/>
        <w:rPr>
          <w:color w:val="808080"/>
        </w:rPr>
      </w:pPr>
      <w:r w:rsidRPr="00E060F7">
        <w:rPr>
          <w:color w:val="808080"/>
        </w:rPr>
        <w:t xml:space="preserve">     */</w:t>
      </w:r>
    </w:p>
    <w:p w14:paraId="150F645F" w14:textId="77777777" w:rsidR="00D84C56" w:rsidRPr="00E060F7" w:rsidRDefault="00D84C56" w:rsidP="00D84C56">
      <w:pPr>
        <w:pStyle w:val="Zdrojovykod-zlutyboxSynteastyl"/>
      </w:pPr>
      <w:r w:rsidRPr="00E060F7">
        <w:t xml:space="preserve">    </w:t>
      </w:r>
      <w:r w:rsidRPr="00E060F7">
        <w:rPr>
          <w:color w:val="0070C0"/>
        </w:rPr>
        <w:t>public static void</w:t>
      </w:r>
      <w:r w:rsidRPr="00E060F7">
        <w:t xml:space="preserve"> </w:t>
      </w:r>
      <w:r w:rsidR="00656D63">
        <w:t>infoPeople</w:t>
      </w:r>
      <w:r w:rsidRPr="00E060F7">
        <w:t>(XXNode xnode) {</w:t>
      </w:r>
    </w:p>
    <w:p w14:paraId="0A8A5F0A" w14:textId="77777777" w:rsidR="00D84C56" w:rsidRPr="00E060F7" w:rsidRDefault="00D84C56" w:rsidP="00D84C56">
      <w:pPr>
        <w:pStyle w:val="Zdrojovykod-zlutyboxSynteastyl"/>
      </w:pPr>
      <w:r w:rsidRPr="00E060F7">
        <w:t xml:space="preserve">        String </w:t>
      </w:r>
      <w:r w:rsidR="002513CE">
        <w:t>s</w:t>
      </w:r>
      <w:r w:rsidR="002513CE" w:rsidRPr="00E060F7">
        <w:t xml:space="preserve"> </w:t>
      </w:r>
      <w:r w:rsidRPr="00E060F7">
        <w:t>= xnode.getXXElement().getAttribute("</w:t>
      </w:r>
      <w:r w:rsidR="00384963">
        <w:rPr>
          <w:color w:val="984806"/>
        </w:rPr>
        <w:t>injury</w:t>
      </w:r>
      <w:r w:rsidRPr="00E060F7">
        <w:t>");</w:t>
      </w:r>
    </w:p>
    <w:p w14:paraId="796CC3E4" w14:textId="77777777" w:rsidR="00D84C56" w:rsidRPr="00E060F7" w:rsidRDefault="00D84C56" w:rsidP="00D84C56">
      <w:pPr>
        <w:pStyle w:val="Zdrojovykod-zlutyboxSynteastyl"/>
      </w:pPr>
      <w:r w:rsidRPr="00E060F7">
        <w:t xml:space="preserve">        sum</w:t>
      </w:r>
      <w:r w:rsidR="002513CE">
        <w:t>Injured</w:t>
      </w:r>
      <w:r w:rsidRPr="00E060F7">
        <w:t xml:space="preserve"> += Integer.valueOf(</w:t>
      </w:r>
      <w:r w:rsidR="002513CE">
        <w:t>s</w:t>
      </w:r>
      <w:r w:rsidRPr="00E060F7">
        <w:t>);</w:t>
      </w:r>
    </w:p>
    <w:p w14:paraId="5CA40A0C" w14:textId="77777777" w:rsidR="00D84C56" w:rsidRPr="00E060F7" w:rsidRDefault="00D84C56" w:rsidP="00D84C56">
      <w:pPr>
        <w:pStyle w:val="Zdrojovykod-zlutyboxSynteastyl"/>
      </w:pPr>
      <w:r w:rsidRPr="00E060F7">
        <w:t xml:space="preserve">        </w:t>
      </w:r>
      <w:r w:rsidR="002513CE">
        <w:t>s</w:t>
      </w:r>
      <w:r w:rsidRPr="00E060F7">
        <w:t xml:space="preserve"> = xnode.getXXElement().getAttribute("</w:t>
      </w:r>
      <w:r w:rsidR="007B00AD">
        <w:rPr>
          <w:color w:val="984806"/>
        </w:rPr>
        <w:t>death</w:t>
      </w:r>
      <w:r w:rsidRPr="00E060F7">
        <w:t>");</w:t>
      </w:r>
    </w:p>
    <w:p w14:paraId="1C2250E5" w14:textId="77777777" w:rsidR="00D84C56" w:rsidRPr="00E060F7" w:rsidRDefault="00D84C56" w:rsidP="00D84C56">
      <w:pPr>
        <w:pStyle w:val="Zdrojovykod-zlutyboxSynteastyl"/>
      </w:pPr>
      <w:r w:rsidRPr="00E060F7">
        <w:t xml:space="preserve">        </w:t>
      </w:r>
      <w:r w:rsidR="002513CE">
        <w:t>sumKilled += Integer.valueOf(s</w:t>
      </w:r>
      <w:r w:rsidRPr="00E060F7">
        <w:t>);</w:t>
      </w:r>
    </w:p>
    <w:p w14:paraId="6B860F32" w14:textId="77777777" w:rsidR="00D84C56" w:rsidRPr="00E060F7" w:rsidRDefault="00D84C56" w:rsidP="00D84C56">
      <w:pPr>
        <w:pStyle w:val="Zdrojovykod-zlutyboxSynteastyl"/>
      </w:pPr>
      <w:r w:rsidRPr="00E060F7">
        <w:t xml:space="preserve">    }</w:t>
      </w:r>
    </w:p>
    <w:p w14:paraId="1101DF3D" w14:textId="77777777" w:rsidR="00D84C56" w:rsidRPr="00E060F7" w:rsidRDefault="00D84C56" w:rsidP="00D84C56">
      <w:pPr>
        <w:pStyle w:val="Zdrojovykod-zlutyboxSynteastyl"/>
        <w:keepNext w:val="0"/>
      </w:pPr>
      <w:r w:rsidRPr="00E060F7">
        <w:t xml:space="preserve">    </w:t>
      </w:r>
    </w:p>
    <w:p w14:paraId="0FDDD432" w14:textId="77777777" w:rsidR="00D84C56" w:rsidRPr="00E060F7" w:rsidRDefault="00D84C56" w:rsidP="00D84C56">
      <w:pPr>
        <w:pStyle w:val="Zdrojovykod-zlutyboxSynteastyl"/>
        <w:rPr>
          <w:color w:val="808080"/>
        </w:rPr>
      </w:pPr>
      <w:r w:rsidRPr="00E060F7">
        <w:rPr>
          <w:color w:val="808080"/>
        </w:rPr>
        <w:t xml:space="preserve">    /**</w:t>
      </w:r>
    </w:p>
    <w:p w14:paraId="4C223C02" w14:textId="77777777" w:rsidR="00D84C56" w:rsidRPr="00E060F7" w:rsidRDefault="00D84C56" w:rsidP="00D84C56">
      <w:pPr>
        <w:pStyle w:val="Zdrojovykod-zlutyboxSynteastyl"/>
        <w:rPr>
          <w:color w:val="808080"/>
        </w:rPr>
      </w:pPr>
      <w:r w:rsidRPr="00E060F7">
        <w:rPr>
          <w:color w:val="808080"/>
        </w:rPr>
        <w:t xml:space="preserve">     * </w:t>
      </w:r>
      <w:r w:rsidR="001D4F12">
        <w:rPr>
          <w:color w:val="808080"/>
        </w:rPr>
        <w:t>E</w:t>
      </w:r>
      <w:r w:rsidR="001D4F12" w:rsidRPr="001D4F12">
        <w:rPr>
          <w:color w:val="808080"/>
        </w:rPr>
        <w:t>xternal method that returns a string value that contains total statistics.</w:t>
      </w:r>
    </w:p>
    <w:p w14:paraId="5864FB42" w14:textId="4A1E5FDE" w:rsidR="00D84C56" w:rsidRPr="00E060F7" w:rsidRDefault="00D84C56" w:rsidP="00D84C56">
      <w:pPr>
        <w:pStyle w:val="Zdrojovykod-zlutyboxSynteastyl"/>
        <w:rPr>
          <w:color w:val="808080"/>
        </w:rPr>
      </w:pPr>
      <w:r w:rsidRPr="00E060F7">
        <w:rPr>
          <w:color w:val="808080"/>
        </w:rPr>
        <w:t xml:space="preserve">     * @return </w:t>
      </w:r>
      <w:r w:rsidR="001D4F12" w:rsidRPr="001D4F12">
        <w:rPr>
          <w:color w:val="808080"/>
        </w:rPr>
        <w:t xml:space="preserve">string </w:t>
      </w:r>
      <w:r w:rsidR="001D4F12">
        <w:rPr>
          <w:color w:val="808080"/>
        </w:rPr>
        <w:t>with</w:t>
      </w:r>
      <w:r w:rsidR="001D4F12" w:rsidRPr="001D4F12">
        <w:rPr>
          <w:color w:val="808080"/>
        </w:rPr>
        <w:t xml:space="preserve"> total statistics</w:t>
      </w:r>
      <w:r w:rsidRPr="00E060F7">
        <w:rPr>
          <w:color w:val="808080"/>
        </w:rPr>
        <w:t>.</w:t>
      </w:r>
    </w:p>
    <w:p w14:paraId="3507E759" w14:textId="77777777" w:rsidR="00D84C56" w:rsidRPr="00E060F7" w:rsidRDefault="00D84C56" w:rsidP="00D84C56">
      <w:pPr>
        <w:pStyle w:val="Zdrojovykod-zlutyboxSynteastyl"/>
      </w:pPr>
      <w:r w:rsidRPr="00E060F7">
        <w:rPr>
          <w:color w:val="808080"/>
        </w:rPr>
        <w:t xml:space="preserve">     */</w:t>
      </w:r>
    </w:p>
    <w:p w14:paraId="0B43090B" w14:textId="77777777" w:rsidR="00D84C56" w:rsidRPr="00E060F7" w:rsidRDefault="00D84C56" w:rsidP="00D84C56">
      <w:pPr>
        <w:pStyle w:val="Zdrojovykod-zlutyboxSynteastyl"/>
      </w:pPr>
      <w:r w:rsidRPr="00E060F7">
        <w:t xml:space="preserve">    </w:t>
      </w:r>
      <w:r w:rsidRPr="00E060F7">
        <w:rPr>
          <w:color w:val="0070C0"/>
        </w:rPr>
        <w:t>public static</w:t>
      </w:r>
      <w:r w:rsidRPr="00E060F7">
        <w:t xml:space="preserve"> String statistics() {</w:t>
      </w:r>
    </w:p>
    <w:p w14:paraId="25BE97F4" w14:textId="77777777" w:rsidR="00D84C56" w:rsidRPr="00E060F7" w:rsidRDefault="00D84C56" w:rsidP="00D84C56">
      <w:pPr>
        <w:pStyle w:val="Zdrojovykod-zlutyboxSynteastyl"/>
      </w:pPr>
      <w:r w:rsidRPr="00E060F7">
        <w:t xml:space="preserve">        </w:t>
      </w:r>
      <w:r w:rsidRPr="00E060F7">
        <w:rPr>
          <w:color w:val="0070C0"/>
        </w:rPr>
        <w:t>return</w:t>
      </w:r>
      <w:r w:rsidRPr="00E060F7">
        <w:t xml:space="preserve"> String.valueOf("</w:t>
      </w:r>
      <w:r w:rsidR="001D4F12">
        <w:rPr>
          <w:color w:val="984806"/>
        </w:rPr>
        <w:t>Total</w:t>
      </w:r>
      <w:r w:rsidRPr="00E060F7">
        <w:rPr>
          <w:color w:val="984806"/>
        </w:rPr>
        <w:t xml:space="preserve"> </w:t>
      </w:r>
      <w:r w:rsidR="001D4F12">
        <w:rPr>
          <w:color w:val="984806"/>
        </w:rPr>
        <w:t>injured</w:t>
      </w:r>
      <w:r w:rsidRPr="00E060F7">
        <w:rPr>
          <w:color w:val="984806"/>
        </w:rPr>
        <w:t xml:space="preserve">: </w:t>
      </w:r>
      <w:r w:rsidRPr="00E060F7">
        <w:t>" +</w:t>
      </w:r>
      <w:r w:rsidR="002513CE">
        <w:t>sumInjured</w:t>
      </w:r>
      <w:r w:rsidRPr="00E060F7">
        <w:t xml:space="preserve"> + " </w:t>
      </w:r>
      <w:r w:rsidRPr="00E060F7">
        <w:rPr>
          <w:color w:val="984806"/>
        </w:rPr>
        <w:t>a</w:t>
      </w:r>
      <w:r w:rsidR="001D4F12">
        <w:rPr>
          <w:color w:val="984806"/>
        </w:rPr>
        <w:t>nd</w:t>
      </w:r>
      <w:r w:rsidRPr="00E060F7">
        <w:rPr>
          <w:color w:val="984806"/>
        </w:rPr>
        <w:t xml:space="preserve"> </w:t>
      </w:r>
      <w:r w:rsidR="001D4F12">
        <w:rPr>
          <w:color w:val="984806"/>
        </w:rPr>
        <w:t>killed</w:t>
      </w:r>
      <w:r w:rsidRPr="00E060F7">
        <w:rPr>
          <w:color w:val="984806"/>
        </w:rPr>
        <w:t xml:space="preserve">: </w:t>
      </w:r>
      <w:r w:rsidRPr="00E060F7">
        <w:t xml:space="preserve">" + </w:t>
      </w:r>
      <w:r w:rsidR="002513CE">
        <w:t>sumKilled</w:t>
      </w:r>
    </w:p>
    <w:p w14:paraId="1BD844E2" w14:textId="77777777" w:rsidR="00D84C56" w:rsidRPr="00E060F7" w:rsidRDefault="00D84C56" w:rsidP="00D84C56">
      <w:pPr>
        <w:pStyle w:val="Zdrojovykod-zlutyboxSynteastyl"/>
      </w:pPr>
      <w:r w:rsidRPr="00E060F7">
        <w:t xml:space="preserve">                + "</w:t>
      </w:r>
      <w:r w:rsidR="00953D6B">
        <w:t>. T</w:t>
      </w:r>
      <w:r w:rsidR="001D4F12">
        <w:rPr>
          <w:color w:val="984806"/>
        </w:rPr>
        <w:t>otal loss</w:t>
      </w:r>
      <w:r w:rsidRPr="00E060F7">
        <w:rPr>
          <w:color w:val="984806"/>
        </w:rPr>
        <w:t xml:space="preserve">: </w:t>
      </w:r>
      <w:r w:rsidRPr="00E060F7">
        <w:t xml:space="preserve">" + total + " </w:t>
      </w:r>
      <w:r w:rsidR="00953D6B" w:rsidRPr="00953D6B">
        <w:rPr>
          <w:color w:val="984806"/>
        </w:rPr>
        <w:t>thousand</w:t>
      </w:r>
      <w:r w:rsidRPr="00E060F7">
        <w:rPr>
          <w:color w:val="984806"/>
        </w:rPr>
        <w:t>.</w:t>
      </w:r>
      <w:r w:rsidRPr="00E060F7">
        <w:t>");</w:t>
      </w:r>
    </w:p>
    <w:p w14:paraId="52D75264" w14:textId="77777777" w:rsidR="00D84C56" w:rsidRPr="00E060F7" w:rsidRDefault="00D84C56" w:rsidP="00D84C56">
      <w:pPr>
        <w:pStyle w:val="Zdrojovykod-zlutyboxSynteastyl"/>
      </w:pPr>
      <w:r w:rsidRPr="00E060F7">
        <w:t xml:space="preserve">    }</w:t>
      </w:r>
    </w:p>
    <w:p w14:paraId="29809A53" w14:textId="77777777" w:rsidR="00D84C56" w:rsidRPr="00E060F7" w:rsidRDefault="00D84C56" w:rsidP="00D84C56">
      <w:pPr>
        <w:pStyle w:val="Zdrojovykod-zlutyboxSynteastyl"/>
        <w:keepNext w:val="0"/>
      </w:pPr>
      <w:r w:rsidRPr="00E060F7">
        <w:t xml:space="preserve">    </w:t>
      </w:r>
    </w:p>
    <w:p w14:paraId="45AD2D61" w14:textId="77777777" w:rsidR="00D84C56" w:rsidRPr="00E060F7" w:rsidRDefault="00D84C56" w:rsidP="00D84C56">
      <w:pPr>
        <w:pStyle w:val="Zdrojovykod-zlutyboxSynteastyl"/>
        <w:rPr>
          <w:color w:val="808080"/>
        </w:rPr>
      </w:pPr>
      <w:r w:rsidRPr="00E060F7">
        <w:rPr>
          <w:color w:val="808080"/>
        </w:rPr>
        <w:t xml:space="preserve">    /**</w:t>
      </w:r>
    </w:p>
    <w:p w14:paraId="1FB2CA2B" w14:textId="77777777" w:rsidR="00D84C56" w:rsidRPr="00E060F7" w:rsidRDefault="00D84C56" w:rsidP="00D84C56">
      <w:pPr>
        <w:pStyle w:val="Zdrojovykod-zlutyboxSynteastyl"/>
        <w:rPr>
          <w:color w:val="808080"/>
        </w:rPr>
      </w:pPr>
      <w:r w:rsidRPr="00E060F7">
        <w:rPr>
          <w:color w:val="808080"/>
        </w:rPr>
        <w:t xml:space="preserve">     * </w:t>
      </w:r>
      <w:r w:rsidR="001D4F12">
        <w:rPr>
          <w:color w:val="808080"/>
        </w:rPr>
        <w:t>E</w:t>
      </w:r>
      <w:r w:rsidR="001D4F12" w:rsidRPr="001D4F12">
        <w:rPr>
          <w:color w:val="808080"/>
        </w:rPr>
        <w:t>xternal method that generates a random ID to record the resulting statistics.</w:t>
      </w:r>
    </w:p>
    <w:p w14:paraId="290284A0" w14:textId="77777777" w:rsidR="00D84C56" w:rsidRPr="00E060F7" w:rsidRDefault="00D84C56" w:rsidP="00D84C56">
      <w:pPr>
        <w:pStyle w:val="Zdrojovykod-zlutyboxSynteastyl"/>
        <w:rPr>
          <w:color w:val="808080"/>
        </w:rPr>
      </w:pPr>
      <w:r w:rsidRPr="00E060F7">
        <w:rPr>
          <w:color w:val="808080"/>
        </w:rPr>
        <w:t xml:space="preserve">     * @return ID.</w:t>
      </w:r>
    </w:p>
    <w:p w14:paraId="60A6C005" w14:textId="77777777" w:rsidR="00D84C56" w:rsidRPr="00E060F7" w:rsidRDefault="00D84C56" w:rsidP="00D84C56">
      <w:pPr>
        <w:pStyle w:val="Zdrojovykod-zlutyboxSynteastyl"/>
      </w:pPr>
      <w:r w:rsidRPr="00E060F7">
        <w:rPr>
          <w:color w:val="808080"/>
        </w:rPr>
        <w:t xml:space="preserve">     */</w:t>
      </w:r>
    </w:p>
    <w:p w14:paraId="78216E1C" w14:textId="77777777" w:rsidR="00D84C56" w:rsidRPr="00E060F7" w:rsidRDefault="00D84C56" w:rsidP="00D84C56">
      <w:pPr>
        <w:pStyle w:val="Zdrojovykod-zlutyboxSynteastyl"/>
      </w:pPr>
      <w:r w:rsidRPr="00E060F7">
        <w:t xml:space="preserve">    </w:t>
      </w:r>
      <w:r w:rsidRPr="00E060F7">
        <w:rPr>
          <w:color w:val="0070C0"/>
        </w:rPr>
        <w:t>public static</w:t>
      </w:r>
      <w:r w:rsidRPr="00E060F7">
        <w:t xml:space="preserve"> String generateIdStats() {</w:t>
      </w:r>
    </w:p>
    <w:p w14:paraId="358A1066" w14:textId="77777777" w:rsidR="00D84C56" w:rsidRPr="00E060F7" w:rsidRDefault="00D84C56" w:rsidP="00D84C56">
      <w:pPr>
        <w:pStyle w:val="Zdrojovykod-zlutyboxSynteastyl"/>
      </w:pPr>
      <w:r w:rsidRPr="00E060F7">
        <w:t xml:space="preserve">        Random rn = </w:t>
      </w:r>
      <w:r w:rsidRPr="00E060F7">
        <w:rPr>
          <w:color w:val="0070C0"/>
        </w:rPr>
        <w:t>new</w:t>
      </w:r>
      <w:r w:rsidRPr="00E060F7">
        <w:t xml:space="preserve"> Random();</w:t>
      </w:r>
    </w:p>
    <w:p w14:paraId="0CA3E602" w14:textId="77777777" w:rsidR="00D84C56" w:rsidRPr="00E060F7" w:rsidRDefault="00D84C56" w:rsidP="00D84C56">
      <w:pPr>
        <w:pStyle w:val="Zdrojovykod-zlutyboxSynteastyl"/>
      </w:pPr>
      <w:r w:rsidRPr="00E060F7">
        <w:t xml:space="preserve">        </w:t>
      </w:r>
      <w:r w:rsidRPr="00E060F7">
        <w:rPr>
          <w:color w:val="0070C0"/>
        </w:rPr>
        <w:t>int</w:t>
      </w:r>
      <w:r w:rsidRPr="00E060F7">
        <w:t xml:space="preserve"> id = rn.nextInt(999);</w:t>
      </w:r>
    </w:p>
    <w:p w14:paraId="06BBA31C" w14:textId="77777777" w:rsidR="00D84C56" w:rsidRPr="00E060F7" w:rsidRDefault="00D84C56" w:rsidP="00D84C56">
      <w:pPr>
        <w:pStyle w:val="Zdrojovykod-zlutyboxSynteastyl"/>
      </w:pPr>
      <w:r w:rsidRPr="00E060F7">
        <w:t xml:space="preserve">        </w:t>
      </w:r>
      <w:r w:rsidRPr="00E060F7">
        <w:rPr>
          <w:color w:val="0070C0"/>
        </w:rPr>
        <w:t>return</w:t>
      </w:r>
      <w:r w:rsidRPr="00E060F7">
        <w:t xml:space="preserve"> String.valueOf(id);</w:t>
      </w:r>
    </w:p>
    <w:p w14:paraId="676D2E7A" w14:textId="77777777" w:rsidR="00D84C56" w:rsidRPr="00E060F7" w:rsidRDefault="00D84C56" w:rsidP="00D84C56">
      <w:pPr>
        <w:pStyle w:val="Zdrojovykod-zlutyboxSynteastyl"/>
      </w:pPr>
      <w:r w:rsidRPr="00E060F7">
        <w:t xml:space="preserve">    }</w:t>
      </w:r>
    </w:p>
    <w:p w14:paraId="629CFF32" w14:textId="77777777" w:rsidR="00D84C56" w:rsidRPr="00E060F7" w:rsidRDefault="00D84C56" w:rsidP="00D84C56">
      <w:pPr>
        <w:pStyle w:val="Zdrojovykod-zlutyboxSynteastyl"/>
        <w:keepNext w:val="0"/>
      </w:pPr>
    </w:p>
    <w:p w14:paraId="3BF70B30" w14:textId="77777777" w:rsidR="00D84C56" w:rsidRPr="00E060F7" w:rsidRDefault="00D84C56" w:rsidP="00D84C56">
      <w:pPr>
        <w:pStyle w:val="Zdrojovykod-zlutyboxSynteastyl"/>
        <w:rPr>
          <w:color w:val="808080"/>
        </w:rPr>
      </w:pPr>
      <w:r w:rsidRPr="00E060F7">
        <w:t xml:space="preserve">    </w:t>
      </w:r>
      <w:r w:rsidRPr="00E060F7">
        <w:rPr>
          <w:color w:val="808080"/>
        </w:rPr>
        <w:t>/**</w:t>
      </w:r>
    </w:p>
    <w:p w14:paraId="0F750B1B" w14:textId="77777777" w:rsidR="00D84C56" w:rsidRPr="00E060F7" w:rsidRDefault="00D84C56" w:rsidP="00D84C56">
      <w:pPr>
        <w:pStyle w:val="Zdrojovykod-zlutyboxSynteastyl"/>
        <w:rPr>
          <w:color w:val="808080"/>
        </w:rPr>
      </w:pPr>
      <w:r w:rsidRPr="00E060F7">
        <w:rPr>
          <w:color w:val="808080"/>
        </w:rPr>
        <w:t xml:space="preserve">     * </w:t>
      </w:r>
      <w:r w:rsidR="001D4F12">
        <w:rPr>
          <w:color w:val="808080"/>
        </w:rPr>
        <w:t>E</w:t>
      </w:r>
      <w:r w:rsidR="001D4F12" w:rsidRPr="001D4F12">
        <w:rPr>
          <w:color w:val="808080"/>
        </w:rPr>
        <w:t>xternal method that adds to the total damage caused by the accident being handled.</w:t>
      </w:r>
    </w:p>
    <w:p w14:paraId="1837B60C" w14:textId="77777777" w:rsidR="006E491B" w:rsidRPr="00E060F7" w:rsidRDefault="006E491B" w:rsidP="006E491B">
      <w:pPr>
        <w:pStyle w:val="Zdrojovykod-zlutyboxSynteastyl"/>
        <w:rPr>
          <w:color w:val="808080"/>
        </w:rPr>
      </w:pPr>
      <w:r w:rsidRPr="00E060F7">
        <w:rPr>
          <w:color w:val="808080"/>
        </w:rPr>
        <w:t xml:space="preserve">     * @</w:t>
      </w:r>
      <w:r>
        <w:rPr>
          <w:color w:val="808080"/>
        </w:rPr>
        <w:t xml:space="preserve">param </w:t>
      </w:r>
      <w:r w:rsidRPr="00E060F7">
        <w:rPr>
          <w:color w:val="808080"/>
        </w:rPr>
        <w:t xml:space="preserve">xnode </w:t>
      </w:r>
      <w:r w:rsidRPr="005867AB">
        <w:rPr>
          <w:color w:val="808080"/>
        </w:rPr>
        <w:t>the currently processed element in which this method was invoked.</w:t>
      </w:r>
    </w:p>
    <w:p w14:paraId="2C4F966B" w14:textId="77777777" w:rsidR="00D84C56" w:rsidRPr="00E060F7" w:rsidRDefault="00D84C56" w:rsidP="00D84C56">
      <w:pPr>
        <w:pStyle w:val="Zdrojovykod-zlutyboxSynteastyl"/>
        <w:rPr>
          <w:color w:val="808080"/>
        </w:rPr>
      </w:pPr>
      <w:r w:rsidRPr="00E060F7">
        <w:rPr>
          <w:color w:val="808080"/>
        </w:rPr>
        <w:t xml:space="preserve">     * @</w:t>
      </w:r>
      <w:r w:rsidR="00B52D07">
        <w:rPr>
          <w:color w:val="808080"/>
        </w:rPr>
        <w:t xml:space="preserve">param </w:t>
      </w:r>
      <w:r w:rsidR="001D4F12">
        <w:rPr>
          <w:color w:val="808080"/>
        </w:rPr>
        <w:t>loss</w:t>
      </w:r>
      <w:r w:rsidRPr="00E060F7">
        <w:rPr>
          <w:color w:val="808080"/>
        </w:rPr>
        <w:t xml:space="preserve"> </w:t>
      </w:r>
      <w:r w:rsidR="001D4F12">
        <w:rPr>
          <w:color w:val="808080"/>
        </w:rPr>
        <w:t>the loss of the accident</w:t>
      </w:r>
      <w:r w:rsidRPr="00E060F7">
        <w:rPr>
          <w:color w:val="808080"/>
        </w:rPr>
        <w:t>.</w:t>
      </w:r>
    </w:p>
    <w:p w14:paraId="044A5939" w14:textId="77777777" w:rsidR="00D84C56" w:rsidRPr="00E060F7" w:rsidRDefault="00D84C56" w:rsidP="00D84C56">
      <w:pPr>
        <w:pStyle w:val="Zdrojovykod-zlutyboxSynteastyl"/>
        <w:rPr>
          <w:color w:val="808080"/>
        </w:rPr>
      </w:pPr>
      <w:r w:rsidRPr="00E060F7">
        <w:rPr>
          <w:color w:val="808080"/>
        </w:rPr>
        <w:t xml:space="preserve">     */</w:t>
      </w:r>
    </w:p>
    <w:p w14:paraId="334D84B9" w14:textId="77777777" w:rsidR="00D84C56" w:rsidRPr="00E060F7" w:rsidRDefault="00D84C56" w:rsidP="00D84C56">
      <w:pPr>
        <w:pStyle w:val="Zdrojovykod-zlutyboxSynteastyl"/>
      </w:pPr>
      <w:r w:rsidRPr="00E060F7">
        <w:t xml:space="preserve">    </w:t>
      </w:r>
      <w:r w:rsidRPr="00E060F7">
        <w:rPr>
          <w:color w:val="0070C0"/>
        </w:rPr>
        <w:t>public static void</w:t>
      </w:r>
      <w:r w:rsidRPr="00E060F7">
        <w:t xml:space="preserve"> </w:t>
      </w:r>
      <w:r w:rsidR="007B00AD">
        <w:t>loss</w:t>
      </w:r>
      <w:r w:rsidRPr="00E060F7">
        <w:t>(</w:t>
      </w:r>
      <w:r w:rsidR="006E491B" w:rsidRPr="00E060F7">
        <w:t xml:space="preserve">XXNode xnode, </w:t>
      </w:r>
      <w:r w:rsidRPr="00E060F7">
        <w:rPr>
          <w:color w:val="0070C0"/>
        </w:rPr>
        <w:t>long</w:t>
      </w:r>
      <w:r w:rsidRPr="00E060F7">
        <w:t xml:space="preserve"> </w:t>
      </w:r>
      <w:r w:rsidR="001D4F12">
        <w:t>loss</w:t>
      </w:r>
      <w:r w:rsidRPr="00E060F7">
        <w:t>) {</w:t>
      </w:r>
    </w:p>
    <w:p w14:paraId="3FE97CB5" w14:textId="77777777" w:rsidR="00D84C56" w:rsidRPr="00E060F7" w:rsidRDefault="00D84C56" w:rsidP="00D84C56">
      <w:pPr>
        <w:pStyle w:val="Zdrojovykod-zlutyboxSynteastyl"/>
      </w:pPr>
      <w:r w:rsidRPr="00E060F7">
        <w:t xml:space="preserve">        total += </w:t>
      </w:r>
      <w:r w:rsidR="001D4F12">
        <w:t>loss</w:t>
      </w:r>
      <w:r w:rsidRPr="00E060F7">
        <w:t>;</w:t>
      </w:r>
    </w:p>
    <w:p w14:paraId="7B61FAE0" w14:textId="77777777" w:rsidR="00D84C56" w:rsidRPr="00E060F7" w:rsidRDefault="00D84C56" w:rsidP="00D84C56">
      <w:pPr>
        <w:pStyle w:val="Zdrojovykod-zlutyboxSynteastyl"/>
      </w:pPr>
      <w:r w:rsidRPr="00E060F7">
        <w:t xml:space="preserve">    }</w:t>
      </w:r>
    </w:p>
    <w:p w14:paraId="78E25C62" w14:textId="77777777" w:rsidR="00D84C56" w:rsidRPr="00E060F7" w:rsidRDefault="00D84C56" w:rsidP="00D84C56">
      <w:pPr>
        <w:pStyle w:val="Zdrojovykod-zlutyboxSynteastyl"/>
        <w:keepNext w:val="0"/>
      </w:pPr>
    </w:p>
    <w:p w14:paraId="1EFF02EE" w14:textId="77777777" w:rsidR="00D84C56" w:rsidRPr="00E060F7" w:rsidRDefault="00D84C56" w:rsidP="00D84C56">
      <w:pPr>
        <w:pStyle w:val="Zdrojovykod-zlutyboxSynteastyl"/>
        <w:rPr>
          <w:color w:val="808080"/>
        </w:rPr>
      </w:pPr>
      <w:r w:rsidRPr="00E060F7">
        <w:rPr>
          <w:color w:val="808080"/>
        </w:rPr>
        <w:lastRenderedPageBreak/>
        <w:t xml:space="preserve">    /**</w:t>
      </w:r>
    </w:p>
    <w:p w14:paraId="38202A85" w14:textId="77777777" w:rsidR="00D84C56" w:rsidRPr="00E060F7" w:rsidRDefault="00D84C56" w:rsidP="00D84C56">
      <w:pPr>
        <w:pStyle w:val="Zdrojovykod-zlutyboxSynteastyl"/>
        <w:rPr>
          <w:color w:val="808080"/>
        </w:rPr>
      </w:pPr>
      <w:r w:rsidRPr="00E060F7">
        <w:rPr>
          <w:color w:val="808080"/>
        </w:rPr>
        <w:t xml:space="preserve">     * </w:t>
      </w:r>
      <w:r w:rsidR="005867AB">
        <w:rPr>
          <w:color w:val="808080"/>
        </w:rPr>
        <w:t>E</w:t>
      </w:r>
      <w:r w:rsidR="005867AB" w:rsidRPr="005867AB">
        <w:rPr>
          <w:color w:val="808080"/>
        </w:rPr>
        <w:t>xternal method that writes an error into an XML file.</w:t>
      </w:r>
    </w:p>
    <w:p w14:paraId="450C03C9" w14:textId="77777777" w:rsidR="006E491B" w:rsidRPr="00E060F7" w:rsidRDefault="006E491B" w:rsidP="006E491B">
      <w:pPr>
        <w:pStyle w:val="Zdrojovykod-zlutyboxSynteastyl"/>
        <w:rPr>
          <w:color w:val="808080"/>
        </w:rPr>
      </w:pPr>
      <w:r w:rsidRPr="00E060F7">
        <w:rPr>
          <w:color w:val="808080"/>
        </w:rPr>
        <w:t xml:space="preserve">     * @</w:t>
      </w:r>
      <w:r>
        <w:rPr>
          <w:color w:val="808080"/>
        </w:rPr>
        <w:t xml:space="preserve">param </w:t>
      </w:r>
      <w:r w:rsidRPr="00E060F7">
        <w:rPr>
          <w:color w:val="808080"/>
        </w:rPr>
        <w:t xml:space="preserve">xnode </w:t>
      </w:r>
      <w:r w:rsidRPr="005867AB">
        <w:rPr>
          <w:color w:val="808080"/>
        </w:rPr>
        <w:t>the currently processed element in which this method was invoked.</w:t>
      </w:r>
    </w:p>
    <w:p w14:paraId="78FA1D31" w14:textId="77777777" w:rsidR="00D84C56" w:rsidRPr="00E060F7" w:rsidRDefault="00D84C56" w:rsidP="00D84C56">
      <w:pPr>
        <w:pStyle w:val="Zdrojovykod-zlutyboxSynteastyl"/>
        <w:rPr>
          <w:color w:val="808080"/>
        </w:rPr>
      </w:pPr>
      <w:r w:rsidRPr="00E060F7">
        <w:rPr>
          <w:color w:val="808080"/>
        </w:rPr>
        <w:t xml:space="preserve">     * @</w:t>
      </w:r>
      <w:r w:rsidR="005141CC">
        <w:rPr>
          <w:color w:val="808080"/>
        </w:rPr>
        <w:t xml:space="preserve">param </w:t>
      </w:r>
      <w:r w:rsidRPr="00E060F7">
        <w:rPr>
          <w:color w:val="808080"/>
        </w:rPr>
        <w:t xml:space="preserve">code </w:t>
      </w:r>
      <w:r w:rsidR="005867AB" w:rsidRPr="005867AB">
        <w:rPr>
          <w:color w:val="808080"/>
        </w:rPr>
        <w:t>error code</w:t>
      </w:r>
      <w:r w:rsidRPr="00E060F7">
        <w:rPr>
          <w:color w:val="808080"/>
        </w:rPr>
        <w:t>.</w:t>
      </w:r>
    </w:p>
    <w:p w14:paraId="2E3EE593" w14:textId="77777777" w:rsidR="00D84C56" w:rsidRPr="00E060F7" w:rsidRDefault="00D84C56" w:rsidP="00D84C56">
      <w:pPr>
        <w:pStyle w:val="Zdrojovykod-zlutyboxSynteastyl"/>
      </w:pPr>
      <w:r w:rsidRPr="00E060F7">
        <w:rPr>
          <w:color w:val="808080"/>
        </w:rPr>
        <w:t xml:space="preserve">     */</w:t>
      </w:r>
      <w:r w:rsidRPr="00E060F7">
        <w:tab/>
      </w:r>
    </w:p>
    <w:p w14:paraId="3DFA0D26" w14:textId="77777777" w:rsidR="00D84C56" w:rsidRPr="00E060F7" w:rsidRDefault="00D84C56" w:rsidP="00D84C56">
      <w:pPr>
        <w:pStyle w:val="Zdrojovykod-zlutyboxSynteastyl"/>
      </w:pPr>
      <w:r w:rsidRPr="00E060F7">
        <w:t xml:space="preserve">    </w:t>
      </w:r>
      <w:r w:rsidRPr="00E060F7">
        <w:rPr>
          <w:color w:val="0070C0"/>
        </w:rPr>
        <w:t>public static void</w:t>
      </w:r>
      <w:r w:rsidRPr="00E060F7">
        <w:t xml:space="preserve"> </w:t>
      </w:r>
      <w:r w:rsidR="00656D63">
        <w:t>myError(</w:t>
      </w:r>
      <w:r w:rsidRPr="00E060F7">
        <w:t xml:space="preserve">XXNode xnode, </w:t>
      </w:r>
      <w:r w:rsidRPr="00E060F7">
        <w:rPr>
          <w:color w:val="0070C0"/>
        </w:rPr>
        <w:t>long</w:t>
      </w:r>
      <w:r w:rsidRPr="00E060F7">
        <w:t xml:space="preserve"> code) {</w:t>
      </w:r>
    </w:p>
    <w:p w14:paraId="3CD72EFD" w14:textId="77777777" w:rsidR="00D84C56" w:rsidRPr="00E060F7" w:rsidRDefault="00D84C56" w:rsidP="00D84C56">
      <w:pPr>
        <w:pStyle w:val="Zdrojovykod-zlutyboxSynteastyl"/>
        <w:rPr>
          <w:color w:val="808080"/>
        </w:rPr>
      </w:pPr>
      <w:r w:rsidRPr="00E060F7">
        <w:rPr>
          <w:color w:val="808080"/>
        </w:rPr>
        <w:t xml:space="preserve">        // </w:t>
      </w:r>
      <w:r w:rsidR="005867AB">
        <w:rPr>
          <w:color w:val="808080"/>
        </w:rPr>
        <w:t>Get</w:t>
      </w:r>
      <w:r w:rsidRPr="00E060F7">
        <w:rPr>
          <w:color w:val="808080"/>
        </w:rPr>
        <w:t xml:space="preserve"> user object </w:t>
      </w:r>
      <w:r w:rsidR="005867AB">
        <w:rPr>
          <w:color w:val="808080"/>
        </w:rPr>
        <w:t>from the</w:t>
      </w:r>
      <w:r w:rsidRPr="00E060F7">
        <w:rPr>
          <w:color w:val="808080"/>
        </w:rPr>
        <w:t> X-</w:t>
      </w:r>
      <w:r w:rsidR="00CA52DA" w:rsidRPr="00E060F7">
        <w:rPr>
          <w:color w:val="808080"/>
        </w:rPr>
        <w:t>defini</w:t>
      </w:r>
      <w:r w:rsidR="005867AB">
        <w:rPr>
          <w:color w:val="808080"/>
        </w:rPr>
        <w:t>tion</w:t>
      </w:r>
    </w:p>
    <w:p w14:paraId="263284FE" w14:textId="77777777" w:rsidR="00D84C56" w:rsidRPr="00E060F7" w:rsidRDefault="00D84C56" w:rsidP="00D84C56">
      <w:pPr>
        <w:pStyle w:val="Zdrojovykod-zlutyboxSynteastyl"/>
      </w:pPr>
      <w:r w:rsidRPr="00E060F7">
        <w:t xml:space="preserve">        SimpleAccident x = (SimpleAccident) xnode.getUserObject();</w:t>
      </w:r>
    </w:p>
    <w:p w14:paraId="7B24B905" w14:textId="77777777" w:rsidR="00D84C56" w:rsidRPr="00E060F7" w:rsidRDefault="00D84C56" w:rsidP="00D84C56">
      <w:pPr>
        <w:pStyle w:val="Zdrojovykod-zlutyboxSynteastyl"/>
        <w:rPr>
          <w:color w:val="808080"/>
        </w:rPr>
      </w:pPr>
      <w:r w:rsidRPr="00E060F7">
        <w:rPr>
          <w:color w:val="808080"/>
        </w:rPr>
        <w:t xml:space="preserve">        // </w:t>
      </w:r>
      <w:r w:rsidR="005867AB" w:rsidRPr="005867AB">
        <w:rPr>
          <w:color w:val="808080"/>
        </w:rPr>
        <w:t>create an XML writer for errors</w:t>
      </w:r>
    </w:p>
    <w:p w14:paraId="4ADAF039" w14:textId="77777777" w:rsidR="00D84C56" w:rsidRPr="00E060F7" w:rsidRDefault="00D84C56" w:rsidP="00D84C56">
      <w:pPr>
        <w:pStyle w:val="Zdrojovykod-zlutyboxSynteastyl"/>
      </w:pPr>
      <w:r w:rsidRPr="00E060F7">
        <w:t xml:space="preserve">        </w:t>
      </w:r>
      <w:r w:rsidRPr="00E060F7">
        <w:rPr>
          <w:color w:val="0070C0"/>
        </w:rPr>
        <w:t>if</w:t>
      </w:r>
      <w:r w:rsidRPr="00E060F7">
        <w:t xml:space="preserve"> (x._errorWriter == </w:t>
      </w:r>
      <w:r w:rsidRPr="00E060F7">
        <w:rPr>
          <w:color w:val="0070C0"/>
        </w:rPr>
        <w:t>null</w:t>
      </w:r>
      <w:r w:rsidRPr="00E060F7">
        <w:t>) {</w:t>
      </w:r>
    </w:p>
    <w:p w14:paraId="4C3E9AD7" w14:textId="77777777" w:rsidR="00D84C56" w:rsidRPr="00E060F7" w:rsidRDefault="00D84C56" w:rsidP="00D84C56">
      <w:pPr>
        <w:pStyle w:val="Zdrojovykod-zlutyboxSynteastyl"/>
      </w:pPr>
      <w:r w:rsidRPr="00E060F7">
        <w:t xml:space="preserve">            </w:t>
      </w:r>
      <w:r w:rsidRPr="00E060F7">
        <w:rPr>
          <w:color w:val="0070C0"/>
        </w:rPr>
        <w:t>try</w:t>
      </w:r>
      <w:r w:rsidRPr="00E060F7">
        <w:t xml:space="preserve"> {</w:t>
      </w:r>
    </w:p>
    <w:p w14:paraId="18C705AC" w14:textId="77777777" w:rsidR="00D84C56" w:rsidRPr="00E060F7" w:rsidRDefault="00D84C56" w:rsidP="00D84C56">
      <w:pPr>
        <w:pStyle w:val="Zdrojovykod-zlutyboxSynteastyl"/>
        <w:rPr>
          <w:color w:val="808080"/>
        </w:rPr>
      </w:pPr>
      <w:r w:rsidRPr="00E060F7">
        <w:rPr>
          <w:color w:val="808080"/>
        </w:rPr>
        <w:t xml:space="preserve">                // </w:t>
      </w:r>
      <w:r w:rsidR="005867AB" w:rsidRPr="005867AB">
        <w:rPr>
          <w:color w:val="808080"/>
        </w:rPr>
        <w:t xml:space="preserve">writer has not yet been created, so open </w:t>
      </w:r>
      <w:r w:rsidR="005867AB">
        <w:rPr>
          <w:color w:val="808080"/>
        </w:rPr>
        <w:t xml:space="preserve">a </w:t>
      </w:r>
      <w:r w:rsidR="005867AB" w:rsidRPr="005867AB">
        <w:rPr>
          <w:color w:val="808080"/>
        </w:rPr>
        <w:t xml:space="preserve">stream </w:t>
      </w:r>
      <w:r w:rsidR="005867AB">
        <w:rPr>
          <w:color w:val="808080"/>
        </w:rPr>
        <w:t>to</w:t>
      </w:r>
      <w:r w:rsidR="005867AB" w:rsidRPr="005867AB">
        <w:rPr>
          <w:color w:val="808080"/>
        </w:rPr>
        <w:t xml:space="preserve"> write error</w:t>
      </w:r>
      <w:r w:rsidR="005867AB">
        <w:rPr>
          <w:color w:val="808080"/>
        </w:rPr>
        <w:t>s</w:t>
      </w:r>
      <w:r w:rsidR="005867AB" w:rsidRPr="005867AB">
        <w:rPr>
          <w:color w:val="808080"/>
        </w:rPr>
        <w:t xml:space="preserve"> to an XML file</w:t>
      </w:r>
    </w:p>
    <w:p w14:paraId="2631499D" w14:textId="77777777" w:rsidR="00D84C56" w:rsidRPr="00E060F7" w:rsidRDefault="00D84C56" w:rsidP="00D84C56">
      <w:pPr>
        <w:pStyle w:val="Zdrojovykod-zlutyboxSynteastyl"/>
      </w:pPr>
      <w:r w:rsidRPr="00E060F7">
        <w:t xml:space="preserve">                x._errorWriter = XDFactory.createXDXmlOutStream(x._errorFile, "</w:t>
      </w:r>
      <w:r w:rsidRPr="00E060F7">
        <w:rPr>
          <w:color w:val="984806"/>
        </w:rPr>
        <w:t>windows-1250</w:t>
      </w:r>
      <w:r w:rsidRPr="00E060F7">
        <w:t xml:space="preserve">", </w:t>
      </w:r>
      <w:r w:rsidRPr="00E060F7">
        <w:rPr>
          <w:color w:val="0070C0"/>
        </w:rPr>
        <w:t>true</w:t>
      </w:r>
      <w:r w:rsidRPr="00E060F7">
        <w:t>);</w:t>
      </w:r>
    </w:p>
    <w:p w14:paraId="4BE1D35E" w14:textId="77777777" w:rsidR="00D84C56" w:rsidRPr="00E060F7" w:rsidRDefault="00D84C56" w:rsidP="00D84C56">
      <w:pPr>
        <w:pStyle w:val="Zdrojovykod-zlutyboxSynteastyl"/>
      </w:pPr>
      <w:r w:rsidRPr="00E060F7">
        <w:t xml:space="preserve">            } </w:t>
      </w:r>
      <w:r w:rsidRPr="00E060F7">
        <w:rPr>
          <w:color w:val="0070C0"/>
        </w:rPr>
        <w:t>catch</w:t>
      </w:r>
      <w:r w:rsidRPr="00E060F7">
        <w:t xml:space="preserve"> (Exception ex) {</w:t>
      </w:r>
    </w:p>
    <w:p w14:paraId="317693FE" w14:textId="77777777" w:rsidR="00D84C56" w:rsidRPr="00E060F7" w:rsidRDefault="00D84C56" w:rsidP="00D84C56">
      <w:pPr>
        <w:pStyle w:val="Zdrojovykod-zlutyboxSynteastyl"/>
      </w:pPr>
      <w:r w:rsidRPr="00E060F7">
        <w:t xml:space="preserve">                </w:t>
      </w:r>
      <w:r w:rsidRPr="00E060F7">
        <w:rPr>
          <w:color w:val="0070C0"/>
        </w:rPr>
        <w:t>throw new</w:t>
      </w:r>
      <w:r w:rsidRPr="00E060F7">
        <w:t xml:space="preserve"> RuntimeException(ex.getMessage());</w:t>
      </w:r>
    </w:p>
    <w:p w14:paraId="2D183EC2" w14:textId="77777777" w:rsidR="00D84C56" w:rsidRPr="00E060F7" w:rsidRDefault="00D84C56" w:rsidP="00D84C56">
      <w:pPr>
        <w:pStyle w:val="Zdrojovykod-zlutyboxSynteastyl"/>
      </w:pPr>
      <w:r w:rsidRPr="00E060F7">
        <w:t xml:space="preserve">            }</w:t>
      </w:r>
    </w:p>
    <w:p w14:paraId="162C56E5" w14:textId="77777777" w:rsidR="00D84C56" w:rsidRPr="00E060F7" w:rsidRDefault="00D84C56" w:rsidP="00D84C56">
      <w:pPr>
        <w:pStyle w:val="Zdrojovykod-zlutyboxSynteastyl"/>
        <w:rPr>
          <w:color w:val="808080"/>
        </w:rPr>
      </w:pPr>
      <w:r w:rsidRPr="00E060F7">
        <w:rPr>
          <w:color w:val="808080"/>
        </w:rPr>
        <w:t xml:space="preserve">            // </w:t>
      </w:r>
      <w:r w:rsidR="005867AB" w:rsidRPr="005867AB">
        <w:rPr>
          <w:color w:val="808080"/>
        </w:rPr>
        <w:t>a document with a root element Errors is created</w:t>
      </w:r>
    </w:p>
    <w:p w14:paraId="3E0E4E6E" w14:textId="77777777" w:rsidR="00D84C56" w:rsidRPr="00E060F7" w:rsidRDefault="00D84C56" w:rsidP="00D84C56">
      <w:pPr>
        <w:pStyle w:val="Zdrojovykod-zlutyboxSynteastyl"/>
      </w:pPr>
      <w:r w:rsidRPr="00E060F7">
        <w:t xml:space="preserve">            x._errorDoc = KXmlUtils.newDocument(</w:t>
      </w:r>
      <w:r w:rsidRPr="00E060F7">
        <w:rPr>
          <w:color w:val="0070C0"/>
        </w:rPr>
        <w:t>null</w:t>
      </w:r>
      <w:r w:rsidRPr="00E060F7">
        <w:t>, "</w:t>
      </w:r>
      <w:r w:rsidR="005867AB">
        <w:rPr>
          <w:color w:val="984806"/>
        </w:rPr>
        <w:t>Errors</w:t>
      </w:r>
      <w:r w:rsidRPr="00E060F7">
        <w:t xml:space="preserve">", </w:t>
      </w:r>
      <w:r w:rsidRPr="00E060F7">
        <w:rPr>
          <w:color w:val="0070C0"/>
        </w:rPr>
        <w:t>null</w:t>
      </w:r>
      <w:r w:rsidRPr="00E060F7">
        <w:t>);</w:t>
      </w:r>
    </w:p>
    <w:p w14:paraId="45E3B77D" w14:textId="77777777" w:rsidR="00D84C56" w:rsidRPr="00E060F7" w:rsidRDefault="00D84C56" w:rsidP="00D84C56">
      <w:pPr>
        <w:pStyle w:val="Zdrojovykod-zlutyboxSynteastyl"/>
        <w:rPr>
          <w:color w:val="808080"/>
        </w:rPr>
      </w:pPr>
      <w:r w:rsidRPr="00E060F7">
        <w:rPr>
          <w:color w:val="808080"/>
        </w:rPr>
        <w:t xml:space="preserve">            // </w:t>
      </w:r>
      <w:r w:rsidR="005867AB">
        <w:rPr>
          <w:color w:val="808080"/>
        </w:rPr>
        <w:t>write</w:t>
      </w:r>
      <w:r w:rsidRPr="00E060F7">
        <w:rPr>
          <w:color w:val="808080"/>
        </w:rPr>
        <w:t xml:space="preserve"> XML</w:t>
      </w:r>
      <w:r w:rsidR="005867AB">
        <w:rPr>
          <w:color w:val="808080"/>
        </w:rPr>
        <w:t xml:space="preserve"> header</w:t>
      </w:r>
      <w:r w:rsidRPr="00E060F7">
        <w:rPr>
          <w:color w:val="808080"/>
        </w:rPr>
        <w:t xml:space="preserve"> </w:t>
      </w:r>
      <w:r w:rsidR="005867AB">
        <w:rPr>
          <w:color w:val="808080"/>
        </w:rPr>
        <w:t>and a</w:t>
      </w:r>
      <w:r w:rsidRPr="00E060F7">
        <w:rPr>
          <w:color w:val="808080"/>
        </w:rPr>
        <w:t xml:space="preserve"> </w:t>
      </w:r>
      <w:r w:rsidR="005867AB">
        <w:rPr>
          <w:color w:val="808080"/>
        </w:rPr>
        <w:t>root</w:t>
      </w:r>
      <w:r w:rsidRPr="00E060F7">
        <w:rPr>
          <w:color w:val="808080"/>
        </w:rPr>
        <w:t xml:space="preserve"> element</w:t>
      </w:r>
    </w:p>
    <w:p w14:paraId="4C0314F8" w14:textId="77777777" w:rsidR="00D84C56" w:rsidRPr="00E060F7" w:rsidRDefault="00D84C56" w:rsidP="00D84C56">
      <w:pPr>
        <w:pStyle w:val="Zdrojovykod-zlutyboxSynteastyl"/>
      </w:pPr>
      <w:r w:rsidRPr="00E060F7">
        <w:t xml:space="preserve">            x._errorWriter.writeElementStart(x._errorDoc.getDocumentElement());</w:t>
      </w:r>
    </w:p>
    <w:p w14:paraId="2D4850C7" w14:textId="77777777" w:rsidR="00D84C56" w:rsidRPr="00E060F7" w:rsidRDefault="00D84C56" w:rsidP="00D84C56">
      <w:pPr>
        <w:pStyle w:val="Zdrojovykod-zlutyboxSynteastyl"/>
      </w:pPr>
      <w:r w:rsidRPr="00E060F7">
        <w:t xml:space="preserve">        }</w:t>
      </w:r>
    </w:p>
    <w:p w14:paraId="4A4F9E3C" w14:textId="77777777" w:rsidR="00D84C56" w:rsidRPr="00E060F7" w:rsidRDefault="00D84C56" w:rsidP="00D84C56">
      <w:pPr>
        <w:pStyle w:val="Zdrojovykod-zlutyboxSynteastyl"/>
        <w:rPr>
          <w:color w:val="808080"/>
        </w:rPr>
      </w:pPr>
      <w:r w:rsidRPr="00E060F7">
        <w:t xml:space="preserve">        </w:t>
      </w:r>
      <w:r w:rsidRPr="00E060F7">
        <w:rPr>
          <w:color w:val="808080"/>
        </w:rPr>
        <w:t xml:space="preserve">// </w:t>
      </w:r>
      <w:r w:rsidR="005867AB" w:rsidRPr="005867AB">
        <w:rPr>
          <w:color w:val="808080"/>
        </w:rPr>
        <w:t>auxiliary element for writing an error</w:t>
      </w:r>
    </w:p>
    <w:p w14:paraId="6B76499F" w14:textId="77777777" w:rsidR="00D84C56" w:rsidRPr="00E060F7" w:rsidRDefault="00D84C56" w:rsidP="00D84C56">
      <w:pPr>
        <w:pStyle w:val="Zdrojovykod-zlutyboxSynteastyl"/>
      </w:pPr>
      <w:r w:rsidRPr="00E060F7">
        <w:t xml:space="preserve">        Element el = x._errorDoc.createElement("</w:t>
      </w:r>
      <w:r w:rsidR="005867AB">
        <w:rPr>
          <w:color w:val="984806"/>
        </w:rPr>
        <w:t>Error</w:t>
      </w:r>
      <w:r w:rsidRPr="00E060F7">
        <w:t>");</w:t>
      </w:r>
    </w:p>
    <w:p w14:paraId="33F35332" w14:textId="77777777" w:rsidR="00D84C56" w:rsidRPr="00E060F7" w:rsidRDefault="00D84C56" w:rsidP="00D84C56">
      <w:pPr>
        <w:pStyle w:val="Zdrojovykod-zlutyboxSynteastyl"/>
      </w:pPr>
      <w:r w:rsidRPr="00E060F7">
        <w:t xml:space="preserve">        el.setAttribute("</w:t>
      </w:r>
      <w:r w:rsidR="005867AB">
        <w:rPr>
          <w:color w:val="984806"/>
        </w:rPr>
        <w:t>ErrorCode</w:t>
      </w:r>
      <w:r w:rsidRPr="00E060F7">
        <w:t>", String.valueOf(code));</w:t>
      </w:r>
    </w:p>
    <w:p w14:paraId="18CB7783" w14:textId="77777777" w:rsidR="00D84C56" w:rsidRPr="00E060F7" w:rsidRDefault="00D84C56" w:rsidP="00D84C56">
      <w:pPr>
        <w:pStyle w:val="Zdrojovykod-zlutyboxSynteastyl"/>
        <w:rPr>
          <w:color w:val="808080"/>
        </w:rPr>
      </w:pPr>
      <w:r w:rsidRPr="00E060F7">
        <w:rPr>
          <w:color w:val="808080"/>
        </w:rPr>
        <w:t xml:space="preserve">        // </w:t>
      </w:r>
      <w:r w:rsidR="00F51146" w:rsidRPr="00F51146">
        <w:rPr>
          <w:color w:val="808080"/>
        </w:rPr>
        <w:t>find the parent element Accident in which the id attribute is available</w:t>
      </w:r>
    </w:p>
    <w:p w14:paraId="50B4A7F8" w14:textId="77777777" w:rsidR="00D84C56" w:rsidRPr="00E060F7" w:rsidRDefault="00D84C56" w:rsidP="00D84C56">
      <w:pPr>
        <w:pStyle w:val="Zdrojovykod-zlutyboxSynteastyl"/>
      </w:pPr>
      <w:r w:rsidRPr="00E060F7">
        <w:t xml:space="preserve">        </w:t>
      </w:r>
      <w:r w:rsidRPr="00E060F7">
        <w:rPr>
          <w:color w:val="0070C0"/>
        </w:rPr>
        <w:t>while</w:t>
      </w:r>
      <w:r w:rsidRPr="00E060F7">
        <w:t xml:space="preserve"> (xnode != </w:t>
      </w:r>
      <w:r w:rsidRPr="00E060F7">
        <w:rPr>
          <w:color w:val="0070C0"/>
        </w:rPr>
        <w:t>null</w:t>
      </w:r>
      <w:r w:rsidRPr="00E060F7">
        <w:t xml:space="preserve"> &amp;&amp; !"</w:t>
      </w:r>
      <w:r w:rsidR="00F51146">
        <w:rPr>
          <w:color w:val="984806"/>
        </w:rPr>
        <w:t>Accident</w:t>
      </w:r>
      <w:r w:rsidRPr="00E060F7">
        <w:t>".equals(xnode.getElement().getNodeName())) {</w:t>
      </w:r>
    </w:p>
    <w:p w14:paraId="3D9CA498" w14:textId="77777777" w:rsidR="00D84C56" w:rsidRPr="00E060F7" w:rsidRDefault="00D84C56" w:rsidP="00D84C56">
      <w:pPr>
        <w:pStyle w:val="Zdrojovykod-zlutyboxSynteastyl"/>
      </w:pPr>
      <w:r w:rsidRPr="00E060F7">
        <w:t xml:space="preserve">            xnode = xnode.getParent();</w:t>
      </w:r>
    </w:p>
    <w:p w14:paraId="3D632A58" w14:textId="77777777" w:rsidR="00D84C56" w:rsidRPr="00E060F7" w:rsidRDefault="00D84C56" w:rsidP="00D84C56">
      <w:pPr>
        <w:pStyle w:val="Zdrojovykod-zlutyboxSynteastyl"/>
      </w:pPr>
      <w:r w:rsidRPr="00E060F7">
        <w:t xml:space="preserve">        }</w:t>
      </w:r>
    </w:p>
    <w:p w14:paraId="205C449E" w14:textId="77777777" w:rsidR="00D84C56" w:rsidRPr="00E060F7" w:rsidRDefault="00D84C56" w:rsidP="00D84C56">
      <w:pPr>
        <w:pStyle w:val="Zdrojovykod-zlutyboxSynteastyl"/>
      </w:pPr>
      <w:r w:rsidRPr="00E060F7">
        <w:t xml:space="preserve">        el.setAttribute("</w:t>
      </w:r>
      <w:r w:rsidRPr="00E060F7">
        <w:rPr>
          <w:color w:val="984806"/>
        </w:rPr>
        <w:t>id</w:t>
      </w:r>
      <w:r w:rsidRPr="00E060F7">
        <w:t>", xnode.getElement().getAttribute("</w:t>
      </w:r>
      <w:r w:rsidRPr="00E060F7">
        <w:rPr>
          <w:color w:val="984806"/>
        </w:rPr>
        <w:t>id</w:t>
      </w:r>
      <w:r w:rsidRPr="00E060F7">
        <w:t>"));</w:t>
      </w:r>
    </w:p>
    <w:p w14:paraId="0EC1224A" w14:textId="77777777" w:rsidR="00457B20" w:rsidRDefault="00457B20" w:rsidP="00D84C56">
      <w:pPr>
        <w:pStyle w:val="Zdrojovykod-zlutyboxSynteastyl"/>
      </w:pPr>
      <w:r>
        <w:t xml:space="preserve">        </w:t>
      </w:r>
      <w:r w:rsidRPr="00457B20">
        <w:t>el.setAttribute("XPos", String.valueOf(xnode.getXPos()));</w:t>
      </w:r>
    </w:p>
    <w:p w14:paraId="224D2FE6" w14:textId="77777777" w:rsidR="00D84C56" w:rsidRPr="00E060F7" w:rsidRDefault="00D84C56" w:rsidP="00D84C56">
      <w:pPr>
        <w:pStyle w:val="Zdrojovykod-zlutyboxSynteastyl"/>
      </w:pPr>
      <w:r w:rsidRPr="00E060F7">
        <w:t xml:space="preserve">        x._errorWriter.writeNode(el);</w:t>
      </w:r>
    </w:p>
    <w:p w14:paraId="06335B2E" w14:textId="77777777" w:rsidR="00D84C56" w:rsidRPr="00E060F7" w:rsidRDefault="00D84C56" w:rsidP="00D84C56">
      <w:pPr>
        <w:pStyle w:val="Zdrojovykod-zlutyboxSynteastyl"/>
      </w:pPr>
      <w:r w:rsidRPr="00E060F7">
        <w:t xml:space="preserve">    }</w:t>
      </w:r>
    </w:p>
    <w:p w14:paraId="7B3DB844" w14:textId="77777777" w:rsidR="00D84C56" w:rsidRPr="00E060F7" w:rsidRDefault="00D84C56" w:rsidP="00D84C56">
      <w:pPr>
        <w:pStyle w:val="Zdrojovykod-zlutyboxSynteastyl"/>
        <w:keepNext w:val="0"/>
      </w:pPr>
    </w:p>
    <w:p w14:paraId="09D310A0" w14:textId="77777777" w:rsidR="00426CC1" w:rsidRPr="00E060F7" w:rsidRDefault="00426CC1" w:rsidP="00426CC1">
      <w:pPr>
        <w:pStyle w:val="Zdrojovykod-zlutyboxSynteastyl"/>
        <w:rPr>
          <w:color w:val="808080"/>
        </w:rPr>
      </w:pPr>
      <w:r w:rsidRPr="00E060F7">
        <w:rPr>
          <w:color w:val="808080"/>
        </w:rPr>
        <w:t xml:space="preserve">    /**</w:t>
      </w:r>
    </w:p>
    <w:p w14:paraId="013190C9" w14:textId="77777777" w:rsidR="00D84C56" w:rsidRPr="00E060F7" w:rsidRDefault="00D84C56" w:rsidP="00D84C56">
      <w:pPr>
        <w:pStyle w:val="Zdrojovykod-zlutyboxSynteastyl"/>
        <w:rPr>
          <w:color w:val="808080"/>
        </w:rPr>
      </w:pPr>
      <w:r w:rsidRPr="00E060F7">
        <w:rPr>
          <w:color w:val="808080"/>
        </w:rPr>
        <w:t xml:space="preserve">     * </w:t>
      </w:r>
      <w:r w:rsidR="00F51146">
        <w:rPr>
          <w:color w:val="808080"/>
        </w:rPr>
        <w:t>C</w:t>
      </w:r>
      <w:r w:rsidR="00F51146" w:rsidRPr="00F51146">
        <w:rPr>
          <w:color w:val="808080"/>
        </w:rPr>
        <w:t>lose the output stream for writing errors.</w:t>
      </w:r>
    </w:p>
    <w:p w14:paraId="658C2D82" w14:textId="77777777" w:rsidR="00D84C56" w:rsidRPr="00E060F7" w:rsidRDefault="00D84C56" w:rsidP="00D84C56">
      <w:pPr>
        <w:pStyle w:val="Zdrojovykod-zlutyboxSynteastyl"/>
        <w:rPr>
          <w:color w:val="808080"/>
        </w:rPr>
      </w:pPr>
      <w:r w:rsidRPr="00E060F7">
        <w:rPr>
          <w:color w:val="808080"/>
        </w:rPr>
        <w:t xml:space="preserve">     * </w:t>
      </w:r>
      <w:r w:rsidR="00F51146">
        <w:rPr>
          <w:color w:val="808080"/>
        </w:rPr>
        <w:t>(</w:t>
      </w:r>
      <w:r w:rsidR="00F51146" w:rsidRPr="00F51146">
        <w:rPr>
          <w:color w:val="808080"/>
        </w:rPr>
        <w:t xml:space="preserve">This method is not called from </w:t>
      </w:r>
      <w:r w:rsidR="00F51146">
        <w:rPr>
          <w:color w:val="808080"/>
        </w:rPr>
        <w:t>the</w:t>
      </w:r>
      <w:r w:rsidR="00F51146" w:rsidRPr="00F51146">
        <w:rPr>
          <w:color w:val="808080"/>
        </w:rPr>
        <w:t xml:space="preserve"> X definition.</w:t>
      </w:r>
      <w:r w:rsidR="00F51146">
        <w:rPr>
          <w:color w:val="808080"/>
        </w:rPr>
        <w:t>)</w:t>
      </w:r>
    </w:p>
    <w:p w14:paraId="4DBAC0CC" w14:textId="77777777" w:rsidR="00D84C56" w:rsidRPr="00E060F7" w:rsidRDefault="00D84C56" w:rsidP="00D84C56">
      <w:pPr>
        <w:pStyle w:val="Zdrojovykod-zlutyboxSynteastyl"/>
      </w:pPr>
      <w:r w:rsidRPr="00E060F7">
        <w:rPr>
          <w:color w:val="808080"/>
        </w:rPr>
        <w:t xml:space="preserve">     */</w:t>
      </w:r>
      <w:r w:rsidRPr="00E060F7">
        <w:tab/>
      </w:r>
    </w:p>
    <w:p w14:paraId="10833EFC" w14:textId="77777777" w:rsidR="00D84C56" w:rsidRPr="00E060F7" w:rsidRDefault="00D84C56" w:rsidP="00D84C56">
      <w:pPr>
        <w:pStyle w:val="Zdrojovykod-zlutyboxSynteastyl"/>
      </w:pPr>
      <w:r w:rsidRPr="00E060F7">
        <w:t xml:space="preserve">    </w:t>
      </w:r>
      <w:r w:rsidRPr="00E060F7">
        <w:rPr>
          <w:color w:val="0070C0"/>
        </w:rPr>
        <w:t>public void</w:t>
      </w:r>
      <w:r w:rsidRPr="00E060F7">
        <w:t xml:space="preserve"> closeAll() {</w:t>
      </w:r>
    </w:p>
    <w:p w14:paraId="1613FA1A" w14:textId="77777777" w:rsidR="00D84C56" w:rsidRPr="00E060F7" w:rsidRDefault="00D84C56" w:rsidP="00D84C56">
      <w:pPr>
        <w:pStyle w:val="Zdrojovykod-zlutyboxSynteastyl"/>
      </w:pPr>
      <w:r w:rsidRPr="00E060F7">
        <w:rPr>
          <w:color w:val="808080"/>
        </w:rPr>
        <w:t xml:space="preserve">       </w:t>
      </w:r>
      <w:r w:rsidRPr="00E060F7">
        <w:t xml:space="preserve"> </w:t>
      </w:r>
      <w:r w:rsidRPr="00E060F7">
        <w:rPr>
          <w:color w:val="0070C0"/>
        </w:rPr>
        <w:t>if</w:t>
      </w:r>
      <w:r w:rsidRPr="00E060F7">
        <w:t xml:space="preserve"> (</w:t>
      </w:r>
      <w:r w:rsidRPr="00E060F7">
        <w:rPr>
          <w:color w:val="0070C0"/>
        </w:rPr>
        <w:t>this</w:t>
      </w:r>
      <w:r w:rsidRPr="00E060F7">
        <w:t xml:space="preserve">._errorWriter != </w:t>
      </w:r>
      <w:r w:rsidRPr="00E060F7">
        <w:rPr>
          <w:color w:val="0070C0"/>
        </w:rPr>
        <w:t>null</w:t>
      </w:r>
      <w:r w:rsidRPr="00E060F7">
        <w:t>) {</w:t>
      </w:r>
    </w:p>
    <w:p w14:paraId="176E85E6" w14:textId="77777777" w:rsidR="00D84C56" w:rsidRPr="00E060F7" w:rsidRDefault="00D84C56" w:rsidP="00D84C56">
      <w:pPr>
        <w:pStyle w:val="Zdrojovykod-zlutyboxSynteastyl"/>
      </w:pPr>
      <w:r w:rsidRPr="00E060F7">
        <w:t xml:space="preserve">            </w:t>
      </w:r>
      <w:r w:rsidRPr="00E060F7">
        <w:rPr>
          <w:color w:val="0070C0"/>
        </w:rPr>
        <w:t>this</w:t>
      </w:r>
      <w:r w:rsidRPr="00E060F7">
        <w:t>._errorWriter.writeElementEnd();</w:t>
      </w:r>
      <w:r w:rsidR="00F51146">
        <w:t xml:space="preserve"> </w:t>
      </w:r>
      <w:r w:rsidR="00F51146" w:rsidRPr="00E060F7">
        <w:rPr>
          <w:color w:val="808080"/>
        </w:rPr>
        <w:t xml:space="preserve">// </w:t>
      </w:r>
      <w:r w:rsidR="00F51146" w:rsidRPr="00F51146">
        <w:rPr>
          <w:color w:val="808080"/>
        </w:rPr>
        <w:t>end the root element</w:t>
      </w:r>
    </w:p>
    <w:p w14:paraId="061382DA" w14:textId="77777777" w:rsidR="00D84C56" w:rsidRPr="00E060F7" w:rsidRDefault="00D84C56" w:rsidP="00D84C56">
      <w:pPr>
        <w:pStyle w:val="Zdrojovykod-zlutyboxSynteastyl"/>
      </w:pPr>
      <w:r w:rsidRPr="00E060F7">
        <w:t xml:space="preserve">            </w:t>
      </w:r>
      <w:r w:rsidRPr="00E060F7">
        <w:rPr>
          <w:color w:val="0070C0"/>
        </w:rPr>
        <w:t>this</w:t>
      </w:r>
      <w:r w:rsidRPr="00E060F7">
        <w:t>._errorWriter.closeStream();</w:t>
      </w:r>
      <w:r w:rsidR="00F51146">
        <w:t xml:space="preserve"> </w:t>
      </w:r>
      <w:r w:rsidR="00F51146" w:rsidRPr="00E060F7">
        <w:rPr>
          <w:color w:val="808080"/>
        </w:rPr>
        <w:t xml:space="preserve">// </w:t>
      </w:r>
      <w:r w:rsidR="00F51146">
        <w:rPr>
          <w:color w:val="808080"/>
        </w:rPr>
        <w:t>close</w:t>
      </w:r>
      <w:r w:rsidR="00F51146" w:rsidRPr="00F51146">
        <w:rPr>
          <w:color w:val="808080"/>
        </w:rPr>
        <w:t xml:space="preserve"> writing errors</w:t>
      </w:r>
    </w:p>
    <w:p w14:paraId="358FA4CF" w14:textId="77777777" w:rsidR="00D84C56" w:rsidRPr="00E060F7" w:rsidRDefault="00D84C56" w:rsidP="00D84C56">
      <w:pPr>
        <w:pStyle w:val="Zdrojovykod-zlutyboxSynteastyl"/>
      </w:pPr>
      <w:r w:rsidRPr="00E060F7">
        <w:t xml:space="preserve">        }</w:t>
      </w:r>
    </w:p>
    <w:p w14:paraId="62B27B34" w14:textId="77777777" w:rsidR="00D84C56" w:rsidRDefault="00D84C56" w:rsidP="00D84C56">
      <w:pPr>
        <w:pStyle w:val="Zdrojovykod-zlutyboxSynteastyl"/>
      </w:pPr>
      <w:r w:rsidRPr="00E060F7">
        <w:t xml:space="preserve">    }</w:t>
      </w:r>
    </w:p>
    <w:p w14:paraId="742D6A35" w14:textId="77777777" w:rsidR="00426CC1" w:rsidRPr="00426CC1" w:rsidRDefault="00426CC1" w:rsidP="00426CC1">
      <w:pPr>
        <w:pStyle w:val="Zdrojovykod-zlutyboxSynteastyl"/>
      </w:pPr>
      <w:r w:rsidRPr="00426CC1">
        <w:tab/>
      </w:r>
    </w:p>
    <w:p w14:paraId="0D5057D0" w14:textId="77777777" w:rsidR="00426CC1" w:rsidRPr="00E060F7" w:rsidRDefault="00426CC1" w:rsidP="00426CC1">
      <w:pPr>
        <w:pStyle w:val="Zdrojovykod-zlutyboxSynteastyl"/>
        <w:rPr>
          <w:color w:val="808080"/>
        </w:rPr>
      </w:pPr>
      <w:r w:rsidRPr="00426CC1">
        <w:rPr>
          <w:color w:val="808080"/>
        </w:rPr>
        <w:t>///////////////////////////////////////////////////////////////////////////////////////////////</w:t>
      </w:r>
      <w:r>
        <w:rPr>
          <w:color w:val="808080"/>
        </w:rPr>
        <w:t>////////</w:t>
      </w:r>
    </w:p>
    <w:p w14:paraId="5E45710C" w14:textId="0A5092A8" w:rsidR="00426CC1" w:rsidRPr="00E060F7" w:rsidRDefault="00426CC1" w:rsidP="00426CC1">
      <w:pPr>
        <w:pStyle w:val="Zdrojovykod-zlutyboxSynteastyl"/>
        <w:rPr>
          <w:color w:val="808080"/>
        </w:rPr>
      </w:pPr>
      <w:r>
        <w:rPr>
          <w:color w:val="808080"/>
        </w:rPr>
        <w:t xml:space="preserve">//  </w:t>
      </w:r>
      <w:r w:rsidRPr="00426CC1">
        <w:rPr>
          <w:color w:val="808080"/>
        </w:rPr>
        <w:t>Run this example with given data</w:t>
      </w:r>
      <w:r w:rsidR="00520704">
        <w:rPr>
          <w:color w:val="808080"/>
        </w:rPr>
        <w:t xml:space="preserve"> from resources</w:t>
      </w:r>
      <w:r w:rsidRPr="00426CC1">
        <w:rPr>
          <w:color w:val="808080"/>
        </w:rPr>
        <w:t>.</w:t>
      </w:r>
    </w:p>
    <w:p w14:paraId="290EB2D3" w14:textId="77777777" w:rsidR="00426CC1" w:rsidRPr="00E060F7" w:rsidRDefault="00426CC1" w:rsidP="00426CC1">
      <w:pPr>
        <w:pStyle w:val="Zdrojovykod-zlutyboxSynteastyl"/>
        <w:rPr>
          <w:color w:val="808080"/>
        </w:rPr>
      </w:pPr>
      <w:r w:rsidRPr="00426CC1">
        <w:rPr>
          <w:color w:val="808080"/>
        </w:rPr>
        <w:t>///////////////////////////////////////////////////////////////////////////////////////////////</w:t>
      </w:r>
      <w:r>
        <w:rPr>
          <w:color w:val="808080"/>
        </w:rPr>
        <w:t>////////</w:t>
      </w:r>
    </w:p>
    <w:p w14:paraId="33EF1DD9" w14:textId="77777777" w:rsidR="00426CC1" w:rsidRPr="00426CC1" w:rsidRDefault="00426CC1" w:rsidP="00426CC1">
      <w:pPr>
        <w:pStyle w:val="Zdrojovykod-zlutyboxSynteastyl"/>
      </w:pPr>
      <w:r w:rsidRPr="00426CC1">
        <w:t xml:space="preserve">    public static void main(String[] args) throws Exception {</w:t>
      </w:r>
    </w:p>
    <w:p w14:paraId="7758D576" w14:textId="77777777" w:rsidR="00426CC1" w:rsidRPr="00426CC1" w:rsidRDefault="00426CC1" w:rsidP="00426CC1">
      <w:pPr>
        <w:pStyle w:val="Zdrojovykod-zlutyboxSynteastyl"/>
      </w:pPr>
      <w:r w:rsidRPr="00426CC1">
        <w:t xml:space="preserve">        SimpleAccident.process("resources/input/data.xml",</w:t>
      </w:r>
    </w:p>
    <w:p w14:paraId="26020296" w14:textId="77777777" w:rsidR="00426CC1" w:rsidRPr="00426CC1" w:rsidRDefault="00426CC1" w:rsidP="00426CC1">
      <w:pPr>
        <w:pStyle w:val="Zdrojovykod-zlutyboxSynteastyl"/>
      </w:pPr>
      <w:r w:rsidRPr="00426CC1">
        <w:t xml:space="preserve">            "resources/input/cars.xml",</w:t>
      </w:r>
    </w:p>
    <w:p w14:paraId="3629EB91" w14:textId="77777777" w:rsidR="00426CC1" w:rsidRPr="00426CC1" w:rsidRDefault="00426CC1" w:rsidP="00426CC1">
      <w:pPr>
        <w:pStyle w:val="Zdrojovykod-zlutyboxSynteastyl"/>
      </w:pPr>
      <w:r w:rsidRPr="00426CC1">
        <w:t xml:space="preserve">            "resources/output/result.xml",</w:t>
      </w:r>
    </w:p>
    <w:p w14:paraId="013EE090" w14:textId="77777777" w:rsidR="00426CC1" w:rsidRPr="00426CC1" w:rsidRDefault="00426CC1" w:rsidP="00426CC1">
      <w:pPr>
        <w:pStyle w:val="Zdrojovykod-zlutyboxSynteastyl"/>
      </w:pPr>
      <w:r w:rsidRPr="00426CC1">
        <w:t xml:space="preserve">            "resources/output/errors.xml");</w:t>
      </w:r>
    </w:p>
    <w:p w14:paraId="6439A158" w14:textId="77777777" w:rsidR="00D31169" w:rsidRDefault="00426CC1" w:rsidP="00426CC1">
      <w:pPr>
        <w:pStyle w:val="Zdrojovykod-zlutyboxSynteastyl"/>
      </w:pPr>
      <w:r w:rsidRPr="00426CC1">
        <w:t xml:space="preserve">    }</w:t>
      </w:r>
    </w:p>
    <w:p w14:paraId="11EF8D2E" w14:textId="77777777" w:rsidR="00426CC1" w:rsidRPr="00E060F7" w:rsidRDefault="00426CC1" w:rsidP="00426CC1">
      <w:pPr>
        <w:pStyle w:val="Zdrojovykod-zlutyboxSynteastyl"/>
      </w:pPr>
    </w:p>
    <w:p w14:paraId="2E07E558" w14:textId="77777777" w:rsidR="00D84C56" w:rsidRPr="00E060F7" w:rsidRDefault="00D84C56" w:rsidP="00D84C56">
      <w:pPr>
        <w:pStyle w:val="Zdrojovykod-zlutyboxSynteastyl"/>
      </w:pPr>
      <w:r w:rsidRPr="00E060F7">
        <w:t>}</w:t>
      </w:r>
    </w:p>
    <w:p w14:paraId="7FF62D51" w14:textId="77777777" w:rsidR="00D84C56" w:rsidRDefault="00656D63" w:rsidP="00D84C56">
      <w:pPr>
        <w:pStyle w:val="OdstavecSynteastyl"/>
      </w:pPr>
      <w:r w:rsidRPr="00656D63">
        <w:t xml:space="preserve">X-definition, which ensures validation of input and </w:t>
      </w:r>
      <w:r w:rsidR="006D3AEE">
        <w:t xml:space="preserve">the constructed </w:t>
      </w:r>
      <w:r w:rsidRPr="00656D63">
        <w:t>output</w:t>
      </w:r>
      <w:r w:rsidR="006D3AEE">
        <w:t xml:space="preserve">. </w:t>
      </w:r>
      <w:r w:rsidRPr="00656D63">
        <w:t>The root element is the element Accidents:</w:t>
      </w:r>
    </w:p>
    <w:p w14:paraId="22358027" w14:textId="77777777" w:rsidR="009D3204" w:rsidRPr="00E060F7" w:rsidRDefault="009D3204" w:rsidP="009D3204">
      <w:pPr>
        <w:pStyle w:val="Zdrojovykod-xmlmodryboxSynteastyl"/>
        <w:keepNext/>
        <w:keepLines/>
      </w:pPr>
      <w:r>
        <w:t>resources/accident/</w:t>
      </w:r>
      <w:r w:rsidRPr="009D3204">
        <w:t>simpleAccident.xdef</w:t>
      </w:r>
    </w:p>
    <w:p w14:paraId="7982183A" w14:textId="74CC41E6" w:rsidR="00BB692D" w:rsidRPr="00D04EAE" w:rsidRDefault="00BB692D" w:rsidP="00BB692D">
      <w:pPr>
        <w:pStyle w:val="Zdrojovykod-zlutyboxSynteastyl"/>
        <w:keepLines/>
        <w:rPr>
          <w:lang w:val="de-DE"/>
        </w:rPr>
      </w:pPr>
      <w:r w:rsidRPr="00D04EAE">
        <w:rPr>
          <w:color w:val="0070C0"/>
          <w:lang w:val="de-DE"/>
        </w:rPr>
        <w:t>&lt;xd:def</w:t>
      </w:r>
      <w:r w:rsidRPr="00D04EAE">
        <w:rPr>
          <w:lang w:val="de-DE"/>
        </w:rPr>
        <w:t xml:space="preserve"> </w:t>
      </w:r>
      <w:r w:rsidRPr="00D04EAE">
        <w:rPr>
          <w:color w:val="00B050"/>
          <w:lang w:val="de-DE"/>
        </w:rPr>
        <w:t>xmlns:xd</w:t>
      </w:r>
      <w:r w:rsidRPr="00D04EAE">
        <w:rPr>
          <w:lang w:val="de-DE"/>
        </w:rPr>
        <w:t>="</w:t>
      </w:r>
      <w:r w:rsidR="00B421FC">
        <w:rPr>
          <w:color w:val="984806"/>
          <w:lang w:val="de-DE"/>
        </w:rPr>
        <w:t>http://www.xdef.org/xdef/4.2</w:t>
      </w:r>
      <w:r w:rsidRPr="00D04EAE">
        <w:rPr>
          <w:lang w:val="de-DE"/>
        </w:rPr>
        <w:t>"</w:t>
      </w:r>
    </w:p>
    <w:p w14:paraId="0EE874E4" w14:textId="77777777" w:rsidR="00BB692D" w:rsidRPr="00E060F7" w:rsidRDefault="00BB692D" w:rsidP="00BB692D">
      <w:pPr>
        <w:pStyle w:val="Zdrojovykod-zlutyboxSynteastyl"/>
        <w:keepLines/>
      </w:pPr>
      <w:r w:rsidRPr="00D04EAE">
        <w:rPr>
          <w:lang w:val="de-DE"/>
        </w:rPr>
        <w:t xml:space="preserve">    </w:t>
      </w:r>
      <w:r w:rsidR="00355A41">
        <w:rPr>
          <w:color w:val="00B050"/>
        </w:rPr>
        <w:t>xd:n</w:t>
      </w:r>
      <w:r w:rsidRPr="00E060F7">
        <w:rPr>
          <w:color w:val="00B050"/>
        </w:rPr>
        <w:t>ame</w:t>
      </w:r>
      <w:r w:rsidRPr="00E060F7">
        <w:t>="</w:t>
      </w:r>
      <w:r w:rsidRPr="00E060F7">
        <w:rPr>
          <w:color w:val="984806"/>
        </w:rPr>
        <w:t>simple</w:t>
      </w:r>
      <w:r w:rsidRPr="00E060F7">
        <w:t>"</w:t>
      </w:r>
    </w:p>
    <w:p w14:paraId="06D90036" w14:textId="77777777" w:rsidR="00BB692D" w:rsidRDefault="00BB692D" w:rsidP="00BB692D">
      <w:pPr>
        <w:pStyle w:val="Zdrojovykod-zlutyboxSynteastyl"/>
        <w:keepLines/>
      </w:pPr>
      <w:r w:rsidRPr="00E060F7">
        <w:t xml:space="preserve">    </w:t>
      </w:r>
      <w:r w:rsidR="00355A41">
        <w:rPr>
          <w:color w:val="00B050"/>
        </w:rPr>
        <w:t>xd:r</w:t>
      </w:r>
      <w:r w:rsidRPr="00E060F7">
        <w:rPr>
          <w:color w:val="00B050"/>
        </w:rPr>
        <w:t>oot</w:t>
      </w:r>
      <w:r w:rsidRPr="00E060F7">
        <w:t>="</w:t>
      </w:r>
      <w:r w:rsidRPr="00E060F7">
        <w:rPr>
          <w:color w:val="984806"/>
        </w:rPr>
        <w:t>Accidents</w:t>
      </w:r>
      <w:r w:rsidRPr="00E060F7">
        <w:t>"</w:t>
      </w:r>
      <w:r>
        <w:t>&gt;</w:t>
      </w:r>
    </w:p>
    <w:p w14:paraId="4DE9BFA1" w14:textId="77777777" w:rsidR="00D32FEC" w:rsidRDefault="00D32FEC" w:rsidP="00BB692D">
      <w:pPr>
        <w:pStyle w:val="Zdrojovykod-zlutyboxSynteastyl"/>
        <w:keepLines/>
        <w:rPr>
          <w:color w:val="808080"/>
        </w:rPr>
      </w:pPr>
    </w:p>
    <w:p w14:paraId="1B695D2E" w14:textId="77777777" w:rsidR="00BB692D" w:rsidRPr="00E060F7" w:rsidRDefault="00BB692D" w:rsidP="00BB692D">
      <w:pPr>
        <w:pStyle w:val="Zdrojovykod-zlutyboxSynteastyl"/>
        <w:keepLines/>
        <w:rPr>
          <w:color w:val="808080"/>
        </w:rPr>
      </w:pPr>
      <w:r w:rsidRPr="00E060F7">
        <w:rPr>
          <w:color w:val="808080"/>
        </w:rPr>
        <w:t xml:space="preserve">    /* </w:t>
      </w:r>
      <w:r>
        <w:rPr>
          <w:color w:val="808080"/>
        </w:rPr>
        <w:t>Root</w:t>
      </w:r>
      <w:r w:rsidRPr="00E060F7">
        <w:rPr>
          <w:color w:val="808080"/>
        </w:rPr>
        <w:t xml:space="preserve"> element. */</w:t>
      </w:r>
    </w:p>
    <w:p w14:paraId="34287172" w14:textId="77777777" w:rsidR="00BB692D" w:rsidRPr="00E060F7" w:rsidRDefault="00BB692D" w:rsidP="00BB692D">
      <w:pPr>
        <w:pStyle w:val="Zdrojovykod-zlutyboxSynteastyl"/>
        <w:keepLines/>
        <w:rPr>
          <w:color w:val="0070C0"/>
        </w:rPr>
      </w:pPr>
      <w:r w:rsidRPr="00E060F7">
        <w:t xml:space="preserve">    </w:t>
      </w:r>
      <w:r>
        <w:rPr>
          <w:color w:val="0070C0"/>
        </w:rPr>
        <w:t>&lt;Accidents</w:t>
      </w:r>
      <w:r w:rsidRPr="00E060F7">
        <w:t xml:space="preserve"> </w:t>
      </w:r>
      <w:r w:rsidRPr="00E060F7">
        <w:rPr>
          <w:color w:val="00B050"/>
        </w:rPr>
        <w:t>xd:script</w:t>
      </w:r>
      <w:r w:rsidRPr="00E060F7">
        <w:t>="</w:t>
      </w:r>
      <w:r w:rsidRPr="00E060F7">
        <w:rPr>
          <w:color w:val="984806"/>
        </w:rPr>
        <w:t>finally close()</w:t>
      </w:r>
      <w:r w:rsidRPr="00E060F7">
        <w:t>"</w:t>
      </w:r>
      <w:r w:rsidRPr="00E060F7">
        <w:rPr>
          <w:color w:val="0070C0"/>
        </w:rPr>
        <w:t>&gt;</w:t>
      </w:r>
    </w:p>
    <w:p w14:paraId="0E95040D" w14:textId="77777777" w:rsidR="00BB692D" w:rsidRPr="00E060F7" w:rsidRDefault="00BB692D" w:rsidP="00BB692D">
      <w:pPr>
        <w:pStyle w:val="Zdrojovykod-zlutyboxSynteastyl"/>
        <w:keepLines/>
        <w:rPr>
          <w:color w:val="0070C0"/>
        </w:rPr>
      </w:pPr>
    </w:p>
    <w:p w14:paraId="05C90DD7" w14:textId="77777777" w:rsidR="00BB692D" w:rsidRPr="00E060F7" w:rsidRDefault="00BB692D" w:rsidP="00BB692D">
      <w:pPr>
        <w:pStyle w:val="Zdrojovykod-zlutyboxSynteastyl"/>
        <w:keepLines/>
        <w:rPr>
          <w:color w:val="808080"/>
        </w:rPr>
      </w:pPr>
      <w:r w:rsidRPr="00E060F7">
        <w:rPr>
          <w:color w:val="0070C0"/>
        </w:rPr>
        <w:t xml:space="preserve">        </w:t>
      </w:r>
      <w:r w:rsidRPr="00E060F7">
        <w:rPr>
          <w:color w:val="808080"/>
        </w:rPr>
        <w:t xml:space="preserve">/* </w:t>
      </w:r>
      <w:r w:rsidRPr="00656D63">
        <w:rPr>
          <w:color w:val="808080"/>
        </w:rPr>
        <w:t>The element Accident contains the date and ID of the accident.</w:t>
      </w:r>
      <w:r w:rsidRPr="00E060F7">
        <w:rPr>
          <w:color w:val="808080"/>
        </w:rPr>
        <w:t xml:space="preserve"> */</w:t>
      </w:r>
    </w:p>
    <w:p w14:paraId="0D249D8B" w14:textId="77777777" w:rsidR="00BB692D" w:rsidRPr="00E060F7" w:rsidRDefault="00BB692D" w:rsidP="00BB692D">
      <w:pPr>
        <w:pStyle w:val="Zdrojovykod-zlutyboxSynteastyl"/>
        <w:keepLines/>
      </w:pPr>
      <w:r w:rsidRPr="00E060F7">
        <w:t xml:space="preserve">        </w:t>
      </w:r>
      <w:r>
        <w:rPr>
          <w:color w:val="0070C0"/>
        </w:rPr>
        <w:t>&lt;Accident</w:t>
      </w:r>
      <w:r w:rsidRPr="00E060F7">
        <w:t xml:space="preserve"> </w:t>
      </w:r>
      <w:r w:rsidRPr="00E060F7">
        <w:rPr>
          <w:color w:val="00B050"/>
        </w:rPr>
        <w:t>xd:script</w:t>
      </w:r>
      <w:r w:rsidRPr="00E060F7">
        <w:t>="</w:t>
      </w:r>
      <w:r w:rsidRPr="00E060F7">
        <w:rPr>
          <w:color w:val="984806"/>
        </w:rPr>
        <w:t xml:space="preserve">occurs 1..*; onStartElement </w:t>
      </w:r>
      <w:r>
        <w:rPr>
          <w:color w:val="984806"/>
        </w:rPr>
        <w:t>saveAccident(</w:t>
      </w:r>
      <w:r w:rsidRPr="00E060F7">
        <w:rPr>
          <w:color w:val="984806"/>
        </w:rPr>
        <w:t xml:space="preserve">); finally </w:t>
      </w:r>
      <w:r>
        <w:rPr>
          <w:color w:val="984806"/>
        </w:rPr>
        <w:t>calculate(</w:t>
      </w:r>
      <w:r w:rsidRPr="00E060F7">
        <w:rPr>
          <w:color w:val="984806"/>
        </w:rPr>
        <w:t>);</w:t>
      </w:r>
      <w:r w:rsidRPr="00E060F7">
        <w:t>"</w:t>
      </w:r>
    </w:p>
    <w:p w14:paraId="50BC85F5" w14:textId="77777777" w:rsidR="00BB692D" w:rsidRPr="00E060F7" w:rsidRDefault="00BB692D" w:rsidP="00BB692D">
      <w:pPr>
        <w:pStyle w:val="Zdrojovykod-zlutyboxSynteastyl"/>
        <w:keepLines/>
      </w:pPr>
      <w:r w:rsidRPr="00E060F7">
        <w:t xml:space="preserve">            </w:t>
      </w:r>
      <w:r w:rsidRPr="00E060F7">
        <w:rPr>
          <w:color w:val="00B050"/>
        </w:rPr>
        <w:t>dat</w:t>
      </w:r>
      <w:r>
        <w:rPr>
          <w:color w:val="00B050"/>
        </w:rPr>
        <w:t>e</w:t>
      </w:r>
      <w:r w:rsidRPr="00E060F7">
        <w:t>="</w:t>
      </w:r>
      <w:r w:rsidRPr="00E060F7">
        <w:rPr>
          <w:color w:val="984806"/>
        </w:rPr>
        <w:t xml:space="preserve">date(); onFalse </w:t>
      </w:r>
      <w:r>
        <w:rPr>
          <w:color w:val="984806"/>
        </w:rPr>
        <w:t>myError</w:t>
      </w:r>
      <w:r w:rsidRPr="00E060F7">
        <w:rPr>
          <w:color w:val="984806"/>
        </w:rPr>
        <w:t>(10)</w:t>
      </w:r>
      <w:r w:rsidRPr="00E060F7">
        <w:t>"</w:t>
      </w:r>
    </w:p>
    <w:p w14:paraId="6B6BE523" w14:textId="77777777" w:rsidR="00BB692D" w:rsidRPr="00E060F7" w:rsidRDefault="00BB692D" w:rsidP="00BB692D">
      <w:pPr>
        <w:pStyle w:val="Zdrojovykod-zlutyboxSynteastyl"/>
        <w:keepLines/>
        <w:tabs>
          <w:tab w:val="left" w:pos="1418"/>
        </w:tabs>
        <w:rPr>
          <w:color w:val="0070C0"/>
        </w:rPr>
      </w:pPr>
      <w:r w:rsidRPr="00E060F7">
        <w:rPr>
          <w:color w:val="00B050"/>
        </w:rPr>
        <w:t xml:space="preserve">            id</w:t>
      </w:r>
      <w:r w:rsidRPr="00E060F7">
        <w:t>="</w:t>
      </w:r>
      <w:r w:rsidRPr="00E060F7">
        <w:rPr>
          <w:color w:val="984806"/>
        </w:rPr>
        <w:t xml:space="preserve">uniID.ID(); onFalse </w:t>
      </w:r>
      <w:r>
        <w:rPr>
          <w:color w:val="984806"/>
        </w:rPr>
        <w:t>myError</w:t>
      </w:r>
      <w:r w:rsidRPr="00E060F7">
        <w:rPr>
          <w:color w:val="984806"/>
        </w:rPr>
        <w:t>(11)</w:t>
      </w:r>
      <w:r w:rsidRPr="00E060F7">
        <w:t>"</w:t>
      </w:r>
      <w:r w:rsidRPr="00E060F7">
        <w:rPr>
          <w:color w:val="0070C0"/>
        </w:rPr>
        <w:t>&gt;</w:t>
      </w:r>
    </w:p>
    <w:p w14:paraId="25426774" w14:textId="77777777" w:rsidR="00BB692D" w:rsidRPr="00E060F7" w:rsidRDefault="00BB692D" w:rsidP="00BB692D">
      <w:pPr>
        <w:pStyle w:val="Zdrojovykod-zlutyboxSynteastyl"/>
        <w:keepNext w:val="0"/>
        <w:tabs>
          <w:tab w:val="left" w:pos="1418"/>
        </w:tabs>
      </w:pPr>
    </w:p>
    <w:p w14:paraId="7F878ACE" w14:textId="77777777" w:rsidR="00BB692D" w:rsidRDefault="00BB692D" w:rsidP="00BB692D">
      <w:pPr>
        <w:pStyle w:val="Zdrojovykod-zlutyboxSynteastyl"/>
        <w:keepNext w:val="0"/>
        <w:tabs>
          <w:tab w:val="left" w:pos="1418"/>
        </w:tabs>
        <w:rPr>
          <w:color w:val="808080"/>
        </w:rPr>
      </w:pPr>
      <w:r w:rsidRPr="00E060F7">
        <w:t xml:space="preserve">            </w:t>
      </w:r>
      <w:r w:rsidRPr="00E060F7">
        <w:rPr>
          <w:color w:val="808080"/>
        </w:rPr>
        <w:t xml:space="preserve">/* </w:t>
      </w:r>
      <w:r w:rsidRPr="00656D63">
        <w:rPr>
          <w:color w:val="808080"/>
        </w:rPr>
        <w:t>The element Persons contains the number of injured and killed persons in an accident. It may</w:t>
      </w:r>
    </w:p>
    <w:p w14:paraId="0DE4ED7C" w14:textId="003FB91E" w:rsidR="00BB692D" w:rsidRPr="00E060F7" w:rsidRDefault="00BB692D" w:rsidP="00BB692D">
      <w:pPr>
        <w:pStyle w:val="Zdrojovykod-zlutyboxSynteastyl"/>
        <w:keepNext w:val="0"/>
        <w:tabs>
          <w:tab w:val="left" w:pos="1418"/>
        </w:tabs>
        <w:rPr>
          <w:color w:val="808080"/>
        </w:rPr>
      </w:pPr>
      <w:r>
        <w:rPr>
          <w:color w:val="808080"/>
        </w:rPr>
        <w:t xml:space="preserve">              </w:t>
      </w:r>
      <w:r w:rsidRPr="00656D63">
        <w:rPr>
          <w:color w:val="808080"/>
        </w:rPr>
        <w:t xml:space="preserve"> also contain an </w:t>
      </w:r>
      <w:r w:rsidR="006A48B8">
        <w:rPr>
          <w:color w:val="808080"/>
        </w:rPr>
        <w:t>injured</w:t>
      </w:r>
      <w:r w:rsidR="006A48B8" w:rsidRPr="00656D63">
        <w:rPr>
          <w:color w:val="808080"/>
        </w:rPr>
        <w:t xml:space="preserve"> </w:t>
      </w:r>
      <w:r w:rsidRPr="00656D63">
        <w:rPr>
          <w:color w:val="808080"/>
        </w:rPr>
        <w:t>attribute that is not currently being used.</w:t>
      </w:r>
      <w:r w:rsidRPr="00E060F7">
        <w:rPr>
          <w:color w:val="808080"/>
        </w:rPr>
        <w:t xml:space="preserve"> */</w:t>
      </w:r>
    </w:p>
    <w:p w14:paraId="22777036" w14:textId="77777777" w:rsidR="00D32FEC" w:rsidRDefault="00BB692D" w:rsidP="00BB692D">
      <w:pPr>
        <w:pStyle w:val="Zdrojovykod-zlutyboxSynteastyl"/>
        <w:keepLines/>
        <w:rPr>
          <w:color w:val="0070C0"/>
        </w:rPr>
      </w:pPr>
      <w:r w:rsidRPr="00E060F7">
        <w:lastRenderedPageBreak/>
        <w:t xml:space="preserve">            </w:t>
      </w:r>
      <w:r w:rsidRPr="00E060F7">
        <w:rPr>
          <w:color w:val="0070C0"/>
        </w:rPr>
        <w:t>&lt;</w:t>
      </w:r>
      <w:r>
        <w:rPr>
          <w:color w:val="0070C0"/>
        </w:rPr>
        <w:t>Persons</w:t>
      </w:r>
      <w:r w:rsidR="00D32FEC">
        <w:rPr>
          <w:color w:val="0070C0"/>
        </w:rPr>
        <w:t xml:space="preserve"> </w:t>
      </w:r>
      <w:r w:rsidR="00D32FEC" w:rsidRPr="00E060F7">
        <w:rPr>
          <w:color w:val="00B050"/>
        </w:rPr>
        <w:t>xd:script</w:t>
      </w:r>
      <w:r w:rsidR="00D32FEC" w:rsidRPr="00E060F7">
        <w:t>="</w:t>
      </w:r>
      <w:r w:rsidR="00D32FEC" w:rsidRPr="00E060F7">
        <w:rPr>
          <w:color w:val="984806"/>
        </w:rPr>
        <w:t xml:space="preserve">finally </w:t>
      </w:r>
      <w:r w:rsidR="00D32FEC">
        <w:rPr>
          <w:color w:val="984806"/>
        </w:rPr>
        <w:t>injuryDeath</w:t>
      </w:r>
      <w:r w:rsidR="00D32FEC" w:rsidRPr="00E060F7">
        <w:rPr>
          <w:color w:val="984806"/>
        </w:rPr>
        <w:t xml:space="preserve">(); onStartElement </w:t>
      </w:r>
      <w:r w:rsidR="00D32FEC">
        <w:rPr>
          <w:color w:val="984806"/>
        </w:rPr>
        <w:t>infoPeople</w:t>
      </w:r>
      <w:r w:rsidR="00D32FEC" w:rsidRPr="00E060F7">
        <w:rPr>
          <w:color w:val="984806"/>
        </w:rPr>
        <w:t>();</w:t>
      </w:r>
      <w:r w:rsidR="00D32FEC" w:rsidRPr="00E060F7">
        <w:t>"</w:t>
      </w:r>
    </w:p>
    <w:p w14:paraId="5B188A01" w14:textId="77777777" w:rsidR="00BB692D" w:rsidRPr="00E060F7" w:rsidRDefault="00D32FEC" w:rsidP="00BB692D">
      <w:pPr>
        <w:pStyle w:val="Zdrojovykod-zlutyboxSynteastyl"/>
        <w:keepLines/>
      </w:pPr>
      <w:r w:rsidRPr="00D32FEC">
        <w:t xml:space="preserve">                </w:t>
      </w:r>
      <w:r w:rsidR="00BB692D">
        <w:rPr>
          <w:color w:val="00B050"/>
        </w:rPr>
        <w:t>injury</w:t>
      </w:r>
      <w:r w:rsidR="00BB692D" w:rsidRPr="00E060F7">
        <w:t>="</w:t>
      </w:r>
      <w:r w:rsidR="00BB692D" w:rsidRPr="00E060F7">
        <w:rPr>
          <w:color w:val="984806"/>
        </w:rPr>
        <w:t xml:space="preserve">int(0,1000); onFalse </w:t>
      </w:r>
      <w:r w:rsidR="00BB692D">
        <w:rPr>
          <w:color w:val="984806"/>
        </w:rPr>
        <w:t>myError(</w:t>
      </w:r>
      <w:r w:rsidR="00BB692D" w:rsidRPr="00E060F7">
        <w:rPr>
          <w:color w:val="984806"/>
        </w:rPr>
        <w:t>12)</w:t>
      </w:r>
      <w:r w:rsidR="00BB692D" w:rsidRPr="00E060F7">
        <w:t>"</w:t>
      </w:r>
    </w:p>
    <w:p w14:paraId="57731FA7" w14:textId="77777777" w:rsidR="00BB692D" w:rsidRPr="00E060F7" w:rsidRDefault="00D32FEC" w:rsidP="008460D7">
      <w:pPr>
        <w:pStyle w:val="Zdrojovykod-zlutyboxSynteastyl"/>
        <w:keepLines/>
      </w:pPr>
      <w:r w:rsidRPr="00D32FEC">
        <w:t xml:space="preserve">                </w:t>
      </w:r>
      <w:r w:rsidR="00BB692D">
        <w:rPr>
          <w:color w:val="00B050"/>
        </w:rPr>
        <w:t>death</w:t>
      </w:r>
      <w:r w:rsidR="00BB692D" w:rsidRPr="00E060F7">
        <w:t>="</w:t>
      </w:r>
      <w:r w:rsidR="00BB692D" w:rsidRPr="00E060F7">
        <w:rPr>
          <w:color w:val="984806"/>
        </w:rPr>
        <w:t xml:space="preserve">int(0,1000); onFalse </w:t>
      </w:r>
      <w:r w:rsidR="00BB692D">
        <w:rPr>
          <w:color w:val="984806"/>
        </w:rPr>
        <w:t>myError(</w:t>
      </w:r>
      <w:r w:rsidR="00BB692D" w:rsidRPr="00E060F7">
        <w:rPr>
          <w:color w:val="984806"/>
        </w:rPr>
        <w:t>13)</w:t>
      </w:r>
      <w:r w:rsidR="00BB692D" w:rsidRPr="00E060F7">
        <w:t>"</w:t>
      </w:r>
      <w:r>
        <w:t xml:space="preserve"> </w:t>
      </w:r>
      <w:r w:rsidR="00BB692D" w:rsidRPr="00E060F7">
        <w:rPr>
          <w:color w:val="0070C0"/>
        </w:rPr>
        <w:t>&gt;</w:t>
      </w:r>
    </w:p>
    <w:p w14:paraId="76923AF5" w14:textId="77777777" w:rsidR="00BB692D" w:rsidRPr="00E060F7" w:rsidRDefault="00D32FEC" w:rsidP="00BB692D">
      <w:pPr>
        <w:pStyle w:val="Zdrojovykod-zlutyboxSynteastyl"/>
        <w:keepLines/>
      </w:pPr>
      <w:r w:rsidRPr="00D32FEC">
        <w:t xml:space="preserve">                </w:t>
      </w:r>
      <w:r w:rsidR="00BB692D" w:rsidRPr="00E060F7">
        <w:t>optional string();</w:t>
      </w:r>
    </w:p>
    <w:p w14:paraId="62ECBB6B" w14:textId="77777777" w:rsidR="00BB692D" w:rsidRPr="00E060F7" w:rsidRDefault="00BB692D" w:rsidP="00BB692D">
      <w:pPr>
        <w:pStyle w:val="Zdrojovykod-zlutyboxSynteastyl"/>
        <w:keepLines/>
        <w:rPr>
          <w:color w:val="0070C0"/>
        </w:rPr>
      </w:pPr>
      <w:r w:rsidRPr="00E060F7">
        <w:t xml:space="preserve">            </w:t>
      </w:r>
      <w:r w:rsidRPr="00E060F7">
        <w:rPr>
          <w:color w:val="0070C0"/>
        </w:rPr>
        <w:t>&lt;/</w:t>
      </w:r>
      <w:r>
        <w:rPr>
          <w:color w:val="0070C0"/>
        </w:rPr>
        <w:t>Persons</w:t>
      </w:r>
      <w:r w:rsidRPr="00E060F7">
        <w:rPr>
          <w:color w:val="0070C0"/>
        </w:rPr>
        <w:t>&gt;</w:t>
      </w:r>
    </w:p>
    <w:p w14:paraId="2EDEDFCC" w14:textId="77777777" w:rsidR="00BB692D" w:rsidRPr="00E060F7" w:rsidRDefault="00BB692D" w:rsidP="00BB692D">
      <w:pPr>
        <w:pStyle w:val="Zdrojovykod-zlutyboxSynteastyl"/>
        <w:keepNext w:val="0"/>
        <w:rPr>
          <w:color w:val="0070C0"/>
        </w:rPr>
      </w:pPr>
    </w:p>
    <w:p w14:paraId="373C6C7A" w14:textId="77777777" w:rsidR="00BB692D" w:rsidRDefault="00BB692D" w:rsidP="00BB692D">
      <w:pPr>
        <w:pStyle w:val="Zdrojovykod-zlutyboxSynteastyl"/>
        <w:keepNext w:val="0"/>
        <w:rPr>
          <w:color w:val="808080"/>
        </w:rPr>
      </w:pPr>
      <w:r w:rsidRPr="00E060F7">
        <w:rPr>
          <w:color w:val="0070C0"/>
        </w:rPr>
        <w:t xml:space="preserve">            </w:t>
      </w:r>
      <w:r w:rsidRPr="00E060F7">
        <w:rPr>
          <w:color w:val="808080"/>
        </w:rPr>
        <w:t xml:space="preserve">/* </w:t>
      </w:r>
      <w:r>
        <w:rPr>
          <w:color w:val="808080"/>
        </w:rPr>
        <w:t xml:space="preserve">Element </w:t>
      </w:r>
      <w:r w:rsidRPr="00656D63">
        <w:rPr>
          <w:color w:val="808080"/>
        </w:rPr>
        <w:t>Vehicle</w:t>
      </w:r>
      <w:r>
        <w:rPr>
          <w:color w:val="808080"/>
        </w:rPr>
        <w:t>s</w:t>
      </w:r>
      <w:r w:rsidRPr="00656D63">
        <w:rPr>
          <w:color w:val="808080"/>
        </w:rPr>
        <w:t xml:space="preserve"> element contains information about vehicles that were involved in a traffic</w:t>
      </w:r>
    </w:p>
    <w:p w14:paraId="241A5638" w14:textId="77777777" w:rsidR="00BB692D" w:rsidRPr="00E060F7" w:rsidRDefault="00BB692D" w:rsidP="00BB692D">
      <w:pPr>
        <w:pStyle w:val="Zdrojovykod-zlutyboxSynteastyl"/>
        <w:keepNext w:val="0"/>
        <w:rPr>
          <w:color w:val="808080"/>
        </w:rPr>
      </w:pPr>
      <w:r>
        <w:rPr>
          <w:color w:val="808080"/>
        </w:rPr>
        <w:t xml:space="preserve">              </w:t>
      </w:r>
      <w:r w:rsidRPr="00656D63">
        <w:rPr>
          <w:color w:val="808080"/>
        </w:rPr>
        <w:t xml:space="preserve"> accident.</w:t>
      </w:r>
      <w:r w:rsidRPr="00E060F7">
        <w:rPr>
          <w:color w:val="808080"/>
        </w:rPr>
        <w:t xml:space="preserve"> */</w:t>
      </w:r>
    </w:p>
    <w:p w14:paraId="216A6A47" w14:textId="77777777" w:rsidR="00BB692D" w:rsidRDefault="00BB692D" w:rsidP="00BB692D">
      <w:pPr>
        <w:pStyle w:val="Zdrojovykod-zlutyboxSynteastyl"/>
        <w:keepLines/>
        <w:rPr>
          <w:color w:val="0070C0"/>
        </w:rPr>
      </w:pPr>
      <w:r w:rsidRPr="00E060F7">
        <w:t xml:space="preserve">            </w:t>
      </w:r>
      <w:r>
        <w:rPr>
          <w:color w:val="0070C0"/>
        </w:rPr>
        <w:t>&lt;Vehicles</w:t>
      </w:r>
      <w:r w:rsidRPr="00E060F7">
        <w:t xml:space="preserve"> </w:t>
      </w:r>
      <w:r w:rsidRPr="00E060F7">
        <w:rPr>
          <w:color w:val="00B050"/>
        </w:rPr>
        <w:t>xd:script</w:t>
      </w:r>
      <w:r w:rsidRPr="00E060F7">
        <w:t>="</w:t>
      </w:r>
      <w:r w:rsidRPr="00E060F7">
        <w:rPr>
          <w:color w:val="984806"/>
        </w:rPr>
        <w:t>occurs 1..*</w:t>
      </w:r>
      <w:r w:rsidRPr="00E060F7">
        <w:t>"</w:t>
      </w:r>
      <w:r w:rsidRPr="00E060F7">
        <w:rPr>
          <w:color w:val="0070C0"/>
        </w:rPr>
        <w:t>&gt;</w:t>
      </w:r>
    </w:p>
    <w:p w14:paraId="0A7BE7A9" w14:textId="77777777" w:rsidR="00F22CF5" w:rsidRPr="00E060F7" w:rsidRDefault="00F22CF5" w:rsidP="00BB692D">
      <w:pPr>
        <w:pStyle w:val="Zdrojovykod-zlutyboxSynteastyl"/>
        <w:keepLines/>
        <w:rPr>
          <w:color w:val="0070C0"/>
        </w:rPr>
      </w:pPr>
    </w:p>
    <w:p w14:paraId="4E72E4E8" w14:textId="77777777" w:rsidR="00BB692D" w:rsidRDefault="00BB692D" w:rsidP="00BB692D">
      <w:pPr>
        <w:pStyle w:val="Zdrojovykod-zlutyboxSynteastyl"/>
        <w:keepLines/>
        <w:rPr>
          <w:color w:val="808080"/>
        </w:rPr>
      </w:pPr>
      <w:r w:rsidRPr="00E060F7">
        <w:rPr>
          <w:color w:val="0070C0"/>
        </w:rPr>
        <w:t xml:space="preserve">                </w:t>
      </w:r>
      <w:r w:rsidRPr="00E060F7">
        <w:rPr>
          <w:color w:val="808080"/>
        </w:rPr>
        <w:t xml:space="preserve">/* </w:t>
      </w:r>
      <w:r w:rsidRPr="00925670">
        <w:rPr>
          <w:color w:val="808080"/>
        </w:rPr>
        <w:t>Use the xd:attr attribute to allow the occurrence of another arbitrarily named attribute</w:t>
      </w:r>
    </w:p>
    <w:p w14:paraId="28C4800F" w14:textId="77777777" w:rsidR="00BB692D" w:rsidRDefault="00BB692D" w:rsidP="00BB692D">
      <w:pPr>
        <w:pStyle w:val="Zdrojovykod-zlutyboxSynteastyl"/>
        <w:keepLines/>
        <w:rPr>
          <w:color w:val="808080"/>
        </w:rPr>
      </w:pPr>
      <w:r>
        <w:rPr>
          <w:color w:val="808080"/>
        </w:rPr>
        <w:t xml:space="preserve">                  with value string</w:t>
      </w:r>
      <w:r w:rsidRPr="00925670">
        <w:rPr>
          <w:color w:val="808080"/>
        </w:rPr>
        <w:t xml:space="preserve">(0.64) in the </w:t>
      </w:r>
      <w:r>
        <w:rPr>
          <w:color w:val="808080"/>
        </w:rPr>
        <w:t>Vehicle</w:t>
      </w:r>
      <w:r w:rsidRPr="00925670">
        <w:rPr>
          <w:color w:val="808080"/>
        </w:rPr>
        <w:t xml:space="preserve"> element.</w:t>
      </w:r>
      <w:r>
        <w:rPr>
          <w:color w:val="808080"/>
        </w:rPr>
        <w:t xml:space="preserve"> </w:t>
      </w:r>
    </w:p>
    <w:p w14:paraId="157188E2" w14:textId="77777777" w:rsidR="00BB692D" w:rsidRPr="00E060F7" w:rsidRDefault="00BB692D" w:rsidP="00BB692D">
      <w:pPr>
        <w:pStyle w:val="Zdrojovykod-zlutyboxSynteastyl"/>
        <w:keepLines/>
        <w:rPr>
          <w:color w:val="808080"/>
        </w:rPr>
      </w:pPr>
      <w:r>
        <w:rPr>
          <w:color w:val="808080"/>
        </w:rPr>
        <w:t xml:space="preserve">                  The e</w:t>
      </w:r>
      <w:r w:rsidRPr="00925670">
        <w:rPr>
          <w:color w:val="808080"/>
        </w:rPr>
        <w:t xml:space="preserve">lement </w:t>
      </w:r>
      <w:r>
        <w:rPr>
          <w:color w:val="808080"/>
        </w:rPr>
        <w:t>Vehicle</w:t>
      </w:r>
      <w:r w:rsidRPr="00925670">
        <w:rPr>
          <w:color w:val="808080"/>
        </w:rPr>
        <w:t xml:space="preserve"> also contains the vehicle's </w:t>
      </w:r>
      <w:r>
        <w:rPr>
          <w:color w:val="808080"/>
        </w:rPr>
        <w:t>VRN</w:t>
      </w:r>
      <w:r w:rsidRPr="00925670">
        <w:rPr>
          <w:color w:val="808080"/>
        </w:rPr>
        <w:t xml:space="preserve"> and </w:t>
      </w:r>
      <w:r>
        <w:rPr>
          <w:color w:val="808080"/>
        </w:rPr>
        <w:t>loss</w:t>
      </w:r>
      <w:r w:rsidRPr="00925670">
        <w:rPr>
          <w:color w:val="808080"/>
        </w:rPr>
        <w:t xml:space="preserve"> </w:t>
      </w:r>
      <w:r>
        <w:rPr>
          <w:color w:val="808080"/>
        </w:rPr>
        <w:t>on</w:t>
      </w:r>
      <w:r w:rsidRPr="00925670">
        <w:rPr>
          <w:color w:val="808080"/>
        </w:rPr>
        <w:t xml:space="preserve"> the vehicle.</w:t>
      </w:r>
      <w:r w:rsidRPr="00E060F7">
        <w:rPr>
          <w:color w:val="808080"/>
        </w:rPr>
        <w:t xml:space="preserve"> */</w:t>
      </w:r>
    </w:p>
    <w:p w14:paraId="3F9CF9E1" w14:textId="77777777" w:rsidR="00BB692D" w:rsidRPr="00E060F7" w:rsidRDefault="00BB692D" w:rsidP="00BB692D">
      <w:pPr>
        <w:pStyle w:val="Zdrojovykod-zlutyboxSynteastyl"/>
        <w:keepLines/>
      </w:pPr>
      <w:r w:rsidRPr="00E060F7">
        <w:t xml:space="preserve">                </w:t>
      </w:r>
      <w:r w:rsidRPr="00E060F7">
        <w:rPr>
          <w:color w:val="0070C0"/>
        </w:rPr>
        <w:t>&lt;</w:t>
      </w:r>
      <w:r>
        <w:rPr>
          <w:color w:val="0070C0"/>
        </w:rPr>
        <w:t>Vehicle</w:t>
      </w:r>
      <w:r w:rsidRPr="00E060F7">
        <w:t xml:space="preserve"> </w:t>
      </w:r>
      <w:r w:rsidRPr="00E060F7">
        <w:rPr>
          <w:color w:val="00B050"/>
        </w:rPr>
        <w:t>xd:script</w:t>
      </w:r>
      <w:r w:rsidRPr="00E060F7">
        <w:t>="</w:t>
      </w:r>
      <w:r w:rsidRPr="00E060F7">
        <w:rPr>
          <w:color w:val="984806"/>
        </w:rPr>
        <w:t>occurs 1..*; finally compute</w:t>
      </w:r>
      <w:r>
        <w:rPr>
          <w:color w:val="984806"/>
        </w:rPr>
        <w:t>Loss</w:t>
      </w:r>
      <w:r w:rsidRPr="00E060F7">
        <w:rPr>
          <w:color w:val="984806"/>
        </w:rPr>
        <w:t>();</w:t>
      </w:r>
      <w:r w:rsidRPr="00E060F7">
        <w:t>"</w:t>
      </w:r>
    </w:p>
    <w:p w14:paraId="042AF3ED" w14:textId="77777777" w:rsidR="00BB692D" w:rsidRPr="00E060F7" w:rsidRDefault="00BB692D" w:rsidP="00BB692D">
      <w:pPr>
        <w:pStyle w:val="Zdrojovykod-zlutyboxSynteastyl"/>
        <w:keepLines/>
      </w:pPr>
      <w:r w:rsidRPr="00E060F7">
        <w:t xml:space="preserve">                   </w:t>
      </w:r>
      <w:r>
        <w:rPr>
          <w:color w:val="00B050"/>
        </w:rPr>
        <w:t>vrn</w:t>
      </w:r>
      <w:r w:rsidRPr="00E060F7">
        <w:t>="</w:t>
      </w:r>
      <w:r>
        <w:rPr>
          <w:color w:val="984806"/>
        </w:rPr>
        <w:t>vrn()</w:t>
      </w:r>
      <w:r w:rsidRPr="00E060F7">
        <w:rPr>
          <w:color w:val="984806"/>
        </w:rPr>
        <w:t xml:space="preserve">; onFalse </w:t>
      </w:r>
      <w:r>
        <w:rPr>
          <w:color w:val="984806"/>
        </w:rPr>
        <w:t>myError(</w:t>
      </w:r>
      <w:r w:rsidRPr="00E060F7">
        <w:rPr>
          <w:color w:val="984806"/>
        </w:rPr>
        <w:t>501)</w:t>
      </w:r>
      <w:r w:rsidRPr="00E060F7">
        <w:t>"</w:t>
      </w:r>
    </w:p>
    <w:p w14:paraId="7EDC6DA3" w14:textId="77777777" w:rsidR="00BB692D" w:rsidRPr="00E060F7" w:rsidRDefault="00BB692D" w:rsidP="00BB692D">
      <w:pPr>
        <w:pStyle w:val="Zdrojovykod-zlutyboxSynteastyl"/>
        <w:keepLines/>
      </w:pPr>
      <w:r w:rsidRPr="00E060F7">
        <w:t xml:space="preserve">                   </w:t>
      </w:r>
      <w:r>
        <w:rPr>
          <w:color w:val="00B050"/>
        </w:rPr>
        <w:t>loss</w:t>
      </w:r>
      <w:r w:rsidRPr="00E060F7">
        <w:t>="</w:t>
      </w:r>
      <w:r w:rsidRPr="00E060F7">
        <w:rPr>
          <w:color w:val="984806"/>
        </w:rPr>
        <w:t xml:space="preserve">int(0,100000); onFalse </w:t>
      </w:r>
      <w:r>
        <w:rPr>
          <w:color w:val="984806"/>
        </w:rPr>
        <w:t>myError(</w:t>
      </w:r>
      <w:r w:rsidRPr="00E060F7">
        <w:rPr>
          <w:color w:val="984806"/>
        </w:rPr>
        <w:t>502)</w:t>
      </w:r>
      <w:r w:rsidRPr="00E060F7">
        <w:t xml:space="preserve">" </w:t>
      </w:r>
    </w:p>
    <w:p w14:paraId="6966FC4D" w14:textId="77777777" w:rsidR="00F22CF5" w:rsidRPr="00E060F7" w:rsidRDefault="00BB692D" w:rsidP="00B360EB">
      <w:pPr>
        <w:pStyle w:val="Zdrojovykod-zlutyboxSynteastyl"/>
        <w:keepLines/>
        <w:rPr>
          <w:color w:val="0070C0"/>
        </w:rPr>
      </w:pPr>
      <w:r w:rsidRPr="00E060F7">
        <w:t xml:space="preserve">                   </w:t>
      </w:r>
      <w:r w:rsidRPr="00E060F7">
        <w:rPr>
          <w:color w:val="00B050"/>
        </w:rPr>
        <w:t>xd:attr</w:t>
      </w:r>
      <w:r w:rsidRPr="00E060F7">
        <w:t>="</w:t>
      </w:r>
      <w:r>
        <w:t xml:space="preserve">? </w:t>
      </w:r>
      <w:r w:rsidRPr="00E060F7">
        <w:rPr>
          <w:color w:val="984806"/>
        </w:rPr>
        <w:t>string(0,64)</w:t>
      </w:r>
      <w:r w:rsidRPr="00E060F7">
        <w:t>"</w:t>
      </w:r>
      <w:r w:rsidR="00B360EB" w:rsidRPr="00E060F7">
        <w:rPr>
          <w:color w:val="0070C0"/>
        </w:rPr>
        <w:t xml:space="preserve"> </w:t>
      </w:r>
      <w:r w:rsidR="00B360EB">
        <w:rPr>
          <w:color w:val="0070C0"/>
        </w:rPr>
        <w:t>/</w:t>
      </w:r>
      <w:r w:rsidRPr="00E060F7">
        <w:rPr>
          <w:color w:val="0070C0"/>
        </w:rPr>
        <w:t>&gt;</w:t>
      </w:r>
    </w:p>
    <w:p w14:paraId="2EE9FA01" w14:textId="77777777" w:rsidR="00F22CF5" w:rsidRPr="00E060F7" w:rsidRDefault="00BB692D" w:rsidP="00BB692D">
      <w:pPr>
        <w:pStyle w:val="Zdrojovykod-zlutyboxSynteastyl"/>
        <w:keepLines/>
        <w:rPr>
          <w:color w:val="0070C0"/>
        </w:rPr>
      </w:pPr>
      <w:r w:rsidRPr="00E060F7">
        <w:rPr>
          <w:color w:val="0070C0"/>
        </w:rPr>
        <w:t xml:space="preserve">            </w:t>
      </w:r>
      <w:r>
        <w:rPr>
          <w:color w:val="0070C0"/>
        </w:rPr>
        <w:t>&lt;/Vehicles</w:t>
      </w:r>
      <w:r w:rsidRPr="00E060F7">
        <w:rPr>
          <w:color w:val="0070C0"/>
        </w:rPr>
        <w:t>&gt;</w:t>
      </w:r>
    </w:p>
    <w:p w14:paraId="6128BEA5" w14:textId="77777777" w:rsidR="00BB692D" w:rsidRPr="00E060F7" w:rsidRDefault="00BB692D" w:rsidP="00BB692D">
      <w:pPr>
        <w:pStyle w:val="Zdrojovykod-zlutyboxSynteastyl"/>
        <w:keepLines/>
        <w:rPr>
          <w:color w:val="0070C0"/>
        </w:rPr>
      </w:pPr>
      <w:r w:rsidRPr="00E060F7">
        <w:rPr>
          <w:color w:val="0070C0"/>
        </w:rPr>
        <w:t xml:space="preserve">        </w:t>
      </w:r>
      <w:r>
        <w:rPr>
          <w:color w:val="0070C0"/>
        </w:rPr>
        <w:t>&lt;/Accident</w:t>
      </w:r>
      <w:r w:rsidRPr="00E060F7">
        <w:rPr>
          <w:color w:val="0070C0"/>
        </w:rPr>
        <w:t>&gt;</w:t>
      </w:r>
    </w:p>
    <w:p w14:paraId="7326A850" w14:textId="77777777" w:rsidR="00BB692D" w:rsidRPr="00E060F7" w:rsidRDefault="00BB692D" w:rsidP="00BB692D">
      <w:pPr>
        <w:pStyle w:val="Zdrojovykod-zlutyboxSynteastyl"/>
        <w:keepLines/>
        <w:rPr>
          <w:color w:val="0070C0"/>
        </w:rPr>
      </w:pPr>
      <w:r w:rsidRPr="00E060F7">
        <w:rPr>
          <w:color w:val="0070C0"/>
        </w:rPr>
        <w:t xml:space="preserve">    </w:t>
      </w:r>
      <w:r>
        <w:rPr>
          <w:color w:val="0070C0"/>
        </w:rPr>
        <w:t>&lt;/Accidents</w:t>
      </w:r>
      <w:r w:rsidRPr="00E060F7">
        <w:rPr>
          <w:color w:val="0070C0"/>
        </w:rPr>
        <w:t>&gt;</w:t>
      </w:r>
    </w:p>
    <w:p w14:paraId="2D14063E" w14:textId="77777777" w:rsidR="00BB692D" w:rsidRPr="00E060F7" w:rsidRDefault="00BB692D" w:rsidP="00BB692D">
      <w:pPr>
        <w:pStyle w:val="Zdrojovykod-zlutyboxSynteastyl"/>
        <w:keepNext w:val="0"/>
      </w:pPr>
      <w:r w:rsidRPr="00E060F7">
        <w:t xml:space="preserve">    </w:t>
      </w:r>
    </w:p>
    <w:p w14:paraId="744031B1" w14:textId="77777777" w:rsidR="00BB692D" w:rsidRPr="00E060F7" w:rsidRDefault="00BB692D" w:rsidP="00BB692D">
      <w:pPr>
        <w:pStyle w:val="Zdrojovykod-zlutyboxSynteastyl"/>
        <w:keepLines/>
        <w:rPr>
          <w:color w:val="808080"/>
        </w:rPr>
      </w:pPr>
      <w:r w:rsidRPr="00E060F7">
        <w:rPr>
          <w:color w:val="808080"/>
        </w:rPr>
        <w:t xml:space="preserve">    /</w:t>
      </w:r>
      <w:r w:rsidR="00903E0C" w:rsidRPr="00903E0C">
        <w:rPr>
          <w:color w:val="808080"/>
        </w:rPr>
        <w:t>**********</w:t>
      </w:r>
      <w:r w:rsidRPr="00E060F7">
        <w:rPr>
          <w:color w:val="808080"/>
        </w:rPr>
        <w:t xml:space="preserve"> </w:t>
      </w:r>
      <w:r>
        <w:rPr>
          <w:color w:val="808080"/>
        </w:rPr>
        <w:t>Output</w:t>
      </w:r>
      <w:r w:rsidRPr="00E060F7">
        <w:rPr>
          <w:color w:val="808080"/>
        </w:rPr>
        <w:t xml:space="preserve"> element</w:t>
      </w:r>
      <w:r>
        <w:rPr>
          <w:color w:val="808080"/>
        </w:rPr>
        <w:t>s</w:t>
      </w:r>
      <w:r w:rsidRPr="00E060F7">
        <w:rPr>
          <w:color w:val="808080"/>
        </w:rPr>
        <w:t xml:space="preserve">. </w:t>
      </w:r>
      <w:r w:rsidR="00903E0C" w:rsidRPr="00903E0C">
        <w:rPr>
          <w:color w:val="808080"/>
        </w:rPr>
        <w:t>**********</w:t>
      </w:r>
      <w:r w:rsidRPr="00E060F7">
        <w:rPr>
          <w:color w:val="808080"/>
        </w:rPr>
        <w:t>/</w:t>
      </w:r>
    </w:p>
    <w:p w14:paraId="5DBF43D7" w14:textId="77777777" w:rsidR="00BB692D" w:rsidRPr="00E060F7" w:rsidRDefault="00BB692D" w:rsidP="00BB692D">
      <w:pPr>
        <w:pStyle w:val="Zdrojovykod-zlutyboxSynteastyl"/>
        <w:keepLines/>
        <w:rPr>
          <w:color w:val="808080"/>
        </w:rPr>
      </w:pPr>
    </w:p>
    <w:p w14:paraId="0D9A88B8" w14:textId="77777777" w:rsidR="00BB692D" w:rsidRDefault="00BB692D" w:rsidP="00BB692D">
      <w:pPr>
        <w:pStyle w:val="Zdrojovykod-zlutyboxSynteastyl"/>
        <w:keepLines/>
        <w:rPr>
          <w:color w:val="808080"/>
        </w:rPr>
      </w:pPr>
      <w:r w:rsidRPr="00E060F7">
        <w:rPr>
          <w:color w:val="808080"/>
        </w:rPr>
        <w:t xml:space="preserve">    /* </w:t>
      </w:r>
      <w:r w:rsidRPr="00925670">
        <w:rPr>
          <w:color w:val="808080"/>
        </w:rPr>
        <w:t>Element Calculation contains attributes with accident date, accident ID, cumulative number of injured</w:t>
      </w:r>
    </w:p>
    <w:p w14:paraId="7C7BA6C0" w14:textId="77777777" w:rsidR="00BB692D" w:rsidRPr="00E060F7" w:rsidRDefault="00BB692D" w:rsidP="00BB692D">
      <w:pPr>
        <w:pStyle w:val="Zdrojovykod-zlutyboxSynteastyl"/>
        <w:keepLines/>
        <w:rPr>
          <w:color w:val="808080"/>
        </w:rPr>
      </w:pPr>
      <w:r>
        <w:rPr>
          <w:color w:val="808080"/>
        </w:rPr>
        <w:t xml:space="preserve">       a</w:t>
      </w:r>
      <w:r w:rsidRPr="00925670">
        <w:rPr>
          <w:color w:val="808080"/>
        </w:rPr>
        <w:t xml:space="preserve">nd killed and </w:t>
      </w:r>
      <w:r>
        <w:rPr>
          <w:color w:val="808080"/>
        </w:rPr>
        <w:t xml:space="preserve">the </w:t>
      </w:r>
      <w:r w:rsidRPr="00925670">
        <w:rPr>
          <w:color w:val="808080"/>
        </w:rPr>
        <w:t>total damage.</w:t>
      </w:r>
      <w:r w:rsidRPr="00E060F7">
        <w:rPr>
          <w:color w:val="808080"/>
        </w:rPr>
        <w:t xml:space="preserve"> */</w:t>
      </w:r>
    </w:p>
    <w:p w14:paraId="2EB8FE86" w14:textId="77777777" w:rsidR="00BB692D" w:rsidRPr="00E060F7" w:rsidRDefault="00BB692D" w:rsidP="00BB692D">
      <w:pPr>
        <w:pStyle w:val="Zdrojovykod-zlutyboxSynteastyl"/>
        <w:keepLines/>
      </w:pPr>
      <w:r w:rsidRPr="00E060F7">
        <w:t xml:space="preserve">    </w:t>
      </w:r>
      <w:r w:rsidRPr="00E060F7">
        <w:rPr>
          <w:color w:val="0070C0"/>
        </w:rPr>
        <w:t>&lt;</w:t>
      </w:r>
      <w:r>
        <w:rPr>
          <w:color w:val="0070C0"/>
        </w:rPr>
        <w:t>C</w:t>
      </w:r>
      <w:r w:rsidRPr="00E060F7">
        <w:rPr>
          <w:color w:val="0070C0"/>
        </w:rPr>
        <w:t>al</w:t>
      </w:r>
      <w:r>
        <w:rPr>
          <w:color w:val="0070C0"/>
        </w:rPr>
        <w:t>c</w:t>
      </w:r>
      <w:r w:rsidRPr="00E060F7">
        <w:rPr>
          <w:color w:val="0070C0"/>
        </w:rPr>
        <w:t>ula</w:t>
      </w:r>
      <w:r>
        <w:rPr>
          <w:color w:val="0070C0"/>
        </w:rPr>
        <w:t>tion</w:t>
      </w:r>
      <w:r w:rsidRPr="00E060F7">
        <w:t xml:space="preserve"> </w:t>
      </w:r>
      <w:r w:rsidRPr="00E060F7">
        <w:rPr>
          <w:color w:val="00B050"/>
        </w:rPr>
        <w:t>xd:script</w:t>
      </w:r>
      <w:r w:rsidRPr="00E060F7">
        <w:t>="</w:t>
      </w:r>
      <w:r w:rsidRPr="00E060F7">
        <w:rPr>
          <w:color w:val="984806"/>
        </w:rPr>
        <w:t xml:space="preserve">create </w:t>
      </w:r>
      <w:r>
        <w:rPr>
          <w:color w:val="984806"/>
        </w:rPr>
        <w:t>calc</w:t>
      </w:r>
      <w:r w:rsidRPr="00E060F7">
        <w:rPr>
          <w:color w:val="984806"/>
        </w:rPr>
        <w:t xml:space="preserve">; </w:t>
      </w:r>
      <w:r w:rsidR="00D13859" w:rsidRPr="00D13859">
        <w:rPr>
          <w:color w:val="984806"/>
        </w:rPr>
        <w:t>finally outln('****** Accident ' + @id + ' *******');</w:t>
      </w:r>
      <w:r w:rsidRPr="00E060F7">
        <w:t xml:space="preserve">"     </w:t>
      </w:r>
    </w:p>
    <w:p w14:paraId="0A092E61" w14:textId="77777777" w:rsidR="00BB692D" w:rsidRPr="00E060F7" w:rsidRDefault="00BB692D" w:rsidP="00BB692D">
      <w:pPr>
        <w:pStyle w:val="Zdrojovykod-zlutyboxSynteastyl"/>
        <w:keepLines/>
      </w:pPr>
      <w:r w:rsidRPr="00E060F7">
        <w:t xml:space="preserve">        </w:t>
      </w:r>
      <w:r w:rsidRPr="00E060F7">
        <w:rPr>
          <w:color w:val="00B050"/>
        </w:rPr>
        <w:t>dat</w:t>
      </w:r>
      <w:r w:rsidR="00B77607">
        <w:rPr>
          <w:color w:val="00B050"/>
        </w:rPr>
        <w:t>e</w:t>
      </w:r>
      <w:r w:rsidRPr="00E060F7">
        <w:t>="</w:t>
      </w:r>
      <w:r w:rsidRPr="00E060F7">
        <w:rPr>
          <w:color w:val="984806"/>
        </w:rPr>
        <w:t>date()</w:t>
      </w:r>
      <w:r w:rsidRPr="00E060F7">
        <w:t>"</w:t>
      </w:r>
    </w:p>
    <w:p w14:paraId="1D44EE98" w14:textId="77777777" w:rsidR="00BB692D" w:rsidRPr="00E060F7" w:rsidRDefault="00BB692D" w:rsidP="00BB692D">
      <w:pPr>
        <w:pStyle w:val="Zdrojovykod-zlutyboxSynteastyl"/>
        <w:keepLines/>
      </w:pPr>
      <w:r w:rsidRPr="00E060F7">
        <w:t xml:space="preserve">        </w:t>
      </w:r>
      <w:r w:rsidRPr="00E060F7">
        <w:rPr>
          <w:color w:val="00B050"/>
        </w:rPr>
        <w:t>id</w:t>
      </w:r>
      <w:r w:rsidRPr="00E060F7">
        <w:t>="</w:t>
      </w:r>
      <w:r w:rsidRPr="00E060F7">
        <w:rPr>
          <w:color w:val="984806"/>
        </w:rPr>
        <w:t>uniID.ID</w:t>
      </w:r>
      <w:r w:rsidR="00D13859">
        <w:rPr>
          <w:color w:val="984806"/>
        </w:rPr>
        <w:t>REF</w:t>
      </w:r>
      <w:r w:rsidRPr="00E060F7">
        <w:rPr>
          <w:color w:val="984806"/>
        </w:rPr>
        <w:t>()</w:t>
      </w:r>
      <w:r w:rsidRPr="00E060F7">
        <w:t>"</w:t>
      </w:r>
    </w:p>
    <w:p w14:paraId="78820F43" w14:textId="77777777" w:rsidR="00BB692D" w:rsidRPr="00E060F7" w:rsidRDefault="00BB692D" w:rsidP="00BB692D">
      <w:pPr>
        <w:pStyle w:val="Zdrojovykod-zlutyboxSynteastyl"/>
        <w:keepLines/>
      </w:pPr>
      <w:r w:rsidRPr="00E060F7">
        <w:t xml:space="preserve">        </w:t>
      </w:r>
      <w:r>
        <w:rPr>
          <w:color w:val="00B050"/>
        </w:rPr>
        <w:t>injury</w:t>
      </w:r>
      <w:r w:rsidRPr="00E060F7">
        <w:rPr>
          <w:color w:val="00B050"/>
        </w:rPr>
        <w:t>_</w:t>
      </w:r>
      <w:r>
        <w:rPr>
          <w:color w:val="00B050"/>
        </w:rPr>
        <w:t>death</w:t>
      </w:r>
      <w:r w:rsidRPr="00E060F7">
        <w:t>="</w:t>
      </w:r>
      <w:r w:rsidRPr="00E060F7">
        <w:rPr>
          <w:color w:val="984806"/>
        </w:rPr>
        <w:t>int(0,2000)</w:t>
      </w:r>
      <w:r w:rsidRPr="00E060F7">
        <w:t>"</w:t>
      </w:r>
    </w:p>
    <w:p w14:paraId="30907992" w14:textId="77777777" w:rsidR="00BB692D" w:rsidRPr="00E060F7" w:rsidRDefault="00BB692D" w:rsidP="00BB692D">
      <w:pPr>
        <w:pStyle w:val="Zdrojovykod-zlutyboxSynteastyl"/>
        <w:keepLines/>
      </w:pPr>
      <w:r w:rsidRPr="00E060F7">
        <w:t xml:space="preserve">        </w:t>
      </w:r>
      <w:r>
        <w:rPr>
          <w:color w:val="00B050"/>
        </w:rPr>
        <w:t>loss</w:t>
      </w:r>
      <w:r w:rsidRPr="00E060F7">
        <w:t>="</w:t>
      </w:r>
      <w:r w:rsidRPr="00E060F7">
        <w:rPr>
          <w:color w:val="984806"/>
        </w:rPr>
        <w:t>int(0,1000000)</w:t>
      </w:r>
      <w:r w:rsidRPr="00E060F7">
        <w:t>"</w:t>
      </w:r>
      <w:r w:rsidRPr="00E060F7">
        <w:rPr>
          <w:color w:val="0070C0"/>
        </w:rPr>
        <w:t>&gt;</w:t>
      </w:r>
    </w:p>
    <w:p w14:paraId="3194B62C" w14:textId="77777777" w:rsidR="00BB692D" w:rsidRPr="00E060F7" w:rsidRDefault="00BB692D" w:rsidP="00BB692D">
      <w:pPr>
        <w:pStyle w:val="Zdrojovykod-zlutyboxSynteastyl"/>
        <w:keepNext w:val="0"/>
      </w:pPr>
    </w:p>
    <w:p w14:paraId="311D918C" w14:textId="5016E3B0" w:rsidR="00BB692D" w:rsidRDefault="00BB692D" w:rsidP="00BB692D">
      <w:pPr>
        <w:pStyle w:val="Zdrojovykod-zlutyboxSynteastyl"/>
        <w:keepLines/>
        <w:rPr>
          <w:color w:val="808080"/>
        </w:rPr>
      </w:pPr>
      <w:r w:rsidRPr="00E060F7">
        <w:t xml:space="preserve">        </w:t>
      </w:r>
      <w:r w:rsidRPr="00E060F7">
        <w:rPr>
          <w:color w:val="808080"/>
        </w:rPr>
        <w:t xml:space="preserve">/* </w:t>
      </w:r>
      <w:r w:rsidRPr="002A308C">
        <w:rPr>
          <w:color w:val="808080"/>
        </w:rPr>
        <w:t xml:space="preserve">Element Vehicles contains summary </w:t>
      </w:r>
      <w:r>
        <w:rPr>
          <w:color w:val="808080"/>
        </w:rPr>
        <w:t xml:space="preserve">information </w:t>
      </w:r>
      <w:r w:rsidRPr="002A308C">
        <w:rPr>
          <w:color w:val="808080"/>
        </w:rPr>
        <w:t>of vehicle</w:t>
      </w:r>
      <w:r>
        <w:rPr>
          <w:color w:val="808080"/>
        </w:rPr>
        <w:t>s</w:t>
      </w:r>
      <w:r w:rsidRPr="002A308C">
        <w:rPr>
          <w:color w:val="808080"/>
        </w:rPr>
        <w:t xml:space="preserve"> that have been involved in an accident.</w:t>
      </w:r>
    </w:p>
    <w:p w14:paraId="56658059" w14:textId="77777777" w:rsidR="00304DAD" w:rsidRDefault="00BB692D" w:rsidP="00BB692D">
      <w:pPr>
        <w:pStyle w:val="Zdrojovykod-zlutyboxSynteastyl"/>
        <w:keepLines/>
        <w:rPr>
          <w:color w:val="808080"/>
        </w:rPr>
      </w:pPr>
      <w:r>
        <w:rPr>
          <w:color w:val="808080"/>
        </w:rPr>
        <w:t xml:space="preserve">          </w:t>
      </w:r>
      <w:r w:rsidRPr="002A308C">
        <w:rPr>
          <w:color w:val="808080"/>
        </w:rPr>
        <w:t xml:space="preserve"> The attributes include the number of cars from the accident and the ID of the calculation, which</w:t>
      </w:r>
    </w:p>
    <w:p w14:paraId="0EF9C408" w14:textId="77777777" w:rsidR="00BB692D" w:rsidRDefault="00304DAD" w:rsidP="00BB692D">
      <w:pPr>
        <w:pStyle w:val="Zdrojovykod-zlutyboxSynteastyl"/>
        <w:keepLines/>
        <w:rPr>
          <w:color w:val="808080"/>
        </w:rPr>
      </w:pPr>
      <w:r>
        <w:rPr>
          <w:color w:val="808080"/>
        </w:rPr>
        <w:t xml:space="preserve">           </w:t>
      </w:r>
      <w:r w:rsidR="00BB692D" w:rsidRPr="002A308C">
        <w:rPr>
          <w:color w:val="808080"/>
        </w:rPr>
        <w:t>must match the ID from the Calculation element.</w:t>
      </w:r>
      <w:r w:rsidR="00BB692D">
        <w:rPr>
          <w:color w:val="808080"/>
        </w:rPr>
        <w:t xml:space="preserve"> */</w:t>
      </w:r>
    </w:p>
    <w:p w14:paraId="1EE21763" w14:textId="77777777" w:rsidR="00883085" w:rsidRDefault="00BB692D" w:rsidP="00BB692D">
      <w:pPr>
        <w:pStyle w:val="Zdrojovykod-zlutyboxSynteastyl"/>
        <w:keepLines/>
      </w:pPr>
      <w:r w:rsidRPr="00E060F7">
        <w:t xml:space="preserve">        </w:t>
      </w:r>
      <w:r>
        <w:rPr>
          <w:color w:val="0070C0"/>
        </w:rPr>
        <w:t>&lt;Vehicles</w:t>
      </w:r>
      <w:r w:rsidR="00883085">
        <w:t xml:space="preserve"> </w:t>
      </w:r>
      <w:r w:rsidR="00883085" w:rsidRPr="00E060F7">
        <w:rPr>
          <w:color w:val="00B050"/>
        </w:rPr>
        <w:t>xd:script</w:t>
      </w:r>
      <w:r w:rsidR="00883085" w:rsidRPr="00E060F7">
        <w:t>="</w:t>
      </w:r>
      <w:r w:rsidR="00883085" w:rsidRPr="00E060F7">
        <w:rPr>
          <w:color w:val="984806"/>
        </w:rPr>
        <w:t xml:space="preserve">create </w:t>
      </w:r>
      <w:r w:rsidR="00E60F86">
        <w:rPr>
          <w:color w:val="984806"/>
        </w:rPr>
        <w:t>vehicles</w:t>
      </w:r>
      <w:r w:rsidR="00883085" w:rsidRPr="00E060F7">
        <w:rPr>
          <w:color w:val="984806"/>
        </w:rPr>
        <w:t xml:space="preserve">; finally </w:t>
      </w:r>
      <w:r w:rsidR="00883085">
        <w:rPr>
          <w:color w:val="984806"/>
        </w:rPr>
        <w:t>loss</w:t>
      </w:r>
      <w:r w:rsidR="00883085" w:rsidRPr="00E060F7">
        <w:rPr>
          <w:color w:val="984806"/>
        </w:rPr>
        <w:t>(total</w:t>
      </w:r>
      <w:r w:rsidR="00883085">
        <w:rPr>
          <w:color w:val="984806"/>
        </w:rPr>
        <w:t>Loss</w:t>
      </w:r>
      <w:r w:rsidR="00883085" w:rsidRPr="00E060F7">
        <w:rPr>
          <w:color w:val="984806"/>
        </w:rPr>
        <w:t>)</w:t>
      </w:r>
      <w:r w:rsidR="00883085" w:rsidRPr="00E060F7">
        <w:t>"</w:t>
      </w:r>
    </w:p>
    <w:p w14:paraId="62A7F872" w14:textId="77777777" w:rsidR="00BB692D" w:rsidRPr="00E060F7" w:rsidRDefault="00883085" w:rsidP="00BB692D">
      <w:pPr>
        <w:pStyle w:val="Zdrojovykod-zlutyboxSynteastyl"/>
        <w:keepLines/>
      </w:pPr>
      <w:r>
        <w:rPr>
          <w:color w:val="00B050"/>
        </w:rPr>
        <w:t xml:space="preserve">            </w:t>
      </w:r>
      <w:r w:rsidR="00BB692D">
        <w:rPr>
          <w:color w:val="00B050"/>
        </w:rPr>
        <w:t>number</w:t>
      </w:r>
      <w:r w:rsidR="00BB692D" w:rsidRPr="00E060F7">
        <w:t>="</w:t>
      </w:r>
      <w:r w:rsidR="00BB692D" w:rsidRPr="00E060F7">
        <w:rPr>
          <w:color w:val="984806"/>
        </w:rPr>
        <w:t>int(0,500);</w:t>
      </w:r>
      <w:r w:rsidR="00BB692D" w:rsidRPr="00E060F7">
        <w:t>"</w:t>
      </w:r>
    </w:p>
    <w:p w14:paraId="60F31231" w14:textId="77777777" w:rsidR="00BB692D" w:rsidRDefault="00BB692D" w:rsidP="00BB692D">
      <w:pPr>
        <w:pStyle w:val="Zdrojovykod-zlutyboxSynteastyl"/>
        <w:keepLines/>
        <w:rPr>
          <w:color w:val="0070C0"/>
        </w:rPr>
      </w:pPr>
      <w:r w:rsidRPr="00E060F7">
        <w:t xml:space="preserve">            </w:t>
      </w:r>
      <w:r w:rsidRPr="00E060F7">
        <w:rPr>
          <w:color w:val="00B050"/>
        </w:rPr>
        <w:t>id</w:t>
      </w:r>
      <w:r w:rsidRPr="00E060F7">
        <w:t>="</w:t>
      </w:r>
      <w:r w:rsidRPr="00E060F7">
        <w:rPr>
          <w:color w:val="984806"/>
        </w:rPr>
        <w:t>uniID.IDREF()</w:t>
      </w:r>
      <w:r w:rsidRPr="00E060F7">
        <w:t>"</w:t>
      </w:r>
      <w:r w:rsidRPr="00E060F7">
        <w:rPr>
          <w:color w:val="0070C0"/>
        </w:rPr>
        <w:t>&gt;</w:t>
      </w:r>
    </w:p>
    <w:p w14:paraId="680DC767" w14:textId="77777777" w:rsidR="00F22CF5" w:rsidRPr="00E060F7" w:rsidRDefault="00F22CF5" w:rsidP="00BB692D">
      <w:pPr>
        <w:pStyle w:val="Zdrojovykod-zlutyboxSynteastyl"/>
        <w:keepLines/>
      </w:pPr>
    </w:p>
    <w:p w14:paraId="73A79FF1" w14:textId="77777777" w:rsidR="00BB692D" w:rsidRDefault="00BB692D" w:rsidP="00BB692D">
      <w:pPr>
        <w:pStyle w:val="Zdrojovykod-zlutyboxSynteastyl"/>
        <w:keepLines/>
      </w:pPr>
      <w:r w:rsidRPr="00E060F7">
        <w:t xml:space="preserve">            optional string; options setTextUpperCase;</w:t>
      </w:r>
    </w:p>
    <w:p w14:paraId="00AFE57A" w14:textId="77777777" w:rsidR="00E74C14" w:rsidRPr="00E060F7" w:rsidRDefault="00E74C14" w:rsidP="00BB692D">
      <w:pPr>
        <w:pStyle w:val="Zdrojovykod-zlutyboxSynteastyl"/>
        <w:keepLines/>
      </w:pPr>
    </w:p>
    <w:p w14:paraId="770335C9" w14:textId="77777777" w:rsidR="00BB692D" w:rsidRDefault="00BB692D" w:rsidP="00BB692D">
      <w:pPr>
        <w:pStyle w:val="Zdrojovykod-zlutyboxSynteastyl"/>
        <w:keepLines/>
        <w:rPr>
          <w:color w:val="808080"/>
        </w:rPr>
      </w:pPr>
      <w:r w:rsidRPr="00E060F7">
        <w:t xml:space="preserve">            </w:t>
      </w:r>
      <w:r w:rsidRPr="00E060F7">
        <w:rPr>
          <w:color w:val="808080"/>
        </w:rPr>
        <w:t xml:space="preserve">/* </w:t>
      </w:r>
      <w:r w:rsidRPr="002A308C">
        <w:rPr>
          <w:color w:val="808080"/>
        </w:rPr>
        <w:t>Element Vehicle contains information on the purchase price of the car, the damage caused,</w:t>
      </w:r>
    </w:p>
    <w:p w14:paraId="51335043" w14:textId="77777777" w:rsidR="00BB692D" w:rsidRDefault="00BB692D" w:rsidP="00BB692D">
      <w:pPr>
        <w:pStyle w:val="Zdrojovykod-zlutyboxSynteastyl"/>
        <w:keepLines/>
        <w:rPr>
          <w:color w:val="808080"/>
        </w:rPr>
      </w:pPr>
      <w:r>
        <w:rPr>
          <w:color w:val="808080"/>
        </w:rPr>
        <w:t xml:space="preserve">              </w:t>
      </w:r>
      <w:r w:rsidRPr="002A308C">
        <w:rPr>
          <w:color w:val="808080"/>
        </w:rPr>
        <w:t xml:space="preserve"> the registration </w:t>
      </w:r>
      <w:r>
        <w:rPr>
          <w:color w:val="808080"/>
        </w:rPr>
        <w:t>number</w:t>
      </w:r>
      <w:r w:rsidRPr="002A308C">
        <w:rPr>
          <w:color w:val="808080"/>
        </w:rPr>
        <w:t>, the year of manufacture and, optionally, the warn attribute. This</w:t>
      </w:r>
    </w:p>
    <w:p w14:paraId="389B0377" w14:textId="77777777" w:rsidR="00E74C14" w:rsidRPr="00E74C14" w:rsidRDefault="00BB692D" w:rsidP="00E74C14">
      <w:pPr>
        <w:pStyle w:val="Zdrojovykod-zlutyboxSynteastyl"/>
        <w:keepLines/>
        <w:rPr>
          <w:color w:val="808080"/>
        </w:rPr>
      </w:pPr>
      <w:r>
        <w:rPr>
          <w:color w:val="808080"/>
        </w:rPr>
        <w:t xml:space="preserve">               </w:t>
      </w:r>
      <w:r w:rsidRPr="002A308C">
        <w:rPr>
          <w:color w:val="808080"/>
        </w:rPr>
        <w:t xml:space="preserve">element is created in the design mode from </w:t>
      </w:r>
      <w:r>
        <w:rPr>
          <w:color w:val="808080"/>
        </w:rPr>
        <w:t xml:space="preserve">the Container </w:t>
      </w:r>
      <w:r w:rsidRPr="002A308C">
        <w:rPr>
          <w:color w:val="808080"/>
        </w:rPr>
        <w:t>crashed</w:t>
      </w:r>
      <w:r>
        <w:rPr>
          <w:color w:val="808080"/>
        </w:rPr>
        <w:t>Vehicles</w:t>
      </w:r>
      <w:r w:rsidRPr="002A308C">
        <w:rPr>
          <w:color w:val="808080"/>
        </w:rPr>
        <w:t>.</w:t>
      </w:r>
      <w:r>
        <w:rPr>
          <w:color w:val="808080"/>
        </w:rPr>
        <w:t xml:space="preserve"> </w:t>
      </w:r>
      <w:r w:rsidR="00E74C14">
        <w:rPr>
          <w:color w:val="808080"/>
        </w:rPr>
        <w:t>*/</w:t>
      </w:r>
    </w:p>
    <w:p w14:paraId="2DE0C000" w14:textId="77777777" w:rsidR="00BB692D" w:rsidRPr="00E060F7" w:rsidRDefault="00BB692D" w:rsidP="00BB692D">
      <w:pPr>
        <w:pStyle w:val="Zdrojovykod-zlutyboxSynteastyl"/>
        <w:keepLines/>
      </w:pPr>
      <w:r w:rsidRPr="00E060F7">
        <w:t xml:space="preserve">            </w:t>
      </w:r>
      <w:r>
        <w:rPr>
          <w:color w:val="0070C0"/>
        </w:rPr>
        <w:t>&lt;Vehicle</w:t>
      </w:r>
      <w:r w:rsidRPr="00E060F7">
        <w:t xml:space="preserve"> </w:t>
      </w:r>
      <w:r w:rsidRPr="00E060F7">
        <w:rPr>
          <w:color w:val="00B050"/>
        </w:rPr>
        <w:t>xd:script</w:t>
      </w:r>
      <w:r w:rsidRPr="00E060F7">
        <w:t>="</w:t>
      </w:r>
      <w:r w:rsidRPr="00E060F7">
        <w:rPr>
          <w:color w:val="984806"/>
        </w:rPr>
        <w:t xml:space="preserve">occurs 0..*; create </w:t>
      </w:r>
      <w:r>
        <w:rPr>
          <w:color w:val="984806"/>
        </w:rPr>
        <w:t>crashedVehicles</w:t>
      </w:r>
      <w:r w:rsidRPr="00E060F7">
        <w:t>"</w:t>
      </w:r>
    </w:p>
    <w:p w14:paraId="22329CB0" w14:textId="77777777" w:rsidR="00BB692D" w:rsidRPr="00E060F7" w:rsidRDefault="00BB692D" w:rsidP="00BB692D">
      <w:pPr>
        <w:pStyle w:val="Zdrojovykod-zlutyboxSynteastyl"/>
        <w:keepLines/>
      </w:pPr>
      <w:r w:rsidRPr="00E060F7">
        <w:t xml:space="preserve">                </w:t>
      </w:r>
      <w:r>
        <w:rPr>
          <w:color w:val="00B050"/>
        </w:rPr>
        <w:t>price</w:t>
      </w:r>
      <w:r w:rsidRPr="00E060F7">
        <w:t>="</w:t>
      </w:r>
      <w:r w:rsidRPr="00E060F7">
        <w:rPr>
          <w:color w:val="984806"/>
        </w:rPr>
        <w:t>int()</w:t>
      </w:r>
      <w:r w:rsidRPr="00E060F7">
        <w:t>"</w:t>
      </w:r>
    </w:p>
    <w:p w14:paraId="0AB1D9DE" w14:textId="77777777" w:rsidR="00BB692D" w:rsidRPr="00E060F7" w:rsidRDefault="00BB692D" w:rsidP="00BB692D">
      <w:pPr>
        <w:pStyle w:val="Zdrojovykod-zlutyboxSynteastyl"/>
        <w:keepLines/>
      </w:pPr>
      <w:r w:rsidRPr="00E060F7">
        <w:t xml:space="preserve">                </w:t>
      </w:r>
      <w:r>
        <w:rPr>
          <w:color w:val="00B050"/>
        </w:rPr>
        <w:t>loss</w:t>
      </w:r>
      <w:r w:rsidRPr="00E060F7">
        <w:t>="</w:t>
      </w:r>
      <w:r w:rsidRPr="00E060F7">
        <w:rPr>
          <w:color w:val="984806"/>
        </w:rPr>
        <w:t>int()</w:t>
      </w:r>
      <w:r w:rsidRPr="00E060F7">
        <w:t>"</w:t>
      </w:r>
    </w:p>
    <w:p w14:paraId="63FFC987" w14:textId="77777777" w:rsidR="00BB692D" w:rsidRPr="00E060F7" w:rsidRDefault="00BB692D" w:rsidP="00BB692D">
      <w:pPr>
        <w:pStyle w:val="Zdrojovykod-zlutyboxSynteastyl"/>
        <w:keepLines/>
      </w:pPr>
      <w:r w:rsidRPr="00E060F7">
        <w:t xml:space="preserve">                </w:t>
      </w:r>
      <w:r>
        <w:rPr>
          <w:color w:val="00B050"/>
        </w:rPr>
        <w:t>vrn</w:t>
      </w:r>
      <w:r w:rsidRPr="00E060F7">
        <w:t>="</w:t>
      </w:r>
      <w:r w:rsidR="002611AE">
        <w:rPr>
          <w:color w:val="984806"/>
        </w:rPr>
        <w:t xml:space="preserve"> s</w:t>
      </w:r>
      <w:r w:rsidRPr="00E060F7">
        <w:rPr>
          <w:color w:val="984806"/>
        </w:rPr>
        <w:t>tring(7)</w:t>
      </w:r>
      <w:r w:rsidRPr="00E060F7">
        <w:t>"</w:t>
      </w:r>
    </w:p>
    <w:p w14:paraId="66E31C81" w14:textId="77777777" w:rsidR="00BB692D" w:rsidRPr="00E060F7" w:rsidRDefault="00BB692D" w:rsidP="00BB692D">
      <w:pPr>
        <w:pStyle w:val="Zdrojovykod-zlutyboxSynteastyl"/>
        <w:keepLines/>
      </w:pPr>
      <w:r w:rsidRPr="00E060F7">
        <w:t xml:space="preserve">                </w:t>
      </w:r>
      <w:r>
        <w:rPr>
          <w:color w:val="00B050"/>
        </w:rPr>
        <w:t>model</w:t>
      </w:r>
      <w:r w:rsidRPr="00E060F7">
        <w:t>="</w:t>
      </w:r>
      <w:r w:rsidR="002611AE">
        <w:rPr>
          <w:color w:val="984806"/>
        </w:rPr>
        <w:t xml:space="preserve">optional </w:t>
      </w:r>
      <w:r w:rsidRPr="00E060F7">
        <w:rPr>
          <w:color w:val="984806"/>
        </w:rPr>
        <w:t>string()</w:t>
      </w:r>
      <w:r w:rsidRPr="00E060F7">
        <w:t>"</w:t>
      </w:r>
    </w:p>
    <w:p w14:paraId="31C96040" w14:textId="77777777" w:rsidR="00BB692D" w:rsidRPr="00E060F7" w:rsidRDefault="00BB692D" w:rsidP="00BB692D">
      <w:pPr>
        <w:pStyle w:val="Zdrojovykod-zlutyboxSynteastyl"/>
        <w:keepLines/>
      </w:pPr>
      <w:r w:rsidRPr="00E060F7">
        <w:t xml:space="preserve">                </w:t>
      </w:r>
      <w:r>
        <w:rPr>
          <w:color w:val="00B050"/>
        </w:rPr>
        <w:t>year</w:t>
      </w:r>
      <w:r w:rsidRPr="00E060F7">
        <w:t>="</w:t>
      </w:r>
      <w:r w:rsidR="002611AE">
        <w:rPr>
          <w:color w:val="984806"/>
        </w:rPr>
        <w:t xml:space="preserve">optional </w:t>
      </w:r>
      <w:r w:rsidR="00B77607" w:rsidRPr="00B77607">
        <w:rPr>
          <w:color w:val="984806"/>
        </w:rPr>
        <w:t>int(1900,2100)</w:t>
      </w:r>
      <w:r w:rsidRPr="00E060F7">
        <w:t>"</w:t>
      </w:r>
    </w:p>
    <w:p w14:paraId="157E337F" w14:textId="77777777" w:rsidR="00BB692D" w:rsidRPr="00E060F7" w:rsidRDefault="00BB692D" w:rsidP="00BB692D">
      <w:pPr>
        <w:pStyle w:val="Zdrojovykod-zlutyboxSynteastyl"/>
        <w:keepLines/>
        <w:rPr>
          <w:color w:val="0070C0"/>
        </w:rPr>
      </w:pPr>
      <w:r w:rsidRPr="00E060F7">
        <w:t xml:space="preserve">                </w:t>
      </w:r>
      <w:r w:rsidRPr="00E060F7">
        <w:rPr>
          <w:color w:val="00B050"/>
        </w:rPr>
        <w:t>warn</w:t>
      </w:r>
      <w:r w:rsidRPr="00E060F7">
        <w:t>="</w:t>
      </w:r>
      <w:r w:rsidRPr="00E060F7">
        <w:rPr>
          <w:color w:val="984806"/>
        </w:rPr>
        <w:t>optional string()</w:t>
      </w:r>
      <w:r w:rsidRPr="00E060F7">
        <w:t>"</w:t>
      </w:r>
      <w:r w:rsidRPr="00E060F7">
        <w:rPr>
          <w:color w:val="0070C0"/>
        </w:rPr>
        <w:t>&gt;</w:t>
      </w:r>
    </w:p>
    <w:p w14:paraId="258A441D" w14:textId="77777777" w:rsidR="00BB692D" w:rsidRPr="00E060F7" w:rsidRDefault="00BB692D" w:rsidP="00BB692D">
      <w:pPr>
        <w:pStyle w:val="Zdrojovykod-zlutyboxSynteastyl"/>
        <w:keepLines/>
      </w:pPr>
      <w:r w:rsidRPr="00E060F7">
        <w:rPr>
          <w:color w:val="0070C0"/>
        </w:rPr>
        <w:t xml:space="preserve">            </w:t>
      </w:r>
      <w:r>
        <w:rPr>
          <w:color w:val="0070C0"/>
        </w:rPr>
        <w:t>&lt;/Vehicle</w:t>
      </w:r>
      <w:r w:rsidRPr="00E060F7">
        <w:rPr>
          <w:color w:val="0070C0"/>
        </w:rPr>
        <w:t>&gt;</w:t>
      </w:r>
    </w:p>
    <w:p w14:paraId="4463D01F" w14:textId="77777777" w:rsidR="00BB692D" w:rsidRDefault="00BB692D" w:rsidP="00BB692D">
      <w:pPr>
        <w:pStyle w:val="Zdrojovykod-zlutyboxSynteastyl"/>
        <w:keepLines/>
        <w:rPr>
          <w:color w:val="0070C0"/>
        </w:rPr>
      </w:pPr>
      <w:r w:rsidRPr="00E060F7">
        <w:rPr>
          <w:color w:val="0070C0"/>
        </w:rPr>
        <w:t xml:space="preserve">        </w:t>
      </w:r>
      <w:r>
        <w:rPr>
          <w:color w:val="0070C0"/>
        </w:rPr>
        <w:t>&lt;/Vehicles</w:t>
      </w:r>
      <w:r w:rsidRPr="00E060F7">
        <w:rPr>
          <w:color w:val="0070C0"/>
        </w:rPr>
        <w:t>&gt;</w:t>
      </w:r>
    </w:p>
    <w:p w14:paraId="443408F5" w14:textId="77777777" w:rsidR="00883085" w:rsidRPr="00E060F7" w:rsidRDefault="00883085" w:rsidP="00BB692D">
      <w:pPr>
        <w:pStyle w:val="Zdrojovykod-zlutyboxSynteastyl"/>
        <w:keepLines/>
        <w:rPr>
          <w:color w:val="0070C0"/>
        </w:rPr>
      </w:pPr>
    </w:p>
    <w:p w14:paraId="1B4874B9" w14:textId="77777777" w:rsidR="008E475E" w:rsidRDefault="008E475E" w:rsidP="008E475E">
      <w:pPr>
        <w:pStyle w:val="Zdrojovykod-zlutyboxSynteastyl"/>
        <w:keepLines/>
        <w:rPr>
          <w:color w:val="808080"/>
        </w:rPr>
      </w:pPr>
      <w:r w:rsidRPr="00E060F7">
        <w:t xml:space="preserve">        </w:t>
      </w:r>
      <w:r w:rsidRPr="00E060F7">
        <w:rPr>
          <w:color w:val="808080"/>
        </w:rPr>
        <w:t xml:space="preserve">/* </w:t>
      </w:r>
      <w:r w:rsidRPr="008E475E">
        <w:rPr>
          <w:color w:val="808080"/>
        </w:rPr>
        <w:t>Element Now contains an in</w:t>
      </w:r>
      <w:r>
        <w:rPr>
          <w:color w:val="808080"/>
        </w:rPr>
        <w:t>forma</w:t>
      </w:r>
      <w:r w:rsidR="005027B4">
        <w:rPr>
          <w:color w:val="808080"/>
        </w:rPr>
        <w:t>t</w:t>
      </w:r>
      <w:r w:rsidRPr="008E475E">
        <w:rPr>
          <w:color w:val="808080"/>
        </w:rPr>
        <w:t>ion of the date and time of the assembly of the element and the</w:t>
      </w:r>
    </w:p>
    <w:p w14:paraId="45B2AF41" w14:textId="30DC0954" w:rsidR="002B3CEC" w:rsidRDefault="008E475E" w:rsidP="002B11A3">
      <w:pPr>
        <w:pStyle w:val="Zdrojovykod-zlutyboxSynteastyl"/>
        <w:keepLines/>
        <w:rPr>
          <w:color w:val="808080"/>
        </w:rPr>
      </w:pPr>
      <w:r>
        <w:rPr>
          <w:color w:val="808080"/>
        </w:rPr>
        <w:t xml:space="preserve">      </w:t>
      </w:r>
      <w:r w:rsidRPr="008E475E">
        <w:rPr>
          <w:color w:val="808080"/>
        </w:rPr>
        <w:t xml:space="preserve"> </w:t>
      </w:r>
      <w:r>
        <w:rPr>
          <w:color w:val="808080"/>
        </w:rPr>
        <w:t xml:space="preserve">    </w:t>
      </w:r>
      <w:r w:rsidR="007B45CC">
        <w:rPr>
          <w:color w:val="808080"/>
        </w:rPr>
        <w:t>t</w:t>
      </w:r>
      <w:r w:rsidRPr="008E475E">
        <w:rPr>
          <w:color w:val="808080"/>
        </w:rPr>
        <w:t>imeout</w:t>
      </w:r>
      <w:r w:rsidR="002B11A3">
        <w:rPr>
          <w:color w:val="808080"/>
        </w:rPr>
        <w:t xml:space="preserve"> </w:t>
      </w:r>
      <w:r w:rsidR="002B11A3" w:rsidRPr="002B11A3">
        <w:rPr>
          <w:color w:val="808080"/>
        </w:rPr>
        <w:t>(</w:t>
      </w:r>
      <w:r w:rsidR="007B45CC">
        <w:rPr>
          <w:color w:val="808080"/>
        </w:rPr>
        <w:t xml:space="preserve">the actual date </w:t>
      </w:r>
      <w:r w:rsidR="002B11A3" w:rsidRPr="002B11A3">
        <w:rPr>
          <w:color w:val="808080"/>
        </w:rPr>
        <w:t>shifted by one year</w:t>
      </w:r>
      <w:r w:rsidR="00001105">
        <w:rPr>
          <w:color w:val="808080"/>
        </w:rPr>
        <w:t xml:space="preserve"> </w:t>
      </w:r>
      <w:r w:rsidR="007B45CC">
        <w:rPr>
          <w:color w:val="808080"/>
        </w:rPr>
        <w:t>in advance</w:t>
      </w:r>
      <w:r w:rsidR="002B11A3" w:rsidRPr="002B11A3">
        <w:rPr>
          <w:color w:val="808080"/>
        </w:rPr>
        <w:t>).</w:t>
      </w:r>
      <w:r w:rsidR="002B11A3">
        <w:rPr>
          <w:color w:val="808080"/>
        </w:rPr>
        <w:t xml:space="preserve"> </w:t>
      </w:r>
      <w:r w:rsidR="002B3CEC">
        <w:rPr>
          <w:color w:val="808080"/>
        </w:rPr>
        <w:t>The actual date and time is saved</w:t>
      </w:r>
    </w:p>
    <w:p w14:paraId="72FA267A" w14:textId="77777777" w:rsidR="00BB692D" w:rsidRPr="00E060F7" w:rsidRDefault="002B3CEC" w:rsidP="002B11A3">
      <w:pPr>
        <w:pStyle w:val="Zdrojovykod-zlutyboxSynteastyl"/>
        <w:keepLines/>
        <w:rPr>
          <w:color w:val="808080"/>
        </w:rPr>
      </w:pPr>
      <w:r>
        <w:rPr>
          <w:color w:val="808080"/>
        </w:rPr>
        <w:t xml:space="preserve">           to the variable n of the element Now. </w:t>
      </w:r>
      <w:r w:rsidR="00BB692D" w:rsidRPr="00E060F7">
        <w:rPr>
          <w:color w:val="808080"/>
        </w:rPr>
        <w:t>*/</w:t>
      </w:r>
    </w:p>
    <w:p w14:paraId="01A31CAC" w14:textId="77777777" w:rsidR="00BB692D" w:rsidRPr="00E060F7" w:rsidRDefault="00666544" w:rsidP="00BB692D">
      <w:pPr>
        <w:pStyle w:val="Zdrojovykod-zlutyboxSynteastyl"/>
        <w:keepLines/>
      </w:pPr>
      <w:r w:rsidRPr="00E060F7">
        <w:t xml:space="preserve">        </w:t>
      </w:r>
      <w:r w:rsidR="00BB692D" w:rsidRPr="00E060F7">
        <w:rPr>
          <w:color w:val="0070C0"/>
        </w:rPr>
        <w:t>&lt;Now</w:t>
      </w:r>
      <w:r w:rsidR="00BB692D" w:rsidRPr="00E060F7">
        <w:t xml:space="preserve"> </w:t>
      </w:r>
      <w:r w:rsidR="00BB692D" w:rsidRPr="00E060F7">
        <w:rPr>
          <w:color w:val="00B050"/>
        </w:rPr>
        <w:t>xd:script</w:t>
      </w:r>
      <w:r w:rsidR="00BB692D" w:rsidRPr="00E060F7">
        <w:t>="</w:t>
      </w:r>
      <w:r w:rsidR="002B3CEC">
        <w:rPr>
          <w:color w:val="984806"/>
        </w:rPr>
        <w:t xml:space="preserve">var Datetime </w:t>
      </w:r>
      <w:r w:rsidR="00B12904">
        <w:rPr>
          <w:color w:val="984806"/>
        </w:rPr>
        <w:t>x</w:t>
      </w:r>
      <w:r w:rsidR="002B3CEC">
        <w:rPr>
          <w:color w:val="984806"/>
        </w:rPr>
        <w:t xml:space="preserve"> = now();</w:t>
      </w:r>
      <w:r w:rsidR="00946AC6">
        <w:rPr>
          <w:color w:val="984806"/>
        </w:rPr>
        <w:t xml:space="preserve"> </w:t>
      </w:r>
      <w:r w:rsidR="00006C46" w:rsidRPr="00946AC6">
        <w:rPr>
          <w:color w:val="808080" w:themeColor="background1" w:themeShade="80"/>
        </w:rPr>
        <w:t>/*</w:t>
      </w:r>
      <w:r w:rsidR="00946AC6" w:rsidRPr="00946AC6">
        <w:rPr>
          <w:color w:val="808080" w:themeColor="background1" w:themeShade="80"/>
        </w:rPr>
        <w:t>x is the current time when this element was processed</w:t>
      </w:r>
      <w:r w:rsidR="00006C46" w:rsidRPr="00946AC6">
        <w:rPr>
          <w:color w:val="808080" w:themeColor="background1" w:themeShade="80"/>
        </w:rPr>
        <w:t>*/</w:t>
      </w:r>
      <w:r w:rsidR="00946AC6">
        <w:rPr>
          <w:color w:val="984806"/>
        </w:rPr>
        <w:t xml:space="preserve"> </w:t>
      </w:r>
      <w:r w:rsidR="00BB692D" w:rsidRPr="00E060F7">
        <w:t>"</w:t>
      </w:r>
    </w:p>
    <w:p w14:paraId="698F99D2" w14:textId="77777777" w:rsidR="00666544" w:rsidRDefault="00666544" w:rsidP="00BB692D">
      <w:pPr>
        <w:pStyle w:val="Zdrojovykod-zlutyboxSynteastyl"/>
        <w:keepLines/>
      </w:pPr>
      <w:r w:rsidRPr="00666544">
        <w:t xml:space="preserve">          createtime="optional date</w:t>
      </w:r>
      <w:r w:rsidR="00024762">
        <w:t>Time</w:t>
      </w:r>
      <w:r w:rsidRPr="00666544">
        <w:t xml:space="preserve">(); create </w:t>
      </w:r>
      <w:r w:rsidR="00B12904">
        <w:t>x</w:t>
      </w:r>
      <w:r w:rsidRPr="00666544">
        <w:t>.toString(</w:t>
      </w:r>
      <w:r w:rsidR="0083466E" w:rsidRPr="0083466E">
        <w:t>'yyyy-MM-dd\'T\'HH:mm:ss'</w:t>
      </w:r>
      <w:r w:rsidRPr="00666544">
        <w:t>);</w:t>
      </w:r>
      <w:r w:rsidR="00946AC6">
        <w:t xml:space="preserve"> </w:t>
      </w:r>
      <w:r w:rsidR="00946AC6" w:rsidRPr="00946AC6">
        <w:rPr>
          <w:color w:val="808080" w:themeColor="background1" w:themeShade="80"/>
        </w:rPr>
        <w:t>/*datetime form*/</w:t>
      </w:r>
      <w:r w:rsidR="00946AC6">
        <w:t xml:space="preserve"> </w:t>
      </w:r>
      <w:r w:rsidRPr="00666544">
        <w:t>"</w:t>
      </w:r>
    </w:p>
    <w:p w14:paraId="450CF4FE" w14:textId="77777777" w:rsidR="00BB692D" w:rsidRDefault="00666544" w:rsidP="00BB692D">
      <w:pPr>
        <w:pStyle w:val="Zdrojovykod-zlutyboxSynteastyl"/>
        <w:keepLines/>
        <w:rPr>
          <w:color w:val="0070C0"/>
        </w:rPr>
      </w:pPr>
      <w:r w:rsidRPr="00E060F7">
        <w:t xml:space="preserve">          </w:t>
      </w:r>
      <w:r w:rsidR="00BB692D" w:rsidRPr="00E060F7">
        <w:rPr>
          <w:color w:val="00B050"/>
        </w:rPr>
        <w:t>timeout</w:t>
      </w:r>
      <w:r w:rsidR="00BB692D" w:rsidRPr="00E060F7">
        <w:t>="</w:t>
      </w:r>
      <w:r w:rsidR="00BB692D" w:rsidRPr="00E060F7">
        <w:rPr>
          <w:color w:val="984806"/>
        </w:rPr>
        <w:t>optional date();</w:t>
      </w:r>
      <w:r w:rsidR="00B12904">
        <w:rPr>
          <w:color w:val="984806"/>
        </w:rPr>
        <w:t xml:space="preserve"> </w:t>
      </w:r>
      <w:r w:rsidR="00B12904" w:rsidRPr="00B12904">
        <w:rPr>
          <w:color w:val="984806"/>
        </w:rPr>
        <w:t xml:space="preserve">create </w:t>
      </w:r>
      <w:r w:rsidR="00946AC6" w:rsidRPr="00946AC6">
        <w:rPr>
          <w:color w:val="984806"/>
        </w:rPr>
        <w:t>create x.addYear(1).toString('yyyy-MM-dd');</w:t>
      </w:r>
      <w:r w:rsidR="00946AC6">
        <w:rPr>
          <w:color w:val="984806"/>
        </w:rPr>
        <w:t xml:space="preserve"> </w:t>
      </w:r>
      <w:r w:rsidR="00946AC6" w:rsidRPr="00946AC6">
        <w:rPr>
          <w:color w:val="808080" w:themeColor="background1" w:themeShade="80"/>
        </w:rPr>
        <w:t>/*year in advance*/</w:t>
      </w:r>
      <w:r w:rsidR="00946AC6">
        <w:rPr>
          <w:color w:val="808080" w:themeColor="background1" w:themeShade="80"/>
        </w:rPr>
        <w:t xml:space="preserve"> </w:t>
      </w:r>
      <w:r w:rsidR="00BB692D" w:rsidRPr="00E060F7">
        <w:t>"</w:t>
      </w:r>
      <w:r w:rsidR="007B45CC">
        <w:t>/</w:t>
      </w:r>
      <w:r w:rsidR="00BB692D" w:rsidRPr="00E060F7">
        <w:rPr>
          <w:color w:val="0070C0"/>
        </w:rPr>
        <w:t>&gt;</w:t>
      </w:r>
    </w:p>
    <w:p w14:paraId="1D1F8234" w14:textId="77777777" w:rsidR="00B12904" w:rsidRPr="00E060F7" w:rsidRDefault="00B12904" w:rsidP="00BB692D">
      <w:pPr>
        <w:pStyle w:val="Zdrojovykod-zlutyboxSynteastyl"/>
        <w:keepLines/>
        <w:rPr>
          <w:color w:val="0070C0"/>
        </w:rPr>
      </w:pPr>
    </w:p>
    <w:p w14:paraId="5CD2B4C5" w14:textId="77777777" w:rsidR="00BB692D" w:rsidRPr="00E060F7" w:rsidRDefault="00BB692D" w:rsidP="00BB692D">
      <w:pPr>
        <w:pStyle w:val="Zdrojovykod-zlutyboxSynteastyl"/>
        <w:keepLines/>
        <w:rPr>
          <w:color w:val="0070C0"/>
        </w:rPr>
      </w:pPr>
      <w:r w:rsidRPr="00E060F7">
        <w:rPr>
          <w:color w:val="0070C0"/>
        </w:rPr>
        <w:t xml:space="preserve">    &lt;/</w:t>
      </w:r>
      <w:r>
        <w:rPr>
          <w:color w:val="0070C0"/>
        </w:rPr>
        <w:t>C</w:t>
      </w:r>
      <w:r w:rsidRPr="00E060F7">
        <w:rPr>
          <w:color w:val="0070C0"/>
        </w:rPr>
        <w:t>al</w:t>
      </w:r>
      <w:r>
        <w:rPr>
          <w:color w:val="0070C0"/>
        </w:rPr>
        <w:t>c</w:t>
      </w:r>
      <w:r w:rsidRPr="00E060F7">
        <w:rPr>
          <w:color w:val="0070C0"/>
        </w:rPr>
        <w:t>ula</w:t>
      </w:r>
      <w:r>
        <w:rPr>
          <w:color w:val="0070C0"/>
        </w:rPr>
        <w:t>tion</w:t>
      </w:r>
      <w:r w:rsidRPr="00E060F7">
        <w:rPr>
          <w:color w:val="0070C0"/>
        </w:rPr>
        <w:t>&gt;</w:t>
      </w:r>
    </w:p>
    <w:p w14:paraId="1A6DC608" w14:textId="77777777" w:rsidR="00BB692D" w:rsidRPr="00E060F7" w:rsidRDefault="00BB692D" w:rsidP="00BB692D">
      <w:pPr>
        <w:pStyle w:val="Zdrojovykod-zlutyboxSynteastyl"/>
        <w:keepNext w:val="0"/>
      </w:pPr>
    </w:p>
    <w:p w14:paraId="0052D9EE" w14:textId="77777777" w:rsidR="008E475E" w:rsidRDefault="00BB692D" w:rsidP="008E475E">
      <w:pPr>
        <w:pStyle w:val="Zdrojovykod-zlutyboxSynteastyl"/>
        <w:keepLines/>
        <w:rPr>
          <w:color w:val="808080"/>
        </w:rPr>
      </w:pPr>
      <w:r w:rsidRPr="00E060F7">
        <w:rPr>
          <w:color w:val="808080"/>
        </w:rPr>
        <w:t xml:space="preserve">    /* </w:t>
      </w:r>
      <w:r w:rsidR="008E475E" w:rsidRPr="008E475E">
        <w:rPr>
          <w:color w:val="808080"/>
        </w:rPr>
        <w:t>The Element Stats contains basic information about statistics such as the 'statistics' name that is set</w:t>
      </w:r>
    </w:p>
    <w:p w14:paraId="057F3BB5" w14:textId="77777777" w:rsidR="008E475E" w:rsidRDefault="008E475E" w:rsidP="008E475E">
      <w:pPr>
        <w:pStyle w:val="Zdrojovykod-zlutyboxSynteastyl"/>
        <w:keepLines/>
        <w:rPr>
          <w:color w:val="808080"/>
        </w:rPr>
      </w:pPr>
      <w:r>
        <w:rPr>
          <w:color w:val="808080"/>
        </w:rPr>
        <w:t xml:space="preserve">      </w:t>
      </w:r>
      <w:r w:rsidRPr="008E475E">
        <w:rPr>
          <w:color w:val="808080"/>
        </w:rPr>
        <w:t xml:space="preserve"> to the fixed (static) value in the resulting XML document using the fixed option. It also contains</w:t>
      </w:r>
    </w:p>
    <w:p w14:paraId="7D2243BA" w14:textId="77777777" w:rsidR="00BB692D" w:rsidRPr="00E060F7" w:rsidRDefault="008E475E" w:rsidP="008E475E">
      <w:pPr>
        <w:pStyle w:val="Zdrojovykod-zlutyboxSynteastyl"/>
        <w:keepLines/>
        <w:rPr>
          <w:color w:val="808080"/>
        </w:rPr>
      </w:pPr>
      <w:r>
        <w:rPr>
          <w:color w:val="808080"/>
        </w:rPr>
        <w:t xml:space="preserve">       </w:t>
      </w:r>
      <w:r w:rsidRPr="008E475E">
        <w:rPr>
          <w:color w:val="808080"/>
        </w:rPr>
        <w:t>generated IDs and a text node with a description.</w:t>
      </w:r>
      <w:r w:rsidR="00BB692D" w:rsidRPr="00E060F7">
        <w:rPr>
          <w:color w:val="808080"/>
        </w:rPr>
        <w:t xml:space="preserve"> */</w:t>
      </w:r>
    </w:p>
    <w:p w14:paraId="268D2EE5" w14:textId="77777777" w:rsidR="00BB692D" w:rsidRPr="00E060F7" w:rsidRDefault="00BB692D" w:rsidP="00BB692D">
      <w:pPr>
        <w:pStyle w:val="Zdrojovykod-zlutyboxSynteastyl"/>
        <w:keepLines/>
      </w:pPr>
      <w:r w:rsidRPr="00E060F7">
        <w:t xml:space="preserve">    </w:t>
      </w:r>
      <w:r w:rsidRPr="00E060F7">
        <w:rPr>
          <w:color w:val="0070C0"/>
        </w:rPr>
        <w:t>&lt;Stats</w:t>
      </w:r>
      <w:r w:rsidRPr="00E060F7">
        <w:t xml:space="preserve"> </w:t>
      </w:r>
      <w:r w:rsidRPr="00E060F7">
        <w:rPr>
          <w:color w:val="00B050"/>
        </w:rPr>
        <w:t>name</w:t>
      </w:r>
      <w:r w:rsidRPr="00E060F7">
        <w:t>="</w:t>
      </w:r>
      <w:r w:rsidRPr="00E060F7">
        <w:rPr>
          <w:color w:val="984806"/>
        </w:rPr>
        <w:t>fixed 'statisti</w:t>
      </w:r>
      <w:r w:rsidR="00C878F9">
        <w:rPr>
          <w:color w:val="984806"/>
        </w:rPr>
        <w:t>cs</w:t>
      </w:r>
      <w:r w:rsidRPr="00E060F7">
        <w:rPr>
          <w:color w:val="984806"/>
        </w:rPr>
        <w:t>'</w:t>
      </w:r>
      <w:r w:rsidRPr="00E060F7">
        <w:t>"</w:t>
      </w:r>
    </w:p>
    <w:p w14:paraId="114CBF51" w14:textId="77777777" w:rsidR="00BB692D" w:rsidRPr="00E060F7" w:rsidRDefault="00BB692D" w:rsidP="00BB692D">
      <w:pPr>
        <w:pStyle w:val="Zdrojovykod-zlutyboxSynteastyl"/>
        <w:keepLines/>
      </w:pPr>
      <w:r w:rsidRPr="00E060F7">
        <w:t xml:space="preserve">        </w:t>
      </w:r>
      <w:r w:rsidRPr="00E060F7">
        <w:rPr>
          <w:color w:val="00B050"/>
        </w:rPr>
        <w:t>id</w:t>
      </w:r>
      <w:r w:rsidRPr="00E060F7">
        <w:t>="</w:t>
      </w:r>
      <w:r w:rsidRPr="00E060F7">
        <w:rPr>
          <w:color w:val="984806"/>
        </w:rPr>
        <w:t>int(0,999); create generateIdStats();</w:t>
      </w:r>
      <w:r w:rsidRPr="00E060F7">
        <w:t>"</w:t>
      </w:r>
      <w:r w:rsidRPr="00E060F7">
        <w:rPr>
          <w:color w:val="0070C0"/>
        </w:rPr>
        <w:t>&gt;</w:t>
      </w:r>
    </w:p>
    <w:p w14:paraId="48543BC6" w14:textId="77777777" w:rsidR="00BB692D" w:rsidRPr="00E060F7" w:rsidRDefault="00BB692D" w:rsidP="00BB692D">
      <w:pPr>
        <w:pStyle w:val="Zdrojovykod-zlutyboxSynteastyl"/>
        <w:keepLines/>
      </w:pPr>
      <w:r w:rsidRPr="00E060F7">
        <w:t xml:space="preserve">        string(); create statistics();</w:t>
      </w:r>
    </w:p>
    <w:p w14:paraId="6286015B" w14:textId="77777777" w:rsidR="00BB692D" w:rsidRPr="00E060F7" w:rsidRDefault="00BB692D" w:rsidP="00BB692D">
      <w:pPr>
        <w:pStyle w:val="Zdrojovykod-zlutyboxSynteastyl"/>
        <w:keepLines/>
        <w:rPr>
          <w:color w:val="0070C0"/>
        </w:rPr>
      </w:pPr>
      <w:r w:rsidRPr="00E060F7">
        <w:rPr>
          <w:color w:val="0070C0"/>
        </w:rPr>
        <w:t xml:space="preserve">    &lt;/Stats&gt;</w:t>
      </w:r>
    </w:p>
    <w:p w14:paraId="49EEE583" w14:textId="77777777" w:rsidR="00BB692D" w:rsidRPr="00E060F7" w:rsidRDefault="00BB692D" w:rsidP="00BB692D">
      <w:pPr>
        <w:pStyle w:val="Zdrojovykod-zlutyboxSynteastyl"/>
        <w:keepNext w:val="0"/>
      </w:pPr>
      <w:r w:rsidRPr="00E060F7">
        <w:t xml:space="preserve">    </w:t>
      </w:r>
    </w:p>
    <w:p w14:paraId="6CE7AA2E" w14:textId="77777777" w:rsidR="00BB692D" w:rsidRPr="00E060F7" w:rsidRDefault="00BB692D" w:rsidP="00BB692D">
      <w:pPr>
        <w:pStyle w:val="Zdrojovykod-zlutyboxSynteastyl"/>
        <w:keepLines/>
        <w:rPr>
          <w:color w:val="808080"/>
        </w:rPr>
      </w:pPr>
      <w:r w:rsidRPr="00E060F7">
        <w:lastRenderedPageBreak/>
        <w:t xml:space="preserve">    </w:t>
      </w:r>
      <w:r w:rsidRPr="00E060F7">
        <w:rPr>
          <w:color w:val="808080"/>
        </w:rPr>
        <w:t xml:space="preserve">/* </w:t>
      </w:r>
      <w:r w:rsidRPr="00656D63">
        <w:rPr>
          <w:color w:val="808080"/>
        </w:rPr>
        <w:t>Declaration of variables and methods.</w:t>
      </w:r>
      <w:r w:rsidRPr="00E060F7">
        <w:rPr>
          <w:color w:val="808080"/>
        </w:rPr>
        <w:t xml:space="preserve"> */</w:t>
      </w:r>
    </w:p>
    <w:p w14:paraId="0E788D84" w14:textId="77777777" w:rsidR="00BB692D" w:rsidRDefault="00BB692D" w:rsidP="00BB692D">
      <w:pPr>
        <w:pStyle w:val="Zdrojovykod-zlutyboxSynteastyl"/>
        <w:keepLines/>
        <w:rPr>
          <w:color w:val="0070C0"/>
        </w:rPr>
      </w:pPr>
      <w:r w:rsidRPr="00E060F7">
        <w:rPr>
          <w:color w:val="0070C0"/>
        </w:rPr>
        <w:t xml:space="preserve">    &lt;xd:declaration&gt;</w:t>
      </w:r>
    </w:p>
    <w:p w14:paraId="41D9BC85" w14:textId="77777777" w:rsidR="00BB692D" w:rsidRPr="00E060F7" w:rsidRDefault="00BB692D" w:rsidP="00BB692D">
      <w:pPr>
        <w:pStyle w:val="Zdrojovykod-zlutyboxSynteastyl"/>
        <w:keepLines/>
        <w:rPr>
          <w:color w:val="808080"/>
        </w:rPr>
      </w:pPr>
      <w:r w:rsidRPr="00E060F7">
        <w:rPr>
          <w:color w:val="808080"/>
        </w:rPr>
        <w:t xml:space="preserve">        /* </w:t>
      </w:r>
      <w:r w:rsidRPr="00656D63">
        <w:rPr>
          <w:color w:val="808080"/>
        </w:rPr>
        <w:t>Declaration of external methods</w:t>
      </w:r>
      <w:r w:rsidRPr="00E060F7">
        <w:rPr>
          <w:color w:val="808080"/>
        </w:rPr>
        <w:t>. */</w:t>
      </w:r>
    </w:p>
    <w:p w14:paraId="592223AA" w14:textId="77777777" w:rsidR="00D32FEC" w:rsidRPr="00D32FEC" w:rsidRDefault="00D32FEC" w:rsidP="00D32FEC">
      <w:pPr>
        <w:pStyle w:val="Zdrojovykod-zlutyboxSynteastyl"/>
        <w:keepLines/>
        <w:rPr>
          <w:color w:val="000000" w:themeColor="text1"/>
        </w:rPr>
      </w:pPr>
      <w:r w:rsidRPr="00D32FEC">
        <w:rPr>
          <w:color w:val="000000" w:themeColor="text1"/>
        </w:rPr>
        <w:t xml:space="preserve">        external method {</w:t>
      </w:r>
    </w:p>
    <w:p w14:paraId="0DBF1970" w14:textId="77777777" w:rsidR="00D32FEC" w:rsidRPr="00D32FEC" w:rsidRDefault="00D32FEC" w:rsidP="00D32FEC">
      <w:pPr>
        <w:pStyle w:val="Zdrojovykod-zlutyboxSynteastyl"/>
        <w:keepLines/>
        <w:rPr>
          <w:color w:val="000000" w:themeColor="text1"/>
        </w:rPr>
      </w:pPr>
      <w:r w:rsidRPr="00D32FEC">
        <w:rPr>
          <w:color w:val="000000" w:themeColor="text1"/>
        </w:rPr>
        <w:t xml:space="preserve">          void accident.SimpleAccident.infoPeople(XXNode);</w:t>
      </w:r>
    </w:p>
    <w:p w14:paraId="773F87A5" w14:textId="77777777" w:rsidR="00D32FEC" w:rsidRPr="00D32FEC" w:rsidRDefault="00D32FEC" w:rsidP="00D32FEC">
      <w:pPr>
        <w:pStyle w:val="Zdrojovykod-zlutyboxSynteastyl"/>
        <w:keepLines/>
        <w:rPr>
          <w:color w:val="000000" w:themeColor="text1"/>
        </w:rPr>
      </w:pPr>
      <w:r w:rsidRPr="00D32FEC">
        <w:rPr>
          <w:color w:val="000000" w:themeColor="text1"/>
        </w:rPr>
        <w:t xml:space="preserve">          String accident.SimpleAccident.statistics();</w:t>
      </w:r>
    </w:p>
    <w:p w14:paraId="5B43BA5A" w14:textId="77777777" w:rsidR="00D32FEC" w:rsidRPr="00D32FEC" w:rsidRDefault="00D32FEC" w:rsidP="00D32FEC">
      <w:pPr>
        <w:pStyle w:val="Zdrojovykod-zlutyboxSynteastyl"/>
        <w:keepLines/>
        <w:rPr>
          <w:color w:val="000000" w:themeColor="text1"/>
        </w:rPr>
      </w:pPr>
      <w:r w:rsidRPr="00D32FEC">
        <w:rPr>
          <w:color w:val="000000" w:themeColor="text1"/>
        </w:rPr>
        <w:t xml:space="preserve">          String accident.SimpleAccident.generateIdStats();</w:t>
      </w:r>
    </w:p>
    <w:p w14:paraId="505100CF" w14:textId="77777777" w:rsidR="00D32FEC" w:rsidRPr="00D32FEC" w:rsidRDefault="00D32FEC" w:rsidP="00D32FEC">
      <w:pPr>
        <w:pStyle w:val="Zdrojovykod-zlutyboxSynteastyl"/>
        <w:keepLines/>
        <w:rPr>
          <w:color w:val="000000" w:themeColor="text1"/>
        </w:rPr>
      </w:pPr>
      <w:r w:rsidRPr="00D32FEC">
        <w:rPr>
          <w:color w:val="000000" w:themeColor="text1"/>
        </w:rPr>
        <w:t xml:space="preserve">          void accident.SimpleAccident.loss(XXNode, long);</w:t>
      </w:r>
    </w:p>
    <w:p w14:paraId="4E98F78A" w14:textId="77777777" w:rsidR="00D32FEC" w:rsidRPr="00D32FEC" w:rsidRDefault="00D32FEC" w:rsidP="00D32FEC">
      <w:pPr>
        <w:pStyle w:val="Zdrojovykod-zlutyboxSynteastyl"/>
        <w:keepLines/>
        <w:rPr>
          <w:color w:val="000000" w:themeColor="text1"/>
        </w:rPr>
      </w:pPr>
      <w:r w:rsidRPr="00D32FEC">
        <w:rPr>
          <w:color w:val="000000" w:themeColor="text1"/>
        </w:rPr>
        <w:t xml:space="preserve">          void accident.SimpleAccident.myError(XXNode, long);</w:t>
      </w:r>
    </w:p>
    <w:p w14:paraId="5D5D4A03" w14:textId="77777777" w:rsidR="008537F5" w:rsidRDefault="00D32FEC" w:rsidP="00D32FEC">
      <w:pPr>
        <w:pStyle w:val="Zdrojovykod-zlutyboxSynteastyl"/>
        <w:keepLines/>
        <w:rPr>
          <w:color w:val="000000" w:themeColor="text1"/>
        </w:rPr>
      </w:pPr>
      <w:r w:rsidRPr="00D32FEC">
        <w:rPr>
          <w:color w:val="000000" w:themeColor="text1"/>
        </w:rPr>
        <w:t xml:space="preserve">        }</w:t>
      </w:r>
    </w:p>
    <w:p w14:paraId="5EED4FF8" w14:textId="77777777" w:rsidR="00BB692D" w:rsidRPr="00E060F7" w:rsidRDefault="00BB692D" w:rsidP="00BB692D">
      <w:pPr>
        <w:pStyle w:val="Zdrojovykod-zlutyboxSynteastyl"/>
        <w:keepNext w:val="0"/>
      </w:pPr>
    </w:p>
    <w:p w14:paraId="5121D919" w14:textId="77777777" w:rsidR="00BB692D" w:rsidRPr="00E060F7" w:rsidRDefault="00BB692D" w:rsidP="00BB692D">
      <w:pPr>
        <w:pStyle w:val="Zdrojovykod-zlutyboxSynteastyl"/>
        <w:keepLines/>
        <w:rPr>
          <w:color w:val="808080"/>
        </w:rPr>
      </w:pPr>
      <w:r w:rsidRPr="00E060F7">
        <w:rPr>
          <w:color w:val="808080"/>
        </w:rPr>
        <w:t xml:space="preserve">        /*</w:t>
      </w:r>
      <w:r>
        <w:rPr>
          <w:color w:val="808080"/>
        </w:rPr>
        <w:t xml:space="preserve"> The identifier must be unique and it </w:t>
      </w:r>
      <w:r w:rsidRPr="002C60CB">
        <w:rPr>
          <w:color w:val="808080"/>
        </w:rPr>
        <w:t>must be a three-digit number</w:t>
      </w:r>
      <w:r w:rsidRPr="00E060F7">
        <w:rPr>
          <w:color w:val="808080"/>
        </w:rPr>
        <w:t xml:space="preserve"> */</w:t>
      </w:r>
    </w:p>
    <w:p w14:paraId="1A928587" w14:textId="77777777" w:rsidR="00BB692D" w:rsidRPr="00E060F7" w:rsidRDefault="00BB692D" w:rsidP="00BB692D">
      <w:pPr>
        <w:pStyle w:val="Zdrojovykod-zlutyboxSynteastyl"/>
        <w:keepLines/>
      </w:pPr>
      <w:r w:rsidRPr="00E060F7">
        <w:t xml:space="preserve">        uniqueSet uniID num(3);</w:t>
      </w:r>
    </w:p>
    <w:p w14:paraId="02193FAC" w14:textId="77777777" w:rsidR="00946AC6" w:rsidRDefault="00946AC6" w:rsidP="00BB692D">
      <w:pPr>
        <w:pStyle w:val="Zdrojovykod-zlutyboxSynteastyl"/>
        <w:keepNext w:val="0"/>
      </w:pPr>
    </w:p>
    <w:p w14:paraId="1DAC62BB" w14:textId="50BEFF6F" w:rsidR="00946AC6" w:rsidRPr="00E060F7" w:rsidRDefault="00946AC6" w:rsidP="00BB692D">
      <w:pPr>
        <w:pStyle w:val="Zdrojovykod-zlutyboxSynteastyl"/>
        <w:keepNext w:val="0"/>
      </w:pPr>
      <w:r>
        <w:t xml:space="preserve">        </w:t>
      </w:r>
      <w:r w:rsidRPr="00E060F7">
        <w:rPr>
          <w:color w:val="808080"/>
        </w:rPr>
        <w:t>/</w:t>
      </w:r>
      <w:r w:rsidRPr="00903E0C">
        <w:rPr>
          <w:color w:val="808080"/>
        </w:rPr>
        <w:t>*</w:t>
      </w:r>
      <w:r w:rsidR="00DA3E51">
        <w:rPr>
          <w:color w:val="808080"/>
        </w:rPr>
        <w:t xml:space="preserve"> </w:t>
      </w:r>
      <w:r w:rsidRPr="00903E0C">
        <w:rPr>
          <w:color w:val="808080"/>
        </w:rPr>
        <w:t>*********</w:t>
      </w:r>
      <w:r w:rsidRPr="00E060F7">
        <w:rPr>
          <w:color w:val="808080"/>
        </w:rPr>
        <w:t xml:space="preserve"> </w:t>
      </w:r>
      <w:r>
        <w:rPr>
          <w:color w:val="808080"/>
        </w:rPr>
        <w:t>Variables used</w:t>
      </w:r>
      <w:r w:rsidRPr="00E060F7">
        <w:rPr>
          <w:color w:val="808080"/>
        </w:rPr>
        <w:t xml:space="preserve"> </w:t>
      </w:r>
      <w:r>
        <w:rPr>
          <w:color w:val="808080"/>
        </w:rPr>
        <w:t>in methods</w:t>
      </w:r>
      <w:r w:rsidRPr="00E060F7">
        <w:rPr>
          <w:color w:val="808080"/>
        </w:rPr>
        <w:t xml:space="preserve">. </w:t>
      </w:r>
      <w:r w:rsidRPr="00903E0C">
        <w:rPr>
          <w:color w:val="808080"/>
        </w:rPr>
        <w:t>*********</w:t>
      </w:r>
      <w:r w:rsidR="00DA3E51">
        <w:rPr>
          <w:color w:val="808080"/>
        </w:rPr>
        <w:t xml:space="preserve"> </w:t>
      </w:r>
      <w:r w:rsidRPr="00903E0C">
        <w:rPr>
          <w:color w:val="808080"/>
        </w:rPr>
        <w:t>*</w:t>
      </w:r>
      <w:r w:rsidRPr="00E060F7">
        <w:rPr>
          <w:color w:val="808080"/>
        </w:rPr>
        <w:t>/</w:t>
      </w:r>
    </w:p>
    <w:p w14:paraId="79547115" w14:textId="77777777" w:rsidR="00BB692D" w:rsidRPr="00E060F7" w:rsidRDefault="00BB692D" w:rsidP="00BB692D">
      <w:pPr>
        <w:pStyle w:val="Zdrojovykod-zlutyboxSynteastyl"/>
        <w:keepLines/>
        <w:rPr>
          <w:color w:val="808080"/>
        </w:rPr>
      </w:pPr>
    </w:p>
    <w:p w14:paraId="3783189B" w14:textId="77777777" w:rsidR="00BB692D" w:rsidRPr="00E060F7" w:rsidRDefault="00BB692D" w:rsidP="00BB692D">
      <w:pPr>
        <w:pStyle w:val="Zdrojovykod-zlutyboxSynteastyl"/>
        <w:keepLines/>
        <w:rPr>
          <w:color w:val="808080"/>
        </w:rPr>
      </w:pPr>
      <w:r w:rsidRPr="00E060F7">
        <w:rPr>
          <w:color w:val="808080"/>
        </w:rPr>
        <w:t xml:space="preserve">        /* </w:t>
      </w:r>
      <w:r w:rsidRPr="007451FA">
        <w:rPr>
          <w:color w:val="808080"/>
        </w:rPr>
        <w:t>XML document with vehicle database. The value is set by the Java program.</w:t>
      </w:r>
      <w:r w:rsidRPr="00E060F7">
        <w:rPr>
          <w:color w:val="808080"/>
        </w:rPr>
        <w:t xml:space="preserve"> */</w:t>
      </w:r>
    </w:p>
    <w:p w14:paraId="3B53D464" w14:textId="77777777" w:rsidR="00BB692D" w:rsidRPr="00E060F7" w:rsidRDefault="00BB692D" w:rsidP="00CB00FE">
      <w:pPr>
        <w:pStyle w:val="Zdrojovykod-zlutyboxSynteastyl"/>
        <w:keepLines/>
      </w:pPr>
      <w:r w:rsidRPr="00E060F7">
        <w:t xml:space="preserve">        external Element </w:t>
      </w:r>
      <w:r>
        <w:t>cars</w:t>
      </w:r>
      <w:r w:rsidR="00CB00FE">
        <w:t>;</w:t>
      </w:r>
    </w:p>
    <w:p w14:paraId="1A07D141" w14:textId="77777777" w:rsidR="00BB692D" w:rsidRPr="00E060F7" w:rsidRDefault="00BB692D" w:rsidP="00BB692D">
      <w:pPr>
        <w:pStyle w:val="Zdrojovykod-zlutyboxSynteastyl"/>
        <w:keepLines/>
        <w:rPr>
          <w:color w:val="808080"/>
        </w:rPr>
      </w:pPr>
      <w:r w:rsidRPr="00E060F7">
        <w:rPr>
          <w:color w:val="808080"/>
        </w:rPr>
        <w:t xml:space="preserve">        /* </w:t>
      </w:r>
      <w:r w:rsidRPr="007451FA">
        <w:rPr>
          <w:color w:val="808080"/>
        </w:rPr>
        <w:t>The number of actual errors and the number of errors in validating the previous element.</w:t>
      </w:r>
      <w:r w:rsidRPr="00E060F7">
        <w:rPr>
          <w:color w:val="808080"/>
        </w:rPr>
        <w:t xml:space="preserve"> */</w:t>
      </w:r>
    </w:p>
    <w:p w14:paraId="38F364AF" w14:textId="77777777" w:rsidR="00BB692D" w:rsidRPr="00E060F7" w:rsidRDefault="00BB692D" w:rsidP="00CB00FE">
      <w:pPr>
        <w:pStyle w:val="Zdrojovykod-zlutyboxSynteastyl"/>
        <w:keepLines/>
      </w:pPr>
      <w:r w:rsidRPr="00E060F7">
        <w:t xml:space="preserve">    </w:t>
      </w:r>
      <w:r w:rsidR="00CB00FE">
        <w:t xml:space="preserve">    int errs = 0, errsPrev = 0;</w:t>
      </w:r>
    </w:p>
    <w:p w14:paraId="6C6A5EA5" w14:textId="77777777" w:rsidR="00BB692D" w:rsidRPr="00E060F7" w:rsidRDefault="00BB692D" w:rsidP="00BB692D">
      <w:pPr>
        <w:pStyle w:val="Zdrojovykod-zlutyboxSynteastyl"/>
        <w:keepLines/>
        <w:rPr>
          <w:color w:val="808080"/>
        </w:rPr>
      </w:pPr>
      <w:r w:rsidRPr="00E060F7">
        <w:rPr>
          <w:color w:val="808080"/>
        </w:rPr>
        <w:t xml:space="preserve">        /* </w:t>
      </w:r>
      <w:r w:rsidRPr="007451FA">
        <w:rPr>
          <w:color w:val="808080"/>
        </w:rPr>
        <w:t>Output XML stream with errors.</w:t>
      </w:r>
      <w:r w:rsidRPr="00E060F7">
        <w:rPr>
          <w:color w:val="808080"/>
        </w:rPr>
        <w:t xml:space="preserve"> */</w:t>
      </w:r>
    </w:p>
    <w:p w14:paraId="47BDCE50" w14:textId="77777777" w:rsidR="00BB692D" w:rsidRPr="00E060F7" w:rsidRDefault="00CB00FE" w:rsidP="00CB00FE">
      <w:pPr>
        <w:pStyle w:val="Zdrojovykod-zlutyboxSynteastyl"/>
        <w:keepLines/>
      </w:pPr>
      <w:r>
        <w:t xml:space="preserve">        XmlOutStream errStream;</w:t>
      </w:r>
    </w:p>
    <w:p w14:paraId="57A09BF7" w14:textId="77777777" w:rsidR="00BB692D" w:rsidRPr="00E060F7" w:rsidRDefault="00BB692D" w:rsidP="00BB692D">
      <w:pPr>
        <w:pStyle w:val="Zdrojovykod-zlutyboxSynteastyl"/>
        <w:keepLines/>
        <w:rPr>
          <w:color w:val="808080"/>
        </w:rPr>
      </w:pPr>
      <w:r w:rsidRPr="00E060F7">
        <w:rPr>
          <w:color w:val="808080"/>
        </w:rPr>
        <w:t xml:space="preserve">        /* </w:t>
      </w:r>
      <w:r w:rsidRPr="007451FA">
        <w:rPr>
          <w:color w:val="808080"/>
        </w:rPr>
        <w:t>Number of statistics generated.</w:t>
      </w:r>
      <w:r w:rsidRPr="00E060F7">
        <w:rPr>
          <w:color w:val="808080"/>
        </w:rPr>
        <w:t xml:space="preserve"> */</w:t>
      </w:r>
    </w:p>
    <w:p w14:paraId="478C48D1" w14:textId="77777777" w:rsidR="00BB692D" w:rsidRPr="00E060F7" w:rsidRDefault="00CB00FE" w:rsidP="00CB00FE">
      <w:pPr>
        <w:pStyle w:val="Zdrojovykod-zlutyboxSynteastyl"/>
        <w:keepLines/>
      </w:pPr>
      <w:r>
        <w:t xml:space="preserve">        int cnt = 0;</w:t>
      </w:r>
    </w:p>
    <w:p w14:paraId="6BD25DF4" w14:textId="77777777" w:rsidR="00BB692D" w:rsidRPr="00E060F7" w:rsidRDefault="00BB692D" w:rsidP="00BB692D">
      <w:pPr>
        <w:pStyle w:val="Zdrojovykod-zlutyboxSynteastyl"/>
        <w:keepLines/>
        <w:rPr>
          <w:color w:val="808080"/>
        </w:rPr>
      </w:pPr>
      <w:r w:rsidRPr="00E060F7">
        <w:rPr>
          <w:color w:val="808080"/>
        </w:rPr>
        <w:t xml:space="preserve">        /* </w:t>
      </w:r>
      <w:r w:rsidRPr="007451FA">
        <w:rPr>
          <w:color w:val="808080"/>
        </w:rPr>
        <w:t>Output stream with generated statistics.</w:t>
      </w:r>
      <w:r w:rsidRPr="00E060F7">
        <w:rPr>
          <w:color w:val="808080"/>
        </w:rPr>
        <w:t xml:space="preserve"> */</w:t>
      </w:r>
    </w:p>
    <w:p w14:paraId="006B464A" w14:textId="77777777" w:rsidR="00BB692D" w:rsidRPr="00E060F7" w:rsidRDefault="00BB692D" w:rsidP="00CB00FE">
      <w:pPr>
        <w:pStyle w:val="Zdrojovykod-zlutyboxSynteastyl"/>
        <w:keepLines/>
      </w:pPr>
      <w:r w:rsidRPr="00E060F7">
        <w:t xml:space="preserve">   </w:t>
      </w:r>
      <w:r w:rsidR="00CB00FE">
        <w:t xml:space="preserve">     external XmlOutStream out;</w:t>
      </w:r>
    </w:p>
    <w:p w14:paraId="2E74470C" w14:textId="77777777" w:rsidR="00BB692D" w:rsidRPr="00E060F7" w:rsidRDefault="00BB692D" w:rsidP="00BB692D">
      <w:pPr>
        <w:pStyle w:val="Zdrojovykod-zlutyboxSynteastyl"/>
        <w:keepLines/>
        <w:rPr>
          <w:color w:val="808080"/>
        </w:rPr>
      </w:pPr>
      <w:r w:rsidRPr="00E060F7">
        <w:rPr>
          <w:color w:val="808080"/>
        </w:rPr>
        <w:t xml:space="preserve">        /* Cont</w:t>
      </w:r>
      <w:r>
        <w:rPr>
          <w:color w:val="808080"/>
        </w:rPr>
        <w:t>ainer</w:t>
      </w:r>
      <w:r w:rsidRPr="00E060F7">
        <w:rPr>
          <w:color w:val="808080"/>
        </w:rPr>
        <w:t xml:space="preserve"> </w:t>
      </w:r>
      <w:r>
        <w:rPr>
          <w:color w:val="808080"/>
        </w:rPr>
        <w:t>with a vehicle</w:t>
      </w:r>
      <w:r w:rsidRPr="00E060F7">
        <w:rPr>
          <w:color w:val="808080"/>
        </w:rPr>
        <w:t>. */</w:t>
      </w:r>
    </w:p>
    <w:p w14:paraId="3DD659BF" w14:textId="77777777" w:rsidR="00BB692D" w:rsidRPr="00E060F7" w:rsidRDefault="00BB692D" w:rsidP="00CB00FE">
      <w:pPr>
        <w:pStyle w:val="Zdrojovykod-zlutyboxSynteastyl"/>
        <w:keepLines/>
      </w:pPr>
      <w:r w:rsidRPr="00E060F7">
        <w:t xml:space="preserve">        Cont</w:t>
      </w:r>
      <w:r>
        <w:t>ainer</w:t>
      </w:r>
      <w:r w:rsidR="00CB00FE">
        <w:t xml:space="preserve"> </w:t>
      </w:r>
      <w:r w:rsidR="00E60F86">
        <w:t>vehicle</w:t>
      </w:r>
      <w:r w:rsidR="00CB00FE">
        <w:t>;</w:t>
      </w:r>
    </w:p>
    <w:p w14:paraId="633DD72E" w14:textId="77777777" w:rsidR="00BB692D" w:rsidRPr="00E060F7" w:rsidRDefault="00BB692D" w:rsidP="00BB692D">
      <w:pPr>
        <w:pStyle w:val="Zdrojovykod-zlutyboxSynteastyl"/>
        <w:keepLines/>
        <w:rPr>
          <w:color w:val="808080"/>
        </w:rPr>
      </w:pPr>
      <w:r w:rsidRPr="00E060F7">
        <w:rPr>
          <w:color w:val="808080"/>
        </w:rPr>
        <w:t xml:space="preserve">        /* Cont</w:t>
      </w:r>
      <w:r>
        <w:rPr>
          <w:color w:val="808080"/>
        </w:rPr>
        <w:t>ainer</w:t>
      </w:r>
      <w:r w:rsidRPr="00E060F7">
        <w:rPr>
          <w:color w:val="808080"/>
        </w:rPr>
        <w:t xml:space="preserve"> </w:t>
      </w:r>
      <w:r>
        <w:rPr>
          <w:color w:val="808080"/>
        </w:rPr>
        <w:t>used for calculation of s</w:t>
      </w:r>
      <w:r w:rsidRPr="00E060F7">
        <w:rPr>
          <w:color w:val="808080"/>
        </w:rPr>
        <w:t>tatisti</w:t>
      </w:r>
      <w:r>
        <w:rPr>
          <w:color w:val="808080"/>
        </w:rPr>
        <w:t>cs</w:t>
      </w:r>
      <w:r w:rsidRPr="00E060F7">
        <w:rPr>
          <w:color w:val="808080"/>
        </w:rPr>
        <w:t>. */</w:t>
      </w:r>
    </w:p>
    <w:p w14:paraId="5674D953" w14:textId="77777777" w:rsidR="00BB692D" w:rsidRPr="00E060F7" w:rsidRDefault="00BB692D" w:rsidP="00CB00FE">
      <w:pPr>
        <w:pStyle w:val="Zdrojovykod-zlutyboxSynteastyl"/>
        <w:keepLines/>
      </w:pPr>
      <w:r w:rsidRPr="00E060F7">
        <w:t xml:space="preserve">        Cont</w:t>
      </w:r>
      <w:r>
        <w:t>ainer</w:t>
      </w:r>
      <w:r w:rsidRPr="00E060F7">
        <w:t xml:space="preserve"> </w:t>
      </w:r>
      <w:r>
        <w:t>calc</w:t>
      </w:r>
      <w:r w:rsidR="00CB00FE">
        <w:t>;</w:t>
      </w:r>
    </w:p>
    <w:p w14:paraId="5BC22848" w14:textId="77777777" w:rsidR="00BB692D" w:rsidRPr="00E060F7" w:rsidRDefault="00BB692D" w:rsidP="00BB692D">
      <w:pPr>
        <w:pStyle w:val="Zdrojovykod-zlutyboxSynteastyl"/>
        <w:keepLines/>
        <w:rPr>
          <w:color w:val="808080"/>
        </w:rPr>
      </w:pPr>
      <w:r w:rsidRPr="00E060F7">
        <w:rPr>
          <w:color w:val="808080"/>
        </w:rPr>
        <w:t xml:space="preserve">        /* </w:t>
      </w:r>
      <w:r>
        <w:rPr>
          <w:color w:val="808080"/>
        </w:rPr>
        <w:t>Total loss</w:t>
      </w:r>
      <w:r w:rsidRPr="00E060F7">
        <w:rPr>
          <w:color w:val="808080"/>
        </w:rPr>
        <w:t>,</w:t>
      </w:r>
      <w:r w:rsidRPr="00451E6C">
        <w:rPr>
          <w:color w:val="808080"/>
        </w:rPr>
        <w:t xml:space="preserve"> the total purchase price of the vehicles and the total number of vehicles</w:t>
      </w:r>
      <w:r>
        <w:rPr>
          <w:color w:val="808080"/>
        </w:rPr>
        <w:t>.</w:t>
      </w:r>
      <w:r w:rsidRPr="00E060F7">
        <w:rPr>
          <w:color w:val="808080"/>
        </w:rPr>
        <w:t xml:space="preserve"> */</w:t>
      </w:r>
    </w:p>
    <w:p w14:paraId="429037E9" w14:textId="77777777" w:rsidR="00BB692D" w:rsidRPr="00E060F7" w:rsidRDefault="00BB692D" w:rsidP="00BB692D">
      <w:pPr>
        <w:pStyle w:val="Zdrojovykod-zlutyboxSynteastyl"/>
        <w:keepLines/>
      </w:pPr>
      <w:r w:rsidRPr="00E060F7">
        <w:t xml:space="preserve">        int total</w:t>
      </w:r>
      <w:r>
        <w:t>Loss</w:t>
      </w:r>
      <w:r w:rsidRPr="00E060F7">
        <w:t xml:space="preserve"> = 0;</w:t>
      </w:r>
    </w:p>
    <w:p w14:paraId="31BDB2BF" w14:textId="77777777" w:rsidR="00BB692D" w:rsidRPr="00E060F7" w:rsidRDefault="00BB692D" w:rsidP="00BB692D">
      <w:pPr>
        <w:pStyle w:val="Zdrojovykod-zlutyboxSynteastyl"/>
        <w:keepLines/>
      </w:pPr>
      <w:r w:rsidRPr="00E060F7">
        <w:t xml:space="preserve">        int totalSum = 0;</w:t>
      </w:r>
    </w:p>
    <w:p w14:paraId="557F1FB4" w14:textId="77777777" w:rsidR="00BB692D" w:rsidRPr="00E060F7" w:rsidRDefault="00CB00FE" w:rsidP="00CB00FE">
      <w:pPr>
        <w:pStyle w:val="Zdrojovykod-zlutyboxSynteastyl"/>
        <w:keepLines/>
      </w:pPr>
      <w:r>
        <w:t xml:space="preserve">        int </w:t>
      </w:r>
      <w:r w:rsidR="00CA20EE">
        <w:t>cntVehicles</w:t>
      </w:r>
      <w:r>
        <w:t xml:space="preserve"> = 0;</w:t>
      </w:r>
    </w:p>
    <w:p w14:paraId="08F01FD3" w14:textId="77777777" w:rsidR="00BB692D" w:rsidRPr="00E060F7" w:rsidRDefault="00BB692D" w:rsidP="00BB692D">
      <w:pPr>
        <w:pStyle w:val="Zdrojovykod-zlutyboxSynteastyl"/>
        <w:keepLines/>
        <w:rPr>
          <w:color w:val="808080"/>
        </w:rPr>
      </w:pPr>
      <w:r w:rsidRPr="00E060F7">
        <w:rPr>
          <w:color w:val="808080"/>
        </w:rPr>
        <w:t xml:space="preserve">        /* Cont</w:t>
      </w:r>
      <w:r>
        <w:rPr>
          <w:color w:val="808080"/>
        </w:rPr>
        <w:t>ainer</w:t>
      </w:r>
      <w:r w:rsidRPr="00E060F7">
        <w:rPr>
          <w:color w:val="808080"/>
        </w:rPr>
        <w:t xml:space="preserve"> </w:t>
      </w:r>
      <w:r>
        <w:rPr>
          <w:color w:val="808080"/>
        </w:rPr>
        <w:t>for vehicles</w:t>
      </w:r>
      <w:r w:rsidRPr="00E060F7">
        <w:rPr>
          <w:color w:val="808080"/>
        </w:rPr>
        <w:t>. */</w:t>
      </w:r>
    </w:p>
    <w:p w14:paraId="7F01968C" w14:textId="77777777" w:rsidR="00BB692D" w:rsidRPr="00E060F7" w:rsidRDefault="00BB692D" w:rsidP="00CB00FE">
      <w:pPr>
        <w:pStyle w:val="Zdrojovykod-zlutyboxSynteastyl"/>
        <w:keepLines/>
      </w:pPr>
      <w:r w:rsidRPr="00E060F7">
        <w:t xml:space="preserve">        Cont</w:t>
      </w:r>
      <w:r>
        <w:t>ainer</w:t>
      </w:r>
      <w:r w:rsidR="00CB00FE">
        <w:t xml:space="preserve"> </w:t>
      </w:r>
      <w:r w:rsidR="00E60F86">
        <w:t>vehicles</w:t>
      </w:r>
      <w:r w:rsidR="00CB00FE">
        <w:t>;</w:t>
      </w:r>
    </w:p>
    <w:p w14:paraId="7AF98233" w14:textId="77777777" w:rsidR="00BB692D" w:rsidRPr="00E060F7" w:rsidRDefault="00BB692D" w:rsidP="00BB692D">
      <w:pPr>
        <w:pStyle w:val="Zdrojovykod-zlutyboxSynteastyl"/>
        <w:keepLines/>
        <w:rPr>
          <w:color w:val="808080"/>
        </w:rPr>
      </w:pPr>
      <w:r w:rsidRPr="00E060F7">
        <w:rPr>
          <w:color w:val="808080"/>
        </w:rPr>
        <w:t xml:space="preserve">        /* Cont</w:t>
      </w:r>
      <w:r>
        <w:rPr>
          <w:color w:val="808080"/>
        </w:rPr>
        <w:t>ainer</w:t>
      </w:r>
      <w:r w:rsidRPr="00E060F7">
        <w:rPr>
          <w:color w:val="808080"/>
        </w:rPr>
        <w:t xml:space="preserve"> </w:t>
      </w:r>
      <w:r>
        <w:rPr>
          <w:color w:val="808080"/>
        </w:rPr>
        <w:t>for</w:t>
      </w:r>
      <w:r w:rsidRPr="00E060F7">
        <w:rPr>
          <w:color w:val="808080"/>
        </w:rPr>
        <w:t xml:space="preserve"> </w:t>
      </w:r>
      <w:r>
        <w:rPr>
          <w:color w:val="808080"/>
        </w:rPr>
        <w:t>crashed vehicles</w:t>
      </w:r>
      <w:r w:rsidRPr="00E060F7">
        <w:rPr>
          <w:color w:val="808080"/>
        </w:rPr>
        <w:t>. */</w:t>
      </w:r>
    </w:p>
    <w:p w14:paraId="5104DCC8" w14:textId="77777777" w:rsidR="00BB692D" w:rsidRPr="00E060F7" w:rsidRDefault="00BB692D" w:rsidP="00BB692D">
      <w:pPr>
        <w:pStyle w:val="Zdrojovykod-zlutyboxSynteastyl"/>
        <w:keepLines/>
      </w:pPr>
      <w:r w:rsidRPr="00E060F7">
        <w:t xml:space="preserve">        Cont</w:t>
      </w:r>
      <w:r>
        <w:t>ainer</w:t>
      </w:r>
      <w:r w:rsidRPr="00E060F7">
        <w:t xml:space="preserve"> </w:t>
      </w:r>
      <w:r>
        <w:t>crashedVehicles</w:t>
      </w:r>
      <w:r w:rsidRPr="00E060F7">
        <w:t>;</w:t>
      </w:r>
    </w:p>
    <w:p w14:paraId="4296C10B" w14:textId="77777777" w:rsidR="00BB692D" w:rsidRPr="00E060F7" w:rsidRDefault="00BB692D" w:rsidP="00BB692D">
      <w:pPr>
        <w:pStyle w:val="Zdrojovykod-zlutyboxSynteastyl"/>
        <w:keepNext w:val="0"/>
      </w:pPr>
    </w:p>
    <w:p w14:paraId="2C789B6A" w14:textId="77777777" w:rsidR="00BB692D" w:rsidRPr="00E060F7" w:rsidRDefault="00BB692D" w:rsidP="00BB692D">
      <w:pPr>
        <w:pStyle w:val="Zdrojovykod-zlutyboxSynteastyl"/>
        <w:keepLines/>
        <w:rPr>
          <w:color w:val="808080"/>
        </w:rPr>
      </w:pPr>
      <w:r w:rsidRPr="00E060F7">
        <w:rPr>
          <w:color w:val="808080"/>
        </w:rPr>
        <w:t xml:space="preserve">        /* </w:t>
      </w:r>
      <w:r w:rsidRPr="00451E6C">
        <w:rPr>
          <w:color w:val="808080"/>
        </w:rPr>
        <w:t>The method closes both streams - both XML and bugs, with generated statistics.</w:t>
      </w:r>
      <w:r w:rsidRPr="00E060F7">
        <w:rPr>
          <w:color w:val="808080"/>
        </w:rPr>
        <w:t xml:space="preserve"> */</w:t>
      </w:r>
    </w:p>
    <w:p w14:paraId="29EEF1DF" w14:textId="77777777" w:rsidR="00BB692D" w:rsidRPr="00E060F7" w:rsidRDefault="00BB692D" w:rsidP="00BB692D">
      <w:pPr>
        <w:pStyle w:val="Zdrojovykod-zlutyboxSynteastyl"/>
        <w:keepLines/>
      </w:pPr>
      <w:r w:rsidRPr="00E060F7">
        <w:t xml:space="preserve">        void close() {</w:t>
      </w:r>
    </w:p>
    <w:p w14:paraId="4EC1D2F9" w14:textId="77777777" w:rsidR="00BB692D" w:rsidRPr="00E060F7" w:rsidRDefault="00BB692D" w:rsidP="00BB692D">
      <w:pPr>
        <w:pStyle w:val="Zdrojovykod-zlutyboxSynteastyl"/>
        <w:keepLines/>
      </w:pPr>
      <w:r w:rsidRPr="00E060F7">
        <w:t xml:space="preserve">            if(errs != 0) {</w:t>
      </w:r>
    </w:p>
    <w:p w14:paraId="7CC787ED" w14:textId="77777777" w:rsidR="00BB692D" w:rsidRPr="00E060F7" w:rsidRDefault="00BB692D" w:rsidP="00BB692D">
      <w:pPr>
        <w:pStyle w:val="Zdrojovykod-zlutyboxSynteastyl"/>
        <w:keepLines/>
        <w:tabs>
          <w:tab w:val="left" w:pos="1276"/>
        </w:tabs>
        <w:rPr>
          <w:color w:val="808080"/>
        </w:rPr>
      </w:pPr>
      <w:r w:rsidRPr="00E060F7">
        <w:t xml:space="preserve">                </w:t>
      </w:r>
      <w:r w:rsidRPr="00E060F7">
        <w:rPr>
          <w:color w:val="808080"/>
        </w:rPr>
        <w:t>/</w:t>
      </w:r>
      <w:r>
        <w:rPr>
          <w:color w:val="808080"/>
        </w:rPr>
        <w:t>*</w:t>
      </w:r>
      <w:r w:rsidRPr="00E060F7">
        <w:rPr>
          <w:color w:val="808080"/>
        </w:rPr>
        <w:t xml:space="preserve"> </w:t>
      </w:r>
      <w:r w:rsidRPr="00451E6C">
        <w:rPr>
          <w:color w:val="808080"/>
        </w:rPr>
        <w:t>write the end</w:t>
      </w:r>
      <w:r>
        <w:rPr>
          <w:color w:val="808080"/>
        </w:rPr>
        <w:t xml:space="preserve"> tag of the</w:t>
      </w:r>
      <w:r w:rsidRPr="00451E6C">
        <w:rPr>
          <w:color w:val="808080"/>
        </w:rPr>
        <w:t xml:space="preserve"> element to the errStream</w:t>
      </w:r>
      <w:r>
        <w:rPr>
          <w:color w:val="808080"/>
        </w:rPr>
        <w:t xml:space="preserve"> */</w:t>
      </w:r>
    </w:p>
    <w:p w14:paraId="0DB67767" w14:textId="77777777" w:rsidR="00BB692D" w:rsidRPr="00E060F7" w:rsidRDefault="00BB692D" w:rsidP="00BB692D">
      <w:pPr>
        <w:pStyle w:val="Zdrojovykod-zlutyboxSynteastyl"/>
        <w:keepLines/>
      </w:pPr>
      <w:r w:rsidRPr="00E060F7">
        <w:t xml:space="preserve">             </w:t>
      </w:r>
      <w:r w:rsidR="00CB00FE">
        <w:t xml:space="preserve">   errStream.writeElementEnd();</w:t>
      </w:r>
    </w:p>
    <w:p w14:paraId="2C0F57E7" w14:textId="77777777" w:rsidR="00BB692D" w:rsidRPr="00E060F7" w:rsidRDefault="00BB692D" w:rsidP="00BB692D">
      <w:pPr>
        <w:pStyle w:val="Zdrojovykod-zlutyboxSynteastyl"/>
        <w:keepLines/>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close the</w:t>
      </w:r>
      <w:r w:rsidRPr="00E060F7">
        <w:rPr>
          <w:color w:val="808080"/>
        </w:rPr>
        <w:t xml:space="preserve"> stream</w:t>
      </w:r>
      <w:r>
        <w:rPr>
          <w:color w:val="808080"/>
        </w:rPr>
        <w:t xml:space="preserve"> */</w:t>
      </w:r>
    </w:p>
    <w:p w14:paraId="63ABF635" w14:textId="77777777" w:rsidR="00BB692D" w:rsidRPr="00E060F7" w:rsidRDefault="00BB692D" w:rsidP="00BB692D">
      <w:pPr>
        <w:pStyle w:val="Zdrojovykod-zlutyboxSynteastyl"/>
        <w:keepLines/>
      </w:pPr>
      <w:r w:rsidRPr="00E060F7">
        <w:t xml:space="preserve">                errStream.close();</w:t>
      </w:r>
    </w:p>
    <w:p w14:paraId="57113F6C" w14:textId="77777777" w:rsidR="00BB692D" w:rsidRPr="00E060F7" w:rsidRDefault="00BB692D" w:rsidP="00BB692D">
      <w:pPr>
        <w:pStyle w:val="Zdrojovykod-zlutyboxSynteastyl"/>
        <w:keepLines/>
      </w:pPr>
      <w:r w:rsidRPr="00E060F7">
        <w:t xml:space="preserve">            }</w:t>
      </w:r>
    </w:p>
    <w:p w14:paraId="4BBAE8DA" w14:textId="77777777" w:rsidR="00BB692D" w:rsidRPr="00E060F7" w:rsidRDefault="00BB692D" w:rsidP="00BB692D">
      <w:pPr>
        <w:pStyle w:val="Zdrojovykod-zlutyboxSynteastyl"/>
        <w:keepLines/>
      </w:pPr>
    </w:p>
    <w:p w14:paraId="5C83CC22" w14:textId="77777777" w:rsidR="00BB692D" w:rsidRPr="00E060F7" w:rsidRDefault="00BB692D" w:rsidP="00BB692D">
      <w:pPr>
        <w:pStyle w:val="Zdrojovykod-zlutyboxSynteastyl"/>
        <w:keepLines/>
      </w:pPr>
      <w:r w:rsidRPr="00E060F7">
        <w:t xml:space="preserve">            if(cnt &gt; 0) {</w:t>
      </w:r>
    </w:p>
    <w:p w14:paraId="473B257E" w14:textId="429488D9" w:rsidR="00BB692D" w:rsidRPr="00E060F7" w:rsidRDefault="00BB692D" w:rsidP="00BB692D">
      <w:pPr>
        <w:pStyle w:val="Zdrojovykod-zlutyboxSynteastyl"/>
        <w:keepLines/>
      </w:pPr>
      <w:r w:rsidRPr="00E060F7">
        <w:t xml:space="preserve">                out.writeText("</w:t>
      </w:r>
      <w:r w:rsidR="006A48B8">
        <w:t>Computed</w:t>
      </w:r>
      <w:r>
        <w:t xml:space="preserve"> </w:t>
      </w:r>
      <w:r w:rsidR="006A48B8">
        <w:t>statistics</w:t>
      </w:r>
      <w:r w:rsidR="00CB00FE">
        <w:t>");</w:t>
      </w:r>
    </w:p>
    <w:p w14:paraId="431A3741" w14:textId="77777777" w:rsidR="00BB692D" w:rsidRDefault="00BB692D" w:rsidP="00BB692D">
      <w:pPr>
        <w:pStyle w:val="Zdrojovykod-zlutyboxSynteastyl"/>
        <w:keepLines/>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Create</w:t>
      </w:r>
      <w:r w:rsidRPr="00451E6C">
        <w:rPr>
          <w:color w:val="808080"/>
        </w:rPr>
        <w:t xml:space="preserve"> the "Stats" element, which will be created in construction mode with the</w:t>
      </w:r>
    </w:p>
    <w:p w14:paraId="5FC68257" w14:textId="77777777" w:rsidR="00BB692D" w:rsidRPr="00E060F7" w:rsidRDefault="00BB692D" w:rsidP="00BB692D">
      <w:pPr>
        <w:pStyle w:val="Zdrojovykod-zlutyboxSynteastyl"/>
        <w:keepLines/>
        <w:rPr>
          <w:color w:val="808080"/>
        </w:rPr>
      </w:pPr>
      <w:r>
        <w:rPr>
          <w:color w:val="808080"/>
        </w:rPr>
        <w:t xml:space="preserve">                 </w:t>
      </w:r>
      <w:r w:rsidRPr="00451E6C">
        <w:rPr>
          <w:color w:val="808080"/>
        </w:rPr>
        <w:t xml:space="preserve"> </w:t>
      </w:r>
      <w:r>
        <w:rPr>
          <w:color w:val="808080"/>
        </w:rPr>
        <w:t xml:space="preserve">method </w:t>
      </w:r>
      <w:r w:rsidRPr="00451E6C">
        <w:rPr>
          <w:color w:val="808080"/>
        </w:rPr>
        <w:t>xcreate</w:t>
      </w:r>
      <w:r>
        <w:rPr>
          <w:color w:val="808080"/>
        </w:rPr>
        <w:t xml:space="preserve"> */</w:t>
      </w:r>
    </w:p>
    <w:p w14:paraId="5D83399E" w14:textId="77777777" w:rsidR="00BB692D" w:rsidRPr="00E060F7" w:rsidRDefault="00BB692D" w:rsidP="00BB692D">
      <w:pPr>
        <w:pStyle w:val="Zdrojovykod-zlutyboxSynteastyl"/>
        <w:keepLines/>
      </w:pPr>
      <w:r w:rsidRPr="00E060F7">
        <w:t xml:space="preserve">                out.</w:t>
      </w:r>
      <w:r w:rsidR="00CB00FE">
        <w:t>writeElement(xcreate("Stats"));</w:t>
      </w:r>
    </w:p>
    <w:p w14:paraId="0E463F76" w14:textId="77777777" w:rsidR="00BB692D" w:rsidRPr="00E060F7" w:rsidRDefault="00BB692D" w:rsidP="00BB692D">
      <w:pPr>
        <w:pStyle w:val="Zdrojovykod-zlutyboxSynteastyl"/>
        <w:keepLines/>
      </w:pPr>
      <w:r w:rsidRPr="00E060F7">
        <w:t xml:space="preserve">                out.writeElementEnd();</w:t>
      </w:r>
    </w:p>
    <w:p w14:paraId="37FD5C46" w14:textId="77777777" w:rsidR="00BB692D" w:rsidRPr="00E060F7" w:rsidRDefault="00BB692D" w:rsidP="00BB692D">
      <w:pPr>
        <w:pStyle w:val="Zdrojovykod-zlutyboxSynteastyl"/>
        <w:keepLines/>
      </w:pPr>
      <w:r w:rsidRPr="00E060F7">
        <w:t xml:space="preserve">                out.close();</w:t>
      </w:r>
    </w:p>
    <w:p w14:paraId="0DC9AB12" w14:textId="77777777" w:rsidR="00BB692D" w:rsidRPr="00E060F7" w:rsidRDefault="00BB692D" w:rsidP="00BB692D">
      <w:pPr>
        <w:pStyle w:val="Zdrojovykod-zlutyboxSynteastyl"/>
        <w:keepLines/>
      </w:pPr>
      <w:r w:rsidRPr="00E060F7">
        <w:t xml:space="preserve">            }</w:t>
      </w:r>
    </w:p>
    <w:p w14:paraId="0CB48984" w14:textId="77777777" w:rsidR="00BB692D" w:rsidRPr="00E060F7" w:rsidRDefault="00BB692D" w:rsidP="00BB692D">
      <w:pPr>
        <w:pStyle w:val="Zdrojovykod-zlutyboxSynteastyl"/>
        <w:keepLines/>
      </w:pPr>
      <w:r w:rsidRPr="00E060F7">
        <w:t xml:space="preserve">        }</w:t>
      </w:r>
    </w:p>
    <w:p w14:paraId="050C345F" w14:textId="77777777" w:rsidR="00BB692D" w:rsidRPr="00E060F7" w:rsidRDefault="00BB692D" w:rsidP="00BB692D">
      <w:pPr>
        <w:pStyle w:val="Zdrojovykod-zlutyboxSynteastyl"/>
        <w:keepNext w:val="0"/>
      </w:pPr>
    </w:p>
    <w:p w14:paraId="4041C274" w14:textId="77777777" w:rsidR="00BB692D" w:rsidRPr="00E060F7" w:rsidRDefault="00BB692D" w:rsidP="00BB692D">
      <w:pPr>
        <w:pStyle w:val="Zdrojovykod-zlutyboxSynteastyl"/>
        <w:keepLines/>
        <w:rPr>
          <w:color w:val="808080"/>
        </w:rPr>
      </w:pPr>
      <w:r w:rsidRPr="00E060F7">
        <w:rPr>
          <w:color w:val="808080"/>
        </w:rPr>
        <w:t xml:space="preserve">        /* </w:t>
      </w:r>
      <w:r>
        <w:rPr>
          <w:color w:val="808080"/>
        </w:rPr>
        <w:t>C</w:t>
      </w:r>
      <w:r w:rsidRPr="00451E6C">
        <w:rPr>
          <w:color w:val="808080"/>
        </w:rPr>
        <w:t>heck the type of vehicle registration mark</w:t>
      </w:r>
      <w:r>
        <w:rPr>
          <w:color w:val="808080"/>
        </w:rPr>
        <w:t>.</w:t>
      </w:r>
      <w:r w:rsidRPr="00451E6C">
        <w:rPr>
          <w:color w:val="808080"/>
        </w:rPr>
        <w:t xml:space="preserve"> </w:t>
      </w:r>
      <w:r w:rsidRPr="00E060F7">
        <w:rPr>
          <w:color w:val="808080"/>
        </w:rPr>
        <w:t>*/</w:t>
      </w:r>
    </w:p>
    <w:p w14:paraId="35CDC0D8" w14:textId="77777777" w:rsidR="00BB692D" w:rsidRPr="00E060F7" w:rsidRDefault="00BB692D" w:rsidP="00BB692D">
      <w:pPr>
        <w:pStyle w:val="Zdrojovykod-zlutyboxSynteastyl"/>
        <w:keepLines/>
      </w:pPr>
      <w:r w:rsidRPr="00E060F7">
        <w:t xml:space="preserve">        boolean </w:t>
      </w:r>
      <w:r>
        <w:t>vrn</w:t>
      </w:r>
      <w:r w:rsidRPr="00E060F7">
        <w:t>() {</w:t>
      </w:r>
    </w:p>
    <w:p w14:paraId="316BFD1B" w14:textId="77777777" w:rsidR="00BB692D" w:rsidRPr="00E060F7" w:rsidRDefault="00BB692D" w:rsidP="00BB692D">
      <w:pPr>
        <w:pStyle w:val="Zdrojovykod-zlutyboxSynteastyl"/>
        <w:keepLines/>
      </w:pPr>
      <w:r w:rsidRPr="00E060F7">
        <w:t xml:space="preserve">            String </w:t>
      </w:r>
      <w:r>
        <w:t>vrn</w:t>
      </w:r>
      <w:r w:rsidRPr="00E060F7">
        <w:t xml:space="preserve"> = ge</w:t>
      </w:r>
      <w:r w:rsidR="00CB00FE">
        <w:t>tText();</w:t>
      </w:r>
      <w:r w:rsidRPr="00E060F7">
        <w:tab/>
      </w:r>
      <w:r w:rsidRPr="00E060F7">
        <w:tab/>
      </w:r>
      <w:r w:rsidRPr="00E060F7">
        <w:tab/>
      </w:r>
    </w:p>
    <w:p w14:paraId="16D9B819" w14:textId="77777777" w:rsidR="00BB692D" w:rsidRPr="00E060F7" w:rsidRDefault="00BB692D" w:rsidP="00BB692D">
      <w:pPr>
        <w:pStyle w:val="Zdrojovykod-zlutyboxSynteastyl"/>
        <w:keepLines/>
      </w:pPr>
      <w:r w:rsidRPr="00E060F7">
        <w:t xml:space="preserve">            </w:t>
      </w:r>
      <w:r w:rsidR="00E60F86">
        <w:t>vehicle</w:t>
      </w:r>
      <w:r w:rsidRPr="00E060F7">
        <w:t xml:space="preserve"> = xpath('</w:t>
      </w:r>
      <w:r>
        <w:t>Vehicle</w:t>
      </w:r>
      <w:r w:rsidRPr="00E060F7">
        <w:t>[@</w:t>
      </w:r>
      <w:r>
        <w:t>vrn</w:t>
      </w:r>
      <w:r w:rsidRPr="00E060F7">
        <w:t xml:space="preserve">="' + </w:t>
      </w:r>
      <w:r>
        <w:t>vrn</w:t>
      </w:r>
      <w:r w:rsidRPr="00E060F7">
        <w:t xml:space="preserve"> + '"]', </w:t>
      </w:r>
      <w:r>
        <w:t>cars</w:t>
      </w:r>
      <w:r w:rsidRPr="00E060F7">
        <w:t>);</w:t>
      </w:r>
    </w:p>
    <w:p w14:paraId="39784EE8" w14:textId="77777777" w:rsidR="00BB692D" w:rsidRPr="00E060F7" w:rsidRDefault="00BB692D" w:rsidP="00BB692D">
      <w:pPr>
        <w:pStyle w:val="Zdrojovykod-zlutyboxSynteastyl"/>
        <w:keepLines/>
      </w:pPr>
      <w:r w:rsidRPr="00E060F7">
        <w:t xml:space="preserve">            if(</w:t>
      </w:r>
      <w:r w:rsidR="00E60F86">
        <w:t>vehicle</w:t>
      </w:r>
      <w:r w:rsidRPr="00E060F7">
        <w:t>.getLength() == 0) {</w:t>
      </w:r>
    </w:p>
    <w:p w14:paraId="5777DA1E" w14:textId="77777777" w:rsidR="00BB692D" w:rsidRPr="00E060F7" w:rsidRDefault="00BB692D" w:rsidP="00BB692D">
      <w:pPr>
        <w:pStyle w:val="Zdrojovykod-zlutyboxSynteastyl"/>
        <w:keepLines/>
      </w:pPr>
      <w:r w:rsidRPr="00E060F7">
        <w:t xml:space="preserve">                errs++;</w:t>
      </w:r>
    </w:p>
    <w:p w14:paraId="2BF7A7D0" w14:textId="77777777" w:rsidR="00BB692D" w:rsidRPr="00E060F7" w:rsidRDefault="00BB692D" w:rsidP="00BB692D">
      <w:pPr>
        <w:pStyle w:val="Zdrojovykod-zlutyboxSynteastyl"/>
        <w:keepLines/>
      </w:pPr>
      <w:r w:rsidRPr="00E060F7">
        <w:t xml:space="preserve">                return error("</w:t>
      </w:r>
      <w:r>
        <w:t>VRN</w:t>
      </w:r>
      <w:r w:rsidRPr="00E060F7">
        <w:t xml:space="preserve"> '" + </w:t>
      </w:r>
      <w:r>
        <w:t>vrn</w:t>
      </w:r>
      <w:r w:rsidRPr="00E060F7">
        <w:t xml:space="preserve"> + "' </w:t>
      </w:r>
      <w:r>
        <w:t>is not</w:t>
      </w:r>
      <w:r w:rsidRPr="00E060F7">
        <w:t xml:space="preserve"> </w:t>
      </w:r>
      <w:r>
        <w:t>in the</w:t>
      </w:r>
      <w:r w:rsidRPr="00E060F7">
        <w:t xml:space="preserve"> datab</w:t>
      </w:r>
      <w:r>
        <w:t>ase</w:t>
      </w:r>
      <w:r w:rsidRPr="00E060F7">
        <w:t>.");</w:t>
      </w:r>
    </w:p>
    <w:p w14:paraId="56ED9427" w14:textId="77777777" w:rsidR="00BB692D" w:rsidRPr="00E060F7" w:rsidRDefault="00CB00FE" w:rsidP="00BB692D">
      <w:pPr>
        <w:pStyle w:val="Zdrojovykod-zlutyboxSynteastyl"/>
        <w:keepLines/>
      </w:pPr>
      <w:r>
        <w:t xml:space="preserve">            }</w:t>
      </w:r>
    </w:p>
    <w:p w14:paraId="735981D8" w14:textId="77777777" w:rsidR="00BB692D" w:rsidRPr="00E060F7" w:rsidRDefault="00BB692D" w:rsidP="00BB692D">
      <w:pPr>
        <w:pStyle w:val="Zdrojovykod-zlutyboxSynteastyl"/>
        <w:keepLines/>
      </w:pPr>
      <w:r w:rsidRPr="00E060F7">
        <w:t xml:space="preserve">            return true;</w:t>
      </w:r>
    </w:p>
    <w:p w14:paraId="4BD727F7" w14:textId="77777777" w:rsidR="00BB692D" w:rsidRPr="00E060F7" w:rsidRDefault="00BB692D" w:rsidP="00BB692D">
      <w:pPr>
        <w:pStyle w:val="Zdrojovykod-zlutyboxSynteastyl"/>
        <w:keepLines/>
      </w:pPr>
      <w:r w:rsidRPr="00E060F7">
        <w:t xml:space="preserve">        }</w:t>
      </w:r>
    </w:p>
    <w:p w14:paraId="1825092C" w14:textId="77777777" w:rsidR="00BB692D" w:rsidRPr="00E060F7" w:rsidRDefault="00BB692D" w:rsidP="00BB692D">
      <w:pPr>
        <w:pStyle w:val="Zdrojovykod-zlutyboxSynteastyl"/>
        <w:keepNext w:val="0"/>
      </w:pPr>
    </w:p>
    <w:p w14:paraId="5FDD99AD" w14:textId="77777777" w:rsidR="00BB692D" w:rsidRDefault="00BB692D" w:rsidP="00BB692D">
      <w:pPr>
        <w:pStyle w:val="Zdrojovykod-zlutyboxSynteastyl"/>
        <w:keepLines/>
        <w:rPr>
          <w:color w:val="808080"/>
        </w:rPr>
      </w:pPr>
      <w:r w:rsidRPr="00E060F7">
        <w:rPr>
          <w:color w:val="808080"/>
        </w:rPr>
        <w:lastRenderedPageBreak/>
        <w:t xml:space="preserve">        /* </w:t>
      </w:r>
      <w:r w:rsidRPr="00AF55DE">
        <w:rPr>
          <w:color w:val="808080"/>
        </w:rPr>
        <w:t>The method inserts to the first element of the Container calc an attribute about the</w:t>
      </w:r>
    </w:p>
    <w:p w14:paraId="535D60A2" w14:textId="6793A8D3" w:rsidR="00BB692D" w:rsidRPr="00E060F7" w:rsidRDefault="00BB692D" w:rsidP="00BB692D">
      <w:pPr>
        <w:pStyle w:val="Zdrojovykod-zlutyboxSynteastyl"/>
        <w:keepLines/>
        <w:rPr>
          <w:color w:val="808080"/>
        </w:rPr>
      </w:pPr>
      <w:r>
        <w:rPr>
          <w:color w:val="808080"/>
        </w:rPr>
        <w:t xml:space="preserve">          </w:t>
      </w:r>
      <w:r w:rsidRPr="00AF55DE">
        <w:rPr>
          <w:color w:val="808080"/>
        </w:rPr>
        <w:t xml:space="preserve"> </w:t>
      </w:r>
      <w:r w:rsidR="006A48B8" w:rsidRPr="00AF55DE">
        <w:rPr>
          <w:color w:val="808080"/>
        </w:rPr>
        <w:t>cum</w:t>
      </w:r>
      <w:r w:rsidR="006A48B8">
        <w:rPr>
          <w:color w:val="808080"/>
        </w:rPr>
        <w:t>u</w:t>
      </w:r>
      <w:r w:rsidR="006A48B8" w:rsidRPr="00AF55DE">
        <w:rPr>
          <w:color w:val="808080"/>
        </w:rPr>
        <w:t>lative</w:t>
      </w:r>
      <w:r w:rsidRPr="00AF55DE">
        <w:rPr>
          <w:color w:val="808080"/>
        </w:rPr>
        <w:t xml:space="preserve"> number of injured and killed persons.</w:t>
      </w:r>
      <w:r w:rsidRPr="00E060F7">
        <w:rPr>
          <w:color w:val="808080"/>
        </w:rPr>
        <w:t xml:space="preserve"> */</w:t>
      </w:r>
    </w:p>
    <w:p w14:paraId="4050F813" w14:textId="77777777" w:rsidR="00BB692D" w:rsidRPr="00E060F7" w:rsidRDefault="00BB692D" w:rsidP="00BB692D">
      <w:pPr>
        <w:pStyle w:val="Zdrojovykod-zlutyboxSynteastyl"/>
        <w:keepLines/>
      </w:pPr>
      <w:r w:rsidRPr="00E060F7">
        <w:t xml:space="preserve">        void </w:t>
      </w:r>
      <w:r>
        <w:t>injuryDeath</w:t>
      </w:r>
      <w:r w:rsidRPr="00E060F7">
        <w:t>() {</w:t>
      </w:r>
    </w:p>
    <w:p w14:paraId="7D49C6D7" w14:textId="77777777" w:rsidR="00BB692D" w:rsidRDefault="00BB692D" w:rsidP="00BB692D">
      <w:pPr>
        <w:pStyle w:val="Zdrojovykod-zlutyboxSynteastyl"/>
        <w:keepLines/>
        <w:rPr>
          <w:color w:val="808080"/>
        </w:rPr>
      </w:pPr>
      <w:r w:rsidRPr="00E060F7">
        <w:t xml:space="preserve">            </w:t>
      </w:r>
      <w:r w:rsidRPr="00E060F7">
        <w:rPr>
          <w:color w:val="808080"/>
        </w:rPr>
        <w:t>/</w:t>
      </w:r>
      <w:r>
        <w:rPr>
          <w:color w:val="808080"/>
        </w:rPr>
        <w:t>*</w:t>
      </w:r>
      <w:r w:rsidRPr="00AF55DE">
        <w:rPr>
          <w:color w:val="808080"/>
        </w:rPr>
        <w:t xml:space="preserve"> </w:t>
      </w:r>
      <w:r>
        <w:rPr>
          <w:color w:val="808080"/>
        </w:rPr>
        <w:t>T</w:t>
      </w:r>
      <w:r w:rsidRPr="00AF55DE">
        <w:rPr>
          <w:color w:val="808080"/>
        </w:rPr>
        <w:t>he toString method converts the value of the attribute in the argument into a string data</w:t>
      </w:r>
    </w:p>
    <w:p w14:paraId="125E336C" w14:textId="77777777" w:rsidR="00BB692D" w:rsidRPr="00D04EAE" w:rsidRDefault="00BB692D" w:rsidP="00BB692D">
      <w:pPr>
        <w:pStyle w:val="Zdrojovykod-zlutyboxSynteastyl"/>
        <w:keepLines/>
        <w:rPr>
          <w:color w:val="808080"/>
          <w:lang w:val="de-DE"/>
        </w:rPr>
      </w:pPr>
      <w:r>
        <w:rPr>
          <w:color w:val="808080"/>
        </w:rPr>
        <w:t xml:space="preserve">               </w:t>
      </w:r>
      <w:r w:rsidRPr="00D04EAE">
        <w:rPr>
          <w:color w:val="808080"/>
          <w:lang w:val="de-DE"/>
        </w:rPr>
        <w:t>type.*/</w:t>
      </w:r>
    </w:p>
    <w:p w14:paraId="42E77FE4" w14:textId="77777777" w:rsidR="00BB692D" w:rsidRPr="00D04EAE" w:rsidRDefault="00BB692D" w:rsidP="00BB692D">
      <w:pPr>
        <w:pStyle w:val="Zdrojovykod-zlutyboxSynteastyl"/>
        <w:keepLines/>
        <w:rPr>
          <w:lang w:val="de-DE"/>
        </w:rPr>
      </w:pPr>
      <w:r w:rsidRPr="00D04EAE">
        <w:rPr>
          <w:lang w:val="de-DE"/>
        </w:rPr>
        <w:t xml:space="preserve">            int z = parseInt(toString(@injury));</w:t>
      </w:r>
    </w:p>
    <w:p w14:paraId="46221682" w14:textId="77777777" w:rsidR="00BB692D" w:rsidRPr="00D04EAE" w:rsidRDefault="00BB692D" w:rsidP="00BB692D">
      <w:pPr>
        <w:pStyle w:val="Zdrojovykod-zlutyboxSynteastyl"/>
        <w:keepLines/>
        <w:rPr>
          <w:lang w:val="de-DE"/>
        </w:rPr>
      </w:pPr>
      <w:r w:rsidRPr="00D04EAE">
        <w:rPr>
          <w:lang w:val="de-DE"/>
        </w:rPr>
        <w:t xml:space="preserve">            int u = parseInt(toString(@death</w:t>
      </w:r>
      <w:r w:rsidR="00CB00FE" w:rsidRPr="00D04EAE">
        <w:rPr>
          <w:lang w:val="de-DE"/>
        </w:rPr>
        <w:t>));</w:t>
      </w:r>
    </w:p>
    <w:p w14:paraId="24C65A69" w14:textId="77777777" w:rsidR="00BB692D" w:rsidRPr="00E060F7" w:rsidRDefault="00BB692D" w:rsidP="00BB692D">
      <w:pPr>
        <w:pStyle w:val="Zdrojovykod-zlutyboxSynteastyl"/>
        <w:keepLines/>
      </w:pPr>
      <w:r w:rsidRPr="00D04EAE">
        <w:rPr>
          <w:lang w:val="de-DE"/>
        </w:rPr>
        <w:t xml:space="preserve">            </w:t>
      </w:r>
      <w:r>
        <w:t>calc</w:t>
      </w:r>
      <w:r w:rsidRPr="00E060F7">
        <w:t>.getElement(0).setAttr("</w:t>
      </w:r>
      <w:r>
        <w:t>injury</w:t>
      </w:r>
      <w:r w:rsidRPr="00E060F7">
        <w:t>_</w:t>
      </w:r>
      <w:r>
        <w:t>death</w:t>
      </w:r>
      <w:r w:rsidRPr="00E060F7">
        <w:t>", toString(</w:t>
      </w:r>
      <w:r w:rsidR="00E00677" w:rsidRPr="00E060F7">
        <w:t>z + u</w:t>
      </w:r>
      <w:r w:rsidRPr="00E060F7">
        <w:t>));</w:t>
      </w:r>
    </w:p>
    <w:p w14:paraId="6887382C" w14:textId="77777777" w:rsidR="00BB692D" w:rsidRPr="00E060F7" w:rsidRDefault="00BB692D" w:rsidP="00BB692D">
      <w:pPr>
        <w:pStyle w:val="Zdrojovykod-zlutyboxSynteastyl"/>
        <w:keepLines/>
      </w:pPr>
      <w:r w:rsidRPr="00E060F7">
        <w:t xml:space="preserve">        }</w:t>
      </w:r>
    </w:p>
    <w:p w14:paraId="2682DB82" w14:textId="77777777" w:rsidR="00BB692D" w:rsidRPr="00E060F7" w:rsidRDefault="00BB692D" w:rsidP="00BB692D">
      <w:pPr>
        <w:pStyle w:val="Zdrojovykod-zlutyboxSynteastyl"/>
        <w:keepNext w:val="0"/>
      </w:pPr>
    </w:p>
    <w:p w14:paraId="052BD6CF" w14:textId="77777777" w:rsidR="00BB692D" w:rsidRPr="00E060F7" w:rsidRDefault="00BB692D" w:rsidP="00BB692D">
      <w:pPr>
        <w:pStyle w:val="Zdrojovykod-zlutyboxSynteastyl"/>
        <w:keepLines/>
        <w:rPr>
          <w:color w:val="808080"/>
        </w:rPr>
      </w:pPr>
      <w:r w:rsidRPr="00E060F7">
        <w:rPr>
          <w:color w:val="808080"/>
        </w:rPr>
        <w:t xml:space="preserve">        /* </w:t>
      </w:r>
      <w:r>
        <w:rPr>
          <w:color w:val="808080"/>
        </w:rPr>
        <w:t>S</w:t>
      </w:r>
      <w:r w:rsidRPr="00AF55DE">
        <w:rPr>
          <w:color w:val="808080"/>
        </w:rPr>
        <w:t>ave details of the accident</w:t>
      </w:r>
      <w:r>
        <w:rPr>
          <w:color w:val="808080"/>
        </w:rPr>
        <w:t xml:space="preserve"> and clear Containers</w:t>
      </w:r>
      <w:r w:rsidRPr="00AF55DE">
        <w:rPr>
          <w:color w:val="808080"/>
        </w:rPr>
        <w:t>.</w:t>
      </w:r>
      <w:r w:rsidRPr="00E060F7">
        <w:rPr>
          <w:color w:val="808080"/>
        </w:rPr>
        <w:t>*/</w:t>
      </w:r>
    </w:p>
    <w:p w14:paraId="7DDC68BC" w14:textId="77777777" w:rsidR="00BB692D" w:rsidRPr="00E060F7" w:rsidRDefault="00BB692D" w:rsidP="00BB692D">
      <w:pPr>
        <w:pStyle w:val="Zdrojovykod-zlutyboxSynteastyl"/>
        <w:keepLines/>
      </w:pPr>
      <w:r w:rsidRPr="00E060F7">
        <w:t xml:space="preserve">        void </w:t>
      </w:r>
      <w:r>
        <w:t>saveAccident()</w:t>
      </w:r>
      <w:r w:rsidRPr="00E060F7">
        <w:t xml:space="preserve"> {</w:t>
      </w:r>
    </w:p>
    <w:p w14:paraId="0BAAF494" w14:textId="26C09EFD" w:rsidR="00BB692D" w:rsidRDefault="00BB692D" w:rsidP="00BB692D">
      <w:pPr>
        <w:pStyle w:val="Zdrojovykod-zlutyboxSynteastyl"/>
        <w:keepLines/>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 xml:space="preserve">initialize the Container "calc"; after </w:t>
      </w:r>
      <w:r w:rsidR="006A48B8">
        <w:t xml:space="preserve">initialization </w:t>
      </w:r>
      <w:r w:rsidRPr="00AF55DE">
        <w:rPr>
          <w:color w:val="808080"/>
        </w:rPr>
        <w:t>it will contain a single element</w:t>
      </w:r>
    </w:p>
    <w:p w14:paraId="3875840B" w14:textId="77777777" w:rsidR="00BB692D" w:rsidRPr="00E060F7" w:rsidRDefault="00BB692D" w:rsidP="00BB692D">
      <w:pPr>
        <w:pStyle w:val="Zdrojovykod-zlutyboxSynteastyl"/>
        <w:keepLines/>
        <w:rPr>
          <w:color w:val="808080"/>
        </w:rPr>
      </w:pPr>
      <w:r>
        <w:rPr>
          <w:color w:val="808080"/>
        </w:rPr>
        <w:t xml:space="preserve">              </w:t>
      </w:r>
      <w:r w:rsidRPr="00AF55DE">
        <w:rPr>
          <w:color w:val="808080"/>
        </w:rPr>
        <w:t xml:space="preserve"> that will be the currently processed element.</w:t>
      </w:r>
      <w:r>
        <w:rPr>
          <w:color w:val="808080"/>
        </w:rPr>
        <w:t xml:space="preserve"> */</w:t>
      </w:r>
    </w:p>
    <w:p w14:paraId="0F576F45" w14:textId="77777777" w:rsidR="00BB692D" w:rsidRPr="00E060F7" w:rsidRDefault="00BB692D" w:rsidP="00BB692D">
      <w:pPr>
        <w:pStyle w:val="Zdrojovykod-zlutyboxSynteastyl"/>
        <w:keepLines/>
      </w:pPr>
      <w:r w:rsidRPr="00E060F7">
        <w:t xml:space="preserve">            </w:t>
      </w:r>
      <w:r>
        <w:t>calc</w:t>
      </w:r>
      <w:r w:rsidR="00CB00FE">
        <w:t xml:space="preserve"> = [getElement()];</w:t>
      </w:r>
    </w:p>
    <w:p w14:paraId="2854524E" w14:textId="77777777" w:rsidR="00BB692D" w:rsidRPr="00E060F7" w:rsidRDefault="00BB692D" w:rsidP="00BB692D">
      <w:pPr>
        <w:pStyle w:val="Zdrojovykod-zlutyboxSynteastyl"/>
        <w:keepLines/>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initialization of the "crashedVehicles" Cont</w:t>
      </w:r>
      <w:r>
        <w:rPr>
          <w:color w:val="808080"/>
        </w:rPr>
        <w:t>ainer</w:t>
      </w:r>
      <w:r w:rsidRPr="00AF55DE">
        <w:rPr>
          <w:color w:val="808080"/>
        </w:rPr>
        <w:t xml:space="preserve">; after initialization </w:t>
      </w:r>
      <w:r>
        <w:rPr>
          <w:color w:val="808080"/>
        </w:rPr>
        <w:t xml:space="preserve">it </w:t>
      </w:r>
      <w:r w:rsidRPr="00AF55DE">
        <w:rPr>
          <w:color w:val="808080"/>
        </w:rPr>
        <w:t>will be empty</w:t>
      </w:r>
      <w:r>
        <w:rPr>
          <w:color w:val="808080"/>
        </w:rPr>
        <w:t xml:space="preserve"> */</w:t>
      </w:r>
    </w:p>
    <w:p w14:paraId="45E64291" w14:textId="77777777" w:rsidR="00BB692D" w:rsidRPr="00E060F7" w:rsidRDefault="00BB692D" w:rsidP="00BB692D">
      <w:pPr>
        <w:pStyle w:val="Zdrojovykod-zlutyboxSynteastyl"/>
        <w:keepLines/>
      </w:pPr>
      <w:r w:rsidRPr="00E060F7">
        <w:t xml:space="preserve">            </w:t>
      </w:r>
      <w:r>
        <w:t>crashedVehicles</w:t>
      </w:r>
      <w:r w:rsidRPr="00E060F7">
        <w:t xml:space="preserve"> = new Cont</w:t>
      </w:r>
      <w:r>
        <w:t>ainer</w:t>
      </w:r>
      <w:r w:rsidRPr="00E060F7">
        <w:t>();</w:t>
      </w:r>
    </w:p>
    <w:p w14:paraId="2D94926A" w14:textId="77777777" w:rsidR="00BB692D" w:rsidRPr="00E060F7" w:rsidRDefault="00BB692D" w:rsidP="00BB692D">
      <w:pPr>
        <w:pStyle w:val="Zdrojovykod-zlutyboxSynteastyl"/>
        <w:keepLines/>
      </w:pPr>
      <w:r w:rsidRPr="00E060F7">
        <w:t xml:space="preserve">        }</w:t>
      </w:r>
    </w:p>
    <w:p w14:paraId="37C1A8E7" w14:textId="77777777" w:rsidR="00BB692D" w:rsidRPr="00E060F7" w:rsidRDefault="00BB692D" w:rsidP="00BB692D">
      <w:pPr>
        <w:pStyle w:val="Zdrojovykod-zlutyboxSynteastyl"/>
        <w:keepNext w:val="0"/>
      </w:pPr>
    </w:p>
    <w:p w14:paraId="1B7968D5" w14:textId="46A01ECF" w:rsidR="00304DAD" w:rsidRDefault="00BB692D" w:rsidP="00E00677">
      <w:pPr>
        <w:pStyle w:val="Zdrojovykod-zlutyboxSynteastyl"/>
        <w:keepLines/>
        <w:rPr>
          <w:color w:val="808080"/>
        </w:rPr>
      </w:pPr>
      <w:r w:rsidRPr="00E060F7">
        <w:rPr>
          <w:color w:val="808080"/>
        </w:rPr>
        <w:t xml:space="preserve">        /* </w:t>
      </w:r>
      <w:r w:rsidR="00E00677" w:rsidRPr="00E00677">
        <w:rPr>
          <w:color w:val="808080"/>
        </w:rPr>
        <w:t xml:space="preserve">This method inserts to the first element of the Container cars </w:t>
      </w:r>
      <w:r w:rsidR="006A48B8">
        <w:t xml:space="preserve">the </w:t>
      </w:r>
      <w:r w:rsidR="00E00677" w:rsidRPr="00E00677">
        <w:rPr>
          <w:color w:val="808080"/>
        </w:rPr>
        <w:t>attributes with the</w:t>
      </w:r>
    </w:p>
    <w:p w14:paraId="1BB76EBA" w14:textId="77777777" w:rsidR="00304DAD" w:rsidRDefault="00304DAD" w:rsidP="00E00677">
      <w:pPr>
        <w:pStyle w:val="Zdrojovykod-zlutyboxSynteastyl"/>
        <w:keepLines/>
        <w:rPr>
          <w:color w:val="808080"/>
        </w:rPr>
      </w:pPr>
      <w:r>
        <w:rPr>
          <w:color w:val="808080"/>
        </w:rPr>
        <w:t xml:space="preserve">          </w:t>
      </w:r>
      <w:r w:rsidR="00E00677" w:rsidRPr="00E00677">
        <w:rPr>
          <w:color w:val="808080"/>
        </w:rPr>
        <w:t xml:space="preserve"> registration number of the crashed car, its year of production and the total damage. It also writes</w:t>
      </w:r>
    </w:p>
    <w:p w14:paraId="671F83A6" w14:textId="77777777" w:rsidR="00BB692D" w:rsidRPr="00E060F7" w:rsidRDefault="00304DAD" w:rsidP="00E00677">
      <w:pPr>
        <w:pStyle w:val="Zdrojovykod-zlutyboxSynteastyl"/>
        <w:keepLines/>
        <w:rPr>
          <w:color w:val="808080"/>
        </w:rPr>
      </w:pPr>
      <w:r>
        <w:rPr>
          <w:color w:val="808080"/>
        </w:rPr>
        <w:t xml:space="preserve">          </w:t>
      </w:r>
      <w:r w:rsidR="00E00677" w:rsidRPr="00E00677">
        <w:rPr>
          <w:color w:val="808080"/>
        </w:rPr>
        <w:t xml:space="preserve"> a warning to the output XML file if the damage to the vehicle exceeds its acquisition value.</w:t>
      </w:r>
      <w:r w:rsidR="00BB692D" w:rsidRPr="00E060F7">
        <w:rPr>
          <w:color w:val="808080"/>
        </w:rPr>
        <w:t xml:space="preserve"> */</w:t>
      </w:r>
    </w:p>
    <w:p w14:paraId="3F0A6C58" w14:textId="77777777" w:rsidR="00BB692D" w:rsidRPr="00E060F7" w:rsidRDefault="00BB692D" w:rsidP="00BB692D">
      <w:pPr>
        <w:pStyle w:val="Zdrojovykod-zlutyboxSynteastyl"/>
        <w:keepLines/>
      </w:pPr>
      <w:r w:rsidRPr="00E060F7">
        <w:t xml:space="preserve">        void compute</w:t>
      </w:r>
      <w:r>
        <w:t>Loss</w:t>
      </w:r>
      <w:r w:rsidRPr="00E060F7">
        <w:t>() {</w:t>
      </w:r>
    </w:p>
    <w:p w14:paraId="0DEB3B2C" w14:textId="77777777" w:rsidR="00BB692D" w:rsidRPr="00E060F7" w:rsidRDefault="00BB692D" w:rsidP="00BB692D">
      <w:pPr>
        <w:pStyle w:val="Zdrojovykod-zlutyboxSynteastyl"/>
        <w:keepLines/>
      </w:pPr>
      <w:r w:rsidRPr="00E060F7">
        <w:t xml:space="preserve">            int a</w:t>
      </w:r>
      <w:r>
        <w:t>Loss</w:t>
      </w:r>
      <w:r w:rsidRPr="00E060F7">
        <w:t xml:space="preserve"> = parseInt(toString(@</w:t>
      </w:r>
      <w:r>
        <w:t>loss</w:t>
      </w:r>
      <w:r w:rsidRPr="00E060F7">
        <w:t>));</w:t>
      </w:r>
    </w:p>
    <w:p w14:paraId="1449BA3D" w14:textId="77777777" w:rsidR="00BB692D" w:rsidRPr="00E060F7" w:rsidRDefault="00BB692D" w:rsidP="00BB692D">
      <w:pPr>
        <w:pStyle w:val="Zdrojovykod-zlutyboxSynteastyl"/>
        <w:keepLines/>
      </w:pPr>
      <w:r w:rsidRPr="00E060F7">
        <w:t xml:space="preserve">            total</w:t>
      </w:r>
      <w:r>
        <w:t>Loss</w:t>
      </w:r>
      <w:r w:rsidRPr="00E060F7">
        <w:t xml:space="preserve"> += a</w:t>
      </w:r>
      <w:r>
        <w:t>Loss</w:t>
      </w:r>
      <w:r w:rsidRPr="00E060F7">
        <w:t>;</w:t>
      </w:r>
    </w:p>
    <w:p w14:paraId="6B7A72ED" w14:textId="77777777" w:rsidR="00BB692D" w:rsidRPr="00E060F7" w:rsidRDefault="00CB00FE" w:rsidP="00BB692D">
      <w:pPr>
        <w:pStyle w:val="Zdrojovykod-zlutyboxSynteastyl"/>
        <w:keepLines/>
      </w:pPr>
      <w:r>
        <w:t xml:space="preserve">            </w:t>
      </w:r>
      <w:r w:rsidR="00CA20EE">
        <w:t>cntVehicles</w:t>
      </w:r>
      <w:r>
        <w:t>++;</w:t>
      </w:r>
    </w:p>
    <w:p w14:paraId="5397D3D9" w14:textId="07CACF4F" w:rsidR="00BB692D" w:rsidRPr="00E060F7" w:rsidRDefault="00BB692D" w:rsidP="00BB692D">
      <w:pPr>
        <w:pStyle w:val="Zdrojovykod-zlutyboxSynteastyl"/>
        <w:keepLines/>
      </w:pPr>
      <w:r w:rsidRPr="00E060F7">
        <w:t xml:space="preserve">            int a</w:t>
      </w:r>
      <w:r w:rsidR="006A48B8">
        <w:t>Price</w:t>
      </w:r>
      <w:r w:rsidRPr="00E060F7">
        <w:t xml:space="preserve"> = parseInt(</w:t>
      </w:r>
      <w:r w:rsidR="00E60F86">
        <w:t>vehicle</w:t>
      </w:r>
      <w:r w:rsidRPr="00E060F7">
        <w:t>.getElement(0).getAttr("</w:t>
      </w:r>
      <w:r w:rsidRPr="00100766">
        <w:t>price</w:t>
      </w:r>
      <w:r w:rsidRPr="00E060F7">
        <w:t>"));</w:t>
      </w:r>
    </w:p>
    <w:p w14:paraId="02A71F73" w14:textId="0A7FB097" w:rsidR="00BB692D" w:rsidRPr="00E060F7" w:rsidRDefault="00BB692D" w:rsidP="00BB692D">
      <w:pPr>
        <w:pStyle w:val="Zdrojovykod-zlutyboxSynteastyl"/>
        <w:keepLines/>
      </w:pPr>
      <w:r w:rsidRPr="00E060F7">
        <w:t xml:space="preserve">            totalSum += a</w:t>
      </w:r>
      <w:r w:rsidR="006A48B8">
        <w:t>Price</w:t>
      </w:r>
      <w:r w:rsidR="00CB00FE">
        <w:t>;</w:t>
      </w:r>
    </w:p>
    <w:p w14:paraId="606E3CAB" w14:textId="77777777" w:rsidR="00BB692D" w:rsidRPr="00E060F7" w:rsidRDefault="00BB692D" w:rsidP="00BB692D">
      <w:pPr>
        <w:pStyle w:val="Zdrojovykod-zlutyboxSynteastyl"/>
        <w:keepLines/>
        <w:rPr>
          <w:color w:val="808080"/>
        </w:rPr>
      </w:pPr>
      <w:r w:rsidRPr="00E060F7">
        <w:rPr>
          <w:color w:val="808080"/>
        </w:rPr>
        <w:t xml:space="preserve">            /* </w:t>
      </w:r>
      <w:r>
        <w:rPr>
          <w:color w:val="808080"/>
        </w:rPr>
        <w:t>S</w:t>
      </w:r>
      <w:r w:rsidRPr="006D33A9">
        <w:rPr>
          <w:color w:val="808080"/>
        </w:rPr>
        <w:t xml:space="preserve">earch </w:t>
      </w:r>
      <w:r>
        <w:rPr>
          <w:color w:val="808080"/>
        </w:rPr>
        <w:t xml:space="preserve">in the </w:t>
      </w:r>
      <w:r w:rsidRPr="006D33A9">
        <w:rPr>
          <w:color w:val="808080"/>
        </w:rPr>
        <w:t>database</w:t>
      </w:r>
      <w:r>
        <w:rPr>
          <w:color w:val="808080"/>
        </w:rPr>
        <w:t xml:space="preserve"> </w:t>
      </w:r>
      <w:r w:rsidRPr="006D33A9">
        <w:rPr>
          <w:color w:val="808080"/>
        </w:rPr>
        <w:t xml:space="preserve">Vehicle  (external </w:t>
      </w:r>
      <w:r>
        <w:rPr>
          <w:color w:val="808080"/>
        </w:rPr>
        <w:t>variable</w:t>
      </w:r>
      <w:r w:rsidRPr="006D33A9">
        <w:rPr>
          <w:color w:val="808080"/>
        </w:rPr>
        <w:t xml:space="preserve"> cars) a vehicle with the same </w:t>
      </w:r>
      <w:r>
        <w:rPr>
          <w:color w:val="808080"/>
        </w:rPr>
        <w:t>VRN</w:t>
      </w:r>
      <w:r w:rsidRPr="006D33A9">
        <w:rPr>
          <w:color w:val="808080"/>
        </w:rPr>
        <w:t>.</w:t>
      </w:r>
      <w:r w:rsidRPr="00E060F7">
        <w:rPr>
          <w:color w:val="808080"/>
        </w:rPr>
        <w:t xml:space="preserve"> */</w:t>
      </w:r>
    </w:p>
    <w:p w14:paraId="001A4751" w14:textId="77777777" w:rsidR="00BB692D" w:rsidRPr="00E060F7" w:rsidRDefault="00BB692D" w:rsidP="00BB692D">
      <w:pPr>
        <w:pStyle w:val="Zdrojovykod-zlutyboxSynteastyl"/>
        <w:keepLines/>
      </w:pPr>
      <w:r w:rsidRPr="00E060F7">
        <w:t xml:space="preserve">            String </w:t>
      </w:r>
      <w:r>
        <w:t>vrn</w:t>
      </w:r>
      <w:r w:rsidRPr="00E060F7">
        <w:t xml:space="preserve"> = </w:t>
      </w:r>
      <w:r w:rsidR="00E60F86">
        <w:t>vehicle</w:t>
      </w:r>
      <w:r w:rsidRPr="00E060F7">
        <w:t>.getElement(0).getAttr("</w:t>
      </w:r>
      <w:r>
        <w:t>vrn</w:t>
      </w:r>
      <w:r w:rsidRPr="00E060F7">
        <w:t>");</w:t>
      </w:r>
    </w:p>
    <w:p w14:paraId="0B2E94B8" w14:textId="77777777" w:rsidR="00CB00FE" w:rsidRPr="00E060F7" w:rsidRDefault="00BB692D" w:rsidP="00BB692D">
      <w:pPr>
        <w:pStyle w:val="Zdrojovykod-zlutyboxSynteastyl"/>
        <w:keepLines/>
      </w:pPr>
      <w:r w:rsidRPr="00E060F7">
        <w:t xml:space="preserve">            Element typ = xpath('</w:t>
      </w:r>
      <w:r>
        <w:t>Vehicle</w:t>
      </w:r>
      <w:r w:rsidRPr="00E060F7">
        <w:t>[@</w:t>
      </w:r>
      <w:r>
        <w:t>vrn</w:t>
      </w:r>
      <w:r w:rsidRPr="00E060F7">
        <w:t xml:space="preserve">="' + </w:t>
      </w:r>
      <w:r>
        <w:t>vrn</w:t>
      </w:r>
      <w:r w:rsidRPr="00E060F7">
        <w:t xml:space="preserve"> + '"]/Typ</w:t>
      </w:r>
      <w:r>
        <w:t>e</w:t>
      </w:r>
      <w:r w:rsidRPr="00E060F7">
        <w:t xml:space="preserve">', </w:t>
      </w:r>
      <w:r>
        <w:t>cars</w:t>
      </w:r>
      <w:r w:rsidR="00CB00FE">
        <w:t>).getElement(0);</w:t>
      </w:r>
    </w:p>
    <w:p w14:paraId="150C035B" w14:textId="5FA64EBF" w:rsidR="00355A41" w:rsidRDefault="00BB692D" w:rsidP="00BB692D">
      <w:pPr>
        <w:pStyle w:val="Zdrojovykod-zlutyboxSynteastyl"/>
        <w:keepLines/>
        <w:rPr>
          <w:color w:val="808080"/>
        </w:rPr>
      </w:pPr>
      <w:r w:rsidRPr="00E060F7">
        <w:t xml:space="preserve">            </w:t>
      </w:r>
      <w:r w:rsidRPr="00E060F7">
        <w:rPr>
          <w:color w:val="808080"/>
        </w:rPr>
        <w:t>/</w:t>
      </w:r>
      <w:r>
        <w:rPr>
          <w:color w:val="808080"/>
        </w:rPr>
        <w:t>*</w:t>
      </w:r>
      <w:r w:rsidRPr="006D33A9">
        <w:t xml:space="preserve"> </w:t>
      </w:r>
      <w:r w:rsidRPr="006D33A9">
        <w:rPr>
          <w:color w:val="808080"/>
        </w:rPr>
        <w:t>From the "</w:t>
      </w:r>
      <w:r w:rsidR="00E60F86">
        <w:rPr>
          <w:color w:val="808080"/>
        </w:rPr>
        <w:t>vehicle</w:t>
      </w:r>
      <w:r w:rsidRPr="006D33A9">
        <w:rPr>
          <w:color w:val="808080"/>
        </w:rPr>
        <w:t>" container, the first element (</w:t>
      </w:r>
      <w:r w:rsidR="006A48B8" w:rsidRPr="006D33A9">
        <w:rPr>
          <w:color w:val="808080"/>
        </w:rPr>
        <w:t>i.e.</w:t>
      </w:r>
      <w:r w:rsidRPr="006D33A9">
        <w:rPr>
          <w:color w:val="808080"/>
        </w:rPr>
        <w:t xml:space="preserve"> the element with the index 0) is taken and</w:t>
      </w:r>
    </w:p>
    <w:p w14:paraId="08E977DE" w14:textId="77777777" w:rsidR="00BB692D" w:rsidRPr="00E060F7" w:rsidRDefault="00355A41" w:rsidP="00BB692D">
      <w:pPr>
        <w:pStyle w:val="Zdrojovykod-zlutyboxSynteastyl"/>
        <w:keepLines/>
        <w:rPr>
          <w:color w:val="808080"/>
        </w:rPr>
      </w:pPr>
      <w:r>
        <w:rPr>
          <w:color w:val="808080"/>
        </w:rPr>
        <w:t xml:space="preserve">             </w:t>
      </w:r>
      <w:r w:rsidR="00BB692D" w:rsidRPr="006D33A9">
        <w:rPr>
          <w:color w:val="808080"/>
        </w:rPr>
        <w:t xml:space="preserve"> the necessary attributes are gradually added to it.</w:t>
      </w:r>
      <w:r w:rsidR="00BB692D">
        <w:rPr>
          <w:color w:val="808080"/>
        </w:rPr>
        <w:t xml:space="preserve"> */</w:t>
      </w:r>
    </w:p>
    <w:p w14:paraId="7FA8449E" w14:textId="77777777" w:rsidR="00DA2BC5" w:rsidRPr="00DA2BC5" w:rsidRDefault="00DA2BC5" w:rsidP="00DA2BC5">
      <w:pPr>
        <w:pStyle w:val="Zdrojovykod-zlutyboxSynteastyl"/>
        <w:keepLines/>
      </w:pPr>
      <w:r w:rsidRPr="00DA2BC5">
        <w:t xml:space="preserve">            </w:t>
      </w:r>
      <w:r w:rsidR="00E60F86">
        <w:t>vehicle</w:t>
      </w:r>
      <w:r w:rsidRPr="00DA2BC5">
        <w:t>.getElement(0).setAttr("model", typ.getAttr("model"));</w:t>
      </w:r>
    </w:p>
    <w:p w14:paraId="755D5619" w14:textId="77777777" w:rsidR="00DA2BC5" w:rsidRPr="00DA2BC5" w:rsidRDefault="00DA2BC5" w:rsidP="00DA2BC5">
      <w:pPr>
        <w:pStyle w:val="Zdrojovykod-zlutyboxSynteastyl"/>
        <w:keepLines/>
      </w:pPr>
      <w:r w:rsidRPr="00DA2BC5">
        <w:t xml:space="preserve">            </w:t>
      </w:r>
      <w:r w:rsidR="00E60F86">
        <w:t>vehicle</w:t>
      </w:r>
      <w:r w:rsidRPr="00DA2BC5">
        <w:t>.getElement(0).setAttr("year", typ.getAttr("year"));</w:t>
      </w:r>
    </w:p>
    <w:p w14:paraId="18BCE682" w14:textId="77777777" w:rsidR="00BB692D" w:rsidRPr="00E060F7" w:rsidRDefault="00DA2BC5" w:rsidP="00BB692D">
      <w:pPr>
        <w:pStyle w:val="Zdrojovykod-zlutyboxSynteastyl"/>
        <w:keepLines/>
      </w:pPr>
      <w:r w:rsidRPr="00DA2BC5">
        <w:t xml:space="preserve">            </w:t>
      </w:r>
      <w:r w:rsidR="00E60F86">
        <w:t>vehicle</w:t>
      </w:r>
      <w:r w:rsidRPr="00DA2BC5">
        <w:t>.getElement(0).setAttr("loss", toString(@loss));</w:t>
      </w:r>
    </w:p>
    <w:p w14:paraId="21E3D295" w14:textId="77777777" w:rsidR="00BB692D" w:rsidRPr="00E060F7" w:rsidRDefault="00BB692D" w:rsidP="00BB692D">
      <w:pPr>
        <w:pStyle w:val="Zdrojovykod-zlutyboxSynteastyl"/>
        <w:keepLines/>
        <w:rPr>
          <w:color w:val="808080"/>
        </w:rPr>
      </w:pPr>
      <w:r w:rsidRPr="00E060F7">
        <w:t xml:space="preserve">            </w:t>
      </w:r>
      <w:r w:rsidRPr="00E060F7">
        <w:rPr>
          <w:color w:val="808080"/>
        </w:rPr>
        <w:t>/</w:t>
      </w:r>
      <w:r>
        <w:rPr>
          <w:color w:val="808080"/>
        </w:rPr>
        <w:t>*</w:t>
      </w:r>
      <w:r w:rsidRPr="00E060F7">
        <w:rPr>
          <w:color w:val="808080"/>
        </w:rPr>
        <w:t xml:space="preserve"> </w:t>
      </w:r>
      <w:r w:rsidRPr="006D33A9">
        <w:rPr>
          <w:color w:val="808080"/>
        </w:rPr>
        <w:t xml:space="preserve">note: </w:t>
      </w:r>
      <w:r>
        <w:rPr>
          <w:color w:val="808080"/>
        </w:rPr>
        <w:t>you can write the relation "</w:t>
      </w:r>
      <w:r w:rsidRPr="006D33A9">
        <w:rPr>
          <w:color w:val="808080"/>
        </w:rPr>
        <w:t>&amp;gt;</w:t>
      </w:r>
      <w:r>
        <w:rPr>
          <w:color w:val="808080"/>
        </w:rPr>
        <w:t>"</w:t>
      </w:r>
      <w:r w:rsidRPr="006D33A9">
        <w:rPr>
          <w:color w:val="808080"/>
        </w:rPr>
        <w:t xml:space="preserve"> </w:t>
      </w:r>
      <w:r>
        <w:rPr>
          <w:color w:val="808080"/>
        </w:rPr>
        <w:t>also as</w:t>
      </w:r>
      <w:r w:rsidRPr="006D33A9">
        <w:rPr>
          <w:color w:val="808080"/>
        </w:rPr>
        <w:t xml:space="preserve"> GT</w:t>
      </w:r>
      <w:r>
        <w:rPr>
          <w:color w:val="808080"/>
        </w:rPr>
        <w:t xml:space="preserve"> */</w:t>
      </w:r>
    </w:p>
    <w:p w14:paraId="3C12714D" w14:textId="0A27D094" w:rsidR="00DA2BC5" w:rsidRPr="00DA2BC5" w:rsidRDefault="00DA2BC5" w:rsidP="00DA2BC5">
      <w:pPr>
        <w:pStyle w:val="Zdrojovykod-zlutyboxSynteastyl"/>
        <w:keepLines/>
      </w:pPr>
      <w:r w:rsidRPr="00DA2BC5">
        <w:t xml:space="preserve">            if(aLoss &amp;gt; </w:t>
      </w:r>
      <w:r w:rsidR="006A48B8" w:rsidRPr="00DA2BC5">
        <w:t>a</w:t>
      </w:r>
      <w:r w:rsidR="006A48B8">
        <w:t>Price</w:t>
      </w:r>
      <w:r w:rsidRPr="00DA2BC5">
        <w:t>) {</w:t>
      </w:r>
    </w:p>
    <w:p w14:paraId="2A916247" w14:textId="3479736A" w:rsidR="00DA2BC5" w:rsidRPr="00DA2BC5" w:rsidRDefault="00DA2BC5" w:rsidP="00DA2BC5">
      <w:pPr>
        <w:pStyle w:val="Zdrojovykod-zlutyboxSynteastyl"/>
        <w:keepLines/>
      </w:pPr>
      <w:r w:rsidRPr="00DA2BC5">
        <w:t xml:space="preserve">                </w:t>
      </w:r>
      <w:r w:rsidR="00E60F86">
        <w:t>vehicle</w:t>
      </w:r>
      <w:r w:rsidRPr="00DA2BC5">
        <w:t>.getElement(0).setAttr("warn", "Loss on the vehicle is higher the  price!");</w:t>
      </w:r>
    </w:p>
    <w:p w14:paraId="26740653" w14:textId="77777777" w:rsidR="00DA2BC5" w:rsidRPr="00DA2BC5" w:rsidRDefault="00DA2BC5" w:rsidP="00DA2BC5">
      <w:pPr>
        <w:pStyle w:val="Zdrojovykod-zlutyboxSynteastyl"/>
        <w:keepLines/>
      </w:pPr>
      <w:r w:rsidRPr="00DA2BC5">
        <w:t xml:space="preserve">            }</w:t>
      </w:r>
    </w:p>
    <w:p w14:paraId="4C237166" w14:textId="77777777" w:rsidR="00BB692D" w:rsidRPr="00E060F7" w:rsidRDefault="00DA2BC5" w:rsidP="00DA2BC5">
      <w:pPr>
        <w:pStyle w:val="Zdrojovykod-zlutyboxSynteastyl"/>
        <w:keepLines/>
      </w:pPr>
      <w:r w:rsidRPr="00DA2BC5">
        <w:t xml:space="preserve">            crashedVehicles.addItem(</w:t>
      </w:r>
      <w:r w:rsidR="00E60F86">
        <w:t>vehicle</w:t>
      </w:r>
      <w:r w:rsidRPr="00DA2BC5">
        <w:t>.getElement(0));</w:t>
      </w:r>
    </w:p>
    <w:p w14:paraId="06C22854" w14:textId="77777777" w:rsidR="00BB692D" w:rsidRPr="00E060F7" w:rsidRDefault="00BB692D" w:rsidP="00BB692D">
      <w:pPr>
        <w:pStyle w:val="Zdrojovykod-zlutyboxSynteastyl"/>
        <w:keepLines/>
      </w:pPr>
      <w:r w:rsidRPr="00E060F7">
        <w:t xml:space="preserve">        }</w:t>
      </w:r>
    </w:p>
    <w:p w14:paraId="6191E2EC" w14:textId="77777777" w:rsidR="00BB692D" w:rsidRPr="00E060F7" w:rsidRDefault="00BB692D" w:rsidP="00BB692D">
      <w:pPr>
        <w:pStyle w:val="Zdrojovykod-zlutyboxSynteastyl"/>
        <w:keepNext w:val="0"/>
      </w:pPr>
    </w:p>
    <w:p w14:paraId="34BB71B8" w14:textId="77777777" w:rsidR="00BB692D" w:rsidRDefault="00BB692D" w:rsidP="00BB692D">
      <w:pPr>
        <w:pStyle w:val="Zdrojovykod-zlutyboxSynteastyl"/>
        <w:keepLines/>
        <w:rPr>
          <w:color w:val="808080"/>
        </w:rPr>
      </w:pPr>
      <w:r w:rsidRPr="00E060F7">
        <w:rPr>
          <w:color w:val="808080"/>
        </w:rPr>
        <w:t xml:space="preserve">        /* </w:t>
      </w:r>
      <w:r w:rsidRPr="005E0068">
        <w:rPr>
          <w:color w:val="808080"/>
        </w:rPr>
        <w:t>The method calculates the ratio of total damage to the total purchase price of crashed vehicles</w:t>
      </w:r>
    </w:p>
    <w:p w14:paraId="16066E99" w14:textId="77777777" w:rsidR="00BB692D" w:rsidRPr="00E060F7" w:rsidRDefault="00BB692D" w:rsidP="00BB692D">
      <w:pPr>
        <w:pStyle w:val="Zdrojovykod-zlutyboxSynteastyl"/>
        <w:keepLines/>
        <w:rPr>
          <w:color w:val="808080"/>
        </w:rPr>
      </w:pPr>
      <w:r>
        <w:rPr>
          <w:color w:val="808080"/>
        </w:rPr>
        <w:t xml:space="preserve">          </w:t>
      </w:r>
      <w:r w:rsidRPr="005E0068">
        <w:rPr>
          <w:color w:val="808080"/>
        </w:rPr>
        <w:t xml:space="preserve"> and rounds the result to 2 decimal places.</w:t>
      </w:r>
      <w:r w:rsidRPr="00E060F7">
        <w:rPr>
          <w:color w:val="808080"/>
        </w:rPr>
        <w:t xml:space="preserve"> */</w:t>
      </w:r>
    </w:p>
    <w:p w14:paraId="0FCD9364" w14:textId="77777777" w:rsidR="00BB692D" w:rsidRPr="00E060F7" w:rsidRDefault="00BB692D" w:rsidP="00BB692D">
      <w:pPr>
        <w:pStyle w:val="Zdrojovykod-zlutyboxSynteastyl"/>
        <w:keepLines/>
      </w:pPr>
      <w:r w:rsidRPr="00E060F7">
        <w:t xml:space="preserve">        String damageRatio() {</w:t>
      </w:r>
    </w:p>
    <w:p w14:paraId="5C9C1275" w14:textId="77777777" w:rsidR="00BB692D" w:rsidRPr="00E060F7" w:rsidRDefault="00BB692D" w:rsidP="00BB692D">
      <w:pPr>
        <w:pStyle w:val="Zdrojovykod-zlutyboxSynteastyl"/>
        <w:keepLines/>
      </w:pPr>
      <w:r w:rsidRPr="00E060F7">
        <w:t xml:space="preserve">            float ratio = ((float)total</w:t>
      </w:r>
      <w:r>
        <w:t>Loss</w:t>
      </w:r>
      <w:r w:rsidRPr="00E060F7">
        <w:t xml:space="preserve"> / (float)totalSum)*100;</w:t>
      </w:r>
    </w:p>
    <w:p w14:paraId="6A7CF602" w14:textId="77777777" w:rsidR="00BB692D" w:rsidRPr="00E060F7" w:rsidRDefault="00BB692D" w:rsidP="00BB692D">
      <w:pPr>
        <w:pStyle w:val="Zdrojovykod-zlutyboxSynteastyl"/>
        <w:keepLines/>
      </w:pPr>
      <w:r w:rsidRPr="00E060F7">
        <w:t xml:space="preserve">            return toString(ratio, "##0.00' %'");</w:t>
      </w:r>
    </w:p>
    <w:p w14:paraId="56F68CF5" w14:textId="77777777" w:rsidR="00BB692D" w:rsidRPr="00E060F7" w:rsidRDefault="00BB692D" w:rsidP="00BB692D">
      <w:pPr>
        <w:pStyle w:val="Zdrojovykod-zlutyboxSynteastyl"/>
        <w:keepLines/>
      </w:pPr>
      <w:r w:rsidRPr="00E060F7">
        <w:t xml:space="preserve">        }</w:t>
      </w:r>
    </w:p>
    <w:p w14:paraId="4B8A71DD" w14:textId="77777777" w:rsidR="00BB692D" w:rsidRPr="00E060F7" w:rsidRDefault="00BB692D" w:rsidP="00BB692D">
      <w:pPr>
        <w:pStyle w:val="Zdrojovykod-zlutyboxSynteastyl"/>
        <w:keepNext w:val="0"/>
      </w:pPr>
    </w:p>
    <w:p w14:paraId="193F037A" w14:textId="77777777" w:rsidR="00BB692D" w:rsidRPr="00E060F7" w:rsidRDefault="00BB692D" w:rsidP="00BB692D">
      <w:pPr>
        <w:pStyle w:val="Zdrojovykod-zlutyboxSynteastyl"/>
        <w:keepLines/>
        <w:rPr>
          <w:color w:val="808080"/>
        </w:rPr>
      </w:pPr>
      <w:r w:rsidRPr="00E060F7">
        <w:rPr>
          <w:color w:val="808080"/>
        </w:rPr>
        <w:lastRenderedPageBreak/>
        <w:t xml:space="preserve">        /* </w:t>
      </w:r>
      <w:r w:rsidRPr="005E0068">
        <w:rPr>
          <w:color w:val="808080"/>
        </w:rPr>
        <w:t>The method writes the calculated statistics into the output file.</w:t>
      </w:r>
      <w:r>
        <w:rPr>
          <w:color w:val="808080"/>
        </w:rPr>
        <w:t xml:space="preserve"> </w:t>
      </w:r>
      <w:r w:rsidRPr="00E060F7">
        <w:rPr>
          <w:color w:val="808080"/>
        </w:rPr>
        <w:t>*/</w:t>
      </w:r>
    </w:p>
    <w:p w14:paraId="21753125" w14:textId="77777777" w:rsidR="00BB692D" w:rsidRPr="00E060F7" w:rsidRDefault="00BB692D" w:rsidP="00BB692D">
      <w:pPr>
        <w:pStyle w:val="Zdrojovykod-zlutyboxSynteastyl"/>
        <w:keepLines/>
      </w:pPr>
      <w:r w:rsidRPr="00E060F7">
        <w:t xml:space="preserve">        void </w:t>
      </w:r>
      <w:r>
        <w:t>calculate(</w:t>
      </w:r>
      <w:r w:rsidRPr="00E060F7">
        <w:t>) {</w:t>
      </w:r>
    </w:p>
    <w:p w14:paraId="27EB1968" w14:textId="77777777" w:rsidR="00BB692D" w:rsidRPr="00E060F7" w:rsidRDefault="00BB692D" w:rsidP="00BB692D">
      <w:pPr>
        <w:pStyle w:val="Zdrojovykod-zlutyboxSynteastyl"/>
        <w:keepLines/>
      </w:pPr>
      <w:r w:rsidRPr="00E060F7">
        <w:t xml:space="preserve">            if(errs != errsPrev) {</w:t>
      </w:r>
    </w:p>
    <w:p w14:paraId="013A70C5" w14:textId="77777777" w:rsidR="00BB692D" w:rsidRPr="00E060F7" w:rsidRDefault="00BB692D" w:rsidP="00BB692D">
      <w:pPr>
        <w:pStyle w:val="Zdrojovykod-zlutyboxSynteastyl"/>
        <w:keepLines/>
      </w:pPr>
      <w:r w:rsidRPr="00E060F7">
        <w:t xml:space="preserve">                errsPrev = errs;</w:t>
      </w:r>
    </w:p>
    <w:p w14:paraId="3A04DBB5" w14:textId="77777777" w:rsidR="00BB692D" w:rsidRPr="00E060F7" w:rsidRDefault="00BB692D" w:rsidP="00BB692D">
      <w:pPr>
        <w:pStyle w:val="Zdrojovykod-zlutyboxSynteastyl"/>
        <w:keepLines/>
      </w:pPr>
      <w:r w:rsidRPr="00E060F7">
        <w:t xml:space="preserve">            } else {</w:t>
      </w:r>
    </w:p>
    <w:p w14:paraId="676D73B0" w14:textId="77777777" w:rsidR="00BB692D" w:rsidRPr="00CB00FE" w:rsidRDefault="00BB692D" w:rsidP="00BB692D">
      <w:pPr>
        <w:pStyle w:val="Zdrojovykod-zlutyboxSynteastyl"/>
        <w:keepLines/>
      </w:pPr>
      <w:r w:rsidRPr="00E060F7">
        <w:t xml:space="preserve">                </w:t>
      </w:r>
      <w:r>
        <w:t>calc</w:t>
      </w:r>
      <w:r w:rsidRPr="00E060F7">
        <w:t>.getElement(0).setAttr("</w:t>
      </w:r>
      <w:r>
        <w:t>loss</w:t>
      </w:r>
      <w:r w:rsidRPr="00E060F7">
        <w:t>", toString(total</w:t>
      </w:r>
      <w:r>
        <w:t>Loss</w:t>
      </w:r>
      <w:r w:rsidR="00CB00FE">
        <w:t>));</w:t>
      </w:r>
    </w:p>
    <w:p w14:paraId="6CFC106F" w14:textId="77777777" w:rsidR="00BB692D" w:rsidRPr="00E060F7" w:rsidRDefault="00BB692D" w:rsidP="00BB692D">
      <w:pPr>
        <w:pStyle w:val="Zdrojovykod-zlutyboxSynteastyl"/>
        <w:keepLines/>
        <w:tabs>
          <w:tab w:val="left" w:pos="6540"/>
        </w:tabs>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 xml:space="preserve">creates an empty </w:t>
      </w:r>
      <w:r w:rsidR="00BD640E" w:rsidRPr="00BD640E">
        <w:rPr>
          <w:color w:val="808080"/>
        </w:rPr>
        <w:t>Temp</w:t>
      </w:r>
      <w:r>
        <w:rPr>
          <w:color w:val="808080"/>
        </w:rPr>
        <w:t xml:space="preserve"> element */</w:t>
      </w:r>
      <w:r>
        <w:rPr>
          <w:color w:val="808080"/>
        </w:rPr>
        <w:tab/>
      </w:r>
    </w:p>
    <w:p w14:paraId="1D0F68F0" w14:textId="77777777" w:rsidR="00BB692D" w:rsidRPr="00E060F7" w:rsidRDefault="00BB692D" w:rsidP="00BB692D">
      <w:pPr>
        <w:pStyle w:val="Zdrojovykod-zlutyboxSynteastyl"/>
        <w:keepLines/>
      </w:pPr>
      <w:r w:rsidRPr="00E060F7">
        <w:t xml:space="preserve">                Element e = new Element("</w:t>
      </w:r>
      <w:r w:rsidR="00BD640E" w:rsidRPr="00BD640E">
        <w:t>Temp</w:t>
      </w:r>
      <w:r w:rsidR="00CB00FE">
        <w:t>");</w:t>
      </w:r>
    </w:p>
    <w:p w14:paraId="73398757" w14:textId="77777777" w:rsidR="00BD640E" w:rsidRPr="00E060F7" w:rsidRDefault="00BB692D" w:rsidP="00BB692D">
      <w:pPr>
        <w:pStyle w:val="Zdrojovykod-zlutyboxSynteastyl"/>
        <w:keepLines/>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add the appropriate attributes to the element</w:t>
      </w:r>
      <w:r>
        <w:rPr>
          <w:color w:val="808080"/>
        </w:rPr>
        <w:t xml:space="preserve"> */</w:t>
      </w:r>
    </w:p>
    <w:p w14:paraId="010A11BD" w14:textId="77777777" w:rsidR="00BD640E" w:rsidRPr="00BD640E" w:rsidRDefault="00BD640E" w:rsidP="00BD640E">
      <w:pPr>
        <w:pStyle w:val="Zdrojovykod-zlutyboxSynteastyl"/>
        <w:keepLines/>
      </w:pPr>
      <w:r w:rsidRPr="00BD640E">
        <w:t xml:space="preserve">                e.setAttr("number", toString(</w:t>
      </w:r>
      <w:r w:rsidR="00743055">
        <w:t>cntVehicles</w:t>
      </w:r>
      <w:r w:rsidRPr="00BD640E">
        <w:t>));</w:t>
      </w:r>
    </w:p>
    <w:p w14:paraId="7A574052" w14:textId="77777777" w:rsidR="00BD640E" w:rsidRPr="00BD640E" w:rsidRDefault="00BD640E" w:rsidP="00BD640E">
      <w:pPr>
        <w:pStyle w:val="Zdrojovykod-zlutyboxSynteastyl"/>
        <w:keepLines/>
      </w:pPr>
      <w:r w:rsidRPr="00BD640E">
        <w:t xml:space="preserve">                e.addText("Total loss on vehicles is " + totalLoss + " thousands, "</w:t>
      </w:r>
    </w:p>
    <w:p w14:paraId="004B80A1" w14:textId="77777777" w:rsidR="00BD640E" w:rsidRPr="00BD640E" w:rsidRDefault="00BD640E" w:rsidP="00BD640E">
      <w:pPr>
        <w:pStyle w:val="Zdrojovykod-zlutyboxSynteastyl"/>
        <w:keepLines/>
      </w:pPr>
      <w:r w:rsidRPr="00BD640E">
        <w:t xml:space="preserve">                    + "which is " + damageRatio() + " and crashed "</w:t>
      </w:r>
    </w:p>
    <w:p w14:paraId="6B9262A6" w14:textId="77777777" w:rsidR="00BD640E" w:rsidRPr="00BD640E" w:rsidRDefault="00BD640E" w:rsidP="00BD640E">
      <w:pPr>
        <w:pStyle w:val="Zdrojovykod-zlutyboxSynteastyl"/>
        <w:keepLines/>
      </w:pPr>
      <w:r w:rsidRPr="00BD640E">
        <w:t xml:space="preserve">                    + </w:t>
      </w:r>
      <w:r w:rsidR="00743055">
        <w:t>cntVehicles</w:t>
      </w:r>
      <w:r w:rsidRPr="00BD640E">
        <w:t xml:space="preserve"> + " vehicle" + (</w:t>
      </w:r>
      <w:r w:rsidR="00743055">
        <w:t>cntVehicles</w:t>
      </w:r>
      <w:r w:rsidRPr="00BD640E">
        <w:t xml:space="preserve"> != 1 ? "s" : ""));</w:t>
      </w:r>
    </w:p>
    <w:p w14:paraId="69DF630E" w14:textId="77777777" w:rsidR="00BB692D" w:rsidRPr="00E060F7" w:rsidRDefault="00BD640E" w:rsidP="00BB692D">
      <w:pPr>
        <w:pStyle w:val="Zdrojovykod-zlutyboxSynteastyl"/>
        <w:keepLines/>
      </w:pPr>
      <w:r w:rsidRPr="00BD640E">
        <w:t xml:space="preserve">                e.setAttr("id", calc.getElement(0).getAttr("id"));</w:t>
      </w:r>
    </w:p>
    <w:p w14:paraId="39E7F5C4" w14:textId="77777777" w:rsidR="00BB692D" w:rsidRPr="00E060F7" w:rsidRDefault="00BB692D" w:rsidP="00BB692D">
      <w:pPr>
        <w:pStyle w:val="Zdrojovykod-zlutyboxSynteastyl"/>
        <w:keepLines/>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New Container "Vehicles" with element "e"</w:t>
      </w:r>
      <w:r>
        <w:rPr>
          <w:color w:val="808080"/>
        </w:rPr>
        <w:t>. */</w:t>
      </w:r>
    </w:p>
    <w:p w14:paraId="12CC2657" w14:textId="77777777" w:rsidR="00BB692D" w:rsidRPr="00E060F7" w:rsidRDefault="00CB00FE" w:rsidP="00BB692D">
      <w:pPr>
        <w:pStyle w:val="Zdrojovykod-zlutyboxSynteastyl"/>
        <w:keepLines/>
      </w:pPr>
      <w:r>
        <w:t xml:space="preserve">                </w:t>
      </w:r>
      <w:r w:rsidR="00E60F86">
        <w:t>vehicles</w:t>
      </w:r>
      <w:r>
        <w:t xml:space="preserve"> = [e];</w:t>
      </w:r>
    </w:p>
    <w:p w14:paraId="3CE78BAE" w14:textId="77777777" w:rsidR="00BB692D" w:rsidRPr="00E060F7" w:rsidRDefault="00BB692D" w:rsidP="00BB692D">
      <w:pPr>
        <w:pStyle w:val="Zdrojovykod-zlutyboxSynteastyl"/>
        <w:keepLines/>
      </w:pPr>
      <w:r w:rsidRPr="00E060F7">
        <w:t xml:space="preserve">                if(cnt++ == 0) {</w:t>
      </w:r>
    </w:p>
    <w:p w14:paraId="19E67545" w14:textId="77777777" w:rsidR="00BB692D" w:rsidRPr="00E060F7" w:rsidRDefault="00BB692D" w:rsidP="00BB692D">
      <w:pPr>
        <w:pStyle w:val="Zdrojovykod-zlutyboxSynteastyl"/>
        <w:keepLines/>
        <w:rPr>
          <w:color w:val="808080"/>
        </w:rPr>
      </w:pPr>
      <w:r w:rsidRPr="00E060F7">
        <w:t xml:space="preserve">                    </w:t>
      </w:r>
      <w:r w:rsidRPr="00E060F7">
        <w:rPr>
          <w:color w:val="808080"/>
        </w:rPr>
        <w:t xml:space="preserve">/* </w:t>
      </w:r>
      <w:r>
        <w:rPr>
          <w:color w:val="808080"/>
        </w:rPr>
        <w:t>Set output indentation</w:t>
      </w:r>
      <w:r w:rsidRPr="00E060F7">
        <w:rPr>
          <w:color w:val="808080"/>
        </w:rPr>
        <w:t>. */</w:t>
      </w:r>
    </w:p>
    <w:p w14:paraId="392D907D" w14:textId="77777777" w:rsidR="00BB692D" w:rsidRPr="00E060F7" w:rsidRDefault="00BB692D" w:rsidP="00BB692D">
      <w:pPr>
        <w:pStyle w:val="Zdrojovykod-zlutyboxSynteastyl"/>
        <w:keepLines/>
      </w:pPr>
      <w:r w:rsidRPr="00E060F7">
        <w:t xml:space="preserve">                    out.setIndenting(true);</w:t>
      </w:r>
    </w:p>
    <w:p w14:paraId="240CDCA2" w14:textId="324D8572" w:rsidR="00BB692D" w:rsidRPr="00E060F7" w:rsidRDefault="00BB692D" w:rsidP="00BB692D">
      <w:pPr>
        <w:pStyle w:val="Zdrojovykod-zlutyboxSynteastyl"/>
        <w:keepLines/>
        <w:rPr>
          <w:color w:val="808080"/>
        </w:rPr>
      </w:pPr>
      <w:r w:rsidRPr="00E060F7">
        <w:t xml:space="preserve">                    </w:t>
      </w:r>
      <w:r w:rsidRPr="00E060F7">
        <w:rPr>
          <w:color w:val="808080"/>
        </w:rPr>
        <w:t>/*</w:t>
      </w:r>
      <w:r>
        <w:rPr>
          <w:color w:val="808080"/>
        </w:rPr>
        <w:t xml:space="preserve"> Write header </w:t>
      </w:r>
      <w:r w:rsidR="00F95053">
        <w:rPr>
          <w:color w:val="808080"/>
        </w:rPr>
        <w:t xml:space="preserve">of </w:t>
      </w:r>
      <w:r>
        <w:rPr>
          <w:color w:val="808080"/>
        </w:rPr>
        <w:t>the root element</w:t>
      </w:r>
      <w:r w:rsidRPr="00E060F7">
        <w:rPr>
          <w:color w:val="808080"/>
        </w:rPr>
        <w:t>. */</w:t>
      </w:r>
    </w:p>
    <w:p w14:paraId="1C7908CC" w14:textId="77777777" w:rsidR="00BB692D" w:rsidRPr="00E060F7" w:rsidRDefault="00BB692D" w:rsidP="00BB692D">
      <w:pPr>
        <w:pStyle w:val="Zdrojovykod-zlutyboxSynteastyl"/>
        <w:keepLines/>
      </w:pPr>
      <w:r w:rsidRPr="00E060F7">
        <w:t xml:space="preserve">                    out.writeElementStart(getRootElement());</w:t>
      </w:r>
    </w:p>
    <w:p w14:paraId="6A533AB2" w14:textId="77777777" w:rsidR="00BB692D" w:rsidRPr="00E060F7" w:rsidRDefault="00CB00FE" w:rsidP="00BB692D">
      <w:pPr>
        <w:pStyle w:val="Zdrojovykod-zlutyboxSynteastyl"/>
        <w:keepLines/>
      </w:pPr>
      <w:r>
        <w:t xml:space="preserve">                }</w:t>
      </w:r>
    </w:p>
    <w:p w14:paraId="15FFAE89" w14:textId="77777777" w:rsidR="00BB692D" w:rsidRDefault="00BB692D" w:rsidP="00BB692D">
      <w:pPr>
        <w:pStyle w:val="Zdrojovykod-zlutyboxSynteastyl"/>
        <w:keepLines/>
        <w:rPr>
          <w:color w:val="808080"/>
        </w:rPr>
      </w:pPr>
      <w:r w:rsidRPr="00E060F7">
        <w:rPr>
          <w:color w:val="808080"/>
        </w:rPr>
        <w:t xml:space="preserve">                /* </w:t>
      </w:r>
      <w:r w:rsidRPr="005E0068">
        <w:rPr>
          <w:color w:val="808080"/>
        </w:rPr>
        <w:t>For the currently processed element (can be obtained by the getElement method,</w:t>
      </w:r>
    </w:p>
    <w:p w14:paraId="0CD77884" w14:textId="77777777" w:rsidR="00BB692D" w:rsidRPr="00E060F7" w:rsidRDefault="00BB692D" w:rsidP="00BB692D">
      <w:pPr>
        <w:pStyle w:val="Zdrojovykod-zlutyboxSynteastyl"/>
        <w:keepLines/>
        <w:rPr>
          <w:color w:val="808080"/>
        </w:rPr>
      </w:pPr>
      <w:r>
        <w:rPr>
          <w:color w:val="808080"/>
        </w:rPr>
        <w:t xml:space="preserve">                   the</w:t>
      </w:r>
      <w:r w:rsidRPr="005E0068">
        <w:rPr>
          <w:color w:val="808080"/>
        </w:rPr>
        <w:t xml:space="preserve"> Calculation element is created in </w:t>
      </w:r>
      <w:r>
        <w:rPr>
          <w:color w:val="808080"/>
        </w:rPr>
        <w:t>c</w:t>
      </w:r>
      <w:r w:rsidRPr="005E0068">
        <w:rPr>
          <w:color w:val="808080"/>
        </w:rPr>
        <w:t>onstructi</w:t>
      </w:r>
      <w:r>
        <w:rPr>
          <w:color w:val="808080"/>
        </w:rPr>
        <w:t>on</w:t>
      </w:r>
      <w:r w:rsidRPr="005E0068">
        <w:rPr>
          <w:color w:val="808080"/>
        </w:rPr>
        <w:t xml:space="preserve"> mode.</w:t>
      </w:r>
      <w:r>
        <w:rPr>
          <w:color w:val="808080"/>
        </w:rPr>
        <w:t xml:space="preserve"> </w:t>
      </w:r>
      <w:r w:rsidRPr="00E060F7">
        <w:rPr>
          <w:color w:val="808080"/>
        </w:rPr>
        <w:t>*/</w:t>
      </w:r>
    </w:p>
    <w:p w14:paraId="41372304" w14:textId="77777777" w:rsidR="00BB692D" w:rsidRPr="00E060F7" w:rsidRDefault="00BB692D" w:rsidP="00BB692D">
      <w:pPr>
        <w:pStyle w:val="Zdrojovykod-zlutyboxSynteastyl"/>
        <w:keepLines/>
      </w:pPr>
      <w:r w:rsidRPr="00E060F7">
        <w:t xml:space="preserve">                out.writeElement(xcreate('</w:t>
      </w:r>
      <w:r>
        <w:t>Calculation</w:t>
      </w:r>
      <w:r w:rsidRPr="00E060F7">
        <w:t>', getElement()));</w:t>
      </w:r>
    </w:p>
    <w:p w14:paraId="7B4719BB" w14:textId="77777777" w:rsidR="00BB692D" w:rsidRDefault="00CB00FE" w:rsidP="00BB692D">
      <w:pPr>
        <w:pStyle w:val="Zdrojovykod-zlutyboxSynteastyl"/>
        <w:keepLines/>
      </w:pPr>
      <w:r>
        <w:t xml:space="preserve">            }</w:t>
      </w:r>
    </w:p>
    <w:p w14:paraId="71B30D7F" w14:textId="77777777" w:rsidR="00304DAD" w:rsidRPr="00E060F7" w:rsidRDefault="00304DAD" w:rsidP="00BB692D">
      <w:pPr>
        <w:pStyle w:val="Zdrojovykod-zlutyboxSynteastyl"/>
        <w:keepLines/>
      </w:pPr>
    </w:p>
    <w:p w14:paraId="7D19B6FF" w14:textId="63053B62" w:rsidR="00BB692D" w:rsidRPr="00E060F7" w:rsidRDefault="00BB692D" w:rsidP="00BB692D">
      <w:pPr>
        <w:pStyle w:val="Zdrojovykod-zlutyboxSynteastyl"/>
        <w:keepLines/>
        <w:rPr>
          <w:color w:val="808080"/>
        </w:rPr>
      </w:pPr>
      <w:r w:rsidRPr="00E060F7">
        <w:rPr>
          <w:color w:val="808080"/>
        </w:rPr>
        <w:t xml:space="preserve">            /* </w:t>
      </w:r>
      <w:r w:rsidR="00F95053">
        <w:rPr>
          <w:color w:val="808080"/>
        </w:rPr>
        <w:t>Clear</w:t>
      </w:r>
      <w:r>
        <w:rPr>
          <w:color w:val="808080"/>
        </w:rPr>
        <w:t xml:space="preserve"> counters</w:t>
      </w:r>
      <w:r w:rsidRPr="00E060F7">
        <w:rPr>
          <w:color w:val="808080"/>
        </w:rPr>
        <w:t>. */</w:t>
      </w:r>
    </w:p>
    <w:p w14:paraId="5E8E4A33" w14:textId="77777777" w:rsidR="00BB692D" w:rsidRPr="00E060F7" w:rsidRDefault="00BB692D" w:rsidP="00BB692D">
      <w:pPr>
        <w:pStyle w:val="Zdrojovykod-zlutyboxSynteastyl"/>
        <w:keepLines/>
      </w:pPr>
      <w:r w:rsidRPr="00E060F7">
        <w:t xml:space="preserve">            </w:t>
      </w:r>
      <w:r w:rsidR="00CA20EE">
        <w:t>cntVehicles</w:t>
      </w:r>
      <w:r w:rsidRPr="00E060F7">
        <w:t xml:space="preserve"> = 0;</w:t>
      </w:r>
    </w:p>
    <w:p w14:paraId="13C16038" w14:textId="77777777" w:rsidR="00BB692D" w:rsidRPr="00E060F7" w:rsidRDefault="00BB692D" w:rsidP="00BB692D">
      <w:pPr>
        <w:pStyle w:val="Zdrojovykod-zlutyboxSynteastyl"/>
        <w:keepLines/>
      </w:pPr>
      <w:r w:rsidRPr="00E060F7">
        <w:t xml:space="preserve">            total</w:t>
      </w:r>
      <w:r>
        <w:t>Loss</w:t>
      </w:r>
      <w:r w:rsidRPr="00E060F7">
        <w:t xml:space="preserve"> = 0;</w:t>
      </w:r>
    </w:p>
    <w:p w14:paraId="7C950813" w14:textId="77777777" w:rsidR="00BB692D" w:rsidRPr="00E060F7" w:rsidRDefault="00BB692D" w:rsidP="00BB692D">
      <w:pPr>
        <w:pStyle w:val="Zdrojovykod-zlutyboxSynteastyl"/>
        <w:keepLines/>
      </w:pPr>
      <w:r w:rsidRPr="00E060F7">
        <w:t xml:space="preserve">            totalSum = 0;</w:t>
      </w:r>
    </w:p>
    <w:p w14:paraId="7C63C8E5" w14:textId="77777777" w:rsidR="00BB692D" w:rsidRPr="00E060F7" w:rsidRDefault="00BB692D" w:rsidP="00BB692D">
      <w:pPr>
        <w:pStyle w:val="Zdrojovykod-zlutyboxSynteastyl"/>
        <w:keepLines/>
      </w:pPr>
      <w:r w:rsidRPr="00E060F7">
        <w:t xml:space="preserve">        }</w:t>
      </w:r>
    </w:p>
    <w:p w14:paraId="1B1EED1C" w14:textId="77777777" w:rsidR="00BB692D" w:rsidRPr="00E060F7" w:rsidRDefault="00BB692D" w:rsidP="00BB692D">
      <w:pPr>
        <w:pStyle w:val="Zdrojovykod-zlutyboxSynteastyl"/>
        <w:keepLines/>
        <w:rPr>
          <w:color w:val="0070C0"/>
        </w:rPr>
      </w:pPr>
      <w:r w:rsidRPr="00E060F7">
        <w:t xml:space="preserve">    </w:t>
      </w:r>
      <w:r w:rsidRPr="00E060F7">
        <w:rPr>
          <w:color w:val="0070C0"/>
        </w:rPr>
        <w:t>&lt;/xd:declaration&gt;</w:t>
      </w:r>
    </w:p>
    <w:p w14:paraId="0C7AFEA7" w14:textId="77777777" w:rsidR="00BB692D" w:rsidRPr="00E060F7" w:rsidRDefault="00BB692D" w:rsidP="00BB692D">
      <w:pPr>
        <w:pStyle w:val="Zdrojovykod-zlutyboxSynteastyl"/>
        <w:keepLines/>
        <w:rPr>
          <w:color w:val="0070C0"/>
        </w:rPr>
      </w:pPr>
    </w:p>
    <w:p w14:paraId="6587F7F9" w14:textId="77777777" w:rsidR="00BB692D" w:rsidRPr="00E060F7" w:rsidRDefault="00BB692D" w:rsidP="00BB692D">
      <w:pPr>
        <w:pStyle w:val="Zdrojovykod-zlutyboxSynteastyl"/>
        <w:keepLines/>
        <w:rPr>
          <w:color w:val="0070C0"/>
        </w:rPr>
      </w:pPr>
      <w:r w:rsidRPr="00E060F7">
        <w:rPr>
          <w:color w:val="0070C0"/>
        </w:rPr>
        <w:t>&lt;/xd:def&gt;</w:t>
      </w:r>
    </w:p>
    <w:p w14:paraId="2C410B36" w14:textId="77777777" w:rsidR="00D84C56" w:rsidRPr="00E060F7" w:rsidRDefault="006D3AEE" w:rsidP="00D84C56">
      <w:pPr>
        <w:pStyle w:val="OdstavecSynteastyl"/>
      </w:pPr>
      <w:r>
        <w:t>E</w:t>
      </w:r>
      <w:r w:rsidRPr="006D3AEE">
        <w:t xml:space="preserve">xample </w:t>
      </w:r>
      <w:r w:rsidR="00803974">
        <w:t>of</w:t>
      </w:r>
      <w:r w:rsidRPr="006D3AEE">
        <w:t xml:space="preserve"> vehicle database</w:t>
      </w:r>
      <w:r w:rsidR="00D84C56" w:rsidRPr="00E060F7">
        <w:t>:</w:t>
      </w:r>
    </w:p>
    <w:p w14:paraId="5657E4D7" w14:textId="77777777" w:rsidR="00D84C56" w:rsidRPr="00E060F7" w:rsidRDefault="009D3204" w:rsidP="00D84C56">
      <w:pPr>
        <w:pStyle w:val="Zdrojovykod-xmlmodryboxSynteastyl"/>
        <w:keepNext/>
        <w:keepLines/>
      </w:pPr>
      <w:r>
        <w:t>resources/</w:t>
      </w:r>
      <w:r w:rsidR="00903E0C">
        <w:t>input</w:t>
      </w:r>
      <w:r>
        <w:t>/</w:t>
      </w:r>
      <w:r w:rsidR="0009237B">
        <w:t>cars</w:t>
      </w:r>
      <w:r w:rsidR="00D84C56" w:rsidRPr="00E060F7">
        <w:t>.xml</w:t>
      </w:r>
    </w:p>
    <w:p w14:paraId="04F2FE3A" w14:textId="77777777" w:rsidR="00D84C56" w:rsidRPr="00E060F7" w:rsidRDefault="00D84C56" w:rsidP="00D84C56">
      <w:pPr>
        <w:pStyle w:val="Zdrojovykod-zlutyboxSynteastyl"/>
        <w:rPr>
          <w:color w:val="0070C0"/>
        </w:rPr>
      </w:pPr>
      <w:r w:rsidRPr="00E060F7">
        <w:rPr>
          <w:color w:val="0070C0"/>
        </w:rPr>
        <w:t>&lt;</w:t>
      </w:r>
      <w:r w:rsidR="0009237B">
        <w:rPr>
          <w:color w:val="0070C0"/>
        </w:rPr>
        <w:t>Cars</w:t>
      </w:r>
      <w:r w:rsidRPr="00E060F7">
        <w:rPr>
          <w:color w:val="0070C0"/>
        </w:rPr>
        <w:t>&gt;</w:t>
      </w:r>
    </w:p>
    <w:p w14:paraId="790F9CAE" w14:textId="77777777" w:rsidR="00D84C56" w:rsidRPr="00E060F7" w:rsidRDefault="00D84C56" w:rsidP="00D84C56">
      <w:pPr>
        <w:pStyle w:val="Zdrojovykod-zlutyboxSynteastyl"/>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600</w:t>
      </w:r>
      <w:r w:rsidRPr="00E060F7">
        <w:t xml:space="preserve">" </w:t>
      </w:r>
      <w:r w:rsidR="003A7E3F">
        <w:rPr>
          <w:color w:val="00B050"/>
        </w:rPr>
        <w:t>vrn</w:t>
      </w:r>
      <w:r w:rsidRPr="00E060F7">
        <w:t>="</w:t>
      </w:r>
      <w:r w:rsidRPr="00E060F7">
        <w:rPr>
          <w:color w:val="984806"/>
        </w:rPr>
        <w:t>1A01122</w:t>
      </w:r>
      <w:r w:rsidRPr="00E060F7">
        <w:t>"</w:t>
      </w:r>
      <w:r w:rsidRPr="00E060F7">
        <w:rPr>
          <w:color w:val="0070C0"/>
        </w:rPr>
        <w:t>&gt;</w:t>
      </w:r>
    </w:p>
    <w:p w14:paraId="66FAC674" w14:textId="77777777" w:rsidR="00D84C56" w:rsidRPr="00E060F7" w:rsidRDefault="00D84C56" w:rsidP="00D84C56">
      <w:pPr>
        <w:pStyle w:val="Zdrojovykod-zlutyboxSynteastyl"/>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Audi</w:t>
      </w:r>
      <w:r w:rsidRPr="00E060F7">
        <w:t xml:space="preserve">" </w:t>
      </w:r>
      <w:r w:rsidRPr="00E060F7">
        <w:rPr>
          <w:color w:val="00B050"/>
        </w:rPr>
        <w:t>d</w:t>
      </w:r>
      <w:r w:rsidR="00306915">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2011</w:t>
      </w:r>
      <w:r w:rsidRPr="00E060F7">
        <w:t xml:space="preserve">" </w:t>
      </w:r>
      <w:r w:rsidRPr="00E060F7">
        <w:rPr>
          <w:color w:val="0070C0"/>
        </w:rPr>
        <w:t>/&gt;</w:t>
      </w:r>
    </w:p>
    <w:p w14:paraId="3D9C4B19" w14:textId="77777777" w:rsidR="00D84C56" w:rsidRPr="00E060F7" w:rsidRDefault="00D84C56" w:rsidP="00D84C56">
      <w:pPr>
        <w:pStyle w:val="Zdrojovykod-zlutyboxSynteastyl"/>
        <w:rPr>
          <w:color w:val="0070C0"/>
        </w:rPr>
      </w:pPr>
      <w:r w:rsidRPr="00E060F7">
        <w:rPr>
          <w:color w:val="0070C0"/>
        </w:rPr>
        <w:t xml:space="preserve">    &lt;/</w:t>
      </w:r>
      <w:r w:rsidR="003A7E3F">
        <w:rPr>
          <w:color w:val="0070C0"/>
        </w:rPr>
        <w:t>Vehicle</w:t>
      </w:r>
      <w:r w:rsidRPr="00E060F7">
        <w:rPr>
          <w:color w:val="0070C0"/>
        </w:rPr>
        <w:t>&gt;</w:t>
      </w:r>
    </w:p>
    <w:p w14:paraId="2FF9DAB2" w14:textId="77777777" w:rsidR="00D84C56" w:rsidRPr="00E060F7" w:rsidRDefault="00D84C56" w:rsidP="00D84C56">
      <w:pPr>
        <w:pStyle w:val="Zdrojovykod-zlutyboxSynteastyl"/>
        <w:keepNext w:val="0"/>
        <w:rPr>
          <w:color w:val="0070C0"/>
        </w:rPr>
      </w:pPr>
      <w:r w:rsidRPr="00E060F7">
        <w:rPr>
          <w:color w:val="0070C0"/>
        </w:rPr>
        <w:t xml:space="preserve">    </w:t>
      </w:r>
    </w:p>
    <w:p w14:paraId="1F47A5A0" w14:textId="77777777" w:rsidR="00D84C56" w:rsidRPr="00E060F7" w:rsidRDefault="00D84C56" w:rsidP="00D84C56">
      <w:pPr>
        <w:pStyle w:val="Zdrojovykod-zlutyboxSynteastyl"/>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70</w:t>
      </w:r>
      <w:r w:rsidRPr="00E060F7">
        <w:t xml:space="preserve">" </w:t>
      </w:r>
      <w:r w:rsidR="003A7E3F">
        <w:rPr>
          <w:color w:val="00B050"/>
        </w:rPr>
        <w:t>vrn</w:t>
      </w:r>
      <w:r w:rsidRPr="00E060F7">
        <w:t>="</w:t>
      </w:r>
      <w:r w:rsidRPr="00E060F7">
        <w:rPr>
          <w:color w:val="984806"/>
        </w:rPr>
        <w:t>4B35500</w:t>
      </w:r>
      <w:r w:rsidRPr="00E060F7">
        <w:t>"</w:t>
      </w:r>
      <w:r w:rsidRPr="00E060F7">
        <w:rPr>
          <w:color w:val="0070C0"/>
        </w:rPr>
        <w:t>&gt;</w:t>
      </w:r>
    </w:p>
    <w:p w14:paraId="1AA99F21" w14:textId="77777777" w:rsidR="00D84C56" w:rsidRPr="00E060F7" w:rsidRDefault="00D84C56" w:rsidP="00D84C56">
      <w:pPr>
        <w:pStyle w:val="Zdrojovykod-zlutyboxSynteastyl"/>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Opel</w:t>
      </w:r>
      <w:r w:rsidRPr="00E060F7">
        <w:t xml:space="preserve">" </w:t>
      </w:r>
      <w:r w:rsidRPr="00E060F7">
        <w:rPr>
          <w:color w:val="00B050"/>
        </w:rPr>
        <w:t>d</w:t>
      </w:r>
      <w:r w:rsidR="00306915">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2003</w:t>
      </w:r>
      <w:r w:rsidRPr="00E060F7">
        <w:t xml:space="preserve">" </w:t>
      </w:r>
      <w:r w:rsidRPr="00E060F7">
        <w:rPr>
          <w:color w:val="0070C0"/>
        </w:rPr>
        <w:t>/&gt;</w:t>
      </w:r>
    </w:p>
    <w:p w14:paraId="784A6AB5" w14:textId="77777777" w:rsidR="00D84C56" w:rsidRPr="00E060F7" w:rsidRDefault="00D84C56" w:rsidP="00D84C56">
      <w:pPr>
        <w:pStyle w:val="Zdrojovykod-zlutyboxSynteastyl"/>
        <w:rPr>
          <w:color w:val="0070C0"/>
        </w:rPr>
      </w:pPr>
      <w:r w:rsidRPr="00E060F7">
        <w:rPr>
          <w:color w:val="0070C0"/>
        </w:rPr>
        <w:t xml:space="preserve">    &lt;/</w:t>
      </w:r>
      <w:r w:rsidR="003A7E3F">
        <w:rPr>
          <w:color w:val="0070C0"/>
        </w:rPr>
        <w:t>Vehicle</w:t>
      </w:r>
      <w:r w:rsidRPr="00E060F7">
        <w:rPr>
          <w:color w:val="0070C0"/>
        </w:rPr>
        <w:t>&gt;</w:t>
      </w:r>
    </w:p>
    <w:p w14:paraId="59ECAB05" w14:textId="77777777" w:rsidR="00D84C56" w:rsidRPr="00E060F7" w:rsidRDefault="00D84C56" w:rsidP="00D84C56">
      <w:pPr>
        <w:pStyle w:val="Zdrojovykod-zlutyboxSynteastyl"/>
        <w:keepNext w:val="0"/>
      </w:pPr>
      <w:r w:rsidRPr="00E060F7">
        <w:t xml:space="preserve">    </w:t>
      </w:r>
    </w:p>
    <w:p w14:paraId="6769D606" w14:textId="77777777" w:rsidR="00D84C56" w:rsidRPr="00E060F7" w:rsidRDefault="00D84C56" w:rsidP="00D84C56">
      <w:pPr>
        <w:pStyle w:val="Zdrojovykod-zlutyboxSynteastyl"/>
      </w:pPr>
      <w:r w:rsidRPr="00E060F7">
        <w:t xml:space="preserve">    </w:t>
      </w:r>
      <w:r w:rsidRPr="00E060F7">
        <w:rPr>
          <w:color w:val="0070C0"/>
        </w:rPr>
        <w:t>&lt;</w:t>
      </w:r>
      <w:r w:rsidR="003A7E3F">
        <w:rPr>
          <w:color w:val="0070C0"/>
        </w:rPr>
        <w:t>Vehicle</w:t>
      </w:r>
      <w:r w:rsidRPr="00E060F7">
        <w:t xml:space="preserve"> </w:t>
      </w:r>
      <w:r w:rsidR="003A7E3F">
        <w:rPr>
          <w:color w:val="00B050"/>
        </w:rPr>
        <w:t>price</w:t>
      </w:r>
      <w:r w:rsidRPr="00E060F7">
        <w:t>="</w:t>
      </w:r>
      <w:r w:rsidRPr="00E060F7">
        <w:rPr>
          <w:color w:val="984806"/>
        </w:rPr>
        <w:t>240</w:t>
      </w:r>
      <w:r w:rsidRPr="00E060F7">
        <w:t xml:space="preserve">" </w:t>
      </w:r>
      <w:r w:rsidR="003A7E3F">
        <w:rPr>
          <w:color w:val="00B050"/>
        </w:rPr>
        <w:t>vrn</w:t>
      </w:r>
      <w:r w:rsidRPr="00E060F7">
        <w:t>="</w:t>
      </w:r>
      <w:r w:rsidRPr="00E060F7">
        <w:rPr>
          <w:color w:val="984806"/>
        </w:rPr>
        <w:t>4C35500</w:t>
      </w:r>
      <w:r w:rsidRPr="00E060F7">
        <w:t>"</w:t>
      </w:r>
      <w:r w:rsidRPr="00E060F7">
        <w:rPr>
          <w:color w:val="0070C0"/>
        </w:rPr>
        <w:t>&gt;</w:t>
      </w:r>
    </w:p>
    <w:p w14:paraId="6244A401" w14:textId="77777777" w:rsidR="00D84C56" w:rsidRPr="00E060F7" w:rsidRDefault="00D84C56" w:rsidP="00D84C56">
      <w:pPr>
        <w:pStyle w:val="Zdrojovykod-zlutyboxSynteastyl"/>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Škoda</w:t>
      </w:r>
      <w:r w:rsidRPr="00E060F7">
        <w:t xml:space="preserve">" </w:t>
      </w:r>
      <w:r w:rsidRPr="00E060F7">
        <w:rPr>
          <w:color w:val="00B050"/>
        </w:rPr>
        <w:t>d</w:t>
      </w:r>
      <w:r w:rsidR="008427BB">
        <w:rPr>
          <w:color w:val="00B050"/>
        </w:rPr>
        <w:t>oors</w:t>
      </w:r>
      <w:r w:rsidRPr="00E060F7">
        <w:t>="</w:t>
      </w:r>
      <w:r w:rsidRPr="00E060F7">
        <w:rPr>
          <w:color w:val="984806"/>
        </w:rPr>
        <w:t>5</w:t>
      </w:r>
      <w:r w:rsidRPr="00E060F7">
        <w:t xml:space="preserve">" </w:t>
      </w:r>
      <w:r w:rsidR="008427BB">
        <w:rPr>
          <w:color w:val="00B050"/>
        </w:rPr>
        <w:t>year</w:t>
      </w:r>
      <w:r w:rsidRPr="00E060F7">
        <w:t>="</w:t>
      </w:r>
      <w:r w:rsidRPr="00E060F7">
        <w:rPr>
          <w:color w:val="984806"/>
        </w:rPr>
        <w:t>2009</w:t>
      </w:r>
      <w:r w:rsidRPr="00E060F7">
        <w:t>"</w:t>
      </w:r>
      <w:r w:rsidRPr="00E060F7">
        <w:rPr>
          <w:color w:val="0070C0"/>
        </w:rPr>
        <w:t xml:space="preserve"> /&gt;</w:t>
      </w:r>
    </w:p>
    <w:p w14:paraId="7E54B5EB" w14:textId="77777777" w:rsidR="00D84C56" w:rsidRPr="00E060F7" w:rsidRDefault="00D84C56" w:rsidP="00D84C56">
      <w:pPr>
        <w:pStyle w:val="Zdrojovykod-zlutyboxSynteastyl"/>
        <w:rPr>
          <w:color w:val="0070C0"/>
        </w:rPr>
      </w:pPr>
      <w:r w:rsidRPr="00E060F7">
        <w:rPr>
          <w:color w:val="0070C0"/>
        </w:rPr>
        <w:t xml:space="preserve">    &lt;/</w:t>
      </w:r>
      <w:r w:rsidR="003A7E3F">
        <w:rPr>
          <w:color w:val="0070C0"/>
        </w:rPr>
        <w:t>Vehicle</w:t>
      </w:r>
      <w:r w:rsidRPr="00E060F7">
        <w:rPr>
          <w:color w:val="0070C0"/>
        </w:rPr>
        <w:t>&gt;</w:t>
      </w:r>
    </w:p>
    <w:p w14:paraId="12D3E65E" w14:textId="77777777" w:rsidR="00D84C56" w:rsidRPr="00E060F7" w:rsidRDefault="00D84C56" w:rsidP="00D84C56">
      <w:pPr>
        <w:pStyle w:val="Zdrojovykod-zlutyboxSynteastyl"/>
        <w:keepNext w:val="0"/>
        <w:rPr>
          <w:color w:val="0070C0"/>
        </w:rPr>
      </w:pPr>
      <w:r w:rsidRPr="00E060F7">
        <w:rPr>
          <w:color w:val="0070C0"/>
        </w:rPr>
        <w:t xml:space="preserve">    </w:t>
      </w:r>
    </w:p>
    <w:p w14:paraId="66397080" w14:textId="77777777" w:rsidR="00D84C56" w:rsidRPr="00E060F7" w:rsidRDefault="00D84C56" w:rsidP="00D84C56">
      <w:pPr>
        <w:pStyle w:val="Zdrojovykod-zlutyboxSynteastyl"/>
      </w:pPr>
      <w:r w:rsidRPr="00E060F7">
        <w:rPr>
          <w:color w:val="0070C0"/>
        </w:rPr>
        <w:t xml:space="preserve">    &lt;</w:t>
      </w:r>
      <w:r w:rsidR="003A7E3F">
        <w:rPr>
          <w:color w:val="0070C0"/>
        </w:rPr>
        <w:t>Vehicle</w:t>
      </w:r>
      <w:r w:rsidRPr="00E060F7">
        <w:rPr>
          <w:color w:val="0070C0"/>
        </w:rPr>
        <w:t xml:space="preserve"> </w:t>
      </w:r>
      <w:r w:rsidR="003A7E3F">
        <w:rPr>
          <w:color w:val="00B050"/>
        </w:rPr>
        <w:t>price</w:t>
      </w:r>
      <w:r w:rsidRPr="00E060F7">
        <w:t>="</w:t>
      </w:r>
      <w:r w:rsidRPr="00E060F7">
        <w:rPr>
          <w:color w:val="984806"/>
        </w:rPr>
        <w:t>30</w:t>
      </w:r>
      <w:r w:rsidRPr="00E060F7">
        <w:t xml:space="preserve">" </w:t>
      </w:r>
      <w:r w:rsidR="003A7E3F">
        <w:rPr>
          <w:color w:val="00B050"/>
        </w:rPr>
        <w:t>vrn</w:t>
      </w:r>
      <w:r w:rsidRPr="00E060F7">
        <w:t>="</w:t>
      </w:r>
      <w:r w:rsidRPr="00E060F7">
        <w:rPr>
          <w:color w:val="984806"/>
        </w:rPr>
        <w:t>4E35500</w:t>
      </w:r>
      <w:r w:rsidRPr="00E060F7">
        <w:t>"</w:t>
      </w:r>
      <w:r w:rsidRPr="00E060F7">
        <w:rPr>
          <w:color w:val="0070C0"/>
        </w:rPr>
        <w:t>&gt;</w:t>
      </w:r>
    </w:p>
    <w:p w14:paraId="449DBBDC" w14:textId="77777777" w:rsidR="00D84C56" w:rsidRPr="00E060F7" w:rsidRDefault="00D84C56" w:rsidP="00D84C56">
      <w:pPr>
        <w:pStyle w:val="Zdrojovykod-zlutyboxSynteastyl"/>
      </w:pPr>
      <w:r w:rsidRPr="00E060F7">
        <w:t xml:space="preserve">        </w:t>
      </w:r>
      <w:r w:rsidRPr="00E060F7">
        <w:rPr>
          <w:color w:val="0070C0"/>
        </w:rPr>
        <w:t>&lt;Typ</w:t>
      </w:r>
      <w:r w:rsidR="00AE217B">
        <w:rPr>
          <w:color w:val="0070C0"/>
        </w:rPr>
        <w:t>e</w:t>
      </w:r>
      <w:r w:rsidRPr="00E060F7">
        <w:rPr>
          <w:color w:val="0070C0"/>
        </w:rPr>
        <w:t xml:space="preserve"> </w:t>
      </w:r>
      <w:r w:rsidR="003A7E3F">
        <w:rPr>
          <w:color w:val="00B050"/>
        </w:rPr>
        <w:t>model</w:t>
      </w:r>
      <w:r w:rsidRPr="00E060F7">
        <w:t>="</w:t>
      </w:r>
      <w:r w:rsidRPr="00E060F7">
        <w:rPr>
          <w:color w:val="984806"/>
        </w:rPr>
        <w:t>Mazda</w:t>
      </w:r>
      <w:r w:rsidRPr="00E060F7">
        <w:t xml:space="preserve">" </w:t>
      </w:r>
      <w:r w:rsidRPr="00E060F7">
        <w:rPr>
          <w:color w:val="00B050"/>
        </w:rPr>
        <w:t>d</w:t>
      </w:r>
      <w:r w:rsidR="008427BB">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1994</w:t>
      </w:r>
      <w:r w:rsidRPr="00E060F7">
        <w:t xml:space="preserve">" </w:t>
      </w:r>
      <w:r w:rsidRPr="00E060F7">
        <w:rPr>
          <w:color w:val="0070C0"/>
        </w:rPr>
        <w:t>/&gt;</w:t>
      </w:r>
    </w:p>
    <w:p w14:paraId="723CCD32" w14:textId="77777777" w:rsidR="00D84C56" w:rsidRPr="00E060F7" w:rsidRDefault="00D84C56" w:rsidP="00D84C56">
      <w:pPr>
        <w:pStyle w:val="Zdrojovykod-zlutyboxSynteastyl"/>
        <w:rPr>
          <w:color w:val="0070C0"/>
        </w:rPr>
      </w:pPr>
      <w:r w:rsidRPr="00E060F7">
        <w:rPr>
          <w:color w:val="0070C0"/>
        </w:rPr>
        <w:t xml:space="preserve">    &lt;/</w:t>
      </w:r>
      <w:r w:rsidR="003A7E3F">
        <w:rPr>
          <w:color w:val="0070C0"/>
        </w:rPr>
        <w:t>Vehicle</w:t>
      </w:r>
      <w:r w:rsidRPr="00E060F7">
        <w:rPr>
          <w:color w:val="0070C0"/>
        </w:rPr>
        <w:t>&gt;</w:t>
      </w:r>
    </w:p>
    <w:p w14:paraId="2198F50C" w14:textId="77777777" w:rsidR="00D84C56" w:rsidRPr="00E060F7" w:rsidRDefault="00D84C56" w:rsidP="00D84C56">
      <w:pPr>
        <w:pStyle w:val="Zdrojovykod-zlutyboxSynteastyl"/>
        <w:keepNext w:val="0"/>
        <w:rPr>
          <w:color w:val="0070C0"/>
        </w:rPr>
      </w:pPr>
      <w:r w:rsidRPr="00E060F7">
        <w:rPr>
          <w:color w:val="0070C0"/>
        </w:rPr>
        <w:t xml:space="preserve">    </w:t>
      </w:r>
    </w:p>
    <w:p w14:paraId="03FD86D5" w14:textId="77777777" w:rsidR="00D84C56" w:rsidRPr="00E060F7" w:rsidRDefault="00D84C56" w:rsidP="00D84C56">
      <w:pPr>
        <w:pStyle w:val="Zdrojovykod-zlutyboxSynteastyl"/>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170</w:t>
      </w:r>
      <w:r w:rsidRPr="00E060F7">
        <w:t xml:space="preserve">" </w:t>
      </w:r>
      <w:r w:rsidR="003A7E3F">
        <w:rPr>
          <w:color w:val="00B050"/>
        </w:rPr>
        <w:t>vrn</w:t>
      </w:r>
      <w:r w:rsidRPr="00E060F7">
        <w:t>="</w:t>
      </w:r>
      <w:r w:rsidRPr="00E060F7">
        <w:rPr>
          <w:color w:val="984806"/>
        </w:rPr>
        <w:t>4M35500</w:t>
      </w:r>
      <w:r w:rsidRPr="00E060F7">
        <w:t>"</w:t>
      </w:r>
      <w:r w:rsidRPr="00E060F7">
        <w:rPr>
          <w:color w:val="0070C0"/>
        </w:rPr>
        <w:t>&gt;</w:t>
      </w:r>
    </w:p>
    <w:p w14:paraId="302A5912" w14:textId="77777777" w:rsidR="00D84C56" w:rsidRPr="00E060F7" w:rsidRDefault="00D84C56" w:rsidP="00D84C56">
      <w:pPr>
        <w:pStyle w:val="Zdrojovykod-zlutyboxSynteastyl"/>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VW</w:t>
      </w:r>
      <w:r w:rsidRPr="00E060F7">
        <w:t xml:space="preserve">" </w:t>
      </w:r>
      <w:r w:rsidRPr="00E060F7">
        <w:rPr>
          <w:color w:val="00B050"/>
        </w:rPr>
        <w:t>d</w:t>
      </w:r>
      <w:r w:rsidR="008427BB">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2006</w:t>
      </w:r>
      <w:r w:rsidRPr="00E060F7">
        <w:t xml:space="preserve">" </w:t>
      </w:r>
      <w:r w:rsidRPr="00E060F7">
        <w:rPr>
          <w:color w:val="0070C0"/>
        </w:rPr>
        <w:t>/&gt;</w:t>
      </w:r>
    </w:p>
    <w:p w14:paraId="63A7CA26" w14:textId="77777777" w:rsidR="00D84C56" w:rsidRPr="007D6512" w:rsidRDefault="00D84C56" w:rsidP="00D84C56">
      <w:pPr>
        <w:pStyle w:val="Zdrojovykod-zlutyboxSynteastyl"/>
        <w:rPr>
          <w:color w:val="0070C0"/>
        </w:rPr>
      </w:pPr>
      <w:r w:rsidRPr="00E060F7">
        <w:t xml:space="preserve">   </w:t>
      </w:r>
      <w:r w:rsidRPr="00E060F7">
        <w:rPr>
          <w:color w:val="0070C0"/>
        </w:rPr>
        <w:t xml:space="preserve"> &lt;/</w:t>
      </w:r>
      <w:r w:rsidR="003A7E3F">
        <w:rPr>
          <w:color w:val="0070C0"/>
        </w:rPr>
        <w:t>Vehicle</w:t>
      </w:r>
      <w:r w:rsidRPr="00E060F7">
        <w:rPr>
          <w:color w:val="0070C0"/>
        </w:rPr>
        <w:t>&gt;</w:t>
      </w:r>
    </w:p>
    <w:p w14:paraId="37030001" w14:textId="77777777" w:rsidR="00D84C56" w:rsidRPr="00E060F7" w:rsidRDefault="00D84C56" w:rsidP="00D84C56">
      <w:pPr>
        <w:pStyle w:val="Zdrojovykod-zlutyboxSynteastyl"/>
        <w:keepNext w:val="0"/>
        <w:rPr>
          <w:color w:val="0070C0"/>
        </w:rPr>
      </w:pPr>
      <w:r w:rsidRPr="00E060F7">
        <w:rPr>
          <w:color w:val="0070C0"/>
        </w:rPr>
        <w:t xml:space="preserve">    </w:t>
      </w:r>
    </w:p>
    <w:p w14:paraId="0923E4EF" w14:textId="77777777" w:rsidR="00D84C56" w:rsidRPr="00E060F7" w:rsidRDefault="00D84C56" w:rsidP="00D84C56">
      <w:pPr>
        <w:pStyle w:val="Zdrojovykod-zlutyboxSynteastyl"/>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470</w:t>
      </w:r>
      <w:r w:rsidRPr="00E060F7">
        <w:t xml:space="preserve">" </w:t>
      </w:r>
      <w:r w:rsidR="003A7E3F">
        <w:rPr>
          <w:color w:val="00B050"/>
        </w:rPr>
        <w:t>vrn</w:t>
      </w:r>
      <w:r w:rsidRPr="00E060F7">
        <w:t>="</w:t>
      </w:r>
      <w:r w:rsidRPr="00E060F7">
        <w:rPr>
          <w:color w:val="984806"/>
        </w:rPr>
        <w:t>4T35500</w:t>
      </w:r>
      <w:r w:rsidRPr="00E060F7">
        <w:t>"</w:t>
      </w:r>
      <w:r w:rsidRPr="00E060F7">
        <w:rPr>
          <w:color w:val="0070C0"/>
        </w:rPr>
        <w:t>&gt;</w:t>
      </w:r>
    </w:p>
    <w:p w14:paraId="41124BA3" w14:textId="77777777" w:rsidR="00D84C56" w:rsidRPr="00E060F7" w:rsidRDefault="00D84C56" w:rsidP="00D84C56">
      <w:pPr>
        <w:pStyle w:val="Zdrojovykod-zlutyboxSynteastyl"/>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Mercedes Benz</w:t>
      </w:r>
      <w:r w:rsidRPr="00E060F7">
        <w:t xml:space="preserve">" </w:t>
      </w:r>
      <w:r w:rsidRPr="00E060F7">
        <w:rPr>
          <w:color w:val="00B050"/>
        </w:rPr>
        <w:t>d</w:t>
      </w:r>
      <w:r w:rsidR="008427BB">
        <w:rPr>
          <w:color w:val="00B050"/>
        </w:rPr>
        <w:t>oors</w:t>
      </w:r>
      <w:r w:rsidRPr="00E060F7">
        <w:t>="</w:t>
      </w:r>
      <w:r w:rsidRPr="00E060F7">
        <w:rPr>
          <w:color w:val="984806"/>
        </w:rPr>
        <w:t>2</w:t>
      </w:r>
      <w:r w:rsidRPr="00E060F7">
        <w:t xml:space="preserve">" </w:t>
      </w:r>
      <w:r w:rsidR="008427BB">
        <w:rPr>
          <w:color w:val="00B050"/>
        </w:rPr>
        <w:t>year</w:t>
      </w:r>
      <w:r w:rsidRPr="00E060F7">
        <w:t>="</w:t>
      </w:r>
      <w:r w:rsidRPr="00E060F7">
        <w:rPr>
          <w:color w:val="984806"/>
        </w:rPr>
        <w:t>2007</w:t>
      </w:r>
      <w:r w:rsidRPr="00E060F7">
        <w:t xml:space="preserve">" </w:t>
      </w:r>
      <w:r w:rsidRPr="00E060F7">
        <w:rPr>
          <w:color w:val="0070C0"/>
        </w:rPr>
        <w:t>/&gt;</w:t>
      </w:r>
    </w:p>
    <w:p w14:paraId="75EC897F" w14:textId="77777777" w:rsidR="00D84C56" w:rsidRPr="00E060F7" w:rsidRDefault="00D84C56" w:rsidP="00D84C56">
      <w:pPr>
        <w:pStyle w:val="Zdrojovykod-zlutyboxSynteastyl"/>
        <w:rPr>
          <w:color w:val="0070C0"/>
        </w:rPr>
      </w:pPr>
      <w:r w:rsidRPr="00E060F7">
        <w:rPr>
          <w:color w:val="0070C0"/>
        </w:rPr>
        <w:t xml:space="preserve">    &lt;/</w:t>
      </w:r>
      <w:r w:rsidR="003A7E3F">
        <w:rPr>
          <w:color w:val="0070C0"/>
        </w:rPr>
        <w:t>Vehicle</w:t>
      </w:r>
      <w:r w:rsidRPr="00E060F7">
        <w:rPr>
          <w:color w:val="0070C0"/>
        </w:rPr>
        <w:t>&gt;</w:t>
      </w:r>
    </w:p>
    <w:p w14:paraId="0E63D2D0" w14:textId="77777777" w:rsidR="00D84C56" w:rsidRPr="00E060F7" w:rsidRDefault="00D84C56" w:rsidP="00D84C56">
      <w:pPr>
        <w:pStyle w:val="Zdrojovykod-zlutyboxSynteastyl"/>
        <w:rPr>
          <w:color w:val="0070C0"/>
        </w:rPr>
      </w:pPr>
      <w:r w:rsidRPr="00E060F7">
        <w:rPr>
          <w:color w:val="0070C0"/>
        </w:rPr>
        <w:t>&lt;/</w:t>
      </w:r>
      <w:r w:rsidR="0009237B">
        <w:rPr>
          <w:color w:val="0070C0"/>
        </w:rPr>
        <w:t>Cars</w:t>
      </w:r>
      <w:r w:rsidRPr="00E060F7">
        <w:rPr>
          <w:color w:val="0070C0"/>
        </w:rPr>
        <w:t>&gt;</w:t>
      </w:r>
    </w:p>
    <w:p w14:paraId="269B2AD7" w14:textId="77777777" w:rsidR="006D3AEE" w:rsidRDefault="006D3AEE">
      <w:pPr>
        <w:spacing w:before="0"/>
      </w:pPr>
      <w:r>
        <w:br w:type="page"/>
      </w:r>
    </w:p>
    <w:p w14:paraId="29C73334" w14:textId="77777777" w:rsidR="00D84C56" w:rsidRPr="00E060F7" w:rsidRDefault="00D84C56" w:rsidP="00D84C56">
      <w:pPr>
        <w:pStyle w:val="OdstavecSynteastyl"/>
      </w:pPr>
    </w:p>
    <w:p w14:paraId="5A04151A" w14:textId="77777777" w:rsidR="00D84C56" w:rsidRPr="00E060F7" w:rsidRDefault="006D3AEE" w:rsidP="00D84C56">
      <w:pPr>
        <w:pStyle w:val="OdstavecSynteastyl"/>
      </w:pPr>
      <w:r w:rsidRPr="006D3AEE">
        <w:t>Input XML document:</w:t>
      </w:r>
    </w:p>
    <w:p w14:paraId="69AA5DA9" w14:textId="5AC3F7B1" w:rsidR="00D84C56" w:rsidRPr="00E060F7" w:rsidRDefault="00F95053" w:rsidP="00D84C56">
      <w:pPr>
        <w:pStyle w:val="Zdrojovykod-xmlmodryboxSynteastyl"/>
        <w:keepNext/>
        <w:keepLines/>
      </w:pPr>
      <w:r>
        <w:t>resources</w:t>
      </w:r>
      <w:r w:rsidR="009D3204">
        <w:t>/</w:t>
      </w:r>
      <w:r w:rsidR="00903E0C">
        <w:t>input</w:t>
      </w:r>
      <w:r w:rsidR="009D3204">
        <w:t>/</w:t>
      </w:r>
      <w:r w:rsidR="00903E0C">
        <w:t>data</w:t>
      </w:r>
      <w:r w:rsidR="00D84C56" w:rsidRPr="00E060F7">
        <w:t>.xml</w:t>
      </w:r>
    </w:p>
    <w:p w14:paraId="47D806B8" w14:textId="77777777" w:rsidR="00710B80" w:rsidRDefault="00710B80" w:rsidP="00D84C56">
      <w:pPr>
        <w:pStyle w:val="Zdrojovykod-zlutyboxSynteastyl"/>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45869104" w14:textId="77777777" w:rsidR="00D84C56" w:rsidRPr="00E060F7" w:rsidRDefault="00D84C56" w:rsidP="00D84C56">
      <w:pPr>
        <w:pStyle w:val="Zdrojovykod-zlutyboxSynteastyl"/>
        <w:rPr>
          <w:color w:val="0070C0"/>
        </w:rPr>
      </w:pPr>
      <w:r w:rsidRPr="00E060F7">
        <w:rPr>
          <w:color w:val="0070C0"/>
        </w:rPr>
        <w:t>&lt;Accidents&gt;</w:t>
      </w:r>
    </w:p>
    <w:p w14:paraId="56762DEE" w14:textId="77777777" w:rsidR="00D84C56" w:rsidRPr="00E060F7" w:rsidRDefault="00D84C56" w:rsidP="00D84C56">
      <w:pPr>
        <w:pStyle w:val="Zdrojovykod-zlutyboxSynteastyl"/>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w:t>
      </w:r>
      <w:r w:rsidR="0051418F" w:rsidRPr="00E060F7">
        <w:rPr>
          <w:color w:val="984806"/>
        </w:rPr>
        <w:t>4</w:t>
      </w:r>
      <w:r w:rsidR="0051418F">
        <w:rPr>
          <w:color w:val="984806"/>
        </w:rPr>
        <w:t>-01</w:t>
      </w:r>
      <w:r w:rsidRPr="00E060F7">
        <w:t xml:space="preserve">" </w:t>
      </w:r>
      <w:r w:rsidRPr="00E060F7">
        <w:rPr>
          <w:color w:val="00B050"/>
        </w:rPr>
        <w:t>id</w:t>
      </w:r>
      <w:r w:rsidRPr="00E060F7">
        <w:t>="</w:t>
      </w:r>
      <w:r w:rsidRPr="00E060F7">
        <w:rPr>
          <w:color w:val="984806"/>
        </w:rPr>
        <w:t>001</w:t>
      </w:r>
      <w:r w:rsidRPr="00E060F7">
        <w:t>"&gt;</w:t>
      </w:r>
    </w:p>
    <w:p w14:paraId="0ECCD762" w14:textId="77777777" w:rsidR="00D84C56" w:rsidRPr="00E060F7" w:rsidRDefault="00D84C56" w:rsidP="00D84C56">
      <w:pPr>
        <w:pStyle w:val="Zdrojovykod-zlutyboxSynteastyl"/>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1</w:t>
      </w:r>
      <w:r w:rsidRPr="00E060F7">
        <w:t xml:space="preserve">" </w:t>
      </w:r>
      <w:r w:rsidRPr="00E060F7">
        <w:rPr>
          <w:color w:val="0070C0"/>
        </w:rPr>
        <w:t>/&gt;</w:t>
      </w:r>
    </w:p>
    <w:p w14:paraId="636F8EDC" w14:textId="77777777" w:rsidR="00D84C56" w:rsidRPr="00E060F7" w:rsidRDefault="00D84C56" w:rsidP="00D84C56">
      <w:pPr>
        <w:pStyle w:val="Zdrojovykod-zlutyboxSynteastyl"/>
        <w:rPr>
          <w:color w:val="0070C0"/>
        </w:rPr>
      </w:pPr>
      <w:r w:rsidRPr="00E060F7">
        <w:t xml:space="preserve">        </w:t>
      </w:r>
      <w:r w:rsidR="00F101E4">
        <w:rPr>
          <w:color w:val="0070C0"/>
        </w:rPr>
        <w:t>&lt;Vehicles</w:t>
      </w:r>
      <w:r w:rsidRPr="00E060F7">
        <w:rPr>
          <w:color w:val="0070C0"/>
        </w:rPr>
        <w:t>&gt;</w:t>
      </w:r>
    </w:p>
    <w:p w14:paraId="49C879F8" w14:textId="77777777" w:rsidR="00D84C56" w:rsidRPr="00E060F7" w:rsidRDefault="00D84C56" w:rsidP="00D84C56">
      <w:pPr>
        <w:pStyle w:val="Zdrojovykod-zlutyboxSynteastyl"/>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1A01122</w:t>
      </w:r>
      <w:r w:rsidRPr="00E060F7">
        <w:t xml:space="preserve">" </w:t>
      </w:r>
      <w:r w:rsidR="007B00AD">
        <w:rPr>
          <w:color w:val="00B050"/>
        </w:rPr>
        <w:t>loss</w:t>
      </w:r>
      <w:r w:rsidRPr="00E060F7">
        <w:t>="</w:t>
      </w:r>
      <w:r w:rsidRPr="00E060F7">
        <w:rPr>
          <w:color w:val="984806"/>
        </w:rPr>
        <w:t>160</w:t>
      </w:r>
      <w:r w:rsidRPr="00E060F7">
        <w:t xml:space="preserve">" </w:t>
      </w:r>
      <w:r w:rsidRPr="00E060F7">
        <w:rPr>
          <w:color w:val="0070C0"/>
        </w:rPr>
        <w:t>/&gt;</w:t>
      </w:r>
    </w:p>
    <w:p w14:paraId="2AFBF616" w14:textId="77777777" w:rsidR="00D84C56" w:rsidRPr="00E060F7" w:rsidRDefault="00D84C56" w:rsidP="00D84C56">
      <w:pPr>
        <w:pStyle w:val="Zdrojovykod-zlutyboxSynteastyl"/>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50</w:t>
      </w:r>
      <w:r w:rsidRPr="00E060F7">
        <w:t xml:space="preserve">" </w:t>
      </w:r>
      <w:r w:rsidRPr="00E060F7">
        <w:rPr>
          <w:color w:val="00B050"/>
        </w:rPr>
        <w:t>vin</w:t>
      </w:r>
      <w:r w:rsidRPr="00E060F7">
        <w:t>="</w:t>
      </w:r>
      <w:r w:rsidRPr="00E060F7">
        <w:rPr>
          <w:color w:val="984806"/>
        </w:rPr>
        <w:t>000491024560</w:t>
      </w:r>
      <w:r w:rsidRPr="00E060F7">
        <w:t xml:space="preserve">" </w:t>
      </w:r>
      <w:r w:rsidRPr="00E060F7">
        <w:rPr>
          <w:color w:val="0070C0"/>
        </w:rPr>
        <w:t>/&gt;</w:t>
      </w:r>
    </w:p>
    <w:p w14:paraId="1F1C7F6A" w14:textId="77777777" w:rsidR="00D84C56" w:rsidRPr="00E060F7" w:rsidRDefault="00D84C56" w:rsidP="00D84C56">
      <w:pPr>
        <w:pStyle w:val="Zdrojovykod-zlutyboxSynteastyl"/>
        <w:rPr>
          <w:color w:val="0070C0"/>
        </w:rPr>
      </w:pPr>
      <w:r w:rsidRPr="00E060F7">
        <w:rPr>
          <w:color w:val="0070C0"/>
        </w:rPr>
        <w:t xml:space="preserve">        </w:t>
      </w:r>
      <w:r w:rsidR="00F101E4">
        <w:rPr>
          <w:color w:val="0070C0"/>
        </w:rPr>
        <w:t>&lt;/Vehicles</w:t>
      </w:r>
      <w:r w:rsidRPr="00E060F7">
        <w:rPr>
          <w:color w:val="0070C0"/>
        </w:rPr>
        <w:t>&gt;</w:t>
      </w:r>
    </w:p>
    <w:p w14:paraId="2350BBAF" w14:textId="77777777" w:rsidR="00D84C56" w:rsidRDefault="00D84C56" w:rsidP="00D84C56">
      <w:pPr>
        <w:pStyle w:val="Zdrojovykod-zlutyboxSynteastyl"/>
        <w:rPr>
          <w:color w:val="0070C0"/>
        </w:rPr>
      </w:pPr>
      <w:r w:rsidRPr="00E060F7">
        <w:rPr>
          <w:color w:val="0070C0"/>
        </w:rPr>
        <w:t xml:space="preserve">    </w:t>
      </w:r>
      <w:r w:rsidR="00F101E4">
        <w:rPr>
          <w:color w:val="0070C0"/>
        </w:rPr>
        <w:t>&lt;/Accident</w:t>
      </w:r>
      <w:r w:rsidRPr="00E060F7">
        <w:rPr>
          <w:color w:val="0070C0"/>
        </w:rPr>
        <w:t>&gt;</w:t>
      </w:r>
    </w:p>
    <w:p w14:paraId="6B3CE890" w14:textId="77777777" w:rsidR="00534BA9" w:rsidRPr="00E060F7" w:rsidRDefault="00534BA9" w:rsidP="00D84C56">
      <w:pPr>
        <w:pStyle w:val="Zdrojovykod-zlutyboxSynteastyl"/>
        <w:rPr>
          <w:color w:val="0070C0"/>
        </w:rPr>
      </w:pPr>
    </w:p>
    <w:p w14:paraId="1AB2BACD" w14:textId="77777777" w:rsidR="00D84C56" w:rsidRPr="00E060F7" w:rsidRDefault="00D84C56" w:rsidP="00D84C56">
      <w:pPr>
        <w:pStyle w:val="Zdrojovykod-zlutyboxSynteastyl"/>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-04</w:t>
      </w:r>
      <w:r w:rsidR="00436780">
        <w:rPr>
          <w:color w:val="984806"/>
        </w:rPr>
        <w:t>-</w:t>
      </w:r>
      <w:r w:rsidR="0051418F">
        <w:rPr>
          <w:color w:val="984806"/>
        </w:rPr>
        <w:t>17</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55B4FFE5" w14:textId="77777777" w:rsidR="00D84C56" w:rsidRPr="00E060F7" w:rsidRDefault="00D84C56" w:rsidP="00D84C56">
      <w:pPr>
        <w:pStyle w:val="Zdrojovykod-zlutyboxSynteastyl"/>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0</w:t>
      </w:r>
      <w:r w:rsidRPr="00E060F7">
        <w:t xml:space="preserve">" </w:t>
      </w:r>
      <w:r w:rsidRPr="00E060F7">
        <w:rPr>
          <w:color w:val="0070C0"/>
        </w:rPr>
        <w:t>/&gt;</w:t>
      </w:r>
    </w:p>
    <w:p w14:paraId="1BC9E197" w14:textId="77777777" w:rsidR="00D84C56" w:rsidRPr="00E060F7" w:rsidRDefault="00D84C56" w:rsidP="00D84C56">
      <w:pPr>
        <w:pStyle w:val="Zdrojovykod-zlutyboxSynteastyl"/>
        <w:rPr>
          <w:color w:val="0070C0"/>
        </w:rPr>
      </w:pPr>
      <w:r w:rsidRPr="00E060F7">
        <w:rPr>
          <w:color w:val="0070C0"/>
        </w:rPr>
        <w:t xml:space="preserve">        </w:t>
      </w:r>
      <w:r w:rsidR="00F101E4">
        <w:rPr>
          <w:color w:val="0070C0"/>
        </w:rPr>
        <w:t>&lt;Vehicles</w:t>
      </w:r>
      <w:r w:rsidRPr="00E060F7">
        <w:rPr>
          <w:color w:val="0070C0"/>
        </w:rPr>
        <w:t>&gt;</w:t>
      </w:r>
    </w:p>
    <w:p w14:paraId="2AE018D3" w14:textId="77777777" w:rsidR="00D84C56" w:rsidRPr="00E060F7" w:rsidRDefault="00D84C56" w:rsidP="00D84C56">
      <w:pPr>
        <w:pStyle w:val="Zdrojovykod-zlutyboxSynteastyl"/>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15</w:t>
      </w:r>
      <w:r w:rsidRPr="00E060F7">
        <w:t xml:space="preserve">" </w:t>
      </w:r>
      <w:r w:rsidRPr="00E060F7">
        <w:rPr>
          <w:color w:val="0070C0"/>
        </w:rPr>
        <w:t>/&gt;</w:t>
      </w:r>
    </w:p>
    <w:p w14:paraId="72252E9E" w14:textId="77777777" w:rsidR="00D84C56" w:rsidRPr="00E060F7" w:rsidRDefault="00D84C56" w:rsidP="00D84C56">
      <w:pPr>
        <w:pStyle w:val="Zdrojovykod-zlutyboxSynteastyl"/>
        <w:rPr>
          <w:color w:val="0070C0"/>
        </w:rPr>
      </w:pPr>
      <w:r w:rsidRPr="00E060F7">
        <w:rPr>
          <w:color w:val="0070C0"/>
        </w:rPr>
        <w:t xml:space="preserve">        </w:t>
      </w:r>
      <w:r w:rsidR="00F101E4">
        <w:rPr>
          <w:color w:val="0070C0"/>
        </w:rPr>
        <w:t>&lt;/Vehicles</w:t>
      </w:r>
      <w:r w:rsidRPr="00E060F7">
        <w:rPr>
          <w:color w:val="0070C0"/>
        </w:rPr>
        <w:t>&gt;</w:t>
      </w:r>
    </w:p>
    <w:p w14:paraId="177A46AE" w14:textId="77777777" w:rsidR="00D84C56" w:rsidRDefault="00D84C56" w:rsidP="00D84C56">
      <w:pPr>
        <w:pStyle w:val="Zdrojovykod-zlutyboxSynteastyl"/>
        <w:rPr>
          <w:color w:val="0070C0"/>
        </w:rPr>
      </w:pPr>
      <w:r w:rsidRPr="00E060F7">
        <w:rPr>
          <w:color w:val="0070C0"/>
        </w:rPr>
        <w:t xml:space="preserve">    </w:t>
      </w:r>
      <w:r w:rsidR="00F101E4">
        <w:rPr>
          <w:color w:val="0070C0"/>
        </w:rPr>
        <w:t>&lt;/Accident</w:t>
      </w:r>
      <w:r w:rsidRPr="00E060F7">
        <w:rPr>
          <w:color w:val="0070C0"/>
        </w:rPr>
        <w:t>&gt;</w:t>
      </w:r>
    </w:p>
    <w:p w14:paraId="48F64E9D" w14:textId="77777777" w:rsidR="00534BA9" w:rsidRPr="00E060F7" w:rsidRDefault="00534BA9" w:rsidP="00D84C56">
      <w:pPr>
        <w:pStyle w:val="Zdrojovykod-zlutyboxSynteastyl"/>
        <w:rPr>
          <w:color w:val="0070C0"/>
        </w:rPr>
      </w:pPr>
    </w:p>
    <w:p w14:paraId="2C32A8DD" w14:textId="77777777" w:rsidR="00D84C56" w:rsidRPr="00E060F7" w:rsidRDefault="00D84C56" w:rsidP="00D84C56">
      <w:pPr>
        <w:pStyle w:val="Zdrojovykod-zlutyboxSynteastyl"/>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00534BA9" w:rsidRPr="00E060F7">
        <w:t>=</w:t>
      </w:r>
      <w:r w:rsidRPr="00E060F7">
        <w:t>"</w:t>
      </w:r>
      <w:r w:rsidRPr="00E060F7">
        <w:rPr>
          <w:color w:val="984806"/>
        </w:rPr>
        <w:t>2012</w:t>
      </w:r>
      <w:r w:rsidR="0051418F">
        <w:rPr>
          <w:color w:val="984806"/>
        </w:rPr>
        <w:t>-05-</w:t>
      </w:r>
      <w:r w:rsidR="0051418F" w:rsidRPr="00E060F7">
        <w:rPr>
          <w:color w:val="984806"/>
        </w:rPr>
        <w:t>11</w:t>
      </w:r>
      <w:r w:rsidRPr="00E060F7">
        <w:t xml:space="preserve">" </w:t>
      </w:r>
      <w:r w:rsidRPr="00E060F7">
        <w:rPr>
          <w:color w:val="00B050"/>
        </w:rPr>
        <w:t>id</w:t>
      </w:r>
      <w:r w:rsidRPr="00E060F7">
        <w:t>="</w:t>
      </w:r>
      <w:r w:rsidRPr="00E060F7">
        <w:rPr>
          <w:color w:val="984806"/>
        </w:rPr>
        <w:t>003</w:t>
      </w:r>
      <w:r w:rsidRPr="00E060F7">
        <w:t>"</w:t>
      </w:r>
      <w:r w:rsidRPr="00E060F7">
        <w:rPr>
          <w:color w:val="0070C0"/>
        </w:rPr>
        <w:t>&gt;</w:t>
      </w:r>
    </w:p>
    <w:p w14:paraId="2E84F93B" w14:textId="77777777" w:rsidR="00D84C56" w:rsidRPr="00E060F7" w:rsidRDefault="00D84C56" w:rsidP="00D84C56">
      <w:pPr>
        <w:pStyle w:val="Zdrojovykod-zlutyboxSynteastyl"/>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00534BA9" w:rsidRPr="00E060F7">
        <w:t>=</w:t>
      </w:r>
      <w:r w:rsidRPr="00E060F7">
        <w:t>"</w:t>
      </w:r>
      <w:r w:rsidRPr="00E060F7">
        <w:rPr>
          <w:color w:val="984806"/>
        </w:rPr>
        <w:t>14</w:t>
      </w:r>
      <w:r w:rsidRPr="00E060F7">
        <w:t xml:space="preserve">" </w:t>
      </w:r>
      <w:r w:rsidR="007B00AD">
        <w:rPr>
          <w:color w:val="00B050"/>
        </w:rPr>
        <w:t>death</w:t>
      </w:r>
      <w:r w:rsidRPr="00E060F7">
        <w:t>="</w:t>
      </w:r>
      <w:r w:rsidRPr="00E060F7">
        <w:rPr>
          <w:color w:val="984806"/>
        </w:rPr>
        <w:t>3</w:t>
      </w:r>
      <w:r w:rsidRPr="00E060F7">
        <w:t xml:space="preserve">" </w:t>
      </w:r>
      <w:r w:rsidRPr="00E060F7">
        <w:rPr>
          <w:color w:val="0070C0"/>
        </w:rPr>
        <w:t>/&gt;</w:t>
      </w:r>
    </w:p>
    <w:p w14:paraId="3E5A2932" w14:textId="77777777" w:rsidR="00D84C56" w:rsidRPr="00E060F7" w:rsidRDefault="00D84C56" w:rsidP="00D84C56">
      <w:pPr>
        <w:pStyle w:val="Zdrojovykod-zlutyboxSynteastyl"/>
        <w:rPr>
          <w:color w:val="0070C0"/>
        </w:rPr>
      </w:pPr>
      <w:r w:rsidRPr="00E060F7">
        <w:rPr>
          <w:color w:val="0070C0"/>
        </w:rPr>
        <w:t xml:space="preserve">        </w:t>
      </w:r>
      <w:r w:rsidR="00F101E4">
        <w:rPr>
          <w:color w:val="0070C0"/>
        </w:rPr>
        <w:t>&lt;Vehicles</w:t>
      </w:r>
      <w:r w:rsidRPr="00E060F7">
        <w:rPr>
          <w:color w:val="0070C0"/>
        </w:rPr>
        <w:t>&gt;</w:t>
      </w:r>
    </w:p>
    <w:p w14:paraId="23EB380F" w14:textId="77777777" w:rsidR="00D84C56" w:rsidRPr="00E060F7" w:rsidRDefault="00D84C56" w:rsidP="00D84C56">
      <w:pPr>
        <w:pStyle w:val="Zdrojovykod-zlutyboxSynteastyl"/>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150</w:t>
      </w:r>
      <w:r w:rsidRPr="00E060F7">
        <w:t xml:space="preserve">" </w:t>
      </w:r>
      <w:r w:rsidRPr="00E060F7">
        <w:rPr>
          <w:color w:val="0070C0"/>
        </w:rPr>
        <w:t>/&gt;</w:t>
      </w:r>
    </w:p>
    <w:p w14:paraId="11D26993" w14:textId="77777777" w:rsidR="00D84C56" w:rsidRPr="00E060F7" w:rsidRDefault="00D84C56" w:rsidP="00D84C56">
      <w:pPr>
        <w:pStyle w:val="Zdrojovykod-zlutyboxSynteastyl"/>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4C35500</w:t>
      </w:r>
      <w:r w:rsidRPr="00E060F7">
        <w:t xml:space="preserve">" </w:t>
      </w:r>
      <w:r w:rsidR="007B00AD">
        <w:rPr>
          <w:color w:val="00B050"/>
        </w:rPr>
        <w:t>loss</w:t>
      </w:r>
      <w:r w:rsidRPr="00E060F7">
        <w:t>="</w:t>
      </w:r>
      <w:r w:rsidRPr="00E060F7">
        <w:rPr>
          <w:color w:val="984806"/>
        </w:rPr>
        <w:t>14</w:t>
      </w:r>
      <w:r w:rsidRPr="00E060F7">
        <w:t xml:space="preserve">" </w:t>
      </w:r>
      <w:r w:rsidRPr="00E060F7">
        <w:rPr>
          <w:color w:val="0070C0"/>
        </w:rPr>
        <w:t>/&gt;</w:t>
      </w:r>
    </w:p>
    <w:p w14:paraId="5028E2E0" w14:textId="77777777" w:rsidR="00D84C56" w:rsidRPr="00E060F7" w:rsidRDefault="00D84C56" w:rsidP="00D84C56">
      <w:pPr>
        <w:pStyle w:val="Zdrojovykod-zlutyboxSynteastyl"/>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4E35500</w:t>
      </w:r>
      <w:r w:rsidRPr="00E060F7">
        <w:t xml:space="preserve">" </w:t>
      </w:r>
      <w:r w:rsidR="007B00AD">
        <w:rPr>
          <w:color w:val="00B050"/>
        </w:rPr>
        <w:t>loss</w:t>
      </w:r>
      <w:r w:rsidRPr="00E060F7">
        <w:t>="</w:t>
      </w:r>
      <w:r w:rsidRPr="00E060F7">
        <w:rPr>
          <w:color w:val="984806"/>
        </w:rPr>
        <w:t>360</w:t>
      </w:r>
      <w:r w:rsidRPr="00E060F7">
        <w:t xml:space="preserve">" </w:t>
      </w:r>
      <w:r w:rsidRPr="00E060F7">
        <w:rPr>
          <w:color w:val="0070C0"/>
        </w:rPr>
        <w:t>/&gt;</w:t>
      </w:r>
    </w:p>
    <w:p w14:paraId="4B94873D" w14:textId="77777777" w:rsidR="00D84C56" w:rsidRPr="00E060F7" w:rsidRDefault="00D84C56" w:rsidP="00D84C56">
      <w:pPr>
        <w:pStyle w:val="Zdrojovykod-zlutyboxSynteastyl"/>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4M35500</w:t>
      </w:r>
      <w:r w:rsidRPr="00E060F7">
        <w:t xml:space="preserve">" </w:t>
      </w:r>
      <w:r w:rsidR="007B00AD">
        <w:rPr>
          <w:color w:val="00B050"/>
        </w:rPr>
        <w:t>loss</w:t>
      </w:r>
      <w:r w:rsidRPr="00E060F7">
        <w:t>="</w:t>
      </w:r>
      <w:r w:rsidRPr="00E060F7">
        <w:rPr>
          <w:color w:val="984806"/>
        </w:rPr>
        <w:t>240</w:t>
      </w:r>
      <w:r w:rsidRPr="00E060F7">
        <w:t xml:space="preserve">" </w:t>
      </w:r>
      <w:r w:rsidRPr="00E060F7">
        <w:rPr>
          <w:color w:val="0070C0"/>
        </w:rPr>
        <w:t>/&gt;</w:t>
      </w:r>
    </w:p>
    <w:p w14:paraId="1C14FD2A" w14:textId="77777777" w:rsidR="00D84C56" w:rsidRPr="00E060F7" w:rsidRDefault="00D84C56" w:rsidP="00D84C56">
      <w:pPr>
        <w:pStyle w:val="Zdrojovykod-zlutyboxSynteastyl"/>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4T35500</w:t>
      </w:r>
      <w:r w:rsidRPr="00E060F7">
        <w:t xml:space="preserve">" </w:t>
      </w:r>
      <w:r w:rsidR="007B00AD">
        <w:rPr>
          <w:color w:val="00B050"/>
        </w:rPr>
        <w:t>loss</w:t>
      </w:r>
      <w:r w:rsidRPr="00E060F7">
        <w:t>="</w:t>
      </w:r>
      <w:r w:rsidRPr="00E060F7">
        <w:rPr>
          <w:color w:val="984806"/>
        </w:rPr>
        <w:t>190</w:t>
      </w:r>
      <w:r w:rsidRPr="00E060F7">
        <w:t xml:space="preserve">" </w:t>
      </w:r>
      <w:r w:rsidRPr="00E060F7">
        <w:rPr>
          <w:color w:val="0070C0"/>
        </w:rPr>
        <w:t>/&gt;</w:t>
      </w:r>
    </w:p>
    <w:p w14:paraId="6C40EB1A" w14:textId="77777777" w:rsidR="00D84C56" w:rsidRPr="00E060F7" w:rsidRDefault="00D84C56" w:rsidP="00D84C56">
      <w:pPr>
        <w:pStyle w:val="Zdrojovykod-zlutyboxSynteastyl"/>
        <w:rPr>
          <w:color w:val="0070C0"/>
        </w:rPr>
      </w:pPr>
      <w:r w:rsidRPr="00E060F7">
        <w:rPr>
          <w:color w:val="0070C0"/>
        </w:rPr>
        <w:t xml:space="preserve">        </w:t>
      </w:r>
      <w:r w:rsidR="00F101E4">
        <w:rPr>
          <w:color w:val="0070C0"/>
        </w:rPr>
        <w:t>&lt;/Vehicles</w:t>
      </w:r>
      <w:r w:rsidRPr="00E060F7">
        <w:rPr>
          <w:color w:val="0070C0"/>
        </w:rPr>
        <w:t>&gt;</w:t>
      </w:r>
    </w:p>
    <w:p w14:paraId="11884327" w14:textId="77777777" w:rsidR="00D84C56" w:rsidRPr="00E060F7" w:rsidRDefault="00D84C56" w:rsidP="00D84C56">
      <w:pPr>
        <w:pStyle w:val="Zdrojovykod-zlutyboxSynteastyl"/>
        <w:rPr>
          <w:color w:val="0070C0"/>
        </w:rPr>
      </w:pPr>
      <w:r w:rsidRPr="00E060F7">
        <w:rPr>
          <w:color w:val="0070C0"/>
        </w:rPr>
        <w:t xml:space="preserve">    </w:t>
      </w:r>
      <w:r w:rsidR="00F101E4">
        <w:rPr>
          <w:color w:val="0070C0"/>
        </w:rPr>
        <w:t>&lt;/Accident</w:t>
      </w:r>
      <w:r w:rsidRPr="00E060F7">
        <w:rPr>
          <w:color w:val="0070C0"/>
        </w:rPr>
        <w:t>&gt;</w:t>
      </w:r>
    </w:p>
    <w:p w14:paraId="3384E8A4" w14:textId="77777777" w:rsidR="00D84C56" w:rsidRPr="00E060F7" w:rsidRDefault="00D84C56" w:rsidP="00D84C56">
      <w:pPr>
        <w:pStyle w:val="Zdrojovykod-zlutyboxSynteastyl"/>
        <w:rPr>
          <w:color w:val="0070C0"/>
        </w:rPr>
      </w:pPr>
      <w:r w:rsidRPr="00E060F7">
        <w:rPr>
          <w:color w:val="0070C0"/>
        </w:rPr>
        <w:t>&lt;/Accidents&gt;</w:t>
      </w:r>
    </w:p>
    <w:p w14:paraId="0CDD9B45" w14:textId="77777777" w:rsidR="00F6550C" w:rsidRDefault="006D3AEE" w:rsidP="00D84C56">
      <w:pPr>
        <w:pStyle w:val="OdstavecSynteastyl"/>
      </w:pPr>
      <w:r w:rsidRPr="006D3AEE">
        <w:t>Generated XML document with statistics according to the above X-definition and XML input files:</w:t>
      </w:r>
    </w:p>
    <w:p w14:paraId="2C9A68AE" w14:textId="2B021A04" w:rsidR="00F6550C" w:rsidRPr="00E060F7" w:rsidRDefault="00F6550C" w:rsidP="00F6550C">
      <w:pPr>
        <w:pStyle w:val="Zdrojovykod-xmlmodryboxSynteastyl"/>
        <w:keepNext/>
        <w:keepLines/>
      </w:pPr>
      <w:r>
        <w:lastRenderedPageBreak/>
        <w:t>resources/output/</w:t>
      </w:r>
      <w:r w:rsidR="00F95053">
        <w:t>result</w:t>
      </w:r>
      <w:r w:rsidRPr="00E060F7">
        <w:t>.xml</w:t>
      </w:r>
    </w:p>
    <w:p w14:paraId="3AAEA10B" w14:textId="77777777" w:rsidR="00710B80" w:rsidRDefault="00710B80" w:rsidP="00F6550C">
      <w:pPr>
        <w:pStyle w:val="Zdrojovykod-zlutyboxSynteastyl"/>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586507EC" w14:textId="77777777" w:rsidR="00F6550C" w:rsidRPr="00E060F7" w:rsidRDefault="00F6550C" w:rsidP="00F6550C">
      <w:pPr>
        <w:pStyle w:val="Zdrojovykod-zlutyboxSynteastyl"/>
        <w:rPr>
          <w:color w:val="0070C0"/>
        </w:rPr>
      </w:pPr>
      <w:r w:rsidRPr="00E060F7">
        <w:rPr>
          <w:color w:val="0070C0"/>
        </w:rPr>
        <w:t>&lt;Accidents&gt;</w:t>
      </w:r>
    </w:p>
    <w:p w14:paraId="36EDDC46" w14:textId="77777777" w:rsidR="00F6550C" w:rsidRDefault="00F6550C" w:rsidP="00F6550C">
      <w:pPr>
        <w:pStyle w:val="Zdrojovykod-zlutyboxSynteastyl"/>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CB00FE">
        <w:rPr>
          <w:color w:val="984806"/>
        </w:rPr>
        <w:t>2012-04-01</w:t>
      </w:r>
      <w:r w:rsidRPr="00E060F7">
        <w:t>"</w:t>
      </w:r>
    </w:p>
    <w:p w14:paraId="5E2846B7" w14:textId="77777777" w:rsidR="00F6550C" w:rsidRPr="00E060F7" w:rsidRDefault="00F6550C" w:rsidP="00F6550C">
      <w:pPr>
        <w:pStyle w:val="Zdrojovykod-zlutyboxSynteastyl"/>
      </w:pPr>
      <w:r>
        <w:t xml:space="preserve">    </w:t>
      </w:r>
      <w:r w:rsidRPr="00E060F7">
        <w:rPr>
          <w:color w:val="00B050"/>
        </w:rPr>
        <w:t>id</w:t>
      </w:r>
      <w:r w:rsidRPr="00E060F7">
        <w:t>="</w:t>
      </w:r>
      <w:r w:rsidRPr="00E060F7">
        <w:rPr>
          <w:color w:val="984806"/>
        </w:rPr>
        <w:t>001</w:t>
      </w:r>
      <w:r w:rsidRPr="00E060F7">
        <w:t>"</w:t>
      </w:r>
    </w:p>
    <w:p w14:paraId="4A2DB9CA" w14:textId="77777777" w:rsidR="00F6550C" w:rsidRPr="00E060F7" w:rsidRDefault="00F6550C" w:rsidP="00F6550C">
      <w:pPr>
        <w:pStyle w:val="Zdrojovykod-zlutyboxSynteastyl"/>
      </w:pPr>
      <w:r w:rsidRPr="00E060F7">
        <w:t xml:space="preserve">    </w:t>
      </w:r>
      <w:r>
        <w:rPr>
          <w:color w:val="00B050"/>
        </w:rPr>
        <w:t>injury</w:t>
      </w:r>
      <w:r w:rsidRPr="00E060F7">
        <w:rPr>
          <w:color w:val="00B050"/>
        </w:rPr>
        <w:t>_</w:t>
      </w:r>
      <w:r>
        <w:rPr>
          <w:color w:val="00B050"/>
        </w:rPr>
        <w:t>death</w:t>
      </w:r>
      <w:r w:rsidRPr="00E060F7">
        <w:t>="</w:t>
      </w:r>
      <w:r w:rsidRPr="00E060F7">
        <w:rPr>
          <w:color w:val="984806"/>
        </w:rPr>
        <w:t>-1</w:t>
      </w:r>
      <w:r w:rsidRPr="00E060F7">
        <w:t>"</w:t>
      </w:r>
    </w:p>
    <w:p w14:paraId="573D5605" w14:textId="77777777" w:rsidR="00F6550C" w:rsidRPr="00E060F7" w:rsidRDefault="00F6550C" w:rsidP="00F6550C">
      <w:pPr>
        <w:pStyle w:val="Zdrojovykod-zlutyboxSynteastyl"/>
        <w:rPr>
          <w:color w:val="0070C0"/>
        </w:rPr>
      </w:pPr>
      <w:r>
        <w:t xml:space="preserve">    </w:t>
      </w:r>
      <w:r>
        <w:rPr>
          <w:color w:val="00B050"/>
        </w:rPr>
        <w:t>loss</w:t>
      </w:r>
      <w:r w:rsidRPr="00E060F7">
        <w:t>="</w:t>
      </w:r>
      <w:r>
        <w:rPr>
          <w:color w:val="984806"/>
        </w:rPr>
        <w:t>21</w:t>
      </w:r>
      <w:r w:rsidRPr="00CB00FE">
        <w:rPr>
          <w:color w:val="984806"/>
        </w:rPr>
        <w:t>0</w:t>
      </w:r>
      <w:r w:rsidRPr="00E060F7">
        <w:t>"</w:t>
      </w:r>
      <w:r w:rsidRPr="00E060F7">
        <w:rPr>
          <w:color w:val="0070C0"/>
        </w:rPr>
        <w:t>&gt;</w:t>
      </w:r>
    </w:p>
    <w:p w14:paraId="6719DD46" w14:textId="77777777" w:rsidR="00F6550C" w:rsidRPr="00E060F7" w:rsidRDefault="00F6550C" w:rsidP="00F6550C">
      <w:pPr>
        <w:pStyle w:val="Zdrojovykod-zlutyboxSynteastyl"/>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001</w:t>
      </w:r>
      <w:r w:rsidRPr="00E060F7">
        <w:t>"</w:t>
      </w:r>
    </w:p>
    <w:p w14:paraId="664AB000" w14:textId="77777777" w:rsidR="00F6550C" w:rsidRPr="00E060F7" w:rsidRDefault="00F6550C" w:rsidP="00F6550C">
      <w:pPr>
        <w:pStyle w:val="Zdrojovykod-zlutyboxSynteastyl"/>
      </w:pPr>
      <w:r w:rsidRPr="00E060F7">
        <w:t xml:space="preserve">      </w:t>
      </w:r>
      <w:r>
        <w:rPr>
          <w:color w:val="00B050"/>
        </w:rPr>
        <w:t>number</w:t>
      </w:r>
      <w:r w:rsidRPr="00E060F7">
        <w:t>="</w:t>
      </w:r>
      <w:r w:rsidRPr="00E060F7">
        <w:rPr>
          <w:color w:val="984806"/>
        </w:rPr>
        <w:t>2</w:t>
      </w:r>
      <w:r w:rsidRPr="00E060F7">
        <w:t>"</w:t>
      </w:r>
      <w:r w:rsidRPr="00E060F7">
        <w:rPr>
          <w:color w:val="0070C0"/>
        </w:rPr>
        <w:t>&gt;</w:t>
      </w:r>
    </w:p>
    <w:p w14:paraId="5A4EED94" w14:textId="77777777" w:rsidR="00F6550C" w:rsidRPr="00E060F7" w:rsidRDefault="00F6550C" w:rsidP="00F6550C">
      <w:pPr>
        <w:pStyle w:val="Zdrojovykod-zlutyboxSynteastyl"/>
      </w:pPr>
      <w:r w:rsidRPr="00E060F7">
        <w:t xml:space="preserve">      </w:t>
      </w:r>
      <w:r w:rsidRPr="00534BA9">
        <w:t>TOTAL LOSS ON VEHICLES IS 210 THOUSANDS, WHICH IS 31.34 % AND CRASHED 2 VEHICLES</w:t>
      </w:r>
    </w:p>
    <w:p w14:paraId="20FD3117" w14:textId="77777777" w:rsidR="00F6550C" w:rsidRDefault="00F6550C" w:rsidP="00F6550C">
      <w:pPr>
        <w:pStyle w:val="Zdrojovykod-zlutyboxSynteastyl"/>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160</w:t>
      </w:r>
      <w:r w:rsidRPr="00E060F7">
        <w:t>"</w:t>
      </w:r>
    </w:p>
    <w:p w14:paraId="2C510F88" w14:textId="77777777" w:rsidR="00F6550C" w:rsidRDefault="00F6550C" w:rsidP="00F6550C">
      <w:pPr>
        <w:pStyle w:val="Zdrojovykod-zlutyboxSynteastyl"/>
      </w:pPr>
      <w:r w:rsidRPr="00E060F7">
        <w:t xml:space="preserve">        </w:t>
      </w:r>
      <w:r>
        <w:rPr>
          <w:color w:val="00B050"/>
        </w:rPr>
        <w:t>model</w:t>
      </w:r>
      <w:r w:rsidRPr="00E060F7">
        <w:t>="</w:t>
      </w:r>
      <w:r w:rsidRPr="00E060F7">
        <w:rPr>
          <w:color w:val="984806"/>
        </w:rPr>
        <w:t>Audi</w:t>
      </w:r>
      <w:r w:rsidRPr="00E060F7">
        <w:t>"</w:t>
      </w:r>
    </w:p>
    <w:p w14:paraId="3CCD9585" w14:textId="77777777" w:rsidR="00F6550C" w:rsidRPr="00E060F7" w:rsidRDefault="00F6550C" w:rsidP="00F6550C">
      <w:pPr>
        <w:pStyle w:val="Zdrojovykod-zlutyboxSynteastyl"/>
      </w:pPr>
      <w:r>
        <w:t xml:space="preserve">        </w:t>
      </w:r>
      <w:r>
        <w:rPr>
          <w:color w:val="00B050"/>
        </w:rPr>
        <w:t>price</w:t>
      </w:r>
      <w:r w:rsidRPr="00E060F7">
        <w:t>="</w:t>
      </w:r>
      <w:r w:rsidRPr="00E060F7">
        <w:rPr>
          <w:color w:val="984806"/>
        </w:rPr>
        <w:t>600</w:t>
      </w:r>
      <w:r w:rsidRPr="00E060F7">
        <w:t>"</w:t>
      </w:r>
    </w:p>
    <w:p w14:paraId="35EDE33D" w14:textId="77777777" w:rsidR="00F6550C" w:rsidRPr="00E060F7" w:rsidRDefault="00F6550C" w:rsidP="00F6550C">
      <w:pPr>
        <w:pStyle w:val="Zdrojovykod-zlutyboxSynteastyl"/>
      </w:pPr>
      <w:r>
        <w:t xml:space="preserve">        </w:t>
      </w:r>
      <w:r>
        <w:rPr>
          <w:color w:val="00B050"/>
        </w:rPr>
        <w:t>vrn</w:t>
      </w:r>
      <w:r w:rsidRPr="00E060F7">
        <w:t>="</w:t>
      </w:r>
      <w:r w:rsidRPr="00E060F7">
        <w:rPr>
          <w:color w:val="984806"/>
        </w:rPr>
        <w:t>1A01122</w:t>
      </w:r>
      <w:r w:rsidRPr="00E060F7">
        <w:t>"</w:t>
      </w:r>
    </w:p>
    <w:p w14:paraId="02335F6D" w14:textId="77777777" w:rsidR="00F6550C" w:rsidRPr="00E060F7" w:rsidRDefault="00F6550C" w:rsidP="00F6550C">
      <w:pPr>
        <w:pStyle w:val="Zdrojovykod-zlutyboxSynteastyl"/>
        <w:rPr>
          <w:color w:val="0070C0"/>
        </w:rPr>
      </w:pPr>
      <w:r w:rsidRPr="00E060F7">
        <w:t xml:space="preserve">        </w:t>
      </w:r>
      <w:r>
        <w:rPr>
          <w:color w:val="00B050"/>
        </w:rPr>
        <w:t>year</w:t>
      </w:r>
      <w:r w:rsidRPr="00E060F7">
        <w:t>="</w:t>
      </w:r>
      <w:r w:rsidRPr="00E060F7">
        <w:rPr>
          <w:color w:val="984806"/>
        </w:rPr>
        <w:t>2011</w:t>
      </w:r>
      <w:r w:rsidRPr="00E060F7">
        <w:t>"</w:t>
      </w:r>
      <w:r w:rsidRPr="00E060F7">
        <w:rPr>
          <w:color w:val="0070C0"/>
        </w:rPr>
        <w:t>/&gt;</w:t>
      </w:r>
    </w:p>
    <w:p w14:paraId="07E077EC" w14:textId="77777777" w:rsidR="00F6550C" w:rsidRDefault="00F6550C" w:rsidP="00F6550C">
      <w:pPr>
        <w:pStyle w:val="Zdrojovykod-zlutyboxSynteastyl"/>
      </w:pPr>
      <w:r w:rsidRPr="00E060F7">
        <w:t xml:space="preserve">      </w:t>
      </w:r>
      <w:r>
        <w:rPr>
          <w:color w:val="0070C0"/>
        </w:rPr>
        <w:t>&lt;Vehicle</w:t>
      </w:r>
      <w:r w:rsidRPr="00E060F7">
        <w:t xml:space="preserve"> </w:t>
      </w:r>
      <w:r>
        <w:rPr>
          <w:color w:val="00B050"/>
        </w:rPr>
        <w:t>loss</w:t>
      </w:r>
      <w:r w:rsidRPr="00E060F7">
        <w:t>="</w:t>
      </w:r>
      <w:r w:rsidRPr="00E060F7">
        <w:rPr>
          <w:color w:val="984806"/>
        </w:rPr>
        <w:t>50</w:t>
      </w:r>
      <w:r w:rsidRPr="00E060F7">
        <w:t>"</w:t>
      </w:r>
    </w:p>
    <w:p w14:paraId="4965495D" w14:textId="77777777" w:rsidR="00F6550C" w:rsidRDefault="00F6550C" w:rsidP="00F6550C">
      <w:pPr>
        <w:pStyle w:val="Zdrojovykod-zlutyboxSynteastyl"/>
      </w:pPr>
      <w:r w:rsidRPr="00E060F7">
        <w:t xml:space="preserve">        </w:t>
      </w:r>
      <w:r>
        <w:rPr>
          <w:color w:val="00B050"/>
        </w:rPr>
        <w:t>model</w:t>
      </w:r>
      <w:r w:rsidRPr="00E060F7">
        <w:t>="</w:t>
      </w:r>
      <w:r w:rsidRPr="00E060F7">
        <w:rPr>
          <w:color w:val="984806"/>
        </w:rPr>
        <w:t>Opel</w:t>
      </w:r>
      <w:r>
        <w:t>"</w:t>
      </w:r>
    </w:p>
    <w:p w14:paraId="4DBC6132" w14:textId="77777777" w:rsidR="00F6550C" w:rsidRPr="00E060F7" w:rsidRDefault="00F6550C" w:rsidP="00F6550C">
      <w:pPr>
        <w:pStyle w:val="Zdrojovykod-zlutyboxSynteastyl"/>
      </w:pPr>
      <w:r>
        <w:t xml:space="preserve">        </w:t>
      </w:r>
      <w:r>
        <w:rPr>
          <w:color w:val="00B050"/>
        </w:rPr>
        <w:t>price</w:t>
      </w:r>
      <w:r w:rsidRPr="00E060F7">
        <w:t>="</w:t>
      </w:r>
      <w:r w:rsidRPr="00E060F7">
        <w:rPr>
          <w:color w:val="984806"/>
        </w:rPr>
        <w:t>70</w:t>
      </w:r>
      <w:r w:rsidRPr="00E060F7">
        <w:t>"</w:t>
      </w:r>
    </w:p>
    <w:p w14:paraId="4EE9A5B6" w14:textId="77777777" w:rsidR="00F6550C" w:rsidRPr="00E060F7" w:rsidRDefault="00F6550C" w:rsidP="00F6550C">
      <w:pPr>
        <w:pStyle w:val="Zdrojovykod-zlutyboxSynteastyl"/>
      </w:pPr>
      <w:r>
        <w:t xml:space="preserve">        </w:t>
      </w:r>
      <w:r>
        <w:rPr>
          <w:color w:val="00B050"/>
        </w:rPr>
        <w:t>vrn</w:t>
      </w:r>
      <w:r w:rsidRPr="00E060F7">
        <w:t>="</w:t>
      </w:r>
      <w:r w:rsidRPr="00E060F7">
        <w:rPr>
          <w:color w:val="984806"/>
        </w:rPr>
        <w:t>4B35500</w:t>
      </w:r>
      <w:r w:rsidRPr="00E060F7">
        <w:t>"</w:t>
      </w:r>
    </w:p>
    <w:p w14:paraId="74871C31" w14:textId="77777777" w:rsidR="00F6550C" w:rsidRPr="00E060F7" w:rsidRDefault="00F6550C" w:rsidP="00F6550C">
      <w:pPr>
        <w:pStyle w:val="Zdrojovykod-zlutyboxSynteastyl"/>
      </w:pPr>
      <w:r w:rsidRPr="00E060F7">
        <w:t xml:space="preserve">        </w:t>
      </w:r>
      <w:r>
        <w:rPr>
          <w:color w:val="00B050"/>
        </w:rPr>
        <w:t>year</w:t>
      </w:r>
      <w:r w:rsidRPr="00E060F7">
        <w:t>="</w:t>
      </w:r>
      <w:r w:rsidRPr="00E060F7">
        <w:rPr>
          <w:color w:val="984806"/>
        </w:rPr>
        <w:t>2003</w:t>
      </w:r>
      <w:r>
        <w:t>"</w:t>
      </w:r>
      <w:r w:rsidRPr="00E060F7">
        <w:rPr>
          <w:color w:val="0070C0"/>
        </w:rPr>
        <w:t>/&gt;</w:t>
      </w:r>
    </w:p>
    <w:p w14:paraId="7E518546" w14:textId="77777777" w:rsidR="00F6550C" w:rsidRPr="00E060F7" w:rsidRDefault="00F6550C" w:rsidP="00F6550C">
      <w:pPr>
        <w:pStyle w:val="Zdrojovykod-zlutyboxSynteastyl"/>
        <w:rPr>
          <w:color w:val="0070C0"/>
        </w:rPr>
      </w:pPr>
      <w:r w:rsidRPr="00E060F7">
        <w:t xml:space="preserve">    </w:t>
      </w:r>
      <w:r>
        <w:rPr>
          <w:color w:val="0070C0"/>
        </w:rPr>
        <w:t>&lt;/Vehicles</w:t>
      </w:r>
      <w:r w:rsidRPr="00E060F7">
        <w:rPr>
          <w:color w:val="0070C0"/>
        </w:rPr>
        <w:t>&gt;</w:t>
      </w:r>
    </w:p>
    <w:p w14:paraId="1872C9D7" w14:textId="77777777" w:rsidR="00F6550C" w:rsidRPr="00E060F7" w:rsidRDefault="00F6550C" w:rsidP="00F6550C">
      <w:pPr>
        <w:pStyle w:val="Zdrojovykod-zlutyboxSynteastyl"/>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06B5F6E1" w14:textId="77777777" w:rsidR="00F6550C" w:rsidRPr="00E060F7" w:rsidRDefault="00F6550C" w:rsidP="00F6550C">
      <w:pPr>
        <w:pStyle w:val="Zdrojovykod-zlutyboxSynteastyl"/>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0DCCCAF1" w14:textId="77777777" w:rsidR="00F6550C" w:rsidRPr="00E060F7" w:rsidRDefault="00F6550C" w:rsidP="00F6550C">
      <w:pPr>
        <w:pStyle w:val="Zdrojovykod-zlutyboxSynteastyl"/>
        <w:rPr>
          <w:color w:val="0070C0"/>
        </w:rPr>
      </w:pPr>
      <w:r w:rsidRPr="00E060F7">
        <w:rPr>
          <w:color w:val="0070C0"/>
        </w:rPr>
        <w:t xml:space="preserve">  &lt;/</w:t>
      </w:r>
      <w:r>
        <w:rPr>
          <w:color w:val="0070C0"/>
        </w:rPr>
        <w:t>Calculation</w:t>
      </w:r>
      <w:r w:rsidRPr="00E060F7">
        <w:rPr>
          <w:color w:val="0070C0"/>
        </w:rPr>
        <w:t>&gt;</w:t>
      </w:r>
    </w:p>
    <w:p w14:paraId="049231AF" w14:textId="77777777" w:rsidR="00F6550C" w:rsidRDefault="00F6550C" w:rsidP="00F6550C">
      <w:pPr>
        <w:pStyle w:val="Zdrojovykod-zlutyboxSynteastyl"/>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02063C">
        <w:rPr>
          <w:color w:val="984806"/>
        </w:rPr>
        <w:t>2012-04-17</w:t>
      </w:r>
      <w:r w:rsidRPr="00E060F7">
        <w:t>"</w:t>
      </w:r>
    </w:p>
    <w:p w14:paraId="7788A78A" w14:textId="77777777" w:rsidR="00F6550C" w:rsidRPr="00E060F7" w:rsidRDefault="00F6550C" w:rsidP="00F6550C">
      <w:pPr>
        <w:pStyle w:val="Zdrojovykod-zlutyboxSynteastyl"/>
      </w:pPr>
      <w:r>
        <w:t xml:space="preserve">    </w:t>
      </w:r>
      <w:r w:rsidRPr="00E060F7">
        <w:rPr>
          <w:color w:val="00B050"/>
        </w:rPr>
        <w:t>id</w:t>
      </w:r>
      <w:r w:rsidRPr="00E060F7">
        <w:t>="</w:t>
      </w:r>
      <w:r w:rsidRPr="00E060F7">
        <w:rPr>
          <w:color w:val="984806"/>
        </w:rPr>
        <w:t>002</w:t>
      </w:r>
      <w:r w:rsidRPr="00E060F7">
        <w:t>"</w:t>
      </w:r>
    </w:p>
    <w:p w14:paraId="50905656" w14:textId="77777777" w:rsidR="00F6550C" w:rsidRPr="00E060F7" w:rsidRDefault="00F6550C" w:rsidP="00F6550C">
      <w:pPr>
        <w:pStyle w:val="Zdrojovykod-zlutyboxSynteastyl"/>
      </w:pPr>
      <w:r w:rsidRPr="00E060F7">
        <w:t xml:space="preserve">    </w:t>
      </w:r>
      <w:r>
        <w:rPr>
          <w:color w:val="00B050"/>
        </w:rPr>
        <w:t>injury</w:t>
      </w:r>
      <w:r w:rsidRPr="00E060F7">
        <w:rPr>
          <w:color w:val="00B050"/>
        </w:rPr>
        <w:t>_</w:t>
      </w:r>
      <w:r>
        <w:rPr>
          <w:color w:val="00B050"/>
        </w:rPr>
        <w:t>death</w:t>
      </w:r>
      <w:r w:rsidRPr="00E060F7">
        <w:t>="</w:t>
      </w:r>
      <w:r w:rsidRPr="00E060F7">
        <w:rPr>
          <w:color w:val="984806"/>
        </w:rPr>
        <w:t>2</w:t>
      </w:r>
      <w:r w:rsidRPr="00E060F7">
        <w:t>"</w:t>
      </w:r>
    </w:p>
    <w:p w14:paraId="4C4D0F29" w14:textId="77777777" w:rsidR="00F6550C" w:rsidRPr="00E060F7" w:rsidRDefault="00F6550C" w:rsidP="00F6550C">
      <w:pPr>
        <w:pStyle w:val="Zdrojovykod-zlutyboxSynteastyl"/>
      </w:pPr>
      <w:r w:rsidRPr="00E060F7">
        <w:t xml:space="preserve">    </w:t>
      </w:r>
      <w:r>
        <w:rPr>
          <w:color w:val="00B050"/>
        </w:rPr>
        <w:t>loss</w:t>
      </w:r>
      <w:r w:rsidRPr="00E060F7">
        <w:t>="</w:t>
      </w:r>
      <w:r w:rsidRPr="00E060F7">
        <w:rPr>
          <w:color w:val="984806"/>
        </w:rPr>
        <w:t>15</w:t>
      </w:r>
      <w:r>
        <w:t>"</w:t>
      </w:r>
      <w:r w:rsidRPr="00E060F7">
        <w:rPr>
          <w:color w:val="0070C0"/>
        </w:rPr>
        <w:t>&gt;</w:t>
      </w:r>
    </w:p>
    <w:p w14:paraId="434B83A4" w14:textId="77777777" w:rsidR="00F6550C" w:rsidRDefault="00F6550C" w:rsidP="00F6550C">
      <w:pPr>
        <w:pStyle w:val="Zdrojovykod-zlutyboxSynteastyl"/>
        <w:rPr>
          <w:color w:val="0070C0"/>
        </w:rPr>
      </w:pPr>
      <w:r w:rsidRPr="00E060F7">
        <w:t xml:space="preserve">    </w:t>
      </w:r>
      <w:r>
        <w:rPr>
          <w:color w:val="0070C0"/>
        </w:rPr>
        <w:t xml:space="preserve">&lt;Vehicles </w:t>
      </w:r>
      <w:r>
        <w:rPr>
          <w:color w:val="00B050"/>
        </w:rPr>
        <w:t>loss</w:t>
      </w:r>
      <w:r w:rsidRPr="00E060F7">
        <w:t>="</w:t>
      </w:r>
      <w:r w:rsidRPr="00E060F7">
        <w:rPr>
          <w:color w:val="984806"/>
        </w:rPr>
        <w:t>15</w:t>
      </w:r>
      <w:r>
        <w:t>"</w:t>
      </w:r>
    </w:p>
    <w:p w14:paraId="43060C0F" w14:textId="77777777" w:rsidR="00F6550C" w:rsidRPr="00E060F7" w:rsidRDefault="00F6550C" w:rsidP="00F6550C">
      <w:pPr>
        <w:pStyle w:val="Zdrojovykod-zlutyboxSynteastyl"/>
      </w:pPr>
      <w:r w:rsidRPr="00E060F7">
        <w:t xml:space="preserve">      </w:t>
      </w:r>
      <w:r>
        <w:rPr>
          <w:color w:val="00B050"/>
        </w:rPr>
        <w:t>number</w:t>
      </w:r>
      <w:r w:rsidRPr="00E060F7">
        <w:t>="</w:t>
      </w:r>
      <w:r w:rsidRPr="00E060F7">
        <w:rPr>
          <w:color w:val="984806"/>
        </w:rPr>
        <w:t>1</w:t>
      </w:r>
      <w:r w:rsidRPr="00E060F7">
        <w:t>"</w:t>
      </w:r>
      <w:r w:rsidRPr="00E060F7">
        <w:rPr>
          <w:color w:val="0070C0"/>
        </w:rPr>
        <w:t>&gt;</w:t>
      </w:r>
    </w:p>
    <w:p w14:paraId="5A09815A" w14:textId="77777777" w:rsidR="00F6550C" w:rsidRPr="00E060F7" w:rsidRDefault="00F6550C" w:rsidP="00F6550C">
      <w:pPr>
        <w:pStyle w:val="Zdrojovykod-zlutyboxSynteastyl"/>
      </w:pPr>
      <w:r w:rsidRPr="00E060F7">
        <w:t xml:space="preserve">      </w:t>
      </w:r>
      <w:r w:rsidRPr="0002063C">
        <w:t>TOTAL LOSS ON VEHICLES IS 15 THOUSANDS, WHICH IS 21.43 % AND CRASHED 1 VEHICLE</w:t>
      </w:r>
    </w:p>
    <w:p w14:paraId="39B434BC" w14:textId="77777777" w:rsidR="00F6550C" w:rsidRDefault="00F6550C" w:rsidP="00F6550C">
      <w:pPr>
        <w:pStyle w:val="Zdrojovykod-zlutyboxSynteastyl"/>
        <w:rPr>
          <w:color w:val="0070C0"/>
        </w:rPr>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15</w:t>
      </w:r>
      <w:r>
        <w:t>"</w:t>
      </w:r>
    </w:p>
    <w:p w14:paraId="5157DE5F" w14:textId="77777777" w:rsidR="00F6550C" w:rsidRDefault="00F6550C" w:rsidP="00F6550C">
      <w:pPr>
        <w:pStyle w:val="Zdrojovykod-zlutyboxSynteastyl"/>
      </w:pPr>
      <w:r w:rsidRPr="00E060F7">
        <w:t xml:space="preserve">        </w:t>
      </w:r>
      <w:r>
        <w:rPr>
          <w:color w:val="00B050"/>
        </w:rPr>
        <w:t>model</w:t>
      </w:r>
      <w:r w:rsidRPr="00E060F7">
        <w:t>="</w:t>
      </w:r>
      <w:r>
        <w:rPr>
          <w:color w:val="984806"/>
        </w:rPr>
        <w:t>Opel</w:t>
      </w:r>
      <w:r w:rsidRPr="00E060F7">
        <w:t>"</w:t>
      </w:r>
    </w:p>
    <w:p w14:paraId="32FAC6B1" w14:textId="77777777" w:rsidR="00F6550C" w:rsidRDefault="00F6550C" w:rsidP="00F6550C">
      <w:pPr>
        <w:pStyle w:val="Zdrojovykod-zlutyboxSynteastyl"/>
      </w:pPr>
      <w:r w:rsidRPr="00E060F7">
        <w:t xml:space="preserve">        </w:t>
      </w:r>
      <w:r>
        <w:rPr>
          <w:color w:val="00B050"/>
        </w:rPr>
        <w:t>price</w:t>
      </w:r>
      <w:r w:rsidRPr="00E060F7">
        <w:t>="</w:t>
      </w:r>
      <w:r w:rsidRPr="00E060F7">
        <w:rPr>
          <w:color w:val="984806"/>
        </w:rPr>
        <w:t>70</w:t>
      </w:r>
      <w:r w:rsidRPr="00E060F7">
        <w:t>"</w:t>
      </w:r>
    </w:p>
    <w:p w14:paraId="59A54885" w14:textId="77777777" w:rsidR="00F6550C" w:rsidRPr="00E060F7" w:rsidRDefault="00F6550C" w:rsidP="00F6550C">
      <w:pPr>
        <w:pStyle w:val="Zdrojovykod-zlutyboxSynteastyl"/>
      </w:pPr>
      <w:r>
        <w:t xml:space="preserve">       </w:t>
      </w:r>
      <w:r w:rsidRPr="00E060F7">
        <w:t xml:space="preserve"> </w:t>
      </w:r>
      <w:r>
        <w:rPr>
          <w:color w:val="00B050"/>
        </w:rPr>
        <w:t>vrn</w:t>
      </w:r>
      <w:r w:rsidRPr="00E060F7">
        <w:t>="</w:t>
      </w:r>
      <w:r w:rsidRPr="00E060F7">
        <w:rPr>
          <w:color w:val="984806"/>
        </w:rPr>
        <w:t>4B35500</w:t>
      </w:r>
      <w:r w:rsidRPr="00E060F7">
        <w:t>"</w:t>
      </w:r>
    </w:p>
    <w:p w14:paraId="34DBF673" w14:textId="77777777" w:rsidR="00F6550C" w:rsidRPr="00E060F7" w:rsidRDefault="00F6550C" w:rsidP="00F6550C">
      <w:pPr>
        <w:pStyle w:val="Zdrojovykod-zlutyboxSynteastyl"/>
      </w:pPr>
      <w:r w:rsidRPr="00E060F7">
        <w:t xml:space="preserve">        </w:t>
      </w:r>
      <w:r>
        <w:rPr>
          <w:color w:val="00B050"/>
        </w:rPr>
        <w:t>year</w:t>
      </w:r>
      <w:r w:rsidRPr="00E060F7">
        <w:t>="</w:t>
      </w:r>
      <w:r w:rsidRPr="00E060F7">
        <w:rPr>
          <w:color w:val="984806"/>
        </w:rPr>
        <w:t>2003</w:t>
      </w:r>
      <w:r>
        <w:t>"</w:t>
      </w:r>
      <w:r w:rsidRPr="00E060F7">
        <w:rPr>
          <w:color w:val="0070C0"/>
        </w:rPr>
        <w:t>/&gt;</w:t>
      </w:r>
    </w:p>
    <w:p w14:paraId="758A7556" w14:textId="77777777" w:rsidR="00F6550C" w:rsidRPr="00E060F7" w:rsidRDefault="00F6550C" w:rsidP="00F6550C">
      <w:pPr>
        <w:pStyle w:val="Zdrojovykod-zlutyboxSynteastyl"/>
        <w:rPr>
          <w:color w:val="0070C0"/>
        </w:rPr>
      </w:pPr>
      <w:r w:rsidRPr="00E060F7">
        <w:t xml:space="preserve">    </w:t>
      </w:r>
      <w:r>
        <w:rPr>
          <w:color w:val="0070C0"/>
        </w:rPr>
        <w:t>&lt;/Vehicles</w:t>
      </w:r>
      <w:r w:rsidRPr="00E060F7">
        <w:rPr>
          <w:color w:val="0070C0"/>
        </w:rPr>
        <w:t>&gt;</w:t>
      </w:r>
    </w:p>
    <w:p w14:paraId="5BC46318" w14:textId="77777777" w:rsidR="00F6550C" w:rsidRPr="00E060F7" w:rsidRDefault="00F6550C" w:rsidP="00F6550C">
      <w:pPr>
        <w:pStyle w:val="Zdrojovykod-zlutyboxSynteastyl"/>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181A7D7E" w14:textId="77777777" w:rsidR="00F6550C" w:rsidRPr="00E060F7" w:rsidRDefault="00F6550C" w:rsidP="00F6550C">
      <w:pPr>
        <w:pStyle w:val="Zdrojovykod-zlutyboxSynteastyl"/>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4B4D0238" w14:textId="77777777" w:rsidR="00F6550C" w:rsidRPr="00E060F7" w:rsidRDefault="00F6550C" w:rsidP="00F6550C">
      <w:pPr>
        <w:pStyle w:val="Zdrojovykod-zlutyboxSynteastyl"/>
        <w:rPr>
          <w:color w:val="0070C0"/>
        </w:rPr>
      </w:pPr>
      <w:r w:rsidRPr="00E060F7">
        <w:rPr>
          <w:color w:val="0070C0"/>
        </w:rPr>
        <w:t xml:space="preserve">  &lt;/</w:t>
      </w:r>
      <w:r>
        <w:rPr>
          <w:color w:val="0070C0"/>
        </w:rPr>
        <w:t>Calculation</w:t>
      </w:r>
      <w:r w:rsidRPr="00E060F7">
        <w:rPr>
          <w:color w:val="0070C0"/>
        </w:rPr>
        <w:t>&gt;</w:t>
      </w:r>
    </w:p>
    <w:p w14:paraId="645B0811" w14:textId="77777777" w:rsidR="00F6550C" w:rsidRDefault="00F6550C" w:rsidP="00F6550C">
      <w:pPr>
        <w:pStyle w:val="Zdrojovykod-zlutyboxSynteastyl"/>
        <w:rPr>
          <w:color w:val="0070C0"/>
        </w:rPr>
      </w:pPr>
      <w:r w:rsidRPr="00E060F7">
        <w:rPr>
          <w:color w:val="0070C0"/>
        </w:rPr>
        <w:t xml:space="preserve">  &lt;</w:t>
      </w:r>
      <w:r>
        <w:rPr>
          <w:color w:val="0070C0"/>
        </w:rPr>
        <w:t>Calculation</w:t>
      </w:r>
      <w:r w:rsidRPr="00C652C1">
        <w:rPr>
          <w:color w:val="00B050"/>
        </w:rPr>
        <w:t xml:space="preserve"> </w:t>
      </w:r>
      <w:r w:rsidRPr="00E060F7">
        <w:rPr>
          <w:color w:val="00B050"/>
        </w:rPr>
        <w:t>dat</w:t>
      </w:r>
      <w:r>
        <w:rPr>
          <w:color w:val="00B050"/>
        </w:rPr>
        <w:t>e</w:t>
      </w:r>
      <w:r w:rsidRPr="00E060F7">
        <w:t>="</w:t>
      </w:r>
      <w:r w:rsidRPr="00E060F7">
        <w:rPr>
          <w:color w:val="984806"/>
        </w:rPr>
        <w:t>11.5.2012</w:t>
      </w:r>
      <w:r w:rsidRPr="00E060F7">
        <w:t>"</w:t>
      </w:r>
    </w:p>
    <w:p w14:paraId="13515955" w14:textId="77777777" w:rsidR="00F6550C" w:rsidRPr="00E060F7" w:rsidRDefault="00F6550C" w:rsidP="00F6550C">
      <w:pPr>
        <w:pStyle w:val="Zdrojovykod-zlutyboxSynteastyl"/>
      </w:pPr>
      <w:r>
        <w:t xml:space="preserve">   </w:t>
      </w:r>
      <w:r w:rsidRPr="00E060F7">
        <w:t xml:space="preserve"> </w:t>
      </w:r>
      <w:r w:rsidRPr="00E060F7">
        <w:rPr>
          <w:color w:val="00B050"/>
        </w:rPr>
        <w:t>id</w:t>
      </w:r>
      <w:r w:rsidRPr="00E060F7">
        <w:t>="</w:t>
      </w:r>
      <w:r w:rsidRPr="00E060F7">
        <w:rPr>
          <w:color w:val="984806"/>
        </w:rPr>
        <w:t>003</w:t>
      </w:r>
      <w:r w:rsidRPr="00E060F7">
        <w:t>"</w:t>
      </w:r>
    </w:p>
    <w:p w14:paraId="32DCCD99" w14:textId="77777777" w:rsidR="00F6550C" w:rsidRPr="00E060F7" w:rsidRDefault="00F6550C" w:rsidP="00F6550C">
      <w:pPr>
        <w:pStyle w:val="Zdrojovykod-zlutyboxSynteastyl"/>
      </w:pPr>
      <w:r w:rsidRPr="00E060F7">
        <w:t xml:space="preserve">    </w:t>
      </w:r>
      <w:r>
        <w:rPr>
          <w:color w:val="00B050"/>
        </w:rPr>
        <w:t>injury</w:t>
      </w:r>
      <w:r w:rsidRPr="00E060F7">
        <w:rPr>
          <w:color w:val="00B050"/>
        </w:rPr>
        <w:t>_</w:t>
      </w:r>
      <w:r>
        <w:rPr>
          <w:color w:val="00B050"/>
        </w:rPr>
        <w:t>death</w:t>
      </w:r>
      <w:r w:rsidRPr="00E060F7">
        <w:t>="</w:t>
      </w:r>
      <w:r w:rsidRPr="00E060F7">
        <w:rPr>
          <w:color w:val="984806"/>
        </w:rPr>
        <w:t>17</w:t>
      </w:r>
      <w:r w:rsidRPr="00E060F7">
        <w:t>"</w:t>
      </w:r>
    </w:p>
    <w:p w14:paraId="5BC83781" w14:textId="77777777" w:rsidR="00F6550C" w:rsidRPr="00C652C1" w:rsidRDefault="00F6550C" w:rsidP="00F6550C">
      <w:pPr>
        <w:pStyle w:val="Zdrojovykod-zlutyboxSynteastyl"/>
        <w:rPr>
          <w:color w:val="0070C0"/>
        </w:rPr>
      </w:pPr>
      <w:r w:rsidRPr="00E060F7">
        <w:t xml:space="preserve">    </w:t>
      </w:r>
      <w:r>
        <w:rPr>
          <w:color w:val="00B050"/>
        </w:rPr>
        <w:t>loss</w:t>
      </w:r>
      <w:r w:rsidRPr="00E060F7">
        <w:t>="</w:t>
      </w:r>
      <w:r w:rsidRPr="00E060F7">
        <w:rPr>
          <w:color w:val="984806"/>
        </w:rPr>
        <w:t>954</w:t>
      </w:r>
      <w:r w:rsidRPr="00E060F7">
        <w:t>"</w:t>
      </w:r>
      <w:r>
        <w:rPr>
          <w:color w:val="0070C0"/>
        </w:rPr>
        <w:t>&gt;</w:t>
      </w:r>
    </w:p>
    <w:p w14:paraId="2B06304C" w14:textId="77777777" w:rsidR="00F6550C" w:rsidRPr="00E060F7" w:rsidRDefault="00F6550C" w:rsidP="00F6550C">
      <w:pPr>
        <w:pStyle w:val="Zdrojovykod-zlutyboxSynteastyl"/>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003</w:t>
      </w:r>
      <w:r w:rsidRPr="00E060F7">
        <w:t>"</w:t>
      </w:r>
    </w:p>
    <w:p w14:paraId="2777A4AF" w14:textId="77777777" w:rsidR="00F6550C" w:rsidRPr="00E060F7" w:rsidRDefault="00F6550C" w:rsidP="00F6550C">
      <w:pPr>
        <w:pStyle w:val="Zdrojovykod-zlutyboxSynteastyl"/>
      </w:pPr>
      <w:r w:rsidRPr="00E060F7">
        <w:t xml:space="preserve">      </w:t>
      </w:r>
      <w:r>
        <w:rPr>
          <w:color w:val="00B050"/>
        </w:rPr>
        <w:t>number</w:t>
      </w:r>
      <w:r w:rsidRPr="00E060F7">
        <w:t>="</w:t>
      </w:r>
      <w:r w:rsidRPr="00E060F7">
        <w:rPr>
          <w:color w:val="984806"/>
        </w:rPr>
        <w:t>5</w:t>
      </w:r>
      <w:r w:rsidRPr="00E060F7">
        <w:t>"</w:t>
      </w:r>
      <w:r w:rsidRPr="00E060F7">
        <w:rPr>
          <w:color w:val="0070C0"/>
        </w:rPr>
        <w:t>&gt;</w:t>
      </w:r>
    </w:p>
    <w:p w14:paraId="33F59595" w14:textId="77777777" w:rsidR="00F6550C" w:rsidRPr="00E060F7" w:rsidRDefault="00F6550C" w:rsidP="00F6550C">
      <w:pPr>
        <w:pStyle w:val="Zdrojovykod-zlutyboxSynteastyl"/>
      </w:pPr>
      <w:r w:rsidRPr="00E060F7">
        <w:t xml:space="preserve">      </w:t>
      </w:r>
      <w:r w:rsidRPr="00C652C1">
        <w:t>TOTAL LOSS ON VEHICLES IS 954 THOUSANDS, WHICH IS 97.35 % AND CRASHED 5 VEHICLES</w:t>
      </w:r>
    </w:p>
    <w:p w14:paraId="6F783DF5" w14:textId="77777777" w:rsidR="00F6550C" w:rsidRDefault="00F6550C" w:rsidP="00F6550C">
      <w:pPr>
        <w:pStyle w:val="Zdrojovykod-zlutyboxSynteastyl"/>
      </w:pPr>
      <w:r w:rsidRPr="00E060F7">
        <w:t xml:space="preserve">      </w:t>
      </w:r>
      <w:r>
        <w:rPr>
          <w:color w:val="0070C0"/>
        </w:rPr>
        <w:t>&lt;Vehicle</w:t>
      </w:r>
      <w:r w:rsidRPr="00E060F7">
        <w:t xml:space="preserve"> </w:t>
      </w:r>
      <w:r>
        <w:rPr>
          <w:color w:val="00B050"/>
        </w:rPr>
        <w:t>loss</w:t>
      </w:r>
      <w:r w:rsidRPr="00E060F7">
        <w:t>="</w:t>
      </w:r>
      <w:r w:rsidRPr="00E060F7">
        <w:rPr>
          <w:color w:val="984806"/>
        </w:rPr>
        <w:t>150</w:t>
      </w:r>
      <w:r w:rsidRPr="00E060F7">
        <w:t>"</w:t>
      </w:r>
    </w:p>
    <w:p w14:paraId="72EDCF1F" w14:textId="77777777" w:rsidR="00F6550C" w:rsidRDefault="00F6550C" w:rsidP="00F6550C">
      <w:pPr>
        <w:pStyle w:val="Zdrojovykod-zlutyboxSynteastyl"/>
      </w:pPr>
      <w:r w:rsidRPr="00E060F7">
        <w:t xml:space="preserve">        </w:t>
      </w:r>
      <w:r>
        <w:rPr>
          <w:color w:val="00B050"/>
        </w:rPr>
        <w:t>model</w:t>
      </w:r>
      <w:r w:rsidRPr="00E060F7">
        <w:t>="</w:t>
      </w:r>
      <w:r w:rsidRPr="00E060F7">
        <w:rPr>
          <w:color w:val="984806"/>
        </w:rPr>
        <w:t>Opel</w:t>
      </w:r>
      <w:r>
        <w:t>"</w:t>
      </w:r>
    </w:p>
    <w:p w14:paraId="282FC07D" w14:textId="77777777" w:rsidR="00F6550C" w:rsidRPr="00E060F7" w:rsidRDefault="00F6550C" w:rsidP="00F6550C">
      <w:pPr>
        <w:pStyle w:val="Zdrojovykod-zlutyboxSynteastyl"/>
      </w:pPr>
      <w:r>
        <w:t xml:space="preserve">        </w:t>
      </w:r>
      <w:r>
        <w:rPr>
          <w:color w:val="00B050"/>
        </w:rPr>
        <w:t>price</w:t>
      </w:r>
      <w:r w:rsidRPr="00E060F7">
        <w:t>="</w:t>
      </w:r>
      <w:r w:rsidRPr="00E060F7">
        <w:rPr>
          <w:color w:val="984806"/>
        </w:rPr>
        <w:t>70</w:t>
      </w:r>
      <w:r w:rsidRPr="00E060F7">
        <w:t>"</w:t>
      </w:r>
    </w:p>
    <w:p w14:paraId="4AF8485C" w14:textId="77777777" w:rsidR="00F6550C" w:rsidRPr="00E060F7" w:rsidRDefault="00F6550C" w:rsidP="00F6550C">
      <w:pPr>
        <w:pStyle w:val="Zdrojovykod-zlutyboxSynteastyl"/>
      </w:pPr>
      <w:r w:rsidRPr="00E060F7">
        <w:t xml:space="preserve">        </w:t>
      </w:r>
      <w:r>
        <w:rPr>
          <w:color w:val="00B050"/>
        </w:rPr>
        <w:t>vrn</w:t>
      </w:r>
      <w:r w:rsidRPr="00E060F7">
        <w:t>="</w:t>
      </w:r>
      <w:r w:rsidRPr="00E060F7">
        <w:rPr>
          <w:color w:val="984806"/>
        </w:rPr>
        <w:t>4B35500</w:t>
      </w:r>
      <w:r w:rsidRPr="00E060F7">
        <w:t>"</w:t>
      </w:r>
    </w:p>
    <w:p w14:paraId="31FCE02B" w14:textId="26413BC8" w:rsidR="00F6550C" w:rsidRPr="00E060F7" w:rsidRDefault="00F6550C" w:rsidP="00F6550C">
      <w:pPr>
        <w:pStyle w:val="Zdrojovykod-zlutyboxSynteastyl"/>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00F95053" w:rsidRPr="00C652C1">
        <w:rPr>
          <w:color w:val="984806"/>
        </w:rPr>
        <w:t xml:space="preserve"> </w:t>
      </w:r>
      <w:r w:rsidRPr="00C652C1">
        <w:rPr>
          <w:color w:val="984806"/>
        </w:rPr>
        <w:t xml:space="preserve"> price!</w:t>
      </w:r>
      <w:r w:rsidRPr="00E060F7">
        <w:t>"</w:t>
      </w:r>
    </w:p>
    <w:p w14:paraId="4D3096EE" w14:textId="77777777" w:rsidR="00F6550C" w:rsidRPr="007B2AAC" w:rsidRDefault="00F6550C" w:rsidP="00F6550C">
      <w:pPr>
        <w:pStyle w:val="Zdrojovykod-zlutyboxSynteastyl"/>
      </w:pPr>
      <w:r w:rsidRPr="00E060F7">
        <w:t xml:space="preserve">        </w:t>
      </w:r>
      <w:r>
        <w:rPr>
          <w:color w:val="00B050"/>
        </w:rPr>
        <w:t>year</w:t>
      </w:r>
      <w:r w:rsidRPr="00E060F7">
        <w:t>="</w:t>
      </w:r>
      <w:r w:rsidRPr="00E060F7">
        <w:rPr>
          <w:color w:val="984806"/>
        </w:rPr>
        <w:t>2003</w:t>
      </w:r>
      <w:r w:rsidRPr="00E060F7">
        <w:t>"</w:t>
      </w:r>
      <w:r>
        <w:rPr>
          <w:color w:val="0070C0"/>
        </w:rPr>
        <w:t>/&gt;</w:t>
      </w:r>
    </w:p>
    <w:p w14:paraId="5C1B02F9" w14:textId="77777777" w:rsidR="00F6550C" w:rsidRPr="00E060F7" w:rsidRDefault="00F6550C" w:rsidP="00F6550C">
      <w:pPr>
        <w:pStyle w:val="Zdrojovykod-zlutyboxSynteastyl"/>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14</w:t>
      </w:r>
      <w:r w:rsidRPr="00E060F7">
        <w:t>"</w:t>
      </w:r>
    </w:p>
    <w:p w14:paraId="134DF47C" w14:textId="77777777" w:rsidR="00F6550C" w:rsidRPr="00E060F7" w:rsidRDefault="00F6550C" w:rsidP="00F6550C">
      <w:pPr>
        <w:pStyle w:val="Zdrojovykod-zlutyboxSynteastyl"/>
      </w:pPr>
      <w:r>
        <w:rPr>
          <w:color w:val="00B050"/>
        </w:rPr>
        <w:t xml:space="preserve">        vrn</w:t>
      </w:r>
      <w:r w:rsidRPr="00E060F7">
        <w:t>="</w:t>
      </w:r>
      <w:r w:rsidRPr="00E060F7">
        <w:rPr>
          <w:color w:val="984806"/>
        </w:rPr>
        <w:t>4C35500</w:t>
      </w:r>
      <w:r w:rsidRPr="00E060F7">
        <w:t>"</w:t>
      </w:r>
    </w:p>
    <w:p w14:paraId="30A8ED59" w14:textId="77777777" w:rsidR="00F6550C" w:rsidRPr="00E060F7" w:rsidRDefault="00F6550C" w:rsidP="00F6550C">
      <w:pPr>
        <w:pStyle w:val="Zdrojovykod-zlutyboxSynteastyl"/>
      </w:pPr>
      <w:r w:rsidRPr="00E060F7">
        <w:t xml:space="preserve">        </w:t>
      </w:r>
      <w:r>
        <w:rPr>
          <w:color w:val="00B050"/>
        </w:rPr>
        <w:t>model</w:t>
      </w:r>
      <w:r w:rsidRPr="00E060F7">
        <w:t>="</w:t>
      </w:r>
      <w:r w:rsidRPr="00E060F7">
        <w:rPr>
          <w:color w:val="984806"/>
        </w:rPr>
        <w:t>Škoda</w:t>
      </w:r>
      <w:r w:rsidRPr="00E060F7">
        <w:t>"</w:t>
      </w:r>
    </w:p>
    <w:p w14:paraId="5BA640ED" w14:textId="77777777" w:rsidR="00F6550C" w:rsidRPr="00E060F7" w:rsidRDefault="00F6550C" w:rsidP="00F6550C">
      <w:pPr>
        <w:pStyle w:val="Zdrojovykod-zlutyboxSynteastyl"/>
      </w:pPr>
      <w:r w:rsidRPr="00E060F7">
        <w:t xml:space="preserve">        </w:t>
      </w:r>
      <w:r>
        <w:rPr>
          <w:color w:val="00B050"/>
        </w:rPr>
        <w:t>year</w:t>
      </w:r>
      <w:r w:rsidRPr="00E060F7">
        <w:t>="</w:t>
      </w:r>
      <w:r w:rsidRPr="00E060F7">
        <w:rPr>
          <w:color w:val="984806"/>
        </w:rPr>
        <w:t>2009</w:t>
      </w:r>
      <w:r w:rsidRPr="00E060F7">
        <w:t>"</w:t>
      </w:r>
    </w:p>
    <w:p w14:paraId="1415BCE3" w14:textId="77777777" w:rsidR="00F6550C" w:rsidRPr="00B4251A" w:rsidRDefault="00F6550C" w:rsidP="00F6550C">
      <w:pPr>
        <w:pStyle w:val="Zdrojovykod-zlutyboxSynteastyl"/>
        <w:rPr>
          <w:color w:val="0070C0"/>
        </w:rPr>
      </w:pPr>
      <w:r w:rsidRPr="00E060F7">
        <w:t xml:space="preserve">        </w:t>
      </w:r>
      <w:r>
        <w:rPr>
          <w:color w:val="00B050"/>
        </w:rPr>
        <w:t>price</w:t>
      </w:r>
      <w:r w:rsidRPr="00E060F7">
        <w:t>="</w:t>
      </w:r>
      <w:r w:rsidRPr="00E060F7">
        <w:rPr>
          <w:color w:val="984806"/>
        </w:rPr>
        <w:t>240</w:t>
      </w:r>
      <w:r w:rsidRPr="00E060F7">
        <w:t>"</w:t>
      </w:r>
      <w:r>
        <w:rPr>
          <w:color w:val="0070C0"/>
        </w:rPr>
        <w:t>/&gt;</w:t>
      </w:r>
    </w:p>
    <w:p w14:paraId="20FBFC73" w14:textId="77777777" w:rsidR="00F6550C" w:rsidRDefault="00F6550C" w:rsidP="00F6550C">
      <w:pPr>
        <w:pStyle w:val="Zdrojovykod-zlutyboxSynteastyl"/>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360</w:t>
      </w:r>
      <w:r w:rsidRPr="00E060F7">
        <w:t>"</w:t>
      </w:r>
    </w:p>
    <w:p w14:paraId="7E109327" w14:textId="77777777" w:rsidR="00F6550C" w:rsidRPr="00E060F7" w:rsidRDefault="00F6550C" w:rsidP="00F6550C">
      <w:pPr>
        <w:pStyle w:val="Zdrojovykod-zlutyboxSynteastyl"/>
      </w:pPr>
      <w:r w:rsidRPr="00E060F7">
        <w:t xml:space="preserve">        </w:t>
      </w:r>
      <w:r>
        <w:rPr>
          <w:color w:val="00B050"/>
        </w:rPr>
        <w:t>model</w:t>
      </w:r>
      <w:r w:rsidRPr="00E060F7">
        <w:t>="</w:t>
      </w:r>
      <w:r w:rsidRPr="00E060F7">
        <w:rPr>
          <w:color w:val="984806"/>
        </w:rPr>
        <w:t>Mazda</w:t>
      </w:r>
      <w:r>
        <w:t>"</w:t>
      </w:r>
    </w:p>
    <w:p w14:paraId="5CEA3507" w14:textId="77777777" w:rsidR="00F6550C" w:rsidRPr="00E060F7" w:rsidRDefault="00F6550C" w:rsidP="00F6550C">
      <w:pPr>
        <w:pStyle w:val="Zdrojovykod-zlutyboxSynteastyl"/>
      </w:pPr>
      <w:r w:rsidRPr="00E060F7">
        <w:t xml:space="preserve">        </w:t>
      </w:r>
      <w:r>
        <w:rPr>
          <w:color w:val="00B050"/>
        </w:rPr>
        <w:t>price</w:t>
      </w:r>
      <w:r w:rsidRPr="00E060F7">
        <w:t>="</w:t>
      </w:r>
      <w:r w:rsidRPr="00E060F7">
        <w:rPr>
          <w:color w:val="984806"/>
        </w:rPr>
        <w:t>30</w:t>
      </w:r>
      <w:r w:rsidRPr="00E060F7">
        <w:t>"</w:t>
      </w:r>
    </w:p>
    <w:p w14:paraId="2001431C" w14:textId="77777777" w:rsidR="00F6550C" w:rsidRPr="00E060F7" w:rsidRDefault="00F6550C" w:rsidP="00F6550C">
      <w:pPr>
        <w:pStyle w:val="Zdrojovykod-zlutyboxSynteastyl"/>
      </w:pPr>
      <w:r w:rsidRPr="00E060F7">
        <w:t xml:space="preserve">        </w:t>
      </w:r>
      <w:r>
        <w:rPr>
          <w:color w:val="00B050"/>
        </w:rPr>
        <w:t>vrn</w:t>
      </w:r>
      <w:r w:rsidRPr="00E060F7">
        <w:t>="</w:t>
      </w:r>
      <w:r w:rsidRPr="00E060F7">
        <w:rPr>
          <w:color w:val="984806"/>
        </w:rPr>
        <w:t>4E35500</w:t>
      </w:r>
      <w:r w:rsidRPr="00E060F7">
        <w:t>"</w:t>
      </w:r>
    </w:p>
    <w:p w14:paraId="6B783C6C" w14:textId="2F9F3043" w:rsidR="00F6550C" w:rsidRDefault="00F6550C" w:rsidP="00F6550C">
      <w:pPr>
        <w:pStyle w:val="Zdrojovykod-zlutyboxSynteastyl"/>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price!</w:t>
      </w:r>
      <w:r w:rsidRPr="00E060F7">
        <w:t>"</w:t>
      </w:r>
    </w:p>
    <w:p w14:paraId="7EB2DE5C" w14:textId="77777777" w:rsidR="00F6550C" w:rsidRPr="00B4251A" w:rsidRDefault="00F6550C" w:rsidP="00F6550C">
      <w:pPr>
        <w:pStyle w:val="Zdrojovykod-zlutyboxSynteastyl"/>
        <w:rPr>
          <w:color w:val="0070C0"/>
        </w:rPr>
      </w:pPr>
      <w:r w:rsidRPr="00E060F7">
        <w:t xml:space="preserve">        </w:t>
      </w:r>
      <w:r>
        <w:rPr>
          <w:color w:val="00B050"/>
        </w:rPr>
        <w:t>year</w:t>
      </w:r>
      <w:r w:rsidRPr="00E060F7">
        <w:t>="</w:t>
      </w:r>
      <w:r w:rsidRPr="00E060F7">
        <w:rPr>
          <w:color w:val="984806"/>
        </w:rPr>
        <w:t>1994</w:t>
      </w:r>
      <w:r w:rsidRPr="00E060F7">
        <w:t>"</w:t>
      </w:r>
      <w:r>
        <w:rPr>
          <w:color w:val="0070C0"/>
        </w:rPr>
        <w:t xml:space="preserve"> /&gt;</w:t>
      </w:r>
    </w:p>
    <w:p w14:paraId="2F097B9D" w14:textId="77777777" w:rsidR="00F6550C" w:rsidRPr="00E060F7" w:rsidRDefault="00F6550C" w:rsidP="00F6550C">
      <w:pPr>
        <w:pStyle w:val="Zdrojovykod-zlutyboxSynteastyl"/>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240</w:t>
      </w:r>
      <w:r w:rsidRPr="00E060F7">
        <w:t>"</w:t>
      </w:r>
    </w:p>
    <w:p w14:paraId="19D80A2F" w14:textId="77777777" w:rsidR="00F6550C" w:rsidRPr="00E060F7" w:rsidRDefault="00F6550C" w:rsidP="00F6550C">
      <w:pPr>
        <w:pStyle w:val="Zdrojovykod-zlutyboxSynteastyl"/>
      </w:pPr>
      <w:r w:rsidRPr="00E060F7">
        <w:t xml:space="preserve">        </w:t>
      </w:r>
      <w:r>
        <w:rPr>
          <w:color w:val="00B050"/>
        </w:rPr>
        <w:t>model</w:t>
      </w:r>
      <w:r w:rsidRPr="00E060F7">
        <w:t>="</w:t>
      </w:r>
      <w:r w:rsidRPr="00E060F7">
        <w:rPr>
          <w:color w:val="984806"/>
        </w:rPr>
        <w:t>VW</w:t>
      </w:r>
      <w:r w:rsidRPr="00E060F7">
        <w:t xml:space="preserve">"        </w:t>
      </w:r>
    </w:p>
    <w:p w14:paraId="100B5FE1" w14:textId="77777777" w:rsidR="00F6550C" w:rsidRDefault="00F6550C" w:rsidP="00F6550C">
      <w:pPr>
        <w:pStyle w:val="Zdrojovykod-zlutyboxSynteastyl"/>
      </w:pPr>
      <w:r w:rsidRPr="00E060F7">
        <w:t xml:space="preserve">        </w:t>
      </w:r>
      <w:r>
        <w:rPr>
          <w:color w:val="00B050"/>
        </w:rPr>
        <w:t>price</w:t>
      </w:r>
      <w:r w:rsidRPr="00E060F7">
        <w:t>="</w:t>
      </w:r>
      <w:r w:rsidRPr="00E060F7">
        <w:rPr>
          <w:color w:val="984806"/>
        </w:rPr>
        <w:t>170</w:t>
      </w:r>
      <w:r w:rsidRPr="00E060F7">
        <w:t>"</w:t>
      </w:r>
    </w:p>
    <w:p w14:paraId="1F69F410" w14:textId="77777777" w:rsidR="00F6550C" w:rsidRPr="00E060F7" w:rsidRDefault="00F6550C" w:rsidP="00F6550C">
      <w:pPr>
        <w:pStyle w:val="Zdrojovykod-zlutyboxSynteastyl"/>
      </w:pPr>
      <w:r w:rsidRPr="00E060F7">
        <w:t xml:space="preserve">        </w:t>
      </w:r>
      <w:r>
        <w:rPr>
          <w:color w:val="00B050"/>
        </w:rPr>
        <w:t>vrn</w:t>
      </w:r>
      <w:r w:rsidRPr="00E060F7">
        <w:t>"</w:t>
      </w:r>
      <w:r w:rsidRPr="00E060F7">
        <w:rPr>
          <w:color w:val="984806"/>
        </w:rPr>
        <w:t>4M35500</w:t>
      </w:r>
      <w:r w:rsidRPr="00E060F7">
        <w:t>"</w:t>
      </w:r>
    </w:p>
    <w:p w14:paraId="3EC4BB91" w14:textId="090B548F" w:rsidR="00F6550C" w:rsidRDefault="00F6550C" w:rsidP="00F6550C">
      <w:pPr>
        <w:pStyle w:val="Zdrojovykod-zlutyboxSynteastyl"/>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price!</w:t>
      </w:r>
      <w:r w:rsidRPr="00E060F7">
        <w:t>"</w:t>
      </w:r>
    </w:p>
    <w:p w14:paraId="1C5C7488" w14:textId="77777777" w:rsidR="00F6550C" w:rsidRPr="00B4251A" w:rsidRDefault="00F6550C" w:rsidP="00F6550C">
      <w:pPr>
        <w:pStyle w:val="Zdrojovykod-zlutyboxSynteastyl"/>
        <w:rPr>
          <w:color w:val="0070C0"/>
        </w:rPr>
      </w:pPr>
      <w:r>
        <w:t xml:space="preserve">        </w:t>
      </w:r>
      <w:r>
        <w:rPr>
          <w:color w:val="00B050"/>
        </w:rPr>
        <w:t>year</w:t>
      </w:r>
      <w:r w:rsidRPr="00E060F7">
        <w:t>="</w:t>
      </w:r>
      <w:r w:rsidRPr="00E060F7">
        <w:rPr>
          <w:color w:val="984806"/>
        </w:rPr>
        <w:t>2006</w:t>
      </w:r>
      <w:r w:rsidRPr="00E060F7">
        <w:t>"</w:t>
      </w:r>
      <w:r>
        <w:rPr>
          <w:color w:val="0070C0"/>
        </w:rPr>
        <w:t>/&gt;</w:t>
      </w:r>
    </w:p>
    <w:p w14:paraId="21EF4A7E" w14:textId="77777777" w:rsidR="00F6550C" w:rsidRPr="00E060F7" w:rsidRDefault="00F6550C" w:rsidP="00F6550C">
      <w:pPr>
        <w:pStyle w:val="Zdrojovykod-zlutyboxSynteastyl"/>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190</w:t>
      </w:r>
      <w:r w:rsidRPr="00E060F7">
        <w:t>"</w:t>
      </w:r>
    </w:p>
    <w:p w14:paraId="74098961" w14:textId="77777777" w:rsidR="00F6550C" w:rsidRPr="00E060F7" w:rsidRDefault="00F6550C" w:rsidP="00F6550C">
      <w:pPr>
        <w:pStyle w:val="Zdrojovykod-zlutyboxSynteastyl"/>
      </w:pPr>
      <w:r w:rsidRPr="00E060F7">
        <w:t xml:space="preserve">        </w:t>
      </w:r>
      <w:r>
        <w:rPr>
          <w:color w:val="00B050"/>
        </w:rPr>
        <w:t>model</w:t>
      </w:r>
      <w:r w:rsidRPr="00E060F7">
        <w:t>="</w:t>
      </w:r>
      <w:r w:rsidRPr="00E060F7">
        <w:rPr>
          <w:color w:val="984806"/>
        </w:rPr>
        <w:t>Mercedes Benz</w:t>
      </w:r>
      <w:r w:rsidRPr="00E060F7">
        <w:t>"</w:t>
      </w:r>
    </w:p>
    <w:p w14:paraId="2CE844A0" w14:textId="77777777" w:rsidR="00F6550C" w:rsidRDefault="00F6550C" w:rsidP="00F6550C">
      <w:pPr>
        <w:pStyle w:val="Zdrojovykod-zlutyboxSynteastyl"/>
      </w:pPr>
      <w:r w:rsidRPr="00E060F7">
        <w:t xml:space="preserve">        </w:t>
      </w:r>
      <w:r>
        <w:rPr>
          <w:color w:val="00B050"/>
        </w:rPr>
        <w:t>price</w:t>
      </w:r>
      <w:r w:rsidRPr="00E060F7">
        <w:t>="</w:t>
      </w:r>
      <w:r w:rsidRPr="00E060F7">
        <w:rPr>
          <w:color w:val="984806"/>
        </w:rPr>
        <w:t>470</w:t>
      </w:r>
      <w:r w:rsidRPr="00E060F7">
        <w:t>"</w:t>
      </w:r>
    </w:p>
    <w:p w14:paraId="659D87AA" w14:textId="77777777" w:rsidR="00F6550C" w:rsidRPr="00E060F7" w:rsidRDefault="00F6550C" w:rsidP="00F6550C">
      <w:pPr>
        <w:pStyle w:val="Zdrojovykod-zlutyboxSynteastyl"/>
      </w:pPr>
      <w:r>
        <w:rPr>
          <w:color w:val="00B050"/>
        </w:rPr>
        <w:t xml:space="preserve">        vrn</w:t>
      </w:r>
      <w:r w:rsidRPr="00E060F7">
        <w:t>="</w:t>
      </w:r>
      <w:r w:rsidRPr="00E060F7">
        <w:rPr>
          <w:color w:val="984806"/>
        </w:rPr>
        <w:t>4T35500</w:t>
      </w:r>
      <w:r w:rsidRPr="00E060F7">
        <w:t>"</w:t>
      </w:r>
    </w:p>
    <w:p w14:paraId="676A60EB" w14:textId="77777777" w:rsidR="00F6550C" w:rsidRPr="007B2AAC" w:rsidRDefault="00F6550C" w:rsidP="00F6550C">
      <w:pPr>
        <w:pStyle w:val="Zdrojovykod-zlutyboxSynteastyl"/>
      </w:pPr>
      <w:r>
        <w:t xml:space="preserve">       </w:t>
      </w:r>
      <w:r w:rsidRPr="00E060F7">
        <w:t xml:space="preserve"> </w:t>
      </w:r>
      <w:r>
        <w:rPr>
          <w:color w:val="00B050"/>
        </w:rPr>
        <w:t>year</w:t>
      </w:r>
      <w:r w:rsidRPr="00E060F7">
        <w:t>="</w:t>
      </w:r>
      <w:r w:rsidRPr="00E060F7">
        <w:rPr>
          <w:color w:val="984806"/>
        </w:rPr>
        <w:t>2007</w:t>
      </w:r>
      <w:r w:rsidRPr="00E060F7">
        <w:t>"</w:t>
      </w:r>
      <w:r w:rsidRPr="00E060F7">
        <w:rPr>
          <w:color w:val="0070C0"/>
        </w:rPr>
        <w:t>/&gt;</w:t>
      </w:r>
    </w:p>
    <w:p w14:paraId="7715013E" w14:textId="77777777" w:rsidR="00F6550C" w:rsidRPr="00E060F7" w:rsidRDefault="00F6550C" w:rsidP="00F6550C">
      <w:pPr>
        <w:pStyle w:val="Zdrojovykod-zlutyboxSynteastyl"/>
        <w:rPr>
          <w:color w:val="0070C0"/>
        </w:rPr>
      </w:pPr>
      <w:r w:rsidRPr="00E060F7">
        <w:rPr>
          <w:color w:val="0070C0"/>
        </w:rPr>
        <w:t xml:space="preserve">    </w:t>
      </w:r>
      <w:r>
        <w:rPr>
          <w:color w:val="0070C0"/>
        </w:rPr>
        <w:t>&lt;/Vehicles</w:t>
      </w:r>
      <w:r w:rsidRPr="00E060F7">
        <w:rPr>
          <w:color w:val="0070C0"/>
        </w:rPr>
        <w:t>&gt;</w:t>
      </w:r>
    </w:p>
    <w:p w14:paraId="7BDD9A9C" w14:textId="77777777" w:rsidR="00F6550C" w:rsidRPr="00E060F7" w:rsidRDefault="00F6550C" w:rsidP="00F6550C">
      <w:pPr>
        <w:pStyle w:val="Zdrojovykod-zlutyboxSynteastyl"/>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7F8152DF" w14:textId="77777777" w:rsidR="00F6550C" w:rsidRPr="00E060F7" w:rsidRDefault="00F6550C" w:rsidP="00F6550C">
      <w:pPr>
        <w:pStyle w:val="Zdrojovykod-zlutyboxSynteastyl"/>
      </w:pPr>
      <w:r w:rsidRPr="00E060F7">
        <w:lastRenderedPageBreak/>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1F552D20" w14:textId="77777777" w:rsidR="00F6550C" w:rsidRDefault="00F6550C" w:rsidP="00F6550C">
      <w:pPr>
        <w:pStyle w:val="Zdrojovykod-zlutyboxSynteastyl"/>
        <w:rPr>
          <w:color w:val="0070C0"/>
        </w:rPr>
      </w:pPr>
      <w:r w:rsidRPr="00E060F7">
        <w:rPr>
          <w:color w:val="0070C0"/>
        </w:rPr>
        <w:t xml:space="preserve">  &lt;/</w:t>
      </w:r>
      <w:r>
        <w:rPr>
          <w:color w:val="0070C0"/>
        </w:rPr>
        <w:t>Calculation</w:t>
      </w:r>
      <w:r w:rsidRPr="00E060F7">
        <w:rPr>
          <w:color w:val="0070C0"/>
        </w:rPr>
        <w:t>&gt;</w:t>
      </w:r>
    </w:p>
    <w:p w14:paraId="21B0DEB2" w14:textId="5D179632" w:rsidR="00F6550C" w:rsidRDefault="00F6550C" w:rsidP="00F6550C">
      <w:pPr>
        <w:pStyle w:val="Zdrojovykod-zlutyboxSynteastyl"/>
      </w:pPr>
      <w:r>
        <w:t xml:space="preserve">  </w:t>
      </w:r>
      <w:r w:rsidRPr="00B4251A">
        <w:t xml:space="preserve">Computed </w:t>
      </w:r>
      <w:r w:rsidR="00F95053" w:rsidRPr="00B4251A">
        <w:t>statistics</w:t>
      </w:r>
    </w:p>
    <w:p w14:paraId="195C23BD" w14:textId="77777777" w:rsidR="00F6550C" w:rsidRPr="00E060F7" w:rsidRDefault="00F6550C" w:rsidP="00F6550C">
      <w:pPr>
        <w:pStyle w:val="Zdrojovykod-zlutyboxSynteastyl"/>
      </w:pPr>
      <w:r w:rsidRPr="00E060F7">
        <w:t xml:space="preserve">  </w:t>
      </w:r>
      <w:r w:rsidRPr="00E060F7">
        <w:rPr>
          <w:color w:val="0070C0"/>
        </w:rPr>
        <w:t>&lt;Stats</w:t>
      </w:r>
      <w:r w:rsidRPr="00E060F7">
        <w:t xml:space="preserve"> </w:t>
      </w:r>
      <w:r w:rsidRPr="00E060F7">
        <w:rPr>
          <w:color w:val="00B050"/>
        </w:rPr>
        <w:t>id</w:t>
      </w:r>
      <w:r w:rsidRPr="00E060F7">
        <w:t>="</w:t>
      </w:r>
      <w:r>
        <w:rPr>
          <w:color w:val="984806"/>
        </w:rPr>
        <w:t>760</w:t>
      </w:r>
      <w:r w:rsidRPr="00E060F7">
        <w:t>"</w:t>
      </w:r>
    </w:p>
    <w:p w14:paraId="7ED3D1AA" w14:textId="77777777" w:rsidR="00F6550C" w:rsidRPr="00E060F7" w:rsidRDefault="00F6550C" w:rsidP="00F6550C">
      <w:pPr>
        <w:pStyle w:val="Zdrojovykod-zlutyboxSynteastyl"/>
      </w:pPr>
      <w:r w:rsidRPr="00E060F7">
        <w:t xml:space="preserve">    </w:t>
      </w:r>
      <w:r w:rsidRPr="00E060F7">
        <w:rPr>
          <w:color w:val="00B050"/>
        </w:rPr>
        <w:t>name</w:t>
      </w:r>
      <w:r w:rsidRPr="00E060F7">
        <w:t>="</w:t>
      </w:r>
      <w:r w:rsidRPr="00E060F7">
        <w:rPr>
          <w:color w:val="984806"/>
        </w:rPr>
        <w:t>statisti</w:t>
      </w:r>
      <w:r>
        <w:rPr>
          <w:color w:val="984806"/>
        </w:rPr>
        <w:t>cs</w:t>
      </w:r>
      <w:r w:rsidRPr="00E060F7">
        <w:t>"</w:t>
      </w:r>
      <w:r w:rsidRPr="00E060F7">
        <w:rPr>
          <w:color w:val="0070C0"/>
        </w:rPr>
        <w:t>&gt;</w:t>
      </w:r>
    </w:p>
    <w:p w14:paraId="1F1F55F4" w14:textId="77777777" w:rsidR="00F6550C" w:rsidRPr="00E060F7" w:rsidRDefault="00F6550C" w:rsidP="00F6550C">
      <w:pPr>
        <w:pStyle w:val="Zdrojovykod-zlutyboxSynteastyl"/>
      </w:pPr>
      <w:r w:rsidRPr="00E060F7">
        <w:t xml:space="preserve">    </w:t>
      </w:r>
      <w:r w:rsidRPr="00B4251A">
        <w:t>Total injured: 14 and killed: 4. Total loss: 1179 thousand.</w:t>
      </w:r>
    </w:p>
    <w:p w14:paraId="10313A66" w14:textId="77777777" w:rsidR="00F6550C" w:rsidRPr="00E060F7" w:rsidRDefault="00F6550C" w:rsidP="00F6550C">
      <w:pPr>
        <w:pStyle w:val="Zdrojovykod-zlutyboxSynteastyl"/>
        <w:rPr>
          <w:color w:val="0070C0"/>
        </w:rPr>
      </w:pPr>
      <w:r w:rsidRPr="00E060F7">
        <w:rPr>
          <w:color w:val="0070C0"/>
        </w:rPr>
        <w:t xml:space="preserve">  &lt;/Stats&gt;</w:t>
      </w:r>
    </w:p>
    <w:p w14:paraId="4B9A1CD7" w14:textId="77777777" w:rsidR="00F6550C" w:rsidRPr="00E060F7" w:rsidRDefault="00F6550C" w:rsidP="00F6550C">
      <w:pPr>
        <w:pStyle w:val="Zdrojovykod-zlutyboxSynteastyl"/>
        <w:rPr>
          <w:color w:val="0070C0"/>
        </w:rPr>
      </w:pPr>
      <w:r w:rsidRPr="00E060F7">
        <w:rPr>
          <w:color w:val="0070C0"/>
        </w:rPr>
        <w:t>&lt;/Accidents&gt;</w:t>
      </w:r>
    </w:p>
    <w:p w14:paraId="72515060" w14:textId="66781FD8" w:rsidR="00D84C56" w:rsidRPr="00E060F7" w:rsidRDefault="00F6550C" w:rsidP="00D84C56">
      <w:pPr>
        <w:pStyle w:val="OdstavecSynteastyl"/>
      </w:pPr>
      <w:r>
        <w:t xml:space="preserve">The </w:t>
      </w:r>
      <w:r w:rsidR="00BF7A77">
        <w:t>g</w:t>
      </w:r>
      <w:r w:rsidR="00F34D9E" w:rsidRPr="00F34D9E">
        <w:t xml:space="preserve">enerated XML document with </w:t>
      </w:r>
      <w:r w:rsidR="00F95053" w:rsidRPr="00F34D9E">
        <w:t>rec</w:t>
      </w:r>
      <w:r w:rsidR="00F95053">
        <w:t>ognized</w:t>
      </w:r>
      <w:r w:rsidR="00F34D9E" w:rsidRPr="00F34D9E">
        <w:t xml:space="preserve"> errors (these are only errors that were detected by the appropriate X-Script actions and processed by the error method). Each error record contains the error code (according to the error method parameter)</w:t>
      </w:r>
      <w:r w:rsidR="00F34D9E">
        <w:t xml:space="preserve"> and</w:t>
      </w:r>
      <w:r w:rsidR="00F34D9E" w:rsidRPr="00F34D9E">
        <w:t xml:space="preserve"> the accident ID, the line and the error detection </w:t>
      </w:r>
      <w:r w:rsidR="00457B20">
        <w:t>XML position</w:t>
      </w:r>
      <w:r w:rsidR="00F34D9E" w:rsidRPr="00F34D9E">
        <w:t xml:space="preserve"> in the XML entry:</w:t>
      </w:r>
    </w:p>
    <w:p w14:paraId="34855EC6" w14:textId="77777777" w:rsidR="00D84C56" w:rsidRPr="00E060F7" w:rsidRDefault="003C7C13" w:rsidP="00D84C56">
      <w:pPr>
        <w:pStyle w:val="Zdrojovykod-xmlmodryboxSynteastyl"/>
      </w:pPr>
      <w:r>
        <w:t>resources/</w:t>
      </w:r>
      <w:r w:rsidR="00903E0C">
        <w:t>output</w:t>
      </w:r>
      <w:r>
        <w:t>/errors</w:t>
      </w:r>
      <w:r w:rsidR="00D84C56" w:rsidRPr="00E060F7">
        <w:t>.xml</w:t>
      </w:r>
    </w:p>
    <w:p w14:paraId="7B919AFB" w14:textId="77777777" w:rsidR="00710B80" w:rsidRDefault="00710B80" w:rsidP="00D84C56">
      <w:pPr>
        <w:pStyle w:val="Zdrojovykod-zlutyboxSynteastyl"/>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1BF39336" w14:textId="77777777" w:rsidR="00D84C56" w:rsidRPr="00E060F7" w:rsidRDefault="00D84C56" w:rsidP="00D84C56">
      <w:pPr>
        <w:pStyle w:val="Zdrojovykod-zlutyboxSynteastyl"/>
        <w:rPr>
          <w:color w:val="0070C0"/>
        </w:rPr>
      </w:pPr>
      <w:r w:rsidRPr="00E060F7">
        <w:rPr>
          <w:color w:val="0070C0"/>
        </w:rPr>
        <w:t>&lt;</w:t>
      </w:r>
      <w:r w:rsidR="003C7C13">
        <w:rPr>
          <w:color w:val="0070C0"/>
        </w:rPr>
        <w:t>Errors</w:t>
      </w:r>
      <w:r w:rsidRPr="00E060F7">
        <w:rPr>
          <w:color w:val="0070C0"/>
        </w:rPr>
        <w:t>&gt;</w:t>
      </w:r>
    </w:p>
    <w:p w14:paraId="6A633430" w14:textId="77777777" w:rsidR="003C7C13" w:rsidRPr="00E060F7" w:rsidRDefault="003C7C13" w:rsidP="003C7C13">
      <w:pPr>
        <w:pStyle w:val="Zdrojovykod-zlutyboxSynteastyl"/>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/Accidents/Accident[1]/@date</w:t>
      </w:r>
      <w:r w:rsidR="00457B20" w:rsidRPr="00E060F7">
        <w:t xml:space="preserve">" </w:t>
      </w:r>
      <w:r w:rsidRPr="00E060F7">
        <w:rPr>
          <w:color w:val="00B050"/>
        </w:rPr>
        <w:t>id</w:t>
      </w:r>
      <w:r w:rsidRPr="00E060F7">
        <w:t>="</w:t>
      </w:r>
      <w:r w:rsidRPr="00E060F7">
        <w:rPr>
          <w:color w:val="984806"/>
        </w:rPr>
        <w:t>001</w:t>
      </w:r>
      <w:r w:rsidRPr="00E060F7">
        <w:t xml:space="preserve">" </w:t>
      </w:r>
      <w:r w:rsidRPr="00E060F7">
        <w:rPr>
          <w:color w:val="0070C0"/>
        </w:rPr>
        <w:t>/&gt;</w:t>
      </w:r>
    </w:p>
    <w:p w14:paraId="7AD610C4" w14:textId="77777777" w:rsidR="00D84C56" w:rsidRPr="00E060F7" w:rsidRDefault="00D84C56" w:rsidP="00D84C56">
      <w:pPr>
        <w:pStyle w:val="Zdrojovykod-zlutyboxSynteastyl"/>
        <w:rPr>
          <w:color w:val="0070C0"/>
        </w:rPr>
      </w:pPr>
      <w:r w:rsidRPr="00E060F7">
        <w:rPr>
          <w:color w:val="0070C0"/>
        </w:rPr>
        <w:t xml:space="preserve">    &lt;</w:t>
      </w:r>
      <w:r w:rsidR="003C7C13">
        <w:rPr>
          <w:color w:val="0070C0"/>
        </w:rPr>
        <w:t>Error</w:t>
      </w:r>
      <w:r w:rsidRPr="00E060F7">
        <w:t xml:space="preserve"> </w:t>
      </w:r>
      <w:r w:rsidR="003C7C13">
        <w:rPr>
          <w:color w:val="00B050"/>
        </w:rPr>
        <w:t>ErrorCode</w:t>
      </w:r>
      <w:r w:rsidRPr="00E060F7">
        <w:t>="</w:t>
      </w:r>
      <w:r w:rsidRPr="00E060F7">
        <w:rPr>
          <w:color w:val="984806"/>
        </w:rPr>
        <w:t>1</w:t>
      </w:r>
      <w:r w:rsidR="003C7C13">
        <w:rPr>
          <w:color w:val="984806"/>
        </w:rPr>
        <w:t>8</w:t>
      </w:r>
      <w:r w:rsidRPr="00E060F7">
        <w:t>"</w:t>
      </w:r>
      <w:r w:rsidR="00457B20" w:rsidRPr="00E060F7">
        <w:t xml:space="preserve"> </w:t>
      </w:r>
      <w:r w:rsidR="00457B20">
        <w:rPr>
          <w:color w:val="00B050"/>
        </w:rPr>
        <w:t>XPos</w:t>
      </w:r>
      <w:r w:rsidR="00457B20" w:rsidRPr="00E060F7">
        <w:t>="</w:t>
      </w:r>
      <w:r w:rsidR="00457B20" w:rsidRPr="00457B20">
        <w:rPr>
          <w:color w:val="984806"/>
        </w:rPr>
        <w:t>/Accidents/Accident[1]</w:t>
      </w:r>
      <w:r w:rsidR="00457B20" w:rsidRPr="00E060F7">
        <w:t>"</w:t>
      </w:r>
      <w:r w:rsidRPr="00E060F7">
        <w:t xml:space="preserve"> </w:t>
      </w:r>
      <w:r w:rsidRPr="00E060F7">
        <w:rPr>
          <w:color w:val="00B050"/>
        </w:rPr>
        <w:t>id</w:t>
      </w:r>
      <w:r w:rsidRPr="00E060F7">
        <w:t>="</w:t>
      </w:r>
      <w:r w:rsidRPr="00E060F7">
        <w:rPr>
          <w:color w:val="984806"/>
        </w:rPr>
        <w:t>001</w:t>
      </w:r>
      <w:r w:rsidRPr="00E060F7">
        <w:t>"</w:t>
      </w:r>
      <w:r w:rsidRPr="00E060F7">
        <w:rPr>
          <w:color w:val="0070C0"/>
        </w:rPr>
        <w:t>/&gt;</w:t>
      </w:r>
    </w:p>
    <w:p w14:paraId="014E2EA9" w14:textId="77777777" w:rsidR="003C7C13" w:rsidRPr="00E060F7" w:rsidRDefault="003C7C13" w:rsidP="003C7C13">
      <w:pPr>
        <w:pStyle w:val="Zdrojovykod-zlutyboxSynteastyl"/>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w:t>
      </w:r>
      <w:r w:rsidR="00457B20">
        <w:rPr>
          <w:color w:val="984806"/>
        </w:rPr>
        <w:t>2</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2F60BBD3" w14:textId="77777777" w:rsidR="003C7C13" w:rsidRPr="00E060F7" w:rsidRDefault="003C7C13" w:rsidP="003C7C13">
      <w:pPr>
        <w:pStyle w:val="Zdrojovykod-zlutyboxSynteastyl"/>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w:t>
      </w:r>
      <w:r w:rsidR="00457B20">
        <w:rPr>
          <w:color w:val="984806"/>
        </w:rPr>
        <w:t>3</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w:t>
      </w:r>
      <w:r>
        <w:rPr>
          <w:color w:val="984806"/>
        </w:rPr>
        <w:t>3</w:t>
      </w:r>
      <w:r w:rsidRPr="00E060F7">
        <w:t>"</w:t>
      </w:r>
      <w:r w:rsidRPr="00E060F7">
        <w:rPr>
          <w:color w:val="0070C0"/>
        </w:rPr>
        <w:t>/&gt;</w:t>
      </w:r>
    </w:p>
    <w:p w14:paraId="2D124A7F" w14:textId="77777777" w:rsidR="00D84C56" w:rsidRPr="00E060F7" w:rsidRDefault="00D84C56" w:rsidP="00D84C56">
      <w:pPr>
        <w:pStyle w:val="Zdrojovykod-zlutyboxSynteastyl"/>
        <w:rPr>
          <w:color w:val="0070C0"/>
        </w:rPr>
      </w:pPr>
      <w:r w:rsidRPr="00E060F7">
        <w:rPr>
          <w:color w:val="0070C0"/>
        </w:rPr>
        <w:t>&lt;/</w:t>
      </w:r>
      <w:r w:rsidR="003C7C13">
        <w:rPr>
          <w:color w:val="0070C0"/>
        </w:rPr>
        <w:t>Errors</w:t>
      </w:r>
      <w:r w:rsidRPr="00E060F7">
        <w:rPr>
          <w:color w:val="0070C0"/>
        </w:rPr>
        <w:t>&gt;</w:t>
      </w:r>
    </w:p>
    <w:p w14:paraId="31C0BBFF" w14:textId="77777777" w:rsidR="00D84C56" w:rsidRDefault="00F6550C" w:rsidP="00D84C56">
      <w:pPr>
        <w:pStyle w:val="OdstavecSynteastyl"/>
      </w:pPr>
      <w:r w:rsidRPr="00F6550C">
        <w:t xml:space="preserve">The example prints to </w:t>
      </w:r>
      <w:r>
        <w:t xml:space="preserve">the </w:t>
      </w:r>
      <w:r w:rsidRPr="00F6550C">
        <w:t>output</w:t>
      </w:r>
      <w:r>
        <w:t xml:space="preserve"> streams </w:t>
      </w:r>
      <w:r w:rsidRPr="00F6550C">
        <w:rPr>
          <w:rFonts w:ascii="Consolas" w:hAnsi="Consolas"/>
        </w:rPr>
        <w:t>System.</w:t>
      </w:r>
      <w:r>
        <w:rPr>
          <w:rFonts w:ascii="Consolas" w:hAnsi="Consolas"/>
        </w:rPr>
        <w:t>out</w:t>
      </w:r>
      <w:r w:rsidR="00D94AF0">
        <w:rPr>
          <w:rFonts w:ascii="Consolas" w:hAnsi="Consolas"/>
        </w:rPr>
        <w:t xml:space="preserve"> (black)</w:t>
      </w:r>
      <w:r>
        <w:t xml:space="preserve"> and </w:t>
      </w:r>
      <w:r w:rsidRPr="00F6550C">
        <w:rPr>
          <w:rFonts w:ascii="Consolas" w:hAnsi="Consolas"/>
        </w:rPr>
        <w:t>System.err</w:t>
      </w:r>
      <w:r w:rsidR="00D94AF0">
        <w:rPr>
          <w:rFonts w:ascii="Consolas" w:hAnsi="Consolas"/>
        </w:rPr>
        <w:t xml:space="preserve"> (red)</w:t>
      </w:r>
      <w:r w:rsidRPr="00F6550C">
        <w:t>:</w:t>
      </w:r>
    </w:p>
    <w:p w14:paraId="49F8FD44" w14:textId="77777777" w:rsidR="00F6550C" w:rsidRDefault="00F6550C" w:rsidP="00F6550C">
      <w:pPr>
        <w:pStyle w:val="Zdrojovykod-zlutyboxSynteastyl"/>
      </w:pPr>
      <w:r w:rsidRPr="00F6550C">
        <w:t>****** Accident 001 *******</w:t>
      </w:r>
    </w:p>
    <w:p w14:paraId="7018F0CE" w14:textId="77777777" w:rsidR="00F6550C" w:rsidRDefault="00F6550C" w:rsidP="00F6550C">
      <w:pPr>
        <w:pStyle w:val="Zdrojovykod-zlutyboxSynteastyl"/>
      </w:pPr>
      <w:r w:rsidRPr="00F6550C">
        <w:t>****** Accident 00</w:t>
      </w:r>
      <w:r>
        <w:t>2</w:t>
      </w:r>
      <w:r w:rsidRPr="00F6550C">
        <w:t xml:space="preserve"> *******</w:t>
      </w:r>
    </w:p>
    <w:p w14:paraId="07DB01EE" w14:textId="77777777" w:rsidR="00F6550C" w:rsidRDefault="00F6550C" w:rsidP="00F6550C">
      <w:pPr>
        <w:pStyle w:val="Zdrojovykod-zlutyboxSynteastyl"/>
      </w:pPr>
      <w:r w:rsidRPr="00F6550C">
        <w:t>****** Accident 00</w:t>
      </w:r>
      <w:r>
        <w:t>3</w:t>
      </w:r>
      <w:r w:rsidRPr="00F6550C">
        <w:t xml:space="preserve"> *******</w:t>
      </w:r>
    </w:p>
    <w:p w14:paraId="77E5BAEF" w14:textId="77777777" w:rsidR="00F6550C" w:rsidRPr="00F6550C" w:rsidRDefault="00F6550C" w:rsidP="00F6550C">
      <w:pPr>
        <w:pStyle w:val="Zdrojovykod-zlutyboxSynteastyl"/>
        <w:rPr>
          <w:color w:val="FF0000"/>
        </w:rPr>
      </w:pPr>
      <w:r w:rsidRPr="00F6550C">
        <w:rPr>
          <w:color w:val="FF0000"/>
        </w:rPr>
        <w:t>E XDEF813: Value of 'int' doesn't fit to 'minInclusive'; line=9; column=7; source="D:\cvs\DEV\java\examples\resources\input\data.xml"; xpath=/Calculation/@injury_death; X-position=simple#Calculation/@injury_death</w:t>
      </w:r>
    </w:p>
    <w:p w14:paraId="43415ADC" w14:textId="77777777" w:rsidR="00D84C56" w:rsidRPr="00E060F7" w:rsidRDefault="00D84C56" w:rsidP="00D84C56">
      <w:pPr>
        <w:pStyle w:val="OdstavecSynteastyl"/>
      </w:pPr>
    </w:p>
    <w:p w14:paraId="3D478376" w14:textId="77777777" w:rsidR="00D84C56" w:rsidRPr="00E060F7" w:rsidRDefault="00027535" w:rsidP="00027535">
      <w:pPr>
        <w:pStyle w:val="Nadpis1"/>
      </w:pPr>
      <w:bookmarkStart w:id="1488" w:name="_Toc354677063"/>
      <w:bookmarkStart w:id="1489" w:name="_Toc106211230"/>
      <w:r>
        <w:lastRenderedPageBreak/>
        <w:t xml:space="preserve">Appendix </w:t>
      </w:r>
      <w:r w:rsidR="00D84C56" w:rsidRPr="00E060F7">
        <w:t xml:space="preserve">B – </w:t>
      </w:r>
      <w:r w:rsidRPr="00027535">
        <w:t>frequently asked questions</w:t>
      </w:r>
      <w:r w:rsidR="00D84C56" w:rsidRPr="00E060F7">
        <w:t xml:space="preserve"> (F.A.Q.)</w:t>
      </w:r>
      <w:bookmarkEnd w:id="1488"/>
      <w:bookmarkEnd w:id="1489"/>
      <w:r w:rsidR="00EF650E" w:rsidRPr="00E060F7">
        <w:fldChar w:fldCharType="begin"/>
      </w:r>
      <w:r w:rsidR="00D84C56" w:rsidRPr="00E060F7">
        <w:instrText xml:space="preserve"> XE "F.A.Q." </w:instrText>
      </w:r>
      <w:r w:rsidR="00EF650E" w:rsidRPr="00E060F7">
        <w:fldChar w:fldCharType="end"/>
      </w:r>
      <w:r w:rsidR="00EF650E" w:rsidRPr="00E060F7">
        <w:fldChar w:fldCharType="begin"/>
      </w:r>
      <w:r w:rsidR="00D84C56" w:rsidRPr="00E060F7">
        <w:instrText xml:space="preserve"> XE "Nejčastější otázky" </w:instrText>
      </w:r>
      <w:r w:rsidR="00EF650E" w:rsidRPr="00E060F7">
        <w:fldChar w:fldCharType="end"/>
      </w:r>
    </w:p>
    <w:p w14:paraId="7B8B2207" w14:textId="2891AC72" w:rsidR="007A605F" w:rsidRPr="00E060F7" w:rsidRDefault="00AC058A" w:rsidP="007A605F">
      <w:pPr>
        <w:pStyle w:val="OdstavecSynteastyl"/>
      </w:pPr>
      <w:r>
        <w:rPr>
          <w:noProof/>
          <w:lang w:val="cs-CZ" w:eastAsia="cs-CZ"/>
        </w:rPr>
        <mc:AlternateContent>
          <mc:Choice Requires="wps">
            <w:drawing>
              <wp:inline distT="0" distB="0" distL="0" distR="0" wp14:anchorId="2A3D74DD" wp14:editId="7EAD9495">
                <wp:extent cx="247650" cy="107950"/>
                <wp:effectExtent l="9525" t="19050" r="19050" b="6350"/>
                <wp:docPr id="13" name="Šipka doprava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299C6EB" id="Šipka doprava 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421FC">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B421FC">
        <w:t xml:space="preserve">Description of structure of XML document by </w:t>
      </w:r>
      <w:r w:rsidR="00B421FC" w:rsidRPr="00E060F7">
        <w:t>X-definition</w:t>
      </w:r>
      <w:r w:rsidR="008544BD">
        <w:fldChar w:fldCharType="end"/>
      </w:r>
    </w:p>
    <w:p w14:paraId="23A5506B" w14:textId="5DEDFA1F" w:rsidR="007A605F" w:rsidRPr="00E060F7" w:rsidRDefault="00AC058A" w:rsidP="007A605F">
      <w:pPr>
        <w:pStyle w:val="OdstavecSynteastyl"/>
      </w:pPr>
      <w:r>
        <w:rPr>
          <w:noProof/>
          <w:lang w:val="cs-CZ" w:eastAsia="cs-CZ"/>
        </w:rPr>
        <mc:AlternateContent>
          <mc:Choice Requires="wps">
            <w:drawing>
              <wp:inline distT="0" distB="0" distL="0" distR="0" wp14:anchorId="601764B6" wp14:editId="70122E4C">
                <wp:extent cx="247650" cy="107950"/>
                <wp:effectExtent l="9525" t="19050" r="19050" b="6350"/>
                <wp:docPr id="12" name="Šipka doprava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8C26075" id="Šipka doprava 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B421FC">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B421FC">
        <w:t xml:space="preserve">Construction Mode of </w:t>
      </w:r>
      <w:r w:rsidR="00B421FC" w:rsidRPr="00E060F7">
        <w:t>X-defini</w:t>
      </w:r>
      <w:r w:rsidR="00B421FC">
        <w:t>tion</w:t>
      </w:r>
      <w:r w:rsidR="008544BD">
        <w:fldChar w:fldCharType="end"/>
      </w:r>
    </w:p>
    <w:p w14:paraId="180AE5AD" w14:textId="02DADDB1" w:rsidR="00D84C56" w:rsidRPr="00E060F7" w:rsidRDefault="00027535" w:rsidP="00D84C56">
      <w:pPr>
        <w:pStyle w:val="OdstavecSynteastyl"/>
      </w:pPr>
      <w:r w:rsidRPr="00027535">
        <w:t>Appendix B summarizes the most frequently resolved issues and the asked questions related to the X</w:t>
      </w:r>
      <w:r>
        <w:t>-</w:t>
      </w:r>
      <w:r w:rsidRPr="00027535">
        <w:t>definition technologies</w:t>
      </w:r>
    </w:p>
    <w:p w14:paraId="7519D84A" w14:textId="77777777" w:rsidR="00131533" w:rsidRPr="00E060F7" w:rsidRDefault="00027535" w:rsidP="00027535">
      <w:pPr>
        <w:pStyle w:val="Nadpis2"/>
      </w:pPr>
      <w:bookmarkStart w:id="1490" w:name="_Toc106211231"/>
      <w:r w:rsidRPr="00027535">
        <w:t>Data content, types</w:t>
      </w:r>
      <w:bookmarkEnd w:id="1490"/>
    </w:p>
    <w:p w14:paraId="7B8B82CB" w14:textId="77777777" w:rsidR="00D84C56" w:rsidRPr="00E060F7" w:rsidRDefault="00027535" w:rsidP="001D071E">
      <w:pPr>
        <w:pStyle w:val="OdstavecSynteastyl"/>
        <w:rPr>
          <w:rStyle w:val="Siln"/>
        </w:rPr>
      </w:pPr>
      <w:bookmarkStart w:id="1491" w:name="_Toc363643894"/>
      <w:bookmarkEnd w:id="1491"/>
      <w:r w:rsidRPr="00027535">
        <w:rPr>
          <w:rStyle w:val="Siln"/>
        </w:rPr>
        <w:t>Is it possible to declare the mandatory empty string?</w:t>
      </w:r>
    </w:p>
    <w:p w14:paraId="3225A5F3" w14:textId="3809C1C8" w:rsidR="00D84C56" w:rsidRPr="00E060F7" w:rsidRDefault="00FB4A78" w:rsidP="00FB4A78">
      <w:pPr>
        <w:pStyle w:val="OdstavecSynteastyl"/>
      </w:pPr>
      <w:r w:rsidRPr="00FB4A78">
        <w:t xml:space="preserve">When enabling zero-length string values, you need to distinguish between the attribute value and the text node. While the </w:t>
      </w:r>
      <w:r w:rsidRPr="00FB4A78">
        <w:rPr>
          <w:rFonts w:ascii="Consolas" w:hAnsi="Consolas"/>
        </w:rPr>
        <w:t>string(0, N)</w:t>
      </w:r>
      <w:r w:rsidRPr="00FB4A78">
        <w:t xml:space="preserve"> type method</w:t>
      </w:r>
      <w:r>
        <w:t xml:space="preserve"> is possible for the attributes</w:t>
      </w:r>
      <w:r w:rsidRPr="00FB4A78">
        <w:t>, the zero</w:t>
      </w:r>
      <w:r w:rsidR="00BF7A77">
        <w:t>-</w:t>
      </w:r>
      <w:r w:rsidRPr="00FB4A78">
        <w:t>length of the string at the text nodes has no justification for their zero length.</w:t>
      </w:r>
    </w:p>
    <w:p w14:paraId="695C2D06" w14:textId="77777777" w:rsidR="00D84C56" w:rsidRPr="00E060F7" w:rsidRDefault="00FB4A78" w:rsidP="00D84C56">
      <w:pPr>
        <w:pStyle w:val="OdstavecSynteastyl"/>
      </w:pPr>
      <w:r w:rsidRPr="00FB4A78">
        <w:t xml:space="preserve">The following example allows the value of the </w:t>
      </w:r>
      <w:r w:rsidRPr="00FB4A78">
        <w:rPr>
          <w:rFonts w:ascii="Consolas" w:hAnsi="Consolas"/>
        </w:rPr>
        <w:t>id</w:t>
      </w:r>
      <w:r w:rsidRPr="00FB4A78">
        <w:t xml:space="preserve"> attribute to be from 0 to 5 characters long:</w:t>
      </w:r>
    </w:p>
    <w:p w14:paraId="10381F8A" w14:textId="77777777" w:rsidR="00D84C56" w:rsidRPr="00E060F7" w:rsidRDefault="00D84C56" w:rsidP="00D84C56">
      <w:pPr>
        <w:pStyle w:val="Zdrojovykod-zlutyboxSynteastyl"/>
        <w:keepLines/>
        <w:tabs>
          <w:tab w:val="left" w:pos="567"/>
          <w:tab w:val="left" w:pos="1276"/>
        </w:tabs>
        <w:rPr>
          <w:color w:val="0070C0"/>
        </w:rPr>
      </w:pPr>
      <w:r w:rsidRPr="00E060F7">
        <w:rPr>
          <w:color w:val="0070C0"/>
        </w:rPr>
        <w:t>...</w:t>
      </w:r>
    </w:p>
    <w:p w14:paraId="541EBB3C" w14:textId="77777777" w:rsidR="00D84C56" w:rsidRPr="00E060F7" w:rsidRDefault="00F101E4" w:rsidP="00D84C56">
      <w:pPr>
        <w:pStyle w:val="Zdrojovykod-zlutyboxSynteastyl"/>
        <w:keepLines/>
        <w:tabs>
          <w:tab w:val="left" w:pos="567"/>
          <w:tab w:val="left" w:pos="1276"/>
        </w:tabs>
        <w:rPr>
          <w:color w:val="000000"/>
        </w:rPr>
      </w:pPr>
      <w:r>
        <w:rPr>
          <w:color w:val="0070C0"/>
        </w:rPr>
        <w:t>&lt;Accident</w:t>
      </w:r>
      <w:r w:rsidR="00D84C56" w:rsidRPr="00E060F7">
        <w:rPr>
          <w:color w:val="0070C0"/>
        </w:rPr>
        <w:t xml:space="preserve"> </w:t>
      </w:r>
      <w:r w:rsidR="00D84C56" w:rsidRPr="00E060F7">
        <w:rPr>
          <w:color w:val="00B050"/>
        </w:rPr>
        <w:t>xd:script</w:t>
      </w:r>
      <w:r w:rsidR="00D84C56" w:rsidRPr="00E060F7">
        <w:rPr>
          <w:color w:val="0070C0"/>
        </w:rPr>
        <w:t xml:space="preserve"> </w:t>
      </w:r>
      <w:r w:rsidR="00D84C56" w:rsidRPr="00E060F7">
        <w:rPr>
          <w:color w:val="000000"/>
        </w:rPr>
        <w:t>=</w:t>
      </w:r>
      <w:r w:rsidR="00D84C56" w:rsidRPr="00E060F7">
        <w:rPr>
          <w:color w:val="0070C0"/>
        </w:rPr>
        <w:t xml:space="preserve"> </w:t>
      </w:r>
      <w:r w:rsidR="00D84C56" w:rsidRPr="00E060F7">
        <w:rPr>
          <w:color w:val="000000"/>
        </w:rPr>
        <w:t>"</w:t>
      </w:r>
      <w:r w:rsidR="00D84C56" w:rsidRPr="00E060F7">
        <w:rPr>
          <w:color w:val="984806"/>
        </w:rPr>
        <w:t>occurs 0..*</w:t>
      </w:r>
      <w:r w:rsidR="00D84C56" w:rsidRPr="00E060F7">
        <w:rPr>
          <w:color w:val="000000"/>
        </w:rPr>
        <w:t>"</w:t>
      </w:r>
    </w:p>
    <w:p w14:paraId="3A01DF4A"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 xml:space="preserve">id </w:t>
      </w:r>
      <w:r w:rsidRPr="00E060F7">
        <w:t xml:space="preserve">= </w:t>
      </w:r>
      <w:r w:rsidRPr="00E060F7">
        <w:rPr>
          <w:szCs w:val="16"/>
        </w:rPr>
        <w:t>"</w:t>
      </w:r>
      <w:r w:rsidRPr="00E060F7">
        <w:rPr>
          <w:color w:val="984806"/>
        </w:rPr>
        <w:t>string(0, 5)</w:t>
      </w:r>
      <w:r w:rsidRPr="00E060F7">
        <w:rPr>
          <w:szCs w:val="16"/>
        </w:rPr>
        <w:t>"</w:t>
      </w:r>
    </w:p>
    <w:p w14:paraId="74DFE256" w14:textId="77777777" w:rsidR="00D84C56" w:rsidRPr="00E060F7" w:rsidRDefault="00F101E4" w:rsidP="00D84C56">
      <w:pPr>
        <w:pStyle w:val="Zdrojovykod-zlutyboxSynteastyl"/>
        <w:keepLines/>
        <w:tabs>
          <w:tab w:val="left" w:pos="567"/>
          <w:tab w:val="left" w:pos="1276"/>
        </w:tabs>
        <w:rPr>
          <w:color w:val="0070C0"/>
          <w:szCs w:val="16"/>
        </w:rPr>
      </w:pPr>
      <w:r>
        <w:rPr>
          <w:color w:val="0070C0"/>
          <w:szCs w:val="16"/>
        </w:rPr>
        <w:t>&lt;/Accident</w:t>
      </w:r>
      <w:r w:rsidR="00D84C56" w:rsidRPr="00E060F7">
        <w:rPr>
          <w:color w:val="0070C0"/>
          <w:szCs w:val="16"/>
        </w:rPr>
        <w:t>&gt;</w:t>
      </w:r>
    </w:p>
    <w:p w14:paraId="4BFAEFE2" w14:textId="77777777" w:rsidR="00D84C56" w:rsidRPr="00E060F7" w:rsidRDefault="00D84C56" w:rsidP="00D84C56">
      <w:pPr>
        <w:pStyle w:val="Zdrojovykod-zlutyboxSynteastyl"/>
        <w:keepLines/>
        <w:tabs>
          <w:tab w:val="left" w:pos="567"/>
          <w:tab w:val="left" w:pos="1276"/>
        </w:tabs>
        <w:rPr>
          <w:color w:val="0070C0"/>
        </w:rPr>
      </w:pPr>
      <w:r w:rsidRPr="00E060F7">
        <w:rPr>
          <w:color w:val="0070C0"/>
        </w:rPr>
        <w:t>...</w:t>
      </w:r>
    </w:p>
    <w:p w14:paraId="74D187A4" w14:textId="0DA16183" w:rsidR="00D84C56" w:rsidRPr="00E060F7" w:rsidRDefault="00FB4A78" w:rsidP="00D84C56">
      <w:pPr>
        <w:pStyle w:val="OdstavecSynteastyl"/>
      </w:pPr>
      <w:r w:rsidRPr="00FB4A78">
        <w:t xml:space="preserve">If you need to enable the </w:t>
      </w:r>
      <w:r w:rsidR="00F95053" w:rsidRPr="00FB4A78">
        <w:t>zero-string</w:t>
      </w:r>
      <w:r w:rsidRPr="00FB4A78">
        <w:t xml:space="preserve"> length of a text node, you must define this node as optional:</w:t>
      </w:r>
    </w:p>
    <w:p w14:paraId="254D96EA" w14:textId="77777777" w:rsidR="00D84C56" w:rsidRPr="00E060F7" w:rsidRDefault="00F101E4" w:rsidP="00D84C56">
      <w:pPr>
        <w:pStyle w:val="Zdrojovykod-zlutyboxSynteastyl"/>
        <w:tabs>
          <w:tab w:val="left" w:pos="567"/>
        </w:tabs>
        <w:rPr>
          <w:color w:val="0070C0"/>
        </w:rPr>
      </w:pPr>
      <w:r>
        <w:rPr>
          <w:color w:val="0070C0"/>
        </w:rPr>
        <w:t>&lt;Accident</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CA35E0F" w14:textId="77777777" w:rsidR="00D84C56" w:rsidRPr="00E060F7" w:rsidRDefault="00D84C56" w:rsidP="00D84C56">
      <w:pPr>
        <w:pStyle w:val="Zdrojovykod-zlutyboxSynteastyl"/>
        <w:tabs>
          <w:tab w:val="left" w:pos="567"/>
        </w:tabs>
        <w:rPr>
          <w:color w:val="0070C0"/>
        </w:rPr>
      </w:pPr>
      <w:r w:rsidRPr="00E060F7">
        <w:rPr>
          <w:color w:val="0070C0"/>
        </w:rPr>
        <w:tab/>
      </w:r>
      <w:r w:rsidR="00AA68F3">
        <w:rPr>
          <w:color w:val="0070C0"/>
        </w:rPr>
        <w:t>&lt;vrn&gt;</w:t>
      </w:r>
      <w:r w:rsidRPr="00E060F7">
        <w:t>optional</w:t>
      </w:r>
      <w:r w:rsidRPr="00E060F7">
        <w:rPr>
          <w:color w:val="0070C0"/>
        </w:rPr>
        <w:t xml:space="preserve"> </w:t>
      </w:r>
      <w:r w:rsidRPr="00E060F7">
        <w:t>string(5)</w:t>
      </w:r>
      <w:r w:rsidR="00AA68F3">
        <w:rPr>
          <w:color w:val="0070C0"/>
        </w:rPr>
        <w:t>&lt;/vrn&gt;</w:t>
      </w:r>
    </w:p>
    <w:p w14:paraId="125C3121" w14:textId="77777777" w:rsidR="00D84C56" w:rsidRPr="00E060F7" w:rsidRDefault="00F101E4" w:rsidP="00D84C56">
      <w:pPr>
        <w:pStyle w:val="Zdrojovykod-zlutyboxSynteastyl"/>
        <w:tabs>
          <w:tab w:val="left" w:pos="567"/>
        </w:tabs>
      </w:pPr>
      <w:r>
        <w:rPr>
          <w:color w:val="0070C0"/>
        </w:rPr>
        <w:t>&lt;/Accident</w:t>
      </w:r>
      <w:r w:rsidR="00D84C56" w:rsidRPr="00E060F7">
        <w:rPr>
          <w:color w:val="0070C0"/>
        </w:rPr>
        <w:t>&gt;</w:t>
      </w:r>
    </w:p>
    <w:p w14:paraId="75D583FF" w14:textId="42C39ECD" w:rsidR="00D84C56" w:rsidRDefault="00FB4A78" w:rsidP="00D84C56">
      <w:pPr>
        <w:pStyle w:val="OdstavecSynteastyl"/>
      </w:pPr>
      <w:r w:rsidRPr="00FB4A78">
        <w:t xml:space="preserve">You </w:t>
      </w:r>
      <w:r w:rsidR="00312ECA" w:rsidRPr="00FB4A78">
        <w:t>cannot</w:t>
      </w:r>
      <w:r w:rsidRPr="00FB4A78">
        <w:t xml:space="preserve"> use the </w:t>
      </w:r>
      <w:r w:rsidRPr="00E060F7">
        <w:rPr>
          <w:rFonts w:ascii="Consolas" w:hAnsi="Consolas" w:cs="Consolas"/>
          <w:b/>
        </w:rPr>
        <w:t>string(0, N)</w:t>
      </w:r>
      <w:r w:rsidRPr="00FB4A78">
        <w:t xml:space="preserve"> method for declaring a text node type.</w:t>
      </w:r>
    </w:p>
    <w:p w14:paraId="1B35B2A5" w14:textId="77777777" w:rsidR="00241486" w:rsidRPr="00E060F7" w:rsidRDefault="00241486" w:rsidP="00D84C56">
      <w:pPr>
        <w:pStyle w:val="OdstavecSynteastyl"/>
      </w:pPr>
    </w:p>
    <w:p w14:paraId="761311B8" w14:textId="77777777" w:rsidR="00D84C56" w:rsidRPr="00E060F7" w:rsidRDefault="00803974" w:rsidP="001D071E">
      <w:pPr>
        <w:pStyle w:val="OdstavecSynteastyl"/>
        <w:rPr>
          <w:rStyle w:val="Siln"/>
        </w:rPr>
      </w:pPr>
      <w:bookmarkStart w:id="1492" w:name="_Toc363643896"/>
      <w:bookmarkStart w:id="1493" w:name="_Toc363643897"/>
      <w:bookmarkStart w:id="1494" w:name="_Toc363643902"/>
      <w:bookmarkStart w:id="1495" w:name="_Toc363643903"/>
      <w:bookmarkEnd w:id="1492"/>
      <w:bookmarkEnd w:id="1493"/>
      <w:bookmarkEnd w:id="1494"/>
      <w:bookmarkEnd w:id="1495"/>
      <w:r>
        <w:rPr>
          <w:rStyle w:val="Siln"/>
        </w:rPr>
        <w:t>Is it possible to set the connection to a database Java code and set it to the X-script?</w:t>
      </w:r>
    </w:p>
    <w:p w14:paraId="549BBF5F" w14:textId="2A76CDE8" w:rsidR="00425999" w:rsidRPr="00E060F7" w:rsidRDefault="00803974" w:rsidP="00D84C56">
      <w:pPr>
        <w:pStyle w:val="OdstavecSynteastyl"/>
      </w:pPr>
      <w:r>
        <w:t xml:space="preserve">Yes, you can use the </w:t>
      </w:r>
      <w:r w:rsidR="00164389">
        <w:rPr>
          <w:rFonts w:ascii="Consolas" w:hAnsi="Consolas" w:cs="Consolas"/>
        </w:rPr>
        <w:t>org.xdef.</w:t>
      </w:r>
      <w:r w:rsidRPr="00E060F7">
        <w:rPr>
          <w:rFonts w:ascii="Consolas" w:hAnsi="Consolas" w:cs="Consolas"/>
        </w:rPr>
        <w:t>XDFactory</w:t>
      </w:r>
      <w:r>
        <w:rPr>
          <w:rFonts w:ascii="Consolas" w:hAnsi="Consolas" w:cs="Consolas"/>
        </w:rPr>
        <w:t xml:space="preserve"> </w:t>
      </w:r>
      <w:r w:rsidRPr="00803974">
        <w:rPr>
          <w:rFonts w:asciiTheme="minorHAnsi" w:hAnsiTheme="minorHAnsi" w:cstheme="minorHAnsi"/>
        </w:rPr>
        <w:t xml:space="preserve">and set it </w:t>
      </w:r>
      <w:r w:rsidR="00E27656">
        <w:rPr>
          <w:rFonts w:asciiTheme="minorHAnsi" w:hAnsiTheme="minorHAnsi" w:cstheme="minorHAnsi"/>
        </w:rPr>
        <w:t xml:space="preserve">to </w:t>
      </w:r>
      <w:r w:rsidRPr="00803974">
        <w:rPr>
          <w:rFonts w:asciiTheme="minorHAnsi" w:hAnsiTheme="minorHAnsi" w:cstheme="minorHAnsi"/>
        </w:rPr>
        <w:t>do the XDDocument object as a</w:t>
      </w:r>
      <w:r w:rsidR="00E27656">
        <w:rPr>
          <w:rFonts w:asciiTheme="minorHAnsi" w:hAnsiTheme="minorHAnsi" w:cstheme="minorHAnsi"/>
        </w:rPr>
        <w:t>n</w:t>
      </w:r>
      <w:r w:rsidRPr="00803974">
        <w:rPr>
          <w:rFonts w:asciiTheme="minorHAnsi" w:hAnsiTheme="minorHAnsi" w:cstheme="minorHAnsi"/>
        </w:rPr>
        <w:t xml:space="preserve"> external variable (</w:t>
      </w:r>
      <w:r>
        <w:rPr>
          <w:rFonts w:asciiTheme="minorHAnsi" w:hAnsiTheme="minorHAnsi" w:cstheme="minorHAnsi"/>
        </w:rPr>
        <w:t>see chapter</w:t>
      </w:r>
      <w:r w:rsidR="00425999" w:rsidRPr="00E060F7">
        <w:t xml:space="preserve"> </w:t>
      </w:r>
      <w:r w:rsidR="00EF650E" w:rsidRPr="00E060F7">
        <w:fldChar w:fldCharType="begin"/>
      </w:r>
      <w:r w:rsidR="00425999" w:rsidRPr="00E060F7">
        <w:instrText xml:space="preserve"> REF _Ref353969162 \r \h </w:instrText>
      </w:r>
      <w:r w:rsidR="00EF650E" w:rsidRPr="00E060F7">
        <w:fldChar w:fldCharType="separate"/>
      </w:r>
      <w:r w:rsidR="00B421FC">
        <w:t>9.6.1</w:t>
      </w:r>
      <w:r w:rsidR="00EF650E" w:rsidRPr="00E060F7">
        <w:fldChar w:fldCharType="end"/>
      </w:r>
      <w:r>
        <w:t>)</w:t>
      </w:r>
      <w:r w:rsidR="00425999" w:rsidRPr="00E060F7">
        <w:t>.</w:t>
      </w:r>
    </w:p>
    <w:p w14:paraId="76097F58" w14:textId="77777777" w:rsidR="00241486" w:rsidRDefault="00241486" w:rsidP="001D071E">
      <w:pPr>
        <w:pStyle w:val="OdstavecSynteastyl"/>
        <w:rPr>
          <w:rStyle w:val="Siln"/>
        </w:rPr>
      </w:pPr>
    </w:p>
    <w:p w14:paraId="65673905" w14:textId="77777777" w:rsidR="00D84C56" w:rsidRPr="00E060F7" w:rsidRDefault="00923822" w:rsidP="001D071E">
      <w:pPr>
        <w:pStyle w:val="OdstavecSynteastyl"/>
        <w:rPr>
          <w:rStyle w:val="Siln"/>
        </w:rPr>
      </w:pPr>
      <w:r w:rsidRPr="00923822">
        <w:rPr>
          <w:rStyle w:val="Siln"/>
        </w:rPr>
        <w:t>Why does X-</w:t>
      </w:r>
      <w:r>
        <w:rPr>
          <w:rStyle w:val="Siln"/>
        </w:rPr>
        <w:t>d</w:t>
      </w:r>
      <w:r w:rsidRPr="00923822">
        <w:rPr>
          <w:rStyle w:val="Siln"/>
        </w:rPr>
        <w:t>efinition report an error when declaring the variable of the type "long" in X-Script?</w:t>
      </w:r>
    </w:p>
    <w:p w14:paraId="44035DF1" w14:textId="1103EC3F" w:rsidR="00425999" w:rsidRPr="00E060F7" w:rsidRDefault="00923822" w:rsidP="00D84C56">
      <w:pPr>
        <w:pStyle w:val="OdstavecSynteastyl"/>
      </w:pPr>
      <w:r w:rsidRPr="00923822">
        <w:t>The data type long is not supported in X-Script. Instead, you can use an int type that has a 64-bit range in X-Script, and matches the long type in Java, see chapter</w:t>
      </w:r>
      <w:r w:rsidR="00425999" w:rsidRPr="00E060F7">
        <w:t xml:space="preserve"> </w:t>
      </w:r>
      <w:r w:rsidR="00EF650E" w:rsidRPr="00E060F7">
        <w:fldChar w:fldCharType="begin"/>
      </w:r>
      <w:r w:rsidR="00425999" w:rsidRPr="00E060F7">
        <w:instrText xml:space="preserve"> REF _Ref337034467 \r \h </w:instrText>
      </w:r>
      <w:r w:rsidR="00EF650E" w:rsidRPr="00E060F7">
        <w:fldChar w:fldCharType="separate"/>
      </w:r>
      <w:r w:rsidR="00B421FC">
        <w:t>16.2</w:t>
      </w:r>
      <w:r w:rsidR="00EF650E" w:rsidRPr="00E060F7">
        <w:fldChar w:fldCharType="end"/>
      </w:r>
      <w:r w:rsidR="00425999" w:rsidRPr="00E060F7">
        <w:t>.</w:t>
      </w:r>
    </w:p>
    <w:p w14:paraId="5037BA52" w14:textId="77777777" w:rsidR="001D071E" w:rsidRPr="00E060F7" w:rsidRDefault="001D071E" w:rsidP="00D84C56">
      <w:pPr>
        <w:pStyle w:val="OdstavecSynteastyl"/>
      </w:pPr>
    </w:p>
    <w:p w14:paraId="04F3B87B" w14:textId="77777777" w:rsidR="00131533" w:rsidRPr="00E060F7" w:rsidRDefault="00803974" w:rsidP="001D071E">
      <w:pPr>
        <w:pStyle w:val="OdstavecSynteastyl"/>
        <w:rPr>
          <w:rStyle w:val="Siln"/>
        </w:rPr>
      </w:pPr>
      <w:r>
        <w:rPr>
          <w:rStyle w:val="Siln"/>
        </w:rPr>
        <w:t xml:space="preserve">How to declare an array in </w:t>
      </w:r>
      <w:r w:rsidR="00131533" w:rsidRPr="00E060F7">
        <w:rPr>
          <w:rStyle w:val="Siln"/>
        </w:rPr>
        <w:t>X-</w:t>
      </w:r>
      <w:r w:rsidR="006125AB">
        <w:rPr>
          <w:rStyle w:val="Siln"/>
        </w:rPr>
        <w:t>Script</w:t>
      </w:r>
      <w:r w:rsidR="00131533" w:rsidRPr="00E060F7">
        <w:rPr>
          <w:rStyle w:val="Siln"/>
        </w:rPr>
        <w:t>?</w:t>
      </w:r>
    </w:p>
    <w:p w14:paraId="14F8EE40" w14:textId="11975868" w:rsidR="00425999" w:rsidRPr="00E060F7" w:rsidRDefault="00923822" w:rsidP="00923822">
      <w:pPr>
        <w:pStyle w:val="OdstavecSynteastyl"/>
      </w:pPr>
      <w:r w:rsidRPr="00923822">
        <w:t xml:space="preserve">You can </w:t>
      </w:r>
      <w:r>
        <w:t>declare</w:t>
      </w:r>
      <w:r w:rsidRPr="00923822">
        <w:t xml:space="preserve"> the Container data type, which integrates field implementation with ArrayList and the map using HashMap, see chapter </w:t>
      </w:r>
      <w:r w:rsidR="00EF650E" w:rsidRPr="00E060F7">
        <w:fldChar w:fldCharType="begin"/>
      </w:r>
      <w:r w:rsidR="00EF394A" w:rsidRPr="00E060F7">
        <w:instrText xml:space="preserve"> REF _Ref353374165 \r \h </w:instrText>
      </w:r>
      <w:r w:rsidR="00EF650E" w:rsidRPr="00E060F7">
        <w:fldChar w:fldCharType="separate"/>
      </w:r>
      <w:r w:rsidR="00B421FC">
        <w:t>5.5</w:t>
      </w:r>
      <w:r w:rsidR="00EF650E" w:rsidRPr="00E060F7">
        <w:fldChar w:fldCharType="end"/>
      </w:r>
      <w:r w:rsidR="00EF394A" w:rsidRPr="00E060F7">
        <w:t>.</w:t>
      </w:r>
    </w:p>
    <w:p w14:paraId="2CD8BD21" w14:textId="0326A7CC" w:rsidR="00EF394A" w:rsidRPr="00E060F7" w:rsidRDefault="00923822" w:rsidP="00131533">
      <w:pPr>
        <w:pStyle w:val="OdstavecSynteastyl"/>
      </w:pPr>
      <w:r w:rsidRPr="00923822">
        <w:t xml:space="preserve">For example, a field that contains </w:t>
      </w:r>
      <w:r w:rsidR="00F95053" w:rsidRPr="00923822">
        <w:t>e.g.,</w:t>
      </w:r>
      <w:r w:rsidRPr="00923822">
        <w:t xml:space="preserve"> numbers 1 and 2 and the character </w:t>
      </w:r>
      <w:r>
        <w:t>‘</w:t>
      </w:r>
      <w:r w:rsidRPr="00923822">
        <w:t>a</w:t>
      </w:r>
      <w:r>
        <w:t>‘</w:t>
      </w:r>
      <w:r w:rsidRPr="00923822">
        <w:t>, X-Script can be created using the constructor as follows:</w:t>
      </w:r>
    </w:p>
    <w:p w14:paraId="11DC7774" w14:textId="77777777" w:rsidR="00EF394A" w:rsidRPr="00E060F7" w:rsidRDefault="00EF394A" w:rsidP="00EF394A">
      <w:pPr>
        <w:pStyle w:val="Zdrojovykod-zlutyboxSynteastyl"/>
      </w:pPr>
      <w:r w:rsidRPr="00E060F7">
        <w:t>Cont</w:t>
      </w:r>
      <w:r w:rsidR="00241486">
        <w:t>ainer</w:t>
      </w:r>
      <w:r w:rsidRPr="00E060F7">
        <w:t xml:space="preserve"> </w:t>
      </w:r>
      <w:r w:rsidR="00241486">
        <w:t>array</w:t>
      </w:r>
      <w:r w:rsidRPr="00E060F7">
        <w:t xml:space="preserve"> = [1, 2, 'a'];</w:t>
      </w:r>
    </w:p>
    <w:p w14:paraId="51DF5629" w14:textId="77777777" w:rsidR="001D071E" w:rsidRPr="00E060F7" w:rsidRDefault="001D071E" w:rsidP="001D071E">
      <w:pPr>
        <w:pStyle w:val="OdstavecSynteastyl"/>
      </w:pPr>
    </w:p>
    <w:p w14:paraId="7FF9457F" w14:textId="77777777" w:rsidR="00131533" w:rsidRPr="00E060F7" w:rsidRDefault="00011793" w:rsidP="001D071E">
      <w:pPr>
        <w:pStyle w:val="OdstavecSynteastyl"/>
        <w:rPr>
          <w:rStyle w:val="Siln"/>
        </w:rPr>
      </w:pPr>
      <w:r w:rsidRPr="00011793">
        <w:rPr>
          <w:rStyle w:val="Siln"/>
        </w:rPr>
        <w:t>Can I convey information about the element and its attributes in the design mode to an external method?</w:t>
      </w:r>
    </w:p>
    <w:p w14:paraId="18EC1AD7" w14:textId="77777777" w:rsidR="00011793" w:rsidRDefault="00011793" w:rsidP="00131533">
      <w:pPr>
        <w:pStyle w:val="OdstavecSynteastyl"/>
      </w:pPr>
      <w:r w:rsidRPr="00011793">
        <w:t xml:space="preserve">For example, for writing </w:t>
      </w:r>
      <w:r>
        <w:rPr>
          <w:rFonts w:ascii="Consolas" w:hAnsi="Consolas" w:cs="Consolas"/>
        </w:rPr>
        <w:t>&lt;A</w:t>
      </w:r>
      <w:r w:rsidRPr="00E060F7">
        <w:rPr>
          <w:rFonts w:ascii="Consolas" w:hAnsi="Consolas" w:cs="Consolas"/>
        </w:rPr>
        <w:t xml:space="preserve"> b='create b()' c='create c()'/&gt;</w:t>
      </w:r>
      <w:r>
        <w:rPr>
          <w:rFonts w:ascii="Consolas" w:hAnsi="Consolas" w:cs="Consolas"/>
        </w:rPr>
        <w:t xml:space="preserve"> </w:t>
      </w:r>
      <w:r w:rsidRPr="00011793">
        <w:t xml:space="preserve"> you can pass the information about element A and the contents of the attribute b to the method "</w:t>
      </w:r>
      <w:r w:rsidRPr="00E060F7">
        <w:rPr>
          <w:rFonts w:ascii="Consolas" w:hAnsi="Consolas" w:cs="Consolas"/>
        </w:rPr>
        <w:t>c()</w:t>
      </w:r>
      <w:r w:rsidRPr="00011793">
        <w:t>"?</w:t>
      </w:r>
    </w:p>
    <w:p w14:paraId="34CE6DC4" w14:textId="5DB1339C" w:rsidR="008D4FC7" w:rsidRPr="00E060F7" w:rsidRDefault="00011793" w:rsidP="00131533">
      <w:pPr>
        <w:pStyle w:val="OdstavecSynteastyl"/>
      </w:pPr>
      <w:r w:rsidRPr="00011793">
        <w:t>Yes, but only through the XXNode object passed to the external method, see chapter</w:t>
      </w:r>
      <w:r w:rsidR="008D4FC7" w:rsidRPr="00E060F7">
        <w:t xml:space="preserve"> </w:t>
      </w:r>
      <w:r w:rsidR="00EF650E" w:rsidRPr="00E060F7">
        <w:fldChar w:fldCharType="begin"/>
      </w:r>
      <w:r w:rsidR="008D4FC7" w:rsidRPr="00E060F7">
        <w:instrText xml:space="preserve"> REF _Ref341371310 \r \h </w:instrText>
      </w:r>
      <w:r w:rsidR="00EF650E" w:rsidRPr="00E060F7">
        <w:fldChar w:fldCharType="separate"/>
      </w:r>
      <w:r w:rsidR="00B421FC">
        <w:t>4.8.2</w:t>
      </w:r>
      <w:r w:rsidR="00EF650E" w:rsidRPr="00E060F7">
        <w:fldChar w:fldCharType="end"/>
      </w:r>
      <w:r w:rsidR="008D4FC7" w:rsidRPr="00E060F7">
        <w:t>.</w:t>
      </w:r>
    </w:p>
    <w:p w14:paraId="6E55D2DD" w14:textId="77777777" w:rsidR="008D4FC7" w:rsidRPr="00E060F7" w:rsidRDefault="008D4FC7" w:rsidP="008D4FC7">
      <w:pPr>
        <w:pStyle w:val="Zdrojovykod-zlutyboxSynteastyl"/>
      </w:pPr>
      <w:r w:rsidRPr="00E060F7">
        <w:rPr>
          <w:color w:val="0070C0"/>
        </w:rPr>
        <w:lastRenderedPageBreak/>
        <w:t>&lt;A</w:t>
      </w:r>
      <w:r w:rsidRPr="00E060F7">
        <w:t xml:space="preserve"> </w:t>
      </w:r>
      <w:r w:rsidRPr="00E060F7">
        <w:rPr>
          <w:color w:val="00B050"/>
        </w:rPr>
        <w:t>b</w:t>
      </w:r>
      <w:r w:rsidRPr="00E060F7">
        <w:t>='</w:t>
      </w:r>
      <w:r w:rsidRPr="00E060F7">
        <w:rPr>
          <w:color w:val="984806"/>
        </w:rPr>
        <w:t>create b()</w:t>
      </w:r>
      <w:r w:rsidRPr="00E060F7">
        <w:t xml:space="preserve">' </w:t>
      </w:r>
      <w:r w:rsidRPr="00E060F7">
        <w:rPr>
          <w:color w:val="00B050"/>
        </w:rPr>
        <w:t>c</w:t>
      </w:r>
      <w:r w:rsidRPr="00E060F7">
        <w:t>='</w:t>
      </w:r>
      <w:r w:rsidRPr="00E060F7">
        <w:rPr>
          <w:color w:val="984806"/>
        </w:rPr>
        <w:t>create c(toString(@b))</w:t>
      </w:r>
      <w:r w:rsidRPr="00E060F7">
        <w:t xml:space="preserve">' </w:t>
      </w:r>
      <w:r w:rsidRPr="00E060F7">
        <w:rPr>
          <w:color w:val="0070C0"/>
        </w:rPr>
        <w:t>/&gt;</w:t>
      </w:r>
    </w:p>
    <w:p w14:paraId="6D87603E" w14:textId="77777777" w:rsidR="0070253E" w:rsidRPr="00E060F7" w:rsidRDefault="0070253E" w:rsidP="0070253E">
      <w:pPr>
        <w:pStyle w:val="OdstavecSynteastyl"/>
      </w:pPr>
    </w:p>
    <w:p w14:paraId="7D842361" w14:textId="77777777" w:rsidR="0070253E" w:rsidRPr="00E060F7" w:rsidRDefault="00011793" w:rsidP="00011793">
      <w:pPr>
        <w:pStyle w:val="OdstavecSynteastyl"/>
        <w:rPr>
          <w:b/>
        </w:rPr>
      </w:pPr>
      <w:r w:rsidRPr="00011793">
        <w:rPr>
          <w:b/>
        </w:rPr>
        <w:t xml:space="preserve">How vary the cases when using the </w:t>
      </w:r>
      <w:r>
        <w:rPr>
          <w:b/>
        </w:rPr>
        <w:t>c</w:t>
      </w:r>
      <w:r w:rsidRPr="00011793">
        <w:rPr>
          <w:b/>
        </w:rPr>
        <w:t xml:space="preserve">reate </w:t>
      </w:r>
      <w:r>
        <w:rPr>
          <w:b/>
        </w:rPr>
        <w:t xml:space="preserve">command </w:t>
      </w:r>
      <w:r w:rsidRPr="00011793">
        <w:rPr>
          <w:b/>
        </w:rPr>
        <w:t xml:space="preserve">in </w:t>
      </w:r>
      <w:r>
        <w:rPr>
          <w:b/>
        </w:rPr>
        <w:t xml:space="preserve">the </w:t>
      </w:r>
      <w:r w:rsidRPr="00011793">
        <w:rPr>
          <w:b/>
        </w:rPr>
        <w:t xml:space="preserve">validation mode (XDDocument.xparse) </w:t>
      </w:r>
      <w:r>
        <w:rPr>
          <w:b/>
        </w:rPr>
        <w:t>in the construction</w:t>
      </w:r>
      <w:r w:rsidRPr="00011793">
        <w:rPr>
          <w:b/>
        </w:rPr>
        <w:t xml:space="preserve"> mode (XDDocument.xcreate)?</w:t>
      </w:r>
    </w:p>
    <w:p w14:paraId="514E3FFE" w14:textId="1CB9F893" w:rsidR="0070253E" w:rsidRPr="00E060F7" w:rsidRDefault="00011793" w:rsidP="0070253E">
      <w:pPr>
        <w:pStyle w:val="OdstavecSynteastyl"/>
      </w:pPr>
      <w:r w:rsidRPr="00011793">
        <w:t>There is practically no difference because the resulting generated document will always have the same content. The main difference, therefore, is whether the generation is run from X-</w:t>
      </w:r>
      <w:r>
        <w:t>s</w:t>
      </w:r>
      <w:r w:rsidRPr="00011793">
        <w:t>cript or Java program</w:t>
      </w:r>
      <w:r w:rsidR="00E27656">
        <w:t>s</w:t>
      </w:r>
      <w:r w:rsidRPr="00011793">
        <w:t>. For more information, see chapter</w:t>
      </w:r>
      <w:r w:rsidR="00DC0B4E" w:rsidRPr="00E060F7">
        <w:t>.</w:t>
      </w:r>
    </w:p>
    <w:p w14:paraId="41F9C193" w14:textId="77777777" w:rsidR="00DC0B4E" w:rsidRPr="00E060F7" w:rsidRDefault="00DC0B4E" w:rsidP="0070253E">
      <w:pPr>
        <w:pStyle w:val="OdstavecSynteastyl"/>
      </w:pPr>
    </w:p>
    <w:p w14:paraId="2583F720" w14:textId="2581EBFB" w:rsidR="00DC0B4E" w:rsidRPr="00E060F7" w:rsidRDefault="00011793" w:rsidP="0070253E">
      <w:pPr>
        <w:pStyle w:val="OdstavecSynteastyl"/>
        <w:rPr>
          <w:b/>
        </w:rPr>
      </w:pPr>
      <w:r w:rsidRPr="00011793">
        <w:rPr>
          <w:b/>
        </w:rPr>
        <w:t>What data will contain the generated (output) element of a given model if the X-definition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pPr>
      <w:r w:rsidRPr="00011793">
        <w:t>For example, the model may have the following form:</w:t>
      </w:r>
    </w:p>
    <w:p w14:paraId="374BA5F1" w14:textId="7D000257" w:rsidR="00DC0B4E" w:rsidRPr="00E060F7" w:rsidRDefault="00F101E4" w:rsidP="00DC0B4E">
      <w:pPr>
        <w:pStyle w:val="Zdrojovykod-zlutyboxSynteastyl"/>
      </w:pPr>
      <w:r>
        <w:rPr>
          <w:color w:val="0070C0"/>
        </w:rPr>
        <w:t>&lt;Vehicle</w:t>
      </w:r>
      <w:r w:rsidR="00DC0B4E" w:rsidRPr="00E060F7">
        <w:t xml:space="preserve"> </w:t>
      </w:r>
      <w:r w:rsidR="00DC0B4E" w:rsidRPr="00E060F7">
        <w:rPr>
          <w:color w:val="00B050"/>
        </w:rPr>
        <w:t>xd:</w:t>
      </w:r>
      <w:r w:rsidR="006125AB">
        <w:rPr>
          <w:color w:val="00B050"/>
        </w:rPr>
        <w:t>Script</w:t>
      </w:r>
      <w:r w:rsidR="00DC0B4E" w:rsidRPr="00E060F7">
        <w:t>="</w:t>
      </w:r>
      <w:r w:rsidR="00823059" w:rsidRPr="00E060F7">
        <w:rPr>
          <w:color w:val="984806"/>
        </w:rPr>
        <w:t>finally xcreate('</w:t>
      </w:r>
      <w:r w:rsidR="00F95053">
        <w:t>Vehicle</w:t>
      </w:r>
      <w:r w:rsidR="00823059" w:rsidRPr="00E060F7">
        <w:rPr>
          <w:color w:val="984806"/>
        </w:rPr>
        <w:t>'); c</w:t>
      </w:r>
      <w:r w:rsidR="00DC0B4E" w:rsidRPr="00E060F7">
        <w:rPr>
          <w:color w:val="984806"/>
        </w:rPr>
        <w:t>reate true</w:t>
      </w:r>
      <w:r w:rsidR="00DC0B4E" w:rsidRPr="00E060F7">
        <w:t xml:space="preserve">" </w:t>
      </w:r>
      <w:r w:rsidR="00DC0B4E" w:rsidRPr="00E060F7">
        <w:rPr>
          <w:color w:val="00B050"/>
        </w:rPr>
        <w:t>id</w:t>
      </w:r>
      <w:r w:rsidR="00DC0B4E" w:rsidRPr="00E060F7">
        <w:t>="</w:t>
      </w:r>
      <w:r w:rsidR="00DC0B4E" w:rsidRPr="00E060F7">
        <w:rPr>
          <w:color w:val="984806"/>
        </w:rPr>
        <w:t>int; create '12'</w:t>
      </w:r>
      <w:r w:rsidR="00DC0B4E" w:rsidRPr="00E060F7">
        <w:t xml:space="preserve">" </w:t>
      </w:r>
      <w:r w:rsidR="00DC0B4E" w:rsidRPr="00E060F7">
        <w:rPr>
          <w:color w:val="0070C0"/>
        </w:rPr>
        <w:t>/&gt;</w:t>
      </w:r>
    </w:p>
    <w:p w14:paraId="6C29DF8C" w14:textId="0466BD85" w:rsidR="00DC0B4E" w:rsidRPr="00E060F7" w:rsidRDefault="007D7F27" w:rsidP="0070253E">
      <w:pPr>
        <w:pStyle w:val="OdstavecSynteastyl"/>
      </w:pPr>
      <w:r w:rsidRPr="007D7F27">
        <w:t xml:space="preserve">Notwithstanding the fact that some data is validated using the model in question, the output, </w:t>
      </w:r>
      <w:r w:rsidR="00F95053" w:rsidRPr="007D7F27">
        <w:t>i.e.</w:t>
      </w:r>
      <w:r w:rsidRPr="007D7F27">
        <w:t xml:space="preserve"> the newly generated element, contains just the data that is intended to create the X-Script sections. That is, according to the model, the following element will always be generated:</w:t>
      </w:r>
    </w:p>
    <w:p w14:paraId="1D71E543" w14:textId="77777777" w:rsidR="00823059" w:rsidRPr="00E060F7" w:rsidRDefault="00F101E4" w:rsidP="00823059">
      <w:pPr>
        <w:pStyle w:val="Zdrojovykod-zlutyboxSynteastyl"/>
      </w:pPr>
      <w:r>
        <w:rPr>
          <w:color w:val="0070C0"/>
        </w:rPr>
        <w:t>&lt;Vehicle</w:t>
      </w:r>
      <w:r w:rsidR="00823059" w:rsidRPr="00E060F7">
        <w:t xml:space="preserve"> </w:t>
      </w:r>
      <w:r w:rsidR="00823059" w:rsidRPr="00E060F7">
        <w:rPr>
          <w:color w:val="00B050"/>
        </w:rPr>
        <w:t>id</w:t>
      </w:r>
      <w:r w:rsidR="00823059" w:rsidRPr="00E060F7">
        <w:t>="</w:t>
      </w:r>
      <w:r w:rsidR="00823059" w:rsidRPr="00E060F7">
        <w:rPr>
          <w:color w:val="984806"/>
        </w:rPr>
        <w:t>12</w:t>
      </w:r>
      <w:r w:rsidR="00823059" w:rsidRPr="00E060F7">
        <w:t xml:space="preserve">" </w:t>
      </w:r>
      <w:r w:rsidR="00823059" w:rsidRPr="00E060F7">
        <w:rPr>
          <w:color w:val="0070C0"/>
        </w:rPr>
        <w:t>/&gt;</w:t>
      </w:r>
    </w:p>
    <w:p w14:paraId="3575084B" w14:textId="77777777" w:rsidR="00D84C56" w:rsidRPr="00E060F7" w:rsidRDefault="00457F9A" w:rsidP="00131533">
      <w:pPr>
        <w:pStyle w:val="Nadpis2"/>
      </w:pPr>
      <w:bookmarkStart w:id="1496" w:name="_Toc106211232"/>
      <w:r>
        <w:t>Error reporting</w:t>
      </w:r>
      <w:bookmarkEnd w:id="1496"/>
    </w:p>
    <w:p w14:paraId="65CBEDA0" w14:textId="74814FBC" w:rsidR="00D84C56" w:rsidRPr="00E060F7" w:rsidRDefault="007D7F27" w:rsidP="001D071E">
      <w:pPr>
        <w:pStyle w:val="OdstavecSynteastyl"/>
        <w:rPr>
          <w:rStyle w:val="Siln"/>
        </w:rPr>
      </w:pPr>
      <w:r w:rsidRPr="007D7F27">
        <w:rPr>
          <w:rStyle w:val="Siln"/>
        </w:rPr>
        <w:t xml:space="preserve">Why </w:t>
      </w:r>
      <w:r w:rsidR="00F95053">
        <w:t xml:space="preserve">the Reporter doesn’t know </w:t>
      </w:r>
      <w:r w:rsidRPr="007D7F27">
        <w:rPr>
          <w:rStyle w:val="Siln"/>
        </w:rPr>
        <w:t>about the name of the X-definition file or the XML entry where the error was detected?</w:t>
      </w:r>
    </w:p>
    <w:p w14:paraId="5B67FECC" w14:textId="77777777" w:rsidR="001D071E" w:rsidRPr="00E060F7" w:rsidRDefault="00090E1C" w:rsidP="00D84C56">
      <w:pPr>
        <w:pStyle w:val="OdstavecSynteastyl"/>
      </w:pPr>
      <w:r w:rsidRPr="00090E1C">
        <w:t>If the X-definition XML entry document was used as an InputStream type parameter instead of a file path, such as a String or an XML document, the system does not have the source file location information. However, it is possible to add a name to the X-definition translation when using the XDBuilder object.</w:t>
      </w:r>
    </w:p>
    <w:p w14:paraId="3FA6B2A0" w14:textId="77777777" w:rsidR="001D071E" w:rsidRPr="00E060F7" w:rsidRDefault="001D071E" w:rsidP="00D84C56">
      <w:pPr>
        <w:pStyle w:val="OdstavecSynteastyl"/>
      </w:pPr>
    </w:p>
    <w:p w14:paraId="791F67C8" w14:textId="77777777" w:rsidR="00F35E24" w:rsidRDefault="00F35E24" w:rsidP="001D071E">
      <w:pPr>
        <w:pStyle w:val="OdstavecSynteastyl"/>
        <w:rPr>
          <w:rStyle w:val="Siln"/>
        </w:rPr>
      </w:pPr>
      <w:r w:rsidRPr="00F35E24">
        <w:rPr>
          <w:rStyle w:val="Siln"/>
        </w:rPr>
        <w:t>Why is XDEF227 reported ("</w:t>
      </w:r>
      <w:r>
        <w:rPr>
          <w:rStyle w:val="Siln"/>
        </w:rPr>
        <w:t>A</w:t>
      </w:r>
      <w:r w:rsidRPr="00F35E24">
        <w:rPr>
          <w:rStyle w:val="Siln"/>
        </w:rPr>
        <w:t>mbiguous repeated declaration of the external method")?</w:t>
      </w:r>
    </w:p>
    <w:p w14:paraId="44DD64AF" w14:textId="77777777" w:rsidR="00D84C56" w:rsidRPr="00E060F7" w:rsidRDefault="00F35E24" w:rsidP="00D84C56">
      <w:pPr>
        <w:pStyle w:val="OdstavecSynteastyl"/>
      </w:pPr>
      <w:r w:rsidRPr="00F35E24">
        <w:t>Is the following error reported to you?</w:t>
      </w:r>
    </w:p>
    <w:p w14:paraId="7C6C5F51" w14:textId="1E8498CD" w:rsidR="00D84C56" w:rsidRPr="00E060F7" w:rsidRDefault="00164389" w:rsidP="00D84C56">
      <w:pPr>
        <w:pStyle w:val="Zdrojovykod-zlutyboxSynteastyl"/>
        <w:rPr>
          <w:color w:val="FF0000"/>
        </w:rPr>
      </w:pPr>
      <w:r>
        <w:rPr>
          <w:color w:val="FF0000"/>
        </w:rPr>
        <w:t>org.xdef.</w:t>
      </w:r>
      <w:r w:rsidR="0006506F">
        <w:rPr>
          <w:color w:val="FF0000"/>
        </w:rPr>
        <w:t>sys</w:t>
      </w:r>
      <w:r w:rsidR="00D84C56" w:rsidRPr="00E060F7">
        <w:rPr>
          <w:color w:val="FF0000"/>
        </w:rPr>
        <w:t xml:space="preserve">.SRuntimeException: E SYS012: </w:t>
      </w:r>
      <w:r w:rsidR="00F35E24" w:rsidRPr="00F35E24">
        <w:rPr>
          <w:color w:val="FF0000"/>
        </w:rPr>
        <w:t>Errors detected</w:t>
      </w:r>
      <w:r w:rsidR="00D84C56" w:rsidRPr="00E060F7">
        <w:rPr>
          <w:color w:val="FF0000"/>
        </w:rPr>
        <w:t xml:space="preserve">: </w:t>
      </w:r>
    </w:p>
    <w:p w14:paraId="6491AD25" w14:textId="77777777" w:rsidR="00D84C56" w:rsidRPr="00E060F7" w:rsidRDefault="00D84C56" w:rsidP="00D84C56">
      <w:pPr>
        <w:pStyle w:val="Zdrojovykod-zlutyboxSynteastyl"/>
      </w:pPr>
      <w:r w:rsidRPr="00E060F7">
        <w:rPr>
          <w:color w:val="FF0000"/>
        </w:rPr>
        <w:t xml:space="preserve">E XDEF227: </w:t>
      </w:r>
      <w:r w:rsidR="00F35E24">
        <w:rPr>
          <w:color w:val="FF0000"/>
        </w:rPr>
        <w:t>A</w:t>
      </w:r>
      <w:r w:rsidR="00F35E24" w:rsidRPr="00F35E24">
        <w:rPr>
          <w:color w:val="FF0000"/>
        </w:rPr>
        <w:t>mbiguous repeated declaration of the external method</w:t>
      </w:r>
      <w:r w:rsidRPr="00E060F7">
        <w:rPr>
          <w:color w:val="FF0000"/>
        </w:rPr>
        <w:t xml:space="preserve"> '</w:t>
      </w:r>
      <w:r w:rsidRPr="00E060F7">
        <w:rPr>
          <w:i/>
          <w:color w:val="FF0000"/>
        </w:rPr>
        <w:t>method_name</w:t>
      </w:r>
      <w:r w:rsidRPr="00E060F7">
        <w:rPr>
          <w:color w:val="FF0000"/>
        </w:rPr>
        <w:t xml:space="preserve">'; </w:t>
      </w:r>
      <w:r w:rsidR="00F35E24">
        <w:rPr>
          <w:color w:val="FF0000"/>
        </w:rPr>
        <w:t>line</w:t>
      </w:r>
      <w:r w:rsidRPr="00E060F7">
        <w:rPr>
          <w:color w:val="FF0000"/>
        </w:rPr>
        <w:t>=</w:t>
      </w:r>
      <w:r w:rsidR="00F35E24">
        <w:rPr>
          <w:color w:val="FF0000"/>
        </w:rPr>
        <w:t>nnn</w:t>
      </w:r>
      <w:r w:rsidRPr="00E060F7">
        <w:rPr>
          <w:color w:val="FF0000"/>
        </w:rPr>
        <w:t xml:space="preserve">; </w:t>
      </w:r>
      <w:r w:rsidR="00F35E24">
        <w:rPr>
          <w:color w:val="FF0000"/>
        </w:rPr>
        <w:t>column</w:t>
      </w:r>
      <w:r w:rsidRPr="00E060F7">
        <w:rPr>
          <w:color w:val="FF0000"/>
        </w:rPr>
        <w:t>=</w:t>
      </w:r>
      <w:r w:rsidR="00F35E24">
        <w:rPr>
          <w:i/>
          <w:color w:val="FF0000"/>
        </w:rPr>
        <w:t>nnn</w:t>
      </w:r>
    </w:p>
    <w:p w14:paraId="43AC550F" w14:textId="77777777" w:rsidR="00D84C56" w:rsidRPr="00E060F7" w:rsidRDefault="00F35E24" w:rsidP="00D84C56">
      <w:pPr>
        <w:pStyle w:val="OdstavecSynteastyl"/>
      </w:pPr>
      <w:r w:rsidRPr="00F35E24">
        <w:t xml:space="preserve">The reasons why this error is </w:t>
      </w:r>
      <w:r>
        <w:t>report</w:t>
      </w:r>
      <w:r w:rsidRPr="00F35E24">
        <w:t>ed may be several:</w:t>
      </w:r>
    </w:p>
    <w:p w14:paraId="4547FA83" w14:textId="77777777" w:rsidR="00D84C56" w:rsidRPr="00E060F7" w:rsidRDefault="00F35E24" w:rsidP="0075748B">
      <w:pPr>
        <w:pStyle w:val="OdstavecSynteastyl"/>
        <w:numPr>
          <w:ilvl w:val="0"/>
          <w:numId w:val="70"/>
        </w:numPr>
      </w:pPr>
      <w:r w:rsidRPr="00F35E24">
        <w:t>External methods are declared by at least two external methods of the same name with identical parameters</w:t>
      </w:r>
      <w:r>
        <w:t>:</w:t>
      </w:r>
    </w:p>
    <w:p w14:paraId="75625A2A" w14:textId="03494C70" w:rsidR="00D84C56" w:rsidRDefault="00D84C56" w:rsidP="00D84C56">
      <w:pPr>
        <w:pStyle w:val="Zdrojovykod-zlutyboxSynteastyl"/>
        <w:tabs>
          <w:tab w:val="left" w:pos="567"/>
          <w:tab w:val="left" w:pos="1276"/>
        </w:tabs>
        <w:rPr>
          <w:color w:val="0070C0"/>
          <w:szCs w:val="16"/>
        </w:rPr>
      </w:pPr>
      <w:r w:rsidRPr="00E060F7">
        <w:rPr>
          <w:color w:val="0070C0"/>
        </w:rPr>
        <w:t>&lt;xd:def</w:t>
      </w:r>
      <w:r w:rsidR="00090E1C">
        <w:rPr>
          <w:color w:val="0070C0"/>
        </w:rPr>
        <w:t xml:space="preserve"> x</w:t>
      </w:r>
      <w:r w:rsidRPr="00E060F7">
        <w:rPr>
          <w:color w:val="00B050"/>
        </w:rPr>
        <w:t>mlns:xd</w:t>
      </w:r>
      <w:r w:rsidRPr="00E060F7">
        <w:rPr>
          <w:color w:val="000000"/>
        </w:rPr>
        <w:t>=</w:t>
      </w:r>
      <w:r w:rsidRPr="00E060F7">
        <w:rPr>
          <w:szCs w:val="16"/>
        </w:rPr>
        <w:t>"</w:t>
      </w:r>
      <w:r w:rsidR="00B421FC">
        <w:rPr>
          <w:color w:val="984806"/>
        </w:rPr>
        <w:t>http://www.xdef.org/xdef/4.2</w:t>
      </w:r>
      <w:r w:rsidRPr="00E060F7">
        <w:rPr>
          <w:szCs w:val="16"/>
        </w:rPr>
        <w:t>"</w:t>
      </w:r>
      <w:r w:rsidR="00090E1C">
        <w:rPr>
          <w:color w:val="0070C0"/>
        </w:rPr>
        <w:t xml:space="preserve"> </w:t>
      </w:r>
      <w:r w:rsidRPr="00E060F7">
        <w:rPr>
          <w:color w:val="00B050"/>
        </w:rPr>
        <w:t>xd:name</w:t>
      </w:r>
      <w:r w:rsidRPr="00E060F7">
        <w:rPr>
          <w:color w:val="000000"/>
        </w:rPr>
        <w:t>=</w:t>
      </w:r>
      <w:r w:rsidR="00DE08F0">
        <w:rPr>
          <w:szCs w:val="16"/>
        </w:rPr>
        <w:t>"</w:t>
      </w:r>
      <w:r w:rsidR="00090E1C">
        <w:rPr>
          <w:color w:val="984806"/>
        </w:rPr>
        <w:t>...</w:t>
      </w:r>
      <w:r w:rsidR="00DE08F0">
        <w:rPr>
          <w:szCs w:val="16"/>
        </w:rPr>
        <w:t>"</w:t>
      </w:r>
      <w:r w:rsidR="00090E1C">
        <w:rPr>
          <w:szCs w:val="16"/>
        </w:rPr>
        <w:t xml:space="preserve"> </w:t>
      </w:r>
      <w:r w:rsidR="00090E1C" w:rsidRPr="00E060F7">
        <w:rPr>
          <w:color w:val="0070C0"/>
          <w:szCs w:val="16"/>
        </w:rPr>
        <w:t>&gt;</w:t>
      </w:r>
    </w:p>
    <w:p w14:paraId="5929F0A5" w14:textId="77777777" w:rsidR="00090E1C" w:rsidRDefault="00090E1C" w:rsidP="00D84C56">
      <w:pPr>
        <w:pStyle w:val="Zdrojovykod-zlutyboxSynteastyl"/>
        <w:tabs>
          <w:tab w:val="left" w:pos="567"/>
          <w:tab w:val="left" w:pos="1276"/>
        </w:tabs>
        <w:rPr>
          <w:color w:val="0070C0"/>
        </w:rPr>
      </w:pPr>
      <w:r>
        <w:rPr>
          <w:color w:val="0070C0"/>
          <w:szCs w:val="16"/>
        </w:rPr>
        <w:t xml:space="preserve">  </w:t>
      </w:r>
      <w:r w:rsidRPr="00E060F7">
        <w:rPr>
          <w:color w:val="0070C0"/>
        </w:rPr>
        <w:t>&lt;xd:</w:t>
      </w:r>
      <w:r>
        <w:rPr>
          <w:color w:val="0070C0"/>
        </w:rPr>
        <w:t>declaration&gt;</w:t>
      </w:r>
    </w:p>
    <w:p w14:paraId="3901DFA8" w14:textId="77777777" w:rsidR="00090E1C" w:rsidRDefault="00090E1C" w:rsidP="00D84C56">
      <w:pPr>
        <w:pStyle w:val="Zdrojovykod-zlutyboxSynteastyl"/>
        <w:tabs>
          <w:tab w:val="left" w:pos="567"/>
          <w:tab w:val="left" w:pos="1276"/>
        </w:tabs>
        <w:rPr>
          <w:color w:val="0070C0"/>
        </w:rPr>
      </w:pPr>
      <w:r>
        <w:rPr>
          <w:color w:val="0070C0"/>
        </w:rPr>
        <w:t xml:space="preserve">     </w:t>
      </w:r>
      <w:r>
        <w:rPr>
          <w:szCs w:val="16"/>
        </w:rPr>
        <w:t>external method {</w:t>
      </w:r>
    </w:p>
    <w:p w14:paraId="17EDF139" w14:textId="1FDCD6E2" w:rsidR="00D84C56" w:rsidRPr="00E060F7" w:rsidRDefault="00D84C56" w:rsidP="00D84C56">
      <w:pPr>
        <w:pStyle w:val="Zdrojovykod-zlutyboxSynteastyl"/>
        <w:tabs>
          <w:tab w:val="left" w:pos="567"/>
          <w:tab w:val="left" w:pos="1276"/>
        </w:tabs>
        <w:rPr>
          <w:color w:val="FF0000"/>
          <w:szCs w:val="16"/>
        </w:rPr>
      </w:pPr>
      <w:r w:rsidRPr="00E060F7">
        <w:rPr>
          <w:color w:val="984806"/>
          <w:szCs w:val="16"/>
        </w:rPr>
        <w:tab/>
      </w:r>
      <w:r w:rsidRPr="00E060F7">
        <w:rPr>
          <w:color w:val="984806"/>
          <w:szCs w:val="16"/>
        </w:rPr>
        <w:tab/>
        <w:t xml:space="preserve">void </w:t>
      </w:r>
      <w:r w:rsidR="00F35E24">
        <w:rPr>
          <w:color w:val="984806"/>
          <w:szCs w:val="16"/>
        </w:rPr>
        <w:t>example</w:t>
      </w:r>
      <w:r w:rsidRPr="00E060F7">
        <w:rPr>
          <w:color w:val="984806"/>
          <w:szCs w:val="16"/>
        </w:rPr>
        <w:t>.</w:t>
      </w:r>
      <w:r w:rsidR="00F95053">
        <w:t>garage</w:t>
      </w:r>
      <w:r w:rsidRPr="00E060F7">
        <w:rPr>
          <w:color w:val="984806"/>
          <w:szCs w:val="16"/>
        </w:rPr>
        <w:t>.</w:t>
      </w:r>
      <w:r w:rsidRPr="00E060F7">
        <w:rPr>
          <w:color w:val="FF0000"/>
          <w:szCs w:val="16"/>
        </w:rPr>
        <w:t>myPrint(String)</w:t>
      </w:r>
      <w:r w:rsidRPr="00E060F7">
        <w:rPr>
          <w:color w:val="984806"/>
          <w:szCs w:val="16"/>
        </w:rPr>
        <w:t>;</w:t>
      </w:r>
    </w:p>
    <w:p w14:paraId="1E4BCC3C" w14:textId="762C720B" w:rsidR="00D84C56" w:rsidRPr="00E060F7" w:rsidRDefault="00D84C56" w:rsidP="00D84C56">
      <w:pPr>
        <w:pStyle w:val="Zdrojovykod-zlutyboxSynteastyl"/>
        <w:tabs>
          <w:tab w:val="left" w:pos="567"/>
          <w:tab w:val="left" w:pos="1276"/>
        </w:tabs>
        <w:rPr>
          <w:color w:val="FF0000"/>
          <w:szCs w:val="16"/>
        </w:rPr>
      </w:pPr>
      <w:r w:rsidRPr="00E060F7">
        <w:rPr>
          <w:color w:val="FF0000"/>
          <w:szCs w:val="16"/>
        </w:rPr>
        <w:tab/>
      </w:r>
      <w:r w:rsidRPr="00E060F7">
        <w:rPr>
          <w:color w:val="FF0000"/>
          <w:szCs w:val="16"/>
        </w:rPr>
        <w:tab/>
      </w:r>
      <w:r w:rsidRPr="00E060F7">
        <w:rPr>
          <w:color w:val="984806"/>
          <w:szCs w:val="16"/>
        </w:rPr>
        <w:t xml:space="preserve">void </w:t>
      </w:r>
      <w:r w:rsidR="00B661EC">
        <w:rPr>
          <w:color w:val="984806"/>
          <w:szCs w:val="16"/>
        </w:rPr>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5CE6D9EF" w14:textId="77777777" w:rsidR="00090E1C" w:rsidRPr="00E060F7" w:rsidRDefault="00090E1C" w:rsidP="00D84C56">
      <w:pPr>
        <w:pStyle w:val="Zdrojovykod-zlutyboxSynteastyl"/>
        <w:tabs>
          <w:tab w:val="left" w:pos="567"/>
          <w:tab w:val="left" w:pos="1276"/>
        </w:tabs>
        <w:rPr>
          <w:color w:val="0070C0"/>
          <w:szCs w:val="16"/>
        </w:rPr>
      </w:pPr>
      <w:r>
        <w:rPr>
          <w:color w:val="0070C0"/>
          <w:szCs w:val="16"/>
        </w:rPr>
        <w:t xml:space="preserve">     </w:t>
      </w:r>
      <w:r>
        <w:rPr>
          <w:szCs w:val="16"/>
        </w:rPr>
        <w:t>}</w:t>
      </w:r>
    </w:p>
    <w:p w14:paraId="1F43923F" w14:textId="77777777" w:rsidR="00090E1C" w:rsidRPr="00E060F7" w:rsidRDefault="00090E1C" w:rsidP="00090E1C">
      <w:pPr>
        <w:pStyle w:val="Zdrojovykod-zlutyboxSynteastyl"/>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7E4E4E5A" w14:textId="77777777" w:rsidR="00D84C56" w:rsidRPr="00E060F7" w:rsidRDefault="00D84C56" w:rsidP="00D84C56">
      <w:pPr>
        <w:pStyle w:val="Zdrojovykod-zlutyboxSynteastyl"/>
        <w:tabs>
          <w:tab w:val="left" w:pos="567"/>
          <w:tab w:val="left" w:pos="1276"/>
        </w:tabs>
        <w:rPr>
          <w:color w:val="0070C0"/>
          <w:szCs w:val="16"/>
        </w:rPr>
      </w:pPr>
      <w:r w:rsidRPr="00E060F7">
        <w:rPr>
          <w:color w:val="0070C0"/>
          <w:szCs w:val="16"/>
        </w:rPr>
        <w:tab/>
        <w:t>...</w:t>
      </w:r>
    </w:p>
    <w:p w14:paraId="1D20E03D" w14:textId="77777777" w:rsidR="00D84C56" w:rsidRPr="00E060F7" w:rsidRDefault="00D84C56" w:rsidP="00D84C56">
      <w:pPr>
        <w:pStyle w:val="Zdrojovykod-zlutyboxSynteastyl"/>
        <w:tabs>
          <w:tab w:val="left" w:pos="567"/>
          <w:tab w:val="left" w:pos="1276"/>
        </w:tabs>
        <w:rPr>
          <w:color w:val="0070C0"/>
          <w:szCs w:val="16"/>
        </w:rPr>
      </w:pPr>
      <w:r w:rsidRPr="00E060F7">
        <w:rPr>
          <w:color w:val="0070C0"/>
          <w:szCs w:val="16"/>
        </w:rPr>
        <w:t>&lt;/xd:def&gt;</w:t>
      </w:r>
    </w:p>
    <w:p w14:paraId="11473C49" w14:textId="353E037D" w:rsidR="00D84C56" w:rsidRDefault="00B661EC" w:rsidP="0075748B">
      <w:pPr>
        <w:pStyle w:val="OdstavecSynteastyl"/>
        <w:numPr>
          <w:ilvl w:val="0"/>
          <w:numId w:val="70"/>
        </w:numPr>
      </w:pPr>
      <w:r w:rsidRPr="00B661EC">
        <w:t xml:space="preserve">A </w:t>
      </w:r>
      <w:r>
        <w:t>XDP</w:t>
      </w:r>
      <w:r w:rsidRPr="00B661EC">
        <w:t xml:space="preserve">ool has been generated containing at least two X-definitions that </w:t>
      </w:r>
      <w:r w:rsidR="00F95053">
        <w:t xml:space="preserve">declare </w:t>
      </w:r>
      <w:r w:rsidR="00F95053" w:rsidDel="00F95053">
        <w:t xml:space="preserve"> </w:t>
      </w:r>
      <w:r w:rsidRPr="00B661EC">
        <w:t>external method</w:t>
      </w:r>
      <w:r>
        <w:t>s</w:t>
      </w:r>
      <w:r w:rsidRPr="00B661EC">
        <w:t xml:space="preserve"> </w:t>
      </w:r>
      <w:r>
        <w:t xml:space="preserve"> with </w:t>
      </w:r>
      <w:r w:rsidRPr="00B661EC">
        <w:t>the same name</w:t>
      </w:r>
      <w:r>
        <w:t xml:space="preserve"> and parameters</w:t>
      </w:r>
      <w:r w:rsidRPr="00B661EC">
        <w:t>:</w:t>
      </w:r>
    </w:p>
    <w:p w14:paraId="74E071DE" w14:textId="3C46E482" w:rsidR="00B661EC" w:rsidRDefault="00B661EC" w:rsidP="00B661EC">
      <w:pPr>
        <w:pStyle w:val="Zdrojovykod-zlutyboxSynteastyl"/>
        <w:tabs>
          <w:tab w:val="left" w:pos="567"/>
          <w:tab w:val="left" w:pos="1276"/>
        </w:tabs>
        <w:rPr>
          <w:color w:val="0070C0"/>
          <w:szCs w:val="16"/>
        </w:rPr>
      </w:pPr>
      <w:r w:rsidRPr="00B661EC">
        <w:rPr>
          <w:color w:val="0070C0"/>
          <w:szCs w:val="16"/>
        </w:rPr>
        <w:lastRenderedPageBreak/>
        <w:t xml:space="preserve">&lt;xd:def </w:t>
      </w:r>
      <w:r w:rsidR="00355A41">
        <w:rPr>
          <w:color w:val="0070C0"/>
        </w:rPr>
        <w:t>x</w:t>
      </w:r>
      <w:r w:rsidR="00355A41" w:rsidRPr="00E060F7">
        <w:rPr>
          <w:color w:val="00B050"/>
        </w:rPr>
        <w:t>mlns:xd</w:t>
      </w:r>
      <w:r w:rsidR="00355A41" w:rsidRPr="00E060F7">
        <w:rPr>
          <w:color w:val="000000"/>
        </w:rPr>
        <w:t>=</w:t>
      </w:r>
      <w:r w:rsidR="00355A41" w:rsidRPr="00E060F7">
        <w:rPr>
          <w:szCs w:val="16"/>
        </w:rPr>
        <w:t>"</w:t>
      </w:r>
      <w:r w:rsidR="00B421FC">
        <w:rPr>
          <w:color w:val="984806"/>
        </w:rPr>
        <w:t>http://www.xdef.org/xdef/4.2</w:t>
      </w:r>
      <w:r w:rsidR="00355A41" w:rsidRPr="00E060F7">
        <w:rPr>
          <w:szCs w:val="16"/>
        </w:rPr>
        <w:t>"</w:t>
      </w:r>
      <w:r w:rsidR="00355A41">
        <w:rPr>
          <w:color w:val="0070C0"/>
        </w:rPr>
        <w:t xml:space="preserve"> </w:t>
      </w:r>
      <w:r w:rsidR="00355A41" w:rsidRPr="00E060F7">
        <w:rPr>
          <w:color w:val="00B050"/>
        </w:rPr>
        <w:t>xd:name</w:t>
      </w:r>
      <w:r w:rsidR="00355A41" w:rsidRPr="00E060F7">
        <w:rPr>
          <w:color w:val="000000"/>
        </w:rPr>
        <w:t>=</w:t>
      </w:r>
      <w:r w:rsidR="00355A41">
        <w:rPr>
          <w:szCs w:val="16"/>
        </w:rPr>
        <w:t>"garage”</w:t>
      </w:r>
      <w:r w:rsidRPr="00B661EC">
        <w:rPr>
          <w:color w:val="0070C0"/>
          <w:szCs w:val="16"/>
        </w:rPr>
        <w:t xml:space="preserve"> </w:t>
      </w:r>
      <w:r w:rsidR="00355A41" w:rsidRPr="00E060F7">
        <w:rPr>
          <w:color w:val="00B050"/>
        </w:rPr>
        <w:t>xd:</w:t>
      </w:r>
      <w:r w:rsidR="00355A41">
        <w:rPr>
          <w:color w:val="00B050"/>
        </w:rPr>
        <w:t>root</w:t>
      </w:r>
      <w:r w:rsidR="00355A41" w:rsidRPr="00E060F7">
        <w:rPr>
          <w:color w:val="000000"/>
        </w:rPr>
        <w:t>=</w:t>
      </w:r>
      <w:r w:rsidR="00355A41">
        <w:rPr>
          <w:szCs w:val="16"/>
        </w:rPr>
        <w:t>"Vehicles”</w:t>
      </w:r>
      <w:r w:rsidRPr="00B661EC">
        <w:rPr>
          <w:color w:val="0070C0"/>
          <w:szCs w:val="16"/>
        </w:rPr>
        <w:t xml:space="preserve"> </w:t>
      </w:r>
      <w:r w:rsidRPr="00E060F7">
        <w:rPr>
          <w:color w:val="0070C0"/>
          <w:szCs w:val="16"/>
        </w:rPr>
        <w:t>&gt;</w:t>
      </w:r>
    </w:p>
    <w:p w14:paraId="617D3813" w14:textId="77777777" w:rsidR="00B661EC" w:rsidRPr="00B661EC" w:rsidRDefault="00B661EC" w:rsidP="00B661EC">
      <w:pPr>
        <w:pStyle w:val="Zdrojovykod-zlutyboxSynteastyl"/>
        <w:tabs>
          <w:tab w:val="left" w:pos="567"/>
          <w:tab w:val="left" w:pos="1276"/>
        </w:tabs>
        <w:rPr>
          <w:color w:val="0070C0"/>
          <w:szCs w:val="16"/>
        </w:rPr>
      </w:pPr>
      <w:r>
        <w:rPr>
          <w:color w:val="0070C0"/>
          <w:szCs w:val="16"/>
        </w:rPr>
        <w:t xml:space="preserve">  </w:t>
      </w:r>
      <w:r w:rsidRPr="00B661EC">
        <w:rPr>
          <w:color w:val="0070C0"/>
          <w:szCs w:val="16"/>
        </w:rPr>
        <w:t>&lt;xd:declaration&gt;</w:t>
      </w:r>
    </w:p>
    <w:p w14:paraId="1BDD166F" w14:textId="77777777" w:rsidR="00B661EC" w:rsidRPr="00B661EC" w:rsidRDefault="00B661EC" w:rsidP="00B661EC">
      <w:pPr>
        <w:pStyle w:val="Zdrojovykod-zlutyboxSynteastyl"/>
        <w:tabs>
          <w:tab w:val="left" w:pos="567"/>
          <w:tab w:val="left" w:pos="1276"/>
        </w:tabs>
        <w:rPr>
          <w:color w:val="0070C0"/>
          <w:szCs w:val="16"/>
        </w:rPr>
      </w:pPr>
      <w:r w:rsidRPr="00B661EC">
        <w:rPr>
          <w:color w:val="0070C0"/>
          <w:szCs w:val="16"/>
        </w:rPr>
        <w:t xml:space="preserve">    external method {</w:t>
      </w:r>
    </w:p>
    <w:p w14:paraId="0BB25886" w14:textId="76981BCF" w:rsidR="00B661EC" w:rsidRPr="00B661EC" w:rsidRDefault="00B661EC" w:rsidP="00B661EC">
      <w:pPr>
        <w:pStyle w:val="Zdrojovykod-zlutyboxSynteastyl"/>
        <w:tabs>
          <w:tab w:val="left" w:pos="567"/>
          <w:tab w:val="left" w:pos="1276"/>
        </w:tabs>
        <w:rPr>
          <w:color w:val="0070C0"/>
          <w:szCs w:val="16"/>
        </w:rPr>
      </w:pPr>
      <w:r w:rsidRPr="00B661EC">
        <w:rPr>
          <w:color w:val="0070C0"/>
          <w:szCs w:val="16"/>
        </w:rPr>
        <w:t xml:space="preserve">       void </w:t>
      </w:r>
      <w:r w:rsidR="00F95053">
        <w:t>example</w:t>
      </w:r>
      <w:r w:rsidRPr="00B661EC">
        <w:rPr>
          <w:color w:val="0070C0"/>
          <w:szCs w:val="16"/>
        </w:rPr>
        <w:t>.</w:t>
      </w:r>
      <w:r w:rsidR="00F95053">
        <w:t>garage</w:t>
      </w:r>
      <w:r w:rsidRPr="00B661EC">
        <w:rPr>
          <w:color w:val="0070C0"/>
          <w:szCs w:val="16"/>
        </w:rPr>
        <w:t>.myPrint(String);</w:t>
      </w:r>
    </w:p>
    <w:p w14:paraId="53FAC8FF" w14:textId="77777777" w:rsidR="00B661EC" w:rsidRPr="00B661EC" w:rsidRDefault="00B661EC" w:rsidP="00B661EC">
      <w:pPr>
        <w:pStyle w:val="Zdrojovykod-zlutyboxSynteastyl"/>
        <w:tabs>
          <w:tab w:val="left" w:pos="567"/>
          <w:tab w:val="left" w:pos="1276"/>
        </w:tabs>
        <w:rPr>
          <w:color w:val="0070C0"/>
          <w:szCs w:val="16"/>
        </w:rPr>
      </w:pPr>
      <w:r>
        <w:rPr>
          <w:color w:val="0070C0"/>
          <w:szCs w:val="16"/>
        </w:rPr>
        <w:t xml:space="preserve">    </w:t>
      </w:r>
      <w:r w:rsidRPr="00B661EC">
        <w:rPr>
          <w:color w:val="0070C0"/>
          <w:szCs w:val="16"/>
        </w:rPr>
        <w:t>}</w:t>
      </w:r>
    </w:p>
    <w:p w14:paraId="56FDC0F1" w14:textId="77777777" w:rsidR="00B661EC" w:rsidRPr="00B661EC" w:rsidRDefault="00B661EC" w:rsidP="00B661EC">
      <w:pPr>
        <w:pStyle w:val="Zdrojovykod-zlutyboxSynteastyl"/>
        <w:tabs>
          <w:tab w:val="left" w:pos="567"/>
          <w:tab w:val="left" w:pos="1276"/>
        </w:tabs>
        <w:rPr>
          <w:color w:val="0070C0"/>
          <w:szCs w:val="16"/>
        </w:rPr>
      </w:pPr>
      <w:r>
        <w:rPr>
          <w:color w:val="0070C0"/>
          <w:szCs w:val="16"/>
        </w:rPr>
        <w:t xml:space="preserve">  </w:t>
      </w:r>
      <w:r w:rsidRPr="00B661EC">
        <w:rPr>
          <w:color w:val="0070C0"/>
          <w:szCs w:val="16"/>
        </w:rPr>
        <w:t>&lt;/xd:declaration&gt;</w:t>
      </w:r>
    </w:p>
    <w:p w14:paraId="5FDFC360" w14:textId="77777777" w:rsidR="00B661EC" w:rsidRDefault="00B661EC" w:rsidP="00B661EC">
      <w:pPr>
        <w:pStyle w:val="Zdrojovykod-zlutyboxSynteastyl"/>
        <w:tabs>
          <w:tab w:val="left" w:pos="567"/>
          <w:tab w:val="left" w:pos="1276"/>
        </w:tabs>
        <w:rPr>
          <w:color w:val="0070C0"/>
          <w:szCs w:val="16"/>
        </w:rPr>
      </w:pPr>
      <w:r>
        <w:rPr>
          <w:color w:val="0070C0"/>
          <w:szCs w:val="16"/>
        </w:rPr>
        <w:t xml:space="preserve">  </w:t>
      </w:r>
      <w:r w:rsidRPr="00E060F7">
        <w:rPr>
          <w:color w:val="0070C0"/>
          <w:szCs w:val="16"/>
        </w:rPr>
        <w:t>...</w:t>
      </w:r>
    </w:p>
    <w:p w14:paraId="2657344F" w14:textId="77777777" w:rsidR="00B661EC" w:rsidRPr="00B661EC" w:rsidRDefault="00B661EC" w:rsidP="00B661EC">
      <w:pPr>
        <w:pStyle w:val="Zdrojovykod-zlutyboxSynteastyl"/>
        <w:tabs>
          <w:tab w:val="left" w:pos="567"/>
          <w:tab w:val="left" w:pos="1276"/>
        </w:tabs>
        <w:rPr>
          <w:color w:val="0070C0"/>
          <w:szCs w:val="16"/>
        </w:rPr>
      </w:pPr>
      <w:r w:rsidRPr="00E060F7">
        <w:rPr>
          <w:color w:val="0070C0"/>
          <w:szCs w:val="16"/>
        </w:rPr>
        <w:t>&lt;/xd:def&gt;</w:t>
      </w:r>
    </w:p>
    <w:p w14:paraId="7A7E8CE4" w14:textId="77777777" w:rsidR="00B661EC" w:rsidRDefault="00B661EC" w:rsidP="00B661EC">
      <w:pPr>
        <w:pStyle w:val="OdstavecSynteastyl"/>
      </w:pPr>
    </w:p>
    <w:p w14:paraId="63F010FE" w14:textId="0818C679" w:rsidR="00EC54E0" w:rsidRPr="00B421FC" w:rsidRDefault="00EC54E0" w:rsidP="00EC54E0">
      <w:pPr>
        <w:pStyle w:val="Zdrojovykod-zlutyboxSynteastyl"/>
        <w:tabs>
          <w:tab w:val="left" w:pos="567"/>
          <w:tab w:val="left" w:pos="1276"/>
        </w:tabs>
        <w:rPr>
          <w:szCs w:val="16"/>
          <w:lang w:val="de-DE"/>
        </w:rPr>
      </w:pPr>
      <w:r w:rsidRPr="00B421FC">
        <w:rPr>
          <w:color w:val="0070C0"/>
          <w:lang w:val="de-DE"/>
        </w:rPr>
        <w:t xml:space="preserve">&lt;xd:def </w:t>
      </w:r>
      <w:r w:rsidRPr="00B421FC">
        <w:rPr>
          <w:color w:val="00B050"/>
          <w:lang w:val="de-DE"/>
        </w:rPr>
        <w:t>xmlns:xd</w:t>
      </w:r>
      <w:r w:rsidRPr="00B421FC">
        <w:rPr>
          <w:color w:val="000000"/>
          <w:lang w:val="de-DE"/>
        </w:rPr>
        <w:t>=</w:t>
      </w:r>
      <w:r w:rsidRPr="00B421FC">
        <w:rPr>
          <w:szCs w:val="16"/>
          <w:lang w:val="de-DE"/>
        </w:rPr>
        <w:t>"</w:t>
      </w:r>
      <w:r w:rsidR="00B421FC" w:rsidRPr="00B421FC">
        <w:rPr>
          <w:color w:val="984806"/>
          <w:lang w:val="de-DE"/>
        </w:rPr>
        <w:t>http://www.xdef.org/xdef/4.2</w:t>
      </w:r>
      <w:r w:rsidRPr="00B421FC">
        <w:rPr>
          <w:szCs w:val="16"/>
          <w:lang w:val="de-DE"/>
        </w:rPr>
        <w:t xml:space="preserve">" </w:t>
      </w:r>
      <w:r w:rsidRPr="00B421FC">
        <w:rPr>
          <w:color w:val="00B050"/>
          <w:lang w:val="de-DE"/>
        </w:rPr>
        <w:t>xd:name</w:t>
      </w:r>
      <w:r w:rsidRPr="00B421FC">
        <w:rPr>
          <w:color w:val="000000"/>
          <w:lang w:val="de-DE"/>
        </w:rPr>
        <w:t>=</w:t>
      </w:r>
      <w:r w:rsidRPr="00B421FC">
        <w:rPr>
          <w:szCs w:val="16"/>
          <w:lang w:val="de-DE"/>
        </w:rPr>
        <w:t xml:space="preserve">"garage1" </w:t>
      </w:r>
      <w:r w:rsidRPr="00B421FC">
        <w:rPr>
          <w:color w:val="0070C0"/>
          <w:szCs w:val="16"/>
          <w:lang w:val="de-DE"/>
        </w:rPr>
        <w:t>&gt;</w:t>
      </w:r>
    </w:p>
    <w:p w14:paraId="0BC8DE62" w14:textId="77777777" w:rsidR="00EC54E0" w:rsidRDefault="00EC54E0" w:rsidP="00EC54E0">
      <w:pPr>
        <w:pStyle w:val="Zdrojovykod-zlutyboxSynteastyl"/>
        <w:tabs>
          <w:tab w:val="left" w:pos="567"/>
          <w:tab w:val="left" w:pos="1276"/>
        </w:tabs>
        <w:rPr>
          <w:color w:val="0070C0"/>
        </w:rPr>
      </w:pPr>
      <w:r w:rsidRPr="00B421FC">
        <w:rPr>
          <w:color w:val="0070C0"/>
          <w:szCs w:val="16"/>
          <w:lang w:val="de-DE"/>
        </w:rPr>
        <w:t xml:space="preserve">  </w:t>
      </w:r>
      <w:r w:rsidRPr="00E060F7">
        <w:rPr>
          <w:color w:val="0070C0"/>
        </w:rPr>
        <w:t>&lt;xd:</w:t>
      </w:r>
      <w:r>
        <w:rPr>
          <w:color w:val="0070C0"/>
        </w:rPr>
        <w:t>declaration&gt;</w:t>
      </w:r>
    </w:p>
    <w:p w14:paraId="3407FD9D" w14:textId="77777777" w:rsidR="00EC54E0" w:rsidRDefault="00EC54E0" w:rsidP="00EC54E0">
      <w:pPr>
        <w:pStyle w:val="Zdrojovykod-zlutyboxSynteastyl"/>
        <w:tabs>
          <w:tab w:val="left" w:pos="567"/>
          <w:tab w:val="left" w:pos="1276"/>
        </w:tabs>
        <w:rPr>
          <w:color w:val="0070C0"/>
        </w:rPr>
      </w:pPr>
      <w:r>
        <w:rPr>
          <w:color w:val="0070C0"/>
        </w:rPr>
        <w:t xml:space="preserve">     </w:t>
      </w:r>
      <w:r>
        <w:rPr>
          <w:szCs w:val="16"/>
        </w:rPr>
        <w:t>external method {</w:t>
      </w:r>
    </w:p>
    <w:p w14:paraId="319949BA" w14:textId="7AAC5672" w:rsidR="00EC54E0" w:rsidRPr="00E060F7" w:rsidRDefault="00EC54E0" w:rsidP="00EC54E0">
      <w:pPr>
        <w:pStyle w:val="Zdrojovykod-zlutyboxSynteastyl"/>
        <w:tabs>
          <w:tab w:val="left" w:pos="567"/>
          <w:tab w:val="left" w:pos="1276"/>
        </w:tabs>
        <w:rPr>
          <w:color w:val="FF0000"/>
          <w:szCs w:val="16"/>
        </w:rPr>
      </w:pPr>
      <w:r>
        <w:rPr>
          <w:color w:val="984806"/>
          <w:szCs w:val="16"/>
        </w:rPr>
        <w:t xml:space="preserve">       </w:t>
      </w:r>
      <w:r w:rsidRPr="00E060F7">
        <w:rPr>
          <w:color w:val="984806"/>
          <w:szCs w:val="16"/>
        </w:rPr>
        <w:t xml:space="preserve">void </w:t>
      </w:r>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60AE284E" w14:textId="77777777" w:rsidR="00EC54E0" w:rsidRPr="00E060F7" w:rsidRDefault="00EC54E0" w:rsidP="00EC54E0">
      <w:pPr>
        <w:pStyle w:val="Zdrojovykod-zlutyboxSynteastyl"/>
        <w:tabs>
          <w:tab w:val="left" w:pos="567"/>
          <w:tab w:val="left" w:pos="1276"/>
        </w:tabs>
        <w:rPr>
          <w:color w:val="0070C0"/>
          <w:szCs w:val="16"/>
        </w:rPr>
      </w:pPr>
      <w:r>
        <w:rPr>
          <w:color w:val="0070C0"/>
          <w:szCs w:val="16"/>
        </w:rPr>
        <w:t xml:space="preserve">     </w:t>
      </w:r>
      <w:r>
        <w:rPr>
          <w:szCs w:val="16"/>
        </w:rPr>
        <w:t>}</w:t>
      </w:r>
    </w:p>
    <w:p w14:paraId="144D19F8" w14:textId="77777777" w:rsidR="00EC54E0" w:rsidRPr="00E060F7" w:rsidRDefault="00EC54E0" w:rsidP="00EC54E0">
      <w:pPr>
        <w:pStyle w:val="Zdrojovykod-zlutyboxSynteastyl"/>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6CEA0C91" w14:textId="77777777" w:rsidR="00EC54E0" w:rsidRPr="00E060F7" w:rsidRDefault="00EC54E0" w:rsidP="00EC54E0">
      <w:pPr>
        <w:pStyle w:val="Zdrojovykod-zlutyboxSynteastyl"/>
        <w:tabs>
          <w:tab w:val="left" w:pos="567"/>
          <w:tab w:val="left" w:pos="1276"/>
        </w:tabs>
        <w:rPr>
          <w:color w:val="0070C0"/>
          <w:szCs w:val="16"/>
        </w:rPr>
      </w:pPr>
      <w:r w:rsidRPr="00E060F7">
        <w:rPr>
          <w:color w:val="0070C0"/>
          <w:szCs w:val="16"/>
        </w:rPr>
        <w:tab/>
        <w:t>...</w:t>
      </w:r>
    </w:p>
    <w:p w14:paraId="69F10FD5" w14:textId="77777777" w:rsidR="00EC54E0" w:rsidRPr="00E060F7" w:rsidRDefault="00EC54E0" w:rsidP="00EC54E0">
      <w:pPr>
        <w:pStyle w:val="Zdrojovykod-zlutyboxSynteastyl"/>
        <w:tabs>
          <w:tab w:val="left" w:pos="567"/>
          <w:tab w:val="left" w:pos="1276"/>
        </w:tabs>
      </w:pPr>
      <w:r w:rsidRPr="00E060F7">
        <w:rPr>
          <w:color w:val="0070C0"/>
          <w:szCs w:val="16"/>
        </w:rPr>
        <w:t>&lt;/xd:def&gt;</w:t>
      </w:r>
    </w:p>
    <w:p w14:paraId="5FF953A4" w14:textId="77777777" w:rsidR="00EC54E0" w:rsidRPr="00B661EC" w:rsidRDefault="00EC54E0" w:rsidP="00B661EC">
      <w:pPr>
        <w:pStyle w:val="OdstavecSynteastyl"/>
      </w:pPr>
    </w:p>
    <w:p w14:paraId="7B0A9EAE" w14:textId="77777777" w:rsidR="00D84C56" w:rsidRPr="00E060F7" w:rsidRDefault="00D84C56" w:rsidP="00D84C56">
      <w:pPr>
        <w:pStyle w:val="Zdrojovykod-zlutyboxSynteastyl"/>
      </w:pPr>
      <w:r w:rsidRPr="00E060F7">
        <w:t>...</w:t>
      </w:r>
    </w:p>
    <w:p w14:paraId="61766CD3" w14:textId="40A8F64D" w:rsidR="00D84C56" w:rsidRPr="00E060F7" w:rsidRDefault="00D84C56" w:rsidP="00D84C56">
      <w:pPr>
        <w:pStyle w:val="Zdrojovykod-zlutyboxSynteastyl"/>
      </w:pPr>
      <w:r w:rsidRPr="00E060F7">
        <w:t>XDPool pool = XDFactory.</w:t>
      </w:r>
      <w:r w:rsidR="00E70F7C">
        <w:t>compileXD</w:t>
      </w:r>
      <w:r w:rsidRPr="00E060F7">
        <w:t>(</w:t>
      </w:r>
      <w:r w:rsidRPr="00E060F7">
        <w:rPr>
          <w:color w:val="0070C0"/>
        </w:rPr>
        <w:t>null</w:t>
      </w:r>
      <w:r w:rsidRPr="00E060F7">
        <w:t xml:space="preserve">, </w:t>
      </w:r>
      <w:r w:rsidRPr="00E060F7">
        <w:rPr>
          <w:color w:val="0070C0"/>
        </w:rPr>
        <w:t>new</w:t>
      </w:r>
      <w:r w:rsidRPr="00E060F7">
        <w:t xml:space="preserve"> String[] {"</w:t>
      </w:r>
      <w:r w:rsidRPr="00E060F7">
        <w:rPr>
          <w:color w:val="984806"/>
        </w:rPr>
        <w:t>.xdef</w:t>
      </w:r>
      <w:r w:rsidRPr="00E060F7">
        <w:t>", "</w:t>
      </w:r>
      <w:r w:rsidR="00F95053">
        <w:t>AccidentList</w:t>
      </w:r>
      <w:r w:rsidRPr="00E060F7">
        <w:rPr>
          <w:color w:val="984806"/>
        </w:rPr>
        <w:t>.xdef</w:t>
      </w:r>
      <w:r w:rsidRPr="00E060F7">
        <w:t>"});</w:t>
      </w:r>
    </w:p>
    <w:p w14:paraId="1739BEFC" w14:textId="77777777" w:rsidR="00D84C56" w:rsidRPr="00E060F7" w:rsidRDefault="00D84C56" w:rsidP="00D84C56">
      <w:pPr>
        <w:pStyle w:val="Zdrojovykod-zlutyboxSynteastyl"/>
      </w:pPr>
      <w:r w:rsidRPr="00E060F7">
        <w:t>...</w:t>
      </w:r>
    </w:p>
    <w:p w14:paraId="1D608558" w14:textId="77777777" w:rsidR="00B661EC" w:rsidRPr="00E060F7" w:rsidRDefault="00B661EC" w:rsidP="00B661EC">
      <w:pPr>
        <w:pStyle w:val="Zdrojovykod-zlutyboxSynteastyl"/>
      </w:pPr>
    </w:p>
    <w:p w14:paraId="1AE83280" w14:textId="77777777" w:rsidR="00D84C56" w:rsidRPr="00E060F7" w:rsidRDefault="00EC54E0" w:rsidP="00D84C56">
      <w:pPr>
        <w:pStyle w:val="OdstavecSynteastyl"/>
      </w:pPr>
      <w:r w:rsidRPr="00EC54E0">
        <w:t xml:space="preserve">In the case of an XDPool object consisting of multiple X-definitions, the content of all </w:t>
      </w:r>
      <w:r>
        <w:t xml:space="preserve">declaration section </w:t>
      </w:r>
      <w:r w:rsidRPr="00EC54E0">
        <w:t>X</w:t>
      </w:r>
      <w:r>
        <w:noBreakHyphen/>
      </w:r>
      <w:r w:rsidRPr="00EC54E0">
        <w:t>definitions is combined into one and the result is therefore the situation in (1).</w:t>
      </w:r>
    </w:p>
    <w:p w14:paraId="58E60E72" w14:textId="77777777" w:rsidR="00D84C56" w:rsidRPr="00E060F7" w:rsidRDefault="00EC54E0" w:rsidP="00D84C56">
      <w:pPr>
        <w:pStyle w:val="OdstavecSynteastyl"/>
      </w:pPr>
      <w:r w:rsidRPr="00EC54E0">
        <w:t>Possible corrections of the cases described:</w:t>
      </w:r>
    </w:p>
    <w:p w14:paraId="0CC5233A" w14:textId="48E4024B" w:rsidR="00D84C56" w:rsidRPr="00E060F7" w:rsidRDefault="00EC54E0" w:rsidP="0075748B">
      <w:pPr>
        <w:pStyle w:val="OdstavecSynteastyl"/>
        <w:numPr>
          <w:ilvl w:val="0"/>
          <w:numId w:val="69"/>
        </w:numPr>
      </w:pPr>
      <w:r w:rsidRPr="00EC54E0">
        <w:t>Alias - The original names of external methods can be overlayed using aliases, see chapter</w:t>
      </w:r>
      <w:r w:rsidR="00D84C56" w:rsidRPr="00E060F7">
        <w:t xml:space="preserve"> </w:t>
      </w:r>
      <w:r w:rsidR="00EF650E" w:rsidRPr="00E060F7">
        <w:fldChar w:fldCharType="begin"/>
      </w:r>
      <w:r w:rsidR="00CD204C" w:rsidRPr="00E060F7">
        <w:instrText xml:space="preserve"> REF _Ref364058204 \r \h </w:instrText>
      </w:r>
      <w:r w:rsidR="00EF650E" w:rsidRPr="00E060F7">
        <w:fldChar w:fldCharType="separate"/>
      </w:r>
      <w:r w:rsidR="00B421FC">
        <w:t>4.8</w:t>
      </w:r>
      <w:r w:rsidR="00EF650E" w:rsidRPr="00E060F7">
        <w:fldChar w:fldCharType="end"/>
      </w:r>
      <w:r w:rsidR="00D84C56" w:rsidRPr="00E060F7">
        <w:t>.</w:t>
      </w:r>
    </w:p>
    <w:p w14:paraId="01E52C8F" w14:textId="77777777" w:rsidR="00D84C56" w:rsidRPr="00E060F7" w:rsidRDefault="00EC54E0" w:rsidP="0075748B">
      <w:pPr>
        <w:pStyle w:val="OdstavecSynteastyl"/>
        <w:numPr>
          <w:ilvl w:val="0"/>
          <w:numId w:val="69"/>
        </w:numPr>
      </w:pPr>
      <w:r w:rsidRPr="00EC54E0">
        <w:t>Renaming methods - you can observe the convention that external methods from a given class will have a prefix, for example, by the name of that class.</w:t>
      </w:r>
    </w:p>
    <w:p w14:paraId="4FEB1E2C" w14:textId="77777777" w:rsidR="00D84C56" w:rsidRDefault="00EC54E0" w:rsidP="0075748B">
      <w:pPr>
        <w:pStyle w:val="OdstavecSynteastyl"/>
        <w:numPr>
          <w:ilvl w:val="0"/>
          <w:numId w:val="69"/>
        </w:numPr>
      </w:pPr>
      <w:r w:rsidRPr="00EC54E0">
        <w:t>Inheritance - if possible, and if the external methods that have the same name have the same implementation, then it is appropriate to move these methods into a common ancestor. This will allow the X-definition pool to see only one implementation of the method, and the error will no longer be reported.</w:t>
      </w:r>
    </w:p>
    <w:p w14:paraId="09F16EFB" w14:textId="77777777" w:rsidR="00EC54E0" w:rsidRDefault="008278E0" w:rsidP="0075748B">
      <w:pPr>
        <w:pStyle w:val="OdstavecSynteastyl"/>
        <w:numPr>
          <w:ilvl w:val="0"/>
          <w:numId w:val="69"/>
        </w:numPr>
      </w:pPr>
      <w:r>
        <w:t>Set</w:t>
      </w:r>
      <w:r w:rsidR="00EC54E0">
        <w:t xml:space="preserve"> the </w:t>
      </w:r>
      <w:r>
        <w:t>“</w:t>
      </w:r>
      <w:r w:rsidR="00EC54E0">
        <w:t>local</w:t>
      </w:r>
      <w:r>
        <w:t>”</w:t>
      </w:r>
      <w:r w:rsidR="00EC54E0">
        <w:t xml:space="preserve"> scope </w:t>
      </w:r>
      <w:r>
        <w:t xml:space="preserve">range </w:t>
      </w:r>
      <w:r w:rsidR="00EC54E0">
        <w:t>in the xd:declaration section:</w:t>
      </w:r>
    </w:p>
    <w:p w14:paraId="0E3B5A5E" w14:textId="688A8B41" w:rsidR="00EC54E0" w:rsidRPr="00D04EAE" w:rsidRDefault="00EC54E0" w:rsidP="00EC54E0">
      <w:pPr>
        <w:pStyle w:val="Zdrojovykod-zlutyboxSynteastyl"/>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0000"/>
          <w:lang w:val="de-DE"/>
        </w:rPr>
        <w:t>=</w:t>
      </w:r>
      <w:r w:rsidRPr="00D04EAE">
        <w:rPr>
          <w:szCs w:val="16"/>
          <w:lang w:val="de-DE"/>
        </w:rPr>
        <w:t>"</w:t>
      </w:r>
      <w:r w:rsidR="00B421FC">
        <w:rPr>
          <w:color w:val="984806"/>
          <w:lang w:val="de-DE"/>
        </w:rPr>
        <w:t>http://www.xdef.org/xdef/4.2</w:t>
      </w:r>
      <w:r w:rsidRPr="00D04EAE">
        <w:rPr>
          <w:szCs w:val="16"/>
          <w:lang w:val="de-DE"/>
        </w:rPr>
        <w:t xml:space="preserve">" </w:t>
      </w:r>
      <w:r w:rsidRPr="00D04EAE">
        <w:rPr>
          <w:color w:val="00B050"/>
          <w:lang w:val="de-DE"/>
        </w:rPr>
        <w:t>xd:name</w:t>
      </w:r>
      <w:r w:rsidRPr="00D04EAE">
        <w:rPr>
          <w:color w:val="000000"/>
          <w:lang w:val="de-DE"/>
        </w:rPr>
        <w:t>=</w:t>
      </w:r>
      <w:r w:rsidRPr="00D04EAE">
        <w:rPr>
          <w:szCs w:val="16"/>
          <w:lang w:val="de-DE"/>
        </w:rPr>
        <w:t xml:space="preserve">"garage1" </w:t>
      </w:r>
      <w:r w:rsidRPr="00D04EAE">
        <w:rPr>
          <w:color w:val="0070C0"/>
          <w:szCs w:val="16"/>
          <w:lang w:val="de-DE"/>
        </w:rPr>
        <w:t>&gt;</w:t>
      </w:r>
    </w:p>
    <w:p w14:paraId="1606910E" w14:textId="77777777" w:rsidR="00EC54E0" w:rsidRDefault="00EC54E0" w:rsidP="00EC54E0">
      <w:pPr>
        <w:pStyle w:val="Zdrojovykod-zlutyboxSynteastyl"/>
        <w:tabs>
          <w:tab w:val="left" w:pos="567"/>
          <w:tab w:val="left" w:pos="1276"/>
        </w:tabs>
        <w:rPr>
          <w:color w:val="0070C0"/>
        </w:rPr>
      </w:pPr>
      <w:r w:rsidRPr="00D04EAE">
        <w:rPr>
          <w:color w:val="0070C0"/>
          <w:szCs w:val="16"/>
          <w:lang w:val="de-DE"/>
        </w:rPr>
        <w:t xml:space="preserve">  </w:t>
      </w:r>
      <w:r w:rsidRPr="00E060F7">
        <w:rPr>
          <w:color w:val="0070C0"/>
        </w:rPr>
        <w:t>&lt;xd:</w:t>
      </w:r>
      <w:r>
        <w:rPr>
          <w:color w:val="0070C0"/>
        </w:rPr>
        <w:t xml:space="preserve">declaration </w:t>
      </w:r>
      <w:r w:rsidRPr="008278E0">
        <w:rPr>
          <w:color w:val="FF0000"/>
        </w:rPr>
        <w:t>scope=”local”</w:t>
      </w:r>
      <w:r>
        <w:rPr>
          <w:color w:val="0070C0"/>
        </w:rPr>
        <w:t>&gt;</w:t>
      </w:r>
    </w:p>
    <w:p w14:paraId="14F795D0" w14:textId="77777777" w:rsidR="00EC54E0" w:rsidRDefault="00EC54E0" w:rsidP="00EC54E0">
      <w:pPr>
        <w:pStyle w:val="Zdrojovykod-zlutyboxSynteastyl"/>
        <w:tabs>
          <w:tab w:val="left" w:pos="567"/>
          <w:tab w:val="left" w:pos="1276"/>
        </w:tabs>
        <w:rPr>
          <w:color w:val="0070C0"/>
        </w:rPr>
      </w:pPr>
      <w:r>
        <w:rPr>
          <w:color w:val="0070C0"/>
        </w:rPr>
        <w:t xml:space="preserve">     </w:t>
      </w:r>
      <w:r>
        <w:rPr>
          <w:szCs w:val="16"/>
        </w:rPr>
        <w:t>external method {</w:t>
      </w:r>
    </w:p>
    <w:p w14:paraId="793B0A3A" w14:textId="113724F7" w:rsidR="00EC54E0" w:rsidRPr="00E060F7" w:rsidRDefault="00EC54E0" w:rsidP="00EC54E0">
      <w:pPr>
        <w:pStyle w:val="Zdrojovykod-zlutyboxSynteastyl"/>
        <w:tabs>
          <w:tab w:val="left" w:pos="567"/>
          <w:tab w:val="left" w:pos="1276"/>
        </w:tabs>
        <w:rPr>
          <w:color w:val="FF0000"/>
          <w:szCs w:val="16"/>
        </w:rPr>
      </w:pPr>
      <w:r>
        <w:rPr>
          <w:color w:val="984806"/>
          <w:szCs w:val="16"/>
        </w:rPr>
        <w:t xml:space="preserve">       </w:t>
      </w:r>
      <w:r w:rsidRPr="00E060F7">
        <w:rPr>
          <w:color w:val="984806"/>
          <w:szCs w:val="16"/>
        </w:rPr>
        <w:t xml:space="preserve">void </w:t>
      </w:r>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69043FB7" w14:textId="77777777" w:rsidR="00EC54E0" w:rsidRPr="00E060F7" w:rsidRDefault="00EC54E0" w:rsidP="00EC54E0">
      <w:pPr>
        <w:pStyle w:val="Zdrojovykod-zlutyboxSynteastyl"/>
        <w:tabs>
          <w:tab w:val="left" w:pos="567"/>
          <w:tab w:val="left" w:pos="1276"/>
        </w:tabs>
        <w:rPr>
          <w:color w:val="0070C0"/>
          <w:szCs w:val="16"/>
        </w:rPr>
      </w:pPr>
      <w:r>
        <w:rPr>
          <w:color w:val="0070C0"/>
          <w:szCs w:val="16"/>
        </w:rPr>
        <w:t xml:space="preserve">     </w:t>
      </w:r>
      <w:r>
        <w:rPr>
          <w:szCs w:val="16"/>
        </w:rPr>
        <w:t>}</w:t>
      </w:r>
    </w:p>
    <w:p w14:paraId="630D3801" w14:textId="77777777" w:rsidR="00EC54E0" w:rsidRPr="00E060F7" w:rsidRDefault="00EC54E0" w:rsidP="00EC54E0">
      <w:pPr>
        <w:pStyle w:val="Zdrojovykod-zlutyboxSynteastyl"/>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0D2A671E" w14:textId="77777777" w:rsidR="00EC54E0" w:rsidRDefault="00EC54E0" w:rsidP="00EC54E0">
      <w:pPr>
        <w:pStyle w:val="Zdrojovykod-zlutyboxSynteastyl"/>
        <w:tabs>
          <w:tab w:val="left" w:pos="567"/>
          <w:tab w:val="left" w:pos="1276"/>
        </w:tabs>
        <w:rPr>
          <w:color w:val="0070C0"/>
          <w:szCs w:val="16"/>
        </w:rPr>
      </w:pPr>
      <w:r w:rsidRPr="00E060F7">
        <w:rPr>
          <w:color w:val="0070C0"/>
          <w:szCs w:val="16"/>
        </w:rPr>
        <w:tab/>
        <w:t>...</w:t>
      </w:r>
    </w:p>
    <w:p w14:paraId="2EC29AD4" w14:textId="77777777" w:rsidR="00EC54E0" w:rsidRPr="00EC54E0" w:rsidRDefault="00EC54E0" w:rsidP="00EC54E0">
      <w:pPr>
        <w:pStyle w:val="Zdrojovykod-zlutyboxSynteastyl"/>
        <w:tabs>
          <w:tab w:val="left" w:pos="567"/>
          <w:tab w:val="left" w:pos="1276"/>
        </w:tabs>
        <w:rPr>
          <w:color w:val="0070C0"/>
          <w:szCs w:val="16"/>
        </w:rPr>
      </w:pPr>
      <w:r w:rsidRPr="00E060F7">
        <w:rPr>
          <w:color w:val="0070C0"/>
          <w:szCs w:val="16"/>
        </w:rPr>
        <w:t>&lt;/xd:def&gt;</w:t>
      </w:r>
    </w:p>
    <w:p w14:paraId="7ABA81F1" w14:textId="77777777" w:rsidR="00D84C56" w:rsidRPr="00E060F7" w:rsidRDefault="00457F9A" w:rsidP="00457F9A">
      <w:pPr>
        <w:pStyle w:val="Nadpis2"/>
      </w:pPr>
      <w:bookmarkStart w:id="1497" w:name="_Toc106211233"/>
      <w:r w:rsidRPr="00457F9A">
        <w:t xml:space="preserve">How to </w:t>
      </w:r>
      <w:r>
        <w:t>create</w:t>
      </w:r>
      <w:r w:rsidRPr="00457F9A">
        <w:t xml:space="preserve"> an X-definition </w:t>
      </w:r>
      <w:r>
        <w:t xml:space="preserve">from given </w:t>
      </w:r>
      <w:r w:rsidRPr="00457F9A">
        <w:t>XML data</w:t>
      </w:r>
      <w:bookmarkEnd w:id="1497"/>
    </w:p>
    <w:p w14:paraId="6017ECF7" w14:textId="695BD891" w:rsidR="00723975" w:rsidRPr="00E060F7" w:rsidRDefault="008278E0" w:rsidP="008278E0">
      <w:pPr>
        <w:pStyle w:val="OdstavecSynteastyl"/>
      </w:pPr>
      <w:r w:rsidRPr="008278E0">
        <w:t>This chapter is a guide</w:t>
      </w:r>
      <w:r>
        <w:t xml:space="preserve"> </w:t>
      </w:r>
      <w:r w:rsidR="00BF7A77">
        <w:t xml:space="preserve">on </w:t>
      </w:r>
      <w:r w:rsidRPr="008278E0">
        <w:t xml:space="preserve">how to </w:t>
      </w:r>
      <w:r w:rsidR="00635FB5">
        <w:t>design</w:t>
      </w:r>
      <w:r w:rsidRPr="008278E0">
        <w:t xml:space="preserve"> </w:t>
      </w:r>
      <w:r w:rsidR="00635FB5">
        <w:t>the</w:t>
      </w:r>
      <w:r w:rsidRPr="008278E0">
        <w:t xml:space="preserve"> X-definition </w:t>
      </w:r>
      <w:r w:rsidR="00635FB5">
        <w:t>describing given</w:t>
      </w:r>
      <w:r w:rsidRPr="008278E0">
        <w:t xml:space="preserve"> XML data:</w:t>
      </w:r>
    </w:p>
    <w:p w14:paraId="10EAA7A9" w14:textId="0B91C6A4" w:rsidR="007A605F" w:rsidRPr="00E060F7" w:rsidRDefault="00635FB5" w:rsidP="0075748B">
      <w:pPr>
        <w:pStyle w:val="OdstavecSynteastyl"/>
        <w:numPr>
          <w:ilvl w:val="0"/>
          <w:numId w:val="91"/>
        </w:numPr>
      </w:pPr>
      <w:r w:rsidRPr="00635FB5">
        <w:t xml:space="preserve">From the described XML document, a structure description is first created, </w:t>
      </w:r>
      <w:r w:rsidR="00F95053" w:rsidRPr="00635FB5">
        <w:t>i.e.</w:t>
      </w:r>
      <w:r w:rsidRPr="00635FB5">
        <w:t xml:space="preserve"> it is necessary to assemble the relevant element models. Data structures that do not exist in a particular instance of data have to be described. If any value is not relevant for processing (e.g., it is counted in the future), then its occurrence in X-Script is described by the ignore key. If there may be attributes that are not known at that time, you can describe this situation as an attribute xd: attr. (See chapters </w:t>
      </w:r>
      <w:r w:rsidR="00EF650E" w:rsidRPr="00E060F7">
        <w:fldChar w:fldCharType="begin"/>
      </w:r>
      <w:r w:rsidR="007A605F" w:rsidRPr="00E060F7">
        <w:instrText xml:space="preserve"> REF _Ref367802533 \r \h </w:instrText>
      </w:r>
      <w:r w:rsidR="00EF650E" w:rsidRPr="00E060F7">
        <w:fldChar w:fldCharType="separate"/>
      </w:r>
      <w:r w:rsidR="00B421FC">
        <w:t>4</w:t>
      </w:r>
      <w:r w:rsidR="00EF650E" w:rsidRPr="00E060F7">
        <w:fldChar w:fldCharType="end"/>
      </w:r>
      <w:r w:rsidR="00F61521" w:rsidRPr="00E060F7">
        <w:t xml:space="preserve"> a</w:t>
      </w:r>
      <w:r w:rsidR="00F13BC7">
        <w:t>nd</w:t>
      </w:r>
      <w:r w:rsidR="00F61521" w:rsidRPr="00E060F7">
        <w:t xml:space="preserve"> </w:t>
      </w:r>
      <w:r w:rsidR="00EF650E" w:rsidRPr="00E060F7">
        <w:fldChar w:fldCharType="begin"/>
      </w:r>
      <w:r w:rsidR="00F61521" w:rsidRPr="00E060F7">
        <w:instrText xml:space="preserve"> REF _Ref367802656 \r \h </w:instrText>
      </w:r>
      <w:r w:rsidR="00EF650E" w:rsidRPr="00E060F7">
        <w:fldChar w:fldCharType="separate"/>
      </w:r>
      <w:r w:rsidR="00B421FC">
        <w:t>16.5</w:t>
      </w:r>
      <w:r w:rsidR="00EF650E" w:rsidRPr="00E060F7">
        <w:fldChar w:fldCharType="end"/>
      </w:r>
      <w:r w:rsidR="00F61521" w:rsidRPr="00E060F7">
        <w:t>.)</w:t>
      </w:r>
    </w:p>
    <w:p w14:paraId="152EAF67" w14:textId="12200B7C" w:rsidR="007A605F" w:rsidRPr="00E060F7" w:rsidRDefault="00F13BC7" w:rsidP="0075748B">
      <w:pPr>
        <w:pStyle w:val="OdstavecSynteastyl"/>
        <w:numPr>
          <w:ilvl w:val="0"/>
          <w:numId w:val="91"/>
        </w:numPr>
      </w:pPr>
      <w:bookmarkStart w:id="1498" w:name="_Ref68071231"/>
      <w:r>
        <w:t>D</w:t>
      </w:r>
      <w:r w:rsidRPr="00F13BC7">
        <w:t xml:space="preserve">escribe how to check attribute values and text nodes. If you need to activate some operations depending on the result of the checks, the onTrue and onFalse actions </w:t>
      </w:r>
      <w:r>
        <w:t>may</w:t>
      </w:r>
      <w:r w:rsidRPr="00F13BC7">
        <w:t xml:space="preserve"> be added to the </w:t>
      </w:r>
      <w:r>
        <w:t xml:space="preserve">type validation </w:t>
      </w:r>
      <w:r w:rsidRPr="00F13BC7">
        <w:t>expression and eventually describe actions for different events</w:t>
      </w:r>
      <w:bookmarkEnd w:id="1498"/>
      <w:r w:rsidR="007A605F" w:rsidRPr="00E060F7">
        <w:t>.</w:t>
      </w:r>
    </w:p>
    <w:p w14:paraId="3B0BADF4" w14:textId="6AF29410" w:rsidR="007A605F" w:rsidRPr="00E060F7" w:rsidRDefault="00F13BC7" w:rsidP="007A605F">
      <w:pPr>
        <w:pStyle w:val="OdstavecSynteastyl"/>
        <w:ind w:left="709"/>
      </w:pPr>
      <w:r w:rsidRPr="00F13BC7">
        <w:t>If a fixed value is required for an attribute or text node, write</w:t>
      </w:r>
      <w:r>
        <w:t xml:space="preserve"> the</w:t>
      </w:r>
      <w:r w:rsidRPr="00F13BC7">
        <w:t xml:space="preserve"> </w:t>
      </w:r>
      <w:r w:rsidRPr="00E060F7">
        <w:rPr>
          <w:rFonts w:ascii="Consolas" w:hAnsi="Consolas" w:cs="Consolas"/>
        </w:rPr>
        <w:t>fixed</w:t>
      </w:r>
      <w:r>
        <w:rPr>
          <w:rFonts w:ascii="Consolas" w:hAnsi="Consolas" w:cs="Consolas"/>
        </w:rPr>
        <w:t xml:space="preserve"> keyword</w:t>
      </w:r>
      <w:r w:rsidRPr="00F13BC7">
        <w:t xml:space="preserve"> X-Script (see </w:t>
      </w:r>
      <w:r>
        <w:t>chapter</w:t>
      </w:r>
      <w:r w:rsidR="00F61521" w:rsidRPr="00E060F7">
        <w:t xml:space="preserve"> </w:t>
      </w:r>
      <w:r w:rsidR="00EF650E" w:rsidRPr="00E060F7">
        <w:fldChar w:fldCharType="begin"/>
      </w:r>
      <w:r w:rsidR="00F61521" w:rsidRPr="00E060F7">
        <w:instrText xml:space="preserve"> REF _Ref367802781 \r \h </w:instrText>
      </w:r>
      <w:r w:rsidR="00EF650E" w:rsidRPr="00E060F7">
        <w:fldChar w:fldCharType="separate"/>
      </w:r>
      <w:r w:rsidR="00B421FC">
        <w:t>4.2.1</w:t>
      </w:r>
      <w:r w:rsidR="00EF650E" w:rsidRPr="00E060F7">
        <w:fldChar w:fldCharType="end"/>
      </w:r>
      <w:r w:rsidR="00F61521" w:rsidRPr="00E060F7">
        <w:t>).</w:t>
      </w:r>
    </w:p>
    <w:p w14:paraId="4A1D3192" w14:textId="751BB08C" w:rsidR="007A605F" w:rsidRPr="00E060F7" w:rsidRDefault="00F13BC7" w:rsidP="0075748B">
      <w:pPr>
        <w:pStyle w:val="OdstavecSynteastyl"/>
        <w:numPr>
          <w:ilvl w:val="0"/>
          <w:numId w:val="91"/>
        </w:numPr>
      </w:pPr>
      <w:bookmarkStart w:id="1499" w:name="_Ref61175549"/>
      <w:bookmarkStart w:id="1500" w:name="_Ref69043241"/>
      <w:r w:rsidRPr="00F13BC7">
        <w:lastRenderedPageBreak/>
        <w:t xml:space="preserve">If </w:t>
      </w:r>
      <w:r>
        <w:t>the</w:t>
      </w:r>
      <w:r w:rsidRPr="00F13BC7">
        <w:t xml:space="preserve"> other</w:t>
      </w:r>
      <w:r>
        <w:t xml:space="preserve"> </w:t>
      </w:r>
      <w:r w:rsidRPr="00F13BC7">
        <w:t xml:space="preserve">elements than those that have been described are allowed, </w:t>
      </w:r>
      <w:r w:rsidR="00542A14">
        <w:t xml:space="preserve">add </w:t>
      </w:r>
      <w:r w:rsidRPr="00F13BC7">
        <w:t xml:space="preserve">the x-Script element </w:t>
      </w:r>
      <w:r w:rsidR="00542A14" w:rsidRPr="00F13BC7">
        <w:t>xd:any</w:t>
      </w:r>
      <w:r w:rsidR="00542A14">
        <w:t xml:space="preserve"> or set the option moreElements</w:t>
      </w:r>
      <w:r w:rsidR="00F61521" w:rsidRPr="00E060F7">
        <w:t>.</w:t>
      </w:r>
      <w:bookmarkEnd w:id="1499"/>
      <w:bookmarkEnd w:id="1500"/>
    </w:p>
    <w:p w14:paraId="5D039643" w14:textId="332ABCB8" w:rsidR="00F61521" w:rsidRPr="00E060F7" w:rsidRDefault="00F13BC7" w:rsidP="0075748B">
      <w:pPr>
        <w:pStyle w:val="OdstavecSynteastyl"/>
        <w:numPr>
          <w:ilvl w:val="0"/>
          <w:numId w:val="91"/>
        </w:numPr>
      </w:pPr>
      <w:r w:rsidRPr="00F13BC7">
        <w:t>Repetitive and similar inner parts of the elements are replaced by the creation of auxiliary element models and relevant references. Referred element models can also be written in differen</w:t>
      </w:r>
      <w:r w:rsidR="00864DC3">
        <w:t>t X-definitions (see Chapter</w:t>
      </w:r>
      <w:r w:rsidR="00872D49" w:rsidRPr="00E060F7">
        <w:t xml:space="preserve"> </w:t>
      </w:r>
      <w:r w:rsidR="00B15D77">
        <w:fldChar w:fldCharType="begin"/>
      </w:r>
      <w:r w:rsidR="00B15D77">
        <w:instrText xml:space="preserve"> REF _Ref345917516 \r \h  \* MERGEFORMAT </w:instrText>
      </w:r>
      <w:r w:rsidR="00B15D77">
        <w:fldChar w:fldCharType="separate"/>
      </w:r>
      <w:r w:rsidR="00B421FC">
        <w:t>10</w:t>
      </w:r>
      <w:r w:rsidR="00B15D77">
        <w:fldChar w:fldCharType="end"/>
      </w:r>
      <w:r w:rsidR="00872D49" w:rsidRPr="00E060F7">
        <w:t>).</w:t>
      </w:r>
    </w:p>
    <w:p w14:paraId="6DA87B94" w14:textId="7693DF1B" w:rsidR="00872D49" w:rsidRPr="00E060F7" w:rsidRDefault="00E568AA" w:rsidP="0075748B">
      <w:pPr>
        <w:pStyle w:val="OdstavecSynteastyl"/>
        <w:numPr>
          <w:ilvl w:val="0"/>
          <w:numId w:val="91"/>
        </w:numPr>
      </w:pPr>
      <w:r w:rsidRPr="00E568AA">
        <w:t xml:space="preserve">If the order of elements placed within a parent element does not have to be respected, the description of these parts can be inserted into the mixed group in the </w:t>
      </w:r>
      <w:r w:rsidRPr="00E060F7">
        <w:rPr>
          <w:rFonts w:ascii="Consolas" w:hAnsi="Consolas" w:cs="Consolas"/>
        </w:rPr>
        <w:t>xd:mixed</w:t>
      </w:r>
      <w:r w:rsidRPr="00E568AA">
        <w:t xml:space="preserve"> element (see chapter </w:t>
      </w:r>
      <w:r>
        <w:fldChar w:fldCharType="begin"/>
      </w:r>
      <w:r>
        <w:instrText xml:space="preserve"> REF _Ref535151900 \r \h </w:instrText>
      </w:r>
      <w:r>
        <w:fldChar w:fldCharType="separate"/>
      </w:r>
      <w:r w:rsidR="00B421FC">
        <w:t>4.11.2</w:t>
      </w:r>
      <w:r>
        <w:fldChar w:fldCharType="end"/>
      </w:r>
      <w:r w:rsidRPr="00E568AA">
        <w:t>)</w:t>
      </w:r>
      <w:r w:rsidR="00872D49" w:rsidRPr="00E060F7">
        <w:t xml:space="preserve">. </w:t>
      </w:r>
    </w:p>
    <w:p w14:paraId="7399C48A" w14:textId="1C2E9596" w:rsidR="00872D49" w:rsidRPr="00E060F7" w:rsidRDefault="00E568AA" w:rsidP="0075748B">
      <w:pPr>
        <w:pStyle w:val="OdstavecSynteastyl"/>
        <w:numPr>
          <w:ilvl w:val="0"/>
          <w:numId w:val="91"/>
        </w:numPr>
      </w:pPr>
      <w:r w:rsidRPr="00E568AA">
        <w:t xml:space="preserve">The selection of one of the multiple variants is written using the selection section bounded by the </w:t>
      </w:r>
      <w:r w:rsidRPr="00E060F7">
        <w:rPr>
          <w:rFonts w:ascii="Consolas" w:hAnsi="Consolas" w:cs="Consolas"/>
        </w:rPr>
        <w:t>xd:choice</w:t>
      </w:r>
      <w:r w:rsidRPr="00E568AA">
        <w:t xml:space="preserve"> (see chapter</w:t>
      </w:r>
      <w:r>
        <w:t xml:space="preserve"> </w:t>
      </w:r>
      <w:r w:rsidRPr="00E060F7">
        <w:fldChar w:fldCharType="begin"/>
      </w:r>
      <w:r w:rsidRPr="00E060F7">
        <w:instrText xml:space="preserve"> REF _Ref341367744 \r \h </w:instrText>
      </w:r>
      <w:r w:rsidRPr="00E060F7">
        <w:fldChar w:fldCharType="separate"/>
      </w:r>
      <w:r w:rsidR="00B421FC">
        <w:t>4.11.3</w:t>
      </w:r>
      <w:r w:rsidRPr="00E060F7">
        <w:fldChar w:fldCharType="end"/>
      </w:r>
      <w:r w:rsidRPr="00E060F7">
        <w:t>).</w:t>
      </w:r>
      <w:r w:rsidR="00872D49" w:rsidRPr="00E060F7">
        <w:t xml:space="preserve"> </w:t>
      </w:r>
    </w:p>
    <w:p w14:paraId="6D15D200" w14:textId="77777777" w:rsidR="00293C4A" w:rsidRPr="00E060F7" w:rsidRDefault="00E568AA" w:rsidP="00293C4A">
      <w:pPr>
        <w:pStyle w:val="OdstavecSynteastyl"/>
        <w:ind w:left="349" w:firstLine="359"/>
      </w:pPr>
      <w:r w:rsidRPr="00E568AA">
        <w:rPr>
          <w:i/>
        </w:rPr>
        <w:t>Note: Selection sections may be nested into a mixed section.</w:t>
      </w:r>
    </w:p>
    <w:p w14:paraId="4853742E" w14:textId="03901FDA" w:rsidR="00F61521" w:rsidRPr="00542A14" w:rsidRDefault="00E568AA" w:rsidP="0075748B">
      <w:pPr>
        <w:pStyle w:val="OdstavecSynteastyl"/>
        <w:numPr>
          <w:ilvl w:val="0"/>
          <w:numId w:val="91"/>
        </w:numPr>
        <w:ind w:left="709"/>
      </w:pPr>
      <w:r w:rsidRPr="00542A14">
        <w:t xml:space="preserve">If more XML documents are to be described in one X-definition, you need to use the </w:t>
      </w:r>
      <w:r w:rsidRPr="00542A14">
        <w:rPr>
          <w:rFonts w:ascii="Consolas" w:hAnsi="Consolas" w:cs="Consolas"/>
        </w:rPr>
        <w:t>xd:root</w:t>
      </w:r>
      <w:r w:rsidRPr="00542A14">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B421FC">
        <w:t>4.7.2</w:t>
      </w:r>
      <w:r w:rsidR="00B15D77">
        <w:fldChar w:fldCharType="end"/>
      </w:r>
      <w:r w:rsidR="00872D49" w:rsidRPr="00542A14">
        <w:t>).</w:t>
      </w:r>
      <w:r w:rsidR="00542A14">
        <w:t xml:space="preserve"> </w:t>
      </w:r>
      <w:r w:rsidRPr="00542A14">
        <w:t>In the multiple X</w:t>
      </w:r>
      <w:r w:rsidR="00542A14">
        <w:noBreakHyphen/>
      </w:r>
      <w:r w:rsidRPr="00542A14">
        <w:t>definitions project</w:t>
      </w:r>
      <w:r w:rsidR="00BF7A77">
        <w:t>,</w:t>
      </w:r>
      <w:r w:rsidRPr="00542A14">
        <w:t xml:space="preserve"> it is possible to refer to all X-definitions of a given file set</w:t>
      </w:r>
      <w:r w:rsidR="00542A14" w:rsidRPr="00542A14">
        <w:t>.</w:t>
      </w:r>
      <w:r w:rsidR="00872D49" w:rsidRPr="00542A14">
        <w:rPr>
          <w:rFonts w:eastAsia="Arial"/>
        </w:rPr>
        <w:t xml:space="preserve"> </w:t>
      </w:r>
    </w:p>
    <w:p w14:paraId="449CD4EA" w14:textId="727E29D0" w:rsidR="00293C4A" w:rsidRPr="00E060F7" w:rsidRDefault="00E568AA" w:rsidP="0075748B">
      <w:pPr>
        <w:pStyle w:val="Odstavec"/>
        <w:numPr>
          <w:ilvl w:val="0"/>
          <w:numId w:val="91"/>
        </w:numPr>
        <w:tabs>
          <w:tab w:val="left" w:pos="709"/>
        </w:tabs>
        <w:suppressAutoHyphens/>
      </w:pPr>
      <w:r w:rsidRPr="00E568AA">
        <w:t xml:space="preserve">If the application requires it, it is possible to describe global variables and user </w:t>
      </w:r>
      <w:r>
        <w:t xml:space="preserve">validation </w:t>
      </w:r>
      <w:r w:rsidRPr="00E568AA">
        <w:t>methods for frequently used actions (see chapters</w:t>
      </w:r>
      <w:r>
        <w:t xml:space="preserve"> </w:t>
      </w:r>
      <w:r w:rsidRPr="00E060F7">
        <w:fldChar w:fldCharType="begin"/>
      </w:r>
      <w:r w:rsidRPr="00E060F7">
        <w:instrText xml:space="preserve"> REF _Ref359065401 \r \h </w:instrText>
      </w:r>
      <w:r w:rsidRPr="00E060F7">
        <w:fldChar w:fldCharType="separate"/>
      </w:r>
      <w:r w:rsidR="00B421FC">
        <w:t>4.7.3.3</w:t>
      </w:r>
      <w:r w:rsidRPr="00E060F7">
        <w:fldChar w:fldCharType="end"/>
      </w:r>
      <w:r w:rsidRPr="00E060F7">
        <w:t xml:space="preserve"> a </w:t>
      </w:r>
      <w:r w:rsidRPr="00E060F7">
        <w:fldChar w:fldCharType="begin"/>
      </w:r>
      <w:r w:rsidRPr="00E060F7">
        <w:instrText xml:space="preserve"> REF _Ref337658931 \r \h </w:instrText>
      </w:r>
      <w:r w:rsidRPr="00E060F7">
        <w:fldChar w:fldCharType="separate"/>
      </w:r>
      <w:r w:rsidR="00B421FC">
        <w:t>4.10</w:t>
      </w:r>
      <w:r w:rsidRPr="00E060F7">
        <w:fldChar w:fldCharType="end"/>
      </w:r>
      <w:r w:rsidRPr="00E060F7">
        <w:t>).</w:t>
      </w:r>
    </w:p>
    <w:p w14:paraId="4FA0E46E" w14:textId="1FEA3689" w:rsidR="00293C4A" w:rsidRPr="00E060F7" w:rsidRDefault="00E568AA" w:rsidP="0075748B">
      <w:pPr>
        <w:pStyle w:val="OdstavecSynteastyl"/>
        <w:numPr>
          <w:ilvl w:val="0"/>
          <w:numId w:val="91"/>
        </w:numPr>
      </w:pPr>
      <w:r w:rsidRPr="00E568AA">
        <w:t xml:space="preserve">When processing large files with </w:t>
      </w:r>
      <w:r w:rsidR="00BF7A77">
        <w:t xml:space="preserve">the </w:t>
      </w:r>
      <w:r w:rsidRPr="00E568AA">
        <w:t xml:space="preserve">XML source text, it is possible to tell the X-definition processor that when the element is processed, it can be "forgotten" </w:t>
      </w:r>
      <w:r w:rsidR="00F95053">
        <w:t>and</w:t>
      </w:r>
      <w:r w:rsidR="00F95053" w:rsidRPr="00E568AA">
        <w:t xml:space="preserve"> </w:t>
      </w:r>
      <w:r w:rsidR="00F95053" w:rsidRPr="00E568AA" w:rsidDel="00F95053">
        <w:t xml:space="preserve"> </w:t>
      </w:r>
      <w:r w:rsidRPr="00E568AA">
        <w:t xml:space="preserve">vacate the memory. This </w:t>
      </w:r>
      <w:r w:rsidR="00F95053">
        <w:t xml:space="preserve">feature can be set using </w:t>
      </w:r>
      <w:r>
        <w:t>the</w:t>
      </w:r>
      <w:r w:rsidRPr="00E568AA">
        <w:t xml:space="preserve"> </w:t>
      </w:r>
      <w:r>
        <w:t>keyword</w:t>
      </w:r>
      <w:r w:rsidRPr="00E568AA">
        <w:t xml:space="preserve"> </w:t>
      </w:r>
      <w:r w:rsidRPr="00E568AA">
        <w:rPr>
          <w:rFonts w:ascii="Consolas" w:hAnsi="Consolas"/>
        </w:rPr>
        <w:t>forget</w:t>
      </w:r>
      <w:r w:rsidRPr="00E568AA">
        <w:t xml:space="preserve"> (see chapter</w:t>
      </w:r>
      <w:r w:rsidR="00293C4A" w:rsidRPr="00E060F7">
        <w:rPr>
          <w:rFonts w:cs="Courier New"/>
        </w:rPr>
        <w:t xml:space="preserve"> </w:t>
      </w:r>
      <w:r w:rsidR="00EF650E" w:rsidRPr="00E060F7">
        <w:rPr>
          <w:rFonts w:cs="Courier New"/>
        </w:rPr>
        <w:fldChar w:fldCharType="begin"/>
      </w:r>
      <w:r w:rsidR="00293C4A" w:rsidRPr="00E060F7">
        <w:rPr>
          <w:rFonts w:cs="Courier New"/>
        </w:rPr>
        <w:instrText xml:space="preserve"> REF _Ref337555846 \r \h </w:instrText>
      </w:r>
      <w:r w:rsidR="00EF650E" w:rsidRPr="00E060F7">
        <w:rPr>
          <w:rFonts w:cs="Courier New"/>
        </w:rPr>
      </w:r>
      <w:r w:rsidR="00EF650E" w:rsidRPr="00E060F7">
        <w:rPr>
          <w:rFonts w:cs="Courier New"/>
        </w:rPr>
        <w:fldChar w:fldCharType="separate"/>
      </w:r>
      <w:r w:rsidR="00B421FC">
        <w:rPr>
          <w:rFonts w:cs="Courier New"/>
        </w:rPr>
        <w:t>4.6</w:t>
      </w:r>
      <w:r w:rsidR="00EF650E" w:rsidRPr="00E060F7">
        <w:rPr>
          <w:rFonts w:cs="Courier New"/>
        </w:rPr>
        <w:fldChar w:fldCharType="end"/>
      </w:r>
      <w:r w:rsidR="00293C4A" w:rsidRPr="00E060F7">
        <w:rPr>
          <w:rFonts w:cs="Courier New"/>
        </w:rPr>
        <w:t>)</w:t>
      </w:r>
      <w:r w:rsidR="00293C4A" w:rsidRPr="00E060F7">
        <w:t>.</w:t>
      </w:r>
    </w:p>
    <w:p w14:paraId="6A683E7A" w14:textId="77777777" w:rsidR="00D84C56" w:rsidRPr="00E060F7" w:rsidRDefault="00457F9A" w:rsidP="00457F9A">
      <w:pPr>
        <w:pStyle w:val="Nadpis1"/>
      </w:pPr>
      <w:bookmarkStart w:id="1501" w:name="_Ref336526720"/>
      <w:bookmarkStart w:id="1502" w:name="_Toc337655423"/>
      <w:bookmarkStart w:id="1503" w:name="_Toc354677064"/>
      <w:bookmarkStart w:id="1504" w:name="_Ref535682137"/>
      <w:bookmarkStart w:id="1505" w:name="_Ref535682477"/>
      <w:bookmarkStart w:id="1506" w:name="_Toc106211234"/>
      <w:r>
        <w:lastRenderedPageBreak/>
        <w:t>Appendix</w:t>
      </w:r>
      <w:r w:rsidR="00D84C56" w:rsidRPr="00E060F7">
        <w:t xml:space="preserve"> C – </w:t>
      </w:r>
      <w:bookmarkEnd w:id="1501"/>
      <w:bookmarkEnd w:id="1502"/>
      <w:bookmarkEnd w:id="1503"/>
      <w:r w:rsidRPr="00457F9A">
        <w:t>supplementary description of X-definitions</w:t>
      </w:r>
      <w:bookmarkEnd w:id="1504"/>
      <w:bookmarkEnd w:id="1505"/>
      <w:bookmarkEnd w:id="1506"/>
    </w:p>
    <w:p w14:paraId="3C31CB73" w14:textId="25EAE132" w:rsidR="00D84C56" w:rsidRPr="00E060F7" w:rsidRDefault="00AC058A" w:rsidP="00D84C56">
      <w:pPr>
        <w:pStyle w:val="OdstavecSynteastyl"/>
      </w:pPr>
      <w:r>
        <w:rPr>
          <w:noProof/>
          <w:lang w:val="cs-CZ" w:eastAsia="cs-CZ"/>
        </w:rPr>
        <mc:AlternateContent>
          <mc:Choice Requires="wps">
            <w:drawing>
              <wp:inline distT="0" distB="0" distL="0" distR="0" wp14:anchorId="44F15D3D" wp14:editId="5B45F593">
                <wp:extent cx="247650" cy="107950"/>
                <wp:effectExtent l="9525" t="19050" r="19050" b="6350"/>
                <wp:docPr id="11" name="AutoShape 1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17B508E" id="AutoShape 10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t xml:space="preserve">basic knowledge of </w:t>
      </w:r>
      <w:r w:rsidR="00D84C56" w:rsidRPr="00E060F7">
        <w:t>XML ([1], [2)</w:t>
      </w:r>
    </w:p>
    <w:p w14:paraId="5D56E1A7" w14:textId="02AB4FBA" w:rsidR="00D84C56" w:rsidRPr="00E060F7" w:rsidRDefault="00AC058A" w:rsidP="00D84C56">
      <w:pPr>
        <w:pStyle w:val="OdstavecSynteastyl"/>
      </w:pPr>
      <w:r>
        <w:rPr>
          <w:noProof/>
          <w:lang w:val="cs-CZ" w:eastAsia="cs-CZ"/>
        </w:rPr>
        <mc:AlternateContent>
          <mc:Choice Requires="wps">
            <w:drawing>
              <wp:inline distT="0" distB="0" distL="0" distR="0" wp14:anchorId="6C731676" wp14:editId="60829469">
                <wp:extent cx="247650" cy="107950"/>
                <wp:effectExtent l="9525" t="19050" r="19050" b="6350"/>
                <wp:docPr id="10" name="Šipka doprava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5CAF386" id="Šipka doprava 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B421FC">
        <w:t>2</w:t>
      </w:r>
      <w:r w:rsidR="00EF650E" w:rsidRPr="00E060F7">
        <w:fldChar w:fldCharType="end"/>
      </w:r>
      <w:r w:rsidR="008544BD">
        <w:t xml:space="preserve"> </w:t>
      </w:r>
      <w:r w:rsidR="008544BD">
        <w:fldChar w:fldCharType="begin"/>
      </w:r>
      <w:r w:rsidR="008544BD">
        <w:instrText xml:space="preserve"> REF _Ref497147238 \h </w:instrText>
      </w:r>
      <w:r w:rsidR="008544BD">
        <w:fldChar w:fldCharType="separate"/>
      </w:r>
      <w:r w:rsidR="00B421FC" w:rsidRPr="00E060F7">
        <w:t>X-definition</w:t>
      </w:r>
      <w:r w:rsidR="00B421FC" w:rsidRPr="00E060F7">
        <w:fldChar w:fldCharType="begin"/>
      </w:r>
      <w:r w:rsidR="00B421FC" w:rsidRPr="00E060F7">
        <w:instrText xml:space="preserve"> XE "X-Definice" </w:instrText>
      </w:r>
      <w:r w:rsidR="00B421FC" w:rsidRPr="00E060F7">
        <w:fldChar w:fldCharType="end"/>
      </w:r>
      <w:r w:rsidR="00B421FC" w:rsidRPr="00E060F7">
        <w:t xml:space="preserve"> Technology</w:t>
      </w:r>
      <w:r w:rsidR="008544BD">
        <w:fldChar w:fldCharType="end"/>
      </w:r>
    </w:p>
    <w:p w14:paraId="691BAC91" w14:textId="0049F95C" w:rsidR="00D84C56" w:rsidRDefault="00AC058A" w:rsidP="00D84C56">
      <w:pPr>
        <w:pStyle w:val="OdstavecSynteastyl"/>
      </w:pPr>
      <w:r>
        <w:rPr>
          <w:noProof/>
          <w:lang w:val="cs-CZ" w:eastAsia="cs-CZ"/>
        </w:rPr>
        <mc:AlternateContent>
          <mc:Choice Requires="wps">
            <w:drawing>
              <wp:inline distT="0" distB="0" distL="0" distR="0" wp14:anchorId="09D7E827" wp14:editId="09A7FECD">
                <wp:extent cx="247650" cy="107950"/>
                <wp:effectExtent l="9525" t="19050" r="19050" b="6350"/>
                <wp:docPr id="9"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383DEF3" id="AutoShape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B421FC">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B421FC">
        <w:t xml:space="preserve">Description of structure of XML document by </w:t>
      </w:r>
      <w:r w:rsidR="00B421FC" w:rsidRPr="00E060F7">
        <w:t>X-definition</w:t>
      </w:r>
      <w:r w:rsidR="008544BD">
        <w:fldChar w:fldCharType="end"/>
      </w:r>
    </w:p>
    <w:p w14:paraId="65B81BE7" w14:textId="2AD73604" w:rsidR="008544BD" w:rsidRPr="00E060F7" w:rsidRDefault="00AC058A" w:rsidP="00D84C56">
      <w:pPr>
        <w:pStyle w:val="OdstavecSynteastyl"/>
      </w:pPr>
      <w:r>
        <w:rPr>
          <w:noProof/>
          <w:lang w:val="cs-CZ" w:eastAsia="cs-CZ"/>
        </w:rPr>
        <mc:AlternateContent>
          <mc:Choice Requires="wps">
            <w:drawing>
              <wp:inline distT="0" distB="0" distL="0" distR="0" wp14:anchorId="6B6DC5CF" wp14:editId="5D98951E">
                <wp:extent cx="247650" cy="107950"/>
                <wp:effectExtent l="9525" t="19050" r="19050" b="6350"/>
                <wp:docPr id="8" name="Šipka doprava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5DC0894" id="Šipka doprava 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_Ref337031021 \r \h </w:instrText>
      </w:r>
      <w:r w:rsidR="008544BD" w:rsidRPr="00E060F7">
        <w:fldChar w:fldCharType="separate"/>
      </w:r>
      <w:r w:rsidR="00B421FC">
        <w:t>8</w:t>
      </w:r>
      <w:r w:rsidR="008544BD"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B421FC">
        <w:t xml:space="preserve">Construction Mode of </w:t>
      </w:r>
      <w:r w:rsidR="00B421FC" w:rsidRPr="00E060F7">
        <w:t>X-defini</w:t>
      </w:r>
      <w:r w:rsidR="00B421FC">
        <w:t>tion</w:t>
      </w:r>
      <w:r w:rsidR="008544BD">
        <w:fldChar w:fldCharType="end"/>
      </w:r>
    </w:p>
    <w:p w14:paraId="631355F7" w14:textId="3FDD5408" w:rsidR="00D84C56" w:rsidRPr="00E060F7" w:rsidRDefault="00AC058A" w:rsidP="00D84C56">
      <w:pPr>
        <w:pStyle w:val="OdstavecSynteastyl"/>
      </w:pPr>
      <w:r>
        <w:rPr>
          <w:noProof/>
          <w:lang w:val="cs-CZ" w:eastAsia="cs-CZ"/>
        </w:rPr>
        <mc:AlternateContent>
          <mc:Choice Requires="wps">
            <w:drawing>
              <wp:inline distT="0" distB="0" distL="0" distR="0" wp14:anchorId="5DC149E5" wp14:editId="4D11D320">
                <wp:extent cx="247650" cy="107950"/>
                <wp:effectExtent l="9525" t="19050" r="19050" b="6350"/>
                <wp:docPr id="7" name="Šipka doprava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8BA50C7" id="Šipka doprava 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B421FC">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B421FC">
        <w:t>Using of X</w:t>
      </w:r>
      <w:r w:rsidR="00B421FC">
        <w:noBreakHyphen/>
        <w:t>definitions in Java code</w:t>
      </w:r>
      <w:r w:rsidR="008544BD">
        <w:fldChar w:fldCharType="end"/>
      </w:r>
    </w:p>
    <w:p w14:paraId="77D5D7E4" w14:textId="1D3FF785" w:rsidR="00D84C56" w:rsidRPr="00E060F7" w:rsidRDefault="00001DCA" w:rsidP="00001DCA">
      <w:pPr>
        <w:pStyle w:val="OdstavecSynteastyl"/>
      </w:pPr>
      <w:r w:rsidRPr="00001DCA">
        <w:t xml:space="preserve">This Appendix </w:t>
      </w:r>
      <w:r>
        <w:t>a</w:t>
      </w:r>
      <w:r w:rsidRPr="00001DCA">
        <w:t xml:space="preserve">dds </w:t>
      </w:r>
      <w:r w:rsidR="00AF0ED0">
        <w:t xml:space="preserve">to the </w:t>
      </w:r>
      <w:r>
        <w:t>f</w:t>
      </w:r>
      <w:r w:rsidRPr="00001DCA">
        <w:t xml:space="preserve">unctionality and </w:t>
      </w:r>
      <w:r>
        <w:t>p</w:t>
      </w:r>
      <w:r w:rsidRPr="00001DCA">
        <w:t>ossibilities of the X</w:t>
      </w:r>
      <w:r>
        <w:noBreakHyphen/>
        <w:t>d</w:t>
      </w:r>
      <w:r w:rsidRPr="00001DCA">
        <w:t>efinitions described in the preceding chapters and summarizes the remaining functionality that has not</w:t>
      </w:r>
      <w:r>
        <w:t xml:space="preserve"> yet</w:t>
      </w:r>
      <w:r w:rsidRPr="00001DCA">
        <w:t xml:space="preserve"> been</w:t>
      </w:r>
      <w:r>
        <w:t xml:space="preserve"> mentioned</w:t>
      </w:r>
      <w:r w:rsidRPr="00001DCA">
        <w:t>.</w:t>
      </w:r>
    </w:p>
    <w:p w14:paraId="61C84CFF" w14:textId="6FAFE911" w:rsidR="00D84C56" w:rsidRPr="00E060F7" w:rsidRDefault="006D286B" w:rsidP="00D84C56">
      <w:pPr>
        <w:pStyle w:val="Nadpis2"/>
      </w:pPr>
      <w:bookmarkStart w:id="1507" w:name="_Toc355016716"/>
      <w:bookmarkStart w:id="1508" w:name="_Toc355016980"/>
      <w:bookmarkStart w:id="1509" w:name="_Toc355312274"/>
      <w:bookmarkStart w:id="1510" w:name="_Toc355016718"/>
      <w:bookmarkStart w:id="1511" w:name="_Toc355016982"/>
      <w:bookmarkStart w:id="1512" w:name="_Toc355312276"/>
      <w:bookmarkStart w:id="1513" w:name="_Toc355016719"/>
      <w:bookmarkStart w:id="1514" w:name="_Toc355016983"/>
      <w:bookmarkStart w:id="1515" w:name="_Toc355312277"/>
      <w:bookmarkStart w:id="1516" w:name="_Toc106211235"/>
      <w:bookmarkEnd w:id="1507"/>
      <w:bookmarkEnd w:id="1508"/>
      <w:bookmarkEnd w:id="1509"/>
      <w:bookmarkEnd w:id="1510"/>
      <w:bookmarkEnd w:id="1511"/>
      <w:bookmarkEnd w:id="1512"/>
      <w:bookmarkEnd w:id="1513"/>
      <w:bookmarkEnd w:id="1514"/>
      <w:bookmarkEnd w:id="1515"/>
      <w:r>
        <w:t>Uti</w:t>
      </w:r>
      <w:r w:rsidR="00BF7A77">
        <w:t>liti</w:t>
      </w:r>
      <w:r>
        <w:t>es</w:t>
      </w:r>
      <w:r w:rsidR="00001DCA">
        <w:t>.</w:t>
      </w:r>
      <w:bookmarkEnd w:id="1516"/>
    </w:p>
    <w:p w14:paraId="5C3EC68D" w14:textId="2EB38CDF" w:rsidR="00D84C56" w:rsidRPr="00E060F7" w:rsidRDefault="00001DCA" w:rsidP="00D84C56">
      <w:pPr>
        <w:pStyle w:val="OdstavecSynteastyl"/>
      </w:pPr>
      <w:r w:rsidRPr="00001DCA">
        <w:t>X</w:t>
      </w:r>
      <w:r>
        <w:noBreakHyphen/>
        <w:t>d</w:t>
      </w:r>
      <w:r w:rsidRPr="00001DCA">
        <w:t xml:space="preserve">efinition technology offers </w:t>
      </w:r>
      <w:r>
        <w:t>programming tools</w:t>
      </w:r>
      <w:r w:rsidRPr="00001DCA">
        <w:t xml:space="preserve"> available for use with XML data in the library </w:t>
      </w:r>
      <w:r w:rsidR="00164389">
        <w:rPr>
          <w:rFonts w:ascii="Consolas" w:hAnsi="Consolas" w:cs="Consolas"/>
        </w:rPr>
        <w:t>org.xdef.</w:t>
      </w:r>
      <w:r w:rsidR="00CF2A03">
        <w:rPr>
          <w:rFonts w:ascii="Consolas" w:hAnsi="Consolas" w:cs="Consolas"/>
        </w:rPr>
        <w:t>xml</w:t>
      </w:r>
      <w:r w:rsidR="001A237C">
        <w:rPr>
          <w:rFonts w:ascii="Consolas" w:hAnsi="Consolas" w:cs="Consolas"/>
        </w:rPr>
        <w:t xml:space="preserve"> </w:t>
      </w:r>
      <w:r w:rsidR="001A237C" w:rsidRPr="00E060F7">
        <w:t>[Doc</w:t>
      </w:r>
      <w:r w:rsidR="001A237C">
        <w:t>3</w:t>
      </w:r>
      <w:r w:rsidR="001A237C" w:rsidRPr="00E060F7">
        <w:t>]:</w:t>
      </w:r>
      <w:r w:rsidR="00CF2A03">
        <w:rPr>
          <w:rFonts w:ascii="Consolas" w:hAnsi="Consolas" w:cs="Consolas"/>
        </w:rPr>
        <w:t>:</w:t>
      </w:r>
      <w:r w:rsidR="0061545A" w:rsidRPr="00E060F7">
        <w:t xml:space="preserve"> </w:t>
      </w:r>
    </w:p>
    <w:p w14:paraId="6F53E8FC" w14:textId="3A076868" w:rsidR="004450E9" w:rsidRPr="00E060F7" w:rsidRDefault="004450E9" w:rsidP="0075748B">
      <w:pPr>
        <w:pStyle w:val="OdstavecSynteastyl"/>
        <w:numPr>
          <w:ilvl w:val="0"/>
          <w:numId w:val="82"/>
        </w:numPr>
      </w:pPr>
      <w:r w:rsidRPr="00E060F7">
        <w:rPr>
          <w:rFonts w:ascii="Consolas" w:hAnsi="Consolas" w:cs="Consolas"/>
        </w:rPr>
        <w:t>KXmlUtils</w:t>
      </w:r>
      <w:r w:rsidRPr="00E060F7">
        <w:t xml:space="preserve"> – </w:t>
      </w:r>
      <w:r w:rsidR="00BF7A77">
        <w:t xml:space="preserve">a </w:t>
      </w:r>
      <w:r w:rsidR="00CF2A03" w:rsidRPr="00CF2A03">
        <w:t>collection of static methods for working with XML data (e.</w:t>
      </w:r>
      <w:r w:rsidR="00AF0ED0">
        <w:t>.</w:t>
      </w:r>
      <w:r w:rsidR="00CF2A03" w:rsidRPr="00CF2A03">
        <w:t>;</w:t>
      </w:r>
    </w:p>
    <w:p w14:paraId="011DFC9E" w14:textId="493D355F" w:rsidR="00CF2A03" w:rsidRDefault="00CF2A03" w:rsidP="0075748B">
      <w:pPr>
        <w:pStyle w:val="OdstavecSynteastyl"/>
        <w:numPr>
          <w:ilvl w:val="1"/>
          <w:numId w:val="82"/>
        </w:numPr>
      </w:pPr>
      <w:r>
        <w:rPr>
          <w:rFonts w:ascii="Consolas" w:hAnsi="Consolas" w:cs="Consolas"/>
        </w:rPr>
        <w:t>nodeToString</w:t>
      </w:r>
      <w:r>
        <w:t xml:space="preserve"> -</w:t>
      </w:r>
      <w:r w:rsidRPr="00CF2A03">
        <w:t xml:space="preserve"> </w:t>
      </w:r>
      <w:r>
        <w:t>convers</w:t>
      </w:r>
      <w:r w:rsidRPr="00CF2A03">
        <w:t xml:space="preserve">ion </w:t>
      </w:r>
      <w:r>
        <w:t xml:space="preserve">of XML node </w:t>
      </w:r>
      <w:r w:rsidRPr="00CF2A03">
        <w:t xml:space="preserve">into </w:t>
      </w:r>
      <w:r>
        <w:t xml:space="preserve">a </w:t>
      </w:r>
      <w:r w:rsidRPr="00CF2A03">
        <w:t>string value</w:t>
      </w:r>
      <w:r>
        <w:t xml:space="preserve">, </w:t>
      </w:r>
      <w:r w:rsidR="00AF0ED0">
        <w:t>e.g.</w:t>
      </w:r>
      <w:r>
        <w:t>:</w:t>
      </w:r>
    </w:p>
    <w:p w14:paraId="7670F09E" w14:textId="77777777" w:rsidR="00CF2A03" w:rsidRDefault="00CF2A03" w:rsidP="0075748B">
      <w:pPr>
        <w:pStyle w:val="OdstavecSynteastyl"/>
        <w:numPr>
          <w:ilvl w:val="2"/>
          <w:numId w:val="82"/>
        </w:numPr>
      </w:pPr>
      <w:r>
        <w:rPr>
          <w:rFonts w:ascii="Consolas" w:hAnsi="Consolas" w:cs="Consolas"/>
        </w:rPr>
        <w:t>nodeToString</w:t>
      </w:r>
      <w:r w:rsidRPr="00E060F7">
        <w:t>(</w:t>
      </w:r>
      <w:r>
        <w:t>Node</w:t>
      </w:r>
      <w:r w:rsidRPr="00E060F7">
        <w:t xml:space="preserve"> </w:t>
      </w:r>
      <w:r>
        <w:t>node</w:t>
      </w:r>
      <w:r w:rsidRPr="00E060F7">
        <w:t>,</w:t>
      </w:r>
      <w:r>
        <w:t xml:space="preserve"> boolean indent</w:t>
      </w:r>
      <w:r w:rsidRPr="00E060F7">
        <w:t>);</w:t>
      </w:r>
    </w:p>
    <w:p w14:paraId="65CBD894" w14:textId="45796E7E" w:rsidR="00CF2A03" w:rsidRPr="00CF2A03" w:rsidRDefault="001A237C" w:rsidP="00CF2A03">
      <w:pPr>
        <w:pStyle w:val="OdstavecSynteastyl"/>
        <w:ind w:left="732" w:firstLine="708"/>
      </w:pPr>
      <w:r>
        <w:t xml:space="preserve">if the parameter indent is true then </w:t>
      </w:r>
      <w:r w:rsidR="00BF7A77">
        <w:t xml:space="preserve">the </w:t>
      </w:r>
      <w:r>
        <w:t>result will be indented.</w:t>
      </w:r>
    </w:p>
    <w:p w14:paraId="5840A2D2" w14:textId="4C356450" w:rsidR="00B41572" w:rsidRPr="00E060F7" w:rsidRDefault="00B41572" w:rsidP="0075748B">
      <w:pPr>
        <w:pStyle w:val="OdstavecSynteastyl"/>
        <w:numPr>
          <w:ilvl w:val="1"/>
          <w:numId w:val="82"/>
        </w:numPr>
      </w:pPr>
      <w:r w:rsidRPr="00E060F7">
        <w:rPr>
          <w:rFonts w:ascii="Consolas" w:hAnsi="Consolas" w:cs="Consolas"/>
        </w:rPr>
        <w:t>writeXML</w:t>
      </w:r>
      <w:r w:rsidRPr="00E060F7">
        <w:t xml:space="preserve"> </w:t>
      </w:r>
      <w:r w:rsidR="00CF2A03">
        <w:t>writes a</w:t>
      </w:r>
      <w:r w:rsidRPr="00E060F7">
        <w:t xml:space="preserve"> DOM </w:t>
      </w:r>
      <w:r w:rsidR="00CF2A03">
        <w:t>object as a XLM file</w:t>
      </w:r>
      <w:r w:rsidR="007D46F4" w:rsidRPr="00E060F7">
        <w:t xml:space="preserve"> </w:t>
      </w:r>
      <w:r w:rsidRPr="00E060F7">
        <w:t>(</w:t>
      </w:r>
      <w:r w:rsidR="00CF2A03">
        <w:t>see chapter</w:t>
      </w:r>
      <w:r w:rsidR="00542A14">
        <w:t xml:space="preserve"> </w:t>
      </w:r>
      <w:r w:rsidR="00542A14">
        <w:fldChar w:fldCharType="begin"/>
      </w:r>
      <w:r w:rsidR="00542A14">
        <w:instrText xml:space="preserve"> REF _Ref535149047 \r \h </w:instrText>
      </w:r>
      <w:r w:rsidR="00542A14">
        <w:fldChar w:fldCharType="separate"/>
      </w:r>
      <w:r w:rsidR="00B421FC">
        <w:t>9</w:t>
      </w:r>
      <w:r w:rsidR="00542A14">
        <w:fldChar w:fldCharType="end"/>
      </w:r>
      <w:r w:rsidRPr="00E060F7">
        <w:t xml:space="preserve">). </w:t>
      </w:r>
      <w:r w:rsidR="00CF2A03">
        <w:t>The m</w:t>
      </w:r>
      <w:r w:rsidRPr="00E060F7">
        <w:t>et</w:t>
      </w:r>
      <w:r w:rsidR="00CF2A03">
        <w:t>h</w:t>
      </w:r>
      <w:r w:rsidRPr="00E060F7">
        <w:t xml:space="preserve">od </w:t>
      </w:r>
      <w:r w:rsidRPr="00E060F7">
        <w:rPr>
          <w:rFonts w:ascii="Consolas" w:hAnsi="Consolas" w:cs="Consolas"/>
        </w:rPr>
        <w:t>writeXML</w:t>
      </w:r>
      <w:r w:rsidRPr="00E060F7">
        <w:t xml:space="preserve"> </w:t>
      </w:r>
      <w:r w:rsidR="00CF2A03">
        <w:t xml:space="preserve">can be invoked </w:t>
      </w:r>
      <w:r w:rsidR="00AF0ED0">
        <w:t>e.g.,</w:t>
      </w:r>
      <w:r w:rsidR="00CF2A03">
        <w:t xml:space="preserve"> as</w:t>
      </w:r>
      <w:r w:rsidRPr="00E060F7">
        <w:t>:</w:t>
      </w:r>
    </w:p>
    <w:p w14:paraId="42B33233" w14:textId="77777777" w:rsidR="00B41572" w:rsidRPr="00E060F7" w:rsidRDefault="00B41572" w:rsidP="0075748B">
      <w:pPr>
        <w:pStyle w:val="OdstavecSynteastyl"/>
        <w:numPr>
          <w:ilvl w:val="2"/>
          <w:numId w:val="82"/>
        </w:numPr>
      </w:pPr>
      <w:r w:rsidRPr="00E060F7">
        <w:t>writeXML(</w:t>
      </w:r>
      <w:r w:rsidR="007D46F4" w:rsidRPr="00E060F7">
        <w:t>String fileName, Node rootElement);</w:t>
      </w:r>
    </w:p>
    <w:p w14:paraId="6F99952F" w14:textId="77777777" w:rsidR="007D46F4" w:rsidRPr="00E060F7" w:rsidRDefault="007D46F4" w:rsidP="0075748B">
      <w:pPr>
        <w:pStyle w:val="OdstavecSynteastyl"/>
        <w:numPr>
          <w:ilvl w:val="2"/>
          <w:numId w:val="82"/>
        </w:numPr>
      </w:pPr>
      <w:r w:rsidRPr="00E060F7">
        <w:t>writeXML(String fileName, Node rootElement, boolean indenting, boolean comments);</w:t>
      </w:r>
    </w:p>
    <w:p w14:paraId="71FD10ED" w14:textId="375632FF" w:rsidR="007D46F4" w:rsidRPr="00E060F7" w:rsidRDefault="001A237C" w:rsidP="007D46F4">
      <w:pPr>
        <w:pStyle w:val="OdstavecSynteastyl"/>
        <w:ind w:left="1416"/>
      </w:pPr>
      <w:r w:rsidRPr="001A237C">
        <w:t>The DOM represented by rootElement is stored in a fileName, including / without comments (true / false) and indented (</w:t>
      </w:r>
      <w:r w:rsidR="00AF0ED0" w:rsidRPr="001A237C">
        <w:t>i.e.</w:t>
      </w:r>
      <w:r w:rsidRPr="001A237C">
        <w:t xml:space="preserve"> including XML formatting characters) or </w:t>
      </w:r>
      <w:r>
        <w:t>indentation</w:t>
      </w:r>
      <w:r w:rsidRPr="001A237C">
        <w:t xml:space="preserve"> (true or false).</w:t>
      </w:r>
    </w:p>
    <w:p w14:paraId="147F40D2" w14:textId="7079F7B0" w:rsidR="004450E9" w:rsidRPr="001A237C" w:rsidRDefault="004450E9" w:rsidP="0075748B">
      <w:pPr>
        <w:pStyle w:val="OdstavecSynteastyl"/>
        <w:numPr>
          <w:ilvl w:val="0"/>
          <w:numId w:val="82"/>
        </w:numPr>
      </w:pPr>
      <w:r w:rsidRPr="00E060F7">
        <w:rPr>
          <w:rFonts w:ascii="Consolas" w:hAnsi="Consolas" w:cs="Consolas"/>
        </w:rPr>
        <w:t>KDOMUtils</w:t>
      </w:r>
      <w:r w:rsidRPr="00E060F7">
        <w:t xml:space="preserve"> – </w:t>
      </w:r>
      <w:r w:rsidR="00BF7A77">
        <w:t xml:space="preserve">a </w:t>
      </w:r>
      <w:r w:rsidR="001A237C" w:rsidRPr="001A237C">
        <w:t>collection of static methods extending the methods from the org.w3c.dom interface;</w:t>
      </w:r>
    </w:p>
    <w:p w14:paraId="70E68157" w14:textId="77777777" w:rsidR="004450E9" w:rsidRPr="001A237C" w:rsidRDefault="004450E9" w:rsidP="0075748B">
      <w:pPr>
        <w:pStyle w:val="OdstavecSynteastyl"/>
        <w:numPr>
          <w:ilvl w:val="0"/>
          <w:numId w:val="82"/>
        </w:numPr>
      </w:pPr>
      <w:r w:rsidRPr="00E060F7">
        <w:rPr>
          <w:rFonts w:ascii="Consolas" w:hAnsi="Consolas" w:cs="Consolas"/>
        </w:rPr>
        <w:t>KDOMBuilder</w:t>
      </w:r>
      <w:r w:rsidRPr="00E060F7">
        <w:t xml:space="preserve"> –</w:t>
      </w:r>
      <w:r w:rsidR="001A237C">
        <w:t xml:space="preserve"> </w:t>
      </w:r>
      <w:r w:rsidR="001A237C" w:rsidRPr="001A237C">
        <w:t>constructs and parses XML data;</w:t>
      </w:r>
    </w:p>
    <w:p w14:paraId="55FCEAA1" w14:textId="77777777" w:rsidR="004450E9" w:rsidRPr="00E060F7" w:rsidRDefault="004450E9" w:rsidP="0075748B">
      <w:pPr>
        <w:pStyle w:val="OdstavecSynteastyl"/>
        <w:numPr>
          <w:ilvl w:val="0"/>
          <w:numId w:val="82"/>
        </w:numPr>
      </w:pPr>
      <w:r w:rsidRPr="00E060F7">
        <w:rPr>
          <w:rFonts w:ascii="Consolas" w:hAnsi="Consolas" w:cs="Consolas"/>
        </w:rPr>
        <w:t>KXpathExpr</w:t>
      </w:r>
      <w:r w:rsidRPr="00E060F7">
        <w:t xml:space="preserve"> </w:t>
      </w:r>
      <w:r w:rsidR="0061545A" w:rsidRPr="00E060F7">
        <w:t>–</w:t>
      </w:r>
      <w:r w:rsidRPr="00E060F7">
        <w:t xml:space="preserve"> </w:t>
      </w:r>
      <w:r w:rsidR="001A237C">
        <w:t>supports the</w:t>
      </w:r>
      <w:r w:rsidR="0061545A" w:rsidRPr="00E060F7">
        <w:t xml:space="preserve"> XPath </w:t>
      </w:r>
      <w:r w:rsidR="001A237C">
        <w:t>expressions</w:t>
      </w:r>
      <w:r w:rsidRPr="00E060F7">
        <w:t>;</w:t>
      </w:r>
    </w:p>
    <w:p w14:paraId="62C1FE6C" w14:textId="7B8E6FF9" w:rsidR="0062427A" w:rsidRPr="00E060F7" w:rsidRDefault="001A237C" w:rsidP="0075748B">
      <w:pPr>
        <w:pStyle w:val="OdstavecSynteastyl"/>
        <w:numPr>
          <w:ilvl w:val="0"/>
          <w:numId w:val="82"/>
        </w:numPr>
      </w:pPr>
      <w:r>
        <w:t xml:space="preserve">KXquery </w:t>
      </w:r>
      <w:r w:rsidRPr="00E060F7">
        <w:t xml:space="preserve"> – </w:t>
      </w:r>
      <w:r>
        <w:t>supports the</w:t>
      </w:r>
      <w:r w:rsidRPr="00E060F7">
        <w:t xml:space="preserve"> X</w:t>
      </w:r>
      <w:r>
        <w:t>Query</w:t>
      </w:r>
      <w:r w:rsidRPr="00E060F7">
        <w:t xml:space="preserve"> </w:t>
      </w:r>
      <w:r>
        <w:t>expressions (only i</w:t>
      </w:r>
      <w:r w:rsidR="00BF7A77">
        <w:t>f</w:t>
      </w:r>
      <w:r>
        <w:t xml:space="preserve"> </w:t>
      </w:r>
      <w:r w:rsidR="00BF7A77">
        <w:t>it</w:t>
      </w:r>
      <w:r>
        <w:t xml:space="preserve"> is available a library supporting XQuery, e.g. Saxon, Basex</w:t>
      </w:r>
      <w:r w:rsidR="00BF7A77">
        <w:t>,</w:t>
      </w:r>
      <w:r>
        <w:t xml:space="preserve"> etc.)</w:t>
      </w:r>
      <w:r w:rsidRPr="00E060F7">
        <w:t>;</w:t>
      </w:r>
    </w:p>
    <w:p w14:paraId="474A7091" w14:textId="226AA649" w:rsidR="0061545A" w:rsidRPr="00E060F7" w:rsidRDefault="001A237C" w:rsidP="00D84C56">
      <w:pPr>
        <w:pStyle w:val="OdstavecSynteastyl"/>
      </w:pPr>
      <w:r w:rsidRPr="001A237C">
        <w:t>To work with strings, files, and system resources, utilit</w:t>
      </w:r>
      <w:r w:rsidR="00F43919">
        <w:t>ies</w:t>
      </w:r>
      <w:r w:rsidRPr="001A237C">
        <w:t xml:space="preserve"> </w:t>
      </w:r>
      <w:r w:rsidR="00F43919">
        <w:t>are</w:t>
      </w:r>
      <w:r w:rsidRPr="001A237C">
        <w:t xml:space="preserve"> available in the </w:t>
      </w:r>
      <w:r w:rsidR="00164389">
        <w:rPr>
          <w:rFonts w:ascii="Consolas" w:hAnsi="Consolas" w:cs="Consolas"/>
        </w:rPr>
        <w:t>org.xdef.</w:t>
      </w:r>
      <w:r w:rsidR="00F43919">
        <w:rPr>
          <w:rFonts w:ascii="Consolas" w:hAnsi="Consolas" w:cs="Consolas"/>
        </w:rPr>
        <w:t>sys</w:t>
      </w:r>
      <w:r w:rsidRPr="001A237C">
        <w:t xml:space="preserve"> </w:t>
      </w:r>
      <w:r w:rsidR="00075028" w:rsidRPr="00E060F7">
        <w:t>[Doc</w:t>
      </w:r>
      <w:r>
        <w:t>3</w:t>
      </w:r>
      <w:r w:rsidR="00075028" w:rsidRPr="00E060F7">
        <w:t>]</w:t>
      </w:r>
      <w:r w:rsidR="0061545A" w:rsidRPr="00E060F7">
        <w:t>:</w:t>
      </w:r>
    </w:p>
    <w:p w14:paraId="0DCD43C5" w14:textId="70FC9D3D" w:rsidR="0061545A" w:rsidRPr="00E060F7" w:rsidRDefault="0061545A" w:rsidP="0075748B">
      <w:pPr>
        <w:pStyle w:val="OdstavecSynteastyl"/>
        <w:numPr>
          <w:ilvl w:val="0"/>
          <w:numId w:val="83"/>
        </w:numPr>
      </w:pPr>
      <w:r w:rsidRPr="00E060F7">
        <w:rPr>
          <w:rFonts w:ascii="Consolas" w:hAnsi="Consolas" w:cs="Consolas"/>
        </w:rPr>
        <w:t>SUtils</w:t>
      </w:r>
      <w:r w:rsidRPr="00E060F7">
        <w:t xml:space="preserve"> – </w:t>
      </w:r>
      <w:r w:rsidR="00F43919" w:rsidRPr="00F43919">
        <w:t xml:space="preserve">includes methods for character encoding of text, support for internationalization, </w:t>
      </w:r>
      <w:r w:rsidR="003D3716" w:rsidRPr="00F43919">
        <w:t>etc.</w:t>
      </w:r>
      <w:r w:rsidR="00F43919" w:rsidRPr="00F43919">
        <w:t>;</w:t>
      </w:r>
    </w:p>
    <w:p w14:paraId="16AD8EEC" w14:textId="77777777" w:rsidR="0061545A" w:rsidRPr="00E060F7" w:rsidRDefault="0061545A" w:rsidP="0075748B">
      <w:pPr>
        <w:pStyle w:val="OdstavecSynteastyl"/>
        <w:numPr>
          <w:ilvl w:val="0"/>
          <w:numId w:val="83"/>
        </w:numPr>
      </w:pPr>
      <w:r w:rsidRPr="00E060F7">
        <w:rPr>
          <w:rFonts w:ascii="Consolas" w:hAnsi="Consolas" w:cs="Consolas"/>
        </w:rPr>
        <w:t>StringParser</w:t>
      </w:r>
      <w:r w:rsidRPr="00E060F7">
        <w:t xml:space="preserve"> – parser </w:t>
      </w:r>
      <w:r w:rsidR="00F43919">
        <w:t>of strings or character streams</w:t>
      </w:r>
      <w:r w:rsidRPr="00E060F7">
        <w:t>;</w:t>
      </w:r>
    </w:p>
    <w:p w14:paraId="1B50A99C" w14:textId="6BB38662" w:rsidR="0061545A" w:rsidRDefault="0061545A" w:rsidP="0075748B">
      <w:pPr>
        <w:pStyle w:val="OdstavecSynteastyl"/>
        <w:numPr>
          <w:ilvl w:val="0"/>
          <w:numId w:val="83"/>
        </w:numPr>
      </w:pPr>
      <w:r w:rsidRPr="00E060F7">
        <w:rPr>
          <w:rFonts w:ascii="Consolas" w:hAnsi="Consolas" w:cs="Consolas"/>
        </w:rPr>
        <w:t>SPosition</w:t>
      </w:r>
      <w:r w:rsidRPr="00E060F7">
        <w:t xml:space="preserve"> – implementa</w:t>
      </w:r>
      <w:r w:rsidR="00F43919">
        <w:t>tion of</w:t>
      </w:r>
      <w:r w:rsidRPr="00E060F7">
        <w:t xml:space="preserve"> </w:t>
      </w:r>
      <w:r w:rsidR="00F43919">
        <w:t xml:space="preserve">the source </w:t>
      </w:r>
      <w:r w:rsidRPr="00E060F7">
        <w:t>po</w:t>
      </w:r>
      <w:r w:rsidR="00F43919">
        <w:t>s</w:t>
      </w:r>
      <w:r w:rsidRPr="00E060F7">
        <w:t>i</w:t>
      </w:r>
      <w:r w:rsidR="00F43919">
        <w:t>tion</w:t>
      </w:r>
      <w:r w:rsidRPr="00E060F7">
        <w:t xml:space="preserve"> (</w:t>
      </w:r>
      <w:r w:rsidR="00F43919">
        <w:t xml:space="preserve">used </w:t>
      </w:r>
      <w:r w:rsidR="003D3716">
        <w:t>e.g.,</w:t>
      </w:r>
      <w:r w:rsidR="00F43919">
        <w:t xml:space="preserve"> in the reporter</w:t>
      </w:r>
      <w:r w:rsidRPr="00E060F7">
        <w:t>);</w:t>
      </w:r>
    </w:p>
    <w:p w14:paraId="00879028" w14:textId="77777777" w:rsidR="00F43919" w:rsidRDefault="00F43919" w:rsidP="0075748B">
      <w:pPr>
        <w:pStyle w:val="OdstavecSynteastyl"/>
        <w:numPr>
          <w:ilvl w:val="0"/>
          <w:numId w:val="83"/>
        </w:numPr>
      </w:pPr>
      <w:r>
        <w:t>ReportReader</w:t>
      </w:r>
      <w:r w:rsidRPr="00E060F7">
        <w:t xml:space="preserve"> – </w:t>
      </w:r>
      <w:r>
        <w:t>reads streams with reports</w:t>
      </w:r>
    </w:p>
    <w:p w14:paraId="6BB1F0C5" w14:textId="77777777" w:rsidR="00F43919" w:rsidRPr="00E060F7" w:rsidRDefault="00F43919" w:rsidP="0075748B">
      <w:pPr>
        <w:pStyle w:val="OdstavecSynteastyl"/>
        <w:numPr>
          <w:ilvl w:val="0"/>
          <w:numId w:val="83"/>
        </w:numPr>
      </w:pPr>
      <w:r>
        <w:t>ReportWriter</w:t>
      </w:r>
      <w:r w:rsidRPr="00E060F7">
        <w:t xml:space="preserve"> – </w:t>
      </w:r>
      <w:r>
        <w:t xml:space="preserve">writes reports to a stream </w:t>
      </w:r>
    </w:p>
    <w:p w14:paraId="246EB626" w14:textId="77777777" w:rsidR="0061545A" w:rsidRPr="00E060F7" w:rsidRDefault="0061545A" w:rsidP="0075748B">
      <w:pPr>
        <w:pStyle w:val="OdstavecSynteastyl"/>
        <w:numPr>
          <w:ilvl w:val="0"/>
          <w:numId w:val="83"/>
        </w:numPr>
      </w:pPr>
      <w:r w:rsidRPr="00E060F7">
        <w:rPr>
          <w:rFonts w:ascii="Consolas" w:hAnsi="Consolas" w:cs="Consolas"/>
        </w:rPr>
        <w:t>BNFGrammar</w:t>
      </w:r>
      <w:r w:rsidRPr="00E060F7">
        <w:t xml:space="preserve"> – </w:t>
      </w:r>
      <w:r w:rsidR="00F43919" w:rsidRPr="00F43919">
        <w:t>allows work with the text values described by the enhanced BNF grammar.</w:t>
      </w:r>
    </w:p>
    <w:p w14:paraId="464E8321" w14:textId="28DD7E87" w:rsidR="00075028" w:rsidRPr="00E060F7" w:rsidRDefault="00F43919" w:rsidP="00D84C56">
      <w:pPr>
        <w:pStyle w:val="OdstavecSynteastyl"/>
      </w:pPr>
      <w:r>
        <w:t>see chapter</w:t>
      </w:r>
      <w:r w:rsidR="00EF650E" w:rsidRPr="00E060F7">
        <w:fldChar w:fldCharType="begin"/>
      </w:r>
      <w:r w:rsidR="00075028" w:rsidRPr="00E060F7">
        <w:instrText xml:space="preserve"> REF _Ref366569528 \r \h </w:instrText>
      </w:r>
      <w:r w:rsidR="00EF650E" w:rsidRPr="00E060F7">
        <w:fldChar w:fldCharType="separate"/>
      </w:r>
      <w:r w:rsidR="00B421FC">
        <w:t>2.3</w:t>
      </w:r>
      <w:r w:rsidR="00EF650E" w:rsidRPr="00E060F7">
        <w:fldChar w:fldCharType="end"/>
      </w:r>
      <w:r w:rsidR="00075028" w:rsidRPr="00E060F7">
        <w:t>.</w:t>
      </w:r>
    </w:p>
    <w:p w14:paraId="4D097316" w14:textId="73387992" w:rsidR="00075028" w:rsidRPr="00E060F7" w:rsidRDefault="00F43919" w:rsidP="00E86984">
      <w:pPr>
        <w:pStyle w:val="OdstavecSynteastyl"/>
      </w:pPr>
      <w:r w:rsidRPr="00F43919">
        <w:t>The X definition technology comes with a wide range of</w:t>
      </w:r>
      <w:r w:rsidR="00E86984">
        <w:t xml:space="preserve"> utilities in the package</w:t>
      </w:r>
      <w:r w:rsidRPr="00F43919">
        <w:t xml:space="preserve"> </w:t>
      </w:r>
      <w:r w:rsidR="00164389">
        <w:rPr>
          <w:rFonts w:ascii="Consolas" w:hAnsi="Consolas" w:cs="Consolas"/>
        </w:rPr>
        <w:t>org.xdef.</w:t>
      </w:r>
      <w:r w:rsidRPr="00E060F7">
        <w:rPr>
          <w:rFonts w:ascii="Consolas" w:hAnsi="Consolas" w:cs="Consolas"/>
        </w:rPr>
        <w:t>util</w:t>
      </w:r>
      <w:r w:rsidRPr="00F43919">
        <w:t xml:space="preserve"> </w:t>
      </w:r>
      <w:r w:rsidR="00E86984">
        <w:t xml:space="preserve">(see </w:t>
      </w:r>
      <w:r w:rsidRPr="00F43919">
        <w:t>[Doc3]</w:t>
      </w:r>
      <w:r w:rsidR="00E86984">
        <w:t>)</w:t>
      </w:r>
    </w:p>
    <w:p w14:paraId="7E90F49F" w14:textId="77777777" w:rsidR="00E20969" w:rsidRPr="00E060F7" w:rsidRDefault="00E86984" w:rsidP="00BF0138">
      <w:pPr>
        <w:pStyle w:val="Nadpis3"/>
      </w:pPr>
      <w:bookmarkStart w:id="1517" w:name="_Toc106211236"/>
      <w:r w:rsidRPr="00E86984">
        <w:lastRenderedPageBreak/>
        <w:t xml:space="preserve">Launch </w:t>
      </w:r>
      <w:r w:rsidR="00B139DB">
        <w:t xml:space="preserve">the </w:t>
      </w:r>
      <w:r w:rsidRPr="00E86984">
        <w:t xml:space="preserve">validation </w:t>
      </w:r>
      <w:r w:rsidR="00B139DB">
        <w:t xml:space="preserve">mode </w:t>
      </w:r>
      <w:r w:rsidRPr="00E86984">
        <w:t xml:space="preserve">from </w:t>
      </w:r>
      <w:r w:rsidR="005E7033">
        <w:t xml:space="preserve">the </w:t>
      </w:r>
      <w:r w:rsidRPr="00E86984">
        <w:t>command line</w:t>
      </w:r>
      <w:bookmarkEnd w:id="1517"/>
    </w:p>
    <w:p w14:paraId="1A056B9A" w14:textId="1909B1F8" w:rsidR="00907F71" w:rsidRPr="00E060F7" w:rsidRDefault="00E86984" w:rsidP="00E86984">
      <w:pPr>
        <w:pStyle w:val="OdstavecSynteastyl"/>
      </w:pPr>
      <w:r w:rsidRPr="00E86984">
        <w:t xml:space="preserve">Validation mode can be started from the command line of the </w:t>
      </w:r>
      <w:r w:rsidR="00164389">
        <w:rPr>
          <w:rFonts w:ascii="Consolas" w:hAnsi="Consolas" w:cs="Consolas"/>
        </w:rPr>
        <w:t>org.xdef.</w:t>
      </w:r>
      <w:r w:rsidRPr="00E060F7">
        <w:rPr>
          <w:rFonts w:ascii="Consolas" w:hAnsi="Consolas" w:cs="Consolas"/>
        </w:rPr>
        <w:t>util.XValidate</w:t>
      </w:r>
      <w:r w:rsidRPr="00E86984">
        <w:t xml:space="preserve"> class. If external methods are used in X-Script, all classes in which the appropriate methods are defined must be available in the classpath</w:t>
      </w:r>
      <w:r>
        <w:t xml:space="preserve"> (see </w:t>
      </w:r>
      <w:r w:rsidRPr="00E86984">
        <w:t>[Doc3]</w:t>
      </w:r>
      <w:r>
        <w:t>)</w:t>
      </w:r>
      <w:r w:rsidRPr="00E86984">
        <w:t>. Command</w:t>
      </w:r>
      <w:r w:rsidR="00BF7A77">
        <w:t>-</w:t>
      </w:r>
      <w:r w:rsidRPr="00E86984">
        <w:t xml:space="preserve">line parameters are in </w:t>
      </w:r>
      <w:r w:rsidR="00BF7A77">
        <w:t xml:space="preserve">the </w:t>
      </w:r>
      <w:r w:rsidRPr="00E86984">
        <w:t>format:</w:t>
      </w:r>
    </w:p>
    <w:p w14:paraId="5CFDC5E4" w14:textId="77777777" w:rsidR="000905C2" w:rsidRPr="00E060F7" w:rsidRDefault="000905C2" w:rsidP="000905C2">
      <w:pPr>
        <w:pStyle w:val="Zdrojovykod-zlutyboxSynteastyl"/>
      </w:pPr>
      <w:r w:rsidRPr="00E060F7">
        <w:t>[-h] [-d defList] [-x xDefName] [-l logFile] –i xmlFile</w:t>
      </w:r>
    </w:p>
    <w:p w14:paraId="0E9D9898" w14:textId="77777777" w:rsidR="00907F71" w:rsidRPr="00E060F7" w:rsidRDefault="00D6770E" w:rsidP="000905C2">
      <w:pPr>
        <w:pStyle w:val="OdstavecSynteastyl"/>
      </w:pPr>
      <w:r>
        <w:t>The p</w:t>
      </w:r>
      <w:r w:rsidR="00E86984">
        <w:t>arameters are</w:t>
      </w:r>
      <w:r w:rsidR="004A081E" w:rsidRPr="00E060F7">
        <w:t>:</w:t>
      </w:r>
    </w:p>
    <w:p w14:paraId="4EF3ADC0" w14:textId="77777777" w:rsidR="004A081E" w:rsidRPr="00E060F7" w:rsidRDefault="004A081E" w:rsidP="0075748B">
      <w:pPr>
        <w:pStyle w:val="OdstavecSynteastyl"/>
        <w:numPr>
          <w:ilvl w:val="0"/>
          <w:numId w:val="84"/>
        </w:numPr>
      </w:pPr>
      <w:r w:rsidRPr="00E060F7">
        <w:rPr>
          <w:rFonts w:ascii="Consolas" w:hAnsi="Consolas" w:cs="Consolas"/>
        </w:rPr>
        <w:t>-h</w:t>
      </w:r>
      <w:r w:rsidRPr="00E060F7">
        <w:t xml:space="preserve"> </w:t>
      </w:r>
      <w:r w:rsidR="00E86984">
        <w:t xml:space="preserve">displays </w:t>
      </w:r>
      <w:r w:rsidR="005E7033">
        <w:t xml:space="preserve">the </w:t>
      </w:r>
      <w:r w:rsidR="00E86984">
        <w:t>help message</w:t>
      </w:r>
      <w:r w:rsidR="005E7033">
        <w:t>;</w:t>
      </w:r>
    </w:p>
    <w:p w14:paraId="755D70DE" w14:textId="78841689" w:rsidR="004A081E" w:rsidRPr="00E060F7" w:rsidRDefault="004A081E" w:rsidP="0075748B">
      <w:pPr>
        <w:pStyle w:val="OdstavecSynteastyl"/>
        <w:numPr>
          <w:ilvl w:val="0"/>
          <w:numId w:val="84"/>
        </w:numPr>
      </w:pPr>
      <w:r w:rsidRPr="00E060F7">
        <w:rPr>
          <w:rFonts w:ascii="Consolas" w:hAnsi="Consolas" w:cs="Consolas"/>
        </w:rPr>
        <w:t>-d defList</w:t>
      </w:r>
      <w:r w:rsidRPr="00E060F7">
        <w:t xml:space="preserve"> </w:t>
      </w:r>
      <w:r w:rsidR="00E86984" w:rsidRPr="00E86984">
        <w:t xml:space="preserve">describes the path to an X-definition file or contains a list of files separated by a semicolon. You can use the wildcard characters "*" and "?" </w:t>
      </w:r>
      <w:r w:rsidR="00E86984">
        <w:t>i</w:t>
      </w:r>
      <w:r w:rsidR="00E86984" w:rsidRPr="00E86984">
        <w:t>n the file name entry, which describe</w:t>
      </w:r>
      <w:r w:rsidR="00E86984">
        <w:t>s</w:t>
      </w:r>
      <w:r w:rsidR="00E86984" w:rsidRPr="00E86984">
        <w:t xml:space="preserve"> the selection of the entire group of files. </w:t>
      </w:r>
      <w:r w:rsidR="00E86984">
        <w:t>This p</w:t>
      </w:r>
      <w:r w:rsidR="00E86984" w:rsidRPr="00E86984">
        <w:t xml:space="preserve">arameter is optional. If not specified, the X-definition location must be described in the XML document using the </w:t>
      </w:r>
      <w:r w:rsidR="00E86984" w:rsidRPr="00E060F7">
        <w:rPr>
          <w:rFonts w:ascii="Consolas" w:hAnsi="Consolas" w:cs="Consolas"/>
        </w:rPr>
        <w:t>xdi:location</w:t>
      </w:r>
      <w:r w:rsidR="00E86984" w:rsidRPr="00E86984">
        <w:t xml:space="preserve"> attribute (see Chapter </w:t>
      </w:r>
      <w:r w:rsidR="00E86984" w:rsidRPr="00E060F7">
        <w:rPr>
          <w:rFonts w:cs="Consolas"/>
        </w:rPr>
        <w:fldChar w:fldCharType="begin"/>
      </w:r>
      <w:r w:rsidR="00E86984" w:rsidRPr="00E060F7">
        <w:rPr>
          <w:rFonts w:cs="Consolas"/>
        </w:rPr>
        <w:instrText xml:space="preserve"> REF _Ref367795304 \r \h </w:instrText>
      </w:r>
      <w:r w:rsidR="00E86984" w:rsidRPr="00E060F7">
        <w:rPr>
          <w:rFonts w:cs="Consolas"/>
        </w:rPr>
      </w:r>
      <w:r w:rsidR="00E86984" w:rsidRPr="00E060F7">
        <w:rPr>
          <w:rFonts w:cs="Consolas"/>
        </w:rPr>
        <w:fldChar w:fldCharType="separate"/>
      </w:r>
      <w:r w:rsidR="00B421FC">
        <w:rPr>
          <w:rFonts w:cs="Consolas"/>
        </w:rPr>
        <w:t>4.7.3.9</w:t>
      </w:r>
      <w:r w:rsidR="00E86984" w:rsidRPr="00E060F7">
        <w:rPr>
          <w:rFonts w:cs="Consolas"/>
        </w:rPr>
        <w:fldChar w:fldCharType="end"/>
      </w:r>
      <w:r w:rsidR="00E86984" w:rsidRPr="00E86984">
        <w:t>)</w:t>
      </w:r>
      <w:r w:rsidRPr="00E060F7">
        <w:t>;</w:t>
      </w:r>
    </w:p>
    <w:p w14:paraId="1CBFF7DA" w14:textId="25CF3F6F" w:rsidR="004A081E" w:rsidRPr="00E060F7" w:rsidRDefault="00BA0A0B" w:rsidP="0075748B">
      <w:pPr>
        <w:pStyle w:val="OdstavecSynteastyl"/>
        <w:numPr>
          <w:ilvl w:val="0"/>
          <w:numId w:val="84"/>
        </w:numPr>
      </w:pPr>
      <w:r w:rsidRPr="00E060F7">
        <w:rPr>
          <w:rFonts w:ascii="Consolas" w:hAnsi="Consolas" w:cs="Consolas"/>
        </w:rPr>
        <w:t>-x xDefName</w:t>
      </w:r>
      <w:r w:rsidRPr="00E060F7">
        <w:t xml:space="preserve"> </w:t>
      </w:r>
      <w:r w:rsidR="00E86984" w:rsidRPr="00E86984">
        <w:t xml:space="preserve">contains the X-definition name to be used for validating input data. </w:t>
      </w:r>
      <w:r w:rsidR="00BF7A77">
        <w:t>The p</w:t>
      </w:r>
      <w:r w:rsidR="00E86984" w:rsidRPr="00E86984">
        <w:t>arameter is optional and is only given if parameter -d is specified;</w:t>
      </w:r>
    </w:p>
    <w:p w14:paraId="0B941BC6" w14:textId="00EF23A0" w:rsidR="00BA0A0B" w:rsidRPr="00E060F7" w:rsidRDefault="00BA0A0B" w:rsidP="0075748B">
      <w:pPr>
        <w:pStyle w:val="OdstavecSynteastyl"/>
        <w:numPr>
          <w:ilvl w:val="0"/>
          <w:numId w:val="84"/>
        </w:numPr>
      </w:pPr>
      <w:r w:rsidRPr="00E060F7">
        <w:rPr>
          <w:rFonts w:ascii="Consolas" w:hAnsi="Consolas" w:cs="Consolas"/>
        </w:rPr>
        <w:t>-l logFile</w:t>
      </w:r>
      <w:r w:rsidRPr="00E060F7">
        <w:t xml:space="preserve"> </w:t>
      </w:r>
      <w:r w:rsidR="00E86984" w:rsidRPr="00E86984">
        <w:t xml:space="preserve">is the file path that writes error and data processing information. </w:t>
      </w:r>
      <w:r w:rsidR="00BF7A77">
        <w:t>The p</w:t>
      </w:r>
      <w:r w:rsidR="00E86984" w:rsidRPr="00E86984">
        <w:t xml:space="preserve">arameter is optional. If not defined, the log is written to the standard </w:t>
      </w:r>
      <w:r w:rsidR="00E86984" w:rsidRPr="00E060F7">
        <w:rPr>
          <w:rFonts w:ascii="Consolas" w:hAnsi="Consolas" w:cs="Consolas"/>
        </w:rPr>
        <w:t>System.err</w:t>
      </w:r>
      <w:r w:rsidR="00E86984" w:rsidRPr="00E86984">
        <w:t xml:space="preserve"> </w:t>
      </w:r>
      <w:r w:rsidR="000532F3">
        <w:t>print stream</w:t>
      </w:r>
      <w:r w:rsidR="00E86984" w:rsidRPr="00E86984">
        <w:t xml:space="preserve">. If the value of the parameter is null, then the file is not created and when </w:t>
      </w:r>
      <w:r w:rsidR="000532F3">
        <w:t>an</w:t>
      </w:r>
      <w:r w:rsidR="00E86984" w:rsidRPr="00E86984">
        <w:t xml:space="preserve"> error message </w:t>
      </w:r>
      <w:r w:rsidR="00AF0ED0">
        <w:t xml:space="preserve">is </w:t>
      </w:r>
      <w:r w:rsidR="000532F3">
        <w:t>reported</w:t>
      </w:r>
      <w:r w:rsidR="00E86984" w:rsidRPr="00E86984">
        <w:t>, the program terminates</w:t>
      </w:r>
      <w:r w:rsidR="000532F3">
        <w:t xml:space="preserve"> with </w:t>
      </w:r>
      <w:r w:rsidR="00E86984" w:rsidRPr="00E86984">
        <w:t>an exception (in this case, warnings and information messages are ignored);</w:t>
      </w:r>
    </w:p>
    <w:p w14:paraId="4BFA2989" w14:textId="77777777" w:rsidR="00BA0A0B" w:rsidRPr="00E060F7" w:rsidRDefault="00BA0A0B" w:rsidP="0075748B">
      <w:pPr>
        <w:pStyle w:val="OdstavecSynteastyl"/>
        <w:numPr>
          <w:ilvl w:val="0"/>
          <w:numId w:val="84"/>
        </w:numPr>
      </w:pPr>
      <w:r w:rsidRPr="00E060F7">
        <w:rPr>
          <w:rFonts w:ascii="Consolas" w:hAnsi="Consolas" w:cs="Consolas"/>
        </w:rPr>
        <w:t>-i xmlFile</w:t>
      </w:r>
      <w:r w:rsidR="009520F1" w:rsidRPr="00E060F7">
        <w:t xml:space="preserve"> </w:t>
      </w:r>
      <w:r w:rsidR="000532F3">
        <w:t>specifie</w:t>
      </w:r>
      <w:r w:rsidR="000532F3" w:rsidRPr="000532F3">
        <w:t>s the path to the XML document file to be validated.</w:t>
      </w:r>
    </w:p>
    <w:p w14:paraId="571845DC" w14:textId="77777777" w:rsidR="009520F1" w:rsidRPr="00E060F7" w:rsidRDefault="000532F3" w:rsidP="000905C2">
      <w:pPr>
        <w:pStyle w:val="OdstavecSynteastyl"/>
      </w:pPr>
      <w:r w:rsidRPr="000532F3">
        <w:t>The following example is illustrated by the following example, including the initial setup of paths to libraries and classes with external methods that validates the Vehicles.xml file according to the garage X</w:t>
      </w:r>
      <w:r w:rsidR="005E7033">
        <w:noBreakHyphen/>
      </w:r>
      <w:r w:rsidRPr="000532F3">
        <w:t>definition from the Garage.xdef file:</w:t>
      </w:r>
    </w:p>
    <w:p w14:paraId="593CE1A3" w14:textId="25D3A1D3" w:rsidR="009520F1" w:rsidRPr="00E060F7" w:rsidRDefault="009520F1" w:rsidP="009520F1">
      <w:pPr>
        <w:pStyle w:val="Zdrojovykod-zlutyboxSynteastyl"/>
      </w:pPr>
      <w:r w:rsidRPr="00E060F7">
        <w:t>set CLASSPATH=/path/to/mylib;/path/</w:t>
      </w:r>
      <w:r w:rsidR="000532F3">
        <w:t>xdef</w:t>
      </w:r>
      <w:r w:rsidRPr="00E060F7">
        <w:t>/lib/</w:t>
      </w:r>
      <w:r w:rsidR="000532F3" w:rsidRPr="000532F3">
        <w:t>xdef.jar</w:t>
      </w:r>
    </w:p>
    <w:p w14:paraId="0FA90674" w14:textId="252034AD" w:rsidR="009520F1" w:rsidRPr="00E060F7" w:rsidRDefault="009520F1" w:rsidP="009520F1">
      <w:pPr>
        <w:pStyle w:val="Zdrojovykod-zlutyboxSynteastyl"/>
      </w:pPr>
      <w:r w:rsidRPr="00E060F7">
        <w:t xml:space="preserve">java </w:t>
      </w:r>
      <w:r w:rsidR="00164389">
        <w:t>org.xdef.</w:t>
      </w:r>
      <w:r w:rsidRPr="00E060F7">
        <w:t>util.XValidate –d /path/to/</w:t>
      </w:r>
      <w:r w:rsidR="000532F3">
        <w:t>Garage</w:t>
      </w:r>
      <w:r w:rsidRPr="00E060F7">
        <w:t xml:space="preserve">.xdef –x </w:t>
      </w:r>
      <w:r w:rsidR="000532F3">
        <w:t>garage</w:t>
      </w:r>
      <w:r w:rsidRPr="00E060F7">
        <w:t xml:space="preserve"> -i /path/to/V</w:t>
      </w:r>
      <w:r w:rsidR="000532F3">
        <w:t>ehicles</w:t>
      </w:r>
      <w:r w:rsidRPr="00E060F7">
        <w:t>.xml</w:t>
      </w:r>
    </w:p>
    <w:p w14:paraId="62695A9E" w14:textId="79CFFF9F" w:rsidR="003E3AB5" w:rsidRPr="00E060F7" w:rsidRDefault="005E7033" w:rsidP="00BF0138">
      <w:pPr>
        <w:pStyle w:val="Nadpis3"/>
      </w:pPr>
      <w:bookmarkStart w:id="1518" w:name="_Toc354676860"/>
      <w:bookmarkStart w:id="1519" w:name="_Toc354677163"/>
      <w:bookmarkStart w:id="1520" w:name="_Toc106211237"/>
      <w:r>
        <w:t>L</w:t>
      </w:r>
      <w:r w:rsidR="003D3716">
        <w:t>a</w:t>
      </w:r>
      <w:r>
        <w:t>unch the</w:t>
      </w:r>
      <w:r w:rsidR="003E3AB5" w:rsidRPr="00E060F7">
        <w:rPr>
          <w:rFonts w:eastAsia="Arial Black"/>
        </w:rPr>
        <w:t xml:space="preserve"> </w:t>
      </w:r>
      <w:r>
        <w:rPr>
          <w:rFonts w:eastAsia="Arial Black"/>
        </w:rPr>
        <w:t>c</w:t>
      </w:r>
      <w:r w:rsidR="00791B45" w:rsidRPr="00E060F7">
        <w:rPr>
          <w:rFonts w:eastAsia="Arial Black"/>
        </w:rPr>
        <w:t>onstru</w:t>
      </w:r>
      <w:r>
        <w:rPr>
          <w:rFonts w:eastAsia="Arial Black"/>
        </w:rPr>
        <w:t>ction mode from the command line</w:t>
      </w:r>
      <w:bookmarkEnd w:id="1518"/>
      <w:bookmarkEnd w:id="1519"/>
      <w:bookmarkEnd w:id="1520"/>
    </w:p>
    <w:p w14:paraId="7EC64E5D" w14:textId="6D600C62" w:rsidR="003E3AB5" w:rsidRPr="00E060F7" w:rsidRDefault="005E7033" w:rsidP="005E7033">
      <w:pPr>
        <w:pStyle w:val="Odstavec"/>
      </w:pPr>
      <w:r w:rsidRPr="005E7033">
        <w:t xml:space="preserve">Also, design mode can be run directly from the command line using the command class </w:t>
      </w:r>
      <w:r w:rsidR="00164389">
        <w:rPr>
          <w:rFonts w:ascii="Consolas" w:hAnsi="Consolas" w:cs="Consolas"/>
        </w:rPr>
        <w:t>org.xdef.</w:t>
      </w:r>
      <w:r w:rsidRPr="00E060F7">
        <w:rPr>
          <w:rFonts w:ascii="Consolas" w:hAnsi="Consolas" w:cs="Consolas"/>
        </w:rPr>
        <w:t>util.XCompose</w:t>
      </w:r>
      <w:r w:rsidRPr="005E7033">
        <w:t xml:space="preserve">. Command line parameters have the following format </w:t>
      </w:r>
      <w:r>
        <w:t xml:space="preserve">(see </w:t>
      </w:r>
      <w:r w:rsidRPr="005E7033">
        <w:t>[Doc3]</w:t>
      </w:r>
      <w:r>
        <w:t>)</w:t>
      </w:r>
      <w:r w:rsidRPr="005E7033">
        <w:t>:</w:t>
      </w:r>
    </w:p>
    <w:p w14:paraId="18B9465D" w14:textId="77777777" w:rsidR="009520F1" w:rsidRPr="00E060F7" w:rsidRDefault="00791B45" w:rsidP="00791B45">
      <w:pPr>
        <w:pStyle w:val="Zdrojovykod-zlutyboxSynteastyl"/>
      </w:pPr>
      <w:r w:rsidRPr="00E060F7">
        <w:t>[-h] –d defList [-x xDefName] [-r rootName] [-l logFile] [-e encoding] –i xmlFile –o outFile</w:t>
      </w:r>
    </w:p>
    <w:p w14:paraId="16CD2BF0" w14:textId="77777777" w:rsidR="00791B45" w:rsidRPr="00E060F7" w:rsidRDefault="00D6770E" w:rsidP="003E3AB5">
      <w:pPr>
        <w:pStyle w:val="Odstavec"/>
      </w:pPr>
      <w:r>
        <w:t>The p</w:t>
      </w:r>
      <w:r w:rsidR="005E7033">
        <w:t>arameters are</w:t>
      </w:r>
      <w:r w:rsidR="005E7033" w:rsidRPr="00E060F7">
        <w:t>:</w:t>
      </w:r>
    </w:p>
    <w:p w14:paraId="581B5AF8" w14:textId="77777777" w:rsidR="009C0F6C" w:rsidRPr="00E060F7" w:rsidRDefault="009C0F6C" w:rsidP="0075748B">
      <w:pPr>
        <w:pStyle w:val="OdstavecSynteastyl"/>
        <w:numPr>
          <w:ilvl w:val="0"/>
          <w:numId w:val="85"/>
        </w:numPr>
      </w:pPr>
      <w:r w:rsidRPr="00BF7A77">
        <w:rPr>
          <w:rFonts w:ascii="Consolas" w:hAnsi="Consolas" w:cs="Consolas"/>
          <w:b/>
        </w:rPr>
        <w:t>-h</w:t>
      </w:r>
      <w:r w:rsidRPr="00E060F7">
        <w:t xml:space="preserve"> </w:t>
      </w:r>
      <w:r w:rsidR="00D6770E">
        <w:t>displays the help message;</w:t>
      </w:r>
    </w:p>
    <w:p w14:paraId="2C7DD28F" w14:textId="77777777" w:rsidR="009C0F6C" w:rsidRPr="00E060F7" w:rsidRDefault="009C0F6C" w:rsidP="0075748B">
      <w:pPr>
        <w:pStyle w:val="OdstavecSynteastyl"/>
        <w:numPr>
          <w:ilvl w:val="0"/>
          <w:numId w:val="85"/>
        </w:numPr>
      </w:pPr>
      <w:r w:rsidRPr="00BF7A77">
        <w:rPr>
          <w:rFonts w:ascii="Consolas" w:hAnsi="Consolas" w:cs="Consolas"/>
          <w:b/>
        </w:rPr>
        <w:t>-d defList</w:t>
      </w:r>
      <w:r w:rsidRPr="00E060F7">
        <w:t xml:space="preserve"> </w:t>
      </w:r>
      <w:r w:rsidR="005E7033" w:rsidRPr="00E86984">
        <w:t xml:space="preserve">describes the path to an X-definition file or contains a list of files separated by a semicolon. You can use the wildcard characters "*" and "?" </w:t>
      </w:r>
      <w:r w:rsidR="005E7033">
        <w:t>i</w:t>
      </w:r>
      <w:r w:rsidR="005E7033" w:rsidRPr="00E86984">
        <w:t>n the file name entry, which describe</w:t>
      </w:r>
      <w:r w:rsidR="005E7033">
        <w:t>s</w:t>
      </w:r>
      <w:r w:rsidR="005E7033" w:rsidRPr="00E86984">
        <w:t xml:space="preserve"> the selection of the entire group of files</w:t>
      </w:r>
      <w:r w:rsidRPr="00E060F7">
        <w:t>;</w:t>
      </w:r>
    </w:p>
    <w:p w14:paraId="72037217" w14:textId="6B38F712" w:rsidR="009C0F6C" w:rsidRPr="00E060F7" w:rsidRDefault="009C0F6C" w:rsidP="0075748B">
      <w:pPr>
        <w:pStyle w:val="OdstavecSynteastyl"/>
        <w:numPr>
          <w:ilvl w:val="0"/>
          <w:numId w:val="85"/>
        </w:numPr>
      </w:pPr>
      <w:r w:rsidRPr="00BF7A77">
        <w:rPr>
          <w:rFonts w:ascii="Consolas" w:hAnsi="Consolas" w:cs="Consolas"/>
          <w:b/>
        </w:rPr>
        <w:t>-x xDefName</w:t>
      </w:r>
      <w:r w:rsidRPr="00E060F7">
        <w:t xml:space="preserve"> </w:t>
      </w:r>
      <w:r w:rsidR="005E7033" w:rsidRPr="00E86984">
        <w:t xml:space="preserve">contains the X-definition name to be used for validating input data. </w:t>
      </w:r>
      <w:r w:rsidR="00BF7A77">
        <w:t>The p</w:t>
      </w:r>
      <w:r w:rsidR="005E7033" w:rsidRPr="00E86984">
        <w:t>arameter is optional and is only given if parameter -d is specified;</w:t>
      </w:r>
    </w:p>
    <w:p w14:paraId="093CDAC3" w14:textId="60C725D5" w:rsidR="009C0F6C" w:rsidRPr="00E060F7" w:rsidRDefault="009C0F6C" w:rsidP="0075748B">
      <w:pPr>
        <w:pStyle w:val="OdstavecSynteastyl"/>
        <w:numPr>
          <w:ilvl w:val="0"/>
          <w:numId w:val="85"/>
        </w:numPr>
      </w:pPr>
      <w:r w:rsidRPr="00BF7A77">
        <w:rPr>
          <w:rFonts w:ascii="Consolas" w:hAnsi="Consolas" w:cs="Consolas"/>
          <w:b/>
        </w:rPr>
        <w:t>-r rootName</w:t>
      </w:r>
      <w:r w:rsidRPr="00E060F7">
        <w:t xml:space="preserve"> </w:t>
      </w:r>
      <w:r w:rsidR="00704187">
        <w:t>s</w:t>
      </w:r>
      <w:r w:rsidR="00704187" w:rsidRPr="00704187">
        <w:t xml:space="preserve">pecifies the name of the root element if it differs from the name </w:t>
      </w:r>
      <w:r w:rsidR="00CD3AB1">
        <w:t xml:space="preserve">of </w:t>
      </w:r>
      <w:r w:rsidR="00BF7A77">
        <w:t xml:space="preserve">the root </w:t>
      </w:r>
      <w:r w:rsidR="00CD3AB1">
        <w:t xml:space="preserve">element </w:t>
      </w:r>
      <w:r w:rsidR="00BF7A77">
        <w:t xml:space="preserve">from </w:t>
      </w:r>
      <w:r w:rsidR="00704187" w:rsidRPr="00704187">
        <w:t>input data</w:t>
      </w:r>
      <w:r w:rsidR="00CD3AB1">
        <w:t xml:space="preserve"> (if specified)</w:t>
      </w:r>
      <w:r w:rsidR="00704187" w:rsidRPr="00704187">
        <w:t xml:space="preserve">. </w:t>
      </w:r>
      <w:r w:rsidR="00BF7A77">
        <w:t>The p</w:t>
      </w:r>
      <w:r w:rsidR="00704187" w:rsidRPr="00704187">
        <w:t>arameter is optional. If not specified, the name taken from the root element of the input data;</w:t>
      </w:r>
    </w:p>
    <w:p w14:paraId="7EA12ECC" w14:textId="0E72DC54" w:rsidR="009C0F6C" w:rsidRPr="00E060F7" w:rsidRDefault="009C0F6C" w:rsidP="0075748B">
      <w:pPr>
        <w:pStyle w:val="OdstavecSynteastyl"/>
        <w:numPr>
          <w:ilvl w:val="0"/>
          <w:numId w:val="85"/>
        </w:numPr>
      </w:pPr>
      <w:r w:rsidRPr="00BF7A77">
        <w:rPr>
          <w:rFonts w:ascii="Consolas" w:hAnsi="Consolas" w:cs="Consolas"/>
          <w:b/>
        </w:rPr>
        <w:t>-l logFile</w:t>
      </w:r>
      <w:r w:rsidRPr="00E060F7">
        <w:t xml:space="preserve"> </w:t>
      </w:r>
      <w:r w:rsidR="00CD3AB1" w:rsidRPr="00E86984">
        <w:t xml:space="preserve">s the file path that writes error and data processing information. </w:t>
      </w:r>
      <w:r w:rsidR="00BF7A77">
        <w:t>The p</w:t>
      </w:r>
      <w:r w:rsidR="00CD3AB1" w:rsidRPr="00E86984">
        <w:t xml:space="preserve">arameter is optional. If not defined, the log is written to the standard </w:t>
      </w:r>
      <w:r w:rsidR="00CD3AB1" w:rsidRPr="00E060F7">
        <w:rPr>
          <w:rFonts w:ascii="Consolas" w:hAnsi="Consolas" w:cs="Consolas"/>
        </w:rPr>
        <w:t>System.err</w:t>
      </w:r>
      <w:r w:rsidR="00CD3AB1" w:rsidRPr="00E86984">
        <w:t xml:space="preserve"> </w:t>
      </w:r>
      <w:r w:rsidR="00CD3AB1">
        <w:t>print stream</w:t>
      </w:r>
      <w:r w:rsidR="00CD3AB1" w:rsidRPr="00E86984">
        <w:t xml:space="preserve">. If the value of the parameter is null, then the file is not created and when </w:t>
      </w:r>
      <w:r w:rsidR="00CD3AB1">
        <w:t>an</w:t>
      </w:r>
      <w:r w:rsidR="00CD3AB1" w:rsidRPr="00E86984">
        <w:t xml:space="preserve"> error message </w:t>
      </w:r>
      <w:r w:rsidR="00CD3AB1">
        <w:t>was reported</w:t>
      </w:r>
      <w:r w:rsidR="00CD3AB1" w:rsidRPr="00E86984">
        <w:t>, the program terminates</w:t>
      </w:r>
      <w:r w:rsidR="00CD3AB1">
        <w:t xml:space="preserve"> with </w:t>
      </w:r>
      <w:r w:rsidR="00CD3AB1" w:rsidRPr="00E86984">
        <w:t>an exception (in this case, warnings and information messages are ignored);</w:t>
      </w:r>
    </w:p>
    <w:p w14:paraId="088D3EA6" w14:textId="7136736F" w:rsidR="009C0F6C" w:rsidRPr="00E060F7" w:rsidRDefault="009C0F6C" w:rsidP="0075748B">
      <w:pPr>
        <w:pStyle w:val="OdstavecSynteastyl"/>
        <w:numPr>
          <w:ilvl w:val="0"/>
          <w:numId w:val="85"/>
        </w:numPr>
      </w:pPr>
      <w:r w:rsidRPr="00BF7A77">
        <w:rPr>
          <w:rFonts w:ascii="Consolas" w:hAnsi="Consolas" w:cs="Consolas"/>
          <w:b/>
        </w:rPr>
        <w:t>-o outFile</w:t>
      </w:r>
      <w:r w:rsidRPr="00E060F7">
        <w:t xml:space="preserve"> </w:t>
      </w:r>
      <w:r w:rsidR="00CD3AB1" w:rsidRPr="00CD3AB1">
        <w:t xml:space="preserve">the </w:t>
      </w:r>
      <w:r w:rsidR="00CD3AB1">
        <w:t>path</w:t>
      </w:r>
      <w:r w:rsidR="00CD3AB1" w:rsidRPr="00CD3AB1">
        <w:t xml:space="preserve">name of the file into which the created data will be written, </w:t>
      </w:r>
      <w:r w:rsidR="00AF0ED0" w:rsidRPr="00CD3AB1">
        <w:t>i.e.</w:t>
      </w:r>
      <w:r w:rsidR="00CD3AB1" w:rsidRPr="00CD3AB1">
        <w:t xml:space="preserve"> the </w:t>
      </w:r>
      <w:r w:rsidR="00CD3AB1">
        <w:t>constructed</w:t>
      </w:r>
      <w:r w:rsidR="00CD3AB1" w:rsidRPr="00CD3AB1">
        <w:t xml:space="preserve"> XML document;</w:t>
      </w:r>
    </w:p>
    <w:p w14:paraId="2DA92792" w14:textId="137F7998" w:rsidR="009C0F6C" w:rsidRPr="00E060F7" w:rsidRDefault="009C0F6C" w:rsidP="0075748B">
      <w:pPr>
        <w:pStyle w:val="OdstavecSynteastyl"/>
        <w:numPr>
          <w:ilvl w:val="0"/>
          <w:numId w:val="85"/>
        </w:numPr>
      </w:pPr>
      <w:r w:rsidRPr="00BF7A77">
        <w:rPr>
          <w:rFonts w:ascii="Consolas" w:hAnsi="Consolas" w:cs="Consolas"/>
          <w:b/>
        </w:rPr>
        <w:t>-e encoding</w:t>
      </w:r>
      <w:r w:rsidR="00CD3AB1">
        <w:t xml:space="preserve"> </w:t>
      </w:r>
      <w:r w:rsidR="00CD3AB1" w:rsidRPr="00CD3AB1">
        <w:t xml:space="preserve">the name of the code table for the output file. Unless stated, the UTF-8 is </w:t>
      </w:r>
      <w:r w:rsidR="00CD3AB1">
        <w:t>set</w:t>
      </w:r>
      <w:r w:rsidR="00CD3AB1" w:rsidRPr="00CD3AB1">
        <w:t>;</w:t>
      </w:r>
    </w:p>
    <w:p w14:paraId="4D5FC788" w14:textId="77777777" w:rsidR="00791B45" w:rsidRPr="00E060F7" w:rsidRDefault="009C0F6C" w:rsidP="0075748B">
      <w:pPr>
        <w:pStyle w:val="Odstavec"/>
        <w:numPr>
          <w:ilvl w:val="0"/>
          <w:numId w:val="85"/>
        </w:numPr>
      </w:pPr>
      <w:r w:rsidRPr="00BF7A77">
        <w:rPr>
          <w:rFonts w:ascii="Consolas" w:hAnsi="Consolas" w:cs="Consolas"/>
          <w:b/>
        </w:rPr>
        <w:lastRenderedPageBreak/>
        <w:t>-i xmlFile</w:t>
      </w:r>
      <w:r w:rsidRPr="00E060F7">
        <w:t xml:space="preserve"> </w:t>
      </w:r>
      <w:r w:rsidR="002C7190">
        <w:t>specifie</w:t>
      </w:r>
      <w:r w:rsidR="002C7190" w:rsidRPr="000532F3">
        <w:t>s the path to the XML document file to be validated.</w:t>
      </w:r>
    </w:p>
    <w:p w14:paraId="6E768EC9" w14:textId="50F76003" w:rsidR="009C0F6C" w:rsidRPr="00E060F7" w:rsidRDefault="00CD3AB1" w:rsidP="00CD3AB1">
      <w:pPr>
        <w:pStyle w:val="OdstavecSynteastyl"/>
      </w:pPr>
      <w:r w:rsidRPr="00CD3AB1">
        <w:t xml:space="preserve">The following example demonstrates how to use the </w:t>
      </w:r>
      <w:r w:rsidR="00AF0ED0">
        <w:t xml:space="preserve">set </w:t>
      </w:r>
      <w:r w:rsidRPr="00CD3AB1">
        <w:t xml:space="preserve">of paths to libraries and classes with external methods to construct the </w:t>
      </w:r>
      <w:r>
        <w:t>AccidentList</w:t>
      </w:r>
      <w:r w:rsidRPr="00CD3AB1">
        <w:t xml:space="preserve">.html file </w:t>
      </w:r>
      <w:r>
        <w:t xml:space="preserve">to be created </w:t>
      </w:r>
      <w:r w:rsidRPr="00CD3AB1">
        <w:t xml:space="preserve">according to the X-definition </w:t>
      </w:r>
      <w:r>
        <w:t>AccidentList</w:t>
      </w:r>
      <w:r w:rsidRPr="00CD3AB1">
        <w:t xml:space="preserve">Html.xdef from the </w:t>
      </w:r>
      <w:r>
        <w:t>f</w:t>
      </w:r>
      <w:r w:rsidRPr="00CD3AB1">
        <w:t xml:space="preserve">ile </w:t>
      </w:r>
      <w:r>
        <w:t>AccidentList</w:t>
      </w:r>
      <w:r w:rsidRPr="00CD3AB1">
        <w:t>.xml [Doc3]:</w:t>
      </w:r>
    </w:p>
    <w:p w14:paraId="5550A1D0" w14:textId="241FE2BB" w:rsidR="009C0F6C" w:rsidRPr="00E060F7" w:rsidRDefault="009C0F6C" w:rsidP="009C0F6C">
      <w:pPr>
        <w:pStyle w:val="Zdrojovykod-zlutyboxSynteastyl"/>
      </w:pPr>
      <w:r w:rsidRPr="00E060F7">
        <w:t>set CLASSPATH=/path/to/mylib;/path/</w:t>
      </w:r>
      <w:r w:rsidR="00CD3AB1">
        <w:t>xdef</w:t>
      </w:r>
      <w:r w:rsidRPr="00E060F7">
        <w:t>/lib/xdef.jar</w:t>
      </w:r>
    </w:p>
    <w:p w14:paraId="115C9EE1" w14:textId="4891882C" w:rsidR="00FC58F7" w:rsidRDefault="009C0F6C" w:rsidP="009C0F6C">
      <w:pPr>
        <w:pStyle w:val="Zdrojovykod-zlutyboxSynteastyl"/>
      </w:pPr>
      <w:r w:rsidRPr="00E060F7">
        <w:t xml:space="preserve">java </w:t>
      </w:r>
      <w:r w:rsidR="00164389">
        <w:t>org.xdef.</w:t>
      </w:r>
      <w:r w:rsidRPr="00E060F7">
        <w:t>util.XCompose –o /path/to/</w:t>
      </w:r>
      <w:r w:rsidR="00CD3AB1">
        <w:t>AccidentList</w:t>
      </w:r>
      <w:r w:rsidRPr="00E060F7">
        <w:t xml:space="preserve">.html –x </w:t>
      </w:r>
      <w:r w:rsidR="00CD3AB1">
        <w:t>accidentList</w:t>
      </w:r>
    </w:p>
    <w:p w14:paraId="2947C9F3" w14:textId="77777777" w:rsidR="009C0F6C" w:rsidRPr="00E060F7" w:rsidRDefault="00CD3AB1" w:rsidP="009C0F6C">
      <w:pPr>
        <w:pStyle w:val="Zdrojovykod-zlutyboxSynteastyl"/>
      </w:pPr>
      <w:r>
        <w:t xml:space="preserve"> </w:t>
      </w:r>
      <w:r w:rsidR="009C0F6C" w:rsidRPr="00E060F7">
        <w:t>–d /path/to/</w:t>
      </w:r>
      <w:r>
        <w:t>AccidentList</w:t>
      </w:r>
      <w:r w:rsidR="009C0F6C" w:rsidRPr="00E060F7">
        <w:t>Html.xdef -i /path/to/</w:t>
      </w:r>
      <w:r>
        <w:t>AccidentList</w:t>
      </w:r>
      <w:r w:rsidR="009C0F6C" w:rsidRPr="00E060F7">
        <w:t>.xml</w:t>
      </w:r>
    </w:p>
    <w:p w14:paraId="421B2932" w14:textId="77777777" w:rsidR="004E31B3" w:rsidRPr="00E060F7" w:rsidRDefault="00496F7E" w:rsidP="00BF0138">
      <w:pPr>
        <w:pStyle w:val="Nadpis3"/>
      </w:pPr>
      <w:bookmarkStart w:id="1521" w:name="_Toc354676863"/>
      <w:bookmarkStart w:id="1522" w:name="_Toc354677166"/>
      <w:bookmarkStart w:id="1523" w:name="_Toc354676864"/>
      <w:bookmarkStart w:id="1524" w:name="_Toc354677167"/>
      <w:bookmarkStart w:id="1525" w:name="_Toc106211238"/>
      <w:r w:rsidRPr="00496F7E">
        <w:t>Checking the accuracy of Xdefinition</w:t>
      </w:r>
      <w:bookmarkEnd w:id="1525"/>
    </w:p>
    <w:p w14:paraId="27084CAA" w14:textId="3C8436D7" w:rsidR="009C0F6C" w:rsidRPr="00E060F7" w:rsidRDefault="00496F7E" w:rsidP="00D6770E">
      <w:pPr>
        <w:pStyle w:val="Odstavec"/>
      </w:pPr>
      <w:r w:rsidRPr="00496F7E">
        <w:t xml:space="preserve">Especially when writing large X-definitions, it is advisable to check the accuracy of </w:t>
      </w:r>
      <w:r w:rsidR="00AF0ED0">
        <w:t xml:space="preserve">the written </w:t>
      </w:r>
      <w:r w:rsidRPr="00496F7E">
        <w:t xml:space="preserve">X-definition. For this purpose, the utility </w:t>
      </w:r>
      <w:r w:rsidR="00164389">
        <w:rPr>
          <w:rFonts w:ascii="Consolas" w:hAnsi="Consolas" w:cs="Consolas"/>
        </w:rPr>
        <w:t>org.xdef.</w:t>
      </w:r>
      <w:r w:rsidRPr="00E060F7">
        <w:rPr>
          <w:rFonts w:ascii="Consolas" w:hAnsi="Consolas" w:cs="Consolas"/>
        </w:rPr>
        <w:t>util.CheckXdef</w:t>
      </w:r>
      <w:r w:rsidRPr="00496F7E">
        <w:t xml:space="preserve"> can be used. The output from the utility is a list of error messages or a listing that indicates the locations where errors </w:t>
      </w:r>
      <w:r>
        <w:t>we</w:t>
      </w:r>
      <w:r w:rsidRPr="00496F7E">
        <w:t xml:space="preserve">re detected (if the -v parameter is specified). The utility output is written to System.out standard print stream. If </w:t>
      </w:r>
      <w:r>
        <w:t>the external</w:t>
      </w:r>
      <w:r w:rsidRPr="00496F7E">
        <w:t xml:space="preserve"> methods are used in the X-defin</w:t>
      </w:r>
      <w:r w:rsidR="00D6770E">
        <w:t>ition</w:t>
      </w:r>
      <w:r w:rsidRPr="00496F7E">
        <w:t xml:space="preserve">, the appropriate classes must be available in the classpath when calling the program. </w:t>
      </w:r>
    </w:p>
    <w:p w14:paraId="0471E603" w14:textId="14442E47" w:rsidR="00343174" w:rsidRPr="00E060F7" w:rsidRDefault="001C228E" w:rsidP="00343174">
      <w:pPr>
        <w:pStyle w:val="Zdrojovykod-zlutyboxSynteastyl"/>
      </w:pPr>
      <w:r w:rsidRPr="00E060F7">
        <w:t xml:space="preserve"> </w:t>
      </w:r>
      <w:r w:rsidR="00343174" w:rsidRPr="00E060F7">
        <w:t xml:space="preserve">[-h] [-v] [-d </w:t>
      </w:r>
      <w:r w:rsidR="00D6770E">
        <w:t>set of X-definitions</w:t>
      </w:r>
      <w:r w:rsidR="00343174" w:rsidRPr="00E060F7">
        <w:t>] X-</w:t>
      </w:r>
      <w:r w:rsidR="00AF0ED0">
        <w:t>definition</w:t>
      </w:r>
    </w:p>
    <w:p w14:paraId="2091A2CF" w14:textId="77777777" w:rsidR="00343174" w:rsidRPr="00E060F7" w:rsidRDefault="001C228E" w:rsidP="004E31B3">
      <w:pPr>
        <w:pStyle w:val="Odstavec"/>
      </w:pPr>
      <w:r>
        <w:t>The parameters are</w:t>
      </w:r>
      <w:r w:rsidRPr="00E060F7">
        <w:t>:</w:t>
      </w:r>
    </w:p>
    <w:p w14:paraId="0E1FAF00" w14:textId="77777777" w:rsidR="00343174" w:rsidRPr="00E060F7" w:rsidRDefault="00343174" w:rsidP="0075748B">
      <w:pPr>
        <w:pStyle w:val="Odstavec"/>
        <w:numPr>
          <w:ilvl w:val="0"/>
          <w:numId w:val="86"/>
        </w:numPr>
      </w:pPr>
      <w:r w:rsidRPr="00BF7A77">
        <w:rPr>
          <w:rFonts w:ascii="Consolas" w:hAnsi="Consolas" w:cs="Consolas"/>
          <w:b/>
        </w:rPr>
        <w:t>-h</w:t>
      </w:r>
      <w:r w:rsidRPr="00E060F7">
        <w:t xml:space="preserve"> </w:t>
      </w:r>
      <w:r w:rsidR="00D6770E">
        <w:t>displays the help message;</w:t>
      </w:r>
    </w:p>
    <w:p w14:paraId="708957A2" w14:textId="77777777" w:rsidR="00343174" w:rsidRPr="00E060F7" w:rsidRDefault="00343174" w:rsidP="0075748B">
      <w:pPr>
        <w:pStyle w:val="Odstavec"/>
        <w:numPr>
          <w:ilvl w:val="0"/>
          <w:numId w:val="86"/>
        </w:numPr>
      </w:pPr>
      <w:r w:rsidRPr="00BF7A77">
        <w:rPr>
          <w:b/>
        </w:rPr>
        <w:t>-v</w:t>
      </w:r>
      <w:r w:rsidRPr="00E060F7">
        <w:t xml:space="preserve"> </w:t>
      </w:r>
      <w:r w:rsidR="00D6770E" w:rsidRPr="00D6770E">
        <w:t>Optional parameter specifying that a detailed listing of errors is to be made. Otherwise, only the error list is displayed</w:t>
      </w:r>
      <w:r w:rsidR="00D6770E">
        <w:t>;</w:t>
      </w:r>
    </w:p>
    <w:p w14:paraId="5FF3CA60" w14:textId="4B447F1D" w:rsidR="00343174" w:rsidRPr="00E060F7" w:rsidRDefault="00343174" w:rsidP="0075748B">
      <w:pPr>
        <w:pStyle w:val="Odstavec"/>
        <w:numPr>
          <w:ilvl w:val="0"/>
          <w:numId w:val="86"/>
        </w:numPr>
      </w:pPr>
      <w:r w:rsidRPr="00E060F7">
        <w:rPr>
          <w:rFonts w:ascii="Consolas" w:hAnsi="Consolas" w:cs="Consolas"/>
        </w:rPr>
        <w:t>X-</w:t>
      </w:r>
      <w:r w:rsidR="00CA52DA" w:rsidRPr="00E060F7">
        <w:rPr>
          <w:rFonts w:ascii="Consolas" w:hAnsi="Consolas" w:cs="Consolas"/>
        </w:rPr>
        <w:t>defini</w:t>
      </w:r>
      <w:r w:rsidR="00BF7A77">
        <w:rPr>
          <w:rFonts w:ascii="Consolas" w:hAnsi="Consolas" w:cs="Consolas"/>
        </w:rPr>
        <w:t>tion</w:t>
      </w:r>
      <w:r w:rsidRPr="00E060F7">
        <w:t xml:space="preserve"> </w:t>
      </w:r>
      <w:r w:rsidR="00D6770E" w:rsidRPr="00D6770E">
        <w:t>is a required parameter and defines an input file (s) with X-definition;</w:t>
      </w:r>
    </w:p>
    <w:p w14:paraId="26A7ADB4" w14:textId="4112482D" w:rsidR="00343174" w:rsidRPr="00E060F7" w:rsidRDefault="004F5CEA" w:rsidP="0075748B">
      <w:pPr>
        <w:pStyle w:val="Odstavec"/>
        <w:numPr>
          <w:ilvl w:val="0"/>
          <w:numId w:val="86"/>
        </w:numPr>
      </w:pPr>
      <w:r w:rsidRPr="00BF7A77">
        <w:rPr>
          <w:rFonts w:ascii="Consolas" w:hAnsi="Consolas" w:cs="Consolas"/>
          <w:b/>
        </w:rPr>
        <w:t>-d</w:t>
      </w:r>
      <w:r w:rsidRPr="00E060F7">
        <w:rPr>
          <w:rFonts w:ascii="Consolas" w:hAnsi="Consolas" w:cs="Consolas"/>
        </w:rPr>
        <w:t xml:space="preserve"> </w:t>
      </w:r>
      <w:r w:rsidR="00D6770E">
        <w:rPr>
          <w:rFonts w:ascii="Consolas" w:hAnsi="Consolas" w:cs="Consolas"/>
        </w:rPr>
        <w:t>set of X-definitions</w:t>
      </w:r>
      <w:r w:rsidRPr="00E060F7">
        <w:rPr>
          <w:rFonts w:cs="Consolas"/>
        </w:rPr>
        <w:t xml:space="preserve"> </w:t>
      </w:r>
      <w:r w:rsidR="00D6770E" w:rsidRPr="00D6770E">
        <w:rPr>
          <w:rFonts w:cs="Consolas"/>
        </w:rPr>
        <w:t>is an optional parameter and contains a list of files</w:t>
      </w:r>
      <w:r w:rsidR="00D6770E">
        <w:rPr>
          <w:rFonts w:cs="Consolas"/>
        </w:rPr>
        <w:t xml:space="preserve"> with X-definitions</w:t>
      </w:r>
      <w:r w:rsidR="00D6770E" w:rsidRPr="00D6770E">
        <w:rPr>
          <w:rFonts w:cs="Consolas"/>
        </w:rPr>
        <w:t xml:space="preserve"> </w:t>
      </w:r>
      <w:r w:rsidR="00D6770E">
        <w:rPr>
          <w:rFonts w:cs="Consolas"/>
        </w:rPr>
        <w:t>in</w:t>
      </w:r>
      <w:r w:rsidR="00D6770E" w:rsidRPr="00D6770E">
        <w:rPr>
          <w:rFonts w:cs="Consolas"/>
        </w:rPr>
        <w:t xml:space="preserve"> a comma</w:t>
      </w:r>
      <w:r w:rsidR="00BF7A77">
        <w:rPr>
          <w:rFonts w:cs="Consolas"/>
        </w:rPr>
        <w:t>-</w:t>
      </w:r>
      <w:r w:rsidR="00D6770E" w:rsidRPr="00D6770E">
        <w:rPr>
          <w:rFonts w:cs="Consolas"/>
        </w:rPr>
        <w:t xml:space="preserve">separated </w:t>
      </w:r>
      <w:r w:rsidR="00D6770E">
        <w:rPr>
          <w:rFonts w:cs="Consolas"/>
        </w:rPr>
        <w:t>list</w:t>
      </w:r>
      <w:r w:rsidR="00D6770E" w:rsidRPr="00D6770E">
        <w:rPr>
          <w:rFonts w:cs="Consolas"/>
        </w:rPr>
        <w:t xml:space="preserve">. If not defined, a single X-definition </w:t>
      </w:r>
      <w:r w:rsidR="00D6770E">
        <w:rPr>
          <w:rFonts w:cs="Consolas"/>
        </w:rPr>
        <w:t>is used</w:t>
      </w:r>
      <w:r w:rsidR="00D6770E" w:rsidRPr="00D6770E">
        <w:rPr>
          <w:rFonts w:cs="Consolas"/>
        </w:rPr>
        <w:t>. The file specification can also contain wildcard characters "*" and "?", And you can specify a set of X-file or X-definition files.</w:t>
      </w:r>
    </w:p>
    <w:p w14:paraId="09BF8A4A" w14:textId="1DCD688F" w:rsidR="002161EB" w:rsidRPr="00E060F7" w:rsidRDefault="00D639E8" w:rsidP="00BF0138">
      <w:pPr>
        <w:pStyle w:val="Nadpis3"/>
      </w:pPr>
      <w:bookmarkStart w:id="1526" w:name="_Toc106211239"/>
      <w:r>
        <w:t xml:space="preserve">Create </w:t>
      </w:r>
      <w:r w:rsidR="00BF7A77">
        <w:t xml:space="preserve">an </w:t>
      </w:r>
      <w:r>
        <w:t>indented form of</w:t>
      </w:r>
      <w:r w:rsidR="002161EB" w:rsidRPr="00E060F7">
        <w:rPr>
          <w:rFonts w:eastAsia="Arial Black"/>
        </w:rPr>
        <w:t xml:space="preserve"> </w:t>
      </w:r>
      <w:r w:rsidR="002161EB" w:rsidRPr="00E060F7">
        <w:t>X</w:t>
      </w:r>
      <w:r>
        <w:t>-</w:t>
      </w:r>
      <w:r w:rsidR="002161EB" w:rsidRPr="00E060F7">
        <w:t>defini</w:t>
      </w:r>
      <w:bookmarkEnd w:id="1521"/>
      <w:bookmarkEnd w:id="1522"/>
      <w:r>
        <w:t>tion</w:t>
      </w:r>
      <w:bookmarkEnd w:id="1526"/>
    </w:p>
    <w:p w14:paraId="1428FFB1" w14:textId="16B028B2" w:rsidR="00902C73" w:rsidRPr="00E060F7" w:rsidRDefault="00D639E8" w:rsidP="002161EB">
      <w:pPr>
        <w:pStyle w:val="Odstavec"/>
      </w:pPr>
      <w:r w:rsidRPr="00D639E8">
        <w:t xml:space="preserve">The source form of the X-definition can be automatically reformatted to make the result clearer and more readable. For this purpose, use the program </w:t>
      </w:r>
      <w:r w:rsidR="00164389">
        <w:rPr>
          <w:rFonts w:ascii="Consolas" w:hAnsi="Consolas" w:cs="Consolas"/>
        </w:rPr>
        <w:t>org.xdef.</w:t>
      </w:r>
      <w:r w:rsidRPr="00E060F7">
        <w:rPr>
          <w:rFonts w:ascii="Consolas" w:hAnsi="Consolas" w:cs="Consolas"/>
        </w:rPr>
        <w:t>util.PrettyXdef</w:t>
      </w:r>
      <w:r w:rsidRPr="00D639E8">
        <w:t xml:space="preserve">, which reads the X-definition and makes the appearance of the element models and their descendants and attributes so that the result is clear and that the offset of the nested elements is </w:t>
      </w:r>
      <w:r w:rsidR="00AF0ED0">
        <w:t>standardized</w:t>
      </w:r>
      <w:r w:rsidR="001C228E">
        <w:t>:</w:t>
      </w:r>
    </w:p>
    <w:p w14:paraId="03E5F5BB" w14:textId="77777777" w:rsidR="00902C73" w:rsidRPr="00E060F7" w:rsidRDefault="00902C73" w:rsidP="00902C73">
      <w:pPr>
        <w:pStyle w:val="Zdrojovykod-zlutyboxSynteastyl"/>
      </w:pPr>
      <w:r w:rsidRPr="00E060F7">
        <w:t>[-h] [d outDir] [-i n] [-e encoding] [-p prefix] sourceFile</w:t>
      </w:r>
    </w:p>
    <w:p w14:paraId="2810C4E7" w14:textId="77777777" w:rsidR="001C228E" w:rsidRPr="00E060F7" w:rsidRDefault="001C228E" w:rsidP="001C228E">
      <w:pPr>
        <w:pStyle w:val="Odstavec"/>
      </w:pPr>
      <w:r>
        <w:t>The parameters are</w:t>
      </w:r>
      <w:r w:rsidRPr="00E060F7">
        <w:t>:</w:t>
      </w:r>
    </w:p>
    <w:p w14:paraId="265E8DB6" w14:textId="479EE941" w:rsidR="00902C73" w:rsidRPr="00E060F7" w:rsidRDefault="00902C73" w:rsidP="0075748B">
      <w:pPr>
        <w:pStyle w:val="Odstavec"/>
        <w:numPr>
          <w:ilvl w:val="0"/>
          <w:numId w:val="87"/>
        </w:numPr>
      </w:pPr>
      <w:r w:rsidRPr="00E060F7">
        <w:rPr>
          <w:rFonts w:ascii="Consolas" w:hAnsi="Consolas" w:cs="Consolas"/>
        </w:rPr>
        <w:t>-h</w:t>
      </w:r>
      <w:r w:rsidR="00BF7A77" w:rsidRPr="00BF7A77">
        <w:t xml:space="preserve"> </w:t>
      </w:r>
      <w:r w:rsidR="00BF7A77">
        <w:t xml:space="preserve">the </w:t>
      </w:r>
      <w:r w:rsidR="00BF7A77" w:rsidRPr="00BF7A77">
        <w:t>optional parameter. If specified, information about the parameters is printed</w:t>
      </w:r>
      <w:r w:rsidRPr="00E060F7">
        <w:t>;</w:t>
      </w:r>
    </w:p>
    <w:p w14:paraId="146F5703" w14:textId="0D211E36" w:rsidR="0072452D" w:rsidRPr="00E060F7" w:rsidRDefault="0072452D" w:rsidP="0075748B">
      <w:pPr>
        <w:pStyle w:val="Odstavec"/>
        <w:numPr>
          <w:ilvl w:val="0"/>
          <w:numId w:val="87"/>
        </w:numPr>
      </w:pPr>
      <w:r w:rsidRPr="00E060F7">
        <w:rPr>
          <w:rFonts w:ascii="Consolas" w:hAnsi="Consolas" w:cs="Consolas"/>
        </w:rPr>
        <w:t>-d outDir</w:t>
      </w:r>
      <w:r w:rsidRPr="00E060F7">
        <w:t xml:space="preserve"> </w:t>
      </w:r>
      <w:r w:rsidR="00BF7A77" w:rsidRPr="00BF7A77">
        <w:t>defines the directory where the reformatted file will be stored. If the parameter is not specified, the input file is overwritten (if the program exits prematurely during operation, the original file is preserved under the original name with the bak extension)</w:t>
      </w:r>
      <w:r w:rsidRPr="00E060F7">
        <w:t>;</w:t>
      </w:r>
    </w:p>
    <w:p w14:paraId="0E69C40B" w14:textId="6F4F1328" w:rsidR="00902C73" w:rsidRPr="00E060F7" w:rsidRDefault="00902C73" w:rsidP="0075748B">
      <w:pPr>
        <w:pStyle w:val="Odstavec"/>
        <w:numPr>
          <w:ilvl w:val="0"/>
          <w:numId w:val="87"/>
        </w:numPr>
      </w:pPr>
      <w:r w:rsidRPr="00E060F7">
        <w:rPr>
          <w:rFonts w:ascii="Consolas" w:hAnsi="Consolas" w:cs="Consolas"/>
        </w:rPr>
        <w:t>-i n</w:t>
      </w:r>
      <w:r w:rsidRPr="00E060F7">
        <w:t xml:space="preserve"> </w:t>
      </w:r>
      <w:r w:rsidR="00BF7A77">
        <w:t>is the</w:t>
      </w:r>
      <w:r w:rsidR="00BF7A77" w:rsidRPr="00BF7A77">
        <w:t xml:space="preserve"> optional parameter that sets the number of spaces used for indenting internal elements, the default value is </w:t>
      </w:r>
      <w:r w:rsidRPr="00E060F7">
        <w:t>3;</w:t>
      </w:r>
    </w:p>
    <w:p w14:paraId="0A928515" w14:textId="6F1EBE14" w:rsidR="00902C73" w:rsidRPr="00E060F7" w:rsidRDefault="00902C73" w:rsidP="0075748B">
      <w:pPr>
        <w:pStyle w:val="Odstavec"/>
        <w:numPr>
          <w:ilvl w:val="0"/>
          <w:numId w:val="87"/>
        </w:numPr>
      </w:pPr>
      <w:r w:rsidRPr="00E060F7">
        <w:rPr>
          <w:rFonts w:ascii="Consolas" w:hAnsi="Consolas" w:cs="Consolas"/>
        </w:rPr>
        <w:t xml:space="preserve">-e </w:t>
      </w:r>
      <w:r w:rsidR="00BF7A77" w:rsidRPr="00E060F7">
        <w:rPr>
          <w:rFonts w:ascii="Consolas" w:hAnsi="Consolas" w:cs="Consolas"/>
        </w:rPr>
        <w:t>encoding</w:t>
      </w:r>
      <w:r w:rsidR="00BF7A77" w:rsidRPr="00E060F7">
        <w:t xml:space="preserve"> </w:t>
      </w:r>
      <w:r w:rsidR="00BF7A77">
        <w:t>the</w:t>
      </w:r>
      <w:r w:rsidR="00BF7A77" w:rsidRPr="00BF7A77">
        <w:t xml:space="preserve"> optional parameter that sets the character set of the encoding. The value must be compatible with the value of the encoding parameter in the XML document header (e.g. UTF-8, windows-1250, etc.). If the parameter is not specified, the original encoding is used</w:t>
      </w:r>
      <w:r w:rsidR="0072452D" w:rsidRPr="00E060F7">
        <w:t>;</w:t>
      </w:r>
    </w:p>
    <w:p w14:paraId="32083B1D" w14:textId="7AE4FC56" w:rsidR="0072452D" w:rsidRPr="00E060F7" w:rsidRDefault="0072452D" w:rsidP="0075748B">
      <w:pPr>
        <w:pStyle w:val="Odstavec"/>
        <w:numPr>
          <w:ilvl w:val="0"/>
          <w:numId w:val="87"/>
        </w:numPr>
      </w:pPr>
      <w:r w:rsidRPr="00E060F7">
        <w:rPr>
          <w:rFonts w:ascii="Consolas" w:hAnsi="Consolas" w:cs="Consolas"/>
        </w:rPr>
        <w:t>-p prefix</w:t>
      </w:r>
      <w:r w:rsidRPr="00E060F7">
        <w:t xml:space="preserve"> </w:t>
      </w:r>
      <w:r w:rsidR="00BF7A77">
        <w:t xml:space="preserve">is the </w:t>
      </w:r>
      <w:r w:rsidR="00BF7A77" w:rsidRPr="00BF7A77">
        <w:t>optional parameter that can be used to redefine the prefix for the X-definite namespace. If this parameter is not specified, the original namespace is used</w:t>
      </w:r>
      <w:r w:rsidRPr="00E060F7">
        <w:t>;</w:t>
      </w:r>
    </w:p>
    <w:p w14:paraId="00D0A221" w14:textId="5B87917B" w:rsidR="0072452D" w:rsidRPr="00E060F7" w:rsidRDefault="0072452D" w:rsidP="0075748B">
      <w:pPr>
        <w:pStyle w:val="Odstavec"/>
        <w:numPr>
          <w:ilvl w:val="0"/>
          <w:numId w:val="87"/>
        </w:numPr>
      </w:pPr>
      <w:r w:rsidRPr="00E060F7">
        <w:rPr>
          <w:rFonts w:ascii="Consolas" w:hAnsi="Consolas" w:cs="Consolas"/>
        </w:rPr>
        <w:t>sourceFile</w:t>
      </w:r>
      <w:r w:rsidR="00BF7A77">
        <w:t xml:space="preserve"> </w:t>
      </w:r>
      <w:r w:rsidR="00BF7A77" w:rsidRPr="00BF7A77">
        <w:t>specifies the input file or group of files (again, the wild card symbol "*" can be used)</w:t>
      </w:r>
      <w:r w:rsidRPr="00E060F7">
        <w:t>.</w:t>
      </w:r>
    </w:p>
    <w:p w14:paraId="5EE87041" w14:textId="77777777" w:rsidR="0072452D" w:rsidRPr="00E060F7" w:rsidRDefault="001C228E" w:rsidP="0072452D">
      <w:pPr>
        <w:pStyle w:val="OdstavecSynteastyl"/>
      </w:pPr>
      <w:r w:rsidRPr="001C228E">
        <w:t xml:space="preserve">The following example demonstrates how to use it, including initiating paths to libraries and classes with external methods that reformat the </w:t>
      </w:r>
      <w:r>
        <w:rPr>
          <w:rFonts w:ascii="Consolas" w:hAnsi="Consolas" w:cs="Consolas"/>
        </w:rPr>
        <w:t>AccidentListH</w:t>
      </w:r>
      <w:r w:rsidRPr="00E060F7">
        <w:rPr>
          <w:rFonts w:ascii="Consolas" w:hAnsi="Consolas" w:cs="Consolas"/>
        </w:rPr>
        <w:t>tml</w:t>
      </w:r>
      <w:r>
        <w:rPr>
          <w:rFonts w:ascii="Consolas" w:hAnsi="Consolas" w:cs="Consolas"/>
        </w:rPr>
        <w:t>.xdef</w:t>
      </w:r>
      <w:r w:rsidRPr="001C228E">
        <w:t xml:space="preserve"> file</w:t>
      </w:r>
      <w:r>
        <w:t>:</w:t>
      </w:r>
    </w:p>
    <w:p w14:paraId="16274429" w14:textId="60E82B19" w:rsidR="0072452D" w:rsidRPr="00E060F7" w:rsidRDefault="0072452D" w:rsidP="0072452D">
      <w:pPr>
        <w:pStyle w:val="Zdrojovykod-zlutyboxSynteastyl"/>
      </w:pPr>
      <w:r w:rsidRPr="00E060F7">
        <w:lastRenderedPageBreak/>
        <w:t>set CLASSPATH=/path/</w:t>
      </w:r>
      <w:r w:rsidR="001C228E">
        <w:t>xdef</w:t>
      </w:r>
      <w:r w:rsidRPr="00E060F7">
        <w:t>/lib/</w:t>
      </w:r>
      <w:r w:rsidR="004A72C9">
        <w:t>x</w:t>
      </w:r>
      <w:r w:rsidRPr="00E060F7">
        <w:t>def.jar</w:t>
      </w:r>
    </w:p>
    <w:p w14:paraId="7B6E8FF7" w14:textId="57650838" w:rsidR="0072452D" w:rsidRPr="00E060F7" w:rsidRDefault="0072452D" w:rsidP="0072452D">
      <w:pPr>
        <w:pStyle w:val="Zdrojovykod-zlutyboxSynteastyl"/>
      </w:pPr>
      <w:r w:rsidRPr="00E060F7">
        <w:t xml:space="preserve">java </w:t>
      </w:r>
      <w:r w:rsidR="00164389">
        <w:t>org.xdef.</w:t>
      </w:r>
      <w:r w:rsidRPr="00E060F7">
        <w:t>util.PrettyXdef /path/to</w:t>
      </w:r>
      <w:r w:rsidR="001C228E" w:rsidRPr="001C228E">
        <w:rPr>
          <w:rFonts w:cs="Consolas"/>
        </w:rPr>
        <w:t xml:space="preserve"> </w:t>
      </w:r>
      <w:r w:rsidR="001C228E">
        <w:rPr>
          <w:rFonts w:cs="Consolas"/>
        </w:rPr>
        <w:t>AccidentListH</w:t>
      </w:r>
      <w:r w:rsidR="001C228E" w:rsidRPr="00E060F7">
        <w:rPr>
          <w:rFonts w:cs="Consolas"/>
        </w:rPr>
        <w:t>tml</w:t>
      </w:r>
      <w:r w:rsidR="001C228E">
        <w:rPr>
          <w:rFonts w:cs="Consolas"/>
        </w:rPr>
        <w:t>.xdef</w:t>
      </w:r>
    </w:p>
    <w:p w14:paraId="5B95E3F9" w14:textId="77777777" w:rsidR="002354A0" w:rsidRPr="00E060F7" w:rsidRDefault="001C228E" w:rsidP="00BF0138">
      <w:pPr>
        <w:pStyle w:val="Nadpis3"/>
      </w:pPr>
      <w:bookmarkStart w:id="1527" w:name="_Toc106211240"/>
      <w:r>
        <w:t xml:space="preserve">Conversion of </w:t>
      </w:r>
      <w:r w:rsidR="002354A0" w:rsidRPr="00E060F7">
        <w:t>XML</w:t>
      </w:r>
      <w:r w:rsidR="002354A0" w:rsidRPr="00E060F7">
        <w:rPr>
          <w:rFonts w:eastAsia="Arial Black"/>
        </w:rPr>
        <w:t xml:space="preserve"> </w:t>
      </w:r>
      <w:r w:rsidR="002354A0" w:rsidRPr="00E060F7">
        <w:t>sch</w:t>
      </w:r>
      <w:r>
        <w:t>e</w:t>
      </w:r>
      <w:r w:rsidR="002354A0" w:rsidRPr="00E060F7">
        <w:t>ma</w:t>
      </w:r>
      <w:r w:rsidR="002354A0" w:rsidRPr="00E060F7">
        <w:rPr>
          <w:rFonts w:eastAsia="Arial Black"/>
        </w:rPr>
        <w:t xml:space="preserve"> </w:t>
      </w:r>
      <w:r>
        <w:rPr>
          <w:rFonts w:eastAsia="Arial Black"/>
        </w:rPr>
        <w:t>to</w:t>
      </w:r>
      <w:r w:rsidR="002354A0" w:rsidRPr="00E060F7">
        <w:rPr>
          <w:rFonts w:eastAsia="Arial Black"/>
        </w:rPr>
        <w:t xml:space="preserve"> </w:t>
      </w:r>
      <w:r w:rsidR="002354A0" w:rsidRPr="00E060F7">
        <w:t>X</w:t>
      </w:r>
      <w:r>
        <w:t>-</w:t>
      </w:r>
      <w:r w:rsidR="002354A0" w:rsidRPr="00E060F7">
        <w:t>defini</w:t>
      </w:r>
      <w:r>
        <w:t>tion</w:t>
      </w:r>
      <w:r w:rsidR="002354A0" w:rsidRPr="00E060F7">
        <w:t>.</w:t>
      </w:r>
      <w:bookmarkEnd w:id="1523"/>
      <w:bookmarkEnd w:id="1524"/>
      <w:bookmarkEnd w:id="1527"/>
    </w:p>
    <w:p w14:paraId="2057C15E" w14:textId="4720A066" w:rsidR="00673F23" w:rsidRDefault="00673F23" w:rsidP="00B116B4">
      <w:pPr>
        <w:pStyle w:val="OdstavecSynteastyl"/>
      </w:pPr>
      <w:r w:rsidRPr="00673F23">
        <w:t xml:space="preserve">Utility for converting from XML schemas to X-definitions. This is the </w:t>
      </w:r>
      <w:r>
        <w:t>class</w:t>
      </w:r>
      <w:r w:rsidRPr="00673F23">
        <w:t xml:space="preserve"> </w:t>
      </w:r>
      <w:r w:rsidR="00164389">
        <w:t>org.xdef.</w:t>
      </w:r>
      <w:r w:rsidRPr="00673F23">
        <w:t>util.XsdToXdef.</w:t>
      </w:r>
    </w:p>
    <w:p w14:paraId="61A1FAEE" w14:textId="77777777" w:rsidR="001C228E" w:rsidRPr="00E060F7" w:rsidRDefault="001C228E" w:rsidP="001C228E">
      <w:pPr>
        <w:pStyle w:val="Odstavec"/>
      </w:pPr>
      <w:r>
        <w:t>The parameters are</w:t>
      </w:r>
      <w:r w:rsidRPr="00E060F7">
        <w:t>:</w:t>
      </w:r>
    </w:p>
    <w:p w14:paraId="1E2456C0" w14:textId="77777777" w:rsidR="001C228E" w:rsidRDefault="001C228E" w:rsidP="0075748B">
      <w:pPr>
        <w:pStyle w:val="Odstavec"/>
        <w:numPr>
          <w:ilvl w:val="0"/>
          <w:numId w:val="86"/>
        </w:numPr>
      </w:pPr>
      <w:r w:rsidRPr="00E060F7">
        <w:rPr>
          <w:rFonts w:ascii="Consolas" w:hAnsi="Consolas" w:cs="Consolas"/>
        </w:rPr>
        <w:t>-h</w:t>
      </w:r>
      <w:r w:rsidRPr="00E060F7">
        <w:t xml:space="preserve"> </w:t>
      </w:r>
      <w:r>
        <w:t>displays the help message;</w:t>
      </w:r>
    </w:p>
    <w:p w14:paraId="7320D8DE" w14:textId="3DB17B95" w:rsidR="00673F23" w:rsidRDefault="00673F23" w:rsidP="0075748B">
      <w:pPr>
        <w:pStyle w:val="Odstavec"/>
        <w:numPr>
          <w:ilvl w:val="0"/>
          <w:numId w:val="86"/>
        </w:numPr>
      </w:pPr>
      <w:r>
        <w:t xml:space="preserve">-in </w:t>
      </w:r>
      <w:r w:rsidR="00BF7A77">
        <w:t xml:space="preserve">the </w:t>
      </w:r>
      <w:r>
        <w:t xml:space="preserve">path of </w:t>
      </w:r>
      <w:r w:rsidRPr="00673F23">
        <w:t>input main schema location</w:t>
      </w:r>
    </w:p>
    <w:p w14:paraId="4E2CA3AD" w14:textId="77777777" w:rsidR="00673F23" w:rsidRDefault="00673F23" w:rsidP="0075748B">
      <w:pPr>
        <w:pStyle w:val="Odstavec"/>
        <w:numPr>
          <w:ilvl w:val="0"/>
          <w:numId w:val="86"/>
        </w:numPr>
      </w:pPr>
      <w:r>
        <w:t xml:space="preserve">-out  </w:t>
      </w:r>
      <w:r w:rsidRPr="00673F23">
        <w:t>output file or directory name</w:t>
      </w:r>
    </w:p>
    <w:p w14:paraId="218FF466" w14:textId="77777777" w:rsidR="00673F23" w:rsidRDefault="00673F23" w:rsidP="0075748B">
      <w:pPr>
        <w:pStyle w:val="Odstavec"/>
        <w:numPr>
          <w:ilvl w:val="0"/>
          <w:numId w:val="86"/>
        </w:numPr>
      </w:pPr>
      <w:r>
        <w:t xml:space="preserve">-s </w:t>
      </w:r>
      <w:r w:rsidRPr="00673F23">
        <w:t xml:space="preserve">separate every schema to </w:t>
      </w:r>
      <w:r>
        <w:t xml:space="preserve">a </w:t>
      </w:r>
      <w:r w:rsidRPr="00673F23">
        <w:t xml:space="preserve">standalone </w:t>
      </w:r>
      <w:r>
        <w:t>X-</w:t>
      </w:r>
      <w:r w:rsidRPr="00673F23">
        <w:t>definition file</w:t>
      </w:r>
    </w:p>
    <w:p w14:paraId="2A9FAAA6" w14:textId="77777777" w:rsidR="00673F23" w:rsidRDefault="00673F23" w:rsidP="0075748B">
      <w:pPr>
        <w:pStyle w:val="Odstavec"/>
        <w:numPr>
          <w:ilvl w:val="0"/>
          <w:numId w:val="86"/>
        </w:numPr>
      </w:pPr>
      <w:r>
        <w:t xml:space="preserve">-p </w:t>
      </w:r>
      <w:r w:rsidRPr="00673F23">
        <w:t>prefix of X-Definition namespace</w:t>
      </w:r>
      <w:r>
        <w:t xml:space="preserve"> ("xd" if not specified)</w:t>
      </w:r>
    </w:p>
    <w:p w14:paraId="4A62619E" w14:textId="77777777" w:rsidR="00672D23" w:rsidRPr="00673F23" w:rsidRDefault="00673F23" w:rsidP="0075748B">
      <w:pPr>
        <w:pStyle w:val="Odstavec"/>
        <w:numPr>
          <w:ilvl w:val="0"/>
          <w:numId w:val="86"/>
        </w:numPr>
      </w:pPr>
      <w:r>
        <w:t>-l path to the log file</w:t>
      </w:r>
    </w:p>
    <w:p w14:paraId="3B47D6E5" w14:textId="77777777" w:rsidR="006D286B" w:rsidRDefault="001C228E" w:rsidP="00BF0138">
      <w:pPr>
        <w:pStyle w:val="Nadpis3"/>
      </w:pPr>
      <w:bookmarkStart w:id="1528" w:name="_Toc106211241"/>
      <w:r>
        <w:t>Conversion of</w:t>
      </w:r>
      <w:r w:rsidR="006D286B" w:rsidRPr="00E060F7">
        <w:rPr>
          <w:rFonts w:eastAsia="Arial Black"/>
        </w:rPr>
        <w:t xml:space="preserve"> </w:t>
      </w:r>
      <w:r w:rsidR="006D286B" w:rsidRPr="00E060F7">
        <w:t>X</w:t>
      </w:r>
      <w:r>
        <w:t>-</w:t>
      </w:r>
      <w:r w:rsidR="006D286B" w:rsidRPr="00E060F7">
        <w:t>defini</w:t>
      </w:r>
      <w:r>
        <w:t>tion</w:t>
      </w:r>
      <w:r w:rsidR="006D286B">
        <w:t xml:space="preserve"> </w:t>
      </w:r>
      <w:r>
        <w:t>t</w:t>
      </w:r>
      <w:r w:rsidR="006D286B">
        <w:t xml:space="preserve">o </w:t>
      </w:r>
      <w:r w:rsidR="006D286B" w:rsidRPr="00E060F7">
        <w:t>XML</w:t>
      </w:r>
      <w:r w:rsidR="006D286B" w:rsidRPr="00E060F7">
        <w:rPr>
          <w:rFonts w:eastAsia="Arial Black"/>
        </w:rPr>
        <w:t xml:space="preserve"> </w:t>
      </w:r>
      <w:r w:rsidR="006D286B" w:rsidRPr="00E060F7">
        <w:t>sch</w:t>
      </w:r>
      <w:r>
        <w:t>e</w:t>
      </w:r>
      <w:r w:rsidR="006D286B" w:rsidRPr="00E060F7">
        <w:t>ma.</w:t>
      </w:r>
      <w:bookmarkEnd w:id="1528"/>
    </w:p>
    <w:p w14:paraId="4E0BE9A1" w14:textId="5CDEE535" w:rsidR="00673F23" w:rsidRDefault="00673F23" w:rsidP="00673F23">
      <w:pPr>
        <w:pStyle w:val="Odstavec"/>
      </w:pPr>
      <w:r w:rsidRPr="00673F23">
        <w:t>Utility for converting from X-definitions</w:t>
      </w:r>
      <w:r>
        <w:t xml:space="preserve"> to </w:t>
      </w:r>
      <w:r w:rsidR="00BF7A77">
        <w:t xml:space="preserve">the </w:t>
      </w:r>
      <w:r>
        <w:t>XML schema</w:t>
      </w:r>
      <w:r w:rsidRPr="00673F23">
        <w:t xml:space="preserve">. This is the </w:t>
      </w:r>
      <w:r>
        <w:t>class</w:t>
      </w:r>
      <w:r w:rsidRPr="00673F23">
        <w:t xml:space="preserve"> </w:t>
      </w:r>
      <w:r w:rsidR="00164389">
        <w:t>org.xdef.</w:t>
      </w:r>
      <w:r w:rsidRPr="00673F23">
        <w:t>util.X</w:t>
      </w:r>
      <w:r>
        <w:t>def</w:t>
      </w:r>
      <w:r w:rsidRPr="00673F23">
        <w:t>ToX</w:t>
      </w:r>
      <w:r>
        <w:t>sd</w:t>
      </w:r>
      <w:r w:rsidRPr="00673F23">
        <w:t>.</w:t>
      </w:r>
    </w:p>
    <w:p w14:paraId="3A0EA88B" w14:textId="77777777" w:rsidR="00673F23" w:rsidRPr="00E060F7" w:rsidRDefault="00673F23" w:rsidP="00673F23">
      <w:pPr>
        <w:pStyle w:val="Odstavec"/>
      </w:pPr>
      <w:r>
        <w:t>The parameters are</w:t>
      </w:r>
      <w:r w:rsidRPr="00E060F7">
        <w:t>:</w:t>
      </w:r>
    </w:p>
    <w:p w14:paraId="5F64BB47" w14:textId="77777777" w:rsidR="00673F23" w:rsidRDefault="00673F23" w:rsidP="0075748B">
      <w:pPr>
        <w:pStyle w:val="Odstavec"/>
        <w:numPr>
          <w:ilvl w:val="0"/>
          <w:numId w:val="86"/>
        </w:numPr>
      </w:pPr>
      <w:r w:rsidRPr="00E060F7">
        <w:rPr>
          <w:rFonts w:ascii="Consolas" w:hAnsi="Consolas" w:cs="Consolas"/>
        </w:rPr>
        <w:t>-h</w:t>
      </w:r>
      <w:r w:rsidRPr="00E060F7">
        <w:t xml:space="preserve"> </w:t>
      </w:r>
      <w:r>
        <w:t>displays the help message;</w:t>
      </w:r>
    </w:p>
    <w:p w14:paraId="36718A61" w14:textId="77777777" w:rsidR="00673F23" w:rsidRDefault="00673F23" w:rsidP="0075748B">
      <w:pPr>
        <w:pStyle w:val="Odstavec"/>
        <w:numPr>
          <w:ilvl w:val="0"/>
          <w:numId w:val="86"/>
        </w:numPr>
      </w:pPr>
      <w:r>
        <w:t xml:space="preserve">-i </w:t>
      </w:r>
      <w:r w:rsidRPr="00673F23">
        <w:t>list of input sources with X-definitions</w:t>
      </w:r>
    </w:p>
    <w:p w14:paraId="3CD6812E" w14:textId="77777777" w:rsidR="00673F23" w:rsidRDefault="00673F23" w:rsidP="0075748B">
      <w:pPr>
        <w:pStyle w:val="Odstavec"/>
        <w:numPr>
          <w:ilvl w:val="0"/>
          <w:numId w:val="86"/>
        </w:numPr>
      </w:pPr>
      <w:r>
        <w:t xml:space="preserve">-o </w:t>
      </w:r>
      <w:r w:rsidRPr="00673F23">
        <w:t>output directory</w:t>
      </w:r>
    </w:p>
    <w:p w14:paraId="0C26A8AA" w14:textId="77777777" w:rsidR="00673F23" w:rsidRDefault="00673F23" w:rsidP="0075748B">
      <w:pPr>
        <w:pStyle w:val="Odstavec"/>
        <w:numPr>
          <w:ilvl w:val="0"/>
          <w:numId w:val="86"/>
        </w:numPr>
      </w:pPr>
      <w:r>
        <w:t xml:space="preserve">-m </w:t>
      </w:r>
      <w:r w:rsidRPr="00673F23">
        <w:t>name of root model (optional)</w:t>
      </w:r>
    </w:p>
    <w:p w14:paraId="42214B43" w14:textId="77777777" w:rsidR="00673F23" w:rsidRDefault="00673F23" w:rsidP="0075748B">
      <w:pPr>
        <w:pStyle w:val="Odstavec"/>
        <w:numPr>
          <w:ilvl w:val="0"/>
          <w:numId w:val="86"/>
        </w:numPr>
      </w:pPr>
      <w:r>
        <w:t>-x</w:t>
      </w:r>
      <w:r w:rsidR="009E0603">
        <w:t xml:space="preserve"> </w:t>
      </w:r>
      <w:r w:rsidR="009E0603" w:rsidRPr="009E0603">
        <w:t>name of X-definition (optional)</w:t>
      </w:r>
      <w:r>
        <w:t xml:space="preserve"> </w:t>
      </w:r>
    </w:p>
    <w:p w14:paraId="12512A73" w14:textId="77777777" w:rsidR="00673F23" w:rsidRDefault="00673F23" w:rsidP="0075748B">
      <w:pPr>
        <w:pStyle w:val="Odstavec"/>
        <w:numPr>
          <w:ilvl w:val="0"/>
          <w:numId w:val="86"/>
        </w:numPr>
      </w:pPr>
      <w:r>
        <w:t>-</w:t>
      </w:r>
      <w:r w:rsidR="009E0603" w:rsidRPr="009E0603">
        <w:t xml:space="preserve"> sp prefix of XML schema namespace (optional, default is "xs")</w:t>
      </w:r>
    </w:p>
    <w:p w14:paraId="4ED640D6" w14:textId="77777777" w:rsidR="00673F23" w:rsidRPr="009E0603" w:rsidRDefault="00673F23" w:rsidP="0075748B">
      <w:pPr>
        <w:pStyle w:val="Odstavec"/>
        <w:numPr>
          <w:ilvl w:val="0"/>
          <w:numId w:val="86"/>
        </w:numPr>
      </w:pPr>
      <w:r>
        <w:t>-</w:t>
      </w:r>
      <w:r w:rsidR="009E0603" w:rsidRPr="009E0603">
        <w:t xml:space="preserve"> extension of schema file (optional, default is "xsd")</w:t>
      </w:r>
    </w:p>
    <w:p w14:paraId="0C824164" w14:textId="77777777" w:rsidR="00D84C56" w:rsidRPr="00E060F7" w:rsidRDefault="00D84C56" w:rsidP="00D84C56">
      <w:pPr>
        <w:pStyle w:val="Nadpis2"/>
      </w:pPr>
      <w:bookmarkStart w:id="1529" w:name="_Ref337034467"/>
      <w:bookmarkStart w:id="1530" w:name="_Toc337655424"/>
      <w:bookmarkStart w:id="1531" w:name="_Toc354677065"/>
      <w:bookmarkStart w:id="1532" w:name="_Ref536211092"/>
      <w:bookmarkStart w:id="1533" w:name="_Toc106211242"/>
      <w:r w:rsidRPr="00E060F7">
        <w:t>Typ</w:t>
      </w:r>
      <w:r w:rsidR="009E0603">
        <w:t>es of</w:t>
      </w:r>
      <w:r w:rsidRPr="00E060F7">
        <w:t xml:space="preserve"> </w:t>
      </w:r>
      <w:bookmarkEnd w:id="1529"/>
      <w:bookmarkEnd w:id="1530"/>
      <w:bookmarkEnd w:id="1531"/>
      <w:r w:rsidR="009E0603">
        <w:t>values in X-script</w:t>
      </w:r>
      <w:bookmarkEnd w:id="1532"/>
      <w:bookmarkEnd w:id="1533"/>
      <w:r w:rsidR="00EF650E" w:rsidRPr="00E060F7">
        <w:fldChar w:fldCharType="begin"/>
      </w:r>
      <w:r w:rsidRPr="00E060F7">
        <w:instrText xml:space="preserve"> XE "Datové typy" </w:instrText>
      </w:r>
      <w:r w:rsidR="00EF650E" w:rsidRPr="00E060F7">
        <w:fldChar w:fldCharType="end"/>
      </w:r>
    </w:p>
    <w:p w14:paraId="7C133F2A" w14:textId="7D4F3F5B" w:rsidR="00523FAF" w:rsidRPr="00A234FA" w:rsidRDefault="009E0603" w:rsidP="00D84C56">
      <w:pPr>
        <w:pStyle w:val="OdstavecSynteastyl"/>
        <w:rPr>
          <w:lang w:bidi="en-GB"/>
        </w:rPr>
      </w:pPr>
      <w:r w:rsidRPr="00A234FA">
        <w:rPr>
          <w:lang w:bidi="en-GB"/>
        </w:rPr>
        <w:t xml:space="preserve">In the X-script commands and variables with the values of several types can occur </w:t>
      </w:r>
      <w:r w:rsidRPr="00A234FA">
        <w:t xml:space="preserve">(see chapter </w:t>
      </w:r>
      <w:r w:rsidRPr="00A234FA">
        <w:fldChar w:fldCharType="begin"/>
      </w:r>
      <w:r w:rsidRPr="00A234FA">
        <w:instrText xml:space="preserve"> REF _Ref354917613 \r \h </w:instrText>
      </w:r>
      <w:r w:rsidRPr="00A234FA">
        <w:fldChar w:fldCharType="separate"/>
      </w:r>
      <w:r w:rsidR="00B421FC">
        <w:t>4.7.3</w:t>
      </w:r>
      <w:r w:rsidRPr="00A234FA">
        <w:fldChar w:fldCharType="end"/>
      </w:r>
      <w:r w:rsidRPr="00A234FA">
        <w:t>)</w:t>
      </w:r>
      <w:r w:rsidRPr="00A234FA">
        <w:rPr>
          <w:lang w:bidi="en-GB"/>
        </w:rPr>
        <w:t xml:space="preserve">. Value types that can occur in the X-script are as follows. </w:t>
      </w:r>
    </w:p>
    <w:p w14:paraId="096B240C" w14:textId="77777777" w:rsidR="009E0603" w:rsidRPr="00A234FA" w:rsidRDefault="009E0603" w:rsidP="00BF0138">
      <w:pPr>
        <w:pStyle w:val="Nadpis3"/>
        <w:rPr>
          <w:lang w:bidi="en-GB"/>
        </w:rPr>
      </w:pPr>
      <w:bookmarkStart w:id="1534" w:name="_Toc106211243"/>
      <w:r w:rsidRPr="00A234FA">
        <w:t xml:space="preserve">int </w:t>
      </w:r>
      <w:bookmarkStart w:id="1535" w:name="_Toc535247661"/>
      <w:r w:rsidRPr="00A234FA">
        <w:rPr>
          <w:lang w:bidi="en-GB"/>
        </w:rPr>
        <w:t>(the integer numbers)</w:t>
      </w:r>
      <w:bookmarkEnd w:id="1534"/>
      <w:bookmarkEnd w:id="1535"/>
    </w:p>
    <w:p w14:paraId="6E52A883" w14:textId="77777777" w:rsidR="009E0603" w:rsidRPr="00A234FA" w:rsidRDefault="009E0603" w:rsidP="009E0603">
      <w:r w:rsidRPr="00A234FA">
        <w:rPr>
          <w:lang w:bidi="en-GB"/>
        </w:rPr>
        <w:t>Values are in the range:</w:t>
      </w:r>
    </w:p>
    <w:p w14:paraId="7417A6B8"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-9223372036854775808 &lt;= n &lt;= 9223372036854775807</w:t>
      </w:r>
    </w:p>
    <w:p w14:paraId="4A63C7DF" w14:textId="613CA390" w:rsidR="009E0603" w:rsidRPr="00A234FA" w:rsidRDefault="009E0603" w:rsidP="009E0603">
      <w:pPr>
        <w:ind w:left="11"/>
        <w:rPr>
          <w:rFonts w:eastAsia="Calibri" w:cs="Calibri"/>
          <w:i/>
          <w:lang w:bidi="en-GB"/>
        </w:rPr>
      </w:pPr>
      <w:r w:rsidRPr="00A234FA">
        <w:rPr>
          <w:rFonts w:eastAsia="Calibri" w:cs="Calibri"/>
          <w:i/>
          <w:lang w:bidi="en-GB"/>
        </w:rPr>
        <w:t>Note that the int type in the X</w:t>
      </w:r>
      <w:r w:rsidRPr="00A234FA">
        <w:rPr>
          <w:rFonts w:eastAsia="Calibri" w:cs="Calibri"/>
          <w:i/>
          <w:lang w:bidi="en-GB"/>
        </w:rPr>
        <w:noBreakHyphen/>
        <w:t>script corresponds to the long type in Java, C #, C, etc. (it is represented as a 64</w:t>
      </w:r>
      <w:r w:rsidR="00BF7A77" w:rsidRPr="00A234FA">
        <w:rPr>
          <w:rFonts w:eastAsia="Calibri" w:cs="Calibri"/>
          <w:i/>
          <w:lang w:bidi="en-GB"/>
        </w:rPr>
        <w:t>-</w:t>
      </w:r>
      <w:r w:rsidRPr="00A234FA">
        <w:rPr>
          <w:rFonts w:eastAsia="Calibri" w:cs="Calibri"/>
          <w:i/>
          <w:lang w:bidi="en-GB"/>
        </w:rPr>
        <w:t>bit integer). Therefore, the long type is not implemented in the X</w:t>
      </w:r>
      <w:r w:rsidRPr="00A234FA">
        <w:rPr>
          <w:rFonts w:eastAsia="Calibri" w:cs="Calibri"/>
          <w:i/>
          <w:lang w:bidi="en-GB"/>
        </w:rPr>
        <w:noBreakHyphen/>
        <w:t>script.</w:t>
      </w:r>
    </w:p>
    <w:p w14:paraId="70F7868F" w14:textId="6E5BC2D2" w:rsidR="009E0603" w:rsidRPr="00A234FA" w:rsidRDefault="009E0603" w:rsidP="009E0603">
      <w:pPr>
        <w:ind w:left="11"/>
        <w:rPr>
          <w:rFonts w:eastAsia="Arial" w:cs="Calibri"/>
        </w:rPr>
      </w:pPr>
      <w:r w:rsidRPr="00A234FA">
        <w:rPr>
          <w:rFonts w:eastAsia="Calibri" w:cs="Calibri"/>
          <w:lang w:bidi="en-GB"/>
        </w:rPr>
        <w:t xml:space="preserve">Whole numbers in X-script commands can be written either as a decimal number or as a hexadecimal number. Hexadecimal numbers must begin with the characters "0x" or "0x" followed by a sequence of hexadecimal digits (i.e. the letters 'a' to 'f' or 'A' to 'F' or digits '0' to '9'). </w:t>
      </w:r>
    </w:p>
    <w:p w14:paraId="62F1FFE7" w14:textId="7EC386FB" w:rsidR="009E0603" w:rsidRPr="00A234FA" w:rsidRDefault="00AF0ED0" w:rsidP="009E0603">
      <w:pPr>
        <w:ind w:left="11"/>
        <w:rPr>
          <w:rFonts w:eastAsia="Arial"/>
        </w:rPr>
      </w:pPr>
      <w:r>
        <w:t xml:space="preserve">Special </w:t>
      </w:r>
      <w:r w:rsidR="009E0603" w:rsidRPr="00A234FA">
        <w:rPr>
          <w:rFonts w:eastAsia="Arial"/>
          <w:lang w:bidi="en-GB"/>
        </w:rPr>
        <w:t>predefined constants</w:t>
      </w:r>
      <w:r w:rsidR="00FA03D3" w:rsidRPr="00A234FA">
        <w:rPr>
          <w:rFonts w:eastAsia="Arial"/>
          <w:lang w:bidi="en-GB"/>
        </w:rPr>
        <w:t xml:space="preserve"> (</w:t>
      </w:r>
      <w:r w:rsidR="00FA03D3" w:rsidRPr="00A234FA">
        <w:rPr>
          <w:rFonts w:eastAsia="Arial" w:cs="Calibri"/>
          <w:lang w:bidi="en-GB"/>
        </w:rPr>
        <w:t>$MININT, $MAXINT</w:t>
      </w:r>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B421FC">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B421FC" w:rsidRPr="00E060F7">
        <w:t>P</w:t>
      </w:r>
      <w:r w:rsidR="00B421FC">
        <w:t>r</w:t>
      </w:r>
      <w:r w:rsidR="00B421FC" w:rsidRPr="00E060F7">
        <w:t>edefin</w:t>
      </w:r>
      <w:r w:rsidR="00B421FC">
        <w:t>ed values (c</w:t>
      </w:r>
      <w:r w:rsidR="00B421FC" w:rsidRPr="00E060F7">
        <w:t>onstant</w:t>
      </w:r>
      <w:r w:rsidR="00B421FC">
        <w:t>s)</w:t>
      </w:r>
      <w:r w:rsidR="00FA03D3" w:rsidRPr="00A234FA">
        <w:rPr>
          <w:rFonts w:eastAsia="Arial"/>
          <w:lang w:bidi="en-GB"/>
        </w:rPr>
        <w:fldChar w:fldCharType="end"/>
      </w:r>
      <w:r w:rsidR="00FA03D3" w:rsidRPr="00A234FA">
        <w:rPr>
          <w:rFonts w:eastAsia="Arial"/>
          <w:lang w:bidi="en-GB"/>
        </w:rPr>
        <w:t>.</w:t>
      </w:r>
    </w:p>
    <w:p w14:paraId="78F326BE" w14:textId="50BBD077" w:rsidR="009E0603" w:rsidRPr="00A234FA" w:rsidRDefault="009E0603" w:rsidP="009E0603">
      <w:pPr>
        <w:ind w:left="11"/>
        <w:rPr>
          <w:rFonts w:eastAsia="Arial" w:cs="Calibri"/>
        </w:rPr>
      </w:pPr>
      <w:r w:rsidRPr="00A234FA">
        <w:rPr>
          <w:rFonts w:eastAsia="Arial" w:cs="Calibri"/>
          <w:lang w:bidi="en-GB"/>
        </w:rPr>
        <w:t xml:space="preserve">To make an entry </w:t>
      </w:r>
      <w:r w:rsidR="00AF0ED0" w:rsidRPr="00AF0ED0">
        <w:rPr>
          <w:rFonts w:eastAsia="Arial" w:cs="Calibri"/>
          <w:lang w:bidi="en-GB"/>
        </w:rPr>
        <w:t xml:space="preserve">easier </w:t>
      </w:r>
      <w:r w:rsidRPr="00A234FA">
        <w:rPr>
          <w:rFonts w:eastAsia="Arial" w:cs="Calibri"/>
          <w:lang w:bidi="en-GB"/>
        </w:rPr>
        <w:t>to read it is possible to insert between the digits the characters "_" (underscore), which does not affect the value of a number. For example 123_456_789 is equivalent to 123456789.</w:t>
      </w:r>
    </w:p>
    <w:p w14:paraId="23224175" w14:textId="77777777" w:rsidR="009E0603" w:rsidRPr="00A234FA" w:rsidRDefault="009E0603" w:rsidP="009E0603">
      <w:pPr>
        <w:ind w:left="11"/>
        <w:rPr>
          <w:rFonts w:cs="Calibri"/>
        </w:rPr>
      </w:pPr>
      <w:r w:rsidRPr="00A234FA">
        <w:rPr>
          <w:rFonts w:eastAsia="Calibri" w:cs="Calibri"/>
          <w:lang w:bidi="en-GB"/>
        </w:rPr>
        <w:t>To convert a number to a character string, it is possible to use the method "toString(mask)", where the argument is the output format mask, which represents a string of characters that contains control characters, which have the following meaning:</w:t>
      </w:r>
    </w:p>
    <w:p w14:paraId="7435F7D9" w14:textId="77777777" w:rsidR="009E0603" w:rsidRPr="00A234FA" w:rsidRDefault="009E0603" w:rsidP="009E0603">
      <w:pPr>
        <w:spacing w:before="60"/>
        <w:ind w:left="567" w:hanging="284"/>
      </w:pPr>
      <w:r w:rsidRPr="00A234FA">
        <w:rPr>
          <w:rFonts w:ascii="Courier New" w:eastAsia="Courier New" w:hAnsi="Courier New" w:cs="Courier New"/>
          <w:lang w:bidi="en-GB"/>
        </w:rPr>
        <w:lastRenderedPageBreak/>
        <w:t>0</w:t>
      </w:r>
      <w:r w:rsidRPr="00A234FA">
        <w:rPr>
          <w:rFonts w:ascii="Courier New" w:eastAsia="Courier New" w:hAnsi="Courier New" w:cs="Courier New"/>
          <w:lang w:bidi="en-GB"/>
        </w:rPr>
        <w:tab/>
      </w:r>
      <w:r w:rsidRPr="00A234FA">
        <w:rPr>
          <w:lang w:bidi="en-GB"/>
        </w:rPr>
        <w:t>digits, leading zeros are replaced by a space</w:t>
      </w:r>
    </w:p>
    <w:p w14:paraId="55723192"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digits, leading zeros are appended to the output</w:t>
      </w:r>
    </w:p>
    <w:p w14:paraId="18E4A40E"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causes the output of the decimal point (period)</w:t>
      </w:r>
    </w:p>
    <w:p w14:paraId="167663C9" w14:textId="77777777" w:rsidR="009E0603" w:rsidRPr="00A234FA" w:rsidRDefault="009E0603" w:rsidP="009E0603">
      <w:pPr>
        <w:spacing w:before="60"/>
        <w:ind w:left="567" w:hanging="284"/>
      </w:pPr>
      <w:r w:rsidRPr="00A234FA">
        <w:rPr>
          <w:lang w:bidi="en-GB"/>
        </w:rPr>
        <w:t>'</w:t>
      </w:r>
      <w:r w:rsidRPr="00A234FA">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A234FA" w:rsidRDefault="009E0603" w:rsidP="009E0603">
      <w:pPr>
        <w:ind w:left="11"/>
        <w:rPr>
          <w:rFonts w:eastAsia="Arial"/>
        </w:rPr>
      </w:pPr>
      <w:r w:rsidRPr="00A234FA">
        <w:rPr>
          <w:lang w:bidi="en-GB"/>
        </w:rPr>
        <w:t xml:space="preserve">Other characters make up the padding that is copied to the output string. </w:t>
      </w:r>
    </w:p>
    <w:p w14:paraId="3F54773C" w14:textId="77777777" w:rsidR="009E0603" w:rsidRPr="00A234FA" w:rsidRDefault="009E0603" w:rsidP="009E0603">
      <w:pPr>
        <w:keepNext/>
        <w:ind w:left="11"/>
        <w:rPr>
          <w:rFonts w:eastAsia="Arial"/>
        </w:rPr>
      </w:pPr>
      <w:r w:rsidRPr="00A234FA">
        <w:rPr>
          <w:lang w:bidi="en-GB"/>
        </w:rPr>
        <w:t xml:space="preserve">Example: </w:t>
      </w:r>
    </w:p>
    <w:p w14:paraId="266F1722"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"012" matches the pattern "# #0".</w:t>
      </w:r>
    </w:p>
    <w:p w14:paraId="0ED74121" w14:textId="77777777" w:rsidR="009E0603" w:rsidRPr="00A234FA" w:rsidRDefault="009E0603" w:rsidP="00BF0138">
      <w:pPr>
        <w:pStyle w:val="Nadpis3"/>
        <w:rPr>
          <w:lang w:bidi="en-GB"/>
        </w:rPr>
      </w:pPr>
      <w:bookmarkStart w:id="1536" w:name="_Toc106211244"/>
      <w:r w:rsidRPr="00A234FA">
        <w:t xml:space="preserve">float </w:t>
      </w:r>
      <w:r w:rsidRPr="00A234FA">
        <w:rPr>
          <w:lang w:bidi="en-GB"/>
        </w:rPr>
        <w:t>(the floating-point numbers)</w:t>
      </w:r>
      <w:bookmarkEnd w:id="1536"/>
    </w:p>
    <w:p w14:paraId="72EA574B" w14:textId="77777777" w:rsidR="00980A2B" w:rsidRPr="00A234FA" w:rsidRDefault="00980A2B" w:rsidP="00980A2B">
      <w:r w:rsidRPr="00A234FA">
        <w:rPr>
          <w:lang w:bidi="en-GB"/>
        </w:rPr>
        <w:t>Values are in the range:</w:t>
      </w:r>
    </w:p>
    <w:p w14:paraId="2323BCF4"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-1.7976931348623157E308 &lt;= x &lt;= -4.9E-324</w:t>
      </w:r>
    </w:p>
    <w:p w14:paraId="2D1494EA" w14:textId="77777777" w:rsidR="00980A2B" w:rsidRPr="00A234FA" w:rsidRDefault="00980A2B" w:rsidP="00980A2B">
      <w:pPr>
        <w:ind w:left="11"/>
      </w:pPr>
      <w:r w:rsidRPr="00A234FA">
        <w:rPr>
          <w:rFonts w:eastAsia="Calibri" w:cs="Calibri"/>
          <w:lang w:bidi="en-GB"/>
        </w:rPr>
        <w:t xml:space="preserve">or </w:t>
      </w:r>
      <w:r w:rsidRPr="00A234FA">
        <w:rPr>
          <w:rFonts w:ascii="Consolas" w:eastAsia="Arial" w:hAnsi="Consolas" w:cs="Consolas"/>
          <w:sz w:val="16"/>
          <w:szCs w:val="16"/>
          <w:lang w:bidi="en-GB"/>
        </w:rPr>
        <w:t xml:space="preserve">0.0 </w:t>
      </w:r>
      <w:r w:rsidRPr="00A234FA">
        <w:rPr>
          <w:lang w:bidi="en-GB"/>
        </w:rPr>
        <w:t>or</w:t>
      </w:r>
    </w:p>
    <w:p w14:paraId="09A1984C"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 xml:space="preserve">from 4.9 E-324 to 1.7976931348623157E308 </w:t>
      </w:r>
    </w:p>
    <w:p w14:paraId="175C536F" w14:textId="2434BD67" w:rsidR="00980A2B" w:rsidRPr="00A234FA" w:rsidRDefault="00980A2B" w:rsidP="00980A2B">
      <w:pPr>
        <w:ind w:left="11"/>
        <w:rPr>
          <w:rFonts w:cs="Calibri"/>
        </w:rPr>
      </w:pPr>
      <w:r w:rsidRPr="00A234FA">
        <w:rPr>
          <w:rFonts w:eastAsia="Calibri" w:cs="Calibri"/>
          <w:lang w:bidi="en-GB"/>
        </w:rPr>
        <w:t>The specification of numbers with a floating-point number corresponds to commonly used format floating</w:t>
      </w:r>
      <w:r w:rsidR="00BF7A77" w:rsidRPr="00A234FA">
        <w:rPr>
          <w:rFonts w:eastAsia="Calibri" w:cs="Calibri"/>
          <w:lang w:bidi="en-GB"/>
        </w:rPr>
        <w:t>-</w:t>
      </w:r>
      <w:r w:rsidRPr="00A234FA">
        <w:rPr>
          <w:rFonts w:eastAsia="Calibri" w:cs="Calibri"/>
          <w:lang w:bidi="en-GB"/>
        </w:rPr>
        <w:t>point numbers including the exponent. The decimal point is always a dot (regardless of local or national conventions). The exponent can be written as the capital or the small letter "e". To convert a number to a character string, it is possible to use the method "toString (mask)", where the argument is the string with an output format mask, i.e. a string with control characters, which have the following meaning:</w:t>
      </w:r>
    </w:p>
    <w:p w14:paraId="4BF9892A" w14:textId="77777777" w:rsidR="00980A2B" w:rsidRPr="00A234FA" w:rsidRDefault="00980A2B" w:rsidP="00980A2B">
      <w:pPr>
        <w:spacing w:before="60"/>
        <w:ind w:left="567" w:hanging="284"/>
      </w:pPr>
      <w:r w:rsidRPr="00A234FA">
        <w:rPr>
          <w:rFonts w:ascii="Courier New" w:eastAsia="Courier New" w:hAnsi="Courier New" w:cs="Courier New"/>
          <w:lang w:bidi="en-GB"/>
        </w:rPr>
        <w:t>0</w:t>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lang w:bidi="en-GB"/>
        </w:rPr>
        <w:t>digits, leading zeros are replaced by a space</w:t>
      </w:r>
    </w:p>
    <w:p w14:paraId="3F0FE0CE"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digits, leading zeros are appended to the output</w:t>
      </w:r>
    </w:p>
    <w:p w14:paraId="5F3022CA" w14:textId="77777777" w:rsidR="00980A2B" w:rsidRPr="00A234FA" w:rsidRDefault="00980A2B" w:rsidP="00980A2B">
      <w:pPr>
        <w:spacing w:before="60"/>
        <w:ind w:left="567" w:hanging="284"/>
      </w:pPr>
      <w:r w:rsidRPr="00A234FA">
        <w:rPr>
          <w:lang w:bidi="en-GB"/>
        </w:rPr>
        <w:t>E</w:t>
      </w:r>
      <w:r w:rsidRPr="00A234FA">
        <w:rPr>
          <w:lang w:bidi="en-GB"/>
        </w:rPr>
        <w:tab/>
      </w:r>
      <w:r w:rsidRPr="00A234FA">
        <w:rPr>
          <w:lang w:bidi="en-GB"/>
        </w:rPr>
        <w:tab/>
      </w:r>
      <w:r w:rsidRPr="00A234FA">
        <w:rPr>
          <w:lang w:bidi="en-GB"/>
        </w:rPr>
        <w:tab/>
        <w:t>separates mantissa and exponent</w:t>
      </w:r>
    </w:p>
    <w:p w14:paraId="54B3850F"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causes the output of the decimal point (period)</w:t>
      </w:r>
    </w:p>
    <w:p w14:paraId="06047CF3" w14:textId="77777777" w:rsidR="00980A2B" w:rsidRPr="00A234FA" w:rsidRDefault="00980A2B" w:rsidP="00980A2B">
      <w:pPr>
        <w:spacing w:before="60"/>
        <w:ind w:left="1418" w:hanging="1135"/>
      </w:pPr>
      <w:r w:rsidRPr="00A234FA">
        <w:rPr>
          <w:i/>
          <w:lang w:bidi="en-GB"/>
        </w:rPr>
        <w:t>or</w:t>
      </w:r>
      <w:r w:rsidRPr="00A234FA">
        <w:rPr>
          <w:lang w:bidi="en-GB"/>
        </w:rPr>
        <w:tab/>
        <w:t>the prefix and suffix of the string that contains control characters, but is to be interpreted as</w:t>
      </w:r>
      <w:r w:rsidRPr="00A234FA">
        <w:t xml:space="preserve"> </w:t>
      </w:r>
      <w:r w:rsidRPr="00A234FA">
        <w:rPr>
          <w:lang w:bidi="en-GB"/>
        </w:rPr>
        <w:t>padding (i.e. the generic character string enclosed in single quotation marks or apostrophes)</w:t>
      </w:r>
    </w:p>
    <w:p w14:paraId="753A2A59" w14:textId="77777777" w:rsidR="00980A2B" w:rsidRPr="00A234FA" w:rsidRDefault="00980A2B" w:rsidP="00980A2B">
      <w:pPr>
        <w:ind w:left="11"/>
        <w:rPr>
          <w:rFonts w:eastAsia="Arial"/>
        </w:rPr>
      </w:pPr>
      <w:r w:rsidRPr="00A234FA">
        <w:rPr>
          <w:lang w:bidi="en-GB"/>
        </w:rPr>
        <w:t xml:space="preserve">Other characters make up the padding that is copied to the output string. </w:t>
      </w:r>
    </w:p>
    <w:p w14:paraId="5377A1C0" w14:textId="4F6C62FA" w:rsidR="00980A2B" w:rsidRPr="00A234FA" w:rsidRDefault="00AF0ED0" w:rsidP="00980A2B">
      <w:pPr>
        <w:ind w:left="11"/>
        <w:rPr>
          <w:rFonts w:eastAsia="Arial"/>
        </w:rPr>
      </w:pPr>
      <w:r>
        <w:t xml:space="preserve">Special </w:t>
      </w:r>
      <w:r w:rsidR="00FA03D3" w:rsidRPr="00A234FA">
        <w:rPr>
          <w:rFonts w:eastAsia="Arial"/>
          <w:lang w:bidi="en-GB"/>
        </w:rPr>
        <w:t>predefined constants (</w:t>
      </w:r>
      <w:r w:rsidR="00FA03D3" w:rsidRPr="00A234FA">
        <w:rPr>
          <w:rFonts w:eastAsia="Arial" w:cs="Calibri"/>
          <w:lang w:bidi="en-GB"/>
        </w:rPr>
        <w:t xml:space="preserve">$MINFOLAT, $MAXFLOAT, $PI, $E, </w:t>
      </w:r>
      <w:r w:rsidR="00D04044" w:rsidRPr="00A234FA">
        <w:rPr>
          <w:rFonts w:eastAsia="Arial" w:cs="Calibri"/>
          <w:lang w:bidi="en-GB"/>
        </w:rPr>
        <w:t>$POSITIVEINFINITY, $NEGATIVEINFINITY, $NaN</w:t>
      </w:r>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B421FC">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B421FC" w:rsidRPr="00E060F7">
        <w:t>P</w:t>
      </w:r>
      <w:r w:rsidR="00B421FC">
        <w:t>r</w:t>
      </w:r>
      <w:r w:rsidR="00B421FC" w:rsidRPr="00E060F7">
        <w:t>edefin</w:t>
      </w:r>
      <w:r w:rsidR="00B421FC">
        <w:t>ed values (c</w:t>
      </w:r>
      <w:r w:rsidR="00B421FC" w:rsidRPr="00E060F7">
        <w:t>onstant</w:t>
      </w:r>
      <w:r w:rsidR="00B421FC">
        <w:t>s)</w:t>
      </w:r>
      <w:r w:rsidR="00FA03D3" w:rsidRPr="00A234FA">
        <w:rPr>
          <w:rFonts w:eastAsia="Arial"/>
          <w:lang w:bidi="en-GB"/>
        </w:rPr>
        <w:fldChar w:fldCharType="end"/>
      </w:r>
      <w:r w:rsidR="00FA03D3" w:rsidRPr="00A234FA">
        <w:rPr>
          <w:rFonts w:eastAsia="Arial"/>
          <w:lang w:bidi="en-GB"/>
        </w:rPr>
        <w:t>.</w:t>
      </w:r>
    </w:p>
    <w:p w14:paraId="2F8521AF" w14:textId="77777777" w:rsidR="00980A2B" w:rsidRPr="00A234FA" w:rsidRDefault="00980A2B" w:rsidP="00980A2B">
      <w:pPr>
        <w:ind w:left="11"/>
        <w:rPr>
          <w:rFonts w:eastAsia="Arial"/>
        </w:rPr>
      </w:pPr>
      <w:r w:rsidRPr="00A234FA">
        <w:rPr>
          <w:rFonts w:eastAsia="Arial"/>
          <w:lang w:bidi="en-GB"/>
        </w:rPr>
        <w:t>$PI</w:t>
      </w:r>
      <w:r w:rsidRPr="00A234FA">
        <w:rPr>
          <w:rFonts w:eastAsia="Arial"/>
          <w:lang w:bidi="en-GB"/>
        </w:rPr>
        <w:tab/>
      </w:r>
      <w:r w:rsidRPr="00A234FA">
        <w:rPr>
          <w:rFonts w:eastAsia="Arial"/>
          <w:lang w:bidi="en-GB"/>
        </w:rPr>
        <w:tab/>
        <w:t>the constant pi, the ratio of the circumference of a circle to its diameter (3.141592653589793)</w:t>
      </w:r>
    </w:p>
    <w:p w14:paraId="216A15BC" w14:textId="77777777" w:rsidR="00980A2B" w:rsidRPr="00A234FA" w:rsidRDefault="00980A2B" w:rsidP="00980A2B">
      <w:pPr>
        <w:ind w:left="11"/>
        <w:rPr>
          <w:rFonts w:eastAsia="Arial"/>
        </w:rPr>
      </w:pPr>
      <w:r w:rsidRPr="00A234FA">
        <w:rPr>
          <w:rFonts w:eastAsia="Arial"/>
          <w:lang w:bidi="en-GB"/>
        </w:rPr>
        <w:t>$E</w:t>
      </w:r>
      <w:r w:rsidRPr="00A234FA">
        <w:rPr>
          <w:rFonts w:eastAsia="Arial"/>
          <w:lang w:bidi="en-GB"/>
        </w:rPr>
        <w:tab/>
      </w:r>
      <w:r w:rsidRPr="00A234FA">
        <w:rPr>
          <w:rFonts w:eastAsia="Arial"/>
          <w:lang w:bidi="en-GB"/>
        </w:rPr>
        <w:tab/>
        <w:t>the constant e, the base of natural logarithms (2.718281828459045)</w:t>
      </w:r>
    </w:p>
    <w:p w14:paraId="7DD09AFE" w14:textId="77777777" w:rsidR="00980A2B" w:rsidRPr="00A234FA" w:rsidRDefault="00980A2B" w:rsidP="00980A2B">
      <w:pPr>
        <w:ind w:left="11"/>
        <w:rPr>
          <w:rFonts w:cstheme="minorHAnsi"/>
        </w:rPr>
      </w:pPr>
      <w:r w:rsidRPr="00A234FA">
        <w:rPr>
          <w:rFonts w:eastAsia="Arial"/>
          <w:lang w:bidi="en-GB"/>
        </w:rPr>
        <w:t>$MINFLOAT</w:t>
      </w:r>
      <w:r w:rsidRPr="00A234FA">
        <w:rPr>
          <w:rFonts w:eastAsia="Arial"/>
          <w:lang w:bidi="en-GB"/>
        </w:rPr>
        <w:tab/>
        <w:t>the smallest positive nonzero value (4.9 E-324)</w:t>
      </w:r>
    </w:p>
    <w:p w14:paraId="46D71056" w14:textId="77777777" w:rsidR="00980A2B" w:rsidRPr="00A234FA" w:rsidRDefault="00980A2B" w:rsidP="00980A2B">
      <w:pPr>
        <w:ind w:left="11"/>
        <w:rPr>
          <w:rFonts w:eastAsia="Arial"/>
        </w:rPr>
      </w:pPr>
      <w:r w:rsidRPr="00A234FA">
        <w:rPr>
          <w:rFonts w:eastAsia="Arial"/>
          <w:lang w:bidi="en-GB"/>
        </w:rPr>
        <w:t>$MINFLOAT</w:t>
      </w:r>
      <w:r w:rsidRPr="00A234FA">
        <w:rPr>
          <w:rFonts w:eastAsia="Arial"/>
          <w:lang w:bidi="en-GB"/>
        </w:rPr>
        <w:tab/>
        <w:t>the largest possible positive value (1.7976931348623157 E308)</w:t>
      </w:r>
    </w:p>
    <w:p w14:paraId="439A9C11" w14:textId="77777777" w:rsidR="00980A2B" w:rsidRPr="00A234FA" w:rsidRDefault="00980A2B" w:rsidP="00980A2B">
      <w:pPr>
        <w:ind w:left="11"/>
        <w:rPr>
          <w:rFonts w:cstheme="minorHAnsi"/>
        </w:rPr>
      </w:pPr>
      <w:r w:rsidRPr="00A234FA">
        <w:rPr>
          <w:rFonts w:cstheme="minorHAnsi"/>
          <w:lang w:bidi="en-GB"/>
        </w:rPr>
        <w:t>$NEGATIVEINFINITY negative infinity</w:t>
      </w:r>
    </w:p>
    <w:p w14:paraId="1D621670" w14:textId="77777777" w:rsidR="00980A2B" w:rsidRPr="00A234FA" w:rsidRDefault="00980A2B" w:rsidP="00980A2B">
      <w:pPr>
        <w:ind w:left="11"/>
        <w:rPr>
          <w:rFonts w:cstheme="minorHAnsi"/>
        </w:rPr>
      </w:pPr>
      <w:r w:rsidRPr="00A234FA">
        <w:rPr>
          <w:rFonts w:cstheme="minorHAnsi"/>
          <w:lang w:bidi="en-GB"/>
        </w:rPr>
        <w:t>$POSITIVEINFINITY positive infinity</w:t>
      </w:r>
    </w:p>
    <w:p w14:paraId="57038D7E" w14:textId="77777777" w:rsidR="00980A2B" w:rsidRPr="00A234FA" w:rsidRDefault="00980A2B" w:rsidP="00980A2B">
      <w:pPr>
        <w:ind w:left="11"/>
        <w:rPr>
          <w:rFonts w:cstheme="minorHAnsi"/>
        </w:rPr>
      </w:pPr>
      <w:r w:rsidRPr="00A234FA">
        <w:rPr>
          <w:rFonts w:cstheme="minorHAnsi"/>
          <w:lang w:bidi="en-GB"/>
        </w:rPr>
        <w:t>$NaN</w:t>
      </w:r>
      <w:r w:rsidRPr="00A234FA">
        <w:rPr>
          <w:rFonts w:cstheme="minorHAnsi"/>
          <w:lang w:bidi="en-GB"/>
        </w:rPr>
        <w:tab/>
      </w:r>
      <w:r w:rsidRPr="00A234FA">
        <w:rPr>
          <w:rFonts w:cstheme="minorHAnsi"/>
          <w:lang w:bidi="en-GB"/>
        </w:rPr>
        <w:tab/>
        <w:t>value is not a valid number (Not a Number)</w:t>
      </w:r>
    </w:p>
    <w:p w14:paraId="3E580D90" w14:textId="77777777" w:rsidR="00980A2B" w:rsidRPr="00A234FA" w:rsidRDefault="00980A2B" w:rsidP="00980A2B">
      <w:pPr>
        <w:ind w:left="11"/>
      </w:pPr>
      <w:r w:rsidRPr="00A234FA">
        <w:rPr>
          <w:lang w:bidi="en-GB"/>
        </w:rPr>
        <w:t>Examples:</w:t>
      </w:r>
    </w:p>
    <w:p w14:paraId="530D31A4"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3C3642BC"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"654.32" matches the pattern "##0.00".</w:t>
      </w:r>
    </w:p>
    <w:p w14:paraId="08AAFE31"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22E653C0"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"4" matches the pattern "# #0".</w:t>
      </w:r>
    </w:p>
    <w:p w14:paraId="7927BE32" w14:textId="77777777" w:rsidR="00980A2B" w:rsidRPr="00A234FA" w:rsidRDefault="00980A2B" w:rsidP="00BF0138">
      <w:pPr>
        <w:pStyle w:val="Nadpis3"/>
      </w:pPr>
      <w:bookmarkStart w:id="1537" w:name="_Toc535247663"/>
      <w:bookmarkStart w:id="1538" w:name="_Toc106211245"/>
      <w:r w:rsidRPr="00A234FA">
        <w:t>Decimal</w:t>
      </w:r>
      <w:r w:rsidRPr="00A234FA">
        <w:rPr>
          <w:lang w:bidi="en-GB"/>
        </w:rPr>
        <w:t xml:space="preserve"> (the decimal numbers)</w:t>
      </w:r>
      <w:bookmarkEnd w:id="1537"/>
      <w:bookmarkEnd w:id="1538"/>
    </w:p>
    <w:p w14:paraId="04B86F04" w14:textId="0C1DF048" w:rsidR="00980A2B" w:rsidRPr="00A234FA" w:rsidRDefault="00980A2B" w:rsidP="00980A2B">
      <w:pPr>
        <w:pStyle w:val="Odstavec"/>
        <w:rPr>
          <w:lang w:bidi="en-GB"/>
        </w:rPr>
      </w:pPr>
      <w:r w:rsidRPr="00A234FA">
        <w:rPr>
          <w:lang w:bidi="en-GB"/>
        </w:rPr>
        <w:t xml:space="preserve">The decimal numbers </w:t>
      </w:r>
      <w:r w:rsidRPr="00A234FA">
        <w:rPr>
          <w:rFonts w:eastAsia="Calibri" w:cs="Calibri"/>
          <w:lang w:bidi="en-GB"/>
        </w:rPr>
        <w:t xml:space="preserve">in the X-script are implemented as java objects </w:t>
      </w:r>
      <w:r w:rsidRPr="00A234FA">
        <w:rPr>
          <w:rFonts w:ascii="Consolas" w:eastAsia="Calibri" w:hAnsi="Consolas" w:cs="Calibri"/>
          <w:lang w:bidi="en-GB"/>
        </w:rPr>
        <w:t>system.math.BigDecimal</w:t>
      </w:r>
      <w:r w:rsidRPr="00A234FA">
        <w:rPr>
          <w:rFonts w:eastAsia="Calibri" w:cs="Calibri"/>
          <w:lang w:bidi="en-GB"/>
        </w:rPr>
        <w:t xml:space="preserve">.  This number type is </w:t>
      </w:r>
      <w:r w:rsidR="00AF0ED0">
        <w:t xml:space="preserve">given by </w:t>
      </w:r>
      <w:r w:rsidRPr="00A234FA">
        <w:rPr>
          <w:rFonts w:eastAsia="Calibri" w:cs="Calibri"/>
          <w:lang w:bidi="en-GB"/>
        </w:rPr>
        <w:t>the characters "0 d" or "d" followed by the registration number or numbers with a floating</w:t>
      </w:r>
      <w:r w:rsidR="00BF7A77" w:rsidRPr="00A234FA">
        <w:rPr>
          <w:rFonts w:eastAsia="Calibri" w:cs="Calibri"/>
          <w:lang w:bidi="en-GB"/>
        </w:rPr>
        <w:t>-</w:t>
      </w:r>
      <w:r w:rsidRPr="00A234FA">
        <w:rPr>
          <w:rFonts w:eastAsia="Calibri" w:cs="Calibri"/>
          <w:lang w:bidi="en-GB"/>
        </w:rPr>
        <w:t xml:space="preserve">point.  </w:t>
      </w:r>
      <w:r w:rsidRPr="00A234FA">
        <w:rPr>
          <w:rFonts w:eastAsia="Calibri" w:cs="Calibri"/>
          <w:lang w:bidi="en-GB"/>
        </w:rPr>
        <w:lastRenderedPageBreak/>
        <w:t>In writing it is possible to use an underscore, e.g. "0d123__456_890_999_000_333". Values of the type Decimal are only possible to compare in expressions. Other operations must be carried out using the appropriate methods.</w:t>
      </w:r>
    </w:p>
    <w:p w14:paraId="3287A0D4" w14:textId="77777777" w:rsidR="00980A2B" w:rsidRPr="00A234FA" w:rsidRDefault="00980A2B" w:rsidP="00BF0138">
      <w:pPr>
        <w:pStyle w:val="Nadpis3"/>
      </w:pPr>
      <w:bookmarkStart w:id="1539" w:name="_Toc535247664"/>
      <w:bookmarkStart w:id="1540" w:name="_Toc106211246"/>
      <w:r w:rsidRPr="00A234FA">
        <w:t>String (the character strings)</w:t>
      </w:r>
      <w:bookmarkEnd w:id="1539"/>
      <w:bookmarkEnd w:id="1540"/>
    </w:p>
    <w:p w14:paraId="1831BD95" w14:textId="72729933" w:rsidR="00980A2B" w:rsidRPr="00A234FA" w:rsidRDefault="00980A2B" w:rsidP="00980A2B">
      <w:pPr>
        <w:suppressAutoHyphens/>
        <w:spacing w:before="180"/>
        <w:rPr>
          <w:rFonts w:cs="Calibri"/>
        </w:rPr>
      </w:pPr>
      <w:r w:rsidRPr="00A234FA">
        <w:rPr>
          <w:rFonts w:eastAsia="Calibri" w:cs="Calibri"/>
          <w:lang w:bidi="en-GB"/>
        </w:rPr>
        <w:t>Character strings can contain any characters that are acceptable in XML documents.</w:t>
      </w:r>
      <w:r w:rsidRPr="00A234FA">
        <w:rPr>
          <w:rFonts w:eastAsia="Calibri" w:cs="Calibri"/>
          <w:szCs w:val="16"/>
          <w:lang w:bidi="en-GB"/>
        </w:rPr>
        <w:t xml:space="preserve"> Strings literals are written with apostrophes, or quotation marks around them (</w:t>
      </w:r>
      <w:r w:rsidR="00BF7A77" w:rsidRPr="00A234FA">
        <w:rPr>
          <w:rFonts w:eastAsia="Calibri" w:cs="Calibri"/>
          <w:szCs w:val="16"/>
          <w:lang w:bidi="en-GB"/>
        </w:rPr>
        <w:t>because</w:t>
      </w:r>
      <w:r w:rsidRPr="00A234FA">
        <w:rPr>
          <w:rFonts w:eastAsia="Calibri" w:cs="Calibri"/>
          <w:szCs w:val="16"/>
          <w:lang w:bidi="en-GB"/>
        </w:rPr>
        <w:t xml:space="preserve"> the values of XML attributes may also be inside quotation marks or apostrophes, you should use another character inside </w:t>
      </w:r>
      <w:r w:rsidR="00BF7A77" w:rsidRPr="00A234FA">
        <w:rPr>
          <w:rFonts w:eastAsia="Calibri" w:cs="Calibri"/>
          <w:szCs w:val="16"/>
          <w:lang w:bidi="en-GB"/>
        </w:rPr>
        <w:t xml:space="preserve">an </w:t>
      </w:r>
      <w:r w:rsidRPr="00A234FA">
        <w:rPr>
          <w:rFonts w:eastAsia="Calibri" w:cs="Calibri"/>
          <w:szCs w:val="16"/>
          <w:lang w:bidi="en-GB"/>
        </w:rPr>
        <w:t>attribute, that is, if the attribute value is 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A234FA">
        <w:rPr>
          <w:rFonts w:eastAsia="Calibri" w:cs="Calibri"/>
          <w:lang w:bidi="en-GB"/>
        </w:rPr>
        <w:t xml:space="preserve"> Using the character '\' can also describe any Unicode character 16 writing "\uxxxx" where x is a hexadecimal digit. You can also write some special characters by using the following escape characters:</w:t>
      </w:r>
    </w:p>
    <w:p w14:paraId="4742CB6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\n</w:t>
      </w:r>
      <w:r w:rsidRPr="00A234FA">
        <w:rPr>
          <w:rFonts w:eastAsia="Courier New" w:cstheme="minorHAnsi"/>
          <w:szCs w:val="16"/>
          <w:lang w:bidi="en-GB"/>
        </w:rPr>
        <w:tab/>
      </w:r>
      <w:r w:rsidRPr="00A234FA">
        <w:rPr>
          <w:rFonts w:cstheme="minorHAnsi"/>
          <w:lang w:bidi="en-GB"/>
        </w:rPr>
        <w:t xml:space="preserve">end of line (linefeed, LF,  </w:t>
      </w:r>
      <w:r w:rsidRPr="00A234FA">
        <w:rPr>
          <w:rFonts w:eastAsia="Courier New" w:cstheme="minorHAnsi"/>
          <w:szCs w:val="16"/>
          <w:lang w:bidi="en-GB"/>
        </w:rPr>
        <w:t>\u000</w:t>
      </w:r>
      <w:r w:rsidRPr="00A234FA">
        <w:rPr>
          <w:rFonts w:cstheme="minorHAnsi"/>
          <w:szCs w:val="16"/>
          <w:lang w:bidi="en-GB"/>
        </w:rPr>
        <w:t>a)</w:t>
      </w:r>
    </w:p>
    <w:p w14:paraId="68830DA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\r</w:t>
      </w:r>
      <w:r w:rsidRPr="00A234FA">
        <w:rPr>
          <w:rFonts w:eastAsia="Courier New" w:cstheme="minorHAnsi"/>
          <w:szCs w:val="16"/>
          <w:lang w:bidi="en-GB"/>
        </w:rPr>
        <w:tab/>
      </w:r>
      <w:r w:rsidRPr="00A234FA">
        <w:rPr>
          <w:rFonts w:cstheme="minorHAnsi"/>
          <w:lang w:bidi="en-GB"/>
        </w:rPr>
        <w:t xml:space="preserve">return to the beginning of the lines-carriage return (CR, </w:t>
      </w:r>
      <w:r w:rsidRPr="00A234FA">
        <w:rPr>
          <w:rFonts w:eastAsia="Courier New" w:cstheme="minorHAnsi"/>
          <w:szCs w:val="16"/>
          <w:lang w:bidi="en-GB"/>
        </w:rPr>
        <w:t>\u000d</w:t>
      </w:r>
      <w:r w:rsidRPr="00A234FA">
        <w:rPr>
          <w:rFonts w:cstheme="minorHAnsi"/>
          <w:szCs w:val="16"/>
          <w:lang w:bidi="en-GB"/>
        </w:rPr>
        <w:t>)</w:t>
      </w:r>
    </w:p>
    <w:p w14:paraId="06B0BA6F" w14:textId="77777777" w:rsidR="00980A2B" w:rsidRPr="00E11233" w:rsidRDefault="00980A2B" w:rsidP="00980A2B">
      <w:pPr>
        <w:spacing w:before="60"/>
        <w:ind w:left="704" w:hanging="426"/>
        <w:rPr>
          <w:rFonts w:eastAsia="Arial" w:cstheme="minorHAnsi"/>
          <w:bCs/>
          <w:szCs w:val="16"/>
          <w:lang w:val="de-DE"/>
        </w:rPr>
      </w:pPr>
      <w:r w:rsidRPr="00E11233">
        <w:rPr>
          <w:rFonts w:eastAsia="Courier New" w:cstheme="minorHAnsi"/>
          <w:szCs w:val="16"/>
          <w:lang w:val="de-DE" w:bidi="en-GB"/>
        </w:rPr>
        <w:t>\t</w:t>
      </w:r>
      <w:r w:rsidRPr="00E11233">
        <w:rPr>
          <w:rFonts w:eastAsia="Courier New" w:cstheme="minorHAnsi"/>
          <w:szCs w:val="16"/>
          <w:lang w:val="de-DE" w:bidi="en-GB"/>
        </w:rPr>
        <w:tab/>
      </w:r>
      <w:r w:rsidRPr="00E11233">
        <w:rPr>
          <w:rFonts w:cstheme="minorHAnsi"/>
          <w:lang w:val="de-DE" w:bidi="en-GB"/>
        </w:rPr>
        <w:t xml:space="preserve">horizontal tab (HT, </w:t>
      </w:r>
      <w:r w:rsidRPr="00E11233">
        <w:rPr>
          <w:rFonts w:eastAsia="Courier New" w:cstheme="minorHAnsi"/>
          <w:szCs w:val="16"/>
          <w:lang w:val="de-DE" w:bidi="en-GB"/>
        </w:rPr>
        <w:t>\u0009</w:t>
      </w:r>
      <w:r w:rsidRPr="00E11233">
        <w:rPr>
          <w:rFonts w:cstheme="minorHAnsi"/>
          <w:szCs w:val="16"/>
          <w:lang w:val="de-DE" w:bidi="en-GB"/>
        </w:rPr>
        <w:t xml:space="preserve">) </w:t>
      </w:r>
    </w:p>
    <w:p w14:paraId="44ECEF38"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\f</w:t>
      </w:r>
      <w:r w:rsidRPr="00A234FA">
        <w:rPr>
          <w:rFonts w:eastAsia="Courier New" w:cstheme="minorHAnsi"/>
          <w:szCs w:val="16"/>
          <w:lang w:bidi="en-GB"/>
        </w:rPr>
        <w:tab/>
      </w:r>
      <w:r w:rsidRPr="00A234FA">
        <w:rPr>
          <w:rFonts w:cstheme="minorHAnsi"/>
          <w:lang w:bidi="en-GB"/>
        </w:rPr>
        <w:t>form feed (FF, \u000c)</w:t>
      </w:r>
    </w:p>
    <w:p w14:paraId="50A20857"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\b</w:t>
      </w:r>
      <w:r w:rsidRPr="00A234FA">
        <w:rPr>
          <w:rFonts w:eastAsia="Courier New" w:cstheme="minorHAnsi"/>
          <w:szCs w:val="16"/>
          <w:lang w:bidi="en-GB"/>
        </w:rPr>
        <w:tab/>
      </w:r>
      <w:r w:rsidRPr="00A234FA">
        <w:rPr>
          <w:rFonts w:cstheme="minorHAnsi"/>
          <w:lang w:bidi="en-GB"/>
        </w:rPr>
        <w:t xml:space="preserve">backspace (BS, </w:t>
      </w:r>
      <w:r w:rsidRPr="00A234FA">
        <w:rPr>
          <w:rFonts w:eastAsia="Courier New" w:cstheme="minorHAnsi"/>
          <w:szCs w:val="16"/>
          <w:lang w:bidi="en-GB"/>
        </w:rPr>
        <w:t>\u0008</w:t>
      </w:r>
      <w:r w:rsidRPr="00A234FA">
        <w:rPr>
          <w:rFonts w:cstheme="minorHAnsi"/>
          <w:szCs w:val="16"/>
          <w:lang w:bidi="en-GB"/>
        </w:rPr>
        <w:t>)</w:t>
      </w:r>
    </w:p>
    <w:p w14:paraId="7326D901"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w:t>
      </w:r>
      <w:r w:rsidRPr="00A234FA">
        <w:rPr>
          <w:rFonts w:eastAsia="Courier New" w:cstheme="minorHAnsi"/>
          <w:szCs w:val="16"/>
          <w:lang w:bidi="en-GB"/>
        </w:rPr>
        <w:tab/>
      </w:r>
      <w:r w:rsidRPr="00A234FA">
        <w:rPr>
          <w:rFonts w:cstheme="minorHAnsi"/>
          <w:lang w:bidi="en-GB"/>
        </w:rPr>
        <w:t>back slash ("\", \u005c)</w:t>
      </w:r>
    </w:p>
    <w:p w14:paraId="345FEEAE" w14:textId="77777777" w:rsidR="00980A2B" w:rsidRPr="00A234FA" w:rsidRDefault="00980A2B" w:rsidP="00980A2B">
      <w:pPr>
        <w:rPr>
          <w:rFonts w:cs="Calibri"/>
          <w:bCs/>
          <w:i/>
          <w:iCs/>
          <w:szCs w:val="16"/>
        </w:rPr>
      </w:pPr>
      <w:r w:rsidRPr="00A234FA">
        <w:rPr>
          <w:rFonts w:eastAsia="Calibri" w:cs="Calibri"/>
          <w:szCs w:val="16"/>
          <w:lang w:bidi="en-GB"/>
        </w:rPr>
        <w:t>Warning:</w:t>
      </w:r>
      <w:r w:rsidRPr="00A234FA">
        <w:rPr>
          <w:rFonts w:eastAsia="Calibri" w:cs="Calibri"/>
          <w:i/>
          <w:szCs w:val="16"/>
          <w:lang w:bidi="en-GB"/>
        </w:rPr>
        <w:t xml:space="preserve"> </w:t>
      </w:r>
      <w:r w:rsidRPr="00A234FA">
        <w:rPr>
          <w:rFonts w:eastAsia="Calibri" w:cs="Calibri"/>
          <w:szCs w:val="16"/>
          <w:lang w:bidi="en-GB"/>
        </w:rPr>
        <w:t>If the text of X-script is specified as the attribute value, the XML processor replaces all occurrences of the new line with a space.</w:t>
      </w:r>
      <w:r w:rsidRPr="00A234FA">
        <w:rPr>
          <w:rFonts w:eastAsia="Calibri" w:cs="Calibri"/>
          <w:i/>
          <w:szCs w:val="16"/>
          <w:lang w:bidi="en-GB"/>
        </w:rPr>
        <w:t xml:space="preserve"> </w:t>
      </w:r>
      <w:r w:rsidRPr="00A234FA">
        <w:rPr>
          <w:rFonts w:eastAsia="Calibri" w:cs="Calibri"/>
          <w:szCs w:val="16"/>
          <w:lang w:bidi="en-GB"/>
        </w:rPr>
        <w:t>Therefore, you must write into the X-script in attributes to character strings new lines such as "\n".</w:t>
      </w:r>
      <w:r w:rsidRPr="00A234FA">
        <w:rPr>
          <w:rFonts w:eastAsia="Calibri" w:cs="Calibri"/>
          <w:i/>
          <w:szCs w:val="16"/>
          <w:lang w:bidi="en-GB"/>
        </w:rPr>
        <w:t xml:space="preserve"> </w:t>
      </w:r>
      <w:r w:rsidRPr="00A234FA">
        <w:rPr>
          <w:rFonts w:eastAsia="Calibri" w:cs="Calibri"/>
          <w:szCs w:val="16"/>
          <w:lang w:bidi="en-GB"/>
        </w:rPr>
        <w:t>Additionally, you should avoid accidentally calling the macro.</w:t>
      </w:r>
      <w:r w:rsidRPr="00A234FA">
        <w:rPr>
          <w:rFonts w:eastAsia="Calibri" w:cs="Calibri"/>
          <w:i/>
          <w:szCs w:val="16"/>
          <w:lang w:bidi="en-GB"/>
        </w:rPr>
        <w:t xml:space="preserve"> </w:t>
      </w:r>
      <w:r w:rsidRPr="00A234FA">
        <w:rPr>
          <w:rFonts w:eastAsia="Calibri" w:cs="Calibri"/>
          <w:szCs w:val="16"/>
          <w:lang w:bidi="en-GB"/>
        </w:rPr>
        <w:t>The occurrence of the pair of characters "$ {" anywhere in the X-script is interpreted as the beginning of a macro call, and therefore it should be inside the character strings in this case write the initial character "$" for this pair of characters by the escape sequence such as "\u0024".</w:t>
      </w:r>
    </w:p>
    <w:p w14:paraId="5F5451AA" w14:textId="77777777" w:rsidR="00980A2B" w:rsidRPr="00A234FA" w:rsidRDefault="00980A2B" w:rsidP="00BF0138">
      <w:pPr>
        <w:pStyle w:val="Nadpis3"/>
        <w:rPr>
          <w:rFonts w:eastAsiaTheme="minorHAnsi"/>
        </w:rPr>
      </w:pPr>
      <w:bookmarkStart w:id="1541" w:name="_Toc535247665"/>
      <w:bookmarkStart w:id="1542" w:name="_Ref535585667"/>
      <w:bookmarkStart w:id="1543" w:name="_Ref535585689"/>
      <w:bookmarkStart w:id="1544" w:name="_Ref535948589"/>
      <w:bookmarkStart w:id="1545" w:name="_Ref251761819"/>
      <w:bookmarkStart w:id="1546" w:name="_Toc106211247"/>
      <w:r w:rsidRPr="00A234FA">
        <w:rPr>
          <w:lang w:bidi="en-GB"/>
        </w:rPr>
        <w:t>Datetime (the date and time values)</w:t>
      </w:r>
      <w:bookmarkEnd w:id="1541"/>
      <w:bookmarkEnd w:id="1542"/>
      <w:bookmarkEnd w:id="1543"/>
      <w:bookmarkEnd w:id="1544"/>
      <w:bookmarkEnd w:id="1546"/>
      <w:r w:rsidRPr="00A234FA">
        <w:rPr>
          <w:lang w:bidi="en-GB"/>
        </w:rPr>
        <w:t xml:space="preserve"> </w:t>
      </w:r>
    </w:p>
    <w:p w14:paraId="40CDD966" w14:textId="1F48965E" w:rsidR="00980A2B" w:rsidRPr="00A234FA" w:rsidRDefault="00980A2B" w:rsidP="00980A2B">
      <w:pPr>
        <w:suppressAutoHyphens/>
        <w:spacing w:before="180"/>
      </w:pPr>
      <w:r w:rsidRPr="00A234FA">
        <w:rPr>
          <w:szCs w:val="16"/>
          <w:lang w:bidi="en-GB"/>
        </w:rPr>
        <w:t xml:space="preserve">The value represents a date and time. </w:t>
      </w:r>
      <w:r w:rsidR="00AF0ED0">
        <w:t xml:space="preserve">It contains </w:t>
      </w:r>
      <w:r w:rsidRPr="00A234FA">
        <w:rPr>
          <w:szCs w:val="16"/>
          <w:lang w:bidi="en-GB"/>
        </w:rPr>
        <w:t xml:space="preserve">year, month, and day. It can </w:t>
      </w:r>
      <w:r w:rsidRPr="00A234FA">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A234FA">
        <w:rPr>
          <w:rFonts w:eastAsia="Calibri" w:cs="Calibri"/>
          <w:lang w:bidi="en-GB"/>
        </w:rPr>
        <w:t>, otherwise</w:t>
      </w:r>
      <w:r w:rsidR="00BF7A77" w:rsidRPr="00A234FA">
        <w:rPr>
          <w:rFonts w:eastAsia="Calibri" w:cs="Calibri"/>
          <w:lang w:bidi="en-GB"/>
        </w:rPr>
        <w:t>,</w:t>
      </w:r>
      <w:r w:rsidRPr="00A234FA">
        <w:rPr>
          <w:rFonts w:eastAsia="Calibri" w:cs="Calibri"/>
          <w:lang w:bidi="en-GB"/>
        </w:rPr>
        <w:t xml:space="preserve"> the function "parseDate" must </w:t>
      </w:r>
      <w:r w:rsidR="00AF0ED0">
        <w:rPr>
          <w:rFonts w:eastAsia="Calibri" w:cs="Calibri"/>
          <w:lang w:bidi="en-GB"/>
        </w:rPr>
        <w:t>be</w:t>
      </w:r>
      <w:r w:rsidR="00AF0ED0" w:rsidRPr="00A234FA">
        <w:rPr>
          <w:rFonts w:eastAsia="Calibri" w:cs="Calibri"/>
          <w:lang w:bidi="en-GB"/>
        </w:rPr>
        <w:t xml:space="preserve"> </w:t>
      </w:r>
      <w:r w:rsidRPr="00A234FA">
        <w:rPr>
          <w:rFonts w:eastAsia="Calibri" w:cs="Calibri"/>
          <w:lang w:bidi="en-GB"/>
        </w:rPr>
        <w:t xml:space="preserve">given a string as the second parameter with a mask, specifying the format of the registration. Similarly, you can use the mask as a parameter for the method "toString", e.g. dat.toString("d. m. yyyy"). The mask is a string of characters that contains control characters used for the processing of input data or creating a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 then that is doubled). If there is an escaped character, then when the formatting is completed the number of leading zeros, and when parsing the processor reads the specified number of digits. </w:t>
      </w:r>
      <w:r w:rsidRPr="00A234FA">
        <w:rPr>
          <w:rFonts w:eastAsia="Calibri" w:cs="Calibri"/>
          <w:szCs w:val="16"/>
          <w:lang w:bidi="en-GB"/>
        </w:rPr>
        <w:t>For some control characters to the number of times a different meaning (see control characters ' a ', ' E ', ' G ', 'M ', ' y ', ' Z ', ' z ').</w:t>
      </w:r>
      <w:r w:rsidRPr="00A234FA">
        <w:rPr>
          <w:rFonts w:eastAsia="Calibri" w:cs="Calibri"/>
          <w:lang w:bidi="en-GB"/>
        </w:rPr>
        <w:t xml:space="preserve"> In addition, the format may contain the following sections:</w:t>
      </w:r>
      <w:bookmarkEnd w:id="1545"/>
    </w:p>
    <w:p w14:paraId="3419F473" w14:textId="235B5DAB" w:rsidR="00980A2B" w:rsidRPr="00A234FA" w:rsidRDefault="00980A2B" w:rsidP="0075748B">
      <w:pPr>
        <w:numPr>
          <w:ilvl w:val="1"/>
          <w:numId w:val="99"/>
        </w:numPr>
        <w:tabs>
          <w:tab w:val="clear" w:pos="1440"/>
          <w:tab w:val="num" w:pos="726"/>
        </w:tabs>
        <w:suppressAutoHyphens/>
        <w:ind w:left="720" w:hanging="357"/>
        <w:rPr>
          <w:rFonts w:eastAsia="Arial"/>
        </w:rPr>
      </w:pPr>
      <w:r w:rsidRPr="00A234FA">
        <w:rPr>
          <w:lang w:bidi="en-GB"/>
        </w:rPr>
        <w:t xml:space="preserve">Initialization section. The initialization section is enclosed in curly </w:t>
      </w:r>
      <w:r w:rsidR="00AF0ED0">
        <w:t xml:space="preserve">brackets </w:t>
      </w:r>
      <w:r w:rsidRPr="00A234FA">
        <w:rPr>
          <w:lang w:bidi="en-GB"/>
        </w:rPr>
        <w:t xml:space="preserve">"{" and "}".  </w:t>
      </w:r>
    </w:p>
    <w:p w14:paraId="62C3A3CF" w14:textId="03254177" w:rsidR="00980A2B" w:rsidRPr="00A234FA" w:rsidRDefault="00AF0ED0" w:rsidP="00980A2B">
      <w:pPr>
        <w:ind w:left="726"/>
      </w:pPr>
      <w:r>
        <w:t xml:space="preserve">It describes </w:t>
      </w:r>
      <w:r w:rsidR="00980A2B" w:rsidRPr="00A234FA">
        <w:rPr>
          <w:lang w:bidi="en-GB"/>
        </w:rPr>
        <w:t>the country or language-dependent conventions (location) and may set the default values of a date or time. Description of the default values requires that each value was preceded by an escape character. In the initialization sections</w:t>
      </w:r>
      <w:r w:rsidR="00BF7A77" w:rsidRPr="00A234FA">
        <w:rPr>
          <w:lang w:bidi="en-GB"/>
        </w:rPr>
        <w:t>,</w:t>
      </w:r>
      <w:r w:rsidR="00980A2B" w:rsidRPr="00A234FA">
        <w:rPr>
          <w:lang w:bidi="en-GB"/>
        </w:rPr>
        <w:t xml:space="preserve"> only the following escape characters: d, M, y, H, m, s, S, z, Z are allowed. The zone name is specified after the character name </w:t>
      </w:r>
      <w:r w:rsidR="00980A2B" w:rsidRPr="00A234FA">
        <w:rPr>
          <w:rFonts w:eastAsia="Arial"/>
          <w:lang w:bidi="en-GB"/>
        </w:rPr>
        <w:t>"</w:t>
      </w:r>
      <w:r w:rsidR="00980A2B" w:rsidRPr="00A234FA">
        <w:rPr>
          <w:lang w:bidi="en-GB"/>
        </w:rPr>
        <w:t>z" in parentheses. For example: "{d1M1y2005H16m0s0z(CET)}" sets the default date and time values to 1-1-2005T16:00:00 CET. In the parentheses</w:t>
      </w:r>
      <w:r w:rsidR="00BF7A77" w:rsidRPr="00A234FA">
        <w:rPr>
          <w:lang w:bidi="en-GB"/>
        </w:rPr>
        <w:t>,</w:t>
      </w:r>
      <w:r w:rsidR="00980A2B" w:rsidRPr="00A234FA">
        <w:rPr>
          <w:lang w:bidi="en-GB"/>
        </w:rPr>
        <w:t xml:space="preserve"> it is possible to write the full name of the place, e.g. </w:t>
      </w:r>
      <w:r w:rsidR="00980A2B" w:rsidRPr="00A234FA">
        <w:rPr>
          <w:rFonts w:eastAsia="Arial"/>
          <w:lang w:bidi="en-GB"/>
        </w:rPr>
        <w:t>"</w:t>
      </w:r>
      <w:r w:rsidR="00980A2B" w:rsidRPr="00A234FA">
        <w:rPr>
          <w:lang w:bidi="en-GB"/>
        </w:rPr>
        <w:t>Europe/Prague".</w:t>
      </w:r>
    </w:p>
    <w:p w14:paraId="067039B5" w14:textId="55038E77" w:rsidR="00980A2B" w:rsidRPr="00A234FA" w:rsidRDefault="00980A2B" w:rsidP="00980A2B">
      <w:pPr>
        <w:ind w:left="726"/>
      </w:pPr>
      <w:r w:rsidRPr="00A234FA">
        <w:rPr>
          <w:lang w:bidi="en-GB"/>
        </w:rPr>
        <w:t xml:space="preserve">The description of the language-dependent or local conventions is given by the letter "L" followed by a language ID in parentheses and, if appropriate, a country may also be specified after the comma. After </w:t>
      </w:r>
      <w:r w:rsidRPr="00A234FA">
        <w:rPr>
          <w:lang w:bidi="en-GB"/>
        </w:rPr>
        <w:lastRenderedPageBreak/>
        <w:t>the next comma</w:t>
      </w:r>
      <w:r w:rsidR="00E27656" w:rsidRPr="00A234FA">
        <w:rPr>
          <w:lang w:bidi="en-GB"/>
        </w:rPr>
        <w:t>,</w:t>
      </w:r>
      <w:r w:rsidRPr="00A234FA">
        <w:rPr>
          <w:lang w:bidi="en-GB"/>
        </w:rPr>
        <w:t xml:space="preserve"> the variant of local conventions may also be specified. L (*) sets the location</w:t>
      </w:r>
      <w:r w:rsidRPr="00A234FA">
        <w:rPr>
          <w:rFonts w:eastAsia="Arial"/>
          <w:lang w:bidi="en-GB"/>
        </w:rPr>
        <w:t xml:space="preserve"> according to </w:t>
      </w:r>
      <w:r w:rsidRPr="00A234FA">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w:t>
      </w:r>
      <w:r w:rsidR="00E27656" w:rsidRPr="00A234FA">
        <w:rPr>
          <w:lang w:bidi="en-GB"/>
        </w:rPr>
        <w:t xml:space="preserve"> </w:t>
      </w:r>
      <w:r w:rsidRPr="00A234FA">
        <w:rPr>
          <w:lang w:bidi="en-GB"/>
        </w:rPr>
        <w:t>US). E.g. the "L(es,</w:t>
      </w:r>
      <w:r w:rsidR="00AF0ED0">
        <w:rPr>
          <w:lang w:bidi="en-GB"/>
        </w:rPr>
        <w:t xml:space="preserve"> </w:t>
      </w:r>
      <w:r w:rsidRPr="00A234FA">
        <w:rPr>
          <w:lang w:bidi="en-GB"/>
        </w:rPr>
        <w:t>ES,</w:t>
      </w:r>
      <w:r w:rsidR="00AF0ED0">
        <w:rPr>
          <w:lang w:bidi="en-GB"/>
        </w:rPr>
        <w:t xml:space="preserve"> </w:t>
      </w:r>
      <w:r w:rsidRPr="00A234FA">
        <w:rPr>
          <w:lang w:bidi="en-GB"/>
        </w:rPr>
        <w:t>Traditional_WIN) sets Spanish, Spain, traditional conventions.</w:t>
      </w:r>
    </w:p>
    <w:p w14:paraId="1A6291C0" w14:textId="3BD97125"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section. For parsing, it is advantageous to allow more variations of file formats. The different variants are separated by </w:t>
      </w:r>
      <w:r w:rsidRPr="00A234FA">
        <w:rPr>
          <w:rFonts w:eastAsia="Arial"/>
          <w:lang w:bidi="en-GB"/>
        </w:rPr>
        <w:t>‘</w:t>
      </w:r>
      <w:r w:rsidRPr="00A234FA">
        <w:rPr>
          <w:lang w:bidi="en-GB"/>
        </w:rPr>
        <w:t>|</w:t>
      </w:r>
      <w:r w:rsidRPr="00A234FA">
        <w:rPr>
          <w:rFonts w:eastAsia="Arial"/>
          <w:lang w:bidi="en-GB"/>
        </w:rPr>
        <w:t>’</w:t>
      </w:r>
      <w:r w:rsidRPr="00A234FA">
        <w:rPr>
          <w:lang w:bidi="en-GB"/>
        </w:rPr>
        <w:t xml:space="preserve">. Each variant has its initialization part. </w:t>
      </w:r>
    </w:p>
    <w:p w14:paraId="527E20AE" w14:textId="77777777" w:rsidR="00980A2B" w:rsidRPr="00A234FA" w:rsidRDefault="00980A2B" w:rsidP="00980A2B">
      <w:pPr>
        <w:suppressAutoHyphens/>
        <w:ind w:left="720"/>
      </w:pPr>
      <w:r w:rsidRPr="00A234FA">
        <w:rPr>
          <w:lang w:bidi="en-GB"/>
        </w:rPr>
        <w:t>Example: Mask d/M/yyyy|yyyy-M-d|{L</w:t>
      </w:r>
      <w:r w:rsidRPr="00A234FA">
        <w:rPr>
          <w:rFonts w:eastAsia="Arial"/>
          <w:lang w:bidi="en-GB"/>
        </w:rPr>
        <w:t>’</w:t>
      </w:r>
      <w:r w:rsidRPr="00A234FA">
        <w:rPr>
          <w:lang w:bidi="en-GB"/>
        </w:rPr>
        <w:t>en</w:t>
      </w:r>
      <w:r w:rsidRPr="00A234FA">
        <w:rPr>
          <w:rFonts w:eastAsia="Arial"/>
          <w:lang w:bidi="en-GB"/>
        </w:rPr>
        <w:t>’</w:t>
      </w:r>
      <w:r w:rsidRPr="00A234FA">
        <w:rPr>
          <w:lang w:bidi="en-GB"/>
        </w:rPr>
        <w:t>d MMM yyyy} allows you to read the data in the following formats: 1/3/1999 or 1999-0-1 or 1 Mar 1999. The variant has significance for parsing. In the process of output formatting, only the first option is used.</w:t>
      </w:r>
    </w:p>
    <w:p w14:paraId="4BB89A50" w14:textId="77777777"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Optional section. A description of the optional section is enclosed in square brackets </w:t>
      </w:r>
      <w:r w:rsidRPr="00A234FA">
        <w:rPr>
          <w:rFonts w:eastAsia="Arial"/>
          <w:lang w:bidi="en-GB"/>
        </w:rPr>
        <w:t>"</w:t>
      </w:r>
      <w:r w:rsidRPr="00A234FA">
        <w:rPr>
          <w:lang w:bidi="en-GB"/>
        </w:rPr>
        <w:t xml:space="preserve">[" and </w:t>
      </w:r>
      <w:r w:rsidRPr="00A234FA">
        <w:rPr>
          <w:rFonts w:eastAsia="Arial"/>
          <w:lang w:bidi="en-GB"/>
        </w:rPr>
        <w:t>"</w:t>
      </w:r>
      <w:r w:rsidRPr="00A234FA">
        <w:rPr>
          <w:lang w:bidi="en-GB"/>
        </w:rPr>
        <w:t>]". The section specified as optional has meaning only when parsing and relevant data of the input data may be missing. Example: Mask for HH: mm [: ss] corresponds to the 13:31 or 13:31:05 data. Optional sections can be nested (for example. HH: mm [: ss [from]]). The optional section has meaning when parsing. When creating the string it is ignored.</w:t>
      </w:r>
    </w:p>
    <w:p w14:paraId="0404C682" w14:textId="25CD8BB6"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character. </w:t>
      </w:r>
      <w:bookmarkStart w:id="1547" w:name="_Hlk496713451"/>
      <w:r w:rsidRPr="00A234FA">
        <w:rPr>
          <w:lang w:bidi="en-GB"/>
        </w:rPr>
        <w:t>If the character sequence enclosed in apostrophes follows the character "?"</w:t>
      </w:r>
      <w:r w:rsidR="00BF7A77" w:rsidRPr="00A234FA">
        <w:rPr>
          <w:lang w:bidi="en-GB"/>
        </w:rPr>
        <w:t xml:space="preserve"> </w:t>
      </w:r>
      <w:r w:rsidRPr="00A234FA">
        <w:rPr>
          <w:lang w:bidi="en-GB"/>
        </w:rPr>
        <w:t>in the mask then the parsing engine accepts a character equal to a character from the enclosed sequence (e.g. d?/.</w:t>
      </w:r>
      <w:r w:rsidRPr="00A234FA">
        <w:rPr>
          <w:rFonts w:eastAsia="Arial"/>
          <w:lang w:bidi="en-GB"/>
        </w:rPr>
        <w:t>’</w:t>
      </w:r>
      <w:r w:rsidRPr="00A234FA">
        <w:rPr>
          <w:lang w:bidi="en-GB"/>
        </w:rPr>
        <w:t>m?/.</w:t>
      </w:r>
      <w:r w:rsidRPr="00A234FA">
        <w:rPr>
          <w:rFonts w:eastAsia="Arial"/>
          <w:lang w:bidi="en-GB"/>
        </w:rPr>
        <w:t>’</w:t>
      </w:r>
      <w:r w:rsidRPr="00A234FA">
        <w:rPr>
          <w:lang w:bidi="en-GB"/>
        </w:rPr>
        <w:t xml:space="preserve">yyyy allows both forms of date, either "1/3/1999" </w:t>
      </w:r>
      <w:r w:rsidRPr="00A234FA">
        <w:rPr>
          <w:rFonts w:eastAsia="Arial"/>
          <w:lang w:bidi="en-GB"/>
        </w:rPr>
        <w:t xml:space="preserve">or </w:t>
      </w:r>
      <w:r w:rsidRPr="00A234FA">
        <w:rPr>
          <w:lang w:bidi="en-GB"/>
        </w:rPr>
        <w:t>"1.3.1999").</w:t>
      </w:r>
      <w:bookmarkEnd w:id="1547"/>
    </w:p>
    <w:p w14:paraId="46401BBA" w14:textId="7FFA9C6E" w:rsidR="00980A2B" w:rsidRPr="00A234FA" w:rsidRDefault="00980A2B" w:rsidP="0075748B">
      <w:pPr>
        <w:numPr>
          <w:ilvl w:val="1"/>
          <w:numId w:val="99"/>
        </w:numPr>
        <w:tabs>
          <w:tab w:val="clear" w:pos="1440"/>
          <w:tab w:val="num" w:pos="726"/>
        </w:tabs>
        <w:suppressAutoHyphens/>
        <w:ind w:left="720" w:hanging="357"/>
      </w:pPr>
      <w:r w:rsidRPr="00A234FA">
        <w:rPr>
          <w:lang w:bidi="en-GB"/>
        </w:rPr>
        <w:t>Control characters of the mask. Parser and format</w:t>
      </w:r>
      <w:r w:rsidR="00BF7A77" w:rsidRPr="00A234FA">
        <w:rPr>
          <w:lang w:bidi="en-GB"/>
        </w:rPr>
        <w:t>t</w:t>
      </w:r>
      <w:r w:rsidRPr="00A234FA">
        <w:rPr>
          <w:lang w:bidi="en-GB"/>
        </w:rPr>
        <w:t>er for date values according to a mask interpret the characters listed in the following table:</w:t>
      </w:r>
    </w:p>
    <w:p w14:paraId="247498BF" w14:textId="354D6C10" w:rsidR="00980A2B" w:rsidRPr="00A234FA" w:rsidRDefault="00980A2B" w:rsidP="00980A2B">
      <w:pPr>
        <w:pStyle w:val="Titulek1"/>
        <w:keepNext/>
        <w:rPr>
          <w:rFonts w:ascii="Calibri" w:eastAsia="Calibri" w:hAnsi="Calibri" w:cs="Calibri"/>
          <w:i w:val="0"/>
          <w:sz w:val="18"/>
          <w:szCs w:val="18"/>
          <w:lang w:bidi="en-GB"/>
        </w:rPr>
      </w:pPr>
      <w:bookmarkStart w:id="1548" w:name="_Ref467247787"/>
      <w:bookmarkStart w:id="1549" w:name="_Ref467798059"/>
      <w:bookmarkStart w:id="1550" w:name="_Ref467798062"/>
      <w:bookmarkStart w:id="1551" w:name="_Ref467798121"/>
      <w:bookmarkStart w:id="1552" w:name="_Toc528510776"/>
      <w:r w:rsidRPr="00A234FA">
        <w:rPr>
          <w:rFonts w:ascii="Calibri" w:eastAsia="Calibri" w:hAnsi="Calibri" w:cs="Calibri"/>
          <w:sz w:val="18"/>
          <w:szCs w:val="18"/>
          <w:lang w:bidi="en-GB"/>
        </w:rPr>
        <w:t xml:space="preserve">Table </w:t>
      </w:r>
      <w:r w:rsidRPr="00A234FA">
        <w:rPr>
          <w:rFonts w:ascii="Calibri" w:eastAsia="Calibri" w:hAnsi="Calibri" w:cs="Calibri"/>
          <w:i w:val="0"/>
          <w:sz w:val="18"/>
          <w:szCs w:val="18"/>
          <w:lang w:bidi="en-GB"/>
        </w:rPr>
        <w:fldChar w:fldCharType="begin"/>
      </w:r>
      <w:r w:rsidRPr="00A234FA">
        <w:rPr>
          <w:rFonts w:ascii="Calibri" w:eastAsia="Calibri" w:hAnsi="Calibri" w:cs="Calibri"/>
          <w:sz w:val="18"/>
          <w:szCs w:val="18"/>
          <w:lang w:bidi="en-GB"/>
        </w:rPr>
        <w:instrText xml:space="preserve"> SEQ Table \* ARABIC </w:instrText>
      </w:r>
      <w:r w:rsidRPr="00A234FA">
        <w:rPr>
          <w:rFonts w:ascii="Calibri" w:eastAsia="Calibri" w:hAnsi="Calibri" w:cs="Calibri"/>
          <w:i w:val="0"/>
          <w:sz w:val="18"/>
          <w:szCs w:val="18"/>
          <w:lang w:bidi="en-GB"/>
        </w:rPr>
        <w:fldChar w:fldCharType="separate"/>
      </w:r>
      <w:r w:rsidR="00B421FC">
        <w:rPr>
          <w:rFonts w:ascii="Calibri" w:eastAsia="Calibri" w:hAnsi="Calibri" w:cs="Calibri"/>
          <w:noProof/>
          <w:sz w:val="18"/>
          <w:szCs w:val="18"/>
          <w:lang w:bidi="en-GB"/>
        </w:rPr>
        <w:t>1</w:t>
      </w:r>
      <w:r w:rsidRPr="00A234FA">
        <w:rPr>
          <w:rFonts w:ascii="Calibri" w:eastAsia="Calibri" w:hAnsi="Calibri" w:cs="Calibri"/>
          <w:i w:val="0"/>
          <w:sz w:val="18"/>
          <w:szCs w:val="18"/>
          <w:lang w:bidi="en-GB"/>
        </w:rPr>
        <w:fldChar w:fldCharType="end"/>
      </w:r>
      <w:r w:rsidRPr="00A234FA">
        <w:rPr>
          <w:rFonts w:ascii="Calibri" w:eastAsia="Calibri" w:hAnsi="Calibri" w:cs="Calibri"/>
          <w:sz w:val="18"/>
          <w:szCs w:val="18"/>
          <w:lang w:bidi="en-GB"/>
        </w:rPr>
        <w:t xml:space="preserve"> - Control characters in the date mask</w:t>
      </w:r>
      <w:bookmarkEnd w:id="1548"/>
      <w:bookmarkEnd w:id="1549"/>
      <w:bookmarkEnd w:id="1550"/>
      <w:bookmarkEnd w:id="1551"/>
      <w:bookmarkEnd w:id="1552"/>
    </w:p>
    <w:tbl>
      <w:tblPr>
        <w:tblpPr w:leftFromText="141" w:rightFromText="141" w:vertAnchor="text" w:tblpY="1"/>
        <w:tblOverlap w:val="never"/>
        <w:tblW w:w="9464" w:type="dxa"/>
        <w:tblLayout w:type="fixed"/>
        <w:tblLook w:val="0000" w:firstRow="0" w:lastRow="0" w:firstColumn="0" w:lastColumn="0" w:noHBand="0" w:noVBand="0"/>
      </w:tblPr>
      <w:tblGrid>
        <w:gridCol w:w="1728"/>
        <w:gridCol w:w="1074"/>
        <w:gridCol w:w="4536"/>
        <w:gridCol w:w="2126"/>
      </w:tblGrid>
      <w:tr w:rsidR="00CE036B" w:rsidRPr="00A234FA" w14:paraId="27B07719" w14:textId="77777777" w:rsidTr="00CE036B">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41D7BE9A" w14:textId="77777777" w:rsidR="00CE036B" w:rsidRPr="00A234FA" w:rsidRDefault="00CE036B" w:rsidP="00CE036B">
            <w:pPr>
              <w:snapToGrid w:val="0"/>
              <w:rPr>
                <w:rFonts w:cstheme="minorHAnsi"/>
                <w:b/>
                <w:bCs/>
              </w:rPr>
            </w:pPr>
            <w:r w:rsidRPr="00A234FA">
              <w:rPr>
                <w:rFonts w:cstheme="minorHAnsi"/>
                <w:b/>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0CB7E82D" w14:textId="77777777" w:rsidR="00CE036B" w:rsidRPr="00A234FA" w:rsidRDefault="00CE036B" w:rsidP="00CE036B">
            <w:pPr>
              <w:snapToGrid w:val="0"/>
              <w:rPr>
                <w:rFonts w:cstheme="minorHAnsi"/>
                <w:b/>
                <w:bCs/>
                <w:szCs w:val="16"/>
              </w:rPr>
            </w:pPr>
            <w:r w:rsidRPr="00A234FA">
              <w:rPr>
                <w:rFonts w:cstheme="minorHAnsi"/>
                <w:b/>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0652ABBE" w14:textId="77777777" w:rsidR="00CE036B" w:rsidRPr="00A234FA" w:rsidRDefault="00CE036B" w:rsidP="00CE036B">
            <w:pPr>
              <w:snapToGrid w:val="0"/>
              <w:rPr>
                <w:rFonts w:cstheme="minorHAnsi"/>
                <w:b/>
                <w:bCs/>
                <w:szCs w:val="16"/>
              </w:rPr>
            </w:pPr>
            <w:r w:rsidRPr="00A234FA">
              <w:rPr>
                <w:rFonts w:cstheme="minorHAnsi"/>
                <w:b/>
                <w:szCs w:val="16"/>
                <w:lang w:bidi="en-GB"/>
              </w:rPr>
              <w:t>Description</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C933DA4" w14:textId="77777777" w:rsidR="00CE036B" w:rsidRPr="00A234FA" w:rsidRDefault="00CE036B" w:rsidP="00CE036B">
            <w:pPr>
              <w:snapToGrid w:val="0"/>
              <w:rPr>
                <w:rFonts w:cstheme="minorHAnsi"/>
                <w:b/>
                <w:bCs/>
                <w:szCs w:val="16"/>
              </w:rPr>
            </w:pPr>
            <w:r w:rsidRPr="00A234FA">
              <w:rPr>
                <w:rFonts w:cstheme="minorHAnsi"/>
                <w:b/>
                <w:szCs w:val="16"/>
                <w:lang w:bidi="en-GB"/>
              </w:rPr>
              <w:t>Example:</w:t>
            </w:r>
          </w:p>
        </w:tc>
      </w:tr>
      <w:tr w:rsidR="00CE036B" w:rsidRPr="00A234FA" w14:paraId="7B0E8B2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D5CE9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a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63BF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DB9CEEF" w14:textId="5793A5DD"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information about the part of the day </w:t>
            </w:r>
            <w:r w:rsidR="00DB289B" w:rsidRPr="00A234FA">
              <w:rPr>
                <w:rFonts w:eastAsia="Calibri" w:cs="Calibri"/>
                <w:sz w:val="18"/>
                <w:szCs w:val="18"/>
                <w:lang w:bidi="en-GB"/>
              </w:rPr>
              <w:t>(AM, PM;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C4480D0" w14:textId="5710F6A7" w:rsidR="00CE036B" w:rsidRPr="00A234FA" w:rsidRDefault="00DB289B" w:rsidP="00CE036B">
            <w:pPr>
              <w:snapToGrid w:val="0"/>
              <w:spacing w:before="60"/>
              <w:rPr>
                <w:rFonts w:cs="Calibri"/>
                <w:sz w:val="18"/>
                <w:szCs w:val="18"/>
              </w:rPr>
            </w:pPr>
            <w:r w:rsidRPr="00A234FA">
              <w:rPr>
                <w:rFonts w:eastAsia="Calibri" w:cs="Calibri"/>
                <w:sz w:val="18"/>
                <w:szCs w:val="18"/>
                <w:lang w:bidi="en-GB"/>
              </w:rPr>
              <w:t>AM</w:t>
            </w:r>
          </w:p>
        </w:tc>
      </w:tr>
      <w:tr w:rsidR="00CE036B" w:rsidRPr="00A234FA" w14:paraId="7F1BF33F"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FDE821"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2BF2F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B8A4E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3E5B9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4</w:t>
            </w:r>
          </w:p>
        </w:tc>
      </w:tr>
      <w:tr w:rsidR="00CE036B" w:rsidRPr="00A234FA" w14:paraId="1085A02A"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E4FB2C4" w14:textId="6CFF7FEE"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28A053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3F6B3C6" w14:textId="2DEAFB05"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A5B6D8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09</w:t>
            </w:r>
          </w:p>
        </w:tc>
      </w:tr>
      <w:tr w:rsidR="00CE036B" w:rsidRPr="00A234FA" w14:paraId="2CD0B0C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0C3D9D4" w14:textId="02529024" w:rsidR="00CE036B" w:rsidRPr="00A234FA" w:rsidRDefault="00BF7A77"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48865C5" w14:textId="4384E85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B5028B" w14:textId="17A160D8"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(starts with 1)</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E2F6F60" w14:textId="05C7C53C"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5</w:t>
            </w:r>
          </w:p>
        </w:tc>
      </w:tr>
      <w:tr w:rsidR="00CE036B" w:rsidRPr="00A234FA" w14:paraId="378EEB88"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2A48CF8" w14:textId="77777777"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DC0F5D0" w14:textId="5BE65381"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A30B58" w14:textId="250D080D"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with leading zeros (starts with 1)</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FF7268E"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05</w:t>
            </w:r>
          </w:p>
        </w:tc>
      </w:tr>
      <w:tr w:rsidR="00CE036B" w:rsidRPr="00A234FA" w14:paraId="7A8BDDFD"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0EE8100"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D7802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5BC62F" w14:textId="08038CB9" w:rsidR="00CE036B" w:rsidRPr="00A234FA" w:rsidRDefault="00DB289B" w:rsidP="00DB289B">
            <w:pPr>
              <w:snapToGrid w:val="0"/>
              <w:spacing w:before="60"/>
              <w:rPr>
                <w:rFonts w:eastAsia="Arial" w:cs="Calibri"/>
                <w:sz w:val="18"/>
                <w:szCs w:val="18"/>
              </w:rPr>
            </w:pPr>
            <w:r w:rsidRPr="00A234FA">
              <w:rPr>
                <w:rFonts w:eastAsia="Calibri" w:cs="Calibri"/>
                <w:sz w:val="18"/>
                <w:szCs w:val="18"/>
                <w:lang w:bidi="en-GB"/>
              </w:rPr>
              <w:t>abbreviated day of the week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CEEDF7" w14:textId="250BCC6F" w:rsidR="00CE036B" w:rsidRPr="00A234FA" w:rsidRDefault="00CE036B" w:rsidP="00DB289B">
            <w:pPr>
              <w:snapToGrid w:val="0"/>
              <w:spacing w:before="60"/>
              <w:rPr>
                <w:rFonts w:cs="Calibri"/>
                <w:sz w:val="18"/>
                <w:szCs w:val="18"/>
              </w:rPr>
            </w:pPr>
            <w:r w:rsidRPr="00A234FA">
              <w:rPr>
                <w:rFonts w:eastAsia="Calibri" w:cs="Calibri"/>
                <w:sz w:val="18"/>
                <w:szCs w:val="18"/>
                <w:lang w:bidi="en-GB"/>
              </w:rPr>
              <w:t>Mon</w:t>
            </w:r>
          </w:p>
        </w:tc>
      </w:tr>
      <w:tr w:rsidR="00CE036B" w:rsidRPr="00A234FA" w14:paraId="78093761"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2D03B2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9795A7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F8FB21C" w14:textId="517A3016"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weekday name</w:t>
            </w:r>
            <w:r w:rsidR="00DB289B" w:rsidRPr="00A234FA">
              <w:rPr>
                <w:rFonts w:eastAsia="Calibri" w:cs="Calibri"/>
                <w:sz w:val="18"/>
                <w:szCs w:val="18"/>
                <w:lang w:bidi="en-GB"/>
              </w:rPr>
              <w:t xml:space="preserve">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6B0CF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Monday</w:t>
            </w:r>
          </w:p>
        </w:tc>
      </w:tr>
      <w:tr w:rsidR="00CE036B" w:rsidRPr="00A234FA" w14:paraId="2815DCE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9E8771" w14:textId="35CA11EA"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BEAFA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646218"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C140BC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3</w:t>
            </w:r>
          </w:p>
        </w:tc>
      </w:tr>
      <w:tr w:rsidR="00CE036B" w:rsidRPr="00A234FA" w14:paraId="3F77F0A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9C8D93E" w14:textId="241DFFCC"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43105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CD7AEC0"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 leading zero</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957FC5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03</w:t>
            </w:r>
          </w:p>
        </w:tc>
      </w:tr>
      <w:tr w:rsidR="00CE036B" w:rsidRPr="00A234FA" w14:paraId="227A4F26"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5894F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58384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72CBC8" w14:textId="564F0260"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designation of the era </w:t>
            </w:r>
            <w:r w:rsidR="00DB289B" w:rsidRPr="00A234FA">
              <w:rPr>
                <w:rFonts w:eastAsia="Calibri" w:cs="Calibri"/>
                <w:sz w:val="18"/>
                <w:szCs w:val="18"/>
                <w:lang w:bidi="en-GB"/>
              </w:rPr>
              <w:t>(AD, BC;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00C45E" w14:textId="4E40BFD2" w:rsidR="00CE036B" w:rsidRPr="00A234FA" w:rsidRDefault="00CE036B" w:rsidP="00DB289B">
            <w:pPr>
              <w:snapToGrid w:val="0"/>
              <w:spacing w:before="60"/>
              <w:rPr>
                <w:rFonts w:cs="Calibri"/>
                <w:sz w:val="18"/>
                <w:szCs w:val="18"/>
              </w:rPr>
            </w:pPr>
            <w:r w:rsidRPr="00A234FA">
              <w:rPr>
                <w:rFonts w:eastAsia="Calibri" w:cs="Calibri"/>
                <w:sz w:val="18"/>
                <w:szCs w:val="18"/>
                <w:lang w:bidi="en-GB"/>
              </w:rPr>
              <w:t>AD</w:t>
            </w:r>
          </w:p>
        </w:tc>
      </w:tr>
      <w:tr w:rsidR="00CE036B" w:rsidRPr="00A234FA" w14:paraId="1A8D539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3B282A" w14:textId="08625FA7"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80B86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2F763A"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0-23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DD7601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8</w:t>
            </w:r>
          </w:p>
        </w:tc>
      </w:tr>
      <w:tr w:rsidR="00CE036B" w:rsidRPr="00A234FA" w14:paraId="7C9604C5"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ACC21B8" w14:textId="1B62EFCB"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HH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36583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E36E6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0-23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70E59C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08</w:t>
            </w:r>
          </w:p>
        </w:tc>
      </w:tr>
      <w:tr w:rsidR="00CE036B" w:rsidRPr="00A234FA" w14:paraId="09A5E42A"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41FAAC" w14:textId="3FC7605B" w:rsidR="00CE036B" w:rsidRPr="00A234FA" w:rsidRDefault="00727EFB" w:rsidP="00CE036B">
            <w:pPr>
              <w:snapToGrid w:val="0"/>
              <w:spacing w:before="60"/>
              <w:rPr>
                <w:rFonts w:ascii="Consolas" w:hAnsi="Consolas" w:cs="Courier New"/>
                <w:sz w:val="16"/>
                <w:szCs w:val="16"/>
              </w:rPr>
            </w:pPr>
            <w:r w:rsidRPr="00A234FA">
              <w:rPr>
                <w:rFonts w:ascii="Consolas" w:hAnsi="Consolas" w:cs="Courier New"/>
                <w:sz w:val="16"/>
                <w:szCs w:val="16"/>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3A4AC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52F01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BD230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7869D51"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C2ED6A1" w14:textId="1DF50361" w:rsidR="00CE036B" w:rsidRPr="00A234FA" w:rsidRDefault="00727EFB" w:rsidP="00CE036B">
            <w:pPr>
              <w:snapToGrid w:val="0"/>
              <w:spacing w:before="60"/>
              <w:rPr>
                <w:rFonts w:ascii="Consolas" w:hAnsi="Consolas" w:cs="Courier New"/>
                <w:sz w:val="16"/>
                <w:szCs w:val="16"/>
              </w:rPr>
            </w:pPr>
            <w:r w:rsidRPr="00A234FA">
              <w:rPr>
                <w:rFonts w:ascii="Consolas" w:hAnsi="Consolas" w:cs="Courier New"/>
                <w:sz w:val="16"/>
                <w:szCs w:val="16"/>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ECC13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4BE50C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42E83E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614F665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24DFDF3" w14:textId="1382C57D"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5141EB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EBC2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8DB46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9F45E17"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158F37" w14:textId="27F35EF6"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3FD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BC602B8" w14:textId="0D29A6AA" w:rsidR="00CE036B" w:rsidRPr="00A234FA" w:rsidRDefault="00CE036B" w:rsidP="00727EFB">
            <w:pPr>
              <w:snapToGrid w:val="0"/>
              <w:spacing w:before="60"/>
              <w:rPr>
                <w:rFonts w:cs="Calibri"/>
                <w:sz w:val="18"/>
                <w:szCs w:val="18"/>
              </w:rPr>
            </w:pPr>
            <w:r w:rsidRPr="00A234FA">
              <w:rPr>
                <w:rFonts w:eastAsia="Calibri" w:cs="Calibri"/>
                <w:sz w:val="18"/>
                <w:szCs w:val="18"/>
                <w:lang w:bidi="en-GB"/>
              </w:rPr>
              <w:t>hours in the range 0-11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663490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0366C8B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CA7112"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09B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044EBC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15D3A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23F5FB0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92F4DA2" w14:textId="50729C05" w:rsidR="00CE036B" w:rsidRPr="00A234FA" w:rsidRDefault="00CE036B" w:rsidP="00727EFB">
            <w:pPr>
              <w:snapToGrid w:val="0"/>
              <w:spacing w:before="60"/>
              <w:rPr>
                <w:rFonts w:ascii="Consolas" w:hAnsi="Consolas"/>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6C1ECF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8AC5A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0C75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40AF5F70"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AB3FEA"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FB2B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7383E5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3BBA4D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6</w:t>
            </w:r>
          </w:p>
        </w:tc>
      </w:tr>
      <w:tr w:rsidR="00CE036B" w:rsidRPr="00A234FA" w14:paraId="5A713EF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ED2049"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FC46C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233BA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58781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06</w:t>
            </w:r>
          </w:p>
        </w:tc>
      </w:tr>
      <w:tr w:rsidR="00CE036B" w:rsidRPr="00A234FA" w14:paraId="0839A679"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588F56D"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23C27D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D0793B" w14:textId="2D64052F"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month name </w:t>
            </w:r>
            <w:r w:rsidR="00DB289B" w:rsidRPr="00A234FA">
              <w:rPr>
                <w:rFonts w:eastAsia="Calibri" w:cs="Calibri"/>
                <w:sz w:val="18"/>
                <w:szCs w:val="18"/>
                <w:lang w:bidi="en-GB"/>
              </w:rPr>
              <w:t>(localized)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0C7B36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w:t>
            </w:r>
          </w:p>
        </w:tc>
      </w:tr>
      <w:tr w:rsidR="00CE036B" w:rsidRPr="00A234FA" w14:paraId="7E39274C"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B42AB4" w14:textId="57D84940"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MMMM</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D709F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CA5AD92" w14:textId="15779C28"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full month name </w:t>
            </w:r>
            <w:r w:rsidR="00DB289B" w:rsidRPr="00A234FA">
              <w:rPr>
                <w:rFonts w:eastAsia="Calibri" w:cs="Calibri"/>
                <w:sz w:val="18"/>
                <w:szCs w:val="18"/>
                <w:lang w:bidi="en-GB"/>
              </w:rPr>
              <w:t>(localized)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B00869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January</w:t>
            </w:r>
          </w:p>
        </w:tc>
      </w:tr>
      <w:tr w:rsidR="00CE036B" w:rsidRPr="00A234FA" w14:paraId="3BDDB7A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1A58EE2" w14:textId="5A45AA8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7731A"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B7A82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BAB5C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71B0C9CA"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3DAE891" w14:textId="651CD5D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r w:rsidR="00CE036B" w:rsidRPr="00A234FA">
              <w:rPr>
                <w:rFonts w:ascii="Consolas" w:eastAsia="Consolas" w:hAnsi="Consolas" w:cs="Courier New"/>
                <w:sz w:val="16"/>
                <w:szCs w:val="16"/>
                <w:lang w:bidi="en-GB"/>
              </w:rPr>
              <w:t>m</w:t>
            </w:r>
            <w:r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018E24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5ADDBA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D0FE1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3CADBBFE"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3A39E1" w14:textId="77777777" w:rsidR="00CE036B" w:rsidRPr="00A234FA" w:rsidRDefault="00CE036B" w:rsidP="00CE036B">
            <w:pPr>
              <w:tabs>
                <w:tab w:val="center" w:pos="756"/>
              </w:tabs>
              <w:snapToGrid w:val="0"/>
              <w:spacing w:before="60"/>
              <w:rPr>
                <w:rFonts w:ascii="Consolas" w:hAnsi="Consolas" w:cs="Courier New"/>
                <w:sz w:val="16"/>
                <w:szCs w:val="16"/>
              </w:rPr>
            </w:pPr>
            <w:r w:rsidRPr="00A234FA">
              <w:rPr>
                <w:rFonts w:ascii="Consolas" w:eastAsia="Consolas" w:hAnsi="Consolas" w:cs="Courier New"/>
                <w:sz w:val="16"/>
                <w:szCs w:val="16"/>
                <w:lang w:bidi="en-GB"/>
              </w:rPr>
              <w:lastRenderedPageBreak/>
              <w:t>RR</w:t>
            </w:r>
            <w:r w:rsidRPr="00A234FA">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2CB2B0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73D9D07"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year of (two digits as e.g. in Oracle database). Century shall be supplemented by the following rules: </w:t>
            </w:r>
          </w:p>
          <w:p w14:paraId="41BE0350" w14:textId="77777777" w:rsidR="00CE036B" w:rsidRPr="00A234FA" w:rsidRDefault="00CE036B" w:rsidP="00CE036B">
            <w:pPr>
              <w:spacing w:before="60"/>
              <w:rPr>
                <w:rFonts w:cs="Calibri"/>
                <w:sz w:val="18"/>
                <w:szCs w:val="18"/>
              </w:rPr>
            </w:pPr>
            <w:r w:rsidRPr="00A234FA">
              <w:rPr>
                <w:rFonts w:eastAsia="Calibri" w:cs="Calibri"/>
                <w:sz w:val="18"/>
                <w:szCs w:val="18"/>
                <w:lang w:bidi="en-GB"/>
              </w:rPr>
              <w:t>If a RR is in the range 00 - 49, then</w:t>
            </w:r>
          </w:p>
          <w:p w14:paraId="3191F1E0" w14:textId="77777777" w:rsidR="00CE036B" w:rsidRPr="00A234FA" w:rsidRDefault="00CE036B" w:rsidP="00CE036B">
            <w:pPr>
              <w:spacing w:before="60"/>
              <w:ind w:left="279"/>
              <w:rPr>
                <w:rFonts w:cs="Calibri"/>
                <w:sz w:val="18"/>
                <w:szCs w:val="18"/>
              </w:rPr>
            </w:pPr>
            <w:r w:rsidRPr="00A234FA">
              <w:rPr>
                <w:rFonts w:eastAsia="Calibri" w:cs="Calibri"/>
                <w:sz w:val="18"/>
                <w:szCs w:val="18"/>
                <w:lang w:bidi="en-GB"/>
              </w:rPr>
              <w:t>a) if the last two digits of year are 00 - 49. then the first digits will be completed from the current century.</w:t>
            </w:r>
          </w:p>
          <w:p w14:paraId="46F8E1BC" w14:textId="77777777" w:rsidR="00CE036B" w:rsidRPr="00A234FA" w:rsidRDefault="00CE036B" w:rsidP="00CE036B">
            <w:pPr>
              <w:spacing w:before="60"/>
              <w:ind w:left="279"/>
              <w:rPr>
                <w:rFonts w:cs="Calibri"/>
                <w:sz w:val="18"/>
                <w:szCs w:val="18"/>
              </w:rPr>
            </w:pPr>
            <w:r w:rsidRPr="00A234FA">
              <w:rPr>
                <w:rFonts w:eastAsia="Calibri" w:cs="Calibri"/>
                <w:sz w:val="18"/>
                <w:szCs w:val="18"/>
                <w:lang w:bidi="en-GB"/>
              </w:rPr>
              <w:t>b) if the last two digits of year are 49 - 99. then the first digits will be completed from the current century increased by one.</w:t>
            </w:r>
          </w:p>
          <w:p w14:paraId="54F8CE73" w14:textId="77777777" w:rsidR="00CE036B" w:rsidRPr="00A234FA" w:rsidRDefault="00CE036B" w:rsidP="00CE036B">
            <w:pPr>
              <w:spacing w:before="60"/>
              <w:rPr>
                <w:rFonts w:cs="Calibri"/>
                <w:sz w:val="18"/>
                <w:szCs w:val="18"/>
              </w:rPr>
            </w:pPr>
            <w:r w:rsidRPr="00A234FA">
              <w:rPr>
                <w:rFonts w:eastAsia="Calibri" w:cs="Calibri"/>
                <w:sz w:val="18"/>
                <w:szCs w:val="18"/>
                <w:lang w:bidi="en-GB"/>
              </w:rPr>
              <w:t>If a RR in the range 50 - 99, then</w:t>
            </w:r>
          </w:p>
          <w:p w14:paraId="6814F3DB" w14:textId="77777777" w:rsidR="00CE036B" w:rsidRPr="00A234FA" w:rsidRDefault="00CE036B" w:rsidP="00CE036B">
            <w:pPr>
              <w:spacing w:before="60"/>
              <w:ind w:left="279"/>
              <w:rPr>
                <w:rFonts w:cs="Calibri"/>
                <w:sz w:val="18"/>
                <w:szCs w:val="18"/>
              </w:rPr>
            </w:pPr>
            <w:r w:rsidRPr="00A234FA">
              <w:rPr>
                <w:rFonts w:eastAsia="Calibri" w:cs="Calibri"/>
                <w:sz w:val="18"/>
                <w:szCs w:val="18"/>
                <w:lang w:bidi="en-GB"/>
              </w:rPr>
              <w:t>c) if the last two digits of year are 00 - 99. then the first digits will be completed from the current century increased by one.</w:t>
            </w:r>
          </w:p>
          <w:p w14:paraId="06DC0FD9" w14:textId="77777777" w:rsidR="00CE036B" w:rsidRPr="00A234FA" w:rsidRDefault="00CE036B" w:rsidP="00CE036B">
            <w:pPr>
              <w:spacing w:before="60"/>
              <w:ind w:left="279"/>
              <w:rPr>
                <w:rFonts w:cs="Calibri"/>
                <w:sz w:val="18"/>
                <w:szCs w:val="18"/>
              </w:rPr>
            </w:pPr>
            <w:r w:rsidRPr="00A234FA">
              <w:rPr>
                <w:rFonts w:eastAsia="Calibri" w:cs="Calibri"/>
                <w:sz w:val="18"/>
                <w:szCs w:val="18"/>
                <w:lang w:bidi="en-GB"/>
              </w:rPr>
              <w:t>d) are the last two digits of the year 49 - 99, then the first digit will be completed from the current century.</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358B1E7" w14:textId="77777777" w:rsidR="00CE036B" w:rsidRPr="00A234FA" w:rsidRDefault="00CE036B" w:rsidP="00CE036B">
            <w:pPr>
              <w:snapToGrid w:val="0"/>
              <w:spacing w:before="60"/>
              <w:rPr>
                <w:rFonts w:cs="Calibri"/>
                <w:sz w:val="18"/>
                <w:szCs w:val="18"/>
              </w:rPr>
            </w:pPr>
            <w:r w:rsidRPr="00A234FA">
              <w:rPr>
                <w:rFonts w:cs="Calibri"/>
                <w:sz w:val="18"/>
                <w:szCs w:val="18"/>
              </w:rPr>
              <w:t>1945, 2011</w:t>
            </w:r>
          </w:p>
        </w:tc>
      </w:tr>
      <w:tr w:rsidR="00CE036B" w:rsidRPr="00A234FA" w14:paraId="0DDBE06D"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011C747" w14:textId="77777777" w:rsidR="00CE036B" w:rsidRPr="00A234FA" w:rsidRDefault="00CE036B" w:rsidP="00CE036B">
            <w:pPr>
              <w:tabs>
                <w:tab w:val="center" w:pos="756"/>
              </w:tabs>
              <w:snapToGrid w:val="0"/>
              <w:spacing w:before="60"/>
              <w:rPr>
                <w:rFonts w:ascii="Consolas" w:eastAsia="Consolas" w:hAnsi="Consolas" w:cs="Courier New"/>
                <w:sz w:val="16"/>
                <w:szCs w:val="16"/>
                <w:lang w:bidi="en-GB"/>
              </w:rPr>
            </w:pPr>
            <w:r w:rsidRPr="00A234FA">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516DDF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94EFBA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 of milliseconds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61990F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123</w:t>
            </w:r>
          </w:p>
        </w:tc>
      </w:tr>
      <w:tr w:rsidR="00CE036B" w:rsidRPr="00A234FA" w14:paraId="437A36FE"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73D7703" w14:textId="7762B7CA"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0B77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EF5037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9266B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5</w:t>
            </w:r>
          </w:p>
        </w:tc>
      </w:tr>
      <w:tr w:rsidR="00CE036B" w:rsidRPr="00A234FA" w14:paraId="190E013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9C8BEF" w14:textId="010CAAE5" w:rsidR="00CE036B" w:rsidRPr="00A234FA" w:rsidRDefault="00727EFB" w:rsidP="00CE036B">
            <w:pPr>
              <w:snapToGrid w:val="0"/>
              <w:spacing w:before="60"/>
              <w:rPr>
                <w:rFonts w:ascii="Consolas" w:hAnsi="Consolas"/>
                <w:sz w:val="16"/>
                <w:szCs w:val="16"/>
              </w:rPr>
            </w:pPr>
            <w:r w:rsidRPr="00A234FA">
              <w:rPr>
                <w:rFonts w:ascii="Consolas" w:eastAsia="Consolas" w:hAnsi="Consolas" w:cs="Consolas"/>
                <w:sz w:val="16"/>
                <w:szCs w:val="16"/>
                <w:lang w:bidi="en-GB"/>
              </w:rPr>
              <w:t xml:space="preserve">ss </w:t>
            </w:r>
            <w:r w:rsidRPr="00A234FA">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AB12B9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E2ED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1AD868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05</w:t>
            </w:r>
          </w:p>
        </w:tc>
      </w:tr>
      <w:tr w:rsidR="00CE036B" w:rsidRPr="00A234FA" w14:paraId="2E26BF15"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509815" w14:textId="77777777" w:rsidR="00CE036B" w:rsidRPr="00A234FA" w:rsidRDefault="00CE036B" w:rsidP="00CE036B">
            <w:pPr>
              <w:snapToGrid w:val="0"/>
              <w:spacing w:before="60"/>
              <w:rPr>
                <w:rFonts w:ascii="Consolas" w:eastAsia="Consolas" w:hAnsi="Consolas" w:cs="Consolas"/>
                <w:sz w:val="16"/>
                <w:szCs w:val="16"/>
                <w:lang w:bidi="en-GB"/>
              </w:rPr>
            </w:pPr>
            <w:r w:rsidRPr="00A234FA">
              <w:rPr>
                <w:rFonts w:ascii="Consolas" w:hAnsi="Consolas"/>
                <w:sz w:val="16"/>
                <w:szCs w:val="16"/>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3E72AF5"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667BDDD"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w:t>
            </w:r>
            <w:r w:rsidRPr="00A234FA">
              <w:rPr>
                <w:rFonts w:eastAsia="Calibri" w:cs="Calibri"/>
                <w:b/>
                <w:sz w:val="18"/>
                <w:szCs w:val="18"/>
                <w:lang w:bidi="en-GB"/>
              </w:rPr>
              <w:t>deprecated</w:t>
            </w:r>
            <w:r w:rsidRPr="00A234FA">
              <w:rPr>
                <w:rFonts w:eastAsia="Calibri" w:cs="Calibri"/>
                <w:sz w:val="18"/>
                <w:szCs w:val="18"/>
                <w:lang w:bidi="en-GB"/>
              </w:rPr>
              <w:t>) two digits, century part from the current date (can be used only in formatting mode)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4EB9E5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20</w:t>
            </w:r>
          </w:p>
        </w:tc>
      </w:tr>
      <w:tr w:rsidR="00CE036B" w:rsidRPr="00A234FA" w14:paraId="155FFEA9"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7D610C" w14:textId="223A977C"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800C9B9"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47992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year from a date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CBF41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1848</w:t>
            </w:r>
          </w:p>
        </w:tc>
      </w:tr>
      <w:tr w:rsidR="00CE036B" w:rsidRPr="00A234FA" w14:paraId="24A67C3E"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B946E1" w14:textId="691ECA02"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y</w:t>
            </w:r>
            <w:r w:rsidR="00CE036B" w:rsidRPr="00A234FA">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E0E30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7273B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year in two digits form, which is interpreted so that the values of the "01" to "99" are assigned the values and value of 1901 to 1999 and the value "00" is assigned the value 2000</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CDE3BB" w14:textId="77777777" w:rsidR="00CE036B" w:rsidRPr="00A234FA" w:rsidRDefault="00CE036B" w:rsidP="00CE036B">
            <w:pPr>
              <w:snapToGrid w:val="0"/>
              <w:spacing w:before="60"/>
              <w:rPr>
                <w:rFonts w:cs="Calibri"/>
                <w:sz w:val="18"/>
                <w:szCs w:val="18"/>
              </w:rPr>
            </w:pPr>
          </w:p>
        </w:tc>
      </w:tr>
      <w:tr w:rsidR="00CE036B" w:rsidRPr="00A234FA" w14:paraId="0E4785C3"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F911F2"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3225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DE73F4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year in four-digit (or more digits) form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73A3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1989</w:t>
            </w:r>
          </w:p>
        </w:tc>
      </w:tr>
      <w:tr w:rsidR="00CE036B" w:rsidRPr="00A234FA" w14:paraId="2D25E42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8E334D9" w14:textId="48E00206"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F6F4CB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BDEC0D4"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name of the zone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B984F4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CEST</w:t>
            </w:r>
          </w:p>
        </w:tc>
      </w:tr>
      <w:tr w:rsidR="00CE036B" w:rsidRPr="00A234FA" w14:paraId="25B11B8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ADAC9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C203B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414DFB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name of the zone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D83D35" w14:textId="474D2BA0"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Central European </w:t>
            </w:r>
            <w:r w:rsidR="00AF0ED0">
              <w:t xml:space="preserve"> </w:t>
            </w:r>
            <w:r w:rsidR="00AF0ED0" w:rsidRPr="00AF0ED0">
              <w:rPr>
                <w:rFonts w:eastAsia="Calibri" w:cs="Calibri"/>
                <w:sz w:val="18"/>
                <w:szCs w:val="18"/>
                <w:lang w:bidi="en-GB"/>
              </w:rPr>
              <w:t>Summer</w:t>
            </w:r>
            <w:r w:rsidR="00AF0ED0" w:rsidRPr="00AF0ED0" w:rsidDel="00AF0ED0">
              <w:rPr>
                <w:rFonts w:eastAsia="Calibri" w:cs="Calibri"/>
                <w:sz w:val="18"/>
                <w:szCs w:val="18"/>
                <w:lang w:bidi="en-GB"/>
              </w:rPr>
              <w:t xml:space="preserve"> </w:t>
            </w:r>
            <w:r w:rsidRPr="00A234FA">
              <w:rPr>
                <w:rFonts w:eastAsia="Calibri" w:cs="Calibri"/>
                <w:sz w:val="18"/>
                <w:szCs w:val="18"/>
                <w:lang w:bidi="en-GB"/>
              </w:rPr>
              <w:t>Time</w:t>
            </w:r>
          </w:p>
        </w:tc>
      </w:tr>
      <w:tr w:rsidR="00CE036B" w:rsidRPr="00A234FA" w14:paraId="7E7DDF60"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6790A7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C925E1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2FF49D" w14:textId="10AD3A02" w:rsidR="00CE036B" w:rsidRPr="00A234FA" w:rsidRDefault="00CE036B" w:rsidP="00727EFB">
            <w:pPr>
              <w:snapToGrid w:val="0"/>
              <w:spacing w:before="60"/>
              <w:rPr>
                <w:rFonts w:cs="Calibri"/>
                <w:sz w:val="18"/>
                <w:szCs w:val="18"/>
              </w:rPr>
            </w:pPr>
            <w:r w:rsidRPr="00A234FA">
              <w:rPr>
                <w:rFonts w:eastAsia="Calibri" w:cs="Calibri"/>
                <w:sz w:val="18"/>
                <w:szCs w:val="18"/>
                <w:lang w:bidi="en-GB"/>
              </w:rPr>
              <w:t>zone in the form of ”+” or ”-” followed by H</w:t>
            </w:r>
            <w:r w:rsidR="00727EFB" w:rsidRPr="00A234FA">
              <w:rPr>
                <w:rFonts w:eastAsia="Calibri" w:cs="Calibri"/>
                <w:sz w:val="18"/>
                <w:szCs w:val="18"/>
                <w:lang w:bidi="en-GB"/>
              </w:rPr>
              <w:t>H</w:t>
            </w:r>
            <w:r w:rsidRPr="00A234FA">
              <w:rPr>
                <w:rFonts w:eastAsia="Calibri" w:cs="Calibri"/>
                <w:sz w:val="18"/>
                <w:szCs w:val="18"/>
                <w:lang w:bidi="en-GB"/>
              </w:rPr>
              <w:t>: m</w:t>
            </w:r>
            <w:r w:rsidR="00727EFB" w:rsidRPr="00A234FA">
              <w:rPr>
                <w:rFonts w:eastAsia="Calibri" w:cs="Calibri"/>
                <w:sz w:val="18"/>
                <w:szCs w:val="18"/>
                <w:lang w:bidi="en-GB"/>
              </w:rPr>
              <w:t>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8C812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r w:rsidR="00CE036B" w:rsidRPr="00A234FA" w14:paraId="0F86DE6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F72BE"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611A91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E905E1A" w14:textId="768F7835" w:rsidR="00CE036B" w:rsidRPr="00A234FA" w:rsidRDefault="00CE036B" w:rsidP="00727EFB">
            <w:pPr>
              <w:snapToGrid w:val="0"/>
              <w:spacing w:before="60"/>
              <w:rPr>
                <w:rFonts w:cs="Calibri"/>
                <w:sz w:val="18"/>
                <w:szCs w:val="18"/>
              </w:rPr>
            </w:pPr>
            <w:r w:rsidRPr="00A234FA">
              <w:rPr>
                <w:rFonts w:eastAsia="Calibri" w:cs="Calibri"/>
                <w:sz w:val="18"/>
                <w:szCs w:val="18"/>
                <w:lang w:bidi="en-GB"/>
              </w:rPr>
              <w:t xml:space="preserve">zone in the </w:t>
            </w:r>
            <w:r w:rsidR="00AF0ED0">
              <w:t xml:space="preserve"> </w:t>
            </w:r>
            <w:r w:rsidR="00AF0ED0" w:rsidRPr="00AF0ED0">
              <w:rPr>
                <w:rFonts w:eastAsia="Calibri" w:cs="Calibri"/>
                <w:sz w:val="18"/>
                <w:szCs w:val="18"/>
                <w:lang w:bidi="en-GB"/>
              </w:rPr>
              <w:t xml:space="preserve">form </w:t>
            </w:r>
            <w:r w:rsidRPr="00A234FA">
              <w:rPr>
                <w:rFonts w:eastAsia="Calibri" w:cs="Calibri"/>
                <w:sz w:val="18"/>
                <w:szCs w:val="18"/>
                <w:lang w:bidi="en-GB"/>
              </w:rPr>
              <w:t>of ”+” or ”-” followed by H: 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376CC4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+1:0</w:t>
            </w:r>
          </w:p>
        </w:tc>
      </w:tr>
      <w:tr w:rsidR="00CE036B" w:rsidRPr="00A234FA" w14:paraId="2297E8A9"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0E50B5"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43B1A4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A6CE10E" w14:textId="17E06C24"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zone in the form of ”+” or “-” followed </w:t>
            </w:r>
            <w:r w:rsidR="00E27656" w:rsidRPr="00A234FA">
              <w:rPr>
                <w:rFonts w:eastAsia="Calibri" w:cs="Calibri"/>
                <w:sz w:val="18"/>
                <w:szCs w:val="18"/>
                <w:lang w:bidi="en-GB"/>
              </w:rPr>
              <w:t xml:space="preserve">by </w:t>
            </w:r>
            <w:r w:rsidRPr="00A234FA">
              <w:rPr>
                <w:rFonts w:eastAsia="Calibri" w:cs="Calibri"/>
                <w:sz w:val="18"/>
                <w:szCs w:val="18"/>
                <w:lang w:bidi="en-GB"/>
              </w:rPr>
              <w:t>HHmm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028AE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+ 0100</w:t>
            </w:r>
          </w:p>
        </w:tc>
      </w:tr>
      <w:tr w:rsidR="00CE036B" w:rsidRPr="00A234FA" w14:paraId="491CFA17"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8C550F8"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C00F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70EB1E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9CBC3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bl>
    <w:p w14:paraId="506FC1B1" w14:textId="611641E6" w:rsidR="00980A2B" w:rsidRPr="00A234FA" w:rsidRDefault="00980A2B" w:rsidP="00BF0138">
      <w:pPr>
        <w:pStyle w:val="Nadpis3"/>
        <w:rPr>
          <w:lang w:bidi="en-GB"/>
        </w:rPr>
      </w:pPr>
      <w:bookmarkStart w:id="1553" w:name="_Ref497232962"/>
      <w:bookmarkStart w:id="1554" w:name="_Ref497232968"/>
      <w:bookmarkStart w:id="1555" w:name="_Toc535247666"/>
      <w:bookmarkStart w:id="1556" w:name="_Toc106211248"/>
      <w:r w:rsidRPr="00A234FA">
        <w:rPr>
          <w:lang w:bidi="en-GB"/>
        </w:rPr>
        <w:t>boolean (Boolean values)</w:t>
      </w:r>
      <w:bookmarkEnd w:id="1553"/>
      <w:bookmarkEnd w:id="1554"/>
      <w:bookmarkEnd w:id="1555"/>
      <w:bookmarkEnd w:id="1556"/>
    </w:p>
    <w:p w14:paraId="6A6673D9" w14:textId="79038D59" w:rsidR="00980A2B" w:rsidRPr="00A234FA" w:rsidRDefault="00980A2B" w:rsidP="00980A2B">
      <w:pPr>
        <w:suppressAutoHyphens/>
        <w:spacing w:before="180"/>
        <w:rPr>
          <w:rFonts w:eastAsia="Calibri" w:cs="Calibri"/>
          <w:szCs w:val="16"/>
          <w:lang w:bidi="en-GB"/>
        </w:rPr>
      </w:pPr>
      <w:r w:rsidRPr="00A234FA">
        <w:rPr>
          <w:szCs w:val="16"/>
        </w:rPr>
        <w:t xml:space="preserve">The Boolean values may be used in the expressions, parameters of methods and the X-script commands </w:t>
      </w:r>
      <w:r w:rsidR="00BF7A77" w:rsidRPr="00A234FA">
        <w:rPr>
          <w:szCs w:val="16"/>
        </w:rPr>
        <w:t>similarl</w:t>
      </w:r>
      <w:r w:rsidRPr="00A234FA">
        <w:rPr>
          <w:szCs w:val="16"/>
        </w:rPr>
        <w:t>y as in the Java language. The p</w:t>
      </w:r>
      <w:r w:rsidRPr="00A234FA">
        <w:rPr>
          <w:szCs w:val="16"/>
          <w:lang w:bidi="en-GB"/>
        </w:rPr>
        <w:t xml:space="preserve">ossible </w:t>
      </w:r>
      <w:r w:rsidRPr="00A234FA">
        <w:rPr>
          <w:rFonts w:eastAsia="Calibri" w:cs="Calibri"/>
          <w:szCs w:val="16"/>
          <w:lang w:bidi="en-GB"/>
        </w:rPr>
        <w:t xml:space="preserve">values are "true" and "false." Boolean values may be a result of </w:t>
      </w:r>
      <w:r w:rsidR="00AF0ED0">
        <w:rPr>
          <w:rFonts w:eastAsia="Calibri" w:cs="Calibri"/>
          <w:szCs w:val="16"/>
          <w:lang w:bidi="en-GB"/>
        </w:rPr>
        <w:t>an</w:t>
      </w:r>
      <w:r w:rsidR="00AF0ED0" w:rsidRPr="00A234FA">
        <w:rPr>
          <w:rFonts w:eastAsia="Calibri" w:cs="Calibri"/>
          <w:szCs w:val="16"/>
          <w:lang w:bidi="en-GB"/>
        </w:rPr>
        <w:t xml:space="preserve"> </w:t>
      </w:r>
      <w:r w:rsidRPr="00A234FA">
        <w:rPr>
          <w:rFonts w:eastAsia="Calibri" w:cs="Calibri"/>
          <w:szCs w:val="16"/>
          <w:lang w:bidi="en-GB"/>
        </w:rPr>
        <w:t>expression, comparing</w:t>
      </w:r>
      <w:r w:rsidR="00BF7A77" w:rsidRPr="00A234FA">
        <w:rPr>
          <w:rFonts w:eastAsia="Calibri" w:cs="Calibri"/>
          <w:szCs w:val="16"/>
          <w:lang w:bidi="en-GB"/>
        </w:rPr>
        <w:t>,</w:t>
      </w:r>
      <w:r w:rsidRPr="00A234FA">
        <w:rPr>
          <w:rFonts w:eastAsia="Calibri" w:cs="Calibri"/>
          <w:szCs w:val="16"/>
          <w:lang w:bidi="en-GB"/>
        </w:rPr>
        <w:t xml:space="preserve"> etc. If in a Boolean expression occurs a reference to the attribute of </w:t>
      </w:r>
      <w:r w:rsidR="00BF7A77" w:rsidRPr="00A234FA">
        <w:rPr>
          <w:rFonts w:eastAsia="Calibri" w:cs="Calibri"/>
          <w:szCs w:val="16"/>
          <w:lang w:bidi="en-GB"/>
        </w:rPr>
        <w:t xml:space="preserve">the </w:t>
      </w:r>
      <w:r w:rsidRPr="00A234FA">
        <w:rPr>
          <w:rFonts w:eastAsia="Calibri" w:cs="Calibri"/>
          <w:szCs w:val="16"/>
          <w:lang w:bidi="en-GB"/>
        </w:rPr>
        <w:t>current element (recorded as "@" followed by a name of the attribute), then it automatically is converted to "true" if the attribute exists, and "false" if it does not exist. If in the Boolean expression occurs a ParseResult value, then it is "true" if the value was parsed without errors and "false" if an error was detected.</w:t>
      </w:r>
    </w:p>
    <w:p w14:paraId="77772FC9" w14:textId="1A88F321" w:rsidR="00980A2B" w:rsidRPr="00A234FA" w:rsidRDefault="00980A2B" w:rsidP="00BF0138">
      <w:pPr>
        <w:pStyle w:val="Nadpis3"/>
      </w:pPr>
      <w:bookmarkStart w:id="1557" w:name="_Ref503011726"/>
      <w:bookmarkStart w:id="1558" w:name="_Toc535247667"/>
      <w:bookmarkStart w:id="1559" w:name="_Toc106211249"/>
      <w:r w:rsidRPr="00A234FA">
        <w:t xml:space="preserve">Locale (information about </w:t>
      </w:r>
      <w:r w:rsidR="00BF7A77" w:rsidRPr="00A234FA">
        <w:t xml:space="preserve">the </w:t>
      </w:r>
      <w:r w:rsidRPr="00A234FA">
        <w:t>region)</w:t>
      </w:r>
      <w:bookmarkEnd w:id="1557"/>
      <w:bookmarkEnd w:id="1558"/>
      <w:bookmarkEnd w:id="1559"/>
    </w:p>
    <w:p w14:paraId="327117B3" w14:textId="6363D2D4"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This type contains information about </w:t>
      </w:r>
      <w:r w:rsidRPr="00A234FA">
        <w:t>language, country</w:t>
      </w:r>
      <w:r w:rsidR="00BF7A77" w:rsidRPr="00A234FA">
        <w:t>,</w:t>
      </w:r>
      <w:r w:rsidRPr="00A234FA">
        <w:t xml:space="preserve"> and geographical, political</w:t>
      </w:r>
      <w:r w:rsidR="00BF7A77" w:rsidRPr="00A234FA">
        <w:t>,</w:t>
      </w:r>
      <w:r w:rsidRPr="00A234FA">
        <w:t xml:space="preserve"> or cultural region. It may be used when the printable information is created from data values (number format, currency, date and time format</w:t>
      </w:r>
      <w:r w:rsidR="00BF7A77" w:rsidRPr="00A234FA">
        <w:t>,</w:t>
      </w:r>
      <w:r w:rsidRPr="00A234FA">
        <w:t xml:space="preserve"> etc).</w:t>
      </w:r>
      <w:r w:rsidRPr="00A234FA">
        <w:rPr>
          <w:rFonts w:eastAsia="Calibri" w:cs="Calibri"/>
          <w:szCs w:val="16"/>
          <w:lang w:bidi="en-GB"/>
        </w:rPr>
        <w:t xml:space="preserve">  Value of this type can be created by </w:t>
      </w:r>
      <w:r w:rsidR="00BF7A77" w:rsidRPr="00A234FA">
        <w:rPr>
          <w:rFonts w:eastAsia="Calibri" w:cs="Calibri"/>
          <w:szCs w:val="16"/>
          <w:lang w:bidi="en-GB"/>
        </w:rPr>
        <w:t xml:space="preserve">the </w:t>
      </w:r>
      <w:r w:rsidRPr="00A234FA">
        <w:rPr>
          <w:rFonts w:eastAsia="Calibri" w:cs="Calibri"/>
          <w:szCs w:val="16"/>
          <w:lang w:bidi="en-GB"/>
        </w:rPr>
        <w:t xml:space="preserve">following constructors: </w:t>
      </w:r>
    </w:p>
    <w:p w14:paraId="37A6F43C"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or</w:t>
      </w:r>
    </w:p>
    <w:p w14:paraId="1AF48335"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country) or</w:t>
      </w:r>
    </w:p>
    <w:p w14:paraId="315A40D3"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country, variant)</w:t>
      </w:r>
    </w:p>
    <w:p w14:paraId="6E75BDCF" w14:textId="37604D7F"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lastRenderedPageBreak/>
        <w:t xml:space="preserve">where language is lowercase two-letter ISO-639 code, </w:t>
      </w:r>
      <w:r w:rsidR="00BF7A77" w:rsidRPr="00A234FA">
        <w:rPr>
          <w:rFonts w:eastAsia="Calibri" w:cs="Calibri"/>
          <w:szCs w:val="16"/>
          <w:lang w:bidi="en-GB"/>
        </w:rPr>
        <w:t>the</w:t>
      </w:r>
      <w:r w:rsidRPr="00A234FA">
        <w:rPr>
          <w:rFonts w:eastAsia="Calibri" w:cs="Calibri"/>
          <w:szCs w:val="16"/>
          <w:lang w:bidi="en-GB"/>
        </w:rPr>
        <w:t xml:space="preserve"> country is uppercase two-letter ISO-3166 code and variant is vendor and browser</w:t>
      </w:r>
      <w:r w:rsidR="00BF7A77" w:rsidRPr="00A234FA">
        <w:rPr>
          <w:rFonts w:eastAsia="Calibri" w:cs="Calibri"/>
          <w:szCs w:val="16"/>
          <w:lang w:bidi="en-GB"/>
        </w:rPr>
        <w:t>-</w:t>
      </w:r>
      <w:r w:rsidRPr="00A234FA">
        <w:rPr>
          <w:rFonts w:eastAsia="Calibri" w:cs="Calibri"/>
          <w:szCs w:val="16"/>
          <w:lang w:bidi="en-GB"/>
        </w:rPr>
        <w:t>specific code.</w:t>
      </w:r>
    </w:p>
    <w:p w14:paraId="35FFA244" w14:textId="77777777" w:rsidR="00980A2B" w:rsidRPr="00A234FA" w:rsidRDefault="00980A2B" w:rsidP="00BF0138">
      <w:pPr>
        <w:pStyle w:val="Nadpis3"/>
      </w:pPr>
      <w:bookmarkStart w:id="1560" w:name="_Toc494713022"/>
      <w:bookmarkStart w:id="1561" w:name="_Toc535247668"/>
      <w:bookmarkStart w:id="1562" w:name="_Ref81911820"/>
      <w:bookmarkStart w:id="1563" w:name="_Toc106211250"/>
      <w:r w:rsidRPr="00A234FA">
        <w:t>Regex (Regular expressions</w:t>
      </w:r>
      <w:bookmarkEnd w:id="1560"/>
      <w:r w:rsidRPr="00A234FA">
        <w:t>)</w:t>
      </w:r>
      <w:bookmarkEnd w:id="1561"/>
      <w:bookmarkEnd w:id="1563"/>
    </w:p>
    <w:p w14:paraId="2B00CC1E" w14:textId="3610239A" w:rsidR="00980A2B" w:rsidRPr="00A234FA" w:rsidRDefault="00980A2B" w:rsidP="00980A2B">
      <w:pPr>
        <w:suppressAutoHyphens/>
        <w:spacing w:before="180"/>
        <w:rPr>
          <w:rFonts w:cs="Calibri"/>
          <w:szCs w:val="16"/>
        </w:rPr>
      </w:pPr>
      <w:r w:rsidRPr="00A234FA">
        <w:rPr>
          <w:szCs w:val="16"/>
        </w:rPr>
        <w:t>Objects of this type can be created with</w:t>
      </w:r>
      <w:r w:rsidRPr="00A234FA">
        <w:rPr>
          <w:szCs w:val="16"/>
          <w:lang w:bidi="en-GB"/>
        </w:rPr>
        <w:t xml:space="preserve"> </w:t>
      </w:r>
      <w:r w:rsidR="00BF7A77" w:rsidRPr="00A234FA">
        <w:rPr>
          <w:szCs w:val="16"/>
          <w:lang w:bidi="en-GB"/>
        </w:rPr>
        <w:t xml:space="preserve">the </w:t>
      </w:r>
      <w:r w:rsidRPr="00A234FA">
        <w:rPr>
          <w:szCs w:val="16"/>
          <w:lang w:bidi="en-GB"/>
        </w:rPr>
        <w:t>constructor "new Regex(s)", where s is the string to the source of the shape of a regular expression.</w:t>
      </w:r>
      <w:r w:rsidRPr="00A234FA">
        <w:rPr>
          <w:rFonts w:eastAsia="Calibri" w:cs="Calibri"/>
          <w:szCs w:val="16"/>
          <w:lang w:bidi="en-GB"/>
        </w:rPr>
        <w:t xml:space="preserve"> The regular expression matches the specification based on </w:t>
      </w:r>
      <w:r w:rsidR="00BF7A77" w:rsidRPr="00A234FA">
        <w:rPr>
          <w:rFonts w:eastAsia="Calibri" w:cs="Calibri"/>
          <w:szCs w:val="16"/>
          <w:lang w:bidi="en-GB"/>
        </w:rPr>
        <w:t xml:space="preserve">the </w:t>
      </w:r>
      <w:r w:rsidRPr="00A234FA">
        <w:rPr>
          <w:rFonts w:eastAsia="Calibri" w:cs="Calibri"/>
          <w:szCs w:val="16"/>
          <w:lang w:bidi="en-GB"/>
        </w:rPr>
        <w:t>XML schema.</w:t>
      </w:r>
    </w:p>
    <w:p w14:paraId="58A36454" w14:textId="77777777" w:rsidR="00980A2B" w:rsidRPr="00A234FA" w:rsidRDefault="00980A2B" w:rsidP="00BF0138">
      <w:pPr>
        <w:pStyle w:val="Nadpis3"/>
      </w:pPr>
      <w:bookmarkStart w:id="1564" w:name="_Toc535247669"/>
      <w:bookmarkStart w:id="1565" w:name="_Toc106211251"/>
      <w:bookmarkEnd w:id="1562"/>
      <w:r w:rsidRPr="00A234FA">
        <w:rPr>
          <w:lang w:bidi="en-GB"/>
        </w:rPr>
        <w:t>RegexResult (results of regular expressions)</w:t>
      </w:r>
      <w:bookmarkEnd w:id="1564"/>
      <w:bookmarkEnd w:id="1565"/>
    </w:p>
    <w:p w14:paraId="0F4CC4A8" w14:textId="77777777" w:rsidR="00980A2B" w:rsidRPr="00A234FA" w:rsidRDefault="00980A2B" w:rsidP="00980A2B">
      <w:pPr>
        <w:suppressAutoHyphens/>
        <w:spacing w:before="180"/>
        <w:rPr>
          <w:rFonts w:cs="Calibri"/>
          <w:szCs w:val="16"/>
        </w:rPr>
      </w:pPr>
      <w:r w:rsidRPr="00A234FA">
        <w:rPr>
          <w:szCs w:val="16"/>
          <w:lang w:bidi="en-GB"/>
        </w:rPr>
        <w:t>Objects of this type are created as a result of the method "r.getMatcher(s)" where s is a string to be processed with the regular expression r.</w:t>
      </w:r>
    </w:p>
    <w:p w14:paraId="0F212837" w14:textId="77777777" w:rsidR="00980A2B" w:rsidRPr="00A234FA" w:rsidRDefault="00980A2B" w:rsidP="00BF0138">
      <w:pPr>
        <w:pStyle w:val="Nadpis3"/>
        <w:rPr>
          <w:rFonts w:eastAsia="Arial"/>
        </w:rPr>
      </w:pPr>
      <w:bookmarkStart w:id="1566" w:name="_Toc535247670"/>
      <w:bookmarkStart w:id="1567" w:name="_Toc106211252"/>
      <w:r w:rsidRPr="00A234FA">
        <w:rPr>
          <w:lang w:bidi="en-GB"/>
        </w:rPr>
        <w:t>Input/Output (streams)</w:t>
      </w:r>
      <w:bookmarkEnd w:id="1566"/>
      <w:bookmarkEnd w:id="1567"/>
    </w:p>
    <w:p w14:paraId="06108EE4" w14:textId="18529887" w:rsidR="00980A2B" w:rsidRPr="00A234FA" w:rsidRDefault="00980A2B" w:rsidP="00980A2B">
      <w:pPr>
        <w:suppressAutoHyphens/>
        <w:spacing w:before="180"/>
        <w:rPr>
          <w:rFonts w:eastAsia="Arial"/>
          <w:szCs w:val="16"/>
        </w:rPr>
      </w:pPr>
      <w:r w:rsidRPr="00A234FA">
        <w:rPr>
          <w:szCs w:val="16"/>
          <w:lang w:bidi="en-GB"/>
        </w:rPr>
        <w:t xml:space="preserve">The objects of this type are used </w:t>
      </w:r>
      <w:r w:rsidR="00AF0ED0">
        <w:rPr>
          <w:szCs w:val="16"/>
          <w:lang w:bidi="en-GB"/>
        </w:rPr>
        <w:t>for</w:t>
      </w:r>
      <w:r w:rsidR="00AF0ED0" w:rsidRPr="00A234FA">
        <w:rPr>
          <w:szCs w:val="16"/>
          <w:lang w:bidi="en-GB"/>
        </w:rPr>
        <w:t xml:space="preserve"> </w:t>
      </w:r>
      <w:r w:rsidRPr="00A234FA">
        <w:rPr>
          <w:szCs w:val="16"/>
          <w:lang w:bidi="en-GB"/>
        </w:rPr>
        <w:t>working with files and streams.</w:t>
      </w:r>
      <w:r w:rsidRPr="00A234FA">
        <w:rPr>
          <w:rFonts w:eastAsia="Calibri" w:cs="Calibri"/>
          <w:szCs w:val="16"/>
          <w:lang w:bidi="en-GB"/>
        </w:rPr>
        <w:t xml:space="preserve"> T</w:t>
      </w:r>
      <w:r w:rsidRPr="00A234FA">
        <w:rPr>
          <w:szCs w:val="16"/>
          <w:lang w:bidi="en-GB"/>
        </w:rPr>
        <w:t>wo variables with the Output value are automatically created: the "$stdOut" (writes to the java.lang.System.out) and "$stdErr" (writes to the java.lang.System.err) and one variable "$stdIn" of the type "InputStream" (reads from java.lang.System.in).</w:t>
      </w:r>
      <w:r w:rsidRPr="00A234FA">
        <w:rPr>
          <w:rFonts w:eastAsia="Calibri" w:cs="Calibri"/>
          <w:szCs w:val="16"/>
          <w:lang w:bidi="en-GB"/>
        </w:rPr>
        <w:t xml:space="preserve"> </w:t>
      </w:r>
      <w:r w:rsidRPr="00A234FA">
        <w:rPr>
          <w:szCs w:val="16"/>
          <w:lang w:bidi="en-GB"/>
        </w:rPr>
        <w:t>The value of the variable "$stdOut" is automatically set to the methods of "out" and "outln" as the default parameter.</w:t>
      </w:r>
      <w:r w:rsidRPr="00A234FA">
        <w:rPr>
          <w:rFonts w:eastAsia="Calibri" w:cs="Calibri"/>
          <w:szCs w:val="16"/>
          <w:lang w:bidi="en-GB"/>
        </w:rPr>
        <w:t xml:space="preserve"> </w:t>
      </w:r>
      <w:r w:rsidRPr="00A234FA">
        <w:rPr>
          <w:szCs w:val="16"/>
          <w:lang w:bidi="en-GB"/>
        </w:rPr>
        <w:t>"Similarly, the "$stdErr" value is used as default output of the method "putReport"</w:t>
      </w:r>
      <w:r w:rsidR="00A234FA" w:rsidRPr="00A234FA">
        <w:rPr>
          <w:rFonts w:eastAsia="Arial"/>
          <w:szCs w:val="16"/>
          <w:lang w:bidi="en-GB"/>
        </w:rPr>
        <w:t>.</w:t>
      </w:r>
    </w:p>
    <w:p w14:paraId="44466A30" w14:textId="77777777" w:rsidR="00980A2B" w:rsidRPr="00A234FA" w:rsidRDefault="00980A2B" w:rsidP="00BF0138">
      <w:pPr>
        <w:pStyle w:val="Nadpis3"/>
      </w:pPr>
      <w:bookmarkStart w:id="1568" w:name="_Toc535247671"/>
      <w:bookmarkStart w:id="1569" w:name="_Toc106211253"/>
      <w:r w:rsidRPr="00A234FA">
        <w:rPr>
          <w:lang w:bidi="en-GB"/>
        </w:rPr>
        <w:t>Element (XML elements)</w:t>
      </w:r>
      <w:bookmarkEnd w:id="1568"/>
      <w:bookmarkEnd w:id="1569"/>
    </w:p>
    <w:p w14:paraId="5C649777" w14:textId="77777777" w:rsidR="00980A2B" w:rsidRPr="00A234FA" w:rsidRDefault="00980A2B" w:rsidP="00980A2B">
      <w:r w:rsidRPr="00A234FA">
        <w:rPr>
          <w:szCs w:val="16"/>
          <w:lang w:bidi="en-GB"/>
        </w:rPr>
        <w:t>The objects of this type</w:t>
      </w:r>
      <w:r w:rsidRPr="00A234FA">
        <w:rPr>
          <w:iCs/>
          <w:szCs w:val="16"/>
        </w:rPr>
        <w:t xml:space="preserve"> are the X-script instances of “org.w3c.dom.Element”.  They may be, for example, produced as the result of the method “getElement”.</w:t>
      </w:r>
    </w:p>
    <w:p w14:paraId="1A139CE1" w14:textId="77777777" w:rsidR="00980A2B" w:rsidRPr="00A234FA" w:rsidRDefault="00980A2B" w:rsidP="00BF0138">
      <w:pPr>
        <w:pStyle w:val="Nadpis3"/>
      </w:pPr>
      <w:bookmarkStart w:id="1570" w:name="_Toc535247672"/>
      <w:bookmarkStart w:id="1571" w:name="_Ref535766906"/>
      <w:bookmarkStart w:id="1572" w:name="_Ref535766922"/>
      <w:bookmarkStart w:id="1573" w:name="_Toc106211254"/>
      <w:r w:rsidRPr="00A234FA">
        <w:rPr>
          <w:lang w:bidi="en-GB"/>
        </w:rPr>
        <w:t>Bytes (array of bytes)</w:t>
      </w:r>
      <w:bookmarkEnd w:id="1570"/>
      <w:bookmarkEnd w:id="1571"/>
      <w:bookmarkEnd w:id="1572"/>
      <w:bookmarkEnd w:id="1573"/>
    </w:p>
    <w:p w14:paraId="7D7625BF" w14:textId="77777777" w:rsidR="00980A2B" w:rsidRPr="00A234FA" w:rsidRDefault="00980A2B" w:rsidP="00980A2B">
      <w:pPr>
        <w:suppressAutoHyphens/>
        <w:spacing w:before="180"/>
        <w:rPr>
          <w:szCs w:val="16"/>
        </w:rPr>
      </w:pPr>
      <w:r w:rsidRPr="00A234FA">
        <w:rPr>
          <w:szCs w:val="16"/>
          <w:lang w:bidi="en-GB"/>
        </w:rPr>
        <w:t>This object can be the result of “parseBase64” or "parseHex" methods. The constructor for the empty array of bytes is:</w:t>
      </w:r>
    </w:p>
    <w:p w14:paraId="38931190" w14:textId="77777777"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Bytes bb = new Bytes (10); /* Array of 10 bytes Assigned. */ </w:t>
      </w:r>
    </w:p>
    <w:p w14:paraId="7D15A0D8" w14:textId="24329CC5" w:rsidR="00980A2B" w:rsidRPr="00A234FA" w:rsidRDefault="00980A2B" w:rsidP="00980A2B">
      <w:pPr>
        <w:suppressAutoHyphens/>
        <w:spacing w:before="180"/>
        <w:rPr>
          <w:szCs w:val="16"/>
        </w:rPr>
      </w:pPr>
      <w:r w:rsidRPr="00A234FA">
        <w:rPr>
          <w:szCs w:val="16"/>
          <w:lang w:bidi="en-GB"/>
        </w:rPr>
        <w:t xml:space="preserve">Methods to work with arrays of bytes </w:t>
      </w:r>
      <w:r w:rsidR="00BF7A77" w:rsidRPr="00A234FA">
        <w:rPr>
          <w:szCs w:val="16"/>
          <w:lang w:bidi="en-GB"/>
        </w:rPr>
        <w:t xml:space="preserve">are </w:t>
      </w:r>
      <w:r w:rsidRPr="00A234FA">
        <w:rPr>
          <w:szCs w:val="16"/>
          <w:lang w:bidi="en-GB"/>
        </w:rPr>
        <w:t>read see</w:t>
      </w:r>
      <w:r w:rsidR="008C2132" w:rsidRPr="00A234FA">
        <w:rPr>
          <w:szCs w:val="16"/>
          <w:lang w:bidi="en-GB"/>
        </w:rPr>
        <w:t xml:space="preserve"> chapter</w:t>
      </w:r>
      <w:r w:rsidRPr="00A234FA">
        <w:rPr>
          <w:szCs w:val="16"/>
          <w:lang w:bidi="en-GB"/>
        </w:rPr>
        <w:t xml:space="preserve"> </w:t>
      </w:r>
      <w:r w:rsidR="00414451" w:rsidRPr="00A234FA">
        <w:rPr>
          <w:szCs w:val="16"/>
          <w:lang w:bidi="en-GB"/>
        </w:rPr>
        <w:fldChar w:fldCharType="begin"/>
      </w:r>
      <w:r w:rsidR="00414451" w:rsidRPr="00A234FA">
        <w:rPr>
          <w:szCs w:val="16"/>
          <w:lang w:bidi="en-GB"/>
        </w:rPr>
        <w:instrText xml:space="preserve"> REF _Ref535948254 \r \h </w:instrText>
      </w:r>
      <w:r w:rsidR="00414451" w:rsidRPr="00A234FA">
        <w:rPr>
          <w:szCs w:val="16"/>
          <w:lang w:bidi="en-GB"/>
        </w:rPr>
      </w:r>
      <w:r w:rsidR="00414451" w:rsidRPr="00A234FA">
        <w:rPr>
          <w:szCs w:val="16"/>
          <w:lang w:bidi="en-GB"/>
        </w:rPr>
        <w:fldChar w:fldCharType="separate"/>
      </w:r>
      <w:r w:rsidR="00B421FC">
        <w:rPr>
          <w:szCs w:val="16"/>
          <w:lang w:bidi="en-GB"/>
        </w:rPr>
        <w:t>16.7.5</w:t>
      </w:r>
      <w:r w:rsidR="00414451" w:rsidRPr="00A234FA">
        <w:rPr>
          <w:szCs w:val="16"/>
          <w:lang w:bidi="en-GB"/>
        </w:rPr>
        <w:fldChar w:fldCharType="end"/>
      </w:r>
      <w:r w:rsidRPr="00A234FA">
        <w:rPr>
          <w:szCs w:val="16"/>
          <w:lang w:bidi="en-GB"/>
        </w:rPr>
        <w:t>.</w:t>
      </w:r>
    </w:p>
    <w:p w14:paraId="41C86F03" w14:textId="77777777" w:rsidR="00980A2B" w:rsidRPr="00A234FA" w:rsidRDefault="00980A2B" w:rsidP="00BF0138">
      <w:pPr>
        <w:pStyle w:val="Nadpis3"/>
      </w:pPr>
      <w:bookmarkStart w:id="1574" w:name="_Toc535247673"/>
      <w:bookmarkStart w:id="1575" w:name="_Toc106211255"/>
      <w:r w:rsidRPr="00A234FA">
        <w:rPr>
          <w:lang w:bidi="en-GB"/>
        </w:rPr>
        <w:t>NamedValue (named values)</w:t>
      </w:r>
      <w:bookmarkEnd w:id="1574"/>
      <w:bookmarkEnd w:id="1575"/>
    </w:p>
    <w:p w14:paraId="41579956" w14:textId="44B4F287" w:rsidR="00980A2B" w:rsidRPr="00A234FA" w:rsidRDefault="00980A2B" w:rsidP="00980A2B">
      <w:pPr>
        <w:suppressAutoHyphens/>
        <w:spacing w:before="180"/>
        <w:rPr>
          <w:szCs w:val="16"/>
        </w:rPr>
      </w:pPr>
      <w:r w:rsidRPr="00A234FA">
        <w:rPr>
          <w:szCs w:val="16"/>
          <w:lang w:bidi="en-GB"/>
        </w:rPr>
        <w:t>The named value object is a pair consisting of the name and the assigned X-script value (any type of X-script). The name must match the XML name. You can create a named value by writing the beginning character "%" followed by the name, followed by an equal sign ("=")</w:t>
      </w:r>
      <w:r w:rsidR="00BF7A77" w:rsidRPr="00A234FA">
        <w:rPr>
          <w:szCs w:val="16"/>
          <w:lang w:bidi="en-GB"/>
        </w:rPr>
        <w:t>,</w:t>
      </w:r>
      <w:r w:rsidRPr="00A234FA">
        <w:rPr>
          <w:szCs w:val="16"/>
          <w:lang w:bidi="en-GB"/>
        </w:rPr>
        <w:t xml:space="preserve"> and then the specification of a value. For example:</w:t>
      </w:r>
    </w:p>
    <w:p w14:paraId="58A24A83" w14:textId="77777777"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 NamedValue nv = %x:y, named-value = "ABC";</w:t>
      </w:r>
    </w:p>
    <w:p w14:paraId="65116E5C" w14:textId="77777777" w:rsidR="00980A2B" w:rsidRPr="00A234FA" w:rsidRDefault="00980A2B" w:rsidP="00980A2B">
      <w:pPr>
        <w:suppressAutoHyphens/>
        <w:spacing w:before="180"/>
        <w:rPr>
          <w:szCs w:val="16"/>
        </w:rPr>
      </w:pPr>
      <w:r w:rsidRPr="00A234FA">
        <w:rPr>
          <w:szCs w:val="16"/>
          <w:lang w:bidi="en-GB"/>
        </w:rPr>
        <w:t>N</w:t>
      </w:r>
      <w:r w:rsidRPr="00A234FA">
        <w:rPr>
          <w:bCs/>
          <w:iCs/>
          <w:szCs w:val="16"/>
          <w:lang w:bidi="en-GB"/>
        </w:rPr>
        <w:t>ote "x:y" is here the name of the named value "nv" and "ABC" is its value.</w:t>
      </w:r>
    </w:p>
    <w:p w14:paraId="68C3B967" w14:textId="77777777" w:rsidR="00980A2B" w:rsidRPr="00A234FA" w:rsidRDefault="00980A2B" w:rsidP="00BF0138">
      <w:pPr>
        <w:pStyle w:val="Nadpis3"/>
      </w:pPr>
      <w:bookmarkStart w:id="1576" w:name="_Toc535247674"/>
      <w:bookmarkStart w:id="1577" w:name="_Toc106211256"/>
      <w:r w:rsidRPr="00A234FA">
        <w:rPr>
          <w:lang w:bidi="en-GB"/>
        </w:rPr>
        <w:t>Container (sequence and/or map of values)</w:t>
      </w:r>
      <w:bookmarkEnd w:id="1576"/>
      <w:bookmarkEnd w:id="1577"/>
    </w:p>
    <w:p w14:paraId="37AC9988" w14:textId="78ACF5D4" w:rsidR="00980A2B" w:rsidRPr="00A234FA" w:rsidRDefault="00980A2B" w:rsidP="00980A2B">
      <w:pPr>
        <w:suppressAutoHyphens/>
        <w:spacing w:before="180"/>
        <w:rPr>
          <w:szCs w:val="16"/>
          <w:lang w:bidi="en-GB"/>
        </w:rPr>
      </w:pPr>
      <w:r w:rsidRPr="00A234FA">
        <w:rPr>
          <w:szCs w:val="16"/>
          <w:lang w:bidi="en-GB"/>
        </w:rPr>
        <w:t>The objects of this type can be the result of certain methods (</w:t>
      </w:r>
      <w:r w:rsidR="00BF7A77" w:rsidRPr="00A234FA">
        <w:rPr>
          <w:szCs w:val="16"/>
          <w:lang w:bidi="en-GB"/>
        </w:rPr>
        <w:t>X</w:t>
      </w:r>
      <w:r w:rsidRPr="00A234FA">
        <w:rPr>
          <w:szCs w:val="16"/>
          <w:lang w:bidi="en-GB"/>
        </w:rPr>
        <w:t>Path, XQuery, etc.). The object Container contains two parts:</w:t>
      </w:r>
    </w:p>
    <w:p w14:paraId="738ACC92" w14:textId="77777777" w:rsidR="00980A2B" w:rsidRPr="00A234FA" w:rsidRDefault="00980A2B" w:rsidP="00980A2B">
      <w:pPr>
        <w:ind w:left="714"/>
        <w:rPr>
          <w:szCs w:val="16"/>
          <w:lang w:bidi="en-GB"/>
        </w:rPr>
      </w:pPr>
      <w:r w:rsidRPr="00A234FA">
        <w:rPr>
          <w:szCs w:val="16"/>
          <w:lang w:bidi="en-GB"/>
        </w:rPr>
        <w:t xml:space="preserve">1. the part with named values (the </w:t>
      </w:r>
      <w:r w:rsidRPr="00A234FA">
        <w:rPr>
          <w:b/>
          <w:szCs w:val="16"/>
          <w:lang w:bidi="en-GB"/>
        </w:rPr>
        <w:t>mapped part</w:t>
      </w:r>
      <w:r w:rsidRPr="00A234FA">
        <w:rPr>
          <w:szCs w:val="16"/>
          <w:lang w:bidi="en-GB"/>
        </w:rPr>
        <w:t xml:space="preserve">, the entry is accessible by a name) </w:t>
      </w:r>
    </w:p>
    <w:p w14:paraId="2ED6F8E6" w14:textId="77777777" w:rsidR="00980A2B" w:rsidRPr="00A234FA" w:rsidRDefault="00980A2B" w:rsidP="00980A2B">
      <w:pPr>
        <w:ind w:left="714"/>
        <w:rPr>
          <w:szCs w:val="16"/>
          <w:lang w:bidi="en-GB"/>
        </w:rPr>
      </w:pPr>
      <w:r w:rsidRPr="00A234FA">
        <w:rPr>
          <w:szCs w:val="16"/>
          <w:lang w:bidi="en-GB"/>
        </w:rPr>
        <w:t xml:space="preserve">2. the part with a list of values (the </w:t>
      </w:r>
      <w:r w:rsidRPr="00A234FA">
        <w:rPr>
          <w:b/>
          <w:szCs w:val="16"/>
          <w:lang w:bidi="en-GB"/>
        </w:rPr>
        <w:t>sequential part</w:t>
      </w:r>
      <w:r w:rsidRPr="00A234FA">
        <w:rPr>
          <w:szCs w:val="16"/>
          <w:lang w:bidi="en-GB"/>
        </w:rPr>
        <w:t>, the entry is accessible by an index)</w:t>
      </w:r>
    </w:p>
    <w:p w14:paraId="08174CC6" w14:textId="57DAE730" w:rsidR="00980A2B" w:rsidRPr="00A234FA" w:rsidRDefault="00AF0ED0" w:rsidP="00980A2B">
      <w:pPr>
        <w:suppressAutoHyphens/>
        <w:spacing w:before="180"/>
        <w:rPr>
          <w:rFonts w:ascii="Consolas" w:eastAsia="Arial" w:hAnsi="Consolas"/>
          <w:sz w:val="16"/>
          <w:szCs w:val="16"/>
        </w:rPr>
      </w:pPr>
      <w:r>
        <w:rPr>
          <w:szCs w:val="16"/>
          <w:lang w:bidi="en-GB"/>
        </w:rPr>
        <w:t>An</w:t>
      </w:r>
      <w:r w:rsidRPr="00A234FA">
        <w:rPr>
          <w:szCs w:val="16"/>
          <w:lang w:bidi="en-GB"/>
        </w:rPr>
        <w:t xml:space="preserve"> </w:t>
      </w:r>
      <w:r w:rsidR="00980A2B" w:rsidRPr="00A234FA">
        <w:rPr>
          <w:szCs w:val="16"/>
          <w:lang w:bidi="en-GB"/>
        </w:rPr>
        <w:t xml:space="preserve">empty Container </w:t>
      </w:r>
      <w:r>
        <w:t xml:space="preserve">can be created using </w:t>
      </w:r>
      <w:r w:rsidR="00980A2B" w:rsidRPr="00A234FA">
        <w:rPr>
          <w:szCs w:val="16"/>
          <w:lang w:bidi="en-GB"/>
        </w:rPr>
        <w:t xml:space="preserve">constructor </w:t>
      </w:r>
      <w:r w:rsidR="00980A2B" w:rsidRPr="00A234FA">
        <w:rPr>
          <w:rFonts w:ascii="Consolas" w:eastAsia="Arial" w:hAnsi="Consolas" w:cs="Consolas"/>
          <w:sz w:val="16"/>
          <w:szCs w:val="16"/>
          <w:lang w:bidi="en-GB"/>
        </w:rPr>
        <w:t>Container c = new Container();</w:t>
      </w:r>
    </w:p>
    <w:p w14:paraId="00E90AC5" w14:textId="1FB2691C" w:rsidR="00980A2B" w:rsidRPr="00A234FA" w:rsidRDefault="00980A2B" w:rsidP="00980A2B">
      <w:pPr>
        <w:rPr>
          <w:szCs w:val="16"/>
        </w:rPr>
      </w:pPr>
      <w:r w:rsidRPr="00A234FA">
        <w:rPr>
          <w:szCs w:val="16"/>
          <w:lang w:bidi="en-GB"/>
        </w:rPr>
        <w:t xml:space="preserve">The value of type Container can also be specified in square brackets "[" and "]", where the list of values is written. The items are separated by a comma. The named values are stored in the mapped part and the not-named values are stored </w:t>
      </w:r>
      <w:r w:rsidR="00BF7A77" w:rsidRPr="00A234FA">
        <w:rPr>
          <w:szCs w:val="16"/>
          <w:lang w:bidi="en-GB"/>
        </w:rPr>
        <w:t>in</w:t>
      </w:r>
      <w:r w:rsidRPr="00A234FA">
        <w:rPr>
          <w:szCs w:val="16"/>
          <w:lang w:bidi="en-GB"/>
        </w:rPr>
        <w:t xml:space="preserve"> the sequential part of the created container. For example:</w:t>
      </w:r>
    </w:p>
    <w:p w14:paraId="074EDBF2"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lastRenderedPageBreak/>
        <w:t>Container c = [%a=1, %b=x, p, [y,z], "abc"];</w:t>
      </w:r>
    </w:p>
    <w:p w14:paraId="7758851D" w14:textId="1A772C38" w:rsidR="00980A2B" w:rsidRPr="00FB3C69" w:rsidRDefault="00980A2B" w:rsidP="00980A2B">
      <w:pPr>
        <w:rPr>
          <w:szCs w:val="16"/>
        </w:rPr>
      </w:pPr>
      <w:r w:rsidRPr="00FB3C69">
        <w:rPr>
          <w:szCs w:val="16"/>
          <w:lang w:bidi="en-GB"/>
        </w:rPr>
        <w:t xml:space="preserve">The mapped part contains the named values "a" and "b". The sequential part is the list of </w:t>
      </w:r>
      <w:r w:rsidR="00BF7A77" w:rsidRPr="00FB3C69">
        <w:rPr>
          <w:szCs w:val="16"/>
          <w:lang w:bidi="en-GB"/>
        </w:rPr>
        <w:t xml:space="preserve">the </w:t>
      </w:r>
      <w:r w:rsidRPr="00FB3C69">
        <w:rPr>
          <w:szCs w:val="16"/>
          <w:lang w:bidi="en-GB"/>
        </w:rPr>
        <w:t>value of p, the next object is the Container and the string "abc".</w:t>
      </w:r>
    </w:p>
    <w:p w14:paraId="19F7A9B4" w14:textId="63EAA122" w:rsidR="00980A2B" w:rsidRPr="00FB3C69" w:rsidRDefault="00980A2B" w:rsidP="00980A2B">
      <w:pPr>
        <w:rPr>
          <w:szCs w:val="16"/>
        </w:rPr>
      </w:pPr>
      <w:r w:rsidRPr="00FB3C69">
        <w:rPr>
          <w:szCs w:val="16"/>
          <w:lang w:bidi="en-GB"/>
        </w:rPr>
        <w:t xml:space="preserve">To work with the object "Container" you can use a variety of methods listed below, see </w:t>
      </w:r>
      <w:r w:rsidR="008C2132" w:rsidRPr="00FB3C69">
        <w:rPr>
          <w:szCs w:val="16"/>
          <w:lang w:bidi="en-GB"/>
        </w:rPr>
        <w:t>chapter</w:t>
      </w:r>
      <w:r w:rsidRPr="00FB3C69">
        <w:rPr>
          <w:szCs w:val="16"/>
          <w:lang w:bidi="en-GB"/>
        </w:rPr>
        <w:t xml:space="preserve"> </w:t>
      </w:r>
      <w:r w:rsidR="008C2132" w:rsidRPr="00FB3C69">
        <w:rPr>
          <w:szCs w:val="16"/>
          <w:lang w:bidi="en-GB"/>
        </w:rPr>
        <w:fldChar w:fldCharType="begin"/>
      </w:r>
      <w:r w:rsidR="008C2132" w:rsidRPr="00FB3C69">
        <w:rPr>
          <w:szCs w:val="16"/>
          <w:lang w:bidi="en-GB"/>
        </w:rPr>
        <w:instrText xml:space="preserve"> REF _Ref535948359 \r \h </w:instrText>
      </w:r>
      <w:r w:rsidR="008C2132" w:rsidRPr="00FB3C69">
        <w:rPr>
          <w:szCs w:val="16"/>
          <w:lang w:bidi="en-GB"/>
        </w:rPr>
      </w:r>
      <w:r w:rsidR="008C2132" w:rsidRPr="00FB3C69">
        <w:rPr>
          <w:szCs w:val="16"/>
          <w:lang w:bidi="en-GB"/>
        </w:rPr>
        <w:fldChar w:fldCharType="separate"/>
      </w:r>
      <w:r w:rsidR="00B421FC">
        <w:rPr>
          <w:szCs w:val="16"/>
          <w:lang w:bidi="en-GB"/>
        </w:rPr>
        <w:t>16.7.6</w:t>
      </w:r>
      <w:r w:rsidR="008C2132" w:rsidRPr="00FB3C69">
        <w:rPr>
          <w:szCs w:val="16"/>
          <w:lang w:bidi="en-GB"/>
        </w:rPr>
        <w:fldChar w:fldCharType="end"/>
      </w:r>
      <w:r w:rsidRPr="00FB3C69">
        <w:rPr>
          <w:szCs w:val="16"/>
          <w:lang w:bidi="en-GB"/>
        </w:rPr>
        <w:t>).</w:t>
      </w:r>
    </w:p>
    <w:p w14:paraId="4D361982" w14:textId="68E81A09" w:rsidR="00980A2B" w:rsidRPr="00FB3C69" w:rsidRDefault="00980A2B" w:rsidP="00980A2B">
      <w:pPr>
        <w:rPr>
          <w:szCs w:val="16"/>
        </w:rPr>
      </w:pPr>
      <w:r w:rsidRPr="00FB3C69">
        <w:rPr>
          <w:szCs w:val="16"/>
          <w:lang w:bidi="en-GB"/>
        </w:rPr>
        <w:t>The container can occur in Boolean expressions (i.e., it may be in the "match" section or the "if" command, etc.). The value of a Container object is converted to the Boolean value according to the following rules:</w:t>
      </w:r>
    </w:p>
    <w:p w14:paraId="2F7D7621" w14:textId="77777777" w:rsidR="00980A2B" w:rsidRPr="00FB3C69" w:rsidRDefault="00980A2B" w:rsidP="00980A2B">
      <w:pPr>
        <w:ind w:left="714"/>
        <w:rPr>
          <w:szCs w:val="16"/>
        </w:rPr>
      </w:pPr>
      <w:r w:rsidRPr="00FB3C69">
        <w:rPr>
          <w:szCs w:val="16"/>
          <w:lang w:bidi="en-GB"/>
        </w:rPr>
        <w:t>1. When an object contains exactly one sequence item of type Boolean, then the result is the same as the value for this item.</w:t>
      </w:r>
    </w:p>
    <w:p w14:paraId="7B29AB06" w14:textId="77777777" w:rsidR="00980A2B" w:rsidRPr="00FB3C69" w:rsidRDefault="00980A2B" w:rsidP="00980A2B">
      <w:pPr>
        <w:ind w:left="714"/>
        <w:rPr>
          <w:szCs w:val="16"/>
        </w:rPr>
      </w:pPr>
      <w:r w:rsidRPr="00FB3C69">
        <w:rPr>
          <w:szCs w:val="16"/>
          <w:lang w:bidi="en-GB"/>
        </w:rPr>
        <w:t>2. If it contains exactly one sequence item of the type "int", "float" or "BigDecimal", then the result is true if the value of this entry is different from zero.</w:t>
      </w:r>
    </w:p>
    <w:p w14:paraId="0892F99F" w14:textId="2B3BC63A" w:rsidR="00980A2B" w:rsidRPr="00FB3C69" w:rsidRDefault="00980A2B" w:rsidP="00980A2B">
      <w:pPr>
        <w:ind w:left="714"/>
        <w:rPr>
          <w:szCs w:val="16"/>
        </w:rPr>
      </w:pPr>
      <w:r w:rsidRPr="00FB3C69">
        <w:rPr>
          <w:szCs w:val="16"/>
          <w:lang w:bidi="en-GB"/>
        </w:rPr>
        <w:t>3. In all other cases, it is true, if the object is part of the nonempty sequence, otherwise</w:t>
      </w:r>
      <w:r w:rsidR="00BF7A77" w:rsidRPr="00FB3C69">
        <w:rPr>
          <w:szCs w:val="16"/>
          <w:lang w:bidi="en-GB"/>
        </w:rPr>
        <w:t>,</w:t>
      </w:r>
      <w:r w:rsidRPr="00FB3C69">
        <w:rPr>
          <w:szCs w:val="16"/>
          <w:lang w:bidi="en-GB"/>
        </w:rPr>
        <w:t xml:space="preserve"> the result is false.</w:t>
      </w:r>
    </w:p>
    <w:p w14:paraId="097F06BB" w14:textId="77777777" w:rsidR="00980A2B" w:rsidRPr="00FB3C69" w:rsidRDefault="00980A2B" w:rsidP="00980A2B">
      <w:pPr>
        <w:rPr>
          <w:i/>
          <w:szCs w:val="16"/>
        </w:rPr>
      </w:pPr>
      <w:r w:rsidRPr="00FB3C69">
        <w:rPr>
          <w:szCs w:val="16"/>
          <w:lang w:bidi="en-GB"/>
        </w:rPr>
        <w:t>Note:</w:t>
      </w:r>
      <w:r w:rsidRPr="00FB3C69">
        <w:rPr>
          <w:i/>
          <w:szCs w:val="16"/>
          <w:lang w:bidi="en-GB"/>
        </w:rPr>
        <w:t xml:space="preserve"> </w:t>
      </w:r>
      <w:r w:rsidRPr="00FB3C69">
        <w:rPr>
          <w:szCs w:val="16"/>
          <w:lang w:bidi="en-GB"/>
        </w:rPr>
        <w:t>The type of Container is also the result of expressions XPath or XQuery.</w:t>
      </w:r>
      <w:r w:rsidRPr="00FB3C69">
        <w:rPr>
          <w:i/>
          <w:szCs w:val="16"/>
          <w:lang w:bidi="en-GB"/>
        </w:rPr>
        <w:t xml:space="preserve"> </w:t>
      </w:r>
      <w:r w:rsidRPr="00FB3C69">
        <w:rPr>
          <w:szCs w:val="16"/>
          <w:lang w:bidi="en-GB"/>
        </w:rPr>
        <w:t>If the XML node on which the expression is null, the return should be an empty Container.</w:t>
      </w:r>
      <w:r w:rsidRPr="00FB3C69">
        <w:rPr>
          <w:i/>
          <w:szCs w:val="16"/>
          <w:lang w:bidi="en-GB"/>
        </w:rPr>
        <w:t xml:space="preserve"> </w:t>
      </w:r>
    </w:p>
    <w:p w14:paraId="6931EFB9" w14:textId="77777777" w:rsidR="00980A2B" w:rsidRPr="00FB3C69" w:rsidRDefault="00980A2B" w:rsidP="00BF0138">
      <w:pPr>
        <w:pStyle w:val="Nadpis3"/>
      </w:pPr>
      <w:bookmarkStart w:id="1578" w:name="_Toc535247675"/>
      <w:bookmarkStart w:id="1579" w:name="_Toc106211257"/>
      <w:r w:rsidRPr="00FB3C69">
        <w:rPr>
          <w:lang w:bidi="en-GB"/>
        </w:rPr>
        <w:t>Exception (program exceptions)</w:t>
      </w:r>
      <w:bookmarkEnd w:id="1578"/>
      <w:bookmarkEnd w:id="1579"/>
    </w:p>
    <w:p w14:paraId="3BC68A76" w14:textId="77777777" w:rsidR="00980A2B" w:rsidRPr="00FB3C69" w:rsidRDefault="00980A2B" w:rsidP="00980A2B">
      <w:pPr>
        <w:suppressAutoHyphens/>
        <w:spacing w:before="180"/>
        <w:rPr>
          <w:lang w:bidi="en-GB"/>
        </w:rPr>
      </w:pPr>
      <w:r w:rsidRPr="00FB3C69">
        <w:rPr>
          <w:lang w:bidi="en-GB"/>
        </w:rPr>
        <w:t>This object is passed when you capture an exception of the executed program (error) in the construction of "the try {...} catch (Exception exc) {...} ".</w:t>
      </w:r>
      <w:r w:rsidRPr="00FB3C69">
        <w:rPr>
          <w:rFonts w:eastAsia="Calibri" w:cs="Calibri"/>
          <w:szCs w:val="16"/>
          <w:lang w:bidi="en-GB"/>
        </w:rPr>
        <w:t xml:space="preserve"> </w:t>
      </w:r>
      <w:r w:rsidRPr="00FB3C69">
        <w:rPr>
          <w:lang w:bidi="en-GB"/>
        </w:rPr>
        <w:t>The exception can be caused in the X-script with the "throw" command.</w:t>
      </w:r>
      <w:r w:rsidRPr="00FB3C69">
        <w:rPr>
          <w:rFonts w:eastAsia="Calibri" w:cs="Calibri"/>
          <w:szCs w:val="16"/>
          <w:lang w:bidi="en-GB"/>
        </w:rPr>
        <w:t xml:space="preserve"> An</w:t>
      </w:r>
      <w:r w:rsidRPr="00FB3C69">
        <w:rPr>
          <w:lang w:bidi="en-GB"/>
        </w:rPr>
        <w:t xml:space="preserve"> object of type “exception” is possible to create in the X-script with the constructor "new Exception(error message)".</w:t>
      </w:r>
    </w:p>
    <w:p w14:paraId="4ABAAD2E" w14:textId="2F307BAF" w:rsidR="00980A2B" w:rsidRPr="00FB3C69" w:rsidRDefault="00980A2B" w:rsidP="00BF0138">
      <w:pPr>
        <w:pStyle w:val="Nadpis3"/>
      </w:pPr>
      <w:bookmarkStart w:id="1580" w:name="_Toc535247676"/>
      <w:bookmarkStart w:id="1581" w:name="_Toc106211258"/>
      <w:r w:rsidRPr="00FB3C69">
        <w:rPr>
          <w:lang w:bidi="en-GB"/>
        </w:rPr>
        <w:t>Parser (</w:t>
      </w:r>
      <w:r w:rsidR="00BF7A77" w:rsidRPr="00FB3C69">
        <w:rPr>
          <w:lang w:bidi="en-GB"/>
        </w:rPr>
        <w:t xml:space="preserve">the </w:t>
      </w:r>
      <w:r w:rsidRPr="00FB3C69">
        <w:rPr>
          <w:lang w:bidi="en-GB"/>
        </w:rPr>
        <w:t>tool used to parse string values)</w:t>
      </w:r>
      <w:bookmarkEnd w:id="1580"/>
      <w:bookmarkEnd w:id="1581"/>
    </w:p>
    <w:p w14:paraId="76928F28" w14:textId="03E41381" w:rsidR="00980A2B" w:rsidRPr="00FB3C69" w:rsidRDefault="00980A2B" w:rsidP="00980A2B">
      <w:pPr>
        <w:suppressAutoHyphens/>
        <w:spacing w:before="180"/>
        <w:rPr>
          <w:b/>
          <w:szCs w:val="16"/>
        </w:rPr>
      </w:pPr>
      <w:r w:rsidRPr="00FB3C69">
        <w:rPr>
          <w:szCs w:val="16"/>
          <w:lang w:bidi="en-GB"/>
        </w:rPr>
        <w:t xml:space="preserve">The objects of this type are generated by the X-definition compiler. </w:t>
      </w:r>
      <w:r w:rsidR="00BF7A77" w:rsidRPr="00FB3C69">
        <w:rPr>
          <w:szCs w:val="16"/>
          <w:lang w:bidi="en-GB"/>
        </w:rPr>
        <w:t>A</w:t>
      </w:r>
      <w:r w:rsidRPr="00FB3C69">
        <w:rPr>
          <w:szCs w:val="16"/>
          <w:lang w:bidi="en-GB"/>
        </w:rPr>
        <w:t xml:space="preserve"> parser is an object, on which it is possible to invoke a validation method. The result of this method is a ParseResult object. The parser object is constructed when a validation method is </w:t>
      </w:r>
      <w:r w:rsidR="00AF0ED0">
        <w:t xml:space="preserve">called </w:t>
      </w:r>
      <w:r w:rsidRPr="00FB3C69">
        <w:rPr>
          <w:szCs w:val="16"/>
          <w:lang w:bidi="en-GB"/>
        </w:rPr>
        <w:t>in the X</w:t>
      </w:r>
      <w:r w:rsidRPr="00FB3C69">
        <w:rPr>
          <w:szCs w:val="16"/>
          <w:lang w:bidi="en-GB"/>
        </w:rPr>
        <w:noBreakHyphen/>
        <w:t>script.</w:t>
      </w:r>
    </w:p>
    <w:p w14:paraId="6F8ADC60" w14:textId="77777777" w:rsidR="00980A2B" w:rsidRPr="00FB3C69" w:rsidRDefault="00980A2B" w:rsidP="00BF0138">
      <w:pPr>
        <w:pStyle w:val="Nadpis3"/>
      </w:pPr>
      <w:bookmarkStart w:id="1582" w:name="_Toc535247677"/>
      <w:bookmarkStart w:id="1583" w:name="_Toc106211259"/>
      <w:r w:rsidRPr="00FB3C69">
        <w:rPr>
          <w:lang w:bidi="en-GB"/>
        </w:rPr>
        <w:t>Parse</w:t>
      </w:r>
      <w:r w:rsidR="00124D89" w:rsidRPr="00FB3C69">
        <w:rPr>
          <w:lang w:bidi="en-GB"/>
        </w:rPr>
        <w:t>R</w:t>
      </w:r>
      <w:r w:rsidRPr="00FB3C69">
        <w:rPr>
          <w:lang w:bidi="en-GB"/>
        </w:rPr>
        <w:t>esult (results of parsing/validation)</w:t>
      </w:r>
      <w:bookmarkEnd w:id="1582"/>
      <w:bookmarkEnd w:id="1583"/>
    </w:p>
    <w:p w14:paraId="3D354FFA" w14:textId="11BCD4A3" w:rsidR="00980A2B" w:rsidRPr="00FB3C69" w:rsidRDefault="00980A2B" w:rsidP="00980A2B">
      <w:pPr>
        <w:suppressAutoHyphens/>
        <w:spacing w:before="180"/>
        <w:rPr>
          <w:b/>
          <w:szCs w:val="16"/>
        </w:rPr>
      </w:pPr>
      <w:r w:rsidRPr="00FB3C69">
        <w:rPr>
          <w:szCs w:val="16"/>
          <w:lang w:bidi="en-GB"/>
        </w:rPr>
        <w:t>The objects of this type are the results of a parser. If a ParseResult instance occurs in a boolean expression, it is converted to a boolean value and it is true if errors in the object, otherwise the value is false (</w:t>
      </w:r>
      <w:r w:rsidR="00DD6E89" w:rsidRPr="00FB3C69">
        <w:rPr>
          <w:szCs w:val="16"/>
          <w:lang w:bidi="en-GB"/>
        </w:rPr>
        <w:t>i.e.,</w:t>
      </w:r>
      <w:r w:rsidRPr="00FB3C69">
        <w:rPr>
          <w:szCs w:val="16"/>
          <w:lang w:bidi="en-GB"/>
        </w:rPr>
        <w:t xml:space="preserve"> an automatic call of the method "matches ()").</w:t>
      </w:r>
    </w:p>
    <w:p w14:paraId="414A0276" w14:textId="77777777" w:rsidR="00980A2B" w:rsidRPr="00FB3C69" w:rsidRDefault="00980A2B" w:rsidP="00BF0138">
      <w:pPr>
        <w:pStyle w:val="Nadpis3"/>
      </w:pPr>
      <w:bookmarkStart w:id="1584" w:name="_Toc535247678"/>
      <w:bookmarkStart w:id="1585" w:name="_Toc106211260"/>
      <w:r w:rsidRPr="00FB3C69">
        <w:rPr>
          <w:lang w:bidi="en-GB"/>
        </w:rPr>
        <w:t>Report (messages)</w:t>
      </w:r>
      <w:bookmarkEnd w:id="1584"/>
      <w:bookmarkEnd w:id="1585"/>
    </w:p>
    <w:p w14:paraId="4F4D3E23" w14:textId="77777777" w:rsidR="00980A2B" w:rsidRPr="00FB3C69" w:rsidRDefault="00980A2B" w:rsidP="00980A2B">
      <w:pPr>
        <w:suppressAutoHyphens/>
        <w:spacing w:before="180"/>
      </w:pPr>
      <w:r w:rsidRPr="00FB3C69">
        <w:rPr>
          <w:szCs w:val="16"/>
          <w:lang w:bidi="en-GB"/>
        </w:rPr>
        <w:t>This object represents a parameterized type and language-customizable message. We can create the message:</w:t>
      </w:r>
    </w:p>
    <w:p w14:paraId="61559350"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Report r = new Report ("MYREP001", "this is an error");</w:t>
      </w:r>
    </w:p>
    <w:p w14:paraId="2B0152A9" w14:textId="51E1A6FA" w:rsidR="00980A2B" w:rsidRPr="00FB3C69" w:rsidRDefault="00980A2B" w:rsidP="00980A2B">
      <w:pPr>
        <w:rPr>
          <w:rFonts w:cs="Calibri"/>
          <w:b/>
          <w:szCs w:val="16"/>
        </w:rPr>
      </w:pPr>
      <w:r w:rsidRPr="00FB3C69">
        <w:rPr>
          <w:rFonts w:eastAsia="Calibri" w:cs="Calibri"/>
          <w:szCs w:val="16"/>
          <w:lang w:bidi="en-GB"/>
        </w:rPr>
        <w:t xml:space="preserve">Alternatively, </w:t>
      </w:r>
      <w:r w:rsidR="00AF0ED0">
        <w:t xml:space="preserve">it can be constructed </w:t>
      </w:r>
      <w:r w:rsidRPr="00FB3C69">
        <w:rPr>
          <w:rFonts w:eastAsia="Calibri" w:cs="Calibri"/>
          <w:szCs w:val="16"/>
          <w:lang w:bidi="en-GB"/>
        </w:rPr>
        <w:t>using the "getLastError".</w:t>
      </w:r>
    </w:p>
    <w:p w14:paraId="6CCCD4C4" w14:textId="77777777" w:rsidR="00980A2B" w:rsidRPr="00FB3C69" w:rsidRDefault="00980A2B" w:rsidP="00BF0138">
      <w:pPr>
        <w:pStyle w:val="Nadpis3"/>
      </w:pPr>
      <w:bookmarkStart w:id="1586" w:name="_Toc535247679"/>
      <w:bookmarkStart w:id="1587" w:name="_Ref535766999"/>
      <w:bookmarkStart w:id="1588" w:name="_Ref535767014"/>
      <w:bookmarkStart w:id="1589" w:name="_Toc106211261"/>
      <w:r w:rsidRPr="00FB3C69">
        <w:rPr>
          <w:lang w:bidi="en-GB"/>
        </w:rPr>
        <w:t>BNFGrammar (BNF grammars)</w:t>
      </w:r>
      <w:bookmarkEnd w:id="1586"/>
      <w:bookmarkEnd w:id="1587"/>
      <w:bookmarkEnd w:id="1588"/>
      <w:bookmarkEnd w:id="1589"/>
    </w:p>
    <w:p w14:paraId="090B45F6" w14:textId="58CFB211" w:rsidR="00980A2B" w:rsidRPr="00FB3C69" w:rsidRDefault="00980A2B" w:rsidP="00980A2B">
      <w:pPr>
        <w:suppressAutoHyphens/>
        <w:spacing w:before="180"/>
        <w:rPr>
          <w:szCs w:val="16"/>
        </w:rPr>
      </w:pPr>
      <w:r w:rsidRPr="00FB3C69">
        <w:rPr>
          <w:szCs w:val="16"/>
          <w:lang w:bidi="en-GB"/>
        </w:rPr>
        <w:t xml:space="preserve">This object type is defined by a special declaration. BNF grammar is written in a special declaration in the element "xd:BNFGrammar" (model) or it is possible to create it </w:t>
      </w:r>
      <w:r w:rsidR="00AF0ED0">
        <w:t xml:space="preserve">using </w:t>
      </w:r>
      <w:r w:rsidRPr="00FB3C69">
        <w:rPr>
          <w:szCs w:val="16"/>
          <w:lang w:bidi="en-GB"/>
        </w:rPr>
        <w:t>the constructor. See</w:t>
      </w:r>
      <w:r w:rsidR="00DA3AB8" w:rsidRPr="00FB3C69">
        <w:rPr>
          <w:szCs w:val="16"/>
          <w:lang w:bidi="en-GB"/>
        </w:rPr>
        <w:t xml:space="preserve"> </w:t>
      </w:r>
      <w:r w:rsidR="00DA3AB8" w:rsidRPr="00FB3C69">
        <w:rPr>
          <w:szCs w:val="16"/>
          <w:lang w:bidi="en-GB"/>
        </w:rPr>
        <w:fldChar w:fldCharType="begin"/>
      </w:r>
      <w:r w:rsidR="00DA3AB8" w:rsidRPr="00FB3C69">
        <w:rPr>
          <w:szCs w:val="16"/>
          <w:lang w:bidi="en-GB"/>
        </w:rPr>
        <w:instrText xml:space="preserve"> REF _Ref536189050 \r \h </w:instrText>
      </w:r>
      <w:r w:rsidR="00DA3AB8" w:rsidRPr="00FB3C69">
        <w:rPr>
          <w:szCs w:val="16"/>
          <w:lang w:bidi="en-GB"/>
        </w:rPr>
      </w:r>
      <w:r w:rsidR="00DA3AB8" w:rsidRPr="00FB3C69">
        <w:rPr>
          <w:szCs w:val="16"/>
          <w:lang w:bidi="en-GB"/>
        </w:rPr>
        <w:fldChar w:fldCharType="separate"/>
      </w:r>
      <w:r w:rsidR="00B421FC">
        <w:rPr>
          <w:szCs w:val="16"/>
          <w:lang w:bidi="en-GB"/>
        </w:rPr>
        <w:t>16.9.1</w:t>
      </w:r>
      <w:r w:rsidR="00DA3AB8" w:rsidRPr="00FB3C69">
        <w:rPr>
          <w:szCs w:val="16"/>
          <w:lang w:bidi="en-GB"/>
        </w:rPr>
        <w:fldChar w:fldCharType="end"/>
      </w:r>
      <w:r w:rsidR="00414451" w:rsidRPr="00FB3C69">
        <w:rPr>
          <w:szCs w:val="16"/>
          <w:lang w:bidi="en-GB"/>
        </w:rPr>
        <w:t>.</w:t>
      </w:r>
    </w:p>
    <w:p w14:paraId="1087B16E" w14:textId="77777777" w:rsidR="00980A2B" w:rsidRPr="00FB3C69" w:rsidRDefault="00980A2B" w:rsidP="00BF0138">
      <w:pPr>
        <w:pStyle w:val="Nadpis3"/>
      </w:pPr>
      <w:bookmarkStart w:id="1590" w:name="_Toc535247680"/>
      <w:bookmarkStart w:id="1591" w:name="_Ref535767040"/>
      <w:bookmarkStart w:id="1592" w:name="_Ref535767050"/>
      <w:bookmarkStart w:id="1593" w:name="_Toc106211262"/>
      <w:r w:rsidRPr="00FB3C69">
        <w:rPr>
          <w:lang w:bidi="en-GB"/>
        </w:rPr>
        <w:t>BNFRule (BNF grammar rules)</w:t>
      </w:r>
      <w:bookmarkEnd w:id="1590"/>
      <w:bookmarkEnd w:id="1591"/>
      <w:bookmarkEnd w:id="1592"/>
      <w:bookmarkEnd w:id="1593"/>
    </w:p>
    <w:p w14:paraId="40AE923E" w14:textId="3BE0DD26" w:rsidR="00980A2B" w:rsidRPr="00FB3C69" w:rsidRDefault="00980A2B" w:rsidP="00980A2B">
      <w:pPr>
        <w:suppressAutoHyphens/>
        <w:spacing w:before="180"/>
        <w:rPr>
          <w:szCs w:val="16"/>
        </w:rPr>
      </w:pPr>
      <w:r w:rsidRPr="00FB3C69">
        <w:rPr>
          <w:szCs w:val="16"/>
          <w:lang w:bidi="en-GB"/>
        </w:rPr>
        <w:t>The reference to a rule of BNF grammar. You can use the grammar rule for example to validate the text values of attributes or text nodes. The rule from the BNF grammar can be obtained by using the methods of the method “rule(ruleName)”.</w:t>
      </w:r>
    </w:p>
    <w:p w14:paraId="042D20BB" w14:textId="059CBD53" w:rsidR="00980A2B" w:rsidRPr="00FB3C69" w:rsidRDefault="00980A2B" w:rsidP="00BF0138">
      <w:pPr>
        <w:pStyle w:val="Nadpis3"/>
        <w:rPr>
          <w:rFonts w:asciiTheme="minorHAnsi" w:hAnsiTheme="minorHAnsi" w:cstheme="minorBidi"/>
        </w:rPr>
      </w:pPr>
      <w:bookmarkStart w:id="1594" w:name="_Toc535247681"/>
      <w:bookmarkStart w:id="1595" w:name="_Toc106211263"/>
      <w:r w:rsidRPr="00FB3C69">
        <w:rPr>
          <w:lang w:bidi="en-GB"/>
        </w:rPr>
        <w:lastRenderedPageBreak/>
        <w:t xml:space="preserve">uniqueSet (sets of unique </w:t>
      </w:r>
      <w:r w:rsidR="005966BA" w:rsidRPr="00FB3C69">
        <w:rPr>
          <w:lang w:bidi="en-GB"/>
        </w:rPr>
        <w:t>item</w:t>
      </w:r>
      <w:r w:rsidRPr="00FB3C69">
        <w:rPr>
          <w:lang w:bidi="en-GB"/>
        </w:rPr>
        <w:t>s</w:t>
      </w:r>
      <w:r w:rsidR="005966BA" w:rsidRPr="00FB3C69">
        <w:rPr>
          <w:lang w:bidi="en-GB"/>
        </w:rPr>
        <w:t xml:space="preserve"> – table of rows</w:t>
      </w:r>
      <w:r w:rsidRPr="00FB3C69">
        <w:rPr>
          <w:lang w:bidi="en-GB"/>
        </w:rPr>
        <w:t>)</w:t>
      </w:r>
      <w:bookmarkEnd w:id="1594"/>
      <w:bookmarkEnd w:id="1595"/>
    </w:p>
    <w:p w14:paraId="524D4EFE" w14:textId="32EF0992" w:rsidR="00980A2B" w:rsidRPr="00FB3C69" w:rsidRDefault="005966BA" w:rsidP="00980A2B">
      <w:pPr>
        <w:suppressAutoHyphens/>
        <w:spacing w:before="180"/>
        <w:rPr>
          <w:szCs w:val="16"/>
          <w:lang w:bidi="en-GB"/>
        </w:rPr>
      </w:pPr>
      <w:r w:rsidRPr="00FB3C69">
        <w:rPr>
          <w:szCs w:val="16"/>
          <w:lang w:bidi="en-GB"/>
        </w:rPr>
        <w:t xml:space="preserve">This type is used to ensure the uniqueness of </w:t>
      </w:r>
      <w:r w:rsidR="00AF0ED0">
        <w:rPr>
          <w:szCs w:val="16"/>
          <w:lang w:bidi="en-GB"/>
        </w:rPr>
        <w:t>a</w:t>
      </w:r>
      <w:r w:rsidR="00AF0ED0" w:rsidRPr="00FB3C69">
        <w:rPr>
          <w:szCs w:val="16"/>
          <w:lang w:bidi="en-GB"/>
        </w:rPr>
        <w:t xml:space="preserve"> </w:t>
      </w:r>
      <w:r w:rsidRPr="00FB3C69">
        <w:rPr>
          <w:szCs w:val="16"/>
          <w:lang w:bidi="en-GB"/>
        </w:rPr>
        <w:t>set of values (</w:t>
      </w:r>
      <w:r w:rsidR="00981336" w:rsidRPr="00FB3C69">
        <w:rPr>
          <w:szCs w:val="16"/>
          <w:lang w:bidi="en-GB"/>
        </w:rPr>
        <w:t>i.e.,</w:t>
      </w:r>
      <w:r w:rsidRPr="00FB3C69">
        <w:rPr>
          <w:szCs w:val="16"/>
          <w:lang w:bidi="en-GB"/>
        </w:rPr>
        <w:t xml:space="preserve"> it is a table with row items). It is used in the conjunction with validation of text values of the attributes or text nodes. The rows of the table contain the key part, which is unique within the table. Except </w:t>
      </w:r>
      <w:r w:rsidR="00BF7A77" w:rsidRPr="00FB3C69">
        <w:rPr>
          <w:szCs w:val="16"/>
          <w:lang w:bidi="en-GB"/>
        </w:rPr>
        <w:t>for</w:t>
      </w:r>
      <w:r w:rsidRPr="00FB3C69">
        <w:rPr>
          <w:szCs w:val="16"/>
          <w:lang w:bidi="en-GB"/>
        </w:rPr>
        <w:t xml:space="preserve"> the key</w:t>
      </w:r>
      <w:r w:rsidR="00BF7A77" w:rsidRPr="00FB3C69">
        <w:rPr>
          <w:szCs w:val="16"/>
          <w:lang w:bidi="en-GB"/>
        </w:rPr>
        <w:t>,</w:t>
      </w:r>
      <w:r w:rsidRPr="00FB3C69">
        <w:rPr>
          <w:szCs w:val="16"/>
          <w:lang w:bidi="en-GB"/>
        </w:rPr>
        <w:t xml:space="preserve"> a row may contain values </w:t>
      </w:r>
      <w:r w:rsidR="00BF7A77" w:rsidRPr="00FB3C69">
        <w:rPr>
          <w:szCs w:val="16"/>
          <w:lang w:bidi="en-GB"/>
        </w:rPr>
        <w:t>that</w:t>
      </w:r>
      <w:r w:rsidRPr="00FB3C69">
        <w:rPr>
          <w:szCs w:val="16"/>
          <w:lang w:bidi="en-GB"/>
        </w:rPr>
        <w:t xml:space="preserve"> may be set by the X-script. The key may be composed </w:t>
      </w:r>
      <w:r w:rsidR="00BF7A77" w:rsidRPr="00FB3C69">
        <w:rPr>
          <w:szCs w:val="16"/>
          <w:lang w:bidi="en-GB"/>
        </w:rPr>
        <w:t>of</w:t>
      </w:r>
      <w:r w:rsidRPr="00FB3C69">
        <w:rPr>
          <w:szCs w:val="16"/>
          <w:lang w:bidi="en-GB"/>
        </w:rPr>
        <w:t xml:space="preserve"> more parts </w:t>
      </w:r>
      <w:r w:rsidR="00BF7A77" w:rsidRPr="00FB3C69">
        <w:rPr>
          <w:szCs w:val="16"/>
          <w:lang w:bidi="en-GB"/>
        </w:rPr>
        <w:t>that</w:t>
      </w:r>
      <w:r w:rsidRPr="00FB3C69">
        <w:rPr>
          <w:szCs w:val="16"/>
          <w:lang w:bidi="en-GB"/>
        </w:rPr>
        <w:t xml:space="preserve"> together represent the key. The key of </w:t>
      </w:r>
      <w:r w:rsidR="00BF7A77" w:rsidRPr="00FB3C69">
        <w:rPr>
          <w:szCs w:val="16"/>
          <w:lang w:bidi="en-GB"/>
        </w:rPr>
        <w:t xml:space="preserve">the </w:t>
      </w:r>
      <w:r w:rsidRPr="00FB3C69">
        <w:rPr>
          <w:szCs w:val="16"/>
          <w:lang w:bidi="en-GB"/>
        </w:rPr>
        <w:t xml:space="preserve">last row inserted to </w:t>
      </w:r>
      <w:r w:rsidR="00BF7A77" w:rsidRPr="00FB3C69">
        <w:rPr>
          <w:szCs w:val="16"/>
          <w:lang w:bidi="en-GB"/>
        </w:rPr>
        <w:t xml:space="preserve">the </w:t>
      </w:r>
      <w:r w:rsidRPr="00FB3C69">
        <w:rPr>
          <w:szCs w:val="16"/>
          <w:lang w:bidi="en-GB"/>
        </w:rPr>
        <w:t>table is possible to store to the uniqueSetKey object by the method getActualKey().</w:t>
      </w:r>
    </w:p>
    <w:p w14:paraId="38E046BA" w14:textId="2AEBC1B8" w:rsidR="005966BA" w:rsidRPr="00FB3C69" w:rsidRDefault="005966BA" w:rsidP="00BF0138">
      <w:pPr>
        <w:pStyle w:val="Nadpis3"/>
      </w:pPr>
      <w:bookmarkStart w:id="1596" w:name="_Toc106211264"/>
      <w:r w:rsidRPr="00FB3C69">
        <w:rPr>
          <w:lang w:bidi="en-GB"/>
        </w:rPr>
        <w:t>UniqueSetKey</w:t>
      </w:r>
      <w:r w:rsidRPr="00FB3C69">
        <w:t xml:space="preserve"> (the key of a row from the uniqueSet table)</w:t>
      </w:r>
      <w:bookmarkEnd w:id="1596"/>
    </w:p>
    <w:p w14:paraId="18275B25" w14:textId="174F0640" w:rsidR="005966BA" w:rsidRPr="00FB3C69" w:rsidRDefault="005966BA" w:rsidP="00980A2B">
      <w:pPr>
        <w:suppressAutoHyphens/>
        <w:spacing w:before="180"/>
        <w:rPr>
          <w:szCs w:val="16"/>
        </w:rPr>
      </w:pPr>
      <w:r w:rsidRPr="00FB3C69">
        <w:rPr>
          <w:szCs w:val="16"/>
          <w:lang w:bidi="en-GB"/>
        </w:rPr>
        <w:t xml:space="preserve">This type contains a key part </w:t>
      </w:r>
      <w:r w:rsidR="00AF0ED0">
        <w:t xml:space="preserve">from a valid row of </w:t>
      </w:r>
      <w:r w:rsidRPr="00FB3C69">
        <w:rPr>
          <w:szCs w:val="16"/>
          <w:lang w:bidi="en-GB"/>
        </w:rPr>
        <w:t xml:space="preserve">uniqueSet table. It may be obtained after a row was inserted (or found) in the uniqueSet table. It is possible to set </w:t>
      </w:r>
      <w:r w:rsidR="00BF7A77" w:rsidRPr="00FB3C69">
        <w:rPr>
          <w:szCs w:val="16"/>
          <w:lang w:bidi="en-GB"/>
        </w:rPr>
        <w:t xml:space="preserve">the </w:t>
      </w:r>
      <w:r w:rsidRPr="00FB3C69">
        <w:rPr>
          <w:szCs w:val="16"/>
          <w:lang w:bidi="en-GB"/>
        </w:rPr>
        <w:t xml:space="preserve">value of the actual key of </w:t>
      </w:r>
      <w:r w:rsidR="00BF7A77" w:rsidRPr="00FB3C69">
        <w:rPr>
          <w:szCs w:val="16"/>
          <w:lang w:bidi="en-GB"/>
        </w:rPr>
        <w:t xml:space="preserve">the </w:t>
      </w:r>
      <w:r w:rsidRPr="00FB3C69">
        <w:rPr>
          <w:szCs w:val="16"/>
          <w:lang w:bidi="en-GB"/>
        </w:rPr>
        <w:t>uniqueSet table by the method resetKey().</w:t>
      </w:r>
    </w:p>
    <w:p w14:paraId="7ADC54CA" w14:textId="77777777" w:rsidR="00980A2B" w:rsidRPr="00FB3C69" w:rsidRDefault="00980A2B" w:rsidP="00BF0138">
      <w:pPr>
        <w:pStyle w:val="Nadpis3"/>
      </w:pPr>
      <w:bookmarkStart w:id="1597" w:name="_Toc535247682"/>
      <w:bookmarkStart w:id="1598" w:name="_Toc106211265"/>
      <w:r w:rsidRPr="00FB3C69">
        <w:rPr>
          <w:lang w:bidi="en-GB"/>
        </w:rPr>
        <w:t>Service (database service; access to a database)</w:t>
      </w:r>
      <w:bookmarkEnd w:id="1597"/>
      <w:bookmarkEnd w:id="1598"/>
    </w:p>
    <w:p w14:paraId="71ADC683" w14:textId="77777777" w:rsidR="00980A2B" w:rsidRPr="00FB3C69" w:rsidRDefault="00980A2B" w:rsidP="00980A2B">
      <w:pPr>
        <w:suppressAutoHyphens/>
        <w:spacing w:before="180"/>
        <w:rPr>
          <w:szCs w:val="16"/>
        </w:rPr>
      </w:pPr>
      <w:r w:rsidRPr="00FB3C69">
        <w:rPr>
          <w:sz w:val="18"/>
          <w:lang w:bidi="en-GB"/>
        </w:rPr>
        <w:t>This object allows you to access the services of different databases. Mostly it is passed to the X-definition from an external program. However, you can also create the Service object in the X-script:</w:t>
      </w:r>
    </w:p>
    <w:p w14:paraId="32A5769E"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Service connection = new Service (s1, s2, s3, s4);</w:t>
      </w:r>
    </w:p>
    <w:p w14:paraId="10C45BF3" w14:textId="544AC3D5" w:rsidR="00980A2B" w:rsidRPr="00FB3C69" w:rsidRDefault="00980A2B" w:rsidP="00980A2B">
      <w:pPr>
        <w:suppressAutoHyphens/>
        <w:spacing w:before="180"/>
        <w:rPr>
          <w:sz w:val="18"/>
        </w:rPr>
      </w:pPr>
      <w:r w:rsidRPr="00FB3C69">
        <w:rPr>
          <w:sz w:val="18"/>
          <w:lang w:bidi="en-GB"/>
        </w:rPr>
        <w:t>The s1 parameter is the type of database (</w:t>
      </w:r>
      <w:r w:rsidR="00981336" w:rsidRPr="00FB3C69">
        <w:rPr>
          <w:sz w:val="18"/>
          <w:lang w:bidi="en-GB"/>
        </w:rPr>
        <w:t>e.g.,</w:t>
      </w:r>
      <w:r w:rsidRPr="00FB3C69">
        <w:rPr>
          <w:sz w:val="18"/>
          <w:lang w:bidi="en-GB"/>
        </w:rPr>
        <w:t xml:space="preserve"> "jdbc"), s2 is the database URLs, s3 is </w:t>
      </w:r>
      <w:r w:rsidR="00BF7A77" w:rsidRPr="00FB3C69">
        <w:rPr>
          <w:sz w:val="18"/>
          <w:lang w:bidi="en-GB"/>
        </w:rPr>
        <w:t xml:space="preserve">the </w:t>
      </w:r>
      <w:r w:rsidRPr="00FB3C69">
        <w:rPr>
          <w:sz w:val="18"/>
          <w:lang w:bidi="en-GB"/>
        </w:rPr>
        <w:t>user name and finally</w:t>
      </w:r>
      <w:r w:rsidR="00BF7A77" w:rsidRPr="00FB3C69">
        <w:rPr>
          <w:sz w:val="18"/>
          <w:lang w:bidi="en-GB"/>
        </w:rPr>
        <w:t>,</w:t>
      </w:r>
      <w:r w:rsidRPr="00FB3C69">
        <w:rPr>
          <w:sz w:val="18"/>
          <w:lang w:bidi="en-GB"/>
        </w:rPr>
        <w:t xml:space="preserve"> the password is s4.</w:t>
      </w:r>
    </w:p>
    <w:p w14:paraId="580836DE" w14:textId="77777777" w:rsidR="00980A2B" w:rsidRPr="00FB3C69" w:rsidRDefault="00980A2B" w:rsidP="00BF0138">
      <w:pPr>
        <w:pStyle w:val="Nadpis3"/>
      </w:pPr>
      <w:bookmarkStart w:id="1599" w:name="_Toc535247683"/>
      <w:bookmarkStart w:id="1600" w:name="_Toc106211266"/>
      <w:r w:rsidRPr="00FB3C69">
        <w:rPr>
          <w:lang w:bidi="en-GB"/>
        </w:rPr>
        <w:t>Statement (database commands)</w:t>
      </w:r>
      <w:bookmarkEnd w:id="1599"/>
      <w:bookmarkEnd w:id="1600"/>
    </w:p>
    <w:p w14:paraId="4E2DC853" w14:textId="77D29970" w:rsidR="00980A2B" w:rsidRPr="00FB3C69" w:rsidRDefault="00980A2B" w:rsidP="00980A2B">
      <w:pPr>
        <w:suppressAutoHyphens/>
        <w:spacing w:before="180"/>
        <w:rPr>
          <w:szCs w:val="16"/>
        </w:rPr>
      </w:pPr>
      <w:r w:rsidRPr="00FB3C69">
        <w:rPr>
          <w:szCs w:val="16"/>
          <w:lang w:bidi="en-GB"/>
        </w:rPr>
        <w:t xml:space="preserve">The Statement object contains a prepared database command. It is possible to create it from the Service </w:t>
      </w:r>
      <w:r w:rsidR="00981336" w:rsidRPr="00FB3C69">
        <w:rPr>
          <w:szCs w:val="16"/>
          <w:lang w:bidi="en-GB"/>
        </w:rPr>
        <w:t>e.g.,</w:t>
      </w:r>
      <w:r w:rsidRPr="00FB3C69">
        <w:rPr>
          <w:szCs w:val="16"/>
          <w:lang w:bidi="en-GB"/>
        </w:rPr>
        <w:t xml:space="preserve"> by the "prepareStatement(s)" method, where "s" is a string with the database command:</w:t>
      </w:r>
    </w:p>
    <w:p w14:paraId="4D6B04A6"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Statement stmt = connection.prepareStatement(s);</w:t>
      </w:r>
    </w:p>
    <w:p w14:paraId="1D9E2EBF" w14:textId="77777777" w:rsidR="00980A2B" w:rsidRPr="00FB3C69" w:rsidRDefault="00980A2B" w:rsidP="00BF0138">
      <w:pPr>
        <w:pStyle w:val="Nadpis3"/>
        <w:rPr>
          <w:rFonts w:eastAsia="Arial"/>
        </w:rPr>
      </w:pPr>
      <w:bookmarkStart w:id="1601" w:name="_Toc535247684"/>
      <w:bookmarkStart w:id="1602" w:name="_Toc106211267"/>
      <w:r w:rsidRPr="00FB3C69">
        <w:rPr>
          <w:rFonts w:eastAsia="Arial"/>
          <w:lang w:bidi="en-GB"/>
        </w:rPr>
        <w:t>ResultSet (results of the database commands)</w:t>
      </w:r>
      <w:bookmarkEnd w:id="1601"/>
      <w:bookmarkEnd w:id="1602"/>
    </w:p>
    <w:p w14:paraId="58741214" w14:textId="782FA022" w:rsidR="00980A2B" w:rsidRPr="00FB3C69" w:rsidRDefault="00980A2B" w:rsidP="00980A2B">
      <w:pPr>
        <w:suppressAutoHyphens/>
        <w:spacing w:before="180"/>
        <w:rPr>
          <w:rFonts w:eastAsia="Arial"/>
          <w:szCs w:val="16"/>
        </w:rPr>
      </w:pPr>
      <w:r w:rsidRPr="00FB3C69">
        <w:rPr>
          <w:rFonts w:eastAsia="Arial"/>
          <w:szCs w:val="16"/>
          <w:lang w:bidi="en-GB"/>
        </w:rPr>
        <w:t>This object contains a result of the database command. In the case of the relational database</w:t>
      </w:r>
      <w:r w:rsidR="00BF7A77" w:rsidRPr="00FB3C69">
        <w:rPr>
          <w:rFonts w:eastAsia="Arial"/>
          <w:szCs w:val="16"/>
          <w:lang w:bidi="en-GB"/>
        </w:rPr>
        <w:t>,</w:t>
      </w:r>
      <w:r w:rsidRPr="00FB3C69">
        <w:rPr>
          <w:rFonts w:eastAsia="Arial"/>
          <w:szCs w:val="16"/>
          <w:lang w:bidi="en-GB"/>
        </w:rPr>
        <w:t xml:space="preserve"> it is a table whose rows have the named columns. It is possible </w:t>
      </w:r>
      <w:r w:rsidR="00BF7A77" w:rsidRPr="00FB3C69">
        <w:rPr>
          <w:rFonts w:eastAsia="Arial"/>
          <w:szCs w:val="16"/>
          <w:lang w:bidi="en-GB"/>
        </w:rPr>
        <w:t xml:space="preserve">to </w:t>
      </w:r>
      <w:r w:rsidRPr="00FB3C69">
        <w:rPr>
          <w:rFonts w:eastAsia="Arial"/>
          <w:szCs w:val="16"/>
          <w:lang w:bidi="en-GB"/>
        </w:rPr>
        <w:t>gradually access lines with the "next()" method. In the case of an XML database</w:t>
      </w:r>
      <w:r w:rsidR="00BF7A77" w:rsidRPr="00FB3C69">
        <w:rPr>
          <w:rFonts w:eastAsia="Arial"/>
          <w:szCs w:val="16"/>
          <w:lang w:bidi="en-GB"/>
        </w:rPr>
        <w:t>,</w:t>
      </w:r>
      <w:r w:rsidRPr="00FB3C69">
        <w:rPr>
          <w:rFonts w:eastAsia="Arial"/>
          <w:szCs w:val="16"/>
          <w:lang w:bidi="en-GB"/>
        </w:rPr>
        <w:t xml:space="preserve"> the result depends on the command, </w:t>
      </w:r>
      <w:r w:rsidR="00F5594D" w:rsidRPr="00FB3C69">
        <w:rPr>
          <w:rFonts w:eastAsia="Arial"/>
          <w:szCs w:val="16"/>
          <w:lang w:bidi="en-GB"/>
        </w:rPr>
        <w:t>e.g.,</w:t>
      </w:r>
      <w:r w:rsidRPr="00FB3C69">
        <w:rPr>
          <w:rFonts w:eastAsia="Arial"/>
          <w:szCs w:val="16"/>
          <w:lang w:bidi="en-GB"/>
        </w:rPr>
        <w:t xml:space="preserve"> it can be an object Container.  </w:t>
      </w:r>
    </w:p>
    <w:p w14:paraId="77E6680C" w14:textId="77777777" w:rsidR="00980A2B" w:rsidRPr="00FB3C69" w:rsidRDefault="00980A2B" w:rsidP="00BF0138">
      <w:pPr>
        <w:pStyle w:val="Nadpis3"/>
        <w:rPr>
          <w:rFonts w:eastAsia="Arial"/>
          <w:szCs w:val="16"/>
        </w:rPr>
      </w:pPr>
      <w:bookmarkStart w:id="1603" w:name="_Toc535247685"/>
      <w:bookmarkStart w:id="1604" w:name="_Toc106211268"/>
      <w:r w:rsidRPr="00FB3C69">
        <w:rPr>
          <w:lang w:bidi="en-GB"/>
        </w:rPr>
        <w:t>XmlOutStream (data channels used for continuous writing of XML objects to a stream)</w:t>
      </w:r>
      <w:bookmarkEnd w:id="1603"/>
      <w:bookmarkEnd w:id="1604"/>
    </w:p>
    <w:p w14:paraId="5D328BF2" w14:textId="11D79EBF" w:rsidR="00980A2B" w:rsidRPr="00FB3C69" w:rsidRDefault="00980A2B" w:rsidP="00980A2B">
      <w:pPr>
        <w:suppressAutoHyphens/>
        <w:spacing w:before="180"/>
        <w:rPr>
          <w:rFonts w:eastAsia="Arial"/>
          <w:szCs w:val="16"/>
        </w:rPr>
      </w:pPr>
      <w:r w:rsidRPr="00FB3C69">
        <w:rPr>
          <w:szCs w:val="16"/>
          <w:lang w:bidi="en-GB"/>
        </w:rPr>
        <w:t>This object type allows you to write large XML data, whose range could exceed the size of the computer's memory. This way of writing is of</w:t>
      </w:r>
      <w:r w:rsidR="00BF7A77" w:rsidRPr="00FB3C69">
        <w:rPr>
          <w:szCs w:val="16"/>
          <w:lang w:bidi="en-GB"/>
        </w:rPr>
        <w:t>t</w:t>
      </w:r>
      <w:r w:rsidRPr="00FB3C69">
        <w:rPr>
          <w:szCs w:val="16"/>
          <w:lang w:bidi="en-GB"/>
        </w:rPr>
        <w:t xml:space="preserve">en used 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typical use in the X-script of X-definitions: </w:t>
      </w:r>
    </w:p>
    <w:p w14:paraId="772F98DB" w14:textId="77777777" w:rsidR="00980A2B" w:rsidRPr="00FB3C69" w:rsidRDefault="00980A2B" w:rsidP="00980A2B">
      <w:pPr>
        <w:shd w:val="clear" w:color="auto" w:fill="F0FFFF"/>
        <w:ind w:left="709" w:right="28"/>
        <w:rPr>
          <w:rFonts w:ascii="Consolas" w:eastAsia="Arial" w:hAnsi="Consolas"/>
          <w:sz w:val="16"/>
          <w:szCs w:val="16"/>
        </w:rPr>
      </w:pPr>
      <w:r w:rsidRPr="00FB3C69">
        <w:rPr>
          <w:rFonts w:ascii="Consolas" w:eastAsia="Arial" w:hAnsi="Consolas" w:cs="Consolas"/>
          <w:sz w:val="16"/>
          <w:szCs w:val="16"/>
          <w:lang w:bidi="en-GB"/>
        </w:rPr>
        <w:t xml:space="preserve">  XmlOutStream xstream = new XmlOutStream ("c:/data/file.xml", "UTF-8", true);</w:t>
      </w:r>
    </w:p>
    <w:p w14:paraId="7807F082" w14:textId="77777777" w:rsidR="00980A2B" w:rsidRPr="00FB3C69" w:rsidRDefault="00980A2B" w:rsidP="00980A2B">
      <w:pPr>
        <w:shd w:val="clear" w:color="auto" w:fill="F0FFFF"/>
        <w:ind w:left="709" w:right="28"/>
        <w:rPr>
          <w:rFonts w:ascii="Consolas" w:eastAsia="Arial" w:hAnsi="Consolas"/>
          <w:sz w:val="16"/>
          <w:szCs w:val="16"/>
        </w:rPr>
      </w:pPr>
      <w:r w:rsidRPr="00FB3C69">
        <w:rPr>
          <w:rFonts w:ascii="Consolas" w:eastAsia="Arial" w:hAnsi="Consolas" w:cs="Consolas"/>
          <w:sz w:val="16"/>
          <w:szCs w:val="16"/>
          <w:lang w:bidi="en-GB"/>
        </w:rPr>
        <w:t>...</w:t>
      </w:r>
    </w:p>
    <w:p w14:paraId="63A29B3E" w14:textId="4DAF816B"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XStream.writeElementStart();</w:t>
      </w:r>
    </w:p>
    <w:p w14:paraId="702A88A4"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 (); // write the whole child</w:t>
      </w:r>
    </w:p>
    <w:p w14:paraId="2AC8E3BB"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w:t>
      </w:r>
    </w:p>
    <w:p w14:paraId="77D542FD"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w:t>
      </w:r>
    </w:p>
    <w:p w14:paraId="4B77DDBE"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xstream.writeElementEnd(); // write end of started element</w:t>
      </w:r>
    </w:p>
    <w:p w14:paraId="5082A959" w14:textId="77777777" w:rsidR="00980A2B" w:rsidRPr="00FB3C69" w:rsidRDefault="00980A2B" w:rsidP="00980A2B">
      <w:pPr>
        <w:shd w:val="clear" w:color="auto" w:fill="F0FFFF"/>
        <w:spacing w:before="0"/>
        <w:ind w:left="709" w:right="28"/>
        <w:rPr>
          <w:rFonts w:ascii="Consolas" w:eastAsia="Arial" w:hAnsi="Consolas" w:cs="Consolas"/>
          <w:sz w:val="16"/>
          <w:szCs w:val="16"/>
          <w:lang w:bidi="en-GB"/>
        </w:rPr>
      </w:pPr>
      <w:r w:rsidRPr="00FB3C69">
        <w:rPr>
          <w:rFonts w:ascii="Consolas" w:eastAsia="Arial" w:hAnsi="Consolas" w:cs="Consolas"/>
          <w:sz w:val="16"/>
          <w:szCs w:val="16"/>
          <w:lang w:bidi="en-GB"/>
        </w:rPr>
        <w:t>...</w:t>
      </w:r>
    </w:p>
    <w:p w14:paraId="3FA7A7AE" w14:textId="77777777" w:rsidR="00166086" w:rsidRPr="00FB3C69" w:rsidRDefault="00166086" w:rsidP="00980A2B">
      <w:pPr>
        <w:shd w:val="clear" w:color="auto" w:fill="F0FFFF"/>
        <w:spacing w:before="0"/>
        <w:ind w:left="709" w:right="28"/>
        <w:rPr>
          <w:rFonts w:ascii="Consolas" w:eastAsia="Arial" w:hAnsi="Consolas"/>
          <w:sz w:val="16"/>
          <w:szCs w:val="16"/>
        </w:rPr>
      </w:pPr>
      <w:r w:rsidRPr="00FB3C69">
        <w:rPr>
          <w:rFonts w:ascii="Consolas" w:eastAsia="Arial" w:hAnsi="Consolas"/>
          <w:sz w:val="16"/>
          <w:szCs w:val="16"/>
        </w:rPr>
        <w:t>XStream.close();</w:t>
      </w:r>
    </w:p>
    <w:p w14:paraId="1DD88AB7" w14:textId="77777777" w:rsidR="00166086" w:rsidRPr="00FB3C69" w:rsidRDefault="00EB1897" w:rsidP="002752F4">
      <w:pPr>
        <w:pStyle w:val="Nadpis2"/>
      </w:pPr>
      <w:bookmarkStart w:id="1605" w:name="_Toc106211269"/>
      <w:r w:rsidRPr="00FB3C69">
        <w:lastRenderedPageBreak/>
        <w:t>Type v</w:t>
      </w:r>
      <w:r w:rsidR="002752F4" w:rsidRPr="00FB3C69">
        <w:t>alidation methods</w:t>
      </w:r>
      <w:bookmarkEnd w:id="1605"/>
    </w:p>
    <w:p w14:paraId="174E536B" w14:textId="77777777" w:rsidR="00523FAF" w:rsidRPr="00FB3C69" w:rsidRDefault="00166086" w:rsidP="00BF0138">
      <w:pPr>
        <w:pStyle w:val="Nadpis3"/>
      </w:pPr>
      <w:bookmarkStart w:id="1606" w:name="_Ref535585575"/>
      <w:bookmarkStart w:id="1607" w:name="_Toc106211270"/>
      <w:r w:rsidRPr="00FB3C69">
        <w:t>Validation methods</w:t>
      </w:r>
      <w:r w:rsidR="002752F4" w:rsidRPr="00FB3C69">
        <w:t xml:space="preserve"> of XML schema types</w:t>
      </w:r>
      <w:bookmarkEnd w:id="1606"/>
      <w:bookmarkEnd w:id="1607"/>
    </w:p>
    <w:p w14:paraId="32E2E78B" w14:textId="5500978B" w:rsidR="002752F4" w:rsidRPr="00FB3C69" w:rsidRDefault="002752F4" w:rsidP="002752F4">
      <w:pPr>
        <w:pStyle w:val="Odstavec"/>
      </w:pPr>
      <w:bookmarkStart w:id="1608" w:name="_Hlk492910843"/>
      <w:r w:rsidRPr="00FB3C69">
        <w:rPr>
          <w:lang w:bidi="en-GB"/>
        </w:rPr>
        <w:t>The datatypes implemented in X</w:t>
      </w:r>
      <w:r w:rsidRPr="00FB3C69">
        <w:rPr>
          <w:lang w:bidi="en-GB"/>
        </w:rPr>
        <w:noBreakHyphen/>
        <w:t>definition correspond to the types of the XML schema. Table 4a is a list of implemented methods. These methods may include named parameters, where the name corresponds to a facet of the respective type of XML schema.</w:t>
      </w:r>
    </w:p>
    <w:p w14:paraId="45D997C3" w14:textId="77777777" w:rsidR="002752F4" w:rsidRPr="00FB3C69" w:rsidRDefault="002752F4" w:rsidP="002752F4">
      <w:pPr>
        <w:rPr>
          <w:lang w:bidi="en-GB"/>
        </w:rPr>
      </w:pPr>
      <w:r w:rsidRPr="00FB3C69">
        <w:rPr>
          <w:lang w:bidi="en-GB"/>
        </w:rPr>
        <w:t>Allowed named parameters are listed in the following table, and the corresponding letter sequences are described in the last column</w:t>
      </w:r>
      <w:bookmarkEnd w:id="1608"/>
      <w:r w:rsidRPr="00FB3C69">
        <w:rPr>
          <w:lang w:bidi="en-GB"/>
        </w:rPr>
        <w:t>.</w:t>
      </w:r>
    </w:p>
    <w:p w14:paraId="479FECA1" w14:textId="77777777" w:rsidR="002752F4" w:rsidRPr="00FB3C69" w:rsidRDefault="002752F4" w:rsidP="002752F4">
      <w:pPr>
        <w:rPr>
          <w:rFonts w:eastAsia="Calibri" w:cs="Calibri"/>
          <w:b/>
          <w:i/>
          <w:sz w:val="18"/>
          <w:szCs w:val="18"/>
          <w:lang w:bidi="en-GB"/>
        </w:rPr>
      </w:pPr>
      <w:r w:rsidRPr="00FB3C69">
        <w:rPr>
          <w:rFonts w:eastAsia="Calibri" w:cs="Calibri"/>
          <w:b/>
          <w:i/>
          <w:sz w:val="18"/>
          <w:szCs w:val="18"/>
          <w:lang w:bidi="en-GB"/>
        </w:rPr>
        <w:t>Named parameters corresponding to facets in XML schema</w:t>
      </w:r>
      <w:r w:rsidR="00166086" w:rsidRPr="00FB3C69">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FB3C69"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77777777" w:rsidR="00166086" w:rsidRPr="00FB3C69" w:rsidRDefault="00166086" w:rsidP="00166086">
            <w:pPr>
              <w:pStyle w:val="Odstavec"/>
              <w:snapToGrid w:val="0"/>
              <w:spacing w:before="60"/>
              <w:jc w:val="left"/>
              <w:rPr>
                <w:b/>
              </w:rPr>
            </w:pPr>
            <w:bookmarkStart w:id="1609" w:name="_Hlk492914274"/>
            <w:r w:rsidRPr="00FB3C69">
              <w:rPr>
                <w:lang w:bidi="en-GB"/>
              </w:rPr>
              <w:t>The named parameter corresponding to the facet in 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FB3C69" w:rsidRDefault="00166086" w:rsidP="00166086">
            <w:pPr>
              <w:pStyle w:val="Odstavec"/>
              <w:snapToGrid w:val="0"/>
              <w:spacing w:before="60"/>
              <w:jc w:val="left"/>
              <w:rPr>
                <w:b/>
              </w:rPr>
            </w:pPr>
            <w:r w:rsidRPr="00FB3C69">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FB3C69" w:rsidRDefault="00166086" w:rsidP="00166086">
            <w:pPr>
              <w:pStyle w:val="Odstavec"/>
              <w:snapToGrid w:val="0"/>
              <w:spacing w:before="60"/>
              <w:jc w:val="left"/>
              <w:rPr>
                <w:b/>
              </w:rPr>
            </w:pPr>
            <w:r w:rsidRPr="00FB3C69">
              <w:rPr>
                <w:b/>
                <w:lang w:bidi="en-GB"/>
              </w:rPr>
              <w:t>Letter</w:t>
            </w:r>
          </w:p>
        </w:tc>
      </w:tr>
      <w:tr w:rsidR="00166086" w:rsidRPr="00FB3C69"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FB3C69" w:rsidRDefault="00166086" w:rsidP="00166086">
            <w:pPr>
              <w:pStyle w:val="Odstavec"/>
              <w:snapToGrid w:val="0"/>
              <w:spacing w:before="60"/>
              <w:jc w:val="left"/>
              <w:rPr>
                <w:sz w:val="18"/>
                <w:szCs w:val="18"/>
              </w:rPr>
            </w:pPr>
            <w:r w:rsidRPr="00FB3C69">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FB3C69" w:rsidRDefault="00166086" w:rsidP="00166086">
            <w:pPr>
              <w:pStyle w:val="Odstavec"/>
              <w:snapToGrid w:val="0"/>
              <w:spacing w:before="60"/>
              <w:jc w:val="left"/>
              <w:rPr>
                <w:sz w:val="18"/>
                <w:szCs w:val="18"/>
              </w:rPr>
            </w:pPr>
            <w:r w:rsidRPr="00FB3C69">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FB3C69" w:rsidRDefault="00166086" w:rsidP="00166086">
            <w:pPr>
              <w:pStyle w:val="Odstavec"/>
              <w:snapToGrid w:val="0"/>
              <w:spacing w:before="60"/>
              <w:jc w:val="left"/>
              <w:rPr>
                <w:sz w:val="18"/>
                <w:szCs w:val="18"/>
              </w:rPr>
            </w:pPr>
            <w:r w:rsidRPr="00FB3C69">
              <w:rPr>
                <w:sz w:val="18"/>
                <w:szCs w:val="18"/>
                <w:lang w:bidi="en-GB"/>
              </w:rPr>
              <w:t>b</w:t>
            </w:r>
          </w:p>
        </w:tc>
      </w:tr>
      <w:tr w:rsidR="00166086" w:rsidRPr="00FB3C69"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FB3C69" w:rsidRDefault="00166086" w:rsidP="00166086">
            <w:pPr>
              <w:pStyle w:val="Odstavec"/>
              <w:snapToGrid w:val="0"/>
              <w:spacing w:before="60"/>
              <w:jc w:val="left"/>
              <w:rPr>
                <w:sz w:val="18"/>
                <w:szCs w:val="18"/>
              </w:rPr>
            </w:pPr>
            <w:r w:rsidRPr="00FB3C69">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FB3C69" w:rsidRDefault="00166086" w:rsidP="00166086">
            <w:pPr>
              <w:pStyle w:val="Odstavec"/>
              <w:snapToGrid w:val="0"/>
              <w:spacing w:before="60"/>
              <w:jc w:val="left"/>
              <w:rPr>
                <w:sz w:val="18"/>
                <w:szCs w:val="18"/>
              </w:rPr>
            </w:pPr>
            <w:r w:rsidRPr="00FB3C69">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FB3C69" w:rsidRDefault="00166086" w:rsidP="00166086">
            <w:pPr>
              <w:pStyle w:val="Odstavec"/>
              <w:snapToGrid w:val="0"/>
              <w:spacing w:before="60"/>
              <w:jc w:val="left"/>
              <w:rPr>
                <w:sz w:val="18"/>
                <w:szCs w:val="18"/>
              </w:rPr>
            </w:pPr>
            <w:r w:rsidRPr="00FB3C69">
              <w:rPr>
                <w:sz w:val="18"/>
                <w:szCs w:val="18"/>
                <w:lang w:bidi="en-GB"/>
              </w:rPr>
              <w:t>e</w:t>
            </w:r>
          </w:p>
        </w:tc>
      </w:tr>
      <w:tr w:rsidR="00166086" w:rsidRPr="00FB3C69"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FB3C69" w:rsidRDefault="00166086" w:rsidP="00166086">
            <w:pPr>
              <w:pStyle w:val="Odstavec"/>
              <w:snapToGrid w:val="0"/>
              <w:spacing w:before="60"/>
              <w:jc w:val="left"/>
              <w:rPr>
                <w:sz w:val="18"/>
                <w:szCs w:val="18"/>
              </w:rPr>
            </w:pPr>
            <w:r w:rsidRPr="00FB3C69">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FB3C69" w:rsidRDefault="00166086" w:rsidP="00166086">
            <w:pPr>
              <w:pStyle w:val="Odstavec"/>
              <w:snapToGrid w:val="0"/>
              <w:spacing w:before="60"/>
              <w:jc w:val="left"/>
              <w:rPr>
                <w:sz w:val="18"/>
                <w:szCs w:val="18"/>
              </w:rPr>
            </w:pPr>
            <w:r w:rsidRPr="00FB3C69">
              <w:rPr>
                <w:sz w:val="18"/>
                <w:szCs w:val="18"/>
                <w:lang w:bidi="en-GB"/>
              </w:rPr>
              <w:t>f</w:t>
            </w:r>
          </w:p>
        </w:tc>
      </w:tr>
      <w:tr w:rsidR="00166086" w:rsidRPr="00FB3C69"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FB3C69" w:rsidRDefault="00166086" w:rsidP="00166086">
            <w:pPr>
              <w:pStyle w:val="Odstavec"/>
              <w:snapToGrid w:val="0"/>
              <w:spacing w:before="60"/>
              <w:jc w:val="left"/>
              <w:rPr>
                <w:sz w:val="18"/>
                <w:szCs w:val="18"/>
              </w:rPr>
            </w:pPr>
            <w:r w:rsidRPr="00FB3C69">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4F1257C5" w:rsidR="00166086" w:rsidRPr="00FB3C69" w:rsidRDefault="00166086" w:rsidP="00166086">
            <w:pPr>
              <w:pStyle w:val="Odstavec"/>
              <w:snapToGrid w:val="0"/>
              <w:spacing w:before="60"/>
              <w:jc w:val="left"/>
              <w:rPr>
                <w:sz w:val="18"/>
                <w:szCs w:val="18"/>
              </w:rPr>
            </w:pPr>
            <w:r w:rsidRPr="00FB3C69">
              <w:rPr>
                <w:sz w:val="18"/>
                <w:szCs w:val="18"/>
                <w:lang w:bidi="en-GB"/>
              </w:rPr>
              <w:t xml:space="preserve">reference to </w:t>
            </w:r>
            <w:r w:rsidR="00BF7A77" w:rsidRPr="00FB3C69">
              <w:rPr>
                <w:sz w:val="18"/>
                <w:szCs w:val="18"/>
                <w:lang w:bidi="en-GB"/>
              </w:rPr>
              <w:t xml:space="preserve">the </w:t>
            </w:r>
            <w:r w:rsidRPr="00FB3C69">
              <w:rPr>
                <w:sz w:val="18"/>
                <w:szCs w:val="18"/>
                <w:lang w:bidi="en-GB"/>
              </w:rPr>
              <w:t>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FB3C69" w:rsidRDefault="00166086" w:rsidP="00166086">
            <w:pPr>
              <w:pStyle w:val="Odstavec"/>
              <w:snapToGrid w:val="0"/>
              <w:spacing w:before="60"/>
              <w:jc w:val="left"/>
              <w:rPr>
                <w:sz w:val="18"/>
                <w:szCs w:val="18"/>
              </w:rPr>
            </w:pPr>
            <w:r w:rsidRPr="00FB3C69">
              <w:rPr>
                <w:sz w:val="18"/>
                <w:szCs w:val="18"/>
                <w:lang w:bidi="en-GB"/>
              </w:rPr>
              <w:t>i</w:t>
            </w:r>
          </w:p>
        </w:tc>
      </w:tr>
      <w:tr w:rsidR="00166086" w:rsidRPr="00FB3C69"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FB3C69" w:rsidRDefault="00166086" w:rsidP="00166086">
            <w:pPr>
              <w:pStyle w:val="Odstavec"/>
              <w:snapToGrid w:val="0"/>
              <w:spacing w:before="60"/>
              <w:jc w:val="left"/>
              <w:rPr>
                <w:sz w:val="18"/>
                <w:szCs w:val="18"/>
              </w:rPr>
            </w:pPr>
            <w:r w:rsidRPr="00FB3C69">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12C29D1F"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less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FB3C69" w:rsidRDefault="00166086" w:rsidP="00166086">
            <w:pPr>
              <w:spacing w:before="60"/>
              <w:rPr>
                <w:sz w:val="18"/>
                <w:szCs w:val="18"/>
              </w:rPr>
            </w:pPr>
            <w:r w:rsidRPr="00FB3C69">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0DBE1289" w:rsidR="00166086" w:rsidRPr="00FB3C69" w:rsidRDefault="00166086" w:rsidP="00166086">
            <w:pPr>
              <w:spacing w:before="60"/>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less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FB3C69" w:rsidRDefault="00166086" w:rsidP="00166086">
            <w:pPr>
              <w:spacing w:before="60"/>
              <w:rPr>
                <w:sz w:val="18"/>
                <w:szCs w:val="18"/>
              </w:rPr>
            </w:pPr>
            <w:r w:rsidRPr="00FB3C69">
              <w:rPr>
                <w:sz w:val="18"/>
                <w:szCs w:val="18"/>
                <w:lang w:bidi="en-GB"/>
              </w:rPr>
              <w:t>m</w:t>
            </w:r>
          </w:p>
        </w:tc>
      </w:tr>
      <w:tr w:rsidR="00166086" w:rsidRPr="00FB3C69"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FB3C69" w:rsidRDefault="00166086" w:rsidP="00166086">
            <w:pPr>
              <w:pStyle w:val="Odstavec"/>
              <w:snapToGrid w:val="0"/>
              <w:spacing w:before="60"/>
              <w:jc w:val="left"/>
              <w:rPr>
                <w:sz w:val="18"/>
                <w:szCs w:val="18"/>
              </w:rPr>
            </w:pPr>
            <w:r w:rsidRPr="00FB3C69">
              <w:rPr>
                <w:sz w:val="18"/>
                <w:szCs w:val="18"/>
                <w:lang w:bidi="en-GB"/>
              </w:rPr>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FB3C69" w:rsidRDefault="00166086" w:rsidP="00166086">
            <w:pPr>
              <w:pStyle w:val="Odstavec"/>
              <w:snapToGrid w:val="0"/>
              <w:spacing w:before="60"/>
              <w:jc w:val="left"/>
              <w:rPr>
                <w:sz w:val="18"/>
                <w:szCs w:val="18"/>
              </w:rPr>
            </w:pPr>
            <w:r w:rsidRPr="00FB3C69">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4FD9CFCF"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greater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FB3C69" w:rsidRDefault="00166086" w:rsidP="00166086">
            <w:pPr>
              <w:pStyle w:val="Odstavec"/>
              <w:snapToGrid w:val="0"/>
              <w:spacing w:before="60"/>
              <w:jc w:val="left"/>
              <w:rPr>
                <w:sz w:val="18"/>
                <w:szCs w:val="18"/>
              </w:rPr>
            </w:pPr>
            <w:r w:rsidRPr="00FB3C69">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2062152"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greater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FB3C69" w:rsidRDefault="00166086" w:rsidP="00166086">
            <w:pPr>
              <w:pStyle w:val="Odstavec"/>
              <w:snapToGrid w:val="0"/>
              <w:spacing w:before="60"/>
              <w:jc w:val="left"/>
              <w:rPr>
                <w:sz w:val="18"/>
                <w:szCs w:val="18"/>
              </w:rPr>
            </w:pPr>
            <w:r w:rsidRPr="00FB3C69">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FB3C69" w:rsidRDefault="00166086" w:rsidP="00166086">
            <w:pPr>
              <w:pStyle w:val="Odstavec"/>
              <w:snapToGrid w:val="0"/>
              <w:spacing w:before="60"/>
              <w:jc w:val="left"/>
              <w:rPr>
                <w:sz w:val="18"/>
                <w:szCs w:val="18"/>
              </w:rPr>
            </w:pPr>
            <w:r w:rsidRPr="00FB3C69">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FB3C69" w:rsidRDefault="00166086" w:rsidP="00166086">
            <w:pPr>
              <w:spacing w:before="60"/>
              <w:rPr>
                <w:sz w:val="18"/>
                <w:szCs w:val="18"/>
              </w:rPr>
            </w:pPr>
            <w:r w:rsidRPr="00FB3C69">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FB3C69" w:rsidRDefault="00166086" w:rsidP="00166086">
            <w:pPr>
              <w:pStyle w:val="Odstavec"/>
              <w:snapToGrid w:val="0"/>
              <w:spacing w:before="60"/>
              <w:jc w:val="left"/>
              <w:rPr>
                <w:rFonts w:eastAsia="Arial"/>
                <w:sz w:val="18"/>
                <w:szCs w:val="18"/>
              </w:rPr>
            </w:pPr>
            <w:r w:rsidRPr="00FB3C69">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p</w:t>
            </w:r>
          </w:p>
        </w:tc>
      </w:tr>
      <w:tr w:rsidR="00166086" w:rsidRPr="00FB3C69"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FB3C69" w:rsidRDefault="00166086" w:rsidP="00166086">
            <w:pPr>
              <w:pStyle w:val="Odstavec"/>
              <w:snapToGrid w:val="0"/>
              <w:spacing w:before="60"/>
              <w:jc w:val="left"/>
              <w:rPr>
                <w:sz w:val="18"/>
                <w:szCs w:val="18"/>
              </w:rPr>
            </w:pPr>
            <w:r w:rsidRPr="00FB3C69">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FB3C69" w:rsidRDefault="00166086" w:rsidP="00166086">
            <w:pPr>
              <w:pStyle w:val="Odstavec"/>
              <w:snapToGrid w:val="0"/>
              <w:spacing w:before="60"/>
              <w:jc w:val="left"/>
              <w:rPr>
                <w:sz w:val="18"/>
                <w:szCs w:val="18"/>
              </w:rPr>
            </w:pPr>
            <w:r w:rsidRPr="00FB3C69">
              <w:rPr>
                <w:sz w:val="18"/>
                <w:szCs w:val="18"/>
                <w:lang w:bidi="en-GB"/>
              </w:rPr>
              <w:t>t</w:t>
            </w:r>
          </w:p>
        </w:tc>
      </w:tr>
      <w:tr w:rsidR="00166086" w:rsidRPr="00FB3C69"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FB3C69" w:rsidRDefault="00166086" w:rsidP="00166086">
            <w:pPr>
              <w:pStyle w:val="Odstavec"/>
              <w:snapToGrid w:val="0"/>
              <w:spacing w:before="60"/>
              <w:jc w:val="left"/>
              <w:rPr>
                <w:sz w:val="18"/>
                <w:szCs w:val="18"/>
              </w:rPr>
            </w:pPr>
            <w:r w:rsidRPr="00FB3C69">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specification of how to process white spaces in the 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w</w:t>
            </w:r>
          </w:p>
        </w:tc>
      </w:tr>
    </w:tbl>
    <w:p w14:paraId="65FF868C" w14:textId="77777777" w:rsidR="00166086" w:rsidRPr="00FB3C69" w:rsidRDefault="00166086" w:rsidP="00166086">
      <w:pPr>
        <w:pStyle w:val="Odstavec"/>
      </w:pPr>
      <w:r w:rsidRPr="00FB3C69">
        <w:rPr>
          <w:lang w:bidi="en-GB"/>
        </w:rPr>
        <w:t>For example:</w:t>
      </w:r>
    </w:p>
    <w:bookmarkEnd w:id="1609"/>
    <w:p w14:paraId="16D9A1CC" w14:textId="77777777" w:rsidR="00166086" w:rsidRPr="00FB3C69" w:rsidRDefault="00166086" w:rsidP="00166086">
      <w:pPr>
        <w:pStyle w:val="Odstavec"/>
        <w:shd w:val="clear" w:color="auto" w:fill="FFFFF0"/>
        <w:ind w:right="57" w:firstLine="709"/>
        <w:rPr>
          <w:rFonts w:ascii="Consolas" w:hAnsi="Consolas" w:cs="Courier New"/>
          <w:sz w:val="16"/>
          <w:szCs w:val="16"/>
        </w:rPr>
      </w:pPr>
      <w:r w:rsidRPr="00FB3C69">
        <w:rPr>
          <w:rFonts w:ascii="Consolas" w:eastAsia="Consolas" w:hAnsi="Consolas" w:cs="Courier New"/>
          <w:sz w:val="16"/>
          <w:szCs w:val="16"/>
          <w:lang w:bidi="en-GB"/>
        </w:rPr>
        <w:t>string(5, 10)</w:t>
      </w:r>
      <w:r w:rsidRPr="00FB3C69">
        <w:rPr>
          <w:lang w:bidi="en-GB"/>
        </w:rPr>
        <w:t xml:space="preserve"> corresponds to the </w:t>
      </w:r>
      <w:r w:rsidRPr="00FB3C69">
        <w:rPr>
          <w:rFonts w:ascii="Consolas" w:eastAsia="Consolas" w:hAnsi="Consolas" w:cs="Courier New"/>
          <w:sz w:val="16"/>
          <w:szCs w:val="16"/>
          <w:lang w:bidi="en-GB"/>
        </w:rPr>
        <w:t>string(% minLength=5, %maxLength=10)</w:t>
      </w:r>
    </w:p>
    <w:p w14:paraId="3620C908" w14:textId="77777777" w:rsidR="00EB1897" w:rsidRPr="00FB3C69" w:rsidRDefault="00EB1897" w:rsidP="00166086">
      <w:pPr>
        <w:pStyle w:val="Odstavec"/>
        <w:rPr>
          <w:lang w:bidi="en-GB"/>
        </w:rPr>
      </w:pPr>
      <w:r w:rsidRPr="00FB3C69">
        <w:rPr>
          <w:lang w:bidi="en-GB"/>
        </w:rPr>
        <w:t>or</w:t>
      </w:r>
    </w:p>
    <w:p w14:paraId="22CCFB0B" w14:textId="77777777" w:rsidR="00EB1897" w:rsidRPr="00FB3C69" w:rsidRDefault="00EB1897" w:rsidP="00EB1897">
      <w:pPr>
        <w:pStyle w:val="Odstavec"/>
        <w:shd w:val="clear" w:color="auto" w:fill="FFFFF0"/>
        <w:ind w:right="57" w:firstLine="709"/>
        <w:rPr>
          <w:rFonts w:ascii="Consolas" w:hAnsi="Consolas" w:cs="Courier New"/>
          <w:sz w:val="16"/>
          <w:szCs w:val="16"/>
        </w:rPr>
      </w:pPr>
      <w:r w:rsidRPr="00FB3C69">
        <w:rPr>
          <w:rFonts w:ascii="Consolas" w:eastAsia="Consolas" w:hAnsi="Consolas" w:cs="Courier New"/>
          <w:sz w:val="16"/>
          <w:szCs w:val="16"/>
          <w:lang w:bidi="en-GB"/>
        </w:rPr>
        <w:t>decimal(3, 5)</w:t>
      </w:r>
      <w:r w:rsidRPr="00FB3C69">
        <w:rPr>
          <w:lang w:bidi="en-GB"/>
        </w:rPr>
        <w:t xml:space="preserve"> corresponds to the </w:t>
      </w:r>
      <w:r w:rsidRPr="00FB3C69">
        <w:rPr>
          <w:rFonts w:ascii="Consolas" w:eastAsia="Consolas" w:hAnsi="Consolas" w:cs="Courier New"/>
          <w:sz w:val="16"/>
          <w:szCs w:val="16"/>
          <w:lang w:bidi="en-GB"/>
        </w:rPr>
        <w:t>decimal(%totalDigits=5, %fractionDigits=3)</w:t>
      </w:r>
    </w:p>
    <w:p w14:paraId="2CC7A53F" w14:textId="77777777" w:rsidR="00166086" w:rsidRPr="00FB3C69" w:rsidRDefault="00166086" w:rsidP="00166086">
      <w:pPr>
        <w:pStyle w:val="Odstavec"/>
      </w:pPr>
      <w:r w:rsidRPr="00FB3C69">
        <w:rPr>
          <w:lang w:bidi="en-GB"/>
        </w:rPr>
        <w:t>After the sequence parameters the named parameters can be listed:</w:t>
      </w:r>
    </w:p>
    <w:p w14:paraId="021B29F9" w14:textId="77777777" w:rsidR="00166086" w:rsidRPr="00FB3C69" w:rsidRDefault="00166086" w:rsidP="00166086">
      <w:pPr>
        <w:pStyle w:val="Odstavec"/>
        <w:shd w:val="clear" w:color="auto" w:fill="FFFFF0"/>
        <w:ind w:right="57" w:firstLine="709"/>
        <w:rPr>
          <w:rFonts w:ascii="Consolas" w:hAnsi="Consolas" w:cs="Courier New"/>
          <w:sz w:val="16"/>
          <w:szCs w:val="16"/>
        </w:rPr>
      </w:pPr>
      <w:r w:rsidRPr="00FB3C69">
        <w:rPr>
          <w:rFonts w:ascii="Consolas" w:eastAsia="Consolas" w:hAnsi="Consolas" w:cs="Courier New"/>
          <w:sz w:val="16"/>
          <w:szCs w:val="16"/>
          <w:lang w:bidi="en-GB"/>
        </w:rPr>
        <w:t xml:space="preserve">string(5, 10, %whitespace="preserve", %pattern=["a*", "*.b"])  </w:t>
      </w:r>
    </w:p>
    <w:p w14:paraId="6725DEE4" w14:textId="77777777" w:rsidR="00EB1897" w:rsidRPr="00FB3C69" w:rsidRDefault="00EB1897" w:rsidP="00166086">
      <w:pPr>
        <w:rPr>
          <w:lang w:bidi="en-GB"/>
        </w:rPr>
      </w:pPr>
      <w:r w:rsidRPr="00FB3C69">
        <w:rPr>
          <w:lang w:bidi="en-GB"/>
        </w:rPr>
        <w:t>or</w:t>
      </w:r>
    </w:p>
    <w:p w14:paraId="32E4BBD4" w14:textId="77777777" w:rsidR="00EB1897" w:rsidRPr="00FB3C69" w:rsidRDefault="00EB1897" w:rsidP="00EB1897">
      <w:pPr>
        <w:pStyle w:val="Odstavec"/>
        <w:shd w:val="clear" w:color="auto" w:fill="FFFFF0"/>
        <w:ind w:right="57" w:firstLine="709"/>
        <w:rPr>
          <w:rFonts w:ascii="Consolas" w:hAnsi="Consolas" w:cs="Courier New"/>
          <w:sz w:val="16"/>
          <w:szCs w:val="16"/>
        </w:rPr>
      </w:pPr>
      <w:r w:rsidRPr="00FB3C69">
        <w:rPr>
          <w:rFonts w:ascii="Consolas" w:eastAsia="Consolas" w:hAnsi="Consolas" w:cs="Courier New"/>
          <w:sz w:val="16"/>
          <w:szCs w:val="16"/>
          <w:lang w:bidi="en-GB"/>
        </w:rPr>
        <w:t>decimal(3, 5, %minExclusive=-10, %maxExclusive=10)</w:t>
      </w:r>
    </w:p>
    <w:p w14:paraId="0C068D2F" w14:textId="5F7C7A92" w:rsidR="00166086" w:rsidRPr="00FB3C69" w:rsidRDefault="00166086" w:rsidP="00166086">
      <w:pPr>
        <w:rPr>
          <w:i/>
          <w:iCs/>
        </w:rPr>
      </w:pPr>
      <w:r w:rsidRPr="00FB3C69">
        <w:rPr>
          <w:i/>
          <w:lang w:bidi="en-GB"/>
        </w:rPr>
        <w:t>Note the methods that handle the date check if the year value from a given date is in the interval &lt;actual year-200, actual year+200&gt;. This check can be disabled using the property "xdef</w:t>
      </w:r>
      <w:r w:rsidR="00710040" w:rsidRPr="00FB3C69">
        <w:rPr>
          <w:i/>
          <w:lang w:bidi="en-GB"/>
        </w:rPr>
        <w:t>_</w:t>
      </w:r>
      <w:r w:rsidRPr="00FB3C69">
        <w:rPr>
          <w:i/>
          <w:lang w:bidi="en-GB"/>
        </w:rPr>
        <w:t>checkdate" to "false" (the default value is "true"). Therefore, the date of 1620-08-11 is evaluated as an error if you do not set properties.setProperty(“xdef</w:t>
      </w:r>
      <w:r w:rsidR="003021A0" w:rsidRPr="00FB3C69">
        <w:rPr>
          <w:i/>
          <w:lang w:bidi="en-GB"/>
        </w:rPr>
        <w:t>_</w:t>
      </w:r>
      <w:r w:rsidRPr="00FB3C69">
        <w:rPr>
          <w:i/>
          <w:lang w:bidi="en-GB"/>
        </w:rPr>
        <w:t>checkdate", “false").</w:t>
      </w:r>
    </w:p>
    <w:p w14:paraId="7262FD64" w14:textId="77777777" w:rsidR="00166086" w:rsidRPr="00FB3C69" w:rsidRDefault="00166086" w:rsidP="00166086">
      <w:pPr>
        <w:pStyle w:val="Odstavec"/>
      </w:pPr>
      <w:r w:rsidRPr="00FB3C69">
        <w:rPr>
          <w:lang w:bidi="en-GB"/>
        </w:rPr>
        <w:t xml:space="preserve">A list of the implemented validation methods compatible with XML schema is described in the following table.      </w:t>
      </w:r>
    </w:p>
    <w:p w14:paraId="5A9FE3CE" w14:textId="77777777" w:rsidR="00166086" w:rsidRPr="00FB3C69" w:rsidRDefault="00166086" w:rsidP="00166086">
      <w:pPr>
        <w:pStyle w:val="Odstavec"/>
        <w:rPr>
          <w:lang w:bidi="en-GB"/>
        </w:rPr>
      </w:pPr>
      <w:r w:rsidRPr="00FB3C69">
        <w:rPr>
          <w:lang w:bidi="en-GB"/>
        </w:rPr>
        <w:lastRenderedPageBreak/>
        <w:t xml:space="preserve">A detailed description of the data types of XML schema can be found at </w:t>
      </w:r>
      <w:bookmarkStart w:id="1610" w:name="_Hlk492994017"/>
      <w:r w:rsidRPr="00FB3C69">
        <w:rPr>
          <w:lang w:bidi="en-GB"/>
        </w:rPr>
        <w:fldChar w:fldCharType="begin"/>
      </w:r>
      <w:r w:rsidRPr="00FB3C69">
        <w:rPr>
          <w:lang w:bidi="en-GB"/>
        </w:rPr>
        <w:instrText xml:space="preserve"> HYPERLINK "http://www.w3.org/TR/xmlschema11-2" \l "datatype" </w:instrText>
      </w:r>
      <w:r w:rsidR="00B421FC" w:rsidRPr="00FB3C69">
        <w:rPr>
          <w:lang w:bidi="en-GB"/>
        </w:rPr>
      </w:r>
      <w:r w:rsidRPr="00FB3C69">
        <w:rPr>
          <w:lang w:bidi="en-GB"/>
        </w:rPr>
        <w:fldChar w:fldCharType="separate"/>
      </w:r>
      <w:r w:rsidRPr="00FB3C69">
        <w:rPr>
          <w:rStyle w:val="Hypertextovodkaz"/>
          <w:lang w:bidi="en-GB"/>
        </w:rPr>
        <w:t>http://www.w3.org/TR/xmlschema11-2#datatype</w:t>
      </w:r>
      <w:r w:rsidRPr="00FB3C69">
        <w:rPr>
          <w:lang w:bidi="en-GB"/>
        </w:rPr>
        <w:fldChar w:fldCharType="end"/>
      </w:r>
      <w:bookmarkEnd w:id="1610"/>
      <w:r w:rsidRPr="00FB3C69">
        <w:rPr>
          <w:lang w:bidi="en-GB"/>
        </w:rPr>
        <w:t>.</w:t>
      </w:r>
    </w:p>
    <w:p w14:paraId="42F3470D" w14:textId="038661CB" w:rsidR="00166086" w:rsidRPr="00FB3C69" w:rsidRDefault="00166086" w:rsidP="00166086">
      <w:pPr>
        <w:pStyle w:val="Odstavec"/>
        <w:rPr>
          <w:lang w:bidi="en-GB"/>
        </w:rPr>
      </w:pPr>
      <w:r w:rsidRPr="00FB3C69">
        <w:rPr>
          <w:lang w:bidi="en-GB"/>
        </w:rPr>
        <w:t>The penultimate column of the following table describes the result type of the validated string. The last column describes the named parameter and sequence parameters.</w:t>
      </w:r>
      <w:r w:rsidR="0018309E" w:rsidRPr="00FB3C69">
        <w:rPr>
          <w:lang w:bidi="en-GB"/>
        </w:rPr>
        <w:t xml:space="preserve"> The capital letter M describes </w:t>
      </w:r>
      <w:r w:rsidR="00BF7A77" w:rsidRPr="00FB3C69">
        <w:rPr>
          <w:lang w:bidi="en-GB"/>
        </w:rPr>
        <w:t xml:space="preserve">the </w:t>
      </w:r>
      <w:r w:rsidR="0018309E" w:rsidRPr="00FB3C69">
        <w:rPr>
          <w:lang w:bidi="en-GB"/>
        </w:rPr>
        <w:t xml:space="preserve">possibility of specification sequential parameters representing minInclusive and maxInclusive. The capital letter L describes </w:t>
      </w:r>
      <w:r w:rsidR="00BF7A77" w:rsidRPr="00FB3C69">
        <w:rPr>
          <w:lang w:bidi="en-GB"/>
        </w:rPr>
        <w:t xml:space="preserve">the </w:t>
      </w:r>
      <w:r w:rsidR="0018309E" w:rsidRPr="00FB3C69">
        <w:rPr>
          <w:lang w:bidi="en-GB"/>
        </w:rPr>
        <w:t>possibility of specification sequential parameters representing minLength and maxLength.</w:t>
      </w:r>
    </w:p>
    <w:p w14:paraId="64A1AF2C" w14:textId="77777777" w:rsidR="0018309E" w:rsidRPr="00FB3C69" w:rsidRDefault="0018309E" w:rsidP="00166086">
      <w:pPr>
        <w:pStyle w:val="Odstavec"/>
      </w:pPr>
    </w:p>
    <w:p w14:paraId="09F9A92C" w14:textId="77777777" w:rsidR="008F4EB4" w:rsidRPr="00FB3C69" w:rsidRDefault="00166086" w:rsidP="00166086">
      <w:pPr>
        <w:rPr>
          <w:b/>
        </w:rPr>
      </w:pPr>
      <w:r w:rsidRPr="00FB3C69">
        <w:rPr>
          <w:b/>
        </w:rPr>
        <w:t>V</w:t>
      </w:r>
      <w:bookmarkStart w:id="1611" w:name="_Hlk535259933"/>
      <w:r w:rsidRPr="00FB3C69">
        <w:rPr>
          <w:rFonts w:eastAsia="Calibri" w:cs="Calibri"/>
          <w:b/>
          <w:i/>
          <w:sz w:val="18"/>
          <w:szCs w:val="18"/>
          <w:lang w:bidi="en-GB"/>
        </w:rPr>
        <w:t>alidation methods of XML schema datatypes</w:t>
      </w:r>
      <w:bookmarkEnd w:id="1611"/>
      <w:r w:rsidRPr="00FB3C69">
        <w:rPr>
          <w:rFonts w:eastAsia="Calibri" w:cs="Calibri"/>
          <w:b/>
          <w:i/>
          <w:sz w:val="18"/>
          <w:szCs w:val="18"/>
          <w:lang w:bidi="en-GB"/>
        </w:rPr>
        <w:t>:</w:t>
      </w:r>
    </w:p>
    <w:tbl>
      <w:tblPr>
        <w:tblW w:w="9498" w:type="dxa"/>
        <w:tblInd w:w="108" w:type="dxa"/>
        <w:tblLayout w:type="fixed"/>
        <w:tblLook w:val="0000" w:firstRow="0" w:lastRow="0" w:firstColumn="0" w:lastColumn="0" w:noHBand="0" w:noVBand="0"/>
      </w:tblPr>
      <w:tblGrid>
        <w:gridCol w:w="1985"/>
        <w:gridCol w:w="4961"/>
        <w:gridCol w:w="1127"/>
        <w:gridCol w:w="1425"/>
      </w:tblGrid>
      <w:tr w:rsidR="002752F4" w:rsidRPr="00FB3C69" w14:paraId="6E7A7054" w14:textId="77777777" w:rsidTr="00892DF1">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FB3C69" w:rsidRDefault="002752F4" w:rsidP="00166086">
            <w:pPr>
              <w:pStyle w:val="Odstavec"/>
              <w:snapToGrid w:val="0"/>
              <w:spacing w:before="60"/>
              <w:jc w:val="left"/>
              <w:rPr>
                <w:b/>
              </w:rPr>
            </w:pPr>
            <w:r w:rsidRPr="00FB3C69">
              <w:rPr>
                <w:rFonts w:eastAsia="Arial"/>
                <w:b/>
                <w:lang w:bidi="en-GB"/>
              </w:rPr>
              <w:t>Method name</w:t>
            </w:r>
          </w:p>
        </w:tc>
        <w:tc>
          <w:tcPr>
            <w:tcW w:w="49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FB3C69" w:rsidRDefault="002752F4" w:rsidP="00166086">
            <w:pPr>
              <w:pStyle w:val="Odstavec"/>
              <w:snapToGrid w:val="0"/>
              <w:spacing w:before="60"/>
              <w:jc w:val="left"/>
              <w:rPr>
                <w:b/>
              </w:rPr>
            </w:pPr>
            <w:r w:rsidRPr="00FB3C69">
              <w:rPr>
                <w:b/>
                <w:lang w:bidi="en-GB"/>
              </w:rPr>
              <w:t>Description</w:t>
            </w:r>
          </w:p>
        </w:tc>
        <w:tc>
          <w:tcPr>
            <w:tcW w:w="11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FB3C69" w:rsidRDefault="00892DF1" w:rsidP="00166086">
            <w:pPr>
              <w:pStyle w:val="Odstavec"/>
              <w:snapToGrid w:val="0"/>
              <w:spacing w:before="60"/>
              <w:rPr>
                <w:b/>
              </w:rPr>
            </w:pPr>
            <w:r w:rsidRPr="00FB3C69">
              <w:rPr>
                <w:b/>
                <w:lang w:bidi="en-GB"/>
              </w:rPr>
              <w:t>R</w:t>
            </w:r>
            <w:r w:rsidR="002752F4" w:rsidRPr="00FB3C69">
              <w:rPr>
                <w:b/>
                <w:lang w:bidi="en-GB"/>
              </w:rPr>
              <w:t>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FB3C69" w:rsidRDefault="002752F4" w:rsidP="00166086">
            <w:pPr>
              <w:pStyle w:val="Odstavec"/>
              <w:snapToGrid w:val="0"/>
              <w:spacing w:before="60"/>
              <w:rPr>
                <w:b/>
              </w:rPr>
            </w:pPr>
            <w:r w:rsidRPr="00FB3C69">
              <w:rPr>
                <w:b/>
                <w:lang w:bidi="en-GB"/>
              </w:rPr>
              <w:t>Parameters</w:t>
            </w:r>
          </w:p>
        </w:tc>
      </w:tr>
      <w:tr w:rsidR="002752F4" w:rsidRPr="00FB3C69" w14:paraId="446B1892" w14:textId="77777777" w:rsidTr="00892DF1">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FB3C69" w:rsidRDefault="002752F4" w:rsidP="00166086">
            <w:pPr>
              <w:spacing w:before="60"/>
              <w:rPr>
                <w:rFonts w:cs="Calibri"/>
                <w:sz w:val="18"/>
                <w:szCs w:val="18"/>
              </w:rPr>
            </w:pPr>
            <w:r w:rsidRPr="00FB3C69">
              <w:rPr>
                <w:rFonts w:eastAsia="Calibri" w:cs="Calibri"/>
                <w:sz w:val="18"/>
                <w:szCs w:val="18"/>
                <w:lang w:bidi="en-GB"/>
              </w:rPr>
              <w:t>anyURI</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FB3C69" w:rsidRDefault="002752F4" w:rsidP="00166086">
            <w:pPr>
              <w:pStyle w:val="Odstavec"/>
              <w:snapToGrid w:val="0"/>
              <w:spacing w:before="60"/>
              <w:jc w:val="left"/>
              <w:rPr>
                <w:rFonts w:cs="Calibri"/>
                <w:sz w:val="18"/>
                <w:szCs w:val="18"/>
              </w:rPr>
            </w:pPr>
            <w:r w:rsidRPr="00FB3C69">
              <w:rPr>
                <w:rFonts w:eastAsia="Arial" w:cs="Calibri"/>
                <w:sz w:val="18"/>
                <w:szCs w:val="18"/>
                <w:lang w:bidi="en-GB"/>
              </w:rPr>
              <w:t>URI</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442B9230" w14:textId="77777777" w:rsidTr="00892DF1">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FB3C69" w:rsidRDefault="002752F4" w:rsidP="00166086">
            <w:pPr>
              <w:spacing w:before="60"/>
              <w:rPr>
                <w:rFonts w:cs="Calibri"/>
                <w:sz w:val="18"/>
                <w:szCs w:val="18"/>
              </w:rPr>
            </w:pPr>
            <w:r w:rsidRPr="00FB3C69">
              <w:rPr>
                <w:rFonts w:eastAsia="Calibri" w:cs="Calibri"/>
                <w:sz w:val="18"/>
                <w:szCs w:val="18"/>
                <w:lang w:bidi="en-GB"/>
              </w:rPr>
              <w:t>base64Binary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777777" w:rsidR="002752F4" w:rsidRPr="00FB3C69" w:rsidRDefault="002752F4" w:rsidP="00166086">
            <w:pPr>
              <w:pStyle w:val="Odstavec"/>
              <w:snapToGrid w:val="0"/>
              <w:spacing w:before="60"/>
              <w:jc w:val="left"/>
              <w:rPr>
                <w:rFonts w:eastAsia="Arial" w:cs="Calibri"/>
                <w:sz w:val="18"/>
                <w:szCs w:val="18"/>
              </w:rPr>
            </w:pPr>
            <w:r w:rsidRPr="00FB3C69">
              <w:rPr>
                <w:rFonts w:eastAsia="Arial" w:cs="Calibri"/>
                <w:sz w:val="18"/>
                <w:szCs w:val="18"/>
                <w:lang w:bidi="en-GB"/>
              </w:rPr>
              <w:t>array of bytes in base64-encoded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2AA4F1E3" w14:textId="77777777" w:rsidTr="00892DF1">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oolean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FB3C69" w:rsidRDefault="002752F4" w:rsidP="00166086">
            <w:pPr>
              <w:spacing w:before="60"/>
              <w:rPr>
                <w:rFonts w:cs="Calibri"/>
                <w:sz w:val="18"/>
                <w:szCs w:val="18"/>
              </w:rPr>
            </w:pPr>
            <w:r w:rsidRPr="00FB3C69">
              <w:rPr>
                <w:rFonts w:eastAsia="Arial" w:cs="Calibri"/>
                <w:sz w:val="18"/>
                <w:szCs w:val="18"/>
                <w:lang w:bidi="en-GB"/>
              </w:rPr>
              <w:t>Boolean value ("true", "false")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FB3C69" w:rsidRDefault="002752F4" w:rsidP="00166086">
            <w:pPr>
              <w:spacing w:before="60"/>
              <w:rPr>
                <w:rFonts w:cs="Calibri"/>
                <w:sz w:val="18"/>
                <w:szCs w:val="18"/>
              </w:rPr>
            </w:pPr>
            <w:r w:rsidRPr="00FB3C69">
              <w:rPr>
                <w:rFonts w:eastAsia="Calibri" w:cs="Calibri"/>
                <w:sz w:val="18"/>
                <w:szCs w:val="18"/>
                <w:lang w:bidi="en-GB"/>
              </w:rPr>
              <w:t>boolean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 p</w:t>
            </w:r>
          </w:p>
        </w:tc>
      </w:tr>
      <w:tr w:rsidR="002752F4" w:rsidRPr="00FB3C69" w14:paraId="53F4D009" w14:textId="77777777" w:rsidTr="00892DF1">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77777777" w:rsidR="002752F4" w:rsidRPr="00FB3C69" w:rsidRDefault="007D5E6A" w:rsidP="00166086">
            <w:pPr>
              <w:spacing w:before="60"/>
              <w:rPr>
                <w:rFonts w:eastAsia="Arial" w:cs="Calibri"/>
                <w:sz w:val="18"/>
                <w:szCs w:val="18"/>
              </w:rPr>
            </w:pPr>
            <w:r w:rsidRPr="00FB3C69">
              <w:rPr>
                <w:rFonts w:eastAsia="Calibri" w:cs="Calibri"/>
                <w:sz w:val="18"/>
                <w:szCs w:val="18"/>
                <w:lang w:bidi="en-GB"/>
              </w:rPr>
              <w:t>8 bit 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77777777" w:rsidR="002752F4" w:rsidRPr="00FB3C69" w:rsidRDefault="00892DF1" w:rsidP="00166086">
            <w:pPr>
              <w:spacing w:before="60"/>
              <w:rPr>
                <w:rFonts w:cs="Calibri"/>
                <w:sz w:val="18"/>
                <w:szCs w:val="18"/>
              </w:rPr>
            </w:pPr>
            <w:r w:rsidRPr="00FB3C69">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6D820141" w14:textId="77777777" w:rsidTr="00892DF1">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FB3C69" w:rsidRDefault="00B92B47"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6117C90" w14:textId="77777777" w:rsidTr="00892DF1">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 and 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D32DCB3" w14:textId="77777777" w:rsidTr="00892DF1">
        <w:tc>
          <w:tcPr>
            <w:tcW w:w="1985" w:type="dxa"/>
            <w:tcBorders>
              <w:top w:val="single" w:sz="4" w:space="0" w:color="000000"/>
              <w:left w:val="single" w:sz="4" w:space="0" w:color="000000"/>
              <w:bottom w:val="single" w:sz="4" w:space="0" w:color="000000"/>
            </w:tcBorders>
            <w:shd w:val="clear" w:color="auto" w:fill="F3F3F3"/>
          </w:tcPr>
          <w:p w14:paraId="07E45F2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decimal number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T befmpt</w:t>
            </w:r>
          </w:p>
        </w:tc>
      </w:tr>
      <w:tr w:rsidR="002752F4" w:rsidRPr="00FB3C69" w14:paraId="500A9692" w14:textId="77777777" w:rsidTr="00892DF1">
        <w:tc>
          <w:tcPr>
            <w:tcW w:w="1985" w:type="dxa"/>
            <w:tcBorders>
              <w:top w:val="single" w:sz="4" w:space="0" w:color="000000"/>
              <w:left w:val="single" w:sz="4" w:space="0" w:color="000000"/>
              <w:bottom w:val="single" w:sz="4" w:space="0" w:color="000000"/>
            </w:tcBorders>
            <w:shd w:val="clear" w:color="auto" w:fill="F3F3F3"/>
          </w:tcPr>
          <w:p w14:paraId="134998CB" w14:textId="77777777" w:rsidR="002752F4" w:rsidRPr="00FB3C69" w:rsidRDefault="002752F4" w:rsidP="00166086">
            <w:pPr>
              <w:spacing w:before="60"/>
              <w:rPr>
                <w:rFonts w:cs="Calibri"/>
                <w:sz w:val="18"/>
                <w:szCs w:val="18"/>
              </w:rPr>
            </w:pPr>
            <w:r w:rsidRPr="00FB3C69">
              <w:rPr>
                <w:rFonts w:eastAsia="Calibri" w:cs="Calibri"/>
                <w:sz w:val="18"/>
                <w:szCs w:val="18"/>
                <w:lang w:bidi="en-GB"/>
              </w:rPr>
              <w:t>double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double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befmpt </w:t>
            </w:r>
          </w:p>
        </w:tc>
      </w:tr>
      <w:tr w:rsidR="002752F4" w:rsidRPr="00FB3C69" w14:paraId="4DFFFC99" w14:textId="77777777" w:rsidTr="00892DF1">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duration.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0B9FF37" w14:textId="77777777" w:rsidTr="00892DF1">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of the XML entity</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epl</w:t>
            </w:r>
          </w:p>
        </w:tc>
      </w:tr>
      <w:tr w:rsidR="002752F4" w:rsidRPr="00FB3C69" w14:paraId="2F421226" w14:textId="77777777" w:rsidTr="00892DF1">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ENTITIES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the XML entity names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epl</w:t>
            </w:r>
          </w:p>
        </w:tc>
      </w:tr>
      <w:tr w:rsidR="002752F4" w:rsidRPr="00FB3C69" w14:paraId="2EC3BE70" w14:textId="77777777" w:rsidTr="00892DF1">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FB3C69" w:rsidRDefault="00B92B47" w:rsidP="00166086">
            <w:pPr>
              <w:spacing w:before="60"/>
              <w:rPr>
                <w:rFonts w:cs="Calibri"/>
                <w:sz w:val="18"/>
                <w:szCs w:val="18"/>
              </w:rPr>
            </w:pPr>
            <w:r w:rsidRPr="00FB3C69">
              <w:rPr>
                <w:rFonts w:eastAsia="Calibri" w:cs="Calibri"/>
                <w:sz w:val="18"/>
                <w:szCs w:val="18"/>
                <w:lang w:bidi="en-GB"/>
              </w:rPr>
              <w:t>F</w:t>
            </w:r>
            <w:r w:rsidR="002752F4" w:rsidRPr="00FB3C69">
              <w:rPr>
                <w:rFonts w:eastAsia="Calibri" w:cs="Calibri"/>
                <w:sz w:val="18"/>
                <w:szCs w:val="18"/>
                <w:lang w:bidi="en-GB"/>
              </w:rPr>
              <w:t>loat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FB3C69" w:rsidRDefault="00892DF1" w:rsidP="00166086">
            <w:pPr>
              <w:spacing w:before="60"/>
              <w:rPr>
                <w:rFonts w:cs="Calibri"/>
                <w:sz w:val="18"/>
                <w:szCs w:val="18"/>
              </w:rPr>
            </w:pPr>
            <w:r w:rsidRPr="00FB3C69">
              <w:rPr>
                <w:rFonts w:cs="Calibri"/>
                <w:sz w:val="18"/>
                <w:szCs w:val="18"/>
              </w:rPr>
              <w:t>float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FA441A1" w14:textId="77777777" w:rsidTr="00892DF1">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FB3C69" w:rsidRDefault="002752F4" w:rsidP="00166086">
            <w:pPr>
              <w:spacing w:before="60"/>
              <w:rPr>
                <w:rFonts w:cs="Calibri"/>
                <w:sz w:val="18"/>
                <w:szCs w:val="18"/>
              </w:rPr>
            </w:pPr>
            <w:r w:rsidRPr="00FB3C69">
              <w:rPr>
                <w:rFonts w:eastAsia="Calibri" w:cs="Calibri"/>
                <w:sz w:val="18"/>
                <w:szCs w:val="18"/>
                <w:lang w:bidi="en-GB"/>
              </w:rPr>
              <w:t>gDate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AB1D4EE" w14:textId="77777777" w:rsidTr="00892DF1">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gDay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44903089"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2D66C15" w14:textId="77777777" w:rsidTr="00892DF1">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gMonth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03977CB4"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E736C74" w14:textId="77777777" w:rsidTr="00892DF1">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FB3C69" w:rsidRDefault="002752F4" w:rsidP="00166086">
            <w:pPr>
              <w:spacing w:before="60"/>
              <w:rPr>
                <w:rFonts w:cs="Calibri"/>
                <w:sz w:val="18"/>
                <w:szCs w:val="18"/>
              </w:rPr>
            </w:pPr>
            <w:r w:rsidRPr="00FB3C69">
              <w:rPr>
                <w:rFonts w:eastAsia="Calibri" w:cs="Calibri"/>
                <w:sz w:val="18"/>
                <w:szCs w:val="18"/>
                <w:lang w:bidi="en-GB"/>
              </w:rPr>
              <w:t>gMonthDay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FB3C69" w:rsidRDefault="002752F4" w:rsidP="00166086">
            <w:pPr>
              <w:spacing w:before="60"/>
              <w:rPr>
                <w:rFonts w:cs="Calibri"/>
                <w:sz w:val="18"/>
                <w:szCs w:val="18"/>
              </w:rPr>
            </w:pPr>
            <w:r w:rsidRPr="00FB3C69">
              <w:rPr>
                <w:rFonts w:eastAsia="Calibri" w:cs="Calibri"/>
                <w:sz w:val="18"/>
                <w:szCs w:val="18"/>
                <w:lang w:bidi="en-GB"/>
              </w:rPr>
              <w:t>month and 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7F5BB7C" w14:textId="77777777" w:rsidTr="00892DF1">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FB3C69" w:rsidRDefault="002752F4" w:rsidP="00166086">
            <w:pPr>
              <w:spacing w:before="60"/>
              <w:rPr>
                <w:rFonts w:cs="Calibri"/>
                <w:sz w:val="18"/>
                <w:szCs w:val="18"/>
              </w:rPr>
            </w:pPr>
            <w:r w:rsidRPr="00FB3C69">
              <w:rPr>
                <w:rFonts w:eastAsia="Calibri" w:cs="Calibri"/>
                <w:sz w:val="18"/>
                <w:szCs w:val="18"/>
                <w:lang w:bidi="en-GB"/>
              </w:rPr>
              <w:t>gYear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C8CFC5D" w14:textId="77777777" w:rsidTr="00892DF1">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FB3C69" w:rsidRDefault="002752F4" w:rsidP="00166086">
            <w:pPr>
              <w:spacing w:before="60"/>
              <w:rPr>
                <w:rFonts w:cs="Calibri"/>
                <w:sz w:val="18"/>
                <w:szCs w:val="18"/>
              </w:rPr>
            </w:pPr>
            <w:r w:rsidRPr="00FB3C69">
              <w:rPr>
                <w:rFonts w:eastAsia="Calibri" w:cs="Calibri"/>
                <w:sz w:val="18"/>
                <w:szCs w:val="18"/>
                <w:lang w:bidi="en-GB"/>
              </w:rPr>
              <w:t>gYearMonth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FB3C69" w:rsidRDefault="002752F4" w:rsidP="00166086">
            <w:pPr>
              <w:spacing w:before="60"/>
              <w:rPr>
                <w:rFonts w:cs="Calibri"/>
                <w:sz w:val="18"/>
                <w:szCs w:val="18"/>
              </w:rPr>
            </w:pPr>
            <w:r w:rsidRPr="00FB3C69">
              <w:rPr>
                <w:rFonts w:eastAsia="Calibri" w:cs="Calibri"/>
                <w:sz w:val="18"/>
                <w:szCs w:val="18"/>
                <w:lang w:bidi="en-GB"/>
              </w:rPr>
              <w:t>year and 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FE3A947" w14:textId="77777777" w:rsidTr="00892DF1">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FB3C69" w:rsidRDefault="002752F4" w:rsidP="00166086">
            <w:pPr>
              <w:spacing w:before="60"/>
              <w:rPr>
                <w:rFonts w:cs="Calibri"/>
                <w:sz w:val="18"/>
                <w:szCs w:val="18"/>
              </w:rPr>
            </w:pPr>
            <w:r w:rsidRPr="00FB3C69">
              <w:rPr>
                <w:rFonts w:eastAsia="Calibri" w:cs="Calibri"/>
                <w:sz w:val="18"/>
                <w:szCs w:val="18"/>
                <w:lang w:bidi="en-GB"/>
              </w:rPr>
              <w:t>hexBinary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77777777" w:rsidR="002752F4" w:rsidRPr="00FB3C69" w:rsidRDefault="002752F4" w:rsidP="00166086">
            <w:pPr>
              <w:pStyle w:val="Odstavec"/>
              <w:snapToGrid w:val="0"/>
              <w:spacing w:before="60"/>
              <w:jc w:val="left"/>
              <w:rPr>
                <w:rFonts w:eastAsia="Arial" w:cs="Calibri"/>
                <w:sz w:val="18"/>
                <w:szCs w:val="18"/>
              </w:rPr>
            </w:pPr>
            <w:r w:rsidRPr="00FB3C69">
              <w:rPr>
                <w:rFonts w:eastAsia="Arial" w:cs="Calibri"/>
                <w:sz w:val="18"/>
                <w:szCs w:val="18"/>
                <w:lang w:bidi="en-GB"/>
              </w:rPr>
              <w:t>array of bytes, in hexadecimal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552F4B1C" w14:textId="77777777" w:rsidTr="00892DF1">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unique value of NCName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29AAADB2" w14:textId="77777777" w:rsidTr="00892DF1">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FB3C69" w:rsidRDefault="002752F4" w:rsidP="00166086">
            <w:pPr>
              <w:spacing w:before="60"/>
              <w:rPr>
                <w:rFonts w:cs="Calibri"/>
                <w:sz w:val="18"/>
                <w:szCs w:val="18"/>
              </w:rPr>
            </w:pPr>
            <w:r w:rsidRPr="00FB3C69">
              <w:rPr>
                <w:rFonts w:eastAsia="Calibri" w:cs="Calibri"/>
                <w:sz w:val="18"/>
                <w:szCs w:val="18"/>
                <w:lang w:bidi="en-GB"/>
              </w:rPr>
              <w:t>reference to the unique value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074A4236" w14:textId="77777777" w:rsidTr="00892DF1">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the references to the unique values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892DF1" w:rsidRPr="00FB3C69" w14:paraId="1F50FF74" w14:textId="77777777" w:rsidTr="00892DF1">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FB3C69" w:rsidRDefault="00B92B47" w:rsidP="002E7829">
            <w:pPr>
              <w:spacing w:before="60"/>
              <w:rPr>
                <w:rFonts w:cs="Calibri"/>
                <w:sz w:val="18"/>
                <w:szCs w:val="18"/>
              </w:rPr>
            </w:pPr>
            <w:r w:rsidRPr="00FB3C69">
              <w:rPr>
                <w:rFonts w:eastAsia="Calibri" w:cs="Calibri"/>
                <w:sz w:val="18"/>
                <w:szCs w:val="18"/>
                <w:lang w:bidi="en-GB"/>
              </w:rPr>
              <w:t>I</w:t>
            </w:r>
            <w:r w:rsidR="00892DF1" w:rsidRPr="00FB3C69">
              <w:rPr>
                <w:rFonts w:eastAsia="Calibri" w:cs="Calibri"/>
                <w:sz w:val="18"/>
                <w:szCs w:val="18"/>
                <w:lang w:bidi="en-GB"/>
              </w:rPr>
              <w:t>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77777777" w:rsidR="00892DF1" w:rsidRPr="00FB3C69" w:rsidRDefault="007D5E6A" w:rsidP="002E7829">
            <w:pPr>
              <w:spacing w:before="60"/>
              <w:rPr>
                <w:rFonts w:cs="Calibri"/>
                <w:sz w:val="18"/>
                <w:szCs w:val="18"/>
              </w:rPr>
            </w:pPr>
            <w:r w:rsidRPr="00FB3C69">
              <w:rPr>
                <w:rFonts w:eastAsia="Calibri" w:cs="Calibri"/>
                <w:sz w:val="18"/>
                <w:szCs w:val="18"/>
                <w:lang w:bidi="en-GB"/>
              </w:rPr>
              <w:t>32 bit integer</w:t>
            </w:r>
            <w:r w:rsidR="00892DF1" w:rsidRPr="00FB3C69">
              <w:rPr>
                <w:rFonts w:eastAsia="Calibri" w:cs="Calibri"/>
                <w:sz w:val="18"/>
                <w:szCs w:val="18"/>
                <w:lang w:bidi="en-GB"/>
              </w:rPr>
              <w:t xml:space="preserve">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FB3C69" w:rsidRDefault="00892DF1" w:rsidP="002E7829">
            <w:pPr>
              <w:spacing w:before="60"/>
              <w:rPr>
                <w:rFonts w:cs="Calibri"/>
                <w:sz w:val="18"/>
                <w:szCs w:val="18"/>
              </w:rPr>
            </w:pPr>
            <w:r w:rsidRPr="00FB3C69">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FB3C69" w:rsidRDefault="00892DF1" w:rsidP="002E7829">
            <w:pPr>
              <w:spacing w:before="60"/>
              <w:rPr>
                <w:rFonts w:cs="Calibri"/>
                <w:sz w:val="18"/>
                <w:szCs w:val="18"/>
              </w:rPr>
            </w:pPr>
            <w:r w:rsidRPr="00FB3C69">
              <w:rPr>
                <w:rFonts w:eastAsia="Calibri" w:cs="Calibri"/>
                <w:sz w:val="18"/>
                <w:szCs w:val="18"/>
                <w:lang w:bidi="en-GB"/>
              </w:rPr>
              <w:t>M bempt</w:t>
            </w:r>
          </w:p>
        </w:tc>
      </w:tr>
      <w:tr w:rsidR="002752F4" w:rsidRPr="00FB3C69" w14:paraId="584DF745" w14:textId="77777777" w:rsidTr="00892DF1">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663266E" w14:textId="77777777" w:rsidTr="00892DF1">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language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schema language specification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7D7D5D4C" w14:textId="77777777" w:rsidTr="00892DF1">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ist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2653FA23" w:rsidR="002752F4" w:rsidRPr="00FB3C69" w:rsidRDefault="002752F4" w:rsidP="00166086">
            <w:pPr>
              <w:spacing w:before="60"/>
              <w:rPr>
                <w:rFonts w:cs="Calibri"/>
                <w:sz w:val="18"/>
                <w:szCs w:val="18"/>
              </w:rPr>
            </w:pPr>
            <w:r w:rsidRPr="00FB3C69">
              <w:rPr>
                <w:rFonts w:eastAsia="Calibri" w:cs="Calibri"/>
                <w:sz w:val="18"/>
                <w:szCs w:val="18"/>
                <w:lang w:bidi="en-GB"/>
              </w:rPr>
              <w:t>array of values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beilp</w:t>
            </w:r>
          </w:p>
        </w:tc>
      </w:tr>
      <w:tr w:rsidR="002752F4" w:rsidRPr="00FB3C69" w14:paraId="0CEF352B" w14:textId="77777777" w:rsidTr="00892DF1">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DBDD3CA" w14:textId="77777777" w:rsidTr="00892DF1">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(according to the XML 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155113" w14:textId="77777777" w:rsidTr="00892DF1">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NCName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NCName value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38ADDE2E" w14:textId="77777777" w:rsidTr="00892DF1">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FB3C69" w:rsidRDefault="002752F4" w:rsidP="00166086">
            <w:pPr>
              <w:spacing w:before="60"/>
              <w:rPr>
                <w:rFonts w:cs="Calibri"/>
                <w:sz w:val="18"/>
                <w:szCs w:val="18"/>
              </w:rPr>
            </w:pPr>
            <w:r w:rsidRPr="00FB3C69">
              <w:rPr>
                <w:rFonts w:eastAsia="Calibri" w:cs="Calibri"/>
                <w:sz w:val="18"/>
                <w:szCs w:val="18"/>
                <w:lang w:bidi="en-GB"/>
              </w:rPr>
              <w:t>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negative integer</w:t>
            </w:r>
            <w:r w:rsidR="007D5E6A" w:rsidRPr="00FB3C69">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5ED3212" w14:textId="77777777" w:rsidTr="00892DF1">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24544659" w:rsidR="002752F4" w:rsidRPr="00E11233" w:rsidRDefault="002752F4" w:rsidP="0030041B">
            <w:pPr>
              <w:spacing w:before="60"/>
              <w:rPr>
                <w:rFonts w:cs="Calibri"/>
                <w:sz w:val="18"/>
                <w:szCs w:val="18"/>
                <w:lang w:val="de-DE"/>
              </w:rPr>
            </w:pPr>
            <w:r w:rsidRPr="00E11233">
              <w:rPr>
                <w:rFonts w:eastAsia="Calibri" w:cs="Calibri"/>
                <w:sz w:val="18"/>
                <w:szCs w:val="18"/>
                <w:lang w:val="de-DE" w:bidi="en-GB"/>
              </w:rPr>
              <w:t>NMTOKEN (</w:t>
            </w:r>
            <w:r w:rsidR="008D5015" w:rsidRPr="00E11233">
              <w:rPr>
                <w:rFonts w:eastAsia="Calibri" w:cs="Calibri"/>
                <w:sz w:val="18"/>
                <w:szCs w:val="18"/>
                <w:lang w:val="de-DE" w:bidi="en-GB"/>
              </w:rPr>
              <w:t>i.e.,</w:t>
            </w:r>
            <w:r w:rsidRPr="00E11233">
              <w:rPr>
                <w:rFonts w:eastAsia="Calibri" w:cs="Calibri"/>
                <w:sz w:val="18"/>
                <w:szCs w:val="18"/>
                <w:lang w:val="de-DE" w:bidi="en-GB"/>
              </w:rPr>
              <w:t xml:space="preserve"> letters, digits, "_", "-", ".",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47995B" w14:textId="77777777" w:rsidTr="00892DF1">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NMTOKEN,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7A867F34" w14:textId="77777777" w:rsidTr="00892DF1">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nonNegativeInteger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The positive integer </w:t>
            </w:r>
            <w:r w:rsidR="007D5E6A" w:rsidRPr="00FB3C69">
              <w:rPr>
                <w:rFonts w:eastAsia="Calibri" w:cs="Calibri"/>
                <w:sz w:val="18"/>
                <w:szCs w:val="18"/>
                <w:lang w:bidi="en-GB"/>
              </w:rPr>
              <w:t xml:space="preserve">number </w:t>
            </w:r>
            <w:r w:rsidRPr="00FB3C69">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1988895" w14:textId="77777777" w:rsidTr="00892DF1">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nonPositiveInteger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negative integer </w:t>
            </w:r>
            <w:r w:rsidR="007D5E6A" w:rsidRPr="00FB3C69">
              <w:rPr>
                <w:rFonts w:eastAsia="Calibri" w:cs="Calibri"/>
                <w:sz w:val="18"/>
                <w:szCs w:val="18"/>
                <w:lang w:bidi="en-GB"/>
              </w:rPr>
              <w:t xml:space="preserve">number </w:t>
            </w:r>
            <w:r w:rsidRPr="00FB3C69">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belpw</w:t>
            </w:r>
          </w:p>
        </w:tc>
      </w:tr>
      <w:tr w:rsidR="002752F4" w:rsidRPr="00FB3C69" w14:paraId="5A792474" w14:textId="77777777" w:rsidTr="00892DF1">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normalizedString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character string</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bempt</w:t>
            </w:r>
          </w:p>
        </w:tc>
      </w:tr>
      <w:tr w:rsidR="002752F4" w:rsidRPr="00FB3C69" w14:paraId="22F6E1D8" w14:textId="77777777" w:rsidTr="00892DF1">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positive integer</w:t>
            </w:r>
            <w:r w:rsidR="007D5E6A" w:rsidRPr="00FB3C69">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2523B43" w14:textId="77777777" w:rsidTr="00892DF1">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FB3C69" w:rsidRDefault="002752F4" w:rsidP="00166086">
            <w:pPr>
              <w:spacing w:before="60"/>
              <w:rPr>
                <w:rFonts w:cs="Calibri"/>
                <w:sz w:val="18"/>
                <w:szCs w:val="18"/>
              </w:rPr>
            </w:pPr>
            <w:r w:rsidRPr="00FB3C69">
              <w:rPr>
                <w:rFonts w:eastAsia="Calibri" w:cs="Calibri"/>
                <w:sz w:val="18"/>
                <w:szCs w:val="18"/>
                <w:lang w:bidi="en-GB"/>
              </w:rPr>
              <w:t>QName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QName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14453B20" w14:textId="77777777" w:rsidTr="00892DF1">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0BD18DF5" w:rsidR="002752F4" w:rsidRPr="00FB3C69" w:rsidRDefault="008D5015" w:rsidP="00166086">
            <w:pPr>
              <w:spacing w:before="60"/>
              <w:rPr>
                <w:rFonts w:cs="Calibri"/>
                <w:sz w:val="18"/>
                <w:szCs w:val="18"/>
              </w:rPr>
            </w:pPr>
            <w:r w:rsidRPr="00FB3C69">
              <w:rPr>
                <w:rFonts w:eastAsia="Calibri" w:cs="Calibri"/>
                <w:sz w:val="18"/>
                <w:szCs w:val="18"/>
                <w:lang w:bidi="en-GB"/>
              </w:rPr>
              <w:t>16-bit</w:t>
            </w:r>
            <w:r w:rsidR="007D5E6A" w:rsidRPr="00FB3C69">
              <w:rPr>
                <w:rFonts w:eastAsia="Calibri" w:cs="Calibri"/>
                <w:sz w:val="18"/>
                <w:szCs w:val="18"/>
                <w:lang w:bidi="en-GB"/>
              </w:rPr>
              <w:t xml:space="preserve"> 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D155744" w14:textId="77777777" w:rsidTr="00892DF1">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FB3C69" w:rsidRDefault="002752F4" w:rsidP="00166086">
            <w:pPr>
              <w:spacing w:before="60"/>
              <w:rPr>
                <w:rFonts w:cs="Calibri"/>
                <w:sz w:val="18"/>
                <w:szCs w:val="18"/>
              </w:rPr>
            </w:pPr>
            <w:r w:rsidRPr="00FB3C69">
              <w:rPr>
                <w:rFonts w:eastAsia="Calibri" w:cs="Calibri"/>
                <w:sz w:val="18"/>
                <w:szCs w:val="18"/>
                <w:lang w:bidi="en-GB"/>
              </w:rPr>
              <w:lastRenderedPageBreak/>
              <w:t>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9C4541C" w14:textId="161E119C" w:rsidR="002752F4" w:rsidRPr="00FB3C69" w:rsidRDefault="007D5E6A" w:rsidP="00D22509">
            <w:pPr>
              <w:spacing w:before="60"/>
              <w:rPr>
                <w:rFonts w:cs="Calibri"/>
                <w:sz w:val="18"/>
                <w:szCs w:val="18"/>
              </w:rPr>
            </w:pPr>
            <w:r w:rsidRPr="00FB3C69">
              <w:rPr>
                <w:rFonts w:eastAsia="Calibri" w:cs="Calibri"/>
                <w:sz w:val="18"/>
                <w:szCs w:val="18"/>
                <w:lang w:bidi="en-GB"/>
              </w:rPr>
              <w:t>C</w:t>
            </w:r>
            <w:r w:rsidR="002752F4" w:rsidRPr="00FB3C69">
              <w:rPr>
                <w:rFonts w:eastAsia="Calibri" w:cs="Calibri"/>
                <w:sz w:val="18"/>
                <w:szCs w:val="18"/>
                <w:lang w:bidi="en-GB"/>
              </w:rPr>
              <w:t>haracter string. The named parameter %whiteSpace can only have here a value of "replace" or "collapse"</w:t>
            </w:r>
            <w:r w:rsidR="00D22509" w:rsidRPr="00FB3C69">
              <w:rPr>
                <w:rFonts w:eastAsia="Calibri" w:cs="Calibri"/>
                <w:sz w:val="18"/>
                <w:szCs w:val="18"/>
                <w:lang w:bidi="en-GB"/>
              </w:rPr>
              <w:t xml:space="preserve"> </w:t>
            </w:r>
            <w:r w:rsidR="002752F4" w:rsidRPr="00FB3C69">
              <w:rPr>
                <w:rFonts w:eastAsia="Calibri" w:cs="Calibri"/>
                <w:sz w:val="18"/>
                <w:szCs w:val="18"/>
                <w:lang w:bidi="en-GB"/>
              </w:rPr>
              <w:t>or "preserve". The default is "preserve".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73CAD796" w14:textId="77777777" w:rsidTr="00892DF1">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FB3C69" w:rsidRDefault="00B92B47" w:rsidP="00166086">
            <w:pPr>
              <w:spacing w:before="60"/>
              <w:rPr>
                <w:rFonts w:cs="Calibri"/>
                <w:sz w:val="18"/>
                <w:szCs w:val="18"/>
              </w:rPr>
            </w:pPr>
            <w:r w:rsidRPr="00FB3C69">
              <w:rPr>
                <w:rFonts w:eastAsia="Calibri" w:cs="Calibri"/>
                <w:sz w:val="18"/>
                <w:szCs w:val="18"/>
                <w:lang w:bidi="en-GB"/>
              </w:rPr>
              <w:t>T</w:t>
            </w:r>
            <w:r w:rsidR="002752F4" w:rsidRPr="00FB3C69">
              <w:rPr>
                <w:rFonts w:eastAsia="Calibri" w:cs="Calibri"/>
                <w:sz w:val="18"/>
                <w:szCs w:val="18"/>
                <w:lang w:bidi="en-GB"/>
              </w:rPr>
              <w: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FB3C69" w:rsidRDefault="002752F4" w:rsidP="00166086">
            <w:pPr>
              <w:spacing w:before="60"/>
              <w:rPr>
                <w:rFonts w:cs="Calibri"/>
                <w:sz w:val="18"/>
                <w:szCs w:val="18"/>
              </w:rPr>
            </w:pPr>
            <w:r w:rsidRPr="00FB3C69">
              <w:rPr>
                <w:rFonts w:eastAsia="Calibri" w:cs="Calibri"/>
                <w:sz w:val="18"/>
                <w:szCs w:val="18"/>
                <w:lang w:bidi="en-GB"/>
              </w:rPr>
              <w:t>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4BDD541" w14:textId="77777777" w:rsidTr="00892DF1">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FB3C69" w:rsidRDefault="002752F4" w:rsidP="00166086">
            <w:pPr>
              <w:spacing w:before="60"/>
              <w:rPr>
                <w:rFonts w:cs="Calibri"/>
                <w:sz w:val="18"/>
                <w:szCs w:val="18"/>
              </w:rPr>
            </w:pPr>
            <w:r w:rsidRPr="00FB3C69">
              <w:rPr>
                <w:rFonts w:eastAsia="Calibri" w:cs="Calibri"/>
                <w:sz w:val="18"/>
                <w:szCs w:val="18"/>
                <w:lang w:bidi="en-GB"/>
              </w:rPr>
              <w:t>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5BAA82B9" w:rsidR="002752F4" w:rsidRPr="00FB3C69" w:rsidRDefault="002752F4" w:rsidP="00166086">
            <w:pPr>
              <w:spacing w:before="60"/>
              <w:rPr>
                <w:rFonts w:cs="Calibri"/>
                <w:sz w:val="18"/>
                <w:szCs w:val="18"/>
              </w:rPr>
            </w:pPr>
            <w:r w:rsidRPr="00FB3C69">
              <w:rPr>
                <w:rFonts w:eastAsia="Calibri" w:cs="Calibri"/>
                <w:sz w:val="18"/>
                <w:szCs w:val="18"/>
                <w:lang w:bidi="en-GB"/>
              </w:rPr>
              <w:t>XML token (</w:t>
            </w:r>
            <w:r w:rsidR="008D5015" w:rsidRPr="00FB3C69">
              <w:rPr>
                <w:rFonts w:eastAsia="Calibri" w:cs="Calibri"/>
                <w:sz w:val="18"/>
                <w:szCs w:val="18"/>
                <w:lang w:bidi="en-GB"/>
              </w:rPr>
              <w:t>i.e.,</w:t>
            </w:r>
            <w:r w:rsidRPr="00FB3C69">
              <w:rPr>
                <w:rFonts w:eastAsia="Calibri" w:cs="Calibri"/>
                <w:sz w:val="18"/>
                <w:szCs w:val="18"/>
                <w:lang w:bidi="en-GB"/>
              </w:rPr>
              <w:t xml:space="preserve"> must not include spaces inside).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18635CE8" w14:textId="77777777" w:rsidTr="00892DF1">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union of </w:t>
            </w:r>
            <w:r w:rsidR="007D5E6A" w:rsidRPr="00FB3C69">
              <w:rPr>
                <w:rFonts w:eastAsia="Calibri" w:cs="Calibri"/>
                <w:sz w:val="18"/>
                <w:szCs w:val="18"/>
                <w:lang w:bidi="en-GB"/>
              </w:rPr>
              <w:t>more</w:t>
            </w:r>
            <w:r w:rsidRPr="00FB3C69">
              <w:rPr>
                <w:rFonts w:eastAsia="Calibri" w:cs="Calibri"/>
                <w:sz w:val="18"/>
                <w:szCs w:val="18"/>
                <w:lang w:bidi="en-GB"/>
              </w:rPr>
              <w:t xml:space="preserve"> types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FB3C69" w:rsidRDefault="002752F4" w:rsidP="00166086">
            <w:pPr>
              <w:spacing w:before="60"/>
              <w:rPr>
                <w:rFonts w:cs="Calibri"/>
                <w:sz w:val="18"/>
                <w:szCs w:val="18"/>
              </w:rPr>
            </w:pPr>
            <w:r w:rsidRPr="00FB3C69">
              <w:rPr>
                <w:rFonts w:eastAsia="Calibri" w:cs="Calibri"/>
                <w:sz w:val="18"/>
                <w:szCs w:val="18"/>
                <w:lang w:bidi="en-GB"/>
              </w:rPr>
              <w:t>Any</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FB3C69" w:rsidRDefault="002752F4" w:rsidP="00166086">
            <w:pPr>
              <w:spacing w:before="60"/>
              <w:rPr>
                <w:rFonts w:cs="Calibri"/>
                <w:sz w:val="18"/>
                <w:szCs w:val="18"/>
              </w:rPr>
            </w:pPr>
            <w:r w:rsidRPr="00FB3C69">
              <w:rPr>
                <w:rFonts w:eastAsia="Calibri" w:cs="Calibri"/>
                <w:sz w:val="18"/>
                <w:szCs w:val="18"/>
                <w:lang w:bidi="en-GB"/>
              </w:rPr>
              <w:t>-, eip</w:t>
            </w:r>
          </w:p>
        </w:tc>
      </w:tr>
      <w:tr w:rsidR="002752F4" w:rsidRPr="00FB3C69" w14:paraId="3967CC75" w14:textId="77777777" w:rsidTr="00892DF1">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unsignedByte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234AAA9E" w:rsidR="002752F4" w:rsidRPr="00FB3C69" w:rsidRDefault="007D5E6A" w:rsidP="00BF7A77">
            <w:pPr>
              <w:spacing w:before="60"/>
              <w:rPr>
                <w:rFonts w:cs="Calibri"/>
                <w:sz w:val="18"/>
                <w:szCs w:val="18"/>
              </w:rPr>
            </w:pPr>
            <w:r w:rsidRPr="00FB3C69">
              <w:rPr>
                <w:rFonts w:eastAsia="Calibri" w:cs="Calibri"/>
                <w:sz w:val="18"/>
                <w:szCs w:val="18"/>
                <w:lang w:bidi="en-GB"/>
              </w:rPr>
              <w:t>unsigned 8</w:t>
            </w:r>
            <w:r w:rsidR="00BF7A77" w:rsidRPr="00FB3C69">
              <w:rPr>
                <w:rFonts w:eastAsia="Calibri" w:cs="Calibri"/>
                <w:sz w:val="18"/>
                <w:szCs w:val="18"/>
                <w:lang w:bidi="en-GB"/>
              </w:rPr>
              <w:t>-</w:t>
            </w:r>
            <w:r w:rsidRPr="00FB3C69">
              <w:rPr>
                <w:rFonts w:eastAsia="Calibri" w:cs="Calibri"/>
                <w:sz w:val="18"/>
                <w:szCs w:val="18"/>
                <w:lang w:bidi="en-GB"/>
              </w:rPr>
              <w:t>bit 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53DA337" w14:textId="77777777" w:rsidTr="00892DF1">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unsignedLong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147F7D83"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64-</w:t>
            </w:r>
            <w:r w:rsidR="00892DF1" w:rsidRPr="00FB3C69">
              <w:rPr>
                <w:rFonts w:eastAsia="Calibri" w:cs="Calibri"/>
                <w:sz w:val="18"/>
                <w:szCs w:val="18"/>
                <w:lang w:bidi="en-GB"/>
              </w:rPr>
              <w:t xml:space="preserve">bit integer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12CEA7C5" w14:textId="77777777" w:rsidTr="00892DF1">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unsignedInt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67938FA2" w:rsidR="002752F4" w:rsidRPr="00FB3C69" w:rsidRDefault="002752F4" w:rsidP="00166086">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32-</w:t>
            </w:r>
            <w:r w:rsidR="00892DF1" w:rsidRPr="00FB3C69">
              <w:rPr>
                <w:rFonts w:eastAsia="Calibri" w:cs="Calibri"/>
                <w:sz w:val="18"/>
                <w:szCs w:val="18"/>
                <w:lang w:bidi="en-GB"/>
              </w:rPr>
              <w:t xml:space="preserve">bit </w:t>
            </w:r>
            <w:r w:rsidRPr="00FB3C69">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1CB6FC6" w14:textId="77777777" w:rsidTr="00892DF1">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6FD21376"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7D5E6A" w:rsidRPr="00FB3C69">
              <w:rPr>
                <w:rFonts w:eastAsia="Calibri" w:cs="Calibri"/>
                <w:sz w:val="18"/>
                <w:szCs w:val="18"/>
                <w:lang w:bidi="en-GB"/>
              </w:rPr>
              <w:t>16</w:t>
            </w:r>
            <w:r w:rsidR="00BF7A77" w:rsidRPr="00FB3C69">
              <w:rPr>
                <w:rFonts w:eastAsia="Calibri" w:cs="Calibri"/>
                <w:sz w:val="18"/>
                <w:szCs w:val="18"/>
                <w:lang w:bidi="en-GB"/>
              </w:rPr>
              <w:t>-</w:t>
            </w:r>
            <w:r w:rsidR="007D5E6A" w:rsidRPr="00FB3C69">
              <w:rPr>
                <w:rFonts w:eastAsia="Calibri" w:cs="Calibri"/>
                <w:sz w:val="18"/>
                <w:szCs w:val="18"/>
                <w:lang w:bidi="en-GB"/>
              </w:rPr>
              <w:t>bit</w:t>
            </w:r>
            <w:r w:rsidRPr="00FB3C69">
              <w:rPr>
                <w:rFonts w:eastAsia="Calibri" w:cs="Calibri"/>
                <w:sz w:val="18"/>
                <w:szCs w:val="18"/>
                <w:lang w:bidi="en-GB"/>
              </w:rPr>
              <w:t xml:space="preserve"> </w:t>
            </w:r>
            <w:r w:rsidR="007D5E6A" w:rsidRPr="00FB3C69">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bl>
    <w:p w14:paraId="348BCC55" w14:textId="6104BA3D" w:rsidR="008F4EB4" w:rsidRPr="00FB3C69" w:rsidRDefault="00166086" w:rsidP="008F4EB4">
      <w:pPr>
        <w:pStyle w:val="OdstavecSynteastyl"/>
      </w:pPr>
      <w:r w:rsidRPr="00FB3C69">
        <w:t xml:space="preserve">Example of </w:t>
      </w:r>
      <w:r w:rsidR="00EB1897" w:rsidRPr="00FB3C69">
        <w:t xml:space="preserve">type validation </w:t>
      </w:r>
      <w:r w:rsidR="00AF0ED0">
        <w:t xml:space="preserve">methods </w:t>
      </w:r>
      <w:r w:rsidR="00EB1897" w:rsidRPr="00FB3C69">
        <w:t xml:space="preserve">in </w:t>
      </w:r>
      <w:r w:rsidRPr="00FB3C69">
        <w:t>a</w:t>
      </w:r>
      <w:r w:rsidR="00DC78DD" w:rsidRPr="00FB3C69">
        <w:t> X-</w:t>
      </w:r>
      <w:r w:rsidR="006125AB" w:rsidRPr="00FB3C69">
        <w:t>Script</w:t>
      </w:r>
      <w:r w:rsidR="008F4EB4" w:rsidRPr="00FB3C69">
        <w:t>:</w:t>
      </w:r>
    </w:p>
    <w:p w14:paraId="722AA4B4" w14:textId="77777777" w:rsidR="008F4EB4" w:rsidRPr="00FB3C69" w:rsidRDefault="008F4EB4" w:rsidP="008F4EB4">
      <w:pPr>
        <w:pStyle w:val="Zdrojovykod-zlutyboxSynteastyl"/>
        <w:keepNext w:val="0"/>
      </w:pPr>
      <w:r w:rsidRPr="00FB3C69">
        <w:t>string(%enumeration=['Hello', 'world'])</w:t>
      </w:r>
    </w:p>
    <w:p w14:paraId="68FD86B3" w14:textId="77777777" w:rsidR="008F4EB4" w:rsidRPr="00FB3C69" w:rsidRDefault="008F4EB4" w:rsidP="008F4EB4">
      <w:pPr>
        <w:pStyle w:val="Zdrojovykod-zlutyboxSynteastyl"/>
        <w:keepNext w:val="0"/>
      </w:pPr>
      <w:r w:rsidRPr="00FB3C69">
        <w:t>string(%pattern=['[A-Z][a-z]{3}'])</w:t>
      </w:r>
    </w:p>
    <w:p w14:paraId="61255DDD" w14:textId="77777777" w:rsidR="008F4EB4" w:rsidRPr="00FB3C69" w:rsidRDefault="008F4EB4" w:rsidP="008F4EB4">
      <w:pPr>
        <w:pStyle w:val="Zdrojovykod-zlutyboxSynteastyl"/>
        <w:keepNext w:val="0"/>
      </w:pPr>
      <w:r w:rsidRPr="00FB3C69">
        <w:t>string(%whiteSpace='collapse', %length='5')</w:t>
      </w:r>
    </w:p>
    <w:p w14:paraId="718EC325" w14:textId="77777777" w:rsidR="008F4EB4" w:rsidRPr="00FB3C69" w:rsidRDefault="008F4EB4" w:rsidP="008F4EB4">
      <w:pPr>
        <w:pStyle w:val="Zdrojovykod-zlutyboxSynteastyl"/>
        <w:keepNext w:val="0"/>
      </w:pPr>
      <w:r w:rsidRPr="00FB3C69">
        <w:t>string(%minLength='3', %maxLength='30')</w:t>
      </w:r>
    </w:p>
    <w:p w14:paraId="0CE156CF" w14:textId="77777777" w:rsidR="008F4EB4" w:rsidRPr="00FB3C69" w:rsidRDefault="008F4EB4" w:rsidP="008F4EB4">
      <w:pPr>
        <w:pStyle w:val="Zdrojovykod-zlutyboxSynteastyl"/>
        <w:keepNext w:val="0"/>
      </w:pPr>
      <w:r w:rsidRPr="00FB3C69">
        <w:t>decimal(%totalDigits='8', %fractionDigits='2')</w:t>
      </w:r>
    </w:p>
    <w:p w14:paraId="3BCBFA1F" w14:textId="77777777" w:rsidR="008F4EB4" w:rsidRPr="00FB3C69" w:rsidRDefault="008F4EB4" w:rsidP="008F4EB4">
      <w:pPr>
        <w:pStyle w:val="Zdrojovykod-zlutyboxSynteastyl"/>
        <w:keepNext w:val="0"/>
      </w:pPr>
      <w:r w:rsidRPr="00FB3C69">
        <w:t>dateTime(%minInclusive='2000-01-01T00:00:00-01:00')</w:t>
      </w:r>
    </w:p>
    <w:p w14:paraId="1B475693" w14:textId="77777777" w:rsidR="008F4EB4" w:rsidRPr="00FB3C69" w:rsidRDefault="008F4EB4" w:rsidP="008F4EB4">
      <w:pPr>
        <w:pStyle w:val="Zdrojovykod-zlutyboxSynteastyl"/>
        <w:keepNext w:val="0"/>
      </w:pPr>
      <w:r w:rsidRPr="00FB3C69">
        <w:t>gMonth(%enumeration=['</w:t>
      </w:r>
      <w:r w:rsidR="00EB1897" w:rsidRPr="00FB3C69">
        <w:t>--</w:t>
      </w:r>
      <w:r w:rsidRPr="00FB3C69">
        <w:t>01Z','--12'])</w:t>
      </w:r>
    </w:p>
    <w:p w14:paraId="1AD0FAAE" w14:textId="6CF7ED94" w:rsidR="008F4EB4" w:rsidRPr="00FB3C69" w:rsidRDefault="008F4EB4" w:rsidP="008F4EB4">
      <w:pPr>
        <w:pStyle w:val="Zdrojovykod-zlutyboxSynteastyl"/>
        <w:keepNext w:val="0"/>
      </w:pPr>
      <w:r w:rsidRPr="00FB3C69">
        <w:t>list(%item=</w:t>
      </w:r>
      <w:r w:rsidR="00714265" w:rsidRPr="00FB3C69">
        <w:t xml:space="preserve"> </w:t>
      </w:r>
      <w:r w:rsidRPr="00FB3C69">
        <w:t>short)</w:t>
      </w:r>
    </w:p>
    <w:p w14:paraId="5E2D9E4E" w14:textId="0A90160F" w:rsidR="008F4EB4" w:rsidRPr="00FB3C69" w:rsidRDefault="008F4EB4" w:rsidP="008F4EB4">
      <w:pPr>
        <w:pStyle w:val="Zdrojovykod-zlutyboxSynteastyl"/>
        <w:keepNext w:val="0"/>
      </w:pPr>
      <w:r w:rsidRPr="00FB3C69">
        <w:t>union(%item=[</w:t>
      </w:r>
      <w:r w:rsidR="00714265" w:rsidRPr="00FB3C69">
        <w:t xml:space="preserve"> </w:t>
      </w:r>
      <w:r w:rsidRPr="00FB3C69">
        <w:t>boolean, short], enumeration=['true','1'])</w:t>
      </w:r>
    </w:p>
    <w:p w14:paraId="171EFFEA" w14:textId="77777777" w:rsidR="00EC7361" w:rsidRPr="00FB3C69" w:rsidRDefault="00166086" w:rsidP="00BF0138">
      <w:pPr>
        <w:pStyle w:val="Nadpis3"/>
      </w:pPr>
      <w:bookmarkStart w:id="1612" w:name="_Toc106211271"/>
      <w:r w:rsidRPr="00FB3C69">
        <w:t>Other validation</w:t>
      </w:r>
      <w:r w:rsidR="00EC7361" w:rsidRPr="00FB3C69">
        <w:t xml:space="preserve"> met</w:t>
      </w:r>
      <w:r w:rsidRPr="00FB3C69">
        <w:t>h</w:t>
      </w:r>
      <w:r w:rsidR="00EC7361" w:rsidRPr="00FB3C69">
        <w:t>od</w:t>
      </w:r>
      <w:r w:rsidRPr="00FB3C69">
        <w:t>s</w:t>
      </w:r>
      <w:r w:rsidR="006D286B" w:rsidRPr="00FB3C69">
        <w:t xml:space="preserve"> </w:t>
      </w:r>
      <w:r w:rsidRPr="00FB3C69">
        <w:t>in</w:t>
      </w:r>
      <w:r w:rsidR="006D286B" w:rsidRPr="00FB3C69">
        <w:t xml:space="preserve"> X-defini</w:t>
      </w:r>
      <w:r w:rsidRPr="00FB3C69">
        <w:t>tion (and not in XML schema)</w:t>
      </w:r>
      <w:bookmarkEnd w:id="1612"/>
    </w:p>
    <w:tbl>
      <w:tblPr>
        <w:tblW w:w="9498" w:type="dxa"/>
        <w:tblInd w:w="108" w:type="dxa"/>
        <w:tblLayout w:type="fixed"/>
        <w:tblLook w:val="0000" w:firstRow="0" w:lastRow="0" w:firstColumn="0" w:lastColumn="0" w:noHBand="0" w:noVBand="0"/>
      </w:tblPr>
      <w:tblGrid>
        <w:gridCol w:w="1560"/>
        <w:gridCol w:w="5103"/>
        <w:gridCol w:w="1410"/>
        <w:gridCol w:w="1425"/>
      </w:tblGrid>
      <w:tr w:rsidR="00166086" w:rsidRPr="00FB3C69" w14:paraId="0CDA3D05" w14:textId="77777777" w:rsidTr="00362B65">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FB3C69" w:rsidRDefault="00166086" w:rsidP="00166086">
            <w:pPr>
              <w:pStyle w:val="Odstavec"/>
              <w:snapToGrid w:val="0"/>
              <w:spacing w:before="60"/>
              <w:jc w:val="left"/>
              <w:rPr>
                <w:b/>
              </w:rPr>
            </w:pPr>
            <w:r w:rsidRPr="00FB3C69">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FB3C69" w:rsidRDefault="00166086" w:rsidP="00166086">
            <w:pPr>
              <w:pStyle w:val="Odstavec"/>
              <w:snapToGrid w:val="0"/>
              <w:spacing w:before="60"/>
              <w:jc w:val="left"/>
              <w:rPr>
                <w:b/>
              </w:rPr>
            </w:pPr>
            <w:r w:rsidRPr="00FB3C69">
              <w:rPr>
                <w:b/>
                <w:lang w:bidi="en-GB"/>
              </w:rPr>
              <w:t>Description</w:t>
            </w:r>
          </w:p>
        </w:tc>
        <w:tc>
          <w:tcPr>
            <w:tcW w:w="1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FB3C69" w:rsidRDefault="00166086" w:rsidP="00166086">
            <w:pPr>
              <w:pStyle w:val="Odstavec"/>
              <w:snapToGrid w:val="0"/>
              <w:spacing w:before="60"/>
              <w:jc w:val="left"/>
              <w:rPr>
                <w:b/>
              </w:rPr>
            </w:pPr>
            <w:r w:rsidRPr="00FB3C69">
              <w:rPr>
                <w:b/>
                <w:lang w:bidi="en-GB"/>
              </w:rPr>
              <w:t>The result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FB3C69" w:rsidRDefault="00166086" w:rsidP="00166086">
            <w:pPr>
              <w:pStyle w:val="Odstavec"/>
              <w:snapToGrid w:val="0"/>
              <w:spacing w:before="60"/>
              <w:jc w:val="left"/>
              <w:rPr>
                <w:b/>
              </w:rPr>
            </w:pPr>
            <w:r w:rsidRPr="00FB3C69">
              <w:rPr>
                <w:b/>
                <w:lang w:bidi="en-GB"/>
              </w:rPr>
              <w:t>Parameters</w:t>
            </w:r>
          </w:p>
        </w:tc>
      </w:tr>
      <w:tr w:rsidR="00166086" w:rsidRPr="00FB3C69" w14:paraId="24258796" w14:textId="77777777" w:rsidTr="00362B65">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FB3C69" w:rsidRDefault="00B92B47" w:rsidP="00166086">
            <w:pPr>
              <w:spacing w:before="60"/>
              <w:rPr>
                <w:rFonts w:cs="Calibri"/>
                <w:sz w:val="18"/>
              </w:rPr>
            </w:pPr>
            <w:r w:rsidRPr="00FB3C69">
              <w:rPr>
                <w:rFonts w:eastAsia="Calibri" w:cs="Calibri"/>
                <w:sz w:val="18"/>
                <w:lang w:bidi="en-GB"/>
              </w:rPr>
              <w:t>A</w:t>
            </w:r>
            <w:r w:rsidR="00166086" w:rsidRPr="00FB3C69">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alphanumeric string (only letters or numbers)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783C5E11" w14:textId="77777777" w:rsidTr="00362B65">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FB3C69" w:rsidRDefault="00166086" w:rsidP="00166086">
            <w:pPr>
              <w:spacing w:before="60"/>
              <w:rPr>
                <w:rFonts w:cs="Calibri"/>
                <w:sz w:val="18"/>
              </w:rPr>
            </w:pPr>
            <w:r w:rsidRPr="00FB3C69">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55625B79"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rule from the BNF Grammar g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6AE26B1" w14:textId="77777777" w:rsidTr="00362B65">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FB3C69" w:rsidRDefault="00166086" w:rsidP="00166086">
            <w:pPr>
              <w:spacing w:before="60"/>
              <w:rPr>
                <w:rFonts w:cs="Calibri"/>
                <w:sz w:val="18"/>
              </w:rPr>
            </w:pPr>
            <w:r w:rsidRPr="00FB3C69">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any string that contains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4A99025" w14:textId="77777777" w:rsidTr="00362B65">
        <w:tc>
          <w:tcPr>
            <w:tcW w:w="1560" w:type="dxa"/>
            <w:tcBorders>
              <w:top w:val="single" w:sz="4" w:space="0" w:color="000000"/>
              <w:left w:val="single" w:sz="4" w:space="0" w:color="000000"/>
              <w:bottom w:val="single" w:sz="4" w:space="0" w:color="000000"/>
            </w:tcBorders>
            <w:shd w:val="clear" w:color="auto" w:fill="F3F3F3"/>
          </w:tcPr>
          <w:p w14:paraId="620EF7BD" w14:textId="045A93EE" w:rsidR="00166086" w:rsidRPr="00FB3C69" w:rsidRDefault="00166086" w:rsidP="00BF7A77">
            <w:pPr>
              <w:spacing w:before="60"/>
              <w:rPr>
                <w:rFonts w:cs="Calibri"/>
                <w:sz w:val="18"/>
              </w:rPr>
            </w:pPr>
            <w:r w:rsidRPr="00FB3C69">
              <w:rPr>
                <w:rFonts w:eastAsia="Calibri" w:cs="Calibri"/>
                <w:sz w:val="18"/>
                <w:lang w:bidi="en-GB"/>
              </w:rPr>
              <w:t>Any string that contains s (cap</w:t>
            </w:r>
            <w:r w:rsidR="00BF7A77" w:rsidRPr="00FB3C69">
              <w:rPr>
                <w:rFonts w:eastAsia="Calibri" w:cs="Calibri"/>
                <w:sz w:val="18"/>
                <w:lang w:bidi="en-GB"/>
              </w:rPr>
              <w:t>it</w:t>
            </w:r>
            <w:r w:rsidRPr="00FB3C69">
              <w:rPr>
                <w:rFonts w:eastAsia="Calibri" w:cs="Calibri"/>
                <w:sz w:val="18"/>
                <w:lang w:bidi="en-GB"/>
              </w:rPr>
              <w:t>ali</w:t>
            </w:r>
            <w:r w:rsidR="00BF7A77" w:rsidRPr="00FB3C69">
              <w:rPr>
                <w:rFonts w:eastAsia="Calibri" w:cs="Calibri"/>
                <w:sz w:val="18"/>
                <w:lang w:bidi="en-GB"/>
              </w:rPr>
              <w:t>z</w:t>
            </w:r>
            <w:r w:rsidRPr="00FB3C69">
              <w:rPr>
                <w:rFonts w:eastAsia="Calibri" w:cs="Calibri"/>
                <w:sz w:val="18"/>
                <w:lang w:bidi="en-GB"/>
              </w:rPr>
              <w:t>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395C09AC"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a </w:t>
            </w:r>
            <w:r w:rsidR="00166086" w:rsidRPr="00FB3C69">
              <w:rPr>
                <w:rFonts w:cs="Calibri"/>
                <w:sz w:val="18"/>
                <w:lang w:bidi="en-GB"/>
              </w:rPr>
              <w:t>string that contains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63F3589" w14:textId="77777777" w:rsidTr="00362B65">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FB3C69" w:rsidRDefault="00166086" w:rsidP="00166086">
            <w:pPr>
              <w:spacing w:before="60"/>
              <w:rPr>
                <w:rFonts w:cs="Calibri"/>
                <w:sz w:val="18"/>
              </w:rPr>
            </w:pPr>
            <w:r w:rsidRPr="00FB3C69">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reference to a unique value – similar to IDREF in Table 4a, but the occurrence of the referred value must already exist at this time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E67D76" w14:textId="77777777" w:rsidTr="00362B65">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FB3C69" w:rsidRDefault="00166086" w:rsidP="00166086">
            <w:pPr>
              <w:spacing w:before="60"/>
              <w:rPr>
                <w:rFonts w:cs="Calibri"/>
                <w:sz w:val="18"/>
              </w:rPr>
            </w:pPr>
            <w:r w:rsidRPr="00FB3C69">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list of values according to CHKID separated by white spaces.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2E447A0" w14:textId="77777777" w:rsidTr="00362B65">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and time corresponding to the mask "yyyyMMddHHmmss".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FB3C69" w:rsidRDefault="00166086" w:rsidP="00166086">
            <w:pPr>
              <w:spacing w:before="60"/>
              <w:rPr>
                <w:rFonts w:cs="Calibri"/>
              </w:rPr>
            </w:pPr>
            <w:r w:rsidRPr="00FB3C69">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0903A35" w14:textId="77777777" w:rsidTr="00362B65">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D</w:t>
            </w:r>
            <w:r w:rsidR="00166086" w:rsidRPr="00FB3C69">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78E494B5"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decimal number corresponding to XML schema “decimal" data</w:t>
            </w:r>
            <w:r w:rsidRPr="00FB3C69">
              <w:rPr>
                <w:rFonts w:cs="Calibri"/>
                <w:sz w:val="18"/>
                <w:lang w:bidi="en-GB"/>
              </w:rPr>
              <w:t xml:space="preserve"> </w:t>
            </w:r>
            <w:r w:rsidR="00166086" w:rsidRPr="00FB3C69">
              <w:rPr>
                <w:rFonts w:cs="Calibri"/>
                <w:sz w:val="18"/>
                <w:lang w:bidi="en-GB"/>
              </w:rPr>
              <w:t>type. However, the decimal point can also be recorded as the comma)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FB3C69" w:rsidRDefault="00166086" w:rsidP="00166086">
            <w:pPr>
              <w:spacing w:before="60"/>
              <w:rPr>
                <w:rFonts w:cs="Calibri"/>
              </w:rPr>
            </w:pPr>
            <w:r w:rsidRPr="00FB3C69">
              <w:rPr>
                <w:rFonts w:eastAsia="Calibri" w:cs="Calibri"/>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FB3C69" w:rsidRDefault="00166086" w:rsidP="00166086">
            <w:pPr>
              <w:spacing w:before="60"/>
              <w:rPr>
                <w:rFonts w:cs="Calibri"/>
              </w:rPr>
            </w:pPr>
            <w:r w:rsidRPr="00FB3C69">
              <w:rPr>
                <w:rFonts w:eastAsia="Calibri" w:cs="Calibri"/>
                <w:lang w:bidi="en-GB"/>
              </w:rPr>
              <w:t>T efmpt</w:t>
            </w:r>
          </w:p>
        </w:tc>
      </w:tr>
      <w:tr w:rsidR="00166086" w:rsidRPr="00FB3C69" w14:paraId="50876B92" w14:textId="77777777" w:rsidTr="00362B65">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 address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4367CC56" w14:textId="77777777" w:rsidTr="00362B65">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in the format in email (see RFC822).</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57352EA3" w:rsidR="00166086" w:rsidRPr="00FB3C69" w:rsidRDefault="00EA6D5D" w:rsidP="00166086">
            <w:pPr>
              <w:spacing w:before="60"/>
              <w:rPr>
                <w:rFonts w:cs="Calibri"/>
              </w:rPr>
            </w:pPr>
            <w:r w:rsidRPr="00FB3C69">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C3C7E10" w14:textId="77777777" w:rsidTr="00362B65">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email addresses separated by commas or semicolons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FB3C69" w:rsidRDefault="00166086" w:rsidP="00166086">
            <w:pPr>
              <w:spacing w:before="60"/>
              <w:rPr>
                <w:rFonts w:cs="Calibri"/>
              </w:rPr>
            </w:pPr>
            <w:r w:rsidRPr="00FB3C69">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2E24081" w14:textId="77777777" w:rsidTr="00362B65">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21E9C23E"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end with the string value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88759B5" w14:textId="77777777" w:rsidTr="00362B65">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1FCD8184"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 </w:t>
            </w:r>
            <w:r w:rsidR="00BF7A77" w:rsidRPr="00FB3C69">
              <w:rPr>
                <w:rFonts w:cs="Calibri"/>
                <w:sz w:val="18"/>
                <w:lang w:bidi="en-GB"/>
              </w:rPr>
              <w:t xml:space="preserve">the </w:t>
            </w:r>
            <w:r w:rsidRPr="00FB3C69">
              <w:rPr>
                <w:rFonts w:cs="Calibri"/>
                <w:sz w:val="18"/>
                <w:lang w:bidi="en-GB"/>
              </w:rPr>
              <w:t>value must end with the string value s regardless of the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6F780A1" w14:textId="77777777" w:rsidTr="00362B65">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10DCC842"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with one parameter from the list.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C125B68" w14:textId="77777777" w:rsidTr="00362B65">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6941801D"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with one parameter from the list regardless of the upper/lower case.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191012A" w14:textId="77777777" w:rsidTr="00362B65">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00FB38CA"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78D07C0" w14:textId="77777777" w:rsidTr="00362B65">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40BE4253"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with the string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D6DE52E" w14:textId="77777777" w:rsidTr="00362B65">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F</w:t>
            </w:r>
            <w:r w:rsidR="00166086" w:rsidRPr="00FB3C69">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0DBF6BCE" w:rsidR="00166086" w:rsidRPr="00FB3C69" w:rsidRDefault="00E27656"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be </w:t>
            </w:r>
            <w:r w:rsidRPr="00FB3C69">
              <w:rPr>
                <w:rFonts w:cs="Calibri"/>
                <w:sz w:val="18"/>
                <w:lang w:bidi="en-GB"/>
              </w:rPr>
              <w:t xml:space="preserve">a </w:t>
            </w:r>
            <w:r w:rsidR="00166086" w:rsidRPr="00FB3C69">
              <w:rPr>
                <w:rFonts w:cs="Calibri"/>
                <w:sz w:val="18"/>
                <w:lang w:bidi="en-GB"/>
              </w:rPr>
              <w:t>formally correct file path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436639" w14:textId="77777777" w:rsidTr="00362B65">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lastRenderedPageBreak/>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5E0332AF"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date according to ISO 8601 (also parses the variants, which do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FB3C69" w:rsidRDefault="00166086" w:rsidP="00166086">
            <w:pPr>
              <w:spacing w:before="60"/>
              <w:rPr>
                <w:rFonts w:cs="Calibri"/>
              </w:rPr>
            </w:pPr>
            <w:r w:rsidRPr="00FB3C69">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C96104B" w14:textId="77777777" w:rsidTr="00362B65">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FB3C69" w:rsidRDefault="00166086" w:rsidP="00166086">
            <w:pPr>
              <w:pStyle w:val="Odstavec"/>
              <w:snapToGrid w:val="0"/>
              <w:spacing w:before="60"/>
              <w:jc w:val="left"/>
              <w:rPr>
                <w:rFonts w:cs="Calibri"/>
                <w:sz w:val="18"/>
              </w:rPr>
            </w:pPr>
            <w:r w:rsidRPr="00FB3C69">
              <w:rPr>
                <w:rFonts w:eastAsia="Arial" w:cs="Calibri"/>
                <w:sz w:val="18"/>
                <w:lang w:bidi="en-GB"/>
              </w:rPr>
              <w:t>date and time according to ISO 8601</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FB3C69" w:rsidRDefault="00166086" w:rsidP="00166086">
            <w:pPr>
              <w:spacing w:before="60"/>
              <w:rPr>
                <w:rFonts w:cs="Calibri"/>
              </w:rPr>
            </w:pPr>
            <w:r w:rsidRPr="00FB3C69">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1F16EADC" w14:textId="77777777" w:rsidTr="00362B65">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11FA7ED0" w:rsidR="00166086" w:rsidRPr="00FB3C69" w:rsidRDefault="00E27656" w:rsidP="00BF7A77">
            <w:pPr>
              <w:pStyle w:val="Odstavec"/>
              <w:snapToGrid w:val="0"/>
              <w:spacing w:before="60"/>
              <w:jc w:val="left"/>
              <w:rPr>
                <w:rFonts w:cs="Calibri"/>
                <w:sz w:val="18"/>
              </w:rPr>
            </w:pPr>
            <w:r w:rsidRPr="00FB3C69">
              <w:rPr>
                <w:rFonts w:eastAsia="Arial" w:cs="Calibri"/>
                <w:sz w:val="18"/>
                <w:lang w:bidi="en-GB"/>
              </w:rPr>
              <w:t xml:space="preserve">the </w:t>
            </w:r>
            <w:r w:rsidR="00166086" w:rsidRPr="00FB3C69">
              <w:rPr>
                <w:rFonts w:eastAsia="Arial" w:cs="Calibri"/>
                <w:sz w:val="18"/>
                <w:lang w:bidi="en-GB"/>
              </w:rPr>
              <w:t>year according to ISO 8601 (also parses the variants, which do not support gYear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FB3C69" w:rsidRDefault="00166086" w:rsidP="00166086">
            <w:pPr>
              <w:spacing w:before="60"/>
              <w:rPr>
                <w:rFonts w:cs="Calibri"/>
              </w:rPr>
            </w:pPr>
            <w:r w:rsidRPr="00FB3C69">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1036FD3" w14:textId="77777777" w:rsidTr="00362B65">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19EEE9FF"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year and month according to ISO 8601 (also parses the variants which do not support gMonthYear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FB3C69" w:rsidRDefault="00166086" w:rsidP="00166086">
            <w:pPr>
              <w:spacing w:before="60"/>
              <w:rPr>
                <w:rFonts w:cs="Calibri"/>
              </w:rPr>
            </w:pPr>
            <w:r w:rsidRPr="00FB3C69">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636B754A" w14:textId="77777777" w:rsidTr="00362B65">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FB3C69" w:rsidRDefault="00166086" w:rsidP="00166086">
            <w:pPr>
              <w:spacing w:before="60"/>
              <w:rPr>
                <w:rFonts w:cs="Calibri"/>
                <w:sz w:val="18"/>
              </w:rPr>
            </w:pPr>
            <w:r w:rsidRPr="00FB3C69">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 xml:space="preserve">list of values separated by a space which are equal to  an item from the list of language codes according to ISO 639 or ISO 639-2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FB3C69" w:rsidRDefault="00166086" w:rsidP="00166086">
            <w:pPr>
              <w:spacing w:before="60"/>
              <w:rPr>
                <w:rFonts w:cs="Calibri"/>
              </w:rPr>
            </w:pPr>
            <w:r w:rsidRPr="00FB3C69">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FB3C69" w:rsidRDefault="00166086" w:rsidP="00166086">
            <w:pPr>
              <w:spacing w:before="60"/>
              <w:rPr>
                <w:rFonts w:cs="Calibri"/>
              </w:rPr>
            </w:pPr>
            <w:r w:rsidRPr="00FB3C69">
              <w:rPr>
                <w:rFonts w:eastAsia="Calibri" w:cs="Calibri"/>
                <w:lang w:bidi="en-GB"/>
              </w:rPr>
              <w:t>-elp</w:t>
            </w:r>
          </w:p>
        </w:tc>
      </w:tr>
      <w:tr w:rsidR="00166086" w:rsidRPr="00FB3C69" w14:paraId="3BF67E0C" w14:textId="77777777" w:rsidTr="00362B65">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D939BD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 list.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A16E7F1" w14:textId="77777777" w:rsidTr="00362B65">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22CEC73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parameters list, regardless of the upper/lower case.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CF61D18" w14:textId="77777777" w:rsidTr="00362B65">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1BDA50E"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value is </w:t>
            </w:r>
            <w:r w:rsidR="00BF7A77" w:rsidRPr="00FB3C69">
              <w:rPr>
                <w:rFonts w:cs="Calibri"/>
                <w:sz w:val="18"/>
                <w:lang w:bidi="en-GB"/>
              </w:rPr>
              <w:t xml:space="preserve">a </w:t>
            </w:r>
            <w:r w:rsidRPr="00FB3C69">
              <w:rPr>
                <w:rFonts w:cs="Calibri"/>
                <w:sz w:val="18"/>
                <w:lang w:bidi="en-GB"/>
              </w:rPr>
              <w:t>list of values according to the type of the method parameter (which is a validation method - Parser). Values are separated by white spaces.</w:t>
            </w:r>
          </w:p>
          <w:p w14:paraId="6996B564"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DEPRECATED, replace the registration list(%item =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70BD9D" w14:textId="77777777" w:rsidTr="00362B65">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5AC5B232" w:rsidR="00166086" w:rsidRPr="00FB3C69" w:rsidRDefault="00166086" w:rsidP="00166086">
            <w:pPr>
              <w:pStyle w:val="Odstavec"/>
              <w:snapToGrid w:val="0"/>
              <w:spacing w:before="60"/>
              <w:jc w:val="left"/>
              <w:rPr>
                <w:rFonts w:cs="Calibri"/>
                <w:sz w:val="18"/>
              </w:rPr>
            </w:pPr>
            <w:r w:rsidRPr="00FB3C69">
              <w:rPr>
                <w:rFonts w:cs="Calibri"/>
                <w:sz w:val="18"/>
                <w:lang w:bidi="en-GB"/>
              </w:rPr>
              <w:t>MD5 checksum (32 hexadecimal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FB3C69" w:rsidRDefault="00166086" w:rsidP="00166086">
            <w:pPr>
              <w:spacing w:before="60"/>
              <w:rPr>
                <w:rFonts w:cs="Calibri"/>
              </w:rPr>
            </w:pPr>
            <w:r w:rsidRPr="00FB3C69">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FB3C69" w:rsidRDefault="00166086" w:rsidP="00166086">
            <w:pPr>
              <w:spacing w:before="60"/>
              <w:rPr>
                <w:rFonts w:cs="Calibri"/>
              </w:rPr>
            </w:pPr>
            <w:r w:rsidRPr="00FB3C69">
              <w:rPr>
                <w:rFonts w:eastAsia="Calibri" w:cs="Calibri"/>
                <w:lang w:bidi="en-GB"/>
              </w:rPr>
              <w:t>- e</w:t>
            </w:r>
          </w:p>
        </w:tc>
      </w:tr>
      <w:tr w:rsidR="00166086" w:rsidRPr="00FB3C69" w14:paraId="00F1CA9E" w14:textId="77777777" w:rsidTr="00362B65">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NCName values according to the specification of the XML schema NCName.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18E46AA7" w14:textId="77777777" w:rsidTr="00362B65">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NCName values according to the specification of the XML schema NCName.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3CDADEF7" w14:textId="77777777" w:rsidTr="00362B65">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N</w:t>
            </w:r>
            <w:r w:rsidR="00166086" w:rsidRPr="00FB3C69">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value is a sequence of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B4D0DF" w14:textId="77777777" w:rsidTr="00362B65">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1371F1A4"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list of QName values according to the XML specification.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FB3C69" w:rsidRDefault="00166086" w:rsidP="00166086">
            <w:pPr>
              <w:spacing w:before="60"/>
              <w:rPr>
                <w:rFonts w:cs="Calibri"/>
              </w:rPr>
            </w:pPr>
            <w:r w:rsidRPr="00FB3C69">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665370E9" w14:textId="77777777" w:rsidTr="00362B65">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154FD541"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list of QName values according to the XML specification.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FB3C69" w:rsidRDefault="00166086" w:rsidP="00166086">
            <w:pPr>
              <w:spacing w:before="60"/>
              <w:rPr>
                <w:rFonts w:cs="Calibri"/>
              </w:rPr>
            </w:pPr>
            <w:r w:rsidRPr="00FB3C69">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567E357A" w14:textId="77777777" w:rsidTr="00362B65">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32B4ECB1" w:rsidR="00166086" w:rsidRPr="00FB3C69" w:rsidRDefault="00166086" w:rsidP="00166086">
            <w:pPr>
              <w:pStyle w:val="Odstavec"/>
              <w:snapToGrid w:val="0"/>
              <w:spacing w:before="60"/>
              <w:jc w:val="left"/>
              <w:rPr>
                <w:rFonts w:cs="Calibri"/>
                <w:sz w:val="18"/>
              </w:rPr>
            </w:pPr>
            <w:r w:rsidRPr="00FB3C69">
              <w:rPr>
                <w:rFonts w:cs="Calibri"/>
                <w:sz w:val="18"/>
                <w:lang w:bidi="en-GB"/>
              </w:rPr>
              <w:t>value is the list of qualified names according to the XML specification, and for each name</w:t>
            </w:r>
            <w:r w:rsidR="00BF7A77" w:rsidRPr="00FB3C69">
              <w:rPr>
                <w:rFonts w:cs="Calibri"/>
                <w:sz w:val="18"/>
                <w:lang w:bidi="en-GB"/>
              </w:rPr>
              <w:t>,</w:t>
            </w:r>
            <w:r w:rsidRPr="00FB3C69">
              <w:rPr>
                <w:rFonts w:cs="Calibri"/>
                <w:sz w:val="18"/>
                <w:lang w:bidi="en-GB"/>
              </w:rPr>
              <w:t xml:space="preserve"> the namespace in the context of the current element must be defined.</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FB3C69" w:rsidRDefault="00166086" w:rsidP="00166086">
            <w:pPr>
              <w:spacing w:before="60"/>
              <w:rPr>
                <w:rFonts w:cs="Calibri"/>
              </w:rPr>
            </w:pPr>
            <w:r w:rsidRPr="00FB3C69">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5164CF20" w14:textId="77777777" w:rsidTr="00362B65">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3E2E5187" w:rsidR="00166086" w:rsidRPr="00FB3C69" w:rsidRDefault="00BF7A77" w:rsidP="00E2765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Q</w:t>
            </w:r>
            <w:r w:rsidR="00E27656" w:rsidRPr="00FB3C69">
              <w:rPr>
                <w:rFonts w:cs="Calibri"/>
                <w:sz w:val="18"/>
                <w:lang w:bidi="en-GB"/>
              </w:rPr>
              <w:t>N</w:t>
            </w:r>
            <w:r w:rsidR="00166086" w:rsidRPr="00FB3C69">
              <w:rPr>
                <w:rFonts w:cs="Calibri"/>
                <w:sz w:val="18"/>
                <w:lang w:bidi="en-GB"/>
              </w:rPr>
              <w:t>ame according to the XML specification, and the namespace must be defined in the context of the current element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2E9CD867" w14:textId="77777777" w:rsidTr="00362B65">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42B6531E"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checks whether if in the context of </w:t>
            </w:r>
            <w:r w:rsidR="00BF7A77" w:rsidRPr="00FB3C69">
              <w:rPr>
                <w:rFonts w:cs="Calibri"/>
                <w:sz w:val="18"/>
                <w:lang w:bidi="en-GB"/>
              </w:rPr>
              <w:t xml:space="preserve">the </w:t>
            </w:r>
            <w:r w:rsidRPr="00FB3C69">
              <w:rPr>
                <w:rFonts w:cs="Calibri"/>
                <w:sz w:val="18"/>
                <w:lang w:bidi="en-GB"/>
              </w:rPr>
              <w:t>current element there exists the namespace URI corresponding to the value in the argument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0E3FBF04" w14:textId="77777777" w:rsidTr="00362B65">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31E7B36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the structure of the string s, where '9' means any digit, 'a' means any alphabetic ASCII character, 'X' any alphanumeric (ASCII) character</w:t>
            </w:r>
            <w:r w:rsidRPr="00FB3C69">
              <w:rPr>
                <w:rFonts w:cs="Calibri"/>
                <w:sz w:val="18"/>
                <w:lang w:bidi="en-GB"/>
              </w:rPr>
              <w:t>,</w:t>
            </w:r>
            <w:r w:rsidR="00166086" w:rsidRPr="00FB3C69">
              <w:rPr>
                <w:rFonts w:cs="Calibri"/>
                <w:sz w:val="18"/>
                <w:lang w:bidi="en-GB"/>
              </w:rPr>
              <w:t xml:space="preserve"> and other characters must match.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FB3C69" w:rsidRDefault="00166086" w:rsidP="00166086">
            <w:pPr>
              <w:spacing w:before="60"/>
              <w:rPr>
                <w:rFonts w:cs="Calibri"/>
              </w:rPr>
            </w:pPr>
            <w:r w:rsidRPr="00FB3C69">
              <w:rPr>
                <w:rFonts w:eastAsia="Calibri" w:cs="Calibri"/>
                <w:lang w:bidi="en-GB"/>
              </w:rPr>
              <w:t>- elp</w:t>
            </w:r>
          </w:p>
        </w:tc>
      </w:tr>
      <w:tr w:rsidR="00362B65" w:rsidRPr="00FB3C69" w14:paraId="01A0EF5B" w14:textId="77777777" w:rsidTr="00362B65">
        <w:tc>
          <w:tcPr>
            <w:tcW w:w="1560" w:type="dxa"/>
            <w:tcBorders>
              <w:top w:val="single" w:sz="4" w:space="0" w:color="000000"/>
              <w:left w:val="single" w:sz="4" w:space="0" w:color="000000"/>
              <w:bottom w:val="single" w:sz="4" w:space="0" w:color="000000"/>
            </w:tcBorders>
            <w:shd w:val="clear" w:color="auto" w:fill="F3F3F3"/>
          </w:tcPr>
          <w:p w14:paraId="2A087B45" w14:textId="4F38694F"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printableDate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22CDE01" w14:textId="6086A092"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 xml:space="preserve">date </w:t>
            </w:r>
            <w:r w:rsidR="00556B4B" w:rsidRPr="00FB3C69">
              <w:rPr>
                <w:rFonts w:cs="Calibri"/>
                <w:sz w:val="18"/>
                <w:lang w:bidi="en-GB"/>
              </w:rPr>
              <w:t>in the usual “printable” format</w:t>
            </w:r>
          </w:p>
          <w:p w14:paraId="226DD5A4" w14:textId="4E4DB23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(e.g.: "Mon May 11 23:39:07 CEST 2020")</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AA9CAAB" w14:textId="15B9D5E0" w:rsidR="00362B65" w:rsidRPr="00FB3C69" w:rsidRDefault="00362B65" w:rsidP="00362B65">
            <w:pPr>
              <w:spacing w:before="60"/>
              <w:rPr>
                <w:rFonts w:eastAsia="Calibri" w:cs="Calibri"/>
                <w:lang w:bidi="en-GB"/>
              </w:rPr>
            </w:pPr>
            <w:r w:rsidRPr="00FB3C69">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ED0F703" w14:textId="1E6E9C0A" w:rsidR="00362B65" w:rsidRPr="00FB3C69" w:rsidRDefault="0018309E" w:rsidP="00362B65">
            <w:pPr>
              <w:spacing w:before="60"/>
              <w:rPr>
                <w:rFonts w:eastAsia="Calibri" w:cs="Calibri"/>
                <w:lang w:bidi="en-GB"/>
              </w:rPr>
            </w:pPr>
            <w:r w:rsidRPr="00FB3C69">
              <w:rPr>
                <w:rFonts w:eastAsia="Calibri" w:cs="Calibri"/>
                <w:lang w:bidi="en-GB"/>
              </w:rPr>
              <w:t>M</w:t>
            </w:r>
          </w:p>
        </w:tc>
      </w:tr>
      <w:tr w:rsidR="00166086" w:rsidRPr="00FB3C69" w14:paraId="77C002C5" w14:textId="77777777" w:rsidTr="00362B65">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217C201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regular expression s. The s must be a regular expression according to </w:t>
            </w:r>
            <w:r w:rsidRPr="00FB3C69">
              <w:rPr>
                <w:rFonts w:cs="Calibri"/>
                <w:sz w:val="18"/>
                <w:lang w:bidi="en-GB"/>
              </w:rPr>
              <w:t xml:space="preserve">an </w:t>
            </w:r>
            <w:r w:rsidR="00166086" w:rsidRPr="00FB3C69">
              <w:rPr>
                <w:rFonts w:cs="Calibri"/>
                <w:sz w:val="18"/>
                <w:lang w:bidi="en-GB"/>
              </w:rPr>
              <w:t>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FB3C69" w:rsidRDefault="00166086" w:rsidP="00166086">
            <w:pPr>
              <w:spacing w:before="60"/>
              <w:rPr>
                <w:rFonts w:cs="Calibri"/>
              </w:rPr>
            </w:pPr>
            <w:r w:rsidRPr="00FB3C69">
              <w:rPr>
                <w:rFonts w:eastAsia="Calibri" w:cs="Calibri"/>
                <w:lang w:bidi="en-GB"/>
              </w:rPr>
              <w:t>RegexResult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328EF71" w14:textId="77777777" w:rsidTr="00362B65">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allows you to describe a sequence of different values. Parameter %item = [type1, type2, ...], describes the sequence of validation methods.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FB3C69" w:rsidRDefault="00166086" w:rsidP="00166086">
            <w:pPr>
              <w:spacing w:before="60"/>
              <w:rPr>
                <w:rFonts w:cs="Calibri"/>
              </w:rPr>
            </w:pPr>
            <w:r w:rsidRPr="00FB3C69">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FB3C69" w:rsidRDefault="00166086" w:rsidP="00166086">
            <w:pPr>
              <w:spacing w:before="60"/>
              <w:rPr>
                <w:rFonts w:cs="Calibri"/>
              </w:rPr>
            </w:pPr>
            <w:r w:rsidRPr="00FB3C69">
              <w:rPr>
                <w:rFonts w:eastAsia="Calibri" w:cs="Calibri"/>
                <w:lang w:bidi="en-GB"/>
              </w:rPr>
              <w:t>L ielmp</w:t>
            </w:r>
          </w:p>
        </w:tc>
      </w:tr>
      <w:tr w:rsidR="00166086" w:rsidRPr="00FB3C69" w14:paraId="66B62571" w14:textId="77777777" w:rsidTr="00362B65">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stores the value of a table of unique values similar to ID schema type. However, it does not report an error if the value already exists.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FB3C69" w:rsidRDefault="00166086" w:rsidP="00166086">
            <w:pPr>
              <w:spacing w:before="60"/>
              <w:rPr>
                <w:rFonts w:cs="Calibri"/>
              </w:rPr>
            </w:pPr>
            <w:r w:rsidRPr="00FB3C69">
              <w:rPr>
                <w:rFonts w:eastAsia="Calibri" w:cs="Calibri"/>
                <w:lang w:bidi="en-GB"/>
              </w:rPr>
              <w:t>-</w:t>
            </w:r>
          </w:p>
        </w:tc>
      </w:tr>
      <w:tr w:rsidR="00362B65" w:rsidRPr="00FB3C69" w14:paraId="32E1D25A" w14:textId="77777777" w:rsidTr="00362B65">
        <w:tc>
          <w:tcPr>
            <w:tcW w:w="1560" w:type="dxa"/>
            <w:tcBorders>
              <w:top w:val="single" w:sz="4" w:space="0" w:color="000000"/>
              <w:left w:val="single" w:sz="4" w:space="0" w:color="000000"/>
              <w:bottom w:val="single" w:sz="4" w:space="0" w:color="000000"/>
            </w:tcBorders>
            <w:shd w:val="clear" w:color="auto" w:fill="F3F3F3"/>
          </w:tcPr>
          <w:p w14:paraId="42EBA01B" w14:textId="402FA9CF"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SHA1</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69FDB4" w14:textId="417C6EE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hexadecimal representation of the SHA1 checksum (40 hexadec</w:t>
            </w:r>
            <w:r w:rsidR="00BF7A77" w:rsidRPr="00FB3C69">
              <w:rPr>
                <w:rFonts w:cs="Calibri"/>
                <w:sz w:val="18"/>
                <w:lang w:bidi="en-GB"/>
              </w:rPr>
              <w:t>imal</w:t>
            </w:r>
            <w:r w:rsidRPr="00FB3C69">
              <w:rPr>
                <w:rFonts w:cs="Calibri"/>
                <w:sz w:val="18"/>
                <w:lang w:bidi="en-GB"/>
              </w:rPr>
              <w:t xml:space="preserve">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136D0AF" w14:textId="78C95345" w:rsidR="00362B65" w:rsidRPr="00FB3C69" w:rsidRDefault="00362B65" w:rsidP="00362B65">
            <w:pPr>
              <w:spacing w:before="60"/>
              <w:rPr>
                <w:rFonts w:eastAsia="Calibri" w:cs="Calibri"/>
                <w:lang w:bidi="en-GB"/>
              </w:rPr>
            </w:pPr>
            <w:r w:rsidRPr="00FB3C69">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EF0B1CD" w14:textId="5E8C6AB6" w:rsidR="00362B65" w:rsidRPr="00FB3C69" w:rsidRDefault="00362B65" w:rsidP="00362B65">
            <w:pPr>
              <w:spacing w:before="60"/>
              <w:rPr>
                <w:rFonts w:eastAsia="Calibri" w:cs="Calibri"/>
                <w:lang w:bidi="en-GB"/>
              </w:rPr>
            </w:pPr>
            <w:r w:rsidRPr="00FB3C69">
              <w:rPr>
                <w:rFonts w:eastAsia="Calibri" w:cs="Calibri"/>
                <w:lang w:bidi="en-GB"/>
              </w:rPr>
              <w:t>- e</w:t>
            </w:r>
          </w:p>
        </w:tc>
      </w:tr>
      <w:tr w:rsidR="00166086" w:rsidRPr="00FB3C69" w14:paraId="4ECE8478" w14:textId="77777777" w:rsidTr="00362B65">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5DB68FF8"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610775C" w14:textId="77777777" w:rsidTr="00362B65">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lastRenderedPageBreak/>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2218A8E5"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76153AF" w14:textId="77777777" w:rsidTr="00362B65">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2714118A"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equal to any part of the mask s. The individual parts of the mask are separated by the character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E5DC18E" w14:textId="77777777" w:rsidTr="00362B65">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U</w:t>
            </w:r>
            <w:r w:rsidR="00166086" w:rsidRPr="00FB3C69">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47F1A563"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CC7075F" w14:textId="77777777" w:rsidTr="00362B65">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1C62A108"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a </w:t>
            </w:r>
            <w:r w:rsidR="00166086" w:rsidRPr="00FB3C69">
              <w:rPr>
                <w:rFonts w:cs="Calibri"/>
                <w:sz w:val="18"/>
                <w:lang w:bidi="en-GB"/>
              </w:rPr>
              <w:t>formally correct list of URIS, as implemented in Java. The delimiter is a comma or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40A6952" w14:textId="77777777" w:rsidTr="00362B65">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0EC87020"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69D56B2" w14:textId="77777777" w:rsidTr="00362B65">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3A82224A"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formally correct URL list as it is implemented in Java, the delimiter is a comma or whitespace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427D39B" w14:textId="77777777" w:rsidTr="00362B65">
        <w:tc>
          <w:tcPr>
            <w:tcW w:w="1560" w:type="dxa"/>
            <w:tcBorders>
              <w:top w:val="single" w:sz="4" w:space="0" w:color="000000"/>
              <w:left w:val="single" w:sz="4" w:space="0" w:color="000000"/>
              <w:bottom w:val="single" w:sz="4" w:space="0" w:color="000000"/>
            </w:tcBorders>
            <w:shd w:val="clear" w:color="auto" w:fill="F3F3F3"/>
          </w:tcPr>
          <w:p w14:paraId="7D13B570" w14:textId="4683EA84" w:rsidR="00166086" w:rsidRPr="00FB3C69" w:rsidRDefault="00556B4B" w:rsidP="00166086">
            <w:pPr>
              <w:pStyle w:val="Odstavec"/>
              <w:snapToGrid w:val="0"/>
              <w:spacing w:before="60"/>
              <w:jc w:val="left"/>
              <w:rPr>
                <w:rFonts w:cs="Calibri"/>
                <w:sz w:val="18"/>
              </w:rPr>
            </w:pPr>
            <w:r w:rsidRPr="00FB3C69">
              <w:rPr>
                <w:rFonts w:cs="Calibri"/>
                <w:sz w:val="18"/>
                <w:lang w:bidi="en-GB"/>
              </w:rPr>
              <w:t>x</w:t>
            </w:r>
            <w:r w:rsidR="00166086" w:rsidRPr="00FB3C69">
              <w:rPr>
                <w:rFonts w:cs="Calibri"/>
                <w:sz w:val="18"/>
                <w:lang w:bidi="en-GB"/>
              </w:rPr>
              <w:t>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of the corresponding ISO 8601 format (parses also the variants, which does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FB3C69" w:rsidRDefault="00166086" w:rsidP="00166086">
            <w:pPr>
              <w:spacing w:before="60"/>
              <w:rPr>
                <w:rFonts w:cs="Calibri"/>
              </w:rPr>
            </w:pPr>
            <w:r w:rsidRPr="00FB3C69">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74DC130" w14:textId="77777777" w:rsidTr="00362B65">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55E2B85A"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corresponding to the mask s (see</w:t>
            </w:r>
            <w:r w:rsidR="00FF6A2D" w:rsidRPr="00FB3C69">
              <w:rPr>
                <w:rFonts w:cs="Calibri"/>
                <w:sz w:val="18"/>
                <w:lang w:bidi="en-GB"/>
              </w:rPr>
              <w:t xml:space="preserve"> </w:t>
            </w:r>
            <w:r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B421FC">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B421FC" w:rsidRPr="00A234FA">
              <w:rPr>
                <w:lang w:bidi="en-GB"/>
              </w:rPr>
              <w:t>Datetime (the date and time values)</w:t>
            </w:r>
            <w:r w:rsidR="00FF6A2D" w:rsidRPr="00FB3C69">
              <w:rPr>
                <w:rFonts w:cs="Calibri"/>
                <w:sz w:val="18"/>
                <w:lang w:bidi="en-GB"/>
              </w:rPr>
              <w:fldChar w:fldCharType="end"/>
            </w:r>
            <w:r w:rsidRPr="00FB3C69">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FB3C69" w:rsidRDefault="00166086" w:rsidP="00166086">
            <w:pPr>
              <w:spacing w:before="60"/>
              <w:rPr>
                <w:rFonts w:cs="Calibri"/>
              </w:rPr>
            </w:pPr>
            <w:r w:rsidRPr="00FB3C69">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E8629D4" w14:textId="77777777" w:rsidTr="00362B65">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65663B2C"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date and/or time corresponding to the mask s (see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B421FC">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B421FC" w:rsidRPr="00A234FA">
              <w:rPr>
                <w:lang w:bidi="en-GB"/>
              </w:rPr>
              <w:t>Datetime (the date and time values)</w:t>
            </w:r>
            <w:r w:rsidR="00FF6A2D" w:rsidRPr="00FB3C69">
              <w:rPr>
                <w:rFonts w:cs="Calibri"/>
                <w:sz w:val="18"/>
                <w:lang w:bidi="en-GB"/>
              </w:rPr>
              <w:fldChar w:fldCharType="end"/>
            </w:r>
            <w:r w:rsidRPr="00FB3C69">
              <w:rPr>
                <w:rFonts w:cs="Calibri"/>
                <w:sz w:val="18"/>
                <w:lang w:bidi="en-GB"/>
              </w:rPr>
              <w:t>). The resulting value will be reformatted according to the mask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FB3C69" w:rsidRDefault="00166086" w:rsidP="00166086">
            <w:pPr>
              <w:spacing w:before="60"/>
              <w:rPr>
                <w:rFonts w:cs="Calibri"/>
              </w:rPr>
            </w:pPr>
            <w:r w:rsidRPr="00FB3C69">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B9841C2" w14:textId="77777777" w:rsidTr="00362B65">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5BDEF5A6" w:rsidR="00166086" w:rsidRPr="00FB3C69" w:rsidRDefault="00166086" w:rsidP="00166086">
            <w:pPr>
              <w:pStyle w:val="Odstavec"/>
              <w:snapToGrid w:val="0"/>
              <w:spacing w:before="60"/>
              <w:jc w:val="left"/>
              <w:rPr>
                <w:rFonts w:cs="Calibri"/>
                <w:sz w:val="18"/>
              </w:rPr>
            </w:pPr>
            <w:r w:rsidRPr="00FB3C69">
              <w:rPr>
                <w:rFonts w:cs="Calibri"/>
                <w:sz w:val="18"/>
              </w:rPr>
              <w:t xml:space="preserve">Checks if </w:t>
            </w:r>
            <w:r w:rsidR="00305752" w:rsidRPr="00FB3C69">
              <w:rPr>
                <w:rFonts w:cs="Calibri"/>
                <w:sz w:val="18"/>
              </w:rPr>
              <w:t xml:space="preserve">the </w:t>
            </w:r>
            <w:r w:rsidRPr="00FB3C69">
              <w:rPr>
                <w:rFonts w:cs="Calibri"/>
                <w:sz w:val="18"/>
              </w:rPr>
              <w:t xml:space="preserve">value is </w:t>
            </w:r>
            <w:r w:rsidR="00305752" w:rsidRPr="00FB3C69">
              <w:rPr>
                <w:rFonts w:cs="Calibri"/>
                <w:sz w:val="18"/>
              </w:rPr>
              <w:t xml:space="preserve">a </w:t>
            </w:r>
            <w:r w:rsidRPr="00FB3C69">
              <w:rPr>
                <w:rFonts w:cs="Calibri"/>
                <w:sz w:val="18"/>
              </w:rPr>
              <w:t xml:space="preserve">valid declaration of </w:t>
            </w:r>
            <w:r w:rsidR="00FF6A2D" w:rsidRPr="00FB3C69">
              <w:rPr>
                <w:rFonts w:cs="Calibri"/>
                <w:sz w:val="18"/>
              </w:rPr>
              <w:t>the implemented type</w:t>
            </w:r>
            <w:r w:rsidRPr="00FB3C69">
              <w:rPr>
                <w:rFonts w:cs="Calibri"/>
                <w:sz w:val="18"/>
              </w:rPr>
              <w:t xml:space="preserve"> validation method (</w:t>
            </w:r>
            <w:r w:rsidR="002F0D0D" w:rsidRPr="00FB3C69">
              <w:rPr>
                <w:rFonts w:cs="Calibri"/>
                <w:sz w:val="18"/>
              </w:rPr>
              <w:t>i.e.,</w:t>
            </w:r>
            <w:r w:rsidRPr="00FB3C69">
              <w:rPr>
                <w:rFonts w:cs="Calibri"/>
                <w:sz w:val="18"/>
              </w:rPr>
              <w:t xml:space="preserve"> from the table </w:t>
            </w:r>
            <w:r w:rsidR="00FF6A2D" w:rsidRPr="00FB3C69">
              <w:rPr>
                <w:rFonts w:cs="Calibri"/>
                <w:sz w:val="18"/>
              </w:rPr>
              <w:t xml:space="preserve">in chapter </w:t>
            </w:r>
            <w:r w:rsidR="00FF6A2D" w:rsidRPr="00FB3C69">
              <w:rPr>
                <w:rFonts w:cs="Calibri"/>
                <w:sz w:val="18"/>
              </w:rPr>
              <w:fldChar w:fldCharType="begin"/>
            </w:r>
            <w:r w:rsidR="00FF6A2D" w:rsidRPr="00FB3C69">
              <w:rPr>
                <w:rFonts w:cs="Calibri"/>
                <w:sz w:val="18"/>
              </w:rPr>
              <w:instrText xml:space="preserve"> REF _Ref535585575 \r \h </w:instrText>
            </w:r>
            <w:r w:rsidR="00FF6A2D" w:rsidRPr="00FB3C69">
              <w:rPr>
                <w:rFonts w:cs="Calibri"/>
                <w:sz w:val="18"/>
              </w:rPr>
            </w:r>
            <w:r w:rsidR="00FF6A2D" w:rsidRPr="00FB3C69">
              <w:rPr>
                <w:rFonts w:cs="Calibri"/>
                <w:sz w:val="18"/>
              </w:rPr>
              <w:fldChar w:fldCharType="separate"/>
            </w:r>
            <w:r w:rsidR="00B421FC">
              <w:rPr>
                <w:rFonts w:cs="Calibri"/>
                <w:sz w:val="18"/>
              </w:rPr>
              <w:t>16.3.1</w:t>
            </w:r>
            <w:r w:rsidR="00FF6A2D" w:rsidRPr="00FB3C69">
              <w:rPr>
                <w:rFonts w:cs="Calibri"/>
                <w:sz w:val="18"/>
              </w:rPr>
              <w:fldChar w:fldCharType="end"/>
            </w:r>
            <w:r w:rsidR="00FF6A2D" w:rsidRPr="00FB3C69">
              <w:rPr>
                <w:rFonts w:cs="Calibri"/>
                <w:sz w:val="18"/>
              </w:rPr>
              <w:t xml:space="preserve"> </w:t>
            </w:r>
            <w:r w:rsidR="00FF6A2D" w:rsidRPr="00FB3C69">
              <w:rPr>
                <w:rFonts w:cs="Calibri"/>
                <w:sz w:val="18"/>
              </w:rPr>
              <w:fldChar w:fldCharType="begin"/>
            </w:r>
            <w:r w:rsidR="00FF6A2D" w:rsidRPr="00FB3C69">
              <w:rPr>
                <w:rFonts w:cs="Calibri"/>
                <w:sz w:val="18"/>
              </w:rPr>
              <w:instrText xml:space="preserve"> REF _Ref535585575 \h </w:instrText>
            </w:r>
            <w:r w:rsidR="00FF6A2D" w:rsidRPr="00FB3C69">
              <w:rPr>
                <w:rFonts w:cs="Calibri"/>
                <w:sz w:val="18"/>
              </w:rPr>
            </w:r>
            <w:r w:rsidR="00FF6A2D" w:rsidRPr="00FB3C69">
              <w:rPr>
                <w:rFonts w:cs="Calibri"/>
                <w:sz w:val="18"/>
              </w:rPr>
              <w:fldChar w:fldCharType="separate"/>
            </w:r>
            <w:r w:rsidR="00B421FC" w:rsidRPr="00FB3C69">
              <w:t>Validation methods of XML schema types</w:t>
            </w:r>
            <w:r w:rsidR="00FF6A2D" w:rsidRPr="00FB3C69">
              <w:rPr>
                <w:rFonts w:cs="Calibri"/>
                <w:sz w:val="18"/>
              </w:rPr>
              <w:fldChar w:fldCharType="end"/>
            </w:r>
            <w:r w:rsidR="00FF6A2D" w:rsidRPr="00FB3C69">
              <w:rPr>
                <w:rFonts w:cs="Calibri"/>
                <w:sz w:val="18"/>
              </w:rPr>
              <w:t xml:space="preserve"> </w:t>
            </w:r>
            <w:r w:rsidRPr="00FB3C69">
              <w:rPr>
                <w:rFonts w:cs="Calibri"/>
                <w:sz w:val="18"/>
              </w:rPr>
              <w:t>or</w:t>
            </w:r>
            <w:r w:rsidR="00FF6A2D" w:rsidRPr="00FB3C69">
              <w:rPr>
                <w:rFonts w:cs="Calibri"/>
                <w:sz w:val="18"/>
              </w:rPr>
              <w:t xml:space="preserve"> from this table</w:t>
            </w:r>
            <w:r w:rsidRPr="00FB3C69">
              <w:rPr>
                <w:rFonts w:cs="Calibri"/>
                <w:sz w:val="18"/>
              </w:rPr>
              <w:t xml:space="preserv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FB3C69" w:rsidRDefault="00166086" w:rsidP="00166086">
            <w:pPr>
              <w:spacing w:before="60"/>
              <w:rPr>
                <w:rFonts w:cs="Calibri"/>
              </w:rPr>
            </w:pPr>
            <w:r w:rsidRPr="00FB3C69">
              <w:rPr>
                <w:rFonts w:eastAsia="Calibri" w:cs="Calibri"/>
                <w:lang w:bidi="en-GB"/>
              </w:rPr>
              <w:t>Parser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FB3C69" w:rsidRDefault="00166086" w:rsidP="00166086">
            <w:pPr>
              <w:spacing w:before="60"/>
              <w:rPr>
                <w:rFonts w:cs="Calibri"/>
              </w:rPr>
            </w:pPr>
            <w:r w:rsidRPr="00FB3C69">
              <w:rPr>
                <w:rFonts w:eastAsia="Calibri" w:cs="Calibri"/>
                <w:lang w:bidi="en-GB"/>
              </w:rPr>
              <w:t>-</w:t>
            </w:r>
          </w:p>
        </w:tc>
      </w:tr>
    </w:tbl>
    <w:p w14:paraId="1B1FAA5D" w14:textId="77777777" w:rsidR="00367B11" w:rsidRPr="00E060F7" w:rsidRDefault="00367B11" w:rsidP="00BF0138">
      <w:pPr>
        <w:pStyle w:val="Nadpis3"/>
      </w:pPr>
      <w:bookmarkStart w:id="1613" w:name="_Ref367356707"/>
      <w:bookmarkStart w:id="1614" w:name="_Toc106211272"/>
      <w:r w:rsidRPr="00E060F7">
        <w:t>Dat</w:t>
      </w:r>
      <w:r w:rsidR="00B92B47">
        <w:t>a</w:t>
      </w:r>
      <w:r w:rsidRPr="00E060F7">
        <w:t xml:space="preserve"> typ</w:t>
      </w:r>
      <w:r w:rsidR="00B92B47">
        <w:t>es</w:t>
      </w:r>
      <w:r w:rsidRPr="00E060F7">
        <w:t xml:space="preserve"> </w:t>
      </w:r>
      <w:r w:rsidR="00B92B47">
        <w:t xml:space="preserve">used in Java </w:t>
      </w:r>
      <w:r w:rsidRPr="00E060F7">
        <w:t>extern</w:t>
      </w:r>
      <w:r w:rsidR="00B92B47">
        <w:t>al</w:t>
      </w:r>
      <w:r w:rsidRPr="00E060F7">
        <w:t xml:space="preserve"> met</w:t>
      </w:r>
      <w:r w:rsidR="00B92B47">
        <w:t>h</w:t>
      </w:r>
      <w:r w:rsidRPr="00E060F7">
        <w:t>od</w:t>
      </w:r>
      <w:bookmarkEnd w:id="1613"/>
      <w:r w:rsidR="00B92B47">
        <w:t>s</w:t>
      </w:r>
      <w:bookmarkEnd w:id="1614"/>
    </w:p>
    <w:p w14:paraId="28D76111" w14:textId="68C73A7E" w:rsidR="00F847FD" w:rsidRPr="00E060F7" w:rsidRDefault="00AC058A" w:rsidP="00F847FD">
      <w:pPr>
        <w:pStyle w:val="OdstavecSynteastyl"/>
      </w:pPr>
      <w:r>
        <w:rPr>
          <w:noProof/>
          <w:lang w:val="cs-CZ" w:eastAsia="cs-CZ"/>
        </w:rPr>
        <mc:AlternateContent>
          <mc:Choice Requires="wps">
            <w:drawing>
              <wp:inline distT="0" distB="0" distL="0" distR="0" wp14:anchorId="455ED05E" wp14:editId="017B34A8">
                <wp:extent cx="247650" cy="107950"/>
                <wp:effectExtent l="9525" t="19050" r="19050" b="6350"/>
                <wp:docPr id="6" name="Šipka doprava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863C8C7" id="Šipka doprava 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47FD" w:rsidRPr="00E060F7">
        <w:t xml:space="preserve"> </w:t>
      </w:r>
      <w:r w:rsidR="00EF650E" w:rsidRPr="00E060F7">
        <w:fldChar w:fldCharType="begin"/>
      </w:r>
      <w:r w:rsidR="00F847FD" w:rsidRPr="00E060F7">
        <w:instrText xml:space="preserve"> REF _Ref337656781 \r \h </w:instrText>
      </w:r>
      <w:r w:rsidR="00EF650E" w:rsidRPr="00E060F7">
        <w:fldChar w:fldCharType="separate"/>
      </w:r>
      <w:r w:rsidR="00B421FC">
        <w:t>4.8</w:t>
      </w:r>
      <w:r w:rsidR="00EF650E" w:rsidRPr="00E060F7">
        <w:fldChar w:fldCharType="end"/>
      </w:r>
      <w:r w:rsidR="008544BD">
        <w:t xml:space="preserve"> </w:t>
      </w:r>
      <w:r w:rsidR="008544BD">
        <w:fldChar w:fldCharType="begin"/>
      </w:r>
      <w:r w:rsidR="008544BD">
        <w:instrText xml:space="preserve"> REF _Ref487818182 \h </w:instrText>
      </w:r>
      <w:r w:rsidR="008544BD">
        <w:fldChar w:fldCharType="separate"/>
      </w:r>
      <w:r w:rsidR="00B421FC">
        <w:t>E</w:t>
      </w:r>
      <w:r w:rsidR="00B421FC" w:rsidRPr="00E060F7">
        <w:t>xtern</w:t>
      </w:r>
      <w:r w:rsidR="00B421FC">
        <w:t>al</w:t>
      </w:r>
      <w:r w:rsidR="00B421FC" w:rsidRPr="00E060F7">
        <w:t xml:space="preserve"> (</w:t>
      </w:r>
      <w:r w:rsidR="00B421FC">
        <w:t>Java</w:t>
      </w:r>
      <w:r w:rsidR="00B421FC" w:rsidRPr="00E060F7">
        <w:t xml:space="preserve">) </w:t>
      </w:r>
      <w:r w:rsidR="00B421FC">
        <w:t>M</w:t>
      </w:r>
      <w:r w:rsidR="00B421FC" w:rsidRPr="00E060F7">
        <w:t>et</w:t>
      </w:r>
      <w:r w:rsidR="00B421FC">
        <w:t>h</w:t>
      </w:r>
      <w:r w:rsidR="00B421FC" w:rsidRPr="00E060F7">
        <w:t>od</w:t>
      </w:r>
      <w:r w:rsidR="00B421FC">
        <w:t>s</w:t>
      </w:r>
      <w:r w:rsidR="008544BD">
        <w:fldChar w:fldCharType="end"/>
      </w:r>
    </w:p>
    <w:p w14:paraId="69B39440" w14:textId="36327554" w:rsidR="00F847FD" w:rsidRPr="00E060F7" w:rsidRDefault="00B92B47" w:rsidP="00B92B47">
      <w:pPr>
        <w:pStyle w:val="OdstavecSynteastyl"/>
      </w:pPr>
      <w:r w:rsidRPr="00B92B47">
        <w:t xml:space="preserve">The implementing and using external methods, </w:t>
      </w:r>
      <w:r w:rsidR="002F0D0D" w:rsidRPr="00B92B47">
        <w:t>i.e.</w:t>
      </w:r>
      <w:r w:rsidRPr="00B92B47">
        <w:t xml:space="preserve"> methods defined in the Java</w:t>
      </w:r>
      <w:r w:rsidR="00305752">
        <w:t xml:space="preserve"> </w:t>
      </w:r>
      <w:r w:rsidRPr="00B92B47">
        <w:t>class</w:t>
      </w:r>
      <w:r>
        <w:t>es</w:t>
      </w:r>
      <w:r w:rsidRPr="00B92B47">
        <w:t xml:space="preserve"> (</w:t>
      </w:r>
      <w:r>
        <w:t xml:space="preserve">not in </w:t>
      </w:r>
      <w:r w:rsidRPr="00B92B47">
        <w:t>X-Scrip</w:t>
      </w:r>
      <w:r>
        <w:t xml:space="preserve">t), is discussed in Chapter </w:t>
      </w:r>
      <w:r w:rsidRPr="00E060F7">
        <w:fldChar w:fldCharType="begin"/>
      </w:r>
      <w:r w:rsidRPr="00E060F7">
        <w:instrText xml:space="preserve"> REF _Ref337656781 \r \h </w:instrText>
      </w:r>
      <w:r w:rsidRPr="00E060F7">
        <w:fldChar w:fldCharType="separate"/>
      </w:r>
      <w:r w:rsidR="00B421FC">
        <w:t>4.8</w:t>
      </w:r>
      <w:r w:rsidRPr="00E060F7">
        <w:fldChar w:fldCharType="end"/>
      </w:r>
      <w:r w:rsidRPr="00B92B47">
        <w:t xml:space="preserve">. Data types of parameters and return values (if they are not void) must match one of the types that are X-definitions or </w:t>
      </w:r>
      <w:r>
        <w:t xml:space="preserve">the values </w:t>
      </w:r>
      <w:r w:rsidRPr="00B92B47">
        <w:t>return</w:t>
      </w:r>
      <w:r>
        <w:t>ed by a method</w:t>
      </w:r>
      <w:r w:rsidRPr="00B92B47">
        <w:t>. For clarity, the following table lists both the list of types supported by X-Script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2462"/>
        <w:gridCol w:w="3648"/>
        <w:gridCol w:w="2952"/>
      </w:tblGrid>
      <w:tr w:rsidR="00F847FD" w:rsidRPr="00E060F7" w14:paraId="5B4D4545" w14:textId="77777777" w:rsidTr="00F847FD">
        <w:tc>
          <w:tcPr>
            <w:tcW w:w="2660" w:type="dxa"/>
            <w:shd w:val="clear" w:color="auto" w:fill="FABF8F"/>
            <w:vAlign w:val="center"/>
          </w:tcPr>
          <w:p w14:paraId="294B5B9B" w14:textId="38605CD4" w:rsidR="00F847FD" w:rsidRPr="00E060F7" w:rsidRDefault="00F847FD" w:rsidP="00305752">
            <w:pPr>
              <w:pStyle w:val="OdstavecSynteastyl"/>
              <w:spacing w:before="40" w:after="40"/>
              <w:jc w:val="center"/>
              <w:rPr>
                <w:b/>
                <w:sz w:val="18"/>
                <w:szCs w:val="18"/>
              </w:rPr>
            </w:pPr>
            <w:r w:rsidRPr="00E060F7">
              <w:rPr>
                <w:b/>
                <w:sz w:val="18"/>
                <w:szCs w:val="18"/>
              </w:rPr>
              <w:t>X-</w:t>
            </w:r>
            <w:r w:rsidR="006125AB">
              <w:rPr>
                <w:b/>
                <w:sz w:val="18"/>
                <w:szCs w:val="18"/>
              </w:rPr>
              <w:t>Script</w:t>
            </w:r>
            <w:r w:rsidR="00B92B47">
              <w:rPr>
                <w:b/>
                <w:sz w:val="18"/>
                <w:szCs w:val="18"/>
              </w:rPr>
              <w:t xml:space="preserve"> data type</w:t>
            </w:r>
          </w:p>
        </w:tc>
        <w:tc>
          <w:tcPr>
            <w:tcW w:w="3853" w:type="dxa"/>
            <w:shd w:val="clear" w:color="auto" w:fill="FABF8F"/>
            <w:vAlign w:val="center"/>
          </w:tcPr>
          <w:p w14:paraId="4B06028E" w14:textId="77777777" w:rsidR="00F847FD" w:rsidRPr="00E060F7" w:rsidRDefault="00F847FD" w:rsidP="00B92B47">
            <w:pPr>
              <w:pStyle w:val="OdstavecSynteastyl"/>
              <w:spacing w:before="40" w:after="40"/>
              <w:jc w:val="center"/>
              <w:rPr>
                <w:b/>
                <w:sz w:val="18"/>
                <w:szCs w:val="18"/>
              </w:rPr>
            </w:pPr>
            <w:r w:rsidRPr="00E060F7">
              <w:rPr>
                <w:b/>
                <w:sz w:val="18"/>
                <w:szCs w:val="18"/>
              </w:rPr>
              <w:t>Jav</w:t>
            </w:r>
            <w:r w:rsidR="00B92B47">
              <w:rPr>
                <w:b/>
                <w:sz w:val="18"/>
                <w:szCs w:val="18"/>
              </w:rPr>
              <w:t xml:space="preserve">a data type </w:t>
            </w:r>
          </w:p>
        </w:tc>
        <w:tc>
          <w:tcPr>
            <w:tcW w:w="3001" w:type="dxa"/>
            <w:shd w:val="clear" w:color="auto" w:fill="FABF8F"/>
            <w:vAlign w:val="center"/>
          </w:tcPr>
          <w:p w14:paraId="409CD2BC" w14:textId="77777777" w:rsidR="00F847FD" w:rsidRPr="00E060F7" w:rsidRDefault="00C00A13" w:rsidP="00854223">
            <w:pPr>
              <w:pStyle w:val="OdstavecSynteastyl"/>
              <w:spacing w:before="40" w:after="40"/>
              <w:jc w:val="center"/>
              <w:rPr>
                <w:b/>
                <w:sz w:val="18"/>
                <w:szCs w:val="18"/>
              </w:rPr>
            </w:pPr>
            <w:r>
              <w:rPr>
                <w:b/>
                <w:sz w:val="18"/>
                <w:szCs w:val="18"/>
              </w:rPr>
              <w:t>Explanation</w:t>
            </w:r>
          </w:p>
        </w:tc>
      </w:tr>
      <w:tr w:rsidR="00F847FD" w:rsidRPr="00E060F7" w14:paraId="6276D3C4" w14:textId="77777777" w:rsidTr="00F847FD">
        <w:tc>
          <w:tcPr>
            <w:tcW w:w="2660" w:type="dxa"/>
            <w:shd w:val="clear" w:color="auto" w:fill="FBD4B4"/>
            <w:vAlign w:val="center"/>
          </w:tcPr>
          <w:p w14:paraId="3E675324" w14:textId="77777777" w:rsidR="00F847FD" w:rsidRPr="00E060F7" w:rsidRDefault="00C00A13" w:rsidP="00854223">
            <w:pPr>
              <w:pStyle w:val="OdstavecSynteastyl"/>
              <w:spacing w:before="40" w:after="40"/>
              <w:rPr>
                <w:rFonts w:ascii="Consolas" w:hAnsi="Consolas" w:cs="Consolas"/>
                <w:sz w:val="18"/>
                <w:szCs w:val="18"/>
              </w:rPr>
            </w:pPr>
            <w:r>
              <w:rPr>
                <w:rFonts w:ascii="Consolas" w:hAnsi="Consolas" w:cs="Consolas"/>
                <w:sz w:val="18"/>
                <w:szCs w:val="18"/>
              </w:rPr>
              <w:t>i</w:t>
            </w:r>
            <w:r w:rsidR="00F847FD" w:rsidRPr="00E060F7">
              <w:rPr>
                <w:rFonts w:ascii="Consolas" w:hAnsi="Consolas" w:cs="Consolas"/>
                <w:sz w:val="18"/>
                <w:szCs w:val="18"/>
              </w:rPr>
              <w:t>nt</w:t>
            </w:r>
          </w:p>
        </w:tc>
        <w:tc>
          <w:tcPr>
            <w:tcW w:w="3853" w:type="dxa"/>
            <w:shd w:val="clear" w:color="auto" w:fill="FBD4B4"/>
            <w:vAlign w:val="center"/>
          </w:tcPr>
          <w:p w14:paraId="1CED5536" w14:textId="77777777" w:rsidR="00F847FD" w:rsidRPr="00E060F7" w:rsidRDefault="00C00A13" w:rsidP="00854223">
            <w:pPr>
              <w:pStyle w:val="OdstavecSynteastyl"/>
              <w:spacing w:before="40" w:after="40"/>
              <w:rPr>
                <w:rFonts w:ascii="Consolas" w:hAnsi="Consolas" w:cs="Consolas"/>
                <w:sz w:val="18"/>
                <w:szCs w:val="18"/>
              </w:rPr>
            </w:pPr>
            <w:r>
              <w:rPr>
                <w:rFonts w:ascii="Consolas" w:hAnsi="Consolas" w:cs="Consolas"/>
                <w:sz w:val="18"/>
                <w:szCs w:val="18"/>
              </w:rPr>
              <w:t>l</w:t>
            </w:r>
            <w:r w:rsidR="00F847FD" w:rsidRPr="00E060F7">
              <w:rPr>
                <w:rFonts w:ascii="Consolas" w:hAnsi="Consolas" w:cs="Consolas"/>
                <w:sz w:val="18"/>
                <w:szCs w:val="18"/>
              </w:rPr>
              <w:t>ong</w:t>
            </w:r>
          </w:p>
        </w:tc>
        <w:tc>
          <w:tcPr>
            <w:tcW w:w="3001" w:type="dxa"/>
            <w:shd w:val="clear" w:color="auto" w:fill="FBD4B4"/>
            <w:vAlign w:val="center"/>
          </w:tcPr>
          <w:p w14:paraId="57EAB6E2" w14:textId="77777777" w:rsidR="00F847FD" w:rsidRPr="00E060F7" w:rsidRDefault="00C00A13" w:rsidP="00854223">
            <w:pPr>
              <w:pStyle w:val="OdstavecSynteastyl"/>
              <w:spacing w:before="40" w:after="40"/>
              <w:jc w:val="left"/>
              <w:rPr>
                <w:sz w:val="18"/>
                <w:szCs w:val="18"/>
              </w:rPr>
            </w:pPr>
            <w:r>
              <w:rPr>
                <w:sz w:val="18"/>
                <w:szCs w:val="18"/>
              </w:rPr>
              <w:t>Integer value</w:t>
            </w:r>
            <w:r w:rsidR="00F847FD" w:rsidRPr="00E060F7">
              <w:rPr>
                <w:sz w:val="18"/>
                <w:szCs w:val="18"/>
              </w:rPr>
              <w:t>.</w:t>
            </w:r>
          </w:p>
        </w:tc>
      </w:tr>
      <w:tr w:rsidR="00F847FD" w:rsidRPr="00E060F7" w14:paraId="61D489C0" w14:textId="77777777" w:rsidTr="00F847FD">
        <w:tc>
          <w:tcPr>
            <w:tcW w:w="2660" w:type="dxa"/>
            <w:shd w:val="clear" w:color="auto" w:fill="FBD4B4"/>
            <w:vAlign w:val="center"/>
          </w:tcPr>
          <w:p w14:paraId="03A6F3FA" w14:textId="77777777" w:rsidR="00F847FD" w:rsidRPr="00E060F7" w:rsidRDefault="00124D89" w:rsidP="00854223">
            <w:pPr>
              <w:pStyle w:val="OdstavecSynteastyl"/>
              <w:spacing w:before="40" w:after="40"/>
              <w:rPr>
                <w:rFonts w:ascii="Consolas" w:hAnsi="Consolas" w:cs="Consolas"/>
                <w:sz w:val="18"/>
                <w:szCs w:val="18"/>
              </w:rPr>
            </w:pPr>
            <w:r>
              <w:rPr>
                <w:rFonts w:ascii="Consolas" w:hAnsi="Consolas" w:cs="Consolas"/>
                <w:sz w:val="18"/>
                <w:szCs w:val="18"/>
              </w:rPr>
              <w:t>F</w:t>
            </w:r>
            <w:r w:rsidR="00F847FD" w:rsidRPr="00E060F7">
              <w:rPr>
                <w:rFonts w:ascii="Consolas" w:hAnsi="Consolas" w:cs="Consolas"/>
                <w:sz w:val="18"/>
                <w:szCs w:val="18"/>
              </w:rPr>
              <w:t>loat</w:t>
            </w:r>
          </w:p>
        </w:tc>
        <w:tc>
          <w:tcPr>
            <w:tcW w:w="3853" w:type="dxa"/>
            <w:shd w:val="clear" w:color="auto" w:fill="FBD4B4"/>
            <w:vAlign w:val="center"/>
          </w:tcPr>
          <w:p w14:paraId="36EA7545" w14:textId="77777777" w:rsidR="00F847FD" w:rsidRPr="00E060F7" w:rsidRDefault="00C00A13" w:rsidP="00854223">
            <w:pPr>
              <w:pStyle w:val="OdstavecSynteastyl"/>
              <w:spacing w:before="40" w:after="40"/>
              <w:rPr>
                <w:rFonts w:ascii="Consolas" w:hAnsi="Consolas" w:cs="Consolas"/>
                <w:sz w:val="18"/>
                <w:szCs w:val="18"/>
              </w:rPr>
            </w:pPr>
            <w:r>
              <w:rPr>
                <w:rFonts w:ascii="Consolas" w:hAnsi="Consolas" w:cs="Consolas"/>
                <w:sz w:val="18"/>
                <w:szCs w:val="18"/>
              </w:rPr>
              <w:t>d</w:t>
            </w:r>
            <w:r w:rsidR="00F847FD" w:rsidRPr="00E060F7">
              <w:rPr>
                <w:rFonts w:ascii="Consolas" w:hAnsi="Consolas" w:cs="Consolas"/>
                <w:sz w:val="18"/>
                <w:szCs w:val="18"/>
              </w:rPr>
              <w:t>ouble</w:t>
            </w:r>
          </w:p>
        </w:tc>
        <w:tc>
          <w:tcPr>
            <w:tcW w:w="3001" w:type="dxa"/>
            <w:shd w:val="clear" w:color="auto" w:fill="FBD4B4"/>
            <w:vAlign w:val="center"/>
          </w:tcPr>
          <w:p w14:paraId="5BA19B6D" w14:textId="77777777" w:rsidR="00F847FD" w:rsidRPr="00E060F7" w:rsidRDefault="00C00A13" w:rsidP="00854223">
            <w:pPr>
              <w:pStyle w:val="OdstavecSynteastyl"/>
              <w:spacing w:before="40" w:after="40"/>
              <w:jc w:val="left"/>
              <w:rPr>
                <w:sz w:val="18"/>
                <w:szCs w:val="18"/>
              </w:rPr>
            </w:pPr>
            <w:r>
              <w:rPr>
                <w:sz w:val="18"/>
                <w:szCs w:val="18"/>
              </w:rPr>
              <w:t>Real number value</w:t>
            </w:r>
            <w:r w:rsidR="00F847FD" w:rsidRPr="00E060F7">
              <w:rPr>
                <w:sz w:val="18"/>
                <w:szCs w:val="18"/>
              </w:rPr>
              <w:t>.</w:t>
            </w:r>
          </w:p>
        </w:tc>
      </w:tr>
      <w:tr w:rsidR="00F847FD" w:rsidRPr="00E060F7" w14:paraId="6C8DA0DA" w14:textId="77777777" w:rsidTr="00F847FD">
        <w:tc>
          <w:tcPr>
            <w:tcW w:w="2660" w:type="dxa"/>
            <w:shd w:val="clear" w:color="auto" w:fill="FBD4B4"/>
            <w:vAlign w:val="center"/>
          </w:tcPr>
          <w:p w14:paraId="31B56CD5" w14:textId="77777777" w:rsidR="00F847FD" w:rsidRPr="00E060F7" w:rsidRDefault="00124D89" w:rsidP="00854223">
            <w:pPr>
              <w:pStyle w:val="OdstavecSynteastyl"/>
              <w:spacing w:before="40" w:after="40"/>
              <w:rPr>
                <w:rFonts w:ascii="Consolas" w:hAnsi="Consolas" w:cs="Consolas"/>
                <w:sz w:val="18"/>
                <w:szCs w:val="18"/>
              </w:rPr>
            </w:pPr>
            <w:r>
              <w:rPr>
                <w:rFonts w:ascii="Consolas" w:hAnsi="Consolas" w:cs="Consolas"/>
                <w:sz w:val="18"/>
                <w:szCs w:val="18"/>
              </w:rPr>
              <w:t>Boolean</w:t>
            </w:r>
          </w:p>
        </w:tc>
        <w:tc>
          <w:tcPr>
            <w:tcW w:w="3853" w:type="dxa"/>
            <w:shd w:val="clear" w:color="auto" w:fill="FBD4B4"/>
            <w:vAlign w:val="center"/>
          </w:tcPr>
          <w:p w14:paraId="181CF84E" w14:textId="77777777" w:rsidR="00F847FD" w:rsidRPr="00E060F7" w:rsidRDefault="00F847FD" w:rsidP="00854223">
            <w:pPr>
              <w:pStyle w:val="OdstavecSynteastyl"/>
              <w:spacing w:before="40" w:after="40"/>
              <w:rPr>
                <w:rFonts w:ascii="Consolas" w:hAnsi="Consolas" w:cs="Consolas"/>
                <w:sz w:val="18"/>
                <w:szCs w:val="18"/>
              </w:rPr>
            </w:pPr>
            <w:r w:rsidRPr="00E060F7">
              <w:rPr>
                <w:rFonts w:ascii="Consolas" w:hAnsi="Consolas" w:cs="Consolas"/>
                <w:sz w:val="18"/>
                <w:szCs w:val="18"/>
              </w:rPr>
              <w:t>bool</w:t>
            </w:r>
            <w:r w:rsidR="002D60C2" w:rsidRPr="00E060F7">
              <w:rPr>
                <w:rFonts w:ascii="Consolas" w:hAnsi="Consolas" w:cs="Consolas"/>
                <w:sz w:val="18"/>
                <w:szCs w:val="18"/>
              </w:rPr>
              <w:t>ean</w:t>
            </w:r>
          </w:p>
        </w:tc>
        <w:tc>
          <w:tcPr>
            <w:tcW w:w="3001" w:type="dxa"/>
            <w:shd w:val="clear" w:color="auto" w:fill="FBD4B4"/>
            <w:vAlign w:val="center"/>
          </w:tcPr>
          <w:p w14:paraId="2A6E8268" w14:textId="51A4D459" w:rsidR="00F847FD" w:rsidRPr="00E060F7" w:rsidRDefault="00F847FD" w:rsidP="00C00A13">
            <w:pPr>
              <w:pStyle w:val="OdstavecSynteastyl"/>
              <w:spacing w:before="40" w:after="40"/>
              <w:jc w:val="left"/>
              <w:rPr>
                <w:sz w:val="18"/>
                <w:szCs w:val="18"/>
              </w:rPr>
            </w:pPr>
            <w:r w:rsidRPr="00E060F7">
              <w:rPr>
                <w:sz w:val="18"/>
                <w:szCs w:val="18"/>
              </w:rPr>
              <w:t>Logic</w:t>
            </w:r>
            <w:r w:rsidR="00C00A13">
              <w:rPr>
                <w:sz w:val="18"/>
                <w:szCs w:val="18"/>
              </w:rPr>
              <w:t>al</w:t>
            </w:r>
            <w:r w:rsidR="00305752">
              <w:rPr>
                <w:sz w:val="18"/>
                <w:szCs w:val="18"/>
              </w:rPr>
              <w:t xml:space="preserve"> </w:t>
            </w:r>
            <w:r w:rsidR="00C00A13">
              <w:rPr>
                <w:sz w:val="18"/>
                <w:szCs w:val="18"/>
              </w:rPr>
              <w:t>value</w:t>
            </w:r>
            <w:r w:rsidRPr="00E060F7">
              <w:rPr>
                <w:sz w:val="18"/>
                <w:szCs w:val="18"/>
              </w:rPr>
              <w:t>.</w:t>
            </w:r>
          </w:p>
        </w:tc>
      </w:tr>
      <w:tr w:rsidR="00F847FD" w:rsidRPr="00E060F7" w14:paraId="115EBE3A" w14:textId="77777777" w:rsidTr="00F847FD">
        <w:tc>
          <w:tcPr>
            <w:tcW w:w="2660" w:type="dxa"/>
            <w:shd w:val="clear" w:color="auto" w:fill="FBD4B4"/>
            <w:vAlign w:val="center"/>
          </w:tcPr>
          <w:p w14:paraId="1060B991" w14:textId="77777777" w:rsidR="00F847FD" w:rsidRPr="00E060F7" w:rsidRDefault="00F847FD" w:rsidP="00854223">
            <w:pPr>
              <w:pStyle w:val="OdstavecSynteastyl"/>
              <w:spacing w:before="40" w:after="40"/>
              <w:rPr>
                <w:rFonts w:ascii="Consolas" w:hAnsi="Consolas" w:cs="Consolas"/>
                <w:sz w:val="18"/>
                <w:szCs w:val="18"/>
              </w:rPr>
            </w:pPr>
            <w:r w:rsidRPr="00E060F7">
              <w:rPr>
                <w:rFonts w:ascii="Consolas" w:hAnsi="Consolas" w:cs="Consolas"/>
                <w:sz w:val="18"/>
                <w:szCs w:val="18"/>
              </w:rPr>
              <w:t>Element</w:t>
            </w:r>
          </w:p>
        </w:tc>
        <w:tc>
          <w:tcPr>
            <w:tcW w:w="3853" w:type="dxa"/>
            <w:shd w:val="clear" w:color="auto" w:fill="FBD4B4"/>
            <w:vAlign w:val="center"/>
          </w:tcPr>
          <w:p w14:paraId="69BBB894" w14:textId="77777777" w:rsidR="00F847FD" w:rsidRPr="00E060F7" w:rsidRDefault="00F847FD" w:rsidP="00854223">
            <w:pPr>
              <w:pStyle w:val="OdstavecSynteastyl"/>
              <w:spacing w:before="40" w:after="40"/>
              <w:rPr>
                <w:rFonts w:ascii="Consolas" w:hAnsi="Consolas" w:cs="Consolas"/>
                <w:sz w:val="18"/>
                <w:szCs w:val="18"/>
              </w:rPr>
            </w:pPr>
            <w:r w:rsidRPr="00E060F7">
              <w:rPr>
                <w:rFonts w:ascii="Consolas" w:hAnsi="Consolas" w:cs="Consolas"/>
                <w:sz w:val="18"/>
                <w:szCs w:val="18"/>
              </w:rPr>
              <w:t>org.w3c.dom.Element</w:t>
            </w:r>
          </w:p>
        </w:tc>
        <w:tc>
          <w:tcPr>
            <w:tcW w:w="3001" w:type="dxa"/>
            <w:shd w:val="clear" w:color="auto" w:fill="FBD4B4"/>
            <w:vAlign w:val="center"/>
          </w:tcPr>
          <w:p w14:paraId="61A4FBDA" w14:textId="77777777" w:rsidR="00F847FD" w:rsidRPr="00E060F7" w:rsidRDefault="00F847FD" w:rsidP="00854223">
            <w:pPr>
              <w:pStyle w:val="OdstavecSynteastyl"/>
              <w:spacing w:before="40" w:after="40"/>
              <w:jc w:val="left"/>
              <w:rPr>
                <w:sz w:val="18"/>
                <w:szCs w:val="18"/>
              </w:rPr>
            </w:pPr>
            <w:r w:rsidRPr="00E060F7">
              <w:rPr>
                <w:sz w:val="18"/>
                <w:szCs w:val="18"/>
              </w:rPr>
              <w:t>XML Element</w:t>
            </w:r>
          </w:p>
        </w:tc>
      </w:tr>
      <w:tr w:rsidR="00F847FD" w:rsidRPr="00E060F7" w14:paraId="4C2A332D" w14:textId="77777777" w:rsidTr="00F847FD">
        <w:tc>
          <w:tcPr>
            <w:tcW w:w="2660" w:type="dxa"/>
            <w:shd w:val="clear" w:color="auto" w:fill="FBD4B4"/>
            <w:vAlign w:val="center"/>
          </w:tcPr>
          <w:p w14:paraId="7AB47D5A" w14:textId="77777777" w:rsidR="00F847FD" w:rsidRPr="00E060F7" w:rsidRDefault="00F847FD" w:rsidP="00854223">
            <w:pPr>
              <w:pStyle w:val="OdstavecSynteastyl"/>
              <w:spacing w:before="40" w:after="40"/>
              <w:rPr>
                <w:rFonts w:ascii="Consolas" w:hAnsi="Consolas" w:cs="Consolas"/>
                <w:sz w:val="18"/>
                <w:szCs w:val="18"/>
              </w:rPr>
            </w:pPr>
            <w:r w:rsidRPr="00E060F7">
              <w:rPr>
                <w:rFonts w:ascii="Consolas" w:hAnsi="Consolas" w:cs="Consolas"/>
                <w:sz w:val="18"/>
                <w:szCs w:val="18"/>
              </w:rPr>
              <w:t>String</w:t>
            </w:r>
          </w:p>
        </w:tc>
        <w:tc>
          <w:tcPr>
            <w:tcW w:w="3853" w:type="dxa"/>
            <w:shd w:val="clear" w:color="auto" w:fill="FBD4B4"/>
            <w:vAlign w:val="center"/>
          </w:tcPr>
          <w:p w14:paraId="7939CE11" w14:textId="77777777" w:rsidR="00F847FD" w:rsidRPr="00E060F7" w:rsidRDefault="00F847FD" w:rsidP="00854223">
            <w:pPr>
              <w:pStyle w:val="OdstavecSynteastyl"/>
              <w:spacing w:before="40" w:after="40"/>
              <w:rPr>
                <w:rFonts w:ascii="Consolas" w:hAnsi="Consolas" w:cs="Consolas"/>
                <w:sz w:val="18"/>
                <w:szCs w:val="18"/>
              </w:rPr>
            </w:pPr>
            <w:r w:rsidRPr="00E060F7">
              <w:rPr>
                <w:rFonts w:ascii="Consolas" w:hAnsi="Consolas" w:cs="Consolas"/>
                <w:sz w:val="18"/>
                <w:szCs w:val="18"/>
              </w:rPr>
              <w:t>java.lang.String</w:t>
            </w:r>
          </w:p>
        </w:tc>
        <w:tc>
          <w:tcPr>
            <w:tcW w:w="3001" w:type="dxa"/>
            <w:shd w:val="clear" w:color="auto" w:fill="FBD4B4"/>
            <w:vAlign w:val="center"/>
          </w:tcPr>
          <w:p w14:paraId="39A3636E" w14:textId="3E1BE703" w:rsidR="00F847FD" w:rsidRPr="00E060F7" w:rsidRDefault="00AF0ED0" w:rsidP="00854223">
            <w:pPr>
              <w:pStyle w:val="OdstavecSynteastyl"/>
              <w:spacing w:before="40" w:after="40"/>
              <w:jc w:val="left"/>
              <w:rPr>
                <w:sz w:val="18"/>
                <w:szCs w:val="18"/>
              </w:rPr>
            </w:pPr>
            <w:r w:rsidRPr="00AF0ED0">
              <w:rPr>
                <w:sz w:val="18"/>
                <w:szCs w:val="18"/>
              </w:rPr>
              <w:t xml:space="preserve">Character </w:t>
            </w:r>
            <w:r w:rsidR="00C00A13">
              <w:rPr>
                <w:sz w:val="18"/>
                <w:szCs w:val="18"/>
              </w:rPr>
              <w:t>string</w:t>
            </w:r>
          </w:p>
        </w:tc>
      </w:tr>
      <w:tr w:rsidR="00F847FD" w:rsidRPr="00E060F7" w14:paraId="3103C4DE" w14:textId="77777777" w:rsidTr="00F847FD">
        <w:tc>
          <w:tcPr>
            <w:tcW w:w="2660" w:type="dxa"/>
            <w:shd w:val="clear" w:color="auto" w:fill="FBD4B4"/>
            <w:vAlign w:val="center"/>
          </w:tcPr>
          <w:p w14:paraId="09FA1261" w14:textId="77777777" w:rsidR="00F847FD" w:rsidRPr="00E060F7" w:rsidRDefault="00F847FD" w:rsidP="00854223">
            <w:pPr>
              <w:pStyle w:val="OdstavecSynteastyl"/>
              <w:spacing w:before="40" w:after="40"/>
              <w:rPr>
                <w:rFonts w:ascii="Consolas" w:hAnsi="Consolas" w:cs="Consolas"/>
                <w:sz w:val="18"/>
                <w:szCs w:val="18"/>
              </w:rPr>
            </w:pPr>
            <w:r w:rsidRPr="00E060F7">
              <w:rPr>
                <w:rFonts w:ascii="Consolas" w:hAnsi="Consolas" w:cs="Consolas"/>
                <w:sz w:val="18"/>
                <w:szCs w:val="18"/>
              </w:rPr>
              <w:t>Datetime</w:t>
            </w:r>
          </w:p>
        </w:tc>
        <w:tc>
          <w:tcPr>
            <w:tcW w:w="3853" w:type="dxa"/>
            <w:shd w:val="clear" w:color="auto" w:fill="FBD4B4"/>
            <w:vAlign w:val="center"/>
          </w:tcPr>
          <w:p w14:paraId="599FBC39" w14:textId="77777777" w:rsidR="00F847FD" w:rsidRPr="00E060F7" w:rsidRDefault="00F847FD" w:rsidP="00854223">
            <w:pPr>
              <w:pStyle w:val="OdstavecSynteastyl"/>
              <w:spacing w:before="40" w:after="40"/>
              <w:rPr>
                <w:rFonts w:ascii="Consolas" w:hAnsi="Consolas" w:cs="Consolas"/>
                <w:sz w:val="18"/>
                <w:szCs w:val="18"/>
              </w:rPr>
            </w:pPr>
            <w:r w:rsidRPr="00E060F7">
              <w:rPr>
                <w:rFonts w:ascii="Consolas" w:hAnsi="Consolas" w:cs="Consolas"/>
                <w:sz w:val="18"/>
                <w:szCs w:val="18"/>
              </w:rPr>
              <w:t>java.util.Calendar</w:t>
            </w:r>
          </w:p>
        </w:tc>
        <w:tc>
          <w:tcPr>
            <w:tcW w:w="3001" w:type="dxa"/>
            <w:shd w:val="clear" w:color="auto" w:fill="FBD4B4"/>
            <w:vAlign w:val="center"/>
          </w:tcPr>
          <w:p w14:paraId="6004BE42" w14:textId="77777777" w:rsidR="00F847FD" w:rsidRPr="00E060F7" w:rsidRDefault="00F847FD" w:rsidP="00C00A13">
            <w:pPr>
              <w:pStyle w:val="OdstavecSynteastyl"/>
              <w:spacing w:before="40" w:after="40"/>
              <w:jc w:val="left"/>
              <w:rPr>
                <w:sz w:val="18"/>
                <w:szCs w:val="18"/>
              </w:rPr>
            </w:pPr>
            <w:r w:rsidRPr="00E060F7">
              <w:rPr>
                <w:sz w:val="18"/>
                <w:szCs w:val="18"/>
              </w:rPr>
              <w:t>Dat</w:t>
            </w:r>
            <w:r w:rsidR="00C00A13">
              <w:rPr>
                <w:sz w:val="18"/>
                <w:szCs w:val="18"/>
              </w:rPr>
              <w:t xml:space="preserve">e </w:t>
            </w:r>
            <w:r w:rsidRPr="00E060F7">
              <w:rPr>
                <w:sz w:val="18"/>
                <w:szCs w:val="18"/>
              </w:rPr>
              <w:t>a</w:t>
            </w:r>
            <w:r w:rsidR="00C00A13">
              <w:rPr>
                <w:sz w:val="18"/>
                <w:szCs w:val="18"/>
              </w:rPr>
              <w:t>nd</w:t>
            </w:r>
            <w:r w:rsidRPr="00E060F7">
              <w:rPr>
                <w:sz w:val="18"/>
                <w:szCs w:val="18"/>
              </w:rPr>
              <w:t xml:space="preserve"> </w:t>
            </w:r>
            <w:r w:rsidR="00C00A13">
              <w:rPr>
                <w:sz w:val="18"/>
                <w:szCs w:val="18"/>
              </w:rPr>
              <w:t>time</w:t>
            </w:r>
            <w:r w:rsidRPr="00E060F7">
              <w:rPr>
                <w:sz w:val="18"/>
                <w:szCs w:val="18"/>
              </w:rPr>
              <w:t>.</w:t>
            </w:r>
          </w:p>
        </w:tc>
      </w:tr>
      <w:tr w:rsidR="00F847FD" w:rsidRPr="00E060F7" w14:paraId="7F9EEA5C" w14:textId="77777777" w:rsidTr="00F847FD">
        <w:tc>
          <w:tcPr>
            <w:tcW w:w="2660" w:type="dxa"/>
            <w:shd w:val="clear" w:color="auto" w:fill="FBD4B4"/>
            <w:vAlign w:val="center"/>
          </w:tcPr>
          <w:p w14:paraId="78A438C9" w14:textId="77777777" w:rsidR="00F847FD" w:rsidRPr="00E060F7" w:rsidRDefault="00F847FD" w:rsidP="00854223">
            <w:pPr>
              <w:pStyle w:val="OdstavecSynteastyl"/>
              <w:spacing w:before="40" w:after="40"/>
              <w:rPr>
                <w:rFonts w:ascii="Consolas" w:hAnsi="Consolas" w:cs="Consolas"/>
                <w:sz w:val="18"/>
                <w:szCs w:val="18"/>
              </w:rPr>
            </w:pPr>
            <w:r w:rsidRPr="00E060F7">
              <w:rPr>
                <w:rFonts w:ascii="Consolas" w:hAnsi="Consolas" w:cs="Consolas"/>
                <w:sz w:val="18"/>
                <w:szCs w:val="18"/>
              </w:rPr>
              <w:t>Duration</w:t>
            </w:r>
          </w:p>
        </w:tc>
        <w:tc>
          <w:tcPr>
            <w:tcW w:w="3853" w:type="dxa"/>
            <w:shd w:val="clear" w:color="auto" w:fill="FBD4B4"/>
            <w:vAlign w:val="center"/>
          </w:tcPr>
          <w:p w14:paraId="4F236371" w14:textId="23F5BB1C" w:rsidR="00F847FD" w:rsidRPr="00E060F7" w:rsidRDefault="00164389" w:rsidP="00854223">
            <w:pPr>
              <w:pStyle w:val="OdstavecSynteastyl"/>
              <w:spacing w:before="40" w:after="40"/>
              <w:rPr>
                <w:rFonts w:ascii="Consolas" w:hAnsi="Consolas" w:cs="Consolas"/>
                <w:sz w:val="18"/>
                <w:szCs w:val="18"/>
              </w:rPr>
            </w:pPr>
            <w:r>
              <w:rPr>
                <w:rFonts w:ascii="Consolas" w:hAnsi="Consolas" w:cs="Consolas"/>
                <w:sz w:val="18"/>
                <w:szCs w:val="18"/>
              </w:rPr>
              <w:t>org.xdef.</w:t>
            </w:r>
            <w:r w:rsidR="0006506F">
              <w:rPr>
                <w:rFonts w:ascii="Consolas" w:hAnsi="Consolas" w:cs="Consolas"/>
                <w:sz w:val="18"/>
                <w:szCs w:val="18"/>
              </w:rPr>
              <w:t>sys</w:t>
            </w:r>
            <w:r w:rsidR="00F847FD" w:rsidRPr="00E060F7">
              <w:rPr>
                <w:rFonts w:ascii="Consolas" w:hAnsi="Consolas" w:cs="Consolas"/>
                <w:sz w:val="18"/>
                <w:szCs w:val="18"/>
              </w:rPr>
              <w:t>.SDuration</w:t>
            </w:r>
          </w:p>
        </w:tc>
        <w:tc>
          <w:tcPr>
            <w:tcW w:w="3001" w:type="dxa"/>
            <w:shd w:val="clear" w:color="auto" w:fill="FBD4B4"/>
            <w:vAlign w:val="center"/>
          </w:tcPr>
          <w:p w14:paraId="1BAAB999" w14:textId="20D71F15" w:rsidR="00F847FD" w:rsidRPr="00E060F7" w:rsidRDefault="00C00A13" w:rsidP="00C00A13">
            <w:pPr>
              <w:pStyle w:val="OdstavecSynteastyl"/>
              <w:spacing w:before="40" w:after="40"/>
              <w:jc w:val="left"/>
              <w:rPr>
                <w:sz w:val="18"/>
                <w:szCs w:val="18"/>
              </w:rPr>
            </w:pPr>
            <w:r>
              <w:rPr>
                <w:sz w:val="18"/>
                <w:szCs w:val="18"/>
              </w:rPr>
              <w:t xml:space="preserve">Time </w:t>
            </w:r>
            <w:r w:rsidR="00AF0ED0" w:rsidRPr="00AF0ED0">
              <w:rPr>
                <w:sz w:val="18"/>
                <w:szCs w:val="18"/>
              </w:rPr>
              <w:t xml:space="preserve">interval </w:t>
            </w:r>
            <w:r>
              <w:rPr>
                <w:sz w:val="18"/>
                <w:szCs w:val="18"/>
              </w:rPr>
              <w:t>(see</w:t>
            </w:r>
            <w:r w:rsidR="00F847FD" w:rsidRPr="00E060F7">
              <w:rPr>
                <w:sz w:val="18"/>
                <w:szCs w:val="18"/>
              </w:rPr>
              <w:t xml:space="preserve"> ISO 8061</w:t>
            </w:r>
            <w:r>
              <w:rPr>
                <w:sz w:val="18"/>
                <w:szCs w:val="18"/>
              </w:rPr>
              <w:t>)</w:t>
            </w:r>
            <w:r w:rsidR="00F847FD" w:rsidRPr="00E060F7">
              <w:rPr>
                <w:sz w:val="18"/>
                <w:szCs w:val="18"/>
              </w:rPr>
              <w:t>.</w:t>
            </w:r>
          </w:p>
        </w:tc>
      </w:tr>
      <w:tr w:rsidR="00F847FD" w:rsidRPr="00E060F7" w14:paraId="1D5A48BE" w14:textId="77777777" w:rsidTr="00F847FD">
        <w:tc>
          <w:tcPr>
            <w:tcW w:w="2660" w:type="dxa"/>
            <w:shd w:val="clear" w:color="auto" w:fill="FBD4B4"/>
          </w:tcPr>
          <w:p w14:paraId="0E91CC14" w14:textId="77777777" w:rsidR="00F847FD" w:rsidRPr="00E060F7" w:rsidRDefault="00F847FD" w:rsidP="00C00A13">
            <w:pPr>
              <w:pStyle w:val="OdstavecSynteastyl"/>
              <w:spacing w:before="40" w:after="40"/>
              <w:jc w:val="left"/>
              <w:rPr>
                <w:rFonts w:ascii="Consolas" w:hAnsi="Consolas" w:cs="Consolas"/>
                <w:sz w:val="18"/>
                <w:szCs w:val="18"/>
              </w:rPr>
            </w:pPr>
            <w:r w:rsidRPr="00E060F7">
              <w:rPr>
                <w:rFonts w:ascii="Consolas" w:hAnsi="Consolas" w:cs="Consolas"/>
                <w:sz w:val="18"/>
                <w:szCs w:val="18"/>
              </w:rPr>
              <w:t>Cont</w:t>
            </w:r>
            <w:r w:rsidR="00C00A13">
              <w:rPr>
                <w:rFonts w:ascii="Consolas" w:hAnsi="Consolas" w:cs="Consolas"/>
                <w:sz w:val="18"/>
                <w:szCs w:val="18"/>
              </w:rPr>
              <w:t>ainer</w:t>
            </w:r>
          </w:p>
        </w:tc>
        <w:tc>
          <w:tcPr>
            <w:tcW w:w="3853" w:type="dxa"/>
            <w:shd w:val="clear" w:color="auto" w:fill="FBD4B4"/>
          </w:tcPr>
          <w:p w14:paraId="0A4ECA19" w14:textId="1145F992" w:rsidR="00F847FD" w:rsidRPr="00E060F7" w:rsidRDefault="00164389" w:rsidP="00164389">
            <w:pPr>
              <w:pStyle w:val="OdstavecSynteastyl"/>
              <w:spacing w:before="40" w:after="40"/>
              <w:jc w:val="left"/>
              <w:rPr>
                <w:rFonts w:ascii="Consolas" w:hAnsi="Consolas" w:cs="Consolas"/>
                <w:sz w:val="18"/>
                <w:szCs w:val="18"/>
              </w:rPr>
            </w:pPr>
            <w:r>
              <w:rPr>
                <w:rFonts w:ascii="Consolas" w:hAnsi="Consolas" w:cs="Consolas"/>
                <w:sz w:val="18"/>
                <w:szCs w:val="18"/>
              </w:rPr>
              <w:t>org</w:t>
            </w:r>
            <w:r w:rsidR="00F847FD" w:rsidRPr="00E060F7">
              <w:rPr>
                <w:rFonts w:ascii="Consolas" w:hAnsi="Consolas" w:cs="Consolas"/>
                <w:sz w:val="18"/>
                <w:szCs w:val="18"/>
              </w:rPr>
              <w:t>.xd</w:t>
            </w:r>
            <w:r>
              <w:rPr>
                <w:rFonts w:ascii="Consolas" w:hAnsi="Consolas" w:cs="Consolas"/>
                <w:sz w:val="18"/>
                <w:szCs w:val="18"/>
              </w:rPr>
              <w:t>ef</w:t>
            </w:r>
            <w:r w:rsidR="00F847FD" w:rsidRPr="00E060F7">
              <w:rPr>
                <w:rFonts w:ascii="Consolas" w:hAnsi="Consolas" w:cs="Consolas"/>
                <w:sz w:val="18"/>
                <w:szCs w:val="18"/>
              </w:rPr>
              <w:t>.XDCont</w:t>
            </w:r>
            <w:r w:rsidR="00C00A13">
              <w:rPr>
                <w:rFonts w:ascii="Consolas" w:hAnsi="Consolas" w:cs="Consolas"/>
                <w:sz w:val="18"/>
                <w:szCs w:val="18"/>
              </w:rPr>
              <w:t>ainer</w:t>
            </w:r>
            <w:r w:rsidR="00F847FD" w:rsidRPr="00E060F7">
              <w:rPr>
                <w:rFonts w:ascii="Consolas" w:hAnsi="Consolas" w:cs="Consolas"/>
                <w:sz w:val="18"/>
                <w:szCs w:val="18"/>
              </w:rPr>
              <w:t xml:space="preserve"> </w:t>
            </w:r>
            <w:r w:rsidR="00C00A13">
              <w:rPr>
                <w:rFonts w:ascii="Consolas" w:hAnsi="Consolas" w:cs="Consolas"/>
                <w:sz w:val="18"/>
                <w:szCs w:val="18"/>
              </w:rPr>
              <w:t>o</w:t>
            </w:r>
            <w:r>
              <w:rPr>
                <w:rFonts w:ascii="Consolas" w:hAnsi="Consolas" w:cs="Consolas"/>
                <w:sz w:val="18"/>
                <w:szCs w:val="18"/>
              </w:rPr>
              <w:t>rg</w:t>
            </w:r>
            <w:r w:rsidR="00F847FD" w:rsidRPr="00E060F7">
              <w:rPr>
                <w:rFonts w:ascii="Consolas" w:hAnsi="Consolas" w:cs="Consolas"/>
                <w:sz w:val="18"/>
                <w:szCs w:val="18"/>
              </w:rPr>
              <w:t>.xd</w:t>
            </w:r>
            <w:r>
              <w:rPr>
                <w:rFonts w:ascii="Consolas" w:hAnsi="Consolas" w:cs="Consolas"/>
                <w:sz w:val="18"/>
                <w:szCs w:val="18"/>
              </w:rPr>
              <w:t>ef</w:t>
            </w:r>
            <w:r w:rsidR="00F847FD" w:rsidRPr="00E060F7">
              <w:rPr>
                <w:rFonts w:ascii="Consolas" w:hAnsi="Consolas" w:cs="Consolas"/>
                <w:sz w:val="18"/>
                <w:szCs w:val="18"/>
              </w:rPr>
              <w:t>.XDValue[]</w:t>
            </w:r>
          </w:p>
        </w:tc>
        <w:tc>
          <w:tcPr>
            <w:tcW w:w="3001" w:type="dxa"/>
            <w:shd w:val="clear" w:color="auto" w:fill="FBD4B4"/>
          </w:tcPr>
          <w:p w14:paraId="0BABE8B8" w14:textId="22746760" w:rsidR="00F847FD" w:rsidRPr="00E060F7" w:rsidRDefault="00C00A13" w:rsidP="00854223">
            <w:pPr>
              <w:pStyle w:val="OdstavecSynteastyl"/>
              <w:spacing w:before="40" w:after="40"/>
              <w:jc w:val="left"/>
              <w:rPr>
                <w:sz w:val="18"/>
                <w:szCs w:val="18"/>
              </w:rPr>
            </w:pPr>
            <w:r>
              <w:rPr>
                <w:sz w:val="18"/>
                <w:szCs w:val="18"/>
              </w:rPr>
              <w:t>The</w:t>
            </w:r>
            <w:r w:rsidR="00F847FD" w:rsidRPr="00E060F7">
              <w:rPr>
                <w:sz w:val="18"/>
                <w:szCs w:val="18"/>
              </w:rPr>
              <w:t xml:space="preserve"> typ</w:t>
            </w:r>
            <w:r>
              <w:rPr>
                <w:sz w:val="18"/>
                <w:szCs w:val="18"/>
              </w:rPr>
              <w:t>e</w:t>
            </w:r>
            <w:r w:rsidR="00F847FD" w:rsidRPr="00E060F7">
              <w:rPr>
                <w:sz w:val="18"/>
                <w:szCs w:val="18"/>
              </w:rPr>
              <w:t xml:space="preserve"> i</w:t>
            </w:r>
            <w:r>
              <w:rPr>
                <w:sz w:val="18"/>
                <w:szCs w:val="18"/>
              </w:rPr>
              <w:t>mple</w:t>
            </w:r>
            <w:r w:rsidR="00305752">
              <w:rPr>
                <w:sz w:val="18"/>
                <w:szCs w:val="18"/>
              </w:rPr>
              <w:t>men</w:t>
            </w:r>
            <w:r>
              <w:rPr>
                <w:sz w:val="18"/>
                <w:szCs w:val="18"/>
              </w:rPr>
              <w:t>ts</w:t>
            </w:r>
            <w:r w:rsidR="00F847FD" w:rsidRPr="00E060F7">
              <w:rPr>
                <w:sz w:val="18"/>
                <w:szCs w:val="18"/>
              </w:rPr>
              <w:t xml:space="preserve"> </w:t>
            </w:r>
            <w:r w:rsidR="00F847FD" w:rsidRPr="00E060F7">
              <w:rPr>
                <w:rFonts w:ascii="Consolas" w:hAnsi="Consolas" w:cs="Consolas"/>
                <w:sz w:val="18"/>
                <w:szCs w:val="18"/>
              </w:rPr>
              <w:t>ArrayList</w:t>
            </w:r>
            <w:r w:rsidR="00F847FD" w:rsidRPr="00E060F7">
              <w:rPr>
                <w:sz w:val="18"/>
                <w:szCs w:val="18"/>
              </w:rPr>
              <w:t xml:space="preserve"> a</w:t>
            </w:r>
            <w:r>
              <w:rPr>
                <w:sz w:val="18"/>
                <w:szCs w:val="18"/>
              </w:rPr>
              <w:t>nd</w:t>
            </w:r>
            <w:r w:rsidR="00F847FD" w:rsidRPr="00E060F7">
              <w:rPr>
                <w:sz w:val="18"/>
                <w:szCs w:val="18"/>
              </w:rPr>
              <w:t xml:space="preserve"> </w:t>
            </w:r>
            <w:r>
              <w:rPr>
                <w:rFonts w:ascii="Consolas" w:hAnsi="Consolas" w:cs="Consolas"/>
                <w:sz w:val="18"/>
                <w:szCs w:val="18"/>
              </w:rPr>
              <w:t>Map</w:t>
            </w:r>
            <w:r w:rsidR="00F847FD" w:rsidRPr="00E060F7">
              <w:rPr>
                <w:sz w:val="18"/>
                <w:szCs w:val="18"/>
              </w:rPr>
              <w:t>.</w:t>
            </w:r>
          </w:p>
          <w:p w14:paraId="5D0B80D5" w14:textId="0EECDEDC" w:rsidR="00F847FD" w:rsidRPr="00E060F7" w:rsidRDefault="00C00A13" w:rsidP="00305752">
            <w:pPr>
              <w:pStyle w:val="OdstavecSynteastyl"/>
              <w:spacing w:before="40" w:after="40"/>
              <w:jc w:val="left"/>
              <w:rPr>
                <w:sz w:val="18"/>
                <w:szCs w:val="18"/>
              </w:rPr>
            </w:pPr>
            <w:r>
              <w:rPr>
                <w:sz w:val="18"/>
                <w:szCs w:val="18"/>
              </w:rPr>
              <w:t>The array of</w:t>
            </w:r>
            <w:r w:rsidR="00F847FD" w:rsidRPr="00E060F7">
              <w:rPr>
                <w:sz w:val="18"/>
                <w:szCs w:val="18"/>
              </w:rPr>
              <w:t xml:space="preserve"> </w:t>
            </w:r>
            <w:r w:rsidR="00F847FD" w:rsidRPr="00E060F7">
              <w:rPr>
                <w:rFonts w:ascii="Consolas" w:hAnsi="Consolas" w:cs="Consolas"/>
                <w:sz w:val="18"/>
                <w:szCs w:val="18"/>
              </w:rPr>
              <w:t>XDValue</w:t>
            </w:r>
            <w:r w:rsidR="00F847FD" w:rsidRPr="00E060F7">
              <w:rPr>
                <w:sz w:val="18"/>
                <w:szCs w:val="18"/>
              </w:rPr>
              <w:t xml:space="preserve"> </w:t>
            </w:r>
            <w:r>
              <w:rPr>
                <w:sz w:val="18"/>
                <w:szCs w:val="18"/>
              </w:rPr>
              <w:t xml:space="preserve">is the </w:t>
            </w:r>
            <w:r w:rsidR="00F847FD" w:rsidRPr="00E060F7">
              <w:rPr>
                <w:sz w:val="18"/>
                <w:szCs w:val="18"/>
              </w:rPr>
              <w:t>Cont</w:t>
            </w:r>
            <w:r>
              <w:rPr>
                <w:sz w:val="18"/>
                <w:szCs w:val="18"/>
              </w:rPr>
              <w:t>ai</w:t>
            </w:r>
            <w:r w:rsidR="00305752">
              <w:rPr>
                <w:sz w:val="18"/>
                <w:szCs w:val="18"/>
              </w:rPr>
              <w:t>n</w:t>
            </w:r>
            <w:r>
              <w:rPr>
                <w:sz w:val="18"/>
                <w:szCs w:val="18"/>
              </w:rPr>
              <w:t>er</w:t>
            </w:r>
            <w:r w:rsidR="00F847FD" w:rsidRPr="00E060F7">
              <w:rPr>
                <w:sz w:val="18"/>
                <w:szCs w:val="18"/>
              </w:rPr>
              <w:t xml:space="preserve"> </w:t>
            </w:r>
            <w:r>
              <w:rPr>
                <w:sz w:val="18"/>
                <w:szCs w:val="18"/>
              </w:rPr>
              <w:t xml:space="preserve">converted to </w:t>
            </w:r>
            <w:r w:rsidR="00305752">
              <w:rPr>
                <w:sz w:val="18"/>
                <w:szCs w:val="18"/>
              </w:rPr>
              <w:t xml:space="preserve">an </w:t>
            </w:r>
            <w:r>
              <w:rPr>
                <w:sz w:val="18"/>
                <w:szCs w:val="18"/>
              </w:rPr>
              <w:t>array</w:t>
            </w:r>
            <w:r w:rsidR="00F847FD" w:rsidRPr="00E060F7">
              <w:rPr>
                <w:sz w:val="18"/>
                <w:szCs w:val="18"/>
              </w:rPr>
              <w:t>.</w:t>
            </w:r>
          </w:p>
        </w:tc>
      </w:tr>
      <w:tr w:rsidR="00F847FD" w:rsidRPr="00E060F7" w14:paraId="2367E3C4" w14:textId="77777777" w:rsidTr="00F847FD">
        <w:tc>
          <w:tcPr>
            <w:tcW w:w="2660" w:type="dxa"/>
            <w:shd w:val="clear" w:color="auto" w:fill="FBD4B4"/>
            <w:vAlign w:val="center"/>
          </w:tcPr>
          <w:p w14:paraId="2BA560F0" w14:textId="77777777" w:rsidR="00F847FD" w:rsidRPr="00E060F7" w:rsidRDefault="00F847FD" w:rsidP="00854223">
            <w:pPr>
              <w:pStyle w:val="OdstavecSynteastyl"/>
              <w:spacing w:before="40" w:after="40"/>
              <w:rPr>
                <w:rFonts w:ascii="Consolas" w:hAnsi="Consolas" w:cs="Consolas"/>
                <w:sz w:val="18"/>
                <w:szCs w:val="18"/>
              </w:rPr>
            </w:pPr>
            <w:r w:rsidRPr="00E060F7">
              <w:rPr>
                <w:rFonts w:ascii="Consolas" w:hAnsi="Consolas" w:cs="Consolas"/>
                <w:sz w:val="18"/>
                <w:szCs w:val="18"/>
              </w:rPr>
              <w:t>Regex</w:t>
            </w:r>
          </w:p>
        </w:tc>
        <w:tc>
          <w:tcPr>
            <w:tcW w:w="3853" w:type="dxa"/>
            <w:shd w:val="clear" w:color="auto" w:fill="FBD4B4"/>
            <w:vAlign w:val="center"/>
          </w:tcPr>
          <w:p w14:paraId="0284AEB5" w14:textId="77777777" w:rsidR="00F847FD" w:rsidRPr="00E060F7" w:rsidRDefault="00F847FD" w:rsidP="00854223">
            <w:pPr>
              <w:pStyle w:val="OdstavecSynteastyl"/>
              <w:spacing w:before="40" w:after="40"/>
              <w:rPr>
                <w:rFonts w:ascii="Consolas" w:hAnsi="Consolas" w:cs="Consolas"/>
                <w:sz w:val="18"/>
                <w:szCs w:val="18"/>
              </w:rPr>
            </w:pPr>
            <w:r w:rsidRPr="00E060F7">
              <w:rPr>
                <w:rFonts w:ascii="Consolas" w:hAnsi="Consolas" w:cs="Consolas"/>
                <w:sz w:val="18"/>
                <w:szCs w:val="18"/>
              </w:rPr>
              <w:t>java.util.regex.Pattern</w:t>
            </w:r>
            <w:r w:rsidRPr="00E060F7">
              <w:rPr>
                <w:rStyle w:val="Znakapoznpodarou"/>
                <w:sz w:val="18"/>
                <w:szCs w:val="18"/>
              </w:rPr>
              <w:footnoteReference w:id="2"/>
            </w:r>
          </w:p>
        </w:tc>
        <w:tc>
          <w:tcPr>
            <w:tcW w:w="3001" w:type="dxa"/>
            <w:shd w:val="clear" w:color="auto" w:fill="FBD4B4"/>
            <w:vAlign w:val="center"/>
          </w:tcPr>
          <w:p w14:paraId="372F0F3A" w14:textId="77777777" w:rsidR="00F847FD" w:rsidRPr="00E060F7" w:rsidRDefault="00C00A13" w:rsidP="00C00A13">
            <w:pPr>
              <w:pStyle w:val="OdstavecSynteastyl"/>
              <w:spacing w:before="40" w:after="40"/>
              <w:jc w:val="left"/>
              <w:rPr>
                <w:sz w:val="18"/>
                <w:szCs w:val="18"/>
              </w:rPr>
            </w:pPr>
            <w:r>
              <w:rPr>
                <w:sz w:val="18"/>
                <w:szCs w:val="18"/>
              </w:rPr>
              <w:t>Compiled</w:t>
            </w:r>
            <w:r w:rsidR="00F847FD" w:rsidRPr="00E060F7">
              <w:rPr>
                <w:sz w:val="18"/>
                <w:szCs w:val="18"/>
              </w:rPr>
              <w:t xml:space="preserve"> regul</w:t>
            </w:r>
            <w:r>
              <w:rPr>
                <w:sz w:val="18"/>
                <w:szCs w:val="18"/>
              </w:rPr>
              <w:t>ar</w:t>
            </w:r>
            <w:r w:rsidR="00F847FD" w:rsidRPr="00E060F7">
              <w:rPr>
                <w:sz w:val="18"/>
                <w:szCs w:val="18"/>
              </w:rPr>
              <w:t xml:space="preserve"> </w:t>
            </w:r>
            <w:r>
              <w:rPr>
                <w:sz w:val="18"/>
                <w:szCs w:val="18"/>
              </w:rPr>
              <w:t>expression</w:t>
            </w:r>
            <w:r w:rsidR="00F847FD" w:rsidRPr="00E060F7">
              <w:rPr>
                <w:sz w:val="18"/>
                <w:szCs w:val="18"/>
              </w:rPr>
              <w:t>.</w:t>
            </w:r>
          </w:p>
        </w:tc>
      </w:tr>
      <w:tr w:rsidR="00F847FD" w:rsidRPr="00E060F7" w14:paraId="5441EB64" w14:textId="77777777" w:rsidTr="00854223">
        <w:tc>
          <w:tcPr>
            <w:tcW w:w="2660" w:type="dxa"/>
            <w:shd w:val="clear" w:color="auto" w:fill="FBD4B4"/>
          </w:tcPr>
          <w:p w14:paraId="63998974"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RegexResult</w:t>
            </w:r>
          </w:p>
        </w:tc>
        <w:tc>
          <w:tcPr>
            <w:tcW w:w="3853" w:type="dxa"/>
            <w:shd w:val="clear" w:color="auto" w:fill="FBD4B4"/>
          </w:tcPr>
          <w:p w14:paraId="143B0A46"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java.util.regex.Matcher</w:t>
            </w:r>
            <w:r w:rsidRPr="00E060F7">
              <w:rPr>
                <w:rStyle w:val="Znakapoznpodarou"/>
                <w:rFonts w:ascii="Consolas" w:hAnsi="Consolas" w:cs="Consolas"/>
                <w:sz w:val="18"/>
                <w:szCs w:val="18"/>
              </w:rPr>
              <w:footnoteReference w:id="3"/>
            </w:r>
          </w:p>
        </w:tc>
        <w:tc>
          <w:tcPr>
            <w:tcW w:w="3001" w:type="dxa"/>
            <w:shd w:val="clear" w:color="auto" w:fill="FBD4B4"/>
          </w:tcPr>
          <w:p w14:paraId="3805DED2" w14:textId="77777777" w:rsidR="00F847FD" w:rsidRPr="00E060F7" w:rsidRDefault="00C00A13" w:rsidP="00C00A13">
            <w:pPr>
              <w:pStyle w:val="OdstavecSynteastyl"/>
              <w:spacing w:before="40" w:after="40"/>
              <w:jc w:val="left"/>
              <w:rPr>
                <w:sz w:val="18"/>
                <w:szCs w:val="18"/>
              </w:rPr>
            </w:pPr>
            <w:r>
              <w:rPr>
                <w:sz w:val="18"/>
                <w:szCs w:val="18"/>
              </w:rPr>
              <w:t>Result of r</w:t>
            </w:r>
            <w:r w:rsidR="00F847FD" w:rsidRPr="00E060F7">
              <w:rPr>
                <w:sz w:val="18"/>
                <w:szCs w:val="18"/>
              </w:rPr>
              <w:t>egul</w:t>
            </w:r>
            <w:r>
              <w:rPr>
                <w:sz w:val="18"/>
                <w:szCs w:val="18"/>
              </w:rPr>
              <w:t>ar expression</w:t>
            </w:r>
            <w:r w:rsidR="00F847FD" w:rsidRPr="00E060F7">
              <w:rPr>
                <w:sz w:val="18"/>
                <w:szCs w:val="18"/>
              </w:rPr>
              <w:t>.</w:t>
            </w:r>
          </w:p>
        </w:tc>
      </w:tr>
      <w:tr w:rsidR="00F847FD" w:rsidRPr="00E060F7" w14:paraId="3AD903C8" w14:textId="77777777" w:rsidTr="00854223">
        <w:tc>
          <w:tcPr>
            <w:tcW w:w="2660" w:type="dxa"/>
            <w:shd w:val="clear" w:color="auto" w:fill="FBD4B4"/>
          </w:tcPr>
          <w:p w14:paraId="7FF031A4"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Input</w:t>
            </w:r>
          </w:p>
        </w:tc>
        <w:tc>
          <w:tcPr>
            <w:tcW w:w="3853" w:type="dxa"/>
            <w:shd w:val="clear" w:color="auto" w:fill="FBD4B4"/>
          </w:tcPr>
          <w:p w14:paraId="3CAD6A5F" w14:textId="341DC3F5" w:rsidR="00F847FD" w:rsidRPr="00E060F7" w:rsidRDefault="00164389" w:rsidP="00854223">
            <w:pPr>
              <w:pStyle w:val="OdstavecSynteastyl"/>
              <w:spacing w:before="40" w:after="40"/>
              <w:jc w:val="left"/>
              <w:rPr>
                <w:rFonts w:ascii="Consolas" w:hAnsi="Consolas" w:cs="Consolas"/>
                <w:sz w:val="18"/>
                <w:szCs w:val="18"/>
              </w:rPr>
            </w:pPr>
            <w:r>
              <w:rPr>
                <w:rFonts w:ascii="Consolas" w:hAnsi="Consolas" w:cs="Consolas"/>
                <w:sz w:val="18"/>
                <w:szCs w:val="18"/>
              </w:rPr>
              <w:t>org</w:t>
            </w:r>
            <w:r w:rsidRPr="00E060F7">
              <w:rPr>
                <w:rFonts w:ascii="Consolas" w:hAnsi="Consolas" w:cs="Consolas"/>
                <w:sz w:val="18"/>
                <w:szCs w:val="18"/>
              </w:rPr>
              <w:t>.xd</w:t>
            </w:r>
            <w:r>
              <w:rPr>
                <w:rFonts w:ascii="Consolas" w:hAnsi="Consolas" w:cs="Consolas"/>
                <w:sz w:val="18"/>
                <w:szCs w:val="18"/>
              </w:rPr>
              <w:t>ef</w:t>
            </w:r>
            <w:r w:rsidRPr="00E060F7">
              <w:rPr>
                <w:rFonts w:ascii="Consolas" w:hAnsi="Consolas" w:cs="Consolas"/>
                <w:sz w:val="18"/>
                <w:szCs w:val="18"/>
              </w:rPr>
              <w:t>.</w:t>
            </w:r>
            <w:r w:rsidR="00F847FD" w:rsidRPr="00E060F7">
              <w:rPr>
                <w:rFonts w:ascii="Consolas" w:hAnsi="Consolas" w:cs="Consolas"/>
                <w:sz w:val="18"/>
                <w:szCs w:val="18"/>
              </w:rPr>
              <w:t>XDInput</w:t>
            </w:r>
          </w:p>
        </w:tc>
        <w:tc>
          <w:tcPr>
            <w:tcW w:w="3001" w:type="dxa"/>
            <w:shd w:val="clear" w:color="auto" w:fill="FBD4B4"/>
          </w:tcPr>
          <w:p w14:paraId="63D699D9" w14:textId="05DE88F8" w:rsidR="00F847FD" w:rsidRPr="00E060F7" w:rsidRDefault="00AF0ED0" w:rsidP="00854223">
            <w:pPr>
              <w:pStyle w:val="OdstavecSynteastyl"/>
              <w:spacing w:before="40" w:after="40"/>
              <w:jc w:val="left"/>
              <w:rPr>
                <w:sz w:val="18"/>
                <w:szCs w:val="18"/>
              </w:rPr>
            </w:pPr>
            <w:r>
              <w:rPr>
                <w:sz w:val="18"/>
                <w:szCs w:val="18"/>
              </w:rPr>
              <w:t>Input</w:t>
            </w:r>
            <w:r w:rsidR="00C00A13">
              <w:rPr>
                <w:sz w:val="18"/>
                <w:szCs w:val="18"/>
              </w:rPr>
              <w:t xml:space="preserve"> stream</w:t>
            </w:r>
            <w:r w:rsidR="00F847FD" w:rsidRPr="00E060F7">
              <w:rPr>
                <w:sz w:val="18"/>
                <w:szCs w:val="18"/>
              </w:rPr>
              <w:t>.</w:t>
            </w:r>
          </w:p>
        </w:tc>
      </w:tr>
      <w:tr w:rsidR="00F847FD" w:rsidRPr="00E060F7" w14:paraId="72125287" w14:textId="77777777" w:rsidTr="00854223">
        <w:tc>
          <w:tcPr>
            <w:tcW w:w="2660" w:type="dxa"/>
            <w:shd w:val="clear" w:color="auto" w:fill="FBD4B4"/>
          </w:tcPr>
          <w:p w14:paraId="3272E35A"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Output</w:t>
            </w:r>
          </w:p>
        </w:tc>
        <w:tc>
          <w:tcPr>
            <w:tcW w:w="3853" w:type="dxa"/>
            <w:shd w:val="clear" w:color="auto" w:fill="FBD4B4"/>
          </w:tcPr>
          <w:p w14:paraId="7C88C969" w14:textId="5A0B876A" w:rsidR="00F847FD" w:rsidRPr="00E060F7" w:rsidRDefault="00164389" w:rsidP="00854223">
            <w:pPr>
              <w:pStyle w:val="OdstavecSynteastyl"/>
              <w:spacing w:before="40" w:after="40"/>
              <w:jc w:val="left"/>
              <w:rPr>
                <w:rFonts w:ascii="Consolas" w:hAnsi="Consolas" w:cs="Consolas"/>
                <w:sz w:val="18"/>
                <w:szCs w:val="18"/>
              </w:rPr>
            </w:pPr>
            <w:r>
              <w:rPr>
                <w:rFonts w:ascii="Consolas" w:hAnsi="Consolas" w:cs="Consolas"/>
                <w:sz w:val="18"/>
                <w:szCs w:val="18"/>
              </w:rPr>
              <w:t>org</w:t>
            </w:r>
            <w:r w:rsidR="00F847FD" w:rsidRPr="00E060F7">
              <w:rPr>
                <w:rFonts w:ascii="Consolas" w:hAnsi="Consolas" w:cs="Consolas"/>
                <w:sz w:val="18"/>
                <w:szCs w:val="18"/>
              </w:rPr>
              <w:t>.xd</w:t>
            </w:r>
            <w:r>
              <w:rPr>
                <w:rFonts w:ascii="Consolas" w:hAnsi="Consolas" w:cs="Consolas"/>
                <w:sz w:val="18"/>
                <w:szCs w:val="18"/>
              </w:rPr>
              <w:t>ef</w:t>
            </w:r>
            <w:r w:rsidR="00F847FD" w:rsidRPr="00E060F7">
              <w:rPr>
                <w:rFonts w:ascii="Consolas" w:hAnsi="Consolas" w:cs="Consolas"/>
                <w:sz w:val="18"/>
                <w:szCs w:val="18"/>
              </w:rPr>
              <w:t>.XDOutput</w:t>
            </w:r>
          </w:p>
        </w:tc>
        <w:tc>
          <w:tcPr>
            <w:tcW w:w="3001" w:type="dxa"/>
            <w:shd w:val="clear" w:color="auto" w:fill="FBD4B4"/>
          </w:tcPr>
          <w:p w14:paraId="26A3B98E" w14:textId="2B2A5F13" w:rsidR="00F847FD" w:rsidRPr="00E060F7" w:rsidRDefault="00305752" w:rsidP="00854223">
            <w:pPr>
              <w:pStyle w:val="OdstavecSynteastyl"/>
              <w:spacing w:before="40" w:after="40"/>
              <w:jc w:val="left"/>
              <w:rPr>
                <w:sz w:val="18"/>
                <w:szCs w:val="18"/>
              </w:rPr>
            </w:pPr>
            <w:r>
              <w:rPr>
                <w:sz w:val="18"/>
                <w:szCs w:val="18"/>
              </w:rPr>
              <w:t>Output stream</w:t>
            </w:r>
            <w:r w:rsidR="00F847FD" w:rsidRPr="00E060F7">
              <w:rPr>
                <w:sz w:val="18"/>
                <w:szCs w:val="18"/>
              </w:rPr>
              <w:t>.</w:t>
            </w:r>
          </w:p>
        </w:tc>
      </w:tr>
      <w:tr w:rsidR="00F847FD" w:rsidRPr="00E060F7" w14:paraId="6213CD47" w14:textId="77777777" w:rsidTr="00854223">
        <w:tc>
          <w:tcPr>
            <w:tcW w:w="2660" w:type="dxa"/>
            <w:shd w:val="clear" w:color="auto" w:fill="FBD4B4"/>
          </w:tcPr>
          <w:p w14:paraId="43F4EBFF"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Bytes</w:t>
            </w:r>
          </w:p>
        </w:tc>
        <w:tc>
          <w:tcPr>
            <w:tcW w:w="3853" w:type="dxa"/>
            <w:shd w:val="clear" w:color="auto" w:fill="FBD4B4"/>
          </w:tcPr>
          <w:p w14:paraId="260E5F4B"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byte[]</w:t>
            </w:r>
          </w:p>
        </w:tc>
        <w:tc>
          <w:tcPr>
            <w:tcW w:w="3001" w:type="dxa"/>
            <w:shd w:val="clear" w:color="auto" w:fill="FBD4B4"/>
          </w:tcPr>
          <w:p w14:paraId="106A88EE" w14:textId="77777777" w:rsidR="00F847FD" w:rsidRPr="00E060F7" w:rsidRDefault="00C00A13" w:rsidP="00854223">
            <w:pPr>
              <w:pStyle w:val="OdstavecSynteastyl"/>
              <w:spacing w:before="40" w:after="40"/>
              <w:jc w:val="left"/>
              <w:rPr>
                <w:sz w:val="18"/>
                <w:szCs w:val="18"/>
              </w:rPr>
            </w:pPr>
            <w:r>
              <w:rPr>
                <w:sz w:val="18"/>
                <w:szCs w:val="18"/>
              </w:rPr>
              <w:t>Byte array</w:t>
            </w:r>
          </w:p>
        </w:tc>
      </w:tr>
      <w:tr w:rsidR="00F847FD" w:rsidRPr="00E060F7" w14:paraId="66AEE9CB" w14:textId="77777777" w:rsidTr="00854223">
        <w:tc>
          <w:tcPr>
            <w:tcW w:w="2660" w:type="dxa"/>
            <w:shd w:val="clear" w:color="auto" w:fill="FBD4B4"/>
          </w:tcPr>
          <w:p w14:paraId="2CB70D30"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Report</w:t>
            </w:r>
          </w:p>
        </w:tc>
        <w:tc>
          <w:tcPr>
            <w:tcW w:w="3853" w:type="dxa"/>
            <w:shd w:val="clear" w:color="auto" w:fill="FBD4B4"/>
          </w:tcPr>
          <w:p w14:paraId="0581AF9A" w14:textId="1FD54401" w:rsidR="00F847FD" w:rsidRPr="00E060F7" w:rsidRDefault="00164389" w:rsidP="00854223">
            <w:pPr>
              <w:pStyle w:val="OdstavecSynteastyl"/>
              <w:spacing w:before="40" w:after="40"/>
              <w:jc w:val="left"/>
              <w:rPr>
                <w:rFonts w:ascii="Consolas" w:hAnsi="Consolas" w:cs="Consolas"/>
                <w:sz w:val="18"/>
                <w:szCs w:val="18"/>
              </w:rPr>
            </w:pPr>
            <w:r>
              <w:rPr>
                <w:rFonts w:ascii="Consolas" w:hAnsi="Consolas" w:cs="Consolas"/>
                <w:sz w:val="18"/>
                <w:szCs w:val="18"/>
              </w:rPr>
              <w:t>org.xdef.</w:t>
            </w:r>
            <w:r w:rsidR="0006506F">
              <w:rPr>
                <w:rFonts w:ascii="Consolas" w:hAnsi="Consolas" w:cs="Consolas"/>
                <w:sz w:val="18"/>
                <w:szCs w:val="18"/>
              </w:rPr>
              <w:t>sys</w:t>
            </w:r>
            <w:r w:rsidR="00F847FD" w:rsidRPr="00E060F7">
              <w:rPr>
                <w:rFonts w:ascii="Consolas" w:hAnsi="Consolas" w:cs="Consolas"/>
                <w:sz w:val="18"/>
                <w:szCs w:val="18"/>
              </w:rPr>
              <w:t>.Report</w:t>
            </w:r>
          </w:p>
        </w:tc>
        <w:tc>
          <w:tcPr>
            <w:tcW w:w="3001" w:type="dxa"/>
            <w:shd w:val="clear" w:color="auto" w:fill="FBD4B4"/>
          </w:tcPr>
          <w:p w14:paraId="5B3A4D28" w14:textId="453934C9" w:rsidR="00F847FD" w:rsidRPr="00E060F7" w:rsidRDefault="00F847FD" w:rsidP="00C00A13">
            <w:pPr>
              <w:pStyle w:val="OdstavecSynteastyl"/>
              <w:spacing w:before="40" w:after="40"/>
              <w:jc w:val="left"/>
              <w:rPr>
                <w:sz w:val="18"/>
                <w:szCs w:val="18"/>
              </w:rPr>
            </w:pPr>
            <w:r w:rsidRPr="00E060F7">
              <w:rPr>
                <w:sz w:val="18"/>
                <w:szCs w:val="18"/>
              </w:rPr>
              <w:t>Report</w:t>
            </w:r>
            <w:r w:rsidR="00C00A13">
              <w:rPr>
                <w:sz w:val="18"/>
                <w:szCs w:val="18"/>
              </w:rPr>
              <w:t>e</w:t>
            </w:r>
            <w:r w:rsidRPr="00E060F7">
              <w:rPr>
                <w:sz w:val="18"/>
                <w:szCs w:val="18"/>
              </w:rPr>
              <w:t>r (</w:t>
            </w:r>
            <w:r w:rsidR="00C00A13">
              <w:rPr>
                <w:sz w:val="18"/>
                <w:szCs w:val="18"/>
              </w:rPr>
              <w:t>see</w:t>
            </w:r>
            <w:r w:rsidRPr="00E060F7">
              <w:rPr>
                <w:sz w:val="18"/>
                <w:szCs w:val="18"/>
              </w:rPr>
              <w:t xml:space="preserve"> </w:t>
            </w:r>
            <w:r w:rsidR="00C00A13">
              <w:rPr>
                <w:sz w:val="18"/>
                <w:szCs w:val="18"/>
              </w:rPr>
              <w:t>chapter</w:t>
            </w:r>
            <w:r w:rsidRPr="00E060F7">
              <w:rPr>
                <w:sz w:val="18"/>
                <w:szCs w:val="18"/>
              </w:rPr>
              <w:t xml:space="preserve"> </w:t>
            </w:r>
            <w:r w:rsidR="00B15D77">
              <w:fldChar w:fldCharType="begin"/>
            </w:r>
            <w:r w:rsidR="00B15D77">
              <w:instrText xml:space="preserve"> REF _Ref365892180 \r \h  \* MERGEFORMAT </w:instrText>
            </w:r>
            <w:r w:rsidR="00B15D77">
              <w:fldChar w:fldCharType="separate"/>
            </w:r>
            <w:r w:rsidR="00B421FC" w:rsidRPr="00B421FC">
              <w:rPr>
                <w:sz w:val="18"/>
                <w:szCs w:val="18"/>
              </w:rPr>
              <w:t>13.2</w:t>
            </w:r>
            <w:r w:rsidR="00B15D77">
              <w:fldChar w:fldCharType="end"/>
            </w:r>
            <w:r w:rsidRPr="00E060F7">
              <w:rPr>
                <w:sz w:val="18"/>
                <w:szCs w:val="18"/>
              </w:rPr>
              <w:t>)</w:t>
            </w:r>
          </w:p>
        </w:tc>
      </w:tr>
      <w:tr w:rsidR="00F847FD" w:rsidRPr="00E060F7" w14:paraId="7F7CB88C" w14:textId="77777777" w:rsidTr="00854223">
        <w:tc>
          <w:tcPr>
            <w:tcW w:w="2660" w:type="dxa"/>
            <w:shd w:val="clear" w:color="auto" w:fill="FBD4B4"/>
          </w:tcPr>
          <w:p w14:paraId="5F4C1106"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lastRenderedPageBreak/>
              <w:t>XpathExpr</w:t>
            </w:r>
          </w:p>
        </w:tc>
        <w:tc>
          <w:tcPr>
            <w:tcW w:w="3853" w:type="dxa"/>
            <w:shd w:val="clear" w:color="auto" w:fill="FBD4B4"/>
          </w:tcPr>
          <w:p w14:paraId="0435EBD3" w14:textId="52010813" w:rsidR="00F847FD" w:rsidRPr="00E060F7" w:rsidRDefault="00164389" w:rsidP="00854223">
            <w:pPr>
              <w:pStyle w:val="OdstavecSynteastyl"/>
              <w:spacing w:before="40" w:after="40"/>
              <w:jc w:val="left"/>
              <w:rPr>
                <w:rFonts w:ascii="Consolas" w:hAnsi="Consolas" w:cs="Consolas"/>
                <w:sz w:val="18"/>
                <w:szCs w:val="18"/>
              </w:rPr>
            </w:pPr>
            <w:r>
              <w:rPr>
                <w:rFonts w:ascii="Consolas" w:hAnsi="Consolas" w:cs="Consolas"/>
                <w:sz w:val="18"/>
                <w:szCs w:val="18"/>
              </w:rPr>
              <w:t>org</w:t>
            </w:r>
            <w:r w:rsidRPr="00E060F7">
              <w:rPr>
                <w:rFonts w:ascii="Consolas" w:hAnsi="Consolas" w:cs="Consolas"/>
                <w:sz w:val="18"/>
                <w:szCs w:val="18"/>
              </w:rPr>
              <w:t>.xd</w:t>
            </w:r>
            <w:r>
              <w:rPr>
                <w:rFonts w:ascii="Consolas" w:hAnsi="Consolas" w:cs="Consolas"/>
                <w:sz w:val="18"/>
                <w:szCs w:val="18"/>
              </w:rPr>
              <w:t>ef</w:t>
            </w:r>
            <w:r w:rsidRPr="00E060F7">
              <w:rPr>
                <w:rFonts w:ascii="Consolas" w:hAnsi="Consolas" w:cs="Consolas"/>
                <w:sz w:val="18"/>
                <w:szCs w:val="18"/>
              </w:rPr>
              <w:t>.</w:t>
            </w:r>
            <w:r w:rsidR="00F847FD" w:rsidRPr="00E060F7">
              <w:rPr>
                <w:rFonts w:ascii="Consolas" w:hAnsi="Consolas" w:cs="Consolas"/>
                <w:sz w:val="18"/>
                <w:szCs w:val="18"/>
              </w:rPr>
              <w:t>xml.K</w:t>
            </w:r>
            <w:r w:rsidR="00305752" w:rsidRPr="00E060F7">
              <w:rPr>
                <w:rFonts w:ascii="Consolas" w:hAnsi="Consolas" w:cs="Consolas"/>
                <w:sz w:val="18"/>
                <w:szCs w:val="18"/>
              </w:rPr>
              <w:t>x</w:t>
            </w:r>
            <w:r w:rsidR="00F847FD" w:rsidRPr="00E060F7">
              <w:rPr>
                <w:rFonts w:ascii="Consolas" w:hAnsi="Consolas" w:cs="Consolas"/>
                <w:sz w:val="18"/>
                <w:szCs w:val="18"/>
              </w:rPr>
              <w:t>pathExpr</w:t>
            </w:r>
          </w:p>
        </w:tc>
        <w:tc>
          <w:tcPr>
            <w:tcW w:w="3001" w:type="dxa"/>
            <w:shd w:val="clear" w:color="auto" w:fill="FBD4B4"/>
          </w:tcPr>
          <w:p w14:paraId="23A4AC8F" w14:textId="77777777" w:rsidR="00F847FD" w:rsidRPr="00E060F7" w:rsidRDefault="00F847FD" w:rsidP="00C00A13">
            <w:pPr>
              <w:pStyle w:val="OdstavecSynteastyl"/>
              <w:spacing w:before="40" w:after="40"/>
              <w:jc w:val="left"/>
              <w:rPr>
                <w:sz w:val="18"/>
                <w:szCs w:val="18"/>
              </w:rPr>
            </w:pPr>
            <w:r w:rsidRPr="00E060F7">
              <w:rPr>
                <w:sz w:val="18"/>
                <w:szCs w:val="18"/>
              </w:rPr>
              <w:t xml:space="preserve">XPath </w:t>
            </w:r>
            <w:r w:rsidR="00C00A13">
              <w:rPr>
                <w:sz w:val="18"/>
                <w:szCs w:val="18"/>
              </w:rPr>
              <w:t>expression</w:t>
            </w:r>
            <w:r w:rsidRPr="00E060F7">
              <w:rPr>
                <w:sz w:val="18"/>
                <w:szCs w:val="18"/>
              </w:rPr>
              <w:t>.</w:t>
            </w:r>
          </w:p>
        </w:tc>
      </w:tr>
      <w:tr w:rsidR="00F847FD" w:rsidRPr="00E060F7" w14:paraId="53FB1B35" w14:textId="77777777" w:rsidTr="00854223">
        <w:tc>
          <w:tcPr>
            <w:tcW w:w="2660" w:type="dxa"/>
            <w:shd w:val="clear" w:color="auto" w:fill="FBD4B4"/>
          </w:tcPr>
          <w:p w14:paraId="6EC0C173"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Parser</w:t>
            </w:r>
          </w:p>
        </w:tc>
        <w:tc>
          <w:tcPr>
            <w:tcW w:w="3853" w:type="dxa"/>
            <w:shd w:val="clear" w:color="auto" w:fill="FBD4B4"/>
          </w:tcPr>
          <w:p w14:paraId="73CA5CE0" w14:textId="4FD61CAE" w:rsidR="00F847FD" w:rsidRPr="00E060F7" w:rsidRDefault="00164389" w:rsidP="00164389">
            <w:pPr>
              <w:pStyle w:val="OdstavecSynteastyl"/>
              <w:spacing w:before="40" w:after="40"/>
              <w:jc w:val="left"/>
              <w:rPr>
                <w:rFonts w:ascii="Consolas" w:hAnsi="Consolas" w:cs="Consolas"/>
                <w:sz w:val="18"/>
                <w:szCs w:val="18"/>
              </w:rPr>
            </w:pPr>
            <w:r>
              <w:rPr>
                <w:rFonts w:ascii="Consolas" w:hAnsi="Consolas" w:cs="Consolas"/>
                <w:sz w:val="18"/>
                <w:szCs w:val="18"/>
              </w:rPr>
              <w:t>org</w:t>
            </w:r>
            <w:r w:rsidRPr="00E060F7">
              <w:rPr>
                <w:rFonts w:ascii="Consolas" w:hAnsi="Consolas" w:cs="Consolas"/>
                <w:sz w:val="18"/>
                <w:szCs w:val="18"/>
              </w:rPr>
              <w:t>.xd</w:t>
            </w:r>
            <w:r>
              <w:rPr>
                <w:rFonts w:ascii="Consolas" w:hAnsi="Consolas" w:cs="Consolas"/>
                <w:sz w:val="18"/>
                <w:szCs w:val="18"/>
              </w:rPr>
              <w:t>ef</w:t>
            </w:r>
            <w:r w:rsidRPr="00E060F7">
              <w:rPr>
                <w:rFonts w:ascii="Consolas" w:hAnsi="Consolas" w:cs="Consolas"/>
                <w:sz w:val="18"/>
                <w:szCs w:val="18"/>
              </w:rPr>
              <w:t>.</w:t>
            </w:r>
            <w:r w:rsidR="00F847FD" w:rsidRPr="00E060F7">
              <w:rPr>
                <w:rFonts w:ascii="Consolas" w:hAnsi="Consolas" w:cs="Consolas"/>
                <w:sz w:val="18"/>
                <w:szCs w:val="18"/>
              </w:rPr>
              <w:t>XDParser</w:t>
            </w:r>
          </w:p>
        </w:tc>
        <w:tc>
          <w:tcPr>
            <w:tcW w:w="3001" w:type="dxa"/>
            <w:shd w:val="clear" w:color="auto" w:fill="FBD4B4"/>
          </w:tcPr>
          <w:p w14:paraId="3559E035" w14:textId="77777777" w:rsidR="00F847FD" w:rsidRPr="00E060F7" w:rsidRDefault="00C00A13" w:rsidP="00C00A13">
            <w:pPr>
              <w:pStyle w:val="OdstavecSynteastyl"/>
              <w:spacing w:before="40" w:after="40"/>
              <w:jc w:val="left"/>
              <w:rPr>
                <w:sz w:val="18"/>
                <w:szCs w:val="18"/>
              </w:rPr>
            </w:pPr>
            <w:r>
              <w:rPr>
                <w:sz w:val="18"/>
                <w:szCs w:val="18"/>
              </w:rPr>
              <w:t>Type of validation method</w:t>
            </w:r>
            <w:r w:rsidR="00F847FD" w:rsidRPr="00E060F7">
              <w:rPr>
                <w:sz w:val="18"/>
                <w:szCs w:val="18"/>
              </w:rPr>
              <w:t>.</w:t>
            </w:r>
          </w:p>
        </w:tc>
      </w:tr>
      <w:tr w:rsidR="00F847FD" w:rsidRPr="00E060F7" w14:paraId="7086CB10" w14:textId="77777777" w:rsidTr="00854223">
        <w:tc>
          <w:tcPr>
            <w:tcW w:w="2660" w:type="dxa"/>
            <w:shd w:val="clear" w:color="auto" w:fill="FBD4B4"/>
          </w:tcPr>
          <w:p w14:paraId="634FA4CE"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ParseResult</w:t>
            </w:r>
          </w:p>
        </w:tc>
        <w:tc>
          <w:tcPr>
            <w:tcW w:w="3853" w:type="dxa"/>
            <w:shd w:val="clear" w:color="auto" w:fill="FBD4B4"/>
          </w:tcPr>
          <w:p w14:paraId="017269E7" w14:textId="6792DD96" w:rsidR="00F847FD" w:rsidRPr="00E060F7" w:rsidRDefault="00164389" w:rsidP="00854223">
            <w:pPr>
              <w:pStyle w:val="OdstavecSynteastyl"/>
              <w:spacing w:before="40" w:after="40"/>
              <w:jc w:val="left"/>
              <w:rPr>
                <w:rFonts w:ascii="Consolas" w:hAnsi="Consolas" w:cs="Consolas"/>
                <w:sz w:val="18"/>
                <w:szCs w:val="18"/>
              </w:rPr>
            </w:pPr>
            <w:r>
              <w:rPr>
                <w:rFonts w:ascii="Consolas" w:hAnsi="Consolas" w:cs="Consolas"/>
                <w:sz w:val="18"/>
                <w:szCs w:val="18"/>
              </w:rPr>
              <w:t>org</w:t>
            </w:r>
            <w:r w:rsidRPr="00E060F7">
              <w:rPr>
                <w:rFonts w:ascii="Consolas" w:hAnsi="Consolas" w:cs="Consolas"/>
                <w:sz w:val="18"/>
                <w:szCs w:val="18"/>
              </w:rPr>
              <w:t>.xd</w:t>
            </w:r>
            <w:r>
              <w:rPr>
                <w:rFonts w:ascii="Consolas" w:hAnsi="Consolas" w:cs="Consolas"/>
                <w:sz w:val="18"/>
                <w:szCs w:val="18"/>
              </w:rPr>
              <w:t>ef</w:t>
            </w:r>
            <w:r w:rsidRPr="00E060F7">
              <w:rPr>
                <w:rFonts w:ascii="Consolas" w:hAnsi="Consolas" w:cs="Consolas"/>
                <w:sz w:val="18"/>
                <w:szCs w:val="18"/>
              </w:rPr>
              <w:t>.</w:t>
            </w:r>
            <w:r w:rsidR="00F847FD" w:rsidRPr="00E060F7">
              <w:rPr>
                <w:rFonts w:ascii="Consolas" w:hAnsi="Consolas" w:cs="Consolas"/>
                <w:sz w:val="18"/>
                <w:szCs w:val="18"/>
              </w:rPr>
              <w:t>XDParseResult</w:t>
            </w:r>
          </w:p>
        </w:tc>
        <w:tc>
          <w:tcPr>
            <w:tcW w:w="3001" w:type="dxa"/>
            <w:shd w:val="clear" w:color="auto" w:fill="FBD4B4"/>
          </w:tcPr>
          <w:p w14:paraId="1D556816" w14:textId="77777777" w:rsidR="00F847FD" w:rsidRPr="00E060F7" w:rsidRDefault="00C00A13" w:rsidP="00C00A13">
            <w:pPr>
              <w:pStyle w:val="OdstavecSynteastyl"/>
              <w:spacing w:before="40" w:after="40"/>
              <w:jc w:val="left"/>
              <w:rPr>
                <w:sz w:val="18"/>
                <w:szCs w:val="18"/>
              </w:rPr>
            </w:pPr>
            <w:r>
              <w:rPr>
                <w:sz w:val="18"/>
                <w:szCs w:val="18"/>
              </w:rPr>
              <w:t>Result of Parser</w:t>
            </w:r>
            <w:r w:rsidR="00F847FD" w:rsidRPr="00E060F7">
              <w:rPr>
                <w:sz w:val="18"/>
                <w:szCs w:val="18"/>
              </w:rPr>
              <w:t>.</w:t>
            </w:r>
          </w:p>
        </w:tc>
      </w:tr>
      <w:tr w:rsidR="00F847FD" w:rsidRPr="00E060F7" w14:paraId="532EFD51" w14:textId="77777777" w:rsidTr="00854223">
        <w:tc>
          <w:tcPr>
            <w:tcW w:w="2660" w:type="dxa"/>
            <w:shd w:val="clear" w:color="auto" w:fill="FBD4B4"/>
          </w:tcPr>
          <w:p w14:paraId="7E291D8E"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Service</w:t>
            </w:r>
          </w:p>
        </w:tc>
        <w:tc>
          <w:tcPr>
            <w:tcW w:w="3853" w:type="dxa"/>
            <w:shd w:val="clear" w:color="auto" w:fill="FBD4B4"/>
          </w:tcPr>
          <w:p w14:paraId="0A5FD909" w14:textId="4D689302" w:rsidR="00164389" w:rsidRDefault="00164389" w:rsidP="00854223">
            <w:pPr>
              <w:pStyle w:val="OdstavecSynteastyl"/>
              <w:spacing w:before="40" w:after="40"/>
              <w:jc w:val="left"/>
              <w:rPr>
                <w:rFonts w:ascii="Consolas" w:hAnsi="Consolas" w:cs="Consolas"/>
                <w:sz w:val="18"/>
                <w:szCs w:val="18"/>
              </w:rPr>
            </w:pPr>
            <w:r>
              <w:rPr>
                <w:rFonts w:ascii="Consolas" w:hAnsi="Consolas" w:cs="Consolas"/>
                <w:sz w:val="18"/>
                <w:szCs w:val="18"/>
              </w:rPr>
              <w:t>org</w:t>
            </w:r>
            <w:r w:rsidRPr="00E060F7">
              <w:rPr>
                <w:rFonts w:ascii="Consolas" w:hAnsi="Consolas" w:cs="Consolas"/>
                <w:sz w:val="18"/>
                <w:szCs w:val="18"/>
              </w:rPr>
              <w:t>.xd</w:t>
            </w:r>
            <w:r>
              <w:rPr>
                <w:rFonts w:ascii="Consolas" w:hAnsi="Consolas" w:cs="Consolas"/>
                <w:sz w:val="18"/>
                <w:szCs w:val="18"/>
              </w:rPr>
              <w:t>ef</w:t>
            </w:r>
            <w:r w:rsidRPr="00E060F7">
              <w:rPr>
                <w:rFonts w:ascii="Consolas" w:hAnsi="Consolas" w:cs="Consolas"/>
                <w:sz w:val="18"/>
                <w:szCs w:val="18"/>
              </w:rPr>
              <w:t>.</w:t>
            </w:r>
            <w:r w:rsidR="00F847FD" w:rsidRPr="00E060F7">
              <w:rPr>
                <w:rFonts w:ascii="Consolas" w:hAnsi="Consolas" w:cs="Consolas"/>
                <w:sz w:val="18"/>
                <w:szCs w:val="18"/>
              </w:rPr>
              <w:t>XDService</w:t>
            </w:r>
          </w:p>
          <w:p w14:paraId="3FDC87A6" w14:textId="77777777" w:rsidR="00F847FD" w:rsidRPr="00164389" w:rsidRDefault="00F847FD" w:rsidP="00164389">
            <w:pPr>
              <w:ind w:firstLine="708"/>
            </w:pPr>
          </w:p>
        </w:tc>
        <w:tc>
          <w:tcPr>
            <w:tcW w:w="3001" w:type="dxa"/>
            <w:shd w:val="clear" w:color="auto" w:fill="FBD4B4"/>
          </w:tcPr>
          <w:p w14:paraId="1A15D8E8" w14:textId="3C7A4F00" w:rsidR="00F847FD" w:rsidRPr="00E060F7" w:rsidRDefault="00AF0ED0" w:rsidP="002D63FF">
            <w:pPr>
              <w:pStyle w:val="OdstavecSynteastyl"/>
              <w:spacing w:before="40" w:after="40"/>
              <w:jc w:val="left"/>
              <w:rPr>
                <w:sz w:val="18"/>
                <w:szCs w:val="18"/>
              </w:rPr>
            </w:pPr>
            <w:r w:rsidRPr="00E060F7">
              <w:rPr>
                <w:sz w:val="18"/>
                <w:szCs w:val="18"/>
              </w:rPr>
              <w:t>Exter</w:t>
            </w:r>
            <w:r>
              <w:rPr>
                <w:sz w:val="18"/>
                <w:szCs w:val="18"/>
              </w:rPr>
              <w:t>nal</w:t>
            </w:r>
            <w:r w:rsidR="00F847FD" w:rsidRPr="00E060F7">
              <w:rPr>
                <w:sz w:val="18"/>
                <w:szCs w:val="18"/>
              </w:rPr>
              <w:t xml:space="preserve"> </w:t>
            </w:r>
            <w:r w:rsidR="00C00A13">
              <w:rPr>
                <w:sz w:val="18"/>
                <w:szCs w:val="18"/>
              </w:rPr>
              <w:t>service (databases)</w:t>
            </w:r>
            <w:r w:rsidR="00F847FD" w:rsidRPr="00E060F7">
              <w:rPr>
                <w:sz w:val="18"/>
                <w:szCs w:val="18"/>
              </w:rPr>
              <w:t xml:space="preserve"> (</w:t>
            </w:r>
            <w:r w:rsidR="00F847FD" w:rsidRPr="00E060F7">
              <w:rPr>
                <w:rFonts w:ascii="Consolas" w:hAnsi="Consolas" w:cs="Consolas"/>
                <w:sz w:val="18"/>
                <w:szCs w:val="18"/>
              </w:rPr>
              <w:t>java.util.sql.Connection</w:t>
            </w:r>
            <w:r w:rsidR="00F847FD" w:rsidRPr="00E060F7">
              <w:rPr>
                <w:sz w:val="18"/>
                <w:szCs w:val="18"/>
              </w:rPr>
              <w:t xml:space="preserve">, XQuery </w:t>
            </w:r>
            <w:r w:rsidR="00C00A13">
              <w:rPr>
                <w:sz w:val="18"/>
                <w:szCs w:val="18"/>
              </w:rPr>
              <w:t>c</w:t>
            </w:r>
            <w:r w:rsidR="00F847FD" w:rsidRPr="00E060F7">
              <w:rPr>
                <w:sz w:val="18"/>
                <w:szCs w:val="18"/>
              </w:rPr>
              <w:t>on</w:t>
            </w:r>
            <w:r w:rsidR="00C00A13">
              <w:rPr>
                <w:sz w:val="18"/>
                <w:szCs w:val="18"/>
              </w:rPr>
              <w:t>nection</w:t>
            </w:r>
            <w:r w:rsidR="00F847FD" w:rsidRPr="00E060F7">
              <w:rPr>
                <w:sz w:val="18"/>
                <w:szCs w:val="18"/>
              </w:rPr>
              <w:t>, XML datab</w:t>
            </w:r>
            <w:r w:rsidR="002D63FF">
              <w:rPr>
                <w:sz w:val="18"/>
                <w:szCs w:val="18"/>
              </w:rPr>
              <w:t>ase</w:t>
            </w:r>
            <w:r w:rsidR="00F847FD" w:rsidRPr="00E060F7">
              <w:rPr>
                <w:sz w:val="18"/>
                <w:szCs w:val="18"/>
              </w:rPr>
              <w:t xml:space="preserve"> </w:t>
            </w:r>
            <w:r w:rsidR="002D63FF">
              <w:rPr>
                <w:sz w:val="18"/>
                <w:szCs w:val="18"/>
              </w:rPr>
              <w:t>connection</w:t>
            </w:r>
            <w:r w:rsidR="00F847FD" w:rsidRPr="00E060F7">
              <w:rPr>
                <w:sz w:val="18"/>
                <w:szCs w:val="18"/>
              </w:rPr>
              <w:t xml:space="preserve"> </w:t>
            </w:r>
            <w:r w:rsidR="002D63FF">
              <w:rPr>
                <w:sz w:val="18"/>
                <w:szCs w:val="18"/>
              </w:rPr>
              <w:t>etc.).</w:t>
            </w:r>
            <w:r w:rsidR="00F847FD" w:rsidRPr="00E060F7">
              <w:rPr>
                <w:sz w:val="18"/>
                <w:szCs w:val="18"/>
              </w:rPr>
              <w:t>.</w:t>
            </w:r>
          </w:p>
        </w:tc>
      </w:tr>
      <w:tr w:rsidR="00F847FD" w:rsidRPr="00E060F7" w14:paraId="25155FF2" w14:textId="77777777" w:rsidTr="00854223">
        <w:tc>
          <w:tcPr>
            <w:tcW w:w="2660" w:type="dxa"/>
            <w:shd w:val="clear" w:color="auto" w:fill="FBD4B4"/>
          </w:tcPr>
          <w:p w14:paraId="4CB8FFBD"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Statement</w:t>
            </w:r>
          </w:p>
        </w:tc>
        <w:tc>
          <w:tcPr>
            <w:tcW w:w="3853" w:type="dxa"/>
            <w:shd w:val="clear" w:color="auto" w:fill="FBD4B4"/>
          </w:tcPr>
          <w:p w14:paraId="7037E467" w14:textId="1EDBE2ED" w:rsidR="00F847FD" w:rsidRPr="00E060F7" w:rsidRDefault="00164389" w:rsidP="00854223">
            <w:pPr>
              <w:pStyle w:val="OdstavecSynteastyl"/>
              <w:spacing w:before="40" w:after="40"/>
              <w:jc w:val="left"/>
              <w:rPr>
                <w:rFonts w:ascii="Consolas" w:hAnsi="Consolas" w:cs="Consolas"/>
                <w:sz w:val="18"/>
                <w:szCs w:val="18"/>
              </w:rPr>
            </w:pPr>
            <w:r>
              <w:rPr>
                <w:rFonts w:ascii="Consolas" w:hAnsi="Consolas" w:cs="Consolas"/>
                <w:sz w:val="18"/>
                <w:szCs w:val="18"/>
              </w:rPr>
              <w:t>org</w:t>
            </w:r>
            <w:r w:rsidRPr="00E060F7">
              <w:rPr>
                <w:rFonts w:ascii="Consolas" w:hAnsi="Consolas" w:cs="Consolas"/>
                <w:sz w:val="18"/>
                <w:szCs w:val="18"/>
              </w:rPr>
              <w:t>.xd</w:t>
            </w:r>
            <w:r>
              <w:rPr>
                <w:rFonts w:ascii="Consolas" w:hAnsi="Consolas" w:cs="Consolas"/>
                <w:sz w:val="18"/>
                <w:szCs w:val="18"/>
              </w:rPr>
              <w:t>ef</w:t>
            </w:r>
            <w:r w:rsidRPr="00E060F7">
              <w:rPr>
                <w:rFonts w:ascii="Consolas" w:hAnsi="Consolas" w:cs="Consolas"/>
                <w:sz w:val="18"/>
                <w:szCs w:val="18"/>
              </w:rPr>
              <w:t>.</w:t>
            </w:r>
            <w:r w:rsidR="00F847FD" w:rsidRPr="00E060F7">
              <w:rPr>
                <w:rFonts w:ascii="Consolas" w:hAnsi="Consolas" w:cs="Consolas"/>
                <w:sz w:val="18"/>
                <w:szCs w:val="18"/>
              </w:rPr>
              <w:t>XDStatement</w:t>
            </w:r>
          </w:p>
        </w:tc>
        <w:tc>
          <w:tcPr>
            <w:tcW w:w="3001" w:type="dxa"/>
            <w:shd w:val="clear" w:color="auto" w:fill="FBD4B4"/>
          </w:tcPr>
          <w:p w14:paraId="2B422F17" w14:textId="77777777" w:rsidR="00F847FD" w:rsidRPr="00E060F7" w:rsidRDefault="002D63FF" w:rsidP="002D63FF">
            <w:pPr>
              <w:pStyle w:val="OdstavecSynteastyl"/>
              <w:spacing w:before="40" w:after="40"/>
              <w:jc w:val="left"/>
              <w:rPr>
                <w:sz w:val="18"/>
                <w:szCs w:val="18"/>
              </w:rPr>
            </w:pPr>
            <w:r>
              <w:rPr>
                <w:sz w:val="18"/>
                <w:szCs w:val="18"/>
              </w:rPr>
              <w:t>S</w:t>
            </w:r>
            <w:r w:rsidR="00F847FD" w:rsidRPr="00E060F7">
              <w:rPr>
                <w:sz w:val="18"/>
                <w:szCs w:val="18"/>
              </w:rPr>
              <w:t xml:space="preserve">tatement </w:t>
            </w:r>
            <w:r>
              <w:rPr>
                <w:sz w:val="18"/>
                <w:szCs w:val="18"/>
              </w:rPr>
              <w:t>of database.</w:t>
            </w:r>
            <w:r w:rsidR="00F847FD" w:rsidRPr="00E060F7">
              <w:rPr>
                <w:sz w:val="18"/>
                <w:szCs w:val="18"/>
              </w:rPr>
              <w:t xml:space="preserve"> (</w:t>
            </w:r>
            <w:r w:rsidR="00F847FD" w:rsidRPr="00E060F7">
              <w:rPr>
                <w:rFonts w:ascii="Consolas" w:hAnsi="Consolas" w:cs="Consolas"/>
                <w:sz w:val="18"/>
                <w:szCs w:val="18"/>
              </w:rPr>
              <w:t>java.util.sql.Statement</w:t>
            </w:r>
            <w:r w:rsidR="00F847FD" w:rsidRPr="00E060F7">
              <w:rPr>
                <w:sz w:val="18"/>
                <w:szCs w:val="18"/>
              </w:rPr>
              <w:t>, …).</w:t>
            </w:r>
          </w:p>
        </w:tc>
      </w:tr>
      <w:tr w:rsidR="00F847FD" w:rsidRPr="00E060F7" w14:paraId="719C8E35" w14:textId="77777777" w:rsidTr="00854223">
        <w:tc>
          <w:tcPr>
            <w:tcW w:w="2660" w:type="dxa"/>
            <w:shd w:val="clear" w:color="auto" w:fill="FBD4B4"/>
          </w:tcPr>
          <w:p w14:paraId="400E918B"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ResultSet</w:t>
            </w:r>
          </w:p>
        </w:tc>
        <w:tc>
          <w:tcPr>
            <w:tcW w:w="3853" w:type="dxa"/>
            <w:shd w:val="clear" w:color="auto" w:fill="FBD4B4"/>
          </w:tcPr>
          <w:p w14:paraId="09F2580B" w14:textId="563A78F0" w:rsidR="00F847FD" w:rsidRPr="00E060F7" w:rsidRDefault="00164389" w:rsidP="00854223">
            <w:pPr>
              <w:pStyle w:val="OdstavecSynteastyl"/>
              <w:spacing w:before="40" w:after="40"/>
              <w:jc w:val="left"/>
              <w:rPr>
                <w:rFonts w:ascii="Consolas" w:hAnsi="Consolas" w:cs="Consolas"/>
                <w:sz w:val="18"/>
                <w:szCs w:val="18"/>
              </w:rPr>
            </w:pPr>
            <w:r>
              <w:rPr>
                <w:rFonts w:ascii="Consolas" w:hAnsi="Consolas" w:cs="Consolas"/>
                <w:sz w:val="18"/>
                <w:szCs w:val="18"/>
              </w:rPr>
              <w:t>org</w:t>
            </w:r>
            <w:r w:rsidRPr="00E060F7">
              <w:rPr>
                <w:rFonts w:ascii="Consolas" w:hAnsi="Consolas" w:cs="Consolas"/>
                <w:sz w:val="18"/>
                <w:szCs w:val="18"/>
              </w:rPr>
              <w:t>.xd</w:t>
            </w:r>
            <w:r>
              <w:rPr>
                <w:rFonts w:ascii="Consolas" w:hAnsi="Consolas" w:cs="Consolas"/>
                <w:sz w:val="18"/>
                <w:szCs w:val="18"/>
              </w:rPr>
              <w:t>ef</w:t>
            </w:r>
            <w:r w:rsidRPr="00E060F7">
              <w:rPr>
                <w:rFonts w:ascii="Consolas" w:hAnsi="Consolas" w:cs="Consolas"/>
                <w:sz w:val="18"/>
                <w:szCs w:val="18"/>
              </w:rPr>
              <w:t>.</w:t>
            </w:r>
            <w:r w:rsidR="00F847FD" w:rsidRPr="00E060F7">
              <w:rPr>
                <w:rFonts w:ascii="Consolas" w:hAnsi="Consolas" w:cs="Consolas"/>
                <w:sz w:val="18"/>
                <w:szCs w:val="18"/>
              </w:rPr>
              <w:t>XDResultSet</w:t>
            </w:r>
          </w:p>
        </w:tc>
        <w:tc>
          <w:tcPr>
            <w:tcW w:w="3001" w:type="dxa"/>
            <w:shd w:val="clear" w:color="auto" w:fill="FBD4B4"/>
          </w:tcPr>
          <w:p w14:paraId="3128499B" w14:textId="12440230" w:rsidR="00F847FD" w:rsidRPr="00E060F7" w:rsidRDefault="00F847FD" w:rsidP="002D63FF">
            <w:pPr>
              <w:pStyle w:val="OdstavecSynteastyl"/>
              <w:spacing w:before="40" w:after="40"/>
              <w:jc w:val="left"/>
              <w:rPr>
                <w:sz w:val="18"/>
                <w:szCs w:val="18"/>
              </w:rPr>
            </w:pPr>
            <w:r w:rsidRPr="00E060F7">
              <w:rPr>
                <w:sz w:val="18"/>
                <w:szCs w:val="18"/>
              </w:rPr>
              <w:t>Iter</w:t>
            </w:r>
            <w:r w:rsidR="002D63FF">
              <w:rPr>
                <w:sz w:val="18"/>
                <w:szCs w:val="18"/>
              </w:rPr>
              <w:t>a</w:t>
            </w:r>
            <w:r w:rsidRPr="00E060F7">
              <w:rPr>
                <w:sz w:val="18"/>
                <w:szCs w:val="18"/>
              </w:rPr>
              <w:t xml:space="preserve">tor </w:t>
            </w:r>
            <w:r w:rsidR="002D63FF">
              <w:rPr>
                <w:sz w:val="18"/>
                <w:szCs w:val="18"/>
              </w:rPr>
              <w:t>or</w:t>
            </w:r>
            <w:r w:rsidRPr="00E060F7">
              <w:rPr>
                <w:sz w:val="18"/>
                <w:szCs w:val="18"/>
              </w:rPr>
              <w:t xml:space="preserve"> </w:t>
            </w:r>
            <w:r w:rsidR="002D63FF">
              <w:rPr>
                <w:sz w:val="18"/>
                <w:szCs w:val="18"/>
              </w:rPr>
              <w:t xml:space="preserve">a </w:t>
            </w:r>
            <w:r w:rsidRPr="00E060F7">
              <w:rPr>
                <w:sz w:val="18"/>
                <w:szCs w:val="18"/>
              </w:rPr>
              <w:t xml:space="preserve">map </w:t>
            </w:r>
            <w:r w:rsidR="002D63FF">
              <w:rPr>
                <w:sz w:val="18"/>
                <w:szCs w:val="18"/>
              </w:rPr>
              <w:t>of values</w:t>
            </w:r>
            <w:r w:rsidRPr="00E060F7">
              <w:rPr>
                <w:sz w:val="18"/>
                <w:szCs w:val="18"/>
              </w:rPr>
              <w:t xml:space="preserve"> (</w:t>
            </w:r>
            <w:r w:rsidR="00A100D1">
              <w:rPr>
                <w:sz w:val="18"/>
                <w:szCs w:val="18"/>
              </w:rPr>
              <w:t>e.g.</w:t>
            </w:r>
            <w:r w:rsidR="002D63FF">
              <w:rPr>
                <w:sz w:val="18"/>
                <w:szCs w:val="18"/>
              </w:rPr>
              <w:t xml:space="preserve"> </w:t>
            </w:r>
            <w:r w:rsidRPr="00E060F7">
              <w:rPr>
                <w:sz w:val="18"/>
                <w:szCs w:val="18"/>
              </w:rPr>
              <w:t xml:space="preserve"> </w:t>
            </w:r>
            <w:r w:rsidRPr="00E060F7">
              <w:rPr>
                <w:rFonts w:ascii="Consolas" w:hAnsi="Consolas" w:cs="Consolas"/>
                <w:sz w:val="18"/>
                <w:szCs w:val="18"/>
              </w:rPr>
              <w:t>java.util.sql.ResultSet</w:t>
            </w:r>
            <w:r w:rsidRPr="00E060F7">
              <w:rPr>
                <w:sz w:val="18"/>
                <w:szCs w:val="18"/>
              </w:rPr>
              <w:t>).</w:t>
            </w:r>
          </w:p>
        </w:tc>
      </w:tr>
      <w:tr w:rsidR="00F847FD" w:rsidRPr="00E060F7" w14:paraId="62D0CCD9" w14:textId="77777777" w:rsidTr="00854223">
        <w:tc>
          <w:tcPr>
            <w:tcW w:w="2660" w:type="dxa"/>
            <w:shd w:val="clear" w:color="auto" w:fill="FBD4B4"/>
          </w:tcPr>
          <w:p w14:paraId="1E086B5C"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XmlOutStream</w:t>
            </w:r>
          </w:p>
        </w:tc>
        <w:tc>
          <w:tcPr>
            <w:tcW w:w="3853" w:type="dxa"/>
            <w:shd w:val="clear" w:color="auto" w:fill="FBD4B4"/>
          </w:tcPr>
          <w:p w14:paraId="440B75AC" w14:textId="242FE21C" w:rsidR="00F847FD" w:rsidRPr="00E060F7" w:rsidRDefault="00164389" w:rsidP="00854223">
            <w:pPr>
              <w:pStyle w:val="OdstavecSynteastyl"/>
              <w:spacing w:before="40" w:after="40"/>
              <w:jc w:val="left"/>
              <w:rPr>
                <w:rFonts w:ascii="Consolas" w:hAnsi="Consolas" w:cs="Consolas"/>
                <w:sz w:val="18"/>
                <w:szCs w:val="18"/>
              </w:rPr>
            </w:pPr>
            <w:r>
              <w:rPr>
                <w:rFonts w:ascii="Consolas" w:hAnsi="Consolas" w:cs="Consolas"/>
                <w:sz w:val="18"/>
                <w:szCs w:val="18"/>
              </w:rPr>
              <w:t>org</w:t>
            </w:r>
            <w:r w:rsidRPr="00E060F7">
              <w:rPr>
                <w:rFonts w:ascii="Consolas" w:hAnsi="Consolas" w:cs="Consolas"/>
                <w:sz w:val="18"/>
                <w:szCs w:val="18"/>
              </w:rPr>
              <w:t>.xd</w:t>
            </w:r>
            <w:r>
              <w:rPr>
                <w:rFonts w:ascii="Consolas" w:hAnsi="Consolas" w:cs="Consolas"/>
                <w:sz w:val="18"/>
                <w:szCs w:val="18"/>
              </w:rPr>
              <w:t>ef</w:t>
            </w:r>
            <w:r w:rsidRPr="00E060F7">
              <w:rPr>
                <w:rFonts w:ascii="Consolas" w:hAnsi="Consolas" w:cs="Consolas"/>
                <w:sz w:val="18"/>
                <w:szCs w:val="18"/>
              </w:rPr>
              <w:t>.</w:t>
            </w:r>
            <w:r w:rsidR="00F847FD" w:rsidRPr="00E060F7">
              <w:rPr>
                <w:rFonts w:ascii="Consolas" w:hAnsi="Consolas" w:cs="Consolas"/>
                <w:sz w:val="18"/>
                <w:szCs w:val="18"/>
              </w:rPr>
              <w:t>XDXmlOutStream</w:t>
            </w:r>
          </w:p>
        </w:tc>
        <w:tc>
          <w:tcPr>
            <w:tcW w:w="3001" w:type="dxa"/>
            <w:shd w:val="clear" w:color="auto" w:fill="FBD4B4"/>
          </w:tcPr>
          <w:p w14:paraId="06AE2BBE" w14:textId="77777777" w:rsidR="00F847FD" w:rsidRPr="00E060F7" w:rsidRDefault="002D63FF" w:rsidP="002D63FF">
            <w:pPr>
              <w:pStyle w:val="OdstavecSynteastyl"/>
              <w:spacing w:before="40" w:after="40"/>
              <w:jc w:val="left"/>
              <w:rPr>
                <w:sz w:val="18"/>
                <w:szCs w:val="18"/>
              </w:rPr>
            </w:pPr>
            <w:r>
              <w:rPr>
                <w:sz w:val="18"/>
                <w:szCs w:val="18"/>
              </w:rPr>
              <w:t xml:space="preserve">Writer of </w:t>
            </w:r>
            <w:r w:rsidR="00F847FD" w:rsidRPr="00E060F7">
              <w:rPr>
                <w:sz w:val="18"/>
                <w:szCs w:val="18"/>
              </w:rPr>
              <w:t>XML dat</w:t>
            </w:r>
            <w:r>
              <w:rPr>
                <w:sz w:val="18"/>
                <w:szCs w:val="18"/>
              </w:rPr>
              <w:t>a</w:t>
            </w:r>
            <w:r w:rsidR="00F847FD" w:rsidRPr="00E060F7">
              <w:rPr>
                <w:sz w:val="18"/>
                <w:szCs w:val="18"/>
              </w:rPr>
              <w:t xml:space="preserve"> </w:t>
            </w:r>
            <w:r>
              <w:rPr>
                <w:sz w:val="18"/>
                <w:szCs w:val="18"/>
              </w:rPr>
              <w:t>to a stream</w:t>
            </w:r>
            <w:r w:rsidR="00F847FD" w:rsidRPr="00E060F7">
              <w:rPr>
                <w:sz w:val="18"/>
                <w:szCs w:val="18"/>
              </w:rPr>
              <w:t>.</w:t>
            </w:r>
          </w:p>
        </w:tc>
      </w:tr>
      <w:tr w:rsidR="00F847FD" w:rsidRPr="00E060F7" w14:paraId="75FCF6B5" w14:textId="77777777" w:rsidTr="00854223">
        <w:tc>
          <w:tcPr>
            <w:tcW w:w="2660" w:type="dxa"/>
            <w:shd w:val="clear" w:color="auto" w:fill="FBD4B4"/>
          </w:tcPr>
          <w:p w14:paraId="7F4F7CD7"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Exception</w:t>
            </w:r>
          </w:p>
        </w:tc>
        <w:tc>
          <w:tcPr>
            <w:tcW w:w="3853" w:type="dxa"/>
            <w:shd w:val="clear" w:color="auto" w:fill="FBD4B4"/>
          </w:tcPr>
          <w:p w14:paraId="27754668" w14:textId="5687F4A5" w:rsidR="00F847FD" w:rsidRPr="00E060F7" w:rsidRDefault="00164389" w:rsidP="00854223">
            <w:pPr>
              <w:pStyle w:val="OdstavecSynteastyl"/>
              <w:spacing w:before="40" w:after="40"/>
              <w:jc w:val="left"/>
              <w:rPr>
                <w:rFonts w:ascii="Consolas" w:hAnsi="Consolas" w:cs="Consolas"/>
                <w:sz w:val="18"/>
                <w:szCs w:val="18"/>
              </w:rPr>
            </w:pPr>
            <w:r>
              <w:rPr>
                <w:rFonts w:ascii="Consolas" w:hAnsi="Consolas" w:cs="Consolas"/>
                <w:sz w:val="18"/>
                <w:szCs w:val="18"/>
              </w:rPr>
              <w:t>org</w:t>
            </w:r>
            <w:r w:rsidRPr="00E060F7">
              <w:rPr>
                <w:rFonts w:ascii="Consolas" w:hAnsi="Consolas" w:cs="Consolas"/>
                <w:sz w:val="18"/>
                <w:szCs w:val="18"/>
              </w:rPr>
              <w:t>.xd</w:t>
            </w:r>
            <w:r>
              <w:rPr>
                <w:rFonts w:ascii="Consolas" w:hAnsi="Consolas" w:cs="Consolas"/>
                <w:sz w:val="18"/>
                <w:szCs w:val="18"/>
              </w:rPr>
              <w:t>ef</w:t>
            </w:r>
            <w:r w:rsidRPr="00E060F7">
              <w:rPr>
                <w:rFonts w:ascii="Consolas" w:hAnsi="Consolas" w:cs="Consolas"/>
                <w:sz w:val="18"/>
                <w:szCs w:val="18"/>
              </w:rPr>
              <w:t>.</w:t>
            </w:r>
            <w:r w:rsidR="00F847FD" w:rsidRPr="00E060F7">
              <w:rPr>
                <w:rFonts w:ascii="Consolas" w:hAnsi="Consolas" w:cs="Consolas"/>
                <w:sz w:val="18"/>
                <w:szCs w:val="18"/>
              </w:rPr>
              <w:t>XDException</w:t>
            </w:r>
          </w:p>
        </w:tc>
        <w:tc>
          <w:tcPr>
            <w:tcW w:w="3001" w:type="dxa"/>
            <w:shd w:val="clear" w:color="auto" w:fill="FBD4B4"/>
          </w:tcPr>
          <w:p w14:paraId="591AD8D3" w14:textId="043A0A21" w:rsidR="00F847FD" w:rsidRPr="00E060F7" w:rsidRDefault="00AF0ED0" w:rsidP="00854223">
            <w:pPr>
              <w:pStyle w:val="OdstavecSynteastyl"/>
              <w:spacing w:before="40" w:after="40"/>
              <w:jc w:val="left"/>
              <w:rPr>
                <w:sz w:val="18"/>
                <w:szCs w:val="18"/>
              </w:rPr>
            </w:pPr>
            <w:r w:rsidRPr="00AF0ED0">
              <w:rPr>
                <w:sz w:val="18"/>
                <w:szCs w:val="18"/>
              </w:rPr>
              <w:t>Exception Interface in X-Definitions</w:t>
            </w:r>
            <w:r w:rsidR="00F847FD" w:rsidRPr="00E060F7">
              <w:rPr>
                <w:sz w:val="18"/>
                <w:szCs w:val="18"/>
              </w:rPr>
              <w:t>.</w:t>
            </w:r>
          </w:p>
        </w:tc>
      </w:tr>
      <w:tr w:rsidR="00F847FD" w:rsidRPr="00E060F7" w14:paraId="6BC39514" w14:textId="77777777" w:rsidTr="00854223">
        <w:tc>
          <w:tcPr>
            <w:tcW w:w="2660" w:type="dxa"/>
            <w:shd w:val="clear" w:color="auto" w:fill="FBD4B4"/>
          </w:tcPr>
          <w:p w14:paraId="049178B7"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BNFGrammar</w:t>
            </w:r>
          </w:p>
        </w:tc>
        <w:tc>
          <w:tcPr>
            <w:tcW w:w="3853" w:type="dxa"/>
            <w:shd w:val="clear" w:color="auto" w:fill="FBD4B4"/>
          </w:tcPr>
          <w:p w14:paraId="5BD0BACD" w14:textId="70A120DE" w:rsidR="00F847FD" w:rsidRPr="00E060F7" w:rsidRDefault="00164389" w:rsidP="00164389">
            <w:pPr>
              <w:pStyle w:val="OdstavecSynteastyl"/>
              <w:spacing w:before="40" w:after="40"/>
              <w:jc w:val="left"/>
              <w:rPr>
                <w:rFonts w:ascii="Consolas" w:hAnsi="Consolas" w:cs="Consolas"/>
                <w:sz w:val="18"/>
                <w:szCs w:val="18"/>
              </w:rPr>
            </w:pPr>
            <w:r>
              <w:rPr>
                <w:rFonts w:ascii="Consolas" w:hAnsi="Consolas" w:cs="Consolas"/>
                <w:sz w:val="18"/>
                <w:szCs w:val="18"/>
              </w:rPr>
              <w:t>org.xdef.XD</w:t>
            </w:r>
            <w:r w:rsidR="00F847FD" w:rsidRPr="00E060F7">
              <w:rPr>
                <w:rFonts w:ascii="Consolas" w:hAnsi="Consolas" w:cs="Consolas"/>
                <w:sz w:val="18"/>
                <w:szCs w:val="18"/>
              </w:rPr>
              <w:t>BNFGrammar</w:t>
            </w:r>
          </w:p>
        </w:tc>
        <w:tc>
          <w:tcPr>
            <w:tcW w:w="3001" w:type="dxa"/>
            <w:shd w:val="clear" w:color="auto" w:fill="FBD4B4"/>
          </w:tcPr>
          <w:p w14:paraId="719B3EC2" w14:textId="77777777" w:rsidR="00F847FD" w:rsidRPr="00E060F7" w:rsidRDefault="002D63FF" w:rsidP="002D63FF">
            <w:pPr>
              <w:pStyle w:val="OdstavecSynteastyl"/>
              <w:spacing w:before="40" w:after="40"/>
              <w:jc w:val="left"/>
              <w:rPr>
                <w:color w:val="FF0000"/>
                <w:sz w:val="18"/>
                <w:szCs w:val="18"/>
              </w:rPr>
            </w:pPr>
            <w:r>
              <w:rPr>
                <w:sz w:val="18"/>
                <w:szCs w:val="18"/>
              </w:rPr>
              <w:t>Compiled BNF grammar</w:t>
            </w:r>
          </w:p>
        </w:tc>
      </w:tr>
      <w:tr w:rsidR="00F847FD" w:rsidRPr="00E060F7" w14:paraId="3D9C4F49" w14:textId="77777777" w:rsidTr="00854223">
        <w:tc>
          <w:tcPr>
            <w:tcW w:w="2660" w:type="dxa"/>
            <w:shd w:val="clear" w:color="auto" w:fill="FBD4B4"/>
          </w:tcPr>
          <w:p w14:paraId="493B232A"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BNFRule</w:t>
            </w:r>
          </w:p>
        </w:tc>
        <w:tc>
          <w:tcPr>
            <w:tcW w:w="3853" w:type="dxa"/>
            <w:shd w:val="clear" w:color="auto" w:fill="FBD4B4"/>
          </w:tcPr>
          <w:p w14:paraId="7CC0E8AE" w14:textId="193C9EAE" w:rsidR="00F847FD" w:rsidRPr="00E060F7" w:rsidRDefault="00164389" w:rsidP="00164389">
            <w:pPr>
              <w:pStyle w:val="OdstavecSynteastyl"/>
              <w:spacing w:before="40" w:after="40"/>
              <w:jc w:val="left"/>
              <w:rPr>
                <w:rFonts w:ascii="Consolas" w:hAnsi="Consolas" w:cs="Consolas"/>
                <w:sz w:val="18"/>
                <w:szCs w:val="18"/>
              </w:rPr>
            </w:pPr>
            <w:r>
              <w:rPr>
                <w:rFonts w:ascii="Consolas" w:hAnsi="Consolas" w:cs="Consolas"/>
                <w:sz w:val="18"/>
                <w:szCs w:val="18"/>
              </w:rPr>
              <w:t>org.xdef.XD</w:t>
            </w:r>
            <w:r w:rsidR="00F847FD" w:rsidRPr="00E060F7">
              <w:rPr>
                <w:rFonts w:ascii="Consolas" w:hAnsi="Consolas" w:cs="Consolas"/>
                <w:sz w:val="18"/>
                <w:szCs w:val="18"/>
              </w:rPr>
              <w:t>BNFRule</w:t>
            </w:r>
          </w:p>
        </w:tc>
        <w:tc>
          <w:tcPr>
            <w:tcW w:w="3001" w:type="dxa"/>
            <w:shd w:val="clear" w:color="auto" w:fill="FBD4B4"/>
          </w:tcPr>
          <w:p w14:paraId="0FAB6708" w14:textId="77777777" w:rsidR="00F847FD" w:rsidRPr="00E060F7" w:rsidRDefault="002D63FF" w:rsidP="002D63FF">
            <w:pPr>
              <w:pStyle w:val="OdstavecSynteastyl"/>
              <w:spacing w:before="40" w:after="40"/>
              <w:jc w:val="left"/>
              <w:rPr>
                <w:color w:val="FF0000"/>
                <w:sz w:val="18"/>
                <w:szCs w:val="18"/>
              </w:rPr>
            </w:pPr>
            <w:r>
              <w:rPr>
                <w:sz w:val="18"/>
                <w:szCs w:val="18"/>
              </w:rPr>
              <w:t>BNF rule</w:t>
            </w:r>
          </w:p>
        </w:tc>
      </w:tr>
    </w:tbl>
    <w:p w14:paraId="309A71E5" w14:textId="0C9F99FF" w:rsidR="00D84C56" w:rsidRPr="00E060F7" w:rsidRDefault="008F4EB4" w:rsidP="008F4EB4">
      <w:pPr>
        <w:pStyle w:val="Nadpis2"/>
      </w:pPr>
      <w:bookmarkStart w:id="1615" w:name="_Ref535669840"/>
      <w:bookmarkStart w:id="1616" w:name="_Ref535669852"/>
      <w:bookmarkStart w:id="1617" w:name="_Toc106211273"/>
      <w:r w:rsidRPr="00E060F7">
        <w:t>P</w:t>
      </w:r>
      <w:r w:rsidR="00305752">
        <w:t>r</w:t>
      </w:r>
      <w:r w:rsidRPr="00E060F7">
        <w:t>edefin</w:t>
      </w:r>
      <w:r w:rsidR="002D63FF">
        <w:t>ed values (c</w:t>
      </w:r>
      <w:r w:rsidRPr="00E060F7">
        <w:t>onstant</w:t>
      </w:r>
      <w:r w:rsidR="002D63FF">
        <w:t>s)</w:t>
      </w:r>
      <w:bookmarkEnd w:id="1615"/>
      <w:bookmarkEnd w:id="1616"/>
      <w:bookmarkEnd w:id="1617"/>
    </w:p>
    <w:p w14:paraId="301037E2" w14:textId="77777777" w:rsidR="008F4EB4" w:rsidRPr="00E060F7" w:rsidRDefault="00124D89" w:rsidP="008F4EB4">
      <w:pPr>
        <w:pStyle w:val="OdstavecSynteastyl"/>
      </w:pPr>
      <w:r w:rsidRPr="00124D89">
        <w:t xml:space="preserve">X-definition has a set of predefined global variables and constants - their </w:t>
      </w:r>
      <w:r>
        <w:t>name</w:t>
      </w:r>
      <w:r w:rsidRPr="00124D89">
        <w:t xml:space="preserve"> always starts with the "$" character. In X-Script, you can use the following set of predefined variables and constants</w:t>
      </w:r>
      <w:r w:rsidR="008F4EB4" w:rsidRPr="00E060F7">
        <w:t>:</w:t>
      </w:r>
    </w:p>
    <w:tbl>
      <w:tblPr>
        <w:tblW w:w="0" w:type="auto"/>
        <w:tblInd w:w="108" w:type="dxa"/>
        <w:tblLayout w:type="fixed"/>
        <w:tblLook w:val="0000" w:firstRow="0" w:lastRow="0" w:firstColumn="0" w:lastColumn="0" w:noHBand="0" w:noVBand="0"/>
      </w:tblPr>
      <w:tblGrid>
        <w:gridCol w:w="2127"/>
        <w:gridCol w:w="1417"/>
        <w:gridCol w:w="5504"/>
      </w:tblGrid>
      <w:tr w:rsidR="008F4EB4" w:rsidRPr="00E060F7" w14:paraId="1BDE765D" w14:textId="77777777" w:rsidTr="007B2518">
        <w:tc>
          <w:tcPr>
            <w:tcW w:w="2127" w:type="dxa"/>
            <w:tcBorders>
              <w:top w:val="single" w:sz="4" w:space="0" w:color="000000"/>
              <w:left w:val="single" w:sz="4" w:space="0" w:color="000000"/>
              <w:bottom w:val="single" w:sz="4" w:space="0" w:color="000000"/>
            </w:tcBorders>
            <w:shd w:val="clear" w:color="auto" w:fill="FABF8F"/>
          </w:tcPr>
          <w:p w14:paraId="793C9CD5" w14:textId="41A350E8" w:rsidR="008F4EB4" w:rsidRPr="00E060F7" w:rsidRDefault="00AF0ED0" w:rsidP="00D1170E">
            <w:pPr>
              <w:pStyle w:val="OdstavecSynteastyl"/>
              <w:spacing w:before="40" w:after="40"/>
              <w:jc w:val="center"/>
              <w:rPr>
                <w:b/>
                <w:sz w:val="18"/>
                <w:szCs w:val="18"/>
              </w:rPr>
            </w:pPr>
            <w:r>
              <w:rPr>
                <w:b/>
                <w:sz w:val="18"/>
                <w:szCs w:val="18"/>
              </w:rPr>
              <w:t>Name</w:t>
            </w:r>
          </w:p>
        </w:tc>
        <w:tc>
          <w:tcPr>
            <w:tcW w:w="1417" w:type="dxa"/>
            <w:tcBorders>
              <w:top w:val="single" w:sz="4" w:space="0" w:color="000000"/>
              <w:bottom w:val="single" w:sz="4" w:space="0" w:color="000000"/>
            </w:tcBorders>
            <w:shd w:val="clear" w:color="auto" w:fill="FABF8F"/>
          </w:tcPr>
          <w:p w14:paraId="25599F60" w14:textId="4DAF5FBD" w:rsidR="008F4EB4" w:rsidRPr="00E060F7" w:rsidRDefault="00D1170E" w:rsidP="00D1170E">
            <w:pPr>
              <w:pStyle w:val="OdstavecSynteastyl"/>
              <w:tabs>
                <w:tab w:val="left" w:pos="333"/>
                <w:tab w:val="center" w:pos="600"/>
              </w:tabs>
              <w:spacing w:before="40" w:after="40"/>
              <w:jc w:val="left"/>
              <w:rPr>
                <w:b/>
                <w:sz w:val="18"/>
                <w:szCs w:val="18"/>
              </w:rPr>
            </w:pPr>
            <w:r w:rsidRPr="00E060F7">
              <w:rPr>
                <w:b/>
                <w:sz w:val="18"/>
                <w:szCs w:val="18"/>
              </w:rPr>
              <w:tab/>
            </w:r>
            <w:r w:rsidRPr="00E060F7">
              <w:rPr>
                <w:b/>
                <w:sz w:val="18"/>
                <w:szCs w:val="18"/>
              </w:rPr>
              <w:tab/>
            </w:r>
            <w:r w:rsidR="008F4EB4" w:rsidRPr="00E060F7">
              <w:rPr>
                <w:b/>
                <w:sz w:val="18"/>
                <w:szCs w:val="18"/>
              </w:rPr>
              <w:t>Typ</w:t>
            </w:r>
            <w:r w:rsidR="00AF0ED0">
              <w:rPr>
                <w:b/>
                <w:sz w:val="18"/>
                <w:szCs w:val="18"/>
              </w:rPr>
              <w:t>e</w:t>
            </w:r>
          </w:p>
        </w:tc>
        <w:tc>
          <w:tcPr>
            <w:tcW w:w="5504" w:type="dxa"/>
            <w:tcBorders>
              <w:top w:val="single" w:sz="4" w:space="0" w:color="000000"/>
              <w:bottom w:val="single" w:sz="4" w:space="0" w:color="000000"/>
              <w:right w:val="single" w:sz="4" w:space="0" w:color="000000"/>
            </w:tcBorders>
            <w:shd w:val="clear" w:color="auto" w:fill="FABF8F"/>
          </w:tcPr>
          <w:p w14:paraId="7A43F36C" w14:textId="3163A19C" w:rsidR="008F4EB4" w:rsidRPr="00E060F7" w:rsidRDefault="00BF0138" w:rsidP="00D1170E">
            <w:pPr>
              <w:pStyle w:val="OdstavecSynteastyl"/>
              <w:spacing w:before="40" w:after="40"/>
              <w:jc w:val="center"/>
              <w:rPr>
                <w:b/>
                <w:sz w:val="18"/>
                <w:szCs w:val="18"/>
              </w:rPr>
            </w:pPr>
            <w:r>
              <w:rPr>
                <w:b/>
                <w:sz w:val="18"/>
                <w:szCs w:val="18"/>
              </w:rPr>
              <w:t>Explanation</w:t>
            </w:r>
          </w:p>
        </w:tc>
      </w:tr>
      <w:tr w:rsidR="008F4EB4" w:rsidRPr="00E060F7" w14:paraId="6891D92B" w14:textId="77777777" w:rsidTr="007B2518">
        <w:tc>
          <w:tcPr>
            <w:tcW w:w="2127" w:type="dxa"/>
            <w:tcBorders>
              <w:top w:val="single" w:sz="4" w:space="0" w:color="000000"/>
              <w:left w:val="single" w:sz="4" w:space="0" w:color="000000"/>
              <w:bottom w:val="single" w:sz="4" w:space="0" w:color="000000"/>
            </w:tcBorders>
            <w:shd w:val="clear" w:color="auto" w:fill="FBD4B4"/>
          </w:tcPr>
          <w:p w14:paraId="406F98A4"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$stdIn</w:t>
            </w:r>
          </w:p>
        </w:tc>
        <w:tc>
          <w:tcPr>
            <w:tcW w:w="1417" w:type="dxa"/>
            <w:tcBorders>
              <w:top w:val="single" w:sz="4" w:space="0" w:color="000000"/>
              <w:left w:val="single" w:sz="4" w:space="0" w:color="000000"/>
              <w:bottom w:val="single" w:sz="4" w:space="0" w:color="000000"/>
            </w:tcBorders>
            <w:shd w:val="clear" w:color="auto" w:fill="FBD4B4"/>
          </w:tcPr>
          <w:p w14:paraId="143F90AA"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Input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59D8F5D" w14:textId="77777777" w:rsidR="008F4EB4" w:rsidRPr="00E060F7" w:rsidRDefault="008F4EB4" w:rsidP="00124D89">
            <w:pPr>
              <w:pStyle w:val="OdstavecSynteastyl"/>
              <w:spacing w:before="40" w:after="40"/>
              <w:rPr>
                <w:rFonts w:cs="Courier New"/>
                <w:sz w:val="18"/>
                <w:szCs w:val="18"/>
              </w:rPr>
            </w:pPr>
            <w:r w:rsidRPr="00E060F7">
              <w:rPr>
                <w:sz w:val="18"/>
                <w:szCs w:val="18"/>
              </w:rPr>
              <w:t>Standard</w:t>
            </w:r>
            <w:r w:rsidRPr="00E060F7">
              <w:rPr>
                <w:rFonts w:eastAsia="Arial"/>
                <w:sz w:val="18"/>
                <w:szCs w:val="18"/>
              </w:rPr>
              <w:t xml:space="preserve"> </w:t>
            </w:r>
            <w:r w:rsidR="00124D89">
              <w:rPr>
                <w:rFonts w:eastAsia="Arial"/>
                <w:sz w:val="18"/>
                <w:szCs w:val="18"/>
              </w:rPr>
              <w:t>input stream (System.in)</w:t>
            </w:r>
          </w:p>
        </w:tc>
      </w:tr>
      <w:tr w:rsidR="008F4EB4" w:rsidRPr="00E060F7" w14:paraId="639434E9" w14:textId="77777777" w:rsidTr="007B2518">
        <w:tc>
          <w:tcPr>
            <w:tcW w:w="2127" w:type="dxa"/>
            <w:tcBorders>
              <w:top w:val="single" w:sz="4" w:space="0" w:color="000000"/>
              <w:left w:val="single" w:sz="4" w:space="0" w:color="000000"/>
              <w:bottom w:val="single" w:sz="4" w:space="0" w:color="000000"/>
            </w:tcBorders>
            <w:shd w:val="clear" w:color="auto" w:fill="FBD4B4"/>
          </w:tcPr>
          <w:p w14:paraId="3E454686"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$stdErr</w:t>
            </w:r>
          </w:p>
        </w:tc>
        <w:tc>
          <w:tcPr>
            <w:tcW w:w="1417" w:type="dxa"/>
            <w:tcBorders>
              <w:top w:val="single" w:sz="4" w:space="0" w:color="000000"/>
              <w:left w:val="single" w:sz="4" w:space="0" w:color="000000"/>
              <w:bottom w:val="single" w:sz="4" w:space="0" w:color="000000"/>
            </w:tcBorders>
            <w:shd w:val="clear" w:color="auto" w:fill="FBD4B4"/>
          </w:tcPr>
          <w:p w14:paraId="02AF5ED8"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1CD647FB" w14:textId="77777777" w:rsidR="008F4EB4" w:rsidRPr="00E060F7" w:rsidRDefault="008F4EB4" w:rsidP="006A153B">
            <w:pPr>
              <w:pStyle w:val="OdstavecSynteastyl"/>
              <w:spacing w:before="40" w:after="40"/>
              <w:rPr>
                <w:sz w:val="18"/>
                <w:szCs w:val="18"/>
              </w:rPr>
            </w:pPr>
            <w:r w:rsidRPr="00E060F7">
              <w:rPr>
                <w:sz w:val="18"/>
                <w:szCs w:val="18"/>
              </w:rPr>
              <w:t>Standard</w:t>
            </w:r>
            <w:r w:rsidRPr="00E060F7">
              <w:rPr>
                <w:rFonts w:eastAsia="Arial"/>
                <w:sz w:val="18"/>
                <w:szCs w:val="18"/>
              </w:rPr>
              <w:t xml:space="preserve"> </w:t>
            </w:r>
            <w:r w:rsidR="006A153B">
              <w:rPr>
                <w:rFonts w:eastAsia="Arial"/>
                <w:sz w:val="18"/>
                <w:szCs w:val="18"/>
              </w:rPr>
              <w:t>output stream</w:t>
            </w:r>
            <w:r w:rsidRPr="00E060F7">
              <w:rPr>
                <w:rFonts w:eastAsia="Arial"/>
                <w:sz w:val="18"/>
                <w:szCs w:val="18"/>
              </w:rPr>
              <w:t xml:space="preserve"> </w:t>
            </w:r>
            <w:r w:rsidR="00124D89">
              <w:rPr>
                <w:rFonts w:eastAsia="Arial"/>
                <w:sz w:val="18"/>
                <w:szCs w:val="18"/>
              </w:rPr>
              <w:t>for error messages (System.err)</w:t>
            </w:r>
          </w:p>
        </w:tc>
      </w:tr>
      <w:tr w:rsidR="008F4EB4" w:rsidRPr="00E060F7" w14:paraId="533F9445" w14:textId="77777777" w:rsidTr="007B2518">
        <w:tc>
          <w:tcPr>
            <w:tcW w:w="2127" w:type="dxa"/>
            <w:tcBorders>
              <w:top w:val="single" w:sz="4" w:space="0" w:color="000000"/>
              <w:left w:val="single" w:sz="4" w:space="0" w:color="000000"/>
              <w:bottom w:val="single" w:sz="4" w:space="0" w:color="000000"/>
            </w:tcBorders>
            <w:shd w:val="clear" w:color="auto" w:fill="FBD4B4"/>
          </w:tcPr>
          <w:p w14:paraId="47BEBF7D"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$stdOut</w:t>
            </w:r>
          </w:p>
        </w:tc>
        <w:tc>
          <w:tcPr>
            <w:tcW w:w="1417" w:type="dxa"/>
            <w:tcBorders>
              <w:top w:val="single" w:sz="4" w:space="0" w:color="000000"/>
              <w:left w:val="single" w:sz="4" w:space="0" w:color="000000"/>
              <w:bottom w:val="single" w:sz="4" w:space="0" w:color="000000"/>
            </w:tcBorders>
            <w:shd w:val="clear" w:color="auto" w:fill="FBD4B4"/>
          </w:tcPr>
          <w:p w14:paraId="7BC4E703"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BDF5EAB" w14:textId="77777777" w:rsidR="008F4EB4" w:rsidRPr="00E060F7" w:rsidRDefault="00124D89" w:rsidP="006A153B">
            <w:pPr>
              <w:pStyle w:val="OdstavecSynteastyl"/>
              <w:spacing w:before="40" w:after="40"/>
              <w:rPr>
                <w:rFonts w:cs="Courier New"/>
                <w:sz w:val="18"/>
                <w:szCs w:val="18"/>
              </w:rPr>
            </w:pPr>
            <w:r w:rsidRPr="00E060F7">
              <w:rPr>
                <w:sz w:val="18"/>
                <w:szCs w:val="18"/>
              </w:rPr>
              <w:t>Standard</w:t>
            </w:r>
            <w:r w:rsidRPr="00E060F7">
              <w:rPr>
                <w:rFonts w:eastAsia="Arial"/>
                <w:sz w:val="18"/>
                <w:szCs w:val="18"/>
              </w:rPr>
              <w:t xml:space="preserve"> </w:t>
            </w:r>
            <w:r w:rsidR="006A153B">
              <w:rPr>
                <w:rFonts w:eastAsia="Arial"/>
                <w:sz w:val="18"/>
                <w:szCs w:val="18"/>
              </w:rPr>
              <w:t xml:space="preserve">output stream </w:t>
            </w:r>
            <w:r>
              <w:rPr>
                <w:rFonts w:eastAsia="Arial"/>
                <w:sz w:val="18"/>
                <w:szCs w:val="18"/>
              </w:rPr>
              <w:t>(System.out)</w:t>
            </w:r>
          </w:p>
        </w:tc>
      </w:tr>
      <w:tr w:rsidR="008F4EB4" w:rsidRPr="00E060F7" w14:paraId="305EA2F9" w14:textId="77777777" w:rsidTr="007B2518">
        <w:tc>
          <w:tcPr>
            <w:tcW w:w="2127" w:type="dxa"/>
            <w:tcBorders>
              <w:top w:val="single" w:sz="4" w:space="0" w:color="000000"/>
              <w:left w:val="single" w:sz="4" w:space="0" w:color="000000"/>
              <w:bottom w:val="single" w:sz="4" w:space="0" w:color="000000"/>
            </w:tcBorders>
            <w:shd w:val="clear" w:color="auto" w:fill="FBD4B4"/>
          </w:tcPr>
          <w:p w14:paraId="49280637"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$PI</w:t>
            </w:r>
          </w:p>
        </w:tc>
        <w:tc>
          <w:tcPr>
            <w:tcW w:w="1417" w:type="dxa"/>
            <w:tcBorders>
              <w:top w:val="single" w:sz="4" w:space="0" w:color="000000"/>
              <w:left w:val="single" w:sz="4" w:space="0" w:color="000000"/>
              <w:bottom w:val="single" w:sz="4" w:space="0" w:color="000000"/>
            </w:tcBorders>
            <w:shd w:val="clear" w:color="auto" w:fill="FBD4B4"/>
          </w:tcPr>
          <w:p w14:paraId="1F833C15"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8A4ABC7" w14:textId="563BA288" w:rsidR="008F4EB4" w:rsidRPr="00E060F7" w:rsidRDefault="00BF0138" w:rsidP="00D1170E">
            <w:pPr>
              <w:pStyle w:val="OdstavecSynteastyl"/>
              <w:spacing w:before="40" w:after="40"/>
              <w:rPr>
                <w:sz w:val="18"/>
                <w:szCs w:val="18"/>
              </w:rPr>
            </w:pPr>
            <w:r>
              <w:t xml:space="preserve">The </w:t>
            </w:r>
            <w:r w:rsidR="006A153B" w:rsidRPr="00B84495">
              <w:rPr>
                <w:rFonts w:eastAsia="Arial"/>
                <w:lang w:bidi="en-GB"/>
              </w:rPr>
              <w:t xml:space="preserve">constant </w:t>
            </w:r>
            <w:r w:rsidR="006A153B" w:rsidRPr="006A153B">
              <w:rPr>
                <w:rFonts w:eastAsia="Arial"/>
                <w:lang w:bidi="en-GB"/>
              </w:rPr>
              <w:t>π</w:t>
            </w:r>
            <w:r w:rsidR="006A153B" w:rsidRPr="00B84495">
              <w:rPr>
                <w:rFonts w:eastAsia="Arial"/>
                <w:lang w:bidi="en-GB"/>
              </w:rPr>
              <w:t>, the ratio of the circumference of a circle to its diameter (3.141592653589793)</w:t>
            </w:r>
          </w:p>
        </w:tc>
      </w:tr>
      <w:tr w:rsidR="008F4EB4" w:rsidRPr="00E060F7" w14:paraId="05EFE5AE" w14:textId="77777777" w:rsidTr="007B2518">
        <w:tc>
          <w:tcPr>
            <w:tcW w:w="2127" w:type="dxa"/>
            <w:tcBorders>
              <w:top w:val="single" w:sz="4" w:space="0" w:color="000000"/>
              <w:left w:val="single" w:sz="4" w:space="0" w:color="000000"/>
              <w:bottom w:val="single" w:sz="4" w:space="0" w:color="000000"/>
            </w:tcBorders>
            <w:shd w:val="clear" w:color="auto" w:fill="FBD4B4"/>
          </w:tcPr>
          <w:p w14:paraId="399EEE58"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$E</w:t>
            </w:r>
          </w:p>
        </w:tc>
        <w:tc>
          <w:tcPr>
            <w:tcW w:w="1417" w:type="dxa"/>
            <w:tcBorders>
              <w:top w:val="single" w:sz="4" w:space="0" w:color="000000"/>
              <w:left w:val="single" w:sz="4" w:space="0" w:color="000000"/>
              <w:bottom w:val="single" w:sz="4" w:space="0" w:color="000000"/>
            </w:tcBorders>
            <w:shd w:val="clear" w:color="auto" w:fill="FBD4B4"/>
          </w:tcPr>
          <w:p w14:paraId="212A6F2D"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73F7D694" w14:textId="77777777" w:rsidR="008F4EB4" w:rsidRPr="00E060F7" w:rsidRDefault="00D16B34" w:rsidP="00D1170E">
            <w:pPr>
              <w:pStyle w:val="OdstavecSynteastyl"/>
              <w:spacing w:before="40" w:after="40"/>
              <w:rPr>
                <w:sz w:val="18"/>
                <w:szCs w:val="18"/>
              </w:rPr>
            </w:pPr>
            <w:r w:rsidRPr="00B84495">
              <w:rPr>
                <w:rFonts w:eastAsia="Arial"/>
                <w:lang w:bidi="en-GB"/>
              </w:rPr>
              <w:t>the constant e, the base of natural logarithms (2.718281828459045)</w:t>
            </w:r>
          </w:p>
        </w:tc>
      </w:tr>
      <w:tr w:rsidR="008F4EB4" w:rsidRPr="00E060F7" w14:paraId="12AA6160" w14:textId="77777777" w:rsidTr="007B2518">
        <w:tc>
          <w:tcPr>
            <w:tcW w:w="2127" w:type="dxa"/>
            <w:tcBorders>
              <w:top w:val="single" w:sz="4" w:space="0" w:color="000000"/>
              <w:left w:val="single" w:sz="4" w:space="0" w:color="000000"/>
              <w:bottom w:val="single" w:sz="4" w:space="0" w:color="000000"/>
            </w:tcBorders>
            <w:shd w:val="clear" w:color="auto" w:fill="FBD4B4"/>
          </w:tcPr>
          <w:p w14:paraId="5F4AE5B4"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$MAXINT</w:t>
            </w:r>
          </w:p>
        </w:tc>
        <w:tc>
          <w:tcPr>
            <w:tcW w:w="1417" w:type="dxa"/>
            <w:tcBorders>
              <w:top w:val="single" w:sz="4" w:space="0" w:color="000000"/>
              <w:left w:val="single" w:sz="4" w:space="0" w:color="000000"/>
              <w:bottom w:val="single" w:sz="4" w:space="0" w:color="000000"/>
            </w:tcBorders>
            <w:shd w:val="clear" w:color="auto" w:fill="FBD4B4"/>
          </w:tcPr>
          <w:p w14:paraId="575B0BA5"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ADAB04D" w14:textId="7DEC8857" w:rsidR="008F4EB4" w:rsidRPr="00E060F7" w:rsidRDefault="00027C69" w:rsidP="00027C69">
            <w:pPr>
              <w:pStyle w:val="Normlnweb"/>
              <w:rPr>
                <w:sz w:val="18"/>
                <w:szCs w:val="18"/>
              </w:rPr>
            </w:pPr>
            <w:r w:rsidRPr="00027C69">
              <w:rPr>
                <w:rFonts w:ascii="Calibri" w:eastAsia="Arial" w:hAnsi="Calibri"/>
                <w:sz w:val="20"/>
                <w:szCs w:val="20"/>
                <w:lang w:eastAsia="en-US" w:bidi="en-GB"/>
              </w:rPr>
              <w:t>constant with the highest whole number (9223372036854775807</w:t>
            </w:r>
            <w:r>
              <w:rPr>
                <w:rFonts w:ascii="Calibri" w:eastAsia="Arial" w:hAnsi="Calibri"/>
                <w:sz w:val="20"/>
                <w:szCs w:val="20"/>
                <w:lang w:eastAsia="en-US" w:bidi="en-GB"/>
              </w:rPr>
              <w:t xml:space="preserve">, </w:t>
            </w:r>
            <w:r w:rsidR="00BF0138">
              <w:rPr>
                <w:rFonts w:ascii="Calibri" w:eastAsia="Arial" w:hAnsi="Calibri"/>
                <w:sz w:val="20"/>
                <w:szCs w:val="20"/>
                <w:lang w:eastAsia="en-US" w:bidi="en-GB"/>
              </w:rPr>
              <w:t>i.</w:t>
            </w:r>
            <w:r w:rsidR="00BF0138" w:rsidRPr="00027C69">
              <w:rPr>
                <w:rFonts w:asciiTheme="minorHAnsi" w:eastAsia="Arial" w:hAnsiTheme="minorHAnsi" w:cstheme="minorHAnsi"/>
                <w:sz w:val="20"/>
                <w:szCs w:val="20"/>
                <w:lang w:eastAsia="en-US" w:bidi="en-GB"/>
              </w:rPr>
              <w:t>e.</w:t>
            </w:r>
            <w:r w:rsidRPr="00027C69">
              <w:rPr>
                <w:rFonts w:asciiTheme="minorHAnsi" w:eastAsia="Arial" w:hAnsiTheme="minorHAnsi" w:cstheme="minorHAnsi"/>
                <w:sz w:val="20"/>
                <w:szCs w:val="20"/>
                <w:lang w:eastAsia="en-US" w:bidi="en-GB"/>
              </w:rPr>
              <w:t xml:space="preserve"> </w:t>
            </w:r>
            <w:r w:rsidRPr="00027C69">
              <w:rPr>
                <w:rFonts w:asciiTheme="minorHAnsi" w:hAnsiTheme="minorHAnsi" w:cstheme="minorHAnsi"/>
                <w:sz w:val="20"/>
                <w:szCs w:val="20"/>
              </w:rPr>
              <w:t>2</w:t>
            </w:r>
            <w:r w:rsidRPr="00027C69">
              <w:rPr>
                <w:rFonts w:asciiTheme="minorHAnsi" w:hAnsiTheme="minorHAnsi" w:cstheme="minorHAnsi"/>
                <w:sz w:val="20"/>
                <w:szCs w:val="20"/>
                <w:vertAlign w:val="superscript"/>
              </w:rPr>
              <w:t>63</w:t>
            </w:r>
            <w:r w:rsidRPr="00027C69">
              <w:rPr>
                <w:rFonts w:asciiTheme="minorHAnsi" w:hAnsiTheme="minorHAnsi" w:cstheme="minorHAnsi"/>
                <w:sz w:val="20"/>
                <w:szCs w:val="20"/>
              </w:rPr>
              <w:t>-1</w:t>
            </w:r>
            <w:r w:rsidRPr="00027C69">
              <w:rPr>
                <w:rFonts w:ascii="Calibri" w:eastAsia="Arial" w:hAnsi="Calibri"/>
                <w:sz w:val="20"/>
                <w:szCs w:val="20"/>
                <w:lang w:eastAsia="en-US" w:bidi="en-GB"/>
              </w:rPr>
              <w:t>)</w:t>
            </w:r>
          </w:p>
        </w:tc>
      </w:tr>
      <w:tr w:rsidR="008F4EB4" w:rsidRPr="00E060F7" w14:paraId="32459AA2" w14:textId="77777777" w:rsidTr="007B2518">
        <w:tc>
          <w:tcPr>
            <w:tcW w:w="2127" w:type="dxa"/>
            <w:tcBorders>
              <w:top w:val="single" w:sz="4" w:space="0" w:color="000000"/>
              <w:left w:val="single" w:sz="4" w:space="0" w:color="000000"/>
              <w:bottom w:val="single" w:sz="4" w:space="0" w:color="000000"/>
            </w:tcBorders>
            <w:shd w:val="clear" w:color="auto" w:fill="FBD4B4"/>
          </w:tcPr>
          <w:p w14:paraId="2D666CD4"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$MININT</w:t>
            </w:r>
          </w:p>
        </w:tc>
        <w:tc>
          <w:tcPr>
            <w:tcW w:w="1417" w:type="dxa"/>
            <w:tcBorders>
              <w:top w:val="single" w:sz="4" w:space="0" w:color="000000"/>
              <w:left w:val="single" w:sz="4" w:space="0" w:color="000000"/>
              <w:bottom w:val="single" w:sz="4" w:space="0" w:color="000000"/>
            </w:tcBorders>
            <w:shd w:val="clear" w:color="auto" w:fill="FBD4B4"/>
          </w:tcPr>
          <w:p w14:paraId="4D69C965"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E60135C" w14:textId="61E37DFD" w:rsidR="00027C69" w:rsidRDefault="00027C69" w:rsidP="00027C69">
            <w:pPr>
              <w:pStyle w:val="OdstavecSynteastyl"/>
              <w:spacing w:before="40" w:after="40"/>
              <w:rPr>
                <w:rFonts w:eastAsia="Arial"/>
                <w:lang w:bidi="en-GB"/>
              </w:rPr>
            </w:pPr>
            <w:r w:rsidRPr="00027C69">
              <w:rPr>
                <w:rFonts w:eastAsia="Arial"/>
                <w:lang w:bidi="en-GB"/>
              </w:rPr>
              <w:t xml:space="preserve">constant with the </w:t>
            </w:r>
            <w:r>
              <w:rPr>
                <w:rFonts w:eastAsia="Arial"/>
                <w:lang w:bidi="en-GB"/>
              </w:rPr>
              <w:t>sma</w:t>
            </w:r>
            <w:r w:rsidR="00305752">
              <w:rPr>
                <w:rFonts w:eastAsia="Arial"/>
                <w:lang w:bidi="en-GB"/>
              </w:rPr>
              <w:t>l</w:t>
            </w:r>
            <w:r>
              <w:rPr>
                <w:rFonts w:eastAsia="Arial"/>
                <w:lang w:bidi="en-GB"/>
              </w:rPr>
              <w:t>l</w:t>
            </w:r>
            <w:r w:rsidRPr="00027C69">
              <w:rPr>
                <w:rFonts w:eastAsia="Arial"/>
                <w:lang w:bidi="en-GB"/>
              </w:rPr>
              <w:t>est whole number</w:t>
            </w:r>
          </w:p>
          <w:p w14:paraId="76D3B14C" w14:textId="47DF4654" w:rsidR="008F4EB4" w:rsidRPr="00E060F7" w:rsidRDefault="00027C69" w:rsidP="00027C69">
            <w:pPr>
              <w:pStyle w:val="OdstavecSynteastyl"/>
              <w:spacing w:before="40" w:after="40"/>
              <w:rPr>
                <w:sz w:val="18"/>
                <w:szCs w:val="18"/>
              </w:rPr>
            </w:pPr>
            <w:r w:rsidRPr="00027C69">
              <w:rPr>
                <w:rFonts w:eastAsia="Arial"/>
                <w:lang w:bidi="en-GB"/>
              </w:rPr>
              <w:t>(</w:t>
            </w:r>
            <w:r>
              <w:rPr>
                <w:rFonts w:eastAsia="Arial"/>
                <w:lang w:bidi="en-GB"/>
              </w:rPr>
              <w:t>-</w:t>
            </w:r>
            <w:r w:rsidRPr="00027C69">
              <w:rPr>
                <w:rFonts w:eastAsia="Arial"/>
                <w:lang w:bidi="en-GB"/>
              </w:rPr>
              <w:t>922337203685477580</w:t>
            </w:r>
            <w:r>
              <w:rPr>
                <w:rFonts w:eastAsia="Arial"/>
                <w:lang w:bidi="en-GB"/>
              </w:rPr>
              <w:t xml:space="preserve">8, </w:t>
            </w:r>
            <w:r w:rsidR="00BF0138">
              <w:rPr>
                <w:rFonts w:eastAsia="Arial"/>
                <w:lang w:bidi="en-GB"/>
              </w:rPr>
              <w:t>i.</w:t>
            </w:r>
            <w:r w:rsidR="00BF0138" w:rsidRPr="00027C69">
              <w:rPr>
                <w:rFonts w:asciiTheme="minorHAnsi" w:eastAsia="Arial" w:hAnsiTheme="minorHAnsi" w:cstheme="minorHAnsi"/>
                <w:lang w:bidi="en-GB"/>
              </w:rPr>
              <w:t>e.</w:t>
            </w:r>
            <w:r w:rsidRPr="00027C69">
              <w:rPr>
                <w:rFonts w:asciiTheme="minorHAnsi" w:eastAsia="Arial" w:hAnsiTheme="minorHAnsi" w:cstheme="minorHAnsi"/>
                <w:lang w:bidi="en-GB"/>
              </w:rPr>
              <w:t xml:space="preserve"> </w:t>
            </w:r>
            <w:r>
              <w:rPr>
                <w:rFonts w:asciiTheme="minorHAnsi" w:eastAsia="Arial" w:hAnsiTheme="minorHAnsi" w:cstheme="minorHAnsi"/>
                <w:lang w:bidi="en-GB"/>
              </w:rPr>
              <w:t>-</w:t>
            </w:r>
            <w:r w:rsidRPr="00027C69">
              <w:rPr>
                <w:rFonts w:asciiTheme="minorHAnsi" w:hAnsiTheme="minorHAnsi" w:cstheme="minorHAnsi"/>
              </w:rPr>
              <w:t>2</w:t>
            </w:r>
            <w:r w:rsidRPr="00027C69">
              <w:rPr>
                <w:rFonts w:asciiTheme="minorHAnsi" w:hAnsiTheme="minorHAnsi" w:cstheme="minorHAnsi"/>
                <w:vertAlign w:val="superscript"/>
              </w:rPr>
              <w:t>63</w:t>
            </w:r>
            <w:r w:rsidRPr="00027C69">
              <w:rPr>
                <w:rFonts w:eastAsia="Arial"/>
                <w:lang w:bidi="en-GB"/>
              </w:rPr>
              <w:t>)</w:t>
            </w:r>
          </w:p>
        </w:tc>
      </w:tr>
      <w:tr w:rsidR="008F4EB4" w:rsidRPr="00E060F7" w14:paraId="10B0A37E" w14:textId="77777777" w:rsidTr="007B2518">
        <w:tc>
          <w:tcPr>
            <w:tcW w:w="2127" w:type="dxa"/>
            <w:tcBorders>
              <w:top w:val="single" w:sz="4" w:space="0" w:color="000000"/>
              <w:left w:val="single" w:sz="4" w:space="0" w:color="000000"/>
              <w:bottom w:val="single" w:sz="4" w:space="0" w:color="000000"/>
            </w:tcBorders>
            <w:shd w:val="clear" w:color="auto" w:fill="FBD4B4"/>
          </w:tcPr>
          <w:p w14:paraId="334A1397"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$MAXFLOAT</w:t>
            </w:r>
          </w:p>
        </w:tc>
        <w:tc>
          <w:tcPr>
            <w:tcW w:w="1417" w:type="dxa"/>
            <w:tcBorders>
              <w:top w:val="single" w:sz="4" w:space="0" w:color="000000"/>
              <w:left w:val="single" w:sz="4" w:space="0" w:color="000000"/>
              <w:bottom w:val="single" w:sz="4" w:space="0" w:color="000000"/>
            </w:tcBorders>
            <w:shd w:val="clear" w:color="auto" w:fill="FBD4B4"/>
          </w:tcPr>
          <w:p w14:paraId="3BDE606C"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D25DD88" w14:textId="77777777" w:rsidR="008F4EB4" w:rsidRPr="00E060F7" w:rsidRDefault="00D16B34" w:rsidP="00D1170E">
            <w:pPr>
              <w:pStyle w:val="OdstavecSynteastyl"/>
              <w:spacing w:before="40" w:after="40"/>
              <w:rPr>
                <w:sz w:val="18"/>
                <w:szCs w:val="18"/>
              </w:rPr>
            </w:pPr>
            <w:r w:rsidRPr="00B84495">
              <w:rPr>
                <w:rFonts w:eastAsia="Arial"/>
                <w:lang w:bidi="en-GB"/>
              </w:rPr>
              <w:t>the largest possible positive value (1.7976931348623157 E308)</w:t>
            </w:r>
          </w:p>
        </w:tc>
      </w:tr>
      <w:tr w:rsidR="008F4EB4" w:rsidRPr="00E060F7" w14:paraId="21047001" w14:textId="77777777" w:rsidTr="007B2518">
        <w:tc>
          <w:tcPr>
            <w:tcW w:w="2127" w:type="dxa"/>
            <w:tcBorders>
              <w:top w:val="single" w:sz="4" w:space="0" w:color="000000"/>
              <w:left w:val="single" w:sz="4" w:space="0" w:color="000000"/>
              <w:bottom w:val="single" w:sz="4" w:space="0" w:color="000000"/>
            </w:tcBorders>
            <w:shd w:val="clear" w:color="auto" w:fill="FBD4B4"/>
          </w:tcPr>
          <w:p w14:paraId="637CE0A1"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$MINFLOAT</w:t>
            </w:r>
          </w:p>
        </w:tc>
        <w:tc>
          <w:tcPr>
            <w:tcW w:w="1417" w:type="dxa"/>
            <w:tcBorders>
              <w:top w:val="single" w:sz="4" w:space="0" w:color="000000"/>
              <w:left w:val="single" w:sz="4" w:space="0" w:color="000000"/>
              <w:bottom w:val="single" w:sz="4" w:space="0" w:color="000000"/>
            </w:tcBorders>
            <w:shd w:val="clear" w:color="auto" w:fill="FBD4B4"/>
          </w:tcPr>
          <w:p w14:paraId="48C261BF"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42CAD62" w14:textId="77777777" w:rsidR="008F4EB4" w:rsidRPr="00E060F7" w:rsidRDefault="00D16B34" w:rsidP="00D1170E">
            <w:pPr>
              <w:pStyle w:val="OdstavecSynteastyl"/>
              <w:spacing w:before="40" w:after="40"/>
              <w:rPr>
                <w:sz w:val="18"/>
                <w:szCs w:val="18"/>
              </w:rPr>
            </w:pPr>
            <w:r w:rsidRPr="00B84495">
              <w:rPr>
                <w:rFonts w:eastAsia="Arial"/>
                <w:lang w:bidi="en-GB"/>
              </w:rPr>
              <w:t>the smallest positive nonzero value (4.9 E-324)</w:t>
            </w:r>
          </w:p>
        </w:tc>
      </w:tr>
      <w:tr w:rsidR="008F4EB4" w:rsidRPr="00E060F7" w14:paraId="26DC69BE" w14:textId="77777777" w:rsidTr="007B2518">
        <w:tc>
          <w:tcPr>
            <w:tcW w:w="2127" w:type="dxa"/>
            <w:tcBorders>
              <w:top w:val="single" w:sz="4" w:space="0" w:color="000000"/>
              <w:left w:val="single" w:sz="4" w:space="0" w:color="000000"/>
              <w:bottom w:val="single" w:sz="4" w:space="0" w:color="000000"/>
            </w:tcBorders>
            <w:shd w:val="clear" w:color="auto" w:fill="FBD4B4"/>
          </w:tcPr>
          <w:p w14:paraId="4249A351"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$NEGATIVEINFINITY</w:t>
            </w:r>
          </w:p>
        </w:tc>
        <w:tc>
          <w:tcPr>
            <w:tcW w:w="1417" w:type="dxa"/>
            <w:tcBorders>
              <w:top w:val="single" w:sz="4" w:space="0" w:color="000000"/>
              <w:left w:val="single" w:sz="4" w:space="0" w:color="000000"/>
              <w:bottom w:val="single" w:sz="4" w:space="0" w:color="000000"/>
            </w:tcBorders>
            <w:shd w:val="clear" w:color="auto" w:fill="FBD4B4"/>
          </w:tcPr>
          <w:p w14:paraId="1E0B22CF"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2C432482" w14:textId="77777777" w:rsidR="008F4EB4" w:rsidRPr="00E060F7" w:rsidRDefault="00D16B34" w:rsidP="00D1170E">
            <w:pPr>
              <w:pStyle w:val="OdstavecSynteastyl"/>
              <w:spacing w:before="40" w:after="40"/>
              <w:rPr>
                <w:sz w:val="18"/>
                <w:szCs w:val="18"/>
              </w:rPr>
            </w:pPr>
            <w:r w:rsidRPr="00B84495">
              <w:rPr>
                <w:rFonts w:cstheme="minorHAnsi"/>
                <w:lang w:bidi="en-GB"/>
              </w:rPr>
              <w:t>negative infinity</w:t>
            </w:r>
          </w:p>
        </w:tc>
      </w:tr>
      <w:tr w:rsidR="008F4EB4" w:rsidRPr="00E060F7" w14:paraId="06D93EA5" w14:textId="77777777" w:rsidTr="007B2518">
        <w:tc>
          <w:tcPr>
            <w:tcW w:w="2127" w:type="dxa"/>
            <w:tcBorders>
              <w:top w:val="single" w:sz="4" w:space="0" w:color="000000"/>
              <w:left w:val="single" w:sz="4" w:space="0" w:color="000000"/>
              <w:bottom w:val="single" w:sz="4" w:space="0" w:color="000000"/>
            </w:tcBorders>
            <w:shd w:val="clear" w:color="auto" w:fill="FBD4B4"/>
          </w:tcPr>
          <w:p w14:paraId="70D161AE"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$POSITIVEINFINITY</w:t>
            </w:r>
          </w:p>
        </w:tc>
        <w:tc>
          <w:tcPr>
            <w:tcW w:w="1417" w:type="dxa"/>
            <w:tcBorders>
              <w:top w:val="single" w:sz="4" w:space="0" w:color="000000"/>
              <w:left w:val="single" w:sz="4" w:space="0" w:color="000000"/>
              <w:bottom w:val="single" w:sz="4" w:space="0" w:color="000000"/>
            </w:tcBorders>
            <w:shd w:val="clear" w:color="auto" w:fill="FBD4B4"/>
          </w:tcPr>
          <w:p w14:paraId="2B9D513D"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D4262E8" w14:textId="77777777" w:rsidR="008F4EB4" w:rsidRPr="00E060F7" w:rsidRDefault="00D16B34" w:rsidP="00D1170E">
            <w:pPr>
              <w:pStyle w:val="OdstavecSynteastyl"/>
              <w:spacing w:before="40" w:after="40"/>
              <w:rPr>
                <w:sz w:val="18"/>
                <w:szCs w:val="18"/>
              </w:rPr>
            </w:pPr>
            <w:r>
              <w:rPr>
                <w:rFonts w:cstheme="minorHAnsi"/>
                <w:lang w:bidi="en-GB"/>
              </w:rPr>
              <w:t>positi</w:t>
            </w:r>
            <w:r w:rsidRPr="00B84495">
              <w:rPr>
                <w:rFonts w:cstheme="minorHAnsi"/>
                <w:lang w:bidi="en-GB"/>
              </w:rPr>
              <w:t>ve infinity</w:t>
            </w:r>
          </w:p>
        </w:tc>
      </w:tr>
      <w:tr w:rsidR="00D16B34" w:rsidRPr="00E060F7" w14:paraId="5948CA1C" w14:textId="77777777" w:rsidTr="007B2518">
        <w:tc>
          <w:tcPr>
            <w:tcW w:w="2127" w:type="dxa"/>
            <w:tcBorders>
              <w:top w:val="single" w:sz="4" w:space="0" w:color="000000"/>
              <w:left w:val="single" w:sz="4" w:space="0" w:color="000000"/>
              <w:bottom w:val="single" w:sz="4" w:space="0" w:color="000000"/>
            </w:tcBorders>
            <w:shd w:val="clear" w:color="auto" w:fill="FBD4B4"/>
          </w:tcPr>
          <w:p w14:paraId="5744E3AE" w14:textId="77777777" w:rsidR="00D16B34" w:rsidRPr="00E060F7" w:rsidRDefault="00D16B34" w:rsidP="00D1170E">
            <w:pPr>
              <w:pStyle w:val="OdstavecSynteastyl"/>
              <w:spacing w:before="40" w:after="40"/>
              <w:rPr>
                <w:rFonts w:ascii="Consolas" w:hAnsi="Consolas" w:cs="Consolas"/>
                <w:sz w:val="18"/>
                <w:szCs w:val="18"/>
              </w:rPr>
            </w:pPr>
            <w:r>
              <w:rPr>
                <w:rFonts w:ascii="Consolas" w:hAnsi="Consolas" w:cs="Consolas"/>
                <w:sz w:val="18"/>
                <w:szCs w:val="18"/>
              </w:rPr>
              <w:t>$NaN</w:t>
            </w:r>
          </w:p>
        </w:tc>
        <w:tc>
          <w:tcPr>
            <w:tcW w:w="1417" w:type="dxa"/>
            <w:tcBorders>
              <w:top w:val="single" w:sz="4" w:space="0" w:color="000000"/>
              <w:left w:val="single" w:sz="4" w:space="0" w:color="000000"/>
              <w:bottom w:val="single" w:sz="4" w:space="0" w:color="000000"/>
            </w:tcBorders>
            <w:shd w:val="clear" w:color="auto" w:fill="FBD4B4"/>
          </w:tcPr>
          <w:p w14:paraId="08DF7CB4" w14:textId="77777777" w:rsidR="00D16B34" w:rsidRPr="00E060F7" w:rsidRDefault="00D16B34" w:rsidP="00D1170E">
            <w:pPr>
              <w:pStyle w:val="OdstavecSynteastyl"/>
              <w:spacing w:before="40" w:after="40"/>
              <w:rPr>
                <w:rFonts w:ascii="Consolas" w:hAnsi="Consolas" w:cs="Consolas"/>
                <w:sz w:val="18"/>
                <w:szCs w:val="18"/>
              </w:rPr>
            </w:pPr>
            <w:r>
              <w:rPr>
                <w:rFonts w:ascii="Consolas" w:hAnsi="Consolas" w:cs="Consolas"/>
                <w:sz w:val="18"/>
                <w:szCs w:val="18"/>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0BFCDDA" w14:textId="77777777" w:rsidR="00D16B34" w:rsidRDefault="00D16B34" w:rsidP="00D1170E">
            <w:pPr>
              <w:pStyle w:val="OdstavecSynteastyl"/>
              <w:spacing w:before="40" w:after="40"/>
              <w:rPr>
                <w:rFonts w:cstheme="minorHAnsi"/>
                <w:lang w:bidi="en-GB"/>
              </w:rPr>
            </w:pPr>
            <w:r w:rsidRPr="00B84495">
              <w:rPr>
                <w:rFonts w:cstheme="minorHAnsi"/>
                <w:lang w:bidi="en-GB"/>
              </w:rPr>
              <w:t>value is not a valid number (Not a Number)</w:t>
            </w:r>
          </w:p>
        </w:tc>
      </w:tr>
    </w:tbl>
    <w:p w14:paraId="587E6A90" w14:textId="77777777" w:rsidR="00D84C56" w:rsidRPr="00E060F7" w:rsidRDefault="005F5F90" w:rsidP="00D84C56">
      <w:pPr>
        <w:pStyle w:val="Nadpis2"/>
      </w:pPr>
      <w:bookmarkStart w:id="1618" w:name="_Ref355015878"/>
      <w:bookmarkStart w:id="1619" w:name="_Ref367715322"/>
      <w:bookmarkStart w:id="1620" w:name="_Ref367802656"/>
      <w:bookmarkStart w:id="1621" w:name="_Toc106211274"/>
      <w:r>
        <w:t>Ignor</w:t>
      </w:r>
      <w:r w:rsidR="00D04044">
        <w:t xml:space="preserve">ed </w:t>
      </w:r>
      <w:r w:rsidR="00A47C1F">
        <w:t>a</w:t>
      </w:r>
      <w:r w:rsidR="00D04044">
        <w:t>nd</w:t>
      </w:r>
      <w:r w:rsidR="00A47C1F">
        <w:t xml:space="preserve"> </w:t>
      </w:r>
      <w:r w:rsidR="00D04044">
        <w:t>illegal</w:t>
      </w:r>
      <w:r w:rsidR="00A47C1F">
        <w:t xml:space="preserve"> </w:t>
      </w:r>
      <w:bookmarkEnd w:id="1618"/>
      <w:bookmarkEnd w:id="1619"/>
      <w:bookmarkEnd w:id="1620"/>
      <w:r w:rsidR="00D04044">
        <w:t>nodes</w:t>
      </w:r>
      <w:bookmarkEnd w:id="1621"/>
    </w:p>
    <w:p w14:paraId="04CB0C2E" w14:textId="17CE8F49" w:rsidR="00D04044" w:rsidRDefault="00D04044" w:rsidP="004F0AD2">
      <w:pPr>
        <w:pStyle w:val="OdstavecSynteastyl"/>
      </w:pPr>
      <w:r w:rsidRPr="00D04044">
        <w:t xml:space="preserve">X-definition can also handle special cases of </w:t>
      </w:r>
      <w:r>
        <w:t>a node</w:t>
      </w:r>
      <w:r w:rsidRPr="00D04044">
        <w:t xml:space="preserve"> occurrence. Either the occurrence of </w:t>
      </w:r>
      <w:r w:rsidR="00305752">
        <w:t xml:space="preserve">the </w:t>
      </w:r>
      <w:r>
        <w:t>described</w:t>
      </w:r>
      <w:r w:rsidRPr="00D04044">
        <w:t xml:space="preserve"> </w:t>
      </w:r>
      <w:r>
        <w:t>node</w:t>
      </w:r>
      <w:r w:rsidRPr="00D04044">
        <w:t xml:space="preserve"> can be </w:t>
      </w:r>
      <w:r>
        <w:t>set as illegal</w:t>
      </w:r>
      <w:r w:rsidRPr="00D04044">
        <w:t xml:space="preserve">, or the occurrence of </w:t>
      </w:r>
      <w:r>
        <w:t xml:space="preserve">a node </w:t>
      </w:r>
      <w:r w:rsidRPr="00D04044">
        <w:t>can be ignored and separated from the validation process</w:t>
      </w:r>
      <w:r>
        <w:t xml:space="preserve"> and the result object</w:t>
      </w:r>
      <w:r w:rsidRPr="00D04044">
        <w:t>.</w:t>
      </w:r>
    </w:p>
    <w:p w14:paraId="7C9EE978" w14:textId="4429356B" w:rsidR="00A84D79" w:rsidRPr="00E060F7" w:rsidRDefault="00D04044" w:rsidP="00117525">
      <w:pPr>
        <w:pStyle w:val="OdstavecSynteastyl"/>
      </w:pPr>
      <w:r w:rsidRPr="00D04044">
        <w:t xml:space="preserve">The following example lists the case where any text value of the </w:t>
      </w:r>
      <w:r w:rsidRPr="00E060F7">
        <w:rPr>
          <w:rFonts w:ascii="Consolas" w:hAnsi="Consolas" w:cs="Consolas"/>
        </w:rPr>
        <w:t>V</w:t>
      </w:r>
      <w:r>
        <w:rPr>
          <w:rFonts w:ascii="Consolas" w:hAnsi="Consolas" w:cs="Consolas"/>
        </w:rPr>
        <w:t>ehicle</w:t>
      </w:r>
      <w:r w:rsidRPr="00D04044">
        <w:t xml:space="preserve"> element located in front of the </w:t>
      </w:r>
      <w:r w:rsidRPr="00E060F7">
        <w:rPr>
          <w:rFonts w:ascii="Consolas" w:hAnsi="Consolas" w:cs="Consolas"/>
        </w:rPr>
        <w:t>V</w:t>
      </w:r>
      <w:r>
        <w:rPr>
          <w:rFonts w:ascii="Consolas" w:hAnsi="Consolas" w:cs="Consolas"/>
        </w:rPr>
        <w:t>ehicle</w:t>
      </w:r>
      <w:r w:rsidRPr="00D04044">
        <w:t xml:space="preserve"> element </w:t>
      </w:r>
      <w:r w:rsidR="00117525">
        <w:t>will be</w:t>
      </w:r>
      <w:r w:rsidRPr="00D04044">
        <w:t xml:space="preserve"> ignored (omitt</w:t>
      </w:r>
      <w:r>
        <w:t>ed</w:t>
      </w:r>
      <w:r w:rsidRPr="00D04044">
        <w:t>) (</w:t>
      </w:r>
      <w:r w:rsidR="00A100D1" w:rsidRPr="00D04044">
        <w:t>i.e.</w:t>
      </w:r>
      <w:r w:rsidRPr="00D04044">
        <w:t xml:space="preserve">, there may be a text but </w:t>
      </w:r>
      <w:r w:rsidR="00117525">
        <w:t>it is ignored</w:t>
      </w:r>
      <w:r w:rsidRPr="00D04044">
        <w:t xml:space="preserve">. In addition, </w:t>
      </w:r>
      <w:r>
        <w:t xml:space="preserve">in </w:t>
      </w:r>
      <w:r w:rsidRPr="00D04044">
        <w:t xml:space="preserve">the element </w:t>
      </w:r>
      <w:r w:rsidRPr="00E060F7">
        <w:rPr>
          <w:rFonts w:ascii="Consolas" w:hAnsi="Consolas" w:cs="Consolas"/>
        </w:rPr>
        <w:t>V</w:t>
      </w:r>
      <w:r>
        <w:rPr>
          <w:rFonts w:ascii="Consolas" w:hAnsi="Consolas" w:cs="Consolas"/>
        </w:rPr>
        <w:t>ehicle</w:t>
      </w:r>
      <w:r w:rsidRPr="00D04044">
        <w:t xml:space="preserve"> any possible occurrence of the</w:t>
      </w:r>
      <w:r w:rsidR="00117525">
        <w:t xml:space="preserve"> attribute </w:t>
      </w:r>
      <w:r w:rsidR="00117525">
        <w:rPr>
          <w:rFonts w:ascii="Consolas" w:hAnsi="Consolas" w:cs="Consolas"/>
        </w:rPr>
        <w:t>type</w:t>
      </w:r>
      <w:r w:rsidRPr="00D04044">
        <w:t xml:space="preserve"> </w:t>
      </w:r>
      <w:r w:rsidR="00117525">
        <w:t>will be ignored and any following element will be also ignored</w:t>
      </w:r>
      <w:r w:rsidRPr="00D04044">
        <w:t>:</w:t>
      </w:r>
    </w:p>
    <w:p w14:paraId="776F999A" w14:textId="604E245C" w:rsidR="00A84D79" w:rsidRPr="00D04EAE" w:rsidRDefault="00A84D79" w:rsidP="00A84D79">
      <w:pPr>
        <w:pStyle w:val="Zdrojovykod-zlutyboxSynteastyl"/>
        <w:tabs>
          <w:tab w:val="left" w:pos="567"/>
          <w:tab w:val="left" w:pos="1276"/>
        </w:tabs>
        <w:rPr>
          <w:szCs w:val="16"/>
          <w:lang w:val="de-DE"/>
        </w:rPr>
      </w:pPr>
      <w:r w:rsidRPr="00D04EAE">
        <w:rPr>
          <w:color w:val="0070C0"/>
          <w:lang w:val="de-DE"/>
        </w:rPr>
        <w:lastRenderedPageBreak/>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F649046" w14:textId="77777777" w:rsidR="00A84D79" w:rsidRPr="00D04EAE" w:rsidRDefault="00A84D79" w:rsidP="00A84D79">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1FFF937D" w14:textId="77777777" w:rsidR="00A84D79" w:rsidRPr="00E060F7" w:rsidRDefault="00A84D79" w:rsidP="00A84D79">
      <w:pPr>
        <w:pStyle w:val="Zdrojovykod-zlutyboxSynteastyl"/>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AC9F5E2" w14:textId="77777777" w:rsidR="00A84D79" w:rsidRPr="00E060F7" w:rsidRDefault="00A84D79" w:rsidP="00A84D79">
      <w:pPr>
        <w:pStyle w:val="Zdrojovykod-zlutyboxSynteastyl"/>
        <w:tabs>
          <w:tab w:val="left" w:pos="567"/>
          <w:tab w:val="left" w:pos="1276"/>
        </w:tabs>
        <w:rPr>
          <w:color w:val="0070C0"/>
          <w:szCs w:val="16"/>
        </w:rPr>
      </w:pPr>
    </w:p>
    <w:p w14:paraId="20EA9FEB" w14:textId="77777777" w:rsidR="00A84D79" w:rsidRPr="00E060F7" w:rsidRDefault="00A84D79" w:rsidP="00A84D79">
      <w:pPr>
        <w:pStyle w:val="Zdrojovykod-zlutyboxSynteastyl"/>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6405B26A" w14:textId="77777777" w:rsidR="00A84D79" w:rsidRPr="00E060F7" w:rsidRDefault="00A84D79" w:rsidP="00A84D79">
      <w:pPr>
        <w:pStyle w:val="Zdrojovykod-zlutyboxSynteastyl"/>
        <w:tabs>
          <w:tab w:val="left" w:pos="284"/>
          <w:tab w:val="left" w:pos="567"/>
          <w:tab w:val="left" w:pos="1276"/>
        </w:tabs>
        <w:rPr>
          <w:color w:val="808080"/>
        </w:rPr>
      </w:pPr>
      <w:r w:rsidRPr="00E060F7">
        <w:rPr>
          <w:color w:val="0070C0"/>
          <w:szCs w:val="16"/>
        </w:rPr>
        <w:tab/>
      </w:r>
      <w:r w:rsidRPr="00E060F7">
        <w:rPr>
          <w:color w:val="0070C0"/>
          <w:szCs w:val="16"/>
        </w:rPr>
        <w:tab/>
      </w:r>
      <w:r w:rsidR="00117525">
        <w:rPr>
          <w:color w:val="FF0000"/>
          <w:szCs w:val="16"/>
        </w:rPr>
        <w:t>i</w:t>
      </w:r>
      <w:r w:rsidRPr="00E060F7">
        <w:rPr>
          <w:color w:val="FF0000"/>
          <w:szCs w:val="16"/>
        </w:rPr>
        <w:t>gnore</w:t>
      </w:r>
      <w:r w:rsidR="00117525">
        <w:rPr>
          <w:color w:val="FF0000"/>
          <w:szCs w:val="16"/>
        </w:rPr>
        <w:t xml:space="preserve"> </w:t>
      </w:r>
      <w:r w:rsidR="00117525">
        <w:rPr>
          <w:color w:val="808080"/>
          <w:szCs w:val="16"/>
        </w:rPr>
        <w:t>/*</w:t>
      </w:r>
      <w:r w:rsidR="0051596B" w:rsidRPr="00E060F7">
        <w:rPr>
          <w:color w:val="808080"/>
          <w:szCs w:val="16"/>
        </w:rPr>
        <w:t xml:space="preserve"> </w:t>
      </w:r>
      <w:r w:rsidR="00117525">
        <w:rPr>
          <w:color w:val="808080"/>
          <w:szCs w:val="16"/>
        </w:rPr>
        <w:t>the text here is ignored. */</w:t>
      </w:r>
    </w:p>
    <w:p w14:paraId="499A879D" w14:textId="77777777" w:rsidR="00A84D79" w:rsidRPr="00E060F7" w:rsidRDefault="00A84D79" w:rsidP="00A84D79">
      <w:pPr>
        <w:pStyle w:val="Zdrojovykod-zlutyboxSynteastyl"/>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48517C95" w14:textId="77777777" w:rsidR="00A84D79" w:rsidRPr="00E060F7" w:rsidRDefault="00A84D79" w:rsidP="00A84D79">
      <w:pPr>
        <w:pStyle w:val="Zdrojovykod-zlutyboxSynteastyl"/>
        <w:tabs>
          <w:tab w:val="left" w:pos="851"/>
          <w:tab w:val="left" w:pos="1418"/>
        </w:tabs>
      </w:pPr>
      <w:r w:rsidRPr="00E060F7">
        <w:rPr>
          <w:color w:val="0070C0"/>
        </w:rPr>
        <w:tab/>
      </w:r>
      <w:r w:rsidRPr="00E060F7">
        <w:rPr>
          <w:color w:val="00B050"/>
        </w:rPr>
        <w:t>typ</w:t>
      </w:r>
      <w:r w:rsidR="00117525">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9254534" w14:textId="5B99DF8D" w:rsidR="00A84D79" w:rsidRPr="00E060F7" w:rsidRDefault="00A84D79" w:rsidP="00A84D79">
      <w:pPr>
        <w:pStyle w:val="Zdrojovykod-zlutyboxSynteastyl"/>
        <w:tabs>
          <w:tab w:val="left" w:pos="851"/>
          <w:tab w:val="left" w:pos="1418"/>
        </w:tabs>
      </w:pPr>
      <w:r w:rsidRPr="00E060F7">
        <w:rPr>
          <w:color w:val="00B050"/>
        </w:rPr>
        <w:tab/>
      </w:r>
      <w:r w:rsidR="00BF0138">
        <w:rPr>
          <w:color w:val="00B050"/>
        </w:rPr>
        <w:t>vrn</w:t>
      </w:r>
      <w:r w:rsidRPr="00E060F7">
        <w:tab/>
        <w:t xml:space="preserve">= </w:t>
      </w:r>
      <w:r w:rsidRPr="00E060F7">
        <w:rPr>
          <w:szCs w:val="16"/>
        </w:rPr>
        <w:t>"</w:t>
      </w:r>
      <w:r w:rsidRPr="00E060F7">
        <w:rPr>
          <w:color w:val="984806"/>
        </w:rPr>
        <w:t>string(7)</w:t>
      </w:r>
      <w:r w:rsidRPr="00E060F7">
        <w:rPr>
          <w:szCs w:val="16"/>
        </w:rPr>
        <w:t>"</w:t>
      </w:r>
    </w:p>
    <w:p w14:paraId="25DCDD5E" w14:textId="77777777" w:rsidR="00A84D79" w:rsidRPr="00E060F7" w:rsidRDefault="00A84D79" w:rsidP="00A84D79">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25253432" w14:textId="77777777" w:rsidR="00A84D79" w:rsidRPr="00E060F7" w:rsidRDefault="00A84D79" w:rsidP="00A84D79">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F501BDC" w14:textId="77777777" w:rsidR="008866A4" w:rsidRDefault="00A84D79" w:rsidP="00A84D79">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304DAD">
        <w:rPr>
          <w:color w:val="984806"/>
        </w:rPr>
        <w:t>()</w:t>
      </w:r>
      <w:r w:rsidRPr="00E060F7">
        <w:rPr>
          <w:szCs w:val="16"/>
        </w:rPr>
        <w:t>"</w:t>
      </w:r>
      <w:r w:rsidRPr="00E060F7">
        <w:t xml:space="preserve"> </w:t>
      </w:r>
      <w:r w:rsidR="00117525">
        <w:rPr>
          <w:color w:val="0070C0"/>
        </w:rPr>
        <w:t>/&gt;</w:t>
      </w:r>
    </w:p>
    <w:p w14:paraId="5F499B84" w14:textId="77777777" w:rsidR="00117525" w:rsidRPr="00E060F7" w:rsidRDefault="00117525" w:rsidP="00A84D79">
      <w:pPr>
        <w:pStyle w:val="Zdrojovykod-zlutyboxSynteastyl"/>
        <w:tabs>
          <w:tab w:val="left" w:pos="851"/>
          <w:tab w:val="left" w:pos="1418"/>
        </w:tabs>
        <w:rPr>
          <w:color w:val="0070C0"/>
        </w:rPr>
      </w:pPr>
    </w:p>
    <w:p w14:paraId="25DFF391" w14:textId="392218A9" w:rsidR="0051596B" w:rsidRPr="00117525" w:rsidRDefault="0051596B" w:rsidP="0051596B">
      <w:pPr>
        <w:pStyle w:val="Zdrojovykod-zlutyboxSynteastyl"/>
        <w:tabs>
          <w:tab w:val="left" w:pos="567"/>
          <w:tab w:val="left" w:pos="851"/>
          <w:tab w:val="left" w:pos="1418"/>
        </w:tabs>
        <w:rPr>
          <w:color w:val="808080"/>
          <w:szCs w:val="16"/>
        </w:rPr>
      </w:pPr>
      <w:r w:rsidRPr="00E060F7">
        <w:rPr>
          <w:color w:val="0070C0"/>
        </w:rPr>
        <w:tab/>
      </w:r>
      <w:r w:rsidRPr="00E060F7">
        <w:rPr>
          <w:color w:val="808080"/>
          <w:szCs w:val="16"/>
        </w:rPr>
        <w:t>&lt;!</w:t>
      </w:r>
      <w:r w:rsidR="00117525">
        <w:rPr>
          <w:color w:val="808080"/>
          <w:szCs w:val="16"/>
        </w:rPr>
        <w:t xml:space="preserve">— any element here will be </w:t>
      </w:r>
      <w:r w:rsidR="00BF0138">
        <w:rPr>
          <w:color w:val="808080"/>
          <w:szCs w:val="16"/>
        </w:rPr>
        <w:t>ignored</w:t>
      </w:r>
      <w:r w:rsidR="00117525">
        <w:rPr>
          <w:color w:val="808080"/>
          <w:szCs w:val="16"/>
        </w:rPr>
        <w:t xml:space="preserve"> --&gt;</w:t>
      </w:r>
    </w:p>
    <w:p w14:paraId="1B8FC8A3" w14:textId="77777777" w:rsidR="0051596B" w:rsidRPr="00E060F7" w:rsidRDefault="008866A4" w:rsidP="008866A4">
      <w:pPr>
        <w:pStyle w:val="Zdrojovykod-zlutyboxSynteastyl"/>
        <w:tabs>
          <w:tab w:val="left" w:pos="567"/>
          <w:tab w:val="left" w:pos="851"/>
          <w:tab w:val="left" w:pos="1418"/>
        </w:tabs>
        <w:rPr>
          <w:color w:val="0070C0"/>
        </w:rPr>
      </w:pPr>
      <w:r w:rsidRPr="00E060F7">
        <w:rPr>
          <w:color w:val="0070C0"/>
        </w:rPr>
        <w:tab/>
      </w:r>
      <w:r w:rsidR="00DD68B6">
        <w:rPr>
          <w:color w:val="0070C0"/>
        </w:rPr>
        <w:t>&lt;</w:t>
      </w:r>
      <w:r w:rsidR="00117525">
        <w:rPr>
          <w:color w:val="0070C0"/>
        </w:rPr>
        <w:t>xd:any</w:t>
      </w:r>
      <w:r w:rsidRPr="00E060F7">
        <w:rPr>
          <w:color w:val="0070C0"/>
        </w:rPr>
        <w:t xml:space="preserve"> </w:t>
      </w:r>
      <w:r w:rsidRPr="00E060F7">
        <w:rPr>
          <w:color w:val="00B050"/>
        </w:rPr>
        <w:t>xd:script</w:t>
      </w:r>
      <w:r w:rsidRPr="00E060F7">
        <w:rPr>
          <w:color w:val="000000"/>
        </w:rPr>
        <w:t>="</w:t>
      </w:r>
      <w:r w:rsidRPr="00E060F7">
        <w:rPr>
          <w:color w:val="FF0000"/>
        </w:rPr>
        <w:t>ignore</w:t>
      </w:r>
      <w:r w:rsidRPr="00E060F7">
        <w:rPr>
          <w:color w:val="000000"/>
        </w:rPr>
        <w:t>"</w:t>
      </w:r>
      <w:r w:rsidR="00117525">
        <w:rPr>
          <w:color w:val="0070C0"/>
        </w:rPr>
        <w:t xml:space="preserve"> /&gt;</w:t>
      </w:r>
    </w:p>
    <w:p w14:paraId="7610C936" w14:textId="77777777" w:rsidR="00EE161B" w:rsidRPr="00E060F7" w:rsidRDefault="00A84D79" w:rsidP="00EE161B">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D041F10" w14:textId="77777777" w:rsidR="004F0AD2" w:rsidRPr="00E060F7" w:rsidRDefault="00A84D79" w:rsidP="00117525">
      <w:pPr>
        <w:pStyle w:val="Zdrojovykod-zlutyboxSynteastyl"/>
        <w:tabs>
          <w:tab w:val="left" w:pos="284"/>
          <w:tab w:val="left" w:pos="1276"/>
        </w:tabs>
      </w:pPr>
      <w:r w:rsidRPr="00E060F7">
        <w:rPr>
          <w:color w:val="0070C0"/>
        </w:rPr>
        <w:t>&lt;/xd:def&gt;</w:t>
      </w:r>
    </w:p>
    <w:p w14:paraId="2228B229" w14:textId="13ABAEA0" w:rsidR="00717AB9" w:rsidRPr="00E060F7" w:rsidRDefault="009C3538" w:rsidP="00D84C56">
      <w:pPr>
        <w:pStyle w:val="OdstavecSynteastyl"/>
      </w:pPr>
      <w:r>
        <w:t xml:space="preserve">In the following example </w:t>
      </w:r>
      <w:r w:rsidR="00BF0138">
        <w:t xml:space="preserve">the nodes </w:t>
      </w:r>
      <w:r>
        <w:t xml:space="preserve">from the example above </w:t>
      </w:r>
      <w:r w:rsidR="00BF0138">
        <w:t xml:space="preserve">are declared as </w:t>
      </w:r>
      <w:r>
        <w:t xml:space="preserve">illegal. The behavior is similar as if those nodes were not described: </w:t>
      </w:r>
    </w:p>
    <w:p w14:paraId="0E47806D" w14:textId="1695E0F5" w:rsidR="00117525" w:rsidRPr="00D04EAE" w:rsidRDefault="00117525" w:rsidP="00117525">
      <w:pPr>
        <w:pStyle w:val="Zdrojovykod-zlutyboxSynteastyl"/>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8168B8B" w14:textId="77777777" w:rsidR="00117525" w:rsidRPr="00D04EAE" w:rsidRDefault="00117525" w:rsidP="00117525">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"garage"</w:t>
      </w:r>
    </w:p>
    <w:p w14:paraId="43F44B4E" w14:textId="77777777" w:rsidR="00117525" w:rsidRPr="00E060F7" w:rsidRDefault="00117525" w:rsidP="00117525">
      <w:pPr>
        <w:pStyle w:val="Zdrojovykod-zlutyboxSynteastyl"/>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Pr>
          <w:szCs w:val="16"/>
        </w:rPr>
        <w:t>"Vehicles"</w:t>
      </w:r>
      <w:r w:rsidRPr="00E060F7">
        <w:rPr>
          <w:color w:val="0070C0"/>
          <w:szCs w:val="16"/>
        </w:rPr>
        <w:t>&gt;</w:t>
      </w:r>
    </w:p>
    <w:p w14:paraId="0DF9DA30" w14:textId="77777777" w:rsidR="00117525" w:rsidRPr="00E060F7" w:rsidRDefault="00117525" w:rsidP="00117525">
      <w:pPr>
        <w:pStyle w:val="Zdrojovykod-zlutyboxSynteastyl"/>
        <w:tabs>
          <w:tab w:val="left" w:pos="567"/>
          <w:tab w:val="left" w:pos="1276"/>
        </w:tabs>
        <w:rPr>
          <w:color w:val="0070C0"/>
          <w:szCs w:val="16"/>
        </w:rPr>
      </w:pPr>
    </w:p>
    <w:p w14:paraId="453417AA" w14:textId="77777777" w:rsidR="00117525" w:rsidRPr="00E060F7" w:rsidRDefault="00117525" w:rsidP="00117525">
      <w:pPr>
        <w:pStyle w:val="Zdrojovykod-zlutyboxSynteastyl"/>
        <w:tabs>
          <w:tab w:val="left" w:pos="284"/>
          <w:tab w:val="left" w:pos="1276"/>
        </w:tabs>
        <w:rPr>
          <w:color w:val="0070C0"/>
          <w:szCs w:val="16"/>
        </w:rPr>
      </w:pPr>
      <w:r w:rsidRPr="00E060F7">
        <w:rPr>
          <w:color w:val="0070C0"/>
          <w:szCs w:val="16"/>
        </w:rPr>
        <w:tab/>
      </w:r>
      <w:r>
        <w:rPr>
          <w:color w:val="0070C0"/>
          <w:szCs w:val="16"/>
        </w:rPr>
        <w:t>&lt;Vehicles</w:t>
      </w:r>
      <w:r w:rsidRPr="00E060F7">
        <w:rPr>
          <w:color w:val="0070C0"/>
          <w:szCs w:val="16"/>
        </w:rPr>
        <w:t>&gt;</w:t>
      </w:r>
    </w:p>
    <w:p w14:paraId="7A7C9F62" w14:textId="77777777" w:rsidR="00117525" w:rsidRPr="00E060F7" w:rsidRDefault="00117525" w:rsidP="00117525">
      <w:pPr>
        <w:pStyle w:val="Zdrojovykod-zlutyboxSynteastyl"/>
        <w:tabs>
          <w:tab w:val="left" w:pos="284"/>
          <w:tab w:val="left" w:pos="567"/>
          <w:tab w:val="left" w:pos="1276"/>
        </w:tabs>
        <w:rPr>
          <w:color w:val="808080"/>
        </w:rPr>
      </w:pPr>
      <w:r w:rsidRPr="00E060F7">
        <w:rPr>
          <w:color w:val="0070C0"/>
          <w:szCs w:val="16"/>
        </w:rPr>
        <w:tab/>
      </w:r>
      <w:r w:rsidRPr="00E060F7">
        <w:rPr>
          <w:color w:val="0070C0"/>
          <w:szCs w:val="16"/>
        </w:rPr>
        <w:tab/>
      </w:r>
      <w:r>
        <w:rPr>
          <w:color w:val="FF0000"/>
          <w:szCs w:val="16"/>
        </w:rPr>
        <w:t xml:space="preserve">illegal </w:t>
      </w:r>
      <w:r>
        <w:rPr>
          <w:color w:val="808080"/>
          <w:szCs w:val="16"/>
        </w:rPr>
        <w:t>/*</w:t>
      </w:r>
      <w:r w:rsidRPr="00E060F7">
        <w:rPr>
          <w:color w:val="808080"/>
          <w:szCs w:val="16"/>
        </w:rPr>
        <w:t xml:space="preserve"> </w:t>
      </w:r>
      <w:r>
        <w:rPr>
          <w:color w:val="808080"/>
          <w:szCs w:val="16"/>
        </w:rPr>
        <w:t>the text here is illegal. */</w:t>
      </w:r>
    </w:p>
    <w:p w14:paraId="19FB6F82" w14:textId="77777777" w:rsidR="00117525" w:rsidRPr="00E060F7" w:rsidRDefault="00117525" w:rsidP="00117525">
      <w:pPr>
        <w:pStyle w:val="Zdrojovykod-zlutyboxSynteastyl"/>
        <w:tabs>
          <w:tab w:val="left" w:pos="567"/>
          <w:tab w:val="left" w:pos="1276"/>
        </w:tabs>
        <w:rPr>
          <w:color w:val="0070C0"/>
        </w:rPr>
      </w:pPr>
      <w:r w:rsidRPr="00E060F7">
        <w:rPr>
          <w:color w:val="0070C0"/>
        </w:rPr>
        <w:tab/>
      </w:r>
      <w:r>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5DF1A046" w14:textId="77777777" w:rsidR="00117525" w:rsidRPr="00E060F7" w:rsidRDefault="00117525" w:rsidP="00117525">
      <w:pPr>
        <w:pStyle w:val="Zdrojovykod-zlutyboxSynteastyl"/>
        <w:tabs>
          <w:tab w:val="left" w:pos="851"/>
          <w:tab w:val="left" w:pos="1418"/>
        </w:tabs>
      </w:pPr>
      <w:r w:rsidRPr="00E060F7">
        <w:rPr>
          <w:color w:val="0070C0"/>
        </w:rPr>
        <w:tab/>
      </w:r>
      <w:r w:rsidRPr="00E060F7">
        <w:rPr>
          <w:color w:val="00B050"/>
        </w:rPr>
        <w:t>typ</w:t>
      </w:r>
      <w:r>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r>
        <w:rPr>
          <w:color w:val="984806"/>
        </w:rPr>
        <w:t>enum(</w:t>
      </w:r>
      <w:r w:rsidRPr="00E060F7">
        <w:rPr>
          <w:color w:val="984806"/>
        </w:rPr>
        <w:t xml:space="preserve">'SUV', 'MPV', </w:t>
      </w:r>
      <w:r>
        <w:rPr>
          <w:color w:val="984806"/>
        </w:rPr>
        <w:t>'personal'</w:t>
      </w:r>
      <w:r w:rsidRPr="00E060F7">
        <w:rPr>
          <w:color w:val="984806"/>
        </w:rPr>
        <w:t xml:space="preserve">, </w:t>
      </w:r>
      <w:r>
        <w:rPr>
          <w:color w:val="984806"/>
        </w:rPr>
        <w:t>'truck'</w:t>
      </w:r>
      <w:r w:rsidRPr="00E060F7">
        <w:rPr>
          <w:color w:val="984806"/>
        </w:rPr>
        <w:t xml:space="preserve">, </w:t>
      </w:r>
      <w:r>
        <w:rPr>
          <w:color w:val="984806"/>
        </w:rPr>
        <w:t>'sport'</w:t>
      </w:r>
      <w:r w:rsidRPr="00E060F7">
        <w:rPr>
          <w:color w:val="984806"/>
        </w:rPr>
        <w:t xml:space="preserve">, </w:t>
      </w:r>
      <w:r>
        <w:rPr>
          <w:color w:val="984806"/>
        </w:rPr>
        <w:t>'other'</w:t>
      </w:r>
      <w:r w:rsidRPr="00E060F7">
        <w:rPr>
          <w:color w:val="984806"/>
        </w:rPr>
        <w:t>)</w:t>
      </w:r>
      <w:r w:rsidRPr="00E060F7">
        <w:rPr>
          <w:szCs w:val="16"/>
        </w:rPr>
        <w:t>"</w:t>
      </w:r>
    </w:p>
    <w:p w14:paraId="199E734D" w14:textId="3C56E9E5" w:rsidR="00117525" w:rsidRPr="00E060F7" w:rsidRDefault="00117525" w:rsidP="00117525">
      <w:pPr>
        <w:pStyle w:val="Zdrojovykod-zlutyboxSynteastyl"/>
        <w:tabs>
          <w:tab w:val="left" w:pos="851"/>
          <w:tab w:val="left" w:pos="1418"/>
        </w:tabs>
      </w:pPr>
      <w:r w:rsidRPr="00E060F7">
        <w:rPr>
          <w:color w:val="00B050"/>
        </w:rPr>
        <w:tab/>
      </w:r>
      <w:r w:rsidR="00BF0138">
        <w:rPr>
          <w:color w:val="00B050"/>
        </w:rPr>
        <w:t>vrn</w:t>
      </w:r>
      <w:r w:rsidRPr="00E060F7">
        <w:tab/>
        <w:t xml:space="preserve">= </w:t>
      </w:r>
      <w:r w:rsidRPr="00E060F7">
        <w:rPr>
          <w:szCs w:val="16"/>
        </w:rPr>
        <w:t>"</w:t>
      </w:r>
      <w:r w:rsidRPr="00E060F7">
        <w:rPr>
          <w:color w:val="984806"/>
        </w:rPr>
        <w:t>string(7)</w:t>
      </w:r>
      <w:r w:rsidRPr="00E060F7">
        <w:rPr>
          <w:szCs w:val="16"/>
        </w:rPr>
        <w:t>"</w:t>
      </w:r>
    </w:p>
    <w:p w14:paraId="6EBA0A97" w14:textId="77777777" w:rsidR="00117525" w:rsidRPr="00E060F7" w:rsidRDefault="00117525" w:rsidP="00117525">
      <w:pPr>
        <w:pStyle w:val="Zdrojovykod-zlutyboxSynteastyl"/>
        <w:tabs>
          <w:tab w:val="left" w:pos="851"/>
          <w:tab w:val="left" w:pos="1418"/>
        </w:tabs>
      </w:pPr>
      <w:r w:rsidRPr="00E060F7">
        <w:tab/>
      </w:r>
      <w:r>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723536D7" w14:textId="77777777" w:rsidR="00117525" w:rsidRPr="00E060F7" w:rsidRDefault="00117525" w:rsidP="00117525">
      <w:pPr>
        <w:pStyle w:val="Zdrojovykod-zlutyboxSynteastyl"/>
        <w:tabs>
          <w:tab w:val="left" w:pos="851"/>
          <w:tab w:val="left" w:pos="1418"/>
        </w:tabs>
      </w:pPr>
      <w:r w:rsidRPr="00E060F7">
        <w:tab/>
      </w:r>
      <w:r>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85DD33" w14:textId="77777777" w:rsidR="00117525" w:rsidRDefault="00117525" w:rsidP="00117525">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Pr>
          <w:color w:val="0070C0"/>
        </w:rPr>
        <w:t>/&gt;</w:t>
      </w:r>
    </w:p>
    <w:p w14:paraId="7083DA8C" w14:textId="77777777" w:rsidR="00117525" w:rsidRPr="00E060F7" w:rsidRDefault="00117525" w:rsidP="00117525">
      <w:pPr>
        <w:pStyle w:val="Zdrojovykod-zlutyboxSynteastyl"/>
        <w:tabs>
          <w:tab w:val="left" w:pos="851"/>
          <w:tab w:val="left" w:pos="1418"/>
        </w:tabs>
        <w:rPr>
          <w:color w:val="0070C0"/>
        </w:rPr>
      </w:pPr>
    </w:p>
    <w:p w14:paraId="0D6411CB" w14:textId="77777777" w:rsidR="00117525" w:rsidRPr="00117525" w:rsidRDefault="00117525" w:rsidP="00117525">
      <w:pPr>
        <w:pStyle w:val="Zdrojovykod-zlutyboxSynteastyl"/>
        <w:tabs>
          <w:tab w:val="left" w:pos="567"/>
          <w:tab w:val="left" w:pos="851"/>
          <w:tab w:val="left" w:pos="1418"/>
        </w:tabs>
        <w:rPr>
          <w:color w:val="808080"/>
          <w:szCs w:val="16"/>
        </w:rPr>
      </w:pPr>
      <w:r w:rsidRPr="00E060F7">
        <w:rPr>
          <w:color w:val="0070C0"/>
        </w:rPr>
        <w:tab/>
      </w:r>
      <w:r w:rsidRPr="00E060F7">
        <w:rPr>
          <w:color w:val="808080"/>
          <w:szCs w:val="16"/>
        </w:rPr>
        <w:t>&lt;!</w:t>
      </w:r>
      <w:r>
        <w:rPr>
          <w:color w:val="808080"/>
          <w:szCs w:val="16"/>
        </w:rPr>
        <w:t>— any element here will be illegal --&gt;</w:t>
      </w:r>
    </w:p>
    <w:p w14:paraId="530B3FA2" w14:textId="77777777" w:rsidR="00117525" w:rsidRPr="00E060F7" w:rsidRDefault="00117525" w:rsidP="00117525">
      <w:pPr>
        <w:pStyle w:val="Zdrojovykod-zlutyboxSynteastyl"/>
        <w:tabs>
          <w:tab w:val="left" w:pos="567"/>
          <w:tab w:val="left" w:pos="851"/>
          <w:tab w:val="left" w:pos="1418"/>
        </w:tabs>
        <w:rPr>
          <w:color w:val="0070C0"/>
        </w:rPr>
      </w:pPr>
      <w:r w:rsidRPr="00E060F7">
        <w:rPr>
          <w:color w:val="0070C0"/>
        </w:rPr>
        <w:tab/>
      </w:r>
      <w:r>
        <w:rPr>
          <w:color w:val="0070C0"/>
        </w:rPr>
        <w:t>&lt;xd:any</w:t>
      </w:r>
      <w:r w:rsidRPr="00E060F7">
        <w:rPr>
          <w:color w:val="0070C0"/>
        </w:rPr>
        <w:t xml:space="preserve"> </w:t>
      </w:r>
      <w:r w:rsidRPr="00E060F7">
        <w:rPr>
          <w:color w:val="00B050"/>
        </w:rPr>
        <w:t>xd:script</w:t>
      </w:r>
      <w:r w:rsidRPr="00E060F7">
        <w:rPr>
          <w:color w:val="000000"/>
        </w:rPr>
        <w:t>="</w:t>
      </w:r>
      <w:r w:rsidRPr="00E060F7">
        <w:rPr>
          <w:color w:val="FF0000"/>
        </w:rPr>
        <w:t>i</w:t>
      </w:r>
      <w:r>
        <w:rPr>
          <w:color w:val="FF0000"/>
        </w:rPr>
        <w:t>llegal</w:t>
      </w:r>
      <w:r w:rsidRPr="00E060F7">
        <w:rPr>
          <w:color w:val="000000"/>
        </w:rPr>
        <w:t>"</w:t>
      </w:r>
      <w:r>
        <w:rPr>
          <w:color w:val="0070C0"/>
        </w:rPr>
        <w:t xml:space="preserve"> /&gt;</w:t>
      </w:r>
    </w:p>
    <w:p w14:paraId="71950E1A" w14:textId="77777777" w:rsidR="00117525" w:rsidRPr="00E060F7" w:rsidRDefault="00117525" w:rsidP="00117525">
      <w:pPr>
        <w:pStyle w:val="Zdrojovykod-zlutyboxSynteastyl"/>
        <w:tabs>
          <w:tab w:val="left" w:pos="284"/>
          <w:tab w:val="left" w:pos="1276"/>
        </w:tabs>
        <w:rPr>
          <w:color w:val="0070C0"/>
        </w:rPr>
      </w:pPr>
      <w:r w:rsidRPr="00E060F7">
        <w:rPr>
          <w:color w:val="0070C0"/>
        </w:rPr>
        <w:tab/>
      </w:r>
      <w:r>
        <w:rPr>
          <w:color w:val="0070C0"/>
        </w:rPr>
        <w:t>&lt;/Vehicles</w:t>
      </w:r>
      <w:r w:rsidRPr="00E060F7">
        <w:rPr>
          <w:color w:val="0070C0"/>
        </w:rPr>
        <w:t>&gt;</w:t>
      </w:r>
    </w:p>
    <w:p w14:paraId="7E4AFCFE" w14:textId="77777777" w:rsidR="00717AB9" w:rsidRPr="00E060F7" w:rsidRDefault="00117525" w:rsidP="00117525">
      <w:pPr>
        <w:pStyle w:val="Zdrojovykod-zlutyboxSynteastyl"/>
        <w:tabs>
          <w:tab w:val="left" w:pos="284"/>
          <w:tab w:val="left" w:pos="1276"/>
        </w:tabs>
      </w:pPr>
      <w:r w:rsidRPr="00E060F7">
        <w:rPr>
          <w:color w:val="0070C0"/>
        </w:rPr>
        <w:t>&lt;/xd:def&gt;</w:t>
      </w:r>
    </w:p>
    <w:p w14:paraId="1DD89EBA" w14:textId="6D57D1C0" w:rsidR="001B591F" w:rsidRPr="00E060F7" w:rsidRDefault="00BF0138" w:rsidP="00BF0138">
      <w:pPr>
        <w:pStyle w:val="Nadpis3"/>
      </w:pPr>
      <w:bookmarkStart w:id="1622" w:name="_Toc106211275"/>
      <w:r>
        <w:t>Specification</w:t>
      </w:r>
      <w:r w:rsidR="009C3538">
        <w:t xml:space="preserve"> of namespace for </w:t>
      </w:r>
      <w:r w:rsidR="001B591F" w:rsidRPr="00E060F7">
        <w:t>X-</w:t>
      </w:r>
      <w:r w:rsidR="00CA52DA" w:rsidRPr="00E060F7">
        <w:t>defini</w:t>
      </w:r>
      <w:r w:rsidR="009C3538">
        <w:t>tion</w:t>
      </w:r>
      <w:bookmarkEnd w:id="1622"/>
    </w:p>
    <w:p w14:paraId="1A4E0231" w14:textId="4B44C6DF" w:rsidR="00D84C56" w:rsidRPr="00E060F7" w:rsidRDefault="00AC058A" w:rsidP="00D84C56">
      <w:pPr>
        <w:pStyle w:val="OdstavecSynteastyl"/>
      </w:pPr>
      <w:r>
        <w:rPr>
          <w:noProof/>
          <w:lang w:val="cs-CZ" w:eastAsia="cs-CZ"/>
        </w:rPr>
        <mc:AlternateContent>
          <mc:Choice Requires="wps">
            <w:drawing>
              <wp:inline distT="0" distB="0" distL="0" distR="0" wp14:anchorId="19F2A489" wp14:editId="25ABB8C5">
                <wp:extent cx="247650" cy="107950"/>
                <wp:effectExtent l="9525" t="19050" r="19050" b="6350"/>
                <wp:docPr id="5" name="AutoShape 10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2561ED6" id="AutoShape 10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B591F" w:rsidRPr="00E060F7">
        <w:t xml:space="preserve"> </w:t>
      </w:r>
      <w:r w:rsidR="00EF650E" w:rsidRPr="00E060F7">
        <w:fldChar w:fldCharType="begin"/>
      </w:r>
      <w:r w:rsidR="001B591F" w:rsidRPr="00E060F7">
        <w:instrText xml:space="preserve"> REF _Ref341365773 \r \h </w:instrText>
      </w:r>
      <w:r w:rsidR="00EF650E" w:rsidRPr="00E060F7">
        <w:fldChar w:fldCharType="separate"/>
      </w:r>
      <w:r w:rsidR="00B421FC">
        <w:t>4.7</w:t>
      </w:r>
      <w:r w:rsidR="00EF650E" w:rsidRPr="00E060F7">
        <w:fldChar w:fldCharType="end"/>
      </w:r>
      <w:r w:rsidR="008544BD">
        <w:t xml:space="preserve"> </w:t>
      </w:r>
      <w:r w:rsidR="002E2FE7">
        <w:fldChar w:fldCharType="begin"/>
      </w:r>
      <w:r w:rsidR="002E2FE7">
        <w:instrText xml:space="preserve"> REF _Ref535147248 \h </w:instrText>
      </w:r>
      <w:r w:rsidR="002E2FE7">
        <w:fldChar w:fldCharType="separate"/>
      </w:r>
      <w:r w:rsidR="00B421FC">
        <w:t xml:space="preserve">Sample of Complete </w:t>
      </w:r>
      <w:r w:rsidR="00B421FC" w:rsidRPr="00E060F7">
        <w:t>X-definit</w:t>
      </w:r>
      <w:r w:rsidR="00B421FC">
        <w:t>ion</w:t>
      </w:r>
      <w:r w:rsidR="002E2FE7">
        <w:fldChar w:fldCharType="end"/>
      </w:r>
    </w:p>
    <w:p w14:paraId="3DB6C341" w14:textId="77777777" w:rsidR="001B591F" w:rsidRPr="00E060F7" w:rsidRDefault="009C3538" w:rsidP="00D84C56">
      <w:pPr>
        <w:pStyle w:val="OdstavecSynteastyl"/>
      </w:pPr>
      <w:r w:rsidRPr="009C3538">
        <w:t>X-definitions can also be used to describe the X-definition itself. To enable such writing, you must specify the metaNamespace attribute from the X-definition namespace to specify the namespace URI, which will continue to be interpreted as the namespace for X-definition objects. In addition, it is possible to refer to these objects</w:t>
      </w:r>
      <w:r w:rsidR="001B591F" w:rsidRPr="00E060F7">
        <w:t>:</w:t>
      </w:r>
    </w:p>
    <w:p w14:paraId="276D69F5" w14:textId="77777777" w:rsidR="001B591F" w:rsidRPr="00D04EAE" w:rsidRDefault="001B591F" w:rsidP="001B591F">
      <w:pPr>
        <w:pStyle w:val="Zdrojovykod-zlutyboxSynteastyl"/>
        <w:tabs>
          <w:tab w:val="left" w:pos="1701"/>
        </w:tabs>
        <w:rPr>
          <w:lang w:val="de-DE"/>
        </w:rPr>
      </w:pPr>
      <w:r w:rsidRPr="00D04EAE">
        <w:rPr>
          <w:color w:val="0070C0"/>
          <w:lang w:val="de-DE"/>
        </w:rPr>
        <w:t>&lt;meta:def</w:t>
      </w:r>
      <w:r w:rsidRPr="00D04EAE">
        <w:rPr>
          <w:lang w:val="de-DE"/>
        </w:rPr>
        <w:t xml:space="preserve"> </w:t>
      </w:r>
      <w:r w:rsidRPr="00D04EAE">
        <w:rPr>
          <w:color w:val="00B050"/>
          <w:lang w:val="de-DE"/>
        </w:rPr>
        <w:t>xmlns:meta</w:t>
      </w:r>
      <w:r w:rsidRPr="00D04EAE">
        <w:rPr>
          <w:lang w:val="de-DE"/>
        </w:rPr>
        <w:tab/>
        <w:t>= "</w:t>
      </w:r>
      <w:r w:rsidRPr="00D04EAE">
        <w:rPr>
          <w:color w:val="984806"/>
          <w:lang w:val="de-DE"/>
        </w:rPr>
        <w:t>http://www.syntea.cz/project/xdef</w:t>
      </w:r>
      <w:r w:rsidRPr="00D04EAE">
        <w:rPr>
          <w:lang w:val="de-DE"/>
        </w:rPr>
        <w:t>"</w:t>
      </w:r>
    </w:p>
    <w:p w14:paraId="2B86B193" w14:textId="77777777" w:rsidR="001B591F" w:rsidRPr="00D04EAE" w:rsidRDefault="001B591F" w:rsidP="001B591F">
      <w:pPr>
        <w:pStyle w:val="Zdrojovykod-zlutyboxSynteastyl"/>
        <w:tabs>
          <w:tab w:val="left" w:pos="567"/>
          <w:tab w:val="left" w:pos="1701"/>
        </w:tabs>
        <w:rPr>
          <w:lang w:val="de-DE"/>
        </w:rPr>
      </w:pPr>
      <w:r w:rsidRPr="00D04EAE">
        <w:rPr>
          <w:color w:val="00B050"/>
          <w:lang w:val="de-DE"/>
        </w:rPr>
        <w:tab/>
        <w:t>xmlns:xd</w:t>
      </w:r>
      <w:r w:rsidRPr="00D04EAE">
        <w:rPr>
          <w:lang w:val="de-DE"/>
        </w:rPr>
        <w:tab/>
        <w:t>= "</w:t>
      </w:r>
      <w:r w:rsidRPr="00D04EAE">
        <w:rPr>
          <w:color w:val="984806"/>
          <w:lang w:val="de-DE"/>
        </w:rPr>
        <w:t>http://www.syntea.cz/xdef</w:t>
      </w:r>
      <w:r w:rsidRPr="00D04EAE">
        <w:rPr>
          <w:lang w:val="de-DE"/>
        </w:rPr>
        <w:t>"</w:t>
      </w:r>
    </w:p>
    <w:p w14:paraId="69571883" w14:textId="77777777" w:rsidR="001B591F" w:rsidRPr="00D04EAE" w:rsidRDefault="001B591F" w:rsidP="001B591F">
      <w:pPr>
        <w:pStyle w:val="Zdrojovykod-zlutyboxSynteastyl"/>
        <w:tabs>
          <w:tab w:val="left" w:pos="567"/>
          <w:tab w:val="left" w:pos="1701"/>
        </w:tabs>
        <w:rPr>
          <w:lang w:val="de-DE"/>
        </w:rPr>
      </w:pPr>
      <w:r w:rsidRPr="00D04EAE">
        <w:rPr>
          <w:color w:val="00B050"/>
          <w:lang w:val="de-DE"/>
        </w:rPr>
        <w:tab/>
        <w:t>name</w:t>
      </w:r>
      <w:r w:rsidRPr="00D04EAE">
        <w:rPr>
          <w:lang w:val="de-DE"/>
        </w:rPr>
        <w:tab/>
        <w:t>= "</w:t>
      </w:r>
      <w:r w:rsidRPr="00D04EAE">
        <w:rPr>
          <w:color w:val="984806"/>
          <w:lang w:val="de-DE"/>
        </w:rPr>
        <w:t>dummy</w:t>
      </w:r>
      <w:r w:rsidRPr="00D04EAE">
        <w:rPr>
          <w:lang w:val="de-DE"/>
        </w:rPr>
        <w:t>"</w:t>
      </w:r>
    </w:p>
    <w:p w14:paraId="4D5437B3" w14:textId="77777777" w:rsidR="001B591F" w:rsidRPr="00E060F7" w:rsidRDefault="001B591F" w:rsidP="001B591F">
      <w:pPr>
        <w:pStyle w:val="Zdrojovykod-zlutyboxSynteastyl"/>
        <w:tabs>
          <w:tab w:val="left" w:pos="567"/>
          <w:tab w:val="left" w:pos="1701"/>
        </w:tabs>
      </w:pPr>
      <w:r w:rsidRPr="00D04EAE">
        <w:rPr>
          <w:lang w:val="de-DE"/>
        </w:rPr>
        <w:tab/>
      </w:r>
      <w:r w:rsidRPr="00E060F7">
        <w:rPr>
          <w:color w:val="00B050"/>
        </w:rPr>
        <w:t>xd:metaNamespace</w:t>
      </w:r>
      <w:r w:rsidRPr="00E060F7">
        <w:t xml:space="preserve"> = "</w:t>
      </w:r>
      <w:r w:rsidRPr="00E060F7">
        <w:rPr>
          <w:color w:val="984806"/>
        </w:rPr>
        <w:t>http://www.syntea.cz/project/xdef</w:t>
      </w:r>
      <w:r w:rsidRPr="00E060F7">
        <w:t>"</w:t>
      </w:r>
      <w:r w:rsidRPr="00E060F7">
        <w:rPr>
          <w:color w:val="0070C0"/>
        </w:rPr>
        <w:t>&gt;</w:t>
      </w:r>
    </w:p>
    <w:p w14:paraId="32E9AD43" w14:textId="77777777" w:rsidR="001B591F" w:rsidRPr="00E060F7" w:rsidRDefault="001B591F" w:rsidP="001B591F">
      <w:pPr>
        <w:pStyle w:val="Zdrojovykod-zlutyboxSynteastyl"/>
        <w:tabs>
          <w:tab w:val="left" w:pos="567"/>
          <w:tab w:val="left" w:pos="1701"/>
        </w:tabs>
      </w:pPr>
    </w:p>
    <w:p w14:paraId="49A8B802" w14:textId="77777777" w:rsidR="001B591F" w:rsidRPr="00E060F7" w:rsidRDefault="001B591F" w:rsidP="001B591F">
      <w:pPr>
        <w:pStyle w:val="Zdrojovykod-zlutyboxSynteastyl"/>
        <w:tabs>
          <w:tab w:val="left" w:pos="567"/>
          <w:tab w:val="left" w:pos="1701"/>
        </w:tabs>
      </w:pPr>
      <w:r w:rsidRPr="00E060F7">
        <w:tab/>
      </w:r>
      <w:r w:rsidRPr="00E060F7">
        <w:rPr>
          <w:color w:val="0070C0"/>
        </w:rPr>
        <w:t>&lt;xd:def</w:t>
      </w:r>
      <w:r w:rsidRPr="00E060F7">
        <w:t xml:space="preserve"> </w:t>
      </w:r>
      <w:r w:rsidRPr="00E060F7">
        <w:rPr>
          <w:color w:val="00B050"/>
        </w:rPr>
        <w:t>xd:name</w:t>
      </w:r>
      <w:r w:rsidRPr="00E060F7">
        <w:t xml:space="preserve"> = "</w:t>
      </w:r>
      <w:r w:rsidRPr="00E060F7">
        <w:rPr>
          <w:color w:val="984806"/>
        </w:rPr>
        <w:t>string()</w:t>
      </w:r>
      <w:r w:rsidRPr="00E060F7">
        <w:t>"</w:t>
      </w:r>
      <w:r w:rsidR="00C00539" w:rsidRPr="00E060F7">
        <w:rPr>
          <w:color w:val="0070C0"/>
        </w:rPr>
        <w:t>&gt;</w:t>
      </w:r>
    </w:p>
    <w:p w14:paraId="68A8084E" w14:textId="77777777" w:rsidR="00C00539" w:rsidRPr="00E060F7" w:rsidRDefault="00C00539" w:rsidP="00C00539">
      <w:pPr>
        <w:pStyle w:val="Zdrojovykod-zlutyboxSynteastyl"/>
        <w:tabs>
          <w:tab w:val="left" w:pos="567"/>
          <w:tab w:val="left" w:pos="851"/>
          <w:tab w:val="left" w:pos="1134"/>
        </w:tabs>
      </w:pPr>
      <w:r w:rsidRPr="00E060F7">
        <w:tab/>
      </w:r>
      <w:r w:rsidRPr="00E060F7">
        <w:tab/>
      </w:r>
      <w:r w:rsidRPr="00E060F7">
        <w:rPr>
          <w:color w:val="0070C0"/>
        </w:rPr>
        <w:t>&lt;meta:any</w:t>
      </w:r>
      <w:r w:rsidRPr="00E060F7">
        <w:t xml:space="preserve"> </w:t>
      </w:r>
      <w:r w:rsidRPr="00E060F7">
        <w:rPr>
          <w:color w:val="00B050"/>
        </w:rPr>
        <w:t>meta:script</w:t>
      </w:r>
      <w:r w:rsidRPr="00E060F7">
        <w:t>="</w:t>
      </w:r>
      <w:r w:rsidRPr="00E060F7">
        <w:rPr>
          <w:color w:val="984806"/>
        </w:rPr>
        <w:t>occurs 1..*; options moreAttributes, moreElements, moreText</w:t>
      </w:r>
      <w:r w:rsidRPr="00E060F7">
        <w:t>"</w:t>
      </w:r>
      <w:r w:rsidRPr="00E060F7">
        <w:rPr>
          <w:color w:val="0070C0"/>
        </w:rPr>
        <w:t>/&gt;</w:t>
      </w:r>
    </w:p>
    <w:p w14:paraId="1153818A" w14:textId="77777777" w:rsidR="00C00539" w:rsidRPr="00E060F7" w:rsidRDefault="00C00539" w:rsidP="00C00539">
      <w:pPr>
        <w:pStyle w:val="Zdrojovykod-zlutyboxSynteastyl"/>
        <w:tabs>
          <w:tab w:val="left" w:pos="567"/>
          <w:tab w:val="left" w:pos="851"/>
          <w:tab w:val="left" w:pos="1134"/>
        </w:tabs>
        <w:rPr>
          <w:color w:val="0070C0"/>
        </w:rPr>
      </w:pPr>
      <w:r w:rsidRPr="00E060F7">
        <w:rPr>
          <w:color w:val="0070C0"/>
        </w:rPr>
        <w:tab/>
        <w:t>&lt;/xd:def&gt;</w:t>
      </w:r>
    </w:p>
    <w:p w14:paraId="4B9D3F82" w14:textId="77777777" w:rsidR="00C00539" w:rsidRPr="00E060F7" w:rsidRDefault="00C00539" w:rsidP="00C00539">
      <w:pPr>
        <w:pStyle w:val="Zdrojovykod-zlutyboxSynteastyl"/>
        <w:tabs>
          <w:tab w:val="left" w:pos="567"/>
          <w:tab w:val="left" w:pos="851"/>
          <w:tab w:val="left" w:pos="1134"/>
        </w:tabs>
      </w:pPr>
      <w:r w:rsidRPr="00E060F7">
        <w:rPr>
          <w:color w:val="0070C0"/>
        </w:rPr>
        <w:t>&lt;/meta:def&gt;</w:t>
      </w:r>
    </w:p>
    <w:p w14:paraId="6A9A36CA" w14:textId="5E8F5BE6" w:rsidR="001B591F" w:rsidRPr="00E060F7" w:rsidRDefault="009C3538" w:rsidP="00D84C56">
      <w:pPr>
        <w:pStyle w:val="OdstavecSynteastyl"/>
      </w:pPr>
      <w:r w:rsidRPr="009C3538">
        <w:t xml:space="preserve">In the example described above, a document with a root element def and an attribute that contains any sub-elements, attributes, and a text node has been simplified. </w:t>
      </w:r>
      <w:r w:rsidR="00B53857" w:rsidRPr="009C3538">
        <w:t>I.e.,</w:t>
      </w:r>
      <w:r w:rsidRPr="009C3538">
        <w:t xml:space="preserve"> a part of the X-definitions has been defined.</w:t>
      </w:r>
    </w:p>
    <w:p w14:paraId="3934D80C" w14:textId="77777777" w:rsidR="00D84C56" w:rsidRPr="00E060F7" w:rsidRDefault="00E83517" w:rsidP="00D84C56">
      <w:pPr>
        <w:pStyle w:val="Nadpis2"/>
      </w:pPr>
      <w:bookmarkStart w:id="1623" w:name="_Ref337035666"/>
      <w:bookmarkStart w:id="1624" w:name="_Toc337655426"/>
      <w:bookmarkStart w:id="1625" w:name="_Toc354677068"/>
      <w:bookmarkStart w:id="1626" w:name="_Ref535156920"/>
      <w:bookmarkStart w:id="1627" w:name="_Toc106211276"/>
      <w:r>
        <w:t>O</w:t>
      </w:r>
      <w:r w:rsidR="00D84C56" w:rsidRPr="00E060F7">
        <w:t>ptions</w:t>
      </w:r>
      <w:bookmarkEnd w:id="1623"/>
      <w:bookmarkEnd w:id="1624"/>
      <w:bookmarkEnd w:id="1625"/>
      <w:bookmarkEnd w:id="1627"/>
      <w:r w:rsidR="00EF650E" w:rsidRPr="00E060F7">
        <w:fldChar w:fldCharType="begin"/>
      </w:r>
      <w:r w:rsidR="00D84C56" w:rsidRPr="00E060F7">
        <w:instrText xml:space="preserve"> XE "X-Skript:options" </w:instrText>
      </w:r>
      <w:r w:rsidR="00EF650E" w:rsidRPr="00E060F7">
        <w:fldChar w:fldCharType="end"/>
      </w:r>
      <w:bookmarkEnd w:id="1626"/>
    </w:p>
    <w:p w14:paraId="3B511715" w14:textId="43A19834" w:rsidR="009D6375" w:rsidRPr="00E060F7" w:rsidRDefault="00AC058A" w:rsidP="009D6375">
      <w:pPr>
        <w:pStyle w:val="OdstavecSynteastyl"/>
      </w:pPr>
      <w:r>
        <w:rPr>
          <w:noProof/>
          <w:lang w:val="cs-CZ" w:eastAsia="cs-CZ"/>
        </w:rPr>
        <mc:AlternateContent>
          <mc:Choice Requires="wps">
            <w:drawing>
              <wp:inline distT="0" distB="0" distL="0" distR="0" wp14:anchorId="4319FA37" wp14:editId="15296532">
                <wp:extent cx="247650" cy="107950"/>
                <wp:effectExtent l="9525" t="19050" r="19050" b="6350"/>
                <wp:docPr id="4" name="AutoShape 1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AFE61EC" id="AutoShape 10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_Ref360030313 \r \h </w:instrText>
      </w:r>
      <w:r w:rsidR="00EF650E" w:rsidRPr="00E060F7">
        <w:fldChar w:fldCharType="separate"/>
      </w:r>
      <w:r w:rsidR="00B421FC">
        <w:t>4.7.1</w:t>
      </w:r>
      <w:r w:rsidR="00EF650E" w:rsidRPr="00E060F7">
        <w:fldChar w:fldCharType="end"/>
      </w:r>
      <w:r w:rsidR="002E2FE7">
        <w:t xml:space="preserve"> </w:t>
      </w:r>
      <w:r w:rsidR="002E2FE7">
        <w:fldChar w:fldCharType="begin"/>
      </w:r>
      <w:r w:rsidR="002E2FE7">
        <w:instrText xml:space="preserve"> REF _Ref497147464 \h </w:instrText>
      </w:r>
      <w:r w:rsidR="002E2FE7">
        <w:fldChar w:fldCharType="separate"/>
      </w:r>
      <w:r w:rsidR="00B421FC">
        <w:t xml:space="preserve">X-script of </w:t>
      </w:r>
      <w:r w:rsidR="00B421FC" w:rsidRPr="00E060F7">
        <w:t>X-defini</w:t>
      </w:r>
      <w:r w:rsidR="00B421FC">
        <w:t>tion</w:t>
      </w:r>
      <w:r w:rsidR="002E2FE7">
        <w:fldChar w:fldCharType="end"/>
      </w:r>
    </w:p>
    <w:p w14:paraId="30EF487D" w14:textId="2958D623" w:rsidR="00D84C56" w:rsidRPr="00B53857" w:rsidRDefault="00E83517" w:rsidP="00E83517">
      <w:pPr>
        <w:pStyle w:val="OdstavecSynteastyl"/>
      </w:pPr>
      <w:r w:rsidRPr="00E83517">
        <w:t>X-Script makes it possible to customize the defaults of the X</w:t>
      </w:r>
      <w:r>
        <w:t>-d</w:t>
      </w:r>
      <w:r w:rsidRPr="00E83517">
        <w:t xml:space="preserve">efinition processor using both the validation </w:t>
      </w:r>
      <w:r>
        <w:t xml:space="preserve">mode </w:t>
      </w:r>
      <w:r w:rsidRPr="00E83517">
        <w:t>and the construction</w:t>
      </w:r>
      <w:r>
        <w:t xml:space="preserve"> mode</w:t>
      </w:r>
      <w:r w:rsidRPr="00E83517">
        <w:t xml:space="preserve">. This behavior can be edited using the X-Script, for example, how to process blank values, work with </w:t>
      </w:r>
      <w:r>
        <w:t>capital</w:t>
      </w:r>
      <w:r w:rsidRPr="00E83517">
        <w:t xml:space="preserve"> or small characters, the processing of white </w:t>
      </w:r>
      <w:r w:rsidR="00BF0138">
        <w:t>space</w:t>
      </w:r>
      <w:r w:rsidR="00BF0138" w:rsidRPr="00E83517">
        <w:t xml:space="preserve"> </w:t>
      </w:r>
      <w:r w:rsidRPr="00E83517">
        <w:t>characters, etc</w:t>
      </w:r>
      <w:r>
        <w:t>. This</w:t>
      </w:r>
      <w:r w:rsidRPr="00E83517">
        <w:t xml:space="preserve"> may be different for </w:t>
      </w:r>
      <w:r>
        <w:t>the different</w:t>
      </w:r>
      <w:r w:rsidRPr="00E83517">
        <w:t xml:space="preserve"> parts of X-definitions. The options section for X-Script is introduced with the </w:t>
      </w:r>
      <w:r w:rsidRPr="00E83517">
        <w:rPr>
          <w:rFonts w:ascii="Consolas" w:hAnsi="Consolas"/>
        </w:rPr>
        <w:t>options</w:t>
      </w:r>
      <w:r w:rsidRPr="00E83517">
        <w:t xml:space="preserve"> keyword followed by a com</w:t>
      </w:r>
      <w:r>
        <w:t>ma</w:t>
      </w:r>
      <w:r w:rsidRPr="00E83517">
        <w:t>-separated list.</w:t>
      </w:r>
    </w:p>
    <w:p w14:paraId="66BC9E4D" w14:textId="77777777" w:rsidR="00B66E3A" w:rsidRPr="00B53857" w:rsidRDefault="00B66E3A" w:rsidP="00E83517">
      <w:pPr>
        <w:pStyle w:val="OdstavecSynteastyl"/>
      </w:pPr>
      <w:r w:rsidRPr="00B53857">
        <w:rPr>
          <w:rFonts w:cs="Calibri"/>
          <w:lang w:bidi="en-US"/>
        </w:rPr>
        <w:t>The names of the options are in the following table:</w:t>
      </w:r>
    </w:p>
    <w:tbl>
      <w:tblPr>
        <w:tblW w:w="0" w:type="auto"/>
        <w:tblInd w:w="108" w:type="dxa"/>
        <w:tblLayout w:type="fixed"/>
        <w:tblLook w:val="0000" w:firstRow="0" w:lastRow="0" w:firstColumn="0" w:lastColumn="0" w:noHBand="0" w:noVBand="0"/>
      </w:tblPr>
      <w:tblGrid>
        <w:gridCol w:w="2809"/>
        <w:gridCol w:w="6405"/>
      </w:tblGrid>
      <w:tr w:rsidR="006C2AA2" w:rsidRPr="00B53857" w14:paraId="75598A1B" w14:textId="77777777" w:rsidTr="00FF3A2C">
        <w:tc>
          <w:tcPr>
            <w:tcW w:w="2809"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53857" w:rsidRDefault="006C2AA2" w:rsidP="00FF3A2C">
            <w:pPr>
              <w:pStyle w:val="Odstavec"/>
              <w:snapToGrid w:val="0"/>
              <w:spacing w:before="60"/>
              <w:jc w:val="left"/>
              <w:rPr>
                <w:b/>
              </w:rPr>
            </w:pPr>
            <w:r w:rsidRPr="00B53857">
              <w:rPr>
                <w:b/>
                <w:lang w:bidi="en-US"/>
              </w:rPr>
              <w:lastRenderedPageBreak/>
              <w:t>Option name</w:t>
            </w:r>
          </w:p>
        </w:tc>
        <w:tc>
          <w:tcPr>
            <w:tcW w:w="64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53857" w:rsidRDefault="006C2AA2" w:rsidP="00FF3A2C">
            <w:pPr>
              <w:pStyle w:val="Odstavec"/>
              <w:snapToGrid w:val="0"/>
              <w:spacing w:before="60"/>
              <w:jc w:val="left"/>
              <w:rPr>
                <w:rFonts w:eastAsia="Arial"/>
                <w:b/>
                <w:bCs/>
              </w:rPr>
            </w:pPr>
            <w:r w:rsidRPr="00B53857">
              <w:rPr>
                <w:b/>
                <w:lang w:bidi="en-US"/>
              </w:rPr>
              <w:t xml:space="preserve">Description </w:t>
            </w:r>
          </w:p>
        </w:tc>
      </w:tr>
      <w:tr w:rsidR="006C2AA2" w:rsidRPr="00B53857" w14:paraId="4FD14372" w14:textId="77777777" w:rsidTr="00FF3A2C">
        <w:tc>
          <w:tcPr>
            <w:tcW w:w="2809" w:type="dxa"/>
            <w:tcBorders>
              <w:top w:val="single" w:sz="4" w:space="0" w:color="000000"/>
              <w:left w:val="single" w:sz="4" w:space="0" w:color="000000"/>
              <w:bottom w:val="single" w:sz="4" w:space="0" w:color="000000"/>
            </w:tcBorders>
            <w:shd w:val="clear" w:color="auto" w:fill="F3F3F3"/>
          </w:tcPr>
          <w:p w14:paraId="07141C8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53857" w:rsidRDefault="006C2AA2" w:rsidP="00FF3A2C">
            <w:pPr>
              <w:snapToGrid w:val="0"/>
              <w:spacing w:before="60"/>
              <w:rPr>
                <w:rFonts w:cs="Calibri"/>
                <w:sz w:val="18"/>
                <w:szCs w:val="18"/>
              </w:rPr>
            </w:pPr>
            <w:r w:rsidRPr="00B53857">
              <w:rPr>
                <w:rFonts w:eastAsia="Calibri" w:cs="Calibri"/>
                <w:sz w:val="18"/>
                <w:szCs w:val="18"/>
                <w:lang w:bidi="en-US"/>
              </w:rPr>
              <w:t>the empty attributes are copied from the input (regardless of their declared type).</w:t>
            </w:r>
          </w:p>
        </w:tc>
      </w:tr>
      <w:tr w:rsidR="006C2AA2" w:rsidRPr="00B53857" w14:paraId="6E0D8B51" w14:textId="77777777" w:rsidTr="00FF3A2C">
        <w:tc>
          <w:tcPr>
            <w:tcW w:w="2809" w:type="dxa"/>
            <w:tcBorders>
              <w:top w:val="single" w:sz="4" w:space="0" w:color="000000"/>
              <w:left w:val="single" w:sz="4" w:space="0" w:color="000000"/>
              <w:bottom w:val="single" w:sz="4" w:space="0" w:color="000000"/>
            </w:tcBorders>
            <w:shd w:val="clear" w:color="auto" w:fill="F3F3F3"/>
          </w:tcPr>
          <w:p w14:paraId="2A154E3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53857" w:rsidRDefault="006C2AA2" w:rsidP="00FF3A2C">
            <w:pPr>
              <w:pStyle w:val="Odstavec"/>
              <w:snapToGrid w:val="0"/>
              <w:spacing w:before="60"/>
              <w:rPr>
                <w:rFonts w:cs="Calibri"/>
                <w:sz w:val="18"/>
                <w:szCs w:val="18"/>
              </w:rPr>
            </w:pPr>
            <w:r w:rsidRPr="00B53857">
              <w:rPr>
                <w:rFonts w:cs="Calibri"/>
                <w:sz w:val="18"/>
                <w:szCs w:val="18"/>
                <w:lang w:bidi="en-US"/>
              </w:rPr>
              <w:t>superfluous spaces in attributes are left. The default value is</w:t>
            </w:r>
          </w:p>
        </w:tc>
      </w:tr>
      <w:tr w:rsidR="006C2AA2" w:rsidRPr="00B53857" w14:paraId="2E312F02" w14:textId="77777777" w:rsidTr="00FF3A2C">
        <w:tc>
          <w:tcPr>
            <w:tcW w:w="2809" w:type="dxa"/>
            <w:tcBorders>
              <w:top w:val="single" w:sz="4" w:space="0" w:color="000000"/>
              <w:left w:val="single" w:sz="4" w:space="0" w:color="000000"/>
              <w:bottom w:val="single" w:sz="4" w:space="0" w:color="000000"/>
            </w:tcBorders>
            <w:shd w:val="clear" w:color="auto" w:fill="F3F3F3"/>
          </w:tcPr>
          <w:p w14:paraId="18A6985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comments are copied into the resulting document (in the validation mode). This option is only allowed in the header X-definition.</w:t>
            </w:r>
          </w:p>
        </w:tc>
      </w:tr>
      <w:tr w:rsidR="006C2AA2" w:rsidRPr="00B53857" w14:paraId="4804A09C" w14:textId="77777777" w:rsidTr="00FF3A2C">
        <w:tc>
          <w:tcPr>
            <w:tcW w:w="2809" w:type="dxa"/>
            <w:tcBorders>
              <w:top w:val="single" w:sz="4" w:space="0" w:color="000000"/>
              <w:left w:val="single" w:sz="4" w:space="0" w:color="000000"/>
              <w:bottom w:val="single" w:sz="4" w:space="0" w:color="000000"/>
            </w:tcBorders>
            <w:shd w:val="clear" w:color="auto" w:fill="F3F3F3"/>
          </w:tcPr>
          <w:p w14:paraId="2FE518C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empty attributes are left (only if the attribute is not declared as optional). </w:t>
            </w:r>
          </w:p>
        </w:tc>
      </w:tr>
      <w:tr w:rsidR="006C2AA2" w:rsidRPr="00B53857" w14:paraId="20E2BB85" w14:textId="77777777" w:rsidTr="00FF3A2C">
        <w:tc>
          <w:tcPr>
            <w:tcW w:w="2809" w:type="dxa"/>
            <w:tcBorders>
              <w:top w:val="single" w:sz="4" w:space="0" w:color="000000"/>
              <w:left w:val="single" w:sz="4" w:space="0" w:color="000000"/>
              <w:bottom w:val="single" w:sz="4" w:space="0" w:color="000000"/>
            </w:tcBorders>
            <w:shd w:val="clear" w:color="auto" w:fill="F3F3F3"/>
          </w:tcPr>
          <w:p w14:paraId="74926A9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left.</w:t>
            </w:r>
          </w:p>
        </w:tc>
      </w:tr>
      <w:tr w:rsidR="006C2AA2" w:rsidRPr="00B53857" w14:paraId="4C206B73" w14:textId="77777777" w:rsidTr="00FF3A2C">
        <w:tc>
          <w:tcPr>
            <w:tcW w:w="2809" w:type="dxa"/>
            <w:tcBorders>
              <w:top w:val="single" w:sz="4" w:space="0" w:color="000000"/>
              <w:left w:val="single" w:sz="4" w:space="0" w:color="000000"/>
              <w:bottom w:val="single" w:sz="4" w:space="0" w:color="000000"/>
            </w:tcBorders>
            <w:shd w:val="clear" w:color="auto" w:fill="F3F3F3"/>
          </w:tcPr>
          <w:p w14:paraId="3540B03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 significant extra spaces in attributes are removed before further processing.</w:t>
            </w:r>
          </w:p>
        </w:tc>
      </w:tr>
      <w:tr w:rsidR="006C2AA2" w:rsidRPr="00B53857" w14:paraId="08D096BE" w14:textId="77777777" w:rsidTr="00FF3A2C">
        <w:tc>
          <w:tcPr>
            <w:tcW w:w="2809" w:type="dxa"/>
            <w:tcBorders>
              <w:top w:val="single" w:sz="4" w:space="0" w:color="000000"/>
              <w:left w:val="single" w:sz="4" w:space="0" w:color="000000"/>
              <w:bottom w:val="single" w:sz="4" w:space="0" w:color="000000"/>
            </w:tcBorders>
            <w:shd w:val="clear" w:color="auto" w:fill="F3F3F3"/>
          </w:tcPr>
          <w:p w14:paraId="12C6EC8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comments are ignored. This option is only allowed in the header of X</w:t>
            </w:r>
            <w:r w:rsidRPr="00B53857">
              <w:rPr>
                <w:rFonts w:cs="Calibri"/>
                <w:sz w:val="18"/>
                <w:szCs w:val="18"/>
                <w:lang w:bidi="en-US"/>
              </w:rPr>
              <w:noBreakHyphen/>
              <w:t>definition. This is the default value.</w:t>
            </w:r>
          </w:p>
        </w:tc>
      </w:tr>
      <w:tr w:rsidR="006C2AA2" w:rsidRPr="00B53857" w14:paraId="1FB6A347" w14:textId="77777777" w:rsidTr="00FF3A2C">
        <w:tc>
          <w:tcPr>
            <w:tcW w:w="2809" w:type="dxa"/>
            <w:tcBorders>
              <w:top w:val="single" w:sz="4" w:space="0" w:color="000000"/>
              <w:left w:val="single" w:sz="4" w:space="0" w:color="000000"/>
              <w:bottom w:val="single" w:sz="4" w:space="0" w:color="000000"/>
            </w:tcBorders>
            <w:shd w:val="clear" w:color="auto" w:fill="F3F3F3"/>
          </w:tcPr>
          <w:p w14:paraId="45339CD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empty attributes (where the length of the value is zero) are ignored (before the operations are made to remove the white spaces). This is the default value.</w:t>
            </w:r>
          </w:p>
        </w:tc>
      </w:tr>
      <w:tr w:rsidR="006C2AA2" w:rsidRPr="00B53857" w14:paraId="49B33C88" w14:textId="77777777" w:rsidTr="00FF3A2C">
        <w:tc>
          <w:tcPr>
            <w:tcW w:w="2809" w:type="dxa"/>
            <w:tcBorders>
              <w:top w:val="single" w:sz="4" w:space="0" w:color="000000"/>
              <w:left w:val="single" w:sz="4" w:space="0" w:color="000000"/>
              <w:bottom w:val="single" w:sz="4" w:space="0" w:color="000000"/>
            </w:tcBorders>
            <w:shd w:val="clear" w:color="auto" w:fill="F3F3F3"/>
          </w:tcPr>
          <w:p w14:paraId="3CA28B3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3A02E596"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 xml:space="preserve">the unresolved external entities in DOCTYPE in parsed XML data are ignored. This option is possible to declare only in the x-script of </w:t>
            </w:r>
            <w:r w:rsidR="00E27656" w:rsidRPr="00B53857">
              <w:rPr>
                <w:rFonts w:cs="Calibri"/>
                <w:sz w:val="18"/>
                <w:szCs w:val="18"/>
                <w:lang w:bidi="en-US"/>
              </w:rPr>
              <w:t xml:space="preserve">the </w:t>
            </w:r>
            <w:r w:rsidRPr="00B53857">
              <w:rPr>
                <w:rFonts w:cs="Calibri"/>
                <w:sz w:val="18"/>
                <w:szCs w:val="18"/>
                <w:lang w:bidi="en-US"/>
              </w:rPr>
              <w:t>X</w:t>
            </w:r>
            <w:r w:rsidRPr="00B53857">
              <w:rPr>
                <w:rFonts w:cs="Calibri"/>
                <w:sz w:val="18"/>
                <w:szCs w:val="18"/>
                <w:lang w:bidi="en-US"/>
              </w:rPr>
              <w:noBreakHyphen/>
              <w:t>definition header.</w:t>
            </w:r>
          </w:p>
        </w:tc>
      </w:tr>
      <w:tr w:rsidR="006C2AA2" w:rsidRPr="00B53857" w14:paraId="7FD99FDE" w14:textId="77777777" w:rsidTr="00FF3A2C">
        <w:tc>
          <w:tcPr>
            <w:tcW w:w="2809" w:type="dxa"/>
            <w:tcBorders>
              <w:top w:val="single" w:sz="4" w:space="0" w:color="000000"/>
              <w:left w:val="single" w:sz="4" w:space="0" w:color="000000"/>
              <w:bottom w:val="single" w:sz="4" w:space="0" w:color="000000"/>
            </w:tcBorders>
            <w:shd w:val="clear" w:color="auto" w:fill="F3F3F3"/>
          </w:tcPr>
          <w:p w14:paraId="7C2612A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removed before further processing.</w:t>
            </w:r>
          </w:p>
        </w:tc>
      </w:tr>
      <w:tr w:rsidR="006C2AA2" w:rsidRPr="00B53857" w14:paraId="290B0842" w14:textId="77777777" w:rsidTr="00FF3A2C">
        <w:tc>
          <w:tcPr>
            <w:tcW w:w="2809" w:type="dxa"/>
            <w:tcBorders>
              <w:top w:val="single" w:sz="4" w:space="0" w:color="000000"/>
              <w:left w:val="single" w:sz="4" w:space="0" w:color="000000"/>
              <w:bottom w:val="single" w:sz="4" w:space="0" w:color="000000"/>
            </w:tcBorders>
            <w:shd w:val="clear" w:color="auto" w:fill="F3F3F3"/>
          </w:tcPr>
          <w:p w14:paraId="5AD6F664"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low/capital letters in the attribute remain unchanged. This is the default value.</w:t>
            </w:r>
          </w:p>
        </w:tc>
      </w:tr>
      <w:tr w:rsidR="006C2AA2" w:rsidRPr="00B53857" w14:paraId="388D1B5D" w14:textId="77777777" w:rsidTr="00FF3A2C">
        <w:tc>
          <w:tcPr>
            <w:tcW w:w="2809" w:type="dxa"/>
            <w:tcBorders>
              <w:top w:val="single" w:sz="4" w:space="0" w:color="000000"/>
              <w:left w:val="single" w:sz="4" w:space="0" w:color="000000"/>
              <w:bottom w:val="single" w:sz="4" w:space="0" w:color="000000"/>
            </w:tcBorders>
            <w:shd w:val="clear" w:color="auto" w:fill="F3F3F3"/>
          </w:tcPr>
          <w:p w14:paraId="2748876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preserveTextCase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50FADFDC"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the low/capital letters in the text node value remain unchanged. This is the default value.</w:t>
            </w:r>
          </w:p>
        </w:tc>
      </w:tr>
      <w:tr w:rsidR="006C2AA2" w:rsidRPr="00B53857" w14:paraId="0842D77B" w14:textId="77777777" w:rsidTr="00FF3A2C">
        <w:tc>
          <w:tcPr>
            <w:tcW w:w="2809" w:type="dxa"/>
            <w:tcBorders>
              <w:top w:val="single" w:sz="4" w:space="0" w:color="000000"/>
              <w:left w:val="single" w:sz="4" w:space="0" w:color="000000"/>
              <w:bottom w:val="single" w:sz="4" w:space="0" w:color="000000"/>
            </w:tcBorders>
            <w:shd w:val="clear" w:color="auto" w:fill="F3F3F3"/>
          </w:tcPr>
          <w:p w14:paraId="185F8E5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436ACCAB"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in </w:t>
            </w:r>
            <w:r w:rsidR="00E27656" w:rsidRPr="00B53857">
              <w:rPr>
                <w:rFonts w:cs="Calibri"/>
                <w:sz w:val="18"/>
                <w:szCs w:val="18"/>
                <w:lang w:bidi="en-US"/>
              </w:rPr>
              <w:t xml:space="preserve">the </w:t>
            </w:r>
            <w:r w:rsidRPr="00B53857">
              <w:rPr>
                <w:rFonts w:cs="Calibri"/>
                <w:sz w:val="18"/>
                <w:szCs w:val="18"/>
                <w:lang w:bidi="en-US"/>
              </w:rPr>
              <w:t>attribute are set before further processing to lower case.</w:t>
            </w:r>
          </w:p>
        </w:tc>
      </w:tr>
      <w:tr w:rsidR="006C2AA2" w:rsidRPr="00B53857" w14:paraId="3FF7F2F3" w14:textId="77777777" w:rsidTr="00FF3A2C">
        <w:tc>
          <w:tcPr>
            <w:tcW w:w="2809" w:type="dxa"/>
            <w:tcBorders>
              <w:top w:val="single" w:sz="4" w:space="0" w:color="000000"/>
              <w:left w:val="single" w:sz="4" w:space="0" w:color="000000"/>
              <w:bottom w:val="single" w:sz="4" w:space="0" w:color="000000"/>
            </w:tcBorders>
            <w:shd w:val="clear" w:color="auto" w:fill="F3F3F3"/>
          </w:tcPr>
          <w:p w14:paraId="07514AF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setAttrUpperCase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letters in attributes are set to uppercase before further processing.</w:t>
            </w:r>
          </w:p>
        </w:tc>
      </w:tr>
      <w:tr w:rsidR="006C2AA2" w:rsidRPr="00B53857" w14:paraId="50D9C6BF" w14:textId="77777777" w:rsidTr="00FF3A2C">
        <w:tc>
          <w:tcPr>
            <w:tcW w:w="2809" w:type="dxa"/>
            <w:tcBorders>
              <w:top w:val="single" w:sz="4" w:space="0" w:color="000000"/>
              <w:left w:val="single" w:sz="4" w:space="0" w:color="000000"/>
              <w:bottom w:val="single" w:sz="4" w:space="0" w:color="000000"/>
            </w:tcBorders>
            <w:shd w:val="clear" w:color="auto" w:fill="F3F3F3"/>
          </w:tcPr>
          <w:p w14:paraId="26301AB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setTextLowerCase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33A9C7A"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of </w:t>
            </w:r>
            <w:r w:rsidR="00E27656" w:rsidRPr="00B53857">
              <w:rPr>
                <w:rFonts w:cs="Calibri"/>
                <w:sz w:val="18"/>
                <w:szCs w:val="18"/>
                <w:lang w:bidi="en-US"/>
              </w:rPr>
              <w:t xml:space="preserve">the </w:t>
            </w:r>
            <w:r w:rsidRPr="00B53857">
              <w:rPr>
                <w:rFonts w:cs="Calibri"/>
                <w:sz w:val="18"/>
                <w:szCs w:val="18"/>
                <w:lang w:bidi="en-US"/>
              </w:rPr>
              <w:t>value of a text node before further processing are set to lowercase.</w:t>
            </w:r>
          </w:p>
        </w:tc>
      </w:tr>
      <w:tr w:rsidR="006C2AA2" w:rsidRPr="00B53857" w14:paraId="50C2FE02" w14:textId="77777777" w:rsidTr="00FF3A2C">
        <w:tc>
          <w:tcPr>
            <w:tcW w:w="2809" w:type="dxa"/>
            <w:tcBorders>
              <w:top w:val="single" w:sz="4" w:space="0" w:color="000000"/>
              <w:left w:val="single" w:sz="4" w:space="0" w:color="000000"/>
              <w:bottom w:val="single" w:sz="4" w:space="0" w:color="000000"/>
            </w:tcBorders>
            <w:shd w:val="clear" w:color="auto" w:fill="F3F3F3"/>
          </w:tcPr>
          <w:p w14:paraId="4DAA6DA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setTextUpperCase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2A91E4CA"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of </w:t>
            </w:r>
            <w:r w:rsidR="00E27656" w:rsidRPr="00B53857">
              <w:rPr>
                <w:rFonts w:cs="Calibri"/>
                <w:sz w:val="18"/>
                <w:szCs w:val="18"/>
                <w:lang w:bidi="en-US"/>
              </w:rPr>
              <w:t xml:space="preserve">the </w:t>
            </w:r>
            <w:r w:rsidRPr="00B53857">
              <w:rPr>
                <w:rFonts w:cs="Calibri"/>
                <w:sz w:val="18"/>
                <w:szCs w:val="18"/>
                <w:lang w:bidi="en-US"/>
              </w:rPr>
              <w:t>value of a text node before further processing are set to uppercase.</w:t>
            </w:r>
          </w:p>
        </w:tc>
      </w:tr>
      <w:tr w:rsidR="006C2AA2" w:rsidRPr="00B53857" w14:paraId="1DB297A8" w14:textId="77777777" w:rsidTr="00FF3A2C">
        <w:tc>
          <w:tcPr>
            <w:tcW w:w="2809" w:type="dxa"/>
            <w:tcBorders>
              <w:top w:val="single" w:sz="4" w:space="0" w:color="000000"/>
              <w:left w:val="single" w:sz="4" w:space="0" w:color="000000"/>
              <w:bottom w:val="single" w:sz="4" w:space="0" w:color="000000"/>
            </w:tcBorders>
            <w:shd w:val="clear" w:color="auto" w:fill="F3F3F3"/>
          </w:tcPr>
          <w:p w14:paraId="6397812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removed before further processing. This is the default value.</w:t>
            </w:r>
          </w:p>
        </w:tc>
      </w:tr>
      <w:tr w:rsidR="006C2AA2" w:rsidRPr="00B53857" w14:paraId="25ADD284" w14:textId="77777777" w:rsidTr="00FF3A2C">
        <w:tc>
          <w:tcPr>
            <w:tcW w:w="2809" w:type="dxa"/>
            <w:tcBorders>
              <w:top w:val="single" w:sz="4" w:space="0" w:color="000000"/>
              <w:left w:val="single" w:sz="4" w:space="0" w:color="000000"/>
              <w:bottom w:val="single" w:sz="4" w:space="0" w:color="000000"/>
            </w:tcBorders>
            <w:shd w:val="clear" w:color="auto" w:fill="F3F3F3"/>
          </w:tcPr>
          <w:p w14:paraId="6770CA31"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left.</w:t>
            </w:r>
          </w:p>
        </w:tc>
      </w:tr>
      <w:tr w:rsidR="006C2AA2" w:rsidRPr="00B53857" w14:paraId="3B5AA7E9" w14:textId="77777777" w:rsidTr="00FF3A2C">
        <w:tc>
          <w:tcPr>
            <w:tcW w:w="2809" w:type="dxa"/>
            <w:tcBorders>
              <w:top w:val="single" w:sz="4" w:space="0" w:color="000000"/>
              <w:left w:val="single" w:sz="4" w:space="0" w:color="000000"/>
              <w:bottom w:val="single" w:sz="4" w:space="0" w:color="000000"/>
            </w:tcBorders>
            <w:shd w:val="clear" w:color="auto" w:fill="F3F3F3"/>
          </w:tcPr>
          <w:p w14:paraId="1871DCF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text node values are removed before further processing. This is the default value.</w:t>
            </w:r>
          </w:p>
        </w:tc>
      </w:tr>
      <w:tr w:rsidR="006C2AA2" w:rsidRPr="00B53857" w14:paraId="77DE9476" w14:textId="77777777" w:rsidTr="00FF3A2C">
        <w:tc>
          <w:tcPr>
            <w:tcW w:w="2809" w:type="dxa"/>
            <w:tcBorders>
              <w:top w:val="single" w:sz="4" w:space="0" w:color="000000"/>
              <w:left w:val="single" w:sz="4" w:space="0" w:color="000000"/>
              <w:bottom w:val="single" w:sz="4" w:space="0" w:color="000000"/>
            </w:tcBorders>
            <w:shd w:val="clear" w:color="auto" w:fill="F3F3F3"/>
          </w:tcPr>
          <w:p w14:paraId="1FE8666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text node value are left.</w:t>
            </w:r>
          </w:p>
        </w:tc>
      </w:tr>
      <w:tr w:rsidR="006C2AA2" w:rsidRPr="00B53857" w14:paraId="235F7AFF" w14:textId="77777777" w:rsidTr="00FF3A2C">
        <w:tc>
          <w:tcPr>
            <w:tcW w:w="2809" w:type="dxa"/>
            <w:tcBorders>
              <w:top w:val="single" w:sz="4" w:space="0" w:color="000000"/>
              <w:left w:val="single" w:sz="4" w:space="0" w:color="000000"/>
              <w:bottom w:val="single" w:sz="4" w:space="0" w:color="000000"/>
            </w:tcBorders>
            <w:shd w:val="clear" w:color="auto" w:fill="F3F3F3"/>
          </w:tcPr>
          <w:p w14:paraId="30F2607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in the element are allowed even undeclared attributes. These attributes are copied without change to the current element.</w:t>
            </w:r>
          </w:p>
        </w:tc>
      </w:tr>
      <w:tr w:rsidR="006C2AA2" w:rsidRPr="00B53857" w14:paraId="661DBB3D" w14:textId="77777777" w:rsidTr="00FF3A2C">
        <w:tc>
          <w:tcPr>
            <w:tcW w:w="2809" w:type="dxa"/>
            <w:tcBorders>
              <w:top w:val="single" w:sz="4" w:space="0" w:color="000000"/>
              <w:left w:val="single" w:sz="4" w:space="0" w:color="000000"/>
              <w:bottom w:val="single" w:sz="4" w:space="0" w:color="000000"/>
            </w:tcBorders>
            <w:shd w:val="clear" w:color="auto" w:fill="F3F3F3"/>
          </w:tcPr>
          <w:p w14:paraId="20FE428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moreElements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elements are allowed in the element. These elements are copied without change to the current element.</w:t>
            </w:r>
          </w:p>
        </w:tc>
      </w:tr>
      <w:tr w:rsidR="006C2AA2" w:rsidRPr="00B53857" w14:paraId="27EF61CF" w14:textId="77777777" w:rsidTr="00FF3A2C">
        <w:tc>
          <w:tcPr>
            <w:tcW w:w="2809" w:type="dxa"/>
            <w:tcBorders>
              <w:top w:val="single" w:sz="4" w:space="0" w:color="000000"/>
              <w:left w:val="single" w:sz="4" w:space="0" w:color="000000"/>
              <w:bottom w:val="single" w:sz="4" w:space="0" w:color="000000"/>
            </w:tcBorders>
            <w:shd w:val="clear" w:color="auto" w:fill="F3F3F3"/>
          </w:tcPr>
          <w:p w14:paraId="1DA5019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text nodes are allowed in the element. These nodes are copied without change to the current element.</w:t>
            </w:r>
          </w:p>
        </w:tc>
      </w:tr>
      <w:tr w:rsidR="006C2AA2" w:rsidRPr="00B53857" w14:paraId="48F13D47" w14:textId="77777777" w:rsidTr="00FF3A2C">
        <w:tc>
          <w:tcPr>
            <w:tcW w:w="2809" w:type="dxa"/>
            <w:tcBorders>
              <w:top w:val="single" w:sz="4" w:space="0" w:color="000000"/>
              <w:left w:val="single" w:sz="4" w:space="0" w:color="000000"/>
              <w:bottom w:val="single" w:sz="4" w:space="0" w:color="000000"/>
            </w:tcBorders>
            <w:shd w:val="clear" w:color="auto" w:fill="F3F3F3"/>
          </w:tcPr>
          <w:p w14:paraId="2588045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clearAdoptedForgets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if this option is specified in the X-script of an element, all actions "forget" are ignored for all nested elements and their descendants.</w:t>
            </w:r>
          </w:p>
        </w:tc>
      </w:tr>
      <w:tr w:rsidR="006C2AA2" w:rsidRPr="00B53857" w14:paraId="39CD15B8" w14:textId="77777777" w:rsidTr="00FF3A2C">
        <w:trPr>
          <w:trHeight w:val="474"/>
        </w:trPr>
        <w:tc>
          <w:tcPr>
            <w:tcW w:w="2809" w:type="dxa"/>
            <w:tcBorders>
              <w:top w:val="single" w:sz="4" w:space="0" w:color="000000"/>
              <w:left w:val="single" w:sz="4" w:space="0" w:color="000000"/>
              <w:bottom w:val="single" w:sz="4" w:space="0" w:color="000000"/>
            </w:tcBorders>
            <w:shd w:val="clear" w:color="auto" w:fill="F3F3F3"/>
          </w:tcPr>
          <w:p w14:paraId="69C897C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2AF4232A"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that the files with external entities (in the DTD specification) to be ignored. This option is taken from the X-definition which was used for processing the root element.</w:t>
            </w:r>
          </w:p>
        </w:tc>
      </w:tr>
      <w:tr w:rsidR="006C2AA2" w:rsidRPr="00B53857" w14:paraId="0B817182" w14:textId="77777777" w:rsidTr="00FF3A2C">
        <w:tc>
          <w:tcPr>
            <w:tcW w:w="2809" w:type="dxa"/>
            <w:tcBorders>
              <w:top w:val="single" w:sz="4" w:space="0" w:color="000000"/>
              <w:left w:val="single" w:sz="4" w:space="0" w:color="000000"/>
              <w:bottom w:val="single" w:sz="4" w:space="0" w:color="000000"/>
            </w:tcBorders>
            <w:shd w:val="clear" w:color="auto" w:fill="F3F3F3"/>
          </w:tcPr>
          <w:p w14:paraId="0BC7049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resolveEntities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48CE3C82"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files with external entities (in the DTD specification) to be processed. This option is taken from the X-definition which was used for processing the root element. This is the default value.</w:t>
            </w:r>
          </w:p>
        </w:tc>
      </w:tr>
      <w:tr w:rsidR="006C2AA2" w:rsidRPr="00B53857" w14:paraId="764C847C" w14:textId="77777777" w:rsidTr="00FF3A2C">
        <w:tc>
          <w:tcPr>
            <w:tcW w:w="2809" w:type="dxa"/>
            <w:tcBorders>
              <w:top w:val="single" w:sz="4" w:space="0" w:color="000000"/>
              <w:left w:val="single" w:sz="4" w:space="0" w:color="000000"/>
              <w:bottom w:val="single" w:sz="4" w:space="0" w:color="000000"/>
            </w:tcBorders>
            <w:shd w:val="clear" w:color="auto" w:fill="F3F3F3"/>
          </w:tcPr>
          <w:p w14:paraId="7FEC4F7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resolveIncludes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70AA1AAC"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links to external data with the elements (http://www.w3.org/2001/XInclude) to be processed. This is the default value.</w:t>
            </w:r>
          </w:p>
        </w:tc>
      </w:tr>
      <w:tr w:rsidR="006C2AA2" w:rsidRPr="00B53857" w14:paraId="3F52CA2B" w14:textId="77777777" w:rsidTr="00FF3A2C">
        <w:tc>
          <w:tcPr>
            <w:tcW w:w="2809" w:type="dxa"/>
            <w:tcBorders>
              <w:top w:val="single" w:sz="4" w:space="0" w:color="000000"/>
              <w:left w:val="single" w:sz="4" w:space="0" w:color="000000"/>
              <w:bottom w:val="single" w:sz="4" w:space="0" w:color="000000"/>
            </w:tcBorders>
            <w:shd w:val="clear" w:color="auto" w:fill="F3F3F3"/>
          </w:tcPr>
          <w:p w14:paraId="70837B6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72F5D739"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links to external data with the elements (http://www.w3.org/2001/XInclude) to be ignored.</w:t>
            </w:r>
          </w:p>
        </w:tc>
      </w:tr>
      <w:tr w:rsidR="006C2AA2" w:rsidRPr="00B53857" w14:paraId="565B1465" w14:textId="77777777" w:rsidTr="00FF3A2C">
        <w:tc>
          <w:tcPr>
            <w:tcW w:w="2809" w:type="dxa"/>
            <w:tcBorders>
              <w:top w:val="single" w:sz="4" w:space="0" w:color="000000"/>
              <w:left w:val="single" w:sz="4" w:space="0" w:color="000000"/>
              <w:bottom w:val="single" w:sz="4" w:space="0" w:color="000000"/>
            </w:tcBorders>
            <w:shd w:val="clear" w:color="auto" w:fill="F3F3F3"/>
          </w:tcPr>
          <w:p w14:paraId="6622A81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attributes which are declared without the namespace URI are also accepted with the namespace (and with the prefix) of the parent element. This is the default value.</w:t>
            </w:r>
          </w:p>
        </w:tc>
      </w:tr>
      <w:tr w:rsidR="006C2AA2" w:rsidRPr="00B53857" w14:paraId="624A620E" w14:textId="77777777" w:rsidTr="00FF3A2C">
        <w:tc>
          <w:tcPr>
            <w:tcW w:w="2809" w:type="dxa"/>
            <w:tcBorders>
              <w:top w:val="single" w:sz="4" w:space="0" w:color="000000"/>
              <w:left w:val="single" w:sz="4" w:space="0" w:color="000000"/>
              <w:bottom w:val="single" w:sz="4" w:space="0" w:color="000000"/>
            </w:tcBorders>
            <w:shd w:val="clear" w:color="auto" w:fill="F3F3F3"/>
          </w:tcPr>
          <w:p w14:paraId="7F2A404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lastRenderedPageBreak/>
              <w:t>notAcceptQualifiedAttr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qualified attribute is not allowed</w:t>
            </w:r>
          </w:p>
        </w:tc>
      </w:tr>
      <w:tr w:rsidR="006C2AA2" w:rsidRPr="00B53857" w14:paraId="676C6C6E" w14:textId="77777777" w:rsidTr="00FF3A2C">
        <w:tc>
          <w:tcPr>
            <w:tcW w:w="2809" w:type="dxa"/>
            <w:tcBorders>
              <w:top w:val="single" w:sz="4" w:space="0" w:color="000000"/>
              <w:left w:val="single" w:sz="4" w:space="0" w:color="000000"/>
              <w:bottom w:val="single" w:sz="4" w:space="0" w:color="000000"/>
            </w:tcBorders>
            <w:shd w:val="clear" w:color="auto" w:fill="F3F3F3"/>
          </w:tcPr>
          <w:p w14:paraId="5AA0AD84" w14:textId="2128F8F7" w:rsidR="006C2AA2" w:rsidRPr="00B53857" w:rsidRDefault="00E27656" w:rsidP="00FF3A2C">
            <w:pPr>
              <w:pStyle w:val="Odstavec"/>
              <w:snapToGrid w:val="0"/>
              <w:spacing w:before="60"/>
              <w:jc w:val="left"/>
              <w:rPr>
                <w:rFonts w:cs="Calibri"/>
                <w:sz w:val="18"/>
                <w:szCs w:val="18"/>
              </w:rPr>
            </w:pPr>
            <w:r w:rsidRPr="00B53857">
              <w:rPr>
                <w:rFonts w:cs="Calibri"/>
                <w:sz w:val="18"/>
                <w:szCs w:val="18"/>
                <w:lang w:bidi="en-US"/>
              </w:rPr>
              <w:t>n</w:t>
            </w:r>
            <w:r w:rsidR="006C2AA2" w:rsidRPr="00B53857">
              <w:rPr>
                <w:rFonts w:cs="Calibri"/>
                <w:sz w:val="18"/>
                <w:szCs w:val="18"/>
                <w:lang w:bidi="en-US"/>
              </w:rPr>
              <w:t>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element can be empty if it has a qualified attribute "nill " specified with the value "true".  The namespace of the attribute must be:</w:t>
            </w:r>
          </w:p>
          <w:p w14:paraId="2D671A65" w14:textId="77777777" w:rsidR="006C2AA2" w:rsidRPr="00B53857" w:rsidRDefault="006C2AA2" w:rsidP="00FF3A2C">
            <w:pPr>
              <w:pStyle w:val="Odstavec"/>
              <w:snapToGrid w:val="0"/>
              <w:spacing w:before="60"/>
              <w:jc w:val="left"/>
              <w:rPr>
                <w:rFonts w:cs="Calibri"/>
                <w:sz w:val="18"/>
                <w:szCs w:val="18"/>
              </w:rPr>
            </w:pPr>
            <w:r w:rsidRPr="00B53857">
              <w:rPr>
                <w:rFonts w:eastAsia="Arial" w:cs="Calibri"/>
                <w:sz w:val="18"/>
                <w:szCs w:val="18"/>
                <w:lang w:bidi="en-US"/>
              </w:rPr>
              <w:t xml:space="preserve"> "http://www.w3.org/2001/XMLSchema-instance".  This option allows compatibility with the "nillable" property in the XML schema.</w:t>
            </w:r>
          </w:p>
        </w:tc>
      </w:tr>
      <w:tr w:rsidR="006C2AA2" w:rsidRPr="00B53857" w14:paraId="2F64DE95" w14:textId="77777777" w:rsidTr="00FF3A2C">
        <w:tc>
          <w:tcPr>
            <w:tcW w:w="2809" w:type="dxa"/>
            <w:tcBorders>
              <w:top w:val="single" w:sz="4" w:space="0" w:color="000000"/>
              <w:left w:val="single" w:sz="4" w:space="0" w:color="000000"/>
              <w:bottom w:val="single" w:sz="4" w:space="0" w:color="000000"/>
            </w:tcBorders>
            <w:shd w:val="clear" w:color="auto" w:fill="F3F3F3"/>
          </w:tcPr>
          <w:p w14:paraId="4588ACB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noNillable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element is not "nillable". This is the default value.</w:t>
            </w:r>
          </w:p>
        </w:tc>
      </w:tr>
      <w:tr w:rsidR="006C2AA2" w:rsidRPr="00B53857" w14:paraId="359B4F34" w14:textId="77777777" w:rsidTr="00FF3A2C">
        <w:tc>
          <w:tcPr>
            <w:tcW w:w="2809" w:type="dxa"/>
            <w:tcBorders>
              <w:top w:val="single" w:sz="4" w:space="0" w:color="000000"/>
              <w:left w:val="single" w:sz="4" w:space="0" w:color="000000"/>
              <w:bottom w:val="single" w:sz="4" w:space="0" w:color="000000"/>
            </w:tcBorders>
            <w:shd w:val="clear" w:color="auto" w:fill="F3F3F3"/>
          </w:tcPr>
          <w:p w14:paraId="4BBBB56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5022EEA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when validating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inserted into the result.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7FC519A8" w14:textId="77777777" w:rsidTr="00FF3A2C">
        <w:tc>
          <w:tcPr>
            <w:tcW w:w="2809" w:type="dxa"/>
            <w:tcBorders>
              <w:top w:val="single" w:sz="4" w:space="0" w:color="000000"/>
              <w:left w:val="single" w:sz="4" w:space="0" w:color="000000"/>
              <w:bottom w:val="single" w:sz="4" w:space="0" w:color="000000"/>
            </w:tcBorders>
            <w:shd w:val="clear" w:color="auto" w:fill="F3F3F3"/>
          </w:tcPr>
          <w:p w14:paraId="223A4CC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18EBAF81"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when validating</w:t>
            </w:r>
            <w:r w:rsidR="003E1117">
              <w:rPr>
                <w:rFonts w:cs="Calibri"/>
                <w:sz w:val="18"/>
                <w:szCs w:val="18"/>
                <w:lang w:bidi="en-US"/>
              </w:rPr>
              <w:t>,</w:t>
            </w:r>
            <w:r w:rsidRPr="00B53857">
              <w:rPr>
                <w:rFonts w:cs="Calibri"/>
                <w:sz w:val="18"/>
                <w:szCs w:val="18"/>
                <w:lang w:bidi="en-US"/>
              </w:rPr>
              <w:t xml:space="preserve"> the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ignored.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379A1887" w14:textId="77777777" w:rsidTr="00FF3A2C">
        <w:tc>
          <w:tcPr>
            <w:tcW w:w="2809" w:type="dxa"/>
            <w:tcBorders>
              <w:top w:val="single" w:sz="4" w:space="0" w:color="000000"/>
              <w:left w:val="single" w:sz="4" w:space="0" w:color="000000"/>
              <w:bottom w:val="single" w:sz="4" w:space="0" w:color="000000"/>
            </w:tcBorders>
            <w:shd w:val="clear" w:color="auto" w:fill="F3F3F3"/>
          </w:tcPr>
          <w:p w14:paraId="47764CA6" w14:textId="30AD321B" w:rsidR="006C2AA2" w:rsidRPr="00B53857" w:rsidRDefault="00E27656" w:rsidP="00FF3A2C">
            <w:pPr>
              <w:pStyle w:val="Odstavec"/>
              <w:snapToGrid w:val="0"/>
              <w:spacing w:before="60"/>
              <w:jc w:val="left"/>
              <w:rPr>
                <w:rFonts w:cs="Calibri"/>
                <w:sz w:val="18"/>
                <w:szCs w:val="18"/>
              </w:rPr>
            </w:pPr>
            <w:r w:rsidRPr="00B53857">
              <w:rPr>
                <w:rFonts w:cs="Calibri"/>
                <w:sz w:val="18"/>
                <w:szCs w:val="18"/>
                <w:lang w:bidi="en-US"/>
              </w:rPr>
              <w:t>c</w:t>
            </w:r>
            <w:r w:rsidR="006C2AA2" w:rsidRPr="00B53857">
              <w:rPr>
                <w:rFonts w:cs="Calibri"/>
                <w:sz w:val="18"/>
                <w:szCs w:val="18"/>
                <w:lang w:bidi="en-US"/>
              </w:rPr>
              <w:t>data</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6BEE676E"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this option causes a text node to be generated as  CDATA section. This option is only permitted in the X-script of the text nodes. By default</w:t>
            </w:r>
            <w:r w:rsidR="00305752" w:rsidRPr="00B53857">
              <w:rPr>
                <w:rFonts w:cs="Calibri"/>
                <w:sz w:val="18"/>
                <w:szCs w:val="18"/>
                <w:lang w:bidi="en-US"/>
              </w:rPr>
              <w:t>,</w:t>
            </w:r>
            <w:r w:rsidRPr="00B53857">
              <w:rPr>
                <w:rFonts w:cs="Calibri"/>
                <w:sz w:val="18"/>
                <w:szCs w:val="18"/>
                <w:lang w:bidi="en-US"/>
              </w:rPr>
              <w:t xml:space="preserve"> this option is not set.</w:t>
            </w:r>
          </w:p>
        </w:tc>
      </w:tr>
    </w:tbl>
    <w:p w14:paraId="2DABC6BD" w14:textId="77777777" w:rsidR="00B66E3A" w:rsidRPr="00B53857" w:rsidRDefault="00B66E3A" w:rsidP="00B66E3A">
      <w:pPr>
        <w:pStyle w:val="Odstavec"/>
      </w:pPr>
      <w:r w:rsidRPr="00B53857">
        <w:rPr>
          <w:lang w:bidi="en-GB"/>
        </w:rPr>
        <w:t>Example:</w:t>
      </w:r>
    </w:p>
    <w:p w14:paraId="31F41661" w14:textId="77777777" w:rsidR="00B66E3A" w:rsidRPr="00B53857" w:rsidRDefault="00B66E3A" w:rsidP="00B66E3A">
      <w:pPr>
        <w:pStyle w:val="Odstavec"/>
        <w:shd w:val="clear" w:color="auto" w:fill="FFFFF0"/>
        <w:ind w:right="57"/>
        <w:rPr>
          <w:rFonts w:ascii="Consolas" w:hAnsi="Consolas" w:cs="Courier New"/>
          <w:sz w:val="16"/>
          <w:szCs w:val="16"/>
        </w:rPr>
      </w:pPr>
      <w:r w:rsidRPr="00B53857">
        <w:rPr>
          <w:rFonts w:ascii="Consolas" w:eastAsia="Consolas" w:hAnsi="Consolas" w:cs="Courier New"/>
          <w:sz w:val="16"/>
          <w:szCs w:val="16"/>
          <w:lang w:bidi="en-US"/>
        </w:rPr>
        <w:t>xd:script = "options ignoreAttrWhiteSpaces, ignoreTextWhiteSpaces, preserveEmptyAttributes"</w:t>
      </w:r>
    </w:p>
    <w:p w14:paraId="7C0B5948" w14:textId="77777777" w:rsidR="00B66E3A" w:rsidRPr="00B53857" w:rsidRDefault="00B66E3A" w:rsidP="00B66E3A">
      <w:pPr>
        <w:pStyle w:val="Odstavec"/>
      </w:pPr>
      <w:r w:rsidRPr="00B53857">
        <w:rPr>
          <w:lang w:bidi="en-US"/>
        </w:rPr>
        <w:t>Note: Option "noTrimText" should be used carefully. For example. for the following X-definition:</w:t>
      </w:r>
    </w:p>
    <w:p w14:paraId="5A6D1B63" w14:textId="545A1CAA"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&lt;xd:def xmlns:xd="</w:t>
      </w:r>
      <w:r w:rsidR="00B421FC">
        <w:rPr>
          <w:rFonts w:ascii="Consolas" w:eastAsia="Arial" w:hAnsi="Consolas" w:cs="Consolas"/>
          <w:b/>
          <w:sz w:val="16"/>
          <w:szCs w:val="16"/>
          <w:lang w:bidi="en-US"/>
        </w:rPr>
        <w:t>http://www.xdef.org/xdef/4.2</w:t>
      </w:r>
      <w:r w:rsidRPr="00B53857">
        <w:rPr>
          <w:rFonts w:ascii="Consolas" w:eastAsia="Arial" w:hAnsi="Consolas" w:cs="Consolas"/>
          <w:b/>
          <w:sz w:val="16"/>
          <w:szCs w:val="16"/>
          <w:lang w:bidi="en-US"/>
        </w:rPr>
        <w:t>" xd:name="a" xd:root="E"&gt;</w:t>
      </w:r>
    </w:p>
    <w:p w14:paraId="26C0851A"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&lt;E xd:script="options noTrimText"&gt;</w:t>
      </w:r>
    </w:p>
    <w:p w14:paraId="42BEEBA5"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ab/>
        <w:t>&lt;O xd:script="*" /&gt;</w:t>
      </w:r>
    </w:p>
    <w:p w14:paraId="3162F16F"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ab/>
        <w:t>optional string();</w:t>
      </w:r>
    </w:p>
    <w:p w14:paraId="3BD4F6A8"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&lt;/E&gt;</w:t>
      </w:r>
    </w:p>
    <w:p w14:paraId="740761DF"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&lt;/xd:def&gt;</w:t>
      </w:r>
    </w:p>
    <w:p w14:paraId="5A4295DB" w14:textId="77777777" w:rsidR="00B66E3A" w:rsidRPr="00B53857" w:rsidRDefault="00B66E3A" w:rsidP="00B66E3A">
      <w:pPr>
        <w:pStyle w:val="Odstavec"/>
      </w:pPr>
      <w:r w:rsidRPr="00B53857">
        <w:rPr>
          <w:lang w:bidi="en-US"/>
        </w:rPr>
        <w:t>the following input data will be validated incorrectly:</w:t>
      </w:r>
    </w:p>
    <w:p w14:paraId="477BD77D"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506A395"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1ABE8EC8"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1B7847AE" w14:textId="6DF24D6F" w:rsidR="00B66E3A" w:rsidRPr="00B53857" w:rsidRDefault="00B66E3A" w:rsidP="00B66E3A">
      <w:pPr>
        <w:pStyle w:val="Odstavec"/>
      </w:pPr>
      <w:r w:rsidRPr="00B53857">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X-definition expects the model of a text node </w:t>
      </w:r>
      <w:r w:rsidR="00305752" w:rsidRPr="00B53857">
        <w:rPr>
          <w:lang w:bidi="en-US"/>
        </w:rPr>
        <w:t>that</w:t>
      </w:r>
      <w:r w:rsidRPr="00B53857">
        <w:rPr>
          <w:lang w:bidi="en-US"/>
        </w:rPr>
        <w:t xml:space="preserve"> does not exist and therefore reports an error.  </w:t>
      </w:r>
    </w:p>
    <w:p w14:paraId="70629A73" w14:textId="77777777" w:rsidR="00B66E3A" w:rsidRPr="00B53857" w:rsidRDefault="00B66E3A" w:rsidP="00B66E3A">
      <w:pPr>
        <w:pStyle w:val="Odstavec"/>
      </w:pPr>
      <w:r w:rsidRPr="00B53857">
        <w:rPr>
          <w:lang w:bidi="en-US"/>
        </w:rPr>
        <w:t>Device X-definitions, therefore, understands the above input data if you select the "noTrimText" option as follows:</w:t>
      </w:r>
    </w:p>
    <w:p w14:paraId="11CC2F7B"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61464558"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5FDF1BA1"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0D33E774"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1B42F933"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35EEBDF" w14:textId="77777777" w:rsidR="00D84C56" w:rsidRPr="00B53857" w:rsidRDefault="00A46392" w:rsidP="00D84C56">
      <w:pPr>
        <w:pStyle w:val="Nadpis2"/>
      </w:pPr>
      <w:bookmarkStart w:id="1628" w:name="_Ref355174799"/>
      <w:bookmarkStart w:id="1629" w:name="_Toc106211277"/>
      <w:r w:rsidRPr="00B53857">
        <w:t>M</w:t>
      </w:r>
      <w:r w:rsidR="00FF6A2D" w:rsidRPr="00B53857">
        <w:t xml:space="preserve">ethods </w:t>
      </w:r>
      <w:r w:rsidR="007B1800" w:rsidRPr="00B53857">
        <w:t>i</w:t>
      </w:r>
      <w:r w:rsidR="00FF6A2D" w:rsidRPr="00B53857">
        <w:t xml:space="preserve">mplemented in </w:t>
      </w:r>
      <w:r w:rsidR="00D84C56" w:rsidRPr="00B53857">
        <w:t>X-</w:t>
      </w:r>
      <w:r w:rsidR="006125AB" w:rsidRPr="00B53857">
        <w:t>Script</w:t>
      </w:r>
      <w:bookmarkEnd w:id="1628"/>
      <w:bookmarkEnd w:id="1629"/>
    </w:p>
    <w:p w14:paraId="1B8BBBC1" w14:textId="77777777" w:rsidR="00FF6A2D" w:rsidRPr="00B53857" w:rsidRDefault="00FF6A2D" w:rsidP="00FF6A2D">
      <w:pPr>
        <w:pStyle w:val="Odstavec"/>
      </w:pPr>
      <w:r w:rsidRPr="00B53857">
        <w:rPr>
          <w:lang w:bidi="en-GB"/>
        </w:rPr>
        <w:t>In the X-script a variety of implemented methods can be called. Some of them can only be used in some parts of the X-script. The following tables list methods and result types. The parameter types are described in the following way:</w:t>
      </w:r>
    </w:p>
    <w:p w14:paraId="5AAEAAC3" w14:textId="77777777" w:rsidR="00FF6A2D" w:rsidRPr="00B53857" w:rsidRDefault="00FF6A2D" w:rsidP="00FF6A2D">
      <w:pPr>
        <w:spacing w:before="40"/>
        <w:ind w:firstLine="720"/>
        <w:rPr>
          <w:rFonts w:cs="Calibri"/>
          <w:b/>
        </w:rPr>
      </w:pPr>
      <w:r w:rsidRPr="00B53857">
        <w:rPr>
          <w:rFonts w:eastAsia="Calibri" w:cs="Calibri"/>
          <w:b/>
          <w:lang w:bidi="en-GB"/>
        </w:rPr>
        <w:t>AnyValue</w:t>
      </w:r>
      <w:r w:rsidRPr="00B53857">
        <w:rPr>
          <w:rFonts w:eastAsia="Calibri" w:cs="Calibri"/>
          <w:b/>
          <w:lang w:bidi="en-GB"/>
        </w:rPr>
        <w:tab/>
        <w:t>v, v1, v2, …</w:t>
      </w:r>
    </w:p>
    <w:p w14:paraId="79D9D7E6" w14:textId="77777777" w:rsidR="00FF6A2D" w:rsidRPr="00B53857" w:rsidRDefault="00FF6A2D" w:rsidP="00FF6A2D">
      <w:pPr>
        <w:spacing w:before="40"/>
        <w:ind w:firstLine="720"/>
        <w:rPr>
          <w:rFonts w:cs="Calibri"/>
          <w:b/>
        </w:rPr>
      </w:pPr>
      <w:r w:rsidRPr="00B53857">
        <w:rPr>
          <w:rFonts w:eastAsia="Calibri" w:cs="Calibri"/>
          <w:b/>
          <w:lang w:bidi="en-GB"/>
        </w:rPr>
        <w:t>Datetime</w:t>
      </w:r>
      <w:r w:rsidRPr="00B53857">
        <w:rPr>
          <w:rFonts w:eastAsia="Calibri" w:cs="Calibri"/>
          <w:b/>
          <w:lang w:bidi="en-GB"/>
        </w:rPr>
        <w:tab/>
        <w:t>d</w:t>
      </w:r>
    </w:p>
    <w:p w14:paraId="353C8353" w14:textId="77777777" w:rsidR="00FF6A2D" w:rsidRPr="00E11233" w:rsidRDefault="00FF6A2D" w:rsidP="00FF6A2D">
      <w:pPr>
        <w:spacing w:before="40"/>
        <w:ind w:firstLine="720"/>
        <w:rPr>
          <w:rFonts w:cs="Calibri"/>
          <w:b/>
          <w:lang w:val="de-DE"/>
        </w:rPr>
      </w:pPr>
      <w:r w:rsidRPr="00E11233">
        <w:rPr>
          <w:rFonts w:eastAsia="Calibri" w:cs="Calibri"/>
          <w:b/>
          <w:lang w:val="de-DE" w:bidi="en-GB"/>
        </w:rPr>
        <w:t>Element</w:t>
      </w:r>
      <w:r w:rsidRPr="00E11233">
        <w:rPr>
          <w:rFonts w:eastAsia="Calibri" w:cs="Calibri"/>
          <w:b/>
          <w:lang w:val="de-DE" w:bidi="en-GB"/>
        </w:rPr>
        <w:tab/>
      </w:r>
      <w:r w:rsidRPr="00E11233">
        <w:rPr>
          <w:rFonts w:eastAsia="Calibri" w:cs="Calibri"/>
          <w:b/>
          <w:lang w:val="de-DE" w:bidi="en-GB"/>
        </w:rPr>
        <w:tab/>
        <w:t>e, e1, e2, …</w:t>
      </w:r>
    </w:p>
    <w:p w14:paraId="6D86C8DD" w14:textId="77777777" w:rsidR="00FF6A2D" w:rsidRPr="00E11233" w:rsidRDefault="00FF6A2D" w:rsidP="00FF6A2D">
      <w:pPr>
        <w:spacing w:before="40"/>
        <w:ind w:firstLine="720"/>
        <w:rPr>
          <w:rFonts w:cs="Calibri"/>
          <w:b/>
          <w:lang w:val="de-DE"/>
        </w:rPr>
      </w:pPr>
      <w:r w:rsidRPr="00E11233">
        <w:rPr>
          <w:rFonts w:eastAsia="Calibri" w:cs="Calibri"/>
          <w:b/>
          <w:lang w:val="de-DE" w:bidi="en-GB"/>
        </w:rPr>
        <w:t>Container</w:t>
      </w:r>
      <w:r w:rsidRPr="00E11233">
        <w:rPr>
          <w:rFonts w:eastAsia="Calibri" w:cs="Calibri"/>
          <w:b/>
          <w:lang w:val="de-DE" w:bidi="en-GB"/>
        </w:rPr>
        <w:tab/>
        <w:t>c, c1, c2, …</w:t>
      </w:r>
    </w:p>
    <w:p w14:paraId="66D4AB96" w14:textId="77777777" w:rsidR="00FF6A2D" w:rsidRPr="00B53857" w:rsidRDefault="00FF6A2D" w:rsidP="00FF6A2D">
      <w:pPr>
        <w:spacing w:before="40"/>
        <w:ind w:firstLine="720"/>
        <w:rPr>
          <w:rFonts w:cs="Calibri"/>
          <w:b/>
        </w:rPr>
      </w:pPr>
      <w:r w:rsidRPr="00B53857">
        <w:rPr>
          <w:rFonts w:eastAsia="Calibri" w:cs="Calibri"/>
          <w:b/>
          <w:lang w:bidi="en-GB"/>
        </w:rPr>
        <w:t>int:</w:t>
      </w:r>
      <w:r w:rsidRPr="00B53857">
        <w:rPr>
          <w:rFonts w:eastAsia="Calibri" w:cs="Calibri"/>
          <w:b/>
          <w:lang w:bidi="en-GB"/>
        </w:rPr>
        <w:tab/>
      </w:r>
      <w:r w:rsidRPr="00B53857">
        <w:rPr>
          <w:rFonts w:eastAsia="Calibri" w:cs="Calibri"/>
          <w:b/>
          <w:lang w:bidi="en-GB"/>
        </w:rPr>
        <w:tab/>
        <w:t>m, n, n1, n2, …</w:t>
      </w:r>
    </w:p>
    <w:p w14:paraId="07C78984" w14:textId="77777777" w:rsidR="00FF6A2D" w:rsidRPr="00B53857" w:rsidRDefault="00FF6A2D" w:rsidP="00FF6A2D">
      <w:pPr>
        <w:spacing w:before="40"/>
        <w:ind w:firstLine="720"/>
        <w:rPr>
          <w:rFonts w:cs="Calibri"/>
          <w:b/>
        </w:rPr>
      </w:pPr>
      <w:r w:rsidRPr="00B53857">
        <w:rPr>
          <w:rFonts w:eastAsia="Calibri" w:cs="Calibri"/>
          <w:b/>
          <w:lang w:bidi="en-GB"/>
        </w:rPr>
        <w:t xml:space="preserve">float </w:t>
      </w:r>
      <w:r w:rsidRPr="00B53857">
        <w:rPr>
          <w:rFonts w:eastAsia="Calibri" w:cs="Calibri"/>
          <w:b/>
          <w:lang w:bidi="en-GB"/>
        </w:rPr>
        <w:tab/>
      </w:r>
      <w:r w:rsidRPr="00B53857">
        <w:rPr>
          <w:rFonts w:eastAsia="Calibri" w:cs="Calibri"/>
          <w:b/>
          <w:lang w:bidi="en-GB"/>
        </w:rPr>
        <w:tab/>
        <w:t>f, f1, f2, …</w:t>
      </w:r>
    </w:p>
    <w:p w14:paraId="0CF32F46" w14:textId="77777777" w:rsidR="00FF6A2D" w:rsidRPr="00B53857" w:rsidRDefault="00FF6A2D" w:rsidP="00FF6A2D">
      <w:pPr>
        <w:spacing w:before="40"/>
        <w:ind w:firstLine="720"/>
        <w:rPr>
          <w:rFonts w:cs="Calibri"/>
          <w:b/>
        </w:rPr>
      </w:pPr>
      <w:r w:rsidRPr="00B53857">
        <w:rPr>
          <w:rFonts w:eastAsia="Calibri" w:cs="Calibri"/>
          <w:b/>
          <w:lang w:bidi="en-GB"/>
        </w:rPr>
        <w:lastRenderedPageBreak/>
        <w:t>Object</w:t>
      </w:r>
      <w:r w:rsidRPr="00B53857">
        <w:rPr>
          <w:rFonts w:eastAsia="Calibri" w:cs="Calibri"/>
          <w:b/>
          <w:lang w:bidi="en-GB"/>
        </w:rPr>
        <w:tab/>
      </w:r>
      <w:r w:rsidRPr="00B53857">
        <w:rPr>
          <w:rFonts w:eastAsia="Calibri" w:cs="Calibri"/>
          <w:b/>
          <w:lang w:bidi="en-GB"/>
        </w:rPr>
        <w:tab/>
        <w:t>o</w:t>
      </w:r>
    </w:p>
    <w:p w14:paraId="68694B3F" w14:textId="77777777" w:rsidR="00FF6A2D" w:rsidRPr="00B53857" w:rsidRDefault="00FF6A2D" w:rsidP="00FF6A2D">
      <w:pPr>
        <w:spacing w:before="40"/>
        <w:ind w:firstLine="720"/>
        <w:rPr>
          <w:rFonts w:cs="Calibri"/>
          <w:b/>
        </w:rPr>
      </w:pPr>
      <w:r w:rsidRPr="00B53857">
        <w:rPr>
          <w:rFonts w:eastAsia="Calibri" w:cs="Calibri"/>
          <w:b/>
          <w:lang w:bidi="en-GB"/>
        </w:rPr>
        <w:t xml:space="preserve">String </w:t>
      </w:r>
      <w:r w:rsidRPr="00B53857">
        <w:rPr>
          <w:rFonts w:eastAsia="Calibri" w:cs="Calibri"/>
          <w:b/>
          <w:lang w:bidi="en-GB"/>
        </w:rPr>
        <w:tab/>
      </w:r>
      <w:r w:rsidRPr="00B53857">
        <w:rPr>
          <w:rFonts w:eastAsia="Calibri" w:cs="Calibri"/>
          <w:b/>
          <w:lang w:bidi="en-GB"/>
        </w:rPr>
        <w:tab/>
        <w:t>s, s1, s2, …</w:t>
      </w:r>
    </w:p>
    <w:p w14:paraId="2A78A048" w14:textId="77777777" w:rsidR="00D84C56" w:rsidRPr="00B53857" w:rsidRDefault="00FF6A2D" w:rsidP="00BF0138">
      <w:pPr>
        <w:pStyle w:val="Nadpis3"/>
      </w:pPr>
      <w:bookmarkStart w:id="1630" w:name="_Toc106211278"/>
      <w:r w:rsidRPr="00B53857">
        <w:t xml:space="preserve">Implemented </w:t>
      </w:r>
      <w:r w:rsidR="007B1800" w:rsidRPr="00B53857">
        <w:t xml:space="preserve">general </w:t>
      </w:r>
      <w:r w:rsidRPr="00B53857">
        <w:t>methods</w:t>
      </w:r>
      <w:bookmarkEnd w:id="1630"/>
    </w:p>
    <w:p w14:paraId="70A9AF50" w14:textId="77777777" w:rsidR="00393E01" w:rsidRPr="00B53857" w:rsidRDefault="00563754" w:rsidP="00393E01">
      <w:pPr>
        <w:pStyle w:val="Odstavec"/>
      </w:pPr>
      <w:r w:rsidRPr="00B53857">
        <w:t>All methods implemented in X</w:t>
      </w:r>
      <w:r w:rsidRPr="00B53857">
        <w:noBreakHyphen/>
        <w:t xml:space="preserve">definition are listed in the following table:  </w:t>
      </w:r>
    </w:p>
    <w:tbl>
      <w:tblPr>
        <w:tblpPr w:leftFromText="141" w:rightFromText="141" w:vertAnchor="text" w:tblpY="-1246"/>
        <w:tblW w:w="9356" w:type="dxa"/>
        <w:tblLayout w:type="fixed"/>
        <w:tblLook w:val="04A0" w:firstRow="1" w:lastRow="0" w:firstColumn="1" w:lastColumn="0" w:noHBand="0" w:noVBand="1"/>
      </w:tblPr>
      <w:tblGrid>
        <w:gridCol w:w="1985"/>
        <w:gridCol w:w="4678"/>
        <w:gridCol w:w="1134"/>
        <w:gridCol w:w="1559"/>
      </w:tblGrid>
      <w:tr w:rsidR="007B1800" w:rsidRPr="00B53857" w14:paraId="4525EA0C"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8B78301" w14:textId="77777777" w:rsidR="007B1800" w:rsidRPr="00B53857" w:rsidRDefault="007B1800" w:rsidP="002E7829">
            <w:pPr>
              <w:pStyle w:val="Odstavec"/>
              <w:snapToGrid w:val="0"/>
              <w:spacing w:before="60" w:line="256" w:lineRule="auto"/>
              <w:jc w:val="left"/>
              <w:rPr>
                <w:b/>
                <w:sz w:val="18"/>
              </w:rPr>
            </w:pPr>
            <w:r w:rsidRPr="00B53857">
              <w:rPr>
                <w:b/>
                <w:sz w:val="18"/>
                <w:lang w:bidi="en-GB"/>
              </w:rPr>
              <w:t>Method name</w:t>
            </w:r>
          </w:p>
        </w:tc>
        <w:tc>
          <w:tcPr>
            <w:tcW w:w="467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329896A"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B898F5C" w14:textId="501BCEFC" w:rsidR="007B1800" w:rsidRPr="00B53857" w:rsidRDefault="00BF0138" w:rsidP="002E7829">
            <w:pPr>
              <w:pStyle w:val="Odstavec"/>
              <w:snapToGrid w:val="0"/>
              <w:spacing w:before="60" w:line="256" w:lineRule="auto"/>
              <w:jc w:val="left"/>
              <w:rPr>
                <w:b/>
                <w:sz w:val="18"/>
              </w:rPr>
            </w:pPr>
            <w:r w:rsidRPr="00BF0138">
              <w:rPr>
                <w:b/>
                <w:sz w:val="18"/>
                <w:lang w:bidi="en-GB"/>
              </w:rPr>
              <w:t>Result</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4D8CF9" w14:textId="530CF8D6" w:rsidR="007B1800" w:rsidRPr="00B53857" w:rsidRDefault="007B1800" w:rsidP="002E7829">
            <w:pPr>
              <w:pStyle w:val="Odstavec"/>
              <w:snapToGrid w:val="0"/>
              <w:spacing w:before="60" w:line="256" w:lineRule="auto"/>
              <w:rPr>
                <w:b/>
                <w:sz w:val="18"/>
              </w:rPr>
            </w:pPr>
            <w:r w:rsidRPr="00B53857">
              <w:rPr>
                <w:b/>
                <w:sz w:val="18"/>
                <w:lang w:bidi="en-GB"/>
              </w:rPr>
              <w:t xml:space="preserve">Where </w:t>
            </w:r>
            <w:r w:rsidR="00BF0138">
              <w:rPr>
                <w:b/>
                <w:sz w:val="18"/>
                <w:lang w:bidi="en-GB"/>
              </w:rPr>
              <w:t xml:space="preserve">to </w:t>
            </w:r>
            <w:r w:rsidRPr="00B53857">
              <w:rPr>
                <w:b/>
                <w:sz w:val="18"/>
                <w:lang w:bidi="en-GB"/>
              </w:rPr>
              <w:t>use</w:t>
            </w:r>
          </w:p>
        </w:tc>
      </w:tr>
      <w:tr w:rsidR="007B1800" w:rsidRPr="00B53857" w14:paraId="4341F1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90B409" w14:textId="77777777" w:rsidR="007B1800" w:rsidRPr="00B53857" w:rsidRDefault="007B1800" w:rsidP="002E7829">
            <w:pPr>
              <w:pStyle w:val="Odstavec"/>
              <w:snapToGrid w:val="0"/>
              <w:spacing w:before="60" w:line="256" w:lineRule="auto"/>
              <w:jc w:val="left"/>
              <w:rPr>
                <w:sz w:val="18"/>
              </w:rPr>
            </w:pPr>
            <w:r w:rsidRPr="00B53857">
              <w:rPr>
                <w:sz w:val="18"/>
                <w:lang w:bidi="en-GB"/>
              </w:rPr>
              <w:t>addComment(s)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C57A9C3" w14:textId="55E08452" w:rsidR="007B1800" w:rsidRPr="00B53857" w:rsidRDefault="007B1800" w:rsidP="002E7829">
            <w:pPr>
              <w:pStyle w:val="Odstavec"/>
              <w:snapToGrid w:val="0"/>
              <w:spacing w:before="60" w:line="256" w:lineRule="auto"/>
              <w:jc w:val="left"/>
              <w:rPr>
                <w:sz w:val="18"/>
              </w:rPr>
            </w:pPr>
            <w:r w:rsidRPr="00B53857">
              <w:rPr>
                <w:sz w:val="18"/>
                <w:lang w:bidi="en-GB"/>
              </w:rPr>
              <w:t xml:space="preserve">adds </w:t>
            </w:r>
            <w:r w:rsidR="00BF0138">
              <w:rPr>
                <w:sz w:val="18"/>
                <w:lang w:bidi="en-GB"/>
              </w:rPr>
              <w:t>an</w:t>
            </w:r>
            <w:r w:rsidR="00BF0138" w:rsidRPr="00B53857">
              <w:rPr>
                <w:sz w:val="18"/>
                <w:lang w:bidi="en-GB"/>
              </w:rPr>
              <w:t xml:space="preserve"> </w:t>
            </w:r>
            <w:r w:rsidRPr="00B53857">
              <w:rPr>
                <w:sz w:val="18"/>
                <w:lang w:bidi="en-GB"/>
              </w:rPr>
              <w:t>XML comment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4A189EA4"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D8ADCB6"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 element</w:t>
            </w:r>
          </w:p>
        </w:tc>
      </w:tr>
    </w:tbl>
    <w:tbl>
      <w:tblPr>
        <w:tblStyle w:val="Mkatabulky"/>
        <w:tblW w:w="9790" w:type="dxa"/>
        <w:tblInd w:w="-48" w:type="dxa"/>
        <w:tblLayout w:type="fixed"/>
        <w:tblLook w:val="04A0" w:firstRow="1" w:lastRow="0" w:firstColumn="1" w:lastColumn="0" w:noHBand="0" w:noVBand="1"/>
      </w:tblPr>
      <w:tblGrid>
        <w:gridCol w:w="2424"/>
        <w:gridCol w:w="4536"/>
        <w:gridCol w:w="1134"/>
        <w:gridCol w:w="1696"/>
      </w:tblGrid>
      <w:tr w:rsidR="00AD69E2" w:rsidRPr="00B53857" w14:paraId="4F135BBF" w14:textId="77777777" w:rsidTr="00AD69E2">
        <w:tc>
          <w:tcPr>
            <w:tcW w:w="2424" w:type="dxa"/>
            <w:shd w:val="clear" w:color="auto" w:fill="F2F2F2" w:themeFill="background1" w:themeFillShade="F2"/>
          </w:tcPr>
          <w:p w14:paraId="62153C94" w14:textId="77777777" w:rsidR="00AD69E2" w:rsidRPr="00B53857" w:rsidRDefault="00AD69E2" w:rsidP="005F6049">
            <w:pPr>
              <w:rPr>
                <w:rFonts w:asciiTheme="minorHAnsi" w:hAnsiTheme="minorHAnsi" w:cstheme="minorHAnsi"/>
                <w:sz w:val="18"/>
                <w:szCs w:val="18"/>
                <w:lang w:bidi="en-GB"/>
              </w:rPr>
            </w:pPr>
            <w:r w:rsidRPr="00B53857">
              <w:rPr>
                <w:rFonts w:asciiTheme="minorHAnsi" w:hAnsiTheme="minorHAnsi" w:cstheme="minorHAnsi"/>
                <w:sz w:val="18"/>
                <w:szCs w:val="18"/>
                <w:lang w:bidi="en-GB"/>
              </w:rPr>
              <w:t>addComment(s)</w:t>
            </w:r>
          </w:p>
        </w:tc>
        <w:tc>
          <w:tcPr>
            <w:tcW w:w="4536" w:type="dxa"/>
            <w:shd w:val="clear" w:color="auto" w:fill="F2F2F2" w:themeFill="background1" w:themeFillShade="F2"/>
          </w:tcPr>
          <w:p w14:paraId="63C1E1B0" w14:textId="21411169" w:rsidR="00AD69E2" w:rsidRPr="00B53857" w:rsidRDefault="00AD69E2" w:rsidP="005F6049">
            <w:pPr>
              <w:rPr>
                <w:rFonts w:asciiTheme="minorHAnsi" w:hAnsiTheme="minorHAnsi" w:cstheme="minorHAnsi"/>
                <w:sz w:val="18"/>
                <w:szCs w:val="18"/>
                <w:lang w:bidi="en-GB"/>
              </w:rPr>
            </w:pPr>
            <w:r w:rsidRPr="00B53857">
              <w:rPr>
                <w:rFonts w:asciiTheme="minorHAnsi" w:hAnsiTheme="minorHAnsi" w:cstheme="minorHAnsi"/>
                <w:sz w:val="18"/>
                <w:szCs w:val="18"/>
                <w:lang w:bidi="en-GB"/>
              </w:rPr>
              <w:t>adds a</w:t>
            </w:r>
            <w:r w:rsidR="00305752" w:rsidRPr="00B53857">
              <w:rPr>
                <w:rFonts w:asciiTheme="minorHAnsi" w:hAnsiTheme="minorHAnsi" w:cstheme="minorHAnsi"/>
                <w:sz w:val="18"/>
                <w:szCs w:val="18"/>
                <w:lang w:bidi="en-GB"/>
              </w:rPr>
              <w:t>n</w:t>
            </w:r>
            <w:r w:rsidRPr="00B53857">
              <w:rPr>
                <w:rFonts w:asciiTheme="minorHAnsi" w:hAnsiTheme="minorHAnsi" w:cstheme="minorHAnsi"/>
                <w:sz w:val="18"/>
                <w:szCs w:val="18"/>
                <w:lang w:bidi="en-GB"/>
              </w:rPr>
              <w:t xml:space="preserve"> XML comment with a value of s </w:t>
            </w:r>
            <w:r w:rsidR="00BF0138">
              <w:rPr>
                <w:rFonts w:asciiTheme="minorHAnsi" w:hAnsiTheme="minorHAnsi" w:cstheme="minorHAnsi"/>
                <w:sz w:val="18"/>
                <w:szCs w:val="18"/>
                <w:lang w:bidi="en-GB"/>
              </w:rPr>
              <w:t>at</w:t>
            </w:r>
            <w:r w:rsidR="00BF0138" w:rsidRPr="00B53857">
              <w:rPr>
                <w:rFonts w:asciiTheme="minorHAnsi" w:hAnsiTheme="minorHAnsi" w:cstheme="minorHAnsi"/>
                <w:sz w:val="18"/>
                <w:szCs w:val="18"/>
                <w:lang w:bidi="en-GB"/>
              </w:rPr>
              <w:t xml:space="preserve"> </w:t>
            </w:r>
            <w:r w:rsidRPr="00B53857">
              <w:rPr>
                <w:rFonts w:asciiTheme="minorHAnsi" w:hAnsiTheme="minorHAnsi" w:cstheme="minorHAnsi"/>
                <w:sz w:val="18"/>
                <w:szCs w:val="18"/>
                <w:lang w:bidi="en-GB"/>
              </w:rPr>
              <w:t xml:space="preserve">the end of </w:t>
            </w:r>
            <w:r w:rsidR="00305752" w:rsidRPr="00B53857">
              <w:rPr>
                <w:rFonts w:asciiTheme="minorHAnsi" w:hAnsiTheme="minorHAnsi" w:cstheme="minorHAnsi"/>
                <w:sz w:val="18"/>
                <w:szCs w:val="18"/>
                <w:lang w:bidi="en-GB"/>
              </w:rPr>
              <w:t xml:space="preserve">the </w:t>
            </w:r>
            <w:r w:rsidRPr="00B53857">
              <w:rPr>
                <w:rFonts w:asciiTheme="minorHAnsi" w:hAnsiTheme="minorHAnsi" w:cstheme="minorHAnsi"/>
                <w:sz w:val="18"/>
                <w:szCs w:val="18"/>
                <w:lang w:bidi="en-GB"/>
              </w:rPr>
              <w:t>child list of the current element.</w:t>
            </w:r>
          </w:p>
        </w:tc>
        <w:tc>
          <w:tcPr>
            <w:tcW w:w="1134" w:type="dxa"/>
            <w:shd w:val="clear" w:color="auto" w:fill="F2F2F2" w:themeFill="background1" w:themeFillShade="F2"/>
          </w:tcPr>
          <w:p w14:paraId="1FFC1AAB" w14:textId="77777777" w:rsidR="00AD69E2" w:rsidRPr="00B53857" w:rsidRDefault="00AD69E2" w:rsidP="005F6049">
            <w:pPr>
              <w:rPr>
                <w:rFonts w:asciiTheme="minorHAnsi" w:hAnsiTheme="minorHAnsi" w:cstheme="minorHAnsi"/>
                <w:sz w:val="18"/>
                <w:szCs w:val="18"/>
                <w:lang w:bidi="en-GB"/>
              </w:rPr>
            </w:pPr>
          </w:p>
        </w:tc>
        <w:tc>
          <w:tcPr>
            <w:tcW w:w="1696" w:type="dxa"/>
            <w:shd w:val="clear" w:color="auto" w:fill="F2F2F2" w:themeFill="background1" w:themeFillShade="F2"/>
          </w:tcPr>
          <w:p w14:paraId="2597E405" w14:textId="77777777" w:rsidR="00AD69E2" w:rsidRPr="00B53857" w:rsidRDefault="00AD69E2" w:rsidP="005F6049">
            <w:pPr>
              <w:rPr>
                <w:rFonts w:asciiTheme="minorHAnsi" w:hAnsiTheme="minorHAnsi" w:cstheme="minorHAnsi"/>
                <w:sz w:val="18"/>
                <w:szCs w:val="18"/>
                <w:lang w:bidi="en-GB"/>
              </w:rPr>
            </w:pPr>
            <w:r w:rsidRPr="00B53857">
              <w:rPr>
                <w:rFonts w:asciiTheme="minorHAnsi" w:hAnsiTheme="minorHAnsi" w:cstheme="minorHAnsi"/>
                <w:sz w:val="18"/>
                <w:szCs w:val="18"/>
                <w:lang w:bidi="en-GB"/>
              </w:rPr>
              <w:t>element</w:t>
            </w:r>
          </w:p>
        </w:tc>
      </w:tr>
      <w:tr w:rsidR="00AD69E2" w:rsidRPr="00B53857" w14:paraId="6F9762E5" w14:textId="77777777" w:rsidTr="00AD69E2">
        <w:tc>
          <w:tcPr>
            <w:tcW w:w="2424" w:type="dxa"/>
            <w:shd w:val="clear" w:color="auto" w:fill="F2F2F2" w:themeFill="background1" w:themeFillShade="F2"/>
          </w:tcPr>
          <w:p w14:paraId="34B3969D" w14:textId="77777777" w:rsidR="00AD69E2" w:rsidRPr="00B53857" w:rsidRDefault="00AD69E2" w:rsidP="005F6049">
            <w:pPr>
              <w:rPr>
                <w:rFonts w:asciiTheme="minorHAnsi" w:hAnsiTheme="minorHAnsi" w:cstheme="minorHAnsi"/>
                <w:sz w:val="18"/>
                <w:szCs w:val="18"/>
                <w:lang w:bidi="en-GB"/>
              </w:rPr>
            </w:pPr>
            <w:r w:rsidRPr="00B53857">
              <w:rPr>
                <w:rFonts w:asciiTheme="minorHAnsi" w:hAnsiTheme="minorHAnsi" w:cstheme="minorHAnsi"/>
                <w:sz w:val="18"/>
                <w:szCs w:val="18"/>
                <w:lang w:bidi="en-GB"/>
              </w:rPr>
              <w:t>addComment(n, s)</w:t>
            </w:r>
          </w:p>
        </w:tc>
        <w:tc>
          <w:tcPr>
            <w:tcW w:w="4536" w:type="dxa"/>
            <w:shd w:val="clear" w:color="auto" w:fill="F2F2F2" w:themeFill="background1" w:themeFillShade="F2"/>
          </w:tcPr>
          <w:p w14:paraId="68A5D1E9" w14:textId="5845B7E5" w:rsidR="00AD69E2" w:rsidRPr="00B53857" w:rsidRDefault="00AD69E2" w:rsidP="005F6049">
            <w:pPr>
              <w:rPr>
                <w:rFonts w:asciiTheme="minorHAnsi" w:hAnsiTheme="minorHAnsi" w:cstheme="minorHAnsi"/>
                <w:sz w:val="18"/>
                <w:szCs w:val="18"/>
                <w:lang w:bidi="en-GB"/>
              </w:rPr>
            </w:pPr>
            <w:r w:rsidRPr="00B53857">
              <w:rPr>
                <w:rFonts w:asciiTheme="minorHAnsi" w:hAnsiTheme="minorHAnsi" w:cstheme="minorHAnsi"/>
                <w:sz w:val="18"/>
                <w:szCs w:val="18"/>
                <w:lang w:bidi="en-GB"/>
              </w:rPr>
              <w:t xml:space="preserve">adds </w:t>
            </w:r>
            <w:r w:rsidR="00BF0138">
              <w:rPr>
                <w:rFonts w:asciiTheme="minorHAnsi" w:hAnsiTheme="minorHAnsi" w:cstheme="minorHAnsi"/>
                <w:sz w:val="18"/>
                <w:szCs w:val="18"/>
                <w:lang w:bidi="en-GB"/>
              </w:rPr>
              <w:t>an</w:t>
            </w:r>
            <w:r w:rsidR="00BF0138" w:rsidRPr="00B53857">
              <w:rPr>
                <w:rFonts w:asciiTheme="minorHAnsi" w:hAnsiTheme="minorHAnsi" w:cstheme="minorHAnsi"/>
                <w:sz w:val="18"/>
                <w:szCs w:val="18"/>
                <w:lang w:bidi="en-GB"/>
              </w:rPr>
              <w:t xml:space="preserve"> </w:t>
            </w:r>
            <w:r w:rsidRPr="00B53857">
              <w:rPr>
                <w:rFonts w:asciiTheme="minorHAnsi" w:hAnsiTheme="minorHAnsi" w:cstheme="minorHAnsi"/>
                <w:sz w:val="18"/>
                <w:szCs w:val="18"/>
                <w:lang w:bidi="en-GB"/>
              </w:rPr>
              <w:t>XML comment node with a value of s after node n.</w:t>
            </w:r>
          </w:p>
        </w:tc>
        <w:tc>
          <w:tcPr>
            <w:tcW w:w="1134" w:type="dxa"/>
            <w:shd w:val="clear" w:color="auto" w:fill="F2F2F2" w:themeFill="background1" w:themeFillShade="F2"/>
          </w:tcPr>
          <w:p w14:paraId="3C72BF6C" w14:textId="77777777" w:rsidR="00AD69E2" w:rsidRPr="00B53857" w:rsidRDefault="00AD69E2" w:rsidP="005F6049">
            <w:pPr>
              <w:rPr>
                <w:rFonts w:asciiTheme="minorHAnsi" w:hAnsiTheme="minorHAnsi" w:cstheme="minorHAnsi"/>
                <w:sz w:val="18"/>
                <w:szCs w:val="18"/>
                <w:lang w:bidi="en-GB"/>
              </w:rPr>
            </w:pPr>
          </w:p>
        </w:tc>
        <w:tc>
          <w:tcPr>
            <w:tcW w:w="1696" w:type="dxa"/>
            <w:shd w:val="clear" w:color="auto" w:fill="F2F2F2" w:themeFill="background1" w:themeFillShade="F2"/>
          </w:tcPr>
          <w:p w14:paraId="19265BAB" w14:textId="354E80E8" w:rsidR="00AD69E2" w:rsidRPr="00B53857" w:rsidRDefault="00AD69E2" w:rsidP="00FC2A38">
            <w:pPr>
              <w:rPr>
                <w:rFonts w:asciiTheme="minorHAnsi" w:hAnsiTheme="minorHAnsi" w:cstheme="minorHAnsi"/>
                <w:sz w:val="18"/>
                <w:szCs w:val="18"/>
                <w:lang w:bidi="en-GB"/>
              </w:rPr>
            </w:pPr>
            <w:r w:rsidRPr="00B53857">
              <w:rPr>
                <w:rFonts w:asciiTheme="minorHAnsi" w:hAnsiTheme="minorHAnsi" w:cstheme="minorHAnsi"/>
                <w:sz w:val="18"/>
                <w:szCs w:val="18"/>
                <w:lang w:bidi="en-GB"/>
              </w:rPr>
              <w:t>an</w:t>
            </w:r>
            <w:r w:rsidR="00FC2A38" w:rsidRPr="00B53857">
              <w:rPr>
                <w:rFonts w:asciiTheme="minorHAnsi" w:hAnsiTheme="minorHAnsi" w:cstheme="minorHAnsi"/>
                <w:sz w:val="18"/>
                <w:szCs w:val="18"/>
                <w:lang w:bidi="en-GB"/>
              </w:rPr>
              <w:t>y</w:t>
            </w:r>
            <w:r w:rsidRPr="00B53857">
              <w:rPr>
                <w:rFonts w:asciiTheme="minorHAnsi" w:hAnsiTheme="minorHAnsi" w:cstheme="minorHAnsi"/>
                <w:sz w:val="18"/>
                <w:szCs w:val="18"/>
                <w:lang w:bidi="en-GB"/>
              </w:rPr>
              <w:t>where</w:t>
            </w:r>
          </w:p>
        </w:tc>
      </w:tr>
      <w:tr w:rsidR="00AD69E2" w:rsidRPr="00B53857" w14:paraId="5E20046C" w14:textId="77777777" w:rsidTr="00AD69E2">
        <w:tc>
          <w:tcPr>
            <w:tcW w:w="2424" w:type="dxa"/>
            <w:shd w:val="clear" w:color="auto" w:fill="F2F2F2" w:themeFill="background1" w:themeFillShade="F2"/>
          </w:tcPr>
          <w:p w14:paraId="1DB9D8BD" w14:textId="77777777" w:rsidR="00AD69E2" w:rsidRPr="00B53857" w:rsidRDefault="00AD69E2" w:rsidP="005F6049">
            <w:pPr>
              <w:rPr>
                <w:rFonts w:asciiTheme="minorHAnsi" w:hAnsiTheme="minorHAnsi" w:cstheme="minorHAnsi"/>
                <w:sz w:val="18"/>
                <w:szCs w:val="18"/>
                <w:lang w:bidi="en-GB"/>
              </w:rPr>
            </w:pPr>
            <w:r w:rsidRPr="00B53857">
              <w:rPr>
                <w:rFonts w:asciiTheme="minorHAnsi" w:hAnsiTheme="minorHAnsi" w:cstheme="minorHAnsi"/>
              </w:rPr>
              <w:t>addPI(s1, s2)</w:t>
            </w:r>
          </w:p>
        </w:tc>
        <w:tc>
          <w:tcPr>
            <w:tcW w:w="4536" w:type="dxa"/>
            <w:shd w:val="clear" w:color="auto" w:fill="F2F2F2" w:themeFill="background1" w:themeFillShade="F2"/>
          </w:tcPr>
          <w:p w14:paraId="7DBC93B6" w14:textId="43BE8EC5" w:rsidR="00AD69E2" w:rsidRPr="00B53857" w:rsidRDefault="00AD69E2" w:rsidP="005F6049">
            <w:pPr>
              <w:rPr>
                <w:rFonts w:asciiTheme="minorHAnsi" w:hAnsiTheme="minorHAnsi" w:cstheme="minorHAnsi"/>
                <w:sz w:val="18"/>
                <w:szCs w:val="18"/>
                <w:lang w:bidi="en-GB"/>
              </w:rPr>
            </w:pPr>
            <w:r w:rsidRPr="00B53857">
              <w:rPr>
                <w:rFonts w:asciiTheme="minorHAnsi" w:hAnsiTheme="minorHAnsi" w:cstheme="minorHAnsi"/>
                <w:sz w:val="18"/>
                <w:szCs w:val="18"/>
                <w:lang w:bidi="en-GB"/>
              </w:rPr>
              <w:t xml:space="preserve">adds processing instruction at the end of </w:t>
            </w:r>
            <w:r w:rsidR="00305752" w:rsidRPr="00B53857">
              <w:rPr>
                <w:rFonts w:asciiTheme="minorHAnsi" w:hAnsiTheme="minorHAnsi" w:cstheme="minorHAnsi"/>
                <w:sz w:val="18"/>
                <w:szCs w:val="18"/>
                <w:lang w:bidi="en-GB"/>
              </w:rPr>
              <w:t xml:space="preserve">the </w:t>
            </w:r>
            <w:r w:rsidRPr="00B53857">
              <w:rPr>
                <w:rFonts w:asciiTheme="minorHAnsi" w:hAnsiTheme="minorHAnsi" w:cstheme="minorHAnsi"/>
                <w:sz w:val="18"/>
                <w:szCs w:val="18"/>
                <w:lang w:bidi="en-GB"/>
              </w:rPr>
              <w:t>child list of the current element. T</w:t>
            </w:r>
            <w:r w:rsidR="00305752" w:rsidRPr="00B53857">
              <w:rPr>
                <w:rFonts w:asciiTheme="minorHAnsi" w:hAnsiTheme="minorHAnsi" w:cstheme="minorHAnsi"/>
                <w:sz w:val="18"/>
                <w:szCs w:val="18"/>
                <w:lang w:bidi="en-GB"/>
              </w:rPr>
              <w:t>he t</w:t>
            </w:r>
            <w:r w:rsidRPr="00B53857">
              <w:rPr>
                <w:rFonts w:asciiTheme="minorHAnsi" w:hAnsiTheme="minorHAnsi" w:cstheme="minorHAnsi"/>
                <w:sz w:val="18"/>
                <w:szCs w:val="18"/>
                <w:lang w:bidi="en-GB"/>
              </w:rPr>
              <w:t>arget name is s1, data is s2</w:t>
            </w:r>
          </w:p>
        </w:tc>
        <w:tc>
          <w:tcPr>
            <w:tcW w:w="1134" w:type="dxa"/>
            <w:shd w:val="clear" w:color="auto" w:fill="F2F2F2" w:themeFill="background1" w:themeFillShade="F2"/>
          </w:tcPr>
          <w:p w14:paraId="467BB124" w14:textId="77777777" w:rsidR="00AD69E2" w:rsidRPr="00B53857" w:rsidRDefault="00AD69E2" w:rsidP="005F6049">
            <w:pPr>
              <w:rPr>
                <w:rFonts w:asciiTheme="minorHAnsi" w:hAnsiTheme="minorHAnsi" w:cstheme="minorHAnsi"/>
                <w:sz w:val="18"/>
                <w:szCs w:val="18"/>
                <w:lang w:bidi="en-GB"/>
              </w:rPr>
            </w:pPr>
          </w:p>
        </w:tc>
        <w:tc>
          <w:tcPr>
            <w:tcW w:w="1696" w:type="dxa"/>
            <w:shd w:val="clear" w:color="auto" w:fill="F2F2F2" w:themeFill="background1" w:themeFillShade="F2"/>
          </w:tcPr>
          <w:p w14:paraId="12478E05" w14:textId="77777777" w:rsidR="00AD69E2" w:rsidRPr="00B53857" w:rsidRDefault="00AD69E2" w:rsidP="005F6049">
            <w:pPr>
              <w:rPr>
                <w:rFonts w:asciiTheme="minorHAnsi" w:hAnsiTheme="minorHAnsi" w:cstheme="minorHAnsi"/>
                <w:sz w:val="18"/>
                <w:szCs w:val="18"/>
                <w:lang w:bidi="en-GB"/>
              </w:rPr>
            </w:pPr>
            <w:r w:rsidRPr="00B53857">
              <w:rPr>
                <w:rFonts w:asciiTheme="minorHAnsi" w:hAnsiTheme="minorHAnsi" w:cstheme="minorHAnsi"/>
                <w:sz w:val="18"/>
                <w:szCs w:val="18"/>
                <w:lang w:bidi="en-GB"/>
              </w:rPr>
              <w:t>element</w:t>
            </w:r>
          </w:p>
        </w:tc>
      </w:tr>
      <w:tr w:rsidR="00AD69E2" w:rsidRPr="00B53857" w14:paraId="01DAA686" w14:textId="77777777" w:rsidTr="00AD69E2">
        <w:tc>
          <w:tcPr>
            <w:tcW w:w="2424" w:type="dxa"/>
            <w:shd w:val="clear" w:color="auto" w:fill="F2F2F2" w:themeFill="background1" w:themeFillShade="F2"/>
          </w:tcPr>
          <w:p w14:paraId="0D567C54" w14:textId="77777777" w:rsidR="00AD69E2" w:rsidRPr="00B53857" w:rsidRDefault="00AD69E2" w:rsidP="005F6049">
            <w:pPr>
              <w:rPr>
                <w:rFonts w:asciiTheme="minorHAnsi" w:hAnsiTheme="minorHAnsi" w:cstheme="minorHAnsi"/>
              </w:rPr>
            </w:pPr>
            <w:r w:rsidRPr="00B53857">
              <w:rPr>
                <w:rFonts w:asciiTheme="minorHAnsi" w:hAnsiTheme="minorHAnsi" w:cstheme="minorHAnsi"/>
              </w:rPr>
              <w:t>addPI(n, s1, s2)</w:t>
            </w:r>
          </w:p>
        </w:tc>
        <w:tc>
          <w:tcPr>
            <w:tcW w:w="4536" w:type="dxa"/>
            <w:shd w:val="clear" w:color="auto" w:fill="F2F2F2" w:themeFill="background1" w:themeFillShade="F2"/>
          </w:tcPr>
          <w:p w14:paraId="49EC54DE" w14:textId="03918F51" w:rsidR="00AD69E2" w:rsidRPr="00B53857" w:rsidRDefault="00AD69E2" w:rsidP="005F6049">
            <w:pPr>
              <w:rPr>
                <w:rFonts w:asciiTheme="minorHAnsi" w:hAnsiTheme="minorHAnsi" w:cstheme="minorHAnsi"/>
                <w:sz w:val="18"/>
                <w:szCs w:val="18"/>
                <w:lang w:bidi="en-GB"/>
              </w:rPr>
            </w:pPr>
            <w:r w:rsidRPr="00B53857">
              <w:rPr>
                <w:rFonts w:asciiTheme="minorHAnsi" w:hAnsiTheme="minorHAnsi" w:cstheme="minorHAnsi"/>
                <w:sz w:val="18"/>
                <w:szCs w:val="18"/>
                <w:lang w:bidi="en-GB"/>
              </w:rPr>
              <w:t>adds processing instruction after node n. T</w:t>
            </w:r>
            <w:r w:rsidR="00305752" w:rsidRPr="00B53857">
              <w:rPr>
                <w:rFonts w:asciiTheme="minorHAnsi" w:hAnsiTheme="minorHAnsi" w:cstheme="minorHAnsi"/>
                <w:sz w:val="18"/>
                <w:szCs w:val="18"/>
                <w:lang w:bidi="en-GB"/>
              </w:rPr>
              <w:t>he t</w:t>
            </w:r>
            <w:r w:rsidRPr="00B53857">
              <w:rPr>
                <w:rFonts w:asciiTheme="minorHAnsi" w:hAnsiTheme="minorHAnsi" w:cstheme="minorHAnsi"/>
                <w:sz w:val="18"/>
                <w:szCs w:val="18"/>
                <w:lang w:bidi="en-GB"/>
              </w:rPr>
              <w:t>arget name is s1, data is s2</w:t>
            </w:r>
          </w:p>
        </w:tc>
        <w:tc>
          <w:tcPr>
            <w:tcW w:w="1134" w:type="dxa"/>
            <w:shd w:val="clear" w:color="auto" w:fill="F2F2F2" w:themeFill="background1" w:themeFillShade="F2"/>
          </w:tcPr>
          <w:p w14:paraId="0A80A4E4" w14:textId="77777777" w:rsidR="00AD69E2" w:rsidRPr="00B53857" w:rsidRDefault="00AD69E2" w:rsidP="005F6049">
            <w:pPr>
              <w:rPr>
                <w:rFonts w:asciiTheme="minorHAnsi" w:hAnsiTheme="minorHAnsi" w:cstheme="minorHAnsi"/>
                <w:sz w:val="18"/>
                <w:szCs w:val="18"/>
                <w:lang w:bidi="en-GB"/>
              </w:rPr>
            </w:pPr>
          </w:p>
        </w:tc>
        <w:tc>
          <w:tcPr>
            <w:tcW w:w="1696" w:type="dxa"/>
            <w:shd w:val="clear" w:color="auto" w:fill="F2F2F2" w:themeFill="background1" w:themeFillShade="F2"/>
          </w:tcPr>
          <w:p w14:paraId="044262F3" w14:textId="77777777" w:rsidR="00AD69E2" w:rsidRPr="00B53857" w:rsidRDefault="00AD69E2" w:rsidP="005F6049">
            <w:pPr>
              <w:rPr>
                <w:rFonts w:asciiTheme="minorHAnsi" w:hAnsiTheme="minorHAnsi" w:cstheme="minorHAnsi"/>
                <w:sz w:val="18"/>
                <w:szCs w:val="18"/>
                <w:lang w:bidi="en-GB"/>
              </w:rPr>
            </w:pPr>
            <w:r w:rsidRPr="00B53857">
              <w:rPr>
                <w:rFonts w:asciiTheme="minorHAnsi" w:hAnsiTheme="minorHAnsi" w:cstheme="minorHAnsi"/>
                <w:sz w:val="18"/>
                <w:szCs w:val="18"/>
                <w:lang w:bidi="en-GB"/>
              </w:rPr>
              <w:t>anywhere</w:t>
            </w:r>
          </w:p>
        </w:tc>
      </w:tr>
    </w:tbl>
    <w:tbl>
      <w:tblPr>
        <w:tblpPr w:leftFromText="141" w:rightFromText="141" w:vertAnchor="text" w:tblpY="-1246"/>
        <w:tblW w:w="9356" w:type="dxa"/>
        <w:tblLayout w:type="fixed"/>
        <w:tblLook w:val="04A0" w:firstRow="1" w:lastRow="0" w:firstColumn="1" w:lastColumn="0" w:noHBand="0" w:noVBand="1"/>
      </w:tblPr>
      <w:tblGrid>
        <w:gridCol w:w="1985"/>
        <w:gridCol w:w="4678"/>
        <w:gridCol w:w="1134"/>
        <w:gridCol w:w="1559"/>
      </w:tblGrid>
      <w:tr w:rsidR="007B1800" w:rsidRPr="00B53857" w14:paraId="22CCB0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DAD554"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addText(s)</w:t>
            </w:r>
          </w:p>
        </w:tc>
        <w:tc>
          <w:tcPr>
            <w:tcW w:w="4678" w:type="dxa"/>
            <w:tcBorders>
              <w:top w:val="single" w:sz="4" w:space="0" w:color="000000"/>
              <w:left w:val="single" w:sz="4" w:space="0" w:color="000000"/>
              <w:bottom w:val="single" w:sz="4" w:space="0" w:color="000000"/>
              <w:right w:val="nil"/>
            </w:tcBorders>
            <w:shd w:val="clear" w:color="auto" w:fill="F3F3F3"/>
            <w:hideMark/>
          </w:tcPr>
          <w:p w14:paraId="0D36CDD6" w14:textId="77777777" w:rsidR="007B1800" w:rsidRPr="00B53857" w:rsidRDefault="007B1800" w:rsidP="002E7829">
            <w:pPr>
              <w:pStyle w:val="Odstavec"/>
              <w:snapToGrid w:val="0"/>
              <w:spacing w:before="60" w:line="256" w:lineRule="auto"/>
              <w:jc w:val="left"/>
              <w:rPr>
                <w:sz w:val="18"/>
              </w:rPr>
            </w:pPr>
            <w:r w:rsidRPr="00B53857">
              <w:rPr>
                <w:sz w:val="18"/>
                <w:lang w:bidi="en-GB"/>
              </w:rPr>
              <w:t>adds a text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0A8347D0"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66AB76"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 element</w:t>
            </w:r>
          </w:p>
        </w:tc>
      </w:tr>
      <w:tr w:rsidR="0057541B" w:rsidRPr="00B53857" w14:paraId="4E291A00"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59866B38" w14:textId="7B60C764" w:rsidR="0057541B" w:rsidRPr="00B53857" w:rsidRDefault="0057541B" w:rsidP="002E7829">
            <w:pPr>
              <w:pStyle w:val="Odstavec"/>
              <w:snapToGrid w:val="0"/>
              <w:spacing w:before="60" w:line="256" w:lineRule="auto"/>
              <w:jc w:val="left"/>
              <w:rPr>
                <w:sz w:val="18"/>
                <w:lang w:bidi="en-GB"/>
              </w:rPr>
            </w:pPr>
            <w:r w:rsidRPr="00B53857">
              <w:rPr>
                <w:sz w:val="18"/>
                <w:lang w:bidi="en-GB"/>
              </w:rPr>
              <w:t>addText(e, s)</w:t>
            </w:r>
          </w:p>
        </w:tc>
        <w:tc>
          <w:tcPr>
            <w:tcW w:w="4678" w:type="dxa"/>
            <w:tcBorders>
              <w:top w:val="single" w:sz="4" w:space="0" w:color="000000"/>
              <w:left w:val="single" w:sz="4" w:space="0" w:color="000000"/>
              <w:bottom w:val="single" w:sz="4" w:space="0" w:color="000000"/>
              <w:right w:val="nil"/>
            </w:tcBorders>
            <w:shd w:val="clear" w:color="auto" w:fill="F3F3F3"/>
          </w:tcPr>
          <w:p w14:paraId="14CC3670" w14:textId="0077F389" w:rsidR="0057541B" w:rsidRPr="00B53857" w:rsidRDefault="0057541B" w:rsidP="002E7829">
            <w:pPr>
              <w:pStyle w:val="Odstavec"/>
              <w:snapToGrid w:val="0"/>
              <w:spacing w:before="60" w:line="256" w:lineRule="auto"/>
              <w:jc w:val="left"/>
              <w:rPr>
                <w:sz w:val="18"/>
                <w:lang w:bidi="en-GB"/>
              </w:rPr>
            </w:pPr>
            <w:r w:rsidRPr="00B53857">
              <w:rPr>
                <w:sz w:val="18"/>
                <w:szCs w:val="18"/>
                <w:lang w:bidi="en-GB"/>
              </w:rPr>
              <w:t xml:space="preserve">adds a text node with </w:t>
            </w:r>
            <w:r w:rsidR="00305752" w:rsidRPr="00B53857">
              <w:rPr>
                <w:sz w:val="18"/>
                <w:szCs w:val="18"/>
                <w:lang w:bidi="en-GB"/>
              </w:rPr>
              <w:t xml:space="preserve">the </w:t>
            </w:r>
            <w:r w:rsidRPr="00B53857">
              <w:rPr>
                <w:sz w:val="18"/>
                <w:szCs w:val="18"/>
                <w:lang w:bidi="en-GB"/>
              </w:rPr>
              <w:t>value of s to the child nodes of element e.</w:t>
            </w:r>
          </w:p>
        </w:tc>
        <w:tc>
          <w:tcPr>
            <w:tcW w:w="1134" w:type="dxa"/>
            <w:tcBorders>
              <w:top w:val="single" w:sz="4" w:space="0" w:color="000000"/>
              <w:left w:val="single" w:sz="4" w:space="0" w:color="000000"/>
              <w:bottom w:val="single" w:sz="4" w:space="0" w:color="000000"/>
              <w:right w:val="nil"/>
            </w:tcBorders>
            <w:shd w:val="clear" w:color="auto" w:fill="F3F3F3"/>
          </w:tcPr>
          <w:p w14:paraId="79511A29" w14:textId="77777777" w:rsidR="0057541B" w:rsidRPr="00B53857" w:rsidRDefault="0057541B"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7658EEE" w14:textId="07146517" w:rsidR="0057541B" w:rsidRPr="00B53857" w:rsidRDefault="0057541B" w:rsidP="002E7829">
            <w:pPr>
              <w:pStyle w:val="Odstavec"/>
              <w:snapToGrid w:val="0"/>
              <w:spacing w:before="60" w:line="256" w:lineRule="auto"/>
              <w:jc w:val="left"/>
              <w:rPr>
                <w:sz w:val="18"/>
                <w:lang w:bidi="en-GB"/>
              </w:rPr>
            </w:pPr>
            <w:r w:rsidRPr="00B53857">
              <w:rPr>
                <w:lang w:bidi="en-GB"/>
              </w:rPr>
              <w:t>anywhere</w:t>
            </w:r>
          </w:p>
        </w:tc>
      </w:tr>
      <w:tr w:rsidR="00B6774B" w:rsidRPr="00B53857" w14:paraId="70AA98B7"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7027DF07" w14:textId="26F7A756" w:rsidR="00B6774B" w:rsidRPr="00B53857" w:rsidRDefault="00B6774B" w:rsidP="002E7829">
            <w:pPr>
              <w:pStyle w:val="Odstavec"/>
              <w:snapToGrid w:val="0"/>
              <w:spacing w:before="60" w:line="256" w:lineRule="auto"/>
              <w:jc w:val="left"/>
              <w:rPr>
                <w:sz w:val="18"/>
                <w:lang w:bidi="en-GB"/>
              </w:rPr>
            </w:pPr>
            <w:r w:rsidRPr="00B53857">
              <w:rPr>
                <w:sz w:val="18"/>
                <w:szCs w:val="18"/>
                <w:lang w:bidi="en-GB"/>
              </w:rPr>
              <w:t>bindSet(u[,u1…])</w:t>
            </w:r>
          </w:p>
        </w:tc>
        <w:tc>
          <w:tcPr>
            <w:tcW w:w="4678" w:type="dxa"/>
            <w:tcBorders>
              <w:top w:val="single" w:sz="4" w:space="0" w:color="000000"/>
              <w:left w:val="single" w:sz="4" w:space="0" w:color="000000"/>
              <w:bottom w:val="single" w:sz="4" w:space="0" w:color="000000"/>
              <w:right w:val="nil"/>
            </w:tcBorders>
            <w:shd w:val="clear" w:color="auto" w:fill="F3F3F3"/>
          </w:tcPr>
          <w:p w14:paraId="44A3FCB7" w14:textId="1FE9AC44" w:rsidR="00B6774B" w:rsidRPr="00B53857" w:rsidRDefault="00B6774B" w:rsidP="002E7829">
            <w:pPr>
              <w:pStyle w:val="Odstavec"/>
              <w:snapToGrid w:val="0"/>
              <w:spacing w:before="60" w:line="256" w:lineRule="auto"/>
              <w:jc w:val="left"/>
              <w:rPr>
                <w:sz w:val="18"/>
                <w:lang w:bidi="en-GB"/>
              </w:rPr>
            </w:pPr>
            <w:r w:rsidRPr="00B53857">
              <w:rPr>
                <w:sz w:val="18"/>
                <w:szCs w:val="18"/>
                <w:lang w:bidi="en-GB"/>
              </w:rPr>
              <w:t xml:space="preserve">This method can be specified only in the “init” section of the X-script of </w:t>
            </w:r>
            <w:r w:rsidR="00305752" w:rsidRPr="00B53857">
              <w:rPr>
                <w:sz w:val="18"/>
                <w:szCs w:val="18"/>
                <w:lang w:bidi="en-GB"/>
              </w:rPr>
              <w:t xml:space="preserve">a </w:t>
            </w:r>
            <w:r w:rsidRPr="00B53857">
              <w:rPr>
                <w:sz w:val="18"/>
                <w:szCs w:val="18"/>
                <w:lang w:bidi="en-GB"/>
              </w:rPr>
              <w:t>model of Element. At the end of processing of the element where it was invoked</w:t>
            </w:r>
            <w:r w:rsidR="00305752" w:rsidRPr="00B53857">
              <w:rPr>
                <w:sz w:val="18"/>
                <w:szCs w:val="18"/>
                <w:lang w:bidi="en-GB"/>
              </w:rPr>
              <w:t>,</w:t>
            </w:r>
            <w:r w:rsidRPr="00B53857">
              <w:rPr>
                <w:sz w:val="18"/>
                <w:szCs w:val="18"/>
                <w:lang w:bidi="en-GB"/>
              </w:rPr>
              <w:t xml:space="preserve"> it sets to all specified uniqueSets the value of the actual key which was at init time (after “finally” section).</w:t>
            </w:r>
          </w:p>
        </w:tc>
        <w:tc>
          <w:tcPr>
            <w:tcW w:w="1134" w:type="dxa"/>
            <w:tcBorders>
              <w:top w:val="single" w:sz="4" w:space="0" w:color="000000"/>
              <w:left w:val="single" w:sz="4" w:space="0" w:color="000000"/>
              <w:bottom w:val="single" w:sz="4" w:space="0" w:color="000000"/>
              <w:right w:val="nil"/>
            </w:tcBorders>
            <w:shd w:val="clear" w:color="auto" w:fill="F3F3F3"/>
          </w:tcPr>
          <w:p w14:paraId="6222C4FB" w14:textId="77777777" w:rsidR="00B6774B" w:rsidRPr="00B53857" w:rsidRDefault="00B6774B"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AEBBC7B" w14:textId="5ACF2A20" w:rsidR="00B6774B" w:rsidRPr="00B53857" w:rsidRDefault="00FC2A38" w:rsidP="002E7829">
            <w:pPr>
              <w:pStyle w:val="Odstavec"/>
              <w:snapToGrid w:val="0"/>
              <w:spacing w:before="60" w:line="256" w:lineRule="auto"/>
              <w:jc w:val="left"/>
              <w:rPr>
                <w:sz w:val="18"/>
                <w:lang w:bidi="en-GB"/>
              </w:rPr>
            </w:pPr>
            <w:r w:rsidRPr="00B53857">
              <w:rPr>
                <w:sz w:val="18"/>
                <w:lang w:bidi="en-GB"/>
              </w:rPr>
              <w:t>e</w:t>
            </w:r>
            <w:r w:rsidR="00B6774B" w:rsidRPr="00B53857">
              <w:rPr>
                <w:sz w:val="18"/>
                <w:lang w:bidi="en-GB"/>
              </w:rPr>
              <w:t>lement</w:t>
            </w:r>
          </w:p>
        </w:tc>
      </w:tr>
      <w:tr w:rsidR="007B1800" w:rsidRPr="00B53857" w14:paraId="52C3C5E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A94CA6" w14:textId="77777777" w:rsidR="007B1800" w:rsidRPr="00B53857" w:rsidRDefault="007B1800" w:rsidP="002E7829">
            <w:pPr>
              <w:pStyle w:val="Odstavec"/>
              <w:snapToGrid w:val="0"/>
              <w:spacing w:before="60" w:line="256" w:lineRule="auto"/>
              <w:jc w:val="left"/>
              <w:rPr>
                <w:sz w:val="18"/>
              </w:rPr>
            </w:pPr>
            <w:r w:rsidRPr="00B53857">
              <w:rPr>
                <w:sz w:val="18"/>
                <w:lang w:bidi="en-GB"/>
              </w:rPr>
              <w:t>clearReports()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6EE51A5" w14:textId="2EBEA185" w:rsidR="007B1800" w:rsidRPr="00B53857" w:rsidRDefault="007B1800" w:rsidP="002E7829">
            <w:pPr>
              <w:pStyle w:val="Odstavec"/>
              <w:snapToGrid w:val="0"/>
              <w:spacing w:before="60" w:line="256" w:lineRule="auto"/>
              <w:jc w:val="left"/>
              <w:rPr>
                <w:sz w:val="18"/>
              </w:rPr>
            </w:pPr>
            <w:r w:rsidRPr="00B53857">
              <w:rPr>
                <w:sz w:val="18"/>
                <w:lang w:bidi="en-GB"/>
              </w:rPr>
              <w:t xml:space="preserve">clears all current (temporal) error reports generated by the preceding validation method (used </w:t>
            </w:r>
            <w:r w:rsidR="001D57A7" w:rsidRPr="00B53857">
              <w:rPr>
                <w:sz w:val="18"/>
                <w:lang w:bidi="en-GB"/>
              </w:rPr>
              <w:t>e.g.,</w:t>
            </w:r>
            <w:r w:rsidRPr="00B53857">
              <w:rPr>
                <w:sz w:val="18"/>
                <w:lang w:bidi="en-GB"/>
              </w:rPr>
              <w:t xml:space="preserve"> in onFalse action).</w:t>
            </w:r>
          </w:p>
        </w:tc>
        <w:tc>
          <w:tcPr>
            <w:tcW w:w="1134" w:type="dxa"/>
            <w:tcBorders>
              <w:top w:val="single" w:sz="4" w:space="0" w:color="000000"/>
              <w:left w:val="single" w:sz="4" w:space="0" w:color="000000"/>
              <w:bottom w:val="single" w:sz="4" w:space="0" w:color="000000"/>
              <w:right w:val="nil"/>
            </w:tcBorders>
            <w:shd w:val="clear" w:color="auto" w:fill="F3F3F3"/>
          </w:tcPr>
          <w:p w14:paraId="2FBF22E0"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A9AFA2" w14:textId="235F1587" w:rsidR="007B1800" w:rsidRPr="00B53857" w:rsidRDefault="00FC2A38" w:rsidP="002E7829">
            <w:pPr>
              <w:pStyle w:val="Odstavec"/>
              <w:snapToGrid w:val="0"/>
              <w:spacing w:before="60" w:line="256" w:lineRule="auto"/>
              <w:jc w:val="left"/>
              <w:rPr>
                <w:bCs/>
              </w:rPr>
            </w:pPr>
            <w:r w:rsidRPr="00B53857">
              <w:rPr>
                <w:lang w:bidi="en-GB"/>
              </w:rPr>
              <w:t>a</w:t>
            </w:r>
            <w:r w:rsidR="007B1800" w:rsidRPr="00B53857">
              <w:rPr>
                <w:lang w:bidi="en-GB"/>
              </w:rPr>
              <w:t>nywhere</w:t>
            </w:r>
          </w:p>
        </w:tc>
      </w:tr>
      <w:tr w:rsidR="007B1800" w:rsidRPr="00B53857" w14:paraId="00DEDB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8BDF8C" w14:textId="77777777" w:rsidR="007B1800" w:rsidRPr="00B53857" w:rsidRDefault="007B1800" w:rsidP="002E7829">
            <w:pPr>
              <w:pStyle w:val="Odstavec"/>
              <w:snapToGrid w:val="0"/>
              <w:spacing w:before="60" w:line="256" w:lineRule="auto"/>
              <w:jc w:val="left"/>
              <w:rPr>
                <w:sz w:val="18"/>
              </w:rPr>
            </w:pPr>
            <w:r w:rsidRPr="00B53857">
              <w:rPr>
                <w:sz w:val="18"/>
                <w:lang w:bidi="en-GB"/>
              </w:rPr>
              <w:t>cancel()</w:t>
            </w:r>
          </w:p>
        </w:tc>
        <w:tc>
          <w:tcPr>
            <w:tcW w:w="4678" w:type="dxa"/>
            <w:tcBorders>
              <w:top w:val="single" w:sz="4" w:space="0" w:color="000000"/>
              <w:left w:val="single" w:sz="4" w:space="0" w:color="000000"/>
              <w:bottom w:val="single" w:sz="4" w:space="0" w:color="000000"/>
              <w:right w:val="nil"/>
            </w:tcBorders>
            <w:shd w:val="clear" w:color="auto" w:fill="F3F3F3"/>
            <w:hideMark/>
          </w:tcPr>
          <w:p w14:paraId="000BD348" w14:textId="77777777" w:rsidR="007B1800" w:rsidRPr="00B53857" w:rsidRDefault="007B1800" w:rsidP="002E7829">
            <w:pPr>
              <w:pStyle w:val="Odstavec"/>
              <w:snapToGrid w:val="0"/>
              <w:spacing w:before="60" w:line="256" w:lineRule="auto"/>
              <w:jc w:val="left"/>
              <w:rPr>
                <w:sz w:val="18"/>
              </w:rPr>
            </w:pPr>
            <w:r w:rsidRPr="00B53857">
              <w:rPr>
                <w:sz w:val="18"/>
                <w:lang w:bidi="en-GB"/>
              </w:rPr>
              <w:t>forced end of the processing of X-definition</w:t>
            </w:r>
          </w:p>
        </w:tc>
        <w:tc>
          <w:tcPr>
            <w:tcW w:w="1134" w:type="dxa"/>
            <w:tcBorders>
              <w:top w:val="single" w:sz="4" w:space="0" w:color="000000"/>
              <w:left w:val="single" w:sz="4" w:space="0" w:color="000000"/>
              <w:bottom w:val="single" w:sz="4" w:space="0" w:color="000000"/>
              <w:right w:val="nil"/>
            </w:tcBorders>
            <w:shd w:val="clear" w:color="auto" w:fill="F3F3F3"/>
          </w:tcPr>
          <w:p w14:paraId="60B52754"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B2A7DF" w14:textId="7C8DF33E" w:rsidR="007B1800" w:rsidRPr="00B53857" w:rsidRDefault="00FC2A38" w:rsidP="002E7829">
            <w:pPr>
              <w:pStyle w:val="Odstavec"/>
              <w:snapToGrid w:val="0"/>
              <w:spacing w:before="60" w:line="256" w:lineRule="auto"/>
              <w:jc w:val="left"/>
              <w:rPr>
                <w:sz w:val="18"/>
              </w:rPr>
            </w:pPr>
            <w:r w:rsidRPr="00B53857">
              <w:rPr>
                <w:lang w:bidi="en-GB"/>
              </w:rPr>
              <w:t>a</w:t>
            </w:r>
            <w:r w:rsidR="007B1800" w:rsidRPr="00B53857">
              <w:rPr>
                <w:lang w:bidi="en-GB"/>
              </w:rPr>
              <w:t>nywhere</w:t>
            </w:r>
          </w:p>
        </w:tc>
      </w:tr>
      <w:tr w:rsidR="007B1800" w:rsidRPr="00B53857" w14:paraId="14C984C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A1F288" w14:textId="77777777" w:rsidR="007B1800" w:rsidRPr="00B53857" w:rsidRDefault="007B1800" w:rsidP="002E7829">
            <w:pPr>
              <w:pStyle w:val="Odstavec"/>
              <w:snapToGrid w:val="0"/>
              <w:spacing w:before="60" w:line="256" w:lineRule="auto"/>
              <w:jc w:val="left"/>
              <w:rPr>
                <w:sz w:val="18"/>
              </w:rPr>
            </w:pPr>
            <w:r w:rsidRPr="00B53857">
              <w:rPr>
                <w:sz w:val="18"/>
                <w:lang w:bidi="en-GB"/>
              </w:rPr>
              <w:t>cancel(s)</w:t>
            </w:r>
          </w:p>
        </w:tc>
        <w:tc>
          <w:tcPr>
            <w:tcW w:w="4678" w:type="dxa"/>
            <w:tcBorders>
              <w:top w:val="single" w:sz="4" w:space="0" w:color="000000"/>
              <w:left w:val="single" w:sz="4" w:space="0" w:color="000000"/>
              <w:bottom w:val="single" w:sz="4" w:space="0" w:color="000000"/>
              <w:right w:val="nil"/>
            </w:tcBorders>
            <w:shd w:val="clear" w:color="auto" w:fill="F3F3F3"/>
            <w:hideMark/>
          </w:tcPr>
          <w:p w14:paraId="5FE1F657" w14:textId="77777777" w:rsidR="007B1800" w:rsidRPr="00B53857" w:rsidRDefault="007B1800" w:rsidP="002E7829">
            <w:pPr>
              <w:pStyle w:val="Odstavec"/>
              <w:snapToGrid w:val="0"/>
              <w:spacing w:before="60" w:line="256" w:lineRule="auto"/>
              <w:jc w:val="left"/>
              <w:rPr>
                <w:sz w:val="18"/>
              </w:rPr>
            </w:pPr>
            <w:r w:rsidRPr="00B53857">
              <w:rPr>
                <w:sz w:val="18"/>
                <w:lang w:bidi="en-GB"/>
              </w:rPr>
              <w:t>forced end of the processing of X-definitions and sets the error message with text s.</w:t>
            </w:r>
          </w:p>
        </w:tc>
        <w:tc>
          <w:tcPr>
            <w:tcW w:w="1134" w:type="dxa"/>
            <w:tcBorders>
              <w:top w:val="single" w:sz="4" w:space="0" w:color="000000"/>
              <w:left w:val="single" w:sz="4" w:space="0" w:color="000000"/>
              <w:bottom w:val="single" w:sz="4" w:space="0" w:color="000000"/>
              <w:right w:val="nil"/>
            </w:tcBorders>
            <w:shd w:val="clear" w:color="auto" w:fill="F3F3F3"/>
          </w:tcPr>
          <w:p w14:paraId="7AB45003"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6E83F7" w14:textId="274350DE" w:rsidR="007B1800" w:rsidRPr="00B53857" w:rsidRDefault="00FC2A38" w:rsidP="002E7829">
            <w:pPr>
              <w:pStyle w:val="Odstavec"/>
              <w:snapToGrid w:val="0"/>
              <w:spacing w:before="60" w:line="256" w:lineRule="auto"/>
              <w:jc w:val="left"/>
              <w:rPr>
                <w:sz w:val="18"/>
              </w:rPr>
            </w:pPr>
            <w:r w:rsidRPr="00B53857">
              <w:rPr>
                <w:lang w:bidi="en-GB"/>
              </w:rPr>
              <w:t>a</w:t>
            </w:r>
            <w:r w:rsidR="007B1800" w:rsidRPr="00B53857">
              <w:rPr>
                <w:lang w:bidi="en-GB"/>
              </w:rPr>
              <w:t>nywhere</w:t>
            </w:r>
          </w:p>
        </w:tc>
      </w:tr>
      <w:tr w:rsidR="007B1800" w:rsidRPr="00B53857" w14:paraId="779D635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1F6BADB" w14:textId="77777777" w:rsidR="007B1800" w:rsidRPr="00B53857" w:rsidRDefault="007B1800" w:rsidP="002E7829">
            <w:pPr>
              <w:pStyle w:val="Odstavec"/>
              <w:snapToGrid w:val="0"/>
              <w:spacing w:before="60" w:line="256" w:lineRule="auto"/>
              <w:jc w:val="left"/>
              <w:rPr>
                <w:sz w:val="18"/>
              </w:rPr>
            </w:pPr>
            <w:r w:rsidRPr="00B53857">
              <w:rPr>
                <w:sz w:val="18"/>
                <w:lang w:bidi="en-GB"/>
              </w:rPr>
              <w:t>compilePattern(s)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16B15C3" w14:textId="77777777" w:rsidR="007B1800" w:rsidRPr="00B53857" w:rsidRDefault="007B1800" w:rsidP="002E7829">
            <w:pPr>
              <w:pStyle w:val="Odstavec"/>
              <w:snapToGrid w:val="0"/>
              <w:spacing w:before="60" w:line="256" w:lineRule="auto"/>
              <w:jc w:val="left"/>
              <w:rPr>
                <w:sz w:val="18"/>
              </w:rPr>
            </w:pPr>
            <w:r w:rsidRPr="00B53857">
              <w:rPr>
                <w:sz w:val="18"/>
                <w:lang w:bidi="en-GB"/>
              </w:rPr>
              <w:t>compiles the regular expression s.  Deprecated, replaced by the new Regex(s).</w:t>
            </w:r>
          </w:p>
        </w:tc>
        <w:tc>
          <w:tcPr>
            <w:tcW w:w="1134" w:type="dxa"/>
            <w:tcBorders>
              <w:top w:val="single" w:sz="4" w:space="0" w:color="000000"/>
              <w:left w:val="single" w:sz="4" w:space="0" w:color="000000"/>
              <w:bottom w:val="single" w:sz="4" w:space="0" w:color="000000"/>
              <w:right w:val="nil"/>
            </w:tcBorders>
            <w:shd w:val="clear" w:color="auto" w:fill="F3F3F3"/>
            <w:hideMark/>
          </w:tcPr>
          <w:p w14:paraId="442EA824" w14:textId="77777777" w:rsidR="007B1800" w:rsidRPr="00B53857" w:rsidRDefault="007B1800" w:rsidP="002E7829">
            <w:pPr>
              <w:pStyle w:val="Odstavec"/>
              <w:snapToGrid w:val="0"/>
              <w:spacing w:before="60" w:line="256" w:lineRule="auto"/>
              <w:jc w:val="left"/>
              <w:rPr>
                <w:sz w:val="18"/>
              </w:rPr>
            </w:pPr>
            <w:r w:rsidRPr="00B53857">
              <w:rPr>
                <w:sz w:val="18"/>
                <w:lang w:bidi="en-GB"/>
              </w:rPr>
              <w:t>Regex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CF53FCC" w14:textId="093E4316" w:rsidR="007B1800" w:rsidRPr="00B53857" w:rsidRDefault="00FC2A38" w:rsidP="002E7829">
            <w:pPr>
              <w:pStyle w:val="Odstavec"/>
              <w:snapToGrid w:val="0"/>
              <w:spacing w:before="60" w:line="256" w:lineRule="auto"/>
              <w:jc w:val="left"/>
              <w:rPr>
                <w:sz w:val="18"/>
              </w:rPr>
            </w:pPr>
            <w:r w:rsidRPr="00B53857">
              <w:rPr>
                <w:lang w:bidi="en-GB"/>
              </w:rPr>
              <w:t>a</w:t>
            </w:r>
            <w:r w:rsidR="007B1800" w:rsidRPr="00B53857">
              <w:rPr>
                <w:lang w:bidi="en-GB"/>
              </w:rPr>
              <w:t>nywhere</w:t>
            </w:r>
          </w:p>
        </w:tc>
      </w:tr>
      <w:tr w:rsidR="007B1800" w:rsidRPr="00B53857" w14:paraId="5DA8A0D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F86EC5" w14:textId="77777777" w:rsidR="007B1800" w:rsidRPr="00B53857" w:rsidRDefault="007B1800" w:rsidP="002E7829">
            <w:pPr>
              <w:pStyle w:val="Odstavec"/>
              <w:snapToGrid w:val="0"/>
              <w:spacing w:before="60" w:line="256" w:lineRule="auto"/>
              <w:jc w:val="left"/>
              <w:rPr>
                <w:sz w:val="18"/>
              </w:rPr>
            </w:pPr>
            <w:r w:rsidRPr="00B53857">
              <w:rPr>
                <w:sz w:val="18"/>
                <w:lang w:bidi="en-GB"/>
              </w:rPr>
              <w:t>defaultError()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E7314" w14:textId="77777777" w:rsidR="007B1800" w:rsidRPr="00B53857" w:rsidRDefault="007B1800" w:rsidP="002E7829">
            <w:pPr>
              <w:pStyle w:val="Odstavec"/>
              <w:snapToGrid w:val="0"/>
              <w:spacing w:before="60" w:line="256" w:lineRule="auto"/>
              <w:jc w:val="left"/>
              <w:rPr>
                <w:sz w:val="18"/>
              </w:rPr>
            </w:pPr>
            <w:r w:rsidRPr="00B53857">
              <w:rPr>
                <w:sz w:val="18"/>
                <w:lang w:bidi="en-GB"/>
              </w:rPr>
              <w:t>writes a default error message into the temporary report log and returns the boolean value false. The error is XDEF515 Value differs from expected.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9519552"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DA101B"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75BF1F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2E56EE" w14:textId="77777777" w:rsidR="007B1800" w:rsidRPr="00B53857" w:rsidRDefault="007B1800" w:rsidP="002E7829">
            <w:pPr>
              <w:pStyle w:val="Odstavec"/>
              <w:snapToGrid w:val="0"/>
              <w:spacing w:before="60" w:line="256" w:lineRule="auto"/>
              <w:jc w:val="left"/>
              <w:rPr>
                <w:sz w:val="18"/>
              </w:rPr>
            </w:pPr>
            <w:r w:rsidRPr="00B53857">
              <w:rPr>
                <w:sz w:val="18"/>
                <w:lang w:bidi="en-GB"/>
              </w:rPr>
              <w:t>easterMonday(n)</w:t>
            </w:r>
          </w:p>
        </w:tc>
        <w:tc>
          <w:tcPr>
            <w:tcW w:w="4678" w:type="dxa"/>
            <w:tcBorders>
              <w:top w:val="single" w:sz="4" w:space="0" w:color="000000"/>
              <w:left w:val="single" w:sz="4" w:space="0" w:color="000000"/>
              <w:bottom w:val="single" w:sz="4" w:space="0" w:color="000000"/>
              <w:right w:val="nil"/>
            </w:tcBorders>
            <w:shd w:val="clear" w:color="auto" w:fill="F3F3F3"/>
            <w:hideMark/>
          </w:tcPr>
          <w:p w14:paraId="71C9BC9A"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date with the Easter Monday for year n</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55F79" w14:textId="77777777" w:rsidR="007B1800" w:rsidRPr="00B53857" w:rsidRDefault="007B1800" w:rsidP="002E7829">
            <w:pPr>
              <w:pStyle w:val="Odstavec"/>
              <w:snapToGrid w:val="0"/>
              <w:spacing w:before="60" w:line="256" w:lineRule="auto"/>
              <w:jc w:val="left"/>
              <w:rPr>
                <w:sz w:val="18"/>
              </w:rPr>
            </w:pPr>
            <w:r w:rsidRPr="00B53857">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C84CA" w14:textId="0610CC0C" w:rsidR="007B1800" w:rsidRPr="00B53857" w:rsidRDefault="00FC2A38" w:rsidP="002E7829">
            <w:pPr>
              <w:pStyle w:val="Odstavec"/>
              <w:snapToGrid w:val="0"/>
              <w:spacing w:before="60" w:line="256" w:lineRule="auto"/>
              <w:jc w:val="left"/>
              <w:rPr>
                <w:sz w:val="18"/>
              </w:rPr>
            </w:pPr>
            <w:r w:rsidRPr="00B53857">
              <w:rPr>
                <w:lang w:bidi="en-GB"/>
              </w:rPr>
              <w:t>a</w:t>
            </w:r>
            <w:r w:rsidR="007B1800" w:rsidRPr="00B53857">
              <w:rPr>
                <w:lang w:bidi="en-GB"/>
              </w:rPr>
              <w:t>nywhere</w:t>
            </w:r>
          </w:p>
        </w:tc>
      </w:tr>
      <w:tr w:rsidR="007B1800" w:rsidRPr="00B53857" w14:paraId="388E695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025CE4D" w14:textId="77777777" w:rsidR="007B1800" w:rsidRPr="00B53857" w:rsidRDefault="007B1800" w:rsidP="002E7829">
            <w:pPr>
              <w:pStyle w:val="Odstavec"/>
              <w:snapToGrid w:val="0"/>
              <w:spacing w:before="60" w:line="256" w:lineRule="auto"/>
              <w:jc w:val="left"/>
              <w:rPr>
                <w:sz w:val="18"/>
              </w:rPr>
            </w:pPr>
            <w:r w:rsidRPr="00B53857">
              <w:rPr>
                <w:sz w:val="18"/>
                <w:lang w:bidi="en-GB"/>
              </w:rPr>
              <w:t>error(r)</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825E2" w14:textId="77777777" w:rsidR="007B1800" w:rsidRPr="00B53857" w:rsidRDefault="007B1800" w:rsidP="002E7829">
            <w:pPr>
              <w:pStyle w:val="Odstavec"/>
              <w:snapToGrid w:val="0"/>
              <w:spacing w:before="60" w:line="256" w:lineRule="auto"/>
              <w:jc w:val="left"/>
              <w:rPr>
                <w:sz w:val="18"/>
              </w:rPr>
            </w:pPr>
            <w:r w:rsidRPr="00B53857">
              <w:rPr>
                <w:sz w:val="18"/>
                <w:lang w:bidi="en-GB"/>
              </w:rPr>
              <w:t>writes an error message with report r into the temporary report log. The result is Boolean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078214A4"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p w14:paraId="245E7A46" w14:textId="77777777" w:rsidR="007B1800" w:rsidRPr="00B53857" w:rsidRDefault="007B1800" w:rsidP="002E7829">
            <w:pPr>
              <w:pStyle w:val="Odstavec"/>
              <w:spacing w:before="60" w:line="256" w:lineRule="auto"/>
              <w:jc w:val="left"/>
              <w:rPr>
                <w:sz w:val="18"/>
              </w:rPr>
            </w:pPr>
            <w:r w:rsidRPr="00B53857">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8586BA" w14:textId="71FACAB9" w:rsidR="007B1800" w:rsidRPr="00B53857" w:rsidRDefault="00FC2A38" w:rsidP="002E7829">
            <w:pPr>
              <w:pStyle w:val="Odstavec"/>
              <w:snapToGrid w:val="0"/>
              <w:spacing w:before="60" w:line="256" w:lineRule="auto"/>
              <w:jc w:val="left"/>
              <w:rPr>
                <w:bCs/>
              </w:rPr>
            </w:pPr>
            <w:r w:rsidRPr="00B53857">
              <w:rPr>
                <w:lang w:bidi="en-GB"/>
              </w:rPr>
              <w:t>a</w:t>
            </w:r>
            <w:r w:rsidR="007B1800" w:rsidRPr="00B53857">
              <w:rPr>
                <w:lang w:bidi="en-GB"/>
              </w:rPr>
              <w:t>nywhere</w:t>
            </w:r>
          </w:p>
        </w:tc>
      </w:tr>
      <w:tr w:rsidR="007B1800" w:rsidRPr="00B53857" w14:paraId="4B68F58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A6CB574" w14:textId="77777777" w:rsidR="007B1800" w:rsidRPr="00B53857" w:rsidRDefault="007B1800" w:rsidP="002E7829">
            <w:pPr>
              <w:pStyle w:val="Odstavec"/>
              <w:snapToGrid w:val="0"/>
              <w:spacing w:before="60" w:line="256" w:lineRule="auto"/>
              <w:jc w:val="left"/>
              <w:rPr>
                <w:sz w:val="18"/>
              </w:rPr>
            </w:pPr>
            <w:r w:rsidRPr="00B53857">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7A0479" w14:textId="77777777" w:rsidR="007B1800" w:rsidRPr="00B53857" w:rsidRDefault="007B1800" w:rsidP="002E7829">
            <w:pPr>
              <w:pStyle w:val="Odstavec"/>
              <w:snapToGrid w:val="0"/>
              <w:spacing w:before="60" w:line="256" w:lineRule="auto"/>
              <w:jc w:val="left"/>
              <w:rPr>
                <w:sz w:val="18"/>
              </w:rPr>
            </w:pPr>
            <w:r w:rsidRPr="00B53857">
              <w:rPr>
                <w:sz w:val="18"/>
                <w:lang w:bidi="en-GB"/>
              </w:rPr>
              <w:t>writes an error message with text s into the temporary report log. The result of the function is the Boolean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0A6DED"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p w14:paraId="3E27DA04" w14:textId="77777777" w:rsidR="007B1800" w:rsidRPr="00B53857" w:rsidRDefault="007B1800" w:rsidP="002E7829">
            <w:pPr>
              <w:pStyle w:val="Odstavec"/>
              <w:spacing w:before="60" w:line="256" w:lineRule="auto"/>
              <w:jc w:val="left"/>
              <w:rPr>
                <w:sz w:val="18"/>
              </w:rPr>
            </w:pPr>
            <w:r w:rsidRPr="00B53857">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E398C8" w14:textId="607690BC" w:rsidR="007B1800" w:rsidRPr="00B53857" w:rsidRDefault="00FC2A38" w:rsidP="002E7829">
            <w:pPr>
              <w:pStyle w:val="Odstavec"/>
              <w:snapToGrid w:val="0"/>
              <w:spacing w:before="60" w:line="256" w:lineRule="auto"/>
              <w:jc w:val="left"/>
              <w:rPr>
                <w:bCs/>
              </w:rPr>
            </w:pPr>
            <w:r w:rsidRPr="00B53857">
              <w:rPr>
                <w:lang w:bidi="en-GB"/>
              </w:rPr>
              <w:t>a</w:t>
            </w:r>
            <w:r w:rsidR="007B1800" w:rsidRPr="00B53857">
              <w:rPr>
                <w:lang w:bidi="en-GB"/>
              </w:rPr>
              <w:t>nywhere</w:t>
            </w:r>
          </w:p>
        </w:tc>
      </w:tr>
      <w:tr w:rsidR="007B1800" w:rsidRPr="00B53857" w14:paraId="6AE5136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49FA006" w14:textId="77777777" w:rsidR="007B1800" w:rsidRPr="00B53857" w:rsidRDefault="007B1800" w:rsidP="002E7829">
            <w:pPr>
              <w:pStyle w:val="Odstavec"/>
              <w:snapToGrid w:val="0"/>
              <w:spacing w:before="60" w:line="256" w:lineRule="auto"/>
              <w:jc w:val="left"/>
              <w:rPr>
                <w:sz w:val="18"/>
              </w:rPr>
            </w:pPr>
            <w:r w:rsidRPr="00B53857">
              <w:rPr>
                <w:sz w:val="18"/>
                <w:lang w:bidi="en-GB"/>
              </w:rPr>
              <w:t>error(s1,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ACABC34" w14:textId="77777777" w:rsidR="007B1800" w:rsidRPr="00B53857" w:rsidRDefault="007B1800" w:rsidP="002E7829">
            <w:pPr>
              <w:pStyle w:val="Odstavec"/>
              <w:snapToGrid w:val="0"/>
              <w:spacing w:before="60" w:line="256" w:lineRule="auto"/>
              <w:jc w:val="left"/>
              <w:rPr>
                <w:sz w:val="18"/>
              </w:rPr>
            </w:pPr>
            <w:r w:rsidRPr="00B53857">
              <w:rPr>
                <w:sz w:val="18"/>
                <w:lang w:bidi="en-GB"/>
              </w:rPr>
              <w:t>writes an error message report created from s1 and s2 into the temporary report log. The result is Boolean value false. The s1 parameter is the identifier of the error, the s2 is the error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5EA2EF4E"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p w14:paraId="2BC36A10" w14:textId="77777777" w:rsidR="007B1800" w:rsidRPr="00B53857" w:rsidRDefault="007B1800" w:rsidP="002E7829">
            <w:pPr>
              <w:pStyle w:val="Odstavec"/>
              <w:spacing w:before="60" w:line="256" w:lineRule="auto"/>
              <w:jc w:val="left"/>
              <w:rPr>
                <w:sz w:val="18"/>
              </w:rPr>
            </w:pPr>
            <w:r w:rsidRPr="00B53857">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2C8C2C8" w14:textId="0C61D9CA" w:rsidR="007B1800" w:rsidRPr="00B53857" w:rsidRDefault="00FC2A38" w:rsidP="002E7829">
            <w:pPr>
              <w:pStyle w:val="Odstavec"/>
              <w:snapToGrid w:val="0"/>
              <w:spacing w:before="60" w:line="256" w:lineRule="auto"/>
              <w:jc w:val="left"/>
              <w:rPr>
                <w:bCs/>
              </w:rPr>
            </w:pPr>
            <w:r w:rsidRPr="00B53857">
              <w:rPr>
                <w:lang w:bidi="en-GB"/>
              </w:rPr>
              <w:t>a</w:t>
            </w:r>
            <w:r w:rsidR="007B1800" w:rsidRPr="00B53857">
              <w:rPr>
                <w:lang w:bidi="en-GB"/>
              </w:rPr>
              <w:t>nywhere</w:t>
            </w:r>
          </w:p>
        </w:tc>
      </w:tr>
      <w:tr w:rsidR="007B1800" w:rsidRPr="00B53857" w14:paraId="7D6528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126185B" w14:textId="77777777" w:rsidR="007B1800" w:rsidRPr="00B53857" w:rsidRDefault="007B1800" w:rsidP="002E7829">
            <w:pPr>
              <w:pStyle w:val="Odstavec"/>
              <w:snapToGrid w:val="0"/>
              <w:spacing w:before="60" w:line="256" w:lineRule="auto"/>
              <w:jc w:val="left"/>
              <w:rPr>
                <w:sz w:val="18"/>
              </w:rPr>
            </w:pPr>
            <w:r w:rsidRPr="00B53857">
              <w:rPr>
                <w:sz w:val="18"/>
                <w:lang w:bidi="en-GB"/>
              </w:rPr>
              <w:t>error(s1,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5D8145FB" w14:textId="77777777" w:rsidR="007B1800" w:rsidRPr="00B53857" w:rsidRDefault="007B1800" w:rsidP="002E7829">
            <w:pPr>
              <w:pStyle w:val="Odstavec"/>
              <w:snapToGrid w:val="0"/>
              <w:spacing w:before="60" w:line="256" w:lineRule="auto"/>
              <w:jc w:val="left"/>
              <w:rPr>
                <w:sz w:val="18"/>
              </w:rPr>
            </w:pPr>
            <w:r w:rsidRPr="00B53857">
              <w:rPr>
                <w:sz w:val="18"/>
                <w:lang w:bidi="en-GB"/>
              </w:rPr>
              <w:t>writes an error message report created from s1 and s2 into the temporary report log. The result of the function is the Boolean value false. The s1 parameter is the identifier of the error, the error text is s2 and s3 is a modifier with parameters of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43668FD1"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p w14:paraId="50A81267" w14:textId="77777777" w:rsidR="007B1800" w:rsidRPr="00B53857" w:rsidRDefault="007B1800" w:rsidP="002E7829">
            <w:pPr>
              <w:pStyle w:val="Odstavec"/>
              <w:spacing w:before="60" w:line="256" w:lineRule="auto"/>
              <w:jc w:val="left"/>
              <w:rPr>
                <w:sz w:val="18"/>
              </w:rPr>
            </w:pPr>
            <w:r w:rsidRPr="00B53857">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AD6CC36" w14:textId="45AEA99A" w:rsidR="007B1800" w:rsidRPr="00B53857" w:rsidRDefault="00FC2A38" w:rsidP="002E7829">
            <w:pPr>
              <w:pStyle w:val="Odstavec"/>
              <w:snapToGrid w:val="0"/>
              <w:spacing w:before="60" w:line="256" w:lineRule="auto"/>
              <w:jc w:val="left"/>
              <w:rPr>
                <w:bCs/>
              </w:rPr>
            </w:pPr>
            <w:r w:rsidRPr="00B53857">
              <w:rPr>
                <w:lang w:bidi="en-GB"/>
              </w:rPr>
              <w:t>a</w:t>
            </w:r>
            <w:r w:rsidR="007B1800" w:rsidRPr="00B53857">
              <w:rPr>
                <w:lang w:bidi="en-GB"/>
              </w:rPr>
              <w:t>nywhere</w:t>
            </w:r>
          </w:p>
        </w:tc>
      </w:tr>
      <w:tr w:rsidR="007B1800" w:rsidRPr="00B53857" w14:paraId="4170CB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B43F9" w14:textId="77777777" w:rsidR="007B1800" w:rsidRPr="00B53857" w:rsidRDefault="007B1800" w:rsidP="002E7829">
            <w:pPr>
              <w:pStyle w:val="Odstavec"/>
              <w:snapToGrid w:val="0"/>
              <w:spacing w:before="60" w:line="256" w:lineRule="auto"/>
              <w:jc w:val="left"/>
              <w:rPr>
                <w:sz w:val="18"/>
              </w:rPr>
            </w:pPr>
            <w:r w:rsidRPr="00B53857">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2CB78E7"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02EA20C5"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F7D9F0"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4393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F2D2347" w14:textId="77777777" w:rsidR="007B1800" w:rsidRPr="00B53857" w:rsidRDefault="007B1800" w:rsidP="002E7829">
            <w:pPr>
              <w:pStyle w:val="Odstavec"/>
              <w:snapToGrid w:val="0"/>
              <w:spacing w:before="60" w:line="256" w:lineRule="auto"/>
              <w:jc w:val="left"/>
              <w:rPr>
                <w:sz w:val="18"/>
              </w:rPr>
            </w:pPr>
            <w:r w:rsidRPr="00B53857">
              <w:rPr>
                <w:sz w:val="18"/>
                <w:lang w:bidi="en-GB"/>
              </w:rPr>
              <w:t>errorWarnings()</w:t>
            </w:r>
          </w:p>
        </w:tc>
        <w:tc>
          <w:tcPr>
            <w:tcW w:w="4678" w:type="dxa"/>
            <w:tcBorders>
              <w:top w:val="single" w:sz="4" w:space="0" w:color="000000"/>
              <w:left w:val="single" w:sz="4" w:space="0" w:color="000000"/>
              <w:bottom w:val="single" w:sz="4" w:space="0" w:color="000000"/>
              <w:right w:val="nil"/>
            </w:tcBorders>
            <w:shd w:val="clear" w:color="auto" w:fill="F3F3F3"/>
            <w:hideMark/>
          </w:tcPr>
          <w:p w14:paraId="21AF2B6B"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8216C6E"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499985"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2753252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83FA93" w14:textId="77777777" w:rsidR="007B1800" w:rsidRPr="00B53857" w:rsidRDefault="007B1800" w:rsidP="002E7829">
            <w:r w:rsidRPr="00B53857">
              <w:rPr>
                <w:sz w:val="18"/>
                <w:lang w:bidi="en-GB"/>
              </w:rPr>
              <w:t>format(s, v1, ...)</w:t>
            </w:r>
          </w:p>
        </w:tc>
        <w:tc>
          <w:tcPr>
            <w:tcW w:w="4678" w:type="dxa"/>
            <w:tcBorders>
              <w:top w:val="single" w:sz="4" w:space="0" w:color="000000"/>
              <w:left w:val="single" w:sz="4" w:space="0" w:color="000000"/>
              <w:bottom w:val="single" w:sz="4" w:space="0" w:color="000000"/>
              <w:right w:val="nil"/>
            </w:tcBorders>
            <w:shd w:val="clear" w:color="auto" w:fill="F3F3F3"/>
            <w:hideMark/>
          </w:tcPr>
          <w:p w14:paraId="5630817D"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string created from values of parameters v1, ... according to the mask s (see method format in java.lang.String).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DE47912"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056727" w14:textId="38FE12F2" w:rsidR="007B1800" w:rsidRPr="00B53857" w:rsidRDefault="00FC2A38" w:rsidP="002E7829">
            <w:pPr>
              <w:pStyle w:val="Odstavec"/>
              <w:snapToGrid w:val="0"/>
              <w:spacing w:before="60" w:line="256" w:lineRule="auto"/>
              <w:jc w:val="left"/>
              <w:rPr>
                <w:sz w:val="18"/>
              </w:rPr>
            </w:pPr>
            <w:r w:rsidRPr="00B53857">
              <w:rPr>
                <w:lang w:bidi="en-GB"/>
              </w:rPr>
              <w:t>a</w:t>
            </w:r>
            <w:r w:rsidR="007B1800" w:rsidRPr="00B53857">
              <w:rPr>
                <w:lang w:bidi="en-GB"/>
              </w:rPr>
              <w:t>nywhere</w:t>
            </w:r>
          </w:p>
        </w:tc>
      </w:tr>
      <w:tr w:rsidR="007B1800" w:rsidRPr="00B53857" w14:paraId="5B81C4A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C5F94D" w14:textId="77777777" w:rsidR="007B1800" w:rsidRPr="00B53857" w:rsidRDefault="007B1800" w:rsidP="002E7829">
            <w:r w:rsidRPr="00B53857">
              <w:rPr>
                <w:sz w:val="18"/>
                <w:lang w:bidi="en-GB"/>
              </w:rPr>
              <w:t>format(l, s, v1, ...)</w:t>
            </w:r>
          </w:p>
        </w:tc>
        <w:tc>
          <w:tcPr>
            <w:tcW w:w="4678" w:type="dxa"/>
            <w:tcBorders>
              <w:top w:val="single" w:sz="4" w:space="0" w:color="000000"/>
              <w:left w:val="single" w:sz="4" w:space="0" w:color="000000"/>
              <w:bottom w:val="single" w:sz="4" w:space="0" w:color="000000"/>
              <w:right w:val="nil"/>
            </w:tcBorders>
            <w:shd w:val="clear" w:color="auto" w:fill="F3F3F3"/>
            <w:hideMark/>
          </w:tcPr>
          <w:p w14:paraId="34F9E387"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string created from values of parameters v1, ... according to the region specified by Locale in parameter l and mask s (see method format in java.lang.String).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19A82BD"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F967E8D" w14:textId="1B080143" w:rsidR="007B1800" w:rsidRPr="00B53857" w:rsidRDefault="00FC2A38" w:rsidP="002E7829">
            <w:pPr>
              <w:pStyle w:val="Odstavec"/>
              <w:snapToGrid w:val="0"/>
              <w:spacing w:before="60" w:line="256" w:lineRule="auto"/>
              <w:jc w:val="left"/>
              <w:rPr>
                <w:sz w:val="18"/>
              </w:rPr>
            </w:pPr>
            <w:r w:rsidRPr="00B53857">
              <w:rPr>
                <w:lang w:bidi="en-GB"/>
              </w:rPr>
              <w:t>a</w:t>
            </w:r>
            <w:r w:rsidR="007B1800" w:rsidRPr="00B53857">
              <w:rPr>
                <w:lang w:bidi="en-GB"/>
              </w:rPr>
              <w:t>nywhere</w:t>
            </w:r>
          </w:p>
        </w:tc>
      </w:tr>
      <w:tr w:rsidR="007B1800" w:rsidRPr="00B53857" w14:paraId="3A50135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624E47" w14:textId="77777777" w:rsidR="007B1800" w:rsidRPr="00B53857" w:rsidRDefault="007B1800" w:rsidP="002E7829">
            <w:pPr>
              <w:pStyle w:val="Odstavec"/>
              <w:snapToGrid w:val="0"/>
              <w:spacing w:before="60" w:line="256" w:lineRule="auto"/>
              <w:jc w:val="left"/>
              <w:rPr>
                <w:sz w:val="18"/>
              </w:rPr>
            </w:pPr>
            <w:r w:rsidRPr="00B53857">
              <w:rPr>
                <w:sz w:val="18"/>
                <w:lang w:bidi="en-GB"/>
              </w:rPr>
              <w:t>from()</w:t>
            </w:r>
          </w:p>
        </w:tc>
        <w:tc>
          <w:tcPr>
            <w:tcW w:w="4678" w:type="dxa"/>
            <w:tcBorders>
              <w:top w:val="single" w:sz="4" w:space="0" w:color="000000"/>
              <w:left w:val="single" w:sz="4" w:space="0" w:color="000000"/>
              <w:bottom w:val="single" w:sz="4" w:space="0" w:color="000000"/>
              <w:right w:val="nil"/>
            </w:tcBorders>
            <w:shd w:val="clear" w:color="auto" w:fill="F3F3F3"/>
            <w:hideMark/>
          </w:tcPr>
          <w:p w14:paraId="0261CD31" w14:textId="4304B487" w:rsidR="007B1800" w:rsidRPr="00B53857" w:rsidRDefault="007B1800" w:rsidP="002E7829">
            <w:pPr>
              <w:pStyle w:val="Odstavec"/>
              <w:snapToGrid w:val="0"/>
              <w:spacing w:before="60" w:line="256" w:lineRule="auto"/>
              <w:jc w:val="left"/>
              <w:rPr>
                <w:sz w:val="18"/>
              </w:rPr>
            </w:pPr>
            <w:r w:rsidRPr="00B53857">
              <w:rPr>
                <w:sz w:val="18"/>
                <w:lang w:bidi="en-GB"/>
              </w:rPr>
              <w:t>returns the Container corresponding to the current context. The method can only be used in the "create" action in the X</w:t>
            </w:r>
            <w:r w:rsidRPr="00B53857">
              <w:rPr>
                <w:sz w:val="18"/>
                <w:lang w:bidi="en-GB"/>
              </w:rPr>
              <w:noBreakHyphen/>
              <w:t>script element, the text value</w:t>
            </w:r>
            <w:r w:rsidR="00305752" w:rsidRPr="00B53857">
              <w:rPr>
                <w:sz w:val="18"/>
                <w:lang w:bidi="en-GB"/>
              </w:rPr>
              <w:t>,</w:t>
            </w:r>
            <w:r w:rsidRPr="00B53857">
              <w:rPr>
                <w:sz w:val="18"/>
                <w:lang w:bidi="en-GB"/>
              </w:rPr>
              <w:t xml:space="preserve"> or </w:t>
            </w:r>
            <w:r w:rsidR="00305752" w:rsidRPr="00B53857">
              <w:rPr>
                <w:sz w:val="18"/>
                <w:lang w:bidi="en-GB"/>
              </w:rPr>
              <w:t xml:space="preserve">the </w:t>
            </w:r>
            <w:r w:rsidRPr="00B53857">
              <w:rPr>
                <w:sz w:val="18"/>
                <w:lang w:bidi="en-GB"/>
              </w:rPr>
              <w:t>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D098AA4"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18BE79" w14:textId="77777777" w:rsidR="007B1800" w:rsidRPr="00B53857" w:rsidRDefault="007B1800" w:rsidP="002E7829">
            <w:pPr>
              <w:pStyle w:val="Odstavec"/>
              <w:snapToGrid w:val="0"/>
              <w:spacing w:before="60" w:line="256" w:lineRule="auto"/>
              <w:jc w:val="left"/>
              <w:rPr>
                <w:sz w:val="18"/>
              </w:rPr>
            </w:pPr>
            <w:r w:rsidRPr="00B53857">
              <w:rPr>
                <w:sz w:val="18"/>
                <w:lang w:bidi="en-GB"/>
              </w:rPr>
              <w:t>create element</w:t>
            </w:r>
          </w:p>
        </w:tc>
      </w:tr>
      <w:tr w:rsidR="007B1800" w:rsidRPr="00B53857" w14:paraId="5903EB1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026298" w14:textId="77777777" w:rsidR="007B1800" w:rsidRPr="00B53857" w:rsidRDefault="007B1800" w:rsidP="002E7829">
            <w:pPr>
              <w:pStyle w:val="Odstavec"/>
              <w:snapToGrid w:val="0"/>
              <w:spacing w:before="60" w:line="256" w:lineRule="auto"/>
              <w:jc w:val="left"/>
              <w:rPr>
                <w:sz w:val="18"/>
              </w:rPr>
            </w:pPr>
            <w:r w:rsidRPr="00B53857">
              <w:rPr>
                <w:sz w:val="18"/>
                <w:lang w:bidi="en-GB"/>
              </w:rPr>
              <w:t>from(s)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F8D3C55" w14:textId="6C7166AA" w:rsidR="007B1800" w:rsidRPr="00B53857" w:rsidRDefault="007B1800" w:rsidP="002E7829">
            <w:pPr>
              <w:pStyle w:val="Odstavec"/>
              <w:snapToGrid w:val="0"/>
              <w:spacing w:before="60" w:line="256" w:lineRule="auto"/>
              <w:jc w:val="left"/>
              <w:rPr>
                <w:sz w:val="18"/>
              </w:rPr>
            </w:pPr>
            <w:r w:rsidRPr="00B53857">
              <w:rPr>
                <w:sz w:val="18"/>
                <w:lang w:bidi="en-GB"/>
              </w:rPr>
              <w:t>returns the Container created after the execution of the xpath expression s in the current context. The method can only be used in the "create" action in the X-script element, the text value</w:t>
            </w:r>
            <w:r w:rsidR="00E27656" w:rsidRPr="00B53857">
              <w:rPr>
                <w:sz w:val="18"/>
                <w:lang w:bidi="en-GB"/>
              </w:rPr>
              <w:t>,</w:t>
            </w:r>
            <w:r w:rsidRPr="00B53857">
              <w:rPr>
                <w:sz w:val="18"/>
                <w:lang w:bidi="en-GB"/>
              </w:rPr>
              <w:t xml:space="preserv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8505DEB"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3006CB" w14:textId="77777777" w:rsidR="007B1800" w:rsidRPr="00B53857" w:rsidRDefault="007B1800" w:rsidP="002E7829">
            <w:pPr>
              <w:pStyle w:val="Odstavec"/>
              <w:snapToGrid w:val="0"/>
              <w:spacing w:before="60" w:line="256" w:lineRule="auto"/>
              <w:jc w:val="left"/>
              <w:rPr>
                <w:sz w:val="18"/>
              </w:rPr>
            </w:pPr>
            <w:r w:rsidRPr="00B53857">
              <w:rPr>
                <w:sz w:val="18"/>
                <w:lang w:bidi="en-GB"/>
              </w:rPr>
              <w:t>create attribute</w:t>
            </w:r>
          </w:p>
          <w:p w14:paraId="53816E7D" w14:textId="77777777" w:rsidR="007B1800" w:rsidRPr="00B53857" w:rsidRDefault="007B1800" w:rsidP="002E7829">
            <w:pPr>
              <w:pStyle w:val="Odstavec"/>
              <w:spacing w:before="60" w:line="256" w:lineRule="auto"/>
              <w:jc w:val="left"/>
              <w:rPr>
                <w:sz w:val="18"/>
              </w:rPr>
            </w:pPr>
            <w:r w:rsidRPr="00B53857">
              <w:rPr>
                <w:sz w:val="18"/>
                <w:lang w:bidi="en-GB"/>
              </w:rPr>
              <w:t>create element</w:t>
            </w:r>
          </w:p>
          <w:p w14:paraId="27789BF6" w14:textId="77777777" w:rsidR="007B1800" w:rsidRPr="00B53857" w:rsidRDefault="007B1800" w:rsidP="002E7829">
            <w:pPr>
              <w:pStyle w:val="Odstavec"/>
              <w:spacing w:before="60" w:line="256" w:lineRule="auto"/>
              <w:jc w:val="left"/>
              <w:rPr>
                <w:sz w:val="18"/>
              </w:rPr>
            </w:pPr>
            <w:r w:rsidRPr="00B53857">
              <w:rPr>
                <w:sz w:val="18"/>
                <w:lang w:bidi="en-GB"/>
              </w:rPr>
              <w:t>create text node</w:t>
            </w:r>
          </w:p>
        </w:tc>
      </w:tr>
      <w:tr w:rsidR="007B1800" w:rsidRPr="00B53857" w14:paraId="5F1D24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5E5FBF" w14:textId="77777777" w:rsidR="007B1800" w:rsidRPr="00B53857" w:rsidRDefault="007B1800" w:rsidP="002E7829">
            <w:pPr>
              <w:pStyle w:val="Odstavec"/>
              <w:snapToGrid w:val="0"/>
              <w:spacing w:before="60" w:line="256" w:lineRule="auto"/>
              <w:jc w:val="left"/>
              <w:rPr>
                <w:sz w:val="18"/>
              </w:rPr>
            </w:pPr>
            <w:r w:rsidRPr="00B53857">
              <w:rPr>
                <w:sz w:val="18"/>
                <w:lang w:bidi="en-GB"/>
              </w:rPr>
              <w:t>from(e, 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8BD111" w14:textId="557C81D1"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the Container after the execution of the xpath expression s in the element e. The method can only be used in the "create" action in the X-script of an element, the text </w:t>
            </w:r>
            <w:r w:rsidRPr="00B53857">
              <w:rPr>
                <w:sz w:val="18"/>
                <w:lang w:bidi="en-GB"/>
              </w:rPr>
              <w:lastRenderedPageBreak/>
              <w:t>value</w:t>
            </w:r>
            <w:r w:rsidR="00E27656" w:rsidRPr="00B53857">
              <w:rPr>
                <w:sz w:val="18"/>
                <w:lang w:bidi="en-GB"/>
              </w:rPr>
              <w:t>,</w:t>
            </w:r>
            <w:r w:rsidRPr="00B53857">
              <w:rPr>
                <w:sz w:val="18"/>
                <w:lang w:bidi="en-GB"/>
              </w:rPr>
              <w:t xml:space="preserve"> or attribute. If e is null, the result is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7E0593C"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4CC278A" w14:textId="77777777" w:rsidR="007B1800" w:rsidRPr="00B53857" w:rsidRDefault="007B1800" w:rsidP="002E7829">
            <w:pPr>
              <w:pStyle w:val="Odstavec"/>
              <w:snapToGrid w:val="0"/>
              <w:spacing w:before="60" w:line="256" w:lineRule="auto"/>
              <w:jc w:val="left"/>
              <w:rPr>
                <w:sz w:val="18"/>
              </w:rPr>
            </w:pPr>
            <w:r w:rsidRPr="00B53857">
              <w:rPr>
                <w:sz w:val="18"/>
                <w:lang w:bidi="en-GB"/>
              </w:rPr>
              <w:t>create attribute</w:t>
            </w:r>
          </w:p>
          <w:p w14:paraId="0715C3AF" w14:textId="77777777" w:rsidR="007B1800" w:rsidRPr="00B53857" w:rsidRDefault="007B1800" w:rsidP="002E7829">
            <w:pPr>
              <w:pStyle w:val="Odstavec"/>
              <w:spacing w:before="60" w:line="256" w:lineRule="auto"/>
              <w:jc w:val="left"/>
              <w:rPr>
                <w:sz w:val="18"/>
              </w:rPr>
            </w:pPr>
            <w:r w:rsidRPr="00B53857">
              <w:rPr>
                <w:sz w:val="18"/>
                <w:lang w:bidi="en-GB"/>
              </w:rPr>
              <w:t>create element</w:t>
            </w:r>
          </w:p>
          <w:p w14:paraId="6900CF49" w14:textId="77777777" w:rsidR="007B1800" w:rsidRPr="00B53857" w:rsidRDefault="007B1800" w:rsidP="002E7829">
            <w:pPr>
              <w:pStyle w:val="Odstavec"/>
              <w:spacing w:before="60" w:line="256" w:lineRule="auto"/>
              <w:jc w:val="left"/>
              <w:rPr>
                <w:sz w:val="18"/>
              </w:rPr>
            </w:pPr>
            <w:r w:rsidRPr="00B53857">
              <w:rPr>
                <w:sz w:val="18"/>
                <w:lang w:bidi="en-GB"/>
              </w:rPr>
              <w:t>create text node</w:t>
            </w:r>
          </w:p>
        </w:tc>
      </w:tr>
      <w:tr w:rsidR="007B1800" w:rsidRPr="00B53857" w14:paraId="6CE941E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8C5416" w14:textId="77777777" w:rsidR="007B1800" w:rsidRPr="00B53857" w:rsidRDefault="007B1800" w:rsidP="002E7829">
            <w:pPr>
              <w:pStyle w:val="Odstavec"/>
              <w:snapToGrid w:val="0"/>
              <w:spacing w:before="60" w:line="256" w:lineRule="auto"/>
              <w:jc w:val="left"/>
              <w:rPr>
                <w:sz w:val="18"/>
              </w:rPr>
            </w:pPr>
            <w:r w:rsidRPr="00B53857">
              <w:rPr>
                <w:sz w:val="18"/>
                <w:lang w:bidi="en-GB"/>
              </w:rPr>
              <w:t>getAttr(s)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294C7"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value of the attribute with the name s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1926665"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86EEAD6" w14:textId="07070970" w:rsidR="007B1800" w:rsidRPr="00B53857" w:rsidRDefault="00FC2A38" w:rsidP="002E7829">
            <w:pPr>
              <w:pStyle w:val="Odstavec"/>
              <w:snapToGrid w:val="0"/>
              <w:spacing w:before="60" w:line="256" w:lineRule="auto"/>
              <w:jc w:val="left"/>
              <w:rPr>
                <w:sz w:val="18"/>
              </w:rPr>
            </w:pPr>
            <w:r w:rsidRPr="00B53857">
              <w:rPr>
                <w:sz w:val="18"/>
                <w:lang w:bidi="en-GB"/>
              </w:rPr>
              <w:t>e</w:t>
            </w:r>
            <w:r w:rsidR="007B1800" w:rsidRPr="00B53857">
              <w:rPr>
                <w:sz w:val="18"/>
                <w:lang w:bidi="en-GB"/>
              </w:rPr>
              <w:t>lement</w:t>
            </w:r>
          </w:p>
          <w:p w14:paraId="1233EBC9" w14:textId="77777777" w:rsidR="007B1800" w:rsidRPr="00B53857" w:rsidRDefault="007B1800" w:rsidP="002E7829">
            <w:pPr>
              <w:pStyle w:val="Odstavec"/>
              <w:spacing w:before="60" w:line="256" w:lineRule="auto"/>
              <w:jc w:val="left"/>
              <w:rPr>
                <w:sz w:val="18"/>
              </w:rPr>
            </w:pPr>
          </w:p>
        </w:tc>
      </w:tr>
      <w:tr w:rsidR="007B1800" w:rsidRPr="00B53857" w14:paraId="032C46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922A7C" w14:textId="77777777" w:rsidR="007B1800" w:rsidRPr="00B53857" w:rsidRDefault="007B1800" w:rsidP="002E7829">
            <w:pPr>
              <w:pStyle w:val="Odstavec"/>
              <w:snapToGrid w:val="0"/>
              <w:spacing w:before="60" w:line="256" w:lineRule="auto"/>
              <w:jc w:val="left"/>
              <w:rPr>
                <w:sz w:val="18"/>
              </w:rPr>
            </w:pPr>
            <w:r w:rsidRPr="00B53857">
              <w:rPr>
                <w:sz w:val="18"/>
                <w:lang w:bidi="en-GB"/>
              </w:rPr>
              <w:t>getAttr(s1,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174C2B8"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value of an attribute with the local name s and namespace s2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75EE75C"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EDE7815" w14:textId="3FA1B95B" w:rsidR="007B1800" w:rsidRPr="00B53857" w:rsidRDefault="00FC2A38" w:rsidP="002E7829">
            <w:pPr>
              <w:pStyle w:val="Odstavec"/>
              <w:snapToGrid w:val="0"/>
              <w:spacing w:before="60" w:line="256" w:lineRule="auto"/>
              <w:jc w:val="left"/>
              <w:rPr>
                <w:sz w:val="18"/>
              </w:rPr>
            </w:pPr>
            <w:r w:rsidRPr="00B53857">
              <w:rPr>
                <w:sz w:val="18"/>
                <w:lang w:bidi="en-GB"/>
              </w:rPr>
              <w:t>e</w:t>
            </w:r>
            <w:r w:rsidR="007B1800" w:rsidRPr="00B53857">
              <w:rPr>
                <w:sz w:val="18"/>
                <w:lang w:bidi="en-GB"/>
              </w:rPr>
              <w:t>lement</w:t>
            </w:r>
          </w:p>
          <w:p w14:paraId="47B1984B" w14:textId="77777777" w:rsidR="007B1800" w:rsidRPr="00B53857" w:rsidRDefault="007B1800" w:rsidP="002E7829">
            <w:pPr>
              <w:pStyle w:val="Odstavec"/>
              <w:spacing w:before="60" w:line="256" w:lineRule="auto"/>
              <w:jc w:val="left"/>
              <w:rPr>
                <w:sz w:val="18"/>
              </w:rPr>
            </w:pPr>
          </w:p>
        </w:tc>
      </w:tr>
      <w:tr w:rsidR="007B1800" w:rsidRPr="00B53857" w14:paraId="50E9911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A69EE4" w14:textId="77777777" w:rsidR="007B1800" w:rsidRPr="00B53857" w:rsidRDefault="007B1800" w:rsidP="002E7829">
            <w:pPr>
              <w:pStyle w:val="Odstavec"/>
              <w:snapToGrid w:val="0"/>
              <w:spacing w:before="60" w:line="256" w:lineRule="auto"/>
              <w:jc w:val="left"/>
              <w:rPr>
                <w:sz w:val="18"/>
              </w:rPr>
            </w:pPr>
            <w:r w:rsidRPr="00B53857">
              <w:rPr>
                <w:sz w:val="18"/>
                <w:lang w:bidi="en-GB"/>
              </w:rPr>
              <w:t>getAttrName()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172A632E" w14:textId="268E7BCE" w:rsidR="007B1800" w:rsidRPr="00B53857" w:rsidRDefault="007B1800" w:rsidP="002E7829">
            <w:pPr>
              <w:pStyle w:val="Odstavec"/>
              <w:snapToGrid w:val="0"/>
              <w:spacing w:before="60" w:line="256" w:lineRule="auto"/>
              <w:jc w:val="left"/>
              <w:rPr>
                <w:rFonts w:eastAsia="Arial"/>
                <w:sz w:val="18"/>
              </w:rPr>
            </w:pPr>
            <w:r w:rsidRPr="00B53857">
              <w:rPr>
                <w:sz w:val="18"/>
                <w:lang w:bidi="en-GB"/>
              </w:rPr>
              <w:t xml:space="preserve">returns a string with the name of </w:t>
            </w:r>
            <w:r w:rsidR="00305752" w:rsidRPr="00B53857">
              <w:rPr>
                <w:sz w:val="18"/>
                <w:lang w:bidi="en-GB"/>
              </w:rPr>
              <w:t xml:space="preserve">the </w:t>
            </w:r>
            <w:r w:rsidRPr="00B53857">
              <w:rPr>
                <w:sz w:val="18"/>
                <w:lang w:bidi="en-GB"/>
              </w:rPr>
              <w:t>current attribute.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02B97BA"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68A75E" w14:textId="77777777" w:rsidR="007B1800" w:rsidRPr="00B53857" w:rsidRDefault="007B1800" w:rsidP="002E7829">
            <w:pPr>
              <w:pStyle w:val="Odstavec"/>
              <w:snapToGrid w:val="0"/>
              <w:spacing w:before="60" w:line="256" w:lineRule="auto"/>
              <w:jc w:val="left"/>
              <w:rPr>
                <w:bCs/>
              </w:rPr>
            </w:pPr>
            <w:r w:rsidRPr="00B53857">
              <w:rPr>
                <w:lang w:bidi="en-GB"/>
              </w:rPr>
              <w:t>all the action in the X-script attributes</w:t>
            </w:r>
          </w:p>
        </w:tc>
      </w:tr>
      <w:tr w:rsidR="007B1800" w:rsidRPr="00B53857" w14:paraId="6358CD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B703EA8" w14:textId="77777777" w:rsidR="007B1800" w:rsidRPr="00B53857" w:rsidRDefault="007B1800" w:rsidP="002E7829">
            <w:pPr>
              <w:pStyle w:val="Odstavec"/>
              <w:snapToGrid w:val="0"/>
              <w:spacing w:before="60" w:line="256" w:lineRule="auto"/>
              <w:jc w:val="left"/>
              <w:rPr>
                <w:sz w:val="18"/>
              </w:rPr>
            </w:pPr>
            <w:r w:rsidRPr="00B53857">
              <w:rPr>
                <w:sz w:val="18"/>
                <w:lang w:bidi="en-GB"/>
              </w:rPr>
              <w:t>getElement()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0C206CF4" w14:textId="77777777" w:rsidR="007B1800" w:rsidRPr="00B53857" w:rsidRDefault="007B1800" w:rsidP="002E7829">
            <w:pPr>
              <w:pStyle w:val="Odstavec"/>
              <w:snapToGrid w:val="0"/>
              <w:spacing w:before="60" w:line="256" w:lineRule="auto"/>
              <w:jc w:val="left"/>
              <w:rPr>
                <w:sz w:val="18"/>
              </w:rPr>
            </w:pPr>
            <w:r w:rsidRPr="00B53857">
              <w:rPr>
                <w:sz w:val="18"/>
                <w:lang w:bidi="en-GB"/>
              </w:rPr>
              <w:t>the result is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53008FC7"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p w14:paraId="5798958A" w14:textId="77777777" w:rsidR="007B1800" w:rsidRPr="00B53857" w:rsidRDefault="007B1800" w:rsidP="002E7829">
            <w:pPr>
              <w:pStyle w:val="Odstavec"/>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3ADBD95" w14:textId="454CB026" w:rsidR="007B1800" w:rsidRPr="00B53857" w:rsidRDefault="00FC2A38" w:rsidP="002E7829">
            <w:pPr>
              <w:pStyle w:val="Odstavec"/>
              <w:snapToGrid w:val="0"/>
              <w:spacing w:before="60" w:line="256" w:lineRule="auto"/>
              <w:jc w:val="left"/>
              <w:rPr>
                <w:sz w:val="18"/>
              </w:rPr>
            </w:pPr>
            <w:r w:rsidRPr="00B53857">
              <w:rPr>
                <w:sz w:val="18"/>
                <w:lang w:bidi="en-GB"/>
              </w:rPr>
              <w:t>e</w:t>
            </w:r>
            <w:r w:rsidR="007B1800" w:rsidRPr="00B53857">
              <w:rPr>
                <w:sz w:val="18"/>
                <w:lang w:bidi="en-GB"/>
              </w:rPr>
              <w:t>lement, text node</w:t>
            </w:r>
          </w:p>
          <w:p w14:paraId="0B4EA691" w14:textId="77777777" w:rsidR="007B1800" w:rsidRPr="00B53857" w:rsidRDefault="007B1800" w:rsidP="002E7829">
            <w:pPr>
              <w:pStyle w:val="Odstavec"/>
              <w:spacing w:before="60" w:line="256" w:lineRule="auto"/>
              <w:jc w:val="left"/>
              <w:rPr>
                <w:sz w:val="18"/>
              </w:rPr>
            </w:pPr>
            <w:r w:rsidRPr="00B53857">
              <w:rPr>
                <w:sz w:val="18"/>
                <w:lang w:bidi="en-GB"/>
              </w:rPr>
              <w:t>attribute</w:t>
            </w:r>
          </w:p>
        </w:tc>
      </w:tr>
      <w:tr w:rsidR="007B1800" w:rsidRPr="00B53857" w14:paraId="0DAAA2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C93839" w14:textId="77777777" w:rsidR="007B1800" w:rsidRPr="00B53857" w:rsidRDefault="007B1800" w:rsidP="002E7829">
            <w:pPr>
              <w:pStyle w:val="Odstavec"/>
              <w:snapToGrid w:val="0"/>
              <w:spacing w:before="60" w:line="256" w:lineRule="auto"/>
              <w:jc w:val="left"/>
              <w:rPr>
                <w:sz w:val="18"/>
              </w:rPr>
            </w:pPr>
            <w:r w:rsidRPr="00B53857">
              <w:rPr>
                <w:sz w:val="18"/>
                <w:lang w:bidi="en-GB"/>
              </w:rPr>
              <w:t>getElementName()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227ECB75" w14:textId="77777777" w:rsidR="007B1800" w:rsidRPr="00B53857" w:rsidRDefault="007B1800" w:rsidP="002E7829">
            <w:pPr>
              <w:pStyle w:val="Odstavec"/>
              <w:snapToGrid w:val="0"/>
              <w:spacing w:before="60" w:line="256" w:lineRule="auto"/>
              <w:jc w:val="left"/>
              <w:rPr>
                <w:sz w:val="18"/>
              </w:rPr>
            </w:pPr>
            <w:r w:rsidRPr="00B53857">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75501ECB"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BA430A" w14:textId="08511EA0" w:rsidR="007B1800" w:rsidRPr="00B53857" w:rsidRDefault="00FC2A38" w:rsidP="002E7829">
            <w:pPr>
              <w:pStyle w:val="Odstavec"/>
              <w:snapToGrid w:val="0"/>
              <w:spacing w:before="60" w:line="256" w:lineRule="auto"/>
              <w:jc w:val="left"/>
              <w:rPr>
                <w:bCs/>
              </w:rPr>
            </w:pPr>
            <w:r w:rsidRPr="00B53857">
              <w:rPr>
                <w:lang w:bidi="en-GB"/>
              </w:rPr>
              <w:t>a</w:t>
            </w:r>
            <w:r w:rsidR="007B1800" w:rsidRPr="00B53857">
              <w:rPr>
                <w:lang w:bidi="en-GB"/>
              </w:rPr>
              <w:t>nywhere</w:t>
            </w:r>
          </w:p>
        </w:tc>
      </w:tr>
      <w:tr w:rsidR="007B1800" w:rsidRPr="00B53857" w14:paraId="7FB81A3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2FFB6C" w14:textId="77777777" w:rsidR="007B1800" w:rsidRPr="00B53857" w:rsidRDefault="007B1800" w:rsidP="002E7829">
            <w:pPr>
              <w:pStyle w:val="Odstavec"/>
              <w:snapToGrid w:val="0"/>
              <w:spacing w:before="60" w:line="256" w:lineRule="auto"/>
              <w:jc w:val="left"/>
              <w:rPr>
                <w:sz w:val="18"/>
              </w:rPr>
            </w:pPr>
            <w:r w:rsidRPr="00B53857">
              <w:rPr>
                <w:sz w:val="18"/>
                <w:lang w:bidi="en-GB"/>
              </w:rPr>
              <w:t>getElementLocalName()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59CD54FF" w14:textId="77777777" w:rsidR="007B1800" w:rsidRPr="00B53857" w:rsidRDefault="007B1800" w:rsidP="002E7829">
            <w:pPr>
              <w:pStyle w:val="Odstavec"/>
              <w:snapToGrid w:val="0"/>
              <w:spacing w:before="60" w:line="256" w:lineRule="auto"/>
              <w:jc w:val="left"/>
              <w:rPr>
                <w:sz w:val="18"/>
              </w:rPr>
            </w:pPr>
            <w:r w:rsidRPr="00B53857">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54290A8"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B44496"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1A64DE8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D377A4" w14:textId="77777777" w:rsidR="007B1800" w:rsidRPr="00B53857" w:rsidRDefault="007B1800" w:rsidP="002E7829">
            <w:pPr>
              <w:pStyle w:val="Odstavec"/>
              <w:snapToGrid w:val="0"/>
              <w:spacing w:before="60" w:line="256" w:lineRule="auto"/>
              <w:jc w:val="left"/>
              <w:rPr>
                <w:sz w:val="18"/>
              </w:rPr>
            </w:pPr>
            <w:r w:rsidRPr="00B53857">
              <w:rPr>
                <w:sz w:val="18"/>
                <w:lang w:bidi="en-GB"/>
              </w:rPr>
              <w:t>getElementText()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1B48E"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concatenated text content of nodes that are direct descendants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09988D99"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C7CCA2C"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55CC631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ABA24D5" w14:textId="77777777" w:rsidR="007B1800" w:rsidRPr="00B53857" w:rsidRDefault="007B1800" w:rsidP="002E7829">
            <w:pPr>
              <w:pStyle w:val="Odstavec"/>
              <w:snapToGrid w:val="0"/>
              <w:spacing w:before="60" w:line="256" w:lineRule="auto"/>
              <w:jc w:val="left"/>
              <w:rPr>
                <w:sz w:val="18"/>
              </w:rPr>
            </w:pPr>
            <w:r w:rsidRPr="00B53857">
              <w:rPr>
                <w:sz w:val="18"/>
                <w:lang w:bidi="en-GB"/>
              </w:rPr>
              <w:t>getImplProperty(s)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23CAE8"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value of the property from the current X</w:t>
            </w:r>
            <w:r w:rsidRPr="00B53857">
              <w:rPr>
                <w:sz w:val="18"/>
                <w:lang w:bidi="en-GB"/>
              </w:rPr>
              <w:noBreakHyphen/>
              <w:t>definition that is named s. If the item does not exist,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22C03B7"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9770BA"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75D2B32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033DAF" w14:textId="77777777" w:rsidR="007B1800" w:rsidRPr="00B53857" w:rsidRDefault="007B1800" w:rsidP="002E7829">
            <w:pPr>
              <w:pStyle w:val="Odstavec"/>
              <w:snapToGrid w:val="0"/>
              <w:spacing w:before="60" w:line="256" w:lineRule="auto"/>
              <w:jc w:val="left"/>
              <w:rPr>
                <w:sz w:val="18"/>
              </w:rPr>
            </w:pPr>
            <w:r w:rsidRPr="00B53857">
              <w:rPr>
                <w:sz w:val="18"/>
                <w:lang w:bidi="en-GB"/>
              </w:rPr>
              <w:t>getImplProperty(s1,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0621680"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value of the property s1 of X-definition, whose name is s2. If the appropriate X-definition or item does not exist will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6E06019E"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78F16C"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3DAC764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2F7679" w14:textId="77777777" w:rsidR="007B1800" w:rsidRPr="00B53857" w:rsidRDefault="007B1800" w:rsidP="002E7829">
            <w:pPr>
              <w:pStyle w:val="Odstavec"/>
              <w:snapToGrid w:val="0"/>
              <w:spacing w:before="60" w:line="256" w:lineRule="auto"/>
              <w:jc w:val="left"/>
              <w:rPr>
                <w:sz w:val="18"/>
              </w:rPr>
            </w:pPr>
            <w:r w:rsidRPr="00B53857">
              <w:rPr>
                <w:sz w:val="18"/>
                <w:lang w:bidi="en-GB"/>
              </w:rPr>
              <w:t>getIem(s)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C650"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value of the items from the current context.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4DA68"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DB9E7A" w14:textId="37CFD78A" w:rsidR="007B1800" w:rsidRPr="00B53857" w:rsidRDefault="00FC2A38" w:rsidP="002E7829">
            <w:pPr>
              <w:pStyle w:val="Odstavec"/>
              <w:snapToGrid w:val="0"/>
              <w:spacing w:before="60" w:line="256" w:lineRule="auto"/>
              <w:jc w:val="left"/>
              <w:rPr>
                <w:sz w:val="18"/>
              </w:rPr>
            </w:pPr>
            <w:r w:rsidRPr="00B53857">
              <w:rPr>
                <w:sz w:val="18"/>
                <w:lang w:bidi="en-GB"/>
              </w:rPr>
              <w:t>e</w:t>
            </w:r>
            <w:r w:rsidR="007B1800" w:rsidRPr="00B53857">
              <w:rPr>
                <w:sz w:val="18"/>
                <w:lang w:bidi="en-GB"/>
              </w:rPr>
              <w:t>lement, text node</w:t>
            </w:r>
          </w:p>
          <w:p w14:paraId="305B67DE"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w:t>
            </w:r>
          </w:p>
        </w:tc>
      </w:tr>
      <w:tr w:rsidR="007B1800" w:rsidRPr="00B53857" w14:paraId="5692DE0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437331" w14:textId="77777777" w:rsidR="007B1800" w:rsidRPr="00B53857" w:rsidRDefault="007B1800" w:rsidP="002E7829">
            <w:pPr>
              <w:pStyle w:val="Odstavec"/>
              <w:snapToGrid w:val="0"/>
              <w:spacing w:before="60" w:line="256" w:lineRule="auto"/>
              <w:jc w:val="left"/>
              <w:rPr>
                <w:sz w:val="18"/>
              </w:rPr>
            </w:pPr>
            <w:r w:rsidRPr="00B53857">
              <w:rPr>
                <w:sz w:val="18"/>
                <w:lang w:bidi="en-GB"/>
              </w:rPr>
              <w:t>getLastError()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62A6E502"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last reported error report.</w:t>
            </w:r>
          </w:p>
        </w:tc>
        <w:tc>
          <w:tcPr>
            <w:tcW w:w="1134" w:type="dxa"/>
            <w:tcBorders>
              <w:top w:val="single" w:sz="4" w:space="0" w:color="000000"/>
              <w:left w:val="single" w:sz="4" w:space="0" w:color="000000"/>
              <w:bottom w:val="single" w:sz="4" w:space="0" w:color="000000"/>
              <w:right w:val="nil"/>
            </w:tcBorders>
            <w:shd w:val="clear" w:color="auto" w:fill="F3F3F3"/>
            <w:hideMark/>
          </w:tcPr>
          <w:p w14:paraId="37AC5F22" w14:textId="77777777" w:rsidR="007B1800" w:rsidRPr="00B53857" w:rsidRDefault="007B1800" w:rsidP="002E7829">
            <w:pPr>
              <w:pStyle w:val="Odstavec"/>
              <w:snapToGrid w:val="0"/>
              <w:spacing w:before="60" w:line="256" w:lineRule="auto"/>
              <w:jc w:val="left"/>
              <w:rPr>
                <w:sz w:val="18"/>
              </w:rPr>
            </w:pPr>
            <w:r w:rsidRPr="00B53857">
              <w:rPr>
                <w:sz w:val="18"/>
                <w:lang w:bidi="en-GB"/>
              </w:rPr>
              <w:t>Message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CA7A49" w14:textId="1A557EA9" w:rsidR="007B1800" w:rsidRPr="00B53857" w:rsidRDefault="00FC2A38" w:rsidP="002E7829">
            <w:pPr>
              <w:pStyle w:val="Odstavec"/>
              <w:snapToGrid w:val="0"/>
              <w:spacing w:before="60" w:line="256" w:lineRule="auto"/>
              <w:jc w:val="left"/>
              <w:rPr>
                <w:sz w:val="18"/>
              </w:rPr>
            </w:pPr>
            <w:r w:rsidRPr="00B53857">
              <w:rPr>
                <w:sz w:val="18"/>
                <w:lang w:bidi="en-GB"/>
              </w:rPr>
              <w:t>e</w:t>
            </w:r>
            <w:r w:rsidR="007B1800" w:rsidRPr="00B53857">
              <w:rPr>
                <w:sz w:val="18"/>
                <w:lang w:bidi="en-GB"/>
              </w:rPr>
              <w:t>lement, text node</w:t>
            </w:r>
          </w:p>
          <w:p w14:paraId="74C221AD"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w:t>
            </w:r>
          </w:p>
        </w:tc>
      </w:tr>
      <w:tr w:rsidR="007B1800" w:rsidRPr="00B53857" w14:paraId="0FCD35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5DDB29" w14:textId="77777777" w:rsidR="007B1800" w:rsidRPr="00B53857" w:rsidRDefault="007B1800" w:rsidP="002E7829">
            <w:pPr>
              <w:pStyle w:val="Odstavec"/>
              <w:snapToGrid w:val="0"/>
              <w:spacing w:before="60" w:line="256" w:lineRule="auto"/>
              <w:jc w:val="left"/>
              <w:rPr>
                <w:sz w:val="18"/>
              </w:rPr>
            </w:pPr>
            <w:r w:rsidRPr="00B53857">
              <w:rPr>
                <w:sz w:val="18"/>
                <w:lang w:bidi="en-GB"/>
              </w:rPr>
              <w:t>getMaxYear()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3AAD9B72"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maximum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31313F4E"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9565379" w14:textId="6DE24C53" w:rsidR="007B1800" w:rsidRPr="00B53857" w:rsidRDefault="00FC2A38" w:rsidP="002E7829">
            <w:pPr>
              <w:pStyle w:val="Odstavec"/>
              <w:snapToGrid w:val="0"/>
              <w:spacing w:before="60" w:line="256" w:lineRule="auto"/>
              <w:jc w:val="left"/>
              <w:rPr>
                <w:sz w:val="18"/>
              </w:rPr>
            </w:pPr>
            <w:r w:rsidRPr="00B53857">
              <w:rPr>
                <w:lang w:bidi="en-GB"/>
              </w:rPr>
              <w:t>a</w:t>
            </w:r>
            <w:r w:rsidR="007B1800" w:rsidRPr="00B53857">
              <w:rPr>
                <w:lang w:bidi="en-GB"/>
              </w:rPr>
              <w:t>nywhere</w:t>
            </w:r>
          </w:p>
        </w:tc>
      </w:tr>
      <w:tr w:rsidR="007B1800" w:rsidRPr="00B53857" w14:paraId="398BCCA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859DB5" w14:textId="77777777" w:rsidR="007B1800" w:rsidRPr="00B53857" w:rsidRDefault="007B1800" w:rsidP="002E7829">
            <w:pPr>
              <w:pStyle w:val="Odstavec"/>
              <w:snapToGrid w:val="0"/>
              <w:spacing w:before="60" w:line="256" w:lineRule="auto"/>
              <w:jc w:val="left"/>
              <w:rPr>
                <w:sz w:val="18"/>
              </w:rPr>
            </w:pPr>
            <w:r w:rsidRPr="00B53857">
              <w:rPr>
                <w:sz w:val="18"/>
                <w:lang w:bidi="en-GB"/>
              </w:rPr>
              <w:t>getMinYear()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77000FED" w14:textId="4B28D6D7" w:rsidR="007B1800" w:rsidRPr="00B53857" w:rsidRDefault="007B1800" w:rsidP="002E7829">
            <w:pPr>
              <w:pStyle w:val="Odstavec"/>
              <w:snapToGrid w:val="0"/>
              <w:spacing w:before="60" w:line="256" w:lineRule="auto"/>
              <w:jc w:val="left"/>
              <w:rPr>
                <w:sz w:val="18"/>
              </w:rPr>
            </w:pPr>
            <w:r w:rsidRPr="00B53857">
              <w:rPr>
                <w:sz w:val="18"/>
                <w:lang w:bidi="en-GB"/>
              </w:rPr>
              <w:t>returns minimum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86FFBDF"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1E6EC1" w14:textId="41D3E981" w:rsidR="007B1800" w:rsidRPr="00B53857" w:rsidRDefault="00FC2A38" w:rsidP="002E7829">
            <w:pPr>
              <w:pStyle w:val="Odstavec"/>
              <w:snapToGrid w:val="0"/>
              <w:spacing w:before="60" w:line="256" w:lineRule="auto"/>
              <w:jc w:val="left"/>
              <w:rPr>
                <w:sz w:val="18"/>
              </w:rPr>
            </w:pPr>
            <w:r w:rsidRPr="00B53857">
              <w:rPr>
                <w:lang w:bidi="en-GB"/>
              </w:rPr>
              <w:t>a</w:t>
            </w:r>
            <w:r w:rsidR="007B1800" w:rsidRPr="00B53857">
              <w:rPr>
                <w:lang w:bidi="en-GB"/>
              </w:rPr>
              <w:t>nywhere</w:t>
            </w:r>
          </w:p>
        </w:tc>
      </w:tr>
      <w:tr w:rsidR="007B1800" w:rsidRPr="00B53857" w14:paraId="06AC6E0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3375479" w14:textId="77777777" w:rsidR="007B1800" w:rsidRPr="00B53857" w:rsidRDefault="007B1800" w:rsidP="002E7829">
            <w:pPr>
              <w:pStyle w:val="Odstavec"/>
              <w:snapToGrid w:val="0"/>
              <w:spacing w:before="60" w:line="256" w:lineRule="auto"/>
              <w:jc w:val="left"/>
              <w:rPr>
                <w:sz w:val="18"/>
              </w:rPr>
            </w:pPr>
            <w:r w:rsidRPr="00B53857">
              <w:rPr>
                <w:sz w:val="18"/>
                <w:lang w:bidi="en-GB"/>
              </w:rPr>
              <w:t>getNamespaceURI()</w:t>
            </w:r>
          </w:p>
        </w:tc>
        <w:tc>
          <w:tcPr>
            <w:tcW w:w="4678" w:type="dxa"/>
            <w:tcBorders>
              <w:top w:val="single" w:sz="4" w:space="0" w:color="000000"/>
              <w:left w:val="single" w:sz="4" w:space="0" w:color="000000"/>
              <w:bottom w:val="single" w:sz="4" w:space="0" w:color="000000"/>
              <w:right w:val="nil"/>
            </w:tcBorders>
            <w:shd w:val="clear" w:color="auto" w:fill="F3F3F3"/>
            <w:hideMark/>
          </w:tcPr>
          <w:p w14:paraId="3CB08112"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whose value is the namespace URI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A546495"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A3882F"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4B975DA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060598" w14:textId="77777777" w:rsidR="007B1800" w:rsidRPr="00B53857" w:rsidRDefault="007B1800" w:rsidP="002E7829">
            <w:pPr>
              <w:pStyle w:val="Odstavec"/>
              <w:snapToGrid w:val="0"/>
              <w:spacing w:before="60" w:line="256" w:lineRule="auto"/>
              <w:jc w:val="left"/>
              <w:rPr>
                <w:sz w:val="18"/>
              </w:rPr>
            </w:pPr>
            <w:r w:rsidRPr="00B53857">
              <w:rPr>
                <w:sz w:val="18"/>
                <w:lang w:bidi="en-GB"/>
              </w:rPr>
              <w:t>getNamespaceURI(n)</w:t>
            </w:r>
          </w:p>
        </w:tc>
        <w:tc>
          <w:tcPr>
            <w:tcW w:w="4678" w:type="dxa"/>
            <w:tcBorders>
              <w:top w:val="single" w:sz="4" w:space="0" w:color="000000"/>
              <w:left w:val="single" w:sz="4" w:space="0" w:color="000000"/>
              <w:bottom w:val="single" w:sz="4" w:space="0" w:color="000000"/>
              <w:right w:val="nil"/>
            </w:tcBorders>
            <w:shd w:val="clear" w:color="auto" w:fill="F3F3F3"/>
            <w:hideMark/>
          </w:tcPr>
          <w:p w14:paraId="22116625"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whose value is the namespace URI of the node n (it can be either an element or attribute).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0886FB0"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16909"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69C46E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8F0B247" w14:textId="77777777" w:rsidR="007B1800" w:rsidRPr="00B53857" w:rsidRDefault="007B1800" w:rsidP="002E7829">
            <w:pPr>
              <w:pStyle w:val="Odstavec"/>
              <w:snapToGrid w:val="0"/>
              <w:spacing w:before="60" w:line="256" w:lineRule="auto"/>
              <w:jc w:val="left"/>
              <w:rPr>
                <w:sz w:val="18"/>
              </w:rPr>
            </w:pPr>
            <w:r w:rsidRPr="00B53857">
              <w:rPr>
                <w:sz w:val="18"/>
                <w:lang w:bidi="en-GB"/>
              </w:rPr>
              <w:t>getNamespaceURI(s)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4F402C5" w14:textId="3248720E" w:rsidR="007B1800" w:rsidRPr="00B53857" w:rsidRDefault="007B1800" w:rsidP="00305752">
            <w:pPr>
              <w:pStyle w:val="Odstavec"/>
              <w:snapToGrid w:val="0"/>
              <w:spacing w:before="60" w:line="256" w:lineRule="auto"/>
              <w:jc w:val="left"/>
              <w:rPr>
                <w:sz w:val="18"/>
              </w:rPr>
            </w:pPr>
            <w:r w:rsidRPr="00B53857">
              <w:rPr>
                <w:sz w:val="18"/>
                <w:lang w:bidi="en-GB"/>
              </w:rPr>
              <w:t>returns a string whose value is a namespace URI matching prefix s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01B0326"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54C2DD"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783CBF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BFCE48" w14:textId="77777777" w:rsidR="007B1800" w:rsidRPr="00B53857" w:rsidRDefault="007B1800" w:rsidP="002E7829">
            <w:pPr>
              <w:pStyle w:val="Odstavec"/>
              <w:snapToGrid w:val="0"/>
              <w:spacing w:before="60" w:line="256" w:lineRule="auto"/>
              <w:jc w:val="left"/>
              <w:rPr>
                <w:sz w:val="18"/>
              </w:rPr>
            </w:pPr>
            <w:r w:rsidRPr="00B53857">
              <w:rPr>
                <w:sz w:val="18"/>
                <w:lang w:bidi="en-GB"/>
              </w:rPr>
              <w:t>getNamespaceURI(s,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6C5971E7" w14:textId="204C5FED" w:rsidR="007B1800" w:rsidRPr="00B53857" w:rsidRDefault="007B1800" w:rsidP="00305752">
            <w:pPr>
              <w:pStyle w:val="Odstavec"/>
              <w:snapToGrid w:val="0"/>
              <w:spacing w:before="60" w:line="256" w:lineRule="auto"/>
              <w:jc w:val="left"/>
              <w:rPr>
                <w:sz w:val="18"/>
              </w:rPr>
            </w:pPr>
            <w:r w:rsidRPr="00B53857">
              <w:rPr>
                <w:sz w:val="18"/>
                <w:lang w:bidi="en-GB"/>
              </w:rPr>
              <w:t>returns a string whose value is a namespace URI matching prefix s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E738B47"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B2ED0B"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B111DC" w:rsidRPr="00B53857" w14:paraId="074BAEDB"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468851E2" w14:textId="4CBF6B81" w:rsidR="00B111DC" w:rsidRPr="00B53857" w:rsidRDefault="00B111DC" w:rsidP="00B111DC">
            <w:pPr>
              <w:spacing w:line="256" w:lineRule="auto"/>
              <w:rPr>
                <w:lang w:bidi="en-GB"/>
              </w:rPr>
            </w:pPr>
            <w:r w:rsidRPr="00B53857">
              <w:rPr>
                <w:sz w:val="18"/>
                <w:szCs w:val="18"/>
                <w:lang w:bidi="en-GB"/>
              </w:rPr>
              <w:t>getNSUri(s, e)</w:t>
            </w:r>
          </w:p>
        </w:tc>
        <w:tc>
          <w:tcPr>
            <w:tcW w:w="4678" w:type="dxa"/>
            <w:tcBorders>
              <w:top w:val="single" w:sz="4" w:space="0" w:color="000000"/>
              <w:left w:val="single" w:sz="4" w:space="0" w:color="000000"/>
              <w:bottom w:val="single" w:sz="4" w:space="0" w:color="000000"/>
              <w:right w:val="nil"/>
            </w:tcBorders>
            <w:shd w:val="clear" w:color="auto" w:fill="F3F3F3"/>
          </w:tcPr>
          <w:p w14:paraId="76BA31C0" w14:textId="2D08BC99" w:rsidR="00B111DC" w:rsidRPr="00B53857" w:rsidRDefault="00B111DC" w:rsidP="00305752">
            <w:pPr>
              <w:spacing w:line="256" w:lineRule="auto"/>
              <w:rPr>
                <w:lang w:bidi="en-GB"/>
              </w:rPr>
            </w:pPr>
            <w:r w:rsidRPr="00B53857">
              <w:rPr>
                <w:sz w:val="18"/>
                <w:szCs w:val="18"/>
                <w:lang w:bidi="en-GB"/>
              </w:rPr>
              <w:t>Returns namespace URI of given prefix s from the context of element e</w:t>
            </w:r>
          </w:p>
        </w:tc>
        <w:tc>
          <w:tcPr>
            <w:tcW w:w="1134" w:type="dxa"/>
            <w:tcBorders>
              <w:top w:val="single" w:sz="4" w:space="0" w:color="000000"/>
              <w:left w:val="single" w:sz="4" w:space="0" w:color="000000"/>
              <w:bottom w:val="single" w:sz="4" w:space="0" w:color="000000"/>
              <w:right w:val="nil"/>
            </w:tcBorders>
            <w:shd w:val="clear" w:color="auto" w:fill="F3F3F3"/>
          </w:tcPr>
          <w:p w14:paraId="60138D1B" w14:textId="279D110E" w:rsidR="00B111DC" w:rsidRPr="00B53857" w:rsidRDefault="00B111DC" w:rsidP="00B111DC">
            <w:pPr>
              <w:spacing w:line="256" w:lineRule="auto"/>
              <w:rPr>
                <w:lang w:bidi="en-GB"/>
              </w:rPr>
            </w:pPr>
            <w:r w:rsidRPr="00B53857">
              <w:rPr>
                <w:sz w:val="18"/>
                <w:szCs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9193679" w14:textId="2E462AD1" w:rsidR="00B111DC" w:rsidRPr="00B53857" w:rsidRDefault="00722AD7" w:rsidP="00B111DC">
            <w:pPr>
              <w:spacing w:line="256" w:lineRule="auto"/>
              <w:rPr>
                <w:lang w:bidi="en-GB"/>
              </w:rPr>
            </w:pPr>
            <w:r w:rsidRPr="00B53857">
              <w:rPr>
                <w:sz w:val="18"/>
                <w:szCs w:val="18"/>
                <w:lang w:bidi="en-GB"/>
              </w:rPr>
              <w:t>A</w:t>
            </w:r>
            <w:r w:rsidR="00B111DC" w:rsidRPr="00B53857">
              <w:rPr>
                <w:sz w:val="18"/>
                <w:szCs w:val="18"/>
                <w:lang w:bidi="en-GB"/>
              </w:rPr>
              <w:t>nywhere</w:t>
            </w:r>
          </w:p>
        </w:tc>
      </w:tr>
      <w:tr w:rsidR="007B1800" w:rsidRPr="00B53857" w14:paraId="1B6D32E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D8878F6" w14:textId="77777777" w:rsidR="007B1800" w:rsidRPr="00B53857" w:rsidRDefault="007B1800" w:rsidP="002E7829">
            <w:pPr>
              <w:spacing w:line="256" w:lineRule="auto"/>
            </w:pPr>
            <w:r w:rsidRPr="00B53857">
              <w:rPr>
                <w:lang w:bidi="en-GB"/>
              </w:rPr>
              <w:t>getOccurrence()</w:t>
            </w:r>
          </w:p>
        </w:tc>
        <w:tc>
          <w:tcPr>
            <w:tcW w:w="4678" w:type="dxa"/>
            <w:tcBorders>
              <w:top w:val="single" w:sz="4" w:space="0" w:color="000000"/>
              <w:left w:val="single" w:sz="4" w:space="0" w:color="000000"/>
              <w:bottom w:val="single" w:sz="4" w:space="0" w:color="000000"/>
              <w:right w:val="nil"/>
            </w:tcBorders>
            <w:shd w:val="clear" w:color="auto" w:fill="F3F3F3"/>
            <w:hideMark/>
          </w:tcPr>
          <w:p w14:paraId="07955069" w14:textId="77777777" w:rsidR="007B1800" w:rsidRPr="00B53857" w:rsidRDefault="007B1800" w:rsidP="002E7829">
            <w:pPr>
              <w:spacing w:line="256" w:lineRule="auto"/>
            </w:pPr>
            <w:r w:rsidRPr="00B53857">
              <w:rPr>
                <w:lang w:bidi="en-GB"/>
              </w:rPr>
              <w:t>returns the current number of instances of the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063A73DC" w14:textId="77777777" w:rsidR="007B1800" w:rsidRPr="00B53857" w:rsidRDefault="007B1800" w:rsidP="002E7829">
            <w:pPr>
              <w:spacing w:line="256" w:lineRule="auto"/>
            </w:pPr>
            <w:r w:rsidRPr="00B53857">
              <w:rPr>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7B7CBE" w14:textId="36EB085D" w:rsidR="007B1800" w:rsidRPr="00B53857" w:rsidRDefault="00FC2A38" w:rsidP="002E7829">
            <w:pPr>
              <w:spacing w:line="256" w:lineRule="auto"/>
            </w:pPr>
            <w:r w:rsidRPr="00B53857">
              <w:rPr>
                <w:lang w:bidi="en-GB"/>
              </w:rPr>
              <w:t>e</w:t>
            </w:r>
            <w:r w:rsidR="007B1800" w:rsidRPr="00B53857">
              <w:rPr>
                <w:lang w:bidi="en-GB"/>
              </w:rPr>
              <w:t>lement</w:t>
            </w:r>
          </w:p>
        </w:tc>
      </w:tr>
      <w:tr w:rsidR="007B1800" w:rsidRPr="00B53857" w14:paraId="2801A98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745C1DF" w14:textId="77777777" w:rsidR="007B1800" w:rsidRPr="00B53857" w:rsidRDefault="007B1800" w:rsidP="002E7829">
            <w:pPr>
              <w:spacing w:line="256" w:lineRule="auto"/>
            </w:pPr>
            <w:r w:rsidRPr="00B53857">
              <w:rPr>
                <w:lang w:bidi="en-GB"/>
              </w:rPr>
              <w:lastRenderedPageBreak/>
              <w:t>getParentContextElement()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2B6393" w14:textId="77777777" w:rsidR="007B1800" w:rsidRPr="00B53857" w:rsidRDefault="007B1800" w:rsidP="002E7829">
            <w:pPr>
              <w:spacing w:line="256" w:lineRule="auto"/>
            </w:pPr>
            <w:r w:rsidRPr="00B53857">
              <w:rPr>
                <w:lang w:bidi="en-GB"/>
              </w:rPr>
              <w:t>returns the element of the context of the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D97D6E4" w14:textId="77777777" w:rsidR="007B1800" w:rsidRPr="00B53857" w:rsidRDefault="007B1800" w:rsidP="002E7829">
            <w:pPr>
              <w:spacing w:line="256" w:lineRule="auto"/>
            </w:pPr>
            <w:r w:rsidRPr="00B53857">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1BD686" w14:textId="08C55D33" w:rsidR="007B1800" w:rsidRPr="00B53857" w:rsidRDefault="00FC2A38" w:rsidP="002E7829">
            <w:pPr>
              <w:spacing w:line="256" w:lineRule="auto"/>
            </w:pPr>
            <w:r w:rsidRPr="00B53857">
              <w:rPr>
                <w:lang w:bidi="en-GB"/>
              </w:rPr>
              <w:t>e</w:t>
            </w:r>
            <w:r w:rsidR="007B1800" w:rsidRPr="00B53857">
              <w:rPr>
                <w:lang w:bidi="en-GB"/>
              </w:rPr>
              <w:t>lement</w:t>
            </w:r>
          </w:p>
        </w:tc>
      </w:tr>
      <w:tr w:rsidR="007B1800" w:rsidRPr="00B53857" w14:paraId="5905E3E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2D14129" w14:textId="77777777" w:rsidR="007B1800" w:rsidRPr="00B53857" w:rsidRDefault="007B1800" w:rsidP="002E7829">
            <w:pPr>
              <w:spacing w:line="256" w:lineRule="auto"/>
            </w:pPr>
            <w:r w:rsidRPr="00B53857">
              <w:rPr>
                <w:lang w:bidi="en-GB"/>
              </w:rPr>
              <w:t>getParentContextElement(n)</w:t>
            </w:r>
          </w:p>
        </w:tc>
        <w:tc>
          <w:tcPr>
            <w:tcW w:w="4678" w:type="dxa"/>
            <w:tcBorders>
              <w:top w:val="single" w:sz="4" w:space="0" w:color="000000"/>
              <w:left w:val="single" w:sz="4" w:space="0" w:color="000000"/>
              <w:bottom w:val="single" w:sz="4" w:space="0" w:color="000000"/>
              <w:right w:val="nil"/>
            </w:tcBorders>
            <w:shd w:val="clear" w:color="auto" w:fill="F3F3F3"/>
            <w:hideMark/>
          </w:tcPr>
          <w:p w14:paraId="10BDA6AD" w14:textId="77777777" w:rsidR="007B1800" w:rsidRPr="00B53857" w:rsidRDefault="007B1800" w:rsidP="002E7829">
            <w:pPr>
              <w:spacing w:line="256" w:lineRule="auto"/>
            </w:pPr>
            <w:r w:rsidRPr="00B53857">
              <w:rPr>
                <w:lang w:bidi="en-GB"/>
              </w:rPr>
              <w:t>returns the element of the context of n -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56AFFA16" w14:textId="77777777" w:rsidR="007B1800" w:rsidRPr="00B53857" w:rsidRDefault="007B1800" w:rsidP="002E7829">
            <w:pPr>
              <w:spacing w:line="256" w:lineRule="auto"/>
            </w:pPr>
            <w:r w:rsidRPr="00B53857">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1A0385" w14:textId="700F0CD4" w:rsidR="007B1800" w:rsidRPr="00B53857" w:rsidRDefault="00FC2A38" w:rsidP="002E7829">
            <w:pPr>
              <w:spacing w:line="256" w:lineRule="auto"/>
            </w:pPr>
            <w:r w:rsidRPr="00B53857">
              <w:rPr>
                <w:lang w:bidi="en-GB"/>
              </w:rPr>
              <w:t>e</w:t>
            </w:r>
            <w:r w:rsidR="007B1800" w:rsidRPr="00B53857">
              <w:rPr>
                <w:lang w:bidi="en-GB"/>
              </w:rPr>
              <w:t>lement</w:t>
            </w:r>
          </w:p>
        </w:tc>
      </w:tr>
      <w:tr w:rsidR="007B1800" w:rsidRPr="00B53857" w14:paraId="2AE006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03EB0E" w14:textId="77777777" w:rsidR="007B1800" w:rsidRPr="00B53857" w:rsidRDefault="007B1800" w:rsidP="002E7829">
            <w:pPr>
              <w:pStyle w:val="Odstavec"/>
              <w:snapToGrid w:val="0"/>
              <w:spacing w:before="60" w:line="256" w:lineRule="auto"/>
              <w:jc w:val="left"/>
              <w:rPr>
                <w:sz w:val="18"/>
              </w:rPr>
            </w:pPr>
            <w:r w:rsidRPr="00B53857">
              <w:rPr>
                <w:sz w:val="18"/>
                <w:lang w:bidi="en-GB"/>
              </w:rPr>
              <w:t>getParsedBoolean()</w:t>
            </w:r>
          </w:p>
        </w:tc>
        <w:tc>
          <w:tcPr>
            <w:tcW w:w="4678" w:type="dxa"/>
            <w:tcBorders>
              <w:top w:val="single" w:sz="4" w:space="0" w:color="000000"/>
              <w:left w:val="single" w:sz="4" w:space="0" w:color="000000"/>
              <w:bottom w:val="single" w:sz="4" w:space="0" w:color="000000"/>
              <w:right w:val="nil"/>
            </w:tcBorders>
            <w:shd w:val="clear" w:color="auto" w:fill="F3F3F3"/>
            <w:hideMark/>
          </w:tcPr>
          <w:p w14:paraId="7B5D5A63"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Boolean value of the ParseResult (if the previous X-script was read by a validation method).</w:t>
            </w:r>
          </w:p>
          <w:p w14:paraId="47619428" w14:textId="77777777" w:rsidR="007B1800" w:rsidRPr="00B53857" w:rsidRDefault="007B1800" w:rsidP="002E7829">
            <w:pPr>
              <w:pStyle w:val="Odstavec"/>
              <w:snapToGrid w:val="0"/>
              <w:spacing w:before="60" w:line="256" w:lineRule="auto"/>
              <w:jc w:val="left"/>
              <w:rPr>
                <w:i/>
                <w:sz w:val="18"/>
              </w:rPr>
            </w:pPr>
            <w:r w:rsidRPr="00B53857">
              <w:rPr>
                <w:rFonts w:eastAsia="Arial"/>
                <w:i/>
                <w:sz w:val="18"/>
                <w:lang w:bidi="en-GB"/>
              </w:rPr>
              <w:t>Warning: this method must be called immediately after a call to the validation method, for example, in the section onTrue.</w:t>
            </w:r>
            <w:r w:rsidRPr="00B53857">
              <w:rPr>
                <w:i/>
                <w:sz w:val="18"/>
                <w:lang w:bidi="en-GB"/>
              </w:rPr>
              <w:t xml:space="preserve"> </w:t>
            </w:r>
            <w:r w:rsidRPr="00B53857">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D96AE"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0A4403" w14:textId="62332837" w:rsidR="007B1800" w:rsidRPr="00B53857" w:rsidRDefault="00384E5C" w:rsidP="002E7829">
            <w:pPr>
              <w:pStyle w:val="Odstavec"/>
              <w:snapToGrid w:val="0"/>
              <w:spacing w:before="60" w:line="256" w:lineRule="auto"/>
              <w:jc w:val="left"/>
              <w:rPr>
                <w:sz w:val="18"/>
              </w:rPr>
            </w:pPr>
            <w:r w:rsidRPr="00B53857">
              <w:rPr>
                <w:sz w:val="18"/>
                <w:lang w:bidi="en-GB"/>
              </w:rPr>
              <w:t>o</w:t>
            </w:r>
            <w:r w:rsidR="007B1800" w:rsidRPr="00B53857">
              <w:rPr>
                <w:sz w:val="18"/>
                <w:lang w:bidi="en-GB"/>
              </w:rPr>
              <w:t>nly after the method type checking</w:t>
            </w:r>
          </w:p>
        </w:tc>
      </w:tr>
      <w:tr w:rsidR="007B1800" w:rsidRPr="00B53857" w14:paraId="03B95BB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F70B20B" w14:textId="77777777" w:rsidR="007B1800" w:rsidRPr="00B53857" w:rsidRDefault="007B1800" w:rsidP="002E7829">
            <w:pPr>
              <w:pStyle w:val="Odstavec"/>
              <w:snapToGrid w:val="0"/>
              <w:spacing w:before="60" w:line="256" w:lineRule="auto"/>
              <w:jc w:val="left"/>
              <w:rPr>
                <w:sz w:val="18"/>
              </w:rPr>
            </w:pPr>
            <w:r w:rsidRPr="00B53857">
              <w:rPr>
                <w:sz w:val="18"/>
                <w:lang w:bidi="en-GB"/>
              </w:rPr>
              <w:t>getParsedBytes()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516B4136" w14:textId="43380795"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the value of </w:t>
            </w:r>
            <w:r w:rsidR="00305752" w:rsidRPr="00B53857">
              <w:rPr>
                <w:sz w:val="18"/>
                <w:lang w:bidi="en-GB"/>
              </w:rPr>
              <w:t xml:space="preserve">the </w:t>
            </w:r>
            <w:r w:rsidRPr="00B53857">
              <w:rPr>
                <w:sz w:val="18"/>
                <w:lang w:bidi="en-GB"/>
              </w:rPr>
              <w:t>byte array of ParseResult (if the previous X-script was a validation method).</w:t>
            </w:r>
          </w:p>
          <w:p w14:paraId="1AB1A024" w14:textId="5787BC57" w:rsidR="007B1800" w:rsidRPr="00B53857" w:rsidRDefault="007B1800" w:rsidP="002E7829">
            <w:pPr>
              <w:pStyle w:val="Odstavec"/>
              <w:snapToGrid w:val="0"/>
              <w:spacing w:before="60" w:line="256" w:lineRule="auto"/>
              <w:jc w:val="left"/>
              <w:rPr>
                <w:i/>
                <w:sz w:val="18"/>
              </w:rPr>
            </w:pPr>
            <w:r w:rsidRPr="00B53857">
              <w:rPr>
                <w:rFonts w:eastAsia="Arial"/>
                <w:i/>
                <w:sz w:val="18"/>
                <w:lang w:bidi="en-GB"/>
              </w:rPr>
              <w:t>Warning: this method must be</w:t>
            </w:r>
            <w:r w:rsidR="00305752" w:rsidRPr="00B53857">
              <w:rPr>
                <w:rFonts w:eastAsia="Arial"/>
                <w:i/>
                <w:sz w:val="18"/>
                <w:lang w:bidi="en-GB"/>
              </w:rPr>
              <w:t xml:space="preserve"> </w:t>
            </w:r>
            <w:r w:rsidRPr="00B53857">
              <w:rPr>
                <w:rFonts w:eastAsia="Arial"/>
                <w:i/>
                <w:sz w:val="18"/>
                <w:lang w:bidi="en-GB"/>
              </w:rPr>
              <w:t>called immediately after a call to the validation method, for example, in the section onTrue.</w:t>
            </w:r>
            <w:r w:rsidRPr="00B53857">
              <w:rPr>
                <w:i/>
                <w:sz w:val="18"/>
                <w:lang w:bidi="en-GB"/>
              </w:rPr>
              <w:t xml:space="preserve"> </w:t>
            </w:r>
            <w:r w:rsidRPr="00B53857">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B5951A8" w14:textId="77777777" w:rsidR="007B1800" w:rsidRPr="00B53857" w:rsidRDefault="007B1800" w:rsidP="002E7829">
            <w:pPr>
              <w:pStyle w:val="Odstavec"/>
              <w:snapToGrid w:val="0"/>
              <w:spacing w:before="60" w:line="256" w:lineRule="auto"/>
              <w:jc w:val="left"/>
              <w:rPr>
                <w:sz w:val="18"/>
              </w:rPr>
            </w:pPr>
            <w:r w:rsidRPr="00B53857">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9E65F0" w14:textId="4A090BED" w:rsidR="007B1800" w:rsidRPr="00B53857" w:rsidRDefault="00384E5C" w:rsidP="002E7829">
            <w:pPr>
              <w:pStyle w:val="Odstavec"/>
              <w:snapToGrid w:val="0"/>
              <w:spacing w:before="60" w:line="256" w:lineRule="auto"/>
              <w:jc w:val="left"/>
              <w:rPr>
                <w:sz w:val="18"/>
              </w:rPr>
            </w:pPr>
            <w:r w:rsidRPr="00B53857">
              <w:rPr>
                <w:sz w:val="18"/>
                <w:lang w:bidi="en-GB"/>
              </w:rPr>
              <w:t>o</w:t>
            </w:r>
            <w:r w:rsidR="007B1800" w:rsidRPr="00B53857">
              <w:rPr>
                <w:sz w:val="18"/>
                <w:lang w:bidi="en-GB"/>
              </w:rPr>
              <w:t>nly after the method type checking</w:t>
            </w:r>
          </w:p>
        </w:tc>
      </w:tr>
      <w:tr w:rsidR="007B1800" w:rsidRPr="00B53857" w14:paraId="3C667C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013A4C" w14:textId="77777777" w:rsidR="007B1800" w:rsidRPr="00B53857" w:rsidRDefault="007B1800" w:rsidP="002E7829">
            <w:pPr>
              <w:pStyle w:val="Odstavec"/>
              <w:snapToGrid w:val="0"/>
              <w:spacing w:before="60" w:line="256" w:lineRule="auto"/>
              <w:jc w:val="left"/>
              <w:rPr>
                <w:sz w:val="18"/>
              </w:rPr>
            </w:pPr>
            <w:r w:rsidRPr="00B53857">
              <w:rPr>
                <w:sz w:val="18"/>
                <w:lang w:bidi="en-GB"/>
              </w:rPr>
              <w:t>getParsedDatetime()</w:t>
            </w:r>
          </w:p>
        </w:tc>
        <w:tc>
          <w:tcPr>
            <w:tcW w:w="4678" w:type="dxa"/>
            <w:tcBorders>
              <w:top w:val="single" w:sz="4" w:space="0" w:color="000000"/>
              <w:left w:val="single" w:sz="4" w:space="0" w:color="000000"/>
              <w:bottom w:val="single" w:sz="4" w:space="0" w:color="000000"/>
              <w:right w:val="nil"/>
            </w:tcBorders>
            <w:shd w:val="clear" w:color="auto" w:fill="F3F3F3"/>
            <w:hideMark/>
          </w:tcPr>
          <w:p w14:paraId="3F26713E"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value of Datetime from ParseResult (if the previous X-script was a validation method).</w:t>
            </w:r>
          </w:p>
          <w:p w14:paraId="40D32646" w14:textId="77777777" w:rsidR="007B1800" w:rsidRPr="00B53857" w:rsidRDefault="007B1800" w:rsidP="002E7829">
            <w:pPr>
              <w:pStyle w:val="Odstavec"/>
              <w:snapToGrid w:val="0"/>
              <w:spacing w:before="60" w:line="256" w:lineRule="auto"/>
              <w:jc w:val="left"/>
              <w:rPr>
                <w:sz w:val="18"/>
              </w:rPr>
            </w:pPr>
            <w:r w:rsidRPr="00B53857">
              <w:rPr>
                <w:rFonts w:eastAsia="Arial"/>
                <w:i/>
                <w:sz w:val="18"/>
                <w:lang w:bidi="en-GB"/>
              </w:rPr>
              <w:t>Warning: this method must be called immediately after a call to the validation method, for example, in the section onTrue.</w:t>
            </w:r>
            <w:r w:rsidRPr="00B53857">
              <w:rPr>
                <w:i/>
                <w:sz w:val="18"/>
                <w:lang w:bidi="en-GB"/>
              </w:rPr>
              <w:t xml:space="preserve"> </w:t>
            </w:r>
            <w:r w:rsidRPr="00B53857">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7F702198" w14:textId="77777777" w:rsidR="007B1800" w:rsidRPr="00B53857" w:rsidRDefault="007B1800" w:rsidP="002E7829">
            <w:pPr>
              <w:pStyle w:val="Odstavec"/>
              <w:snapToGrid w:val="0"/>
              <w:spacing w:before="60" w:line="256" w:lineRule="auto"/>
              <w:jc w:val="left"/>
              <w:rPr>
                <w:sz w:val="18"/>
              </w:rPr>
            </w:pPr>
            <w:r w:rsidRPr="00B53857">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C5C014" w14:textId="2D86EC53" w:rsidR="007B1800" w:rsidRPr="00B53857" w:rsidRDefault="00384E5C" w:rsidP="002E7829">
            <w:pPr>
              <w:pStyle w:val="Odstavec"/>
              <w:snapToGrid w:val="0"/>
              <w:spacing w:before="60" w:line="256" w:lineRule="auto"/>
              <w:jc w:val="left"/>
              <w:rPr>
                <w:sz w:val="18"/>
              </w:rPr>
            </w:pPr>
            <w:r w:rsidRPr="00B53857">
              <w:rPr>
                <w:sz w:val="18"/>
                <w:lang w:bidi="en-GB"/>
              </w:rPr>
              <w:t>o</w:t>
            </w:r>
            <w:r w:rsidR="007B1800" w:rsidRPr="00B53857">
              <w:rPr>
                <w:sz w:val="18"/>
                <w:lang w:bidi="en-GB"/>
              </w:rPr>
              <w:t>nly after the method type checking</w:t>
            </w:r>
          </w:p>
        </w:tc>
      </w:tr>
      <w:tr w:rsidR="007B1800" w:rsidRPr="00B53857" w14:paraId="544E30E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C263E2" w14:textId="77777777" w:rsidR="007B1800" w:rsidRPr="00B53857" w:rsidRDefault="007B1800" w:rsidP="002E7829">
            <w:pPr>
              <w:pStyle w:val="Odstavec"/>
              <w:snapToGrid w:val="0"/>
              <w:spacing w:before="60" w:line="256" w:lineRule="auto"/>
              <w:jc w:val="left"/>
              <w:rPr>
                <w:sz w:val="18"/>
              </w:rPr>
            </w:pPr>
            <w:r w:rsidRPr="00B53857">
              <w:rPr>
                <w:sz w:val="18"/>
                <w:lang w:bidi="en-GB"/>
              </w:rPr>
              <w:t>getParsedDecimal()</w:t>
            </w:r>
          </w:p>
        </w:tc>
        <w:tc>
          <w:tcPr>
            <w:tcW w:w="4678" w:type="dxa"/>
            <w:tcBorders>
              <w:top w:val="single" w:sz="4" w:space="0" w:color="000000"/>
              <w:left w:val="single" w:sz="4" w:space="0" w:color="000000"/>
              <w:bottom w:val="single" w:sz="4" w:space="0" w:color="000000"/>
              <w:right w:val="nil"/>
            </w:tcBorders>
            <w:shd w:val="clear" w:color="auto" w:fill="F3F3F3"/>
            <w:hideMark/>
          </w:tcPr>
          <w:p w14:paraId="367EAFD7" w14:textId="0D512DF3"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the value of </w:t>
            </w:r>
            <w:r w:rsidR="00305752" w:rsidRPr="00B53857">
              <w:rPr>
                <w:sz w:val="18"/>
                <w:lang w:bidi="en-GB"/>
              </w:rPr>
              <w:t xml:space="preserve">a </w:t>
            </w:r>
            <w:r w:rsidRPr="00B53857">
              <w:rPr>
                <w:sz w:val="18"/>
                <w:lang w:bidi="en-GB"/>
              </w:rPr>
              <w:t>decimal number of ParseResult (if the previous X-script was a validation method).</w:t>
            </w:r>
          </w:p>
          <w:p w14:paraId="352CA3AC" w14:textId="77777777" w:rsidR="007B1800" w:rsidRPr="00B53857" w:rsidRDefault="007B1800" w:rsidP="002E7829">
            <w:pPr>
              <w:pStyle w:val="Odstavec"/>
              <w:snapToGrid w:val="0"/>
              <w:spacing w:before="60" w:line="256" w:lineRule="auto"/>
              <w:jc w:val="left"/>
              <w:rPr>
                <w:sz w:val="18"/>
              </w:rPr>
            </w:pPr>
            <w:r w:rsidRPr="00B53857">
              <w:rPr>
                <w:rFonts w:eastAsia="Arial"/>
                <w:i/>
                <w:sz w:val="18"/>
                <w:lang w:bidi="en-GB"/>
              </w:rPr>
              <w:t>Warning: this method must be called immediately after a call to the validation method, for example, in the section onTrue.</w:t>
            </w:r>
            <w:r w:rsidRPr="00B53857">
              <w:rPr>
                <w:i/>
                <w:sz w:val="18"/>
                <w:lang w:bidi="en-GB"/>
              </w:rPr>
              <w:t xml:space="preserve"> </w:t>
            </w:r>
            <w:r w:rsidRPr="00B53857">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8FCBCA" w14:textId="77777777" w:rsidR="007B1800" w:rsidRPr="00B53857" w:rsidRDefault="007B1800" w:rsidP="002E7829">
            <w:pPr>
              <w:pStyle w:val="Odstavec"/>
              <w:snapToGrid w:val="0"/>
              <w:spacing w:before="60" w:line="256" w:lineRule="auto"/>
              <w:jc w:val="left"/>
              <w:rPr>
                <w:sz w:val="18"/>
              </w:rPr>
            </w:pPr>
            <w:r w:rsidRPr="00B53857">
              <w:rPr>
                <w:sz w:val="18"/>
                <w:lang w:bidi="en-GB"/>
              </w:rPr>
              <w:t>Decimal</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89B0BF" w14:textId="22CE39AC" w:rsidR="007B1800" w:rsidRPr="00B53857" w:rsidRDefault="00384E5C" w:rsidP="002E7829">
            <w:pPr>
              <w:pStyle w:val="Odstavec"/>
              <w:snapToGrid w:val="0"/>
              <w:spacing w:before="60" w:line="256" w:lineRule="auto"/>
              <w:jc w:val="left"/>
              <w:rPr>
                <w:sz w:val="18"/>
              </w:rPr>
            </w:pPr>
            <w:r w:rsidRPr="00B53857">
              <w:rPr>
                <w:sz w:val="18"/>
                <w:lang w:bidi="en-GB"/>
              </w:rPr>
              <w:t>o</w:t>
            </w:r>
            <w:r w:rsidR="007B1800" w:rsidRPr="00B53857">
              <w:rPr>
                <w:sz w:val="18"/>
                <w:lang w:bidi="en-GB"/>
              </w:rPr>
              <w:t>nly after the method type checking</w:t>
            </w:r>
          </w:p>
        </w:tc>
      </w:tr>
      <w:tr w:rsidR="007B1800" w:rsidRPr="00B53857" w14:paraId="732806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B608FF" w14:textId="77777777" w:rsidR="007B1800" w:rsidRPr="00B53857" w:rsidRDefault="007B1800" w:rsidP="002E7829">
            <w:pPr>
              <w:pStyle w:val="Odstavec"/>
              <w:snapToGrid w:val="0"/>
              <w:spacing w:before="60" w:line="256" w:lineRule="auto"/>
              <w:jc w:val="left"/>
              <w:rPr>
                <w:sz w:val="18"/>
              </w:rPr>
            </w:pPr>
            <w:r w:rsidRPr="00B53857">
              <w:rPr>
                <w:sz w:val="18"/>
                <w:lang w:bidi="en-GB"/>
              </w:rPr>
              <w:t>getParsedDuration()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2083EFA3"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value of Duration of ParseResult (if the previous X-script was a validation method).</w:t>
            </w:r>
          </w:p>
          <w:p w14:paraId="008D0142" w14:textId="77777777" w:rsidR="007B1800" w:rsidRPr="00B53857" w:rsidRDefault="007B1800" w:rsidP="002E7829">
            <w:pPr>
              <w:pStyle w:val="Odstavec"/>
              <w:snapToGrid w:val="0"/>
              <w:spacing w:before="60" w:line="256" w:lineRule="auto"/>
              <w:jc w:val="left"/>
              <w:rPr>
                <w:sz w:val="18"/>
              </w:rPr>
            </w:pPr>
            <w:r w:rsidRPr="00B53857">
              <w:rPr>
                <w:rFonts w:eastAsia="Arial"/>
                <w:i/>
                <w:sz w:val="18"/>
                <w:lang w:bidi="en-GB"/>
              </w:rPr>
              <w:t>Warning: this method must be called immediately after a call to the validation method, for example, in the section onTrue.</w:t>
            </w:r>
            <w:r w:rsidRPr="00B53857">
              <w:rPr>
                <w:i/>
                <w:sz w:val="18"/>
                <w:lang w:bidi="en-GB"/>
              </w:rPr>
              <w:t xml:space="preserve"> </w:t>
            </w:r>
            <w:r w:rsidRPr="00B53857">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3C75E791" w14:textId="77777777" w:rsidR="007B1800" w:rsidRPr="00B53857" w:rsidRDefault="007B1800" w:rsidP="002E7829">
            <w:pPr>
              <w:pStyle w:val="Odstavec"/>
              <w:snapToGrid w:val="0"/>
              <w:spacing w:before="60" w:line="256" w:lineRule="auto"/>
              <w:jc w:val="left"/>
              <w:rPr>
                <w:sz w:val="18"/>
              </w:rPr>
            </w:pPr>
            <w:r w:rsidRPr="00B53857">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416E10" w14:textId="4C6E7F04" w:rsidR="007B1800" w:rsidRPr="00B53857" w:rsidRDefault="00384E5C" w:rsidP="002E7829">
            <w:pPr>
              <w:pStyle w:val="Odstavec"/>
              <w:snapToGrid w:val="0"/>
              <w:spacing w:before="60" w:line="256" w:lineRule="auto"/>
              <w:jc w:val="left"/>
              <w:rPr>
                <w:sz w:val="18"/>
              </w:rPr>
            </w:pPr>
            <w:r w:rsidRPr="00B53857">
              <w:rPr>
                <w:sz w:val="18"/>
                <w:lang w:bidi="en-GB"/>
              </w:rPr>
              <w:t>o</w:t>
            </w:r>
            <w:r w:rsidR="007B1800" w:rsidRPr="00B53857">
              <w:rPr>
                <w:sz w:val="18"/>
                <w:lang w:bidi="en-GB"/>
              </w:rPr>
              <w:t>nly after the method type checking</w:t>
            </w:r>
          </w:p>
        </w:tc>
      </w:tr>
      <w:tr w:rsidR="007B1800" w:rsidRPr="00B53857" w14:paraId="3A6CAB2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1838B34" w14:textId="77777777" w:rsidR="007B1800" w:rsidRPr="00B53857" w:rsidRDefault="007B1800" w:rsidP="002E7829">
            <w:pPr>
              <w:pStyle w:val="Odstavec"/>
              <w:snapToGrid w:val="0"/>
              <w:spacing w:before="60" w:line="256" w:lineRule="auto"/>
              <w:jc w:val="left"/>
              <w:rPr>
                <w:sz w:val="18"/>
              </w:rPr>
            </w:pPr>
            <w:r w:rsidRPr="00B53857">
              <w:rPr>
                <w:sz w:val="18"/>
                <w:lang w:bidi="en-GB"/>
              </w:rPr>
              <w:t>getParsedFloat()</w:t>
            </w:r>
          </w:p>
        </w:tc>
        <w:tc>
          <w:tcPr>
            <w:tcW w:w="4678" w:type="dxa"/>
            <w:tcBorders>
              <w:top w:val="single" w:sz="4" w:space="0" w:color="000000"/>
              <w:left w:val="single" w:sz="4" w:space="0" w:color="000000"/>
              <w:bottom w:val="single" w:sz="4" w:space="0" w:color="000000"/>
              <w:right w:val="nil"/>
            </w:tcBorders>
            <w:shd w:val="clear" w:color="auto" w:fill="F3F3F3"/>
            <w:hideMark/>
          </w:tcPr>
          <w:p w14:paraId="0E802349"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float value of ParseResult (if the previous X-script was read by a validation method).</w:t>
            </w:r>
          </w:p>
          <w:p w14:paraId="64D64F61" w14:textId="77777777" w:rsidR="007B1800" w:rsidRPr="00B53857" w:rsidRDefault="007B1800" w:rsidP="002E7829">
            <w:pPr>
              <w:pStyle w:val="Odstavec"/>
              <w:snapToGrid w:val="0"/>
              <w:spacing w:before="60" w:line="256" w:lineRule="auto"/>
              <w:jc w:val="left"/>
              <w:rPr>
                <w:sz w:val="18"/>
              </w:rPr>
            </w:pPr>
            <w:r w:rsidRPr="00B53857">
              <w:rPr>
                <w:rFonts w:eastAsia="Arial"/>
                <w:i/>
                <w:sz w:val="18"/>
                <w:lang w:bidi="en-GB"/>
              </w:rPr>
              <w:t>Warning: this method must be called immediately after a call to the validation method, for example, in the section onTrue.</w:t>
            </w:r>
            <w:r w:rsidRPr="00B53857">
              <w:rPr>
                <w:i/>
                <w:sz w:val="18"/>
                <w:lang w:bidi="en-GB"/>
              </w:rPr>
              <w:t xml:space="preserve"> </w:t>
            </w:r>
            <w:r w:rsidRPr="00B53857">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B02E5C" w14:textId="77777777" w:rsidR="007B1800" w:rsidRPr="00B53857" w:rsidRDefault="007B1800" w:rsidP="002E7829">
            <w:pPr>
              <w:pStyle w:val="Odstavec"/>
              <w:snapToGrid w:val="0"/>
              <w:spacing w:before="60" w:line="256" w:lineRule="auto"/>
              <w:jc w:val="left"/>
              <w:rPr>
                <w:sz w:val="18"/>
              </w:rPr>
            </w:pPr>
            <w:r w:rsidRPr="00B53857">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EF2509" w14:textId="47E77205" w:rsidR="007B1800" w:rsidRPr="00B53857" w:rsidRDefault="00384E5C" w:rsidP="002E7829">
            <w:pPr>
              <w:pStyle w:val="Odstavec"/>
              <w:snapToGrid w:val="0"/>
              <w:spacing w:before="60" w:line="256" w:lineRule="auto"/>
              <w:jc w:val="left"/>
              <w:rPr>
                <w:sz w:val="18"/>
              </w:rPr>
            </w:pPr>
            <w:r w:rsidRPr="00B53857">
              <w:rPr>
                <w:sz w:val="18"/>
                <w:lang w:bidi="en-GB"/>
              </w:rPr>
              <w:t>o</w:t>
            </w:r>
            <w:r w:rsidR="007B1800" w:rsidRPr="00B53857">
              <w:rPr>
                <w:sz w:val="18"/>
                <w:lang w:bidi="en-GB"/>
              </w:rPr>
              <w:t>nly after the method type checking</w:t>
            </w:r>
          </w:p>
        </w:tc>
      </w:tr>
      <w:tr w:rsidR="007B1800" w:rsidRPr="00B53857" w14:paraId="6D3CADB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5EECBAF" w14:textId="77777777" w:rsidR="007B1800" w:rsidRPr="00B53857" w:rsidRDefault="007B1800" w:rsidP="002E7829">
            <w:pPr>
              <w:pStyle w:val="Odstavec"/>
              <w:snapToGrid w:val="0"/>
              <w:spacing w:before="60" w:line="256" w:lineRule="auto"/>
              <w:jc w:val="left"/>
              <w:rPr>
                <w:sz w:val="18"/>
              </w:rPr>
            </w:pPr>
            <w:r w:rsidRPr="00B53857">
              <w:rPr>
                <w:sz w:val="18"/>
                <w:lang w:bidi="en-GB"/>
              </w:rPr>
              <w:t>getParsedInt()</w:t>
            </w:r>
          </w:p>
        </w:tc>
        <w:tc>
          <w:tcPr>
            <w:tcW w:w="4678" w:type="dxa"/>
            <w:tcBorders>
              <w:top w:val="single" w:sz="4" w:space="0" w:color="000000"/>
              <w:left w:val="single" w:sz="4" w:space="0" w:color="000000"/>
              <w:bottom w:val="single" w:sz="4" w:space="0" w:color="000000"/>
              <w:right w:val="nil"/>
            </w:tcBorders>
            <w:shd w:val="clear" w:color="auto" w:fill="F3F3F3"/>
            <w:hideMark/>
          </w:tcPr>
          <w:p w14:paraId="6508F494"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int value of ParseResult (if the previous X-script was read by a validation method).</w:t>
            </w:r>
          </w:p>
          <w:p w14:paraId="239BC349" w14:textId="77777777" w:rsidR="007B1800" w:rsidRPr="00B53857" w:rsidRDefault="007B1800" w:rsidP="002E7829">
            <w:pPr>
              <w:pStyle w:val="Odstavec"/>
              <w:snapToGrid w:val="0"/>
              <w:spacing w:before="60" w:line="256" w:lineRule="auto"/>
              <w:jc w:val="left"/>
              <w:rPr>
                <w:sz w:val="18"/>
              </w:rPr>
            </w:pPr>
            <w:r w:rsidRPr="00B53857">
              <w:rPr>
                <w:rFonts w:eastAsia="Arial"/>
                <w:i/>
                <w:sz w:val="18"/>
                <w:lang w:bidi="en-GB"/>
              </w:rPr>
              <w:t>Warning: this method must be called immediately after a call to the validation method, for example, in the section onTrue.</w:t>
            </w:r>
            <w:r w:rsidRPr="00B53857">
              <w:rPr>
                <w:i/>
                <w:sz w:val="18"/>
                <w:lang w:bidi="en-GB"/>
              </w:rPr>
              <w:t xml:space="preserve"> </w:t>
            </w:r>
            <w:r w:rsidRPr="00B53857">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99F821D"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74F6E05" w14:textId="53A3ED3D" w:rsidR="007B1800" w:rsidRPr="00B53857" w:rsidRDefault="00384E5C" w:rsidP="002E7829">
            <w:pPr>
              <w:pStyle w:val="Odstavec"/>
              <w:snapToGrid w:val="0"/>
              <w:spacing w:before="60" w:line="256" w:lineRule="auto"/>
              <w:jc w:val="left"/>
              <w:rPr>
                <w:sz w:val="18"/>
              </w:rPr>
            </w:pPr>
            <w:r w:rsidRPr="00B53857">
              <w:rPr>
                <w:sz w:val="18"/>
                <w:lang w:bidi="en-GB"/>
              </w:rPr>
              <w:t>o</w:t>
            </w:r>
            <w:r w:rsidR="007B1800" w:rsidRPr="00B53857">
              <w:rPr>
                <w:sz w:val="18"/>
                <w:lang w:bidi="en-GB"/>
              </w:rPr>
              <w:t>nly after the method type checking</w:t>
            </w:r>
          </w:p>
        </w:tc>
      </w:tr>
      <w:tr w:rsidR="007B1800" w:rsidRPr="00B53857" w14:paraId="6351DD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E09DD8" w14:textId="77777777" w:rsidR="007B1800" w:rsidRPr="00B53857" w:rsidRDefault="007B1800" w:rsidP="002E7829">
            <w:pPr>
              <w:pStyle w:val="Odstavec"/>
              <w:snapToGrid w:val="0"/>
              <w:spacing w:before="60" w:line="256" w:lineRule="auto"/>
              <w:jc w:val="left"/>
              <w:rPr>
                <w:sz w:val="18"/>
              </w:rPr>
            </w:pPr>
            <w:r w:rsidRPr="00B53857">
              <w:rPr>
                <w:sz w:val="18"/>
                <w:lang w:bidi="en-GB"/>
              </w:rPr>
              <w:t>getParsedValue()</w:t>
            </w:r>
          </w:p>
        </w:tc>
        <w:tc>
          <w:tcPr>
            <w:tcW w:w="4678" w:type="dxa"/>
            <w:tcBorders>
              <w:top w:val="single" w:sz="4" w:space="0" w:color="000000"/>
              <w:left w:val="single" w:sz="4" w:space="0" w:color="000000"/>
              <w:bottom w:val="single" w:sz="4" w:space="0" w:color="000000"/>
              <w:right w:val="nil"/>
            </w:tcBorders>
            <w:shd w:val="clear" w:color="auto" w:fill="F3F3F3"/>
            <w:hideMark/>
          </w:tcPr>
          <w:p w14:paraId="03143E04"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an object with the parsed value of ParseResult (if the previous X-script was read by a validation method).</w:t>
            </w:r>
          </w:p>
          <w:p w14:paraId="3A9BCB10" w14:textId="77777777" w:rsidR="007B1800" w:rsidRPr="00B53857" w:rsidRDefault="007B1800" w:rsidP="002E7829">
            <w:pPr>
              <w:pStyle w:val="Odstavec"/>
              <w:snapToGrid w:val="0"/>
              <w:spacing w:before="60" w:line="256" w:lineRule="auto"/>
              <w:jc w:val="left"/>
              <w:rPr>
                <w:sz w:val="18"/>
              </w:rPr>
            </w:pPr>
            <w:r w:rsidRPr="00B53857">
              <w:rPr>
                <w:rFonts w:eastAsia="Arial"/>
                <w:i/>
                <w:sz w:val="18"/>
                <w:lang w:bidi="en-GB"/>
              </w:rPr>
              <w:t>Warning: this method must be called immediately after a call to the validation method, for example, in the section onTrue.</w:t>
            </w:r>
            <w:r w:rsidRPr="00B53857">
              <w:rPr>
                <w:i/>
                <w:sz w:val="18"/>
                <w:lang w:bidi="en-GB"/>
              </w:rPr>
              <w:t xml:space="preserve"> </w:t>
            </w:r>
            <w:r w:rsidRPr="00B53857">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C9F3B8" w14:textId="77777777" w:rsidR="007B1800" w:rsidRPr="00B53857" w:rsidRDefault="007B1800" w:rsidP="002E7829">
            <w:pPr>
              <w:pStyle w:val="Odstavec"/>
              <w:snapToGrid w:val="0"/>
              <w:spacing w:before="60" w:line="256" w:lineRule="auto"/>
              <w:jc w:val="left"/>
              <w:rPr>
                <w:sz w:val="18"/>
              </w:rPr>
            </w:pPr>
            <w:r w:rsidRPr="00B53857">
              <w:rPr>
                <w:sz w:val="18"/>
                <w:lang w:bidi="en-GB"/>
              </w:rPr>
              <w:t>AnyValue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F97883A" w14:textId="3D8588FA" w:rsidR="007B1800" w:rsidRPr="00B53857" w:rsidRDefault="00384E5C" w:rsidP="002E7829">
            <w:pPr>
              <w:pStyle w:val="Odstavec"/>
              <w:snapToGrid w:val="0"/>
              <w:spacing w:before="60" w:line="256" w:lineRule="auto"/>
              <w:jc w:val="left"/>
              <w:rPr>
                <w:sz w:val="18"/>
              </w:rPr>
            </w:pPr>
            <w:r w:rsidRPr="00B53857">
              <w:rPr>
                <w:sz w:val="18"/>
                <w:lang w:bidi="en-GB"/>
              </w:rPr>
              <w:t>o</w:t>
            </w:r>
            <w:r w:rsidR="007B1800" w:rsidRPr="00B53857">
              <w:rPr>
                <w:sz w:val="18"/>
                <w:lang w:bidi="en-GB"/>
              </w:rPr>
              <w:t>nly after the method type checking</w:t>
            </w:r>
          </w:p>
        </w:tc>
      </w:tr>
      <w:tr w:rsidR="007B1800" w:rsidRPr="00B53857" w14:paraId="06896A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1EBB1"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getQnameLocalpart(s)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DBC06B" w14:textId="52D7D541" w:rsidR="007B1800" w:rsidRPr="00B53857" w:rsidRDefault="007B1800" w:rsidP="002E7829">
            <w:pPr>
              <w:pStyle w:val="Odstavec"/>
              <w:snapToGrid w:val="0"/>
              <w:spacing w:before="60" w:line="256" w:lineRule="auto"/>
              <w:jc w:val="left"/>
              <w:rPr>
                <w:sz w:val="18"/>
              </w:rPr>
            </w:pPr>
            <w:r w:rsidRPr="00B53857">
              <w:rPr>
                <w:sz w:val="18"/>
                <w:lang w:bidi="en-GB"/>
              </w:rPr>
              <w:t>returns a string with a local n</w:t>
            </w:r>
            <w:r w:rsidR="00E27656" w:rsidRPr="00B53857">
              <w:rPr>
                <w:sz w:val="18"/>
                <w:lang w:bidi="en-GB"/>
              </w:rPr>
              <w:t>ame of the argument that is a QN</w:t>
            </w:r>
            <w:r w:rsidRPr="00B53857">
              <w:rPr>
                <w:sz w:val="18"/>
                <w:lang w:bidi="en-GB"/>
              </w:rPr>
              <w:t>ame.</w:t>
            </w:r>
          </w:p>
        </w:tc>
        <w:tc>
          <w:tcPr>
            <w:tcW w:w="1134" w:type="dxa"/>
            <w:tcBorders>
              <w:top w:val="single" w:sz="4" w:space="0" w:color="000000"/>
              <w:left w:val="single" w:sz="4" w:space="0" w:color="000000"/>
              <w:bottom w:val="single" w:sz="4" w:space="0" w:color="000000"/>
              <w:right w:val="nil"/>
            </w:tcBorders>
            <w:shd w:val="clear" w:color="auto" w:fill="F3F3F3"/>
            <w:hideMark/>
          </w:tcPr>
          <w:p w14:paraId="3571778D"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043C47"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6B339C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1245C" w14:textId="77777777" w:rsidR="007B1800" w:rsidRPr="00B53857" w:rsidRDefault="007B1800" w:rsidP="002E7829">
            <w:pPr>
              <w:pStyle w:val="Odstavec"/>
              <w:snapToGrid w:val="0"/>
              <w:spacing w:before="60" w:line="256" w:lineRule="auto"/>
              <w:jc w:val="left"/>
              <w:rPr>
                <w:sz w:val="18"/>
              </w:rPr>
            </w:pPr>
            <w:r w:rsidRPr="00B53857">
              <w:rPr>
                <w:sz w:val="18"/>
                <w:lang w:bidi="en-GB"/>
              </w:rPr>
              <w:t>getQnamePrefix(s)</w:t>
            </w:r>
          </w:p>
        </w:tc>
        <w:tc>
          <w:tcPr>
            <w:tcW w:w="4678" w:type="dxa"/>
            <w:tcBorders>
              <w:top w:val="single" w:sz="4" w:space="0" w:color="000000"/>
              <w:left w:val="single" w:sz="4" w:space="0" w:color="000000"/>
              <w:bottom w:val="single" w:sz="4" w:space="0" w:color="000000"/>
              <w:right w:val="nil"/>
            </w:tcBorders>
            <w:shd w:val="clear" w:color="auto" w:fill="F3F3F3"/>
            <w:hideMark/>
          </w:tcPr>
          <w:p w14:paraId="526CCABE" w14:textId="7ADEA56D" w:rsidR="007B1800" w:rsidRPr="00B53857" w:rsidRDefault="007B1800" w:rsidP="00E27656">
            <w:pPr>
              <w:pStyle w:val="Odstavec"/>
              <w:snapToGrid w:val="0"/>
              <w:spacing w:before="60" w:line="256" w:lineRule="auto"/>
              <w:jc w:val="left"/>
              <w:rPr>
                <w:sz w:val="18"/>
              </w:rPr>
            </w:pPr>
            <w:r w:rsidRPr="00B53857">
              <w:rPr>
                <w:sz w:val="18"/>
                <w:lang w:bidi="en-GB"/>
              </w:rPr>
              <w:t xml:space="preserve">returns a string with the prefix from s that is a </w:t>
            </w:r>
            <w:r w:rsidR="00E27656" w:rsidRPr="00B53857">
              <w:rPr>
                <w:sz w:val="18"/>
                <w:lang w:bidi="en-GB"/>
              </w:rPr>
              <w:t>QN</w:t>
            </w:r>
            <w:r w:rsidRPr="00B53857">
              <w:rPr>
                <w:sz w:val="18"/>
                <w:lang w:bidi="en-GB"/>
              </w:rPr>
              <w:t xml:space="preserve">ame. Returns an empty string, if the argument is a </w:t>
            </w:r>
            <w:r w:rsidR="00E27656" w:rsidRPr="00B53857">
              <w:rPr>
                <w:sz w:val="18"/>
                <w:lang w:bidi="en-GB"/>
              </w:rPr>
              <w:t>QN</w:t>
            </w:r>
            <w:r w:rsidRPr="00B53857">
              <w:rPr>
                <w:sz w:val="18"/>
                <w:lang w:bidi="en-GB"/>
              </w:rPr>
              <w:t>ame or does not have a prefix.</w:t>
            </w:r>
          </w:p>
        </w:tc>
        <w:tc>
          <w:tcPr>
            <w:tcW w:w="1134" w:type="dxa"/>
            <w:tcBorders>
              <w:top w:val="single" w:sz="4" w:space="0" w:color="000000"/>
              <w:left w:val="single" w:sz="4" w:space="0" w:color="000000"/>
              <w:bottom w:val="single" w:sz="4" w:space="0" w:color="000000"/>
              <w:right w:val="nil"/>
            </w:tcBorders>
            <w:shd w:val="clear" w:color="auto" w:fill="F3F3F3"/>
            <w:hideMark/>
          </w:tcPr>
          <w:p w14:paraId="32AAB563"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D730D"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13FB41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60C9D56" w14:textId="77777777" w:rsidR="007B1800" w:rsidRPr="00B53857" w:rsidRDefault="007B1800" w:rsidP="002E7829">
            <w:pPr>
              <w:pStyle w:val="Odstavec"/>
              <w:snapToGrid w:val="0"/>
              <w:spacing w:before="60" w:line="256" w:lineRule="auto"/>
              <w:jc w:val="left"/>
              <w:rPr>
                <w:sz w:val="18"/>
                <w:szCs w:val="18"/>
              </w:rPr>
            </w:pPr>
            <w:r w:rsidRPr="00B53857">
              <w:rPr>
                <w:sz w:val="18"/>
                <w:szCs w:val="18"/>
                <w:lang w:bidi="en-GB"/>
              </w:rPr>
              <w:t>getQnameURI(s)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FCC5C9" w14:textId="2FC9A991" w:rsidR="007B1800" w:rsidRPr="00B53857" w:rsidRDefault="007B1800" w:rsidP="00E27656">
            <w:pPr>
              <w:pStyle w:val="Odstavec"/>
              <w:snapToGrid w:val="0"/>
              <w:spacing w:before="60" w:line="256" w:lineRule="auto"/>
              <w:jc w:val="left"/>
              <w:rPr>
                <w:sz w:val="18"/>
              </w:rPr>
            </w:pPr>
            <w:r w:rsidRPr="00B53857">
              <w:rPr>
                <w:sz w:val="18"/>
                <w:lang w:bidi="en-GB"/>
              </w:rPr>
              <w:t xml:space="preserve">returns a string whose value is a namespace URI matching </w:t>
            </w:r>
            <w:r w:rsidR="00E27656" w:rsidRPr="00B53857">
              <w:rPr>
                <w:sz w:val="18"/>
                <w:lang w:bidi="en-GB"/>
              </w:rPr>
              <w:t>QName s</w:t>
            </w:r>
            <w:r w:rsidRPr="00B53857">
              <w:rPr>
                <w:sz w:val="18"/>
                <w:lang w:bidi="en-GB"/>
              </w:rPr>
              <w:t xml:space="preserv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C65D2"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01AECCD"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76FE787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011B5E" w14:textId="77777777" w:rsidR="007B1800" w:rsidRPr="00B53857" w:rsidRDefault="007B1800" w:rsidP="002E7829">
            <w:pPr>
              <w:pStyle w:val="Odstavec"/>
              <w:snapToGrid w:val="0"/>
              <w:spacing w:before="60" w:line="256" w:lineRule="auto"/>
              <w:jc w:val="left"/>
              <w:rPr>
                <w:sz w:val="18"/>
                <w:szCs w:val="18"/>
              </w:rPr>
            </w:pPr>
            <w:r w:rsidRPr="00B53857">
              <w:rPr>
                <w:sz w:val="18"/>
                <w:szCs w:val="18"/>
                <w:lang w:bidi="en-GB"/>
              </w:rPr>
              <w:t>getQnameURI(s,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2A83B6D2" w14:textId="14B9B97C" w:rsidR="007B1800" w:rsidRPr="00B53857" w:rsidRDefault="007B1800" w:rsidP="00E27656">
            <w:pPr>
              <w:pStyle w:val="Odstavec"/>
              <w:snapToGrid w:val="0"/>
              <w:spacing w:before="60" w:line="256" w:lineRule="auto"/>
              <w:jc w:val="left"/>
              <w:rPr>
                <w:sz w:val="18"/>
              </w:rPr>
            </w:pPr>
            <w:r w:rsidRPr="00B53857">
              <w:rPr>
                <w:sz w:val="18"/>
                <w:lang w:bidi="en-GB"/>
              </w:rPr>
              <w:t>returns a string whose valu</w:t>
            </w:r>
            <w:r w:rsidR="00E27656" w:rsidRPr="00B53857">
              <w:rPr>
                <w:sz w:val="18"/>
                <w:lang w:bidi="en-GB"/>
              </w:rPr>
              <w:t>e is a namespace URI matching QN</w:t>
            </w:r>
            <w:r w:rsidRPr="00B53857">
              <w:rPr>
                <w:sz w:val="18"/>
                <w:lang w:bidi="en-GB"/>
              </w:rPr>
              <w:t>ame s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A096FAE"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0E346F"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075FA92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B5F531B" w14:textId="77777777" w:rsidR="007B1800" w:rsidRPr="00B53857" w:rsidRDefault="007B1800" w:rsidP="002E7829">
            <w:pPr>
              <w:pStyle w:val="Odstavec"/>
              <w:snapToGrid w:val="0"/>
              <w:spacing w:before="60" w:line="256" w:lineRule="auto"/>
              <w:jc w:val="left"/>
              <w:rPr>
                <w:sz w:val="18"/>
              </w:rPr>
            </w:pPr>
            <w:r w:rsidRPr="00B53857">
              <w:rPr>
                <w:sz w:val="18"/>
                <w:lang w:bidi="en-GB"/>
              </w:rPr>
              <w:t>getRootElement()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3303F45F"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root element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9C2B7E1"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1504A2"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 element</w:t>
            </w:r>
          </w:p>
        </w:tc>
      </w:tr>
      <w:tr w:rsidR="002772E4" w:rsidRPr="00B53857" w14:paraId="7FFC4BE5"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42E889C9" w14:textId="6DCB1556" w:rsidR="002772E4" w:rsidRPr="00B53857" w:rsidRDefault="002772E4" w:rsidP="002E7829">
            <w:pPr>
              <w:pStyle w:val="Odstavec"/>
              <w:snapToGrid w:val="0"/>
              <w:spacing w:before="60" w:line="256" w:lineRule="auto"/>
              <w:jc w:val="left"/>
              <w:rPr>
                <w:sz w:val="18"/>
                <w:lang w:bidi="en-GB"/>
              </w:rPr>
            </w:pPr>
            <w:r w:rsidRPr="00B53857">
              <w:rPr>
                <w:sz w:val="18"/>
                <w:lang w:bidi="en-GB"/>
              </w:rPr>
              <w:t>getSourceColumn()</w:t>
            </w:r>
          </w:p>
        </w:tc>
        <w:tc>
          <w:tcPr>
            <w:tcW w:w="4678" w:type="dxa"/>
            <w:tcBorders>
              <w:top w:val="single" w:sz="4" w:space="0" w:color="000000"/>
              <w:left w:val="single" w:sz="4" w:space="0" w:color="000000"/>
              <w:bottom w:val="single" w:sz="4" w:space="0" w:color="000000"/>
              <w:right w:val="nil"/>
            </w:tcBorders>
            <w:shd w:val="clear" w:color="auto" w:fill="F3F3F3"/>
          </w:tcPr>
          <w:p w14:paraId="6DFAB73A" w14:textId="7183AE3E" w:rsidR="002772E4" w:rsidRPr="00B53857" w:rsidRDefault="00C454B5" w:rsidP="00CC6612">
            <w:pPr>
              <w:pStyle w:val="Odstavec"/>
              <w:snapToGrid w:val="0"/>
              <w:spacing w:before="60" w:line="256" w:lineRule="auto"/>
              <w:jc w:val="left"/>
              <w:rPr>
                <w:sz w:val="18"/>
                <w:lang w:bidi="en-GB"/>
              </w:rPr>
            </w:pPr>
            <w:r w:rsidRPr="00B53857">
              <w:rPr>
                <w:sz w:val="18"/>
                <w:lang w:bidi="en-GB"/>
              </w:rPr>
              <w:t xml:space="preserve">returns column of source position of processed node (if it is not available returns </w:t>
            </w:r>
            <w:r w:rsidR="00CC6612" w:rsidRPr="00B53857">
              <w:rPr>
                <w:sz w:val="18"/>
                <w:lang w:bidi="en-GB"/>
              </w:rPr>
              <w:t>0</w:t>
            </w:r>
            <w:r w:rsidRPr="00B53857">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46540E14" w14:textId="0CF62623" w:rsidR="002772E4" w:rsidRPr="00B53857" w:rsidRDefault="002772E4" w:rsidP="002E7829">
            <w:pPr>
              <w:pStyle w:val="Odstavec"/>
              <w:snapToGrid w:val="0"/>
              <w:spacing w:before="60" w:line="256" w:lineRule="auto"/>
              <w:jc w:val="left"/>
              <w:rPr>
                <w:sz w:val="18"/>
                <w:lang w:bidi="en-GB"/>
              </w:rPr>
            </w:pPr>
            <w:r w:rsidRPr="00B53857">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21ACDF39" w14:textId="5E9CE987" w:rsidR="002772E4" w:rsidRPr="00B53857" w:rsidRDefault="002772E4" w:rsidP="002E7829">
            <w:pPr>
              <w:pStyle w:val="Odstavec"/>
              <w:snapToGrid w:val="0"/>
              <w:spacing w:before="60" w:line="256" w:lineRule="auto"/>
              <w:jc w:val="left"/>
              <w:rPr>
                <w:sz w:val="18"/>
                <w:lang w:bidi="en-GB"/>
              </w:rPr>
            </w:pPr>
            <w:r w:rsidRPr="00B53857">
              <w:rPr>
                <w:sz w:val="18"/>
                <w:lang w:bidi="en-GB"/>
              </w:rPr>
              <w:t>attribute, text node, element</w:t>
            </w:r>
          </w:p>
        </w:tc>
      </w:tr>
      <w:tr w:rsidR="002772E4" w:rsidRPr="00B53857" w14:paraId="2011E8BD"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52F1D91E" w14:textId="7CB2AE06" w:rsidR="002772E4" w:rsidRPr="00B53857" w:rsidRDefault="002772E4" w:rsidP="002E7829">
            <w:pPr>
              <w:pStyle w:val="Odstavec"/>
              <w:snapToGrid w:val="0"/>
              <w:spacing w:before="60" w:line="256" w:lineRule="auto"/>
              <w:jc w:val="left"/>
              <w:rPr>
                <w:sz w:val="18"/>
                <w:lang w:bidi="en-GB"/>
              </w:rPr>
            </w:pPr>
            <w:r w:rsidRPr="00B53857">
              <w:rPr>
                <w:sz w:val="18"/>
                <w:lang w:bidi="en-GB"/>
              </w:rPr>
              <w:t>getSourceLine()</w:t>
            </w:r>
          </w:p>
        </w:tc>
        <w:tc>
          <w:tcPr>
            <w:tcW w:w="4678" w:type="dxa"/>
            <w:tcBorders>
              <w:top w:val="single" w:sz="4" w:space="0" w:color="000000"/>
              <w:left w:val="single" w:sz="4" w:space="0" w:color="000000"/>
              <w:bottom w:val="single" w:sz="4" w:space="0" w:color="000000"/>
              <w:right w:val="nil"/>
            </w:tcBorders>
            <w:shd w:val="clear" w:color="auto" w:fill="F3F3F3"/>
          </w:tcPr>
          <w:p w14:paraId="232339BA" w14:textId="2D077553" w:rsidR="002772E4" w:rsidRPr="00B53857" w:rsidRDefault="00C454B5" w:rsidP="00CC6612">
            <w:pPr>
              <w:pStyle w:val="Odstavec"/>
              <w:snapToGrid w:val="0"/>
              <w:spacing w:before="60" w:line="256" w:lineRule="auto"/>
              <w:jc w:val="left"/>
              <w:rPr>
                <w:sz w:val="18"/>
                <w:lang w:bidi="en-GB"/>
              </w:rPr>
            </w:pPr>
            <w:r w:rsidRPr="00B53857">
              <w:rPr>
                <w:sz w:val="18"/>
                <w:lang w:bidi="en-GB"/>
              </w:rPr>
              <w:t xml:space="preserve">returns line of source position of processed node (if it is not available returns </w:t>
            </w:r>
            <w:r w:rsidR="00CC6612" w:rsidRPr="00B53857">
              <w:rPr>
                <w:sz w:val="18"/>
                <w:lang w:bidi="en-GB"/>
              </w:rPr>
              <w:t>0</w:t>
            </w:r>
            <w:r w:rsidRPr="00B53857">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196A68A4" w14:textId="661A81FD" w:rsidR="002772E4" w:rsidRPr="00B53857" w:rsidRDefault="00C454B5" w:rsidP="002E7829">
            <w:pPr>
              <w:pStyle w:val="Odstavec"/>
              <w:snapToGrid w:val="0"/>
              <w:spacing w:before="60" w:line="256" w:lineRule="auto"/>
              <w:jc w:val="left"/>
              <w:rPr>
                <w:sz w:val="18"/>
                <w:lang w:bidi="en-GB"/>
              </w:rPr>
            </w:pPr>
            <w:r w:rsidRPr="00B53857">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223D2DC7" w14:textId="3AD3B7FA" w:rsidR="002772E4" w:rsidRPr="00B53857" w:rsidRDefault="00C454B5" w:rsidP="002E7829">
            <w:pPr>
              <w:pStyle w:val="Odstavec"/>
              <w:snapToGrid w:val="0"/>
              <w:spacing w:before="60" w:line="256" w:lineRule="auto"/>
              <w:jc w:val="left"/>
              <w:rPr>
                <w:sz w:val="18"/>
                <w:lang w:bidi="en-GB"/>
              </w:rPr>
            </w:pPr>
            <w:r w:rsidRPr="00B53857">
              <w:rPr>
                <w:sz w:val="18"/>
                <w:lang w:bidi="en-GB"/>
              </w:rPr>
              <w:t>attribute, text node, element</w:t>
            </w:r>
          </w:p>
        </w:tc>
      </w:tr>
      <w:tr w:rsidR="002772E4" w:rsidRPr="00B53857" w14:paraId="762B7EF6"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4C39CA19" w14:textId="69CB59E0" w:rsidR="002772E4" w:rsidRPr="00B53857" w:rsidRDefault="002772E4" w:rsidP="002E7829">
            <w:pPr>
              <w:pStyle w:val="Odstavec"/>
              <w:snapToGrid w:val="0"/>
              <w:spacing w:before="60" w:line="256" w:lineRule="auto"/>
              <w:jc w:val="left"/>
              <w:rPr>
                <w:sz w:val="18"/>
                <w:lang w:bidi="en-GB"/>
              </w:rPr>
            </w:pPr>
            <w:r w:rsidRPr="00B53857">
              <w:rPr>
                <w:sz w:val="18"/>
                <w:lang w:bidi="en-GB"/>
              </w:rPr>
              <w:t>getSourcePosition()</w:t>
            </w:r>
          </w:p>
        </w:tc>
        <w:tc>
          <w:tcPr>
            <w:tcW w:w="4678" w:type="dxa"/>
            <w:tcBorders>
              <w:top w:val="single" w:sz="4" w:space="0" w:color="000000"/>
              <w:left w:val="single" w:sz="4" w:space="0" w:color="000000"/>
              <w:bottom w:val="single" w:sz="4" w:space="0" w:color="000000"/>
              <w:right w:val="nil"/>
            </w:tcBorders>
            <w:shd w:val="clear" w:color="auto" w:fill="F3F3F3"/>
          </w:tcPr>
          <w:p w14:paraId="600AF9B8" w14:textId="05ACA25D" w:rsidR="002772E4" w:rsidRPr="00B53857" w:rsidRDefault="004565A7" w:rsidP="004565A7">
            <w:pPr>
              <w:pStyle w:val="Odstavec"/>
              <w:snapToGrid w:val="0"/>
              <w:spacing w:before="60" w:line="256" w:lineRule="auto"/>
              <w:jc w:val="left"/>
              <w:rPr>
                <w:sz w:val="18"/>
                <w:lang w:bidi="en-GB"/>
              </w:rPr>
            </w:pPr>
            <w:r w:rsidRPr="00B53857">
              <w:rPr>
                <w:sz w:val="18"/>
                <w:lang w:bidi="en-GB"/>
              </w:rPr>
              <w:t xml:space="preserve">returns </w:t>
            </w:r>
            <w:r w:rsidR="00BF0138" w:rsidRPr="00B53857">
              <w:rPr>
                <w:sz w:val="18"/>
                <w:lang w:bidi="en-GB"/>
              </w:rPr>
              <w:t>printable</w:t>
            </w:r>
            <w:r w:rsidRPr="00B53857">
              <w:rPr>
                <w:sz w:val="18"/>
                <w:lang w:bidi="en-GB"/>
              </w:rPr>
              <w:t xml:space="preserve"> form of source position of processed node (if it is not available returns empty string)</w:t>
            </w:r>
          </w:p>
        </w:tc>
        <w:tc>
          <w:tcPr>
            <w:tcW w:w="1134" w:type="dxa"/>
            <w:tcBorders>
              <w:top w:val="single" w:sz="4" w:space="0" w:color="000000"/>
              <w:left w:val="single" w:sz="4" w:space="0" w:color="000000"/>
              <w:bottom w:val="single" w:sz="4" w:space="0" w:color="000000"/>
              <w:right w:val="nil"/>
            </w:tcBorders>
            <w:shd w:val="clear" w:color="auto" w:fill="F3F3F3"/>
          </w:tcPr>
          <w:p w14:paraId="201B037A" w14:textId="7EC787B2" w:rsidR="002772E4" w:rsidRPr="00B53857" w:rsidRDefault="00C454B5" w:rsidP="002E7829">
            <w:pPr>
              <w:pStyle w:val="Odstavec"/>
              <w:snapToGrid w:val="0"/>
              <w:spacing w:before="60" w:line="256" w:lineRule="auto"/>
              <w:jc w:val="left"/>
              <w:rPr>
                <w:sz w:val="18"/>
                <w:lang w:bidi="en-GB"/>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7612DEC" w14:textId="6745C48A" w:rsidR="002772E4" w:rsidRPr="00B53857" w:rsidRDefault="00C454B5" w:rsidP="002E7829">
            <w:pPr>
              <w:pStyle w:val="Odstavec"/>
              <w:snapToGrid w:val="0"/>
              <w:spacing w:before="60" w:line="256" w:lineRule="auto"/>
              <w:jc w:val="left"/>
              <w:rPr>
                <w:sz w:val="18"/>
                <w:lang w:bidi="en-GB"/>
              </w:rPr>
            </w:pPr>
            <w:r w:rsidRPr="00B53857">
              <w:rPr>
                <w:sz w:val="18"/>
                <w:lang w:bidi="en-GB"/>
              </w:rPr>
              <w:t>attribute, text node, element</w:t>
            </w:r>
          </w:p>
        </w:tc>
      </w:tr>
      <w:tr w:rsidR="007B1800" w:rsidRPr="00B53857" w14:paraId="74F2C61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E8D8AA" w14:textId="77777777" w:rsidR="007B1800" w:rsidRPr="00B53857" w:rsidRDefault="007B1800" w:rsidP="002E7829">
            <w:pPr>
              <w:pStyle w:val="Odstavec"/>
              <w:snapToGrid w:val="0"/>
              <w:spacing w:before="60" w:line="256" w:lineRule="auto"/>
              <w:jc w:val="left"/>
            </w:pPr>
            <w:r w:rsidRPr="00B53857">
              <w:rPr>
                <w:lang w:bidi="en-GB"/>
              </w:rPr>
              <w:t>getSpecialDates()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ECCE500"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Container with the date values that are permitted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9F291"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B55AE"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6D021D" w:rsidRPr="00B53857" w14:paraId="6B85D6B3"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1DC3B78A" w14:textId="0EAAF8CB" w:rsidR="006D021D" w:rsidRPr="00B53857" w:rsidRDefault="006D021D" w:rsidP="006D021D">
            <w:pPr>
              <w:pStyle w:val="Odstavec"/>
              <w:snapToGrid w:val="0"/>
              <w:spacing w:before="60" w:line="256" w:lineRule="auto"/>
              <w:jc w:val="left"/>
              <w:rPr>
                <w:lang w:bidi="en-GB"/>
              </w:rPr>
            </w:pPr>
            <w:r w:rsidRPr="00B53857">
              <w:rPr>
                <w:sz w:val="18"/>
                <w:lang w:bidi="en-GB"/>
              </w:rPr>
              <w:t>getSysId</w:t>
            </w:r>
          </w:p>
        </w:tc>
        <w:tc>
          <w:tcPr>
            <w:tcW w:w="4678" w:type="dxa"/>
            <w:tcBorders>
              <w:top w:val="single" w:sz="4" w:space="0" w:color="000000"/>
              <w:left w:val="single" w:sz="4" w:space="0" w:color="000000"/>
              <w:bottom w:val="single" w:sz="4" w:space="0" w:color="000000"/>
              <w:right w:val="nil"/>
            </w:tcBorders>
            <w:shd w:val="clear" w:color="auto" w:fill="F3F3F3"/>
          </w:tcPr>
          <w:p w14:paraId="7864E705" w14:textId="50173739" w:rsidR="006D021D" w:rsidRPr="00B53857" w:rsidRDefault="006D021D" w:rsidP="006D021D">
            <w:pPr>
              <w:pStyle w:val="Odstavec"/>
              <w:snapToGrid w:val="0"/>
              <w:spacing w:before="60" w:line="256" w:lineRule="auto"/>
              <w:jc w:val="left"/>
              <w:rPr>
                <w:sz w:val="18"/>
                <w:lang w:bidi="en-GB"/>
              </w:rPr>
            </w:pPr>
            <w:r w:rsidRPr="00B53857">
              <w:rPr>
                <w:sz w:val="18"/>
                <w:lang w:bidi="en-GB"/>
              </w:rPr>
              <w:t>returns system ID of source position of processed node (if it is not available returns empty string)</w:t>
            </w:r>
          </w:p>
        </w:tc>
        <w:tc>
          <w:tcPr>
            <w:tcW w:w="1134" w:type="dxa"/>
            <w:tcBorders>
              <w:top w:val="single" w:sz="4" w:space="0" w:color="000000"/>
              <w:left w:val="single" w:sz="4" w:space="0" w:color="000000"/>
              <w:bottom w:val="single" w:sz="4" w:space="0" w:color="000000"/>
              <w:right w:val="nil"/>
            </w:tcBorders>
            <w:shd w:val="clear" w:color="auto" w:fill="F3F3F3"/>
          </w:tcPr>
          <w:p w14:paraId="51FFAC5E" w14:textId="25AE5761" w:rsidR="006D021D" w:rsidRPr="00B53857" w:rsidRDefault="006D021D" w:rsidP="006D021D">
            <w:pPr>
              <w:pStyle w:val="Odstavec"/>
              <w:snapToGrid w:val="0"/>
              <w:spacing w:before="60" w:line="256" w:lineRule="auto"/>
              <w:jc w:val="left"/>
              <w:rPr>
                <w:sz w:val="18"/>
                <w:lang w:bidi="en-GB"/>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58846E3C" w14:textId="2C5AFDA1" w:rsidR="006D021D" w:rsidRPr="00B53857" w:rsidRDefault="006D021D" w:rsidP="006D021D">
            <w:pPr>
              <w:pStyle w:val="Odstavec"/>
              <w:snapToGrid w:val="0"/>
              <w:spacing w:before="60" w:line="256" w:lineRule="auto"/>
              <w:jc w:val="left"/>
              <w:rPr>
                <w:sz w:val="18"/>
                <w:lang w:bidi="en-GB"/>
              </w:rPr>
            </w:pPr>
            <w:r w:rsidRPr="00B53857">
              <w:rPr>
                <w:sz w:val="18"/>
                <w:lang w:bidi="en-GB"/>
              </w:rPr>
              <w:t>attribute, text node, element</w:t>
            </w:r>
          </w:p>
        </w:tc>
      </w:tr>
      <w:tr w:rsidR="007B1800" w:rsidRPr="00B53857" w14:paraId="511D272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A6E81B" w14:textId="77777777" w:rsidR="007B1800" w:rsidRPr="00B53857" w:rsidRDefault="007B1800" w:rsidP="002E7829">
            <w:pPr>
              <w:pStyle w:val="Odstavec"/>
              <w:snapToGrid w:val="0"/>
              <w:spacing w:before="60" w:line="256" w:lineRule="auto"/>
              <w:jc w:val="left"/>
              <w:rPr>
                <w:sz w:val="18"/>
              </w:rPr>
            </w:pPr>
            <w:r w:rsidRPr="00B53857">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3E2315A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03345C"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FC9533" w14:textId="77777777" w:rsidR="007B1800" w:rsidRPr="00B53857" w:rsidRDefault="007B1800" w:rsidP="002E7829">
            <w:pPr>
              <w:pStyle w:val="Odstavec"/>
              <w:snapToGrid w:val="0"/>
              <w:spacing w:before="60" w:line="256" w:lineRule="auto"/>
              <w:jc w:val="left"/>
              <w:rPr>
                <w:sz w:val="18"/>
                <w:lang w:bidi="en-GB"/>
              </w:rPr>
            </w:pPr>
            <w:r w:rsidRPr="00B53857">
              <w:rPr>
                <w:sz w:val="18"/>
                <w:lang w:bidi="en-GB"/>
              </w:rPr>
              <w:t>attribute text</w:t>
            </w:r>
          </w:p>
          <w:p w14:paraId="50F48EF5" w14:textId="77777777" w:rsidR="007B1800" w:rsidRPr="00B53857" w:rsidRDefault="007B1800" w:rsidP="002E7829">
            <w:pPr>
              <w:pStyle w:val="Odstavec"/>
              <w:snapToGrid w:val="0"/>
              <w:spacing w:before="60" w:line="256" w:lineRule="auto"/>
              <w:jc w:val="left"/>
              <w:rPr>
                <w:sz w:val="18"/>
              </w:rPr>
            </w:pPr>
            <w:r w:rsidRPr="00B53857">
              <w:rPr>
                <w:sz w:val="18"/>
                <w:lang w:bidi="en-GB"/>
              </w:rPr>
              <w:t>text of element</w:t>
            </w:r>
          </w:p>
        </w:tc>
      </w:tr>
      <w:tr w:rsidR="007B1800" w:rsidRPr="00B53857" w14:paraId="3E48969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737D9F" w14:textId="77777777" w:rsidR="007B1800" w:rsidRPr="00B53857" w:rsidRDefault="007B1800" w:rsidP="002E7829">
            <w:pPr>
              <w:pStyle w:val="Odstavec"/>
              <w:snapToGrid w:val="0"/>
              <w:spacing w:before="60" w:line="256" w:lineRule="auto"/>
              <w:jc w:val="left"/>
              <w:rPr>
                <w:sz w:val="18"/>
              </w:rPr>
            </w:pPr>
            <w:r w:rsidRPr="00B53857">
              <w:rPr>
                <w:sz w:val="18"/>
                <w:lang w:bidi="en-GB"/>
              </w:rPr>
              <w:t>getTextContent()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77A72C07" w14:textId="3D27B192" w:rsidR="007B1800" w:rsidRPr="00B53857" w:rsidRDefault="007B1800" w:rsidP="00305752">
            <w:pPr>
              <w:pStyle w:val="Odstavec"/>
              <w:snapToGrid w:val="0"/>
              <w:spacing w:before="60" w:line="256" w:lineRule="auto"/>
              <w:jc w:val="left"/>
              <w:rPr>
                <w:sz w:val="18"/>
              </w:rPr>
            </w:pPr>
            <w:r w:rsidRPr="00B53857">
              <w:rPr>
                <w:sz w:val="18"/>
                <w:lang w:bidi="en-GB"/>
              </w:rPr>
              <w:t>returns a string with the text content of the current element and its descendants.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0FEA1"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454A85" w14:textId="77777777" w:rsidR="007B1800" w:rsidRPr="00B53857" w:rsidRDefault="007B1800" w:rsidP="002E7829">
            <w:pPr>
              <w:pStyle w:val="Odstavec"/>
              <w:snapToGrid w:val="0"/>
              <w:spacing w:before="60" w:line="256" w:lineRule="auto"/>
              <w:jc w:val="left"/>
              <w:rPr>
                <w:sz w:val="18"/>
              </w:rPr>
            </w:pPr>
            <w:r w:rsidRPr="00B53857">
              <w:rPr>
                <w:sz w:val="18"/>
                <w:lang w:bidi="en-GB"/>
              </w:rPr>
              <w:t>text of element and descendants</w:t>
            </w:r>
          </w:p>
        </w:tc>
      </w:tr>
      <w:tr w:rsidR="007B1800" w:rsidRPr="00B53857" w14:paraId="65F71DC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C653F6" w14:textId="77777777" w:rsidR="007B1800" w:rsidRPr="00B53857" w:rsidRDefault="007B1800" w:rsidP="002E7829">
            <w:pPr>
              <w:pStyle w:val="Odstavec"/>
              <w:snapToGrid w:val="0"/>
              <w:spacing w:before="60" w:line="256" w:lineRule="auto"/>
              <w:jc w:val="left"/>
              <w:rPr>
                <w:sz w:val="18"/>
              </w:rPr>
            </w:pPr>
            <w:r w:rsidRPr="00B53857">
              <w:rPr>
                <w:sz w:val="18"/>
                <w:lang w:bidi="en-GB"/>
              </w:rPr>
              <w:t>getTextContent(e)</w:t>
            </w:r>
          </w:p>
        </w:tc>
        <w:tc>
          <w:tcPr>
            <w:tcW w:w="4678" w:type="dxa"/>
            <w:tcBorders>
              <w:top w:val="single" w:sz="4" w:space="0" w:color="000000"/>
              <w:left w:val="single" w:sz="4" w:space="0" w:color="000000"/>
              <w:bottom w:val="single" w:sz="4" w:space="0" w:color="000000"/>
              <w:right w:val="nil"/>
            </w:tcBorders>
            <w:shd w:val="clear" w:color="auto" w:fill="F3F3F3"/>
            <w:hideMark/>
          </w:tcPr>
          <w:p w14:paraId="308FB8D1" w14:textId="7C64F541" w:rsidR="007B1800" w:rsidRPr="00B53857" w:rsidRDefault="007B1800" w:rsidP="00305752">
            <w:pPr>
              <w:pStyle w:val="Odstavec"/>
              <w:snapToGrid w:val="0"/>
              <w:spacing w:before="60" w:line="256" w:lineRule="auto"/>
              <w:jc w:val="left"/>
              <w:rPr>
                <w:sz w:val="18"/>
              </w:rPr>
            </w:pPr>
            <w:r w:rsidRPr="00B53857">
              <w:rPr>
                <w:sz w:val="18"/>
                <w:lang w:bidi="en-GB"/>
              </w:rPr>
              <w:t>returns a string with the text content of the element e and its descendants.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14B20977"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21D50D" w14:textId="27D14E52" w:rsidR="007B1800" w:rsidRPr="00B53857" w:rsidRDefault="002772E4" w:rsidP="002E7829">
            <w:pPr>
              <w:pStyle w:val="Odstavec"/>
              <w:snapToGrid w:val="0"/>
              <w:spacing w:before="60" w:line="256" w:lineRule="auto"/>
              <w:jc w:val="left"/>
              <w:rPr>
                <w:sz w:val="18"/>
              </w:rPr>
            </w:pPr>
            <w:r w:rsidRPr="00B53857">
              <w:rPr>
                <w:sz w:val="18"/>
                <w:lang w:bidi="en-GB"/>
              </w:rPr>
              <w:t>Anywhere</w:t>
            </w:r>
          </w:p>
        </w:tc>
      </w:tr>
      <w:tr w:rsidR="007B1800" w:rsidRPr="00B53857" w14:paraId="16D10D5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85AD371" w14:textId="77777777" w:rsidR="007B1800" w:rsidRPr="00B53857" w:rsidRDefault="007B1800" w:rsidP="002E7829">
            <w:pPr>
              <w:pStyle w:val="Odstavec"/>
              <w:snapToGrid w:val="0"/>
              <w:spacing w:before="60" w:line="256" w:lineRule="auto"/>
              <w:jc w:val="left"/>
              <w:rPr>
                <w:sz w:val="18"/>
              </w:rPr>
            </w:pPr>
            <w:r w:rsidRPr="00B53857">
              <w:rPr>
                <w:sz w:val="18"/>
                <w:lang w:bidi="en-GB"/>
              </w:rPr>
              <w:t>getXDPosition()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4F6E84B8"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current XDPosition of the X</w:t>
            </w:r>
            <w:r w:rsidRPr="00B53857">
              <w:rPr>
                <w:sz w:val="18"/>
                <w:lang w:bidi="en-GB"/>
              </w:rPr>
              <w:noBreakHyphen/>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5DE66B9F"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BBB985D"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 element</w:t>
            </w:r>
          </w:p>
        </w:tc>
      </w:tr>
      <w:tr w:rsidR="007B1800" w:rsidRPr="00B53857" w14:paraId="364A66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CF894B2" w14:textId="77777777" w:rsidR="007B1800" w:rsidRPr="00B53857" w:rsidRDefault="007B1800" w:rsidP="002E7829">
            <w:pPr>
              <w:pStyle w:val="Odstavec"/>
              <w:snapToGrid w:val="0"/>
              <w:spacing w:before="60" w:line="256" w:lineRule="auto"/>
              <w:jc w:val="left"/>
              <w:rPr>
                <w:sz w:val="18"/>
              </w:rPr>
            </w:pPr>
            <w:r w:rsidRPr="00B53857">
              <w:rPr>
                <w:sz w:val="18"/>
                <w:lang w:bidi="en-GB"/>
              </w:rPr>
              <w:t>getXpos()</w:t>
            </w:r>
          </w:p>
        </w:tc>
        <w:tc>
          <w:tcPr>
            <w:tcW w:w="4678" w:type="dxa"/>
            <w:tcBorders>
              <w:top w:val="single" w:sz="4" w:space="0" w:color="000000"/>
              <w:left w:val="single" w:sz="4" w:space="0" w:color="000000"/>
              <w:bottom w:val="single" w:sz="4" w:space="0" w:color="000000"/>
              <w:right w:val="nil"/>
            </w:tcBorders>
            <w:shd w:val="clear" w:color="auto" w:fill="F3F3F3"/>
            <w:hideMark/>
          </w:tcPr>
          <w:p w14:paraId="176D5A51"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current position of the processed XML document in XPath format.</w:t>
            </w:r>
          </w:p>
        </w:tc>
        <w:tc>
          <w:tcPr>
            <w:tcW w:w="1134" w:type="dxa"/>
            <w:tcBorders>
              <w:top w:val="single" w:sz="4" w:space="0" w:color="000000"/>
              <w:left w:val="single" w:sz="4" w:space="0" w:color="000000"/>
              <w:bottom w:val="single" w:sz="4" w:space="0" w:color="000000"/>
              <w:right w:val="nil"/>
            </w:tcBorders>
            <w:shd w:val="clear" w:color="auto" w:fill="F3F3F3"/>
            <w:hideMark/>
          </w:tcPr>
          <w:p w14:paraId="592E8D65"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F34FD4"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 element</w:t>
            </w:r>
          </w:p>
        </w:tc>
      </w:tr>
      <w:tr w:rsidR="007B1800" w:rsidRPr="00B53857" w14:paraId="1132F8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522C47" w14:textId="77777777" w:rsidR="007B1800" w:rsidRPr="00B53857" w:rsidRDefault="007B1800" w:rsidP="002E7829">
            <w:pPr>
              <w:pStyle w:val="Odstavec"/>
              <w:snapToGrid w:val="0"/>
              <w:spacing w:before="60" w:line="256" w:lineRule="auto"/>
              <w:jc w:val="left"/>
              <w:rPr>
                <w:sz w:val="18"/>
              </w:rPr>
            </w:pPr>
            <w:r w:rsidRPr="00B53857">
              <w:rPr>
                <w:sz w:val="18"/>
                <w:lang w:bidi="en-GB"/>
              </w:rPr>
              <w:t>getUserObject()</w:t>
            </w:r>
          </w:p>
        </w:tc>
        <w:tc>
          <w:tcPr>
            <w:tcW w:w="4678" w:type="dxa"/>
            <w:tcBorders>
              <w:top w:val="single" w:sz="4" w:space="0" w:color="000000"/>
              <w:left w:val="single" w:sz="4" w:space="0" w:color="000000"/>
              <w:bottom w:val="single" w:sz="4" w:space="0" w:color="000000"/>
              <w:right w:val="nil"/>
            </w:tcBorders>
            <w:shd w:val="clear" w:color="auto" w:fill="F3F3F3"/>
            <w:hideMark/>
          </w:tcPr>
          <w:p w14:paraId="6E797E6D"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an external user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45F4053F" w14:textId="77777777" w:rsidR="007B1800" w:rsidRPr="00B53857" w:rsidRDefault="007B1800" w:rsidP="002E7829">
            <w:pPr>
              <w:pStyle w:val="Odstavec"/>
              <w:snapToGrid w:val="0"/>
              <w:spacing w:before="60" w:line="256" w:lineRule="auto"/>
              <w:jc w:val="left"/>
              <w:rPr>
                <w:sz w:val="18"/>
              </w:rPr>
            </w:pPr>
            <w:r w:rsidRPr="00B53857">
              <w:rPr>
                <w:sz w:val="18"/>
                <w:lang w:bidi="en-GB"/>
              </w:rPr>
              <w:t>Object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7A2039"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5BC5E6A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3755A" w14:textId="77777777" w:rsidR="007B1800" w:rsidRPr="00B53857" w:rsidRDefault="007B1800" w:rsidP="002E7829">
            <w:pPr>
              <w:pStyle w:val="Odstavec"/>
              <w:snapToGrid w:val="0"/>
              <w:spacing w:before="60" w:line="256" w:lineRule="auto"/>
              <w:jc w:val="left"/>
              <w:rPr>
                <w:sz w:val="18"/>
              </w:rPr>
            </w:pPr>
            <w:r w:rsidRPr="00B53857">
              <w:rPr>
                <w:sz w:val="18"/>
                <w:lang w:bidi="en-GB"/>
              </w:rPr>
              <w:t>getVersionInfo()</w:t>
            </w:r>
          </w:p>
        </w:tc>
        <w:tc>
          <w:tcPr>
            <w:tcW w:w="4678" w:type="dxa"/>
            <w:tcBorders>
              <w:top w:val="single" w:sz="4" w:space="0" w:color="000000"/>
              <w:left w:val="single" w:sz="4" w:space="0" w:color="000000"/>
              <w:bottom w:val="single" w:sz="4" w:space="0" w:color="000000"/>
              <w:right w:val="nil"/>
            </w:tcBorders>
            <w:shd w:val="clear" w:color="auto" w:fill="F3F3F3"/>
            <w:hideMark/>
          </w:tcPr>
          <w:p w14:paraId="4769E266"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information about the version of the current X</w:t>
            </w:r>
            <w:r w:rsidRPr="00B53857">
              <w:rPr>
                <w:sz w:val="18"/>
                <w:lang w:bidi="en-GB"/>
              </w:rPr>
              <w:noBreakHyphen/>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441F41B0"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27E695"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7E59C99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2F6120" w14:textId="77777777" w:rsidR="007B1800" w:rsidRPr="00B53857" w:rsidRDefault="007B1800" w:rsidP="002E7829">
            <w:pPr>
              <w:pStyle w:val="Odstavec"/>
              <w:snapToGrid w:val="0"/>
              <w:spacing w:before="60" w:line="256" w:lineRule="auto"/>
              <w:jc w:val="left"/>
              <w:rPr>
                <w:sz w:val="18"/>
              </w:rPr>
            </w:pPr>
            <w:r w:rsidRPr="00B53857">
              <w:rPr>
                <w:sz w:val="18"/>
                <w:lang w:bidi="en-GB"/>
              </w:rPr>
              <w:t>hasAttr(s)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EADE023" w14:textId="4821C94E"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true if the current element has an attribute with </w:t>
            </w:r>
            <w:r w:rsidR="00305752" w:rsidRPr="00B53857">
              <w:rPr>
                <w:sz w:val="18"/>
                <w:lang w:bidi="en-GB"/>
              </w:rPr>
              <w:t xml:space="preserve">the </w:t>
            </w:r>
            <w:r w:rsidRPr="00B53857">
              <w:rPr>
                <w:sz w:val="18"/>
                <w:lang w:bidi="en-GB"/>
              </w:rPr>
              <w:t>name s.</w:t>
            </w:r>
          </w:p>
        </w:tc>
        <w:tc>
          <w:tcPr>
            <w:tcW w:w="1134" w:type="dxa"/>
            <w:tcBorders>
              <w:top w:val="single" w:sz="4" w:space="0" w:color="000000"/>
              <w:left w:val="single" w:sz="4" w:space="0" w:color="000000"/>
              <w:bottom w:val="single" w:sz="4" w:space="0" w:color="000000"/>
              <w:right w:val="nil"/>
            </w:tcBorders>
            <w:shd w:val="clear" w:color="auto" w:fill="F3F3F3"/>
            <w:hideMark/>
          </w:tcPr>
          <w:p w14:paraId="6F7CA4E9"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BCF64C6" w14:textId="51812690" w:rsidR="007B1800" w:rsidRPr="00B53857" w:rsidRDefault="00384E5C" w:rsidP="002E7829">
            <w:pPr>
              <w:pStyle w:val="Odstavec"/>
              <w:snapToGrid w:val="0"/>
              <w:spacing w:before="60" w:line="256" w:lineRule="auto"/>
              <w:jc w:val="left"/>
              <w:rPr>
                <w:sz w:val="18"/>
              </w:rPr>
            </w:pPr>
            <w:r w:rsidRPr="00B53857">
              <w:rPr>
                <w:sz w:val="18"/>
                <w:lang w:bidi="en-GB"/>
              </w:rPr>
              <w:t>e</w:t>
            </w:r>
            <w:r w:rsidR="007B1800" w:rsidRPr="00B53857">
              <w:rPr>
                <w:sz w:val="18"/>
                <w:lang w:bidi="en-GB"/>
              </w:rPr>
              <w:t>lement</w:t>
            </w:r>
          </w:p>
        </w:tc>
      </w:tr>
      <w:tr w:rsidR="007B1800" w:rsidRPr="00B53857" w14:paraId="4BAD69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597482C" w14:textId="77777777" w:rsidR="007B1800" w:rsidRPr="00B53857" w:rsidRDefault="007B1800" w:rsidP="002E7829">
            <w:pPr>
              <w:pStyle w:val="Odstavec"/>
              <w:snapToGrid w:val="0"/>
              <w:spacing w:before="60" w:line="256" w:lineRule="auto"/>
              <w:jc w:val="left"/>
              <w:rPr>
                <w:sz w:val="18"/>
              </w:rPr>
            </w:pPr>
            <w:r w:rsidRPr="00B53857">
              <w:rPr>
                <w:sz w:val="18"/>
                <w:lang w:bidi="en-GB"/>
              </w:rPr>
              <w:t>hasAttr(s1,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8A151"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true if the current element has the attribute with local name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71117864"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644779C" w14:textId="4612622F" w:rsidR="007B1800" w:rsidRPr="00B53857" w:rsidRDefault="00384E5C" w:rsidP="002E7829">
            <w:pPr>
              <w:pStyle w:val="Odstavec"/>
              <w:snapToGrid w:val="0"/>
              <w:spacing w:before="60" w:line="256" w:lineRule="auto"/>
              <w:jc w:val="left"/>
              <w:rPr>
                <w:sz w:val="18"/>
              </w:rPr>
            </w:pPr>
            <w:r w:rsidRPr="00B53857">
              <w:rPr>
                <w:sz w:val="18"/>
                <w:lang w:bidi="en-GB"/>
              </w:rPr>
              <w:t>e</w:t>
            </w:r>
            <w:r w:rsidR="007B1800" w:rsidRPr="00B53857">
              <w:rPr>
                <w:sz w:val="18"/>
                <w:lang w:bidi="en-GB"/>
              </w:rPr>
              <w:t>lement</w:t>
            </w:r>
          </w:p>
        </w:tc>
      </w:tr>
      <w:tr w:rsidR="007B1800" w:rsidRPr="00B53857" w14:paraId="7EF890C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4C9BB" w14:textId="77777777" w:rsidR="007B1800" w:rsidRPr="00B53857" w:rsidRDefault="007B1800" w:rsidP="002E7829">
            <w:pPr>
              <w:pStyle w:val="Odstavec"/>
              <w:snapToGrid w:val="0"/>
              <w:spacing w:before="60" w:line="256" w:lineRule="auto"/>
              <w:jc w:val="left"/>
              <w:rPr>
                <w:sz w:val="18"/>
              </w:rPr>
            </w:pPr>
            <w:r w:rsidRPr="00B53857">
              <w:rPr>
                <w:sz w:val="18"/>
                <w:lang w:bidi="en-GB"/>
              </w:rPr>
              <w:t>IsCreateMode()</w:t>
            </w:r>
          </w:p>
        </w:tc>
        <w:tc>
          <w:tcPr>
            <w:tcW w:w="4678" w:type="dxa"/>
            <w:tcBorders>
              <w:top w:val="single" w:sz="4" w:space="0" w:color="000000"/>
              <w:left w:val="single" w:sz="4" w:space="0" w:color="000000"/>
              <w:bottom w:val="single" w:sz="4" w:space="0" w:color="000000"/>
              <w:right w:val="nil"/>
            </w:tcBorders>
            <w:shd w:val="clear" w:color="auto" w:fill="F3F3F3"/>
            <w:hideMark/>
          </w:tcPr>
          <w:p w14:paraId="0ADBDDE2"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true, if the current processing mode is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DBDD80"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CD4C65"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101C6F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D85867" w14:textId="77777777" w:rsidR="007B1800" w:rsidRPr="00B53857" w:rsidRDefault="007B1800" w:rsidP="002E7829">
            <w:pPr>
              <w:pStyle w:val="Odstavec"/>
              <w:snapToGrid w:val="0"/>
              <w:spacing w:before="60" w:line="256" w:lineRule="auto"/>
              <w:jc w:val="left"/>
              <w:rPr>
                <w:sz w:val="18"/>
              </w:rPr>
            </w:pPr>
            <w:r w:rsidRPr="00B53857">
              <w:rPr>
                <w:sz w:val="18"/>
                <w:lang w:bidi="en-GB"/>
              </w:rPr>
              <w:t>isDatetime(s)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6C41CFE" w14:textId="53349791" w:rsidR="007B1800" w:rsidRPr="00B53857" w:rsidRDefault="00305752" w:rsidP="002E7829">
            <w:pPr>
              <w:pStyle w:val="Odstavec"/>
              <w:snapToGrid w:val="0"/>
              <w:spacing w:before="60" w:line="256" w:lineRule="auto"/>
              <w:jc w:val="left"/>
              <w:rPr>
                <w:sz w:val="18"/>
              </w:rPr>
            </w:pPr>
            <w:r w:rsidRPr="00B53857">
              <w:rPr>
                <w:sz w:val="18"/>
                <w:lang w:bidi="en-GB"/>
              </w:rPr>
              <w:t xml:space="preserve">the </w:t>
            </w:r>
            <w:r w:rsidR="007B1800" w:rsidRPr="00B53857">
              <w:rPr>
                <w:sz w:val="18"/>
                <w:lang w:bidi="en-GB"/>
              </w:rPr>
              <w:t>result is true when the date from the string s matches the format according to ISO 8601 (i.e., the mask of "y-M-d [TH: m: s[.S] [Z]] ").</w:t>
            </w:r>
          </w:p>
        </w:tc>
        <w:tc>
          <w:tcPr>
            <w:tcW w:w="1134" w:type="dxa"/>
            <w:tcBorders>
              <w:top w:val="single" w:sz="4" w:space="0" w:color="000000"/>
              <w:left w:val="single" w:sz="4" w:space="0" w:color="000000"/>
              <w:bottom w:val="single" w:sz="4" w:space="0" w:color="000000"/>
              <w:right w:val="nil"/>
            </w:tcBorders>
            <w:shd w:val="clear" w:color="auto" w:fill="F3F3F3"/>
            <w:hideMark/>
          </w:tcPr>
          <w:p w14:paraId="4C99113E"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37509D"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04D708C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F7F4FD" w14:textId="77777777" w:rsidR="007B1800" w:rsidRPr="00B53857" w:rsidRDefault="007B1800" w:rsidP="002E7829">
            <w:pPr>
              <w:pStyle w:val="Odstavec"/>
              <w:snapToGrid w:val="0"/>
              <w:spacing w:before="60" w:line="256" w:lineRule="auto"/>
              <w:jc w:val="left"/>
              <w:rPr>
                <w:sz w:val="18"/>
              </w:rPr>
            </w:pPr>
            <w:r w:rsidRPr="00B53857">
              <w:rPr>
                <w:sz w:val="18"/>
                <w:lang w:bidi="en-GB"/>
              </w:rPr>
              <w:t>isDatetime(s1,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1C7E5864" w14:textId="23A77489" w:rsidR="007B1800" w:rsidRPr="00B53857" w:rsidRDefault="00305752" w:rsidP="002E7829">
            <w:pPr>
              <w:pStyle w:val="Odstavec"/>
              <w:snapToGrid w:val="0"/>
              <w:spacing w:before="60" w:line="256" w:lineRule="auto"/>
              <w:jc w:val="left"/>
              <w:rPr>
                <w:sz w:val="18"/>
              </w:rPr>
            </w:pPr>
            <w:r w:rsidRPr="00B53857">
              <w:rPr>
                <w:sz w:val="18"/>
                <w:lang w:bidi="en-GB"/>
              </w:rPr>
              <w:t xml:space="preserve">the </w:t>
            </w:r>
            <w:r w:rsidR="007B1800" w:rsidRPr="00B53857">
              <w:rPr>
                <w:sz w:val="18"/>
                <w:lang w:bidi="en-GB"/>
              </w:rPr>
              <w:t>result is true when the date in the string s1 matches the mask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3611BCEF"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89F709"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506FFFB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878CBCE" w14:textId="77777777" w:rsidR="007B1800" w:rsidRPr="00B53857" w:rsidRDefault="007B1800" w:rsidP="002E7829">
            <w:pPr>
              <w:pStyle w:val="Odstavec"/>
              <w:snapToGrid w:val="0"/>
              <w:spacing w:before="60" w:line="256" w:lineRule="auto"/>
              <w:jc w:val="left"/>
              <w:rPr>
                <w:sz w:val="18"/>
              </w:rPr>
            </w:pPr>
            <w:r w:rsidRPr="00B53857">
              <w:rPr>
                <w:sz w:val="18"/>
                <w:lang w:bidi="en-GB"/>
              </w:rPr>
              <w:t>IsLeapYear(n)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5D2F6DEF" w14:textId="6A2E83F5"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true if the year n is </w:t>
            </w:r>
            <w:r w:rsidR="00305752" w:rsidRPr="00B53857">
              <w:rPr>
                <w:sz w:val="18"/>
                <w:lang w:bidi="en-GB"/>
              </w:rPr>
              <w:t xml:space="preserve">a </w:t>
            </w:r>
            <w:r w:rsidRPr="00B53857">
              <w:rPr>
                <w:sz w:val="18"/>
                <w:lang w:bidi="en-GB"/>
              </w:rPr>
              <w:t>leap year.</w:t>
            </w:r>
          </w:p>
        </w:tc>
        <w:tc>
          <w:tcPr>
            <w:tcW w:w="1134" w:type="dxa"/>
            <w:tcBorders>
              <w:top w:val="single" w:sz="4" w:space="0" w:color="000000"/>
              <w:left w:val="single" w:sz="4" w:space="0" w:color="000000"/>
              <w:bottom w:val="single" w:sz="4" w:space="0" w:color="000000"/>
              <w:right w:val="nil"/>
            </w:tcBorders>
            <w:shd w:val="clear" w:color="auto" w:fill="F3F3F3"/>
            <w:hideMark/>
          </w:tcPr>
          <w:p w14:paraId="7F994A54"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C576EC" w14:textId="45002862" w:rsidR="007B1800" w:rsidRPr="00B53857" w:rsidRDefault="00FC2A38" w:rsidP="002E7829">
            <w:pPr>
              <w:pStyle w:val="Odstavec"/>
              <w:snapToGrid w:val="0"/>
              <w:spacing w:before="60" w:line="256" w:lineRule="auto"/>
              <w:jc w:val="left"/>
              <w:rPr>
                <w:bCs/>
              </w:rPr>
            </w:pPr>
            <w:r w:rsidRPr="00B53857">
              <w:rPr>
                <w:lang w:bidi="en-GB"/>
              </w:rPr>
              <w:t>a</w:t>
            </w:r>
            <w:r w:rsidR="007B1800" w:rsidRPr="00B53857">
              <w:rPr>
                <w:lang w:bidi="en-GB"/>
              </w:rPr>
              <w:t>nywhere</w:t>
            </w:r>
          </w:p>
        </w:tc>
      </w:tr>
      <w:tr w:rsidR="00FC2A38" w:rsidRPr="00B53857" w14:paraId="6784CD56"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1C6A98CF" w14:textId="038F92CA" w:rsidR="00FC2A38" w:rsidRPr="00B53857" w:rsidRDefault="00FC2A38" w:rsidP="00FC2A38">
            <w:pPr>
              <w:pStyle w:val="Odstavec"/>
              <w:snapToGrid w:val="0"/>
              <w:spacing w:before="60" w:line="256" w:lineRule="auto"/>
              <w:jc w:val="left"/>
              <w:rPr>
                <w:sz w:val="18"/>
                <w:szCs w:val="18"/>
                <w:lang w:bidi="en-GB"/>
              </w:rPr>
            </w:pPr>
            <w:r w:rsidRPr="00B53857">
              <w:rPr>
                <w:sz w:val="18"/>
                <w:szCs w:val="18"/>
                <w:lang w:bidi="en-GB"/>
              </w:rPr>
              <w:lastRenderedPageBreak/>
              <w:t>insertComment(s)</w:t>
            </w:r>
          </w:p>
        </w:tc>
        <w:tc>
          <w:tcPr>
            <w:tcW w:w="4678" w:type="dxa"/>
            <w:tcBorders>
              <w:top w:val="single" w:sz="4" w:space="0" w:color="000000"/>
              <w:left w:val="single" w:sz="4" w:space="0" w:color="000000"/>
              <w:bottom w:val="single" w:sz="4" w:space="0" w:color="000000"/>
              <w:right w:val="nil"/>
            </w:tcBorders>
            <w:shd w:val="clear" w:color="auto" w:fill="F3F3F3"/>
          </w:tcPr>
          <w:p w14:paraId="40750AAD" w14:textId="4ADD78EA" w:rsidR="00FC2A38" w:rsidRPr="00B53857" w:rsidRDefault="00FC2A38" w:rsidP="00FC2A38">
            <w:pPr>
              <w:pStyle w:val="Odstavec"/>
              <w:snapToGrid w:val="0"/>
              <w:spacing w:before="60" w:line="256" w:lineRule="auto"/>
              <w:jc w:val="left"/>
              <w:rPr>
                <w:sz w:val="18"/>
                <w:szCs w:val="18"/>
                <w:lang w:bidi="en-GB"/>
              </w:rPr>
            </w:pPr>
            <w:r w:rsidRPr="00B53857">
              <w:rPr>
                <w:sz w:val="18"/>
                <w:szCs w:val="18"/>
                <w:lang w:bidi="en-GB"/>
              </w:rPr>
              <w:t xml:space="preserve">Insert comment s before the </w:t>
            </w:r>
            <w:r w:rsidR="00BF0138" w:rsidRPr="00B53857">
              <w:rPr>
                <w:sz w:val="18"/>
                <w:szCs w:val="18"/>
                <w:lang w:bidi="en-GB"/>
              </w:rPr>
              <w:t>actual</w:t>
            </w:r>
            <w:r w:rsidRPr="00B53857">
              <w:rPr>
                <w:sz w:val="18"/>
                <w:szCs w:val="18"/>
                <w:lang w:bidi="en-GB"/>
              </w:rPr>
              <w:t xml:space="preserve"> element.</w:t>
            </w:r>
          </w:p>
        </w:tc>
        <w:tc>
          <w:tcPr>
            <w:tcW w:w="1134" w:type="dxa"/>
            <w:tcBorders>
              <w:top w:val="single" w:sz="4" w:space="0" w:color="000000"/>
              <w:left w:val="single" w:sz="4" w:space="0" w:color="000000"/>
              <w:bottom w:val="single" w:sz="4" w:space="0" w:color="000000"/>
              <w:right w:val="nil"/>
            </w:tcBorders>
            <w:shd w:val="clear" w:color="auto" w:fill="F3F3F3"/>
          </w:tcPr>
          <w:p w14:paraId="652761A4" w14:textId="77777777" w:rsidR="00FC2A38" w:rsidRPr="00B53857" w:rsidRDefault="00FC2A38" w:rsidP="00722AD7">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2D9C5C4" w14:textId="1372F159" w:rsidR="00FC2A38" w:rsidRPr="00B53857" w:rsidRDefault="00FC2A38" w:rsidP="00FC2A38">
            <w:pPr>
              <w:pStyle w:val="Odstavec"/>
              <w:snapToGrid w:val="0"/>
              <w:spacing w:before="60" w:line="256" w:lineRule="auto"/>
              <w:jc w:val="left"/>
              <w:rPr>
                <w:sz w:val="18"/>
                <w:szCs w:val="18"/>
                <w:lang w:bidi="en-GB"/>
              </w:rPr>
            </w:pPr>
            <w:r w:rsidRPr="00B53857">
              <w:rPr>
                <w:sz w:val="18"/>
                <w:szCs w:val="18"/>
                <w:lang w:bidi="en-GB"/>
              </w:rPr>
              <w:t>element</w:t>
            </w:r>
          </w:p>
        </w:tc>
      </w:tr>
      <w:tr w:rsidR="00722AD7" w:rsidRPr="00B53857" w14:paraId="33CAB696"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4486A878" w14:textId="365C2BC3" w:rsidR="00722AD7" w:rsidRPr="00B53857" w:rsidRDefault="00722AD7" w:rsidP="00722AD7">
            <w:pPr>
              <w:pStyle w:val="Odstavec"/>
              <w:snapToGrid w:val="0"/>
              <w:spacing w:before="60" w:line="256" w:lineRule="auto"/>
              <w:jc w:val="left"/>
              <w:rPr>
                <w:sz w:val="18"/>
                <w:lang w:bidi="en-GB"/>
              </w:rPr>
            </w:pPr>
            <w:r w:rsidRPr="00B53857">
              <w:rPr>
                <w:sz w:val="18"/>
                <w:szCs w:val="18"/>
                <w:lang w:bidi="en-GB"/>
              </w:rPr>
              <w:t>insertComment(n, s)</w:t>
            </w:r>
          </w:p>
        </w:tc>
        <w:tc>
          <w:tcPr>
            <w:tcW w:w="4678" w:type="dxa"/>
            <w:tcBorders>
              <w:top w:val="single" w:sz="4" w:space="0" w:color="000000"/>
              <w:left w:val="single" w:sz="4" w:space="0" w:color="000000"/>
              <w:bottom w:val="single" w:sz="4" w:space="0" w:color="000000"/>
              <w:right w:val="nil"/>
            </w:tcBorders>
            <w:shd w:val="clear" w:color="auto" w:fill="F3F3F3"/>
          </w:tcPr>
          <w:p w14:paraId="7CF9E346" w14:textId="0907A565" w:rsidR="00722AD7" w:rsidRPr="00B53857" w:rsidRDefault="00722AD7" w:rsidP="00722AD7">
            <w:pPr>
              <w:pStyle w:val="Odstavec"/>
              <w:snapToGrid w:val="0"/>
              <w:spacing w:before="60" w:line="256" w:lineRule="auto"/>
              <w:jc w:val="left"/>
              <w:rPr>
                <w:sz w:val="18"/>
                <w:lang w:bidi="en-GB"/>
              </w:rPr>
            </w:pPr>
            <w:r w:rsidRPr="00B53857">
              <w:rPr>
                <w:sz w:val="18"/>
                <w:szCs w:val="18"/>
                <w:lang w:bidi="en-GB"/>
              </w:rPr>
              <w:t>Insert comment s before node n.</w:t>
            </w:r>
          </w:p>
        </w:tc>
        <w:tc>
          <w:tcPr>
            <w:tcW w:w="1134" w:type="dxa"/>
            <w:tcBorders>
              <w:top w:val="single" w:sz="4" w:space="0" w:color="000000"/>
              <w:left w:val="single" w:sz="4" w:space="0" w:color="000000"/>
              <w:bottom w:val="single" w:sz="4" w:space="0" w:color="000000"/>
              <w:right w:val="nil"/>
            </w:tcBorders>
            <w:shd w:val="clear" w:color="auto" w:fill="F3F3F3"/>
          </w:tcPr>
          <w:p w14:paraId="1990F2E9" w14:textId="77777777" w:rsidR="00722AD7" w:rsidRPr="00B53857" w:rsidRDefault="00722AD7" w:rsidP="00722AD7">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8C39F7F" w14:textId="18167F2F" w:rsidR="00722AD7" w:rsidRPr="00B53857" w:rsidRDefault="00384E5C" w:rsidP="00722AD7">
            <w:pPr>
              <w:pStyle w:val="Odstavec"/>
              <w:snapToGrid w:val="0"/>
              <w:spacing w:before="60" w:line="256" w:lineRule="auto"/>
              <w:jc w:val="left"/>
              <w:rPr>
                <w:lang w:bidi="en-GB"/>
              </w:rPr>
            </w:pPr>
            <w:r w:rsidRPr="00B53857">
              <w:rPr>
                <w:sz w:val="18"/>
                <w:szCs w:val="18"/>
                <w:lang w:bidi="en-GB"/>
              </w:rPr>
              <w:t>a</w:t>
            </w:r>
            <w:r w:rsidR="00722AD7" w:rsidRPr="00B53857">
              <w:rPr>
                <w:sz w:val="18"/>
                <w:szCs w:val="18"/>
                <w:lang w:bidi="en-GB"/>
              </w:rPr>
              <w:t>nywhere</w:t>
            </w:r>
          </w:p>
        </w:tc>
      </w:tr>
      <w:tr w:rsidR="00FC2A38" w:rsidRPr="00B53857" w14:paraId="2BB64DA4" w14:textId="77777777" w:rsidTr="005F6049">
        <w:tc>
          <w:tcPr>
            <w:tcW w:w="1985" w:type="dxa"/>
            <w:tcBorders>
              <w:top w:val="single" w:sz="4" w:space="0" w:color="000000"/>
              <w:left w:val="single" w:sz="4" w:space="0" w:color="000000"/>
              <w:bottom w:val="single" w:sz="4" w:space="0" w:color="000000"/>
              <w:right w:val="nil"/>
            </w:tcBorders>
            <w:shd w:val="clear" w:color="auto" w:fill="F3F3F3"/>
          </w:tcPr>
          <w:p w14:paraId="5BE1FF92" w14:textId="12B35D1D" w:rsidR="00FC2A38" w:rsidRPr="00B53857" w:rsidRDefault="00FC2A38" w:rsidP="00FC2A38">
            <w:pPr>
              <w:pStyle w:val="Odstavec"/>
              <w:snapToGrid w:val="0"/>
              <w:spacing w:before="60" w:line="256" w:lineRule="auto"/>
              <w:jc w:val="left"/>
              <w:rPr>
                <w:sz w:val="18"/>
                <w:szCs w:val="18"/>
                <w:lang w:bidi="en-GB"/>
              </w:rPr>
            </w:pPr>
            <w:r w:rsidRPr="00B53857">
              <w:rPr>
                <w:sz w:val="18"/>
                <w:szCs w:val="18"/>
                <w:lang w:bidi="en-GB"/>
              </w:rPr>
              <w:t>insertPI(s1, s2)</w:t>
            </w:r>
          </w:p>
        </w:tc>
        <w:tc>
          <w:tcPr>
            <w:tcW w:w="4678" w:type="dxa"/>
            <w:tcBorders>
              <w:top w:val="single" w:sz="4" w:space="0" w:color="000000"/>
              <w:left w:val="single" w:sz="4" w:space="0" w:color="000000"/>
              <w:bottom w:val="single" w:sz="4" w:space="0" w:color="000000"/>
              <w:right w:val="nil"/>
            </w:tcBorders>
            <w:shd w:val="clear" w:color="auto" w:fill="F3F3F3"/>
          </w:tcPr>
          <w:p w14:paraId="081659B0" w14:textId="4E5686C3" w:rsidR="00FC2A38" w:rsidRPr="00B53857" w:rsidRDefault="00FC2A38" w:rsidP="00305752">
            <w:pPr>
              <w:pStyle w:val="Odstavec"/>
              <w:snapToGrid w:val="0"/>
              <w:spacing w:before="60" w:line="256" w:lineRule="auto"/>
              <w:jc w:val="left"/>
              <w:rPr>
                <w:sz w:val="18"/>
                <w:szCs w:val="18"/>
                <w:lang w:bidi="en-GB"/>
              </w:rPr>
            </w:pPr>
            <w:r w:rsidRPr="00B53857">
              <w:rPr>
                <w:sz w:val="18"/>
                <w:szCs w:val="18"/>
                <w:lang w:bidi="en-GB"/>
              </w:rPr>
              <w:t>Insert processing instruction before the actual element. T</w:t>
            </w:r>
            <w:r w:rsidR="00305752" w:rsidRPr="00B53857">
              <w:rPr>
                <w:sz w:val="18"/>
                <w:szCs w:val="18"/>
                <w:lang w:bidi="en-GB"/>
              </w:rPr>
              <w:t>he t</w:t>
            </w:r>
            <w:r w:rsidRPr="00B53857">
              <w:rPr>
                <w:sz w:val="18"/>
                <w:szCs w:val="18"/>
                <w:lang w:bidi="en-GB"/>
              </w:rPr>
              <w:t>arget name is s1, data is s2</w:t>
            </w:r>
          </w:p>
        </w:tc>
        <w:tc>
          <w:tcPr>
            <w:tcW w:w="1134" w:type="dxa"/>
            <w:tcBorders>
              <w:top w:val="single" w:sz="4" w:space="0" w:color="000000"/>
              <w:left w:val="single" w:sz="4" w:space="0" w:color="000000"/>
              <w:bottom w:val="single" w:sz="4" w:space="0" w:color="000000"/>
              <w:right w:val="nil"/>
            </w:tcBorders>
            <w:shd w:val="clear" w:color="auto" w:fill="F3F3F3"/>
          </w:tcPr>
          <w:p w14:paraId="5C7B59A7" w14:textId="77777777" w:rsidR="00FC2A38" w:rsidRPr="00B53857" w:rsidRDefault="00FC2A38" w:rsidP="00FC2A38">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32B35A9" w14:textId="77777777" w:rsidR="00FC2A38" w:rsidRPr="00B53857" w:rsidRDefault="00FC2A38" w:rsidP="00FC2A38">
            <w:pPr>
              <w:pStyle w:val="Odstavec"/>
              <w:snapToGrid w:val="0"/>
              <w:spacing w:before="60" w:line="256" w:lineRule="auto"/>
              <w:jc w:val="left"/>
              <w:rPr>
                <w:sz w:val="18"/>
                <w:szCs w:val="18"/>
                <w:lang w:bidi="en-GB"/>
              </w:rPr>
            </w:pPr>
            <w:r w:rsidRPr="00B53857">
              <w:rPr>
                <w:sz w:val="18"/>
                <w:szCs w:val="18"/>
                <w:lang w:bidi="en-GB"/>
              </w:rPr>
              <w:t>element</w:t>
            </w:r>
          </w:p>
        </w:tc>
      </w:tr>
      <w:tr w:rsidR="00FC2A38" w:rsidRPr="00B53857" w14:paraId="65BC907F" w14:textId="77777777" w:rsidTr="005F6049">
        <w:tc>
          <w:tcPr>
            <w:tcW w:w="1985" w:type="dxa"/>
            <w:tcBorders>
              <w:top w:val="single" w:sz="4" w:space="0" w:color="000000"/>
              <w:left w:val="single" w:sz="4" w:space="0" w:color="000000"/>
              <w:bottom w:val="single" w:sz="4" w:space="0" w:color="000000"/>
              <w:right w:val="nil"/>
            </w:tcBorders>
            <w:shd w:val="clear" w:color="auto" w:fill="F3F3F3"/>
          </w:tcPr>
          <w:p w14:paraId="0BCD5DBB" w14:textId="72338215" w:rsidR="00FC2A38" w:rsidRPr="00B53857" w:rsidRDefault="00FC2A38" w:rsidP="00FC2A38">
            <w:pPr>
              <w:pStyle w:val="Odstavec"/>
              <w:snapToGrid w:val="0"/>
              <w:spacing w:before="60" w:line="256" w:lineRule="auto"/>
              <w:jc w:val="left"/>
              <w:rPr>
                <w:sz w:val="18"/>
                <w:lang w:bidi="en-GB"/>
              </w:rPr>
            </w:pPr>
            <w:r w:rsidRPr="00B53857">
              <w:rPr>
                <w:sz w:val="18"/>
                <w:szCs w:val="18"/>
                <w:lang w:bidi="en-GB"/>
              </w:rPr>
              <w:t>insertPIn, s1, s2)</w:t>
            </w:r>
          </w:p>
        </w:tc>
        <w:tc>
          <w:tcPr>
            <w:tcW w:w="4678" w:type="dxa"/>
            <w:tcBorders>
              <w:top w:val="single" w:sz="4" w:space="0" w:color="000000"/>
              <w:left w:val="single" w:sz="4" w:space="0" w:color="000000"/>
              <w:bottom w:val="single" w:sz="4" w:space="0" w:color="000000"/>
              <w:right w:val="nil"/>
            </w:tcBorders>
            <w:shd w:val="clear" w:color="auto" w:fill="F3F3F3"/>
          </w:tcPr>
          <w:p w14:paraId="60918E8C" w14:textId="07CA767D" w:rsidR="00FC2A38" w:rsidRPr="00B53857" w:rsidRDefault="00FC2A38" w:rsidP="00305752">
            <w:pPr>
              <w:pStyle w:val="Odstavec"/>
              <w:snapToGrid w:val="0"/>
              <w:spacing w:before="60" w:line="256" w:lineRule="auto"/>
              <w:jc w:val="left"/>
              <w:rPr>
                <w:sz w:val="18"/>
                <w:lang w:bidi="en-GB"/>
              </w:rPr>
            </w:pPr>
            <w:r w:rsidRPr="00B53857">
              <w:rPr>
                <w:sz w:val="18"/>
                <w:szCs w:val="18"/>
                <w:lang w:bidi="en-GB"/>
              </w:rPr>
              <w:t>Insert processing instruction before node n. T</w:t>
            </w:r>
            <w:r w:rsidR="00305752" w:rsidRPr="00B53857">
              <w:rPr>
                <w:sz w:val="18"/>
                <w:szCs w:val="18"/>
                <w:lang w:bidi="en-GB"/>
              </w:rPr>
              <w:t>he t</w:t>
            </w:r>
            <w:r w:rsidRPr="00B53857">
              <w:rPr>
                <w:sz w:val="18"/>
                <w:szCs w:val="18"/>
                <w:lang w:bidi="en-GB"/>
              </w:rPr>
              <w:t>arget name is s1, data is s2</w:t>
            </w:r>
          </w:p>
        </w:tc>
        <w:tc>
          <w:tcPr>
            <w:tcW w:w="1134" w:type="dxa"/>
            <w:tcBorders>
              <w:top w:val="single" w:sz="4" w:space="0" w:color="000000"/>
              <w:left w:val="single" w:sz="4" w:space="0" w:color="000000"/>
              <w:bottom w:val="single" w:sz="4" w:space="0" w:color="000000"/>
              <w:right w:val="nil"/>
            </w:tcBorders>
            <w:shd w:val="clear" w:color="auto" w:fill="F3F3F3"/>
          </w:tcPr>
          <w:p w14:paraId="4B1672DD" w14:textId="77777777" w:rsidR="00FC2A38" w:rsidRPr="00B53857" w:rsidRDefault="00FC2A38" w:rsidP="00FC2A38">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741789B" w14:textId="4D518609" w:rsidR="00FC2A38" w:rsidRPr="00B53857" w:rsidRDefault="00FC2A38" w:rsidP="00FC2A38">
            <w:pPr>
              <w:pStyle w:val="Odstavec"/>
              <w:snapToGrid w:val="0"/>
              <w:spacing w:before="60" w:line="256" w:lineRule="auto"/>
              <w:jc w:val="left"/>
              <w:rPr>
                <w:lang w:bidi="en-GB"/>
              </w:rPr>
            </w:pPr>
            <w:r w:rsidRPr="00B53857">
              <w:rPr>
                <w:sz w:val="18"/>
                <w:szCs w:val="18"/>
                <w:lang w:bidi="en-GB"/>
              </w:rPr>
              <w:t>anywhere</w:t>
            </w:r>
          </w:p>
        </w:tc>
      </w:tr>
      <w:tr w:rsidR="008B402C" w:rsidRPr="00B53857" w14:paraId="17A1F5C8" w14:textId="77777777" w:rsidTr="005F6049">
        <w:tc>
          <w:tcPr>
            <w:tcW w:w="1985" w:type="dxa"/>
            <w:tcBorders>
              <w:top w:val="single" w:sz="4" w:space="0" w:color="000000"/>
              <w:left w:val="single" w:sz="4" w:space="0" w:color="000000"/>
              <w:bottom w:val="single" w:sz="4" w:space="0" w:color="000000"/>
              <w:right w:val="nil"/>
            </w:tcBorders>
            <w:shd w:val="clear" w:color="auto" w:fill="F3F3F3"/>
          </w:tcPr>
          <w:p w14:paraId="30D01804" w14:textId="05C2E52B" w:rsidR="008B402C" w:rsidRPr="00B53857" w:rsidRDefault="008B402C" w:rsidP="00FC2A38">
            <w:pPr>
              <w:pStyle w:val="Odstavec"/>
              <w:snapToGrid w:val="0"/>
              <w:spacing w:before="60" w:line="256" w:lineRule="auto"/>
              <w:jc w:val="left"/>
              <w:rPr>
                <w:sz w:val="18"/>
                <w:szCs w:val="18"/>
                <w:lang w:bidi="en-GB"/>
              </w:rPr>
            </w:pPr>
            <w:r w:rsidRPr="00B53857">
              <w:rPr>
                <w:sz w:val="18"/>
                <w:szCs w:val="18"/>
                <w:lang w:bidi="en-GB"/>
              </w:rPr>
              <w:t>insertText(s)</w:t>
            </w:r>
          </w:p>
        </w:tc>
        <w:tc>
          <w:tcPr>
            <w:tcW w:w="4678" w:type="dxa"/>
            <w:tcBorders>
              <w:top w:val="single" w:sz="4" w:space="0" w:color="000000"/>
              <w:left w:val="single" w:sz="4" w:space="0" w:color="000000"/>
              <w:bottom w:val="single" w:sz="4" w:space="0" w:color="000000"/>
              <w:right w:val="nil"/>
            </w:tcBorders>
            <w:shd w:val="clear" w:color="auto" w:fill="F3F3F3"/>
          </w:tcPr>
          <w:p w14:paraId="3A3628F8" w14:textId="5594BF93" w:rsidR="008B402C" w:rsidRPr="00B53857" w:rsidRDefault="008B402C" w:rsidP="00FC2A38">
            <w:pPr>
              <w:pStyle w:val="Odstavec"/>
              <w:snapToGrid w:val="0"/>
              <w:spacing w:before="60" w:line="256" w:lineRule="auto"/>
              <w:jc w:val="left"/>
              <w:rPr>
                <w:sz w:val="18"/>
                <w:szCs w:val="18"/>
                <w:lang w:bidi="en-GB"/>
              </w:rPr>
            </w:pPr>
            <w:r w:rsidRPr="00B53857">
              <w:rPr>
                <w:sz w:val="18"/>
                <w:szCs w:val="18"/>
                <w:lang w:bidi="en-GB"/>
              </w:rPr>
              <w:t>insert text node s before actual node. Note the parent of the actual node must be an element!</w:t>
            </w:r>
          </w:p>
        </w:tc>
        <w:tc>
          <w:tcPr>
            <w:tcW w:w="1134" w:type="dxa"/>
            <w:tcBorders>
              <w:top w:val="single" w:sz="4" w:space="0" w:color="000000"/>
              <w:left w:val="single" w:sz="4" w:space="0" w:color="000000"/>
              <w:bottom w:val="single" w:sz="4" w:space="0" w:color="000000"/>
              <w:right w:val="nil"/>
            </w:tcBorders>
            <w:shd w:val="clear" w:color="auto" w:fill="F3F3F3"/>
          </w:tcPr>
          <w:p w14:paraId="4ACE91ED" w14:textId="77777777" w:rsidR="008B402C" w:rsidRPr="00B53857" w:rsidRDefault="008B402C" w:rsidP="00FC2A38">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71C11726" w14:textId="31ED4520" w:rsidR="008B402C" w:rsidRPr="00B53857" w:rsidRDefault="008B402C" w:rsidP="00FC2A38">
            <w:pPr>
              <w:pStyle w:val="Odstavec"/>
              <w:snapToGrid w:val="0"/>
              <w:spacing w:before="60" w:line="256" w:lineRule="auto"/>
              <w:jc w:val="left"/>
              <w:rPr>
                <w:sz w:val="18"/>
                <w:szCs w:val="18"/>
                <w:lang w:bidi="en-GB"/>
              </w:rPr>
            </w:pPr>
            <w:r w:rsidRPr="00B53857">
              <w:rPr>
                <w:sz w:val="18"/>
                <w:szCs w:val="18"/>
                <w:lang w:bidi="en-GB"/>
              </w:rPr>
              <w:t>element</w:t>
            </w:r>
          </w:p>
        </w:tc>
      </w:tr>
      <w:tr w:rsidR="008B402C" w:rsidRPr="00B53857" w14:paraId="5053E32A" w14:textId="77777777" w:rsidTr="005F6049">
        <w:tc>
          <w:tcPr>
            <w:tcW w:w="1985" w:type="dxa"/>
            <w:tcBorders>
              <w:top w:val="single" w:sz="4" w:space="0" w:color="000000"/>
              <w:left w:val="single" w:sz="4" w:space="0" w:color="000000"/>
              <w:bottom w:val="single" w:sz="4" w:space="0" w:color="000000"/>
              <w:right w:val="nil"/>
            </w:tcBorders>
            <w:shd w:val="clear" w:color="auto" w:fill="F3F3F3"/>
          </w:tcPr>
          <w:p w14:paraId="74174A3A" w14:textId="4A61D43C" w:rsidR="008B402C" w:rsidRPr="00B53857" w:rsidRDefault="008B402C" w:rsidP="00FC2A38">
            <w:pPr>
              <w:pStyle w:val="Odstavec"/>
              <w:snapToGrid w:val="0"/>
              <w:spacing w:before="60" w:line="256" w:lineRule="auto"/>
              <w:jc w:val="left"/>
              <w:rPr>
                <w:sz w:val="18"/>
                <w:szCs w:val="18"/>
                <w:lang w:bidi="en-GB"/>
              </w:rPr>
            </w:pPr>
            <w:r w:rsidRPr="00B53857">
              <w:rPr>
                <w:sz w:val="18"/>
                <w:szCs w:val="18"/>
                <w:lang w:bidi="en-GB"/>
              </w:rPr>
              <w:t>insertText(n, s)</w:t>
            </w:r>
          </w:p>
        </w:tc>
        <w:tc>
          <w:tcPr>
            <w:tcW w:w="4678" w:type="dxa"/>
            <w:tcBorders>
              <w:top w:val="single" w:sz="4" w:space="0" w:color="000000"/>
              <w:left w:val="single" w:sz="4" w:space="0" w:color="000000"/>
              <w:bottom w:val="single" w:sz="4" w:space="0" w:color="000000"/>
              <w:right w:val="nil"/>
            </w:tcBorders>
            <w:shd w:val="clear" w:color="auto" w:fill="F3F3F3"/>
          </w:tcPr>
          <w:p w14:paraId="3C87808B" w14:textId="3605C000" w:rsidR="008B402C" w:rsidRPr="00B53857" w:rsidRDefault="008B402C" w:rsidP="00FC2A38">
            <w:pPr>
              <w:pStyle w:val="Odstavec"/>
              <w:snapToGrid w:val="0"/>
              <w:spacing w:before="60" w:line="256" w:lineRule="auto"/>
              <w:jc w:val="left"/>
              <w:rPr>
                <w:sz w:val="18"/>
                <w:szCs w:val="18"/>
                <w:lang w:bidi="en-GB"/>
              </w:rPr>
            </w:pPr>
            <w:r w:rsidRPr="00B53857">
              <w:rPr>
                <w:sz w:val="18"/>
                <w:szCs w:val="18"/>
                <w:lang w:bidi="en-GB"/>
              </w:rPr>
              <w:t>insert text node s before node n. Note the parent of the node n must be an element!</w:t>
            </w:r>
          </w:p>
        </w:tc>
        <w:tc>
          <w:tcPr>
            <w:tcW w:w="1134" w:type="dxa"/>
            <w:tcBorders>
              <w:top w:val="single" w:sz="4" w:space="0" w:color="000000"/>
              <w:left w:val="single" w:sz="4" w:space="0" w:color="000000"/>
              <w:bottom w:val="single" w:sz="4" w:space="0" w:color="000000"/>
              <w:right w:val="nil"/>
            </w:tcBorders>
            <w:shd w:val="clear" w:color="auto" w:fill="F3F3F3"/>
          </w:tcPr>
          <w:p w14:paraId="355B1682" w14:textId="77777777" w:rsidR="008B402C" w:rsidRPr="00B53857" w:rsidRDefault="008B402C" w:rsidP="00FC2A38">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27B540B" w14:textId="15A399D8" w:rsidR="008B402C" w:rsidRPr="00B53857" w:rsidRDefault="008B402C" w:rsidP="00FC2A38">
            <w:pPr>
              <w:pStyle w:val="Odstavec"/>
              <w:snapToGrid w:val="0"/>
              <w:spacing w:before="60" w:line="256" w:lineRule="auto"/>
              <w:jc w:val="left"/>
              <w:rPr>
                <w:sz w:val="18"/>
                <w:szCs w:val="18"/>
                <w:lang w:bidi="en-GB"/>
              </w:rPr>
            </w:pPr>
            <w:r w:rsidRPr="00B53857">
              <w:rPr>
                <w:sz w:val="18"/>
                <w:szCs w:val="18"/>
                <w:lang w:bidi="en-GB"/>
              </w:rPr>
              <w:t>anywhere</w:t>
            </w:r>
          </w:p>
        </w:tc>
      </w:tr>
      <w:tr w:rsidR="007B1800" w:rsidRPr="00B53857" w14:paraId="7B86DB2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11FD6" w14:textId="77777777" w:rsidR="007B1800" w:rsidRPr="00B53857" w:rsidRDefault="007B1800" w:rsidP="002E7829">
            <w:pPr>
              <w:pStyle w:val="Odstavec"/>
              <w:snapToGrid w:val="0"/>
              <w:spacing w:before="60" w:line="256" w:lineRule="auto"/>
              <w:jc w:val="left"/>
              <w:rPr>
                <w:sz w:val="18"/>
              </w:rPr>
            </w:pPr>
            <w:r w:rsidRPr="00B53857">
              <w:rPr>
                <w:sz w:val="18"/>
                <w:lang w:bidi="en-GB"/>
              </w:rPr>
              <w:t>IsNumeric(s)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1F3C37"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true when the string s contains only digits.</w:t>
            </w:r>
          </w:p>
        </w:tc>
        <w:tc>
          <w:tcPr>
            <w:tcW w:w="1134" w:type="dxa"/>
            <w:tcBorders>
              <w:top w:val="single" w:sz="4" w:space="0" w:color="000000"/>
              <w:left w:val="single" w:sz="4" w:space="0" w:color="000000"/>
              <w:bottom w:val="single" w:sz="4" w:space="0" w:color="000000"/>
              <w:right w:val="nil"/>
            </w:tcBorders>
            <w:shd w:val="clear" w:color="auto" w:fill="F3F3F3"/>
            <w:hideMark/>
          </w:tcPr>
          <w:p w14:paraId="62560456"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8F148E9" w14:textId="6B81EC68" w:rsidR="007B1800" w:rsidRPr="00B53857" w:rsidRDefault="00FC2A38" w:rsidP="002E7829">
            <w:pPr>
              <w:pStyle w:val="Odstavec"/>
              <w:snapToGrid w:val="0"/>
              <w:spacing w:before="60" w:line="256" w:lineRule="auto"/>
              <w:jc w:val="left"/>
              <w:rPr>
                <w:sz w:val="18"/>
              </w:rPr>
            </w:pPr>
            <w:r w:rsidRPr="00B53857">
              <w:rPr>
                <w:lang w:bidi="en-GB"/>
              </w:rPr>
              <w:t>a</w:t>
            </w:r>
            <w:r w:rsidR="007B1800" w:rsidRPr="00B53857">
              <w:rPr>
                <w:lang w:bidi="en-GB"/>
              </w:rPr>
              <w:t>nywhere</w:t>
            </w:r>
          </w:p>
        </w:tc>
      </w:tr>
      <w:tr w:rsidR="007B1800" w:rsidRPr="00B53857" w14:paraId="24844E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932097" w14:textId="77777777" w:rsidR="007B1800" w:rsidRPr="00B53857" w:rsidRDefault="007B1800" w:rsidP="002E7829">
            <w:pPr>
              <w:pStyle w:val="Odstavec"/>
              <w:snapToGrid w:val="0"/>
              <w:spacing w:before="60" w:line="256" w:lineRule="auto"/>
              <w:jc w:val="left"/>
              <w:rPr>
                <w:sz w:val="18"/>
              </w:rPr>
            </w:pPr>
            <w:r w:rsidRPr="00B53857">
              <w:rPr>
                <w:sz w:val="18"/>
                <w:lang w:bidi="en-GB"/>
              </w:rPr>
              <w:t>newElement()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4A563991" w14:textId="77777777" w:rsidR="007B1800" w:rsidRPr="00B53857" w:rsidRDefault="007B1800" w:rsidP="002E7829">
            <w:pPr>
              <w:pStyle w:val="Odstavec"/>
              <w:snapToGrid w:val="0"/>
              <w:spacing w:before="60" w:line="256" w:lineRule="auto"/>
              <w:jc w:val="left"/>
              <w:rPr>
                <w:rFonts w:eastAsia="Arial"/>
                <w:sz w:val="18"/>
              </w:rPr>
            </w:pPr>
            <w:r w:rsidRPr="00B53857">
              <w:rPr>
                <w:sz w:val="18"/>
                <w:lang w:bidi="en-GB"/>
              </w:rPr>
              <w:t xml:space="preserve">creates a new element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68EB3B20"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483775" w14:textId="2D4FAB65" w:rsidR="007B1800" w:rsidRPr="00B53857" w:rsidRDefault="00FC2A38" w:rsidP="002E7829">
            <w:pPr>
              <w:pStyle w:val="Odstavec"/>
              <w:snapToGrid w:val="0"/>
              <w:spacing w:before="60" w:line="256" w:lineRule="auto"/>
              <w:jc w:val="left"/>
              <w:rPr>
                <w:sz w:val="18"/>
              </w:rPr>
            </w:pPr>
            <w:r w:rsidRPr="00B53857">
              <w:rPr>
                <w:sz w:val="18"/>
                <w:lang w:bidi="en-GB"/>
              </w:rPr>
              <w:t>c</w:t>
            </w:r>
            <w:r w:rsidR="007B1800" w:rsidRPr="00B53857">
              <w:rPr>
                <w:sz w:val="18"/>
                <w:lang w:bidi="en-GB"/>
              </w:rPr>
              <w:t>reate</w:t>
            </w:r>
          </w:p>
        </w:tc>
      </w:tr>
      <w:tr w:rsidR="007B1800" w:rsidRPr="00B53857" w14:paraId="2E9DB84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C4A440" w14:textId="77777777" w:rsidR="007B1800" w:rsidRPr="00B53857" w:rsidRDefault="007B1800" w:rsidP="002E7829">
            <w:pPr>
              <w:pStyle w:val="Odstavec"/>
              <w:snapToGrid w:val="0"/>
              <w:spacing w:before="60" w:line="256" w:lineRule="auto"/>
              <w:jc w:val="left"/>
              <w:rPr>
                <w:sz w:val="18"/>
              </w:rPr>
            </w:pPr>
            <w:r w:rsidRPr="00B53857">
              <w:rPr>
                <w:sz w:val="18"/>
                <w:lang w:bidi="en-GB"/>
              </w:rPr>
              <w:t>newElement(s)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4CDDE89E" w14:textId="77777777" w:rsidR="007B1800" w:rsidRPr="00B53857" w:rsidRDefault="007B1800" w:rsidP="002E7829">
            <w:pPr>
              <w:pStyle w:val="Odstavec"/>
              <w:snapToGrid w:val="0"/>
              <w:spacing w:before="60" w:line="256" w:lineRule="auto"/>
              <w:jc w:val="left"/>
              <w:rPr>
                <w:sz w:val="18"/>
              </w:rPr>
            </w:pPr>
            <w:r w:rsidRPr="00B53857">
              <w:rPr>
                <w:sz w:val="18"/>
                <w:lang w:bidi="en-GB"/>
              </w:rPr>
              <w:t>creates a new element named according to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7831C62C"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88C6F7C"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063A1E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403B0" w14:textId="77777777" w:rsidR="007B1800" w:rsidRPr="00B53857" w:rsidRDefault="007B1800" w:rsidP="002E7829">
            <w:pPr>
              <w:pStyle w:val="Odstavec"/>
              <w:snapToGrid w:val="0"/>
              <w:spacing w:before="60" w:line="256" w:lineRule="auto"/>
              <w:jc w:val="left"/>
              <w:rPr>
                <w:sz w:val="18"/>
              </w:rPr>
            </w:pPr>
            <w:r w:rsidRPr="00B53857">
              <w:rPr>
                <w:sz w:val="18"/>
                <w:lang w:bidi="en-GB"/>
              </w:rPr>
              <w:t>newElement(s1,s2)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5BFE6D19" w14:textId="77777777" w:rsidR="007B1800" w:rsidRPr="00B53857" w:rsidRDefault="007B1800" w:rsidP="002E7829">
            <w:pPr>
              <w:pStyle w:val="Odstavec"/>
              <w:snapToGrid w:val="0"/>
              <w:spacing w:before="60" w:line="256" w:lineRule="auto"/>
              <w:jc w:val="left"/>
              <w:rPr>
                <w:sz w:val="18"/>
              </w:rPr>
            </w:pPr>
            <w:r w:rsidRPr="00B53857">
              <w:rPr>
                <w:sz w:val="18"/>
                <w:lang w:bidi="en-GB"/>
              </w:rPr>
              <w:t>creates a new element named according to argument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4AAC4327"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D991EA9"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3DD3DFF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9EA3D8" w14:textId="77777777" w:rsidR="007B1800" w:rsidRPr="00B53857" w:rsidRDefault="007B1800" w:rsidP="002E7829">
            <w:pPr>
              <w:pStyle w:val="Odstavec"/>
              <w:snapToGrid w:val="0"/>
              <w:spacing w:before="60" w:line="256" w:lineRule="auto"/>
              <w:jc w:val="left"/>
              <w:rPr>
                <w:sz w:val="18"/>
              </w:rPr>
            </w:pPr>
            <w:r w:rsidRPr="00B53857">
              <w:rPr>
                <w:sz w:val="18"/>
                <w:lang w:bidi="en-GB"/>
              </w:rPr>
              <w:t>newElements(n)</w:t>
            </w:r>
          </w:p>
        </w:tc>
        <w:tc>
          <w:tcPr>
            <w:tcW w:w="4678" w:type="dxa"/>
            <w:tcBorders>
              <w:top w:val="single" w:sz="4" w:space="0" w:color="000000"/>
              <w:left w:val="single" w:sz="4" w:space="0" w:color="000000"/>
              <w:bottom w:val="single" w:sz="4" w:space="0" w:color="000000"/>
              <w:right w:val="nil"/>
            </w:tcBorders>
            <w:shd w:val="clear" w:color="auto" w:fill="F3F3F3"/>
            <w:hideMark/>
          </w:tcPr>
          <w:p w14:paraId="2700833E" w14:textId="77777777" w:rsidR="007B1800" w:rsidRPr="00B53857" w:rsidRDefault="007B1800" w:rsidP="002E7829">
            <w:pPr>
              <w:pStyle w:val="Odstavec"/>
              <w:snapToGrid w:val="0"/>
              <w:spacing w:before="60" w:line="256" w:lineRule="auto"/>
              <w:jc w:val="left"/>
              <w:rPr>
                <w:rFonts w:eastAsia="Arial"/>
                <w:sz w:val="18"/>
              </w:rPr>
            </w:pPr>
            <w:r w:rsidRPr="00B53857">
              <w:rPr>
                <w:sz w:val="18"/>
                <w:lang w:bidi="en-GB"/>
              </w:rPr>
              <w:t xml:space="preserve">creates a Container with n new elements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59B7990B"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3772BAF" w14:textId="29D702E4" w:rsidR="007B1800" w:rsidRPr="00B53857" w:rsidRDefault="00384E5C" w:rsidP="002E7829">
            <w:pPr>
              <w:pStyle w:val="Odstavec"/>
              <w:snapToGrid w:val="0"/>
              <w:spacing w:before="60" w:line="256" w:lineRule="auto"/>
              <w:jc w:val="left"/>
              <w:rPr>
                <w:sz w:val="18"/>
              </w:rPr>
            </w:pPr>
            <w:r w:rsidRPr="00B53857">
              <w:rPr>
                <w:sz w:val="18"/>
                <w:lang w:bidi="en-GB"/>
              </w:rPr>
              <w:t>c</w:t>
            </w:r>
            <w:r w:rsidR="007B1800" w:rsidRPr="00B53857">
              <w:rPr>
                <w:sz w:val="18"/>
                <w:lang w:bidi="en-GB"/>
              </w:rPr>
              <w:t>reate</w:t>
            </w:r>
          </w:p>
        </w:tc>
      </w:tr>
      <w:tr w:rsidR="007B1800" w:rsidRPr="00B53857" w14:paraId="38E9B7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440FA1" w14:textId="77777777" w:rsidR="007B1800" w:rsidRPr="00B53857" w:rsidRDefault="007B1800" w:rsidP="002E7829">
            <w:pPr>
              <w:pStyle w:val="Odstavec"/>
              <w:snapToGrid w:val="0"/>
              <w:spacing w:before="60" w:line="256" w:lineRule="auto"/>
              <w:jc w:val="left"/>
              <w:rPr>
                <w:sz w:val="18"/>
              </w:rPr>
            </w:pPr>
            <w:r w:rsidRPr="00B53857">
              <w:rPr>
                <w:sz w:val="18"/>
                <w:lang w:bidi="en-GB"/>
              </w:rPr>
              <w:t>newElements(n, 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18417F" w14:textId="77777777" w:rsidR="007B1800" w:rsidRPr="00B53857" w:rsidRDefault="007B1800" w:rsidP="002E7829">
            <w:pPr>
              <w:pStyle w:val="Odstavec"/>
              <w:snapToGrid w:val="0"/>
              <w:spacing w:before="60" w:line="256" w:lineRule="auto"/>
              <w:jc w:val="left"/>
              <w:rPr>
                <w:sz w:val="18"/>
              </w:rPr>
            </w:pPr>
            <w:r w:rsidRPr="00B53857">
              <w:rPr>
                <w:sz w:val="18"/>
                <w:lang w:bidi="en-GB"/>
              </w:rPr>
              <w:t>creates a Container with the n new elements named by the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37956CD8"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7D6DC9"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384A37E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36357C" w14:textId="77777777" w:rsidR="007B1800" w:rsidRPr="00B53857" w:rsidRDefault="007B1800" w:rsidP="002E7829">
            <w:pPr>
              <w:pStyle w:val="Odstavec"/>
              <w:snapToGrid w:val="0"/>
              <w:spacing w:before="60" w:line="256" w:lineRule="auto"/>
              <w:jc w:val="left"/>
              <w:rPr>
                <w:sz w:val="18"/>
              </w:rPr>
            </w:pPr>
            <w:r w:rsidRPr="00B53857">
              <w:rPr>
                <w:sz w:val="18"/>
                <w:lang w:bidi="en-GB"/>
              </w:rPr>
              <w:t>newElements(n,s1,s2)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FAED760" w14:textId="77777777" w:rsidR="007B1800" w:rsidRPr="00B53857" w:rsidRDefault="007B1800" w:rsidP="002E7829">
            <w:pPr>
              <w:pStyle w:val="Odstavec"/>
              <w:snapToGrid w:val="0"/>
              <w:spacing w:before="60" w:line="256" w:lineRule="auto"/>
              <w:jc w:val="left"/>
              <w:rPr>
                <w:rFonts w:eastAsia="Arial"/>
                <w:sz w:val="18"/>
              </w:rPr>
            </w:pPr>
            <w:r w:rsidRPr="00B53857">
              <w:rPr>
                <w:sz w:val="18"/>
                <w:lang w:bidi="en-GB"/>
              </w:rPr>
              <w:t>creates a Container with the n new elements named by the argument s1</w:t>
            </w:r>
          </w:p>
          <w:p w14:paraId="61894521" w14:textId="77777777" w:rsidR="007B1800" w:rsidRPr="00B53857" w:rsidRDefault="007B1800" w:rsidP="002E7829">
            <w:pPr>
              <w:pStyle w:val="Odstavec"/>
              <w:snapToGrid w:val="0"/>
              <w:spacing w:before="60" w:line="256" w:lineRule="auto"/>
              <w:jc w:val="left"/>
              <w:rPr>
                <w:sz w:val="18"/>
              </w:rPr>
            </w:pPr>
            <w:r w:rsidRPr="00B53857">
              <w:rPr>
                <w:sz w:val="18"/>
                <w:lang w:bidi="en-GB"/>
              </w:rPr>
              <w:t>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6A2DF939"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BEF1AD"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2DAF677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24EE898" w14:textId="77777777" w:rsidR="007B1800" w:rsidRPr="00B53857" w:rsidRDefault="007B1800" w:rsidP="002E7829">
            <w:pPr>
              <w:pStyle w:val="Odstavec"/>
              <w:snapToGrid w:val="0"/>
              <w:spacing w:before="60" w:line="256" w:lineRule="auto"/>
              <w:jc w:val="left"/>
              <w:rPr>
                <w:sz w:val="18"/>
              </w:rPr>
            </w:pPr>
            <w:r w:rsidRPr="00B53857">
              <w:rPr>
                <w:sz w:val="18"/>
                <w:lang w:bidi="en-GB"/>
              </w:rPr>
              <w:t>now()</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DC816"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current date and time</w:t>
            </w:r>
          </w:p>
        </w:tc>
        <w:tc>
          <w:tcPr>
            <w:tcW w:w="1134" w:type="dxa"/>
            <w:tcBorders>
              <w:top w:val="single" w:sz="4" w:space="0" w:color="000000"/>
              <w:left w:val="single" w:sz="4" w:space="0" w:color="000000"/>
              <w:bottom w:val="single" w:sz="4" w:space="0" w:color="000000"/>
              <w:right w:val="nil"/>
            </w:tcBorders>
            <w:shd w:val="clear" w:color="auto" w:fill="F3F3F3"/>
            <w:hideMark/>
          </w:tcPr>
          <w:p w14:paraId="7531EF06" w14:textId="77777777" w:rsidR="007B1800" w:rsidRPr="00B53857" w:rsidRDefault="007B1800" w:rsidP="002E7829">
            <w:pPr>
              <w:pStyle w:val="Odstavec"/>
              <w:snapToGrid w:val="0"/>
              <w:spacing w:before="60" w:line="256" w:lineRule="auto"/>
              <w:jc w:val="left"/>
              <w:rPr>
                <w:sz w:val="18"/>
              </w:rPr>
            </w:pPr>
            <w:r w:rsidRPr="00B53857">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7AB9CE9"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7FBAC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D22263D" w14:textId="77777777" w:rsidR="007B1800" w:rsidRPr="00B53857" w:rsidRDefault="007B1800" w:rsidP="002E7829">
            <w:pPr>
              <w:pStyle w:val="Odstavec"/>
              <w:snapToGrid w:val="0"/>
              <w:spacing w:before="60" w:line="256" w:lineRule="auto"/>
              <w:jc w:val="left"/>
              <w:rPr>
                <w:sz w:val="18"/>
              </w:rPr>
            </w:pPr>
            <w:r w:rsidRPr="00B53857">
              <w:rPr>
                <w:sz w:val="18"/>
                <w:lang w:bidi="en-GB"/>
              </w:rPr>
              <w:t>occurrence()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221C75A"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number corresponding to the current number of the occurrence of the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4E9B5B1"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4EC13A7" w14:textId="07D8D1EC" w:rsidR="007B1800" w:rsidRPr="00B53857" w:rsidRDefault="00384E5C" w:rsidP="002E7829">
            <w:pPr>
              <w:pStyle w:val="Odstavec"/>
              <w:snapToGrid w:val="0"/>
              <w:spacing w:before="60" w:line="256" w:lineRule="auto"/>
              <w:jc w:val="left"/>
              <w:rPr>
                <w:sz w:val="18"/>
              </w:rPr>
            </w:pPr>
            <w:r w:rsidRPr="00B53857">
              <w:rPr>
                <w:sz w:val="18"/>
                <w:lang w:bidi="en-GB"/>
              </w:rPr>
              <w:t>e</w:t>
            </w:r>
            <w:r w:rsidR="007B1800" w:rsidRPr="00B53857">
              <w:rPr>
                <w:sz w:val="18"/>
                <w:lang w:bidi="en-GB"/>
              </w:rPr>
              <w:t>lement, text node</w:t>
            </w:r>
          </w:p>
        </w:tc>
      </w:tr>
      <w:tr w:rsidR="007B1800" w:rsidRPr="00B53857" w14:paraId="3238B92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0BB1D2" w14:textId="77777777" w:rsidR="007B1800" w:rsidRPr="00B53857" w:rsidRDefault="007B1800" w:rsidP="002E7829">
            <w:pPr>
              <w:pStyle w:val="Odstavec"/>
              <w:snapToGrid w:val="0"/>
              <w:spacing w:before="60" w:line="256" w:lineRule="auto"/>
              <w:jc w:val="left"/>
              <w:rPr>
                <w:sz w:val="18"/>
              </w:rPr>
            </w:pPr>
            <w:r w:rsidRPr="00B53857">
              <w:rPr>
                <w:sz w:val="18"/>
                <w:lang w:bidi="en-GB"/>
              </w:rPr>
              <w:t>out(v)</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19CE2" w14:textId="7D305114" w:rsidR="007B1800" w:rsidRPr="00B53857" w:rsidRDefault="007B1800" w:rsidP="00305752">
            <w:pPr>
              <w:pStyle w:val="Odstavec"/>
              <w:snapToGrid w:val="0"/>
              <w:spacing w:before="60" w:line="256" w:lineRule="auto"/>
              <w:jc w:val="left"/>
              <w:rPr>
                <w:sz w:val="18"/>
              </w:rPr>
            </w:pPr>
            <w:r w:rsidRPr="00B53857">
              <w:rPr>
                <w:sz w:val="18"/>
                <w:lang w:bidi="en-GB"/>
              </w:rPr>
              <w:t>value v is converted to a string and is written on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3DC4A8A"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247211"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3999C23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5244292" w14:textId="77777777" w:rsidR="007B1800" w:rsidRPr="00B53857" w:rsidRDefault="007B1800" w:rsidP="002E7829">
            <w:pPr>
              <w:pStyle w:val="Odstavec"/>
              <w:snapToGrid w:val="0"/>
              <w:spacing w:before="60" w:line="256" w:lineRule="auto"/>
              <w:jc w:val="left"/>
              <w:rPr>
                <w:sz w:val="18"/>
              </w:rPr>
            </w:pPr>
            <w:r w:rsidRPr="00B53857">
              <w:rPr>
                <w:sz w:val="18"/>
                <w:lang w:bidi="en-GB"/>
              </w:rPr>
              <w:t>outln ()</w:t>
            </w:r>
          </w:p>
        </w:tc>
        <w:tc>
          <w:tcPr>
            <w:tcW w:w="4678" w:type="dxa"/>
            <w:tcBorders>
              <w:top w:val="single" w:sz="4" w:space="0" w:color="000000"/>
              <w:left w:val="single" w:sz="4" w:space="0" w:color="000000"/>
              <w:bottom w:val="single" w:sz="4" w:space="0" w:color="000000"/>
              <w:right w:val="nil"/>
            </w:tcBorders>
            <w:shd w:val="clear" w:color="auto" w:fill="F3F3F3"/>
            <w:hideMark/>
          </w:tcPr>
          <w:p w14:paraId="1B1AAB5D" w14:textId="41A36AE5" w:rsidR="007B1800" w:rsidRPr="00B53857" w:rsidRDefault="00305752" w:rsidP="002E7829">
            <w:pPr>
              <w:pStyle w:val="Odstavec"/>
              <w:snapToGrid w:val="0"/>
              <w:spacing w:before="60" w:line="256" w:lineRule="auto"/>
              <w:jc w:val="left"/>
              <w:rPr>
                <w:sz w:val="18"/>
              </w:rPr>
            </w:pPr>
            <w:r w:rsidRPr="00B53857">
              <w:rPr>
                <w:sz w:val="18"/>
                <w:lang w:bidi="en-GB"/>
              </w:rPr>
              <w:t xml:space="preserve">the </w:t>
            </w:r>
            <w:r w:rsidR="007B1800" w:rsidRPr="00B53857">
              <w:rPr>
                <w:sz w:val="18"/>
                <w:lang w:bidi="en-GB"/>
              </w:rPr>
              <w:t>output of the new line to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92CDDD5"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47266B"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143834F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BDA99A" w14:textId="77777777" w:rsidR="007B1800" w:rsidRPr="00B53857" w:rsidRDefault="007B1800" w:rsidP="002E7829">
            <w:pPr>
              <w:pStyle w:val="Odstavec"/>
              <w:snapToGrid w:val="0"/>
              <w:spacing w:before="60" w:line="256" w:lineRule="auto"/>
              <w:jc w:val="left"/>
              <w:rPr>
                <w:sz w:val="18"/>
              </w:rPr>
            </w:pPr>
            <w:r w:rsidRPr="00B53857">
              <w:rPr>
                <w:sz w:val="18"/>
                <w:lang w:bidi="en-GB"/>
              </w:rPr>
              <w:t>parseBase64 (s)</w:t>
            </w:r>
          </w:p>
        </w:tc>
        <w:tc>
          <w:tcPr>
            <w:tcW w:w="4678" w:type="dxa"/>
            <w:tcBorders>
              <w:top w:val="single" w:sz="4" w:space="0" w:color="000000"/>
              <w:left w:val="single" w:sz="4" w:space="0" w:color="000000"/>
              <w:bottom w:val="single" w:sz="4" w:space="0" w:color="000000"/>
              <w:right w:val="nil"/>
            </w:tcBorders>
            <w:shd w:val="clear" w:color="auto" w:fill="F3F3F3"/>
            <w:hideMark/>
          </w:tcPr>
          <w:p w14:paraId="3920540F" w14:textId="3548AC22" w:rsidR="007B1800" w:rsidRPr="00B53857" w:rsidRDefault="007B1800" w:rsidP="002E7829">
            <w:pPr>
              <w:pStyle w:val="Odstavec"/>
              <w:snapToGrid w:val="0"/>
              <w:spacing w:before="60" w:line="256" w:lineRule="auto"/>
              <w:jc w:val="left"/>
              <w:rPr>
                <w:sz w:val="18"/>
              </w:rPr>
            </w:pPr>
            <w:r w:rsidRPr="00B53857">
              <w:rPr>
                <w:sz w:val="18"/>
                <w:lang w:bidi="en-GB"/>
              </w:rPr>
              <w:t xml:space="preserve">converts a string to </w:t>
            </w:r>
            <w:r w:rsidR="00305752" w:rsidRPr="00B53857">
              <w:rPr>
                <w:sz w:val="18"/>
                <w:lang w:bidi="en-GB"/>
              </w:rPr>
              <w:t xml:space="preserve">an </w:t>
            </w:r>
            <w:r w:rsidRPr="00B53857">
              <w:rPr>
                <w:sz w:val="18"/>
                <w:lang w:bidi="en-GB"/>
              </w:rPr>
              <w:t>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845987F" w14:textId="77777777" w:rsidR="007B1800" w:rsidRPr="00B53857" w:rsidRDefault="007B1800" w:rsidP="002E7829">
            <w:pPr>
              <w:pStyle w:val="Odstavec"/>
              <w:snapToGrid w:val="0"/>
              <w:spacing w:before="60" w:line="256" w:lineRule="auto"/>
              <w:jc w:val="left"/>
              <w:rPr>
                <w:sz w:val="18"/>
              </w:rPr>
            </w:pPr>
            <w:r w:rsidRPr="00B53857">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0F7F9D6"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5E44AF6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551111" w14:textId="77777777" w:rsidR="007B1800" w:rsidRPr="00B53857" w:rsidRDefault="007B1800" w:rsidP="002E7829">
            <w:pPr>
              <w:pStyle w:val="Odstavec"/>
              <w:snapToGrid w:val="0"/>
              <w:spacing w:before="60" w:line="256" w:lineRule="auto"/>
              <w:jc w:val="left"/>
              <w:rPr>
                <w:sz w:val="18"/>
              </w:rPr>
            </w:pPr>
            <w:r w:rsidRPr="00B53857">
              <w:rPr>
                <w:sz w:val="18"/>
                <w:lang w:bidi="en-GB"/>
              </w:rPr>
              <w:t>parseDate(s)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197CA680" w14:textId="2D748C84" w:rsidR="007B1800" w:rsidRPr="00B53857" w:rsidRDefault="007B1800" w:rsidP="002E7829">
            <w:pPr>
              <w:pStyle w:val="Odstavec"/>
              <w:snapToGrid w:val="0"/>
              <w:spacing w:before="60" w:line="256" w:lineRule="auto"/>
              <w:jc w:val="left"/>
              <w:rPr>
                <w:sz w:val="18"/>
              </w:rPr>
            </w:pPr>
            <w:r w:rsidRPr="00B53857">
              <w:rPr>
                <w:sz w:val="18"/>
                <w:lang w:bidi="en-GB"/>
              </w:rPr>
              <w:t>converts a string with a date in the ISO 8601 format to Datetime value (</w:t>
            </w:r>
            <w:r w:rsidR="003D287F" w:rsidRPr="00B53857">
              <w:rPr>
                <w:sz w:val="18"/>
                <w:lang w:bidi="en-GB"/>
              </w:rPr>
              <w:t>i.e.,</w:t>
            </w:r>
            <w:r w:rsidRPr="00B53857">
              <w:rPr>
                <w:sz w:val="18"/>
                <w:lang w:bidi="en-GB"/>
              </w:rPr>
              <w:t xml:space="preserve"> according to the mask "yyyy-M-dTH: m[: s][.S] [Z]"). If the string s </w:t>
            </w:r>
            <w:r w:rsidR="00BF0138">
              <w:rPr>
                <w:sz w:val="18"/>
                <w:lang w:bidi="en-GB"/>
              </w:rPr>
              <w:t>is</w:t>
            </w:r>
            <w:r w:rsidR="00BF0138" w:rsidRPr="00B53857">
              <w:rPr>
                <w:sz w:val="18"/>
                <w:lang w:bidi="en-GB"/>
              </w:rPr>
              <w:t xml:space="preserve"> </w:t>
            </w:r>
            <w:r w:rsidRPr="00B53857">
              <w:rPr>
                <w:sz w:val="18"/>
                <w:lang w:bidi="en-GB"/>
              </w:rPr>
              <w:t>not date according to ISO,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5E0C3080" w14:textId="77777777" w:rsidR="007B1800" w:rsidRPr="00B53857" w:rsidRDefault="007B1800" w:rsidP="002E7829">
            <w:pPr>
              <w:pStyle w:val="Odstavec"/>
              <w:snapToGrid w:val="0"/>
              <w:spacing w:before="60" w:line="256" w:lineRule="auto"/>
              <w:jc w:val="left"/>
              <w:rPr>
                <w:sz w:val="18"/>
              </w:rPr>
            </w:pPr>
            <w:r w:rsidRPr="00B53857">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AD7A97"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682BFD6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C09ACE8" w14:textId="77777777" w:rsidR="007B1800" w:rsidRPr="00B53857" w:rsidRDefault="007B1800" w:rsidP="002E7829">
            <w:pPr>
              <w:pStyle w:val="Odstavec"/>
              <w:snapToGrid w:val="0"/>
              <w:spacing w:before="60" w:line="256" w:lineRule="auto"/>
              <w:jc w:val="left"/>
              <w:rPr>
                <w:sz w:val="18"/>
              </w:rPr>
            </w:pPr>
            <w:r w:rsidRPr="00B53857">
              <w:rPr>
                <w:sz w:val="18"/>
                <w:lang w:bidi="en-GB"/>
              </w:rPr>
              <w:t>parseDate (s1,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AF361" w14:textId="694E5977" w:rsidR="007B1800" w:rsidRPr="00B53857" w:rsidRDefault="007B1800" w:rsidP="00305752">
            <w:pPr>
              <w:pStyle w:val="Odstavec"/>
              <w:snapToGrid w:val="0"/>
              <w:spacing w:before="60" w:line="256" w:lineRule="auto"/>
              <w:jc w:val="left"/>
              <w:rPr>
                <w:sz w:val="18"/>
              </w:rPr>
            </w:pPr>
            <w:r w:rsidRPr="00B53857">
              <w:rPr>
                <w:sz w:val="18"/>
                <w:lang w:bidi="en-GB"/>
              </w:rPr>
              <w:t xml:space="preserve">converts the string s1 to Datetime according to the mask in the s2 parameter. If the string is not a </w:t>
            </w:r>
            <w:r w:rsidR="00305752" w:rsidRPr="00B53857">
              <w:rPr>
                <w:sz w:val="18"/>
                <w:lang w:bidi="en-GB"/>
              </w:rPr>
              <w:t>DateT</w:t>
            </w:r>
            <w:r w:rsidRPr="00B53857">
              <w:rPr>
                <w:sz w:val="18"/>
                <w:lang w:bidi="en-GB"/>
              </w:rPr>
              <w:t>ime according to ISO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7297CBCB" w14:textId="77777777" w:rsidR="007B1800" w:rsidRPr="00B53857" w:rsidRDefault="007B1800" w:rsidP="002E7829">
            <w:pPr>
              <w:pStyle w:val="Odstavec"/>
              <w:snapToGrid w:val="0"/>
              <w:spacing w:before="60" w:line="256" w:lineRule="auto"/>
              <w:jc w:val="left"/>
              <w:rPr>
                <w:sz w:val="18"/>
              </w:rPr>
            </w:pPr>
            <w:r w:rsidRPr="00B53857">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47218BE"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2BB1AE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A4293B" w14:textId="77777777" w:rsidR="007B1800" w:rsidRPr="00B53857" w:rsidRDefault="007B1800" w:rsidP="002E7829">
            <w:pPr>
              <w:pStyle w:val="Odstavec"/>
              <w:snapToGrid w:val="0"/>
              <w:spacing w:before="60" w:line="256" w:lineRule="auto"/>
              <w:jc w:val="left"/>
              <w:rPr>
                <w:sz w:val="18"/>
              </w:rPr>
            </w:pPr>
            <w:r w:rsidRPr="00B53857">
              <w:rPr>
                <w:sz w:val="18"/>
                <w:lang w:bidi="en-GB"/>
              </w:rPr>
              <w:t>parseEmailDate(s)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6CEC914" w14:textId="77777777" w:rsidR="007B1800" w:rsidRPr="00B53857" w:rsidRDefault="007B1800" w:rsidP="002E7829">
            <w:pPr>
              <w:pStyle w:val="Odstavec"/>
              <w:snapToGrid w:val="0"/>
              <w:spacing w:before="60" w:line="256" w:lineRule="auto"/>
              <w:jc w:val="left"/>
              <w:rPr>
                <w:sz w:val="18"/>
              </w:rPr>
            </w:pPr>
            <w:r w:rsidRPr="00B53857">
              <w:rPr>
                <w:sz w:val="18"/>
                <w:lang w:bidi="en-GB"/>
              </w:rPr>
              <w:t>converts a string s with a date in the format of RFC822 to the Datetime value. If the date is not in the specified format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604B57E" w14:textId="77777777" w:rsidR="007B1800" w:rsidRPr="00B53857" w:rsidRDefault="007B1800" w:rsidP="002E7829">
            <w:pPr>
              <w:pStyle w:val="Odstavec"/>
              <w:snapToGrid w:val="0"/>
              <w:spacing w:before="60" w:line="256" w:lineRule="auto"/>
              <w:jc w:val="left"/>
              <w:rPr>
                <w:sz w:val="18"/>
              </w:rPr>
            </w:pPr>
            <w:r w:rsidRPr="00B53857">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B38993"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0E309E4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79DC3A" w14:textId="77777777" w:rsidR="007B1800" w:rsidRPr="00B53857" w:rsidRDefault="007B1800" w:rsidP="002E7829">
            <w:pPr>
              <w:pStyle w:val="Odstavec"/>
              <w:snapToGrid w:val="0"/>
              <w:spacing w:before="60" w:line="256" w:lineRule="auto"/>
              <w:jc w:val="left"/>
              <w:rPr>
                <w:sz w:val="18"/>
              </w:rPr>
            </w:pPr>
            <w:r w:rsidRPr="00B53857">
              <w:rPr>
                <w:sz w:val="18"/>
                <w:lang w:bidi="en-GB"/>
              </w:rPr>
              <w:t>parseFloat (s)</w:t>
            </w:r>
          </w:p>
        </w:tc>
        <w:tc>
          <w:tcPr>
            <w:tcW w:w="4678" w:type="dxa"/>
            <w:tcBorders>
              <w:top w:val="single" w:sz="4" w:space="0" w:color="000000"/>
              <w:left w:val="single" w:sz="4" w:space="0" w:color="000000"/>
              <w:bottom w:val="single" w:sz="4" w:space="0" w:color="000000"/>
              <w:right w:val="nil"/>
            </w:tcBorders>
            <w:shd w:val="clear" w:color="auto" w:fill="F3F3F3"/>
            <w:hideMark/>
          </w:tcPr>
          <w:p w14:paraId="100285C0" w14:textId="77777777" w:rsidR="007B1800" w:rsidRPr="00B53857" w:rsidRDefault="007B1800" w:rsidP="002E7829">
            <w:pPr>
              <w:pStyle w:val="Odstavec"/>
              <w:snapToGrid w:val="0"/>
              <w:spacing w:before="60" w:line="256" w:lineRule="auto"/>
              <w:jc w:val="left"/>
              <w:rPr>
                <w:sz w:val="18"/>
              </w:rPr>
            </w:pPr>
            <w:r w:rsidRPr="00B53857">
              <w:rPr>
                <w:sz w:val="18"/>
                <w:lang w:bidi="en-GB"/>
              </w:rPr>
              <w:t>converts a string to a float value If the string s is not a float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BD1C0B6" w14:textId="77777777" w:rsidR="007B1800" w:rsidRPr="00B53857" w:rsidRDefault="007B1800" w:rsidP="002E7829">
            <w:pPr>
              <w:pStyle w:val="Odstavec"/>
              <w:snapToGrid w:val="0"/>
              <w:spacing w:before="60" w:line="256" w:lineRule="auto"/>
              <w:jc w:val="left"/>
              <w:rPr>
                <w:sz w:val="18"/>
              </w:rPr>
            </w:pPr>
            <w:r w:rsidRPr="00B53857">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DAD52B"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79C9C0C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35B4FA" w14:textId="77777777" w:rsidR="007B1800" w:rsidRPr="00B53857" w:rsidRDefault="007B1800" w:rsidP="002E7829">
            <w:pPr>
              <w:pStyle w:val="Odstavec"/>
              <w:snapToGrid w:val="0"/>
              <w:spacing w:before="60" w:line="256" w:lineRule="auto"/>
              <w:jc w:val="left"/>
              <w:rPr>
                <w:sz w:val="18"/>
              </w:rPr>
            </w:pPr>
            <w:r w:rsidRPr="00B53857">
              <w:rPr>
                <w:sz w:val="18"/>
                <w:lang w:bidi="en-GB"/>
              </w:rPr>
              <w:t>parseInt(s)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96CE62F" w14:textId="77777777" w:rsidR="007B1800" w:rsidRPr="00B53857" w:rsidRDefault="007B1800" w:rsidP="002E7829">
            <w:pPr>
              <w:pStyle w:val="Odstavec"/>
              <w:snapToGrid w:val="0"/>
              <w:spacing w:before="60" w:line="256" w:lineRule="auto"/>
              <w:jc w:val="left"/>
              <w:rPr>
                <w:sz w:val="18"/>
              </w:rPr>
            </w:pPr>
            <w:r w:rsidRPr="00B53857">
              <w:rPr>
                <w:sz w:val="18"/>
                <w:lang w:bidi="en-GB"/>
              </w:rPr>
              <w:t>converts a string to an integer value If the string s is not an integer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61C79395"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075945E"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2FD663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F64C78" w14:textId="77777777" w:rsidR="007B1800" w:rsidRPr="00B53857" w:rsidRDefault="007B1800" w:rsidP="002E7829">
            <w:pPr>
              <w:pStyle w:val="Odstavec"/>
              <w:snapToGrid w:val="0"/>
              <w:spacing w:before="60" w:line="256" w:lineRule="auto"/>
              <w:jc w:val="left"/>
              <w:rPr>
                <w:sz w:val="18"/>
              </w:rPr>
            </w:pPr>
            <w:r w:rsidRPr="00B53857">
              <w:rPr>
                <w:sz w:val="18"/>
                <w:lang w:bidi="en-GB"/>
              </w:rPr>
              <w:t>parseDuration(s)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E062E6" w14:textId="77777777" w:rsidR="007B1800" w:rsidRPr="00B53857" w:rsidRDefault="007B1800" w:rsidP="002E7829">
            <w:pPr>
              <w:pStyle w:val="Odstavec"/>
              <w:snapToGrid w:val="0"/>
              <w:spacing w:before="60" w:line="256" w:lineRule="auto"/>
              <w:jc w:val="left"/>
              <w:rPr>
                <w:sz w:val="18"/>
              </w:rPr>
            </w:pPr>
            <w:r w:rsidRPr="00B53857">
              <w:rPr>
                <w:sz w:val="18"/>
                <w:lang w:bidi="en-GB"/>
              </w:rPr>
              <w:t>Converts a string with a time interval in the format ISO 8601 to the Duration value. If the string s is not duration according to ISO, then the method returns a value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353EDA16" w14:textId="77777777" w:rsidR="007B1800" w:rsidRPr="00B53857" w:rsidRDefault="007B1800" w:rsidP="002E7829">
            <w:pPr>
              <w:pStyle w:val="Odstavec"/>
              <w:snapToGrid w:val="0"/>
              <w:spacing w:before="60" w:line="256" w:lineRule="auto"/>
              <w:jc w:val="left"/>
              <w:rPr>
                <w:sz w:val="18"/>
              </w:rPr>
            </w:pPr>
            <w:r w:rsidRPr="00B53857">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741513D"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47189E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B15DBC"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parseHex(s)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5C8EC" w14:textId="6B765F07" w:rsidR="007B1800" w:rsidRPr="00B53857" w:rsidRDefault="007B1800" w:rsidP="002E7829">
            <w:pPr>
              <w:pStyle w:val="Odstavec"/>
              <w:snapToGrid w:val="0"/>
              <w:spacing w:before="60" w:line="256" w:lineRule="auto"/>
              <w:jc w:val="left"/>
              <w:rPr>
                <w:sz w:val="18"/>
              </w:rPr>
            </w:pPr>
            <w:r w:rsidRPr="00B53857">
              <w:rPr>
                <w:sz w:val="18"/>
                <w:lang w:bidi="en-GB"/>
              </w:rPr>
              <w:t>converts a string to an array of bytes</w:t>
            </w:r>
            <w:r w:rsidR="000E5436">
              <w:rPr>
                <w:sz w:val="18"/>
                <w:lang w:bidi="en-GB"/>
              </w:rPr>
              <w:t>.</w:t>
            </w:r>
            <w:r w:rsidRPr="00B53857">
              <w:rPr>
                <w:sz w:val="18"/>
                <w:lang w:bidi="en-GB"/>
              </w:rPr>
              <w:t xml:space="preserve">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CD9AE1F" w14:textId="77777777" w:rsidR="007B1800" w:rsidRPr="00B53857" w:rsidRDefault="007B1800" w:rsidP="002E7829">
            <w:pPr>
              <w:pStyle w:val="Odstavec"/>
              <w:snapToGrid w:val="0"/>
              <w:spacing w:before="60" w:line="256" w:lineRule="auto"/>
              <w:jc w:val="left"/>
              <w:rPr>
                <w:sz w:val="18"/>
              </w:rPr>
            </w:pPr>
            <w:r w:rsidRPr="00B53857">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F9B16E"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13E410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683ABA6" w14:textId="77777777" w:rsidR="007B1800" w:rsidRPr="00B53857" w:rsidRDefault="007B1800" w:rsidP="002E7829">
            <w:pPr>
              <w:pStyle w:val="Odstavec"/>
              <w:snapToGrid w:val="0"/>
              <w:spacing w:before="60" w:line="256" w:lineRule="auto"/>
              <w:jc w:val="left"/>
              <w:rPr>
                <w:sz w:val="18"/>
              </w:rPr>
            </w:pPr>
            <w:r w:rsidRPr="00B53857">
              <w:rPr>
                <w:sz w:val="18"/>
                <w:lang w:bidi="en-GB"/>
              </w:rPr>
              <w:t>pause()</w:t>
            </w:r>
          </w:p>
        </w:tc>
        <w:tc>
          <w:tcPr>
            <w:tcW w:w="4678" w:type="dxa"/>
            <w:tcBorders>
              <w:top w:val="single" w:sz="4" w:space="0" w:color="000000"/>
              <w:left w:val="single" w:sz="4" w:space="0" w:color="000000"/>
              <w:bottom w:val="single" w:sz="4" w:space="0" w:color="000000"/>
              <w:right w:val="nil"/>
            </w:tcBorders>
            <w:shd w:val="clear" w:color="auto" w:fill="F3F3F3"/>
            <w:hideMark/>
          </w:tcPr>
          <w:p w14:paraId="545CBB2C" w14:textId="77777777" w:rsidR="007B1800" w:rsidRPr="00B53857" w:rsidRDefault="007B1800" w:rsidP="002E7829">
            <w:pPr>
              <w:pStyle w:val="Odstavec"/>
              <w:snapToGrid w:val="0"/>
              <w:spacing w:before="60" w:line="256" w:lineRule="auto"/>
              <w:jc w:val="left"/>
              <w:rPr>
                <w:sz w:val="18"/>
              </w:rPr>
            </w:pPr>
            <w:r w:rsidRPr="00B53857">
              <w:rPr>
                <w:sz w:val="18"/>
                <w:lang w:bidi="en-GB"/>
              </w:rPr>
              <w:t>in the debug mode it writes the information about actual processing to the standard output. The program stops and waits for a response in the standard input. If the answer is "go", the program continues. Instead of "go", you can specify the other commands. The list of possible commands will be printed by typing "?".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048565D9"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A0E7AA"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3B5C949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4EF54F" w14:textId="77777777" w:rsidR="007B1800" w:rsidRPr="00B53857" w:rsidRDefault="007B1800" w:rsidP="002E7829">
            <w:pPr>
              <w:pStyle w:val="Odstavec"/>
              <w:snapToGrid w:val="0"/>
              <w:spacing w:before="60" w:line="256" w:lineRule="auto"/>
              <w:jc w:val="left"/>
              <w:rPr>
                <w:sz w:val="18"/>
              </w:rPr>
            </w:pPr>
            <w:r w:rsidRPr="00B53857">
              <w:rPr>
                <w:sz w:val="18"/>
                <w:lang w:bidi="en-GB"/>
              </w:rPr>
              <w:t>pause(s)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3259DB0" w14:textId="77777777" w:rsidR="007B1800" w:rsidRPr="00B53857" w:rsidRDefault="007B1800" w:rsidP="002E7829">
            <w:pPr>
              <w:pStyle w:val="Odstavec"/>
              <w:snapToGrid w:val="0"/>
              <w:spacing w:before="60" w:line="256" w:lineRule="auto"/>
              <w:jc w:val="left"/>
              <w:rPr>
                <w:sz w:val="18"/>
              </w:rPr>
            </w:pPr>
            <w:r w:rsidRPr="00B53857">
              <w:rPr>
                <w:sz w:val="18"/>
                <w:lang w:bidi="en-GB"/>
              </w:rPr>
              <w:t>in the debug mode it prints the information line and the text s to the standard output. The program waits for a response on the standard input. If the answer is "go", the program continues. Instead of "go", you can specify the other commands. The list of possible commands will be printed by typing "?".</w:t>
            </w:r>
          </w:p>
        </w:tc>
        <w:tc>
          <w:tcPr>
            <w:tcW w:w="1134" w:type="dxa"/>
            <w:tcBorders>
              <w:top w:val="single" w:sz="4" w:space="0" w:color="000000"/>
              <w:left w:val="single" w:sz="4" w:space="0" w:color="000000"/>
              <w:bottom w:val="single" w:sz="4" w:space="0" w:color="000000"/>
              <w:right w:val="nil"/>
            </w:tcBorders>
            <w:shd w:val="clear" w:color="auto" w:fill="F3F3F3"/>
          </w:tcPr>
          <w:p w14:paraId="551F0F13"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923734"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400117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9BC4DDF" w14:textId="77777777" w:rsidR="007B1800" w:rsidRPr="00B53857" w:rsidRDefault="007B1800" w:rsidP="002E7829">
            <w:r w:rsidRPr="00B53857">
              <w:rPr>
                <w:sz w:val="18"/>
                <w:lang w:bidi="en-GB"/>
              </w:rPr>
              <w:t>printf(s, v1, ...)</w:t>
            </w:r>
          </w:p>
        </w:tc>
        <w:tc>
          <w:tcPr>
            <w:tcW w:w="4678" w:type="dxa"/>
            <w:tcBorders>
              <w:top w:val="single" w:sz="4" w:space="0" w:color="000000"/>
              <w:left w:val="single" w:sz="4" w:space="0" w:color="000000"/>
              <w:bottom w:val="single" w:sz="4" w:space="0" w:color="000000"/>
              <w:right w:val="nil"/>
            </w:tcBorders>
            <w:shd w:val="clear" w:color="auto" w:fill="F3F3F3"/>
            <w:hideMark/>
          </w:tcPr>
          <w:p w14:paraId="780463FC" w14:textId="77777777" w:rsidR="007B1800" w:rsidRPr="00B53857" w:rsidRDefault="007B1800" w:rsidP="002E7829">
            <w:pPr>
              <w:pStyle w:val="Odstavec"/>
              <w:snapToGrid w:val="0"/>
              <w:spacing w:before="60" w:line="256" w:lineRule="auto"/>
              <w:jc w:val="left"/>
              <w:rPr>
                <w:sz w:val="18"/>
              </w:rPr>
            </w:pPr>
            <w:r w:rsidRPr="00B53857">
              <w:rPr>
                <w:sz w:val="18"/>
                <w:lang w:bidi="en-GB"/>
              </w:rPr>
              <w:t>prints to the standard output stream a string created from values of parameters v1, ... according to the mask s (see method printf in java.io.PrintStream).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5B7CC40A"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C799975" w14:textId="77777777" w:rsidR="007B1800" w:rsidRPr="00B53857" w:rsidRDefault="007B1800" w:rsidP="002E7829">
            <w:pPr>
              <w:pStyle w:val="Odstavec"/>
              <w:snapToGrid w:val="0"/>
              <w:spacing w:before="60" w:line="256" w:lineRule="auto"/>
              <w:jc w:val="left"/>
              <w:rPr>
                <w:sz w:val="18"/>
              </w:rPr>
            </w:pPr>
            <w:r w:rsidRPr="00B53857">
              <w:rPr>
                <w:lang w:bidi="en-GB"/>
              </w:rPr>
              <w:t>anywhere</w:t>
            </w:r>
          </w:p>
        </w:tc>
      </w:tr>
      <w:tr w:rsidR="007B1800" w:rsidRPr="00B53857" w14:paraId="4F7C21B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5002463" w14:textId="77777777" w:rsidR="007B1800" w:rsidRPr="00B53857" w:rsidRDefault="007B1800" w:rsidP="002E7829">
            <w:r w:rsidRPr="00B53857">
              <w:rPr>
                <w:sz w:val="18"/>
                <w:lang w:bidi="en-GB"/>
              </w:rPr>
              <w:t>printf(l, s, v1, ...)</w:t>
            </w:r>
          </w:p>
        </w:tc>
        <w:tc>
          <w:tcPr>
            <w:tcW w:w="4678" w:type="dxa"/>
            <w:tcBorders>
              <w:top w:val="single" w:sz="4" w:space="0" w:color="000000"/>
              <w:left w:val="single" w:sz="4" w:space="0" w:color="000000"/>
              <w:bottom w:val="single" w:sz="4" w:space="0" w:color="000000"/>
              <w:right w:val="nil"/>
            </w:tcBorders>
            <w:shd w:val="clear" w:color="auto" w:fill="F3F3F3"/>
            <w:hideMark/>
          </w:tcPr>
          <w:p w14:paraId="7180A767" w14:textId="77777777" w:rsidR="007B1800" w:rsidRPr="00B53857" w:rsidRDefault="007B1800" w:rsidP="002E7829">
            <w:pPr>
              <w:pStyle w:val="Odstavec"/>
              <w:snapToGrid w:val="0"/>
              <w:spacing w:before="60" w:line="256" w:lineRule="auto"/>
              <w:jc w:val="left"/>
              <w:rPr>
                <w:sz w:val="18"/>
              </w:rPr>
            </w:pPr>
            <w:r w:rsidRPr="00B53857">
              <w:rPr>
                <w:sz w:val="18"/>
                <w:lang w:bidi="en-GB"/>
              </w:rPr>
              <w:t>prints to the standard output stream a string created from values of parameters v1, ... according to the region specified by Locale in parameter l and the mask s (see method printf in java.io.PrintStream).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6FA31885"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EF09B21" w14:textId="77777777" w:rsidR="007B1800" w:rsidRPr="00B53857" w:rsidRDefault="007B1800" w:rsidP="002E7829">
            <w:pPr>
              <w:pStyle w:val="Odstavec"/>
              <w:snapToGrid w:val="0"/>
              <w:spacing w:before="60" w:line="256" w:lineRule="auto"/>
              <w:jc w:val="left"/>
              <w:rPr>
                <w:sz w:val="18"/>
              </w:rPr>
            </w:pPr>
            <w:r w:rsidRPr="00B53857">
              <w:rPr>
                <w:lang w:bidi="en-GB"/>
              </w:rPr>
              <w:t>anywhere</w:t>
            </w:r>
          </w:p>
        </w:tc>
      </w:tr>
      <w:tr w:rsidR="007B1800" w:rsidRPr="00B53857" w14:paraId="6056F5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267CCA" w14:textId="77777777" w:rsidR="007B1800" w:rsidRPr="00B53857" w:rsidRDefault="007B1800" w:rsidP="002E7829">
            <w:pPr>
              <w:pStyle w:val="Odstavec"/>
              <w:snapToGrid w:val="0"/>
              <w:spacing w:before="60" w:line="256" w:lineRule="auto"/>
              <w:jc w:val="left"/>
              <w:rPr>
                <w:sz w:val="18"/>
              </w:rPr>
            </w:pPr>
            <w:r w:rsidRPr="00B53857">
              <w:rPr>
                <w:sz w:val="18"/>
                <w:lang w:bidi="en-GB"/>
              </w:rPr>
              <w:t>removeAttr(s)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78E2F45" w14:textId="77777777" w:rsidR="007B1800" w:rsidRPr="00B53857" w:rsidRDefault="007B1800" w:rsidP="002E7829">
            <w:pPr>
              <w:pStyle w:val="Odstavec"/>
              <w:snapToGrid w:val="0"/>
              <w:spacing w:before="60" w:line="256" w:lineRule="auto"/>
              <w:jc w:val="left"/>
              <w:rPr>
                <w:sz w:val="18"/>
              </w:rPr>
            </w:pPr>
            <w:r w:rsidRPr="00B53857">
              <w:rPr>
                <w:sz w:val="18"/>
                <w:lang w:bidi="en-GB"/>
              </w:rPr>
              <w:t>removes an attribute with the name s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4B83466"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BEE7B8" w14:textId="46CE43FB" w:rsidR="007B1800" w:rsidRPr="00B53857" w:rsidRDefault="00384E5C" w:rsidP="002E7829">
            <w:pPr>
              <w:pStyle w:val="Odstavec"/>
              <w:snapToGrid w:val="0"/>
              <w:spacing w:before="60" w:line="256" w:lineRule="auto"/>
              <w:jc w:val="left"/>
              <w:rPr>
                <w:rFonts w:eastAsia="Arial"/>
                <w:sz w:val="18"/>
              </w:rPr>
            </w:pPr>
            <w:r w:rsidRPr="00B53857">
              <w:rPr>
                <w:sz w:val="18"/>
                <w:lang w:bidi="en-GB"/>
              </w:rPr>
              <w:t>e</w:t>
            </w:r>
            <w:r w:rsidR="007B1800" w:rsidRPr="00B53857">
              <w:rPr>
                <w:sz w:val="18"/>
                <w:lang w:bidi="en-GB"/>
              </w:rPr>
              <w:t xml:space="preserve">lement, </w:t>
            </w:r>
          </w:p>
          <w:p w14:paraId="2BCC86AA" w14:textId="77777777" w:rsidR="007B1800" w:rsidRPr="00B53857" w:rsidRDefault="007B1800" w:rsidP="002E7829">
            <w:pPr>
              <w:pStyle w:val="Odstavec"/>
              <w:spacing w:before="60" w:line="256" w:lineRule="auto"/>
              <w:jc w:val="left"/>
              <w:rPr>
                <w:sz w:val="18"/>
              </w:rPr>
            </w:pPr>
            <w:r w:rsidRPr="00B53857">
              <w:rPr>
                <w:sz w:val="18"/>
                <w:lang w:bidi="en-GB"/>
              </w:rPr>
              <w:t>attribute, text node</w:t>
            </w:r>
          </w:p>
        </w:tc>
      </w:tr>
      <w:tr w:rsidR="007B1800" w:rsidRPr="00B53857" w14:paraId="6B4163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0DB178" w14:textId="77777777" w:rsidR="007B1800" w:rsidRPr="00B53857" w:rsidRDefault="007B1800" w:rsidP="002E7829">
            <w:pPr>
              <w:pStyle w:val="Odstavec"/>
              <w:snapToGrid w:val="0"/>
              <w:spacing w:before="60" w:line="256" w:lineRule="auto"/>
              <w:jc w:val="left"/>
              <w:rPr>
                <w:sz w:val="18"/>
              </w:rPr>
            </w:pPr>
            <w:r w:rsidRPr="00B53857">
              <w:rPr>
                <w:sz w:val="18"/>
                <w:lang w:bidi="en-GB"/>
              </w:rPr>
              <w:t>removeAttr(s1,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3F5DECEF" w14:textId="77777777" w:rsidR="007B1800" w:rsidRPr="00B53857" w:rsidRDefault="007B1800" w:rsidP="002E7829">
            <w:pPr>
              <w:pStyle w:val="Odstavec"/>
              <w:snapToGrid w:val="0"/>
              <w:spacing w:before="60" w:line="256" w:lineRule="auto"/>
              <w:jc w:val="left"/>
              <w:rPr>
                <w:sz w:val="18"/>
              </w:rPr>
            </w:pPr>
            <w:r w:rsidRPr="00B53857">
              <w:rPr>
                <w:sz w:val="18"/>
                <w:lang w:bidi="en-GB"/>
              </w:rPr>
              <w:t>removes an attribute with the local name s1 and the namespace s2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1576A57"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974A18" w14:textId="57794236" w:rsidR="007B1800" w:rsidRPr="00B53857" w:rsidRDefault="00384E5C" w:rsidP="002E7829">
            <w:pPr>
              <w:pStyle w:val="Odstavec"/>
              <w:snapToGrid w:val="0"/>
              <w:spacing w:before="60" w:line="256" w:lineRule="auto"/>
              <w:jc w:val="left"/>
              <w:rPr>
                <w:rFonts w:eastAsia="Arial"/>
                <w:sz w:val="18"/>
              </w:rPr>
            </w:pPr>
            <w:r w:rsidRPr="00B53857">
              <w:rPr>
                <w:sz w:val="18"/>
                <w:lang w:bidi="en-GB"/>
              </w:rPr>
              <w:t>e</w:t>
            </w:r>
            <w:r w:rsidR="007B1800" w:rsidRPr="00B53857">
              <w:rPr>
                <w:sz w:val="18"/>
                <w:lang w:bidi="en-GB"/>
              </w:rPr>
              <w:t xml:space="preserve">lement, </w:t>
            </w:r>
          </w:p>
          <w:p w14:paraId="0402674B" w14:textId="77777777" w:rsidR="007B1800" w:rsidRPr="00B53857" w:rsidRDefault="007B1800" w:rsidP="002E7829">
            <w:pPr>
              <w:pStyle w:val="Odstavec"/>
              <w:spacing w:before="60" w:line="256" w:lineRule="auto"/>
              <w:jc w:val="left"/>
              <w:rPr>
                <w:sz w:val="18"/>
              </w:rPr>
            </w:pPr>
            <w:r w:rsidRPr="00B53857">
              <w:rPr>
                <w:sz w:val="18"/>
                <w:lang w:bidi="en-GB"/>
              </w:rPr>
              <w:t>attribute, text node</w:t>
            </w:r>
          </w:p>
        </w:tc>
      </w:tr>
      <w:tr w:rsidR="007B1800" w:rsidRPr="00B53857" w14:paraId="0C9C710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68AECD1" w14:textId="77777777" w:rsidR="007B1800" w:rsidRPr="00B53857" w:rsidRDefault="007B1800" w:rsidP="002E7829">
            <w:pPr>
              <w:pStyle w:val="Odstavec"/>
              <w:snapToGrid w:val="0"/>
              <w:spacing w:before="60" w:line="256" w:lineRule="auto"/>
              <w:jc w:val="left"/>
              <w:rPr>
                <w:sz w:val="18"/>
              </w:rPr>
            </w:pPr>
            <w:r w:rsidRPr="00B53857">
              <w:rPr>
                <w:sz w:val="18"/>
                <w:lang w:bidi="en-GB"/>
              </w:rPr>
              <w:t>removeText()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ABED29" w14:textId="168C08E5" w:rsidR="007B1800" w:rsidRPr="00B53857" w:rsidRDefault="007B1800" w:rsidP="002E7829">
            <w:pPr>
              <w:pStyle w:val="Odstavec"/>
              <w:snapToGrid w:val="0"/>
              <w:spacing w:before="60" w:line="256" w:lineRule="auto"/>
              <w:jc w:val="left"/>
              <w:rPr>
                <w:sz w:val="18"/>
              </w:rPr>
            </w:pPr>
            <w:r w:rsidRPr="00B53857">
              <w:rPr>
                <w:sz w:val="18"/>
                <w:lang w:bidi="en-GB"/>
              </w:rPr>
              <w:t>deletes the current (being processed) node with a text value (</w:t>
            </w:r>
            <w:r w:rsidR="000E5436" w:rsidRPr="00B53857">
              <w:rPr>
                <w:sz w:val="18"/>
                <w:lang w:bidi="en-GB"/>
              </w:rPr>
              <w:t>i.e.,</w:t>
            </w:r>
            <w:r w:rsidRPr="00B53857">
              <w:rPr>
                <w:sz w:val="18"/>
                <w:lang w:bidi="en-GB"/>
              </w:rPr>
              <w:t xml:space="preserve"> a text or attribute node)</w:t>
            </w:r>
          </w:p>
        </w:tc>
        <w:tc>
          <w:tcPr>
            <w:tcW w:w="1134" w:type="dxa"/>
            <w:tcBorders>
              <w:top w:val="single" w:sz="4" w:space="0" w:color="000000"/>
              <w:left w:val="single" w:sz="4" w:space="0" w:color="000000"/>
              <w:bottom w:val="single" w:sz="4" w:space="0" w:color="000000"/>
              <w:right w:val="nil"/>
            </w:tcBorders>
            <w:shd w:val="clear" w:color="auto" w:fill="F3F3F3"/>
          </w:tcPr>
          <w:p w14:paraId="10B61291"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F301E5"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28F988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A8F447" w14:textId="77777777" w:rsidR="007B1800" w:rsidRPr="00B53857" w:rsidRDefault="007B1800" w:rsidP="002E7829">
            <w:pPr>
              <w:pStyle w:val="Odstavec"/>
              <w:snapToGrid w:val="0"/>
              <w:spacing w:before="60" w:line="256" w:lineRule="auto"/>
              <w:jc w:val="left"/>
              <w:rPr>
                <w:sz w:val="18"/>
              </w:rPr>
            </w:pPr>
            <w:r w:rsidRPr="00B53857">
              <w:rPr>
                <w:sz w:val="18"/>
                <w:lang w:bidi="en-GB"/>
              </w:rPr>
              <w:t>removeWhiteSpaces(s)</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046B9" w14:textId="77777777" w:rsidR="007B1800" w:rsidRPr="00B53857" w:rsidRDefault="007B1800" w:rsidP="002E7829">
            <w:pPr>
              <w:pStyle w:val="Odstavec"/>
              <w:snapToGrid w:val="0"/>
              <w:spacing w:before="60" w:line="256" w:lineRule="auto"/>
              <w:jc w:val="left"/>
              <w:rPr>
                <w:sz w:val="18"/>
              </w:rPr>
            </w:pPr>
            <w:r w:rsidRPr="00B53857">
              <w:rPr>
                <w:sz w:val="18"/>
                <w:lang w:bidi="en-GB"/>
              </w:rPr>
              <w:t>all occurrences of the white spaces in the string are replaced by a single space.</w:t>
            </w:r>
          </w:p>
        </w:tc>
        <w:tc>
          <w:tcPr>
            <w:tcW w:w="1134" w:type="dxa"/>
            <w:tcBorders>
              <w:top w:val="single" w:sz="4" w:space="0" w:color="000000"/>
              <w:left w:val="single" w:sz="4" w:space="0" w:color="000000"/>
              <w:bottom w:val="single" w:sz="4" w:space="0" w:color="000000"/>
              <w:right w:val="nil"/>
            </w:tcBorders>
            <w:shd w:val="clear" w:color="auto" w:fill="F3F3F3"/>
            <w:hideMark/>
          </w:tcPr>
          <w:p w14:paraId="6995F581"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F84EF3"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1822F1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7E8619D" w14:textId="77777777" w:rsidR="007B1800" w:rsidRPr="00B53857" w:rsidRDefault="007B1800" w:rsidP="002E7829">
            <w:pPr>
              <w:pStyle w:val="Odstavec"/>
              <w:snapToGrid w:val="0"/>
              <w:spacing w:before="60" w:line="256" w:lineRule="auto"/>
              <w:jc w:val="left"/>
              <w:rPr>
                <w:sz w:val="18"/>
              </w:rPr>
            </w:pPr>
            <w:r w:rsidRPr="00B53857">
              <w:rPr>
                <w:sz w:val="18"/>
                <w:lang w:bidi="en-GB"/>
              </w:rPr>
              <w:t>Replace(s1,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78F56EAB" w14:textId="77777777" w:rsidR="007B1800" w:rsidRPr="00B53857" w:rsidRDefault="007B1800" w:rsidP="002E7829">
            <w:pPr>
              <w:pStyle w:val="Odstavec"/>
              <w:snapToGrid w:val="0"/>
              <w:spacing w:before="60" w:line="256" w:lineRule="auto"/>
              <w:jc w:val="left"/>
              <w:rPr>
                <w:sz w:val="18"/>
              </w:rPr>
            </w:pPr>
            <w:r w:rsidRPr="00B53857">
              <w:rPr>
                <w:sz w:val="18"/>
                <w:lang w:bidi="en-GB"/>
              </w:rPr>
              <w:t>all occurrences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7AA37D85"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D134AA1"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1B01A3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F90300E" w14:textId="77777777" w:rsidR="007B1800" w:rsidRPr="00B53857" w:rsidRDefault="007B1800" w:rsidP="002E7829">
            <w:pPr>
              <w:pStyle w:val="Odstavec"/>
              <w:snapToGrid w:val="0"/>
              <w:spacing w:before="60" w:line="256" w:lineRule="auto"/>
              <w:jc w:val="left"/>
              <w:rPr>
                <w:sz w:val="18"/>
              </w:rPr>
            </w:pPr>
            <w:r w:rsidRPr="00B53857">
              <w:rPr>
                <w:sz w:val="18"/>
                <w:lang w:bidi="en-GB"/>
              </w:rPr>
              <w:t>replaceFirst(s1,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29904016" w14:textId="4F5AE29C" w:rsidR="007B1800" w:rsidRPr="00B53857" w:rsidRDefault="00305752" w:rsidP="00305752">
            <w:pPr>
              <w:pStyle w:val="Odstavec"/>
              <w:snapToGrid w:val="0"/>
              <w:spacing w:before="60" w:line="256" w:lineRule="auto"/>
              <w:jc w:val="left"/>
              <w:rPr>
                <w:sz w:val="18"/>
              </w:rPr>
            </w:pPr>
            <w:r w:rsidRPr="00B53857">
              <w:rPr>
                <w:sz w:val="18"/>
                <w:lang w:bidi="en-GB"/>
              </w:rPr>
              <w:t xml:space="preserve">the </w:t>
            </w:r>
            <w:r w:rsidR="007B1800" w:rsidRPr="00B53857">
              <w:rPr>
                <w:sz w:val="18"/>
                <w:lang w:bidi="en-GB"/>
              </w:rPr>
              <w:t xml:space="preserve">first occurrence of the string s2 in the string s1 </w:t>
            </w:r>
            <w:r w:rsidRPr="00B53857">
              <w:rPr>
                <w:sz w:val="18"/>
                <w:lang w:bidi="en-GB"/>
              </w:rPr>
              <w:t>is</w:t>
            </w:r>
            <w:r w:rsidR="007B1800" w:rsidRPr="00B53857">
              <w:rPr>
                <w:sz w:val="18"/>
                <w:lang w:bidi="en-GB"/>
              </w:rPr>
              <w:t xml:space="preserv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1DF74BE9"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27DACC"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3BF88B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8FB3A9B" w14:textId="77777777" w:rsidR="007B1800" w:rsidRPr="00B53857" w:rsidRDefault="007B1800" w:rsidP="002E7829">
            <w:pPr>
              <w:pStyle w:val="Odstavec"/>
              <w:snapToGrid w:val="0"/>
              <w:spacing w:before="60" w:line="256" w:lineRule="auto"/>
              <w:jc w:val="left"/>
              <w:rPr>
                <w:sz w:val="18"/>
              </w:rPr>
            </w:pPr>
            <w:r w:rsidRPr="00B53857">
              <w:rPr>
                <w:sz w:val="18"/>
                <w:lang w:bidi="en-GB"/>
              </w:rPr>
              <w:t>returnElement(o)</w:t>
            </w:r>
          </w:p>
        </w:tc>
        <w:tc>
          <w:tcPr>
            <w:tcW w:w="4678" w:type="dxa"/>
            <w:tcBorders>
              <w:top w:val="single" w:sz="4" w:space="0" w:color="000000"/>
              <w:left w:val="single" w:sz="4" w:space="0" w:color="000000"/>
              <w:bottom w:val="single" w:sz="4" w:space="0" w:color="000000"/>
              <w:right w:val="nil"/>
            </w:tcBorders>
            <w:shd w:val="clear" w:color="auto" w:fill="F3F3F3"/>
            <w:hideMark/>
          </w:tcPr>
          <w:p w14:paraId="49040EEB" w14:textId="5BD905BF" w:rsidR="007B1800" w:rsidRPr="00B53857" w:rsidRDefault="007B1800" w:rsidP="00305752">
            <w:pPr>
              <w:pStyle w:val="Odstavec"/>
              <w:snapToGrid w:val="0"/>
              <w:spacing w:before="60" w:line="256" w:lineRule="auto"/>
              <w:jc w:val="left"/>
              <w:rPr>
                <w:sz w:val="18"/>
              </w:rPr>
            </w:pPr>
            <w:r w:rsidRPr="00B53857">
              <w:rPr>
                <w:sz w:val="18"/>
                <w:lang w:bidi="en-GB"/>
              </w:rPr>
              <w:t>The result created from the argument o is an Element and it is set as the result of the X</w:t>
            </w:r>
            <w:r w:rsidRPr="00B53857">
              <w:rPr>
                <w:sz w:val="18"/>
                <w:lang w:bidi="en-GB"/>
              </w:rPr>
              <w:noBreakHyphen/>
              <w:t>definition process. The process of X-definition will be finished and returns</w:t>
            </w:r>
            <w:r w:rsidR="00305752" w:rsidRPr="00B53857">
              <w:rPr>
                <w:sz w:val="18"/>
                <w:lang w:bidi="en-GB"/>
              </w:rPr>
              <w:t>, as a result,</w:t>
            </w:r>
            <w:r w:rsidRPr="00B53857">
              <w:rPr>
                <w:sz w:val="18"/>
                <w:lang w:bidi="en-GB"/>
              </w:rPr>
              <w:t xml:space="preserve"> a created value.</w:t>
            </w:r>
          </w:p>
        </w:tc>
        <w:tc>
          <w:tcPr>
            <w:tcW w:w="1134" w:type="dxa"/>
            <w:tcBorders>
              <w:top w:val="single" w:sz="4" w:space="0" w:color="000000"/>
              <w:left w:val="single" w:sz="4" w:space="0" w:color="000000"/>
              <w:bottom w:val="single" w:sz="4" w:space="0" w:color="000000"/>
              <w:right w:val="nil"/>
            </w:tcBorders>
            <w:shd w:val="clear" w:color="auto" w:fill="F3F3F3"/>
          </w:tcPr>
          <w:p w14:paraId="3BBD3991"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556549A" w14:textId="77777777" w:rsidR="007B1800" w:rsidRPr="00B53857" w:rsidRDefault="007B1800" w:rsidP="002E7829">
            <w:pPr>
              <w:pStyle w:val="Odstavec"/>
              <w:snapToGrid w:val="0"/>
              <w:spacing w:before="60" w:line="256" w:lineRule="auto"/>
              <w:jc w:val="left"/>
              <w:rPr>
                <w:sz w:val="18"/>
              </w:rPr>
            </w:pPr>
          </w:p>
        </w:tc>
      </w:tr>
      <w:tr w:rsidR="007B1800" w:rsidRPr="00B53857" w14:paraId="15C3E9D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90BF155" w14:textId="77777777" w:rsidR="007B1800" w:rsidRPr="00B53857" w:rsidRDefault="007B1800" w:rsidP="002E7829">
            <w:pPr>
              <w:pStyle w:val="Odstavec"/>
              <w:snapToGrid w:val="0"/>
              <w:spacing w:before="60" w:line="256" w:lineRule="auto"/>
              <w:jc w:val="left"/>
              <w:rPr>
                <w:sz w:val="18"/>
              </w:rPr>
            </w:pPr>
            <w:r w:rsidRPr="00B53857">
              <w:rPr>
                <w:sz w:val="18"/>
                <w:lang w:bidi="en-GB"/>
              </w:rPr>
              <w:t>setAttr(s1,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6292F" w14:textId="77777777" w:rsidR="007B1800" w:rsidRPr="00B53857" w:rsidRDefault="007B1800" w:rsidP="002E7829">
            <w:pPr>
              <w:pStyle w:val="Odstavec"/>
              <w:snapToGrid w:val="0"/>
              <w:spacing w:before="60" w:line="256" w:lineRule="auto"/>
              <w:jc w:val="left"/>
              <w:rPr>
                <w:sz w:val="18"/>
              </w:rPr>
            </w:pPr>
            <w:r w:rsidRPr="00B53857">
              <w:rPr>
                <w:sz w:val="18"/>
                <w:lang w:bidi="en-GB"/>
              </w:rPr>
              <w:t>sets the value of the attribute named s1 in the current element to s2.</w:t>
            </w:r>
          </w:p>
        </w:tc>
        <w:tc>
          <w:tcPr>
            <w:tcW w:w="1134" w:type="dxa"/>
            <w:tcBorders>
              <w:top w:val="single" w:sz="4" w:space="0" w:color="000000"/>
              <w:left w:val="single" w:sz="4" w:space="0" w:color="000000"/>
              <w:bottom w:val="single" w:sz="4" w:space="0" w:color="000000"/>
              <w:right w:val="nil"/>
            </w:tcBorders>
            <w:shd w:val="clear" w:color="auto" w:fill="F3F3F3"/>
          </w:tcPr>
          <w:p w14:paraId="3AD6F213"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11A25C" w14:textId="014623F8" w:rsidR="007B1800" w:rsidRPr="00B53857" w:rsidRDefault="00384E5C" w:rsidP="002E7829">
            <w:pPr>
              <w:pStyle w:val="Odstavec"/>
              <w:snapToGrid w:val="0"/>
              <w:spacing w:before="60" w:line="256" w:lineRule="auto"/>
              <w:jc w:val="left"/>
              <w:rPr>
                <w:rFonts w:eastAsia="Arial"/>
                <w:sz w:val="18"/>
              </w:rPr>
            </w:pPr>
            <w:r w:rsidRPr="00B53857">
              <w:rPr>
                <w:sz w:val="18"/>
                <w:lang w:bidi="en-GB"/>
              </w:rPr>
              <w:t>e</w:t>
            </w:r>
            <w:r w:rsidR="007B1800" w:rsidRPr="00B53857">
              <w:rPr>
                <w:sz w:val="18"/>
                <w:lang w:bidi="en-GB"/>
              </w:rPr>
              <w:t xml:space="preserve">lement, </w:t>
            </w:r>
          </w:p>
          <w:p w14:paraId="368E8CFF" w14:textId="77777777" w:rsidR="007B1800" w:rsidRPr="00B53857" w:rsidRDefault="007B1800" w:rsidP="002E7829">
            <w:pPr>
              <w:pStyle w:val="Odstavec"/>
              <w:spacing w:before="60" w:line="256" w:lineRule="auto"/>
              <w:jc w:val="left"/>
              <w:rPr>
                <w:sz w:val="18"/>
              </w:rPr>
            </w:pPr>
            <w:r w:rsidRPr="00B53857">
              <w:rPr>
                <w:sz w:val="18"/>
                <w:lang w:bidi="en-GB"/>
              </w:rPr>
              <w:t>attribute, text node</w:t>
            </w:r>
          </w:p>
        </w:tc>
      </w:tr>
      <w:tr w:rsidR="007B1800" w:rsidRPr="00B53857" w14:paraId="3BA406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7EF3A85" w14:textId="77777777" w:rsidR="007B1800" w:rsidRPr="00B53857" w:rsidRDefault="007B1800" w:rsidP="002E7829">
            <w:pPr>
              <w:pStyle w:val="Odstavec"/>
              <w:snapToGrid w:val="0"/>
              <w:spacing w:before="60" w:line="256" w:lineRule="auto"/>
              <w:jc w:val="left"/>
              <w:rPr>
                <w:sz w:val="18"/>
              </w:rPr>
            </w:pPr>
            <w:r w:rsidRPr="00B53857">
              <w:rPr>
                <w:sz w:val="18"/>
                <w:lang w:bidi="en-GB"/>
              </w:rPr>
              <w:t>setAttr(s1,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4D07D" w14:textId="77777777" w:rsidR="007B1800" w:rsidRPr="00B53857" w:rsidRDefault="007B1800" w:rsidP="002E7829">
            <w:pPr>
              <w:pStyle w:val="Odstavec"/>
              <w:snapToGrid w:val="0"/>
              <w:spacing w:before="60" w:line="256" w:lineRule="auto"/>
              <w:jc w:val="left"/>
              <w:rPr>
                <w:rFonts w:eastAsia="Arial"/>
                <w:sz w:val="18"/>
              </w:rPr>
            </w:pPr>
            <w:r w:rsidRPr="00B53857">
              <w:rPr>
                <w:sz w:val="18"/>
                <w:lang w:bidi="en-GB"/>
              </w:rPr>
              <w:t xml:space="preserve">sets the value of an attribute with the local name s1 and namespace s2 in the current element to s3. </w:t>
            </w:r>
          </w:p>
        </w:tc>
        <w:tc>
          <w:tcPr>
            <w:tcW w:w="1134" w:type="dxa"/>
            <w:tcBorders>
              <w:top w:val="single" w:sz="4" w:space="0" w:color="000000"/>
              <w:left w:val="single" w:sz="4" w:space="0" w:color="000000"/>
              <w:bottom w:val="single" w:sz="4" w:space="0" w:color="000000"/>
              <w:right w:val="nil"/>
            </w:tcBorders>
            <w:shd w:val="clear" w:color="auto" w:fill="F3F3F3"/>
          </w:tcPr>
          <w:p w14:paraId="00DF32E4"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B00263" w14:textId="4A189E24" w:rsidR="007B1800" w:rsidRPr="00B53857" w:rsidRDefault="00384E5C" w:rsidP="002E7829">
            <w:pPr>
              <w:pStyle w:val="Odstavec"/>
              <w:snapToGrid w:val="0"/>
              <w:spacing w:before="60" w:line="256" w:lineRule="auto"/>
              <w:jc w:val="left"/>
              <w:rPr>
                <w:rFonts w:eastAsia="Arial"/>
                <w:sz w:val="18"/>
              </w:rPr>
            </w:pPr>
            <w:r w:rsidRPr="00B53857">
              <w:rPr>
                <w:sz w:val="18"/>
                <w:lang w:bidi="en-GB"/>
              </w:rPr>
              <w:t>e</w:t>
            </w:r>
            <w:r w:rsidR="007B1800" w:rsidRPr="00B53857">
              <w:rPr>
                <w:sz w:val="18"/>
                <w:lang w:bidi="en-GB"/>
              </w:rPr>
              <w:t xml:space="preserve">lement, </w:t>
            </w:r>
          </w:p>
          <w:p w14:paraId="3458543A" w14:textId="77777777" w:rsidR="007B1800" w:rsidRPr="00B53857" w:rsidRDefault="007B1800" w:rsidP="002E7829">
            <w:pPr>
              <w:pStyle w:val="Odstavec"/>
              <w:spacing w:before="60" w:line="256" w:lineRule="auto"/>
              <w:jc w:val="left"/>
              <w:rPr>
                <w:sz w:val="18"/>
              </w:rPr>
            </w:pPr>
            <w:r w:rsidRPr="00B53857">
              <w:rPr>
                <w:sz w:val="18"/>
                <w:lang w:bidi="en-GB"/>
              </w:rPr>
              <w:t>attribute, text node</w:t>
            </w:r>
          </w:p>
        </w:tc>
      </w:tr>
      <w:tr w:rsidR="007B1800" w:rsidRPr="00B53857" w14:paraId="7211D7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E90D142" w14:textId="77777777" w:rsidR="007B1800" w:rsidRPr="00B53857" w:rsidRDefault="007B1800" w:rsidP="002E7829">
            <w:pPr>
              <w:pStyle w:val="Odstavec"/>
              <w:snapToGrid w:val="0"/>
              <w:spacing w:before="60" w:line="256" w:lineRule="auto"/>
              <w:jc w:val="left"/>
              <w:rPr>
                <w:sz w:val="18"/>
              </w:rPr>
            </w:pPr>
            <w:r w:rsidRPr="00B53857">
              <w:rPr>
                <w:sz w:val="18"/>
                <w:lang w:bidi="en-GB"/>
              </w:rPr>
              <w:t>setElement(e)</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8807B" w14:textId="6355B97F" w:rsidR="007B1800" w:rsidRPr="00B53857" w:rsidRDefault="007B1800" w:rsidP="002E7829">
            <w:pPr>
              <w:pStyle w:val="Odstavec"/>
              <w:snapToGrid w:val="0"/>
              <w:spacing w:before="60" w:line="256" w:lineRule="auto"/>
              <w:jc w:val="left"/>
              <w:rPr>
                <w:sz w:val="18"/>
              </w:rPr>
            </w:pPr>
            <w:r w:rsidRPr="00B53857">
              <w:rPr>
                <w:sz w:val="18"/>
                <w:lang w:bidi="en-GB"/>
              </w:rPr>
              <w:t>insert the element e at the current location of the processed XML element (</w:t>
            </w:r>
            <w:r w:rsidR="000E5436" w:rsidRPr="00B53857">
              <w:rPr>
                <w:sz w:val="18"/>
                <w:lang w:bidi="en-GB"/>
              </w:rPr>
              <w:t>e.g.,</w:t>
            </w:r>
            <w:r w:rsidRPr="00B53857">
              <w:rPr>
                <w:sz w:val="18"/>
                <w:lang w:bidi="en-GB"/>
              </w:rPr>
              <w:t xml:space="preserve"> you may use it to add an element in the action onAbsence).</w:t>
            </w:r>
          </w:p>
        </w:tc>
        <w:tc>
          <w:tcPr>
            <w:tcW w:w="1134" w:type="dxa"/>
            <w:tcBorders>
              <w:top w:val="single" w:sz="4" w:space="0" w:color="000000"/>
              <w:left w:val="single" w:sz="4" w:space="0" w:color="000000"/>
              <w:bottom w:val="single" w:sz="4" w:space="0" w:color="000000"/>
              <w:right w:val="nil"/>
            </w:tcBorders>
            <w:shd w:val="clear" w:color="auto" w:fill="F3F3F3"/>
          </w:tcPr>
          <w:p w14:paraId="2525CEAB"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7643BF"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 element</w:t>
            </w:r>
          </w:p>
        </w:tc>
      </w:tr>
      <w:tr w:rsidR="007B1800" w:rsidRPr="00B53857" w14:paraId="5988FE8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7686D8" w14:textId="77777777" w:rsidR="007B1800" w:rsidRPr="00B53857" w:rsidRDefault="007B1800" w:rsidP="002E7829">
            <w:pPr>
              <w:pStyle w:val="Odstavec"/>
              <w:snapToGrid w:val="0"/>
              <w:spacing w:before="60" w:line="256" w:lineRule="auto"/>
              <w:jc w:val="left"/>
              <w:rPr>
                <w:sz w:val="18"/>
              </w:rPr>
            </w:pPr>
            <w:r w:rsidRPr="00B53857">
              <w:rPr>
                <w:sz w:val="18"/>
                <w:lang w:bidi="en-GB"/>
              </w:rPr>
              <w:t>setMaxYear(n)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B1FEA81" w14:textId="6A8E3418" w:rsidR="007B1800" w:rsidRPr="00B53857" w:rsidRDefault="007B1800" w:rsidP="00E27656">
            <w:pPr>
              <w:pStyle w:val="Odstavec"/>
              <w:snapToGrid w:val="0"/>
              <w:spacing w:before="60" w:line="256" w:lineRule="auto"/>
              <w:jc w:val="left"/>
              <w:rPr>
                <w:sz w:val="18"/>
              </w:rPr>
            </w:pPr>
            <w:r w:rsidRPr="00B53857">
              <w:rPr>
                <w:sz w:val="18"/>
                <w:lang w:bidi="en-GB"/>
              </w:rPr>
              <w:t xml:space="preserve">sets the maximum allowed value of </w:t>
            </w:r>
            <w:r w:rsidR="00305752" w:rsidRPr="00B53857">
              <w:rPr>
                <w:sz w:val="18"/>
                <w:lang w:bidi="en-GB"/>
              </w:rPr>
              <w:t xml:space="preserve">the </w:t>
            </w:r>
            <w:r w:rsidRPr="00B53857">
              <w:rPr>
                <w:sz w:val="18"/>
                <w:lang w:bidi="en-GB"/>
              </w:rPr>
              <w:t xml:space="preserve">year of the validated </w:t>
            </w:r>
            <w:r w:rsidR="00E27656" w:rsidRPr="00B53857">
              <w:rPr>
                <w:sz w:val="18"/>
                <w:lang w:bidi="en-GB"/>
              </w:rPr>
              <w:t>DateTime</w:t>
            </w:r>
            <w:r w:rsidRPr="00B53857">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02742F22"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40DDC7" w14:textId="77777777" w:rsidR="007B1800" w:rsidRPr="00B53857" w:rsidRDefault="007B1800" w:rsidP="002E7829">
            <w:pPr>
              <w:pStyle w:val="Odstavec"/>
              <w:snapToGrid w:val="0"/>
              <w:spacing w:before="60" w:line="256" w:lineRule="auto"/>
              <w:jc w:val="left"/>
              <w:rPr>
                <w:sz w:val="18"/>
              </w:rPr>
            </w:pPr>
            <w:r w:rsidRPr="00B53857">
              <w:rPr>
                <w:lang w:bidi="en-GB"/>
              </w:rPr>
              <w:t>anywhere</w:t>
            </w:r>
          </w:p>
        </w:tc>
      </w:tr>
      <w:tr w:rsidR="007B1800" w:rsidRPr="00B53857" w14:paraId="4F5F38F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79851DC"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setMinYear(n)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94B33" w14:textId="3254E331" w:rsidR="007B1800" w:rsidRPr="00B53857" w:rsidRDefault="007B1800" w:rsidP="002E7829">
            <w:pPr>
              <w:pStyle w:val="Odstavec"/>
              <w:snapToGrid w:val="0"/>
              <w:spacing w:before="60" w:line="256" w:lineRule="auto"/>
              <w:jc w:val="left"/>
              <w:rPr>
                <w:sz w:val="18"/>
              </w:rPr>
            </w:pPr>
            <w:r w:rsidRPr="00B53857">
              <w:rPr>
                <w:sz w:val="18"/>
                <w:lang w:bidi="en-GB"/>
              </w:rPr>
              <w:t xml:space="preserve">sets the minimum allowed value of </w:t>
            </w:r>
            <w:r w:rsidR="00305752" w:rsidRPr="00B53857">
              <w:rPr>
                <w:sz w:val="18"/>
                <w:lang w:bidi="en-GB"/>
              </w:rPr>
              <w:t xml:space="preserve">the </w:t>
            </w:r>
            <w:r w:rsidRPr="00B53857">
              <w:rPr>
                <w:sz w:val="18"/>
                <w:lang w:bidi="en-GB"/>
              </w:rPr>
              <w:t>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1316BB1F"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1554B3" w14:textId="77777777" w:rsidR="007B1800" w:rsidRPr="00B53857" w:rsidRDefault="007B1800" w:rsidP="002E7829">
            <w:pPr>
              <w:pStyle w:val="Odstavec"/>
              <w:snapToGrid w:val="0"/>
              <w:spacing w:before="60" w:line="256" w:lineRule="auto"/>
              <w:jc w:val="left"/>
              <w:rPr>
                <w:sz w:val="18"/>
              </w:rPr>
            </w:pPr>
            <w:r w:rsidRPr="00B53857">
              <w:rPr>
                <w:lang w:bidi="en-GB"/>
              </w:rPr>
              <w:t>anywhere</w:t>
            </w:r>
          </w:p>
        </w:tc>
      </w:tr>
      <w:tr w:rsidR="007B1800" w:rsidRPr="00B53857" w14:paraId="7BEA3E9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318F85B" w14:textId="77777777" w:rsidR="007B1800" w:rsidRPr="00B53857" w:rsidRDefault="007B1800" w:rsidP="002E7829">
            <w:pPr>
              <w:pStyle w:val="Odstavec"/>
              <w:snapToGrid w:val="0"/>
              <w:spacing w:before="60" w:line="256" w:lineRule="auto"/>
              <w:jc w:val="left"/>
              <w:rPr>
                <w:sz w:val="18"/>
              </w:rPr>
            </w:pPr>
            <w:r w:rsidRPr="00B53857">
              <w:rPr>
                <w:sz w:val="18"/>
                <w:lang w:bidi="en-GB"/>
              </w:rPr>
              <w:t>setParsedValue(in)</w:t>
            </w:r>
          </w:p>
        </w:tc>
        <w:tc>
          <w:tcPr>
            <w:tcW w:w="4678" w:type="dxa"/>
            <w:tcBorders>
              <w:top w:val="single" w:sz="4" w:space="0" w:color="000000"/>
              <w:left w:val="single" w:sz="4" w:space="0" w:color="000000"/>
              <w:bottom w:val="single" w:sz="4" w:space="0" w:color="000000"/>
              <w:right w:val="nil"/>
            </w:tcBorders>
            <w:shd w:val="clear" w:color="auto" w:fill="F3F3F3"/>
            <w:hideMark/>
          </w:tcPr>
          <w:p w14:paraId="3FFC7D5F" w14:textId="77777777" w:rsidR="007B1800" w:rsidRPr="00B53857" w:rsidRDefault="007B1800" w:rsidP="002E7829">
            <w:pPr>
              <w:pStyle w:val="Odstavec"/>
              <w:snapToGrid w:val="0"/>
              <w:spacing w:before="60" w:line="256" w:lineRule="auto"/>
              <w:jc w:val="left"/>
              <w:rPr>
                <w:sz w:val="18"/>
              </w:rPr>
            </w:pPr>
            <w:r w:rsidRPr="00B53857">
              <w:rPr>
                <w:sz w:val="18"/>
                <w:lang w:bidi="en-GB"/>
              </w:rPr>
              <w:t>stores the value v in the current parsed result.</w:t>
            </w:r>
          </w:p>
          <w:p w14:paraId="546275D5" w14:textId="77777777" w:rsidR="007B1800" w:rsidRPr="00B53857" w:rsidRDefault="007B1800" w:rsidP="002E7829">
            <w:pPr>
              <w:pStyle w:val="Odstavec"/>
              <w:snapToGrid w:val="0"/>
              <w:spacing w:before="60" w:line="256" w:lineRule="auto"/>
              <w:jc w:val="left"/>
              <w:rPr>
                <w:sz w:val="18"/>
              </w:rPr>
            </w:pPr>
            <w:r w:rsidRPr="00B53857">
              <w:rPr>
                <w:rFonts w:eastAsia="Arial"/>
                <w:i/>
                <w:sz w:val="18"/>
                <w:lang w:bidi="en-GB"/>
              </w:rPr>
              <w:t>Warning: this method must be called immediately after a call to the validation method, for example, in the section onTrue or onTrue.</w:t>
            </w:r>
            <w:r w:rsidRPr="00B53857">
              <w:rPr>
                <w:i/>
                <w:sz w:val="18"/>
                <w:lang w:bidi="en-GB"/>
              </w:rPr>
              <w:t xml:space="preserve"> </w:t>
            </w:r>
            <w:r w:rsidRPr="00B53857">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604F61CA" w14:textId="77777777" w:rsidR="007B1800" w:rsidRPr="00B53857" w:rsidRDefault="007B1800" w:rsidP="002E7829">
            <w:pPr>
              <w:pStyle w:val="Odstavec"/>
              <w:snapToGrid w:val="0"/>
              <w:spacing w:before="60" w:line="256" w:lineRule="auto"/>
              <w:jc w:val="left"/>
              <w:rPr>
                <w:sz w:val="18"/>
              </w:rPr>
            </w:pPr>
            <w:r w:rsidRPr="00B53857">
              <w:rPr>
                <w:sz w:val="18"/>
                <w:lang w:bidi="en-GB"/>
              </w:rPr>
              <w:t>ParsedValue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067746C" w14:textId="614C650F" w:rsidR="007B1800" w:rsidRPr="00B53857" w:rsidRDefault="00384E5C" w:rsidP="002E7829">
            <w:pPr>
              <w:pStyle w:val="Odstavec"/>
              <w:snapToGrid w:val="0"/>
              <w:spacing w:before="60" w:line="256" w:lineRule="auto"/>
              <w:jc w:val="left"/>
              <w:rPr>
                <w:sz w:val="18"/>
              </w:rPr>
            </w:pPr>
            <w:r w:rsidRPr="00B53857">
              <w:rPr>
                <w:sz w:val="18"/>
                <w:lang w:bidi="en-GB"/>
              </w:rPr>
              <w:t>o</w:t>
            </w:r>
            <w:r w:rsidR="007B1800" w:rsidRPr="00B53857">
              <w:rPr>
                <w:sz w:val="18"/>
                <w:lang w:bidi="en-GB"/>
              </w:rPr>
              <w:t>nly after the method type checking</w:t>
            </w:r>
          </w:p>
        </w:tc>
      </w:tr>
      <w:tr w:rsidR="007B1800" w:rsidRPr="00B53857" w14:paraId="31A4CBB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70A54F" w14:textId="77777777" w:rsidR="007B1800" w:rsidRPr="00B53857" w:rsidRDefault="007B1800" w:rsidP="002E7829">
            <w:pPr>
              <w:pStyle w:val="Odstavec"/>
              <w:snapToGrid w:val="0"/>
              <w:spacing w:before="60" w:line="256" w:lineRule="auto"/>
              <w:jc w:val="left"/>
            </w:pPr>
            <w:r w:rsidRPr="00B53857">
              <w:rPr>
                <w:lang w:bidi="en-GB"/>
              </w:rPr>
              <w:t>setSpecialDates(c)</w:t>
            </w:r>
          </w:p>
        </w:tc>
        <w:tc>
          <w:tcPr>
            <w:tcW w:w="4678" w:type="dxa"/>
            <w:tcBorders>
              <w:top w:val="single" w:sz="4" w:space="0" w:color="000000"/>
              <w:left w:val="single" w:sz="4" w:space="0" w:color="000000"/>
              <w:bottom w:val="single" w:sz="4" w:space="0" w:color="000000"/>
              <w:right w:val="nil"/>
            </w:tcBorders>
            <w:shd w:val="clear" w:color="auto" w:fill="F3F3F3"/>
            <w:hideMark/>
          </w:tcPr>
          <w:p w14:paraId="5082C235" w14:textId="77777777" w:rsidR="007B1800" w:rsidRPr="00B53857" w:rsidRDefault="007B1800" w:rsidP="002E7829">
            <w:pPr>
              <w:pStyle w:val="Odstavec"/>
              <w:snapToGrid w:val="0"/>
              <w:spacing w:before="60" w:line="256" w:lineRule="auto"/>
              <w:jc w:val="left"/>
              <w:rPr>
                <w:sz w:val="18"/>
              </w:rPr>
            </w:pPr>
            <w:r w:rsidRPr="00B53857">
              <w:rPr>
                <w:sz w:val="18"/>
                <w:lang w:bidi="en-GB"/>
              </w:rPr>
              <w:t>sets the Container with the date values in the list of permitted dates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tcPr>
          <w:p w14:paraId="4361446B"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58A9C8F"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25B30B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A27833F" w14:textId="77777777" w:rsidR="007B1800" w:rsidRPr="00B53857" w:rsidRDefault="007B1800" w:rsidP="002E7829">
            <w:pPr>
              <w:pStyle w:val="Odstavec"/>
              <w:snapToGrid w:val="0"/>
              <w:spacing w:before="60" w:line="256" w:lineRule="auto"/>
              <w:jc w:val="left"/>
              <w:rPr>
                <w:sz w:val="18"/>
              </w:rPr>
            </w:pPr>
            <w:r w:rsidRPr="00B53857">
              <w:rPr>
                <w:sz w:val="18"/>
                <w:lang w:bidi="en-GB"/>
              </w:rPr>
              <w:t>setText(v)</w:t>
            </w:r>
          </w:p>
        </w:tc>
        <w:tc>
          <w:tcPr>
            <w:tcW w:w="4678" w:type="dxa"/>
            <w:tcBorders>
              <w:top w:val="single" w:sz="4" w:space="0" w:color="000000"/>
              <w:left w:val="single" w:sz="4" w:space="0" w:color="000000"/>
              <w:bottom w:val="single" w:sz="4" w:space="0" w:color="000000"/>
              <w:right w:val="nil"/>
            </w:tcBorders>
            <w:shd w:val="clear" w:color="auto" w:fill="F3F3F3"/>
            <w:hideMark/>
          </w:tcPr>
          <w:p w14:paraId="78E2CCF8" w14:textId="7D9C9D19" w:rsidR="007B1800" w:rsidRPr="00B53857" w:rsidRDefault="007B1800" w:rsidP="00305752">
            <w:pPr>
              <w:pStyle w:val="Odstavec"/>
              <w:snapToGrid w:val="0"/>
              <w:spacing w:before="60" w:line="256" w:lineRule="auto"/>
              <w:jc w:val="left"/>
              <w:rPr>
                <w:sz w:val="18"/>
              </w:rPr>
            </w:pPr>
            <w:r w:rsidRPr="00B53857">
              <w:rPr>
                <w:sz w:val="18"/>
                <w:lang w:bidi="en-GB"/>
              </w:rPr>
              <w:t>the string to which is converted the argument v replaces the value of the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tcPr>
          <w:p w14:paraId="2FDE3211"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338645" w14:textId="77777777" w:rsidR="007B1800" w:rsidRPr="00B53857" w:rsidRDefault="007B1800" w:rsidP="002E7829">
            <w:pPr>
              <w:pStyle w:val="Odstavec"/>
              <w:snapToGrid w:val="0"/>
              <w:spacing w:before="60" w:line="256" w:lineRule="auto"/>
              <w:jc w:val="left"/>
              <w:rPr>
                <w:sz w:val="18"/>
              </w:rPr>
            </w:pPr>
            <w:r w:rsidRPr="00B53857">
              <w:rPr>
                <w:sz w:val="18"/>
                <w:lang w:bidi="en-GB"/>
              </w:rPr>
              <w:t>the text attribute</w:t>
            </w:r>
          </w:p>
        </w:tc>
      </w:tr>
      <w:tr w:rsidR="007B1800" w:rsidRPr="00B53857" w14:paraId="0169C49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DCE3A" w14:textId="77777777" w:rsidR="007B1800" w:rsidRPr="00B53857" w:rsidRDefault="007B1800" w:rsidP="002E7829">
            <w:pPr>
              <w:pStyle w:val="Odstavec"/>
              <w:snapToGrid w:val="0"/>
              <w:spacing w:before="60" w:line="256" w:lineRule="auto"/>
              <w:jc w:val="left"/>
              <w:rPr>
                <w:sz w:val="18"/>
              </w:rPr>
            </w:pPr>
            <w:r w:rsidRPr="00B53857">
              <w:rPr>
                <w:sz w:val="18"/>
                <w:lang w:bidi="en-GB"/>
              </w:rPr>
              <w:t>setUserObject(o)</w:t>
            </w:r>
          </w:p>
        </w:tc>
        <w:tc>
          <w:tcPr>
            <w:tcW w:w="4678" w:type="dxa"/>
            <w:tcBorders>
              <w:top w:val="single" w:sz="4" w:space="0" w:color="000000"/>
              <w:left w:val="single" w:sz="4" w:space="0" w:color="000000"/>
              <w:bottom w:val="single" w:sz="4" w:space="0" w:color="000000"/>
              <w:right w:val="nil"/>
            </w:tcBorders>
            <w:shd w:val="clear" w:color="auto" w:fill="F3F3F3"/>
            <w:hideMark/>
          </w:tcPr>
          <w:p w14:paraId="383D7152" w14:textId="77777777" w:rsidR="007B1800" w:rsidRPr="00B53857" w:rsidRDefault="007B1800" w:rsidP="002E7829">
            <w:pPr>
              <w:pStyle w:val="Odstavec"/>
              <w:snapToGrid w:val="0"/>
              <w:spacing w:before="60" w:line="256" w:lineRule="auto"/>
              <w:jc w:val="left"/>
              <w:rPr>
                <w:sz w:val="18"/>
              </w:rPr>
            </w:pPr>
            <w:r w:rsidRPr="00B53857">
              <w:rPr>
                <w:sz w:val="18"/>
                <w:lang w:bidi="en-GB"/>
              </w:rPr>
              <w:t>sets the external user object (Java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11FFF" w14:textId="77777777" w:rsidR="007B1800" w:rsidRPr="00B53857" w:rsidRDefault="007B1800" w:rsidP="002E7829">
            <w:pPr>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A53EDE"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449EC51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A669CE" w14:textId="77777777" w:rsidR="007B1800" w:rsidRPr="00B53857" w:rsidRDefault="007B1800" w:rsidP="002E7829">
            <w:pPr>
              <w:pStyle w:val="Odstavec"/>
              <w:snapToGrid w:val="0"/>
              <w:spacing w:before="60" w:line="256" w:lineRule="auto"/>
              <w:jc w:val="left"/>
              <w:rPr>
                <w:sz w:val="18"/>
              </w:rPr>
            </w:pPr>
            <w:r w:rsidRPr="00B53857">
              <w:rPr>
                <w:sz w:val="18"/>
                <w:lang w:bidi="en-GB"/>
              </w:rPr>
              <w:t>tail(s, n)</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5E517"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last n characters in the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46A2A62E"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8CE123E"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3D8EDD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9FAF046" w14:textId="77777777" w:rsidR="007B1800" w:rsidRPr="00B53857" w:rsidRDefault="007B1800" w:rsidP="002E7829">
            <w:pPr>
              <w:pStyle w:val="Odstavec"/>
              <w:snapToGrid w:val="0"/>
              <w:spacing w:before="60" w:line="256" w:lineRule="auto"/>
              <w:jc w:val="left"/>
              <w:rPr>
                <w:sz w:val="18"/>
              </w:rPr>
            </w:pPr>
            <w:r w:rsidRPr="00B53857">
              <w:rPr>
                <w:sz w:val="18"/>
                <w:lang w:bidi="en-GB"/>
              </w:rPr>
              <w:t>toString(v)</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71C4" w14:textId="7C43C12A" w:rsidR="007B1800" w:rsidRPr="00B53857" w:rsidRDefault="007B1800" w:rsidP="002E7829">
            <w:pPr>
              <w:pStyle w:val="Odstavec"/>
              <w:snapToGrid w:val="0"/>
              <w:spacing w:before="60" w:line="256" w:lineRule="auto"/>
              <w:jc w:val="left"/>
              <w:rPr>
                <w:sz w:val="18"/>
              </w:rPr>
            </w:pPr>
            <w:r w:rsidRPr="00B53857">
              <w:rPr>
                <w:sz w:val="18"/>
                <w:lang w:bidi="en-GB"/>
              </w:rPr>
              <w:t>converts the value v in the standard manner to a character string. The value v can be of type String, Integer, Float, Date, Element</w:t>
            </w:r>
            <w:r w:rsidR="00305752" w:rsidRPr="00B53857">
              <w:rPr>
                <w:sz w:val="18"/>
                <w:lang w:bidi="en-GB"/>
              </w:rPr>
              <w:t>,</w:t>
            </w:r>
            <w:r w:rsidRPr="00B53857">
              <w:rPr>
                <w:sz w:val="18"/>
                <w:lang w:bidi="en-GB"/>
              </w:rPr>
              <w:t xml:space="preserve"> and List</w:t>
            </w:r>
          </w:p>
        </w:tc>
        <w:tc>
          <w:tcPr>
            <w:tcW w:w="1134" w:type="dxa"/>
            <w:tcBorders>
              <w:top w:val="single" w:sz="4" w:space="0" w:color="000000"/>
              <w:left w:val="single" w:sz="4" w:space="0" w:color="000000"/>
              <w:bottom w:val="single" w:sz="4" w:space="0" w:color="000000"/>
              <w:right w:val="nil"/>
            </w:tcBorders>
            <w:shd w:val="clear" w:color="auto" w:fill="F3F3F3"/>
            <w:hideMark/>
          </w:tcPr>
          <w:p w14:paraId="1F7938DB"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886FC6F"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09396ED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E0E21" w14:textId="77777777" w:rsidR="007B1800" w:rsidRPr="00B53857" w:rsidRDefault="007B1800" w:rsidP="002E7829">
            <w:pPr>
              <w:pStyle w:val="Odstavec"/>
              <w:snapToGrid w:val="0"/>
              <w:spacing w:before="60" w:line="256" w:lineRule="auto"/>
              <w:jc w:val="left"/>
              <w:rPr>
                <w:sz w:val="18"/>
              </w:rPr>
            </w:pPr>
            <w:r w:rsidRPr="00B53857">
              <w:rPr>
                <w:sz w:val="18"/>
                <w:lang w:bidi="en-GB"/>
              </w:rPr>
              <w:t>toString(v, s)</w:t>
            </w:r>
          </w:p>
        </w:tc>
        <w:tc>
          <w:tcPr>
            <w:tcW w:w="4678" w:type="dxa"/>
            <w:tcBorders>
              <w:top w:val="single" w:sz="4" w:space="0" w:color="000000"/>
              <w:left w:val="single" w:sz="4" w:space="0" w:color="000000"/>
              <w:bottom w:val="single" w:sz="4" w:space="0" w:color="000000"/>
              <w:right w:val="nil"/>
            </w:tcBorders>
            <w:shd w:val="clear" w:color="auto" w:fill="F3F3F3"/>
            <w:hideMark/>
          </w:tcPr>
          <w:p w14:paraId="5DD0D9BC" w14:textId="7F2978C0" w:rsidR="007B1800" w:rsidRPr="00B53857" w:rsidRDefault="007B1800" w:rsidP="00305752">
            <w:pPr>
              <w:pStyle w:val="Odstavec"/>
              <w:snapToGrid w:val="0"/>
              <w:spacing w:before="60" w:line="256" w:lineRule="auto"/>
              <w:jc w:val="left"/>
              <w:rPr>
                <w:sz w:val="18"/>
              </w:rPr>
            </w:pPr>
            <w:r w:rsidRPr="00B53857">
              <w:rPr>
                <w:sz w:val="18"/>
                <w:lang w:bidi="en-GB"/>
              </w:rPr>
              <w:t xml:space="preserve">converts the value v according to mask s to a character string. The value v can be of type int, float, or Datetime. The value of s is a format mask. </w:t>
            </w:r>
            <w:r w:rsidR="00305752" w:rsidRPr="00B53857">
              <w:rPr>
                <w:sz w:val="18"/>
                <w:lang w:bidi="en-GB"/>
              </w:rPr>
              <w:t>For t</w:t>
            </w:r>
            <w:r w:rsidRPr="00B53857">
              <w:rPr>
                <w:sz w:val="18"/>
                <w:lang w:bidi="en-GB"/>
              </w:rPr>
              <w:t>he mask see</w:t>
            </w:r>
            <w:r w:rsidR="00305752" w:rsidRPr="00B53857">
              <w:rPr>
                <w:sz w:val="18"/>
                <w:lang w:bidi="en-GB"/>
              </w:rPr>
              <w:t xml:space="preserve"> Chapter</w:t>
            </w:r>
            <w:r w:rsidRPr="00B53857">
              <w:rPr>
                <w:sz w:val="18"/>
                <w:lang w:bidi="en-GB"/>
              </w:rPr>
              <w:t xml:space="preserve"> </w:t>
            </w:r>
            <w:r w:rsidR="008C2132" w:rsidRPr="00B53857">
              <w:rPr>
                <w:sz w:val="18"/>
                <w:lang w:bidi="en-GB"/>
              </w:rPr>
              <w:fldChar w:fldCharType="begin"/>
            </w:r>
            <w:r w:rsidR="008C2132" w:rsidRPr="00B53857">
              <w:rPr>
                <w:sz w:val="18"/>
                <w:lang w:bidi="en-GB"/>
              </w:rPr>
              <w:instrText xml:space="preserve"> REF _Ref535948589 \r \h </w:instrText>
            </w:r>
            <w:r w:rsidR="008C2132" w:rsidRPr="00B53857">
              <w:rPr>
                <w:sz w:val="18"/>
                <w:lang w:bidi="en-GB"/>
              </w:rPr>
            </w:r>
            <w:r w:rsidR="008C2132" w:rsidRPr="00B53857">
              <w:rPr>
                <w:sz w:val="18"/>
                <w:lang w:bidi="en-GB"/>
              </w:rPr>
              <w:fldChar w:fldCharType="separate"/>
            </w:r>
            <w:r w:rsidR="00B421FC">
              <w:rPr>
                <w:sz w:val="18"/>
                <w:lang w:bidi="en-GB"/>
              </w:rPr>
              <w:t>16.2.5</w:t>
            </w:r>
            <w:r w:rsidR="008C2132" w:rsidRPr="00B53857">
              <w:rPr>
                <w:sz w:val="18"/>
                <w:lang w:bidi="en-GB"/>
              </w:rPr>
              <w:fldChar w:fldCharType="end"/>
            </w:r>
            <w:r w:rsidRPr="00B53857">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303DE1A8"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106B422"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71038C5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5E1CEC" w14:textId="77777777" w:rsidR="007B1800" w:rsidRPr="00B53857" w:rsidRDefault="007B1800" w:rsidP="002E7829">
            <w:pPr>
              <w:pStyle w:val="Odstavec"/>
              <w:snapToGrid w:val="0"/>
              <w:spacing w:before="60" w:line="256" w:lineRule="auto"/>
              <w:jc w:val="left"/>
              <w:rPr>
                <w:sz w:val="18"/>
              </w:rPr>
            </w:pPr>
            <w:r w:rsidRPr="00B53857">
              <w:rPr>
                <w:sz w:val="18"/>
                <w:lang w:bidi="en-GB"/>
              </w:rPr>
              <w:t>trace()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4887C5F" w14:textId="77777777" w:rsidR="007B1800" w:rsidRPr="00B53857" w:rsidRDefault="007B1800" w:rsidP="002E7829">
            <w:pPr>
              <w:pStyle w:val="Odstavec"/>
              <w:snapToGrid w:val="0"/>
              <w:spacing w:before="60" w:line="256" w:lineRule="auto"/>
              <w:jc w:val="left"/>
              <w:rPr>
                <w:sz w:val="18"/>
              </w:rPr>
            </w:pPr>
            <w:r w:rsidRPr="00B53857">
              <w:rPr>
                <w:sz w:val="18"/>
                <w:lang w:bidi="en-GB"/>
              </w:rPr>
              <w:t>in the debug mode it writes the information about actual processing to the 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318456A"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2BEBD8"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3D2CE4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02CD641" w14:textId="77777777" w:rsidR="007B1800" w:rsidRPr="00B53857" w:rsidRDefault="007B1800" w:rsidP="002E7829">
            <w:pPr>
              <w:pStyle w:val="Odstavec"/>
              <w:snapToGrid w:val="0"/>
              <w:spacing w:before="60" w:line="256" w:lineRule="auto"/>
              <w:jc w:val="left"/>
              <w:rPr>
                <w:sz w:val="18"/>
              </w:rPr>
            </w:pPr>
            <w:r w:rsidRPr="00B53857">
              <w:rPr>
                <w:sz w:val="18"/>
                <w:lang w:bidi="en-GB"/>
              </w:rPr>
              <w:t>trace(s)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2448DD" w14:textId="77777777" w:rsidR="007B1800" w:rsidRPr="00B53857" w:rsidRDefault="007B1800" w:rsidP="002E7829">
            <w:pPr>
              <w:pStyle w:val="Odstavec"/>
              <w:snapToGrid w:val="0"/>
              <w:spacing w:before="60" w:line="256" w:lineRule="auto"/>
              <w:jc w:val="left"/>
              <w:rPr>
                <w:sz w:val="18"/>
              </w:rPr>
            </w:pPr>
            <w:r w:rsidRPr="00B53857">
              <w:rPr>
                <w:sz w:val="18"/>
                <w:lang w:bidi="en-GB"/>
              </w:rPr>
              <w:t>in the debug mode it writes the information line and text s to the 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20C2A8A"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7C8CB53"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48533F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526868" w14:textId="77777777" w:rsidR="007B1800" w:rsidRPr="00B53857" w:rsidRDefault="007B1800" w:rsidP="002E7829">
            <w:pPr>
              <w:pStyle w:val="Odstavec"/>
              <w:snapToGrid w:val="0"/>
              <w:spacing w:before="60" w:line="256" w:lineRule="auto"/>
              <w:jc w:val="left"/>
              <w:rPr>
                <w:sz w:val="18"/>
              </w:rPr>
            </w:pPr>
            <w:r w:rsidRPr="00B53857">
              <w:rPr>
                <w:sz w:val="18"/>
                <w:lang w:bidi="en-GB"/>
              </w:rPr>
              <w:t>translate(s1,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3A7C591D" w14:textId="750A4FF0" w:rsidR="007B1800" w:rsidRPr="00B53857" w:rsidRDefault="007B1800" w:rsidP="002E7829">
            <w:pPr>
              <w:pStyle w:val="Odstavec"/>
              <w:snapToGrid w:val="0"/>
              <w:spacing w:before="60" w:line="256" w:lineRule="auto"/>
              <w:jc w:val="left"/>
              <w:rPr>
                <w:rFonts w:asciiTheme="minorHAnsi" w:hAnsiTheme="minorHAnsi" w:cstheme="minorHAnsi"/>
                <w:sz w:val="18"/>
              </w:rPr>
            </w:pPr>
            <w:r w:rsidRPr="00B53857">
              <w:rPr>
                <w:rFonts w:asciiTheme="minorHAnsi" w:hAnsiTheme="minorHAnsi" w:cstheme="minorHAnsi"/>
                <w:sz w:val="18"/>
                <w:lang w:bidi="en-GB"/>
              </w:rPr>
              <w:t>replaces all occurrences of characters in the string s1 which match</w:t>
            </w:r>
            <w:r w:rsidR="00305752" w:rsidRPr="00B53857">
              <w:rPr>
                <w:rFonts w:asciiTheme="minorHAnsi" w:hAnsiTheme="minorHAnsi" w:cstheme="minorHAnsi"/>
                <w:sz w:val="18"/>
                <w:lang w:bidi="en-GB"/>
              </w:rPr>
              <w:t>es</w:t>
            </w:r>
            <w:r w:rsidRPr="00B53857">
              <w:rPr>
                <w:rFonts w:asciiTheme="minorHAnsi" w:hAnsiTheme="minorHAnsi" w:cstheme="minorHAnsi"/>
                <w:sz w:val="18"/>
                <w:lang w:bidi="en-GB"/>
              </w:rPr>
              <w:t xml:space="preserve"> one character from s2 with the character at the corresponding position in the string s3. For example:</w:t>
            </w:r>
          </w:p>
          <w:p w14:paraId="4F7386C6" w14:textId="77777777" w:rsidR="007B1800" w:rsidRPr="00B53857" w:rsidRDefault="007B1800" w:rsidP="002E7829">
            <w:pPr>
              <w:pStyle w:val="Odstavec"/>
              <w:spacing w:before="60" w:line="256" w:lineRule="auto"/>
              <w:jc w:val="left"/>
              <w:rPr>
                <w:rFonts w:asciiTheme="minorHAnsi" w:hAnsiTheme="minorHAnsi" w:cstheme="minorHAnsi"/>
                <w:sz w:val="18"/>
              </w:rPr>
            </w:pPr>
            <w:r w:rsidRPr="00B53857">
              <w:rPr>
                <w:rFonts w:asciiTheme="minorHAnsi" w:hAnsiTheme="minorHAnsi" w:cstheme="minorHAnsi"/>
                <w:sz w:val="18"/>
                <w:lang w:bidi="en-GB"/>
              </w:rPr>
              <w:t>translate(</w:t>
            </w:r>
            <w:r w:rsidRPr="00B53857">
              <w:rPr>
                <w:rFonts w:asciiTheme="minorHAnsi" w:eastAsia="Arial" w:hAnsiTheme="minorHAnsi" w:cstheme="minorHAnsi"/>
                <w:sz w:val="18"/>
                <w:lang w:bidi="en-GB"/>
              </w:rPr>
              <w:t>"</w:t>
            </w:r>
            <w:r w:rsidRPr="00B53857">
              <w:rPr>
                <w:rFonts w:asciiTheme="minorHAnsi" w:hAnsiTheme="minorHAnsi" w:cstheme="minorHAnsi"/>
                <w:sz w:val="18"/>
                <w:lang w:bidi="en-GB"/>
              </w:rPr>
              <w:t>bcr</w:t>
            </w:r>
            <w:r w:rsidRPr="00B53857">
              <w:rPr>
                <w:rFonts w:asciiTheme="minorHAnsi" w:eastAsia="Arial" w:hAnsiTheme="minorHAnsi" w:cstheme="minorHAnsi"/>
                <w:sz w:val="18"/>
                <w:lang w:bidi="en-GB"/>
              </w:rPr>
              <w:t>"</w:t>
            </w:r>
            <w:r w:rsidRPr="00B53857">
              <w:rPr>
                <w:rFonts w:asciiTheme="minorHAnsi" w:hAnsiTheme="minorHAnsi" w:cstheme="minorHAnsi"/>
                <w:sz w:val="18"/>
                <w:lang w:bidi="en-GB"/>
              </w:rPr>
              <w:t>,</w:t>
            </w:r>
            <w:r w:rsidRPr="00B53857">
              <w:rPr>
                <w:rFonts w:asciiTheme="minorHAnsi" w:eastAsia="Arial" w:hAnsiTheme="minorHAnsi" w:cstheme="minorHAnsi"/>
                <w:sz w:val="18"/>
                <w:lang w:bidi="en-GB"/>
              </w:rPr>
              <w:t>"</w:t>
            </w:r>
            <w:r w:rsidRPr="00B53857">
              <w:rPr>
                <w:rFonts w:asciiTheme="minorHAnsi" w:hAnsiTheme="minorHAnsi" w:cstheme="minorHAnsi"/>
                <w:sz w:val="18"/>
                <w:lang w:bidi="en-GB"/>
              </w:rPr>
              <w:t>abc</w:t>
            </w:r>
            <w:r w:rsidRPr="00B53857">
              <w:rPr>
                <w:rFonts w:asciiTheme="minorHAnsi" w:eastAsia="Arial" w:hAnsiTheme="minorHAnsi" w:cstheme="minorHAnsi"/>
                <w:sz w:val="18"/>
                <w:lang w:bidi="en-GB"/>
              </w:rPr>
              <w:t>"</w:t>
            </w:r>
            <w:r w:rsidRPr="00B53857">
              <w:rPr>
                <w:rFonts w:asciiTheme="minorHAnsi" w:hAnsiTheme="minorHAnsi" w:cstheme="minorHAnsi"/>
                <w:sz w:val="18"/>
                <w:lang w:bidi="en-GB"/>
              </w:rPr>
              <w:t>,</w:t>
            </w:r>
            <w:r w:rsidRPr="00B53857">
              <w:rPr>
                <w:rFonts w:asciiTheme="minorHAnsi" w:eastAsia="Arial" w:hAnsiTheme="minorHAnsi" w:cstheme="minorHAnsi"/>
                <w:sz w:val="18"/>
                <w:lang w:bidi="en-GB"/>
              </w:rPr>
              <w:t>"</w:t>
            </w:r>
            <w:r w:rsidRPr="00B53857">
              <w:rPr>
                <w:rFonts w:asciiTheme="minorHAnsi" w:hAnsiTheme="minorHAnsi" w:cstheme="minorHAnsi"/>
                <w:sz w:val="18"/>
                <w:lang w:bidi="en-GB"/>
              </w:rPr>
              <w:t>ABa</w:t>
            </w:r>
            <w:r w:rsidRPr="00B53857">
              <w:rPr>
                <w:rFonts w:asciiTheme="minorHAnsi" w:eastAsia="Arial" w:hAnsiTheme="minorHAnsi" w:cstheme="minorHAnsi"/>
                <w:sz w:val="18"/>
                <w:lang w:bidi="en-GB"/>
              </w:rPr>
              <w:t>"</w:t>
            </w:r>
            <w:r w:rsidRPr="00B53857">
              <w:rPr>
                <w:rFonts w:asciiTheme="minorHAnsi" w:hAnsiTheme="minorHAnsi" w:cstheme="minorHAnsi"/>
                <w:sz w:val="18"/>
                <w:lang w:bidi="en-GB"/>
              </w:rPr>
              <w:t xml:space="preserve">) returns </w:t>
            </w:r>
            <w:r w:rsidRPr="00B53857">
              <w:rPr>
                <w:rFonts w:asciiTheme="minorHAnsi" w:eastAsia="Arial" w:hAnsiTheme="minorHAnsi" w:cstheme="minorHAnsi"/>
                <w:sz w:val="18"/>
                <w:lang w:bidi="en-GB"/>
              </w:rPr>
              <w:t>"</w:t>
            </w:r>
            <w:r w:rsidRPr="00B53857">
              <w:rPr>
                <w:rFonts w:asciiTheme="minorHAnsi" w:hAnsiTheme="minorHAnsi" w:cstheme="minorHAnsi"/>
                <w:sz w:val="18"/>
                <w:lang w:bidi="en-GB"/>
              </w:rPr>
              <w:t>Bar</w:t>
            </w:r>
            <w:r w:rsidRPr="00B53857">
              <w:rPr>
                <w:rFonts w:asciiTheme="minorHAnsi" w:eastAsia="Arial" w:hAnsiTheme="minorHAnsi" w:cstheme="minorHAnsi"/>
                <w:sz w:val="18"/>
                <w:lang w:bidi="en-GB"/>
              </w:rPr>
              <w:t>"</w:t>
            </w:r>
            <w:r w:rsidRPr="00B53857">
              <w:rPr>
                <w:rFonts w:asciiTheme="minorHAnsi" w:hAnsiTheme="minorHAnsi" w:cstheme="minorHAnsi"/>
                <w:sz w:val="18"/>
                <w:lang w:bidi="en-GB"/>
              </w:rPr>
              <w:t>.</w:t>
            </w:r>
          </w:p>
          <w:p w14:paraId="1E064095" w14:textId="27A9A380" w:rsidR="007B1800" w:rsidRPr="00B53857" w:rsidRDefault="007B1800" w:rsidP="002E7829">
            <w:pPr>
              <w:pStyle w:val="Odstavec"/>
              <w:spacing w:before="60" w:line="256" w:lineRule="auto"/>
              <w:jc w:val="left"/>
              <w:rPr>
                <w:rFonts w:asciiTheme="minorHAnsi" w:hAnsiTheme="minorHAnsi" w:cstheme="minorHAnsi"/>
                <w:sz w:val="18"/>
              </w:rPr>
            </w:pPr>
            <w:r w:rsidRPr="00B53857">
              <w:rPr>
                <w:rFonts w:asciiTheme="minorHAnsi" w:hAnsiTheme="minorHAnsi" w:cstheme="minorHAnsi"/>
                <w:sz w:val="18"/>
                <w:lang w:bidi="en-GB"/>
              </w:rPr>
              <w:t xml:space="preserve"> If in the appropriate position in the string s2, there is not a character then this character is skipped:</w:t>
            </w:r>
          </w:p>
          <w:p w14:paraId="70E8681F" w14:textId="77777777" w:rsidR="007B1800" w:rsidRPr="00B53857" w:rsidRDefault="007B1800" w:rsidP="002E7829">
            <w:pPr>
              <w:pStyle w:val="Odstavec"/>
              <w:spacing w:before="60" w:line="256" w:lineRule="auto"/>
              <w:jc w:val="left"/>
              <w:rPr>
                <w:rFonts w:asciiTheme="minorHAnsi" w:hAnsiTheme="minorHAnsi" w:cstheme="minorHAnsi"/>
                <w:sz w:val="18"/>
              </w:rPr>
            </w:pPr>
            <w:r w:rsidRPr="00B53857">
              <w:rPr>
                <w:rFonts w:asciiTheme="minorHAnsi" w:eastAsia="Courier New" w:hAnsiTheme="minorHAnsi" w:cstheme="minorHAnsi"/>
                <w:sz w:val="18"/>
                <w:lang w:bidi="en-GB"/>
              </w:rPr>
              <w:t>translate("-abc-", "ab", "BA")</w:t>
            </w:r>
          </w:p>
          <w:p w14:paraId="1EEF5EDB" w14:textId="77777777" w:rsidR="007B1800" w:rsidRPr="00B53857" w:rsidRDefault="007B1800" w:rsidP="002E7829">
            <w:pPr>
              <w:pStyle w:val="Odstavec"/>
              <w:spacing w:before="60" w:line="256" w:lineRule="auto"/>
              <w:jc w:val="left"/>
              <w:rPr>
                <w:sz w:val="18"/>
              </w:rPr>
            </w:pPr>
            <w:r w:rsidRPr="00B53857">
              <w:rPr>
                <w:rFonts w:asciiTheme="minorHAnsi" w:hAnsiTheme="minorHAnsi" w:cstheme="minorHAnsi"/>
                <w:sz w:val="18"/>
                <w:lang w:bidi="en-GB"/>
              </w:rPr>
              <w:t xml:space="preserve"> Returns the "BAc"</w:t>
            </w:r>
          </w:p>
        </w:tc>
        <w:tc>
          <w:tcPr>
            <w:tcW w:w="1134" w:type="dxa"/>
            <w:tcBorders>
              <w:top w:val="single" w:sz="4" w:space="0" w:color="000000"/>
              <w:left w:val="single" w:sz="4" w:space="0" w:color="000000"/>
              <w:bottom w:val="single" w:sz="4" w:space="0" w:color="000000"/>
              <w:right w:val="nil"/>
            </w:tcBorders>
            <w:shd w:val="clear" w:color="auto" w:fill="F3F3F3"/>
            <w:hideMark/>
          </w:tcPr>
          <w:p w14:paraId="6016B91F"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2C8B1A0"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4F96F9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B380E6" w14:textId="77777777" w:rsidR="007B1800" w:rsidRPr="00B53857" w:rsidRDefault="007B1800" w:rsidP="002E7829">
            <w:pPr>
              <w:pStyle w:val="Odstavec"/>
              <w:snapToGrid w:val="0"/>
              <w:spacing w:before="60" w:line="256" w:lineRule="auto"/>
              <w:jc w:val="left"/>
              <w:rPr>
                <w:sz w:val="18"/>
              </w:rPr>
            </w:pPr>
            <w:r w:rsidRPr="00B53857">
              <w:rPr>
                <w:sz w:val="18"/>
                <w:lang w:bidi="en-GB"/>
              </w:rPr>
              <w:t>xcreate(c)</w:t>
            </w:r>
          </w:p>
        </w:tc>
        <w:tc>
          <w:tcPr>
            <w:tcW w:w="4678" w:type="dxa"/>
            <w:tcBorders>
              <w:top w:val="single" w:sz="4" w:space="0" w:color="000000"/>
              <w:left w:val="single" w:sz="4" w:space="0" w:color="000000"/>
              <w:bottom w:val="single" w:sz="4" w:space="0" w:color="000000"/>
              <w:right w:val="nil"/>
            </w:tcBorders>
            <w:shd w:val="clear" w:color="auto" w:fill="F3F3F3"/>
            <w:hideMark/>
          </w:tcPr>
          <w:p w14:paraId="4D64B96B" w14:textId="08E146CB" w:rsidR="007B1800" w:rsidRPr="00B53857" w:rsidRDefault="00305752" w:rsidP="00305752">
            <w:pPr>
              <w:pStyle w:val="Odstavec"/>
              <w:snapToGrid w:val="0"/>
              <w:spacing w:before="60" w:line="256" w:lineRule="auto"/>
              <w:jc w:val="left"/>
              <w:rPr>
                <w:sz w:val="18"/>
              </w:rPr>
            </w:pPr>
            <w:r w:rsidRPr="00B53857">
              <w:rPr>
                <w:sz w:val="18"/>
                <w:lang w:bidi="en-GB"/>
              </w:rPr>
              <w:t xml:space="preserve">a </w:t>
            </w:r>
            <w:r w:rsidR="007B1800" w:rsidRPr="00B53857">
              <w:rPr>
                <w:sz w:val="18"/>
                <w:lang w:bidi="en-GB"/>
              </w:rPr>
              <w:t xml:space="preserve">result is an object constructed </w:t>
            </w:r>
            <w:r w:rsidRPr="00B53857">
              <w:rPr>
                <w:sz w:val="18"/>
                <w:lang w:bidi="en-GB"/>
              </w:rPr>
              <w:t>following</w:t>
            </w:r>
            <w:r w:rsidR="007B1800" w:rsidRPr="00B53857">
              <w:rPr>
                <w:sz w:val="18"/>
                <w:lang w:bidi="en-GB"/>
              </w:rPr>
              <w:t xml:space="preserve"> the model of the element c (used in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A0AC0"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EB2929"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1AAA41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DF5AF13" w14:textId="77777777" w:rsidR="007B1800" w:rsidRPr="00B53857" w:rsidRDefault="007B1800" w:rsidP="002E7829">
            <w:pPr>
              <w:pStyle w:val="Odstavec"/>
              <w:snapToGrid w:val="0"/>
              <w:spacing w:before="60" w:line="256" w:lineRule="auto"/>
              <w:jc w:val="left"/>
              <w:rPr>
                <w:sz w:val="18"/>
              </w:rPr>
            </w:pPr>
            <w:r w:rsidRPr="00B53857">
              <w:rPr>
                <w:sz w:val="18"/>
                <w:lang w:bidi="en-GB"/>
              </w:rPr>
              <w:t>xparse(s)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4A5974" w14:textId="45659098" w:rsidR="007B1800" w:rsidRPr="00B53857" w:rsidRDefault="007B1800" w:rsidP="002E7829">
            <w:pPr>
              <w:pStyle w:val="Odstavec"/>
              <w:snapToGrid w:val="0"/>
              <w:spacing w:before="60" w:line="256" w:lineRule="auto"/>
              <w:jc w:val="left"/>
              <w:rPr>
                <w:sz w:val="18"/>
              </w:rPr>
            </w:pPr>
            <w:r w:rsidRPr="00B53857">
              <w:rPr>
                <w:sz w:val="18"/>
                <w:lang w:bidi="en-GB"/>
              </w:rPr>
              <w:t xml:space="preserve">parses an XML document from a string with the current X-definition and returns the parsed value of the root element. If the s is a string, describing an URL or a path to a file, the parser uses a stream created from s. However, if the string s begins with the character "&lt;", then the parser uses the value of s converted to </w:t>
            </w:r>
            <w:r w:rsidR="00305752" w:rsidRPr="00B53857">
              <w:rPr>
                <w:sz w:val="18"/>
                <w:lang w:bidi="en-GB"/>
              </w:rPr>
              <w:t xml:space="preserve">a </w:t>
            </w:r>
            <w:r w:rsidRPr="00B53857">
              <w:rPr>
                <w:sz w:val="18"/>
                <w:lang w:bidi="en-GB"/>
              </w:rPr>
              <w:t>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105659D6"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C11E0A"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4B365F9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9C9345" w14:textId="77777777" w:rsidR="007B1800" w:rsidRPr="00B53857" w:rsidRDefault="007B1800" w:rsidP="002E7829">
            <w:pPr>
              <w:pStyle w:val="Odstavec"/>
              <w:snapToGrid w:val="0"/>
              <w:spacing w:before="60" w:line="256" w:lineRule="auto"/>
              <w:jc w:val="left"/>
              <w:rPr>
                <w:sz w:val="18"/>
              </w:rPr>
            </w:pPr>
            <w:r w:rsidRPr="00B53857">
              <w:rPr>
                <w:sz w:val="18"/>
                <w:lang w:bidi="en-GB"/>
              </w:rPr>
              <w:t>xparse(s1,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1CA7909" w14:textId="6468EF8F" w:rsidR="007B1800" w:rsidRPr="00B53857" w:rsidRDefault="007B1800" w:rsidP="002E7829">
            <w:pPr>
              <w:pStyle w:val="Odstavec"/>
              <w:snapToGrid w:val="0"/>
              <w:spacing w:before="60" w:line="256" w:lineRule="auto"/>
              <w:jc w:val="left"/>
              <w:rPr>
                <w:sz w:val="18"/>
              </w:rPr>
            </w:pPr>
            <w:r w:rsidRPr="00B53857">
              <w:rPr>
                <w:sz w:val="18"/>
                <w:lang w:bidi="en-GB"/>
              </w:rPr>
              <w:t xml:space="preserve">parses an XML document from a string s1 with the X-definition named s2 and returns the parsed value of the root element. If the s1 is a string, describing an URL or a path to a file, the parser uses a stream created from s1. However, if the string s1 begins with the character "&lt;", then the parser uses the value of s converted to </w:t>
            </w:r>
            <w:r w:rsidR="00305752" w:rsidRPr="00B53857">
              <w:rPr>
                <w:sz w:val="18"/>
                <w:lang w:bidi="en-GB"/>
              </w:rPr>
              <w:t xml:space="preserve">a </w:t>
            </w:r>
            <w:r w:rsidRPr="00B53857">
              <w:rPr>
                <w:sz w:val="18"/>
                <w:lang w:bidi="en-GB"/>
              </w:rPr>
              <w:t>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2F92263D"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D1AF14"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6D530C6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FE0F13" w14:textId="77777777" w:rsidR="007B1800" w:rsidRPr="00B53857" w:rsidRDefault="007B1800" w:rsidP="002E7829">
            <w:pPr>
              <w:pStyle w:val="Odstavec"/>
              <w:snapToGrid w:val="0"/>
              <w:spacing w:before="60" w:line="256" w:lineRule="auto"/>
              <w:jc w:val="left"/>
              <w:rPr>
                <w:sz w:val="18"/>
              </w:rPr>
            </w:pPr>
            <w:r w:rsidRPr="00B53857">
              <w:rPr>
                <w:sz w:val="18"/>
                <w:lang w:bidi="en-GB"/>
              </w:rPr>
              <w:t>xparse(s, null)</w:t>
            </w:r>
          </w:p>
        </w:tc>
        <w:tc>
          <w:tcPr>
            <w:tcW w:w="4678" w:type="dxa"/>
            <w:tcBorders>
              <w:top w:val="single" w:sz="4" w:space="0" w:color="000000"/>
              <w:left w:val="single" w:sz="4" w:space="0" w:color="000000"/>
              <w:bottom w:val="single" w:sz="4" w:space="0" w:color="000000"/>
              <w:right w:val="nil"/>
            </w:tcBorders>
            <w:shd w:val="clear" w:color="auto" w:fill="F3F3F3"/>
            <w:hideMark/>
          </w:tcPr>
          <w:p w14:paraId="50954955" w14:textId="77777777" w:rsidR="007B1800" w:rsidRPr="00B53857" w:rsidRDefault="007B1800" w:rsidP="002E7829">
            <w:pPr>
              <w:pStyle w:val="Odstavec"/>
              <w:snapToGrid w:val="0"/>
              <w:spacing w:before="60" w:line="256" w:lineRule="auto"/>
              <w:jc w:val="left"/>
              <w:rPr>
                <w:sz w:val="18"/>
              </w:rPr>
            </w:pPr>
            <w:r w:rsidRPr="00B53857">
              <w:rPr>
                <w:sz w:val="18"/>
                <w:lang w:bidi="en-GB"/>
              </w:rPr>
              <w:t>parses an XML document from a string s without an X</w:t>
            </w:r>
            <w:r w:rsidRPr="00B53857">
              <w:rPr>
                <w:sz w:val="18"/>
                <w:lang w:bidi="en-GB"/>
              </w:rPr>
              <w:noBreakHyphen/>
              <w:t xml:space="preserve">definition. Returns the root element. If the s is a string, describing an URL or a path to a file, the parser uses a stream created from s. However, if the string s begins with </w:t>
            </w:r>
            <w:r w:rsidRPr="00B53857">
              <w:rPr>
                <w:sz w:val="18"/>
                <w:lang w:bidi="en-GB"/>
              </w:rPr>
              <w:lastRenderedPageBreak/>
              <w:t>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0A2B1E6B"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3AAEDC"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0A92C3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60FCD7F" w14:textId="77777777" w:rsidR="007B1800" w:rsidRPr="00B53857" w:rsidRDefault="007B1800" w:rsidP="002E7829">
            <w:pPr>
              <w:pStyle w:val="Odstavec"/>
              <w:snapToGrid w:val="0"/>
              <w:spacing w:before="60" w:line="256" w:lineRule="auto"/>
              <w:jc w:val="left"/>
              <w:rPr>
                <w:sz w:val="18"/>
              </w:rPr>
            </w:pPr>
            <w:r w:rsidRPr="00B53857">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4B4133"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Container created after the execution of the xpath expression s on the current element. If the actual element is null, it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D1126FB"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61142C7" w14:textId="57909F9E" w:rsidR="007B1800" w:rsidRPr="00B53857" w:rsidRDefault="00384E5C" w:rsidP="002E7829">
            <w:pPr>
              <w:pStyle w:val="Odstavec"/>
              <w:snapToGrid w:val="0"/>
              <w:spacing w:before="60" w:line="256" w:lineRule="auto"/>
              <w:jc w:val="left"/>
              <w:rPr>
                <w:rFonts w:eastAsia="Arial"/>
                <w:sz w:val="18"/>
              </w:rPr>
            </w:pPr>
            <w:r w:rsidRPr="00B53857">
              <w:rPr>
                <w:sz w:val="18"/>
                <w:lang w:bidi="en-GB"/>
              </w:rPr>
              <w:t>e</w:t>
            </w:r>
            <w:r w:rsidR="007B1800" w:rsidRPr="00B53857">
              <w:rPr>
                <w:sz w:val="18"/>
                <w:lang w:bidi="en-GB"/>
              </w:rPr>
              <w:t xml:space="preserve">lement, </w:t>
            </w:r>
          </w:p>
          <w:p w14:paraId="5F3B8CBB" w14:textId="77777777" w:rsidR="007B1800" w:rsidRPr="00B53857" w:rsidRDefault="007B1800" w:rsidP="002E7829">
            <w:pPr>
              <w:pStyle w:val="Odstavec"/>
              <w:spacing w:before="60" w:line="256" w:lineRule="auto"/>
              <w:jc w:val="left"/>
              <w:rPr>
                <w:sz w:val="18"/>
              </w:rPr>
            </w:pPr>
            <w:r w:rsidRPr="00B53857">
              <w:rPr>
                <w:sz w:val="18"/>
                <w:lang w:bidi="en-GB"/>
              </w:rPr>
              <w:t>attribute, text node</w:t>
            </w:r>
          </w:p>
        </w:tc>
      </w:tr>
      <w:tr w:rsidR="007B1800" w:rsidRPr="00B53857" w14:paraId="5AD16D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70DEA3" w14:textId="77777777" w:rsidR="007B1800" w:rsidRPr="00B53857" w:rsidRDefault="007B1800" w:rsidP="002E7829">
            <w:pPr>
              <w:pStyle w:val="Odstavec"/>
              <w:snapToGrid w:val="0"/>
              <w:spacing w:before="60" w:line="256" w:lineRule="auto"/>
              <w:jc w:val="left"/>
              <w:rPr>
                <w:sz w:val="18"/>
              </w:rPr>
            </w:pPr>
            <w:r w:rsidRPr="00B53857">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7419D586" w14:textId="06BD3686" w:rsidR="007B1800" w:rsidRPr="00B53857" w:rsidRDefault="007B1800" w:rsidP="00E27656">
            <w:pPr>
              <w:pStyle w:val="Odstavec"/>
              <w:snapToGrid w:val="0"/>
              <w:spacing w:before="60" w:line="256" w:lineRule="auto"/>
              <w:jc w:val="left"/>
              <w:rPr>
                <w:sz w:val="18"/>
              </w:rPr>
            </w:pPr>
            <w:r w:rsidRPr="00B53857">
              <w:rPr>
                <w:sz w:val="18"/>
                <w:lang w:bidi="en-GB"/>
              </w:rPr>
              <w:t xml:space="preserve">returns a Container created after the execution of the </w:t>
            </w:r>
            <w:r w:rsidR="00E27656" w:rsidRPr="00B53857">
              <w:rPr>
                <w:sz w:val="18"/>
                <w:lang w:bidi="en-GB"/>
              </w:rPr>
              <w:t>XP</w:t>
            </w:r>
            <w:r w:rsidRPr="00B53857">
              <w:rPr>
                <w:sz w:val="18"/>
                <w:lang w:bidi="en-GB"/>
              </w:rPr>
              <w:t>ath expression s on the element created from the Container c. If the result is null, it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1E216C5E"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472134"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0587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574F44" w14:textId="77777777" w:rsidR="007B1800" w:rsidRPr="00B53857" w:rsidRDefault="007B1800" w:rsidP="002E7829">
            <w:pPr>
              <w:pStyle w:val="Odstavec"/>
              <w:snapToGrid w:val="0"/>
              <w:spacing w:before="60" w:line="256" w:lineRule="auto"/>
              <w:jc w:val="left"/>
              <w:rPr>
                <w:sz w:val="18"/>
              </w:rPr>
            </w:pPr>
            <w:r w:rsidRPr="00B53857">
              <w:rPr>
                <w:sz w:val="18"/>
                <w:lang w:bidi="en-GB"/>
              </w:rPr>
              <w:t>xquery(s)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88B959" w14:textId="1B2F8627"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the Container created after the execution of the </w:t>
            </w:r>
            <w:r w:rsidR="00E27656" w:rsidRPr="00B53857">
              <w:rPr>
                <w:sz w:val="18"/>
                <w:lang w:bidi="en-GB"/>
              </w:rPr>
              <w:t>XQ</w:t>
            </w:r>
            <w:r w:rsidRPr="00B53857">
              <w:rPr>
                <w:sz w:val="18"/>
                <w:lang w:bidi="en-GB"/>
              </w:rPr>
              <w:t>uery expression s on the current context. The method can only be used in the "create" action in the X-script of an element, the text node</w:t>
            </w:r>
            <w:r w:rsidR="00305752" w:rsidRPr="00B53857">
              <w:rPr>
                <w:sz w:val="18"/>
                <w:lang w:bidi="en-GB"/>
              </w:rPr>
              <w:t>,</w:t>
            </w:r>
            <w:r w:rsidRPr="00B53857">
              <w:rPr>
                <w:sz w:val="18"/>
                <w:lang w:bidi="en-GB"/>
              </w:rPr>
              <w:t xml:space="preserve"> or attribute. If the actual element is null it returns an empty Container.</w:t>
            </w:r>
          </w:p>
          <w:p w14:paraId="6F3B5668" w14:textId="77777777" w:rsidR="007B1800" w:rsidRPr="00B53857" w:rsidRDefault="007B1800" w:rsidP="002E7829">
            <w:pPr>
              <w:pStyle w:val="Odstavec"/>
              <w:snapToGrid w:val="0"/>
              <w:spacing w:before="60" w:line="256" w:lineRule="auto"/>
              <w:jc w:val="left"/>
              <w:rPr>
                <w:sz w:val="18"/>
              </w:rPr>
            </w:pPr>
            <w:r w:rsidRPr="00B53857">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526ED422"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CCFC0A" w14:textId="0C32025E" w:rsidR="007B1800" w:rsidRPr="00B53857" w:rsidRDefault="00384E5C" w:rsidP="002E7829">
            <w:pPr>
              <w:pStyle w:val="Odstavec"/>
              <w:snapToGrid w:val="0"/>
              <w:spacing w:before="60" w:line="256" w:lineRule="auto"/>
              <w:jc w:val="left"/>
              <w:rPr>
                <w:rFonts w:eastAsia="Arial"/>
                <w:sz w:val="18"/>
              </w:rPr>
            </w:pPr>
            <w:r w:rsidRPr="00B53857">
              <w:rPr>
                <w:sz w:val="18"/>
                <w:lang w:bidi="en-GB"/>
              </w:rPr>
              <w:t>e</w:t>
            </w:r>
            <w:r w:rsidR="007B1800" w:rsidRPr="00B53857">
              <w:rPr>
                <w:sz w:val="18"/>
                <w:lang w:bidi="en-GB"/>
              </w:rPr>
              <w:t xml:space="preserve">lement, </w:t>
            </w:r>
          </w:p>
          <w:p w14:paraId="52EDBD62"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161FF22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227CDD7" w14:textId="77777777" w:rsidR="007B1800" w:rsidRPr="00B53857" w:rsidRDefault="007B1800" w:rsidP="002E7829">
            <w:pPr>
              <w:pStyle w:val="Odstavec"/>
              <w:snapToGrid w:val="0"/>
              <w:spacing w:before="60" w:line="256" w:lineRule="auto"/>
              <w:jc w:val="left"/>
              <w:rPr>
                <w:sz w:val="18"/>
              </w:rPr>
            </w:pPr>
            <w:r w:rsidRPr="00B53857">
              <w:rPr>
                <w:sz w:val="18"/>
                <w:lang w:bidi="en-GB"/>
              </w:rPr>
              <w:t>xquery(s,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3C106EB2" w14:textId="19CDC019"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the Container created after the execution of the </w:t>
            </w:r>
            <w:r w:rsidR="00E27656" w:rsidRPr="00B53857">
              <w:rPr>
                <w:sz w:val="18"/>
                <w:lang w:bidi="en-GB"/>
              </w:rPr>
              <w:t>XQ</w:t>
            </w:r>
            <w:r w:rsidRPr="00B53857">
              <w:rPr>
                <w:sz w:val="18"/>
                <w:lang w:bidi="en-GB"/>
              </w:rPr>
              <w:t>uery expression s on the element e. If the actual element is null, it returns an empty Container.</w:t>
            </w:r>
          </w:p>
          <w:p w14:paraId="5D738857" w14:textId="77777777" w:rsidR="007B1800" w:rsidRPr="00B53857" w:rsidRDefault="007B1800" w:rsidP="002E7829">
            <w:pPr>
              <w:pStyle w:val="Odstavec"/>
              <w:snapToGrid w:val="0"/>
              <w:spacing w:before="60" w:line="256" w:lineRule="auto"/>
              <w:jc w:val="left"/>
              <w:rPr>
                <w:sz w:val="18"/>
              </w:rPr>
            </w:pPr>
            <w:r w:rsidRPr="00B53857">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34425E1A"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20E5E2"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bl>
    <w:p w14:paraId="6299C777" w14:textId="77777777" w:rsidR="007B1800" w:rsidRPr="00B53857" w:rsidRDefault="007B1800" w:rsidP="00BF0138">
      <w:pPr>
        <w:pStyle w:val="Nadpis3"/>
      </w:pPr>
      <w:bookmarkStart w:id="1631" w:name="_Toc106211279"/>
      <w:r w:rsidRPr="00B53857">
        <w:t>M</w:t>
      </w:r>
      <w:r w:rsidRPr="00B53857">
        <w:rPr>
          <w:rFonts w:eastAsia="Calibri"/>
          <w:lang w:bidi="en-GB"/>
        </w:rPr>
        <w:t>ethods of objects of all types</w:t>
      </w:r>
      <w:bookmarkEnd w:id="1631"/>
    </w:p>
    <w:tbl>
      <w:tblPr>
        <w:tblW w:w="9075" w:type="dxa"/>
        <w:tblInd w:w="108" w:type="dxa"/>
        <w:tblLayout w:type="fixed"/>
        <w:tblLook w:val="04A0" w:firstRow="1" w:lastRow="0" w:firstColumn="1" w:lastColumn="0" w:noHBand="0" w:noVBand="1"/>
      </w:tblPr>
      <w:tblGrid>
        <w:gridCol w:w="2241"/>
        <w:gridCol w:w="5417"/>
        <w:gridCol w:w="1417"/>
      </w:tblGrid>
      <w:tr w:rsidR="007B1800" w:rsidRPr="00B53857" w14:paraId="23296C5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BE84A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53857" w:rsidRDefault="007B1800" w:rsidP="002E7829">
            <w:pPr>
              <w:pStyle w:val="Odstavec"/>
              <w:snapToGrid w:val="0"/>
              <w:spacing w:before="60" w:line="256" w:lineRule="auto"/>
              <w:jc w:val="left"/>
              <w:rPr>
                <w:sz w:val="18"/>
              </w:rPr>
            </w:pPr>
            <w:r w:rsidRPr="00B53857">
              <w:rPr>
                <w:sz w:val="18"/>
                <w:lang w:bidi="en-GB"/>
              </w:rPr>
              <w:t>x.toString()</w:t>
            </w:r>
          </w:p>
        </w:tc>
        <w:tc>
          <w:tcPr>
            <w:tcW w:w="5417"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in the "viewable" shape of the value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7DD2E8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53857" w:rsidRDefault="007B1800" w:rsidP="002E7829">
            <w:pPr>
              <w:pStyle w:val="Odstavec"/>
              <w:snapToGrid w:val="0"/>
              <w:spacing w:before="60" w:line="256" w:lineRule="auto"/>
              <w:jc w:val="left"/>
              <w:rPr>
                <w:sz w:val="18"/>
              </w:rPr>
            </w:pPr>
            <w:r w:rsidRPr="00B53857">
              <w:rPr>
                <w:sz w:val="18"/>
                <w:lang w:bidi="en-GB"/>
              </w:rPr>
              <w:t>typeName(v)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name of the type of v.</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60DF8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53857" w:rsidRDefault="007B1800" w:rsidP="002E7829">
            <w:pPr>
              <w:pStyle w:val="Odstavec"/>
              <w:snapToGrid w:val="0"/>
              <w:spacing w:before="60" w:line="256" w:lineRule="auto"/>
              <w:jc w:val="left"/>
              <w:rPr>
                <w:sz w:val="18"/>
              </w:rPr>
            </w:pPr>
            <w:r w:rsidRPr="00B53857">
              <w:rPr>
                <w:sz w:val="18"/>
                <w:lang w:bidi="en-GB"/>
              </w:rPr>
              <w:t>valueType(v)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Type-ID of v. </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bl>
    <w:p w14:paraId="31013257" w14:textId="77777777" w:rsidR="007B1800" w:rsidRPr="00B53857" w:rsidRDefault="007B1800" w:rsidP="00BF0138">
      <w:pPr>
        <w:pStyle w:val="Nadpis3"/>
        <w:rPr>
          <w:rFonts w:eastAsia="Calibri"/>
          <w:lang w:bidi="en-GB"/>
        </w:rPr>
      </w:pPr>
      <w:bookmarkStart w:id="1632" w:name="_Ref536109762"/>
      <w:bookmarkStart w:id="1633" w:name="_Toc106211280"/>
      <w:r w:rsidRPr="00B53857">
        <w:t>M</w:t>
      </w:r>
      <w:r w:rsidRPr="00B53857">
        <w:rPr>
          <w:rFonts w:eastAsia="Calibri"/>
          <w:lang w:bidi="en-GB"/>
        </w:rPr>
        <w:t>ethods of objects of the type BNFGrammar</w:t>
      </w:r>
      <w:bookmarkEnd w:id="1632"/>
      <w:bookmarkEnd w:id="1633"/>
    </w:p>
    <w:tbl>
      <w:tblPr>
        <w:tblW w:w="9075" w:type="dxa"/>
        <w:tblInd w:w="108" w:type="dxa"/>
        <w:tblLayout w:type="fixed"/>
        <w:tblLook w:val="04A0" w:firstRow="1" w:lastRow="0" w:firstColumn="1" w:lastColumn="0" w:noHBand="0" w:noVBand="1"/>
      </w:tblPr>
      <w:tblGrid>
        <w:gridCol w:w="2241"/>
        <w:gridCol w:w="5417"/>
        <w:gridCol w:w="1417"/>
      </w:tblGrid>
      <w:tr w:rsidR="007B1800" w:rsidRPr="00B53857" w14:paraId="0FFA1F04"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4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69A1B51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BNF grammar object x is recorded in the element </w:t>
            </w:r>
          </w:p>
          <w:p w14:paraId="55448BB9" w14:textId="77777777" w:rsidR="007B1800" w:rsidRPr="00B53857" w:rsidRDefault="007B1800" w:rsidP="002E7829">
            <w:pPr>
              <w:pStyle w:val="Odstavec"/>
              <w:snapToGrid w:val="0"/>
              <w:spacing w:before="60" w:line="256" w:lineRule="auto"/>
              <w:jc w:val="left"/>
              <w:rPr>
                <w:sz w:val="18"/>
              </w:rPr>
            </w:pPr>
            <w:r w:rsidRPr="00B53857">
              <w:rPr>
                <w:sz w:val="18"/>
                <w:lang w:bidi="en-GB"/>
              </w:rPr>
              <w:t>&lt;xd:BNFGrammar name="x"&gt;</w:t>
            </w:r>
          </w:p>
          <w:p w14:paraId="448EFFAE" w14:textId="1AC06F0C" w:rsidR="007B1800" w:rsidRPr="00B53857" w:rsidRDefault="007B1800" w:rsidP="00E06176">
            <w:pPr>
              <w:pStyle w:val="Odstavec"/>
              <w:snapToGrid w:val="0"/>
              <w:spacing w:before="60" w:line="256" w:lineRule="auto"/>
              <w:jc w:val="left"/>
              <w:rPr>
                <w:sz w:val="18"/>
              </w:rPr>
            </w:pPr>
            <w:r w:rsidRPr="00B53857">
              <w:rPr>
                <w:sz w:val="18"/>
                <w:lang w:bidi="en-GB"/>
              </w:rPr>
              <w:t>Text of BNF grammar specification see</w:t>
            </w:r>
            <w:r w:rsidR="00E06176" w:rsidRPr="00B53857">
              <w:rPr>
                <w:sz w:val="18"/>
                <w:lang w:bidi="en-GB"/>
              </w:rPr>
              <w:t xml:space="preserve"> </w:t>
            </w:r>
            <w:r w:rsidR="00E06176" w:rsidRPr="00B53857">
              <w:rPr>
                <w:sz w:val="18"/>
                <w:lang w:bidi="en-GB"/>
              </w:rPr>
              <w:fldChar w:fldCharType="begin"/>
            </w:r>
            <w:r w:rsidR="00E06176" w:rsidRPr="00B53857">
              <w:rPr>
                <w:sz w:val="18"/>
                <w:lang w:bidi="en-GB"/>
              </w:rPr>
              <w:instrText xml:space="preserve"> REF _Ref535964056 \r \h </w:instrText>
            </w:r>
            <w:r w:rsidR="00E06176" w:rsidRPr="00B53857">
              <w:rPr>
                <w:sz w:val="18"/>
                <w:lang w:bidi="en-GB"/>
              </w:rPr>
            </w:r>
            <w:r w:rsidR="00E06176" w:rsidRPr="00B53857">
              <w:rPr>
                <w:sz w:val="18"/>
                <w:lang w:bidi="en-GB"/>
              </w:rPr>
              <w:fldChar w:fldCharType="separate"/>
            </w:r>
            <w:r w:rsidR="00B421FC">
              <w:rPr>
                <w:sz w:val="18"/>
                <w:lang w:bidi="en-GB"/>
              </w:rPr>
              <w:t>16.9</w:t>
            </w:r>
            <w:r w:rsidR="00E06176" w:rsidRPr="00B53857">
              <w:rPr>
                <w:sz w:val="18"/>
                <w:lang w:bidi="en-GB"/>
              </w:rPr>
              <w:fldChar w:fldCharType="end"/>
            </w:r>
            <w:r w:rsidR="008C2132" w:rsidRPr="00B53857">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53857" w:rsidRDefault="007B1800" w:rsidP="002E7829">
            <w:pPr>
              <w:pStyle w:val="Odstavec"/>
              <w:snapToGrid w:val="0"/>
              <w:spacing w:before="60" w:line="256" w:lineRule="auto"/>
              <w:jc w:val="left"/>
              <w:rPr>
                <w:sz w:val="18"/>
              </w:rPr>
            </w:pPr>
            <w:r w:rsidRPr="00B53857">
              <w:rPr>
                <w:sz w:val="18"/>
                <w:lang w:bidi="en-GB"/>
              </w:rPr>
              <w:t>BNFGrammar</w:t>
            </w:r>
          </w:p>
        </w:tc>
      </w:tr>
      <w:tr w:rsidR="007B1800" w:rsidRPr="00B53857" w14:paraId="1A49194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BNF grammar object x, which is an extension of the grammar g, is recorded in the element </w:t>
            </w:r>
          </w:p>
          <w:p w14:paraId="664DBBC2" w14:textId="77777777" w:rsidR="007B1800" w:rsidRPr="00E11233" w:rsidRDefault="007B1800" w:rsidP="002E7829">
            <w:pPr>
              <w:pStyle w:val="Odstavec"/>
              <w:snapToGrid w:val="0"/>
              <w:spacing w:before="60" w:line="256" w:lineRule="auto"/>
              <w:jc w:val="left"/>
              <w:rPr>
                <w:sz w:val="18"/>
                <w:lang w:val="de-DE"/>
              </w:rPr>
            </w:pPr>
            <w:r w:rsidRPr="00E11233">
              <w:rPr>
                <w:sz w:val="18"/>
                <w:lang w:val="de-DE" w:bidi="en-GB"/>
              </w:rPr>
              <w:t>&lt;xd:BNFGrammar name="x" extends="g"&gt;</w:t>
            </w:r>
          </w:p>
          <w:p w14:paraId="4F28DC24" w14:textId="7F1516B5" w:rsidR="007B1800" w:rsidRPr="00B53857" w:rsidRDefault="007B1800" w:rsidP="00DA3AB8">
            <w:pPr>
              <w:pStyle w:val="Odstavec"/>
              <w:snapToGrid w:val="0"/>
              <w:spacing w:before="60" w:line="256" w:lineRule="auto"/>
              <w:jc w:val="left"/>
              <w:rPr>
                <w:sz w:val="18"/>
              </w:rPr>
            </w:pPr>
            <w:r w:rsidRPr="00B53857">
              <w:rPr>
                <w:sz w:val="18"/>
                <w:lang w:bidi="en-GB"/>
              </w:rPr>
              <w:t xml:space="preserve">see </w:t>
            </w:r>
            <w:r w:rsidR="00E06176" w:rsidRPr="00B53857">
              <w:rPr>
                <w:sz w:val="18"/>
                <w:lang w:bidi="en-GB"/>
              </w:rPr>
              <w:fldChar w:fldCharType="begin"/>
            </w:r>
            <w:r w:rsidR="00E06176" w:rsidRPr="00B53857">
              <w:rPr>
                <w:sz w:val="18"/>
                <w:lang w:bidi="en-GB"/>
              </w:rPr>
              <w:instrText xml:space="preserve"> REF _Ref535964086 \r \h </w:instrText>
            </w:r>
            <w:r w:rsidR="00E06176" w:rsidRPr="00B53857">
              <w:rPr>
                <w:sz w:val="18"/>
                <w:lang w:bidi="en-GB"/>
              </w:rPr>
            </w:r>
            <w:r w:rsidR="00E06176" w:rsidRPr="00B53857">
              <w:rPr>
                <w:sz w:val="18"/>
                <w:lang w:bidi="en-GB"/>
              </w:rPr>
              <w:fldChar w:fldCharType="separate"/>
            </w:r>
            <w:r w:rsidR="00B421FC">
              <w:rPr>
                <w:sz w:val="18"/>
                <w:lang w:bidi="en-GB"/>
              </w:rPr>
              <w:t>16.9</w:t>
            </w:r>
            <w:r w:rsidR="00E06176" w:rsidRPr="00B53857">
              <w:rPr>
                <w:sz w:val="18"/>
                <w:lang w:bidi="en-GB"/>
              </w:rPr>
              <w:fldChar w:fldCharType="end"/>
            </w:r>
            <w:r w:rsidR="00DA3AB8" w:rsidRPr="00B53857">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53857" w:rsidRDefault="007B1800" w:rsidP="002E7829">
            <w:pPr>
              <w:pStyle w:val="Odstavec"/>
              <w:snapToGrid w:val="0"/>
              <w:spacing w:before="60" w:line="256" w:lineRule="auto"/>
              <w:jc w:val="left"/>
              <w:rPr>
                <w:sz w:val="18"/>
              </w:rPr>
            </w:pPr>
            <w:r w:rsidRPr="00B53857">
              <w:rPr>
                <w:sz w:val="18"/>
                <w:lang w:bidi="en-GB"/>
              </w:rPr>
              <w:t>BNFGrammar</w:t>
            </w:r>
          </w:p>
        </w:tc>
      </w:tr>
      <w:tr w:rsidR="007B1800" w:rsidRPr="00B53857" w14:paraId="5FFB905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53857" w:rsidRDefault="007B1800" w:rsidP="002E7829">
            <w:pPr>
              <w:pStyle w:val="Odstavec"/>
              <w:snapToGrid w:val="0"/>
              <w:spacing w:before="60" w:line="256" w:lineRule="auto"/>
              <w:jc w:val="left"/>
              <w:rPr>
                <w:sz w:val="18"/>
              </w:rPr>
            </w:pPr>
            <w:r w:rsidRPr="00B53857">
              <w:rPr>
                <w:sz w:val="18"/>
                <w:lang w:bidi="en-GB"/>
              </w:rPr>
              <w:t>x.parse(s)</w:t>
            </w:r>
          </w:p>
        </w:tc>
        <w:tc>
          <w:tcPr>
            <w:tcW w:w="5415" w:type="dxa"/>
            <w:tcBorders>
              <w:top w:val="single" w:sz="4" w:space="0" w:color="000000"/>
              <w:left w:val="single" w:sz="4" w:space="0" w:color="000000"/>
              <w:bottom w:val="single" w:sz="4" w:space="0" w:color="000000"/>
              <w:right w:val="nil"/>
            </w:tcBorders>
            <w:shd w:val="clear" w:color="auto" w:fill="F3F3F3"/>
            <w:hideMark/>
          </w:tcPr>
          <w:p w14:paraId="247633E3" w14:textId="6B3F5FD2"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attribute of the text node </w:t>
            </w:r>
            <w:r w:rsidR="00305752" w:rsidRPr="00B53857">
              <w:rPr>
                <w:sz w:val="18"/>
                <w:lang w:bidi="en-GB"/>
              </w:rPr>
              <w:t>following</w:t>
            </w:r>
            <w:r w:rsidRPr="00B53857">
              <w:rPr>
                <w:sz w:val="18"/>
                <w:lang w:bidi="en-GB"/>
              </w:rPr>
              <w:t xml:space="preserve"> </w:t>
            </w:r>
            <w:r w:rsidR="00BF0138" w:rsidRPr="00BF0138">
              <w:rPr>
                <w:sz w:val="18"/>
                <w:lang w:bidi="en-GB"/>
              </w:rPr>
              <w:t>grammar rules</w:t>
            </w:r>
            <w:r w:rsidRPr="00B53857">
              <w:rPr>
                <w:sz w:val="18"/>
                <w:lang w:bidi="en-GB"/>
              </w:rPr>
              <w:t xml:space="preserve"> of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r w:rsidR="007B1800" w:rsidRPr="00B53857" w14:paraId="22AAF02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53857" w:rsidRDefault="007B1800" w:rsidP="002E7829">
            <w:pPr>
              <w:pStyle w:val="Odstavec"/>
              <w:snapToGrid w:val="0"/>
              <w:spacing w:before="60" w:line="256" w:lineRule="auto"/>
              <w:jc w:val="left"/>
              <w:rPr>
                <w:sz w:val="18"/>
              </w:rPr>
            </w:pPr>
            <w:r w:rsidRPr="00B53857">
              <w:rPr>
                <w:sz w:val="18"/>
                <w:lang w:bidi="en-GB"/>
              </w:rPr>
              <w:t>x.parse(s1, s2)</w:t>
            </w:r>
          </w:p>
        </w:tc>
        <w:tc>
          <w:tcPr>
            <w:tcW w:w="5415"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value of the parsed string s2 according to the rule s1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r w:rsidR="007B1800" w:rsidRPr="00B53857" w14:paraId="3E6CD5A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53857" w:rsidRDefault="007B1800" w:rsidP="002E7829">
            <w:pPr>
              <w:pStyle w:val="Odstavec"/>
              <w:snapToGrid w:val="0"/>
              <w:spacing w:before="60" w:line="256" w:lineRule="auto"/>
              <w:jc w:val="left"/>
              <w:rPr>
                <w:sz w:val="18"/>
              </w:rPr>
            </w:pPr>
            <w:r w:rsidRPr="00B53857">
              <w:rPr>
                <w:sz w:val="18"/>
                <w:lang w:bidi="en-GB"/>
              </w:rPr>
              <w:t>x.rule(s)</w:t>
            </w:r>
          </w:p>
        </w:tc>
        <w:tc>
          <w:tcPr>
            <w:tcW w:w="5415"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rule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53857" w:rsidRDefault="007B1800" w:rsidP="002E7829">
            <w:pPr>
              <w:pStyle w:val="Odstavec"/>
              <w:snapToGrid w:val="0"/>
              <w:spacing w:before="60" w:line="256" w:lineRule="auto"/>
              <w:jc w:val="left"/>
              <w:rPr>
                <w:sz w:val="18"/>
              </w:rPr>
            </w:pPr>
            <w:r w:rsidRPr="00B53857">
              <w:rPr>
                <w:sz w:val="18"/>
                <w:lang w:bidi="en-GB"/>
              </w:rPr>
              <w:t>BNFRule</w:t>
            </w:r>
          </w:p>
        </w:tc>
      </w:tr>
    </w:tbl>
    <w:p w14:paraId="704D8F0E" w14:textId="77777777" w:rsidR="007B1800" w:rsidRPr="00B53857" w:rsidRDefault="007B1800" w:rsidP="00BF0138">
      <w:pPr>
        <w:pStyle w:val="Nadpis3"/>
        <w:rPr>
          <w:lang w:bidi="en-GB"/>
        </w:rPr>
      </w:pPr>
      <w:bookmarkStart w:id="1634" w:name="_Toc106211281"/>
      <w:r w:rsidRPr="00B53857">
        <w:rPr>
          <w:lang w:bidi="en-GB"/>
        </w:rPr>
        <w:t>M</w:t>
      </w:r>
      <w:r w:rsidRPr="00B53857">
        <w:rPr>
          <w:rFonts w:eastAsia="Calibri"/>
          <w:lang w:bidi="en-GB"/>
        </w:rPr>
        <w:t>ethods of objects of the type BNFRule</w:t>
      </w:r>
      <w:bookmarkEnd w:id="1634"/>
    </w:p>
    <w:tbl>
      <w:tblPr>
        <w:tblW w:w="9075" w:type="dxa"/>
        <w:tblInd w:w="108" w:type="dxa"/>
        <w:tblLayout w:type="fixed"/>
        <w:tblLook w:val="04A0" w:firstRow="1" w:lastRow="0" w:firstColumn="1" w:lastColumn="0" w:noHBand="0" w:noVBand="1"/>
      </w:tblPr>
      <w:tblGrid>
        <w:gridCol w:w="2241"/>
        <w:gridCol w:w="5417"/>
        <w:gridCol w:w="1417"/>
      </w:tblGrid>
      <w:tr w:rsidR="007B1800" w:rsidRPr="00B53857" w14:paraId="408F3C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C2781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53857" w:rsidRDefault="007B1800" w:rsidP="002E7829">
            <w:pPr>
              <w:pStyle w:val="Odstavec"/>
              <w:snapToGrid w:val="0"/>
              <w:spacing w:before="60" w:line="256" w:lineRule="auto"/>
              <w:jc w:val="left"/>
              <w:rPr>
                <w:sz w:val="18"/>
              </w:rPr>
            </w:pPr>
            <w:r w:rsidRPr="00B53857">
              <w:rPr>
                <w:sz w:val="18"/>
                <w:lang w:bidi="en-GB"/>
              </w:rPr>
              <w:t>x.parse ()</w:t>
            </w:r>
          </w:p>
        </w:tc>
        <w:tc>
          <w:tcPr>
            <w:tcW w:w="5417" w:type="dxa"/>
            <w:tcBorders>
              <w:top w:val="single" w:sz="4" w:space="0" w:color="000000"/>
              <w:left w:val="single" w:sz="4" w:space="0" w:color="000000"/>
              <w:bottom w:val="single" w:sz="4" w:space="0" w:color="000000"/>
              <w:right w:val="nil"/>
            </w:tcBorders>
            <w:shd w:val="clear" w:color="auto" w:fill="F3F3F3"/>
            <w:hideMark/>
          </w:tcPr>
          <w:p w14:paraId="2CA7C52D" w14:textId="62BEE9C3"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current attribute of the text node </w:t>
            </w:r>
            <w:r w:rsidR="00305752" w:rsidRPr="00B53857">
              <w:rPr>
                <w:sz w:val="18"/>
                <w:lang w:bidi="en-GB"/>
              </w:rPr>
              <w:t>following</w:t>
            </w:r>
            <w:r w:rsidRPr="00B53857">
              <w:rPr>
                <w:sz w:val="18"/>
                <w:lang w:bidi="en-GB"/>
              </w:rPr>
              <w:t xml:space="preserve"> grammar rule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bl>
    <w:p w14:paraId="0B85DE21" w14:textId="77777777" w:rsidR="007B1800" w:rsidRPr="00B53857" w:rsidRDefault="007B1800" w:rsidP="00BF0138">
      <w:pPr>
        <w:pStyle w:val="Nadpis3"/>
        <w:rPr>
          <w:rFonts w:eastAsia="Calibri"/>
          <w:lang w:bidi="en-GB"/>
        </w:rPr>
      </w:pPr>
      <w:bookmarkStart w:id="1635" w:name="_Ref535948254"/>
      <w:bookmarkStart w:id="1636" w:name="_Toc106211282"/>
      <w:r w:rsidRPr="00B53857">
        <w:rPr>
          <w:lang w:bidi="en-GB"/>
        </w:rPr>
        <w:lastRenderedPageBreak/>
        <w:t>M</w:t>
      </w:r>
      <w:r w:rsidRPr="00B53857">
        <w:rPr>
          <w:rFonts w:eastAsia="Calibri"/>
          <w:lang w:bidi="en-GB"/>
        </w:rPr>
        <w:t>ethods of objects of the type Bytes</w:t>
      </w:r>
      <w:bookmarkEnd w:id="1635"/>
      <w:bookmarkEnd w:id="1636"/>
    </w:p>
    <w:tbl>
      <w:tblPr>
        <w:tblW w:w="9075" w:type="dxa"/>
        <w:tblInd w:w="108" w:type="dxa"/>
        <w:tblLayout w:type="fixed"/>
        <w:tblLook w:val="04A0" w:firstRow="1" w:lastRow="0" w:firstColumn="1" w:lastColumn="0" w:noHBand="0" w:noVBand="1"/>
      </w:tblPr>
      <w:tblGrid>
        <w:gridCol w:w="2241"/>
        <w:gridCol w:w="5417"/>
        <w:gridCol w:w="1417"/>
      </w:tblGrid>
      <w:tr w:rsidR="007B1800" w:rsidRPr="00B53857" w14:paraId="1DCF94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53C6C23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53857" w:rsidRDefault="007B1800" w:rsidP="002E7829">
            <w:pPr>
              <w:pStyle w:val="Odstavec"/>
              <w:snapToGrid w:val="0"/>
              <w:spacing w:before="60" w:line="256" w:lineRule="auto"/>
              <w:jc w:val="left"/>
              <w:rPr>
                <w:sz w:val="18"/>
              </w:rPr>
            </w:pPr>
            <w:r w:rsidRPr="00B53857">
              <w:rPr>
                <w:sz w:val="18"/>
                <w:lang w:bidi="en-GB"/>
              </w:rPr>
              <w:t>x = new Bytes (n)</w:t>
            </w:r>
          </w:p>
        </w:tc>
        <w:tc>
          <w:tcPr>
            <w:tcW w:w="5417"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an array of bytes of x of size n. All bytes are set to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53857" w:rsidRDefault="007B1800" w:rsidP="002E7829">
            <w:pPr>
              <w:pStyle w:val="Odstavec"/>
              <w:snapToGrid w:val="0"/>
              <w:spacing w:before="60" w:line="256" w:lineRule="auto"/>
              <w:jc w:val="left"/>
              <w:rPr>
                <w:sz w:val="18"/>
              </w:rPr>
            </w:pPr>
            <w:r w:rsidRPr="00B53857">
              <w:rPr>
                <w:sz w:val="18"/>
                <w:lang w:bidi="en-GB"/>
              </w:rPr>
              <w:t>Bytes</w:t>
            </w:r>
          </w:p>
        </w:tc>
      </w:tr>
      <w:tr w:rsidR="007B1800" w:rsidRPr="00B53857" w14:paraId="2CC5530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53857" w:rsidRDefault="007B1800" w:rsidP="002E7829">
            <w:pPr>
              <w:pStyle w:val="Odstavec"/>
              <w:snapToGrid w:val="0"/>
              <w:spacing w:before="60" w:line="256" w:lineRule="auto"/>
              <w:jc w:val="left"/>
              <w:rPr>
                <w:sz w:val="18"/>
              </w:rPr>
            </w:pPr>
            <w:r w:rsidRPr="00B53857">
              <w:rPr>
                <w:sz w:val="18"/>
                <w:lang w:bidi="en-GB"/>
              </w:rPr>
              <w:t>x.add(n)</w:t>
            </w:r>
          </w:p>
        </w:tc>
        <w:tc>
          <w:tcPr>
            <w:tcW w:w="5417"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53857" w:rsidRDefault="007B1800" w:rsidP="002E7829">
            <w:pPr>
              <w:pStyle w:val="Odstavec"/>
              <w:snapToGrid w:val="0"/>
              <w:spacing w:before="60" w:line="256" w:lineRule="auto"/>
              <w:jc w:val="left"/>
              <w:rPr>
                <w:sz w:val="18"/>
              </w:rPr>
            </w:pPr>
            <w:r w:rsidRPr="00B53857">
              <w:rPr>
                <w:sz w:val="18"/>
                <w:lang w:bidi="en-GB"/>
              </w:rPr>
              <w:t>adds the value n after the last item in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53857" w:rsidRDefault="007B1800" w:rsidP="002E7829">
            <w:pPr>
              <w:pStyle w:val="Odstavec"/>
              <w:snapToGrid w:val="0"/>
              <w:spacing w:before="60" w:line="256" w:lineRule="auto"/>
              <w:jc w:val="left"/>
              <w:rPr>
                <w:sz w:val="18"/>
              </w:rPr>
            </w:pPr>
          </w:p>
        </w:tc>
      </w:tr>
      <w:tr w:rsidR="007B1800" w:rsidRPr="00B53857" w14:paraId="7021DB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53857" w:rsidRDefault="007B1800" w:rsidP="002E7829">
            <w:pPr>
              <w:pStyle w:val="Odstavec"/>
              <w:snapToGrid w:val="0"/>
              <w:spacing w:before="60" w:line="256" w:lineRule="auto"/>
              <w:jc w:val="left"/>
              <w:rPr>
                <w:sz w:val="18"/>
              </w:rPr>
            </w:pPr>
            <w:r w:rsidRPr="00B53857">
              <w:rPr>
                <w:sz w:val="18"/>
                <w:lang w:bidi="en-GB"/>
              </w:rPr>
              <w:t>x.clear()</w:t>
            </w:r>
          </w:p>
        </w:tc>
        <w:tc>
          <w:tcPr>
            <w:tcW w:w="5417"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53857" w:rsidRDefault="007B1800" w:rsidP="002E7829">
            <w:pPr>
              <w:pStyle w:val="Odstavec"/>
              <w:snapToGrid w:val="0"/>
              <w:spacing w:before="60" w:line="256" w:lineRule="auto"/>
              <w:jc w:val="left"/>
              <w:rPr>
                <w:sz w:val="18"/>
              </w:rPr>
            </w:pPr>
            <w:r w:rsidRPr="00B53857">
              <w:rPr>
                <w:sz w:val="18"/>
                <w:lang w:bidi="en-GB"/>
              </w:rPr>
              <w:t>clears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53857" w:rsidRDefault="007B1800" w:rsidP="002E7829">
            <w:pPr>
              <w:pStyle w:val="Odstavec"/>
              <w:snapToGrid w:val="0"/>
              <w:spacing w:before="60" w:line="256" w:lineRule="auto"/>
              <w:jc w:val="left"/>
              <w:rPr>
                <w:sz w:val="18"/>
              </w:rPr>
            </w:pPr>
          </w:p>
        </w:tc>
      </w:tr>
      <w:tr w:rsidR="007B1800" w:rsidRPr="00B53857" w14:paraId="3389205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53857" w:rsidRDefault="007B1800" w:rsidP="002E7829">
            <w:pPr>
              <w:pStyle w:val="Odstavec"/>
              <w:snapToGrid w:val="0"/>
              <w:spacing w:before="60" w:line="256" w:lineRule="auto"/>
              <w:jc w:val="left"/>
              <w:rPr>
                <w:sz w:val="18"/>
              </w:rPr>
            </w:pPr>
            <w:r w:rsidRPr="00B53857">
              <w:rPr>
                <w:sz w:val="18"/>
                <w:lang w:bidi="en-GB"/>
              </w:rPr>
              <w:t>x.getAt(n)</w:t>
            </w:r>
          </w:p>
        </w:tc>
        <w:tc>
          <w:tcPr>
            <w:tcW w:w="5417" w:type="dxa"/>
            <w:tcBorders>
              <w:top w:val="single" w:sz="4" w:space="0" w:color="000000"/>
              <w:left w:val="single" w:sz="4" w:space="0" w:color="000000"/>
              <w:bottom w:val="single" w:sz="4" w:space="0" w:color="000000"/>
              <w:right w:val="nil"/>
            </w:tcBorders>
            <w:shd w:val="clear" w:color="auto" w:fill="F3F3F3"/>
            <w:hideMark/>
          </w:tcPr>
          <w:p w14:paraId="247E09B0" w14:textId="511ABF9F" w:rsidR="007B1800" w:rsidRPr="00B53857" w:rsidRDefault="007B1800" w:rsidP="002E7829">
            <w:pPr>
              <w:pStyle w:val="Odstavec"/>
              <w:snapToGrid w:val="0"/>
              <w:spacing w:before="60" w:line="256" w:lineRule="auto"/>
              <w:jc w:val="left"/>
              <w:rPr>
                <w:sz w:val="18"/>
              </w:rPr>
            </w:pPr>
            <w:r w:rsidRPr="00B53857">
              <w:rPr>
                <w:sz w:val="18"/>
                <w:lang w:bidi="en-GB"/>
              </w:rPr>
              <w:t>R</w:t>
            </w:r>
            <w:r w:rsidR="00305752" w:rsidRPr="00B53857">
              <w:rPr>
                <w:sz w:val="18"/>
                <w:lang w:bidi="en-GB"/>
              </w:rPr>
              <w:t>e</w:t>
            </w:r>
            <w:r w:rsidRPr="00B53857">
              <w:rPr>
                <w:sz w:val="18"/>
                <w:lang w:bidi="en-GB"/>
              </w:rPr>
              <w:t>turns n-th item of the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2E040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53857" w:rsidRDefault="007B1800" w:rsidP="002E7829">
            <w:pPr>
              <w:pStyle w:val="Odstavec"/>
              <w:snapToGrid w:val="0"/>
              <w:spacing w:before="60" w:line="256" w:lineRule="auto"/>
              <w:jc w:val="left"/>
              <w:rPr>
                <w:sz w:val="18"/>
              </w:rPr>
            </w:pPr>
            <w:r w:rsidRPr="00B53857">
              <w:rPr>
                <w:sz w:val="18"/>
                <w:lang w:bidi="en-GB"/>
              </w:rPr>
              <w:t>x.insert(n1,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53857" w:rsidRDefault="007B1800" w:rsidP="002E7829">
            <w:pPr>
              <w:pStyle w:val="Odstavec"/>
              <w:snapToGrid w:val="0"/>
              <w:spacing w:before="60" w:line="256" w:lineRule="auto"/>
              <w:jc w:val="left"/>
              <w:rPr>
                <w:sz w:val="18"/>
              </w:rPr>
            </w:pPr>
            <w:r w:rsidRPr="00B53857">
              <w:rPr>
                <w:sz w:val="18"/>
                <w:lang w:bidi="en-GB"/>
              </w:rPr>
              <w:t>inserts a byte n2 before the n1-th item of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53857" w:rsidRDefault="007B1800" w:rsidP="002E7829">
            <w:pPr>
              <w:pStyle w:val="Odstavec"/>
              <w:snapToGrid w:val="0"/>
              <w:spacing w:before="60" w:line="256" w:lineRule="auto"/>
              <w:jc w:val="left"/>
              <w:rPr>
                <w:sz w:val="18"/>
              </w:rPr>
            </w:pPr>
          </w:p>
        </w:tc>
      </w:tr>
      <w:tr w:rsidR="007B1800" w:rsidRPr="00B53857" w14:paraId="11144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53857" w:rsidRDefault="007B1800" w:rsidP="002E7829">
            <w:pPr>
              <w:pStyle w:val="Odstavec"/>
              <w:snapToGrid w:val="0"/>
              <w:spacing w:before="60" w:line="256" w:lineRule="auto"/>
              <w:jc w:val="left"/>
              <w:rPr>
                <w:sz w:val="18"/>
              </w:rPr>
            </w:pPr>
            <w:r w:rsidRPr="00B53857">
              <w:rPr>
                <w:sz w:val="18"/>
                <w:lang w:bidi="en-GB"/>
              </w:rPr>
              <w:t>x.remove(n)</w:t>
            </w:r>
          </w:p>
        </w:tc>
        <w:tc>
          <w:tcPr>
            <w:tcW w:w="5417" w:type="dxa"/>
            <w:tcBorders>
              <w:top w:val="single" w:sz="4" w:space="0" w:color="000000"/>
              <w:left w:val="single" w:sz="4" w:space="0" w:color="000000"/>
              <w:bottom w:val="single" w:sz="4" w:space="0" w:color="000000"/>
              <w:right w:val="nil"/>
            </w:tcBorders>
            <w:shd w:val="clear" w:color="auto" w:fill="F3F3F3"/>
            <w:hideMark/>
          </w:tcPr>
          <w:p w14:paraId="23C02109" w14:textId="0A36122E" w:rsidR="007B1800" w:rsidRPr="00B53857" w:rsidRDefault="007B1800" w:rsidP="002E7829">
            <w:pPr>
              <w:pStyle w:val="Odstavec"/>
              <w:snapToGrid w:val="0"/>
              <w:spacing w:before="60" w:line="256" w:lineRule="auto"/>
              <w:jc w:val="left"/>
              <w:rPr>
                <w:sz w:val="18"/>
              </w:rPr>
            </w:pPr>
            <w:r w:rsidRPr="00B53857">
              <w:rPr>
                <w:sz w:val="18"/>
                <w:lang w:bidi="en-GB"/>
              </w:rPr>
              <w:t xml:space="preserve">removes </w:t>
            </w:r>
            <w:r w:rsidR="00305752" w:rsidRPr="00B53857">
              <w:rPr>
                <w:sz w:val="18"/>
                <w:lang w:bidi="en-GB"/>
              </w:rPr>
              <w:t xml:space="preserve">the </w:t>
            </w:r>
            <w:r w:rsidRPr="00B53857">
              <w:rPr>
                <w:sz w:val="18"/>
                <w:lang w:bidi="en-GB"/>
              </w:rPr>
              <w:t>n-th item from the array of bytes x and returns the original value (the index of the first element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3BBF58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53857" w:rsidRDefault="007B1800" w:rsidP="002E7829">
            <w:pPr>
              <w:pStyle w:val="Odstavec"/>
              <w:snapToGrid w:val="0"/>
              <w:spacing w:before="60" w:line="256" w:lineRule="auto"/>
              <w:jc w:val="left"/>
              <w:rPr>
                <w:sz w:val="18"/>
              </w:rPr>
            </w:pPr>
            <w:r w:rsidRPr="00B53857">
              <w:rPr>
                <w:sz w:val="18"/>
                <w:lang w:bidi="en-GB"/>
              </w:rPr>
              <w:t>x.setAt (n1,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0BD98F54" w14:textId="3535F77E" w:rsidR="007B1800" w:rsidRPr="00B53857" w:rsidRDefault="007B1800" w:rsidP="00305752">
            <w:pPr>
              <w:pStyle w:val="Odstavec"/>
              <w:snapToGrid w:val="0"/>
              <w:spacing w:before="60" w:line="256" w:lineRule="auto"/>
              <w:jc w:val="left"/>
              <w:rPr>
                <w:sz w:val="18"/>
              </w:rPr>
            </w:pPr>
            <w:r w:rsidRPr="00B53857">
              <w:rPr>
                <w:sz w:val="18"/>
                <w:lang w:bidi="en-GB"/>
              </w:rPr>
              <w:t>sets the value of the n2 to the n1-th item of the byte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53857" w:rsidRDefault="007B1800" w:rsidP="002E7829">
            <w:pPr>
              <w:pStyle w:val="Odstavec"/>
              <w:snapToGrid w:val="0"/>
              <w:spacing w:before="60" w:line="256" w:lineRule="auto"/>
              <w:jc w:val="left"/>
              <w:rPr>
                <w:sz w:val="18"/>
              </w:rPr>
            </w:pPr>
          </w:p>
        </w:tc>
      </w:tr>
      <w:tr w:rsidR="007B1800" w:rsidRPr="00B53857" w14:paraId="79B139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53857" w:rsidRDefault="007B1800" w:rsidP="002E7829">
            <w:pPr>
              <w:pStyle w:val="Odstavec"/>
              <w:snapToGrid w:val="0"/>
              <w:spacing w:before="60" w:line="256" w:lineRule="auto"/>
              <w:jc w:val="left"/>
              <w:rPr>
                <w:sz w:val="18"/>
              </w:rPr>
            </w:pPr>
            <w:r w:rsidRPr="00B53857">
              <w:rPr>
                <w:sz w:val="18"/>
                <w:lang w:bidi="en-GB"/>
              </w:rPr>
              <w:t>x.toBase64()</w:t>
            </w:r>
          </w:p>
        </w:tc>
        <w:tc>
          <w:tcPr>
            <w:tcW w:w="5417"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byte arrays in Base64-encoded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EBB8F5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53857" w:rsidRDefault="007B1800" w:rsidP="002E7829">
            <w:pPr>
              <w:pStyle w:val="Odstavec"/>
              <w:snapToGrid w:val="0"/>
              <w:spacing w:before="60" w:line="256" w:lineRule="auto"/>
              <w:jc w:val="left"/>
              <w:rPr>
                <w:sz w:val="18"/>
              </w:rPr>
            </w:pPr>
            <w:r w:rsidRPr="00B53857">
              <w:rPr>
                <w:sz w:val="18"/>
                <w:lang w:bidi="en-GB"/>
              </w:rPr>
              <w:t>x.toHex()</w:t>
            </w:r>
          </w:p>
        </w:tc>
        <w:tc>
          <w:tcPr>
            <w:tcW w:w="5417"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array of bytes in the hexadecimal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bl>
    <w:p w14:paraId="1C772F89" w14:textId="77777777" w:rsidR="007B1800" w:rsidRPr="00B53857" w:rsidRDefault="007B1800" w:rsidP="00BF0138">
      <w:pPr>
        <w:pStyle w:val="Nadpis3"/>
        <w:rPr>
          <w:lang w:bidi="en-GB"/>
        </w:rPr>
      </w:pPr>
      <w:bookmarkStart w:id="1637" w:name="_Ref535948359"/>
      <w:bookmarkStart w:id="1638" w:name="_Toc106211283"/>
      <w:r w:rsidRPr="00B53857">
        <w:rPr>
          <w:lang w:bidi="en-GB"/>
        </w:rPr>
        <w:t>M</w:t>
      </w:r>
      <w:r w:rsidRPr="00B53857">
        <w:rPr>
          <w:rFonts w:eastAsia="Calibri"/>
          <w:lang w:bidi="en-GB"/>
        </w:rPr>
        <w:t>ethods of objects of the type Container</w:t>
      </w:r>
      <w:bookmarkEnd w:id="1637"/>
      <w:bookmarkEnd w:id="1638"/>
    </w:p>
    <w:tbl>
      <w:tblPr>
        <w:tblW w:w="9075" w:type="dxa"/>
        <w:tblInd w:w="108" w:type="dxa"/>
        <w:tblLayout w:type="fixed"/>
        <w:tblLook w:val="04A0" w:firstRow="1" w:lastRow="0" w:firstColumn="1" w:lastColumn="0" w:noHBand="0" w:noVBand="1"/>
      </w:tblPr>
      <w:tblGrid>
        <w:gridCol w:w="2241"/>
        <w:gridCol w:w="5559"/>
        <w:gridCol w:w="1275"/>
      </w:tblGrid>
      <w:tr w:rsidR="007B1800" w:rsidRPr="00B53857" w14:paraId="2DE9898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1CD6DF7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B53857" w:rsidRDefault="007B1800" w:rsidP="002E7829">
            <w:pPr>
              <w:pStyle w:val="Odstavec"/>
              <w:snapToGrid w:val="0"/>
              <w:spacing w:before="60" w:line="256" w:lineRule="auto"/>
              <w:jc w:val="left"/>
              <w:rPr>
                <w:sz w:val="18"/>
              </w:rPr>
            </w:pPr>
            <w:r w:rsidRPr="00B53857">
              <w:rPr>
                <w:sz w:val="18"/>
                <w:lang w:bidi="en-GB"/>
              </w:rPr>
              <w:t>x = new Container()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B53857" w:rsidRDefault="007B1800" w:rsidP="002E7829">
            <w:pPr>
              <w:pStyle w:val="Odstavec"/>
              <w:snapToGrid w:val="0"/>
              <w:spacing w:before="60" w:line="256" w:lineRule="auto"/>
              <w:jc w:val="left"/>
              <w:rPr>
                <w:sz w:val="18"/>
              </w:rPr>
            </w:pPr>
            <w:r w:rsidRPr="00B53857">
              <w:rPr>
                <w:sz w:val="18"/>
                <w:lang w:bidi="en-GB"/>
              </w:rPr>
              <w:t>creates an empty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r>
      <w:tr w:rsidR="007B1800" w:rsidRPr="00B53857" w14:paraId="2C5D04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B53857" w:rsidRDefault="007B1800" w:rsidP="002E7829">
            <w:pPr>
              <w:pStyle w:val="Odstavec"/>
              <w:snapToGrid w:val="0"/>
              <w:spacing w:before="60" w:line="256" w:lineRule="auto"/>
              <w:jc w:val="left"/>
              <w:rPr>
                <w:sz w:val="18"/>
              </w:rPr>
            </w:pPr>
            <w:r w:rsidRPr="00B53857">
              <w:rPr>
                <w:sz w:val="18"/>
                <w:lang w:bidi="en-GB"/>
              </w:rPr>
              <w:t>x.addItem(o)</w:t>
            </w:r>
          </w:p>
        </w:tc>
        <w:tc>
          <w:tcPr>
            <w:tcW w:w="5559"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B53857" w:rsidRDefault="007B1800" w:rsidP="002E7829">
            <w:pPr>
              <w:pStyle w:val="Odstavec"/>
              <w:snapToGrid w:val="0"/>
              <w:spacing w:before="60" w:line="256" w:lineRule="auto"/>
              <w:jc w:val="left"/>
              <w:rPr>
                <w:sz w:val="18"/>
              </w:rPr>
            </w:pPr>
            <w:r w:rsidRPr="00B53857">
              <w:rPr>
                <w:sz w:val="18"/>
                <w:lang w:bidi="en-GB"/>
              </w:rPr>
              <w:t>adds the object o to the end of the sequence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B53857" w:rsidRDefault="007B1800" w:rsidP="002E7829">
            <w:pPr>
              <w:pStyle w:val="Odstavec"/>
              <w:snapToGrid w:val="0"/>
              <w:spacing w:before="60" w:line="256" w:lineRule="auto"/>
              <w:jc w:val="left"/>
              <w:rPr>
                <w:sz w:val="18"/>
              </w:rPr>
            </w:pPr>
          </w:p>
        </w:tc>
      </w:tr>
      <w:tr w:rsidR="007B1800" w:rsidRPr="00B53857" w14:paraId="112D2B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B53857" w:rsidRDefault="007B1800" w:rsidP="002E7829">
            <w:pPr>
              <w:pStyle w:val="Odstavec"/>
              <w:snapToGrid w:val="0"/>
              <w:spacing w:before="60" w:line="256" w:lineRule="auto"/>
              <w:jc w:val="left"/>
              <w:rPr>
                <w:sz w:val="18"/>
              </w:rPr>
            </w:pPr>
            <w:r w:rsidRPr="00B53857">
              <w:rPr>
                <w:sz w:val="18"/>
                <w:lang w:bidi="en-GB"/>
              </w:rPr>
              <w:t>x.getElement()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3176F"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first XML element found in the sequence part of the Container x (or returns null if does not element exist).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r>
      <w:tr w:rsidR="007B1800" w:rsidRPr="00B53857" w14:paraId="2FD1B65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B53857" w:rsidRDefault="007B1800" w:rsidP="002E7829">
            <w:pPr>
              <w:pStyle w:val="Odstavec"/>
              <w:snapToGrid w:val="0"/>
              <w:spacing w:before="60" w:line="256" w:lineRule="auto"/>
              <w:jc w:val="left"/>
              <w:rPr>
                <w:sz w:val="18"/>
              </w:rPr>
            </w:pPr>
            <w:r w:rsidRPr="00B53857">
              <w:rPr>
                <w:sz w:val="18"/>
                <w:lang w:bidi="en-GB"/>
              </w:rPr>
              <w:t>x.getElement(n)</w:t>
            </w:r>
          </w:p>
        </w:tc>
        <w:tc>
          <w:tcPr>
            <w:tcW w:w="5559" w:type="dxa"/>
            <w:tcBorders>
              <w:top w:val="single" w:sz="4" w:space="0" w:color="000000"/>
              <w:left w:val="single" w:sz="4" w:space="0" w:color="000000"/>
              <w:bottom w:val="single" w:sz="4" w:space="0" w:color="000000"/>
              <w:right w:val="nil"/>
            </w:tcBorders>
            <w:shd w:val="clear" w:color="auto" w:fill="F3F3F3"/>
            <w:hideMark/>
          </w:tcPr>
          <w:p w14:paraId="364A12A1"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n-th XML element found in the Container x (or returns null if such element not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Element </w:t>
            </w:r>
          </w:p>
        </w:tc>
      </w:tr>
      <w:tr w:rsidR="007B1800" w:rsidRPr="00B53857" w14:paraId="54B05BA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B53857" w:rsidRDefault="007B1800" w:rsidP="002E7829">
            <w:pPr>
              <w:pStyle w:val="Odstavec"/>
              <w:snapToGrid w:val="0"/>
              <w:spacing w:before="60" w:line="256" w:lineRule="auto"/>
              <w:jc w:val="left"/>
              <w:rPr>
                <w:sz w:val="18"/>
              </w:rPr>
            </w:pPr>
            <w:r w:rsidRPr="00B53857">
              <w:rPr>
                <w:sz w:val="18"/>
                <w:lang w:bidi="en-GB"/>
              </w:rPr>
              <w:t>x.getElements ()</w:t>
            </w:r>
          </w:p>
        </w:tc>
        <w:tc>
          <w:tcPr>
            <w:tcW w:w="5559" w:type="dxa"/>
            <w:tcBorders>
              <w:top w:val="single" w:sz="4" w:space="0" w:color="000000"/>
              <w:left w:val="single" w:sz="4" w:space="0" w:color="000000"/>
              <w:bottom w:val="single" w:sz="4" w:space="0" w:color="000000"/>
              <w:right w:val="nil"/>
            </w:tcBorders>
            <w:shd w:val="clear" w:color="auto" w:fill="F3F3F3"/>
            <w:hideMark/>
          </w:tcPr>
          <w:p w14:paraId="4A332848"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new Container with the XML elements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r>
      <w:tr w:rsidR="007B1800" w:rsidRPr="00B53857" w14:paraId="107279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B53857" w:rsidRDefault="007B1800" w:rsidP="002E7829">
            <w:pPr>
              <w:pStyle w:val="Odstavec"/>
              <w:snapToGrid w:val="0"/>
              <w:spacing w:before="60" w:line="256" w:lineRule="auto"/>
              <w:jc w:val="left"/>
              <w:rPr>
                <w:sz w:val="18"/>
              </w:rPr>
            </w:pPr>
            <w:r w:rsidRPr="00B53857">
              <w:rPr>
                <w:sz w:val="18"/>
                <w:lang w:bidi="en-GB"/>
              </w:rPr>
              <w:t>x.getElements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69F81D4"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new Container with the XML elements with the name 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r>
      <w:tr w:rsidR="007B1800" w:rsidRPr="00B53857" w14:paraId="1D771A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B53857" w:rsidRDefault="007B1800" w:rsidP="002E7829">
            <w:pPr>
              <w:pStyle w:val="Odstavec"/>
              <w:snapToGrid w:val="0"/>
              <w:spacing w:before="60" w:line="256" w:lineRule="auto"/>
              <w:jc w:val="left"/>
              <w:rPr>
                <w:sz w:val="18"/>
              </w:rPr>
            </w:pPr>
            <w:r w:rsidRPr="00B53857">
              <w:rPr>
                <w:lang w:bidi="en-GB"/>
              </w:rPr>
              <w:t>x.getItemType(n)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type-ID of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3FE958A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B53857" w:rsidRDefault="007B1800" w:rsidP="002E7829">
            <w:pPr>
              <w:pStyle w:val="Odstavec"/>
              <w:snapToGrid w:val="0"/>
              <w:spacing w:before="60" w:line="256" w:lineRule="auto"/>
              <w:jc w:val="left"/>
              <w:rPr>
                <w:sz w:val="18"/>
              </w:rPr>
            </w:pPr>
            <w:r w:rsidRPr="00B53857">
              <w:rPr>
                <w:sz w:val="18"/>
                <w:lang w:bidi="en-GB"/>
              </w:rPr>
              <w:t>x.getLength()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number of the items in the 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int </w:t>
            </w:r>
          </w:p>
        </w:tc>
      </w:tr>
      <w:tr w:rsidR="007B1800" w:rsidRPr="00B53857" w14:paraId="3BD0C3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B53857" w:rsidRDefault="007B1800" w:rsidP="002E7829">
            <w:pPr>
              <w:pStyle w:val="Odstavec"/>
              <w:snapToGrid w:val="0"/>
              <w:spacing w:before="60" w:line="256" w:lineRule="auto"/>
              <w:jc w:val="left"/>
              <w:rPr>
                <w:sz w:val="18"/>
              </w:rPr>
            </w:pPr>
            <w:r w:rsidRPr="00B53857">
              <w:rPr>
                <w:sz w:val="18"/>
                <w:lang w:bidi="en-GB"/>
              </w:rPr>
              <w:t>x.getNamedItem(s)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value of a named item in the mapped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B53857" w:rsidRDefault="007B1800" w:rsidP="002E7829">
            <w:pPr>
              <w:pStyle w:val="Odstavec"/>
              <w:snapToGrid w:val="0"/>
              <w:spacing w:before="60" w:line="256" w:lineRule="auto"/>
              <w:jc w:val="left"/>
              <w:rPr>
                <w:sz w:val="18"/>
              </w:rPr>
            </w:pPr>
            <w:r w:rsidRPr="00B53857">
              <w:rPr>
                <w:sz w:val="18"/>
                <w:lang w:bidi="en-GB"/>
              </w:rPr>
              <w:t>AnyValue</w:t>
            </w:r>
          </w:p>
        </w:tc>
      </w:tr>
      <w:tr w:rsidR="007B1800" w:rsidRPr="00B53857" w14:paraId="13FDBDD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B53857" w:rsidRDefault="007B1800" w:rsidP="002E7829">
            <w:pPr>
              <w:pStyle w:val="Odstavec"/>
              <w:snapToGrid w:val="0"/>
              <w:spacing w:before="60" w:line="256" w:lineRule="auto"/>
              <w:jc w:val="left"/>
              <w:rPr>
                <w:sz w:val="18"/>
              </w:rPr>
            </w:pPr>
            <w:r w:rsidRPr="00B53857">
              <w:rPr>
                <w:lang w:bidi="en-GB"/>
              </w:rPr>
              <w:t>x.getNamedString(s)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value of a named item in the mapped part of the Container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3E014A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B53857" w:rsidRDefault="007B1800" w:rsidP="002E7829">
            <w:pPr>
              <w:pStyle w:val="Odstavec"/>
              <w:snapToGrid w:val="0"/>
              <w:spacing w:before="60" w:line="256" w:lineRule="auto"/>
              <w:jc w:val="left"/>
              <w:rPr>
                <w:sz w:val="18"/>
              </w:rPr>
            </w:pPr>
            <w:r w:rsidRPr="00B53857">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concatenated from the string items in the 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64579C4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B53857" w:rsidRDefault="007B1800" w:rsidP="002E7829">
            <w:pPr>
              <w:pStyle w:val="Odstavec"/>
              <w:snapToGrid w:val="0"/>
              <w:spacing w:before="60" w:line="256" w:lineRule="auto"/>
              <w:jc w:val="left"/>
              <w:rPr>
                <w:sz w:val="18"/>
              </w:rPr>
            </w:pPr>
            <w:r w:rsidRPr="00B53857">
              <w:rPr>
                <w:sz w:val="18"/>
                <w:lang w:bidi="en-GB"/>
              </w:rPr>
              <w:t>x.getText(n)</w:t>
            </w:r>
          </w:p>
        </w:tc>
        <w:tc>
          <w:tcPr>
            <w:tcW w:w="5559"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nth item of type string in the 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6C2E8D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B53857" w:rsidRDefault="007B1800" w:rsidP="002E7829">
            <w:pPr>
              <w:pStyle w:val="Odstavec"/>
              <w:snapToGrid w:val="0"/>
              <w:spacing w:before="60" w:line="256" w:lineRule="auto"/>
              <w:jc w:val="left"/>
              <w:rPr>
                <w:sz w:val="18"/>
              </w:rPr>
            </w:pPr>
            <w:r w:rsidRPr="00B53857">
              <w:rPr>
                <w:sz w:val="18"/>
                <w:lang w:bidi="en-GB"/>
              </w:rPr>
              <w:t>x.hasNamedItem(s)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56B23"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true if the Container x has a named item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tc>
      </w:tr>
      <w:tr w:rsidR="007B1800" w:rsidRPr="00B53857" w14:paraId="484EEE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B53857" w:rsidRDefault="007B1800" w:rsidP="002E7829">
            <w:pPr>
              <w:pStyle w:val="Odstavec"/>
              <w:snapToGrid w:val="0"/>
              <w:spacing w:before="60" w:line="256" w:lineRule="auto"/>
              <w:jc w:val="left"/>
              <w:rPr>
                <w:sz w:val="18"/>
              </w:rPr>
            </w:pPr>
            <w:r w:rsidRPr="00B53857">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1260496F"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true if the Container x has no items.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tc>
      </w:tr>
      <w:tr w:rsidR="007B1800" w:rsidRPr="00B53857" w14:paraId="52A82B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B53857" w:rsidRDefault="007B1800" w:rsidP="002E7829">
            <w:pPr>
              <w:pStyle w:val="Odstavec"/>
              <w:snapToGrid w:val="0"/>
              <w:spacing w:before="60" w:line="256" w:lineRule="auto"/>
              <w:jc w:val="left"/>
              <w:rPr>
                <w:sz w:val="18"/>
              </w:rPr>
            </w:pPr>
            <w:r w:rsidRPr="00B53857">
              <w:rPr>
                <w:sz w:val="18"/>
                <w:lang w:bidi="en-GB"/>
              </w:rPr>
              <w:t>x.item(n)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B53857" w:rsidRDefault="007B1800" w:rsidP="002E7829">
            <w:pPr>
              <w:pStyle w:val="Odstavec"/>
              <w:snapToGrid w:val="0"/>
              <w:spacing w:before="60" w:line="256" w:lineRule="auto"/>
              <w:jc w:val="left"/>
              <w:rPr>
                <w:sz w:val="18"/>
              </w:rPr>
            </w:pPr>
            <w:r w:rsidRPr="00B53857">
              <w:rPr>
                <w:sz w:val="18"/>
                <w:lang w:bidi="en-GB"/>
              </w:rPr>
              <w:t>AnyValue</w:t>
            </w:r>
          </w:p>
        </w:tc>
      </w:tr>
      <w:tr w:rsidR="007B1800" w:rsidRPr="00B53857" w14:paraId="7F8862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B53857" w:rsidRDefault="007B1800" w:rsidP="002E7829">
            <w:pPr>
              <w:pStyle w:val="Odstavec"/>
              <w:snapToGrid w:val="0"/>
              <w:spacing w:before="60" w:line="256" w:lineRule="auto"/>
              <w:jc w:val="left"/>
              <w:rPr>
                <w:sz w:val="18"/>
              </w:rPr>
            </w:pPr>
            <w:r w:rsidRPr="00B53857">
              <w:rPr>
                <w:sz w:val="18"/>
                <w:lang w:bidi="en-GB"/>
              </w:rPr>
              <w:t>x.removeItem(n)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B53857" w:rsidRDefault="007B1800" w:rsidP="002E7829">
            <w:pPr>
              <w:pStyle w:val="Odstavec"/>
              <w:snapToGrid w:val="0"/>
              <w:spacing w:before="60" w:line="256" w:lineRule="auto"/>
              <w:jc w:val="left"/>
              <w:rPr>
                <w:sz w:val="18"/>
              </w:rPr>
            </w:pPr>
            <w:r w:rsidRPr="00B53857">
              <w:rPr>
                <w:sz w:val="18"/>
                <w:lang w:bidi="en-GB"/>
              </w:rPr>
              <w:t>deletes the n-th element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B53857" w:rsidRDefault="007B1800" w:rsidP="002E7829">
            <w:pPr>
              <w:pStyle w:val="Odstavec"/>
              <w:snapToGrid w:val="0"/>
              <w:spacing w:before="60" w:line="256" w:lineRule="auto"/>
              <w:jc w:val="left"/>
              <w:rPr>
                <w:sz w:val="18"/>
              </w:rPr>
            </w:pPr>
          </w:p>
        </w:tc>
      </w:tr>
      <w:tr w:rsidR="007B1800" w:rsidRPr="00B53857" w14:paraId="1F47550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B53857" w:rsidRDefault="007B1800" w:rsidP="002E7829">
            <w:pPr>
              <w:pStyle w:val="Odstavec"/>
              <w:snapToGrid w:val="0"/>
              <w:spacing w:before="60" w:line="256" w:lineRule="auto"/>
              <w:jc w:val="left"/>
              <w:rPr>
                <w:sz w:val="18"/>
              </w:rPr>
            </w:pPr>
            <w:r w:rsidRPr="00B53857">
              <w:rPr>
                <w:sz w:val="18"/>
                <w:lang w:bidi="en-GB"/>
              </w:rPr>
              <w:t>x.removeNamedItem(s)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DCCDF6" w14:textId="77777777" w:rsidR="007B1800" w:rsidRPr="00B53857" w:rsidRDefault="007B1800" w:rsidP="002E7829">
            <w:pPr>
              <w:pStyle w:val="Odstavec"/>
              <w:snapToGrid w:val="0"/>
              <w:spacing w:before="60" w:line="256" w:lineRule="auto"/>
              <w:jc w:val="left"/>
              <w:rPr>
                <w:sz w:val="18"/>
              </w:rPr>
            </w:pPr>
            <w:r w:rsidRPr="00B53857">
              <w:rPr>
                <w:sz w:val="18"/>
                <w:lang w:bidi="en-GB"/>
              </w:rPr>
              <w:t>deletes a named item with the name s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B53857" w:rsidRDefault="007B1800" w:rsidP="002E7829">
            <w:pPr>
              <w:pStyle w:val="Odstavec"/>
              <w:snapToGrid w:val="0"/>
              <w:spacing w:before="60" w:line="256" w:lineRule="auto"/>
              <w:jc w:val="left"/>
              <w:rPr>
                <w:sz w:val="18"/>
              </w:rPr>
            </w:pPr>
          </w:p>
        </w:tc>
      </w:tr>
      <w:tr w:rsidR="007B1800" w:rsidRPr="00B53857" w14:paraId="64F3F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B53857" w:rsidRDefault="007B1800" w:rsidP="002E7829">
            <w:pPr>
              <w:pStyle w:val="Odstavec"/>
              <w:snapToGrid w:val="0"/>
              <w:spacing w:before="60" w:line="256" w:lineRule="auto"/>
              <w:jc w:val="left"/>
              <w:rPr>
                <w:sz w:val="18"/>
              </w:rPr>
            </w:pPr>
            <w:r w:rsidRPr="00B53857">
              <w:rPr>
                <w:sz w:val="18"/>
                <w:lang w:bidi="en-GB"/>
              </w:rPr>
              <w:t>x.setNamedItem(v)</w:t>
            </w:r>
          </w:p>
        </w:tc>
        <w:tc>
          <w:tcPr>
            <w:tcW w:w="5559"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B53857" w:rsidRDefault="007B1800" w:rsidP="002E7829">
            <w:pPr>
              <w:pStyle w:val="Odstavec"/>
              <w:snapToGrid w:val="0"/>
              <w:spacing w:before="60" w:line="256" w:lineRule="auto"/>
              <w:jc w:val="left"/>
              <w:rPr>
                <w:sz w:val="18"/>
              </w:rPr>
            </w:pPr>
            <w:r w:rsidRPr="00B53857">
              <w:rPr>
                <w:sz w:val="18"/>
                <w:lang w:bidi="en-GB"/>
              </w:rPr>
              <w:t>stores named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B53857" w:rsidRDefault="007B1800" w:rsidP="002E7829">
            <w:pPr>
              <w:pStyle w:val="Odstavec"/>
              <w:snapToGrid w:val="0"/>
              <w:spacing w:before="60" w:line="256" w:lineRule="auto"/>
              <w:jc w:val="left"/>
              <w:rPr>
                <w:sz w:val="18"/>
              </w:rPr>
            </w:pPr>
          </w:p>
        </w:tc>
      </w:tr>
      <w:tr w:rsidR="007B1800" w:rsidRPr="00B53857" w14:paraId="47A00F7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B53857" w:rsidRDefault="007B1800" w:rsidP="002E7829">
            <w:pPr>
              <w:pStyle w:val="Odstavec"/>
              <w:snapToGrid w:val="0"/>
              <w:spacing w:before="60" w:line="256" w:lineRule="auto"/>
              <w:jc w:val="left"/>
              <w:rPr>
                <w:sz w:val="18"/>
              </w:rPr>
            </w:pPr>
            <w:r w:rsidRPr="00B53857">
              <w:rPr>
                <w:sz w:val="18"/>
                <w:lang w:bidi="en-GB"/>
              </w:rPr>
              <w:t>x.setNamedItem(s,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5098510C" w14:textId="77777777" w:rsidR="007B1800" w:rsidRPr="00B53857" w:rsidRDefault="007B1800" w:rsidP="002E7829">
            <w:pPr>
              <w:pStyle w:val="Odstavec"/>
              <w:snapToGrid w:val="0"/>
              <w:spacing w:before="60" w:line="256" w:lineRule="auto"/>
              <w:jc w:val="left"/>
              <w:rPr>
                <w:sz w:val="18"/>
              </w:rPr>
            </w:pPr>
            <w:r w:rsidRPr="00B53857">
              <w:rPr>
                <w:sz w:val="18"/>
                <w:lang w:bidi="en-GB"/>
              </w:rPr>
              <w:t>creates a named item with the name s and the value v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B53857" w:rsidRDefault="007B1800" w:rsidP="002E7829">
            <w:pPr>
              <w:pStyle w:val="Odstavec"/>
              <w:snapToGrid w:val="0"/>
              <w:spacing w:before="60" w:line="256" w:lineRule="auto"/>
              <w:jc w:val="left"/>
              <w:rPr>
                <w:sz w:val="18"/>
              </w:rPr>
            </w:pPr>
          </w:p>
        </w:tc>
      </w:tr>
      <w:tr w:rsidR="007B1800" w:rsidRPr="00B53857" w14:paraId="45AAE34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x.sort()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41E1A917" w14:textId="77777777" w:rsidR="007B1800" w:rsidRPr="00B53857" w:rsidRDefault="007B1800" w:rsidP="002E7829">
            <w:pPr>
              <w:pStyle w:val="Odstavec"/>
              <w:tabs>
                <w:tab w:val="left" w:pos="2670"/>
              </w:tabs>
              <w:snapToGrid w:val="0"/>
              <w:spacing w:before="60" w:line="256" w:lineRule="auto"/>
              <w:jc w:val="left"/>
              <w:rPr>
                <w:sz w:val="18"/>
              </w:rPr>
            </w:pPr>
            <w:r w:rsidRPr="00B53857">
              <w:rPr>
                <w:sz w:val="18"/>
                <w:lang w:bidi="en-GB"/>
              </w:rPr>
              <w:t>returns the ascending sorted the sequential part of the Container x (according to the compareTo method on the items).</w:t>
            </w:r>
            <w:r w:rsidRPr="00B53857">
              <w:rPr>
                <w:rFonts w:eastAsia="Arial"/>
                <w:sz w:val="18"/>
                <w:lang w:bidi="en-GB"/>
              </w:rPr>
              <w:tab/>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r>
      <w:tr w:rsidR="007B1800" w:rsidRPr="00B53857" w14:paraId="50C3A6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B53857" w:rsidRDefault="007B1800" w:rsidP="002E7829">
            <w:pPr>
              <w:pStyle w:val="Odstavec"/>
              <w:snapToGrid w:val="0"/>
              <w:spacing w:before="60" w:line="256" w:lineRule="auto"/>
              <w:jc w:val="left"/>
              <w:rPr>
                <w:sz w:val="18"/>
              </w:rPr>
            </w:pPr>
            <w:r w:rsidRPr="00B53857">
              <w:rPr>
                <w:sz w:val="18"/>
                <w:lang w:bidi="en-GB"/>
              </w:rPr>
              <w:t>x.sort(s)</w:t>
            </w:r>
          </w:p>
        </w:tc>
        <w:tc>
          <w:tcPr>
            <w:tcW w:w="5559"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ascending sorted sequential part of the Container x. The result of the XPath expression s is applied as a key for the XML elements.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r>
      <w:tr w:rsidR="007B1800" w:rsidRPr="00B53857" w14:paraId="30085A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B53857" w:rsidRDefault="007B1800" w:rsidP="002E7829">
            <w:pPr>
              <w:pStyle w:val="Odstavec"/>
              <w:snapToGrid w:val="0"/>
              <w:spacing w:before="60" w:line="256" w:lineRule="auto"/>
              <w:jc w:val="left"/>
              <w:rPr>
                <w:sz w:val="18"/>
              </w:rPr>
            </w:pPr>
            <w:r w:rsidRPr="00B53857">
              <w:rPr>
                <w:sz w:val="18"/>
                <w:lang w:bidi="en-GB"/>
              </w:rPr>
              <w:t>x.sort(s,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223D5E5B" w14:textId="12977D2D" w:rsidR="007B1800" w:rsidRPr="00B53857" w:rsidRDefault="007B1800" w:rsidP="002E7829">
            <w:pPr>
              <w:pStyle w:val="Odstavec"/>
              <w:snapToGrid w:val="0"/>
              <w:spacing w:before="60" w:line="256" w:lineRule="auto"/>
              <w:jc w:val="left"/>
              <w:rPr>
                <w:sz w:val="18"/>
              </w:rPr>
            </w:pPr>
            <w:r w:rsidRPr="00B53857">
              <w:rPr>
                <w:sz w:val="18"/>
                <w:lang w:bidi="en-GB"/>
              </w:rPr>
              <w:t>returns the sorted sequential part of the Container x. the direction of sort</w:t>
            </w:r>
            <w:r w:rsidR="00305752" w:rsidRPr="00B53857">
              <w:rPr>
                <w:sz w:val="18"/>
                <w:lang w:bidi="en-GB"/>
              </w:rPr>
              <w:t>ing</w:t>
            </w:r>
            <w:r w:rsidRPr="00B53857">
              <w:rPr>
                <w:sz w:val="18"/>
                <w:lang w:bidi="en-GB"/>
              </w:rPr>
              <w:t xml:space="preserve"> is according to the Boolean argument b (true for ascending and false for the descending sort).</w:t>
            </w:r>
            <w:r w:rsidRPr="00B53857">
              <w:rPr>
                <w:rFonts w:eastAsia="Arial"/>
                <w:sz w:val="18"/>
                <w:lang w:bidi="en-GB"/>
              </w:rPr>
              <w:t xml:space="preserve"> </w:t>
            </w:r>
            <w:r w:rsidRPr="00B53857">
              <w:rPr>
                <w:sz w:val="18"/>
                <w:lang w:bidi="en-GB"/>
              </w:rPr>
              <w:t xml:space="preserve">The result of the XPath expression s is applied as a key for the XML elements.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r>
      <w:tr w:rsidR="007B1800" w:rsidRPr="00B53857" w14:paraId="53EDDB9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B53857" w:rsidRDefault="007B1800" w:rsidP="002E7829">
            <w:pPr>
              <w:pStyle w:val="Odstavec"/>
              <w:snapToGrid w:val="0"/>
              <w:spacing w:before="60" w:line="256" w:lineRule="auto"/>
              <w:jc w:val="left"/>
              <w:rPr>
                <w:sz w:val="18"/>
              </w:rPr>
            </w:pPr>
            <w:r w:rsidRPr="00B53857">
              <w:rPr>
                <w:sz w:val="18"/>
                <w:lang w:bidi="en-GB"/>
              </w:rPr>
              <w:t>x.toElement()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375E441F" w14:textId="77777777" w:rsidR="007B1800" w:rsidRPr="00B53857" w:rsidRDefault="007B1800" w:rsidP="002E7829">
            <w:pPr>
              <w:pStyle w:val="Odstavec"/>
              <w:snapToGrid w:val="0"/>
              <w:spacing w:before="60" w:line="256" w:lineRule="auto"/>
              <w:jc w:val="left"/>
              <w:rPr>
                <w:sz w:val="18"/>
              </w:rPr>
            </w:pPr>
            <w:r w:rsidRPr="00B53857">
              <w:rPr>
                <w:sz w:val="18"/>
                <w:lang w:bidi="en-GB"/>
              </w:rPr>
              <w:t>creates an element 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r>
      <w:tr w:rsidR="007B1800" w:rsidRPr="00B53857" w14:paraId="1BF2C56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B53857" w:rsidRDefault="007B1800" w:rsidP="002E7829">
            <w:pPr>
              <w:pStyle w:val="Odstavec"/>
              <w:snapToGrid w:val="0"/>
              <w:spacing w:before="60" w:line="256" w:lineRule="auto"/>
              <w:jc w:val="left"/>
              <w:rPr>
                <w:sz w:val="18"/>
              </w:rPr>
            </w:pPr>
            <w:r w:rsidRPr="00B53857">
              <w:rPr>
                <w:sz w:val="18"/>
                <w:lang w:bidi="en-GB"/>
              </w:rPr>
              <w:t>x.toElement(s)</w:t>
            </w:r>
          </w:p>
        </w:tc>
        <w:tc>
          <w:tcPr>
            <w:tcW w:w="5559" w:type="dxa"/>
            <w:tcBorders>
              <w:top w:val="single" w:sz="4" w:space="0" w:color="000000"/>
              <w:left w:val="single" w:sz="4" w:space="0" w:color="000000"/>
              <w:bottom w:val="single" w:sz="4" w:space="0" w:color="000000"/>
              <w:right w:val="nil"/>
            </w:tcBorders>
            <w:shd w:val="clear" w:color="auto" w:fill="F3F3F3"/>
            <w:hideMark/>
          </w:tcPr>
          <w:p w14:paraId="34991CE1" w14:textId="77777777" w:rsidR="007B1800" w:rsidRPr="00B53857" w:rsidRDefault="007B1800" w:rsidP="002E7829">
            <w:pPr>
              <w:pStyle w:val="Odstavec"/>
              <w:snapToGrid w:val="0"/>
              <w:spacing w:before="60" w:line="256" w:lineRule="auto"/>
              <w:jc w:val="left"/>
              <w:rPr>
                <w:sz w:val="18"/>
              </w:rPr>
            </w:pPr>
            <w:r w:rsidRPr="00B53857">
              <w:rPr>
                <w:sz w:val="18"/>
                <w:lang w:bidi="en-GB"/>
              </w:rPr>
              <w:t>creates an element with the name s 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r>
      <w:tr w:rsidR="007B1800" w:rsidRPr="00B53857" w14:paraId="03CB3C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B53857" w:rsidRDefault="007B1800" w:rsidP="002E7829">
            <w:pPr>
              <w:pStyle w:val="Odstavec"/>
              <w:snapToGrid w:val="0"/>
              <w:spacing w:before="60" w:line="256" w:lineRule="auto"/>
              <w:jc w:val="left"/>
              <w:rPr>
                <w:sz w:val="18"/>
              </w:rPr>
            </w:pPr>
            <w:r w:rsidRPr="00B53857">
              <w:rPr>
                <w:sz w:val="18"/>
                <w:lang w:bidi="en-GB"/>
              </w:rPr>
              <w:t>x.toElement(s1,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55121D0" w14:textId="77777777" w:rsidR="007B1800" w:rsidRPr="00B53857" w:rsidRDefault="007B1800" w:rsidP="002E7829">
            <w:pPr>
              <w:pStyle w:val="Odstavec"/>
              <w:snapToGrid w:val="0"/>
              <w:spacing w:before="60" w:line="256" w:lineRule="auto"/>
              <w:jc w:val="left"/>
              <w:rPr>
                <w:sz w:val="18"/>
              </w:rPr>
            </w:pPr>
            <w:r w:rsidRPr="00B53857">
              <w:rPr>
                <w:sz w:val="18"/>
                <w:lang w:bidi="en-GB"/>
              </w:rPr>
              <w:t>creates an element with the name s2 and namespace s1 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r>
    </w:tbl>
    <w:p w14:paraId="26D857D7" w14:textId="77777777" w:rsidR="007B1800" w:rsidRPr="00B53857" w:rsidRDefault="007B1800" w:rsidP="00BF0138">
      <w:pPr>
        <w:pStyle w:val="Nadpis3"/>
        <w:rPr>
          <w:rFonts w:eastAsia="Calibri"/>
          <w:lang w:bidi="en-GB"/>
        </w:rPr>
      </w:pPr>
      <w:bookmarkStart w:id="1639" w:name="_Toc106211284"/>
      <w:r w:rsidRPr="00B53857">
        <w:rPr>
          <w:lang w:bidi="en-GB"/>
        </w:rPr>
        <w:t>M</w:t>
      </w:r>
      <w:r w:rsidRPr="00B53857">
        <w:rPr>
          <w:rFonts w:eastAsia="Calibri"/>
          <w:lang w:bidi="en-GB"/>
        </w:rPr>
        <w:t>ethods of objects of the type Datetime</w:t>
      </w:r>
      <w:bookmarkEnd w:id="1639"/>
    </w:p>
    <w:tbl>
      <w:tblPr>
        <w:tblW w:w="9075" w:type="dxa"/>
        <w:tblInd w:w="108" w:type="dxa"/>
        <w:tblLayout w:type="fixed"/>
        <w:tblLook w:val="04A0" w:firstRow="1" w:lastRow="0" w:firstColumn="1" w:lastColumn="0" w:noHBand="0" w:noVBand="1"/>
      </w:tblPr>
      <w:tblGrid>
        <w:gridCol w:w="1985"/>
        <w:gridCol w:w="5815"/>
        <w:gridCol w:w="1275"/>
      </w:tblGrid>
      <w:tr w:rsidR="001331A8" w:rsidRPr="00B53857" w14:paraId="340D72C3"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15A9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object x from the string s, which must be in the form of ISO8601.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1123C7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53857" w:rsidRDefault="001331A8" w:rsidP="002E7829">
            <w:pPr>
              <w:pStyle w:val="Odstavec"/>
              <w:snapToGrid w:val="0"/>
              <w:spacing w:before="60" w:line="256" w:lineRule="auto"/>
              <w:jc w:val="left"/>
              <w:rPr>
                <w:sz w:val="18"/>
              </w:rPr>
            </w:pPr>
            <w:r w:rsidRPr="00B53857">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53857" w:rsidRDefault="001331A8" w:rsidP="002E7829">
            <w:pPr>
              <w:pStyle w:val="Odstavec"/>
              <w:snapToGrid w:val="0"/>
              <w:spacing w:before="60" w:line="256" w:lineRule="auto"/>
              <w:jc w:val="left"/>
              <w:rPr>
                <w:rFonts w:eastAsia="Arial"/>
                <w:sz w:val="18"/>
              </w:rPr>
            </w:pPr>
            <w:r w:rsidRPr="00B53857">
              <w:rPr>
                <w:sz w:val="18"/>
                <w:lang w:bidi="en-GB"/>
              </w:rPr>
              <w:t>adds to the date x the number of days i (i can even be negative, then the days will subtract from x)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F8283D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53857" w:rsidRDefault="001331A8" w:rsidP="002E7829">
            <w:pPr>
              <w:pStyle w:val="Odstavec"/>
              <w:snapToGrid w:val="0"/>
              <w:spacing w:before="60" w:line="256" w:lineRule="auto"/>
              <w:jc w:val="left"/>
              <w:rPr>
                <w:sz w:val="18"/>
              </w:rPr>
            </w:pPr>
            <w:r w:rsidRPr="00B53857">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hours i (i can even be negative, then the hours will subtract from x)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D06FA4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53857" w:rsidRDefault="001331A8" w:rsidP="002E7829">
            <w:pPr>
              <w:pStyle w:val="Odstavec"/>
              <w:snapToGrid w:val="0"/>
              <w:spacing w:before="60" w:line="256" w:lineRule="auto"/>
              <w:jc w:val="left"/>
              <w:rPr>
                <w:sz w:val="18"/>
              </w:rPr>
            </w:pPr>
            <w:r w:rsidRPr="00B53857">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milliseconds i (i can even be negative, then the milliseconds will subtract from x)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35A7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53857" w:rsidRDefault="001331A8" w:rsidP="002E7829">
            <w:pPr>
              <w:pStyle w:val="Odstavec"/>
              <w:snapToGrid w:val="0"/>
              <w:spacing w:before="60" w:line="256" w:lineRule="auto"/>
              <w:jc w:val="left"/>
              <w:rPr>
                <w:sz w:val="18"/>
              </w:rPr>
            </w:pPr>
            <w:r w:rsidRPr="00B53857">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minutes i (i can even be negative, then the minutes will subtract from x)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8EA705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53857" w:rsidRDefault="001331A8" w:rsidP="002E7829">
            <w:pPr>
              <w:pStyle w:val="Odstavec"/>
              <w:snapToGrid w:val="0"/>
              <w:spacing w:before="60" w:line="256" w:lineRule="auto"/>
              <w:jc w:val="left"/>
              <w:rPr>
                <w:sz w:val="18"/>
              </w:rPr>
            </w:pPr>
            <w:r w:rsidRPr="00B53857">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months i (i can even be negative, then the months will subtract from x)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E2C7E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53857" w:rsidRDefault="001331A8" w:rsidP="002E7829">
            <w:pPr>
              <w:pStyle w:val="Odstavec"/>
              <w:snapToGrid w:val="0"/>
              <w:spacing w:before="60" w:line="256" w:lineRule="auto"/>
              <w:jc w:val="left"/>
              <w:rPr>
                <w:sz w:val="18"/>
              </w:rPr>
            </w:pPr>
            <w:r w:rsidRPr="00B53857">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nanoseconds i (i can even be negative, then the nanoseconds will subtract from x) and returns the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2769D0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53857" w:rsidRDefault="001331A8" w:rsidP="002E7829">
            <w:pPr>
              <w:pStyle w:val="Odstavec"/>
              <w:snapToGrid w:val="0"/>
              <w:spacing w:before="60" w:line="256" w:lineRule="auto"/>
              <w:jc w:val="left"/>
              <w:rPr>
                <w:sz w:val="18"/>
              </w:rPr>
            </w:pPr>
            <w:r w:rsidRPr="00B53857">
              <w:rPr>
                <w:sz w:val="18"/>
                <w:lang w:bidi="en-GB"/>
              </w:rPr>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seconds i (i can even be negative, then the seconds will subtract from x)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8D45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53857" w:rsidRDefault="001331A8" w:rsidP="002E7829">
            <w:pPr>
              <w:pStyle w:val="Odstavec"/>
              <w:snapToGrid w:val="0"/>
              <w:spacing w:before="60" w:line="256" w:lineRule="auto"/>
              <w:jc w:val="left"/>
              <w:rPr>
                <w:sz w:val="18"/>
              </w:rPr>
            </w:pPr>
            <w:r w:rsidRPr="00B53857">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years i (i can even be negative, then the years will subtract from x)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071BA8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53857" w:rsidRDefault="001331A8" w:rsidP="002E7829">
            <w:pPr>
              <w:pStyle w:val="Odstavec"/>
              <w:snapToGrid w:val="0"/>
              <w:spacing w:before="60" w:line="256" w:lineRule="auto"/>
              <w:jc w:val="left"/>
              <w:rPr>
                <w:sz w:val="18"/>
              </w:rPr>
            </w:pPr>
            <w:r w:rsidRPr="00B53857">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date with the Easter Monday of the year i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4A77C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53857" w:rsidRDefault="001331A8" w:rsidP="002E7829">
            <w:pPr>
              <w:pStyle w:val="Odstavec"/>
              <w:snapToGrid w:val="0"/>
              <w:spacing w:before="60" w:line="256" w:lineRule="auto"/>
              <w:jc w:val="left"/>
              <w:rPr>
                <w:sz w:val="18"/>
              </w:rPr>
            </w:pPr>
            <w:r w:rsidRPr="00B53857">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date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DF113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53857" w:rsidRDefault="001331A8" w:rsidP="002E7829">
            <w:pPr>
              <w:pStyle w:val="Odstavec"/>
              <w:snapToGrid w:val="0"/>
              <w:spacing w:before="60" w:line="256" w:lineRule="auto"/>
              <w:jc w:val="left"/>
              <w:rPr>
                <w:sz w:val="18"/>
              </w:rPr>
            </w:pPr>
            <w:r w:rsidRPr="00B53857">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value of seconds of date x including the fractional part of seconds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7739EC3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53857" w:rsidRDefault="001331A8" w:rsidP="002E7829">
            <w:pPr>
              <w:pStyle w:val="Odstavec"/>
              <w:snapToGrid w:val="0"/>
              <w:spacing w:before="60" w:line="256" w:lineRule="auto"/>
              <w:jc w:val="left"/>
              <w:rPr>
                <w:sz w:val="18"/>
              </w:rPr>
            </w:pPr>
            <w:r w:rsidRPr="00B53857">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hour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DAD63F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53857" w:rsidRDefault="001331A8" w:rsidP="002E7829">
            <w:pPr>
              <w:pStyle w:val="Odstavec"/>
              <w:snapToGrid w:val="0"/>
              <w:spacing w:before="60" w:line="256" w:lineRule="auto"/>
              <w:jc w:val="left"/>
              <w:rPr>
                <w:sz w:val="18"/>
              </w:rPr>
            </w:pPr>
            <w:r w:rsidRPr="00B53857">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milliseconds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9F872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53857" w:rsidRDefault="001331A8" w:rsidP="002E7829">
            <w:pPr>
              <w:pStyle w:val="Odstavec"/>
              <w:snapToGrid w:val="0"/>
              <w:spacing w:before="60" w:line="256" w:lineRule="auto"/>
              <w:jc w:val="left"/>
              <w:rPr>
                <w:sz w:val="18"/>
              </w:rPr>
            </w:pPr>
            <w:r w:rsidRPr="00B53857">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minutes from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8A697E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53857" w:rsidRDefault="001331A8" w:rsidP="002E7829">
            <w:pPr>
              <w:pStyle w:val="Odstavec"/>
              <w:snapToGrid w:val="0"/>
              <w:spacing w:before="60" w:line="256" w:lineRule="auto"/>
              <w:jc w:val="left"/>
              <w:rPr>
                <w:sz w:val="18"/>
              </w:rPr>
            </w:pPr>
            <w:r w:rsidRPr="00B53857">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month from a date x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28E85A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53857" w:rsidRDefault="001331A8" w:rsidP="002E7829">
            <w:pPr>
              <w:pStyle w:val="Odstavec"/>
              <w:snapToGrid w:val="0"/>
              <w:spacing w:before="60" w:line="256" w:lineRule="auto"/>
              <w:jc w:val="left"/>
              <w:rPr>
                <w:sz w:val="18"/>
              </w:rPr>
            </w:pPr>
            <w:r w:rsidRPr="00B53857">
              <w:rPr>
                <w:sz w:val="18"/>
                <w:lang w:bidi="en-GB"/>
              </w:rPr>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nanoseconds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EF0B57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53857" w:rsidRDefault="001331A8" w:rsidP="002E7829">
            <w:pPr>
              <w:pStyle w:val="Odstavec"/>
              <w:snapToGrid w:val="0"/>
              <w:spacing w:before="60" w:line="256" w:lineRule="auto"/>
              <w:jc w:val="left"/>
              <w:rPr>
                <w:sz w:val="18"/>
              </w:rPr>
            </w:pPr>
            <w:r w:rsidRPr="00B53857">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BFBAB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53857" w:rsidRDefault="001331A8" w:rsidP="002E7829">
            <w:pPr>
              <w:pStyle w:val="Odstavec"/>
              <w:snapToGrid w:val="0"/>
              <w:spacing w:before="60" w:line="256" w:lineRule="auto"/>
              <w:jc w:val="left"/>
              <w:rPr>
                <w:sz w:val="18"/>
              </w:rPr>
            </w:pPr>
            <w:r w:rsidRPr="00B53857">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week from date x (1 is Sunday, 7 is Saturday)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9BCD23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53857" w:rsidRDefault="001331A8" w:rsidP="002E7829">
            <w:pPr>
              <w:pStyle w:val="Odstavec"/>
              <w:snapToGrid w:val="0"/>
              <w:spacing w:before="60" w:line="256" w:lineRule="auto"/>
              <w:jc w:val="left"/>
              <w:rPr>
                <w:sz w:val="18"/>
              </w:rPr>
            </w:pPr>
            <w:r w:rsidRPr="00B53857">
              <w:rPr>
                <w:sz w:val="18"/>
                <w:lang w:bidi="en-GB"/>
              </w:rPr>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year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B4C7F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53857" w:rsidRDefault="001331A8" w:rsidP="002E7829">
            <w:pPr>
              <w:pStyle w:val="Odstavec"/>
              <w:snapToGrid w:val="0"/>
              <w:spacing w:before="60" w:line="256" w:lineRule="auto"/>
              <w:jc w:val="left"/>
              <w:rPr>
                <w:sz w:val="18"/>
              </w:rPr>
            </w:pPr>
            <w:r w:rsidRPr="00B53857">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the time zone of the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4863B0A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53857" w:rsidRDefault="001331A8" w:rsidP="002E7829">
            <w:pPr>
              <w:pStyle w:val="Odstavec"/>
              <w:snapToGrid w:val="0"/>
              <w:spacing w:before="60" w:line="256" w:lineRule="auto"/>
              <w:jc w:val="left"/>
              <w:rPr>
                <w:sz w:val="18"/>
              </w:rPr>
            </w:pPr>
            <w:r w:rsidRPr="00B53857">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offset of the time zone of the date x to the Prime Meridian, in milliseconds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7902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year x is a leap year.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07EF2F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53857" w:rsidRDefault="001331A8" w:rsidP="002E7829">
            <w:pPr>
              <w:pStyle w:val="Odstavec"/>
              <w:snapToGrid w:val="0"/>
              <w:spacing w:before="60" w:line="256" w:lineRule="auto"/>
              <w:jc w:val="left"/>
              <w:rPr>
                <w:sz w:val="18"/>
              </w:rPr>
            </w:pPr>
            <w:r w:rsidRPr="00B53857">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day of the month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70BBF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53857" w:rsidRDefault="001331A8" w:rsidP="002E7829">
            <w:pPr>
              <w:pStyle w:val="Odstavec"/>
              <w:snapToGrid w:val="0"/>
              <w:spacing w:before="60" w:line="256" w:lineRule="auto"/>
              <w:jc w:val="left"/>
              <w:rPr>
                <w:sz w:val="18"/>
              </w:rPr>
            </w:pPr>
            <w:r w:rsidRPr="00B53857">
              <w:rPr>
                <w:sz w:val="18"/>
                <w:lang w:bidi="en-GB"/>
              </w:rPr>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day i to the date x and return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3FA39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53857" w:rsidRDefault="001331A8" w:rsidP="002E7829">
            <w:pPr>
              <w:pStyle w:val="Odstavec"/>
              <w:snapToGrid w:val="0"/>
              <w:spacing w:before="60" w:line="256" w:lineRule="auto"/>
              <w:jc w:val="left"/>
              <w:rPr>
                <w:sz w:val="18"/>
              </w:rPr>
            </w:pPr>
            <w:r w:rsidRPr="00B53857">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time to the date x according to the number of milliseconds i in the argument i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C6B745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53857" w:rsidRDefault="001331A8" w:rsidP="002E7829">
            <w:pPr>
              <w:pStyle w:val="Odstavec"/>
              <w:snapToGrid w:val="0"/>
              <w:spacing w:before="60" w:line="256" w:lineRule="auto"/>
              <w:jc w:val="left"/>
              <w:rPr>
                <w:sz w:val="18"/>
              </w:rPr>
            </w:pPr>
            <w:r w:rsidRPr="00B53857">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hour i to the date x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B7E1FD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53857" w:rsidRDefault="001331A8" w:rsidP="002E7829">
            <w:pPr>
              <w:pStyle w:val="Odstavec"/>
              <w:snapToGrid w:val="0"/>
              <w:spacing w:before="60" w:line="256" w:lineRule="auto"/>
              <w:jc w:val="left"/>
              <w:rPr>
                <w:sz w:val="18"/>
              </w:rPr>
            </w:pPr>
            <w:r w:rsidRPr="00B53857">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millisecond i to the date x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2166EA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53857" w:rsidRDefault="001331A8" w:rsidP="002E7829">
            <w:pPr>
              <w:pStyle w:val="Odstavec"/>
              <w:snapToGrid w:val="0"/>
              <w:spacing w:before="60" w:line="256" w:lineRule="auto"/>
              <w:jc w:val="left"/>
              <w:rPr>
                <w:sz w:val="18"/>
              </w:rPr>
            </w:pPr>
            <w:r w:rsidRPr="00B53857">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minute i to the date x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737BA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53857" w:rsidRDefault="001331A8" w:rsidP="002E7829">
            <w:pPr>
              <w:pStyle w:val="Odstavec"/>
              <w:snapToGrid w:val="0"/>
              <w:spacing w:before="60" w:line="256" w:lineRule="auto"/>
              <w:jc w:val="left"/>
              <w:rPr>
                <w:sz w:val="18"/>
              </w:rPr>
            </w:pPr>
            <w:r w:rsidRPr="00B53857">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month i to the date x and returns a new value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996EC9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53857" w:rsidRDefault="001331A8" w:rsidP="002E7829">
            <w:pPr>
              <w:pStyle w:val="Odstavec"/>
              <w:snapToGrid w:val="0"/>
              <w:spacing w:before="60" w:line="256" w:lineRule="auto"/>
              <w:jc w:val="left"/>
              <w:rPr>
                <w:sz w:val="18"/>
              </w:rPr>
            </w:pPr>
            <w:r w:rsidRPr="00B53857">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second i to the date x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3E413C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53857" w:rsidRDefault="001331A8" w:rsidP="002E7829">
            <w:pPr>
              <w:pStyle w:val="Odstavec"/>
              <w:snapToGrid w:val="0"/>
              <w:spacing w:before="60" w:line="256" w:lineRule="auto"/>
              <w:jc w:val="left"/>
              <w:rPr>
                <w:sz w:val="18"/>
              </w:rPr>
            </w:pPr>
            <w:r w:rsidRPr="00B53857">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0E2B31F9" w:rsidR="001331A8" w:rsidRPr="00B53857" w:rsidRDefault="001331A8" w:rsidP="002E7829">
            <w:pPr>
              <w:pStyle w:val="Odstavec"/>
              <w:snapToGrid w:val="0"/>
              <w:spacing w:before="60" w:line="256" w:lineRule="auto"/>
              <w:jc w:val="left"/>
              <w:rPr>
                <w:sz w:val="18"/>
              </w:rPr>
            </w:pPr>
            <w:r w:rsidRPr="00B53857">
              <w:rPr>
                <w:sz w:val="18"/>
                <w:lang w:bidi="en-GB"/>
              </w:rPr>
              <w:t>sets the year i to the date x and return</w:t>
            </w:r>
            <w:r w:rsidR="0098509D">
              <w:rPr>
                <w:sz w:val="18"/>
                <w:lang w:bidi="en-GB"/>
              </w:rPr>
              <w:t>s</w:t>
            </w:r>
            <w:r w:rsidRPr="00B53857">
              <w:rPr>
                <w:sz w:val="18"/>
                <w:lang w:bidi="en-GB"/>
              </w:rPr>
              <w:t xml:space="preserve">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5976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53857" w:rsidRDefault="001331A8" w:rsidP="002E7829">
            <w:pPr>
              <w:pStyle w:val="Odstavec"/>
              <w:snapToGrid w:val="0"/>
              <w:spacing w:before="60" w:line="256" w:lineRule="auto"/>
              <w:jc w:val="left"/>
              <w:rPr>
                <w:sz w:val="18"/>
              </w:rPr>
            </w:pPr>
            <w:r w:rsidRPr="00B53857">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of the time zone in the date x on s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DA579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53857" w:rsidRDefault="001331A8" w:rsidP="002E7829">
            <w:pPr>
              <w:pStyle w:val="Odstavec"/>
              <w:snapToGrid w:val="0"/>
              <w:spacing w:before="60" w:line="256" w:lineRule="auto"/>
              <w:jc w:val="left"/>
              <w:rPr>
                <w:sz w:val="18"/>
              </w:rPr>
            </w:pPr>
            <w:r w:rsidRPr="00B53857">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offset for the time zone in the date (i are milliseconds)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63FCC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53857" w:rsidRDefault="001331A8" w:rsidP="002E7829">
            <w:pPr>
              <w:pStyle w:val="Odstavec"/>
              <w:snapToGrid w:val="0"/>
              <w:spacing w:before="60" w:line="256" w:lineRule="auto"/>
              <w:jc w:val="left"/>
              <w:rPr>
                <w:sz w:val="18"/>
              </w:rPr>
            </w:pPr>
            <w:r w:rsidRPr="00B53857">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integer value that corresponds to the number of milliseconds since January 1. January 1970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5231DA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53857" w:rsidRDefault="001331A8" w:rsidP="002E7829">
            <w:pPr>
              <w:pStyle w:val="Odstavec"/>
              <w:snapToGrid w:val="0"/>
              <w:spacing w:before="60" w:line="256" w:lineRule="auto"/>
              <w:jc w:val="left"/>
              <w:rPr>
                <w:sz w:val="18"/>
              </w:rPr>
            </w:pPr>
            <w:r w:rsidRPr="00B53857">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53857" w:rsidRDefault="001331A8" w:rsidP="002E7829">
            <w:pPr>
              <w:pStyle w:val="Odstavec"/>
              <w:snapToGrid w:val="0"/>
              <w:spacing w:before="60" w:line="257" w:lineRule="auto"/>
              <w:jc w:val="left"/>
              <w:rPr>
                <w:sz w:val="18"/>
              </w:rPr>
            </w:pPr>
            <w:r w:rsidRPr="00B53857">
              <w:rPr>
                <w:sz w:val="18"/>
                <w:lang w:bidi="en-GB"/>
              </w:rPr>
              <w:t>returns a character string with a date according to the mask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F367108" w14:textId="77777777" w:rsidR="007B1800" w:rsidRPr="00B53857" w:rsidRDefault="001331A8" w:rsidP="00BF0138">
      <w:pPr>
        <w:pStyle w:val="Nadpis3"/>
        <w:rPr>
          <w:rFonts w:eastAsia="Calibri"/>
          <w:lang w:bidi="en-GB"/>
        </w:rPr>
      </w:pPr>
      <w:bookmarkStart w:id="1640" w:name="_Toc106211285"/>
      <w:r w:rsidRPr="00B53857">
        <w:rPr>
          <w:rFonts w:eastAsia="Calibri"/>
          <w:lang w:bidi="en-GB"/>
        </w:rPr>
        <w:t>Methods of objects of type Duration (time interval)</w:t>
      </w:r>
      <w:bookmarkEnd w:id="1640"/>
    </w:p>
    <w:tbl>
      <w:tblPr>
        <w:tblW w:w="9075" w:type="dxa"/>
        <w:tblInd w:w="108" w:type="dxa"/>
        <w:tblLayout w:type="fixed"/>
        <w:tblLook w:val="04A0" w:firstRow="1" w:lastRow="0" w:firstColumn="1" w:lastColumn="0" w:noHBand="0" w:noVBand="1"/>
      </w:tblPr>
      <w:tblGrid>
        <w:gridCol w:w="2241"/>
        <w:gridCol w:w="5559"/>
        <w:gridCol w:w="1275"/>
      </w:tblGrid>
      <w:tr w:rsidR="001331A8" w:rsidRPr="00B53857" w14:paraId="49518C97"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01AD63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Duration(s)</w:t>
            </w:r>
          </w:p>
        </w:tc>
        <w:tc>
          <w:tcPr>
            <w:tcW w:w="5559" w:type="dxa"/>
            <w:tcBorders>
              <w:top w:val="single" w:sz="4" w:space="0" w:color="000000"/>
              <w:left w:val="single" w:sz="4" w:space="0" w:color="000000"/>
              <w:bottom w:val="single" w:sz="4" w:space="0" w:color="000000"/>
              <w:right w:val="nil"/>
            </w:tcBorders>
            <w:shd w:val="clear" w:color="auto" w:fill="F3F3F3"/>
            <w:hideMark/>
          </w:tcPr>
          <w:p w14:paraId="7261D52A" w14:textId="58A9E89C"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constructor of the Duration object. Creates an object based on the string, which must be in ISO8601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32FE5E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53857" w:rsidRDefault="001331A8" w:rsidP="002E7829">
            <w:pPr>
              <w:pStyle w:val="Odstavec"/>
              <w:snapToGrid w:val="0"/>
              <w:spacing w:before="60" w:line="256" w:lineRule="auto"/>
              <w:jc w:val="left"/>
              <w:rPr>
                <w:sz w:val="18"/>
              </w:rPr>
            </w:pPr>
            <w:r w:rsidRPr="00B53857">
              <w:rPr>
                <w:sz w:val="18"/>
                <w:lang w:bidi="en-GB"/>
              </w:rPr>
              <w:t>x.getDays()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days in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139659F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53857" w:rsidRDefault="001331A8" w:rsidP="002E7829">
            <w:pPr>
              <w:pStyle w:val="Odstavec"/>
              <w:snapToGrid w:val="0"/>
              <w:spacing w:before="60" w:line="256" w:lineRule="auto"/>
              <w:jc w:val="left"/>
              <w:rPr>
                <w:sz w:val="18"/>
              </w:rPr>
            </w:pPr>
            <w:r w:rsidRPr="00B53857">
              <w:rPr>
                <w:sz w:val="18"/>
                <w:lang w:bidi="en-GB"/>
              </w:rPr>
              <w:t>x.getEnd()</w:t>
            </w:r>
          </w:p>
        </w:tc>
        <w:tc>
          <w:tcPr>
            <w:tcW w:w="5559"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date of the end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1F68B8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53857" w:rsidRDefault="001331A8" w:rsidP="002E7829">
            <w:pPr>
              <w:pStyle w:val="Odstavec"/>
              <w:snapToGrid w:val="0"/>
              <w:spacing w:before="60" w:line="256" w:lineRule="auto"/>
              <w:jc w:val="left"/>
              <w:rPr>
                <w:sz w:val="18"/>
              </w:rPr>
            </w:pPr>
            <w:r w:rsidRPr="00B53857">
              <w:rPr>
                <w:sz w:val="18"/>
                <w:lang w:bidi="en-GB"/>
              </w:rPr>
              <w:t>x.getFractionalSecond()</w:t>
            </w:r>
          </w:p>
        </w:tc>
        <w:tc>
          <w:tcPr>
            <w:tcW w:w="5559"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seconds including the fractional part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6B11A5E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53857" w:rsidRDefault="001331A8" w:rsidP="002E7829">
            <w:pPr>
              <w:pStyle w:val="Odstavec"/>
              <w:snapToGrid w:val="0"/>
              <w:spacing w:before="60" w:line="256" w:lineRule="auto"/>
              <w:jc w:val="left"/>
              <w:rPr>
                <w:sz w:val="18"/>
              </w:rPr>
            </w:pPr>
            <w:r w:rsidRPr="00B53857">
              <w:rPr>
                <w:sz w:val="18"/>
                <w:lang w:bidi="en-GB"/>
              </w:rPr>
              <w:t>x.getHours()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hours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FA795C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53857" w:rsidRDefault="001331A8" w:rsidP="002E7829">
            <w:pPr>
              <w:pStyle w:val="Odstavec"/>
              <w:snapToGrid w:val="0"/>
              <w:spacing w:before="60" w:line="256" w:lineRule="auto"/>
              <w:jc w:val="left"/>
              <w:rPr>
                <w:sz w:val="18"/>
              </w:rPr>
            </w:pPr>
            <w:r w:rsidRPr="00B53857">
              <w:rPr>
                <w:sz w:val="18"/>
                <w:lang w:bidi="en-GB"/>
              </w:rPr>
              <w:t>x.getMinutes()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minutes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CEFB6E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53857" w:rsidRDefault="001331A8" w:rsidP="002E7829">
            <w:pPr>
              <w:pStyle w:val="Odstavec"/>
              <w:snapToGrid w:val="0"/>
              <w:spacing w:before="60" w:line="256" w:lineRule="auto"/>
              <w:jc w:val="left"/>
              <w:rPr>
                <w:sz w:val="18"/>
              </w:rPr>
            </w:pPr>
            <w:r w:rsidRPr="00B53857">
              <w:rPr>
                <w:sz w:val="18"/>
                <w:lang w:bidi="en-GB"/>
              </w:rPr>
              <w:t>x getMonths()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months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E0C9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53857" w:rsidRDefault="001331A8" w:rsidP="002E7829">
            <w:pPr>
              <w:pStyle w:val="Odstavec"/>
              <w:snapToGrid w:val="0"/>
              <w:spacing w:before="60" w:line="256" w:lineRule="auto"/>
              <w:jc w:val="left"/>
              <w:rPr>
                <w:sz w:val="18"/>
              </w:rPr>
            </w:pPr>
            <w:r w:rsidRPr="00B53857">
              <w:rPr>
                <w:sz w:val="18"/>
                <w:lang w:bidi="en-GB"/>
              </w:rPr>
              <w:t>x.getNextDate()</w:t>
            </w:r>
          </w:p>
        </w:tc>
        <w:tc>
          <w:tcPr>
            <w:tcW w:w="5559"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next date and time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7C3D9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53857" w:rsidRDefault="001331A8" w:rsidP="002E7829">
            <w:pPr>
              <w:pStyle w:val="Odstavec"/>
              <w:snapToGrid w:val="0"/>
              <w:spacing w:before="60" w:line="256" w:lineRule="auto"/>
              <w:jc w:val="left"/>
              <w:rPr>
                <w:sz w:val="18"/>
              </w:rPr>
            </w:pPr>
            <w:r w:rsidRPr="00B53857">
              <w:rPr>
                <w:sz w:val="18"/>
                <w:lang w:bidi="en-GB"/>
              </w:rPr>
              <w:t>x.getRecurrence()</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times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0866925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53857" w:rsidRDefault="001331A8" w:rsidP="002E7829">
            <w:pPr>
              <w:pStyle w:val="Odstavec"/>
              <w:snapToGrid w:val="0"/>
              <w:spacing w:before="60" w:line="256" w:lineRule="auto"/>
              <w:jc w:val="left"/>
              <w:rPr>
                <w:sz w:val="18"/>
              </w:rPr>
            </w:pPr>
            <w:r w:rsidRPr="00B53857">
              <w:rPr>
                <w:sz w:val="18"/>
                <w:lang w:bidi="en-GB"/>
              </w:rPr>
              <w:t>x.getSeconds()</w:t>
            </w:r>
          </w:p>
        </w:tc>
        <w:tc>
          <w:tcPr>
            <w:tcW w:w="5559"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number of seconds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A5E73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53857" w:rsidRDefault="001331A8" w:rsidP="002E7829">
            <w:pPr>
              <w:pStyle w:val="Odstavec"/>
              <w:snapToGrid w:val="0"/>
              <w:spacing w:before="60" w:line="256" w:lineRule="auto"/>
              <w:jc w:val="left"/>
              <w:rPr>
                <w:sz w:val="18"/>
              </w:rPr>
            </w:pPr>
            <w:r w:rsidRPr="00B53857">
              <w:rPr>
                <w:sz w:val="18"/>
                <w:lang w:bidi="en-GB"/>
              </w:rPr>
              <w:t>x.getStart()</w:t>
            </w:r>
          </w:p>
        </w:tc>
        <w:tc>
          <w:tcPr>
            <w:tcW w:w="5559"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starting date and time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91CF34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53857" w:rsidRDefault="001331A8" w:rsidP="002E7829">
            <w:pPr>
              <w:pStyle w:val="Odstavec"/>
              <w:snapToGrid w:val="0"/>
              <w:spacing w:before="60" w:line="256" w:lineRule="auto"/>
              <w:jc w:val="left"/>
              <w:rPr>
                <w:sz w:val="18"/>
              </w:rPr>
            </w:pPr>
            <w:r w:rsidRPr="00B53857">
              <w:rPr>
                <w:sz w:val="18"/>
                <w:lang w:bidi="en-GB"/>
              </w:rPr>
              <w:t>x.getYears()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years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bl>
    <w:p w14:paraId="66AF247E" w14:textId="77777777" w:rsidR="001331A8" w:rsidRPr="00B53857" w:rsidRDefault="001331A8" w:rsidP="00BF0138">
      <w:pPr>
        <w:pStyle w:val="Nadpis3"/>
        <w:rPr>
          <w:rFonts w:eastAsia="Calibri"/>
          <w:lang w:bidi="en-GB"/>
        </w:rPr>
      </w:pPr>
      <w:bookmarkStart w:id="1641" w:name="_Toc106211286"/>
      <w:r w:rsidRPr="00B53857">
        <w:rPr>
          <w:lang w:bidi="en-GB"/>
        </w:rPr>
        <w:t>M</w:t>
      </w:r>
      <w:r w:rsidRPr="00B53857">
        <w:rPr>
          <w:rFonts w:eastAsia="Calibri"/>
          <w:lang w:bidi="en-GB"/>
        </w:rPr>
        <w:t>ethods of objects of the type Element</w:t>
      </w:r>
      <w:bookmarkEnd w:id="1641"/>
    </w:p>
    <w:tbl>
      <w:tblPr>
        <w:tblW w:w="9075" w:type="dxa"/>
        <w:tblInd w:w="108" w:type="dxa"/>
        <w:tblLayout w:type="fixed"/>
        <w:tblLook w:val="04A0" w:firstRow="1" w:lastRow="0" w:firstColumn="1" w:lastColumn="0" w:noHBand="0" w:noVBand="1"/>
      </w:tblPr>
      <w:tblGrid>
        <w:gridCol w:w="2241"/>
        <w:gridCol w:w="5559"/>
        <w:gridCol w:w="1275"/>
      </w:tblGrid>
      <w:tr w:rsidR="001331A8" w:rsidRPr="00B53857" w14:paraId="0D4A020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58DD1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Element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1E0A5E32" w14:textId="2985A5DB"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constructor of Element. Creates new Element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43049E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31E448F5" w14:textId="77777777" w:rsidR="001331A8" w:rsidRPr="00B53857" w:rsidRDefault="001331A8" w:rsidP="002E7829">
            <w:pPr>
              <w:pStyle w:val="Odstavec"/>
              <w:snapToGrid w:val="0"/>
              <w:spacing w:before="60" w:line="256" w:lineRule="auto"/>
              <w:jc w:val="left"/>
              <w:rPr>
                <w:sz w:val="18"/>
              </w:rPr>
            </w:pPr>
            <w:r w:rsidRPr="00B53857">
              <w:rPr>
                <w:sz w:val="18"/>
                <w:lang w:bidi="en-GB"/>
              </w:rPr>
              <w:t>constructor of Element. Creates new element with the namespace s1 and the name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5883C1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53857" w:rsidRDefault="001331A8" w:rsidP="002E7829">
            <w:pPr>
              <w:pStyle w:val="Odstavec"/>
              <w:snapToGrid w:val="0"/>
              <w:spacing w:before="60" w:line="256" w:lineRule="auto"/>
              <w:jc w:val="left"/>
              <w:rPr>
                <w:sz w:val="18"/>
              </w:rPr>
            </w:pPr>
            <w:r w:rsidRPr="00B53857">
              <w:rPr>
                <w:sz w:val="18"/>
                <w:lang w:bidi="en-GB"/>
              </w:rPr>
              <w:t>x.addElement(e)</w:t>
            </w:r>
          </w:p>
        </w:tc>
        <w:tc>
          <w:tcPr>
            <w:tcW w:w="5559"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53857" w:rsidRDefault="001331A8" w:rsidP="002E7829">
            <w:pPr>
              <w:pStyle w:val="Odstavec"/>
              <w:snapToGrid w:val="0"/>
              <w:spacing w:before="60" w:line="256" w:lineRule="auto"/>
              <w:jc w:val="left"/>
              <w:rPr>
                <w:sz w:val="18"/>
              </w:rPr>
            </w:pPr>
            <w:r w:rsidRPr="00B53857">
              <w:rPr>
                <w:sz w:val="18"/>
                <w:lang w:bidi="en-GB"/>
              </w:rPr>
              <w:t>adds the element e 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53857" w:rsidRDefault="001331A8" w:rsidP="002E7829">
            <w:pPr>
              <w:pStyle w:val="Odstavec"/>
              <w:snapToGrid w:val="0"/>
              <w:spacing w:before="60" w:line="256" w:lineRule="auto"/>
              <w:jc w:val="left"/>
              <w:rPr>
                <w:sz w:val="18"/>
              </w:rPr>
            </w:pPr>
          </w:p>
        </w:tc>
      </w:tr>
      <w:tr w:rsidR="001331A8" w:rsidRPr="00B53857" w14:paraId="2C874B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53857" w:rsidRDefault="001331A8" w:rsidP="002E7829">
            <w:pPr>
              <w:pStyle w:val="Odstavec"/>
              <w:snapToGrid w:val="0"/>
              <w:spacing w:before="60" w:line="256" w:lineRule="auto"/>
              <w:jc w:val="left"/>
              <w:rPr>
                <w:sz w:val="18"/>
              </w:rPr>
            </w:pPr>
            <w:r w:rsidRPr="00B53857">
              <w:rPr>
                <w:sz w:val="18"/>
                <w:lang w:bidi="en-GB"/>
              </w:rPr>
              <w:t>x.addText(s)</w:t>
            </w:r>
          </w:p>
        </w:tc>
        <w:tc>
          <w:tcPr>
            <w:tcW w:w="5559"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53857" w:rsidRDefault="001331A8" w:rsidP="002E7829">
            <w:pPr>
              <w:pStyle w:val="Odstavec"/>
              <w:snapToGrid w:val="0"/>
              <w:spacing w:before="60" w:line="256" w:lineRule="auto"/>
              <w:jc w:val="left"/>
              <w:rPr>
                <w:sz w:val="18"/>
              </w:rPr>
            </w:pPr>
            <w:r w:rsidRPr="00B53857">
              <w:rPr>
                <w:sz w:val="18"/>
                <w:lang w:bidi="en-GB"/>
              </w:rPr>
              <w:t>adds a text node with the value s 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53857" w:rsidRDefault="001331A8" w:rsidP="002E7829">
            <w:pPr>
              <w:pStyle w:val="Odstavec"/>
              <w:snapToGrid w:val="0"/>
              <w:spacing w:before="60" w:line="256" w:lineRule="auto"/>
              <w:jc w:val="left"/>
              <w:rPr>
                <w:sz w:val="18"/>
              </w:rPr>
            </w:pPr>
          </w:p>
        </w:tc>
      </w:tr>
      <w:tr w:rsidR="001331A8" w:rsidRPr="00B53857" w14:paraId="5E3DAF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53857" w:rsidRDefault="001331A8" w:rsidP="002E7829">
            <w:pPr>
              <w:pStyle w:val="Odstavec"/>
              <w:snapToGrid w:val="0"/>
              <w:spacing w:before="60" w:line="256" w:lineRule="auto"/>
              <w:jc w:val="left"/>
              <w:rPr>
                <w:sz w:val="18"/>
              </w:rPr>
            </w:pPr>
            <w:r w:rsidRPr="00B53857">
              <w:rPr>
                <w:sz w:val="18"/>
                <w:lang w:bidi="en-GB"/>
              </w:rPr>
              <w:t>x.getAttribute(s)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the attribute s in the element x.  If the attribute does not exist, it returns an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BFB6FF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x.getAttribute(s1,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value of the attribute with the local name s2 and the namespace s2 from the element x. If the attribute does not exist, it returns an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491B95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53857" w:rsidRDefault="001331A8" w:rsidP="002E7829">
            <w:pPr>
              <w:pStyle w:val="Odstavec"/>
              <w:snapToGrid w:val="0"/>
              <w:spacing w:before="60" w:line="256" w:lineRule="auto"/>
              <w:jc w:val="left"/>
              <w:rPr>
                <w:sz w:val="18"/>
              </w:rPr>
            </w:pPr>
            <w:r w:rsidRPr="00B53857">
              <w:rPr>
                <w:sz w:val="18"/>
                <w:lang w:bidi="en-GB"/>
              </w:rPr>
              <w:t>x.getChildNodes()</w:t>
            </w:r>
          </w:p>
        </w:tc>
        <w:tc>
          <w:tcPr>
            <w:tcW w:w="5559"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with a list of the child nodes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18F5E9B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53857" w:rsidRDefault="001331A8" w:rsidP="002E7829">
            <w:pPr>
              <w:pStyle w:val="Odstavec"/>
              <w:snapToGrid w:val="0"/>
              <w:spacing w:before="60" w:line="256" w:lineRule="auto"/>
              <w:jc w:val="left"/>
              <w:rPr>
                <w:sz w:val="18"/>
              </w:rPr>
            </w:pPr>
            <w:r w:rsidRPr="00B53857">
              <w:rPr>
                <w:sz w:val="18"/>
                <w:lang w:bidi="en-GB"/>
              </w:rPr>
              <w:t>x.getNamespaceURI()</w:t>
            </w:r>
          </w:p>
        </w:tc>
        <w:tc>
          <w:tcPr>
            <w:tcW w:w="5559"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string with the namespace URI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FA76D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53857" w:rsidRDefault="001331A8" w:rsidP="002E7829">
            <w:pPr>
              <w:pStyle w:val="Odstavec"/>
              <w:snapToGrid w:val="0"/>
              <w:spacing w:before="60" w:line="256" w:lineRule="auto"/>
              <w:jc w:val="left"/>
              <w:rPr>
                <w:sz w:val="18"/>
              </w:rPr>
            </w:pPr>
            <w:r w:rsidRPr="00B53857">
              <w:rPr>
                <w:sz w:val="18"/>
                <w:lang w:bidi="en-GB"/>
              </w:rPr>
              <w:t>x.getTagName()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qualified name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173763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53857" w:rsidRDefault="001331A8" w:rsidP="002E7829">
            <w:pPr>
              <w:pStyle w:val="Odstavec"/>
              <w:snapToGrid w:val="0"/>
              <w:spacing w:before="60" w:line="256" w:lineRule="auto"/>
              <w:jc w:val="left"/>
              <w:rPr>
                <w:sz w:val="18"/>
              </w:rPr>
            </w:pPr>
            <w:r w:rsidRPr="00B53857">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with the concatenated text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77906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53857" w:rsidRDefault="001331A8" w:rsidP="002E7829">
            <w:pPr>
              <w:pStyle w:val="Odstavec"/>
              <w:snapToGrid w:val="0"/>
              <w:spacing w:before="60" w:line="256" w:lineRule="auto"/>
              <w:jc w:val="left"/>
              <w:rPr>
                <w:sz w:val="18"/>
              </w:rPr>
            </w:pPr>
            <w:r w:rsidRPr="00B53857">
              <w:rPr>
                <w:sz w:val="18"/>
                <w:lang w:bidi="en-GB"/>
              </w:rPr>
              <w:t>x.hasAttribute(s)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603DAE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53857" w:rsidRDefault="001331A8" w:rsidP="002E7829">
            <w:pPr>
              <w:pStyle w:val="Odstavec"/>
              <w:snapToGrid w:val="0"/>
              <w:spacing w:before="60" w:line="256" w:lineRule="auto"/>
              <w:jc w:val="left"/>
              <w:rPr>
                <w:sz w:val="18"/>
              </w:rPr>
            </w:pPr>
            <w:r w:rsidRPr="00B53857">
              <w:rPr>
                <w:sz w:val="18"/>
                <w:lang w:bidi="en-GB"/>
              </w:rPr>
              <w:t>x.hasAttributeNS(s1,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s2 and the namespace 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37AA5C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53857" w:rsidRDefault="001331A8" w:rsidP="002E7829">
            <w:pPr>
              <w:pStyle w:val="Odstavec"/>
              <w:snapToGrid w:val="0"/>
              <w:spacing w:before="60" w:line="256" w:lineRule="auto"/>
              <w:jc w:val="left"/>
              <w:rPr>
                <w:sz w:val="18"/>
              </w:rPr>
            </w:pPr>
            <w:r w:rsidRPr="00B53857">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no child nodes and attributes.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7E68BED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53857" w:rsidRDefault="001331A8" w:rsidP="002E7829">
            <w:pPr>
              <w:pStyle w:val="Odstavec"/>
              <w:snapToGrid w:val="0"/>
              <w:spacing w:before="60" w:line="256" w:lineRule="auto"/>
              <w:jc w:val="left"/>
              <w:rPr>
                <w:sz w:val="18"/>
              </w:rPr>
            </w:pPr>
            <w:r w:rsidRPr="00B53857">
              <w:rPr>
                <w:sz w:val="18"/>
                <w:lang w:bidi="en-GB"/>
              </w:rPr>
              <w:t>x.setAttribute(s1,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 of s1 and s2 value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53857" w:rsidRDefault="001331A8" w:rsidP="002E7829">
            <w:pPr>
              <w:rPr>
                <w:sz w:val="18"/>
              </w:rPr>
            </w:pPr>
          </w:p>
        </w:tc>
      </w:tr>
      <w:tr w:rsidR="001331A8" w:rsidRPr="00B53857" w14:paraId="4E3DD2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53857" w:rsidRDefault="001331A8" w:rsidP="002E7829">
            <w:pPr>
              <w:pStyle w:val="Odstavec"/>
              <w:snapToGrid w:val="0"/>
              <w:spacing w:before="60" w:line="256" w:lineRule="auto"/>
              <w:jc w:val="left"/>
              <w:rPr>
                <w:sz w:val="18"/>
              </w:rPr>
            </w:pPr>
            <w:r w:rsidRPr="00B53857">
              <w:rPr>
                <w:sz w:val="18"/>
                <w:lang w:bidi="en-GB"/>
              </w:rPr>
              <w:t>x.setAttribute(s1,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namespace of s1 and the name s2 and the value s3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53857" w:rsidRDefault="001331A8" w:rsidP="002E7829">
            <w:pPr>
              <w:rPr>
                <w:sz w:val="18"/>
              </w:rPr>
            </w:pPr>
          </w:p>
        </w:tc>
      </w:tr>
      <w:tr w:rsidR="001331A8" w:rsidRPr="00B53857" w14:paraId="22CBB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53857" w:rsidRDefault="001331A8" w:rsidP="002E7829">
            <w:pPr>
              <w:pStyle w:val="Odstavec"/>
              <w:snapToGrid w:val="0"/>
              <w:spacing w:before="60" w:line="256" w:lineRule="auto"/>
              <w:jc w:val="left"/>
              <w:rPr>
                <w:sz w:val="18"/>
              </w:rPr>
            </w:pPr>
            <w:r w:rsidRPr="00B53857">
              <w:rPr>
                <w:sz w:val="18"/>
                <w:lang w:bidi="en-GB"/>
              </w:rPr>
              <w:t>x.toContainer()</w:t>
            </w:r>
          </w:p>
        </w:tc>
        <w:tc>
          <w:tcPr>
            <w:tcW w:w="5559"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that was created from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7C2E5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53857" w:rsidRDefault="001331A8" w:rsidP="002E7829">
            <w:pPr>
              <w:pStyle w:val="Odstavec"/>
              <w:snapToGrid w:val="0"/>
              <w:spacing w:before="60" w:line="256" w:lineRule="auto"/>
              <w:jc w:val="left"/>
              <w:rPr>
                <w:sz w:val="18"/>
              </w:rPr>
            </w:pPr>
            <w:r w:rsidRPr="00B53857">
              <w:rPr>
                <w:sz w:val="18"/>
                <w:lang w:bidi="en-GB"/>
              </w:rPr>
              <w:t>x.toString(b)</w:t>
            </w:r>
          </w:p>
        </w:tc>
        <w:tc>
          <w:tcPr>
            <w:tcW w:w="5559"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that was created from the element x. If b is true, then the string is an indented form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8828F19" w14:textId="77777777" w:rsidR="001331A8" w:rsidRPr="00B53857" w:rsidRDefault="001331A8" w:rsidP="00BF0138">
      <w:pPr>
        <w:pStyle w:val="Nadpis3"/>
        <w:rPr>
          <w:rFonts w:eastAsia="Calibri"/>
          <w:lang w:bidi="en-GB"/>
        </w:rPr>
      </w:pPr>
      <w:bookmarkStart w:id="1642" w:name="_Toc106211287"/>
      <w:r w:rsidRPr="00B53857">
        <w:rPr>
          <w:lang w:bidi="en-GB"/>
        </w:rPr>
        <w:t>M</w:t>
      </w:r>
      <w:r w:rsidRPr="00B53857">
        <w:rPr>
          <w:rFonts w:eastAsia="Calibri"/>
          <w:lang w:bidi="en-GB"/>
        </w:rPr>
        <w:t>ethods of objects of the type Exception</w:t>
      </w:r>
      <w:bookmarkEnd w:id="1642"/>
    </w:p>
    <w:tbl>
      <w:tblPr>
        <w:tblW w:w="9075" w:type="dxa"/>
        <w:tblInd w:w="108" w:type="dxa"/>
        <w:tblLayout w:type="fixed"/>
        <w:tblLook w:val="04A0" w:firstRow="1" w:lastRow="0" w:firstColumn="1" w:lastColumn="0" w:noHBand="0" w:noVBand="1"/>
      </w:tblPr>
      <w:tblGrid>
        <w:gridCol w:w="2241"/>
        <w:gridCol w:w="5559"/>
        <w:gridCol w:w="1275"/>
      </w:tblGrid>
      <w:tr w:rsidR="001331A8" w:rsidRPr="00B53857" w14:paraId="3B78862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8700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1B6F71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53857" w:rsidRDefault="001331A8" w:rsidP="002E7829">
            <w:pPr>
              <w:pStyle w:val="Odstavec"/>
              <w:snapToGrid w:val="0"/>
              <w:spacing w:before="60" w:line="256" w:lineRule="auto"/>
              <w:jc w:val="left"/>
              <w:rPr>
                <w:sz w:val="18"/>
              </w:rPr>
            </w:pPr>
            <w:r w:rsidRPr="00B53857">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06BD8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53857" w:rsidRDefault="001331A8" w:rsidP="002E7829">
            <w:pPr>
              <w:pStyle w:val="Odstavec"/>
              <w:snapToGrid w:val="0"/>
              <w:spacing w:before="60" w:line="256" w:lineRule="auto"/>
              <w:jc w:val="left"/>
              <w:rPr>
                <w:sz w:val="18"/>
              </w:rPr>
            </w:pPr>
            <w:r w:rsidRPr="00B53857">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 and modification parameters in the string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4D9A572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53857" w:rsidRDefault="001331A8" w:rsidP="002E7829">
            <w:pPr>
              <w:pStyle w:val="Odstavec"/>
              <w:snapToGrid w:val="0"/>
              <w:spacing w:before="60" w:line="256" w:lineRule="auto"/>
              <w:jc w:val="left"/>
              <w:rPr>
                <w:sz w:val="18"/>
              </w:rPr>
            </w:pPr>
            <w:r w:rsidRPr="00B53857">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report message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E9AB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53857" w:rsidRDefault="001331A8" w:rsidP="002E7829">
            <w:pPr>
              <w:pStyle w:val="Odstavec"/>
              <w:snapToGrid w:val="0"/>
              <w:spacing w:before="60" w:line="256" w:lineRule="auto"/>
              <w:jc w:val="left"/>
              <w:rPr>
                <w:sz w:val="18"/>
              </w:rPr>
            </w:pPr>
            <w:r w:rsidRPr="00B53857">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message string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0FDB249F" w14:textId="77777777" w:rsidR="001331A8" w:rsidRPr="00B53857" w:rsidRDefault="001331A8" w:rsidP="00BF0138">
      <w:pPr>
        <w:pStyle w:val="Nadpis3"/>
        <w:rPr>
          <w:rFonts w:eastAsia="Calibri"/>
          <w:lang w:bidi="en-GB"/>
        </w:rPr>
      </w:pPr>
      <w:bookmarkStart w:id="1643" w:name="_Toc106211288"/>
      <w:r w:rsidRPr="00B53857">
        <w:rPr>
          <w:rFonts w:eastAsia="Calibri"/>
          <w:lang w:bidi="en-GB"/>
        </w:rPr>
        <w:t>Methods of objects of the type Input</w:t>
      </w:r>
      <w:bookmarkEnd w:id="1643"/>
    </w:p>
    <w:tbl>
      <w:tblPr>
        <w:tblW w:w="9075" w:type="dxa"/>
        <w:tblInd w:w="108" w:type="dxa"/>
        <w:tblLayout w:type="fixed"/>
        <w:tblLook w:val="04A0" w:firstRow="1" w:lastRow="0" w:firstColumn="1" w:lastColumn="0" w:noHBand="0" w:noVBand="1"/>
      </w:tblPr>
      <w:tblGrid>
        <w:gridCol w:w="2241"/>
        <w:gridCol w:w="5559"/>
        <w:gridCol w:w="1275"/>
      </w:tblGrid>
      <w:tr w:rsidR="001331A8" w:rsidRPr="00B53857" w14:paraId="4195B9B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AD43C6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29D1C3B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1EF612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16A45044" w14:textId="431CD463"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3499F42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53857" w:rsidRDefault="001331A8" w:rsidP="002E7829">
            <w:pPr>
              <w:pStyle w:val="Odstavec"/>
              <w:snapToGrid w:val="0"/>
              <w:spacing w:before="60" w:line="256" w:lineRule="auto"/>
              <w:jc w:val="left"/>
              <w:rPr>
                <w:sz w:val="18"/>
              </w:rPr>
            </w:pPr>
            <w:r w:rsidRPr="00B53857">
              <w:rPr>
                <w:sz w:val="18"/>
                <w:lang w:bidi="en-GB"/>
              </w:rPr>
              <w:t>x=new Input(s1, s2, b)</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D1C42" w14:textId="3C64B9FA"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0F6232B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53857" w:rsidRDefault="001331A8" w:rsidP="002E7829">
            <w:pPr>
              <w:pStyle w:val="Odstavec"/>
              <w:snapToGrid w:val="0"/>
              <w:spacing w:before="60" w:line="256" w:lineRule="auto"/>
              <w:jc w:val="left"/>
              <w:rPr>
                <w:sz w:val="18"/>
              </w:rPr>
            </w:pPr>
            <w:r w:rsidRPr="00B53857">
              <w:rPr>
                <w:sz w:val="18"/>
                <w:lang w:bidi="en-GB"/>
              </w:rPr>
              <w:t>x.eof()</w:t>
            </w:r>
          </w:p>
        </w:tc>
        <w:tc>
          <w:tcPr>
            <w:tcW w:w="5559"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Input x is at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2FA4CA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53857" w:rsidRDefault="001331A8" w:rsidP="002E7829">
            <w:pPr>
              <w:pStyle w:val="Odstavec"/>
              <w:snapToGrid w:val="0"/>
              <w:spacing w:before="60" w:line="256" w:lineRule="auto"/>
              <w:jc w:val="left"/>
              <w:rPr>
                <w:sz w:val="18"/>
              </w:rPr>
            </w:pPr>
            <w:r w:rsidRPr="00B53857">
              <w:rPr>
                <w:sz w:val="18"/>
                <w:lang w:bidi="en-GB"/>
              </w:rPr>
              <w:t>x.readln()</w:t>
            </w:r>
          </w:p>
        </w:tc>
        <w:tc>
          <w:tcPr>
            <w:tcW w:w="5559"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53857" w:rsidRDefault="001331A8" w:rsidP="002E7829">
            <w:pPr>
              <w:pStyle w:val="Odstavec"/>
              <w:snapToGrid w:val="0"/>
              <w:spacing w:before="60" w:line="256" w:lineRule="auto"/>
              <w:jc w:val="left"/>
              <w:rPr>
                <w:sz w:val="18"/>
              </w:rPr>
            </w:pPr>
            <w:r w:rsidRPr="00B53857">
              <w:rPr>
                <w:sz w:val="18"/>
                <w:lang w:bidi="en-GB"/>
              </w:rPr>
              <w:t>reads a line of Input.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60068387" w14:textId="77777777" w:rsidR="001331A8" w:rsidRPr="00B53857" w:rsidRDefault="001331A8" w:rsidP="00BF0138">
      <w:pPr>
        <w:pStyle w:val="Nadpis3"/>
        <w:rPr>
          <w:rFonts w:eastAsia="Calibri"/>
          <w:lang w:bidi="en-GB"/>
        </w:rPr>
      </w:pPr>
      <w:bookmarkStart w:id="1644" w:name="_Toc106211289"/>
      <w:r w:rsidRPr="00B53857">
        <w:rPr>
          <w:rFonts w:eastAsia="Calibri"/>
          <w:lang w:bidi="en-GB"/>
        </w:rPr>
        <w:t>Methods of NamedValue objects</w:t>
      </w:r>
      <w:bookmarkEnd w:id="1644"/>
    </w:p>
    <w:tbl>
      <w:tblPr>
        <w:tblW w:w="9075" w:type="dxa"/>
        <w:tblInd w:w="108" w:type="dxa"/>
        <w:tblLayout w:type="fixed"/>
        <w:tblLook w:val="04A0" w:firstRow="1" w:lastRow="0" w:firstColumn="1" w:lastColumn="0" w:noHBand="0" w:noVBand="1"/>
      </w:tblPr>
      <w:tblGrid>
        <w:gridCol w:w="2241"/>
        <w:gridCol w:w="5559"/>
        <w:gridCol w:w="1275"/>
      </w:tblGrid>
      <w:tr w:rsidR="001331A8" w:rsidRPr="00B53857" w14:paraId="283131E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74F0EF7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53857" w:rsidRDefault="001331A8" w:rsidP="002E7829">
            <w:pPr>
              <w:pStyle w:val="Odstavec"/>
              <w:snapToGrid w:val="0"/>
              <w:spacing w:before="60" w:line="256" w:lineRule="auto"/>
              <w:jc w:val="left"/>
              <w:rPr>
                <w:sz w:val="18"/>
              </w:rPr>
            </w:pPr>
            <w:r w:rsidRPr="00B53857">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named value x with the name s and the value v.</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53857" w:rsidRDefault="001331A8" w:rsidP="002E7829">
            <w:pPr>
              <w:pStyle w:val="Odstavec"/>
              <w:snapToGrid w:val="0"/>
              <w:spacing w:before="60" w:line="256" w:lineRule="auto"/>
              <w:jc w:val="left"/>
              <w:rPr>
                <w:sz w:val="18"/>
              </w:rPr>
            </w:pPr>
            <w:r w:rsidRPr="00B53857">
              <w:rPr>
                <w:sz w:val="18"/>
                <w:lang w:bidi="en-GB"/>
              </w:rPr>
              <w:t>NamedValue</w:t>
            </w:r>
          </w:p>
        </w:tc>
      </w:tr>
      <w:tr w:rsidR="001331A8" w:rsidRPr="00B53857" w14:paraId="5F984D3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53857" w:rsidRDefault="001331A8" w:rsidP="002E7829">
            <w:pPr>
              <w:pStyle w:val="Odstavec"/>
              <w:snapToGrid w:val="0"/>
              <w:spacing w:before="60" w:line="256" w:lineRule="auto"/>
              <w:jc w:val="left"/>
              <w:rPr>
                <w:sz w:val="18"/>
              </w:rPr>
            </w:pPr>
            <w:r w:rsidRPr="00B53857">
              <w:rPr>
                <w:sz w:val="18"/>
                <w:lang w:bidi="en-GB"/>
              </w:rPr>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a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69B4F4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53857" w:rsidRDefault="001331A8" w:rsidP="002E7829">
            <w:pPr>
              <w:pStyle w:val="Odstavec"/>
              <w:snapToGrid w:val="0"/>
              <w:spacing w:before="60" w:line="256" w:lineRule="auto"/>
              <w:jc w:val="left"/>
              <w:rPr>
                <w:sz w:val="18"/>
              </w:rPr>
            </w:pPr>
            <w:r w:rsidRPr="00B53857">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a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53857" w:rsidRDefault="001331A8" w:rsidP="002E7829">
            <w:pPr>
              <w:pStyle w:val="Odstavec"/>
              <w:snapToGrid w:val="0"/>
              <w:spacing w:before="60" w:line="256" w:lineRule="auto"/>
              <w:jc w:val="left"/>
              <w:rPr>
                <w:sz w:val="18"/>
              </w:rPr>
            </w:pPr>
            <w:r w:rsidRPr="00B53857">
              <w:rPr>
                <w:sz w:val="18"/>
                <w:lang w:bidi="en-GB"/>
              </w:rPr>
              <w:t>AnyValue</w:t>
            </w:r>
          </w:p>
        </w:tc>
      </w:tr>
      <w:tr w:rsidR="001331A8" w:rsidRPr="00B53857" w14:paraId="5237117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53857" w:rsidRDefault="001331A8" w:rsidP="002E7829">
            <w:pPr>
              <w:pStyle w:val="Odstavec"/>
              <w:snapToGrid w:val="0"/>
              <w:spacing w:before="60" w:line="256" w:lineRule="auto"/>
              <w:jc w:val="left"/>
              <w:rPr>
                <w:sz w:val="18"/>
              </w:rPr>
            </w:pPr>
            <w:r w:rsidRPr="00B53857">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s to a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53857" w:rsidRDefault="001331A8" w:rsidP="002E7829">
            <w:pPr>
              <w:pStyle w:val="Odstavec"/>
              <w:snapToGrid w:val="0"/>
              <w:spacing w:before="60" w:line="256" w:lineRule="auto"/>
              <w:jc w:val="left"/>
              <w:rPr>
                <w:sz w:val="18"/>
              </w:rPr>
            </w:pPr>
          </w:p>
        </w:tc>
      </w:tr>
    </w:tbl>
    <w:p w14:paraId="25A61577" w14:textId="77777777" w:rsidR="001331A8" w:rsidRPr="00B53857" w:rsidRDefault="001331A8" w:rsidP="00BF0138">
      <w:pPr>
        <w:pStyle w:val="Nadpis3"/>
        <w:rPr>
          <w:rFonts w:eastAsia="Calibri"/>
          <w:lang w:bidi="en-GB"/>
        </w:rPr>
      </w:pPr>
      <w:bookmarkStart w:id="1645" w:name="_Toc106211290"/>
      <w:r w:rsidRPr="00B53857">
        <w:rPr>
          <w:rFonts w:eastAsia="Calibri"/>
          <w:lang w:bidi="en-GB"/>
        </w:rPr>
        <w:lastRenderedPageBreak/>
        <w:t>Methods of objects of the type Output</w:t>
      </w:r>
      <w:bookmarkEnd w:id="1645"/>
    </w:p>
    <w:tbl>
      <w:tblPr>
        <w:tblW w:w="9072" w:type="dxa"/>
        <w:tblInd w:w="108" w:type="dxa"/>
        <w:tblLayout w:type="fixed"/>
        <w:tblLook w:val="04A0" w:firstRow="1" w:lastRow="0" w:firstColumn="1" w:lastColumn="0" w:noHBand="0" w:noVBand="1"/>
      </w:tblPr>
      <w:tblGrid>
        <w:gridCol w:w="2240"/>
        <w:gridCol w:w="5557"/>
        <w:gridCol w:w="1275"/>
      </w:tblGrid>
      <w:tr w:rsidR="001331A8" w:rsidRPr="00B53857" w14:paraId="28CF83EB"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BA937C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 (s)</w:t>
            </w:r>
          </w:p>
        </w:tc>
        <w:tc>
          <w:tcPr>
            <w:tcW w:w="5557"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1B75AEF3"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 b)</w:t>
            </w:r>
          </w:p>
        </w:tc>
        <w:tc>
          <w:tcPr>
            <w:tcW w:w="5557"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0A5A8A01"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087B8CAD"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by the name of s1 and s2 code page.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31BC66EE"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Output(s1, s2, b)</w:t>
            </w:r>
          </w:p>
        </w:tc>
        <w:tc>
          <w:tcPr>
            <w:tcW w:w="5557" w:type="dxa"/>
            <w:tcBorders>
              <w:top w:val="single" w:sz="4" w:space="0" w:color="000000"/>
              <w:left w:val="single" w:sz="4" w:space="0" w:color="000000"/>
              <w:bottom w:val="single" w:sz="4" w:space="0" w:color="000000"/>
              <w:right w:val="nil"/>
            </w:tcBorders>
            <w:shd w:val="clear" w:color="auto" w:fill="F3F3F3"/>
            <w:hideMark/>
          </w:tcPr>
          <w:p w14:paraId="475C4963"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by the name of s1 and s2 code page.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296190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53857" w:rsidRDefault="001331A8" w:rsidP="002E7829">
            <w:pPr>
              <w:pStyle w:val="Odstavec"/>
              <w:snapToGrid w:val="0"/>
              <w:spacing w:before="60" w:line="256" w:lineRule="auto"/>
              <w:jc w:val="left"/>
              <w:rPr>
                <w:sz w:val="18"/>
              </w:rPr>
            </w:pPr>
            <w:r w:rsidRPr="00B53857">
              <w:rPr>
                <w:sz w:val="18"/>
                <w:lang w:bidi="en-GB"/>
              </w:rPr>
              <w:t>x.error(s)</w:t>
            </w:r>
          </w:p>
        </w:tc>
        <w:tc>
          <w:tcPr>
            <w:tcW w:w="5557"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53857" w:rsidRDefault="001331A8" w:rsidP="002E7829">
            <w:pPr>
              <w:pStyle w:val="Odstavec"/>
              <w:snapToGrid w:val="0"/>
              <w:spacing w:before="60" w:line="256" w:lineRule="auto"/>
              <w:jc w:val="left"/>
              <w:rPr>
                <w:sz w:val="18"/>
              </w:rPr>
            </w:pPr>
          </w:p>
        </w:tc>
      </w:tr>
      <w:tr w:rsidR="001331A8" w:rsidRPr="00B53857" w14:paraId="0CAB4B2F"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and the message string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53857" w:rsidRDefault="001331A8" w:rsidP="002E7829">
            <w:pPr>
              <w:pStyle w:val="Odstavec"/>
              <w:snapToGrid w:val="0"/>
              <w:spacing w:before="60" w:line="256" w:lineRule="auto"/>
              <w:jc w:val="left"/>
              <w:rPr>
                <w:sz w:val="18"/>
              </w:rPr>
            </w:pPr>
          </w:p>
        </w:tc>
      </w:tr>
      <w:tr w:rsidR="001331A8" w:rsidRPr="00B53857" w14:paraId="59A09B6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 s3)</w:t>
            </w:r>
          </w:p>
        </w:tc>
        <w:tc>
          <w:tcPr>
            <w:tcW w:w="5557" w:type="dxa"/>
            <w:tcBorders>
              <w:top w:val="single" w:sz="4" w:space="0" w:color="000000"/>
              <w:left w:val="single" w:sz="4" w:space="0" w:color="000000"/>
              <w:bottom w:val="single" w:sz="4" w:space="0" w:color="000000"/>
              <w:right w:val="nil"/>
            </w:tcBorders>
            <w:shd w:val="clear" w:color="auto" w:fill="F3F3F3"/>
            <w:hideMark/>
          </w:tcPr>
          <w:p w14:paraId="3D98594F" w14:textId="440CA438"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the message string s2</w:t>
            </w:r>
            <w:r w:rsidR="00E27656" w:rsidRPr="00B53857">
              <w:rPr>
                <w:sz w:val="18"/>
                <w:lang w:bidi="en-GB"/>
              </w:rPr>
              <w:t>,</w:t>
            </w:r>
            <w:r w:rsidRPr="00B53857">
              <w:rPr>
                <w:sz w:val="18"/>
                <w:lang w:bidi="en-GB"/>
              </w:rPr>
              <w:t xml:space="preserve"> and modification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53857" w:rsidRDefault="001331A8" w:rsidP="002E7829">
            <w:pPr>
              <w:pStyle w:val="Odstavec"/>
              <w:snapToGrid w:val="0"/>
              <w:spacing w:before="60" w:line="256" w:lineRule="auto"/>
              <w:jc w:val="left"/>
              <w:rPr>
                <w:sz w:val="18"/>
              </w:rPr>
            </w:pPr>
          </w:p>
        </w:tc>
      </w:tr>
      <w:tr w:rsidR="001331A8" w:rsidRPr="00B53857" w14:paraId="75180A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53857" w:rsidRDefault="001331A8" w:rsidP="002E7829">
            <w:pPr>
              <w:pStyle w:val="Odstavec"/>
              <w:snapToGrid w:val="0"/>
              <w:spacing w:before="60" w:line="256" w:lineRule="auto"/>
              <w:jc w:val="left"/>
              <w:rPr>
                <w:sz w:val="18"/>
              </w:rPr>
            </w:pPr>
            <w:r w:rsidRPr="00B53857">
              <w:rPr>
                <w:sz w:val="18"/>
                <w:lang w:bidi="en-GB"/>
              </w:rPr>
              <w:t>x.getLastError()</w:t>
            </w:r>
          </w:p>
        </w:tc>
        <w:tc>
          <w:tcPr>
            <w:tcW w:w="5557"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written error record.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B1D3187"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53857" w:rsidRDefault="001331A8" w:rsidP="002E7829">
            <w:pPr>
              <w:pStyle w:val="Odstavec"/>
              <w:snapToGrid w:val="0"/>
              <w:spacing w:before="60" w:line="256" w:lineRule="auto"/>
              <w:jc w:val="left"/>
              <w:rPr>
                <w:sz w:val="18"/>
              </w:rPr>
            </w:pPr>
            <w:r w:rsidRPr="00B53857">
              <w:rPr>
                <w:sz w:val="18"/>
                <w:lang w:bidi="en-GB"/>
              </w:rPr>
              <w:t>x.out(s)</w:t>
            </w:r>
          </w:p>
        </w:tc>
        <w:tc>
          <w:tcPr>
            <w:tcW w:w="5557"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53857" w:rsidRDefault="001331A8" w:rsidP="002E7829">
            <w:pPr>
              <w:pStyle w:val="Odstavec"/>
              <w:snapToGrid w:val="0"/>
              <w:spacing w:before="60" w:line="256" w:lineRule="auto"/>
              <w:jc w:val="left"/>
              <w:rPr>
                <w:sz w:val="18"/>
              </w:rPr>
            </w:pPr>
            <w:r w:rsidRPr="00B53857">
              <w:rPr>
                <w:sz w:val="18"/>
                <w:lang w:bidi="en-GB"/>
              </w:rPr>
              <w:t>writes the text s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53857" w:rsidRDefault="001331A8" w:rsidP="002E7829">
            <w:pPr>
              <w:pStyle w:val="Odstavec"/>
              <w:snapToGrid w:val="0"/>
              <w:spacing w:before="60" w:line="256" w:lineRule="auto"/>
              <w:jc w:val="left"/>
              <w:rPr>
                <w:sz w:val="18"/>
              </w:rPr>
            </w:pPr>
          </w:p>
        </w:tc>
      </w:tr>
      <w:tr w:rsidR="001331A8" w:rsidRPr="00B53857" w14:paraId="0F132DD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53857" w:rsidRDefault="001331A8" w:rsidP="002E7829">
            <w:pPr>
              <w:pStyle w:val="Odstavec"/>
              <w:snapToGrid w:val="0"/>
              <w:spacing w:before="60" w:line="256" w:lineRule="auto"/>
              <w:jc w:val="left"/>
              <w:rPr>
                <w:sz w:val="18"/>
              </w:rPr>
            </w:pPr>
            <w:r w:rsidRPr="00B53857">
              <w:rPr>
                <w:sz w:val="18"/>
                <w:lang w:bidi="en-GB"/>
              </w:rPr>
              <w:t>x.outln()</w:t>
            </w:r>
          </w:p>
        </w:tc>
        <w:tc>
          <w:tcPr>
            <w:tcW w:w="5557"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53857" w:rsidRDefault="001331A8" w:rsidP="002E7829">
            <w:pPr>
              <w:pStyle w:val="Odstavec"/>
              <w:snapToGrid w:val="0"/>
              <w:spacing w:before="60" w:line="256" w:lineRule="auto"/>
              <w:jc w:val="left"/>
              <w:rPr>
                <w:sz w:val="18"/>
              </w:rPr>
            </w:pPr>
          </w:p>
        </w:tc>
      </w:tr>
      <w:tr w:rsidR="001331A8" w:rsidRPr="00B53857" w14:paraId="1A778C10"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53857" w:rsidRDefault="001331A8" w:rsidP="002E7829">
            <w:pPr>
              <w:pStyle w:val="Odstavec"/>
              <w:snapToGrid w:val="0"/>
              <w:spacing w:before="60" w:line="256" w:lineRule="auto"/>
              <w:jc w:val="left"/>
              <w:rPr>
                <w:sz w:val="18"/>
              </w:rPr>
            </w:pPr>
            <w:r w:rsidRPr="00B53857">
              <w:rPr>
                <w:sz w:val="18"/>
                <w:lang w:bidi="en-GB"/>
              </w:rPr>
              <w:t>x.outln(s)</w:t>
            </w:r>
          </w:p>
        </w:tc>
        <w:tc>
          <w:tcPr>
            <w:tcW w:w="5557"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with the text s to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53857" w:rsidRDefault="001331A8" w:rsidP="002E7829">
            <w:pPr>
              <w:pStyle w:val="Odstavec"/>
              <w:snapToGrid w:val="0"/>
              <w:spacing w:before="60" w:line="256" w:lineRule="auto"/>
              <w:jc w:val="left"/>
              <w:rPr>
                <w:sz w:val="18"/>
              </w:rPr>
            </w:pPr>
          </w:p>
        </w:tc>
      </w:tr>
      <w:tr w:rsidR="001331A8" w:rsidRPr="00B53857" w14:paraId="0666DAF4"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53857" w:rsidRDefault="001331A8" w:rsidP="002E7829">
            <w:pPr>
              <w:pStyle w:val="Odstavec"/>
              <w:snapToGrid w:val="0"/>
              <w:spacing w:before="60" w:line="256" w:lineRule="auto"/>
              <w:jc w:val="left"/>
              <w:rPr>
                <w:sz w:val="18"/>
              </w:rPr>
            </w:pPr>
            <w:r w:rsidRPr="00B53857">
              <w:rPr>
                <w:sz w:val="18"/>
                <w:lang w:bidi="en-GB"/>
              </w:rPr>
              <w:t>x.printf( s, v1, ...)</w:t>
            </w:r>
          </w:p>
        </w:tc>
        <w:tc>
          <w:tcPr>
            <w:tcW w:w="5557"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53857" w:rsidRDefault="001331A8" w:rsidP="002E7829">
            <w:pPr>
              <w:pStyle w:val="Odstavec"/>
              <w:snapToGrid w:val="0"/>
              <w:spacing w:before="60" w:line="256" w:lineRule="auto"/>
              <w:jc w:val="left"/>
              <w:rPr>
                <w:sz w:val="18"/>
              </w:rPr>
            </w:pPr>
            <w:r w:rsidRPr="00B53857">
              <w:rPr>
                <w:sz w:val="18"/>
                <w:lang w:bidi="en-GB"/>
              </w:rPr>
              <w:t>prints to the x a string created from values of parameters v1, ... according to the mask s (see method printf in java.io.PrintStream).</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53857" w:rsidRDefault="001331A8" w:rsidP="002E7829">
            <w:pPr>
              <w:pStyle w:val="Odstavec"/>
              <w:snapToGrid w:val="0"/>
              <w:spacing w:before="60" w:line="256" w:lineRule="auto"/>
              <w:jc w:val="left"/>
              <w:rPr>
                <w:sz w:val="18"/>
              </w:rPr>
            </w:pPr>
          </w:p>
        </w:tc>
      </w:tr>
      <w:tr w:rsidR="001331A8" w:rsidRPr="00B53857" w14:paraId="466F127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53857" w:rsidRDefault="001331A8" w:rsidP="002E7829">
            <w:pPr>
              <w:pStyle w:val="Odstavec"/>
              <w:snapToGrid w:val="0"/>
              <w:spacing w:before="60" w:line="256" w:lineRule="auto"/>
              <w:jc w:val="left"/>
              <w:rPr>
                <w:sz w:val="18"/>
              </w:rPr>
            </w:pPr>
            <w:r w:rsidRPr="00B53857">
              <w:rPr>
                <w:sz w:val="18"/>
                <w:lang w:bidi="en-GB"/>
              </w:rPr>
              <w:t>x.printf(l, s, v1, ...)</w:t>
            </w:r>
          </w:p>
        </w:tc>
        <w:tc>
          <w:tcPr>
            <w:tcW w:w="5557" w:type="dxa"/>
            <w:tcBorders>
              <w:top w:val="single" w:sz="4" w:space="0" w:color="000000"/>
              <w:left w:val="single" w:sz="4" w:space="0" w:color="000000"/>
              <w:bottom w:val="single" w:sz="4" w:space="0" w:color="000000"/>
              <w:right w:val="nil"/>
            </w:tcBorders>
            <w:shd w:val="clear" w:color="auto" w:fill="F3F3F3"/>
            <w:hideMark/>
          </w:tcPr>
          <w:p w14:paraId="6754F37C" w14:textId="70920B6B" w:rsidR="001331A8" w:rsidRPr="00B53857" w:rsidRDefault="001331A8" w:rsidP="002E7829">
            <w:pPr>
              <w:pStyle w:val="Odstavec"/>
              <w:snapToGrid w:val="0"/>
              <w:spacing w:before="60" w:line="256" w:lineRule="auto"/>
              <w:jc w:val="left"/>
              <w:rPr>
                <w:sz w:val="18"/>
              </w:rPr>
            </w:pPr>
            <w:r w:rsidRPr="00B53857">
              <w:rPr>
                <w:sz w:val="18"/>
                <w:lang w:bidi="en-GB"/>
              </w:rPr>
              <w:t>prints to the x</w:t>
            </w:r>
            <w:r w:rsidR="00BF0138">
              <w:rPr>
                <w:sz w:val="18"/>
                <w:lang w:bidi="en-GB"/>
              </w:rPr>
              <w:t xml:space="preserve"> </w:t>
            </w:r>
            <w:r w:rsidRPr="00B53857">
              <w:rPr>
                <w:sz w:val="18"/>
                <w:lang w:bidi="en-GB"/>
              </w:rPr>
              <w:t>a string created from values of parameters v1, ... according to the region specified by Locale in parameter l and the mask s (see method printf in java.io.PrintStream).</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53857" w:rsidRDefault="001331A8" w:rsidP="002E7829">
            <w:pPr>
              <w:pStyle w:val="Odstavec"/>
              <w:snapToGrid w:val="0"/>
              <w:spacing w:before="60" w:line="256" w:lineRule="auto"/>
              <w:jc w:val="left"/>
              <w:rPr>
                <w:sz w:val="18"/>
              </w:rPr>
            </w:pPr>
          </w:p>
        </w:tc>
      </w:tr>
      <w:tr w:rsidR="001331A8" w:rsidRPr="00B53857" w14:paraId="1A4B74C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53857" w:rsidRDefault="001331A8" w:rsidP="002E7829">
            <w:pPr>
              <w:pStyle w:val="Odstavec"/>
              <w:snapToGrid w:val="0"/>
              <w:spacing w:before="60" w:line="256" w:lineRule="auto"/>
              <w:jc w:val="left"/>
              <w:rPr>
                <w:sz w:val="18"/>
              </w:rPr>
            </w:pPr>
            <w:r w:rsidRPr="00B53857">
              <w:rPr>
                <w:sz w:val="18"/>
                <w:lang w:bidi="en-GB"/>
              </w:rPr>
              <w:t>x.putReport(r)</w:t>
            </w:r>
          </w:p>
        </w:tc>
        <w:tc>
          <w:tcPr>
            <w:tcW w:w="5557"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53857" w:rsidRDefault="001331A8" w:rsidP="002E7829">
            <w:pPr>
              <w:pStyle w:val="Odstavec"/>
              <w:snapToGrid w:val="0"/>
              <w:spacing w:before="60" w:line="256" w:lineRule="auto"/>
              <w:jc w:val="left"/>
              <w:rPr>
                <w:sz w:val="18"/>
              </w:rPr>
            </w:pPr>
            <w:r w:rsidRPr="00B53857">
              <w:rPr>
                <w:sz w:val="18"/>
                <w:lang w:bidi="en-GB"/>
              </w:rPr>
              <w:t>writes the Report r to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53857" w:rsidRDefault="001331A8" w:rsidP="002E7829">
            <w:pPr>
              <w:pStyle w:val="Odstavec"/>
              <w:snapToGrid w:val="0"/>
              <w:spacing w:before="60" w:line="256" w:lineRule="auto"/>
              <w:jc w:val="left"/>
              <w:rPr>
                <w:sz w:val="18"/>
              </w:rPr>
            </w:pPr>
          </w:p>
        </w:tc>
      </w:tr>
    </w:tbl>
    <w:p w14:paraId="5BCC40F9" w14:textId="77777777" w:rsidR="001331A8" w:rsidRPr="00B53857" w:rsidRDefault="001331A8" w:rsidP="00BF0138">
      <w:pPr>
        <w:pStyle w:val="Nadpis3"/>
        <w:rPr>
          <w:rFonts w:eastAsia="Calibri"/>
          <w:lang w:bidi="en-GB"/>
        </w:rPr>
      </w:pPr>
      <w:bookmarkStart w:id="1646" w:name="_Ref97304042"/>
      <w:bookmarkStart w:id="1647" w:name="_Ref97304066"/>
      <w:bookmarkStart w:id="1648" w:name="_Ref97304084"/>
      <w:bookmarkStart w:id="1649" w:name="_Toc106211291"/>
      <w:r w:rsidRPr="00B53857">
        <w:rPr>
          <w:rFonts w:eastAsia="Calibri"/>
          <w:lang w:bidi="en-GB"/>
        </w:rPr>
        <w:t>Methods of objects of the type ParseResult</w:t>
      </w:r>
      <w:bookmarkEnd w:id="1646"/>
      <w:bookmarkEnd w:id="1647"/>
      <w:bookmarkEnd w:id="1648"/>
      <w:bookmarkEnd w:id="1649"/>
    </w:p>
    <w:tbl>
      <w:tblPr>
        <w:tblW w:w="9180" w:type="dxa"/>
        <w:tblInd w:w="108" w:type="dxa"/>
        <w:tblLayout w:type="fixed"/>
        <w:tblLook w:val="04A0" w:firstRow="1" w:lastRow="0" w:firstColumn="1" w:lastColumn="0" w:noHBand="0" w:noVBand="1"/>
      </w:tblPr>
      <w:tblGrid>
        <w:gridCol w:w="2082"/>
        <w:gridCol w:w="5801"/>
        <w:gridCol w:w="1297"/>
      </w:tblGrid>
      <w:tr w:rsidR="001331A8" w:rsidRPr="00B53857" w14:paraId="55E9E229" w14:textId="77777777" w:rsidTr="002E7829">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29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D273556"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53857" w:rsidRDefault="001331A8" w:rsidP="002E7829">
            <w:pPr>
              <w:pStyle w:val="Odstavec"/>
              <w:snapToGrid w:val="0"/>
              <w:spacing w:before="60" w:line="256" w:lineRule="auto"/>
              <w:jc w:val="left"/>
              <w:rPr>
                <w:sz w:val="18"/>
              </w:rPr>
            </w:pPr>
            <w:r w:rsidRPr="00B53857">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ParseResult value x from the string.</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53857" w:rsidRDefault="001331A8" w:rsidP="002E7829">
            <w:pPr>
              <w:pStyle w:val="Odstavec"/>
              <w:snapToGrid w:val="0"/>
              <w:spacing w:before="60" w:line="256" w:lineRule="auto"/>
              <w:jc w:val="left"/>
              <w:rPr>
                <w:sz w:val="18"/>
              </w:rPr>
            </w:pPr>
            <w:r w:rsidRPr="00B53857">
              <w:rPr>
                <w:sz w:val="18"/>
                <w:lang w:bidi="en-GB"/>
              </w:rPr>
              <w:t>ParseResult</w:t>
            </w:r>
          </w:p>
        </w:tc>
      </w:tr>
      <w:tr w:rsidR="001331A8" w:rsidRPr="00B53857" w14:paraId="3C75485F"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53857" w:rsidRDefault="001331A8" w:rsidP="002E7829">
            <w:pPr>
              <w:pStyle w:val="Odstavec"/>
              <w:snapToGrid w:val="0"/>
              <w:spacing w:before="60" w:line="256" w:lineRule="auto"/>
              <w:jc w:val="left"/>
              <w:rPr>
                <w:sz w:val="18"/>
              </w:rPr>
            </w:pPr>
            <w:r w:rsidRPr="00B53857">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boolean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50AAB44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53857" w:rsidRDefault="001331A8" w:rsidP="002E7829">
            <w:pPr>
              <w:pStyle w:val="Odstavec"/>
              <w:snapToGrid w:val="0"/>
              <w:spacing w:before="60" w:line="256" w:lineRule="auto"/>
              <w:jc w:val="left"/>
              <w:rPr>
                <w:sz w:val="18"/>
              </w:rPr>
            </w:pPr>
            <w:r w:rsidRPr="00B53857">
              <w:rPr>
                <w:sz w:val="18"/>
                <w:lang w:bidi="en-GB"/>
              </w:rPr>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94BDA25" w:rsidR="001331A8" w:rsidRPr="00B53857" w:rsidRDefault="001331A8" w:rsidP="002E7829">
            <w:pPr>
              <w:pStyle w:val="Odstavec"/>
              <w:snapToGrid w:val="0"/>
              <w:spacing w:before="60" w:line="256" w:lineRule="auto"/>
              <w:jc w:val="left"/>
              <w:rPr>
                <w:sz w:val="18"/>
              </w:rPr>
            </w:pPr>
            <w:r w:rsidRPr="00B53857">
              <w:rPr>
                <w:sz w:val="18"/>
                <w:lang w:bidi="en-GB"/>
              </w:rPr>
              <w:t xml:space="preserve">returns </w:t>
            </w:r>
            <w:r w:rsidR="00BF0138">
              <w:rPr>
                <w:sz w:val="18"/>
                <w:lang w:bidi="en-GB"/>
              </w:rPr>
              <w:t>an</w:t>
            </w:r>
            <w:r w:rsidR="00BF0138" w:rsidRPr="00B53857">
              <w:rPr>
                <w:sz w:val="18"/>
                <w:lang w:bidi="en-GB"/>
              </w:rPr>
              <w:t xml:space="preserve"> </w:t>
            </w:r>
            <w:r w:rsidRPr="00B53857">
              <w:rPr>
                <w:sz w:val="18"/>
                <w:lang w:bidi="en-GB"/>
              </w:rPr>
              <w:t>array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53857" w:rsidRDefault="001331A8" w:rsidP="002E7829">
            <w:pPr>
              <w:pStyle w:val="Odstavec"/>
              <w:snapToGrid w:val="0"/>
              <w:spacing w:before="60" w:line="256" w:lineRule="auto"/>
              <w:jc w:val="left"/>
              <w:rPr>
                <w:sz w:val="18"/>
              </w:rPr>
            </w:pPr>
            <w:r w:rsidRPr="00B53857">
              <w:rPr>
                <w:sz w:val="18"/>
                <w:lang w:bidi="en-GB"/>
              </w:rPr>
              <w:t>Bytes</w:t>
            </w:r>
          </w:p>
        </w:tc>
      </w:tr>
      <w:tr w:rsidR="001331A8" w:rsidRPr="00B53857" w14:paraId="1BF26E2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53857" w:rsidRDefault="001331A8" w:rsidP="002E7829">
            <w:pPr>
              <w:pStyle w:val="Odstavec"/>
              <w:snapToGrid w:val="0"/>
              <w:spacing w:before="60" w:line="256" w:lineRule="auto"/>
              <w:jc w:val="left"/>
              <w:rPr>
                <w:sz w:val="18"/>
              </w:rPr>
            </w:pPr>
            <w:r w:rsidRPr="00B53857">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x does not contain errors.  Otherwise, it returns false</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5E80378C"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53857" w:rsidRDefault="001331A8" w:rsidP="002E7829">
            <w:pPr>
              <w:pStyle w:val="Odstavec"/>
              <w:snapToGrid w:val="0"/>
              <w:spacing w:before="60" w:line="256" w:lineRule="auto"/>
              <w:jc w:val="left"/>
              <w:rPr>
                <w:sz w:val="18"/>
              </w:rPr>
            </w:pPr>
            <w:r w:rsidRPr="00B53857">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Datetime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98790E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53857" w:rsidRDefault="001331A8" w:rsidP="002E7829">
            <w:pPr>
              <w:pStyle w:val="Odstavec"/>
              <w:snapToGrid w:val="0"/>
              <w:spacing w:before="60" w:line="256" w:lineRule="auto"/>
              <w:jc w:val="left"/>
              <w:rPr>
                <w:sz w:val="18"/>
              </w:rPr>
            </w:pPr>
            <w:r w:rsidRPr="00B53857">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Duration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5BE5BBAD"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53857" w:rsidRDefault="001331A8" w:rsidP="002E7829">
            <w:pPr>
              <w:pStyle w:val="Odstavec"/>
              <w:snapToGrid w:val="0"/>
              <w:spacing w:before="60" w:line="256" w:lineRule="auto"/>
              <w:jc w:val="left"/>
              <w:rPr>
                <w:sz w:val="18"/>
              </w:rPr>
            </w:pPr>
            <w:r w:rsidRPr="00B53857">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Decimal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53857" w:rsidRDefault="001331A8" w:rsidP="002E7829">
            <w:pPr>
              <w:pStyle w:val="Odstavec"/>
              <w:snapToGrid w:val="0"/>
              <w:spacing w:before="60" w:line="256" w:lineRule="auto"/>
              <w:jc w:val="left"/>
              <w:rPr>
                <w:sz w:val="18"/>
              </w:rPr>
            </w:pPr>
            <w:r w:rsidRPr="00B53857">
              <w:rPr>
                <w:sz w:val="18"/>
                <w:lang w:bidi="en-GB"/>
              </w:rPr>
              <w:t>Decimal</w:t>
            </w:r>
          </w:p>
        </w:tc>
      </w:tr>
      <w:tr w:rsidR="001331A8" w:rsidRPr="00B53857" w14:paraId="229EA1F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53857" w:rsidRDefault="001331A8" w:rsidP="002E7829">
            <w:pPr>
              <w:pStyle w:val="Odstavec"/>
              <w:snapToGrid w:val="0"/>
              <w:spacing w:before="60" w:line="256" w:lineRule="auto"/>
              <w:jc w:val="left"/>
              <w:rPr>
                <w:sz w:val="18"/>
              </w:rPr>
            </w:pPr>
            <w:r w:rsidRPr="00B53857">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message s to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53857" w:rsidRDefault="001331A8" w:rsidP="002E7829">
            <w:pPr>
              <w:pStyle w:val="Odstavec"/>
              <w:snapToGrid w:val="0"/>
              <w:spacing w:before="60" w:line="256" w:lineRule="auto"/>
              <w:jc w:val="left"/>
              <w:rPr>
                <w:sz w:val="18"/>
              </w:rPr>
            </w:pPr>
          </w:p>
        </w:tc>
      </w:tr>
      <w:tr w:rsidR="001331A8" w:rsidRPr="00B53857" w14:paraId="14E60D8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Id s1 in the message s2 to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53857" w:rsidRDefault="001331A8" w:rsidP="002E7829">
            <w:pPr>
              <w:pStyle w:val="Odstavec"/>
              <w:snapToGrid w:val="0"/>
              <w:spacing w:before="60" w:line="256" w:lineRule="auto"/>
              <w:jc w:val="left"/>
              <w:rPr>
                <w:sz w:val="18"/>
              </w:rPr>
            </w:pPr>
          </w:p>
        </w:tc>
      </w:tr>
      <w:tr w:rsidR="001331A8" w:rsidRPr="00B53857" w14:paraId="266DA96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Id s1 and the message s2 modified by s3 to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53857" w:rsidRDefault="001331A8" w:rsidP="002E7829">
            <w:pPr>
              <w:pStyle w:val="Odstavec"/>
              <w:snapToGrid w:val="0"/>
              <w:spacing w:before="60" w:line="256" w:lineRule="auto"/>
              <w:jc w:val="left"/>
              <w:rPr>
                <w:sz w:val="18"/>
              </w:rPr>
            </w:pPr>
          </w:p>
        </w:tc>
      </w:tr>
      <w:tr w:rsidR="001331A8" w:rsidRPr="00B53857" w14:paraId="02D80C7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53857" w:rsidRDefault="001331A8" w:rsidP="002E7829">
            <w:pPr>
              <w:pStyle w:val="Odstavec"/>
              <w:snapToGrid w:val="0"/>
              <w:spacing w:before="60" w:line="256" w:lineRule="auto"/>
              <w:jc w:val="left"/>
              <w:rPr>
                <w:sz w:val="18"/>
              </w:rPr>
            </w:pPr>
            <w:r w:rsidRPr="00B53857">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float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1DD72B75"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53857" w:rsidRDefault="001331A8" w:rsidP="002E7829">
            <w:pPr>
              <w:pStyle w:val="Odstavec"/>
              <w:snapToGrid w:val="0"/>
              <w:spacing w:before="60" w:line="256" w:lineRule="auto"/>
              <w:jc w:val="left"/>
              <w:rPr>
                <w:sz w:val="18"/>
              </w:rPr>
            </w:pPr>
            <w:r w:rsidRPr="00B53857">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error message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56792F9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53857" w:rsidRDefault="001331A8" w:rsidP="002E7829">
            <w:pPr>
              <w:pStyle w:val="Odstavec"/>
              <w:snapToGrid w:val="0"/>
              <w:spacing w:before="60" w:line="256" w:lineRule="auto"/>
              <w:jc w:val="left"/>
              <w:rPr>
                <w:sz w:val="18"/>
              </w:rPr>
            </w:pPr>
            <w:r w:rsidRPr="00B53857">
              <w:rPr>
                <w:sz w:val="18"/>
                <w:lang w:bidi="en-GB"/>
              </w:rPr>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string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A65F000"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53857" w:rsidRDefault="001331A8" w:rsidP="002E7829">
            <w:pPr>
              <w:pStyle w:val="Odstavec"/>
              <w:snapToGrid w:val="0"/>
              <w:spacing w:before="60" w:line="256" w:lineRule="auto"/>
              <w:jc w:val="left"/>
              <w:rPr>
                <w:sz w:val="18"/>
              </w:rPr>
            </w:pPr>
            <w:r w:rsidRPr="00B53857">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53857" w:rsidRDefault="001331A8" w:rsidP="002E7829">
            <w:pPr>
              <w:pStyle w:val="Odstavec"/>
              <w:snapToGrid w:val="0"/>
              <w:spacing w:before="60" w:line="256" w:lineRule="auto"/>
              <w:jc w:val="left"/>
              <w:rPr>
                <w:sz w:val="18"/>
              </w:rPr>
            </w:pPr>
            <w:r w:rsidRPr="00B53857">
              <w:rPr>
                <w:sz w:val="18"/>
                <w:lang w:bidi="en-GB"/>
              </w:rPr>
              <w:t>AnyValue</w:t>
            </w:r>
          </w:p>
        </w:tc>
      </w:tr>
      <w:tr w:rsidR="001331A8" w:rsidRPr="00B53857" w14:paraId="3428B9E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53857" w:rsidRDefault="001331A8" w:rsidP="002E7829">
            <w:pPr>
              <w:pStyle w:val="Odstavec"/>
              <w:snapToGrid w:val="0"/>
              <w:spacing w:before="60" w:line="256" w:lineRule="auto"/>
              <w:jc w:val="left"/>
              <w:rPr>
                <w:sz w:val="18"/>
              </w:rPr>
            </w:pPr>
            <w:r w:rsidRPr="00B53857">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53857" w:rsidRDefault="001331A8" w:rsidP="002E7829">
            <w:pPr>
              <w:pStyle w:val="Odstavec"/>
              <w:snapToGrid w:val="0"/>
              <w:spacing w:before="60" w:line="256" w:lineRule="auto"/>
              <w:jc w:val="left"/>
              <w:rPr>
                <w:sz w:val="18"/>
              </w:rPr>
            </w:pPr>
            <w:r w:rsidRPr="00B53857">
              <w:rPr>
                <w:sz w:val="18"/>
                <w:lang w:bidi="en-GB"/>
              </w:rPr>
              <w:t>sets s as the parsed value to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53857" w:rsidRDefault="001331A8" w:rsidP="002E7829">
            <w:pPr>
              <w:pStyle w:val="Odstavec"/>
              <w:snapToGrid w:val="0"/>
              <w:spacing w:before="60" w:line="256" w:lineRule="auto"/>
              <w:jc w:val="left"/>
              <w:rPr>
                <w:sz w:val="18"/>
              </w:rPr>
            </w:pPr>
          </w:p>
        </w:tc>
      </w:tr>
      <w:tr w:rsidR="001331A8" w:rsidRPr="00B53857" w14:paraId="5887F1F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53857" w:rsidRDefault="001331A8" w:rsidP="002E7829">
            <w:pPr>
              <w:pStyle w:val="Odstavec"/>
              <w:snapToGrid w:val="0"/>
              <w:spacing w:before="60" w:line="256" w:lineRule="auto"/>
              <w:jc w:val="left"/>
              <w:rPr>
                <w:sz w:val="18"/>
              </w:rPr>
            </w:pPr>
            <w:r w:rsidRPr="00B53857">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parsed value v in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53857" w:rsidRDefault="001331A8" w:rsidP="002E7829">
            <w:pPr>
              <w:pStyle w:val="Odstavec"/>
              <w:snapToGrid w:val="0"/>
              <w:spacing w:before="60" w:line="256" w:lineRule="auto"/>
              <w:jc w:val="left"/>
              <w:rPr>
                <w:sz w:val="18"/>
              </w:rPr>
            </w:pPr>
          </w:p>
        </w:tc>
      </w:tr>
    </w:tbl>
    <w:p w14:paraId="725AA1A4" w14:textId="77777777" w:rsidR="001331A8" w:rsidRPr="00B53857" w:rsidRDefault="001331A8" w:rsidP="00BF0138">
      <w:pPr>
        <w:pStyle w:val="Nadpis3"/>
        <w:rPr>
          <w:rFonts w:eastAsia="Calibri"/>
          <w:lang w:bidi="en-GB"/>
        </w:rPr>
      </w:pPr>
      <w:bookmarkStart w:id="1650" w:name="_Toc106211292"/>
      <w:r w:rsidRPr="00B53857">
        <w:rPr>
          <w:lang w:bidi="en-GB"/>
        </w:rPr>
        <w:t>M</w:t>
      </w:r>
      <w:r w:rsidRPr="00B53857">
        <w:rPr>
          <w:rFonts w:eastAsia="Calibri"/>
          <w:lang w:bidi="en-GB"/>
        </w:rPr>
        <w:t>ethods of objects of the type Regex</w:t>
      </w:r>
      <w:bookmarkEnd w:id="1650"/>
    </w:p>
    <w:tbl>
      <w:tblPr>
        <w:tblW w:w="9075" w:type="dxa"/>
        <w:tblInd w:w="108" w:type="dxa"/>
        <w:tblLayout w:type="fixed"/>
        <w:tblLook w:val="04A0" w:firstRow="1" w:lastRow="0" w:firstColumn="1" w:lastColumn="0" w:noHBand="0" w:noVBand="1"/>
      </w:tblPr>
      <w:tblGrid>
        <w:gridCol w:w="2241"/>
        <w:gridCol w:w="5559"/>
        <w:gridCol w:w="1275"/>
      </w:tblGrid>
      <w:tr w:rsidR="001331A8" w:rsidRPr="00B53857" w14:paraId="1E56CF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B617F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53857" w:rsidRDefault="001331A8" w:rsidP="002E7829">
            <w:pPr>
              <w:pStyle w:val="Odstavec"/>
              <w:snapToGrid w:val="0"/>
              <w:spacing w:before="60" w:line="256" w:lineRule="auto"/>
              <w:jc w:val="left"/>
              <w:rPr>
                <w:sz w:val="18"/>
              </w:rPr>
            </w:pPr>
            <w:r w:rsidRPr="00B53857">
              <w:rPr>
                <w:sz w:val="18"/>
                <w:lang w:bidi="en-GB"/>
              </w:rPr>
              <w:t>x = new Regex(s)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regular expression x from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53857" w:rsidRDefault="001331A8" w:rsidP="002E7829">
            <w:pPr>
              <w:pStyle w:val="Odstavec"/>
              <w:snapToGrid w:val="0"/>
              <w:spacing w:before="60" w:line="256" w:lineRule="auto"/>
              <w:jc w:val="left"/>
              <w:rPr>
                <w:sz w:val="18"/>
              </w:rPr>
            </w:pPr>
            <w:r w:rsidRPr="00B53857">
              <w:rPr>
                <w:sz w:val="18"/>
                <w:lang w:bidi="en-GB"/>
              </w:rPr>
              <w:t>Regex</w:t>
            </w:r>
          </w:p>
        </w:tc>
      </w:tr>
      <w:tr w:rsidR="001331A8" w:rsidRPr="00B53857" w14:paraId="597E54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x.getMatcher(s)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5B080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RegexResult created by regular expression x from the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53857" w:rsidRDefault="001331A8" w:rsidP="002E7829">
            <w:pPr>
              <w:pStyle w:val="Odstavec"/>
              <w:snapToGrid w:val="0"/>
              <w:spacing w:before="60" w:line="256" w:lineRule="auto"/>
              <w:jc w:val="left"/>
              <w:rPr>
                <w:sz w:val="18"/>
              </w:rPr>
            </w:pPr>
            <w:r w:rsidRPr="00B53857">
              <w:rPr>
                <w:sz w:val="18"/>
                <w:lang w:bidi="en-GB"/>
              </w:rPr>
              <w:t>RegexResult</w:t>
            </w:r>
          </w:p>
        </w:tc>
      </w:tr>
      <w:tr w:rsidR="001331A8" w:rsidRPr="00B53857" w14:paraId="1D555F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53857" w:rsidRDefault="001331A8" w:rsidP="002E7829">
            <w:pPr>
              <w:pStyle w:val="Odstavec"/>
              <w:snapToGrid w:val="0"/>
              <w:spacing w:before="60" w:line="256" w:lineRule="auto"/>
              <w:jc w:val="left"/>
              <w:rPr>
                <w:sz w:val="18"/>
              </w:rPr>
            </w:pPr>
            <w:r w:rsidRPr="00B53857">
              <w:rPr>
                <w:sz w:val="18"/>
                <w:lang w:bidi="en-GB"/>
              </w:rPr>
              <w:t>x.matches(s)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regular expression x has met the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bl>
    <w:p w14:paraId="6F349FD2" w14:textId="77777777" w:rsidR="001331A8" w:rsidRPr="00B53857" w:rsidRDefault="001331A8" w:rsidP="00BF0138">
      <w:pPr>
        <w:pStyle w:val="Nadpis3"/>
        <w:rPr>
          <w:rFonts w:eastAsia="Calibri"/>
          <w:lang w:bidi="en-GB"/>
        </w:rPr>
      </w:pPr>
      <w:bookmarkStart w:id="1651" w:name="_Toc106211293"/>
      <w:r w:rsidRPr="00B53857">
        <w:rPr>
          <w:lang w:bidi="en-GB"/>
        </w:rPr>
        <w:t>M</w:t>
      </w:r>
      <w:r w:rsidRPr="00B53857">
        <w:rPr>
          <w:rFonts w:eastAsia="Calibri"/>
          <w:lang w:bidi="en-GB"/>
        </w:rPr>
        <w:t>ethods of objects of the type RegexResult</w:t>
      </w:r>
      <w:bookmarkEnd w:id="1651"/>
    </w:p>
    <w:tbl>
      <w:tblPr>
        <w:tblW w:w="9075" w:type="dxa"/>
        <w:tblInd w:w="108" w:type="dxa"/>
        <w:tblLayout w:type="fixed"/>
        <w:tblLook w:val="04A0" w:firstRow="1" w:lastRow="0" w:firstColumn="1" w:lastColumn="0" w:noHBand="0" w:noVBand="1"/>
      </w:tblPr>
      <w:tblGrid>
        <w:gridCol w:w="2241"/>
        <w:gridCol w:w="5559"/>
        <w:gridCol w:w="1275"/>
      </w:tblGrid>
      <w:tr w:rsidR="000E6859" w:rsidRPr="00B53857" w14:paraId="3BE8E3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6E8F77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53857" w:rsidRDefault="000E6859" w:rsidP="002E7829">
            <w:pPr>
              <w:pStyle w:val="Odstavec"/>
              <w:snapToGrid w:val="0"/>
              <w:spacing w:before="60" w:line="256" w:lineRule="auto"/>
              <w:jc w:val="left"/>
              <w:rPr>
                <w:sz w:val="18"/>
              </w:rPr>
            </w:pPr>
            <w:r w:rsidRPr="00B53857">
              <w:rPr>
                <w:sz w:val="18"/>
                <w:lang w:bidi="en-GB"/>
              </w:rPr>
              <w:t>x.end(n)</w:t>
            </w:r>
          </w:p>
        </w:tc>
        <w:tc>
          <w:tcPr>
            <w:tcW w:w="5559"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end index of the group n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67737D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53857" w:rsidRDefault="000E6859" w:rsidP="002E7829">
            <w:pPr>
              <w:pStyle w:val="Odstavec"/>
              <w:snapToGrid w:val="0"/>
              <w:spacing w:before="60" w:line="256" w:lineRule="auto"/>
              <w:jc w:val="left"/>
              <w:rPr>
                <w:sz w:val="18"/>
              </w:rPr>
            </w:pPr>
            <w:r w:rsidRPr="00B53857">
              <w:rPr>
                <w:sz w:val="18"/>
                <w:lang w:bidi="en-GB"/>
              </w:rPr>
              <w:t>x.group(n)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string from the group n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0A92273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53857" w:rsidRDefault="000E6859" w:rsidP="002E7829">
            <w:pPr>
              <w:pStyle w:val="Odstavec"/>
              <w:snapToGrid w:val="0"/>
              <w:spacing w:before="60" w:line="256" w:lineRule="auto"/>
              <w:jc w:val="left"/>
              <w:rPr>
                <w:sz w:val="18"/>
              </w:rPr>
            </w:pPr>
            <w:r w:rsidRPr="00B53857">
              <w:rPr>
                <w:sz w:val="18"/>
                <w:lang w:bidi="en-GB"/>
              </w:rPr>
              <w:t>x.groupCount()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number of groups in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5FC1BB2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53857" w:rsidRDefault="000E6859" w:rsidP="002E7829">
            <w:pPr>
              <w:pStyle w:val="Odstavec"/>
              <w:snapToGrid w:val="0"/>
              <w:spacing w:before="60" w:line="256" w:lineRule="auto"/>
              <w:jc w:val="left"/>
              <w:rPr>
                <w:sz w:val="18"/>
              </w:rPr>
            </w:pPr>
            <w:r w:rsidRPr="00B53857">
              <w:rPr>
                <w:sz w:val="18"/>
                <w:lang w:bidi="en-GB"/>
              </w:rPr>
              <w:t>x.matches()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true if the result of regular expression x has been met.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53857" w:rsidRDefault="000E6859" w:rsidP="002E7829">
            <w:pPr>
              <w:pStyle w:val="Odstavec"/>
              <w:snapToGrid w:val="0"/>
              <w:spacing w:before="60" w:line="256" w:lineRule="auto"/>
              <w:jc w:val="left"/>
              <w:rPr>
                <w:sz w:val="18"/>
              </w:rPr>
            </w:pPr>
            <w:r w:rsidRPr="00B53857">
              <w:rPr>
                <w:sz w:val="18"/>
                <w:lang w:bidi="en-GB"/>
              </w:rPr>
              <w:t>boolean</w:t>
            </w:r>
          </w:p>
        </w:tc>
      </w:tr>
      <w:tr w:rsidR="000E6859" w:rsidRPr="00B53857" w14:paraId="405BFB4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53857" w:rsidRDefault="000E6859" w:rsidP="002E7829">
            <w:pPr>
              <w:pStyle w:val="Odstavec"/>
              <w:snapToGrid w:val="0"/>
              <w:spacing w:before="60" w:line="256" w:lineRule="auto"/>
              <w:jc w:val="left"/>
              <w:rPr>
                <w:sz w:val="18"/>
              </w:rPr>
            </w:pPr>
            <w:r w:rsidRPr="00B53857">
              <w:rPr>
                <w:sz w:val="18"/>
                <w:lang w:bidi="en-GB"/>
              </w:rPr>
              <w:t>x.start(n)</w:t>
            </w:r>
          </w:p>
        </w:tc>
        <w:tc>
          <w:tcPr>
            <w:tcW w:w="5559"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initial index of the group n in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bl>
    <w:p w14:paraId="23C31847" w14:textId="77777777" w:rsidR="001331A8" w:rsidRPr="00B53857" w:rsidRDefault="000E6859" w:rsidP="00BF0138">
      <w:pPr>
        <w:pStyle w:val="Nadpis3"/>
        <w:rPr>
          <w:rFonts w:eastAsia="Calibri"/>
          <w:lang w:bidi="en-GB"/>
        </w:rPr>
      </w:pPr>
      <w:bookmarkStart w:id="1652" w:name="_Toc106211294"/>
      <w:r w:rsidRPr="00B53857">
        <w:rPr>
          <w:lang w:bidi="en-GB"/>
        </w:rPr>
        <w:t>M</w:t>
      </w:r>
      <w:r w:rsidRPr="00B53857">
        <w:rPr>
          <w:rFonts w:eastAsia="Calibri"/>
          <w:lang w:bidi="en-GB"/>
        </w:rPr>
        <w:t>ethods of objects of the type Report</w:t>
      </w:r>
      <w:bookmarkEnd w:id="1652"/>
    </w:p>
    <w:tbl>
      <w:tblPr>
        <w:tblW w:w="9075" w:type="dxa"/>
        <w:tblInd w:w="108" w:type="dxa"/>
        <w:tblLayout w:type="fixed"/>
        <w:tblLook w:val="04A0" w:firstRow="1" w:lastRow="0" w:firstColumn="1" w:lastColumn="0" w:noHBand="0" w:noVBand="1"/>
      </w:tblPr>
      <w:tblGrid>
        <w:gridCol w:w="2241"/>
        <w:gridCol w:w="5559"/>
        <w:gridCol w:w="1275"/>
      </w:tblGrid>
      <w:tr w:rsidR="000E6859" w:rsidRPr="00B53857" w14:paraId="5EC7AE58"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3993AE9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B9E04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ID s1 and the message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20039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x with the ID s1, message s2 modified with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640643D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53857" w:rsidRDefault="000E6859" w:rsidP="002E7829">
            <w:pPr>
              <w:pStyle w:val="Odstavec"/>
              <w:snapToGrid w:val="0"/>
              <w:spacing w:before="60" w:line="256" w:lineRule="auto"/>
              <w:jc w:val="left"/>
              <w:rPr>
                <w:sz w:val="18"/>
              </w:rPr>
            </w:pPr>
            <w:r w:rsidRPr="00B53857">
              <w:rPr>
                <w:sz w:val="18"/>
                <w:lang w:bidi="en-GB"/>
              </w:rPr>
              <w:t>x.getParameter(s)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string with the value of modification parameter s from the report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135A88B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53857" w:rsidRDefault="000E6859" w:rsidP="002E7829">
            <w:pPr>
              <w:pStyle w:val="Odstavec"/>
              <w:snapToGrid w:val="0"/>
              <w:spacing w:before="60" w:line="256" w:lineRule="auto"/>
              <w:jc w:val="left"/>
              <w:rPr>
                <w:sz w:val="18"/>
              </w:rPr>
            </w:pPr>
            <w:r w:rsidRPr="00B53857">
              <w:rPr>
                <w:sz w:val="18"/>
                <w:lang w:bidi="en-GB"/>
              </w:rPr>
              <w:t>x.setParameter(s1,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new Report created from x where the modification parameter s1 is set to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1A030F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53857" w:rsidRDefault="000E6859" w:rsidP="002E7829">
            <w:pPr>
              <w:pStyle w:val="Odstavec"/>
              <w:snapToGrid w:val="0"/>
              <w:spacing w:before="60" w:line="256" w:lineRule="auto"/>
              <w:jc w:val="left"/>
              <w:rPr>
                <w:sz w:val="18"/>
              </w:rPr>
            </w:pPr>
            <w:r w:rsidRPr="00B53857">
              <w:rPr>
                <w:sz w:val="18"/>
                <w:lang w:bidi="en-GB"/>
              </w:rPr>
              <w:t>x.setType(s)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new Report where the type of report is set to the value s. The value of s must be one of:</w:t>
            </w:r>
          </w:p>
          <w:p w14:paraId="6CB849B6" w14:textId="77777777" w:rsidR="000E6859" w:rsidRPr="00B53857" w:rsidRDefault="000E6859" w:rsidP="002E7829">
            <w:pPr>
              <w:pStyle w:val="Odstavec"/>
              <w:snapToGrid w:val="0"/>
              <w:spacing w:before="60" w:line="256" w:lineRule="auto"/>
              <w:jc w:val="left"/>
              <w:rPr>
                <w:sz w:val="18"/>
              </w:rPr>
            </w:pPr>
            <w:r w:rsidRPr="00B53857">
              <w:rPr>
                <w:sz w:val="18"/>
                <w:lang w:bidi="en-GB"/>
              </w:rPr>
              <w:t>"E" … error</w:t>
            </w:r>
          </w:p>
          <w:p w14:paraId="74F0C5FF" w14:textId="77777777" w:rsidR="000E6859" w:rsidRPr="00B53857" w:rsidRDefault="000E6859" w:rsidP="002E7829">
            <w:pPr>
              <w:pStyle w:val="Odstavec"/>
              <w:snapToGrid w:val="0"/>
              <w:spacing w:before="60" w:line="256" w:lineRule="auto"/>
              <w:jc w:val="left"/>
              <w:rPr>
                <w:sz w:val="18"/>
              </w:rPr>
            </w:pPr>
            <w:r w:rsidRPr="00B53857">
              <w:rPr>
                <w:sz w:val="18"/>
                <w:lang w:bidi="en-GB"/>
              </w:rPr>
              <w:t>"W" … warning</w:t>
            </w:r>
          </w:p>
          <w:p w14:paraId="53E8C3A4" w14:textId="77777777" w:rsidR="000E6859" w:rsidRPr="00B53857" w:rsidRDefault="000E6859" w:rsidP="002E7829">
            <w:pPr>
              <w:pStyle w:val="Odstavec"/>
              <w:snapToGrid w:val="0"/>
              <w:spacing w:before="60" w:line="256" w:lineRule="auto"/>
              <w:jc w:val="left"/>
              <w:rPr>
                <w:sz w:val="18"/>
              </w:rPr>
            </w:pPr>
            <w:r w:rsidRPr="00B53857">
              <w:rPr>
                <w:sz w:val="18"/>
                <w:lang w:bidi="en-GB"/>
              </w:rPr>
              <w:t>"F" … fatal error</w:t>
            </w:r>
          </w:p>
          <w:p w14:paraId="23A65C19" w14:textId="77777777" w:rsidR="000E6859" w:rsidRPr="00B53857" w:rsidRDefault="000E6859" w:rsidP="002E7829">
            <w:pPr>
              <w:pStyle w:val="Odstavec"/>
              <w:snapToGrid w:val="0"/>
              <w:spacing w:before="60" w:line="256" w:lineRule="auto"/>
              <w:jc w:val="left"/>
              <w:rPr>
                <w:sz w:val="18"/>
              </w:rPr>
            </w:pPr>
            <w:r w:rsidRPr="00B53857">
              <w:rPr>
                <w:sz w:val="18"/>
                <w:lang w:bidi="en-GB"/>
              </w:rPr>
              <w:t>"I" … information</w:t>
            </w:r>
          </w:p>
          <w:p w14:paraId="4027E5AD" w14:textId="77777777" w:rsidR="000E6859" w:rsidRPr="00B53857" w:rsidRDefault="000E6859" w:rsidP="002E7829">
            <w:pPr>
              <w:pStyle w:val="Odstavec"/>
              <w:snapToGrid w:val="0"/>
              <w:spacing w:before="60" w:line="256" w:lineRule="auto"/>
              <w:jc w:val="left"/>
              <w:rPr>
                <w:sz w:val="18"/>
              </w:rPr>
            </w:pPr>
            <w:r w:rsidRPr="00B53857">
              <w:rPr>
                <w:sz w:val="18"/>
                <w:lang w:bidi="en-GB"/>
              </w:rPr>
              <w:t>"M"... message</w:t>
            </w:r>
          </w:p>
          <w:p w14:paraId="55A2F956" w14:textId="77777777" w:rsidR="000E6859" w:rsidRPr="00B53857" w:rsidRDefault="000E6859" w:rsidP="002E7829">
            <w:pPr>
              <w:pStyle w:val="Odstavec"/>
              <w:snapToGrid w:val="0"/>
              <w:spacing w:before="60" w:line="256" w:lineRule="auto"/>
              <w:jc w:val="left"/>
              <w:rPr>
                <w:sz w:val="18"/>
              </w:rPr>
            </w:pPr>
            <w:r w:rsidRPr="00B53857">
              <w:rPr>
                <w:sz w:val="18"/>
                <w:lang w:bidi="en-GB"/>
              </w:rPr>
              <w:t>"T" … text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bl>
    <w:p w14:paraId="027C7681" w14:textId="77777777" w:rsidR="000E6859" w:rsidRPr="00B53857" w:rsidRDefault="000E6859" w:rsidP="00BF0138">
      <w:pPr>
        <w:pStyle w:val="Nadpis3"/>
        <w:rPr>
          <w:lang w:bidi="en-GB"/>
        </w:rPr>
      </w:pPr>
      <w:bookmarkStart w:id="1653" w:name="_Toc106211295"/>
      <w:r w:rsidRPr="00B53857">
        <w:rPr>
          <w:lang w:bidi="en-GB"/>
        </w:rPr>
        <w:t>M</w:t>
      </w:r>
      <w:r w:rsidRPr="00B53857">
        <w:rPr>
          <w:rFonts w:eastAsia="Calibri"/>
          <w:lang w:bidi="en-GB"/>
        </w:rPr>
        <w:t>ethods of objects of the type ResultSet</w:t>
      </w:r>
      <w:bookmarkEnd w:id="1653"/>
    </w:p>
    <w:tbl>
      <w:tblPr>
        <w:tblW w:w="9075" w:type="dxa"/>
        <w:tblInd w:w="108" w:type="dxa"/>
        <w:tblLayout w:type="fixed"/>
        <w:tblLook w:val="04A0" w:firstRow="1" w:lastRow="0" w:firstColumn="1" w:lastColumn="0" w:noHBand="0" w:noVBand="1"/>
      </w:tblPr>
      <w:tblGrid>
        <w:gridCol w:w="2241"/>
        <w:gridCol w:w="5559"/>
        <w:gridCol w:w="1275"/>
      </w:tblGrid>
      <w:tr w:rsidR="0070713B" w:rsidRPr="00B53857" w14:paraId="298C035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3E010C1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53857" w:rsidRDefault="0070713B" w:rsidP="002E7829">
            <w:pPr>
              <w:pStyle w:val="Odstavec"/>
              <w:snapToGrid w:val="0"/>
              <w:spacing w:before="60" w:line="256" w:lineRule="auto"/>
              <w:jc w:val="left"/>
              <w:rPr>
                <w:sz w:val="18"/>
              </w:rPr>
            </w:pPr>
            <w:r w:rsidRPr="00B53857">
              <w:rPr>
                <w:sz w:val="18"/>
                <w:lang w:bidi="en-GB"/>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53857" w:rsidRDefault="0070713B" w:rsidP="002E7829">
            <w:pPr>
              <w:pStyle w:val="Odstavec"/>
              <w:snapToGrid w:val="0"/>
              <w:spacing w:before="60" w:line="256" w:lineRule="auto"/>
              <w:jc w:val="left"/>
              <w:rPr>
                <w:sz w:val="18"/>
              </w:rPr>
            </w:pPr>
            <w:r w:rsidRPr="00B53857">
              <w:rPr>
                <w:sz w:val="18"/>
                <w:lang w:bidi="en-GB"/>
              </w:rPr>
              <w:t>closes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53857" w:rsidRDefault="0070713B" w:rsidP="002E7829">
            <w:pPr>
              <w:pStyle w:val="Odstavec"/>
              <w:snapToGrid w:val="0"/>
              <w:spacing w:before="60" w:line="256" w:lineRule="auto"/>
              <w:jc w:val="left"/>
              <w:rPr>
                <w:sz w:val="18"/>
              </w:rPr>
            </w:pPr>
          </w:p>
        </w:tc>
      </w:tr>
      <w:tr w:rsidR="0070713B" w:rsidRPr="00B53857" w14:paraId="414EA03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53857" w:rsidRDefault="0070713B" w:rsidP="002E7829">
            <w:pPr>
              <w:pStyle w:val="Odstavec"/>
              <w:snapToGrid w:val="0"/>
              <w:spacing w:before="60" w:line="256" w:lineRule="auto"/>
              <w:jc w:val="left"/>
              <w:rPr>
                <w:sz w:val="18"/>
              </w:rPr>
            </w:pPr>
            <w:r w:rsidRPr="00B53857">
              <w:rPr>
                <w:sz w:val="18"/>
                <w:lang w:bidi="en-GB"/>
              </w:rPr>
              <w:t>x.closeStatement()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53857" w:rsidRDefault="0070713B" w:rsidP="002E7829">
            <w:pPr>
              <w:pStyle w:val="Odstavec"/>
              <w:snapToGrid w:val="0"/>
              <w:spacing w:before="60" w:line="256" w:lineRule="auto"/>
              <w:jc w:val="left"/>
              <w:rPr>
                <w:sz w:val="18"/>
              </w:rPr>
            </w:pPr>
            <w:r w:rsidRPr="00B53857">
              <w:rPr>
                <w:sz w:val="18"/>
                <w:lang w:bidi="en-GB"/>
              </w:rPr>
              <w:t>closes the statement associated with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53857" w:rsidRDefault="0070713B" w:rsidP="002E7829">
            <w:pPr>
              <w:pStyle w:val="Odstavec"/>
              <w:snapToGrid w:val="0"/>
              <w:spacing w:before="60" w:line="256" w:lineRule="auto"/>
              <w:jc w:val="left"/>
              <w:rPr>
                <w:sz w:val="18"/>
              </w:rPr>
            </w:pPr>
          </w:p>
        </w:tc>
      </w:tr>
      <w:tr w:rsidR="0070713B" w:rsidRPr="00B53857" w14:paraId="76B95E8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53857" w:rsidRDefault="0070713B" w:rsidP="002E7829">
            <w:pPr>
              <w:pStyle w:val="Odstavec"/>
              <w:snapToGrid w:val="0"/>
              <w:spacing w:before="60" w:line="256" w:lineRule="auto"/>
              <w:jc w:val="left"/>
              <w:rPr>
                <w:sz w:val="18"/>
              </w:rPr>
            </w:pPr>
            <w:r w:rsidRPr="00B53857">
              <w:rPr>
                <w:sz w:val="18"/>
                <w:lang w:bidi="en-GB"/>
              </w:rPr>
              <w:t>x.getCount()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number of entries in the actual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D2A43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53857" w:rsidRDefault="0070713B" w:rsidP="002E7829">
            <w:pPr>
              <w:pStyle w:val="Odstavec"/>
              <w:snapToGrid w:val="0"/>
              <w:spacing w:before="60" w:line="256" w:lineRule="auto"/>
              <w:jc w:val="left"/>
              <w:rPr>
                <w:sz w:val="18"/>
              </w:rPr>
            </w:pPr>
            <w:r w:rsidRPr="00B53857">
              <w:rPr>
                <w:sz w:val="18"/>
                <w:lang w:bidi="en-GB"/>
              </w:rPr>
              <w:t>x.getItem()</w:t>
            </w:r>
          </w:p>
        </w:tc>
        <w:tc>
          <w:tcPr>
            <w:tcW w:w="5559"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current entry in the ResultSet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0246D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53857" w:rsidRDefault="0070713B" w:rsidP="002E7829">
            <w:pPr>
              <w:pStyle w:val="Odstavec"/>
              <w:snapToGrid w:val="0"/>
              <w:spacing w:before="60" w:line="256" w:lineRule="auto"/>
              <w:jc w:val="left"/>
              <w:rPr>
                <w:sz w:val="18"/>
              </w:rPr>
            </w:pPr>
            <w:r w:rsidRPr="00B53857">
              <w:rPr>
                <w:sz w:val="18"/>
                <w:lang w:bidi="en-GB"/>
              </w:rPr>
              <w:t>x.getItem(s)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entry named s from the 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2123B7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53857" w:rsidRDefault="0070713B" w:rsidP="002E7829">
            <w:pPr>
              <w:pStyle w:val="Odstavec"/>
              <w:snapToGrid w:val="0"/>
              <w:spacing w:before="60" w:line="256" w:lineRule="auto"/>
              <w:jc w:val="left"/>
              <w:rPr>
                <w:sz w:val="18"/>
              </w:rPr>
            </w:pPr>
            <w:r w:rsidRPr="00B53857">
              <w:rPr>
                <w:sz w:val="18"/>
                <w:lang w:bidi="en-GB"/>
              </w:rPr>
              <w:t>x.hasItem(s)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 named entry s exists in the 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2D942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53857" w:rsidRDefault="0070713B" w:rsidP="002E7829">
            <w:pPr>
              <w:pStyle w:val="Odstavec"/>
              <w:snapToGrid w:val="0"/>
              <w:spacing w:before="60" w:line="256" w:lineRule="auto"/>
              <w:jc w:val="left"/>
              <w:rPr>
                <w:sz w:val="18"/>
              </w:rPr>
            </w:pPr>
            <w:r w:rsidRPr="00B53857">
              <w:rPr>
                <w:sz w:val="18"/>
                <w:lang w:bidi="en-GB"/>
              </w:rPr>
              <w:t>x.hasNext()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there is another row in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831E35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53857" w:rsidRDefault="0070713B" w:rsidP="002E7829">
            <w:pPr>
              <w:pStyle w:val="Odstavec"/>
              <w:snapToGrid w:val="0"/>
              <w:spacing w:before="60" w:line="256" w:lineRule="auto"/>
              <w:jc w:val="left"/>
              <w:rPr>
                <w:sz w:val="18"/>
              </w:rPr>
            </w:pPr>
            <w:r w:rsidRPr="00B53857">
              <w:rPr>
                <w:sz w:val="18"/>
                <w:lang w:bidi="en-GB"/>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 ResultSet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7E9C32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53857" w:rsidRDefault="0070713B" w:rsidP="002E7829">
            <w:pPr>
              <w:pStyle w:val="Odstavec"/>
              <w:snapToGrid w:val="0"/>
              <w:spacing w:before="60" w:line="256" w:lineRule="auto"/>
              <w:jc w:val="left"/>
              <w:rPr>
                <w:sz w:val="18"/>
              </w:rPr>
            </w:pPr>
            <w:r w:rsidRPr="00B53857">
              <w:rPr>
                <w:sz w:val="18"/>
                <w:lang w:bidi="en-GB"/>
              </w:rPr>
              <w:t>x.next ()</w:t>
            </w:r>
          </w:p>
        </w:tc>
        <w:tc>
          <w:tcPr>
            <w:tcW w:w="5559"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53857" w:rsidRDefault="0070713B" w:rsidP="002E7829">
            <w:pPr>
              <w:pStyle w:val="Odstavec"/>
              <w:snapToGrid w:val="0"/>
              <w:spacing w:before="60" w:line="256" w:lineRule="auto"/>
              <w:jc w:val="left"/>
              <w:rPr>
                <w:sz w:val="18"/>
              </w:rPr>
            </w:pPr>
            <w:r w:rsidRPr="00B53857">
              <w:rPr>
                <w:sz w:val="18"/>
                <w:lang w:bidi="en-GB"/>
              </w:rPr>
              <w:t>sets the next row in the ResultSet x and returns true, if there is one.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bl>
    <w:p w14:paraId="2DF086FC" w14:textId="77777777" w:rsidR="001331A8" w:rsidRPr="00B53857" w:rsidRDefault="0070713B" w:rsidP="00BF0138">
      <w:pPr>
        <w:pStyle w:val="Nadpis3"/>
        <w:rPr>
          <w:lang w:bidi="en-GB"/>
        </w:rPr>
      </w:pPr>
      <w:bookmarkStart w:id="1654" w:name="_Toc106211296"/>
      <w:r w:rsidRPr="00B53857">
        <w:rPr>
          <w:lang w:bidi="en-GB"/>
        </w:rPr>
        <w:t>M</w:t>
      </w:r>
      <w:r w:rsidRPr="00B53857">
        <w:rPr>
          <w:rFonts w:eastAsia="Calibri"/>
          <w:lang w:bidi="en-GB"/>
        </w:rPr>
        <w:t>ethods of objects of the type Service</w:t>
      </w:r>
      <w:bookmarkEnd w:id="1654"/>
    </w:p>
    <w:tbl>
      <w:tblPr>
        <w:tblW w:w="9075" w:type="dxa"/>
        <w:tblInd w:w="108" w:type="dxa"/>
        <w:tblLayout w:type="fixed"/>
        <w:tblLook w:val="04A0" w:firstRow="1" w:lastRow="0" w:firstColumn="1" w:lastColumn="0" w:noHBand="0" w:noVBand="1"/>
      </w:tblPr>
      <w:tblGrid>
        <w:gridCol w:w="2241"/>
        <w:gridCol w:w="5559"/>
        <w:gridCol w:w="1275"/>
      </w:tblGrid>
      <w:tr w:rsidR="0070713B" w:rsidRPr="00B53857" w14:paraId="0723001D"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249CE7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53857" w:rsidRDefault="0070713B" w:rsidP="002E7829">
            <w:pPr>
              <w:pStyle w:val="Odstavec"/>
              <w:snapToGrid w:val="0"/>
              <w:spacing w:before="60" w:line="256" w:lineRule="auto"/>
              <w:jc w:val="left"/>
              <w:rPr>
                <w:sz w:val="18"/>
              </w:rPr>
            </w:pPr>
            <w:r w:rsidRPr="00B53857">
              <w:rPr>
                <w:sz w:val="18"/>
                <w:lang w:bidi="en-US"/>
              </w:rPr>
              <w:lastRenderedPageBreak/>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7A18002" w:rsidR="0070713B" w:rsidRPr="00B53857" w:rsidRDefault="0070713B" w:rsidP="002E7829">
            <w:pPr>
              <w:pStyle w:val="Odstavec"/>
              <w:snapToGrid w:val="0"/>
              <w:spacing w:before="60" w:line="256" w:lineRule="auto"/>
              <w:jc w:val="left"/>
              <w:rPr>
                <w:sz w:val="18"/>
              </w:rPr>
            </w:pPr>
            <w:r w:rsidRPr="00B53857">
              <w:rPr>
                <w:sz w:val="18"/>
                <w:lang w:bidi="en-US"/>
              </w:rPr>
              <w:t>creates the object x providing access to a database.   The s1 parameter is the string defining the type of database interface (</w:t>
            </w:r>
            <w:r w:rsidR="00B1599B" w:rsidRPr="00B53857">
              <w:rPr>
                <w:sz w:val="18"/>
                <w:lang w:bidi="en-US"/>
              </w:rPr>
              <w:t>e.g.,</w:t>
            </w:r>
            <w:r w:rsidRPr="00B53857">
              <w:rPr>
                <w:sz w:val="18"/>
                <w:lang w:bidi="en-US"/>
              </w:rPr>
              <w:t xml:space="preserve"> "jdbc"), s2 is the database URL, s3 is </w:t>
            </w:r>
            <w:r w:rsidR="00E27656" w:rsidRPr="00B53857">
              <w:rPr>
                <w:sz w:val="18"/>
                <w:lang w:bidi="en-US"/>
              </w:rPr>
              <w:t>a user name and s4 is a</w:t>
            </w:r>
            <w:r w:rsidRPr="00B53857">
              <w:rPr>
                <w:sz w:val="18"/>
                <w:lang w:bidi="en-US"/>
              </w:rPr>
              <w:t xml:space="preserve"> password.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53857" w:rsidRDefault="0070713B" w:rsidP="002E7829">
            <w:pPr>
              <w:pStyle w:val="Odstavec"/>
              <w:snapToGrid w:val="0"/>
              <w:spacing w:before="60" w:line="256" w:lineRule="auto"/>
              <w:jc w:val="left"/>
              <w:rPr>
                <w:sz w:val="18"/>
              </w:rPr>
            </w:pPr>
            <w:r w:rsidRPr="00B53857">
              <w:rPr>
                <w:sz w:val="18"/>
                <w:lang w:bidi="en-GB"/>
              </w:rPr>
              <w:t>Service</w:t>
            </w:r>
          </w:p>
        </w:tc>
      </w:tr>
      <w:tr w:rsidR="0070713B" w:rsidRPr="00B53857" w14:paraId="323A6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53857" w:rsidRDefault="0070713B" w:rsidP="002E7829">
            <w:pPr>
              <w:pStyle w:val="Odstavec"/>
              <w:snapToGrid w:val="0"/>
              <w:spacing w:before="60" w:line="256" w:lineRule="auto"/>
              <w:jc w:val="left"/>
              <w:rPr>
                <w:sz w:val="18"/>
              </w:rPr>
            </w:pPr>
            <w:r w:rsidRPr="00B53857">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53857" w:rsidRDefault="0070713B" w:rsidP="002E7829">
            <w:pPr>
              <w:pStyle w:val="Odstavec"/>
              <w:snapToGrid w:val="0"/>
              <w:spacing w:before="60" w:line="256" w:lineRule="auto"/>
              <w:jc w:val="left"/>
              <w:rPr>
                <w:sz w:val="18"/>
              </w:rPr>
            </w:pPr>
            <w:r w:rsidRPr="00B53857">
              <w:rPr>
                <w:sz w:val="18"/>
                <w:lang w:bidi="en-US"/>
              </w:rPr>
              <w:t>close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53857" w:rsidRDefault="0070713B" w:rsidP="002E7829">
            <w:pPr>
              <w:pStyle w:val="Odstavec"/>
              <w:snapToGrid w:val="0"/>
              <w:spacing w:before="60" w:line="256" w:lineRule="auto"/>
              <w:jc w:val="left"/>
              <w:rPr>
                <w:sz w:val="18"/>
              </w:rPr>
            </w:pPr>
          </w:p>
        </w:tc>
      </w:tr>
      <w:tr w:rsidR="0070713B" w:rsidRPr="00B53857" w14:paraId="2BBB06B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53857" w:rsidRDefault="0070713B" w:rsidP="002E7829">
            <w:pPr>
              <w:pStyle w:val="Odstavec"/>
              <w:snapToGrid w:val="0"/>
              <w:spacing w:before="60" w:line="256" w:lineRule="auto"/>
              <w:jc w:val="left"/>
              <w:rPr>
                <w:sz w:val="18"/>
              </w:rPr>
            </w:pPr>
            <w:r w:rsidRPr="00B53857">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53857" w:rsidRDefault="0070713B" w:rsidP="002E7829">
            <w:pPr>
              <w:pStyle w:val="Odstavec"/>
              <w:snapToGrid w:val="0"/>
              <w:spacing w:before="60" w:line="256" w:lineRule="auto"/>
              <w:jc w:val="left"/>
              <w:rPr>
                <w:sz w:val="18"/>
              </w:rPr>
            </w:pPr>
            <w:r w:rsidRPr="00B53857">
              <w:rPr>
                <w:sz w:val="18"/>
                <w:lang w:bidi="en-US"/>
              </w:rPr>
              <w:t>performs commit operation on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53857" w:rsidRDefault="0070713B" w:rsidP="002E7829">
            <w:pPr>
              <w:pStyle w:val="Odstavec"/>
              <w:snapToGrid w:val="0"/>
              <w:spacing w:before="60" w:line="256" w:lineRule="auto"/>
              <w:jc w:val="left"/>
              <w:rPr>
                <w:sz w:val="18"/>
              </w:rPr>
            </w:pPr>
          </w:p>
        </w:tc>
      </w:tr>
      <w:tr w:rsidR="0070713B" w:rsidRPr="00B53857" w14:paraId="2C7DD0C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53857" w:rsidRDefault="0070713B" w:rsidP="002E7829">
            <w:pPr>
              <w:pStyle w:val="Odstavec"/>
              <w:snapToGrid w:val="0"/>
              <w:spacing w:before="60" w:line="256" w:lineRule="auto"/>
              <w:jc w:val="left"/>
              <w:rPr>
                <w:sz w:val="18"/>
              </w:rPr>
            </w:pPr>
            <w:r w:rsidRPr="00B53857">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53857" w:rsidRDefault="0070713B" w:rsidP="002E7829">
            <w:pPr>
              <w:pStyle w:val="Odstavec"/>
              <w:snapToGrid w:val="0"/>
              <w:spacing w:before="60" w:line="256" w:lineRule="auto"/>
              <w:jc w:val="left"/>
              <w:rPr>
                <w:sz w:val="18"/>
              </w:rPr>
            </w:pPr>
            <w:r w:rsidRPr="00B53857">
              <w:rPr>
                <w:sz w:val="18"/>
                <w:lang w:bidi="en-US"/>
              </w:rPr>
              <w:t>performs the command s1 with parameters s2, s3, ...  Returns true if the command was performed.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1CCD4ED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53857" w:rsidRDefault="0070713B" w:rsidP="002E7829">
            <w:pPr>
              <w:pStyle w:val="Odstavec"/>
              <w:snapToGrid w:val="0"/>
              <w:spacing w:before="60" w:line="256" w:lineRule="auto"/>
              <w:jc w:val="left"/>
              <w:rPr>
                <w:sz w:val="18"/>
              </w:rPr>
            </w:pPr>
            <w:r w:rsidRPr="00B53857">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when the item defined by parameters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74E4BCB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53857" w:rsidRDefault="0070713B" w:rsidP="002E7829">
            <w:pPr>
              <w:pStyle w:val="Odstavec"/>
              <w:snapToGrid w:val="0"/>
              <w:spacing w:before="60" w:line="256" w:lineRule="auto"/>
              <w:jc w:val="left"/>
              <w:rPr>
                <w:sz w:val="18"/>
              </w:rPr>
            </w:pPr>
            <w:r w:rsidRPr="00B53857">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database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894A44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53857" w:rsidRDefault="0070713B" w:rsidP="002E7829">
            <w:pPr>
              <w:pStyle w:val="Odstavec"/>
              <w:snapToGrid w:val="0"/>
              <w:spacing w:before="60" w:line="256" w:lineRule="auto"/>
              <w:jc w:val="left"/>
              <w:rPr>
                <w:sz w:val="18"/>
              </w:rPr>
            </w:pPr>
            <w:r w:rsidRPr="00B53857">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53857" w:rsidRDefault="0070713B" w:rsidP="002E7829">
            <w:pPr>
              <w:pStyle w:val="Odstavec"/>
              <w:snapToGrid w:val="0"/>
              <w:spacing w:before="60" w:line="256" w:lineRule="auto"/>
              <w:jc w:val="left"/>
              <w:rPr>
                <w:sz w:val="18"/>
              </w:rPr>
            </w:pPr>
            <w:r w:rsidRPr="00B53857">
              <w:rPr>
                <w:sz w:val="18"/>
                <w:lang w:bidi="en-US"/>
              </w:rPr>
              <w:t>prepares and returns a statement on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53857" w:rsidRDefault="0070713B" w:rsidP="002E7829">
            <w:pPr>
              <w:pStyle w:val="Odstavec"/>
              <w:snapToGrid w:val="0"/>
              <w:spacing w:before="60" w:line="256" w:lineRule="auto"/>
              <w:jc w:val="left"/>
              <w:rPr>
                <w:sz w:val="18"/>
              </w:rPr>
            </w:pPr>
            <w:r w:rsidRPr="00B53857">
              <w:rPr>
                <w:sz w:val="18"/>
                <w:lang w:bidi="en-GB"/>
              </w:rPr>
              <w:t>Statement</w:t>
            </w:r>
          </w:p>
        </w:tc>
      </w:tr>
      <w:tr w:rsidR="0070713B" w:rsidRPr="00B53857" w14:paraId="748FB1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53857" w:rsidRDefault="0070713B" w:rsidP="002E7829">
            <w:pPr>
              <w:pStyle w:val="Odstavec"/>
              <w:snapToGrid w:val="0"/>
              <w:spacing w:before="60" w:line="256" w:lineRule="auto"/>
              <w:jc w:val="left"/>
              <w:rPr>
                <w:sz w:val="18"/>
              </w:rPr>
            </w:pPr>
            <w:r w:rsidRPr="00B53857">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the ResultSet object.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r w:rsidR="0070713B" w:rsidRPr="00B53857" w14:paraId="1BE9E5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53857" w:rsidRDefault="0070713B" w:rsidP="002E7829">
            <w:pPr>
              <w:pStyle w:val="Odstavec"/>
              <w:snapToGrid w:val="0"/>
              <w:spacing w:before="60" w:line="256" w:lineRule="auto"/>
              <w:jc w:val="left"/>
              <w:rPr>
                <w:sz w:val="18"/>
              </w:rPr>
            </w:pPr>
            <w:r w:rsidRPr="00B53857">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a string with the item s3.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03DB28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53857" w:rsidRDefault="0070713B" w:rsidP="002E7829">
            <w:pPr>
              <w:pStyle w:val="Odstavec"/>
              <w:snapToGrid w:val="0"/>
              <w:spacing w:before="60" w:line="256" w:lineRule="auto"/>
              <w:jc w:val="left"/>
              <w:rPr>
                <w:sz w:val="18"/>
              </w:rPr>
            </w:pPr>
            <w:r w:rsidRPr="00B53857">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a rollback in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53857" w:rsidRDefault="0070713B" w:rsidP="002E7829">
            <w:pPr>
              <w:pStyle w:val="Odstavec"/>
              <w:snapToGrid w:val="0"/>
              <w:spacing w:before="60" w:line="256" w:lineRule="auto"/>
              <w:jc w:val="left"/>
              <w:rPr>
                <w:sz w:val="18"/>
              </w:rPr>
            </w:pPr>
          </w:p>
        </w:tc>
      </w:tr>
      <w:tr w:rsidR="0070713B" w:rsidRPr="00B53857" w14:paraId="4003FC8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53857" w:rsidRDefault="0070713B" w:rsidP="002E7829">
            <w:pPr>
              <w:pStyle w:val="Odstavec"/>
              <w:snapToGrid w:val="0"/>
              <w:spacing w:before="60" w:line="256" w:lineRule="auto"/>
              <w:jc w:val="left"/>
              <w:rPr>
                <w:sz w:val="18"/>
              </w:rPr>
            </w:pPr>
            <w:r w:rsidRPr="00B53857">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53857" w:rsidRDefault="0070713B" w:rsidP="002E7829">
            <w:pPr>
              <w:pStyle w:val="Odstavec"/>
              <w:snapToGrid w:val="0"/>
              <w:spacing w:before="60" w:line="256" w:lineRule="auto"/>
              <w:jc w:val="left"/>
              <w:rPr>
                <w:sz w:val="18"/>
              </w:rPr>
            </w:pPr>
            <w:r w:rsidRPr="00B53857">
              <w:rPr>
                <w:sz w:val="18"/>
                <w:lang w:bidi="en-US"/>
              </w:rPr>
              <w:t>sets the property s1 to the value of s2 in a database x. Returns true, if the setting has taken place.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bl>
    <w:p w14:paraId="73FB86BB" w14:textId="77777777" w:rsidR="0070713B" w:rsidRPr="00B53857" w:rsidRDefault="0070713B" w:rsidP="00BF0138">
      <w:pPr>
        <w:pStyle w:val="Nadpis3"/>
        <w:rPr>
          <w:lang w:bidi="en-GB"/>
        </w:rPr>
      </w:pPr>
      <w:bookmarkStart w:id="1655" w:name="_Toc106211297"/>
      <w:r w:rsidRPr="00B53857">
        <w:rPr>
          <w:lang w:bidi="en-GB"/>
        </w:rPr>
        <w:t>M</w:t>
      </w:r>
      <w:r w:rsidRPr="00B53857">
        <w:rPr>
          <w:rFonts w:eastAsia="Calibri"/>
          <w:lang w:bidi="en-GB"/>
        </w:rPr>
        <w:t>ethods of objects of the type Statement</w:t>
      </w:r>
      <w:bookmarkEnd w:id="1655"/>
    </w:p>
    <w:tbl>
      <w:tblPr>
        <w:tblW w:w="9075" w:type="dxa"/>
        <w:tblInd w:w="108" w:type="dxa"/>
        <w:tblLayout w:type="fixed"/>
        <w:tblLook w:val="04A0" w:firstRow="1" w:lastRow="0" w:firstColumn="1" w:lastColumn="0" w:noHBand="0" w:noVBand="1"/>
      </w:tblPr>
      <w:tblGrid>
        <w:gridCol w:w="2241"/>
        <w:gridCol w:w="5559"/>
        <w:gridCol w:w="1275"/>
      </w:tblGrid>
      <w:tr w:rsidR="0070713B" w:rsidRPr="00B53857" w14:paraId="30BE635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400B1B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53857" w:rsidRDefault="0070713B" w:rsidP="002E7829">
            <w:pPr>
              <w:pStyle w:val="Odstavec"/>
              <w:tabs>
                <w:tab w:val="right" w:pos="2025"/>
              </w:tabs>
              <w:snapToGrid w:val="0"/>
              <w:spacing w:before="60" w:line="256" w:lineRule="auto"/>
              <w:jc w:val="left"/>
              <w:rPr>
                <w:sz w:val="18"/>
              </w:rPr>
            </w:pPr>
            <w:r w:rsidRPr="00B53857">
              <w:rPr>
                <w:sz w:val="18"/>
                <w:lang w:bidi="en-US"/>
              </w:rPr>
              <w:t>x.close()</w:t>
            </w:r>
            <w:r w:rsidRPr="00B53857">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53857" w:rsidRDefault="0070713B" w:rsidP="002E7829">
            <w:pPr>
              <w:pStyle w:val="Odstavec"/>
              <w:snapToGrid w:val="0"/>
              <w:spacing w:before="60" w:line="256" w:lineRule="auto"/>
              <w:jc w:val="left"/>
              <w:rPr>
                <w:sz w:val="18"/>
              </w:rPr>
            </w:pPr>
            <w:r w:rsidRPr="00B53857">
              <w:rPr>
                <w:sz w:val="18"/>
                <w:lang w:bidi="en-US"/>
              </w:rPr>
              <w:t>closes the statement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53857" w:rsidRDefault="0070713B" w:rsidP="002E7829">
            <w:pPr>
              <w:pStyle w:val="Odstavec"/>
              <w:snapToGrid w:val="0"/>
              <w:spacing w:before="60" w:line="256" w:lineRule="auto"/>
              <w:jc w:val="left"/>
              <w:rPr>
                <w:sz w:val="18"/>
              </w:rPr>
            </w:pPr>
          </w:p>
        </w:tc>
      </w:tr>
      <w:tr w:rsidR="0070713B" w:rsidRPr="00B53857" w14:paraId="7988A60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53857" w:rsidRDefault="0070713B" w:rsidP="002E7829">
            <w:pPr>
              <w:pStyle w:val="Odstavec"/>
              <w:snapToGrid w:val="0"/>
              <w:spacing w:before="60" w:line="256" w:lineRule="auto"/>
              <w:jc w:val="left"/>
              <w:rPr>
                <w:sz w:val="18"/>
              </w:rPr>
            </w:pPr>
            <w:r w:rsidRPr="00B53857">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the statement s1, ... and returns true if it has been executed.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B7B4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53857" w:rsidRDefault="0070713B" w:rsidP="002E7829">
            <w:pPr>
              <w:pStyle w:val="Odstavec"/>
              <w:snapToGrid w:val="0"/>
              <w:spacing w:before="60" w:line="256" w:lineRule="auto"/>
              <w:jc w:val="left"/>
              <w:rPr>
                <w:sz w:val="18"/>
              </w:rPr>
            </w:pPr>
            <w:r w:rsidRPr="00B53857">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there exists an item according to parameters s1,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3AD74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53857" w:rsidRDefault="0070713B" w:rsidP="002E7829">
            <w:pPr>
              <w:pStyle w:val="Odstavec"/>
              <w:snapToGrid w:val="0"/>
              <w:spacing w:before="60" w:line="256" w:lineRule="auto"/>
              <w:jc w:val="left"/>
              <w:rPr>
                <w:sz w:val="18"/>
              </w:rPr>
            </w:pPr>
            <w:r w:rsidRPr="00B53857">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when the statement x has been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E5E1C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53857" w:rsidRDefault="0070713B" w:rsidP="002E7829">
            <w:pPr>
              <w:pStyle w:val="Odstavec"/>
              <w:snapToGrid w:val="0"/>
              <w:spacing w:before="60" w:line="256" w:lineRule="auto"/>
              <w:jc w:val="left"/>
              <w:rPr>
                <w:sz w:val="18"/>
              </w:rPr>
            </w:pPr>
            <w:r w:rsidRPr="00B53857">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a query with parameters s1, ...,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r w:rsidR="0070713B" w:rsidRPr="00B53857" w14:paraId="5F40AA7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53857" w:rsidRDefault="0070713B" w:rsidP="002E7829">
            <w:pPr>
              <w:pStyle w:val="Odstavec"/>
              <w:snapToGrid w:val="0"/>
              <w:spacing w:before="60" w:line="256" w:lineRule="auto"/>
              <w:jc w:val="left"/>
              <w:rPr>
                <w:sz w:val="18"/>
              </w:rPr>
            </w:pPr>
            <w:r w:rsidRPr="00B53857">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20A22822" w:rsidR="0070713B" w:rsidRPr="00B53857" w:rsidRDefault="0070713B" w:rsidP="00E27656">
            <w:pPr>
              <w:pStyle w:val="Odstavec"/>
              <w:snapToGrid w:val="0"/>
              <w:spacing w:before="60" w:line="256" w:lineRule="auto"/>
              <w:jc w:val="left"/>
              <w:rPr>
                <w:sz w:val="18"/>
              </w:rPr>
            </w:pPr>
            <w:r w:rsidRPr="00B53857">
              <w:rPr>
                <w:sz w:val="18"/>
                <w:lang w:bidi="en-US"/>
              </w:rPr>
              <w:t>executes a query on item s1, with parameters s2,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bl>
    <w:p w14:paraId="4ED930F6" w14:textId="77777777" w:rsidR="0070713B" w:rsidRPr="00B53857" w:rsidRDefault="0070713B" w:rsidP="00BF0138">
      <w:pPr>
        <w:pStyle w:val="Nadpis3"/>
        <w:rPr>
          <w:lang w:bidi="en-GB"/>
        </w:rPr>
      </w:pPr>
      <w:bookmarkStart w:id="1656" w:name="_Toc106211298"/>
      <w:r w:rsidRPr="00B53857">
        <w:rPr>
          <w:lang w:bidi="en-GB"/>
        </w:rPr>
        <w:t>M</w:t>
      </w:r>
      <w:r w:rsidRPr="00B53857">
        <w:rPr>
          <w:rFonts w:eastAsia="Calibri"/>
          <w:lang w:bidi="en-GB"/>
        </w:rPr>
        <w:t>ethods of the type String</w:t>
      </w:r>
      <w:bookmarkEnd w:id="1656"/>
    </w:p>
    <w:tbl>
      <w:tblPr>
        <w:tblW w:w="9075" w:type="dxa"/>
        <w:tblInd w:w="108" w:type="dxa"/>
        <w:tblLayout w:type="fixed"/>
        <w:tblLook w:val="04A0" w:firstRow="1" w:lastRow="0" w:firstColumn="1" w:lastColumn="0" w:noHBand="0" w:noVBand="1"/>
      </w:tblPr>
      <w:tblGrid>
        <w:gridCol w:w="2241"/>
        <w:gridCol w:w="5559"/>
        <w:gridCol w:w="1275"/>
      </w:tblGrid>
      <w:tr w:rsidR="0070713B" w:rsidRPr="00B53857" w14:paraId="3ED7243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59AC977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53857" w:rsidRDefault="0070713B" w:rsidP="002E7829">
            <w:pPr>
              <w:pStyle w:val="Odstavec"/>
              <w:snapToGrid w:val="0"/>
              <w:spacing w:before="60" w:line="256" w:lineRule="auto"/>
              <w:jc w:val="left"/>
              <w:rPr>
                <w:sz w:val="18"/>
              </w:rPr>
            </w:pPr>
            <w:r w:rsidRPr="00B53857">
              <w:rPr>
                <w:sz w:val="18"/>
                <w:lang w:bidi="en-US"/>
              </w:rPr>
              <w:t>x.contains(s)</w:t>
            </w:r>
          </w:p>
        </w:tc>
        <w:tc>
          <w:tcPr>
            <w:tcW w:w="5559"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contains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1FB5A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53857" w:rsidRDefault="0070713B" w:rsidP="002E7829">
            <w:pPr>
              <w:pStyle w:val="Odstavec"/>
              <w:snapToGrid w:val="0"/>
              <w:spacing w:before="60" w:line="256" w:lineRule="auto"/>
              <w:jc w:val="left"/>
              <w:rPr>
                <w:sz w:val="18"/>
              </w:rPr>
            </w:pPr>
            <w:r w:rsidRPr="00B53857">
              <w:rPr>
                <w:sz w:val="18"/>
                <w:lang w:bidi="en-US"/>
              </w:rPr>
              <w:t>x.containsi(s)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contains a string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DEFDF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53857" w:rsidRDefault="0070713B" w:rsidP="002E7829">
            <w:pPr>
              <w:pStyle w:val="Odstavec"/>
              <w:snapToGrid w:val="0"/>
              <w:spacing w:before="60" w:line="256" w:lineRule="auto"/>
              <w:jc w:val="left"/>
              <w:rPr>
                <w:sz w:val="18"/>
              </w:rPr>
            </w:pPr>
            <w:r w:rsidRPr="00B53857">
              <w:rPr>
                <w:sz w:val="18"/>
                <w:lang w:bidi="en-US"/>
              </w:rPr>
              <w:t>x.cut(n)</w:t>
            </w:r>
          </w:p>
        </w:tc>
        <w:tc>
          <w:tcPr>
            <w:tcW w:w="5559"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53857" w:rsidRDefault="0070713B" w:rsidP="002E7829">
            <w:pPr>
              <w:pStyle w:val="Odstavec"/>
              <w:snapToGrid w:val="0"/>
              <w:spacing w:before="60" w:line="256" w:lineRule="auto"/>
              <w:jc w:val="left"/>
              <w:rPr>
                <w:sz w:val="18"/>
              </w:rPr>
            </w:pPr>
            <w:r w:rsidRPr="00B53857">
              <w:rPr>
                <w:sz w:val="18"/>
                <w:lang w:bidi="en-US"/>
              </w:rPr>
              <w:t>truncates the string x to the maximum length 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2AA2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53857" w:rsidRDefault="0070713B" w:rsidP="002E7829">
            <w:pPr>
              <w:pStyle w:val="Odstavec"/>
              <w:snapToGrid w:val="0"/>
              <w:spacing w:before="60" w:line="256" w:lineRule="auto"/>
              <w:jc w:val="left"/>
              <w:rPr>
                <w:sz w:val="18"/>
              </w:rPr>
            </w:pPr>
            <w:r w:rsidRPr="00B53857">
              <w:rPr>
                <w:sz w:val="18"/>
                <w:lang w:bidi="en-US"/>
              </w:rPr>
              <w:t>x.endsWith(s)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ends with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2A1332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53857" w:rsidRDefault="0070713B" w:rsidP="002E7829">
            <w:pPr>
              <w:pStyle w:val="Odstavec"/>
              <w:snapToGrid w:val="0"/>
              <w:spacing w:before="60" w:line="256" w:lineRule="auto"/>
              <w:jc w:val="left"/>
              <w:rPr>
                <w:sz w:val="18"/>
              </w:rPr>
            </w:pPr>
            <w:r w:rsidRPr="00B53857">
              <w:rPr>
                <w:sz w:val="18"/>
                <w:lang w:bidi="en-US"/>
              </w:rPr>
              <w:t>x.endsWithi(s)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ends with a string s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50FE32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53857" w:rsidRDefault="0070713B" w:rsidP="002E7829">
            <w:pPr>
              <w:pStyle w:val="Odstavec"/>
              <w:snapToGrid w:val="0"/>
              <w:spacing w:before="60" w:line="256" w:lineRule="auto"/>
              <w:jc w:val="left"/>
              <w:rPr>
                <w:sz w:val="18"/>
              </w:rPr>
            </w:pPr>
            <w:r w:rsidRPr="00B53857">
              <w:rPr>
                <w:sz w:val="18"/>
                <w:lang w:bidi="en-US"/>
              </w:rPr>
              <w:t>x.equals(s)</w:t>
            </w:r>
          </w:p>
        </w:tc>
        <w:tc>
          <w:tcPr>
            <w:tcW w:w="5559"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has the same value as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3AF79A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53857" w:rsidRDefault="0070713B" w:rsidP="002E7829">
            <w:pPr>
              <w:pStyle w:val="Odstavec"/>
              <w:snapToGrid w:val="0"/>
              <w:spacing w:before="60" w:line="256" w:lineRule="auto"/>
              <w:jc w:val="left"/>
              <w:rPr>
                <w:sz w:val="18"/>
              </w:rPr>
            </w:pPr>
            <w:r w:rsidRPr="00B53857">
              <w:rPr>
                <w:sz w:val="18"/>
                <w:lang w:bidi="en-US"/>
              </w:rPr>
              <w:t>x.equalsIgnoreCase(s)</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7CF3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has the same value as s ignoring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C6DE11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53857" w:rsidRDefault="0070713B" w:rsidP="002E7829">
            <w:pPr>
              <w:pStyle w:val="Odstavec"/>
              <w:snapToGrid w:val="0"/>
              <w:spacing w:before="60" w:line="256" w:lineRule="auto"/>
              <w:jc w:val="left"/>
              <w:rPr>
                <w:sz w:val="18"/>
              </w:rPr>
            </w:pPr>
            <w:r w:rsidRPr="00B53857">
              <w:rPr>
                <w:sz w:val="18"/>
                <w:lang w:bidi="en-US"/>
              </w:rPr>
              <w:t>x.getBytes()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x (uses the current system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56A528B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53857" w:rsidRDefault="0070713B" w:rsidP="002E7829">
            <w:pPr>
              <w:pStyle w:val="Odstavec"/>
              <w:snapToGrid w:val="0"/>
              <w:spacing w:before="60" w:line="256" w:lineRule="auto"/>
              <w:jc w:val="left"/>
              <w:rPr>
                <w:sz w:val="18"/>
              </w:rPr>
            </w:pPr>
            <w:r w:rsidRPr="00B53857">
              <w:rPr>
                <w:sz w:val="18"/>
                <w:lang w:bidi="en-US"/>
              </w:rPr>
              <w:t>x.getBytes(s)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s (according to the code page that is named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4BE395F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53857" w:rsidRDefault="0070713B" w:rsidP="002E7829">
            <w:pPr>
              <w:pStyle w:val="Odstavec"/>
              <w:snapToGrid w:val="0"/>
              <w:spacing w:before="60" w:line="256" w:lineRule="auto"/>
              <w:jc w:val="left"/>
              <w:rPr>
                <w:sz w:val="18"/>
              </w:rPr>
            </w:pPr>
            <w:r w:rsidRPr="00B53857">
              <w:rPr>
                <w:sz w:val="18"/>
                <w:lang w:bidi="en-US"/>
              </w:rPr>
              <w:t>x.indexOf()</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CF802" w14:textId="56D07A7F"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occurrence of the string s in the string x. The position starts from 0, and if the s string does not exist in the string x, it returns</w:t>
            </w:r>
            <w:r w:rsidR="00B1599B">
              <w:rPr>
                <w:sz w:val="18"/>
                <w:lang w:bidi="en-US"/>
              </w:rPr>
              <w:t xml:space="preserve"> </w:t>
            </w:r>
            <w:r w:rsidRPr="00B53857">
              <w:rPr>
                <w:sz w:val="18"/>
                <w:lang w:bidi="en-US"/>
              </w:rPr>
              <w:t>-1.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25E0BD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53857" w:rsidRDefault="0070713B" w:rsidP="002E7829">
            <w:pPr>
              <w:pStyle w:val="Odstavec"/>
              <w:snapToGrid w:val="0"/>
              <w:spacing w:before="60" w:line="256" w:lineRule="auto"/>
              <w:jc w:val="left"/>
              <w:rPr>
                <w:sz w:val="18"/>
              </w:rPr>
            </w:pPr>
            <w:r w:rsidRPr="00B53857">
              <w:rPr>
                <w:sz w:val="18"/>
                <w:lang w:bidi="en-US"/>
              </w:rPr>
              <w:t>x.indexOf(s,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2E78F6C2" w14:textId="13CAB747"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the position of the occurrence of the character string s in the string x starting with position n. The position starts from 0, and if the string s does not exist in the string x after position n, it </w:t>
            </w:r>
            <w:r w:rsidR="00BF0138" w:rsidRPr="00BF0138">
              <w:rPr>
                <w:sz w:val="18"/>
                <w:lang w:bidi="en-US"/>
              </w:rPr>
              <w:t xml:space="preserve">returns </w:t>
            </w:r>
            <w:r w:rsidRPr="00B53857">
              <w:rPr>
                <w:sz w:val="18"/>
                <w:lang w:bidi="en-US"/>
              </w:rPr>
              <w:t>-1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38894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53857" w:rsidRDefault="0070713B" w:rsidP="002E7829">
            <w:pPr>
              <w:pStyle w:val="Odstavec"/>
              <w:snapToGrid w:val="0"/>
              <w:spacing w:before="60" w:line="256" w:lineRule="auto"/>
              <w:jc w:val="left"/>
              <w:rPr>
                <w:sz w:val="18"/>
              </w:rPr>
            </w:pPr>
            <w:r w:rsidRPr="00B53857">
              <w:rPr>
                <w:sz w:val="18"/>
                <w:lang w:bidi="en-US"/>
              </w:rPr>
              <w:lastRenderedPageBreak/>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string s is empty.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3F1AAD4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53857" w:rsidRDefault="0070713B" w:rsidP="002E7829">
            <w:pPr>
              <w:pStyle w:val="Odstavec"/>
              <w:snapToGrid w:val="0"/>
              <w:spacing w:before="60" w:line="256" w:lineRule="auto"/>
              <w:jc w:val="left"/>
              <w:rPr>
                <w:sz w:val="18"/>
              </w:rPr>
            </w:pPr>
            <w:r w:rsidRPr="00B53857">
              <w:rPr>
                <w:sz w:val="18"/>
                <w:lang w:bidi="en-US"/>
              </w:rPr>
              <w:t>x.lastIndexOf(s)</w:t>
            </w:r>
          </w:p>
        </w:tc>
        <w:tc>
          <w:tcPr>
            <w:tcW w:w="5559" w:type="dxa"/>
            <w:tcBorders>
              <w:top w:val="single" w:sz="4" w:space="0" w:color="000000"/>
              <w:left w:val="single" w:sz="4" w:space="0" w:color="000000"/>
              <w:bottom w:val="single" w:sz="4" w:space="0" w:color="000000"/>
              <w:right w:val="nil"/>
            </w:tcBorders>
            <w:shd w:val="clear" w:color="auto" w:fill="F3F3F3"/>
            <w:hideMark/>
          </w:tcPr>
          <w:p w14:paraId="5D11B0B0" w14:textId="09EEF77B"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the string s in the string x. If the string is not found, it returns</w:t>
            </w:r>
            <w:r w:rsidR="00613895">
              <w:rPr>
                <w:sz w:val="18"/>
                <w:lang w:bidi="en-US"/>
              </w:rPr>
              <w:t xml:space="preserve"> </w:t>
            </w:r>
            <w:r w:rsidRPr="00B53857">
              <w:rPr>
                <w:sz w:val="18"/>
                <w:lang w:bidi="en-US"/>
              </w:rPr>
              <w:t>-1.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69873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53857" w:rsidRDefault="0070713B" w:rsidP="002E7829">
            <w:pPr>
              <w:pStyle w:val="Odstavec"/>
              <w:snapToGrid w:val="0"/>
              <w:spacing w:before="60" w:line="256" w:lineRule="auto"/>
              <w:jc w:val="left"/>
              <w:rPr>
                <w:sz w:val="18"/>
              </w:rPr>
            </w:pPr>
            <w:r w:rsidRPr="00B53857">
              <w:rPr>
                <w:sz w:val="18"/>
                <w:lang w:bidi="en-US"/>
              </w:rPr>
              <w:t>x.lastIndexOf(s,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51258FE1" w14:textId="26F401F9"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a string s in the string x starting from the position n. If the string is not found, it returns</w:t>
            </w:r>
            <w:r w:rsidR="00613895">
              <w:rPr>
                <w:sz w:val="18"/>
                <w:lang w:bidi="en-US"/>
              </w:rPr>
              <w:t xml:space="preserve"> </w:t>
            </w:r>
            <w:r w:rsidRPr="00B53857">
              <w:rPr>
                <w:sz w:val="18"/>
                <w:lang w:bidi="en-US"/>
              </w:rPr>
              <w:t>-1.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5B3B56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53857" w:rsidRDefault="0070713B" w:rsidP="002E7829">
            <w:pPr>
              <w:pStyle w:val="Odstavec"/>
              <w:snapToGrid w:val="0"/>
              <w:spacing w:before="60" w:line="256" w:lineRule="auto"/>
              <w:jc w:val="left"/>
              <w:rPr>
                <w:sz w:val="18"/>
              </w:rPr>
            </w:pPr>
            <w:r w:rsidRPr="00B53857">
              <w:rPr>
                <w:sz w:val="18"/>
                <w:lang w:bidi="en-US"/>
              </w:rPr>
              <w:t>x.length()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number of characters in the string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65CBF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53857" w:rsidRDefault="0070713B" w:rsidP="002E7829">
            <w:pPr>
              <w:pStyle w:val="Odstavec"/>
              <w:snapToGrid w:val="0"/>
              <w:spacing w:before="60" w:line="256" w:lineRule="auto"/>
              <w:jc w:val="left"/>
              <w:rPr>
                <w:sz w:val="18"/>
              </w:rPr>
            </w:pPr>
            <w:r w:rsidRPr="00B53857">
              <w:rPr>
                <w:sz w:val="18"/>
                <w:lang w:bidi="en-US"/>
              </w:rPr>
              <w:t>x.startsWith(s)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56ACE50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53857" w:rsidRDefault="0070713B" w:rsidP="002E7829">
            <w:pPr>
              <w:pStyle w:val="Odstavec"/>
              <w:snapToGrid w:val="0"/>
              <w:spacing w:before="60" w:line="256" w:lineRule="auto"/>
              <w:jc w:val="left"/>
              <w:rPr>
                <w:sz w:val="18"/>
              </w:rPr>
            </w:pPr>
            <w:r w:rsidRPr="00B53857">
              <w:rPr>
                <w:sz w:val="18"/>
                <w:lang w:bidi="en-US"/>
              </w:rPr>
              <w:t>x.startsWithi(s)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 without respect to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1577791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53857" w:rsidRDefault="0070713B" w:rsidP="002E7829">
            <w:pPr>
              <w:pStyle w:val="Odstavec"/>
              <w:snapToGrid w:val="0"/>
              <w:spacing w:before="60" w:line="256" w:lineRule="auto"/>
              <w:jc w:val="left"/>
              <w:rPr>
                <w:sz w:val="18"/>
              </w:rPr>
            </w:pPr>
            <w:r w:rsidRPr="00B53857">
              <w:rPr>
                <w:sz w:val="18"/>
                <w:lang w:bidi="en-US"/>
              </w:rPr>
              <w:t>x.substring(n)</w:t>
            </w:r>
          </w:p>
        </w:tc>
        <w:tc>
          <w:tcPr>
            <w:tcW w:w="5559" w:type="dxa"/>
            <w:tcBorders>
              <w:top w:val="single" w:sz="4" w:space="0" w:color="000000"/>
              <w:left w:val="single" w:sz="4" w:space="0" w:color="000000"/>
              <w:bottom w:val="single" w:sz="4" w:space="0" w:color="000000"/>
              <w:right w:val="nil"/>
            </w:tcBorders>
            <w:shd w:val="clear" w:color="auto" w:fill="F3F3F3"/>
            <w:hideMark/>
          </w:tcPr>
          <w:p w14:paraId="0762DE3C"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part of the string x beginning from the position n to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3D7E781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53857" w:rsidRDefault="0070713B" w:rsidP="002E7829">
            <w:pPr>
              <w:pStyle w:val="Odstavec"/>
              <w:snapToGrid w:val="0"/>
              <w:spacing w:before="60" w:line="256" w:lineRule="auto"/>
              <w:jc w:val="left"/>
              <w:rPr>
                <w:sz w:val="18"/>
              </w:rPr>
            </w:pPr>
            <w:r w:rsidRPr="00B53857">
              <w:rPr>
                <w:sz w:val="18"/>
                <w:lang w:bidi="en-US"/>
              </w:rPr>
              <w:t>x.substring(n1, n2)</w:t>
            </w:r>
          </w:p>
        </w:tc>
        <w:tc>
          <w:tcPr>
            <w:tcW w:w="5559" w:type="dxa"/>
            <w:tcBorders>
              <w:top w:val="single" w:sz="4" w:space="0" w:color="000000"/>
              <w:left w:val="single" w:sz="4" w:space="0" w:color="000000"/>
              <w:bottom w:val="single" w:sz="4" w:space="0" w:color="000000"/>
              <w:right w:val="nil"/>
            </w:tcBorders>
            <w:shd w:val="clear" w:color="auto" w:fill="F3F3F3"/>
            <w:hideMark/>
          </w:tcPr>
          <w:p w14:paraId="45450830"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part of the string x starting from the position n1 to the position 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7847348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53857" w:rsidRDefault="0070713B" w:rsidP="002E7829">
            <w:pPr>
              <w:pStyle w:val="Odstavec"/>
              <w:snapToGrid w:val="0"/>
              <w:spacing w:before="60" w:line="256" w:lineRule="auto"/>
              <w:jc w:val="left"/>
              <w:rPr>
                <w:sz w:val="18"/>
              </w:rPr>
            </w:pPr>
            <w:r w:rsidRPr="00B53857">
              <w:rPr>
                <w:sz w:val="18"/>
                <w:lang w:bidi="en-US"/>
              </w:rPr>
              <w:t>x.toLower()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99C1AE1" w14:textId="62E5DE8E"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 where all uppercase letters in string x are replaced with lowercase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F46D8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53857" w:rsidRDefault="0070713B" w:rsidP="002E7829">
            <w:pPr>
              <w:pStyle w:val="Odstavec"/>
              <w:snapToGrid w:val="0"/>
              <w:spacing w:before="60" w:line="256" w:lineRule="auto"/>
              <w:jc w:val="left"/>
              <w:rPr>
                <w:sz w:val="18"/>
              </w:rPr>
            </w:pPr>
            <w:r w:rsidRPr="00B53857">
              <w:rPr>
                <w:sz w:val="18"/>
                <w:lang w:bidi="en-US"/>
              </w:rPr>
              <w:t>x.toUpper()</w:t>
            </w:r>
          </w:p>
        </w:tc>
        <w:tc>
          <w:tcPr>
            <w:tcW w:w="5559" w:type="dxa"/>
            <w:tcBorders>
              <w:top w:val="single" w:sz="4" w:space="0" w:color="000000"/>
              <w:left w:val="single" w:sz="4" w:space="0" w:color="000000"/>
              <w:bottom w:val="single" w:sz="4" w:space="0" w:color="000000"/>
              <w:right w:val="nil"/>
            </w:tcBorders>
            <w:shd w:val="clear" w:color="auto" w:fill="F3F3F3"/>
            <w:hideMark/>
          </w:tcPr>
          <w:p w14:paraId="53CF02B1" w14:textId="2797DD88"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 where all lowercase letters in string x are replaced with uppercase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A63F8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53857" w:rsidRDefault="0070713B" w:rsidP="002E7829">
            <w:pPr>
              <w:pStyle w:val="Odstavec"/>
              <w:snapToGrid w:val="0"/>
              <w:spacing w:before="60" w:line="256" w:lineRule="auto"/>
              <w:jc w:val="left"/>
              <w:rPr>
                <w:sz w:val="18"/>
              </w:rPr>
            </w:pPr>
            <w:r w:rsidRPr="00B53857">
              <w:rPr>
                <w:sz w:val="18"/>
                <w:lang w:bidi="en-US"/>
              </w:rPr>
              <w:t>x.trim()</w:t>
            </w:r>
          </w:p>
        </w:tc>
        <w:tc>
          <w:tcPr>
            <w:tcW w:w="5559" w:type="dxa"/>
            <w:tcBorders>
              <w:top w:val="single" w:sz="4" w:space="0" w:color="000000"/>
              <w:left w:val="single" w:sz="4" w:space="0" w:color="000000"/>
              <w:bottom w:val="single" w:sz="4" w:space="0" w:color="000000"/>
              <w:right w:val="nil"/>
            </w:tcBorders>
            <w:shd w:val="clear" w:color="auto" w:fill="F3F3F3"/>
            <w:hideMark/>
          </w:tcPr>
          <w:p w14:paraId="7576F5C4" w14:textId="081A6C1F" w:rsidR="0070713B" w:rsidRPr="00B53857" w:rsidRDefault="0070713B" w:rsidP="00E27656">
            <w:pPr>
              <w:pStyle w:val="Odstavec"/>
              <w:snapToGrid w:val="0"/>
              <w:spacing w:before="60" w:line="256" w:lineRule="auto"/>
              <w:jc w:val="left"/>
              <w:rPr>
                <w:sz w:val="18"/>
              </w:rPr>
            </w:pPr>
            <w:r w:rsidRPr="00B53857">
              <w:rPr>
                <w:sz w:val="18"/>
                <w:lang w:bidi="en-US"/>
              </w:rPr>
              <w:t>returns a string</w:t>
            </w:r>
            <w:r w:rsidR="00E27656" w:rsidRPr="00B53857">
              <w:rPr>
                <w:sz w:val="18"/>
                <w:lang w:bidi="en-US"/>
              </w:rPr>
              <w:t xml:space="preserve"> </w:t>
            </w:r>
            <w:r w:rsidR="00BF0138" w:rsidRPr="00BF0138">
              <w:rPr>
                <w:sz w:val="18"/>
                <w:lang w:bidi="en-US"/>
              </w:rPr>
              <w:t xml:space="preserve">with removed </w:t>
            </w:r>
            <w:r w:rsidR="00E27656" w:rsidRPr="00B53857">
              <w:rPr>
                <w:sz w:val="18"/>
                <w:lang w:bidi="en-US"/>
              </w:rPr>
              <w:t xml:space="preserve">white </w:t>
            </w:r>
            <w:r w:rsidRPr="00B53857">
              <w:rPr>
                <w:sz w:val="18"/>
                <w:lang w:bidi="en-US"/>
              </w:rPr>
              <w:t>spaces at the beginning and end of the string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bl>
    <w:p w14:paraId="084CC2E4" w14:textId="77777777" w:rsidR="0070713B" w:rsidRPr="00B53857" w:rsidRDefault="0070713B" w:rsidP="00BF0138">
      <w:pPr>
        <w:pStyle w:val="Nadpis3"/>
        <w:rPr>
          <w:rFonts w:eastAsia="Calibri"/>
          <w:lang w:bidi="en-GB"/>
        </w:rPr>
      </w:pPr>
      <w:bookmarkStart w:id="1657" w:name="_Toc106211299"/>
      <w:r w:rsidRPr="00B53857">
        <w:rPr>
          <w:lang w:bidi="en-GB"/>
        </w:rPr>
        <w:t>M</w:t>
      </w:r>
      <w:r w:rsidRPr="00B53857">
        <w:rPr>
          <w:rFonts w:eastAsia="Calibri"/>
          <w:lang w:bidi="en-GB"/>
        </w:rPr>
        <w:t>ethods of objects of the type uniqueSet</w:t>
      </w:r>
      <w:bookmarkEnd w:id="1657"/>
    </w:p>
    <w:tbl>
      <w:tblPr>
        <w:tblW w:w="9075" w:type="dxa"/>
        <w:tblInd w:w="108" w:type="dxa"/>
        <w:tblLayout w:type="fixed"/>
        <w:tblLook w:val="04A0" w:firstRow="1" w:lastRow="0" w:firstColumn="1" w:lastColumn="0" w:noHBand="0" w:noVBand="1"/>
      </w:tblPr>
      <w:tblGrid>
        <w:gridCol w:w="2241"/>
        <w:gridCol w:w="5272"/>
        <w:gridCol w:w="1562"/>
      </w:tblGrid>
      <w:tr w:rsidR="0070713B" w:rsidRPr="00B53857" w14:paraId="2F857B0B"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72CBCE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B53857" w:rsidRDefault="0070713B" w:rsidP="002E7829">
            <w:pPr>
              <w:pStyle w:val="Odstavec"/>
              <w:snapToGrid w:val="0"/>
              <w:spacing w:before="60" w:line="256" w:lineRule="auto"/>
              <w:jc w:val="left"/>
              <w:rPr>
                <w:sz w:val="18"/>
              </w:rPr>
            </w:pPr>
          </w:p>
        </w:tc>
        <w:tc>
          <w:tcPr>
            <w:tcW w:w="5272" w:type="dxa"/>
            <w:tcBorders>
              <w:top w:val="single" w:sz="4" w:space="0" w:color="000000"/>
              <w:left w:val="single" w:sz="4" w:space="0" w:color="000000"/>
              <w:bottom w:val="single" w:sz="4" w:space="0" w:color="000000"/>
              <w:right w:val="nil"/>
            </w:tcBorders>
            <w:shd w:val="clear" w:color="auto" w:fill="F3F3F3"/>
            <w:hideMark/>
          </w:tcPr>
          <w:p w14:paraId="33D6DCB9" w14:textId="2D930F8D" w:rsidR="0070713B" w:rsidRPr="00B53857" w:rsidRDefault="0070713B" w:rsidP="00DA3AB8">
            <w:pPr>
              <w:pStyle w:val="Odstavec"/>
              <w:snapToGrid w:val="0"/>
              <w:spacing w:before="60" w:line="256" w:lineRule="auto"/>
              <w:jc w:val="left"/>
              <w:rPr>
                <w:sz w:val="18"/>
              </w:rPr>
            </w:pPr>
            <w:r w:rsidRPr="00B53857">
              <w:rPr>
                <w:lang w:bidi="en-US"/>
              </w:rPr>
              <w:t xml:space="preserve">the instance of uniqueSet object is created by the declaration statement. See </w:t>
            </w:r>
            <w:r w:rsidR="008C2132" w:rsidRPr="00B53857">
              <w:rPr>
                <w:lang w:bidi="en-US"/>
              </w:rPr>
              <w:fldChar w:fldCharType="begin"/>
            </w:r>
            <w:r w:rsidR="008C2132" w:rsidRPr="00B53857">
              <w:rPr>
                <w:lang w:bidi="en-US"/>
              </w:rPr>
              <w:instrText xml:space="preserve"> REF _Ref535146370 \r \h </w:instrText>
            </w:r>
            <w:r w:rsidR="008C2132" w:rsidRPr="00B53857">
              <w:rPr>
                <w:lang w:bidi="en-US"/>
              </w:rPr>
            </w:r>
            <w:r w:rsidR="008C2132" w:rsidRPr="00B53857">
              <w:rPr>
                <w:lang w:bidi="en-US"/>
              </w:rPr>
              <w:fldChar w:fldCharType="separate"/>
            </w:r>
            <w:r w:rsidR="00B421FC">
              <w:rPr>
                <w:lang w:bidi="en-US"/>
              </w:rPr>
              <w:t>4.10.1</w:t>
            </w:r>
            <w:r w:rsidR="008C2132" w:rsidRPr="00B53857">
              <w:rPr>
                <w:lang w:bidi="en-US"/>
              </w:rPr>
              <w:fldChar w:fldCharType="end"/>
            </w:r>
            <w:r w:rsidR="00DA3AB8" w:rsidRPr="00B53857">
              <w:rPr>
                <w:lang w:bidi="en-US"/>
              </w:rPr>
              <w: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B53857" w:rsidRDefault="0070713B" w:rsidP="002E7829">
            <w:pPr>
              <w:pStyle w:val="Odstavec"/>
              <w:snapToGrid w:val="0"/>
              <w:spacing w:before="60" w:line="256" w:lineRule="auto"/>
              <w:jc w:val="left"/>
              <w:rPr>
                <w:sz w:val="18"/>
              </w:rPr>
            </w:pPr>
            <w:r w:rsidRPr="00B53857">
              <w:rPr>
                <w:lang w:bidi="en-GB"/>
              </w:rPr>
              <w:t>uniqueSet</w:t>
            </w:r>
          </w:p>
        </w:tc>
      </w:tr>
      <w:tr w:rsidR="0070713B" w:rsidRPr="00B53857" w14:paraId="53237A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B53857" w:rsidRDefault="0070713B" w:rsidP="002E7829">
            <w:pPr>
              <w:pStyle w:val="Odstavec"/>
              <w:snapToGrid w:val="0"/>
              <w:spacing w:before="60" w:line="256" w:lineRule="auto"/>
              <w:jc w:val="left"/>
              <w:rPr>
                <w:sz w:val="18"/>
              </w:rPr>
            </w:pPr>
            <w:r w:rsidRPr="00B53857">
              <w:rPr>
                <w:lang w:bidi="en-US"/>
              </w:rPr>
              <w:t>x.CHKID()</w:t>
            </w:r>
          </w:p>
        </w:tc>
        <w:tc>
          <w:tcPr>
            <w:tcW w:w="5272" w:type="dxa"/>
            <w:tcBorders>
              <w:top w:val="single" w:sz="4" w:space="0" w:color="000000"/>
              <w:left w:val="single" w:sz="4" w:space="0" w:color="000000"/>
              <w:bottom w:val="single" w:sz="4" w:space="0" w:color="000000"/>
              <w:right w:val="nil"/>
            </w:tcBorders>
            <w:shd w:val="clear" w:color="auto" w:fill="F3F3F3"/>
            <w:hideMark/>
          </w:tcPr>
          <w:p w14:paraId="13091FD1" w14:textId="5632D4A6" w:rsidR="0070713B" w:rsidRPr="00B53857" w:rsidRDefault="0070713B" w:rsidP="00E27656">
            <w:pPr>
              <w:pStyle w:val="Odstavec"/>
              <w:snapToGrid w:val="0"/>
              <w:spacing w:before="60" w:line="256" w:lineRule="auto"/>
              <w:jc w:val="left"/>
              <w:rPr>
                <w:sz w:val="18"/>
              </w:rPr>
            </w:pPr>
            <w:r w:rsidRPr="00B53857">
              <w:rPr>
                <w:sz w:val="18"/>
                <w:lang w:bidi="en-US"/>
              </w:rPr>
              <w:t>checks if the parsed value already exists as an entry in table x.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B53857" w:rsidRDefault="0070713B" w:rsidP="002E7829">
            <w:pPr>
              <w:pStyle w:val="Odstavec"/>
              <w:snapToGrid w:val="0"/>
              <w:spacing w:before="60" w:line="256" w:lineRule="auto"/>
              <w:jc w:val="left"/>
              <w:rPr>
                <w:sz w:val="18"/>
              </w:rPr>
            </w:pPr>
            <w:r w:rsidRPr="00B53857">
              <w:rPr>
                <w:sz w:val="18"/>
              </w:rPr>
              <w:t>ParseResult</w:t>
            </w:r>
          </w:p>
        </w:tc>
      </w:tr>
      <w:tr w:rsidR="0070713B" w:rsidRPr="00B53857" w14:paraId="7081A2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B53857" w:rsidRDefault="0070713B" w:rsidP="002E7829">
            <w:pPr>
              <w:pStyle w:val="Odstavec"/>
              <w:snapToGrid w:val="0"/>
              <w:spacing w:before="60" w:line="256" w:lineRule="auto"/>
              <w:jc w:val="left"/>
              <w:rPr>
                <w:sz w:val="18"/>
              </w:rPr>
            </w:pPr>
            <w:r w:rsidRPr="00B53857">
              <w:rPr>
                <w:lang w:bidi="en-US"/>
              </w:rPr>
              <w:t>x.CHKIDS()</w:t>
            </w:r>
          </w:p>
        </w:tc>
        <w:tc>
          <w:tcPr>
            <w:tcW w:w="5272" w:type="dxa"/>
            <w:tcBorders>
              <w:top w:val="single" w:sz="4" w:space="0" w:color="000000"/>
              <w:left w:val="single" w:sz="4" w:space="0" w:color="000000"/>
              <w:bottom w:val="single" w:sz="4" w:space="0" w:color="000000"/>
              <w:right w:val="nil"/>
            </w:tcBorders>
            <w:shd w:val="clear" w:color="auto" w:fill="F3F3F3"/>
            <w:hideMark/>
          </w:tcPr>
          <w:p w14:paraId="0E28E41F" w14:textId="73BAECFF" w:rsidR="0070713B" w:rsidRPr="00B53857" w:rsidRDefault="0070713B" w:rsidP="00E27656">
            <w:pPr>
              <w:pStyle w:val="Odstavec"/>
              <w:snapToGrid w:val="0"/>
              <w:spacing w:before="60" w:line="256" w:lineRule="auto"/>
              <w:jc w:val="left"/>
              <w:rPr>
                <w:sz w:val="18"/>
              </w:rPr>
            </w:pPr>
            <w:r w:rsidRPr="00B53857">
              <w:rPr>
                <w:sz w:val="18"/>
                <w:lang w:bidi="en-US"/>
              </w:rPr>
              <w:t>checks if all parsed values from the list (separator is whitespace) already exist an entry in table x.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B53857" w:rsidRDefault="0070713B" w:rsidP="002E7829">
            <w:pPr>
              <w:pStyle w:val="Odstavec"/>
              <w:snapToGrid w:val="0"/>
              <w:spacing w:before="60" w:line="256" w:lineRule="auto"/>
              <w:jc w:val="left"/>
              <w:rPr>
                <w:sz w:val="18"/>
              </w:rPr>
            </w:pPr>
            <w:r w:rsidRPr="00B53857">
              <w:rPr>
                <w:sz w:val="18"/>
              </w:rPr>
              <w:t>ParseResult</w:t>
            </w:r>
          </w:p>
        </w:tc>
      </w:tr>
      <w:tr w:rsidR="0070713B" w:rsidRPr="00B53857" w14:paraId="38F77F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B53857" w:rsidRDefault="0070713B" w:rsidP="002E7829">
            <w:pPr>
              <w:pStyle w:val="Odstavec"/>
              <w:snapToGrid w:val="0"/>
              <w:spacing w:before="60" w:line="256" w:lineRule="auto"/>
              <w:jc w:val="left"/>
              <w:rPr>
                <w:sz w:val="18"/>
              </w:rPr>
            </w:pPr>
            <w:r w:rsidRPr="00B53857">
              <w:rPr>
                <w:lang w:bidi="en-US"/>
              </w:rPr>
              <w:t>x.ID()</w:t>
            </w:r>
          </w:p>
        </w:tc>
        <w:tc>
          <w:tcPr>
            <w:tcW w:w="5272"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B53857" w:rsidRDefault="0070713B" w:rsidP="002E7829">
            <w:pPr>
              <w:pStyle w:val="Odstavec"/>
              <w:snapToGrid w:val="0"/>
              <w:spacing w:before="60" w:line="256" w:lineRule="auto"/>
              <w:jc w:val="left"/>
              <w:rPr>
                <w:sz w:val="18"/>
              </w:rPr>
            </w:pPr>
            <w:r w:rsidRPr="00B53857">
              <w:rPr>
                <w:sz w:val="18"/>
                <w:lang w:bidi="en-US"/>
              </w:rPr>
              <w:t>sets the parsed value to table x. If the value already exists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B53857" w:rsidRDefault="0070713B" w:rsidP="002E7829">
            <w:pPr>
              <w:pStyle w:val="Odstavec"/>
              <w:snapToGrid w:val="0"/>
              <w:spacing w:before="60" w:line="256" w:lineRule="auto"/>
              <w:jc w:val="left"/>
              <w:rPr>
                <w:sz w:val="18"/>
              </w:rPr>
            </w:pPr>
            <w:r w:rsidRPr="00B53857">
              <w:rPr>
                <w:sz w:val="18"/>
              </w:rPr>
              <w:t>ParseResult</w:t>
            </w:r>
          </w:p>
        </w:tc>
      </w:tr>
      <w:tr w:rsidR="0070713B" w:rsidRPr="00B53857" w14:paraId="703DB4E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B53857" w:rsidRDefault="0070713B" w:rsidP="002E7829">
            <w:pPr>
              <w:pStyle w:val="Odstavec"/>
              <w:snapToGrid w:val="0"/>
              <w:spacing w:before="60" w:line="256" w:lineRule="auto"/>
              <w:jc w:val="left"/>
              <w:rPr>
                <w:sz w:val="18"/>
              </w:rPr>
            </w:pPr>
            <w:r w:rsidRPr="00B53857">
              <w:rPr>
                <w:lang w:bidi="en-US"/>
              </w:rPr>
              <w:t>x.IDREF()</w:t>
            </w:r>
          </w:p>
        </w:tc>
        <w:tc>
          <w:tcPr>
            <w:tcW w:w="5272" w:type="dxa"/>
            <w:tcBorders>
              <w:top w:val="single" w:sz="4" w:space="0" w:color="000000"/>
              <w:left w:val="single" w:sz="4" w:space="0" w:color="000000"/>
              <w:bottom w:val="single" w:sz="4" w:space="0" w:color="000000"/>
              <w:right w:val="nil"/>
            </w:tcBorders>
            <w:shd w:val="clear" w:color="auto" w:fill="F3F3F3"/>
            <w:hideMark/>
          </w:tcPr>
          <w:p w14:paraId="4B3C8174" w14:textId="069D4CF2" w:rsidR="0070713B" w:rsidRPr="00B53857" w:rsidRDefault="0070713B" w:rsidP="00E27656">
            <w:pPr>
              <w:pStyle w:val="Odstavec"/>
              <w:snapToGrid w:val="0"/>
              <w:spacing w:before="60" w:line="256" w:lineRule="auto"/>
              <w:jc w:val="left"/>
              <w:rPr>
                <w:sz w:val="18"/>
              </w:rPr>
            </w:pPr>
            <w:r w:rsidRPr="00B53857">
              <w:rPr>
                <w:sz w:val="18"/>
                <w:lang w:bidi="en-US"/>
              </w:rPr>
              <w:t>checks if the parsed value exists a value an entry in table x.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B53857" w:rsidRDefault="0070713B" w:rsidP="002E7829">
            <w:pPr>
              <w:pStyle w:val="Odstavec"/>
              <w:snapToGrid w:val="0"/>
              <w:spacing w:before="60" w:line="256" w:lineRule="auto"/>
              <w:jc w:val="left"/>
              <w:rPr>
                <w:sz w:val="18"/>
              </w:rPr>
            </w:pPr>
            <w:r w:rsidRPr="00B53857">
              <w:rPr>
                <w:sz w:val="18"/>
              </w:rPr>
              <w:t>ParseResult</w:t>
            </w:r>
          </w:p>
        </w:tc>
      </w:tr>
      <w:tr w:rsidR="0070713B" w:rsidRPr="00B53857" w14:paraId="73D1777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B53857" w:rsidRDefault="0070713B" w:rsidP="002E7829">
            <w:pPr>
              <w:pStyle w:val="Odstavec"/>
              <w:snapToGrid w:val="0"/>
              <w:spacing w:before="60" w:line="256" w:lineRule="auto"/>
              <w:jc w:val="left"/>
              <w:rPr>
                <w:sz w:val="18"/>
              </w:rPr>
            </w:pPr>
            <w:r w:rsidRPr="00B53857">
              <w:rPr>
                <w:lang w:bidi="en-US"/>
              </w:rPr>
              <w:t>x.IDREFS()</w:t>
            </w:r>
          </w:p>
        </w:tc>
        <w:tc>
          <w:tcPr>
            <w:tcW w:w="5272" w:type="dxa"/>
            <w:tcBorders>
              <w:top w:val="single" w:sz="4" w:space="0" w:color="000000"/>
              <w:left w:val="single" w:sz="4" w:space="0" w:color="000000"/>
              <w:bottom w:val="single" w:sz="4" w:space="0" w:color="000000"/>
              <w:right w:val="nil"/>
            </w:tcBorders>
            <w:shd w:val="clear" w:color="auto" w:fill="F3F3F3"/>
            <w:hideMark/>
          </w:tcPr>
          <w:p w14:paraId="5F403CA2" w14:textId="195D9D81" w:rsidR="0070713B" w:rsidRPr="00B53857" w:rsidRDefault="0070713B" w:rsidP="00E27656">
            <w:pPr>
              <w:pStyle w:val="Odstavec"/>
              <w:snapToGrid w:val="0"/>
              <w:spacing w:before="60" w:line="256" w:lineRule="auto"/>
              <w:jc w:val="left"/>
              <w:rPr>
                <w:sz w:val="18"/>
              </w:rPr>
            </w:pPr>
            <w:r w:rsidRPr="00B53857">
              <w:rPr>
                <w:sz w:val="18"/>
                <w:lang w:bidi="en-US"/>
              </w:rPr>
              <w:t xml:space="preserve">checks if all parsed values from the list (separator is </w:t>
            </w:r>
            <w:r w:rsidR="00613895">
              <w:rPr>
                <w:sz w:val="18"/>
                <w:lang w:bidi="en-US"/>
              </w:rPr>
              <w:t xml:space="preserve">a </w:t>
            </w:r>
            <w:r w:rsidRPr="00B53857">
              <w:rPr>
                <w:sz w:val="18"/>
                <w:lang w:bidi="en-US"/>
              </w:rPr>
              <w:t>whitespace) already exist an entry in table x. I.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B53857" w:rsidRDefault="0070713B" w:rsidP="002E7829">
            <w:pPr>
              <w:pStyle w:val="Odstavec"/>
              <w:snapToGrid w:val="0"/>
              <w:spacing w:before="60" w:line="256" w:lineRule="auto"/>
              <w:jc w:val="left"/>
              <w:rPr>
                <w:sz w:val="18"/>
              </w:rPr>
            </w:pPr>
            <w:r w:rsidRPr="00B53857">
              <w:rPr>
                <w:sz w:val="18"/>
              </w:rPr>
              <w:t>ParseResult</w:t>
            </w:r>
          </w:p>
        </w:tc>
      </w:tr>
      <w:tr w:rsidR="0070713B" w:rsidRPr="00B53857" w14:paraId="4FD4D62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B53857" w:rsidRDefault="0070713B" w:rsidP="002E7829">
            <w:pPr>
              <w:pStyle w:val="Odstavec"/>
              <w:snapToGrid w:val="0"/>
              <w:spacing w:before="60" w:line="256" w:lineRule="auto"/>
              <w:jc w:val="left"/>
              <w:rPr>
                <w:lang w:bidi="en-US"/>
              </w:rPr>
            </w:pPr>
            <w:r w:rsidRPr="00B53857">
              <w:rPr>
                <w:lang w:bidi="en-US"/>
              </w:rPr>
              <w:t>x.SET()</w:t>
            </w:r>
          </w:p>
        </w:tc>
        <w:tc>
          <w:tcPr>
            <w:tcW w:w="5272" w:type="dxa"/>
            <w:tcBorders>
              <w:top w:val="single" w:sz="4" w:space="0" w:color="000000"/>
              <w:left w:val="single" w:sz="4" w:space="0" w:color="000000"/>
              <w:bottom w:val="single" w:sz="4" w:space="0" w:color="000000"/>
              <w:right w:val="nil"/>
            </w:tcBorders>
            <w:shd w:val="clear" w:color="auto" w:fill="F3F3F3"/>
            <w:hideMark/>
          </w:tcPr>
          <w:p w14:paraId="5FDCADBB" w14:textId="1696CA83" w:rsidR="0070713B" w:rsidRPr="00B53857" w:rsidRDefault="0070713B" w:rsidP="002E7829">
            <w:pPr>
              <w:pStyle w:val="Odstavec"/>
              <w:snapToGrid w:val="0"/>
              <w:spacing w:before="60" w:line="256" w:lineRule="auto"/>
              <w:jc w:val="left"/>
              <w:rPr>
                <w:sz w:val="18"/>
              </w:rPr>
            </w:pPr>
            <w:r w:rsidRPr="00B53857">
              <w:rPr>
                <w:sz w:val="18"/>
                <w:lang w:bidi="en-US"/>
              </w:rPr>
              <w:t>sets the parsed value to table x. If the value already exists in the table an error is NOT reported! (</w:t>
            </w:r>
            <w:r w:rsidR="00613895" w:rsidRPr="00B53857">
              <w:rPr>
                <w:sz w:val="18"/>
                <w:lang w:bidi="en-US"/>
              </w:rPr>
              <w:t>i.e.,</w:t>
            </w:r>
            <w:r w:rsidRPr="00B53857">
              <w:rPr>
                <w:sz w:val="18"/>
                <w:lang w:bidi="en-US"/>
              </w:rPr>
              <w:t xml:space="preserve"> the value may be set more times)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B53857" w:rsidRDefault="0070713B" w:rsidP="002E7829">
            <w:pPr>
              <w:pStyle w:val="Odstavec"/>
              <w:snapToGrid w:val="0"/>
              <w:spacing w:before="60" w:line="256" w:lineRule="auto"/>
              <w:jc w:val="left"/>
              <w:rPr>
                <w:sz w:val="18"/>
              </w:rPr>
            </w:pPr>
            <w:r w:rsidRPr="00B53857">
              <w:rPr>
                <w:sz w:val="18"/>
              </w:rPr>
              <w:t>ParseResult</w:t>
            </w:r>
          </w:p>
        </w:tc>
      </w:tr>
      <w:tr w:rsidR="0070713B" w:rsidRPr="00B53857" w14:paraId="284AEE9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B53857" w:rsidRDefault="0070713B" w:rsidP="002E7829">
            <w:pPr>
              <w:pStyle w:val="Odstavec"/>
              <w:snapToGrid w:val="0"/>
              <w:spacing w:before="60" w:line="256" w:lineRule="auto"/>
              <w:jc w:val="left"/>
              <w:rPr>
                <w:sz w:val="18"/>
              </w:rPr>
            </w:pPr>
            <w:r w:rsidRPr="00B53857">
              <w:rPr>
                <w:lang w:bidi="en-US"/>
              </w:rPr>
              <w:t>x.CLEAR()</w:t>
            </w:r>
          </w:p>
        </w:tc>
        <w:tc>
          <w:tcPr>
            <w:tcW w:w="5272" w:type="dxa"/>
            <w:tcBorders>
              <w:top w:val="single" w:sz="4" w:space="0" w:color="000000"/>
              <w:left w:val="single" w:sz="4" w:space="0" w:color="000000"/>
              <w:bottom w:val="single" w:sz="4" w:space="0" w:color="000000"/>
              <w:right w:val="nil"/>
            </w:tcBorders>
            <w:shd w:val="clear" w:color="auto" w:fill="F3F3F3"/>
            <w:hideMark/>
          </w:tcPr>
          <w:p w14:paraId="5332A8BD" w14:textId="77B8B48B" w:rsidR="0070713B" w:rsidRPr="00B53857" w:rsidRDefault="0070713B" w:rsidP="00E27656">
            <w:pPr>
              <w:pStyle w:val="Odstavec"/>
              <w:snapToGrid w:val="0"/>
              <w:spacing w:before="60" w:line="256" w:lineRule="auto"/>
              <w:jc w:val="left"/>
              <w:rPr>
                <w:sz w:val="18"/>
              </w:rPr>
            </w:pPr>
            <w:r w:rsidRPr="00B53857">
              <w:rPr>
                <w:sz w:val="18"/>
                <w:lang w:bidi="en-US"/>
              </w:rPr>
              <w:t>reports error messages if in table x are unresolved references (by methods IDREF and IDREFS).  After all</w:t>
            </w:r>
            <w:r w:rsidR="00E27656" w:rsidRPr="00B53857">
              <w:rPr>
                <w:sz w:val="18"/>
                <w:lang w:bidi="en-US"/>
              </w:rPr>
              <w:t>,</w:t>
            </w:r>
            <w:r w:rsidRPr="00B53857">
              <w:rPr>
                <w:sz w:val="18"/>
                <w:lang w:bidi="en-US"/>
              </w:rPr>
              <w:t xml:space="preserve"> errors are reported </w:t>
            </w:r>
            <w:r w:rsidR="00BF0138" w:rsidRPr="00BF0138">
              <w:rPr>
                <w:sz w:val="18"/>
                <w:lang w:bidi="en-US"/>
              </w:rPr>
              <w:t xml:space="preserve">and all </w:t>
            </w:r>
            <w:r w:rsidRPr="00B53857">
              <w:rPr>
                <w:sz w:val="18"/>
                <w:lang w:bidi="en-US"/>
              </w:rPr>
              <w:t xml:space="preserve">entries </w:t>
            </w:r>
            <w:r w:rsidR="00BF0138" w:rsidRPr="00BF0138">
              <w:rPr>
                <w:sz w:val="18"/>
                <w:lang w:bidi="en-US"/>
              </w:rPr>
              <w:t xml:space="preserve">in </w:t>
            </w:r>
            <w:r w:rsidRPr="00B53857">
              <w:rPr>
                <w:sz w:val="18"/>
                <w:lang w:bidi="en-US"/>
              </w:rPr>
              <w:t>table x are cleared.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B53857" w:rsidRDefault="0070713B" w:rsidP="002E7829">
            <w:pPr>
              <w:pStyle w:val="Odstavec"/>
              <w:snapToGrid w:val="0"/>
              <w:spacing w:before="60" w:line="256" w:lineRule="auto"/>
              <w:jc w:val="left"/>
              <w:rPr>
                <w:sz w:val="18"/>
              </w:rPr>
            </w:pPr>
          </w:p>
        </w:tc>
      </w:tr>
      <w:tr w:rsidR="0070713B" w:rsidRPr="00B53857" w14:paraId="49503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B53857" w:rsidRDefault="0070713B" w:rsidP="002E7829">
            <w:pPr>
              <w:pStyle w:val="Odstavec"/>
              <w:snapToGrid w:val="0"/>
              <w:spacing w:before="60" w:line="256" w:lineRule="auto"/>
              <w:jc w:val="left"/>
              <w:rPr>
                <w:sz w:val="18"/>
              </w:rPr>
            </w:pPr>
            <w:r w:rsidRPr="00B53857">
              <w:rPr>
                <w:lang w:bidi="en-US"/>
              </w:rPr>
              <w:t>x.checkUnref)</w:t>
            </w:r>
          </w:p>
        </w:tc>
        <w:tc>
          <w:tcPr>
            <w:tcW w:w="5272" w:type="dxa"/>
            <w:tcBorders>
              <w:top w:val="single" w:sz="4" w:space="0" w:color="000000"/>
              <w:left w:val="single" w:sz="4" w:space="0" w:color="000000"/>
              <w:bottom w:val="single" w:sz="4" w:space="0" w:color="000000"/>
              <w:right w:val="nil"/>
            </w:tcBorders>
            <w:shd w:val="clear" w:color="auto" w:fill="F3F3F3"/>
            <w:hideMark/>
          </w:tcPr>
          <w:p w14:paraId="2AFA93F7" w14:textId="425BBD32" w:rsidR="0070713B" w:rsidRPr="00B53857" w:rsidRDefault="0070713B" w:rsidP="00E27656">
            <w:pPr>
              <w:pStyle w:val="Odstavec"/>
              <w:snapToGrid w:val="0"/>
              <w:spacing w:before="60" w:line="256" w:lineRule="auto"/>
              <w:jc w:val="left"/>
              <w:rPr>
                <w:sz w:val="18"/>
              </w:rPr>
            </w:pPr>
            <w:r w:rsidRPr="00B53857">
              <w:rPr>
                <w:sz w:val="18"/>
                <w:lang w:bidi="en-US"/>
              </w:rPr>
              <w:t xml:space="preserve">reports error message if in the table x are items </w:t>
            </w:r>
            <w:r w:rsidR="00E27656" w:rsidRPr="00B53857">
              <w:rPr>
                <w:sz w:val="18"/>
                <w:lang w:bidi="en-US"/>
              </w:rPr>
              <w:t>that</w:t>
            </w:r>
            <w:r w:rsidRPr="00B53857">
              <w:rPr>
                <w:sz w:val="18"/>
                <w:lang w:bidi="en-US"/>
              </w:rPr>
              <w:t xml:space="preserve"> are not referred </w:t>
            </w:r>
            <w:r w:rsidR="00E27656" w:rsidRPr="00B53857">
              <w:rPr>
                <w:sz w:val="18"/>
                <w:lang w:bidi="en-US"/>
              </w:rPr>
              <w:t xml:space="preserve">to </w:t>
            </w:r>
            <w:r w:rsidRPr="00B53857">
              <w:rPr>
                <w:sz w:val="18"/>
                <w:lang w:bidi="en-US"/>
              </w:rPr>
              <w:t>in the scope where the method is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B53857" w:rsidRDefault="0070713B" w:rsidP="002E7829">
            <w:pPr>
              <w:pStyle w:val="Odstavec"/>
              <w:snapToGrid w:val="0"/>
              <w:spacing w:before="60" w:line="256" w:lineRule="auto"/>
              <w:jc w:val="left"/>
              <w:rPr>
                <w:sz w:val="18"/>
              </w:rPr>
            </w:pPr>
          </w:p>
        </w:tc>
      </w:tr>
      <w:tr w:rsidR="004054DD" w:rsidRPr="00B53857" w14:paraId="6E49F7F7" w14:textId="77777777" w:rsidTr="004054DD">
        <w:tc>
          <w:tcPr>
            <w:tcW w:w="2241" w:type="dxa"/>
            <w:tcBorders>
              <w:top w:val="single" w:sz="4" w:space="0" w:color="000000"/>
              <w:left w:val="single" w:sz="4" w:space="0" w:color="000000"/>
              <w:bottom w:val="single" w:sz="4" w:space="0" w:color="000000"/>
              <w:right w:val="nil"/>
            </w:tcBorders>
            <w:shd w:val="clear" w:color="auto" w:fill="F3F3F3"/>
          </w:tcPr>
          <w:p w14:paraId="472743DE" w14:textId="77777777" w:rsidR="004054DD" w:rsidRPr="00B53857" w:rsidRDefault="004054DD" w:rsidP="004054DD">
            <w:pPr>
              <w:pStyle w:val="Odstavec"/>
              <w:snapToGrid w:val="0"/>
              <w:spacing w:before="60" w:line="256" w:lineRule="auto"/>
              <w:jc w:val="left"/>
              <w:rPr>
                <w:lang w:bidi="en-US"/>
              </w:rPr>
            </w:pPr>
            <w:r w:rsidRPr="00B53857">
              <w:rPr>
                <w:lang w:bidi="en-US"/>
              </w:rPr>
              <w:t>x.getActualKey()</w:t>
            </w:r>
          </w:p>
        </w:tc>
        <w:tc>
          <w:tcPr>
            <w:tcW w:w="5272" w:type="dxa"/>
            <w:tcBorders>
              <w:top w:val="single" w:sz="4" w:space="0" w:color="000000"/>
              <w:left w:val="single" w:sz="4" w:space="0" w:color="000000"/>
              <w:bottom w:val="single" w:sz="4" w:space="0" w:color="000000"/>
              <w:right w:val="nil"/>
            </w:tcBorders>
            <w:shd w:val="clear" w:color="auto" w:fill="F3F3F3"/>
          </w:tcPr>
          <w:p w14:paraId="486369E0" w14:textId="77777777" w:rsidR="004054DD" w:rsidRPr="00B53857" w:rsidRDefault="004054DD" w:rsidP="004054DD">
            <w:pPr>
              <w:pStyle w:val="Odstavec"/>
              <w:snapToGrid w:val="0"/>
              <w:spacing w:before="60" w:line="256" w:lineRule="auto"/>
              <w:jc w:val="left"/>
              <w:rPr>
                <w:sz w:val="18"/>
                <w:lang w:bidi="en-US"/>
              </w:rPr>
            </w:pPr>
            <w:r w:rsidRPr="00B53857">
              <w:rPr>
                <w:sz w:val="18"/>
                <w:lang w:bidi="en-US"/>
              </w:rPr>
              <w:t>returns value of the key of last saved item.</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8E18221" w14:textId="77777777" w:rsidR="004054DD" w:rsidRPr="00B53857" w:rsidRDefault="004054DD" w:rsidP="004054DD">
            <w:pPr>
              <w:pStyle w:val="Odstavec"/>
              <w:snapToGrid w:val="0"/>
              <w:spacing w:before="60" w:line="256" w:lineRule="auto"/>
              <w:jc w:val="left"/>
              <w:rPr>
                <w:sz w:val="18"/>
              </w:rPr>
            </w:pPr>
            <w:r w:rsidRPr="00B53857">
              <w:rPr>
                <w:sz w:val="18"/>
              </w:rPr>
              <w:t>iniqueSetKey</w:t>
            </w:r>
          </w:p>
        </w:tc>
      </w:tr>
      <w:tr w:rsidR="0070713B" w:rsidRPr="00B53857" w14:paraId="06C65A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B53857" w:rsidRDefault="0070713B" w:rsidP="002E7829">
            <w:pPr>
              <w:pStyle w:val="Odstavec"/>
              <w:snapToGrid w:val="0"/>
              <w:spacing w:before="60" w:line="256" w:lineRule="auto"/>
              <w:jc w:val="left"/>
              <w:rPr>
                <w:sz w:val="18"/>
              </w:rPr>
            </w:pPr>
            <w:r w:rsidRPr="00B53857">
              <w:rPr>
                <w:lang w:bidi="en-US"/>
              </w:rPr>
              <w:t>x</w:t>
            </w:r>
            <w:r w:rsidRPr="00B53857">
              <w:t xml:space="preserve"> </w:t>
            </w:r>
            <w:r w:rsidRPr="00B53857">
              <w:rPr>
                <w:lang w:bidi="en-US"/>
              </w:rPr>
              <w:t>size()</w:t>
            </w:r>
          </w:p>
        </w:tc>
        <w:tc>
          <w:tcPr>
            <w:tcW w:w="5272" w:type="dxa"/>
            <w:tcBorders>
              <w:top w:val="single" w:sz="4" w:space="0" w:color="000000"/>
              <w:left w:val="single" w:sz="4" w:space="0" w:color="000000"/>
              <w:bottom w:val="single" w:sz="4" w:space="0" w:color="000000"/>
              <w:right w:val="nil"/>
            </w:tcBorders>
            <w:shd w:val="clear" w:color="auto" w:fill="F3F3F3"/>
            <w:hideMark/>
          </w:tcPr>
          <w:p w14:paraId="78E1CA10"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number of items in the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B53857" w:rsidRDefault="0070713B" w:rsidP="002E7829">
            <w:pPr>
              <w:pStyle w:val="Odstavec"/>
              <w:snapToGrid w:val="0"/>
              <w:spacing w:before="60" w:line="256" w:lineRule="auto"/>
              <w:jc w:val="left"/>
              <w:rPr>
                <w:sz w:val="18"/>
              </w:rPr>
            </w:pPr>
            <w:r w:rsidRPr="00B53857">
              <w:rPr>
                <w:sz w:val="18"/>
              </w:rPr>
              <w:t>int</w:t>
            </w:r>
          </w:p>
        </w:tc>
      </w:tr>
      <w:tr w:rsidR="0070713B" w:rsidRPr="00B53857" w14:paraId="13D91FF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B53857" w:rsidRDefault="0070713B" w:rsidP="002E7829">
            <w:pPr>
              <w:pStyle w:val="Odstavec"/>
              <w:snapToGrid w:val="0"/>
              <w:spacing w:before="60" w:line="256" w:lineRule="auto"/>
              <w:jc w:val="left"/>
              <w:rPr>
                <w:sz w:val="18"/>
              </w:rPr>
            </w:pPr>
            <w:r w:rsidRPr="00B53857">
              <w:rPr>
                <w:lang w:bidi="en-US"/>
              </w:rPr>
              <w:t>x.toComtainer()</w:t>
            </w:r>
          </w:p>
        </w:tc>
        <w:tc>
          <w:tcPr>
            <w:tcW w:w="5272"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Container created from items in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B53857" w:rsidRDefault="0070713B" w:rsidP="002E7829">
            <w:pPr>
              <w:pStyle w:val="Odstavec"/>
              <w:snapToGrid w:val="0"/>
              <w:spacing w:before="60" w:line="256" w:lineRule="auto"/>
              <w:jc w:val="left"/>
              <w:rPr>
                <w:sz w:val="18"/>
              </w:rPr>
            </w:pPr>
            <w:r w:rsidRPr="00B53857">
              <w:rPr>
                <w:sz w:val="18"/>
              </w:rPr>
              <w:t>Container</w:t>
            </w:r>
          </w:p>
        </w:tc>
      </w:tr>
    </w:tbl>
    <w:p w14:paraId="218FD4BF" w14:textId="300DF62A" w:rsidR="004054DD" w:rsidRPr="00B53857" w:rsidRDefault="004054DD" w:rsidP="00BF0138">
      <w:pPr>
        <w:pStyle w:val="Nadpis3"/>
      </w:pPr>
      <w:bookmarkStart w:id="1658" w:name="_Toc106211300"/>
      <w:r w:rsidRPr="00B53857">
        <w:lastRenderedPageBreak/>
        <w:t>Methods of objects of the type uniqueSetKey</w:t>
      </w:r>
      <w:bookmarkEnd w:id="1658"/>
    </w:p>
    <w:tbl>
      <w:tblPr>
        <w:tblW w:w="9075" w:type="dxa"/>
        <w:tblInd w:w="108" w:type="dxa"/>
        <w:tblLayout w:type="fixed"/>
        <w:tblLook w:val="04A0" w:firstRow="1" w:lastRow="0" w:firstColumn="1" w:lastColumn="0" w:noHBand="0" w:noVBand="1"/>
      </w:tblPr>
      <w:tblGrid>
        <w:gridCol w:w="2241"/>
        <w:gridCol w:w="5272"/>
        <w:gridCol w:w="1562"/>
      </w:tblGrid>
      <w:tr w:rsidR="00644A4E" w:rsidRPr="00B53857" w14:paraId="463B20AD" w14:textId="77777777" w:rsidTr="00CE036B">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19B5AD" w14:textId="77777777" w:rsidR="00644A4E" w:rsidRPr="00B53857" w:rsidRDefault="00644A4E" w:rsidP="00CE036B">
            <w:pPr>
              <w:pStyle w:val="Odstavec"/>
              <w:snapToGrid w:val="0"/>
              <w:spacing w:before="60" w:line="256" w:lineRule="auto"/>
              <w:jc w:val="left"/>
              <w:rPr>
                <w:b/>
              </w:rPr>
            </w:pPr>
            <w:r w:rsidRPr="00B53857">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5B6034" w14:textId="77777777" w:rsidR="00644A4E" w:rsidRPr="00B53857" w:rsidRDefault="00644A4E" w:rsidP="00CE036B">
            <w:pPr>
              <w:pStyle w:val="Odstavec"/>
              <w:snapToGrid w:val="0"/>
              <w:spacing w:before="60" w:line="256" w:lineRule="auto"/>
              <w:jc w:val="left"/>
              <w:rPr>
                <w:rFonts w:eastAsia="Arial"/>
                <w:b/>
              </w:rPr>
            </w:pPr>
            <w:r w:rsidRPr="00B53857">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88660C5" w14:textId="77777777" w:rsidR="00644A4E" w:rsidRPr="00B53857" w:rsidRDefault="00644A4E" w:rsidP="00CE036B">
            <w:pPr>
              <w:pStyle w:val="Odstavec"/>
              <w:snapToGrid w:val="0"/>
              <w:spacing w:before="60" w:line="256" w:lineRule="auto"/>
              <w:jc w:val="left"/>
              <w:rPr>
                <w:b/>
              </w:rPr>
            </w:pPr>
            <w:r w:rsidRPr="00B53857">
              <w:rPr>
                <w:b/>
                <w:lang w:bidi="en-GB"/>
              </w:rPr>
              <w:t>Result</w:t>
            </w:r>
          </w:p>
        </w:tc>
      </w:tr>
      <w:tr w:rsidR="00644A4E" w:rsidRPr="00B53857" w14:paraId="3755A15E" w14:textId="77777777" w:rsidTr="00CE036B">
        <w:tc>
          <w:tcPr>
            <w:tcW w:w="2241" w:type="dxa"/>
            <w:tcBorders>
              <w:top w:val="single" w:sz="4" w:space="0" w:color="000000"/>
              <w:left w:val="single" w:sz="4" w:space="0" w:color="000000"/>
              <w:bottom w:val="single" w:sz="4" w:space="0" w:color="000000"/>
              <w:right w:val="nil"/>
            </w:tcBorders>
            <w:shd w:val="clear" w:color="auto" w:fill="F3F3F3"/>
            <w:hideMark/>
          </w:tcPr>
          <w:p w14:paraId="65616380" w14:textId="687376FB" w:rsidR="00644A4E" w:rsidRPr="00B53857" w:rsidRDefault="00644A4E" w:rsidP="00CE036B">
            <w:pPr>
              <w:pStyle w:val="Odstavec"/>
              <w:snapToGrid w:val="0"/>
              <w:spacing w:before="60" w:line="256" w:lineRule="auto"/>
              <w:jc w:val="left"/>
              <w:rPr>
                <w:sz w:val="18"/>
              </w:rPr>
            </w:pPr>
            <w:r w:rsidRPr="00B53857">
              <w:rPr>
                <w:lang w:bidi="en-US"/>
              </w:rPr>
              <w:t>resetKey</w:t>
            </w:r>
            <w:r w:rsidR="00D40346" w:rsidRPr="00B53857">
              <w:rPr>
                <w:lang w:bidi="en-US"/>
              </w:rPr>
              <w:t>()</w:t>
            </w:r>
          </w:p>
        </w:tc>
        <w:tc>
          <w:tcPr>
            <w:tcW w:w="5272" w:type="dxa"/>
            <w:tcBorders>
              <w:top w:val="single" w:sz="4" w:space="0" w:color="000000"/>
              <w:left w:val="single" w:sz="4" w:space="0" w:color="000000"/>
              <w:bottom w:val="single" w:sz="4" w:space="0" w:color="000000"/>
              <w:right w:val="nil"/>
            </w:tcBorders>
            <w:shd w:val="clear" w:color="auto" w:fill="F3F3F3"/>
          </w:tcPr>
          <w:p w14:paraId="64331524" w14:textId="77777777" w:rsidR="00644A4E" w:rsidRPr="00B53857" w:rsidRDefault="00644A4E" w:rsidP="00CE036B">
            <w:pPr>
              <w:pStyle w:val="Odstavec"/>
              <w:snapToGrid w:val="0"/>
              <w:spacing w:before="60" w:line="256" w:lineRule="auto"/>
              <w:jc w:val="left"/>
              <w:rPr>
                <w:sz w:val="18"/>
              </w:rPr>
            </w:pPr>
            <w:r w:rsidRPr="00B53857">
              <w:rPr>
                <w:sz w:val="18"/>
              </w:rPr>
              <w:t>Sets value of the actual key of uniqueSet table to the value from this object.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16BEF8A5" w14:textId="77777777" w:rsidR="00644A4E" w:rsidRPr="00B53857" w:rsidRDefault="00644A4E" w:rsidP="00CE036B">
            <w:pPr>
              <w:pStyle w:val="Odstavec"/>
              <w:snapToGrid w:val="0"/>
              <w:spacing w:before="60" w:line="256" w:lineRule="auto"/>
              <w:jc w:val="left"/>
              <w:rPr>
                <w:sz w:val="18"/>
              </w:rPr>
            </w:pPr>
          </w:p>
        </w:tc>
      </w:tr>
    </w:tbl>
    <w:p w14:paraId="0BACDFA4" w14:textId="77777777" w:rsidR="0070713B" w:rsidRPr="00B53857" w:rsidRDefault="0070713B" w:rsidP="00BF0138">
      <w:pPr>
        <w:pStyle w:val="Nadpis3"/>
        <w:rPr>
          <w:lang w:bidi="en-GB"/>
        </w:rPr>
      </w:pPr>
      <w:bookmarkStart w:id="1659" w:name="_Toc106211301"/>
      <w:r w:rsidRPr="00B53857">
        <w:rPr>
          <w:lang w:bidi="en-GB"/>
        </w:rPr>
        <w:t>M</w:t>
      </w:r>
      <w:r w:rsidRPr="00B53857">
        <w:rPr>
          <w:rFonts w:eastAsia="Calibri"/>
          <w:lang w:bidi="en-GB"/>
        </w:rPr>
        <w:t>ethods of objects of the type XmlOutStream</w:t>
      </w:r>
      <w:bookmarkEnd w:id="1659"/>
    </w:p>
    <w:tbl>
      <w:tblPr>
        <w:tblW w:w="9075" w:type="dxa"/>
        <w:tblInd w:w="108" w:type="dxa"/>
        <w:tblLayout w:type="fixed"/>
        <w:tblLook w:val="04A0" w:firstRow="1" w:lastRow="0" w:firstColumn="1" w:lastColumn="0" w:noHBand="0" w:noVBand="1"/>
      </w:tblPr>
      <w:tblGrid>
        <w:gridCol w:w="2241"/>
        <w:gridCol w:w="5272"/>
        <w:gridCol w:w="1562"/>
      </w:tblGrid>
      <w:tr w:rsidR="0070713B" w:rsidRPr="00B53857" w14:paraId="7A5701D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100D00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B53857" w:rsidRDefault="0070713B" w:rsidP="002E7829">
            <w:pPr>
              <w:pStyle w:val="Odstavec"/>
              <w:snapToGrid w:val="0"/>
              <w:spacing w:before="60" w:line="256" w:lineRule="auto"/>
              <w:jc w:val="left"/>
              <w:rPr>
                <w:sz w:val="18"/>
              </w:rPr>
            </w:pPr>
            <w:r w:rsidRPr="00B53857">
              <w:rPr>
                <w:lang w:bidi="en-US"/>
              </w:rPr>
              <w:t>new XmlOutStream(s)</w:t>
            </w:r>
          </w:p>
        </w:tc>
        <w:tc>
          <w:tcPr>
            <w:tcW w:w="5272" w:type="dxa"/>
            <w:tcBorders>
              <w:top w:val="single" w:sz="4" w:space="0" w:color="000000"/>
              <w:left w:val="single" w:sz="4" w:space="0" w:color="000000"/>
              <w:bottom w:val="single" w:sz="4" w:space="0" w:color="000000"/>
              <w:right w:val="nil"/>
            </w:tcBorders>
            <w:shd w:val="clear" w:color="auto" w:fill="F3F3F3"/>
            <w:hideMark/>
          </w:tcPr>
          <w:p w14:paraId="2D15DCE1" w14:textId="03F3279E" w:rsidR="0070713B" w:rsidRPr="00B53857" w:rsidRDefault="0070713B" w:rsidP="002E7829">
            <w:pPr>
              <w:pStyle w:val="Odstavec"/>
              <w:snapToGrid w:val="0"/>
              <w:spacing w:before="60" w:line="256" w:lineRule="auto"/>
              <w:jc w:val="left"/>
              <w:rPr>
                <w:sz w:val="18"/>
              </w:rPr>
            </w:pPr>
            <w:r w:rsidRPr="00B53857">
              <w:rPr>
                <w:lang w:bidi="en-US"/>
              </w:rPr>
              <w:t xml:space="preserve">creates instance of  XmlOutStream object according to argument s. The s may </w:t>
            </w:r>
            <w:r w:rsidR="00BF0138" w:rsidRPr="00BF0138">
              <w:rPr>
                <w:lang w:bidi="en-US"/>
              </w:rPr>
              <w:t xml:space="preserve">be </w:t>
            </w:r>
            <w:r w:rsidRPr="00B53857">
              <w:rPr>
                <w:lang w:bidi="en-US"/>
              </w:rPr>
              <w:t>a file.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B53857" w:rsidRDefault="0070713B" w:rsidP="002E7829">
            <w:pPr>
              <w:pStyle w:val="Odstavec"/>
              <w:snapToGrid w:val="0"/>
              <w:spacing w:before="60" w:line="256" w:lineRule="auto"/>
              <w:jc w:val="left"/>
              <w:rPr>
                <w:sz w:val="18"/>
              </w:rPr>
            </w:pPr>
            <w:r w:rsidRPr="00B53857">
              <w:rPr>
                <w:lang w:bidi="en-GB"/>
              </w:rPr>
              <w:t>XmlOutStream</w:t>
            </w:r>
          </w:p>
        </w:tc>
      </w:tr>
      <w:tr w:rsidR="0070713B" w:rsidRPr="00B53857" w14:paraId="0BC2C49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B53857" w:rsidRDefault="0070713B" w:rsidP="002E7829">
            <w:pPr>
              <w:pStyle w:val="Odstavec"/>
              <w:snapToGrid w:val="0"/>
              <w:spacing w:before="60" w:line="256" w:lineRule="auto"/>
              <w:jc w:val="left"/>
              <w:rPr>
                <w:sz w:val="18"/>
              </w:rPr>
            </w:pPr>
            <w:r w:rsidRPr="00B53857">
              <w:rPr>
                <w:lang w:bidi="en-US"/>
              </w:rPr>
              <w:t>x.setIndenting(b)</w:t>
            </w:r>
          </w:p>
        </w:tc>
        <w:tc>
          <w:tcPr>
            <w:tcW w:w="5272"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B53857" w:rsidRDefault="0070713B" w:rsidP="002E7829">
            <w:pPr>
              <w:pStyle w:val="Odstavec"/>
              <w:snapToGrid w:val="0"/>
              <w:spacing w:before="60" w:line="256" w:lineRule="auto"/>
              <w:jc w:val="left"/>
              <w:rPr>
                <w:sz w:val="18"/>
              </w:rPr>
            </w:pPr>
            <w:r w:rsidRPr="00B53857">
              <w:rPr>
                <w:sz w:val="18"/>
                <w:lang w:bidi="en-US"/>
              </w:rPr>
              <w:t>if b is true, the writing is done with indentation.</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B53857" w:rsidRDefault="0070713B" w:rsidP="002E7829">
            <w:pPr>
              <w:pStyle w:val="Odstavec"/>
              <w:snapToGrid w:val="0"/>
              <w:spacing w:before="60" w:line="256" w:lineRule="auto"/>
              <w:jc w:val="left"/>
              <w:rPr>
                <w:sz w:val="18"/>
              </w:rPr>
            </w:pPr>
          </w:p>
        </w:tc>
      </w:tr>
      <w:tr w:rsidR="0070713B" w:rsidRPr="00B53857" w14:paraId="07085C9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B53857" w:rsidRDefault="0070713B" w:rsidP="002E7829">
            <w:pPr>
              <w:pStyle w:val="Odstavec"/>
              <w:snapToGrid w:val="0"/>
              <w:spacing w:before="60" w:line="256" w:lineRule="auto"/>
              <w:jc w:val="left"/>
              <w:rPr>
                <w:sz w:val="18"/>
              </w:rPr>
            </w:pPr>
            <w:r w:rsidRPr="00B53857">
              <w:rPr>
                <w:lang w:bidi="en-US"/>
              </w:rPr>
              <w:t>x.writeElementStart(e)</w:t>
            </w:r>
          </w:p>
        </w:tc>
        <w:tc>
          <w:tcPr>
            <w:tcW w:w="5272"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B53857" w:rsidRDefault="0070713B" w:rsidP="002E7829">
            <w:pPr>
              <w:pStyle w:val="Odstavec"/>
              <w:snapToGrid w:val="0"/>
              <w:spacing w:before="60" w:line="256" w:lineRule="auto"/>
              <w:jc w:val="left"/>
              <w:rPr>
                <w:sz w:val="18"/>
              </w:rPr>
            </w:pPr>
            <w:r w:rsidRPr="00B53857">
              <w:rPr>
                <w:sz w:val="18"/>
                <w:lang w:bidi="en-US"/>
              </w:rPr>
              <w:t>writes the start of an element e (name, attributes).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B53857" w:rsidRDefault="0070713B" w:rsidP="002E7829">
            <w:pPr>
              <w:pStyle w:val="Odstavec"/>
              <w:snapToGrid w:val="0"/>
              <w:spacing w:before="60" w:line="256" w:lineRule="auto"/>
              <w:jc w:val="left"/>
              <w:rPr>
                <w:sz w:val="18"/>
              </w:rPr>
            </w:pPr>
          </w:p>
        </w:tc>
      </w:tr>
      <w:tr w:rsidR="0070713B" w:rsidRPr="00B53857" w14:paraId="73740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B53857" w:rsidRDefault="0070713B" w:rsidP="002E7829">
            <w:pPr>
              <w:pStyle w:val="Odstavec"/>
              <w:snapToGrid w:val="0"/>
              <w:spacing w:before="60" w:line="256" w:lineRule="auto"/>
              <w:jc w:val="left"/>
              <w:rPr>
                <w:sz w:val="18"/>
              </w:rPr>
            </w:pPr>
            <w:r w:rsidRPr="00B53857">
              <w:rPr>
                <w:lang w:bidi="en-US"/>
              </w:rPr>
              <w:t>x.writeElementEnd()</w:t>
            </w:r>
          </w:p>
        </w:tc>
        <w:tc>
          <w:tcPr>
            <w:tcW w:w="5272"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B53857" w:rsidRDefault="0070713B" w:rsidP="002E7829">
            <w:pPr>
              <w:pStyle w:val="Odstavec"/>
              <w:snapToGrid w:val="0"/>
              <w:spacing w:before="60" w:line="256" w:lineRule="auto"/>
              <w:jc w:val="left"/>
              <w:rPr>
                <w:sz w:val="18"/>
              </w:rPr>
            </w:pPr>
            <w:r w:rsidRPr="00B53857">
              <w:rPr>
                <w:sz w:val="18"/>
                <w:lang w:bidi="en-US"/>
              </w:rPr>
              <w:t>writes the end of the actual element.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B53857" w:rsidRDefault="0070713B" w:rsidP="002E7829">
            <w:pPr>
              <w:pStyle w:val="Odstavec"/>
              <w:snapToGrid w:val="0"/>
              <w:spacing w:before="60" w:line="256" w:lineRule="auto"/>
              <w:jc w:val="left"/>
              <w:rPr>
                <w:sz w:val="18"/>
              </w:rPr>
            </w:pPr>
          </w:p>
        </w:tc>
      </w:tr>
      <w:tr w:rsidR="0070713B" w:rsidRPr="00B53857" w14:paraId="4F6623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B53857" w:rsidRDefault="0070713B" w:rsidP="002E7829">
            <w:pPr>
              <w:pStyle w:val="Odstavec"/>
              <w:snapToGrid w:val="0"/>
              <w:spacing w:before="60" w:line="256" w:lineRule="auto"/>
              <w:jc w:val="left"/>
              <w:rPr>
                <w:sz w:val="18"/>
              </w:rPr>
            </w:pPr>
            <w:r w:rsidRPr="00B53857">
              <w:rPr>
                <w:lang w:bidi="en-US"/>
              </w:rPr>
              <w:t>x.writeElement(e)</w:t>
            </w:r>
          </w:p>
        </w:tc>
        <w:tc>
          <w:tcPr>
            <w:tcW w:w="5272"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B53857" w:rsidRDefault="0070713B" w:rsidP="002E7829">
            <w:pPr>
              <w:pStyle w:val="Odstavec"/>
              <w:snapToGrid w:val="0"/>
              <w:spacing w:before="60" w:line="256" w:lineRule="auto"/>
              <w:jc w:val="left"/>
              <w:rPr>
                <w:sz w:val="18"/>
              </w:rPr>
            </w:pPr>
            <w:r w:rsidRPr="00B53857">
              <w:rPr>
                <w:sz w:val="18"/>
                <w:lang w:bidi="en-US"/>
              </w:rPr>
              <w:t>writes the element 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B53857" w:rsidRDefault="0070713B" w:rsidP="002E7829">
            <w:pPr>
              <w:pStyle w:val="Odstavec"/>
              <w:snapToGrid w:val="0"/>
              <w:spacing w:before="60" w:line="256" w:lineRule="auto"/>
              <w:jc w:val="left"/>
              <w:rPr>
                <w:sz w:val="18"/>
              </w:rPr>
            </w:pPr>
          </w:p>
        </w:tc>
      </w:tr>
      <w:tr w:rsidR="0070713B" w:rsidRPr="00B53857" w14:paraId="0E5CC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B53857" w:rsidRDefault="0070713B" w:rsidP="002E7829">
            <w:pPr>
              <w:pStyle w:val="Odstavec"/>
              <w:snapToGrid w:val="0"/>
              <w:spacing w:before="60" w:line="256" w:lineRule="auto"/>
              <w:jc w:val="left"/>
              <w:rPr>
                <w:sz w:val="18"/>
              </w:rPr>
            </w:pPr>
            <w:r w:rsidRPr="00B53857">
              <w:rPr>
                <w:lang w:bidi="en-US"/>
              </w:rPr>
              <w:t>x.writeText(s)</w:t>
            </w:r>
          </w:p>
        </w:tc>
        <w:tc>
          <w:tcPr>
            <w:tcW w:w="5272"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writes the text s. </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B53857" w:rsidRDefault="0070713B" w:rsidP="002E7829">
            <w:pPr>
              <w:pStyle w:val="Odstavec"/>
              <w:snapToGrid w:val="0"/>
              <w:spacing w:before="60" w:line="256" w:lineRule="auto"/>
              <w:jc w:val="left"/>
              <w:rPr>
                <w:sz w:val="18"/>
              </w:rPr>
            </w:pPr>
          </w:p>
        </w:tc>
      </w:tr>
      <w:tr w:rsidR="0070713B" w:rsidRPr="00B53857" w14:paraId="6D4EF06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B53857" w:rsidRDefault="0070713B" w:rsidP="002E7829">
            <w:pPr>
              <w:pStyle w:val="Odstavec"/>
              <w:snapToGrid w:val="0"/>
              <w:spacing w:before="60" w:line="256" w:lineRule="auto"/>
              <w:jc w:val="left"/>
              <w:rPr>
                <w:sz w:val="18"/>
              </w:rPr>
            </w:pPr>
            <w:r w:rsidRPr="00B53857">
              <w:rPr>
                <w:lang w:bidi="en-US"/>
              </w:rPr>
              <w:t>x.close()</w:t>
            </w:r>
          </w:p>
        </w:tc>
        <w:tc>
          <w:tcPr>
            <w:tcW w:w="5272"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B53857" w:rsidRDefault="0070713B" w:rsidP="002E7829">
            <w:pPr>
              <w:pStyle w:val="Odstavec"/>
              <w:snapToGrid w:val="0"/>
              <w:spacing w:before="60" w:line="256" w:lineRule="auto"/>
              <w:jc w:val="left"/>
              <w:rPr>
                <w:sz w:val="18"/>
              </w:rPr>
            </w:pPr>
            <w:r w:rsidRPr="00B53857">
              <w:rPr>
                <w:sz w:val="18"/>
                <w:lang w:bidi="en-US"/>
              </w:rPr>
              <w:t>Closes the writer.</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B53857" w:rsidRDefault="0070713B" w:rsidP="002E7829">
            <w:pPr>
              <w:pStyle w:val="Odstavec"/>
              <w:snapToGrid w:val="0"/>
              <w:spacing w:before="60" w:line="256" w:lineRule="auto"/>
              <w:jc w:val="left"/>
              <w:rPr>
                <w:sz w:val="18"/>
              </w:rPr>
            </w:pPr>
          </w:p>
        </w:tc>
      </w:tr>
    </w:tbl>
    <w:p w14:paraId="086A9983" w14:textId="77777777" w:rsidR="0070713B" w:rsidRPr="00B53857" w:rsidRDefault="0070713B" w:rsidP="0070713B">
      <w:pPr>
        <w:pStyle w:val="Nadpis2"/>
        <w:rPr>
          <w:lang w:bidi="en-GB"/>
        </w:rPr>
      </w:pPr>
      <w:bookmarkStart w:id="1660" w:name="_Toc106211302"/>
      <w:r w:rsidRPr="00B53857">
        <w:rPr>
          <w:lang w:bidi="en-GB"/>
        </w:rPr>
        <w:t>Mathematical methods in X-script</w:t>
      </w:r>
      <w:bookmarkEnd w:id="1660"/>
    </w:p>
    <w:p w14:paraId="7C8FD947" w14:textId="77777777" w:rsidR="0070713B" w:rsidRPr="00B53857" w:rsidRDefault="0070713B" w:rsidP="001331A8">
      <w:pPr>
        <w:pStyle w:val="Odstavec"/>
        <w:rPr>
          <w:rFonts w:eastAsia="Calibri" w:cs="Calibri"/>
          <w:lang w:bidi="en-US"/>
        </w:rPr>
      </w:pPr>
      <w:r w:rsidRPr="00B53857">
        <w:rPr>
          <w:rFonts w:eastAsia="Calibri" w:cs="Calibri"/>
          <w:lang w:bidi="en-US"/>
        </w:rPr>
        <w:t>In the X-script it is possible to use the mathematical methods of the library's "java.lang.Math". These methods are implemented both for the X-script type "float" and "int", which, if necessary, converts it to "float". The result is either a "float" or "int" depending on the type of method. Note that the type "int" in the X-script is always implemented as the Java "long" and "float" type is always implemented as the Java "double".</w:t>
      </w:r>
    </w:p>
    <w:p w14:paraId="358F7CD1" w14:textId="77777777" w:rsidR="0070713B" w:rsidRPr="00B53857" w:rsidRDefault="0070713B" w:rsidP="00BF0138">
      <w:pPr>
        <w:pStyle w:val="Nadpis3"/>
        <w:rPr>
          <w:lang w:bidi="en-GB"/>
        </w:rPr>
      </w:pPr>
      <w:bookmarkStart w:id="1661" w:name="_Toc106211303"/>
      <w:r w:rsidRPr="00B53857">
        <w:rPr>
          <w:lang w:bidi="en-GB"/>
        </w:rPr>
        <w:t>M</w:t>
      </w:r>
      <w:r w:rsidRPr="00B53857">
        <w:rPr>
          <w:rFonts w:eastAsia="Calibri"/>
          <w:lang w:bidi="en-GB"/>
        </w:rPr>
        <w:t>ethods of mathematical functions (taken from the class java.lang.Math)</w:t>
      </w:r>
      <w:bookmarkEnd w:id="1661"/>
    </w:p>
    <w:tbl>
      <w:tblPr>
        <w:tblW w:w="9075" w:type="dxa"/>
        <w:tblInd w:w="108" w:type="dxa"/>
        <w:tblLayout w:type="fixed"/>
        <w:tblLook w:val="04A0" w:firstRow="1" w:lastRow="0" w:firstColumn="1" w:lastColumn="0" w:noHBand="0" w:noVBand="1"/>
      </w:tblPr>
      <w:tblGrid>
        <w:gridCol w:w="2241"/>
        <w:gridCol w:w="5559"/>
        <w:gridCol w:w="1275"/>
      </w:tblGrid>
      <w:tr w:rsidR="002E7829" w:rsidRPr="00B53857" w14:paraId="7428381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7BEB90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53857" w:rsidRDefault="002E7829" w:rsidP="002E7829">
            <w:pPr>
              <w:pStyle w:val="Odstavec"/>
              <w:snapToGrid w:val="0"/>
              <w:spacing w:before="60" w:line="256" w:lineRule="auto"/>
              <w:jc w:val="left"/>
              <w:rPr>
                <w:sz w:val="18"/>
              </w:rPr>
            </w:pPr>
            <w:r w:rsidRPr="00B53857">
              <w:rPr>
                <w:sz w:val="18"/>
                <w:lang w:bidi="en-US"/>
              </w:rPr>
              <w:t>int or float</w:t>
            </w:r>
          </w:p>
        </w:tc>
      </w:tr>
      <w:tr w:rsidR="002E7829" w:rsidRPr="00B53857" w14:paraId="03C6D3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53857" w:rsidRDefault="002E7829" w:rsidP="002E7829">
            <w:pPr>
              <w:pStyle w:val="Odstavec"/>
              <w:snapToGrid w:val="0"/>
              <w:spacing w:before="60" w:line="256" w:lineRule="auto"/>
              <w:jc w:val="left"/>
              <w:rPr>
                <w:sz w:val="18"/>
              </w:rPr>
            </w:pPr>
            <w:r w:rsidRPr="00B53857">
              <w:rPr>
                <w:sz w:val="18"/>
                <w:lang w:bidi="en-US"/>
              </w:rPr>
              <w:t>acos(x)</w:t>
            </w:r>
          </w:p>
        </w:tc>
        <w:tc>
          <w:tcPr>
            <w:tcW w:w="5559"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922115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53857" w:rsidRDefault="002E7829" w:rsidP="002E7829">
            <w:pPr>
              <w:pStyle w:val="Odstavec"/>
              <w:snapToGrid w:val="0"/>
              <w:spacing w:before="60" w:line="256" w:lineRule="auto"/>
              <w:jc w:val="left"/>
              <w:rPr>
                <w:sz w:val="18"/>
              </w:rPr>
            </w:pPr>
            <w:r w:rsidRPr="00B53857">
              <w:rPr>
                <w:sz w:val="18"/>
                <w:lang w:bidi="en-US"/>
              </w:rPr>
              <w:t>asin(x)</w:t>
            </w:r>
          </w:p>
        </w:tc>
        <w:tc>
          <w:tcPr>
            <w:tcW w:w="5559"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53857" w:rsidRDefault="002E7829" w:rsidP="002E7829">
            <w:pPr>
              <w:pStyle w:val="Odstavec"/>
              <w:snapToGrid w:val="0"/>
              <w:spacing w:before="60" w:line="256" w:lineRule="auto"/>
              <w:jc w:val="left"/>
              <w:rPr>
                <w:sz w:val="18"/>
              </w:rPr>
            </w:pPr>
            <w:r w:rsidRPr="00B53857">
              <w:rPr>
                <w:sz w:val="18"/>
                <w:lang w:bidi="en-US"/>
              </w:rPr>
              <w:t>float</w:t>
            </w:r>
          </w:p>
        </w:tc>
      </w:tr>
      <w:tr w:rsidR="002E7829" w:rsidRPr="00B53857" w14:paraId="40E81B9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53857" w:rsidRDefault="002E7829" w:rsidP="002E7829">
            <w:pPr>
              <w:pStyle w:val="Odstavec"/>
              <w:snapToGrid w:val="0"/>
              <w:spacing w:before="60" w:line="256" w:lineRule="auto"/>
              <w:jc w:val="left"/>
              <w:rPr>
                <w:sz w:val="18"/>
              </w:rPr>
            </w:pPr>
            <w:r w:rsidRPr="00B53857">
              <w:rPr>
                <w:sz w:val="18"/>
                <w:lang w:bidi="en-US"/>
              </w:rPr>
              <w:t>atan(x)</w:t>
            </w:r>
          </w:p>
        </w:tc>
        <w:tc>
          <w:tcPr>
            <w:tcW w:w="5559"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417FF2"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53857" w:rsidRDefault="002E7829" w:rsidP="002E7829">
            <w:pPr>
              <w:pStyle w:val="Odstavec"/>
              <w:snapToGrid w:val="0"/>
              <w:spacing w:before="60" w:line="256" w:lineRule="auto"/>
              <w:jc w:val="left"/>
              <w:rPr>
                <w:sz w:val="18"/>
              </w:rPr>
            </w:pPr>
            <w:r w:rsidRPr="00B53857">
              <w:rPr>
                <w:sz w:val="18"/>
                <w:lang w:bidi="en-US"/>
              </w:rPr>
              <w:t>atan2(x, y)</w:t>
            </w:r>
          </w:p>
        </w:tc>
        <w:tc>
          <w:tcPr>
            <w:tcW w:w="5559"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java.lang.Math.atan2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85108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53857" w:rsidRDefault="002E7829" w:rsidP="002E7829">
            <w:pPr>
              <w:pStyle w:val="Odstavec"/>
              <w:snapToGrid w:val="0"/>
              <w:spacing w:before="60" w:line="256" w:lineRule="auto"/>
              <w:jc w:val="left"/>
              <w:rPr>
                <w:sz w:val="18"/>
              </w:rPr>
            </w:pPr>
            <w:r w:rsidRPr="00B53857">
              <w:rPr>
                <w:sz w:val="18"/>
                <w:lang w:bidi="en-US"/>
              </w:rPr>
              <w:t>cbrt(x)</w:t>
            </w:r>
          </w:p>
        </w:tc>
        <w:tc>
          <w:tcPr>
            <w:tcW w:w="5559"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java.lang.Math.cbrt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831A2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53857" w:rsidRDefault="002E7829" w:rsidP="002E7829">
            <w:pPr>
              <w:pStyle w:val="Odstavec"/>
              <w:snapToGrid w:val="0"/>
              <w:spacing w:before="60" w:line="256" w:lineRule="auto"/>
              <w:jc w:val="left"/>
              <w:rPr>
                <w:sz w:val="18"/>
              </w:rPr>
            </w:pPr>
            <w:r w:rsidRPr="00B53857">
              <w:rPr>
                <w:sz w:val="18"/>
                <w:lang w:bidi="en-US"/>
              </w:rPr>
              <w:t>ceil(x)</w:t>
            </w:r>
          </w:p>
        </w:tc>
        <w:tc>
          <w:tcPr>
            <w:tcW w:w="5559"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java.lang.Math.ceil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1BBC17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53857" w:rsidRDefault="002E7829" w:rsidP="002E7829">
            <w:pPr>
              <w:pStyle w:val="Odstavec"/>
              <w:snapToGrid w:val="0"/>
              <w:spacing w:before="60" w:line="256" w:lineRule="auto"/>
              <w:jc w:val="left"/>
              <w:rPr>
                <w:sz w:val="18"/>
              </w:rPr>
            </w:pPr>
            <w:r w:rsidRPr="00B53857">
              <w:rPr>
                <w:sz w:val="18"/>
                <w:lang w:bidi="en-US"/>
              </w:rPr>
              <w:t>cos(x)</w:t>
            </w:r>
          </w:p>
        </w:tc>
        <w:tc>
          <w:tcPr>
            <w:tcW w:w="5559"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AF386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53857" w:rsidRDefault="002E7829" w:rsidP="002E7829">
            <w:pPr>
              <w:pStyle w:val="Odstavec"/>
              <w:snapToGrid w:val="0"/>
              <w:spacing w:before="60" w:line="256" w:lineRule="auto"/>
              <w:jc w:val="left"/>
              <w:rPr>
                <w:sz w:val="18"/>
              </w:rPr>
            </w:pPr>
            <w:r w:rsidRPr="00B53857">
              <w:rPr>
                <w:sz w:val="18"/>
                <w:lang w:bidi="en-US"/>
              </w:rPr>
              <w:t>cosh(x)</w:t>
            </w:r>
          </w:p>
        </w:tc>
        <w:tc>
          <w:tcPr>
            <w:tcW w:w="5559"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java.lang.Math.cosh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351C5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53857" w:rsidRDefault="002E7829" w:rsidP="002E7829">
            <w:pPr>
              <w:pStyle w:val="Odstavec"/>
              <w:snapToGrid w:val="0"/>
              <w:spacing w:before="60" w:line="256" w:lineRule="auto"/>
              <w:jc w:val="left"/>
              <w:rPr>
                <w:sz w:val="18"/>
              </w:rPr>
            </w:pPr>
            <w:r w:rsidRPr="00B53857">
              <w:rPr>
                <w:sz w:val="18"/>
                <w:lang w:bidi="en-US"/>
              </w:rPr>
              <w:t>exp(x)</w:t>
            </w:r>
          </w:p>
        </w:tc>
        <w:tc>
          <w:tcPr>
            <w:tcW w:w="5559"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java.lang.Math.exp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9DAF95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53857" w:rsidRDefault="002E7829" w:rsidP="002E7829">
            <w:pPr>
              <w:pStyle w:val="Odstavec"/>
              <w:snapToGrid w:val="0"/>
              <w:spacing w:before="60" w:line="256" w:lineRule="auto"/>
              <w:jc w:val="left"/>
              <w:rPr>
                <w:sz w:val="18"/>
              </w:rPr>
            </w:pPr>
            <w:r w:rsidRPr="00B53857">
              <w:rPr>
                <w:sz w:val="18"/>
                <w:lang w:bidi="en-US"/>
              </w:rPr>
              <w:t>expm1(x)</w:t>
            </w:r>
          </w:p>
        </w:tc>
        <w:tc>
          <w:tcPr>
            <w:tcW w:w="5559"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 lang.Math.expm1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7D2E22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53857" w:rsidRDefault="002E7829" w:rsidP="002E7829">
            <w:pPr>
              <w:pStyle w:val="Odstavec"/>
              <w:snapToGrid w:val="0"/>
              <w:spacing w:before="60" w:line="256" w:lineRule="auto"/>
              <w:jc w:val="left"/>
              <w:rPr>
                <w:sz w:val="18"/>
              </w:rPr>
            </w:pPr>
            <w:r w:rsidRPr="00B53857">
              <w:rPr>
                <w:sz w:val="18"/>
                <w:lang w:bidi="en-US"/>
              </w:rPr>
              <w:t>floor(x)</w:t>
            </w:r>
          </w:p>
        </w:tc>
        <w:tc>
          <w:tcPr>
            <w:tcW w:w="5559"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java. lang.Math.floor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647BA4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53857" w:rsidRDefault="002E7829" w:rsidP="002E7829">
            <w:pPr>
              <w:pStyle w:val="Odstavec"/>
              <w:snapToGrid w:val="0"/>
              <w:spacing w:before="60" w:line="256" w:lineRule="auto"/>
              <w:jc w:val="left"/>
              <w:rPr>
                <w:sz w:val="18"/>
              </w:rPr>
            </w:pPr>
            <w:r w:rsidRPr="00B53857">
              <w:rPr>
                <w:sz w:val="18"/>
                <w:lang w:bidi="en-US"/>
              </w:rPr>
              <w:t>hypot(x, y)</w:t>
            </w:r>
          </w:p>
        </w:tc>
        <w:tc>
          <w:tcPr>
            <w:tcW w:w="5559"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 lang.Math.hypot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E0D09F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53857" w:rsidRDefault="002E7829" w:rsidP="002E7829">
            <w:pPr>
              <w:pStyle w:val="Odstavec"/>
              <w:snapToGrid w:val="0"/>
              <w:spacing w:before="60" w:line="256" w:lineRule="auto"/>
              <w:jc w:val="left"/>
              <w:rPr>
                <w:sz w:val="18"/>
              </w:rPr>
            </w:pPr>
            <w:r w:rsidRPr="00B53857">
              <w:rPr>
                <w:sz w:val="18"/>
                <w:lang w:bidi="en-US"/>
              </w:rPr>
              <w:t>IEEERemainder(x, y)</w:t>
            </w:r>
          </w:p>
        </w:tc>
        <w:tc>
          <w:tcPr>
            <w:tcW w:w="5559"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java.lang.Math.IEEERemainder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EE1200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53857" w:rsidRDefault="002E7829" w:rsidP="002E7829">
            <w:pPr>
              <w:pStyle w:val="Odstavec"/>
              <w:snapToGrid w:val="0"/>
              <w:spacing w:before="60" w:line="256" w:lineRule="auto"/>
              <w:jc w:val="left"/>
              <w:rPr>
                <w:sz w:val="18"/>
              </w:rPr>
            </w:pPr>
            <w:r w:rsidRPr="00B53857">
              <w:rPr>
                <w:sz w:val="18"/>
                <w:lang w:bidi="en-US"/>
              </w:rPr>
              <w:t>log(x)</w:t>
            </w:r>
          </w:p>
        </w:tc>
        <w:tc>
          <w:tcPr>
            <w:tcW w:w="5559"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4818D3E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53857" w:rsidRDefault="002E7829" w:rsidP="002E7829">
            <w:pPr>
              <w:pStyle w:val="Odstavec"/>
              <w:snapToGrid w:val="0"/>
              <w:spacing w:before="60" w:line="256" w:lineRule="auto"/>
              <w:jc w:val="left"/>
              <w:rPr>
                <w:sz w:val="18"/>
              </w:rPr>
            </w:pPr>
            <w:r w:rsidRPr="00B53857">
              <w:rPr>
                <w:sz w:val="18"/>
                <w:lang w:bidi="en-US"/>
              </w:rPr>
              <w:t>log10 (x)</w:t>
            </w:r>
          </w:p>
        </w:tc>
        <w:tc>
          <w:tcPr>
            <w:tcW w:w="5559"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java.lang.Math.log10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7ECA76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53857" w:rsidRDefault="002E7829" w:rsidP="002E7829">
            <w:pPr>
              <w:pStyle w:val="Odstavec"/>
              <w:snapToGrid w:val="0"/>
              <w:spacing w:before="60" w:line="256" w:lineRule="auto"/>
              <w:jc w:val="left"/>
              <w:rPr>
                <w:sz w:val="18"/>
              </w:rPr>
            </w:pPr>
            <w:r w:rsidRPr="00B53857">
              <w:rPr>
                <w:sz w:val="18"/>
                <w:lang w:bidi="en-US"/>
              </w:rPr>
              <w:t>log1p(x)</w:t>
            </w:r>
          </w:p>
        </w:tc>
        <w:tc>
          <w:tcPr>
            <w:tcW w:w="5559"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java.lang.Math.log1p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DDD8FE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53857" w:rsidRDefault="002E7829" w:rsidP="002E7829">
            <w:pPr>
              <w:pStyle w:val="Odstavec"/>
              <w:snapToGrid w:val="0"/>
              <w:spacing w:before="60" w:line="256" w:lineRule="auto"/>
              <w:jc w:val="left"/>
              <w:rPr>
                <w:sz w:val="18"/>
              </w:rPr>
            </w:pPr>
            <w:r w:rsidRPr="00B53857">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53857" w:rsidRDefault="002E7829" w:rsidP="002E7829">
            <w:pPr>
              <w:pStyle w:val="Odstavec"/>
              <w:snapToGrid w:val="0"/>
              <w:spacing w:before="60" w:line="256" w:lineRule="auto"/>
              <w:jc w:val="left"/>
              <w:rPr>
                <w:sz w:val="18"/>
              </w:rPr>
            </w:pPr>
            <w:r w:rsidRPr="00B53857">
              <w:rPr>
                <w:sz w:val="18"/>
              </w:rPr>
              <w:t>float or int</w:t>
            </w:r>
          </w:p>
        </w:tc>
      </w:tr>
      <w:tr w:rsidR="002E7829" w:rsidRPr="00B53857" w14:paraId="7DDCE88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53857" w:rsidRDefault="002E7829" w:rsidP="002E7829">
            <w:pPr>
              <w:pStyle w:val="Odstavec"/>
              <w:snapToGrid w:val="0"/>
              <w:spacing w:before="60" w:line="256" w:lineRule="auto"/>
              <w:jc w:val="left"/>
              <w:rPr>
                <w:sz w:val="18"/>
              </w:rPr>
            </w:pPr>
            <w:r w:rsidRPr="00B53857">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53857" w:rsidRDefault="002E7829" w:rsidP="002E7829">
            <w:pPr>
              <w:pStyle w:val="Odstavec"/>
              <w:snapToGrid w:val="0"/>
              <w:spacing w:before="60" w:line="256" w:lineRule="auto"/>
              <w:jc w:val="left"/>
              <w:rPr>
                <w:sz w:val="18"/>
              </w:rPr>
            </w:pPr>
            <w:r w:rsidRPr="00B53857">
              <w:rPr>
                <w:sz w:val="18"/>
                <w:lang w:bidi="en-GB"/>
              </w:rPr>
              <w:t>float or int</w:t>
            </w:r>
          </w:p>
        </w:tc>
      </w:tr>
      <w:tr w:rsidR="002E7829" w:rsidRPr="00B53857" w14:paraId="63AD67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53857" w:rsidRDefault="002E7829" w:rsidP="002E7829">
            <w:pPr>
              <w:pStyle w:val="Odstavec"/>
              <w:snapToGrid w:val="0"/>
              <w:spacing w:before="60" w:line="256" w:lineRule="auto"/>
              <w:jc w:val="left"/>
              <w:rPr>
                <w:sz w:val="18"/>
              </w:rPr>
            </w:pPr>
            <w:r w:rsidRPr="00B53857">
              <w:rPr>
                <w:sz w:val="18"/>
                <w:lang w:bidi="en-US"/>
              </w:rPr>
              <w:t>pow(x, y)</w:t>
            </w:r>
          </w:p>
        </w:tc>
        <w:tc>
          <w:tcPr>
            <w:tcW w:w="5559"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BEBDED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53857" w:rsidRDefault="002E7829" w:rsidP="002E7829">
            <w:pPr>
              <w:pStyle w:val="Odstavec"/>
              <w:snapToGrid w:val="0"/>
              <w:spacing w:before="60" w:line="256" w:lineRule="auto"/>
              <w:jc w:val="left"/>
              <w:rPr>
                <w:sz w:val="18"/>
              </w:rPr>
            </w:pPr>
            <w:r w:rsidRPr="00B53857">
              <w:rPr>
                <w:sz w:val="18"/>
                <w:lang w:bidi="en-US"/>
              </w:rPr>
              <w:lastRenderedPageBreak/>
              <w:t>rint(x)</w:t>
            </w:r>
          </w:p>
        </w:tc>
        <w:tc>
          <w:tcPr>
            <w:tcW w:w="5559"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java.lang.Math.rint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8311D6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53857" w:rsidRDefault="002E7829" w:rsidP="002E7829">
            <w:pPr>
              <w:pStyle w:val="Odstavec"/>
              <w:snapToGrid w:val="0"/>
              <w:spacing w:before="60" w:line="256" w:lineRule="auto"/>
              <w:jc w:val="left"/>
              <w:rPr>
                <w:sz w:val="18"/>
              </w:rPr>
            </w:pPr>
            <w:r w:rsidRPr="00B53857">
              <w:rPr>
                <w:sz w:val="18"/>
                <w:lang w:bidi="en-US"/>
              </w:rPr>
              <w:t>round(x)</w:t>
            </w:r>
          </w:p>
        </w:tc>
        <w:tc>
          <w:tcPr>
            <w:tcW w:w="5559"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1364DB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53857" w:rsidRDefault="002E7829" w:rsidP="002E7829">
            <w:pPr>
              <w:pStyle w:val="Odstavec"/>
              <w:snapToGrid w:val="0"/>
              <w:spacing w:before="60" w:line="256" w:lineRule="auto"/>
              <w:jc w:val="left"/>
              <w:rPr>
                <w:sz w:val="18"/>
              </w:rPr>
            </w:pPr>
            <w:r w:rsidRPr="00B53857">
              <w:rPr>
                <w:sz w:val="18"/>
                <w:lang w:bidi="en-US"/>
              </w:rPr>
              <w:t>signum(x)</w:t>
            </w:r>
          </w:p>
        </w:tc>
        <w:tc>
          <w:tcPr>
            <w:tcW w:w="5559"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java.lang.Math.signum</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65972C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53857" w:rsidRDefault="002E7829" w:rsidP="002E7829">
            <w:pPr>
              <w:pStyle w:val="Odstavec"/>
              <w:snapToGrid w:val="0"/>
              <w:spacing w:before="60" w:line="256" w:lineRule="auto"/>
              <w:jc w:val="left"/>
              <w:rPr>
                <w:sz w:val="18"/>
              </w:rPr>
            </w:pPr>
            <w:r w:rsidRPr="00B53857">
              <w:rPr>
                <w:sz w:val="18"/>
                <w:lang w:bidi="en-US"/>
              </w:rPr>
              <w:t>sin(x)</w:t>
            </w:r>
          </w:p>
        </w:tc>
        <w:tc>
          <w:tcPr>
            <w:tcW w:w="5559"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161CC9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53857" w:rsidRDefault="002E7829" w:rsidP="002E7829">
            <w:pPr>
              <w:pStyle w:val="Odstavec"/>
              <w:snapToGrid w:val="0"/>
              <w:spacing w:before="60" w:line="256" w:lineRule="auto"/>
              <w:jc w:val="left"/>
              <w:rPr>
                <w:sz w:val="18"/>
              </w:rPr>
            </w:pPr>
            <w:r w:rsidRPr="00B53857">
              <w:rPr>
                <w:sz w:val="18"/>
                <w:lang w:bidi="en-US"/>
              </w:rPr>
              <w:t>sinh(x)</w:t>
            </w:r>
          </w:p>
        </w:tc>
        <w:tc>
          <w:tcPr>
            <w:tcW w:w="5559"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9B8BB8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53857" w:rsidRDefault="002E7829" w:rsidP="002E7829">
            <w:pPr>
              <w:pStyle w:val="Odstavec"/>
              <w:snapToGrid w:val="0"/>
              <w:spacing w:before="60" w:line="256" w:lineRule="auto"/>
              <w:jc w:val="left"/>
              <w:rPr>
                <w:sz w:val="18"/>
              </w:rPr>
            </w:pPr>
            <w:r w:rsidRPr="00B53857">
              <w:rPr>
                <w:sz w:val="18"/>
                <w:lang w:bidi="en-US"/>
              </w:rPr>
              <w:t>sqrt(x)</w:t>
            </w:r>
          </w:p>
        </w:tc>
        <w:tc>
          <w:tcPr>
            <w:tcW w:w="5559"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53857" w:rsidRDefault="002E7829" w:rsidP="002E7829">
            <w:pPr>
              <w:pStyle w:val="Odstavec"/>
              <w:snapToGrid w:val="0"/>
              <w:spacing w:before="60" w:line="256" w:lineRule="auto"/>
              <w:jc w:val="left"/>
              <w:rPr>
                <w:sz w:val="18"/>
              </w:rPr>
            </w:pPr>
            <w:r w:rsidRPr="00B53857">
              <w:rPr>
                <w:sz w:val="18"/>
                <w:lang w:bidi="en-US"/>
              </w:rPr>
              <w:t>see the method java.lang.Math.sqrt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4709C3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53857" w:rsidRDefault="002E7829" w:rsidP="002E7829">
            <w:pPr>
              <w:pStyle w:val="Odstavec"/>
              <w:snapToGrid w:val="0"/>
              <w:spacing w:before="60" w:line="256" w:lineRule="auto"/>
              <w:jc w:val="left"/>
              <w:rPr>
                <w:sz w:val="18"/>
              </w:rPr>
            </w:pPr>
            <w:r w:rsidRPr="00B53857">
              <w:rPr>
                <w:sz w:val="18"/>
                <w:lang w:bidi="en-US"/>
              </w:rPr>
              <w:t>tan(x)</w:t>
            </w:r>
          </w:p>
        </w:tc>
        <w:tc>
          <w:tcPr>
            <w:tcW w:w="5559"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B8F55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53857" w:rsidRDefault="002E7829" w:rsidP="002E7829">
            <w:pPr>
              <w:pStyle w:val="Odstavec"/>
              <w:snapToGrid w:val="0"/>
              <w:spacing w:before="60" w:line="256" w:lineRule="auto"/>
              <w:jc w:val="left"/>
              <w:rPr>
                <w:sz w:val="18"/>
              </w:rPr>
            </w:pPr>
            <w:r w:rsidRPr="00B53857">
              <w:rPr>
                <w:sz w:val="18"/>
                <w:lang w:bidi="en-US"/>
              </w:rPr>
              <w:t>tanh(x)</w:t>
            </w:r>
          </w:p>
        </w:tc>
        <w:tc>
          <w:tcPr>
            <w:tcW w:w="5559"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java.lang.Math.tanh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0328D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53857" w:rsidRDefault="002E7829" w:rsidP="002E7829">
            <w:pPr>
              <w:pStyle w:val="Odstavec"/>
              <w:snapToGrid w:val="0"/>
              <w:spacing w:before="60" w:line="256" w:lineRule="auto"/>
              <w:jc w:val="left"/>
              <w:rPr>
                <w:sz w:val="18"/>
              </w:rPr>
            </w:pPr>
            <w:r w:rsidRPr="00B53857">
              <w:rPr>
                <w:sz w:val="18"/>
                <w:lang w:bidi="en-US"/>
              </w:rPr>
              <w:t>toDegrees(x)</w:t>
            </w:r>
          </w:p>
        </w:tc>
        <w:tc>
          <w:tcPr>
            <w:tcW w:w="5559"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java.lang.Math.toDegrees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7EBFFD3"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53857" w:rsidRDefault="002E7829" w:rsidP="002E7829">
            <w:pPr>
              <w:pStyle w:val="Odstavec"/>
              <w:snapToGrid w:val="0"/>
              <w:spacing w:before="60" w:line="256" w:lineRule="auto"/>
              <w:jc w:val="left"/>
              <w:rPr>
                <w:sz w:val="18"/>
              </w:rPr>
            </w:pPr>
            <w:r w:rsidRPr="00B53857">
              <w:rPr>
                <w:sz w:val="18"/>
                <w:lang w:bidi="en-US"/>
              </w:rPr>
              <w:t>toRadians(x)</w:t>
            </w:r>
          </w:p>
        </w:tc>
        <w:tc>
          <w:tcPr>
            <w:tcW w:w="5559"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java.lang.Math.toRadians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6B0460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53857" w:rsidRDefault="002E7829" w:rsidP="002E7829">
            <w:pPr>
              <w:pStyle w:val="Odstavec"/>
              <w:snapToGrid w:val="0"/>
              <w:spacing w:before="60" w:line="256" w:lineRule="auto"/>
              <w:jc w:val="left"/>
              <w:rPr>
                <w:sz w:val="18"/>
              </w:rPr>
            </w:pPr>
            <w:r w:rsidRPr="00B53857">
              <w:rPr>
                <w:sz w:val="18"/>
                <w:lang w:bidi="en-US"/>
              </w:rPr>
              <w:t>ulp(x)</w:t>
            </w:r>
          </w:p>
        </w:tc>
        <w:tc>
          <w:tcPr>
            <w:tcW w:w="5559"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bl>
    <w:p w14:paraId="237BBB30" w14:textId="77777777" w:rsidR="0070713B" w:rsidRPr="00B53857" w:rsidRDefault="002E7829" w:rsidP="00BF0138">
      <w:pPr>
        <w:pStyle w:val="Nadpis3"/>
        <w:rPr>
          <w:rFonts w:eastAsia="Calibri"/>
          <w:lang w:bidi="en-GB"/>
        </w:rPr>
      </w:pPr>
      <w:bookmarkStart w:id="1662" w:name="_Toc106211304"/>
      <w:r w:rsidRPr="00B53857">
        <w:rPr>
          <w:lang w:bidi="en-GB"/>
        </w:rPr>
        <w:t>M</w:t>
      </w:r>
      <w:r w:rsidRPr="00B53857">
        <w:rPr>
          <w:rFonts w:eastAsia="Calibri"/>
          <w:lang w:bidi="en-GB"/>
        </w:rPr>
        <w:t>ethods of mathematical functions (taken from java.math.BigDecimal)</w:t>
      </w:r>
      <w:bookmarkEnd w:id="1662"/>
    </w:p>
    <w:p w14:paraId="5CC8D3D6" w14:textId="77777777" w:rsidR="002E7829" w:rsidRPr="00B53857" w:rsidRDefault="002E7829" w:rsidP="002E7829">
      <w:pPr>
        <w:pStyle w:val="Odstavec"/>
        <w:rPr>
          <w:lang w:bidi="en-US"/>
        </w:rPr>
      </w:pPr>
      <w:r w:rsidRPr="00B53857">
        <w:rPr>
          <w:lang w:bidi="en-US"/>
        </w:rPr>
        <w:t>For working with the type Decimal (the value is internally implemented as java.math.BigDecimal) the available methods in the X-script are:</w:t>
      </w:r>
    </w:p>
    <w:tbl>
      <w:tblPr>
        <w:tblW w:w="9075" w:type="dxa"/>
        <w:tblInd w:w="108" w:type="dxa"/>
        <w:tblLayout w:type="fixed"/>
        <w:tblLook w:val="04A0" w:firstRow="1" w:lastRow="0" w:firstColumn="1" w:lastColumn="0" w:noHBand="0" w:noVBand="1"/>
      </w:tblPr>
      <w:tblGrid>
        <w:gridCol w:w="2241"/>
        <w:gridCol w:w="5559"/>
        <w:gridCol w:w="1275"/>
      </w:tblGrid>
      <w:tr w:rsidR="002E7829" w:rsidRPr="00B53857" w14:paraId="092B9F5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252294D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53857" w:rsidRDefault="002E7829" w:rsidP="002E7829">
            <w:pPr>
              <w:pStyle w:val="Odstavec"/>
              <w:snapToGrid w:val="0"/>
              <w:spacing w:before="60" w:line="256" w:lineRule="auto"/>
              <w:jc w:val="left"/>
              <w:rPr>
                <w:sz w:val="18"/>
              </w:rPr>
            </w:pPr>
            <w:r w:rsidRPr="00B53857">
              <w:rPr>
                <w:sz w:val="18"/>
                <w:lang w:bidi="en-US"/>
              </w:rPr>
              <w:t>x = decimalValue(v)</w:t>
            </w:r>
          </w:p>
        </w:tc>
        <w:tc>
          <w:tcPr>
            <w:tcW w:w="5559"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53857" w:rsidRDefault="002E7829" w:rsidP="002E7829">
            <w:pPr>
              <w:pStyle w:val="Odstavec"/>
              <w:snapToGrid w:val="0"/>
              <w:spacing w:before="60" w:line="256" w:lineRule="auto"/>
              <w:jc w:val="left"/>
              <w:rPr>
                <w:sz w:val="18"/>
              </w:rPr>
            </w:pPr>
            <w:r w:rsidRPr="00B53857">
              <w:rPr>
                <w:sz w:val="18"/>
                <w:lang w:bidi="en-US"/>
              </w:rPr>
              <w:t>constructor; v can be int, double, String, or Decimal.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A6F919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D86F57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add(x, y)</w:t>
            </w:r>
          </w:p>
        </w:tc>
        <w:tc>
          <w:tcPr>
            <w:tcW w:w="5559"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 math.BigDecimal.add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D7BFF8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compare(x, y)</w:t>
            </w:r>
          </w:p>
        </w:tc>
        <w:tc>
          <w:tcPr>
            <w:tcW w:w="5559"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java.math.BigDecimal.compare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245C4E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53857" w:rsidRDefault="002E7829" w:rsidP="002E7829">
            <w:pPr>
              <w:pStyle w:val="Odstavec"/>
              <w:snapToGrid w:val="0"/>
              <w:spacing w:before="60" w:line="256" w:lineRule="auto"/>
              <w:jc w:val="left"/>
              <w:rPr>
                <w:sz w:val="18"/>
              </w:rPr>
            </w:pPr>
            <w:r w:rsidRPr="00B53857">
              <w:rPr>
                <w:sz w:val="18"/>
                <w:lang w:bidi="en-US"/>
              </w:rPr>
              <w:t>divide(x, y)</w:t>
            </w:r>
          </w:p>
        </w:tc>
        <w:tc>
          <w:tcPr>
            <w:tcW w:w="5559"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java.math.BigDecimal.divide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34F7DD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equals(x, y)</w:t>
            </w:r>
          </w:p>
        </w:tc>
        <w:tc>
          <w:tcPr>
            <w:tcW w:w="5559"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java.math.BigDecimal.equals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53857" w:rsidRDefault="002E7829" w:rsidP="002E7829">
            <w:pPr>
              <w:pStyle w:val="Odstavec"/>
              <w:snapToGrid w:val="0"/>
              <w:spacing w:before="60" w:line="256" w:lineRule="auto"/>
              <w:jc w:val="left"/>
              <w:rPr>
                <w:sz w:val="18"/>
              </w:rPr>
            </w:pPr>
            <w:r w:rsidRPr="00B53857">
              <w:rPr>
                <w:sz w:val="18"/>
                <w:lang w:bidi="en-GB"/>
              </w:rPr>
              <w:t>boolean</w:t>
            </w:r>
          </w:p>
        </w:tc>
      </w:tr>
      <w:tr w:rsidR="002E7829" w:rsidRPr="00B53857" w14:paraId="615471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53857" w:rsidRDefault="002E7829" w:rsidP="002E7829">
            <w:pPr>
              <w:pStyle w:val="Odstavec"/>
              <w:snapToGrid w:val="0"/>
              <w:spacing w:before="60" w:line="256" w:lineRule="auto"/>
              <w:jc w:val="left"/>
              <w:rPr>
                <w:sz w:val="18"/>
              </w:rPr>
            </w:pPr>
            <w:r w:rsidRPr="00B53857">
              <w:rPr>
                <w:sz w:val="18"/>
                <w:lang w:bidi="en-US"/>
              </w:rPr>
              <w:t>intValue(x)</w:t>
            </w:r>
          </w:p>
        </w:tc>
        <w:tc>
          <w:tcPr>
            <w:tcW w:w="5559"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java.math.BigDecimal.intValue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64CECC1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53857" w:rsidRDefault="002E7829" w:rsidP="002E7829">
            <w:pPr>
              <w:pStyle w:val="Odstavec"/>
              <w:snapToGrid w:val="0"/>
              <w:spacing w:before="60" w:line="256" w:lineRule="auto"/>
              <w:jc w:val="left"/>
              <w:rPr>
                <w:sz w:val="18"/>
              </w:rPr>
            </w:pPr>
            <w:r w:rsidRPr="00B53857">
              <w:rPr>
                <w:sz w:val="18"/>
                <w:lang w:bidi="en-US"/>
              </w:rPr>
              <w:t>floatValue(x)</w:t>
            </w:r>
          </w:p>
        </w:tc>
        <w:tc>
          <w:tcPr>
            <w:tcW w:w="5559"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java.math.BigDecimal.floatValue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AFC2FF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53857" w:rsidRDefault="002E7829" w:rsidP="002E7829">
            <w:pPr>
              <w:pStyle w:val="Odstavec"/>
              <w:snapToGrid w:val="0"/>
              <w:spacing w:before="60" w:line="256" w:lineRule="auto"/>
              <w:jc w:val="left"/>
              <w:rPr>
                <w:sz w:val="18"/>
              </w:rPr>
            </w:pPr>
            <w:r w:rsidRPr="00B53857">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159E04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53857" w:rsidRDefault="002E7829" w:rsidP="002E7829">
            <w:pPr>
              <w:pStyle w:val="Odstavec"/>
              <w:snapToGrid w:val="0"/>
              <w:spacing w:before="60" w:line="256" w:lineRule="auto"/>
              <w:jc w:val="left"/>
              <w:rPr>
                <w:sz w:val="18"/>
              </w:rPr>
            </w:pPr>
            <w:r w:rsidRPr="00B53857">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6B63DF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53857" w:rsidRDefault="002E7829" w:rsidP="002E7829">
            <w:pPr>
              <w:pStyle w:val="Odstavec"/>
              <w:snapToGrid w:val="0"/>
              <w:spacing w:before="60" w:line="256" w:lineRule="auto"/>
              <w:jc w:val="left"/>
              <w:rPr>
                <w:sz w:val="18"/>
              </w:rPr>
            </w:pPr>
            <w:r w:rsidRPr="00B53857">
              <w:rPr>
                <w:sz w:val="18"/>
                <w:lang w:bidi="en-US"/>
              </w:rPr>
              <w:t>movePointLeft(x, n)</w:t>
            </w:r>
          </w:p>
        </w:tc>
        <w:tc>
          <w:tcPr>
            <w:tcW w:w="5559"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java.math.BigDecimal.movePointLeft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9E0CFF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53857" w:rsidRDefault="002E7829" w:rsidP="002E7829">
            <w:pPr>
              <w:pStyle w:val="Odstavec"/>
              <w:snapToGrid w:val="0"/>
              <w:spacing w:before="60" w:line="256" w:lineRule="auto"/>
              <w:jc w:val="left"/>
              <w:rPr>
                <w:sz w:val="18"/>
              </w:rPr>
            </w:pPr>
            <w:r w:rsidRPr="00B53857">
              <w:rPr>
                <w:sz w:val="18"/>
                <w:lang w:bidi="en-US"/>
              </w:rPr>
              <w:t>movePointRight(x, n)</w:t>
            </w:r>
          </w:p>
        </w:tc>
        <w:tc>
          <w:tcPr>
            <w:tcW w:w="5559"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java.math.BigDecimal.movePointRight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17C4B9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53857" w:rsidRDefault="002E7829" w:rsidP="002E7829">
            <w:pPr>
              <w:pStyle w:val="Odstavec"/>
              <w:snapToGrid w:val="0"/>
              <w:spacing w:before="60" w:line="256" w:lineRule="auto"/>
              <w:jc w:val="left"/>
              <w:rPr>
                <w:sz w:val="18"/>
              </w:rPr>
            </w:pPr>
            <w:r w:rsidRPr="00B53857">
              <w:rPr>
                <w:sz w:val="18"/>
                <w:lang w:bidi="en-US"/>
              </w:rPr>
              <w:t>multiply(x, y)</w:t>
            </w:r>
          </w:p>
        </w:tc>
        <w:tc>
          <w:tcPr>
            <w:tcW w:w="5559"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java.math.BigDecimal.multiply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36FD1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53857" w:rsidRDefault="002E7829" w:rsidP="002E7829">
            <w:pPr>
              <w:pStyle w:val="Odstavec"/>
              <w:snapToGrid w:val="0"/>
              <w:spacing w:before="60" w:line="256" w:lineRule="auto"/>
              <w:jc w:val="left"/>
              <w:rPr>
                <w:sz w:val="18"/>
              </w:rPr>
            </w:pPr>
            <w:r w:rsidRPr="00B53857">
              <w:rPr>
                <w:sz w:val="18"/>
                <w:lang w:bidi="en-GB"/>
              </w:rPr>
              <w:t>negate(x)</w:t>
            </w:r>
          </w:p>
        </w:tc>
        <w:tc>
          <w:tcPr>
            <w:tcW w:w="5559"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java.math.BigDecimal.negate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F3FE50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53857" w:rsidRDefault="002E7829" w:rsidP="002E7829">
            <w:pPr>
              <w:pStyle w:val="Odstavec"/>
              <w:snapToGrid w:val="0"/>
              <w:spacing w:before="60" w:line="256" w:lineRule="auto"/>
              <w:jc w:val="left"/>
              <w:rPr>
                <w:sz w:val="18"/>
              </w:rPr>
            </w:pPr>
            <w:r w:rsidRPr="00B53857">
              <w:rPr>
                <w:sz w:val="18"/>
                <w:lang w:bidi="en-GB"/>
              </w:rPr>
              <w:t>plus(xy)</w:t>
            </w:r>
          </w:p>
        </w:tc>
        <w:tc>
          <w:tcPr>
            <w:tcW w:w="5559"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lang w:bidi="en-GB"/>
              </w:rPr>
              <w:t>plus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5C6F93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53857" w:rsidRDefault="002E7829" w:rsidP="002E7829">
            <w:pPr>
              <w:pStyle w:val="Odstavec"/>
              <w:snapToGrid w:val="0"/>
              <w:spacing w:before="60" w:line="256" w:lineRule="auto"/>
              <w:jc w:val="left"/>
              <w:rPr>
                <w:sz w:val="18"/>
              </w:rPr>
            </w:pPr>
            <w:r w:rsidRPr="00B53857">
              <w:rPr>
                <w:sz w:val="18"/>
                <w:lang w:bidi="en-GB"/>
              </w:rPr>
              <w:t>pow(x, n)</w:t>
            </w:r>
          </w:p>
        </w:tc>
        <w:tc>
          <w:tcPr>
            <w:tcW w:w="5559"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lang w:bidi="en-GB"/>
              </w:rPr>
              <w:t>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E5F0549"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53857" w:rsidRDefault="002E7829" w:rsidP="002E7829">
            <w:pPr>
              <w:pStyle w:val="Odstavec"/>
              <w:snapToGrid w:val="0"/>
              <w:spacing w:before="60" w:line="256" w:lineRule="auto"/>
              <w:jc w:val="left"/>
              <w:rPr>
                <w:sz w:val="18"/>
              </w:rPr>
            </w:pPr>
            <w:r w:rsidRPr="00B53857">
              <w:rPr>
                <w:sz w:val="18"/>
                <w:lang w:bidi="en-GB"/>
              </w:rPr>
              <w:t>remainder(x)</w:t>
            </w:r>
          </w:p>
        </w:tc>
        <w:tc>
          <w:tcPr>
            <w:tcW w:w="5559"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java.math.BigDecimal.remainder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B7D7C8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53857" w:rsidRDefault="002E7829" w:rsidP="002E7829">
            <w:pPr>
              <w:pStyle w:val="Odstavec"/>
              <w:snapToGrid w:val="0"/>
              <w:spacing w:before="60" w:line="256" w:lineRule="auto"/>
              <w:jc w:val="left"/>
              <w:rPr>
                <w:sz w:val="18"/>
              </w:rPr>
            </w:pPr>
            <w:r w:rsidRPr="00B53857">
              <w:rPr>
                <w:sz w:val="18"/>
                <w:lang w:bidi="en-GB"/>
              </w:rPr>
              <w:t>round(s)</w:t>
            </w:r>
          </w:p>
        </w:tc>
        <w:tc>
          <w:tcPr>
            <w:tcW w:w="5559"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C94A0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53857" w:rsidRDefault="002E7829" w:rsidP="002E7829">
            <w:pPr>
              <w:pStyle w:val="Odstavec"/>
              <w:snapToGrid w:val="0"/>
              <w:spacing w:before="60" w:line="256" w:lineRule="auto"/>
              <w:jc w:val="left"/>
              <w:rPr>
                <w:sz w:val="18"/>
              </w:rPr>
            </w:pPr>
            <w:r w:rsidRPr="00B53857">
              <w:rPr>
                <w:sz w:val="18"/>
              </w:rPr>
              <w:t>scaleByPowerOfTen(x, n)</w:t>
            </w:r>
          </w:p>
        </w:tc>
        <w:tc>
          <w:tcPr>
            <w:tcW w:w="5559"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java.math.BigDecimal.scaleByPowerOfTen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43CF516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53857" w:rsidRDefault="002E7829" w:rsidP="002E7829">
            <w:pPr>
              <w:pStyle w:val="Odstavec"/>
              <w:snapToGrid w:val="0"/>
              <w:spacing w:before="60" w:line="256" w:lineRule="auto"/>
              <w:jc w:val="left"/>
              <w:rPr>
                <w:sz w:val="18"/>
              </w:rPr>
            </w:pPr>
            <w:r w:rsidRPr="00B53857">
              <w:rPr>
                <w:sz w:val="18"/>
              </w:rPr>
              <w:t>setScale(x, n)</w:t>
            </w:r>
          </w:p>
        </w:tc>
        <w:tc>
          <w:tcPr>
            <w:tcW w:w="5559"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java.math.BigDecimal.setScale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F761A1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53857" w:rsidRDefault="002E7829" w:rsidP="002E7829">
            <w:pPr>
              <w:pStyle w:val="Odstavec"/>
              <w:snapToGrid w:val="0"/>
              <w:spacing w:before="60" w:line="256" w:lineRule="auto"/>
              <w:jc w:val="left"/>
              <w:rPr>
                <w:sz w:val="18"/>
              </w:rPr>
            </w:pPr>
            <w:r w:rsidRPr="00B53857">
              <w:rPr>
                <w:sz w:val="18"/>
              </w:rPr>
              <w:t>stripTrailingZeros(x)</w:t>
            </w:r>
          </w:p>
        </w:tc>
        <w:tc>
          <w:tcPr>
            <w:tcW w:w="5559"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java.math.BigDecimal.stripTrailingZeros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A1E93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53857" w:rsidRDefault="002E7829" w:rsidP="002E7829">
            <w:pPr>
              <w:pStyle w:val="Odstavec"/>
              <w:snapToGrid w:val="0"/>
              <w:spacing w:before="60" w:line="256" w:lineRule="auto"/>
              <w:jc w:val="left"/>
              <w:rPr>
                <w:sz w:val="18"/>
              </w:rPr>
            </w:pPr>
            <w:r w:rsidRPr="00B53857">
              <w:rPr>
                <w:sz w:val="18"/>
              </w:rPr>
              <w:t>subtract(x, y)</w:t>
            </w:r>
          </w:p>
        </w:tc>
        <w:tc>
          <w:tcPr>
            <w:tcW w:w="5559"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rPr>
              <w:t xml:space="preserve"> subtract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6A8F40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53857" w:rsidRDefault="002E7829" w:rsidP="002E7829">
            <w:pPr>
              <w:pStyle w:val="Odstavec"/>
              <w:snapToGrid w:val="0"/>
              <w:spacing w:before="60" w:line="256" w:lineRule="auto"/>
              <w:jc w:val="left"/>
              <w:rPr>
                <w:sz w:val="18"/>
              </w:rPr>
            </w:pPr>
            <w:r w:rsidRPr="00B53857">
              <w:rPr>
                <w:sz w:val="18"/>
                <w:lang w:bidi="en-GB"/>
              </w:rPr>
              <w:t>ulp(x)</w:t>
            </w:r>
          </w:p>
        </w:tc>
        <w:tc>
          <w:tcPr>
            <w:tcW w:w="5559"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bl>
    <w:p w14:paraId="1AA6356A" w14:textId="77777777" w:rsidR="00D84C56" w:rsidRPr="00B53857" w:rsidRDefault="00D84C56" w:rsidP="00D84C56">
      <w:pPr>
        <w:pStyle w:val="Nadpis2"/>
      </w:pPr>
      <w:bookmarkStart w:id="1663" w:name="_Toc354677078"/>
      <w:bookmarkStart w:id="1664" w:name="_Ref366596166"/>
      <w:bookmarkStart w:id="1665" w:name="_Ref535948480"/>
      <w:bookmarkStart w:id="1666" w:name="_Ref535948664"/>
      <w:bookmarkStart w:id="1667" w:name="_Ref535948697"/>
      <w:bookmarkStart w:id="1668" w:name="_Ref535964056"/>
      <w:bookmarkStart w:id="1669" w:name="_Ref535964086"/>
      <w:bookmarkStart w:id="1670" w:name="_Toc106211305"/>
      <w:r w:rsidRPr="00B53857">
        <w:t>BNF gram</w:t>
      </w:r>
      <w:r w:rsidR="009C3538" w:rsidRPr="00B53857">
        <w:t>mar</w:t>
      </w:r>
      <w:bookmarkEnd w:id="1663"/>
      <w:bookmarkEnd w:id="1664"/>
      <w:bookmarkEnd w:id="1665"/>
      <w:bookmarkEnd w:id="1666"/>
      <w:bookmarkEnd w:id="1667"/>
      <w:bookmarkEnd w:id="1668"/>
      <w:bookmarkEnd w:id="1669"/>
      <w:bookmarkEnd w:id="1670"/>
      <w:r w:rsidR="00EF650E" w:rsidRPr="00B53857">
        <w:fldChar w:fldCharType="begin"/>
      </w:r>
      <w:r w:rsidR="00D44C8D" w:rsidRPr="00B53857">
        <w:instrText xml:space="preserve"> XE "BNF" </w:instrText>
      </w:r>
      <w:r w:rsidR="00EF650E" w:rsidRPr="00B53857">
        <w:fldChar w:fldCharType="end"/>
      </w:r>
      <w:r w:rsidR="00EF650E" w:rsidRPr="00B53857">
        <w:fldChar w:fldCharType="begin"/>
      </w:r>
      <w:r w:rsidRPr="00B53857">
        <w:instrText xml:space="preserve"> XE "BNF gramatika" </w:instrText>
      </w:r>
      <w:r w:rsidR="00EF650E" w:rsidRPr="00B53857">
        <w:fldChar w:fldCharType="end"/>
      </w:r>
    </w:p>
    <w:p w14:paraId="755BF5ED" w14:textId="7BBB5357" w:rsidR="00537123" w:rsidRPr="00B53857" w:rsidRDefault="00AC058A" w:rsidP="009D6375">
      <w:pPr>
        <w:pStyle w:val="OdstavecSynteastyl"/>
      </w:pPr>
      <w:r w:rsidRPr="00B53857">
        <w:rPr>
          <w:noProof/>
          <w:lang w:val="cs-CZ" w:eastAsia="cs-CZ"/>
        </w:rPr>
        <mc:AlternateContent>
          <mc:Choice Requires="wps">
            <w:drawing>
              <wp:inline distT="0" distB="0" distL="0" distR="0" wp14:anchorId="75623887" wp14:editId="3C329643">
                <wp:extent cx="247650" cy="107950"/>
                <wp:effectExtent l="9525" t="19050" r="19050" b="6350"/>
                <wp:docPr id="2" name="Šipka doprava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CD528BC" id="Šipka doprava 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37123" w:rsidRPr="00B53857">
        <w:t xml:space="preserve"> </w:t>
      </w:r>
      <w:r w:rsidR="002E2FE7" w:rsidRPr="00B53857">
        <w:t>basic knowledge of BNF grammar</w:t>
      </w:r>
    </w:p>
    <w:p w14:paraId="63F67DCE" w14:textId="77777777" w:rsidR="002E7829" w:rsidRPr="00B53857" w:rsidRDefault="002E7829" w:rsidP="00D84C56">
      <w:pPr>
        <w:pStyle w:val="OdstavecSynteastyl"/>
        <w:rPr>
          <w:rFonts w:cs="Calibri"/>
        </w:rPr>
      </w:pPr>
      <w:r w:rsidRPr="00B53857">
        <w:rPr>
          <w:rFonts w:cs="Calibri"/>
        </w:rPr>
        <w:t>The BNF grammar is described with extended Backus-Naur form (EBNF). The EBNF describes the formal syntax of a string by the set of production rules.</w:t>
      </w:r>
    </w:p>
    <w:p w14:paraId="024539A8" w14:textId="77777777" w:rsidR="00180747" w:rsidRPr="00B53857" w:rsidRDefault="002E7829" w:rsidP="002E7829">
      <w:pPr>
        <w:pStyle w:val="OdstavecSynteastyl"/>
        <w:rPr>
          <w:i/>
        </w:rPr>
      </w:pPr>
      <w:r w:rsidRPr="00B53857">
        <w:rPr>
          <w:i/>
        </w:rPr>
        <w:lastRenderedPageBreak/>
        <w:t>In the following text, instead of the EBNF, only the basic abbreviation BNF is used.</w:t>
      </w:r>
    </w:p>
    <w:p w14:paraId="34C19223" w14:textId="77777777" w:rsidR="00180747" w:rsidRPr="00B53857" w:rsidRDefault="002E7829" w:rsidP="00BF0138">
      <w:pPr>
        <w:pStyle w:val="Nadpis3"/>
      </w:pPr>
      <w:bookmarkStart w:id="1671" w:name="_Ref367360830"/>
      <w:bookmarkStart w:id="1672" w:name="_Ref536189050"/>
      <w:bookmarkStart w:id="1673" w:name="_Toc106211306"/>
      <w:r w:rsidRPr="00B53857">
        <w:t xml:space="preserve">BNF </w:t>
      </w:r>
      <w:bookmarkEnd w:id="1671"/>
      <w:r w:rsidRPr="00B53857">
        <w:t>production rule</w:t>
      </w:r>
      <w:bookmarkEnd w:id="1672"/>
      <w:bookmarkEnd w:id="1673"/>
    </w:p>
    <w:p w14:paraId="011013B9" w14:textId="25B9C16E" w:rsidR="00180747" w:rsidRPr="00B53857" w:rsidRDefault="002E7829" w:rsidP="00D84C56">
      <w:pPr>
        <w:pStyle w:val="OdstavecSynteastyl"/>
      </w:pPr>
      <w:r w:rsidRPr="00B53857">
        <w:rPr>
          <w:rFonts w:cs="Calibri"/>
        </w:rPr>
        <w:t xml:space="preserve">Each production rule (hereafter "rule") has a name. The name of </w:t>
      </w:r>
      <w:r w:rsidR="00E27656" w:rsidRPr="00B53857">
        <w:rPr>
          <w:rFonts w:cs="Calibri"/>
        </w:rPr>
        <w:t xml:space="preserve">a </w:t>
      </w:r>
      <w:r w:rsidRPr="00B53857">
        <w:rPr>
          <w:rFonts w:cs="Calibri"/>
        </w:rPr>
        <w:t>rule must start with a letter or the character '_' (underscore character). After the first character may follow a sequence of letters, underscores</w:t>
      </w:r>
      <w:r w:rsidR="00E27656" w:rsidRPr="00B53857">
        <w:rPr>
          <w:rFonts w:cs="Calibri"/>
        </w:rPr>
        <w:t>,</w:t>
      </w:r>
      <w:r w:rsidRPr="00B53857">
        <w:rPr>
          <w:rFonts w:cs="Calibri"/>
        </w:rPr>
        <w:t xml:space="preserve"> and decimal digits. The name of </w:t>
      </w:r>
      <w:r w:rsidR="00E27656" w:rsidRPr="00B53857">
        <w:rPr>
          <w:rFonts w:cs="Calibri"/>
        </w:rPr>
        <w:t xml:space="preserve">a </w:t>
      </w:r>
      <w:r w:rsidRPr="00B53857">
        <w:rPr>
          <w:rFonts w:cs="Calibri"/>
        </w:rPr>
        <w:t>rule is on the left side of "::=". On the right side of "::=" follows a formula describing the rule. Each rule describes one symbol of the grammar in the form:</w:t>
      </w:r>
    </w:p>
    <w:p w14:paraId="60D163DE" w14:textId="22439A43" w:rsidR="00854223" w:rsidRPr="00B53857" w:rsidRDefault="00E72160" w:rsidP="00854223">
      <w:pPr>
        <w:pStyle w:val="Zdrojovykod-zlutyboxSynteastyl"/>
      </w:pPr>
      <w:r w:rsidRPr="00B53857">
        <w:rPr>
          <w:i/>
        </w:rPr>
        <w:t>ruleName</w:t>
      </w:r>
      <w:r w:rsidR="00854223" w:rsidRPr="00B53857">
        <w:rPr>
          <w:rFonts w:eastAsia="Courier New"/>
        </w:rPr>
        <w:t xml:space="preserve"> </w:t>
      </w:r>
      <w:r w:rsidR="00854223" w:rsidRPr="00B53857">
        <w:t>::=</w:t>
      </w:r>
      <w:r w:rsidR="00854223" w:rsidRPr="00B53857">
        <w:rPr>
          <w:rFonts w:eastAsia="Courier New"/>
        </w:rPr>
        <w:t xml:space="preserve"> </w:t>
      </w:r>
      <w:r w:rsidRPr="00B53857">
        <w:rPr>
          <w:i/>
        </w:rPr>
        <w:t xml:space="preserve">BNF </w:t>
      </w:r>
      <w:r w:rsidR="00BF0138" w:rsidRPr="00B53857">
        <w:rPr>
          <w:i/>
        </w:rPr>
        <w:t>expression</w:t>
      </w:r>
    </w:p>
    <w:p w14:paraId="5BF11650" w14:textId="623E4FCF" w:rsidR="00854223" w:rsidRPr="00B53857" w:rsidRDefault="0042721D" w:rsidP="00854223">
      <w:pPr>
        <w:pStyle w:val="OdstavecSynteastyl"/>
      </w:pPr>
      <w:r w:rsidRPr="00B53857">
        <w:t>where on the left side of the operator ":: =" is the name of the rule, and on the right side</w:t>
      </w:r>
      <w:r w:rsidR="00E27656" w:rsidRPr="00B53857">
        <w:t>,</w:t>
      </w:r>
      <w:r w:rsidRPr="00B53857">
        <w:t xml:space="preserve"> a rule is described using the BNF expression.</w:t>
      </w:r>
    </w:p>
    <w:p w14:paraId="4AF1D820" w14:textId="14DDCA9E" w:rsidR="00C30940" w:rsidRPr="00B53857" w:rsidRDefault="00C30940" w:rsidP="00854223">
      <w:pPr>
        <w:pStyle w:val="OdstavecSynteastyl"/>
      </w:pPr>
      <w:r w:rsidRPr="00B53857">
        <w:t xml:space="preserve">Production rules are written into a special element for BNF grammars </w:t>
      </w:r>
      <w:r w:rsidRPr="00B53857">
        <w:rPr>
          <w:rFonts w:ascii="Consolas" w:hAnsi="Consolas" w:cs="Consolas"/>
        </w:rPr>
        <w:t>xd:BNFGrammar</w:t>
      </w:r>
      <w:r w:rsidRPr="00B53857">
        <w:t xml:space="preserve">, which must be given as a direct descendant of element xd:def. The grammar element has a mandatory attribute name, which contains the name of the BNF grammar object, </w:t>
      </w:r>
      <w:r w:rsidR="00E10DEC" w:rsidRPr="00B53857">
        <w:t>i.e.</w:t>
      </w:r>
      <w:r w:rsidRPr="00B53857">
        <w:t xml:space="preserve"> it matches the BNFGrammar variable name, which has global X-</w:t>
      </w:r>
      <w:r w:rsidR="00D91AD6" w:rsidRPr="00B53857">
        <w:t>s</w:t>
      </w:r>
      <w:r w:rsidRPr="00B53857">
        <w:t>cript visibility.</w:t>
      </w:r>
    </w:p>
    <w:p w14:paraId="3AFD0E08" w14:textId="77777777" w:rsidR="00D91AD6" w:rsidRPr="00B53857" w:rsidRDefault="00D91AD6" w:rsidP="00D91AD6">
      <w:pPr>
        <w:pStyle w:val="OdstavecSynteastyl"/>
      </w:pPr>
      <w:r w:rsidRPr="00B53857">
        <w:t xml:space="preserve">A specific BNF grammar rule can be called from X-script by specifying the name of the BNF grammar as an object, and by calling the </w:t>
      </w:r>
      <w:r w:rsidRPr="00B53857">
        <w:rPr>
          <w:rFonts w:ascii="Consolas" w:hAnsi="Consolas" w:cs="Consolas"/>
        </w:rPr>
        <w:t>rule(String s)</w:t>
      </w:r>
      <w:r w:rsidRPr="00B53857">
        <w:t>, where the s parameter contains the name of the symbol to which it is referenced.</w:t>
      </w:r>
    </w:p>
    <w:p w14:paraId="19100A8C" w14:textId="576D372E" w:rsidR="00703FDA" w:rsidRPr="00B53857" w:rsidRDefault="00D91AD6" w:rsidP="00854223">
      <w:pPr>
        <w:pStyle w:val="OdstavecSynteastyl"/>
      </w:pPr>
      <w:r w:rsidRPr="00B53857">
        <w:t xml:space="preserve">The following example demonstrates how BNF grammar can be used, for example, to validate </w:t>
      </w:r>
      <w:r w:rsidR="00BF0138">
        <w:t>a vehicle</w:t>
      </w:r>
      <w:r w:rsidR="00BF0138" w:rsidRPr="00B53857" w:rsidDel="00BF0138">
        <w:t xml:space="preserve"> </w:t>
      </w:r>
      <w:r w:rsidRPr="00B53857">
        <w:t xml:space="preserve">registration number format, </w:t>
      </w:r>
      <w:r w:rsidR="00E10DEC" w:rsidRPr="00B53857">
        <w:t>e.g.</w:t>
      </w:r>
      <w:r w:rsidRPr="00B53857">
        <w:t xml:space="preserve"> for "1A23456":</w:t>
      </w:r>
    </w:p>
    <w:p w14:paraId="177154D5" w14:textId="4F4F10EC" w:rsidR="00703FDA" w:rsidRPr="00E11233" w:rsidRDefault="00703FDA" w:rsidP="00703FDA">
      <w:pPr>
        <w:pStyle w:val="Zdrojovykod-zlutyboxSynteastyl"/>
        <w:tabs>
          <w:tab w:val="left" w:pos="567"/>
          <w:tab w:val="left" w:pos="1276"/>
        </w:tabs>
        <w:rPr>
          <w:szCs w:val="16"/>
          <w:lang w:val="de-DE"/>
        </w:rPr>
      </w:pPr>
      <w:r w:rsidRPr="00E11233">
        <w:rPr>
          <w:color w:val="0070C0"/>
          <w:lang w:val="de-DE"/>
        </w:rPr>
        <w:t>&lt;xd:def</w:t>
      </w:r>
      <w:r w:rsidR="00020252" w:rsidRPr="00E11233">
        <w:rPr>
          <w:color w:val="0070C0"/>
          <w:lang w:val="de-DE"/>
        </w:rPr>
        <w:t xml:space="preserve"> </w:t>
      </w:r>
      <w:r w:rsidRPr="00E11233">
        <w:rPr>
          <w:color w:val="00B050"/>
          <w:lang w:val="de-DE"/>
        </w:rPr>
        <w:t>xmlns:xd</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421FC">
        <w:rPr>
          <w:color w:val="984806"/>
          <w:lang w:val="de-DE"/>
        </w:rPr>
        <w:t>http://www.xdef.org/xdef/4.2</w:t>
      </w:r>
      <w:r w:rsidRPr="00E11233">
        <w:rPr>
          <w:szCs w:val="16"/>
          <w:lang w:val="de-DE"/>
        </w:rPr>
        <w:t>"</w:t>
      </w:r>
    </w:p>
    <w:p w14:paraId="71D03D27" w14:textId="77777777" w:rsidR="00703FDA" w:rsidRPr="00E11233" w:rsidRDefault="00703FDA" w:rsidP="00703FDA">
      <w:pPr>
        <w:pStyle w:val="Zdrojovykod-zlutyboxSynteastyl"/>
        <w:tabs>
          <w:tab w:val="left" w:pos="567"/>
          <w:tab w:val="left" w:pos="1276"/>
        </w:tabs>
        <w:rPr>
          <w:szCs w:val="16"/>
          <w:lang w:val="de-DE"/>
        </w:rPr>
      </w:pPr>
      <w:r w:rsidRPr="00E11233">
        <w:rPr>
          <w:color w:val="0070C0"/>
          <w:lang w:val="de-DE"/>
        </w:rPr>
        <w:tab/>
      </w:r>
      <w:r w:rsidRPr="00E11233">
        <w:rPr>
          <w:color w:val="00B050"/>
          <w:lang w:val="de-DE"/>
        </w:rPr>
        <w:t>xd:name</w:t>
      </w:r>
      <w:r w:rsidRPr="00E11233">
        <w:rPr>
          <w:color w:val="0070C0"/>
          <w:lang w:val="de-DE"/>
        </w:rPr>
        <w:tab/>
      </w:r>
      <w:r w:rsidRPr="00E11233">
        <w:rPr>
          <w:color w:val="000000"/>
          <w:lang w:val="de-DE"/>
        </w:rPr>
        <w:t>=</w:t>
      </w:r>
      <w:r w:rsidRPr="00E11233">
        <w:rPr>
          <w:color w:val="0070C0"/>
          <w:lang w:val="de-DE"/>
        </w:rPr>
        <w:t xml:space="preserve"> </w:t>
      </w:r>
      <w:r w:rsidR="00DE08F0" w:rsidRPr="00E11233">
        <w:rPr>
          <w:szCs w:val="16"/>
          <w:lang w:val="de-DE"/>
        </w:rPr>
        <w:t>"garage"</w:t>
      </w:r>
    </w:p>
    <w:p w14:paraId="5CC6EFD6" w14:textId="77777777" w:rsidR="00703FDA" w:rsidRPr="00B53857" w:rsidRDefault="00703FDA" w:rsidP="00703FDA">
      <w:pPr>
        <w:pStyle w:val="Zdrojovykod-zlutyboxSynteastyl"/>
        <w:tabs>
          <w:tab w:val="left" w:pos="567"/>
          <w:tab w:val="left" w:pos="1276"/>
        </w:tabs>
        <w:rPr>
          <w:color w:val="0070C0"/>
          <w:szCs w:val="16"/>
        </w:rPr>
      </w:pPr>
      <w:r w:rsidRPr="00E11233">
        <w:rPr>
          <w:szCs w:val="16"/>
          <w:lang w:val="de-DE"/>
        </w:rPr>
        <w:tab/>
      </w:r>
      <w:r w:rsidRPr="00B53857">
        <w:rPr>
          <w:color w:val="00B050"/>
        </w:rPr>
        <w:t>xd:</w:t>
      </w:r>
      <w:r w:rsidRPr="00B53857">
        <w:rPr>
          <w:color w:val="00B050"/>
          <w:szCs w:val="16"/>
        </w:rPr>
        <w:t>root</w:t>
      </w:r>
      <w:r w:rsidRPr="00B53857">
        <w:rPr>
          <w:szCs w:val="16"/>
        </w:rPr>
        <w:tab/>
        <w:t xml:space="preserve">= </w:t>
      </w:r>
      <w:r w:rsidR="00255345" w:rsidRPr="00B53857">
        <w:rPr>
          <w:szCs w:val="16"/>
        </w:rPr>
        <w:t>"Vehicles"</w:t>
      </w:r>
      <w:r w:rsidRPr="00B53857">
        <w:rPr>
          <w:color w:val="0070C0"/>
          <w:szCs w:val="16"/>
        </w:rPr>
        <w:t>&gt;</w:t>
      </w:r>
    </w:p>
    <w:p w14:paraId="56EBC985" w14:textId="77777777" w:rsidR="00D91AD6" w:rsidRPr="00B53857" w:rsidRDefault="00D91AD6" w:rsidP="00D91AD6">
      <w:pPr>
        <w:pStyle w:val="Zdrojovykod-zlutyboxSynteastyl"/>
        <w:tabs>
          <w:tab w:val="left" w:pos="284"/>
          <w:tab w:val="left" w:pos="1276"/>
        </w:tabs>
        <w:rPr>
          <w:color w:val="0070C0"/>
        </w:rPr>
      </w:pPr>
    </w:p>
    <w:p w14:paraId="2E9ED8EC" w14:textId="77777777" w:rsidR="00D91AD6" w:rsidRPr="00B53857" w:rsidRDefault="00D91AD6" w:rsidP="00D91AD6">
      <w:pPr>
        <w:pStyle w:val="Zdrojovykod-zlutyboxSynteastyl"/>
        <w:tabs>
          <w:tab w:val="left" w:pos="284"/>
          <w:tab w:val="left" w:pos="567"/>
          <w:tab w:val="left" w:pos="851"/>
          <w:tab w:val="left" w:pos="1134"/>
        </w:tabs>
        <w:rPr>
          <w:color w:val="0070C0"/>
        </w:rPr>
      </w:pPr>
      <w:r w:rsidRPr="00B53857">
        <w:rPr>
          <w:color w:val="0070C0"/>
        </w:rPr>
        <w:t xml:space="preserve">  &lt;xd:BNFGrammar </w:t>
      </w:r>
      <w:r w:rsidRPr="00B53857">
        <w:rPr>
          <w:color w:val="00B050"/>
        </w:rPr>
        <w:t>name</w:t>
      </w:r>
      <w:r w:rsidRPr="00B53857">
        <w:rPr>
          <w:color w:val="000000"/>
        </w:rPr>
        <w:t>="</w:t>
      </w:r>
      <w:r w:rsidR="00E72160" w:rsidRPr="00B53857">
        <w:rPr>
          <w:color w:val="984806"/>
        </w:rPr>
        <w:t>vrnType</w:t>
      </w:r>
      <w:r w:rsidRPr="00B53857">
        <w:rPr>
          <w:color w:val="000000"/>
        </w:rPr>
        <w:t>"</w:t>
      </w:r>
      <w:r w:rsidRPr="00B53857">
        <w:rPr>
          <w:color w:val="0070C0"/>
        </w:rPr>
        <w:t>&gt;</w:t>
      </w:r>
    </w:p>
    <w:p w14:paraId="1EF494E7" w14:textId="77777777" w:rsidR="00D91AD6" w:rsidRPr="00B53857" w:rsidRDefault="00D91AD6" w:rsidP="00D91AD6">
      <w:pPr>
        <w:pStyle w:val="Zdrojovykod-zlutyboxSynteastyl"/>
        <w:tabs>
          <w:tab w:val="left" w:pos="284"/>
          <w:tab w:val="left" w:pos="567"/>
          <w:tab w:val="left" w:pos="851"/>
          <w:tab w:val="left" w:pos="1134"/>
        </w:tabs>
        <w:rPr>
          <w:color w:val="000000"/>
        </w:rPr>
      </w:pPr>
      <w:r w:rsidRPr="00B53857">
        <w:rPr>
          <w:color w:val="000000"/>
        </w:rPr>
        <w:tab/>
      </w:r>
      <w:r w:rsidRPr="00B53857">
        <w:rPr>
          <w:color w:val="000000"/>
        </w:rPr>
        <w:tab/>
        <w:t>C</w:t>
      </w:r>
      <w:r w:rsidR="007F76D5" w:rsidRPr="00B53857">
        <w:rPr>
          <w:color w:val="000000"/>
        </w:rPr>
        <w:t>z</w:t>
      </w:r>
      <w:r w:rsidRPr="00B53857">
        <w:rPr>
          <w:color w:val="000000"/>
        </w:rPr>
        <w:t xml:space="preserve"> ::= [0-9] [A-Z] [0-9]{</w:t>
      </w:r>
      <w:r w:rsidR="007F76D5" w:rsidRPr="00B53857">
        <w:rPr>
          <w:color w:val="000000"/>
        </w:rPr>
        <w:t>4</w:t>
      </w:r>
      <w:r w:rsidRPr="00B53857">
        <w:rPr>
          <w:color w:val="000000"/>
        </w:rPr>
        <w:t>}</w:t>
      </w:r>
    </w:p>
    <w:p w14:paraId="28011A1E" w14:textId="77777777" w:rsidR="00703FDA" w:rsidRPr="00B53857" w:rsidRDefault="00D91AD6" w:rsidP="00D91AD6">
      <w:pPr>
        <w:pStyle w:val="Zdrojovykod-zlutyboxSynteastyl"/>
        <w:tabs>
          <w:tab w:val="left" w:pos="567"/>
          <w:tab w:val="left" w:pos="1276"/>
        </w:tabs>
        <w:rPr>
          <w:color w:val="0070C0"/>
        </w:rPr>
      </w:pPr>
      <w:r w:rsidRPr="00B53857">
        <w:rPr>
          <w:color w:val="0070C0"/>
        </w:rPr>
        <w:t xml:space="preserve">  &lt;/xd:BNFGrammar&gt;</w:t>
      </w:r>
    </w:p>
    <w:p w14:paraId="4D53AD37" w14:textId="77777777" w:rsidR="00D91AD6" w:rsidRPr="00B53857" w:rsidRDefault="00D91AD6" w:rsidP="00D91AD6">
      <w:pPr>
        <w:pStyle w:val="Zdrojovykod-zlutyboxSynteastyl"/>
        <w:tabs>
          <w:tab w:val="left" w:pos="567"/>
          <w:tab w:val="left" w:pos="1276"/>
        </w:tabs>
        <w:rPr>
          <w:color w:val="0070C0"/>
          <w:szCs w:val="16"/>
        </w:rPr>
      </w:pPr>
    </w:p>
    <w:p w14:paraId="1E28F94A" w14:textId="77777777" w:rsidR="00703FDA" w:rsidRPr="00B53857" w:rsidRDefault="00703FDA" w:rsidP="00703FDA">
      <w:pPr>
        <w:pStyle w:val="Zdrojovykod-zlutyboxSynteastyl"/>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4F04B59" w14:textId="77777777" w:rsidR="00703FDA" w:rsidRPr="00B53857" w:rsidRDefault="00703FDA" w:rsidP="00703FDA">
      <w:pPr>
        <w:pStyle w:val="Zdrojovykod-zlutyboxSynteastyl"/>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r w:rsidRPr="00B53857">
        <w:rPr>
          <w:color w:val="00B050"/>
        </w:rPr>
        <w:t>xd:script</w:t>
      </w:r>
      <w:r w:rsidRPr="00B53857">
        <w:t xml:space="preserve"> = </w:t>
      </w:r>
      <w:r w:rsidRPr="00B53857">
        <w:rPr>
          <w:szCs w:val="16"/>
        </w:rPr>
        <w:t>"</w:t>
      </w:r>
      <w:r w:rsidRPr="00B53857">
        <w:rPr>
          <w:color w:val="984806"/>
        </w:rPr>
        <w:t>occurs 0..*</w:t>
      </w:r>
      <w:r w:rsidRPr="00B53857">
        <w:rPr>
          <w:szCs w:val="16"/>
        </w:rPr>
        <w:t>"</w:t>
      </w:r>
    </w:p>
    <w:p w14:paraId="31876967" w14:textId="77777777" w:rsidR="00703FDA" w:rsidRPr="00B53857" w:rsidRDefault="00703FDA" w:rsidP="00703FDA">
      <w:pPr>
        <w:pStyle w:val="Zdrojovykod-zlutyboxSynteastyl"/>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r w:rsidR="00255345" w:rsidRPr="00B53857">
        <w:rPr>
          <w:color w:val="984806"/>
        </w:rPr>
        <w:t>enum(</w:t>
      </w:r>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'truck'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32E3669E" w14:textId="77777777" w:rsidR="00703FDA" w:rsidRPr="00B53857" w:rsidRDefault="00703FDA" w:rsidP="00703FDA">
      <w:pPr>
        <w:pStyle w:val="Zdrojovykod-zlutyboxSynteastyl"/>
        <w:tabs>
          <w:tab w:val="left" w:pos="851"/>
          <w:tab w:val="left" w:pos="1418"/>
        </w:tabs>
      </w:pPr>
      <w:r w:rsidRPr="00B53857">
        <w:rPr>
          <w:color w:val="00B050"/>
        </w:rPr>
        <w:tab/>
      </w:r>
      <w:r w:rsidR="00D91AD6" w:rsidRPr="00B53857">
        <w:rPr>
          <w:color w:val="00B050"/>
        </w:rPr>
        <w:t>vrn</w:t>
      </w:r>
      <w:r w:rsidRPr="00B53857">
        <w:tab/>
        <w:t xml:space="preserve">= </w:t>
      </w:r>
      <w:r w:rsidRPr="00B53857">
        <w:rPr>
          <w:szCs w:val="16"/>
        </w:rPr>
        <w:t>"</w:t>
      </w:r>
      <w:r w:rsidR="00E72160" w:rsidRPr="00B53857">
        <w:rPr>
          <w:color w:val="FF0000"/>
        </w:rPr>
        <w:t>vrn</w:t>
      </w:r>
      <w:r w:rsidRPr="00B53857">
        <w:rPr>
          <w:color w:val="FF0000"/>
        </w:rPr>
        <w:t>Typ</w:t>
      </w:r>
      <w:r w:rsidR="00E72160" w:rsidRPr="00B53857">
        <w:rPr>
          <w:color w:val="FF0000"/>
        </w:rPr>
        <w:t>e</w:t>
      </w:r>
      <w:r w:rsidRPr="00B53857">
        <w:rPr>
          <w:color w:val="FF0000"/>
        </w:rPr>
        <w:t>.rule('C</w:t>
      </w:r>
      <w:r w:rsidR="007F76D5" w:rsidRPr="00B53857">
        <w:rPr>
          <w:color w:val="FF0000"/>
        </w:rPr>
        <w:t>z</w:t>
      </w:r>
      <w:r w:rsidRPr="00B53857">
        <w:rPr>
          <w:color w:val="FF0000"/>
        </w:rPr>
        <w:t>')</w:t>
      </w:r>
      <w:r w:rsidRPr="00B53857">
        <w:rPr>
          <w:szCs w:val="16"/>
        </w:rPr>
        <w:t>"</w:t>
      </w:r>
    </w:p>
    <w:p w14:paraId="58E478D7" w14:textId="77777777" w:rsidR="00703FDA" w:rsidRPr="00B53857" w:rsidRDefault="00703FDA" w:rsidP="00703FDA">
      <w:pPr>
        <w:pStyle w:val="Zdrojovykod-zlutyboxSynteastyl"/>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r w:rsidRPr="00B53857">
        <w:rPr>
          <w:color w:val="984806"/>
        </w:rPr>
        <w:t>date()</w:t>
      </w:r>
      <w:r w:rsidRPr="00B53857">
        <w:rPr>
          <w:szCs w:val="16"/>
        </w:rPr>
        <w:t>"</w:t>
      </w:r>
    </w:p>
    <w:p w14:paraId="4FFCA7D9" w14:textId="77777777" w:rsidR="00703FDA" w:rsidRPr="00B53857" w:rsidRDefault="00703FDA" w:rsidP="00703FDA">
      <w:pPr>
        <w:pStyle w:val="Zdrojovykod-zlutyboxSynteastyl"/>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r w:rsidRPr="00B53857">
        <w:rPr>
          <w:color w:val="984806"/>
        </w:rPr>
        <w:t>string()</w:t>
      </w:r>
      <w:r w:rsidRPr="00B53857">
        <w:rPr>
          <w:szCs w:val="16"/>
        </w:rPr>
        <w:t>"</w:t>
      </w:r>
    </w:p>
    <w:p w14:paraId="2ABFFE35" w14:textId="77777777" w:rsidR="00703FDA" w:rsidRPr="00B53857" w:rsidRDefault="00703FDA" w:rsidP="00703FDA">
      <w:pPr>
        <w:pStyle w:val="Zdrojovykod-zlutyboxSynteastyl"/>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r w:rsidRPr="00B53857">
        <w:rPr>
          <w:color w:val="984806"/>
        </w:rPr>
        <w:t>string</w:t>
      </w:r>
      <w:r w:rsidR="00D91AD6" w:rsidRPr="00B53857">
        <w:rPr>
          <w:color w:val="984806"/>
        </w:rPr>
        <w:t>()</w:t>
      </w:r>
      <w:r w:rsidRPr="00B53857">
        <w:rPr>
          <w:szCs w:val="16"/>
        </w:rPr>
        <w:t>"</w:t>
      </w:r>
      <w:r w:rsidRPr="00B53857">
        <w:t xml:space="preserve"> </w:t>
      </w:r>
      <w:r w:rsidRPr="00B53857">
        <w:rPr>
          <w:color w:val="0070C0"/>
        </w:rPr>
        <w:t>/&gt;</w:t>
      </w:r>
    </w:p>
    <w:p w14:paraId="228810F2" w14:textId="77777777" w:rsidR="00703FDA" w:rsidRPr="00B53857" w:rsidRDefault="00703FDA" w:rsidP="00D91AD6">
      <w:pPr>
        <w:pStyle w:val="Zdrojovykod-zlutyboxSynteastyl"/>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58FED7A6" w14:textId="77777777" w:rsidR="00703FDA" w:rsidRPr="00B53857" w:rsidRDefault="00703FDA" w:rsidP="00703FDA">
      <w:pPr>
        <w:pStyle w:val="Zdrojovykod-zlutyboxSynteastyl"/>
        <w:tabs>
          <w:tab w:val="left" w:pos="284"/>
          <w:tab w:val="left" w:pos="1276"/>
        </w:tabs>
      </w:pPr>
      <w:r w:rsidRPr="00B53857">
        <w:rPr>
          <w:color w:val="0070C0"/>
        </w:rPr>
        <w:t>&lt;/xd:def&gt;</w:t>
      </w:r>
    </w:p>
    <w:p w14:paraId="43A3DCF0" w14:textId="77777777" w:rsidR="00854223" w:rsidRPr="00B53857" w:rsidRDefault="00E72160" w:rsidP="00BF0138">
      <w:pPr>
        <w:pStyle w:val="Nadpis3"/>
      </w:pPr>
      <w:bookmarkStart w:id="1674" w:name="_Ref367359923"/>
      <w:bookmarkStart w:id="1675" w:name="_Toc106211307"/>
      <w:r w:rsidRPr="00B53857">
        <w:t xml:space="preserve">BNF </w:t>
      </w:r>
      <w:bookmarkEnd w:id="1674"/>
      <w:r w:rsidRPr="00B53857">
        <w:t>terminal</w:t>
      </w:r>
      <w:r w:rsidRPr="00B53857">
        <w:rPr>
          <w:rFonts w:eastAsia="Arial Black"/>
        </w:rPr>
        <w:t xml:space="preserve"> </w:t>
      </w:r>
      <w:r w:rsidRPr="00B53857">
        <w:t>symbol</w:t>
      </w:r>
      <w:bookmarkEnd w:id="1675"/>
    </w:p>
    <w:p w14:paraId="005FB0AB" w14:textId="77777777" w:rsidR="00E72160" w:rsidRPr="00B53857" w:rsidRDefault="00E72160" w:rsidP="00E72160">
      <w:pPr>
        <w:pStyle w:val="Odstavec"/>
        <w:rPr>
          <w:rFonts w:cs="Calibri"/>
        </w:rPr>
      </w:pPr>
      <w:r w:rsidRPr="00B53857">
        <w:rPr>
          <w:rFonts w:cs="Calibri"/>
        </w:rPr>
        <w:t>Terminal symbols (character sequences) are described by following formulas:</w:t>
      </w:r>
    </w:p>
    <w:p w14:paraId="72093C8D" w14:textId="77777777" w:rsidR="00E72160" w:rsidRPr="00B53857" w:rsidRDefault="00E72160" w:rsidP="00E72160">
      <w:pPr>
        <w:pStyle w:val="Odstavec"/>
        <w:spacing w:before="60"/>
        <w:ind w:left="2552" w:hanging="2552"/>
        <w:rPr>
          <w:rFonts w:cs="Calibri"/>
        </w:rPr>
      </w:pPr>
      <w:r w:rsidRPr="00B53857">
        <w:rPr>
          <w:b/>
        </w:rPr>
        <w:t>#xN</w:t>
      </w:r>
      <w:r w:rsidRPr="00B53857">
        <w:rPr>
          <w:rFonts w:cs="Calibri"/>
        </w:rPr>
        <w:t xml:space="preserve"> </w:t>
      </w:r>
      <w:r w:rsidRPr="00B53857">
        <w:rPr>
          <w:rFonts w:cs="Calibri"/>
        </w:rPr>
        <w:tab/>
        <w:t xml:space="preserve">The character with numeric UTF-16 (the code) N. The </w:t>
      </w:r>
      <w:r w:rsidRPr="00B53857">
        <w:t>N</w:t>
      </w:r>
      <w:r w:rsidRPr="00B53857">
        <w:rPr>
          <w:rFonts w:cs="Calibri"/>
        </w:rPr>
        <w:t xml:space="preserve"> is expressed as a hexadecimal number. Leading zeroes are ignored</w:t>
      </w:r>
    </w:p>
    <w:p w14:paraId="6764E269" w14:textId="77777777" w:rsidR="00E72160" w:rsidRPr="00B53857" w:rsidRDefault="00E72160" w:rsidP="00E72160">
      <w:pPr>
        <w:pStyle w:val="Odstavec"/>
        <w:rPr>
          <w:rFonts w:cs="Calibri"/>
        </w:rPr>
      </w:pPr>
      <w:r w:rsidRPr="00B53857">
        <w:rPr>
          <w:b/>
        </w:rPr>
        <w:t>"string"</w:t>
      </w:r>
      <w:r w:rsidRPr="00B53857">
        <w:t xml:space="preserve"> or </w:t>
      </w:r>
      <w:r w:rsidRPr="00B53857">
        <w:rPr>
          <w:b/>
        </w:rPr>
        <w:t>'string'</w:t>
      </w:r>
      <w:r w:rsidRPr="00B53857">
        <w:rPr>
          <w:b/>
        </w:rPr>
        <w:tab/>
      </w:r>
      <w:r w:rsidRPr="00B53857">
        <w:rPr>
          <w:rFonts w:cs="Calibri"/>
        </w:rPr>
        <w:t>sequence of characters in quotation marks or apostrophes</w:t>
      </w:r>
    </w:p>
    <w:p w14:paraId="244EC1AB" w14:textId="77777777" w:rsidR="00E72160" w:rsidRPr="00B53857" w:rsidRDefault="00E72160" w:rsidP="00BF0138">
      <w:pPr>
        <w:pStyle w:val="Nadpis3"/>
      </w:pPr>
      <w:bookmarkStart w:id="1676" w:name="_Toc106211308"/>
      <w:r w:rsidRPr="00B53857">
        <w:t>Set of characters</w:t>
      </w:r>
      <w:bookmarkEnd w:id="1676"/>
    </w:p>
    <w:p w14:paraId="7C6889B2" w14:textId="77777777" w:rsidR="00E72160" w:rsidRPr="00B53857" w:rsidRDefault="00E72160" w:rsidP="00E72160">
      <w:pPr>
        <w:pStyle w:val="Odstavec"/>
        <w:spacing w:before="60"/>
        <w:ind w:left="2552" w:hanging="2552"/>
        <w:rPr>
          <w:rFonts w:cs="Calibri"/>
        </w:rPr>
      </w:pPr>
      <w:r w:rsidRPr="00B53857">
        <w:rPr>
          <w:rFonts w:cs="Calibri"/>
          <w:b/>
        </w:rPr>
        <w:t>[a-zA-Z]</w:t>
      </w:r>
      <w:r w:rsidRPr="00B53857">
        <w:rPr>
          <w:rFonts w:cs="Calibri"/>
        </w:rPr>
        <w:t xml:space="preserve"> or </w:t>
      </w:r>
      <w:r w:rsidRPr="00B53857">
        <w:rPr>
          <w:rFonts w:cs="Calibri"/>
          <w:b/>
        </w:rPr>
        <w:t>[#xN-#xN]</w:t>
      </w:r>
      <w:r w:rsidRPr="00B53857">
        <w:rPr>
          <w:rFonts w:cs="Calibri"/>
        </w:rPr>
        <w:tab/>
        <w:t>the record a-b represents the set of characters from the closed interval &lt;a,b&gt;</w:t>
      </w:r>
    </w:p>
    <w:p w14:paraId="517763EE" w14:textId="77777777" w:rsidR="00E72160" w:rsidRPr="00B53857" w:rsidRDefault="00E72160" w:rsidP="00E72160">
      <w:pPr>
        <w:pStyle w:val="Odstavec"/>
        <w:spacing w:before="60"/>
        <w:ind w:left="2552" w:hanging="2552"/>
        <w:rPr>
          <w:rFonts w:cs="Calibri"/>
        </w:rPr>
      </w:pPr>
      <w:r w:rsidRPr="00B53857">
        <w:rPr>
          <w:rFonts w:cs="Calibri"/>
          <w:b/>
        </w:rPr>
        <w:t>[abc]</w:t>
      </w:r>
      <w:r w:rsidRPr="00B53857">
        <w:rPr>
          <w:rFonts w:cs="Calibri"/>
        </w:rPr>
        <w:t xml:space="preserve"> or </w:t>
      </w:r>
      <w:r w:rsidRPr="00B53857">
        <w:rPr>
          <w:rFonts w:cs="Calibri"/>
          <w:b/>
        </w:rPr>
        <w:t>[#xN#xN#xN]</w:t>
      </w:r>
      <w:r w:rsidRPr="00B53857">
        <w:rPr>
          <w:rFonts w:cs="Calibri"/>
        </w:rPr>
        <w:t xml:space="preserve"> </w:t>
      </w:r>
      <w:r w:rsidRPr="00B53857">
        <w:rPr>
          <w:rFonts w:cs="Calibri"/>
        </w:rPr>
        <w:tab/>
        <w:t>list of characters</w:t>
      </w:r>
    </w:p>
    <w:p w14:paraId="6C417B73" w14:textId="77777777" w:rsidR="00E72160" w:rsidRPr="00B53857" w:rsidRDefault="00E72160" w:rsidP="00E72160">
      <w:pPr>
        <w:pStyle w:val="Odstavec"/>
        <w:spacing w:before="60"/>
        <w:ind w:left="2552" w:hanging="2552"/>
        <w:rPr>
          <w:rFonts w:cs="Calibri"/>
        </w:rPr>
      </w:pPr>
      <w:r w:rsidRPr="00B53857">
        <w:rPr>
          <w:rFonts w:cs="Calibri"/>
          <w:b/>
        </w:rPr>
        <w:t>[^a-z]</w:t>
      </w:r>
      <w:r w:rsidRPr="00B53857">
        <w:rPr>
          <w:rFonts w:cs="Calibri"/>
        </w:rPr>
        <w:t xml:space="preserve"> or </w:t>
      </w:r>
      <w:r w:rsidRPr="00B53857">
        <w:rPr>
          <w:rFonts w:cs="Calibri"/>
          <w:b/>
        </w:rPr>
        <w:t>[^#xN-#xN]</w:t>
      </w:r>
      <w:r w:rsidRPr="00B53857">
        <w:rPr>
          <w:rFonts w:cs="Calibri"/>
        </w:rPr>
        <w:tab/>
        <w:t>all characters out of the specified interval</w:t>
      </w:r>
    </w:p>
    <w:p w14:paraId="2729CA63" w14:textId="77777777" w:rsidR="00E72160" w:rsidRPr="00B53857" w:rsidRDefault="00E72160" w:rsidP="00E72160">
      <w:pPr>
        <w:pStyle w:val="Odstavec"/>
      </w:pPr>
      <w:r w:rsidRPr="00B53857">
        <w:rPr>
          <w:rFonts w:cs="Calibri"/>
          <w:b/>
        </w:rPr>
        <w:t>[^abc]</w:t>
      </w:r>
      <w:r w:rsidRPr="00B53857">
        <w:rPr>
          <w:rFonts w:cs="Calibri"/>
        </w:rPr>
        <w:t xml:space="preserve"> or </w:t>
      </w:r>
      <w:r w:rsidRPr="00B53857">
        <w:rPr>
          <w:rFonts w:cs="Calibri"/>
          <w:b/>
        </w:rPr>
        <w:t>[^#xN#xN#xN]</w:t>
      </w:r>
      <w:r w:rsidRPr="00B53857">
        <w:rPr>
          <w:rFonts w:cs="Calibri"/>
        </w:rPr>
        <w:t xml:space="preserve"> </w:t>
      </w:r>
      <w:r w:rsidRPr="00B53857">
        <w:rPr>
          <w:rFonts w:cs="Calibri"/>
        </w:rPr>
        <w:tab/>
        <w:t>all out of the list</w:t>
      </w:r>
    </w:p>
    <w:p w14:paraId="0946091E" w14:textId="77777777" w:rsidR="00854223" w:rsidRPr="00B53857" w:rsidRDefault="00E72160" w:rsidP="00BF0138">
      <w:pPr>
        <w:pStyle w:val="Nadpis3"/>
      </w:pPr>
      <w:bookmarkStart w:id="1677" w:name="_Toc106211309"/>
      <w:r w:rsidRPr="00B53857">
        <w:t>BNF quantifier (repetition of a rule)</w:t>
      </w:r>
      <w:bookmarkEnd w:id="1677"/>
    </w:p>
    <w:p w14:paraId="5ED86C82" w14:textId="77777777" w:rsidR="00E72160" w:rsidRPr="00B53857" w:rsidRDefault="00E72160" w:rsidP="00E72160">
      <w:pPr>
        <w:pStyle w:val="Odstavec"/>
        <w:rPr>
          <w:rFonts w:cs="Calibri"/>
        </w:rPr>
      </w:pPr>
      <w:r w:rsidRPr="00B53857">
        <w:rPr>
          <w:rFonts w:cs="Calibri"/>
        </w:rPr>
        <w:t>The quantifiers allow you to describe the allowed number of consecutive string occurrences corresponding to the rule to which the quantifier relates:</w:t>
      </w:r>
    </w:p>
    <w:p w14:paraId="2FC7A24D" w14:textId="77777777" w:rsidR="00E72160" w:rsidRPr="00B53857" w:rsidRDefault="00E72160" w:rsidP="00E72160">
      <w:pPr>
        <w:pStyle w:val="Odstavec"/>
        <w:spacing w:before="60"/>
        <w:ind w:left="2552" w:hanging="2552"/>
        <w:rPr>
          <w:rFonts w:cs="Calibri"/>
        </w:rPr>
      </w:pPr>
      <w:r w:rsidRPr="00B53857">
        <w:rPr>
          <w:rFonts w:cs="Calibri"/>
          <w:b/>
        </w:rPr>
        <w:lastRenderedPageBreak/>
        <w:t>A?</w:t>
      </w:r>
      <w:r w:rsidRPr="00B53857">
        <w:rPr>
          <w:rFonts w:cs="Calibri"/>
        </w:rPr>
        <w:t xml:space="preserve"> </w:t>
      </w:r>
      <w:r w:rsidRPr="00B53857">
        <w:rPr>
          <w:rFonts w:cs="Calibri"/>
        </w:rPr>
        <w:tab/>
        <w:t>rule A is optional</w:t>
      </w:r>
    </w:p>
    <w:p w14:paraId="18AA2D1B"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occur once or more times</w:t>
      </w:r>
    </w:p>
    <w:p w14:paraId="53912313"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not occur or may occur more times</w:t>
      </w:r>
    </w:p>
    <w:p w14:paraId="01FB6793" w14:textId="77777777" w:rsidR="00E72160" w:rsidRPr="00B53857" w:rsidRDefault="00E72160" w:rsidP="00E72160">
      <w:pPr>
        <w:pStyle w:val="Odstavec"/>
        <w:spacing w:before="60"/>
        <w:ind w:left="2552" w:hanging="2552"/>
        <w:rPr>
          <w:rFonts w:cs="Calibri"/>
        </w:rPr>
      </w:pPr>
      <w:r w:rsidRPr="00B53857">
        <w:rPr>
          <w:rFonts w:cs="Calibri"/>
          <w:b/>
        </w:rPr>
        <w:t>A{n}</w:t>
      </w:r>
      <w:r w:rsidRPr="00B53857">
        <w:rPr>
          <w:rFonts w:cs="Calibri"/>
        </w:rPr>
        <w:t xml:space="preserve"> </w:t>
      </w:r>
      <w:r w:rsidRPr="00B53857">
        <w:rPr>
          <w:rFonts w:cs="Calibri"/>
        </w:rPr>
        <w:tab/>
        <w:t>rule A must occur n times</w:t>
      </w:r>
    </w:p>
    <w:p w14:paraId="24C11373" w14:textId="77777777" w:rsidR="00E72160" w:rsidRPr="00B53857" w:rsidRDefault="00E72160" w:rsidP="00E72160">
      <w:pPr>
        <w:pStyle w:val="Odstavec"/>
        <w:spacing w:before="60"/>
        <w:ind w:left="2552" w:hanging="2552"/>
        <w:rPr>
          <w:rFonts w:cs="Calibri"/>
        </w:rPr>
      </w:pPr>
      <w:r w:rsidRPr="00B53857">
        <w:rPr>
          <w:rFonts w:cs="Calibri"/>
          <w:b/>
        </w:rPr>
        <w:t xml:space="preserve">A{m, n} </w:t>
      </w:r>
      <w:r w:rsidRPr="00B53857">
        <w:rPr>
          <w:rFonts w:cs="Calibri"/>
        </w:rPr>
        <w:tab/>
        <w:t>rule A may occur minimum m-times and maximum n-times</w:t>
      </w:r>
    </w:p>
    <w:p w14:paraId="1E13DA3B" w14:textId="77777777" w:rsidR="00E72160" w:rsidRPr="00B53857" w:rsidRDefault="00E72160" w:rsidP="00E72160">
      <w:pPr>
        <w:pStyle w:val="Odstavec"/>
      </w:pPr>
      <w:r w:rsidRPr="00B53857">
        <w:rPr>
          <w:rFonts w:cs="Calibri"/>
          <w:b/>
        </w:rPr>
        <w:t>A{m,}</w:t>
      </w:r>
      <w:r w:rsidRPr="00B53857">
        <w:rPr>
          <w:rFonts w:cs="Calibri"/>
        </w:rPr>
        <w:tab/>
      </w:r>
      <w:r w:rsidR="007F76D5" w:rsidRPr="00B53857">
        <w:rPr>
          <w:rFonts w:cs="Calibri"/>
        </w:rPr>
        <w:tab/>
      </w:r>
      <w:r w:rsidR="007F76D5" w:rsidRPr="00B53857">
        <w:rPr>
          <w:rFonts w:cs="Calibri"/>
        </w:rPr>
        <w:tab/>
      </w:r>
      <w:r w:rsidRPr="00B53857">
        <w:rPr>
          <w:rFonts w:cs="Calibri"/>
        </w:rPr>
        <w:t>rule A may occur minimum m-times or more times</w:t>
      </w:r>
    </w:p>
    <w:p w14:paraId="7AA7BD6E" w14:textId="77777777" w:rsidR="00537123" w:rsidRPr="00B53857" w:rsidRDefault="00534E2C" w:rsidP="00BF0138">
      <w:pPr>
        <w:pStyle w:val="Nadpis3"/>
      </w:pPr>
      <w:bookmarkStart w:id="1678" w:name="_Ref367360952"/>
      <w:bookmarkStart w:id="1679" w:name="_Toc106211310"/>
      <w:r w:rsidRPr="00B53857">
        <w:t xml:space="preserve">BNF </w:t>
      </w:r>
      <w:bookmarkEnd w:id="1678"/>
      <w:r w:rsidR="00E72160" w:rsidRPr="00B53857">
        <w:t>expression</w:t>
      </w:r>
      <w:bookmarkEnd w:id="1679"/>
    </w:p>
    <w:p w14:paraId="101B276A" w14:textId="77777777" w:rsidR="007F76D5" w:rsidRPr="00B53857" w:rsidRDefault="007F76D5" w:rsidP="007F76D5">
      <w:pPr>
        <w:pStyle w:val="Odstavec"/>
        <w:rPr>
          <w:rFonts w:cs="Calibri"/>
        </w:rPr>
      </w:pPr>
      <w:r w:rsidRPr="00B53857">
        <w:rPr>
          <w:rFonts w:cs="Calibri"/>
        </w:rPr>
        <w:t>The above constructs can be presented in compound rules describing non-terminal symbols. Expressions on the right side may contain the elements or links to another rule using the rule name and can be composed of the following components. Any part of the entry may be in brackets:</w:t>
      </w:r>
    </w:p>
    <w:p w14:paraId="7CC3CA1F" w14:textId="77777777" w:rsidR="007F76D5" w:rsidRPr="00B53857" w:rsidRDefault="007F76D5" w:rsidP="007F76D5">
      <w:pPr>
        <w:pStyle w:val="Odstavec"/>
        <w:spacing w:before="60"/>
        <w:ind w:left="2552" w:hanging="2552"/>
        <w:rPr>
          <w:rFonts w:cs="Calibri"/>
        </w:rPr>
      </w:pPr>
      <w:r w:rsidRPr="00B53857">
        <w:rPr>
          <w:rFonts w:cs="Calibri"/>
          <w:b/>
        </w:rPr>
        <w:t>A - B</w:t>
      </w:r>
      <w:r w:rsidRPr="00B53857">
        <w:rPr>
          <w:rFonts w:cs="Calibri"/>
        </w:rPr>
        <w:t xml:space="preserve"> </w:t>
      </w:r>
      <w:r w:rsidRPr="00B53857">
        <w:rPr>
          <w:rFonts w:cs="Calibri"/>
        </w:rPr>
        <w:tab/>
        <w:t>restriction. a character string that meets rule A, but also doesn't meet rule B. The restriction operation has a higher priority than the concatenation operation or selection operation. So:</w:t>
      </w:r>
    </w:p>
    <w:p w14:paraId="7E2E0570"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A -  B C - D</w:t>
      </w:r>
      <w:r w:rsidRPr="00B53857">
        <w:rPr>
          <w:rFonts w:cs="Calibri"/>
        </w:rPr>
        <w:t xml:space="preserve"> is equivalent to </w:t>
      </w:r>
      <w:r w:rsidRPr="00B53857">
        <w:rPr>
          <w:rFonts w:cs="Calibri"/>
          <w:b/>
        </w:rPr>
        <w:t>(A - B) (C – D)</w:t>
      </w:r>
      <w:r w:rsidRPr="00B53857">
        <w:rPr>
          <w:rFonts w:cs="Calibri"/>
        </w:rPr>
        <w:t xml:space="preserve"> </w:t>
      </w:r>
    </w:p>
    <w:p w14:paraId="46939565"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t>or</w:t>
      </w:r>
    </w:p>
    <w:p w14:paraId="26D71956" w14:textId="77777777" w:rsidR="007F76D5" w:rsidRPr="00B53857" w:rsidRDefault="007F76D5" w:rsidP="007F76D5">
      <w:pPr>
        <w:pStyle w:val="Odstavec"/>
        <w:tabs>
          <w:tab w:val="left" w:pos="2552"/>
        </w:tabs>
        <w:spacing w:before="60"/>
        <w:ind w:left="2552" w:hanging="2552"/>
        <w:rPr>
          <w:rFonts w:cs="Calibri"/>
          <w:b/>
        </w:rPr>
      </w:pPr>
      <w:r w:rsidRPr="00B53857">
        <w:rPr>
          <w:rFonts w:cs="Calibri"/>
        </w:rPr>
        <w:tab/>
      </w:r>
      <w:r w:rsidRPr="00B53857">
        <w:rPr>
          <w:rFonts w:cs="Calibri"/>
          <w:b/>
        </w:rPr>
        <w:t>A -  B | C - D</w:t>
      </w:r>
      <w:r w:rsidRPr="00B53857">
        <w:rPr>
          <w:rFonts w:cs="Calibri"/>
        </w:rPr>
        <w:t xml:space="preserve"> is equivalent to </w:t>
      </w:r>
      <w:r w:rsidRPr="00B53857">
        <w:rPr>
          <w:rFonts w:cs="Calibri"/>
          <w:b/>
        </w:rPr>
        <w:t>(A - B) | (C - D)</w:t>
      </w:r>
    </w:p>
    <w:p w14:paraId="24F3C353" w14:textId="41D652EA" w:rsidR="007F76D5" w:rsidRPr="00B53857" w:rsidRDefault="007F76D5" w:rsidP="007F76D5">
      <w:pPr>
        <w:pStyle w:val="Odstavec"/>
        <w:tabs>
          <w:tab w:val="left" w:pos="2552"/>
        </w:tabs>
        <w:spacing w:before="60"/>
        <w:ind w:left="2552" w:hanging="2552"/>
        <w:rPr>
          <w:rFonts w:cs="Calibri"/>
        </w:rPr>
      </w:pPr>
      <w:r w:rsidRPr="00B53857">
        <w:rPr>
          <w:rFonts w:cs="Calibri"/>
          <w:b/>
        </w:rPr>
        <w:t>A B</w:t>
      </w:r>
      <w:r w:rsidRPr="00B53857">
        <w:rPr>
          <w:rFonts w:cs="Calibri"/>
        </w:rPr>
        <w:t xml:space="preserve"> </w:t>
      </w:r>
      <w:r w:rsidRPr="00B53857">
        <w:rPr>
          <w:rFonts w:cs="Calibri"/>
        </w:rPr>
        <w:tab/>
        <w:t xml:space="preserve">concatenation. The character sequence meeting rule A followed by characters </w:t>
      </w:r>
      <w:r w:rsidR="00E27656" w:rsidRPr="00B53857">
        <w:rPr>
          <w:rFonts w:cs="Calibri"/>
        </w:rPr>
        <w:t>that</w:t>
      </w:r>
      <w:r w:rsidRPr="00B53857">
        <w:rPr>
          <w:rFonts w:cs="Calibri"/>
        </w:rPr>
        <w:t xml:space="preserve"> meet rule B. The sequence has a higher priority than the selection. So:</w:t>
      </w:r>
    </w:p>
    <w:p w14:paraId="3698FAC7"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 xml:space="preserve">A B | C D </w:t>
      </w:r>
      <w:r w:rsidRPr="00B53857">
        <w:rPr>
          <w:rFonts w:cs="Calibri"/>
        </w:rPr>
        <w:t xml:space="preserve">is equivalent to </w:t>
      </w:r>
      <w:r w:rsidRPr="00B53857">
        <w:rPr>
          <w:rFonts w:cs="Calibri"/>
          <w:b/>
        </w:rPr>
        <w:t>(A B) | (C D)</w:t>
      </w:r>
    </w:p>
    <w:p w14:paraId="25D983E7" w14:textId="77777777" w:rsidR="007F76D5" w:rsidRPr="00B53857" w:rsidRDefault="007F76D5" w:rsidP="007F76D5">
      <w:pPr>
        <w:pStyle w:val="Odstavec"/>
        <w:rPr>
          <w:rFonts w:cs="Calibri"/>
        </w:rPr>
      </w:pPr>
      <w:r w:rsidRPr="00B53857">
        <w:rPr>
          <w:rFonts w:cs="Calibri"/>
          <w:b/>
        </w:rPr>
        <w:t>A | B</w:t>
      </w:r>
      <w:r w:rsidRPr="00B53857">
        <w:rPr>
          <w:rFonts w:cs="Calibri"/>
        </w:rPr>
        <w:t xml:space="preserve"> </w:t>
      </w:r>
      <w:r w:rsidRPr="00B53857">
        <w:rPr>
          <w:rFonts w:cs="Calibri"/>
        </w:rPr>
        <w:tab/>
      </w:r>
      <w:r w:rsidRPr="00B53857">
        <w:rPr>
          <w:rFonts w:cs="Calibri"/>
        </w:rPr>
        <w:tab/>
      </w:r>
      <w:r w:rsidRPr="00B53857">
        <w:rPr>
          <w:rFonts w:cs="Calibri"/>
        </w:rPr>
        <w:tab/>
        <w:t>Selection. The sequence of characters meets rule A or rule B.</w:t>
      </w:r>
    </w:p>
    <w:p w14:paraId="24A60611" w14:textId="77777777" w:rsidR="00A34359" w:rsidRPr="00B53857" w:rsidRDefault="007F76D5" w:rsidP="00A34359">
      <w:pPr>
        <w:pStyle w:val="OdstavecSynteastyl"/>
      </w:pPr>
      <w:r w:rsidRPr="00B53857">
        <w:t>Example</w:t>
      </w:r>
      <w:r w:rsidR="00A34359" w:rsidRPr="00B53857">
        <w:t>:</w:t>
      </w:r>
    </w:p>
    <w:p w14:paraId="10438927" w14:textId="3B1E3CC2" w:rsidR="00A34359" w:rsidRPr="00B53857" w:rsidRDefault="00A34359" w:rsidP="00A34359">
      <w:pPr>
        <w:pStyle w:val="Zdrojovykod-zlutyboxSynteastyl"/>
        <w:tabs>
          <w:tab w:val="left" w:pos="567"/>
          <w:tab w:val="left" w:pos="1276"/>
        </w:tabs>
        <w:rPr>
          <w:szCs w:val="16"/>
        </w:rPr>
      </w:pPr>
      <w:r w:rsidRPr="00B53857">
        <w:rPr>
          <w:color w:val="0070C0"/>
        </w:rPr>
        <w:t>&lt;xd:def</w:t>
      </w:r>
      <w:r w:rsidR="00020252" w:rsidRPr="00B53857">
        <w:rPr>
          <w:color w:val="0070C0"/>
        </w:rPr>
        <w:t xml:space="preserve"> </w:t>
      </w:r>
      <w:r w:rsidRPr="00B53857">
        <w:rPr>
          <w:color w:val="00B050"/>
        </w:rPr>
        <w:t>xmlns:xd</w:t>
      </w:r>
      <w:r w:rsidRPr="00B53857">
        <w:rPr>
          <w:color w:val="0070C0"/>
        </w:rPr>
        <w:tab/>
      </w:r>
      <w:r w:rsidRPr="00B53857">
        <w:rPr>
          <w:color w:val="000000"/>
        </w:rPr>
        <w:t>=</w:t>
      </w:r>
      <w:r w:rsidRPr="00B53857">
        <w:rPr>
          <w:color w:val="0070C0"/>
        </w:rPr>
        <w:t xml:space="preserve"> </w:t>
      </w:r>
      <w:r w:rsidRPr="00B53857">
        <w:rPr>
          <w:szCs w:val="16"/>
        </w:rPr>
        <w:t>"</w:t>
      </w:r>
      <w:r w:rsidR="00B421FC">
        <w:rPr>
          <w:color w:val="984806"/>
        </w:rPr>
        <w:t>http://www.xdef.org/xdef/4.2</w:t>
      </w:r>
      <w:r w:rsidRPr="00B53857">
        <w:rPr>
          <w:szCs w:val="16"/>
        </w:rPr>
        <w:t>"</w:t>
      </w:r>
    </w:p>
    <w:p w14:paraId="09F161E1" w14:textId="77777777" w:rsidR="00A34359" w:rsidRPr="00B53857" w:rsidRDefault="00A34359" w:rsidP="00A34359">
      <w:pPr>
        <w:pStyle w:val="Zdrojovykod-zlutyboxSynteastyl"/>
        <w:tabs>
          <w:tab w:val="left" w:pos="567"/>
          <w:tab w:val="left" w:pos="1276"/>
        </w:tabs>
        <w:rPr>
          <w:szCs w:val="16"/>
        </w:rPr>
      </w:pPr>
      <w:r w:rsidRPr="00B53857">
        <w:rPr>
          <w:color w:val="0070C0"/>
        </w:rPr>
        <w:tab/>
      </w:r>
      <w:r w:rsidRPr="00B53857">
        <w:rPr>
          <w:color w:val="00B050"/>
        </w:rPr>
        <w:t>xd:name</w:t>
      </w:r>
      <w:r w:rsidRPr="00B53857">
        <w:rPr>
          <w:color w:val="0070C0"/>
        </w:rPr>
        <w:tab/>
      </w:r>
      <w:r w:rsidRPr="00B53857">
        <w:rPr>
          <w:color w:val="000000"/>
        </w:rPr>
        <w:t>=</w:t>
      </w:r>
      <w:r w:rsidRPr="00B53857">
        <w:rPr>
          <w:color w:val="0070C0"/>
        </w:rPr>
        <w:t xml:space="preserve"> </w:t>
      </w:r>
      <w:r w:rsidR="00DE08F0" w:rsidRPr="00B53857">
        <w:rPr>
          <w:szCs w:val="16"/>
        </w:rPr>
        <w:t>"garage"</w:t>
      </w:r>
    </w:p>
    <w:p w14:paraId="0C44BDDF" w14:textId="77777777" w:rsidR="00A34359" w:rsidRPr="00B53857" w:rsidRDefault="00A34359" w:rsidP="00A34359">
      <w:pPr>
        <w:pStyle w:val="Zdrojovykod-zlutyboxSynteastyl"/>
        <w:tabs>
          <w:tab w:val="left" w:pos="567"/>
          <w:tab w:val="left" w:pos="1276"/>
        </w:tabs>
        <w:rPr>
          <w:color w:val="0070C0"/>
          <w:szCs w:val="16"/>
        </w:rPr>
      </w:pPr>
      <w:r w:rsidRPr="00B53857">
        <w:rPr>
          <w:szCs w:val="16"/>
        </w:rPr>
        <w:tab/>
      </w:r>
      <w:r w:rsidRPr="00B53857">
        <w:rPr>
          <w:color w:val="00B050"/>
        </w:rPr>
        <w:t>xd:</w:t>
      </w:r>
      <w:r w:rsidRPr="00B53857">
        <w:rPr>
          <w:color w:val="00B050"/>
          <w:szCs w:val="16"/>
        </w:rPr>
        <w:t>root</w:t>
      </w:r>
      <w:r w:rsidRPr="00B53857">
        <w:rPr>
          <w:szCs w:val="16"/>
        </w:rPr>
        <w:tab/>
        <w:t xml:space="preserve">= </w:t>
      </w:r>
      <w:r w:rsidR="00255345" w:rsidRPr="00B53857">
        <w:rPr>
          <w:szCs w:val="16"/>
        </w:rPr>
        <w:t>"Vehicles"</w:t>
      </w:r>
      <w:r w:rsidRPr="00B53857">
        <w:rPr>
          <w:color w:val="0070C0"/>
          <w:szCs w:val="16"/>
        </w:rPr>
        <w:t>&gt;</w:t>
      </w:r>
    </w:p>
    <w:p w14:paraId="4434D247" w14:textId="77777777" w:rsidR="00A34359" w:rsidRPr="00B53857" w:rsidRDefault="00A34359" w:rsidP="00A34359">
      <w:pPr>
        <w:pStyle w:val="Zdrojovykod-zlutyboxSynteastyl"/>
        <w:tabs>
          <w:tab w:val="left" w:pos="567"/>
          <w:tab w:val="left" w:pos="1276"/>
        </w:tabs>
        <w:rPr>
          <w:color w:val="0070C0"/>
          <w:szCs w:val="16"/>
        </w:rPr>
      </w:pPr>
    </w:p>
    <w:p w14:paraId="3973C576" w14:textId="77777777" w:rsidR="00A34359" w:rsidRPr="00B53857" w:rsidRDefault="00A34359" w:rsidP="00A34359">
      <w:pPr>
        <w:pStyle w:val="Zdrojovykod-zlutyboxSynteastyl"/>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96B0747" w14:textId="77777777" w:rsidR="00A34359" w:rsidRPr="00B53857" w:rsidRDefault="00A34359" w:rsidP="00A34359">
      <w:pPr>
        <w:pStyle w:val="Zdrojovykod-zlutyboxSynteastyl"/>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r w:rsidRPr="00B53857">
        <w:rPr>
          <w:color w:val="00B050"/>
        </w:rPr>
        <w:t>xd:script</w:t>
      </w:r>
      <w:r w:rsidRPr="00B53857">
        <w:t xml:space="preserve"> = </w:t>
      </w:r>
      <w:r w:rsidRPr="00B53857">
        <w:rPr>
          <w:szCs w:val="16"/>
        </w:rPr>
        <w:t>"</w:t>
      </w:r>
      <w:r w:rsidRPr="00B53857">
        <w:rPr>
          <w:color w:val="984806"/>
        </w:rPr>
        <w:t>occurs 0..*</w:t>
      </w:r>
      <w:r w:rsidRPr="00B53857">
        <w:rPr>
          <w:szCs w:val="16"/>
        </w:rPr>
        <w:t>"</w:t>
      </w:r>
    </w:p>
    <w:p w14:paraId="0A02E63E" w14:textId="77777777" w:rsidR="00A34359" w:rsidRPr="00B53857" w:rsidRDefault="00A34359" w:rsidP="00A34359">
      <w:pPr>
        <w:pStyle w:val="Zdrojovykod-zlutyboxSynteastyl"/>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r w:rsidR="00255345" w:rsidRPr="00B53857">
        <w:rPr>
          <w:color w:val="984806"/>
        </w:rPr>
        <w:t>enum(</w:t>
      </w:r>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'truck'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2C479BE3" w14:textId="77777777" w:rsidR="00A34359" w:rsidRPr="00B53857" w:rsidRDefault="00A34359" w:rsidP="00A34359">
      <w:pPr>
        <w:pStyle w:val="Zdrojovykod-zlutyboxSynteastyl"/>
        <w:tabs>
          <w:tab w:val="left" w:pos="851"/>
          <w:tab w:val="left" w:pos="1418"/>
        </w:tabs>
      </w:pPr>
      <w:r w:rsidRPr="00B53857">
        <w:rPr>
          <w:color w:val="00B050"/>
        </w:rPr>
        <w:tab/>
      </w:r>
      <w:r w:rsidR="007F76D5" w:rsidRPr="00B53857">
        <w:rPr>
          <w:color w:val="00B050"/>
        </w:rPr>
        <w:t>vrn</w:t>
      </w:r>
      <w:r w:rsidRPr="00B53857">
        <w:tab/>
        <w:t xml:space="preserve">= </w:t>
      </w:r>
      <w:r w:rsidRPr="00B53857">
        <w:rPr>
          <w:szCs w:val="16"/>
        </w:rPr>
        <w:t>"</w:t>
      </w:r>
      <w:r w:rsidR="007F76D5" w:rsidRPr="00B53857">
        <w:rPr>
          <w:color w:val="FF0000"/>
        </w:rPr>
        <w:t>vrn</w:t>
      </w:r>
      <w:r w:rsidR="001E3BB4" w:rsidRPr="00B53857">
        <w:rPr>
          <w:color w:val="FF0000"/>
        </w:rPr>
        <w:t>BNF</w:t>
      </w:r>
      <w:r w:rsidRPr="00B53857">
        <w:rPr>
          <w:color w:val="FF0000"/>
        </w:rPr>
        <w:t>.rule('C</w:t>
      </w:r>
      <w:r w:rsidR="007F76D5" w:rsidRPr="00B53857">
        <w:rPr>
          <w:color w:val="FF0000"/>
        </w:rPr>
        <w:t>z</w:t>
      </w:r>
      <w:r w:rsidRPr="00B53857">
        <w:rPr>
          <w:color w:val="FF0000"/>
        </w:rPr>
        <w:t>')</w:t>
      </w:r>
      <w:r w:rsidRPr="00B53857">
        <w:rPr>
          <w:szCs w:val="16"/>
        </w:rPr>
        <w:t>"</w:t>
      </w:r>
    </w:p>
    <w:p w14:paraId="52341241" w14:textId="77777777" w:rsidR="00A34359" w:rsidRPr="00B53857" w:rsidRDefault="00A34359" w:rsidP="00A34359">
      <w:pPr>
        <w:pStyle w:val="Zdrojovykod-zlutyboxSynteastyl"/>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r w:rsidRPr="00B53857">
        <w:rPr>
          <w:color w:val="984806"/>
        </w:rPr>
        <w:t>date()</w:t>
      </w:r>
      <w:r w:rsidRPr="00B53857">
        <w:rPr>
          <w:szCs w:val="16"/>
        </w:rPr>
        <w:t>"</w:t>
      </w:r>
    </w:p>
    <w:p w14:paraId="32AD29B2" w14:textId="77777777" w:rsidR="00A34359" w:rsidRPr="00B53857" w:rsidRDefault="00A34359" w:rsidP="00A34359">
      <w:pPr>
        <w:pStyle w:val="Zdrojovykod-zlutyboxSynteastyl"/>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r w:rsidRPr="00B53857">
        <w:rPr>
          <w:color w:val="984806"/>
        </w:rPr>
        <w:t>string()</w:t>
      </w:r>
      <w:r w:rsidRPr="00B53857">
        <w:rPr>
          <w:szCs w:val="16"/>
        </w:rPr>
        <w:t>"</w:t>
      </w:r>
    </w:p>
    <w:p w14:paraId="38256296" w14:textId="77777777" w:rsidR="00A34359" w:rsidRPr="00B53857" w:rsidRDefault="00A34359" w:rsidP="00A34359">
      <w:pPr>
        <w:pStyle w:val="Zdrojovykod-zlutyboxSynteastyl"/>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r w:rsidRPr="00B53857">
        <w:rPr>
          <w:color w:val="984806"/>
        </w:rPr>
        <w:t>string</w:t>
      </w:r>
      <w:r w:rsidR="007F76D5" w:rsidRPr="00B53857">
        <w:rPr>
          <w:color w:val="984806"/>
        </w:rPr>
        <w:t>()</w:t>
      </w:r>
      <w:r w:rsidRPr="00B53857">
        <w:rPr>
          <w:szCs w:val="16"/>
        </w:rPr>
        <w:t>"</w:t>
      </w:r>
      <w:r w:rsidRPr="00B53857">
        <w:t xml:space="preserve"> </w:t>
      </w:r>
      <w:r w:rsidRPr="00B53857">
        <w:rPr>
          <w:color w:val="0070C0"/>
        </w:rPr>
        <w:t>/&gt;</w:t>
      </w:r>
    </w:p>
    <w:p w14:paraId="0D43F4EE" w14:textId="77777777" w:rsidR="00A34359" w:rsidRPr="00B53857" w:rsidRDefault="00A34359" w:rsidP="00A34359">
      <w:pPr>
        <w:pStyle w:val="Zdrojovykod-zlutyboxSynteastyl"/>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0317F92D" w14:textId="77777777" w:rsidR="00A34359" w:rsidRPr="00B53857" w:rsidRDefault="00A34359" w:rsidP="00A34359">
      <w:pPr>
        <w:pStyle w:val="Zdrojovykod-zlutyboxSynteastyl"/>
        <w:tabs>
          <w:tab w:val="left" w:pos="284"/>
          <w:tab w:val="left" w:pos="1276"/>
        </w:tabs>
        <w:rPr>
          <w:color w:val="0070C0"/>
        </w:rPr>
      </w:pPr>
    </w:p>
    <w:p w14:paraId="49BED4FD" w14:textId="77777777" w:rsidR="00A34359" w:rsidRPr="00E11233" w:rsidRDefault="00A34359" w:rsidP="00A34359">
      <w:pPr>
        <w:pStyle w:val="Zdrojovykod-zlutyboxSynteastyl"/>
        <w:tabs>
          <w:tab w:val="left" w:pos="284"/>
          <w:tab w:val="left" w:pos="567"/>
          <w:tab w:val="left" w:pos="851"/>
          <w:tab w:val="left" w:pos="1134"/>
        </w:tabs>
        <w:rPr>
          <w:color w:val="0070C0"/>
          <w:lang w:val="de-DE"/>
        </w:rPr>
      </w:pPr>
      <w:r w:rsidRPr="00B53857">
        <w:rPr>
          <w:color w:val="0070C0"/>
        </w:rPr>
        <w:tab/>
      </w:r>
      <w:r w:rsidRPr="00E11233">
        <w:rPr>
          <w:color w:val="0070C0"/>
          <w:lang w:val="de-DE"/>
        </w:rPr>
        <w:t xml:space="preserve">&lt;xd:BNFGrammar </w:t>
      </w:r>
      <w:r w:rsidRPr="00E11233">
        <w:rPr>
          <w:color w:val="00B050"/>
          <w:lang w:val="de-DE"/>
        </w:rPr>
        <w:t>name</w:t>
      </w:r>
      <w:r w:rsidRPr="00E11233">
        <w:rPr>
          <w:color w:val="000000"/>
          <w:lang w:val="de-DE"/>
        </w:rPr>
        <w:t>="</w:t>
      </w:r>
      <w:r w:rsidR="007F76D5" w:rsidRPr="00E11233">
        <w:rPr>
          <w:color w:val="984806"/>
          <w:lang w:val="de-DE"/>
        </w:rPr>
        <w:t>vrn</w:t>
      </w:r>
      <w:r w:rsidR="001E3BB4" w:rsidRPr="00E11233">
        <w:rPr>
          <w:color w:val="984806"/>
          <w:lang w:val="de-DE"/>
        </w:rPr>
        <w:t>BNF</w:t>
      </w:r>
      <w:r w:rsidRPr="00E11233">
        <w:rPr>
          <w:color w:val="000000"/>
          <w:lang w:val="de-DE"/>
        </w:rPr>
        <w:t>"</w:t>
      </w:r>
      <w:r w:rsidRPr="00E11233">
        <w:rPr>
          <w:color w:val="0070C0"/>
          <w:lang w:val="de-DE"/>
        </w:rPr>
        <w:t>&gt;</w:t>
      </w:r>
    </w:p>
    <w:p w14:paraId="38FDDD1B" w14:textId="77777777" w:rsidR="00A34359" w:rsidRPr="00E11233" w:rsidRDefault="00A34359" w:rsidP="00A34359">
      <w:pPr>
        <w:pStyle w:val="Zdrojovykod-zlutyboxSynteastyl"/>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t>D</w:t>
      </w:r>
      <w:r w:rsidR="007F76D5" w:rsidRPr="00E11233">
        <w:rPr>
          <w:color w:val="000000"/>
          <w:lang w:val="de-DE"/>
        </w:rPr>
        <w:t>igit</w:t>
      </w:r>
      <w:r w:rsidRPr="00E11233">
        <w:rPr>
          <w:color w:val="000000"/>
          <w:lang w:val="de-DE"/>
        </w:rPr>
        <w:t xml:space="preserve"> ::= [0-9]</w:t>
      </w:r>
    </w:p>
    <w:p w14:paraId="7E183490" w14:textId="77777777" w:rsidR="00A34359" w:rsidRPr="00E11233" w:rsidRDefault="00A34359" w:rsidP="00A34359">
      <w:pPr>
        <w:pStyle w:val="Zdrojovykod-zlutyboxSynteastyl"/>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t>L</w:t>
      </w:r>
      <w:r w:rsidR="007F76D5" w:rsidRPr="00E11233">
        <w:rPr>
          <w:color w:val="000000"/>
          <w:lang w:val="de-DE"/>
        </w:rPr>
        <w:t>etter</w:t>
      </w:r>
      <w:r w:rsidRPr="00E11233">
        <w:rPr>
          <w:color w:val="000000"/>
          <w:lang w:val="de-DE"/>
        </w:rPr>
        <w:t xml:space="preserve"> ::= [A-Z]</w:t>
      </w:r>
    </w:p>
    <w:p w14:paraId="01A57DC4" w14:textId="77777777" w:rsidR="00A34359" w:rsidRPr="00E11233" w:rsidRDefault="00A34359" w:rsidP="00A34359">
      <w:pPr>
        <w:pStyle w:val="Zdrojovykod-zlutyboxSynteastyl"/>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Cz_new</w:t>
      </w:r>
      <w:r w:rsidRPr="00E11233">
        <w:rPr>
          <w:color w:val="000000"/>
          <w:lang w:val="de-DE"/>
        </w:rPr>
        <w:t xml:space="preserve"> ::= D</w:t>
      </w:r>
      <w:r w:rsidR="007F76D5" w:rsidRPr="00E11233">
        <w:rPr>
          <w:color w:val="000000"/>
          <w:lang w:val="de-DE"/>
        </w:rPr>
        <w:t>igit</w:t>
      </w:r>
      <w:r w:rsidRPr="00E11233">
        <w:rPr>
          <w:color w:val="000000"/>
          <w:lang w:val="de-DE"/>
        </w:rPr>
        <w:t xml:space="preserve"> L</w:t>
      </w:r>
      <w:r w:rsidR="007F76D5" w:rsidRPr="00E11233">
        <w:rPr>
          <w:color w:val="000000"/>
          <w:lang w:val="de-DE"/>
        </w:rPr>
        <w:t>etter</w:t>
      </w:r>
      <w:r w:rsidRPr="00E11233">
        <w:rPr>
          <w:color w:val="000000"/>
          <w:lang w:val="de-DE"/>
        </w:rPr>
        <w:t xml:space="preserve"> D</w:t>
      </w:r>
      <w:r w:rsidR="007F76D5" w:rsidRPr="00E11233">
        <w:rPr>
          <w:color w:val="000000"/>
          <w:lang w:val="de-DE"/>
        </w:rPr>
        <w:t>igit</w:t>
      </w:r>
      <w:r w:rsidRPr="00E11233">
        <w:rPr>
          <w:color w:val="000000"/>
          <w:lang w:val="de-DE"/>
        </w:rPr>
        <w:t>{5}</w:t>
      </w:r>
    </w:p>
    <w:p w14:paraId="44D668A6" w14:textId="77777777" w:rsidR="00A34359" w:rsidRPr="00E11233" w:rsidRDefault="00A34359" w:rsidP="00A34359">
      <w:pPr>
        <w:pStyle w:val="Zdrojovykod-zlutyboxSynteastyl"/>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Cz_old</w:t>
      </w:r>
      <w:r w:rsidRPr="00E11233">
        <w:rPr>
          <w:color w:val="000000"/>
          <w:lang w:val="de-DE"/>
        </w:rPr>
        <w:t xml:space="preserve"> ::= L</w:t>
      </w:r>
      <w:r w:rsidR="007F76D5" w:rsidRPr="00E11233">
        <w:rPr>
          <w:color w:val="000000"/>
          <w:lang w:val="de-DE"/>
        </w:rPr>
        <w:t>etter</w:t>
      </w:r>
      <w:r w:rsidRPr="00E11233">
        <w:rPr>
          <w:color w:val="000000"/>
          <w:lang w:val="de-DE"/>
        </w:rPr>
        <w:t>{</w:t>
      </w:r>
      <w:r w:rsidR="007F76D5" w:rsidRPr="00E11233">
        <w:rPr>
          <w:color w:val="000000"/>
          <w:lang w:val="de-DE"/>
        </w:rPr>
        <w:t>2,</w:t>
      </w:r>
      <w:r w:rsidRPr="00E11233">
        <w:rPr>
          <w:color w:val="000000"/>
          <w:lang w:val="de-DE"/>
        </w:rPr>
        <w:t>3} D</w:t>
      </w:r>
      <w:r w:rsidR="007F76D5" w:rsidRPr="00E11233">
        <w:rPr>
          <w:color w:val="000000"/>
          <w:lang w:val="de-DE"/>
        </w:rPr>
        <w:t>igit</w:t>
      </w:r>
      <w:r w:rsidRPr="00E11233">
        <w:rPr>
          <w:color w:val="000000"/>
          <w:lang w:val="de-DE"/>
        </w:rPr>
        <w:t>{4}</w:t>
      </w:r>
    </w:p>
    <w:p w14:paraId="707974BB" w14:textId="77777777" w:rsidR="00A34359" w:rsidRPr="00E11233" w:rsidRDefault="00A34359" w:rsidP="00A34359">
      <w:pPr>
        <w:pStyle w:val="Zdrojovykod-zlutyboxSynteastyl"/>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w:t>
      </w:r>
      <w:r w:rsidRPr="00E11233">
        <w:rPr>
          <w:color w:val="000000"/>
          <w:lang w:val="de-DE"/>
        </w:rPr>
        <w:t xml:space="preserve"> ::= C</w:t>
      </w:r>
      <w:r w:rsidR="007F76D5" w:rsidRPr="00E11233">
        <w:rPr>
          <w:color w:val="000000"/>
          <w:lang w:val="de-DE"/>
        </w:rPr>
        <w:t>z_new</w:t>
      </w:r>
      <w:r w:rsidRPr="00E11233">
        <w:rPr>
          <w:color w:val="000000"/>
          <w:lang w:val="de-DE"/>
        </w:rPr>
        <w:t xml:space="preserve"> | C</w:t>
      </w:r>
      <w:r w:rsidR="007F76D5" w:rsidRPr="00E11233">
        <w:rPr>
          <w:color w:val="000000"/>
          <w:lang w:val="de-DE"/>
        </w:rPr>
        <w:t>z</w:t>
      </w:r>
      <w:r w:rsidRPr="00E11233">
        <w:rPr>
          <w:color w:val="000000"/>
          <w:lang w:val="de-DE"/>
        </w:rPr>
        <w:t>_</w:t>
      </w:r>
      <w:r w:rsidR="007F76D5" w:rsidRPr="00E11233">
        <w:rPr>
          <w:color w:val="000000"/>
          <w:lang w:val="de-DE"/>
        </w:rPr>
        <w:t>old</w:t>
      </w:r>
    </w:p>
    <w:p w14:paraId="7E8019B9" w14:textId="77777777" w:rsidR="00A34359" w:rsidRPr="00E11233" w:rsidRDefault="00A34359" w:rsidP="00A34359">
      <w:pPr>
        <w:pStyle w:val="Zdrojovykod-zlutyboxSynteastyl"/>
        <w:tabs>
          <w:tab w:val="left" w:pos="284"/>
          <w:tab w:val="left" w:pos="567"/>
          <w:tab w:val="left" w:pos="851"/>
          <w:tab w:val="left" w:pos="1134"/>
        </w:tabs>
        <w:rPr>
          <w:color w:val="0070C0"/>
          <w:lang w:val="de-DE"/>
        </w:rPr>
      </w:pPr>
      <w:r w:rsidRPr="00E11233">
        <w:rPr>
          <w:color w:val="0070C0"/>
          <w:lang w:val="de-DE"/>
        </w:rPr>
        <w:tab/>
        <w:t>&lt;/xd:BNFGrammar&gt;</w:t>
      </w:r>
    </w:p>
    <w:p w14:paraId="1367CEB6" w14:textId="77777777" w:rsidR="00A34359" w:rsidRPr="00B53857" w:rsidRDefault="00A34359" w:rsidP="00A34359">
      <w:pPr>
        <w:pStyle w:val="Zdrojovykod-zlutyboxSynteastyl"/>
        <w:tabs>
          <w:tab w:val="left" w:pos="284"/>
          <w:tab w:val="left" w:pos="1276"/>
        </w:tabs>
      </w:pPr>
      <w:r w:rsidRPr="00B53857">
        <w:rPr>
          <w:color w:val="0070C0"/>
        </w:rPr>
        <w:t>&lt;/xd:def&gt;</w:t>
      </w:r>
    </w:p>
    <w:p w14:paraId="1071E361" w14:textId="77777777" w:rsidR="00222500" w:rsidRPr="00B53857" w:rsidRDefault="00222500" w:rsidP="00BF0138">
      <w:pPr>
        <w:pStyle w:val="Nadpis3"/>
      </w:pPr>
      <w:bookmarkStart w:id="1680" w:name="_Toc106211311"/>
      <w:r w:rsidRPr="00B53857">
        <w:t>Comments and whitespaces</w:t>
      </w:r>
      <w:bookmarkEnd w:id="1680"/>
    </w:p>
    <w:p w14:paraId="7C2CA9BF" w14:textId="5637A1BD" w:rsidR="00222500" w:rsidRPr="00B53857" w:rsidRDefault="00222500" w:rsidP="00222500">
      <w:pPr>
        <w:pStyle w:val="Odstavec"/>
        <w:rPr>
          <w:rFonts w:cs="Calibri"/>
        </w:rPr>
      </w:pPr>
      <w:r w:rsidRPr="00B53857">
        <w:rPr>
          <w:rFonts w:cs="Calibri"/>
        </w:rPr>
        <w:t>Anywhere between terminal symbols and rule names may be any sequence of spaces, new rows and tabs</w:t>
      </w:r>
      <w:r w:rsidR="00E27656" w:rsidRPr="00B53857">
        <w:rPr>
          <w:rFonts w:cs="Calibri"/>
        </w:rPr>
        <w:t>,</w:t>
      </w:r>
      <w:r w:rsidRPr="00B53857">
        <w:rPr>
          <w:rFonts w:cs="Calibri"/>
        </w:rPr>
        <w:t xml:space="preserve"> and comments.</w:t>
      </w:r>
    </w:p>
    <w:p w14:paraId="5878F65A" w14:textId="77777777" w:rsidR="00222500" w:rsidRPr="00B53857" w:rsidRDefault="00222500" w:rsidP="00222500">
      <w:pPr>
        <w:pStyle w:val="Odstavec"/>
        <w:rPr>
          <w:rFonts w:cs="Calibri"/>
        </w:rPr>
      </w:pPr>
      <w:r w:rsidRPr="00B53857">
        <w:rPr>
          <w:rFonts w:cs="Calibri"/>
        </w:rPr>
        <w:t>The comment is a text between "/*" and "*/". Nesting of comments is not allowed.</w:t>
      </w:r>
    </w:p>
    <w:p w14:paraId="338FBF2D" w14:textId="77777777" w:rsidR="00222500" w:rsidRPr="00B53857" w:rsidRDefault="00222500" w:rsidP="00BF0138">
      <w:pPr>
        <w:pStyle w:val="Nadpis3"/>
      </w:pPr>
      <w:bookmarkStart w:id="1681" w:name="_Toc106211312"/>
      <w:r w:rsidRPr="00B53857">
        <w:t>Implemented predefined rules</w:t>
      </w:r>
      <w:bookmarkEnd w:id="1681"/>
    </w:p>
    <w:p w14:paraId="2CA5EB14" w14:textId="77777777" w:rsidR="00222500" w:rsidRPr="00B53857" w:rsidRDefault="00222500" w:rsidP="00222500">
      <w:r w:rsidRPr="00B53857">
        <w:t xml:space="preserve">Following implemented methods provides parsing of the actual source </w:t>
      </w:r>
    </w:p>
    <w:p w14:paraId="74382DE9"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$anyChar</w:t>
      </w:r>
      <w:r w:rsidRPr="00B53857">
        <w:rPr>
          <w:rFonts w:cs="Calibri"/>
        </w:rPr>
        <w:tab/>
        <w:t>parse any character (returns true if a character exists and false if parser reached the end of the parsed string).</w:t>
      </w:r>
    </w:p>
    <w:p w14:paraId="2A464712"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$base64</w:t>
      </w:r>
      <w:r w:rsidRPr="00B53857">
        <w:rPr>
          <w:rFonts w:cs="Calibri"/>
        </w:rPr>
        <w:tab/>
        <w:t>parse base64 format. Parsed text is put to the internal stack as an array of bytes.</w:t>
      </w:r>
    </w:p>
    <w:p w14:paraId="65214817"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lastRenderedPageBreak/>
        <w:t>$boolean</w:t>
      </w:r>
      <w:r w:rsidRPr="00B53857">
        <w:rPr>
          <w:rFonts w:cs="Calibri"/>
        </w:rPr>
        <w:tab/>
        <w:t>parse "true" or "false". Parsed text is put to the internal stack as a Boolean value.</w:t>
      </w:r>
    </w:p>
    <w:p w14:paraId="48D7904B" w14:textId="7C646821"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w:t>
      </w:r>
      <w:r w:rsidRPr="00B53857">
        <w:rPr>
          <w:rFonts w:cs="Calibri"/>
        </w:rPr>
        <w:tab/>
        <w:t>parse date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10C76358" w14:textId="32FBBBD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$datetime</w:t>
      </w:r>
      <w:r w:rsidRPr="00B53857">
        <w:rPr>
          <w:rFonts w:cs="Calibri"/>
        </w:rPr>
        <w:tab/>
        <w:t>parse date and time according to ISO specification (argument may be a mask) .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C3ACF21" w14:textId="0F8EE3D1"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$datetime(mask)</w:t>
      </w:r>
      <w:r w:rsidRPr="00B53857">
        <w:rPr>
          <w:rFonts w:cs="Calibri"/>
        </w:rPr>
        <w:tab/>
        <w:t>parse date and time according to mask in the argument.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07290C9E" w14:textId="77C674E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$day</w:t>
      </w:r>
      <w:r w:rsidRPr="00B53857">
        <w:rPr>
          <w:rFonts w:cs="Calibri"/>
        </w:rPr>
        <w:tab/>
        <w:t>parse day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CD5C4E4"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$digit</w:t>
      </w:r>
      <w:r w:rsidRPr="00B53857">
        <w:rPr>
          <w:rFonts w:cs="Calibri"/>
        </w:rPr>
        <w:tab/>
        <w:t>parse decimal digit.</w:t>
      </w:r>
    </w:p>
    <w:p w14:paraId="3FEF4136" w14:textId="137FDA0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$duration</w:t>
      </w:r>
      <w:r w:rsidRPr="00B53857">
        <w:rPr>
          <w:rFonts w:cs="Calibri"/>
        </w:rPr>
        <w:tab/>
        <w:t>parse duration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sys.SDuration value.</w:t>
      </w:r>
    </w:p>
    <w:p w14:paraId="58A57B0C" w14:textId="1681C93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$error(s)</w:t>
      </w:r>
      <w:r w:rsidRPr="00B53857">
        <w:rPr>
          <w:rFonts w:cs="Calibri"/>
        </w:rPr>
        <w:tab/>
        <w:t xml:space="preserve">writes the error message with the parameter to the reporter and returns </w:t>
      </w:r>
      <w:r w:rsidR="00BF0138" w:rsidRPr="00BF0138">
        <w:rPr>
          <w:rFonts w:cs="Calibri"/>
        </w:rPr>
        <w:t>rule failure</w:t>
      </w:r>
      <w:r w:rsidRPr="00B53857">
        <w:rPr>
          <w:rFonts w:cs="Calibri"/>
        </w:rPr>
        <w:t>.</w:t>
      </w:r>
    </w:p>
    <w:p w14:paraId="5F6E71AB" w14:textId="2ADBE7D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$eos</w:t>
      </w:r>
      <w:r w:rsidRPr="00B53857">
        <w:rPr>
          <w:rFonts w:cs="Calibri"/>
        </w:rPr>
        <w:tab/>
        <w:t xml:space="preserve">checks if the end of </w:t>
      </w:r>
      <w:r w:rsidR="00E27656" w:rsidRPr="00B53857">
        <w:rPr>
          <w:rFonts w:cs="Calibri"/>
        </w:rPr>
        <w:t xml:space="preserve">the </w:t>
      </w:r>
      <w:r w:rsidRPr="00B53857">
        <w:rPr>
          <w:rFonts w:cs="Calibri"/>
        </w:rPr>
        <w:t>source was reached.</w:t>
      </w:r>
    </w:p>
    <w:p w14:paraId="2B0BA60F" w14:textId="0C112AC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$find(s)</w:t>
      </w:r>
      <w:r w:rsidRPr="00B53857">
        <w:rPr>
          <w:rFonts w:cs="Calibri"/>
        </w:rPr>
        <w:tab/>
        <w:t xml:space="preserve">skips characters from </w:t>
      </w:r>
      <w:r w:rsidR="00E27656" w:rsidRPr="00B53857">
        <w:rPr>
          <w:rFonts w:cs="Calibri"/>
        </w:rPr>
        <w:t xml:space="preserve">the </w:t>
      </w:r>
      <w:r w:rsidRPr="00B53857">
        <w:rPr>
          <w:rFonts w:cs="Calibri"/>
        </w:rPr>
        <w:t xml:space="preserve">actual source position until it reaches a string from </w:t>
      </w:r>
      <w:r w:rsidR="00E27656" w:rsidRPr="00B53857">
        <w:rPr>
          <w:rFonts w:cs="Calibri"/>
        </w:rPr>
        <w:t xml:space="preserve">the </w:t>
      </w:r>
      <w:r w:rsidRPr="00B53857">
        <w:rPr>
          <w:rFonts w:cs="Calibri"/>
        </w:rPr>
        <w:t>argument (</w:t>
      </w:r>
      <w:r w:rsidR="00BF0138">
        <w:t xml:space="preserve">it  </w:t>
      </w:r>
      <w:r w:rsidRPr="00B53857">
        <w:rPr>
          <w:rFonts w:cs="Calibri"/>
        </w:rPr>
        <w:t>fails if the string from argument was not found)</w:t>
      </w:r>
    </w:p>
    <w:p w14:paraId="78EE475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$findOneOfChars(s)</w:t>
      </w:r>
      <w:r w:rsidRPr="00B53857">
        <w:rPr>
          <w:rFonts w:cs="Calibri"/>
        </w:rPr>
        <w:tab/>
        <w:t>skips the position from the actual position to a character from the string from the argument (returns true if the character was found and false if not)</w:t>
      </w:r>
    </w:p>
    <w:p w14:paraId="6834CAA5" w14:textId="51F27D9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$float</w:t>
      </w:r>
      <w:r w:rsidRPr="00B53857">
        <w:rPr>
          <w:rFonts w:cs="Calibri"/>
        </w:rPr>
        <w:tab/>
        <w:t>parse floating</w:t>
      </w:r>
      <w:r w:rsidR="00E27656" w:rsidRPr="00B53857">
        <w:rPr>
          <w:rFonts w:cs="Calibri"/>
        </w:rPr>
        <w:t>-</w:t>
      </w:r>
      <w:r w:rsidRPr="00B53857">
        <w:rPr>
          <w:rFonts w:cs="Calibri"/>
        </w:rPr>
        <w:t>point number without sign (with decimal point and/or exponent). Parsed text is put to the internal stack as a java.lang.Double value.</w:t>
      </w:r>
    </w:p>
    <w:p w14:paraId="4C4F128D"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$hexData</w:t>
      </w:r>
      <w:r w:rsidRPr="00B53857">
        <w:rPr>
          <w:rFonts w:cs="Calibri"/>
        </w:rPr>
        <w:tab/>
        <w:t>parse hexadecimal format. Parsed text is put to the internal stack as an array of bytes.</w:t>
      </w:r>
    </w:p>
    <w:p w14:paraId="108799AC"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$integer</w:t>
      </w:r>
      <w:r w:rsidRPr="00B53857">
        <w:rPr>
          <w:rFonts w:cs="Calibri"/>
        </w:rPr>
        <w:tab/>
        <w:t>parse integer number without sign (sequence of digits). Parsed text is put to the internal stack as a java.lang.Long value.</w:t>
      </w:r>
    </w:p>
    <w:p w14:paraId="3D1F04EC"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$JavaName</w:t>
      </w:r>
      <w:r w:rsidRPr="00B53857">
        <w:rPr>
          <w:rFonts w:cs="Calibri"/>
        </w:rPr>
        <w:tab/>
        <w:t>parse Java name. Parsed text is put to the internal stack as a java.lang.String value.</w:t>
      </w:r>
    </w:p>
    <w:p w14:paraId="6A0C965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$JavaQName</w:t>
      </w:r>
      <w:r w:rsidRPr="00B53857">
        <w:rPr>
          <w:rFonts w:cs="Calibri"/>
        </w:rPr>
        <w:tab/>
        <w:t>parse Java qualified name (may contain dots). Parsed text is put to the internal stack as a java.lang.String value.</w:t>
      </w:r>
    </w:p>
    <w:p w14:paraId="7FF17CAB" w14:textId="77777777"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$letter</w:t>
      </w:r>
      <w:r w:rsidRPr="00E11233">
        <w:rPr>
          <w:rFonts w:cs="Calibri"/>
          <w:lang w:val="de-DE"/>
        </w:rPr>
        <w:tab/>
        <w:t>parse letter</w:t>
      </w:r>
    </w:p>
    <w:p w14:paraId="6E48BB3B" w14:textId="77777777"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$letterOrDigit</w:t>
      </w:r>
      <w:r w:rsidRPr="00E11233">
        <w:rPr>
          <w:rFonts w:cs="Calibri"/>
          <w:lang w:val="de-DE"/>
        </w:rPr>
        <w:tab/>
        <w:t>parse letter or digit</w:t>
      </w:r>
    </w:p>
    <w:p w14:paraId="7743C43C"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$lowercaseLetter</w:t>
      </w:r>
      <w:r w:rsidRPr="00B53857">
        <w:rPr>
          <w:rFonts w:cs="Calibri"/>
        </w:rPr>
        <w:tab/>
        <w:t>parse lowercase letter</w:t>
      </w:r>
    </w:p>
    <w:p w14:paraId="7DCC3119" w14:textId="7033E3E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$month</w:t>
      </w:r>
      <w:r w:rsidRPr="00B53857">
        <w:rPr>
          <w:rFonts w:cs="Calibri"/>
        </w:rPr>
        <w:tab/>
        <w:t xml:space="preserve">parse month according to ISO specification. Parsed text is put to the internal stack as a </w:t>
      </w:r>
      <w:r w:rsidR="00164389" w:rsidRPr="00B53857">
        <w:rPr>
          <w:rFonts w:cs="Calibri"/>
        </w:rPr>
        <w:t>org.xdef.</w:t>
      </w:r>
      <w:r w:rsidRPr="00B53857">
        <w:rPr>
          <w:rFonts w:cs="Calibri"/>
        </w:rPr>
        <w:t>sys.SDatetime value.</w:t>
      </w:r>
    </w:p>
    <w:p w14:paraId="1D847D4D" w14:textId="4E0CBBB4"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$monthDay</w:t>
      </w:r>
      <w:r w:rsidRPr="00B53857">
        <w:rPr>
          <w:rFonts w:cs="Calibri"/>
        </w:rPr>
        <w:tab/>
        <w:t xml:space="preserve">parse month and day according to ISO specification. Parsed text is put to the internal stack as a </w:t>
      </w:r>
      <w:r w:rsidR="00164389" w:rsidRPr="00B53857">
        <w:rPr>
          <w:rFonts w:cs="Calibri"/>
        </w:rPr>
        <w:t>org.xdef.</w:t>
      </w:r>
      <w:r w:rsidRPr="00B53857">
        <w:rPr>
          <w:rFonts w:cs="Calibri"/>
        </w:rPr>
        <w:t>sys.SDatetime value.</w:t>
      </w:r>
    </w:p>
    <w:p w14:paraId="7EC7B821" w14:textId="106D42E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$ncN</w:t>
      </w:r>
      <w:r w:rsidR="00782993">
        <w:rPr>
          <w:rFonts w:ascii="Consolas" w:hAnsi="Consolas" w:cs="Calibri"/>
          <w:b/>
          <w:sz w:val="18"/>
          <w:szCs w:val="18"/>
        </w:rPr>
        <w:t>a</w:t>
      </w:r>
      <w:r w:rsidRPr="00B53857">
        <w:rPr>
          <w:rFonts w:ascii="Consolas" w:hAnsi="Consolas" w:cs="Calibri"/>
          <w:b/>
          <w:sz w:val="18"/>
          <w:szCs w:val="18"/>
        </w:rPr>
        <w:t>me</w:t>
      </w:r>
      <w:r w:rsidRPr="00B53857">
        <w:rPr>
          <w:rFonts w:cs="Calibri"/>
        </w:rPr>
        <w:tab/>
        <w:t>parse NCNAME according to W3C specification. Parsed text is put to the internal stack as a java.lang.String value.</w:t>
      </w:r>
    </w:p>
    <w:p w14:paraId="4EEFBCED"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$nmToken</w:t>
      </w:r>
      <w:r w:rsidRPr="00B53857">
        <w:rPr>
          <w:rFonts w:cs="Calibri"/>
        </w:rPr>
        <w:tab/>
        <w:t>parse NMTOKEN according to W3C specification. Parsed text is put to the internal stack as a java.lang.String value.</w:t>
      </w:r>
    </w:p>
    <w:p w14:paraId="5E2FC283" w14:textId="13E1CF23"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$time</w:t>
      </w:r>
      <w:r w:rsidRPr="00B53857">
        <w:rPr>
          <w:rFonts w:cs="Calibri"/>
        </w:rPr>
        <w:tab/>
        <w:t xml:space="preserve">parse time according to ISO specification. Parsed text is put to the internal stack as a </w:t>
      </w:r>
      <w:r w:rsidR="00164389" w:rsidRPr="00B53857">
        <w:rPr>
          <w:rFonts w:cs="Calibri"/>
        </w:rPr>
        <w:t>org.xdef.</w:t>
      </w:r>
      <w:r w:rsidRPr="00B53857">
        <w:rPr>
          <w:rFonts w:cs="Calibri"/>
        </w:rPr>
        <w:t>sys.SDatetime value.</w:t>
      </w:r>
      <w:r w:rsidRPr="00B53857">
        <w:rPr>
          <w:rFonts w:ascii="Consolas" w:hAnsi="Consolas" w:cs="Calibri"/>
          <w:b/>
          <w:sz w:val="18"/>
          <w:szCs w:val="18"/>
        </w:rPr>
        <w:t xml:space="preserve"> </w:t>
      </w:r>
    </w:p>
    <w:p w14:paraId="69460370" w14:textId="77777777"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w:t>
      </w:r>
      <w:r w:rsidRPr="00B53857">
        <w:rPr>
          <w:rFonts w:cs="Calibri"/>
        </w:rPr>
        <w:tab/>
        <w:t>parsing is stopped at the position of the rule.</w:t>
      </w:r>
      <w:r w:rsidRPr="00B53857">
        <w:rPr>
          <w:rFonts w:ascii="Consolas" w:hAnsi="Consolas" w:cs="Calibri"/>
          <w:b/>
          <w:sz w:val="18"/>
          <w:szCs w:val="18"/>
        </w:rPr>
        <w:t xml:space="preserve"> </w:t>
      </w:r>
    </w:p>
    <w:p w14:paraId="3DFED673" w14:textId="77777777"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$stop(s)</w:t>
      </w:r>
      <w:r w:rsidRPr="00B53857">
        <w:rPr>
          <w:rFonts w:cs="Calibri"/>
        </w:rPr>
        <w:tab/>
        <w:t>parsing is stopped at the position of the rule and the argument is stored to the internal stack.</w:t>
      </w:r>
      <w:r w:rsidRPr="00B53857">
        <w:rPr>
          <w:rFonts w:ascii="Consolas" w:hAnsi="Consolas" w:cs="Calibri"/>
          <w:b/>
          <w:sz w:val="18"/>
          <w:szCs w:val="18"/>
        </w:rPr>
        <w:t xml:space="preserve"> </w:t>
      </w:r>
    </w:p>
    <w:p w14:paraId="7475CFCB"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$whitespace</w:t>
      </w:r>
      <w:r w:rsidRPr="00B53857">
        <w:rPr>
          <w:rFonts w:cs="Calibri"/>
        </w:rPr>
        <w:tab/>
        <w:t>parse whitespace according to W3C specification</w:t>
      </w:r>
    </w:p>
    <w:p w14:paraId="66B18CAA" w14:textId="5D83FBE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$year</w:t>
      </w:r>
      <w:r w:rsidRPr="00B53857">
        <w:rPr>
          <w:rFonts w:cs="Calibri"/>
        </w:rPr>
        <w:tab/>
        <w:t xml:space="preserve">parse year according to ISO specification. Parsed text is put to the internal stack as a </w:t>
      </w:r>
      <w:r w:rsidR="00164389" w:rsidRPr="00B53857">
        <w:rPr>
          <w:rFonts w:cs="Calibri"/>
        </w:rPr>
        <w:t>org.xdef.</w:t>
      </w:r>
      <w:r w:rsidRPr="00B53857">
        <w:rPr>
          <w:rFonts w:cs="Calibri"/>
        </w:rPr>
        <w:t>sys.SDatetime value.</w:t>
      </w:r>
    </w:p>
    <w:p w14:paraId="446E4194" w14:textId="1E7BCB54"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$yearMonth</w:t>
      </w:r>
      <w:r w:rsidRPr="00B53857">
        <w:rPr>
          <w:rFonts w:cs="Calibri"/>
        </w:rPr>
        <w:tab/>
        <w:t xml:space="preserve">parse year and month according to ISO specification. Parsed text is put to the internal stack as a </w:t>
      </w:r>
      <w:r w:rsidR="00164389" w:rsidRPr="00B53857">
        <w:rPr>
          <w:rFonts w:cs="Calibri"/>
        </w:rPr>
        <w:t>org.xdef.</w:t>
      </w:r>
      <w:r w:rsidRPr="00B53857">
        <w:rPr>
          <w:rFonts w:cs="Calibri"/>
        </w:rPr>
        <w:t>sys.SDatetime value.</w:t>
      </w:r>
    </w:p>
    <w:p w14:paraId="54D6B337"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$xmlChar</w:t>
      </w:r>
      <w:r w:rsidRPr="00B53857">
        <w:rPr>
          <w:rFonts w:cs="Calibri"/>
        </w:rPr>
        <w:tab/>
        <w:t>parse XML character according to W3C specification</w:t>
      </w:r>
    </w:p>
    <w:p w14:paraId="4BA626C3"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lastRenderedPageBreak/>
        <w:t>$xmlName</w:t>
      </w:r>
      <w:r w:rsidRPr="00B53857">
        <w:rPr>
          <w:rFonts w:cs="Calibri"/>
        </w:rPr>
        <w:tab/>
        <w:t>parse XML name according to W3C specification. Parsed text is put to the internal stack as a java.lang.String value.</w:t>
      </w:r>
    </w:p>
    <w:p w14:paraId="4029E241"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$xmlNameExtchar</w:t>
      </w:r>
      <w:r w:rsidRPr="00B53857">
        <w:rPr>
          <w:rFonts w:cs="Calibri"/>
        </w:rPr>
        <w:tab/>
        <w:t>parse following characters of XML name according to W3C specification</w:t>
      </w:r>
    </w:p>
    <w:p w14:paraId="21D9A22B"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$xmlNamestartchar</w:t>
      </w:r>
      <w:r w:rsidRPr="00B53857">
        <w:rPr>
          <w:rFonts w:cs="Calibri"/>
        </w:rPr>
        <w:tab/>
        <w:t>parse first character of XML name according to W3C specification</w:t>
      </w:r>
    </w:p>
    <w:p w14:paraId="352F1B32"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$uppercaseLetter</w:t>
      </w:r>
      <w:r w:rsidRPr="00B53857">
        <w:rPr>
          <w:rFonts w:cs="Calibri"/>
        </w:rPr>
        <w:tab/>
        <w:t>parse capital letter.</w:t>
      </w:r>
    </w:p>
    <w:p w14:paraId="6B332341" w14:textId="09A21DE9" w:rsidR="00222500" w:rsidRPr="00B53857" w:rsidRDefault="00222500" w:rsidP="00222500">
      <w:pPr>
        <w:pStyle w:val="Odstavec"/>
        <w:rPr>
          <w:rFonts w:cs="Calibri"/>
        </w:rPr>
      </w:pPr>
      <w:r w:rsidRPr="00B53857">
        <w:rPr>
          <w:rFonts w:cs="Calibri"/>
        </w:rPr>
        <w:t xml:space="preserve">Note the "rule" $error don’t parse any actual text. However, it forces the parsing process </w:t>
      </w:r>
      <w:r w:rsidR="00BF0138" w:rsidRPr="00BF0138">
        <w:rPr>
          <w:rFonts w:cs="Calibri"/>
        </w:rPr>
        <w:t xml:space="preserve">to fail </w:t>
      </w:r>
      <w:r w:rsidRPr="00B53857">
        <w:rPr>
          <w:rFonts w:cs="Calibri"/>
        </w:rPr>
        <w:t>at the actual position.</w:t>
      </w:r>
    </w:p>
    <w:p w14:paraId="23DC6981" w14:textId="77777777" w:rsidR="00222500" w:rsidRPr="00B53857" w:rsidRDefault="00222500" w:rsidP="00BF0138">
      <w:pPr>
        <w:pStyle w:val="Nadpis3"/>
      </w:pPr>
      <w:bookmarkStart w:id="1682" w:name="_Toc106211313"/>
      <w:r w:rsidRPr="00B53857">
        <w:t>Implemented methods for handling the internal stack</w:t>
      </w:r>
      <w:bookmarkEnd w:id="1682"/>
    </w:p>
    <w:p w14:paraId="59C83B20" w14:textId="77777777" w:rsidR="00222500" w:rsidRPr="00B53857" w:rsidRDefault="00222500" w:rsidP="00222500">
      <w:pPr>
        <w:pStyle w:val="Odstavec"/>
        <w:tabs>
          <w:tab w:val="left" w:pos="1985"/>
        </w:tabs>
        <w:spacing w:before="60"/>
        <w:ind w:left="1985" w:hanging="1985"/>
        <w:rPr>
          <w:rFonts w:cs="Calibri"/>
        </w:rPr>
      </w:pPr>
      <w:r w:rsidRPr="00B53857">
        <w:rPr>
          <w:rFonts w:cs="Calibri"/>
        </w:rPr>
        <w:t>Following methods (nothing is parsed) are implemented to handle the internal stack:</w:t>
      </w:r>
    </w:p>
    <w:p w14:paraId="71911C7B"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$clear</w:t>
      </w:r>
      <w:r w:rsidRPr="00B53857">
        <w:rPr>
          <w:rFonts w:cs="Calibri"/>
        </w:rPr>
        <w:tab/>
        <w:t>clears the internal stack</w:t>
      </w:r>
    </w:p>
    <w:p w14:paraId="66FE7D10" w14:textId="5EC9246E"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source position (line, column etc.)</w:t>
      </w:r>
    </w:p>
    <w:p w14:paraId="4C10BBAF" w14:textId="65878599"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$info(params)</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parameter list in parenthesis and source position (line, column etc.)</w:t>
      </w:r>
    </w:p>
    <w:p w14:paraId="38FCFF7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$pop</w:t>
      </w:r>
      <w:r w:rsidRPr="00B53857">
        <w:rPr>
          <w:rFonts w:cs="Calibri"/>
        </w:rPr>
        <w:tab/>
        <w:t>removes the item from the top of the internal stack</w:t>
      </w:r>
    </w:p>
    <w:p w14:paraId="5CE25339"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w:t>
      </w:r>
      <w:r w:rsidRPr="00B53857">
        <w:rPr>
          <w:rFonts w:cs="Calibri"/>
        </w:rPr>
        <w:tab/>
        <w:t>pushes to the internal stack the text parsed by the actual rule.</w:t>
      </w:r>
    </w:p>
    <w:p w14:paraId="719F925D" w14:textId="1B1D1F2B"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$push(arg)</w:t>
      </w:r>
      <w:r w:rsidRPr="00B53857">
        <w:rPr>
          <w:rFonts w:cs="Calibri"/>
        </w:rPr>
        <w:tab/>
        <w:t xml:space="preserve">puts a value from the argument to the top of the internal stack (the parameter can be specified in the declaration section). If no argument is specified it is pushed to the internal stack </w:t>
      </w:r>
      <w:r w:rsidR="00E27656" w:rsidRPr="00B53857">
        <w:rPr>
          <w:rFonts w:cs="Calibri"/>
        </w:rPr>
        <w:t xml:space="preserve">of </w:t>
      </w:r>
      <w:r w:rsidRPr="00B53857">
        <w:rPr>
          <w:rFonts w:cs="Calibri"/>
        </w:rPr>
        <w:t>the parsed text.</w:t>
      </w:r>
    </w:p>
    <w:p w14:paraId="11BEDFC4" w14:textId="3409AFD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$rule</w:t>
      </w:r>
      <w:r w:rsidRPr="00B53857">
        <w:rPr>
          <w:rFonts w:cs="Calibri"/>
        </w:rPr>
        <w:tab/>
        <w:t>pushes to the internal stack the name of the actual rule. After the rule name are positions where parsing of the rule started parsing and where parsing ended (separated by the space).</w:t>
      </w:r>
    </w:p>
    <w:p w14:paraId="629B1DEB" w14:textId="77777777" w:rsidR="00534E2C" w:rsidRPr="00E060F7" w:rsidRDefault="002D0933" w:rsidP="00BF0138">
      <w:pPr>
        <w:pStyle w:val="Nadpis3"/>
      </w:pPr>
      <w:bookmarkStart w:id="1683" w:name="_Toc106211314"/>
      <w:r w:rsidRPr="00E060F7">
        <w:t>Extern</w:t>
      </w:r>
      <w:r w:rsidR="00222500">
        <w:t>ally</w:t>
      </w:r>
      <w:r w:rsidRPr="00E060F7">
        <w:t xml:space="preserve"> </w:t>
      </w:r>
      <w:r w:rsidR="00222500">
        <w:t>implemented rules</w:t>
      </w:r>
      <w:bookmarkEnd w:id="1683"/>
    </w:p>
    <w:p w14:paraId="73D7B7A7" w14:textId="2FF46A15" w:rsidR="00222500" w:rsidRDefault="00222500" w:rsidP="002E3A34">
      <w:pPr>
        <w:pStyle w:val="OdstavecSynteastyl"/>
      </w:pPr>
      <w:r w:rsidRPr="00222500">
        <w:t xml:space="preserve">In BNF grammar, it is possible to refer to </w:t>
      </w:r>
      <w:r>
        <w:t xml:space="preserve">the </w:t>
      </w:r>
      <w:r w:rsidRPr="00222500">
        <w:t>external rules that can be implemented in external Java programs as methods. An external rule can be defined using the</w:t>
      </w:r>
      <w:r w:rsidR="006D481B">
        <w:t xml:space="preserve"> </w:t>
      </w:r>
      <w:r w:rsidR="006D481B" w:rsidRPr="00E060F7">
        <w:rPr>
          <w:rFonts w:ascii="Consolas" w:hAnsi="Consolas" w:cs="Consolas"/>
        </w:rPr>
        <w:t>%define</w:t>
      </w:r>
      <w:r w:rsidRPr="00222500">
        <w:t xml:space="preserve"> command. Behind it is the symbol $ and a short </w:t>
      </w:r>
      <w:r w:rsidRPr="006D481B">
        <w:rPr>
          <w:b/>
        </w:rPr>
        <w:t>alias</w:t>
      </w:r>
      <w:r w:rsidRPr="00222500">
        <w:t xml:space="preserve"> </w:t>
      </w:r>
      <w:r w:rsidR="006D481B">
        <w:t xml:space="preserve">name </w:t>
      </w:r>
      <w:r w:rsidRPr="00222500">
        <w:t xml:space="preserve">followed by a colon followed by the name of the external method (in a fully qualified form). If the external method has parameters, its values (not types!) </w:t>
      </w:r>
      <w:r>
        <w:t>c</w:t>
      </w:r>
      <w:r w:rsidRPr="00222500">
        <w:t xml:space="preserve">an be described in brackets. Parameters are separated by a comma. Values can be int, float, string, </w:t>
      </w:r>
      <w:r w:rsidR="00E27656">
        <w:t>DateT</w:t>
      </w:r>
      <w:r w:rsidRPr="00222500">
        <w:t xml:space="preserve">ime, duration. The </w:t>
      </w:r>
      <w:r w:rsidR="006D481B">
        <w:t xml:space="preserve">%define commands </w:t>
      </w:r>
      <w:r w:rsidRPr="00222500">
        <w:t>must be given before the next grammar description.</w:t>
      </w:r>
    </w:p>
    <w:p w14:paraId="35AD8877" w14:textId="61A5B73C" w:rsidR="006D481B" w:rsidRDefault="006D481B" w:rsidP="002E3A34">
      <w:pPr>
        <w:pStyle w:val="OdstavecSynteastyl"/>
      </w:pPr>
      <w:r w:rsidRPr="006D481B">
        <w:t xml:space="preserve">In the java program, an external method is defined as static and </w:t>
      </w:r>
      <w:r>
        <w:t>must retu</w:t>
      </w:r>
      <w:r w:rsidR="00E27656">
        <w:t>rn</w:t>
      </w:r>
      <w:r>
        <w:t xml:space="preserve"> a </w:t>
      </w:r>
      <w:r w:rsidRPr="006D481B">
        <w:t>boolean value that indicates to the BNF grammar</w:t>
      </w:r>
      <w:r>
        <w:t xml:space="preserve"> engine</w:t>
      </w:r>
      <w:r w:rsidRPr="006D481B">
        <w:t xml:space="preserve"> whether the validated (parsed) string is true or does not match the condition. The method must also have a </w:t>
      </w:r>
      <w:r w:rsidRPr="00E060F7">
        <w:rPr>
          <w:rFonts w:ascii="Consolas" w:hAnsi="Consolas" w:cs="Consolas"/>
        </w:rPr>
        <w:t>BNFExtMethod</w:t>
      </w:r>
      <w:r w:rsidRPr="006D481B">
        <w:t xml:space="preserve"> type parameter through which the </w:t>
      </w:r>
      <w:r w:rsidRPr="00E060F7">
        <w:rPr>
          <w:rFonts w:ascii="Consolas" w:hAnsi="Consolas" w:cs="Consolas"/>
        </w:rPr>
        <w:t>getParsedString()</w:t>
      </w:r>
      <w:r w:rsidRPr="006D481B">
        <w:t xml:space="preserve"> </w:t>
      </w:r>
      <w:r>
        <w:t xml:space="preserve">the </w:t>
      </w:r>
      <w:r w:rsidRPr="006D481B">
        <w:t>method can obtain a string that is validated (parsed).</w:t>
      </w:r>
      <w:r>
        <w:t xml:space="preserve"> </w:t>
      </w:r>
    </w:p>
    <w:p w14:paraId="5D590E60" w14:textId="68AC5A5F" w:rsidR="006D481B" w:rsidRDefault="006D481B" w:rsidP="002E3A34">
      <w:pPr>
        <w:pStyle w:val="OdstavecSynteastyl"/>
      </w:pPr>
      <w:r w:rsidRPr="006D481B">
        <w:t xml:space="preserve">The following example shows the possibility to verify the format of the vehicle registration mark using an external rule, </w:t>
      </w:r>
      <w:r w:rsidR="008E2528" w:rsidRPr="006D481B">
        <w:t>i.e.</w:t>
      </w:r>
      <w:r w:rsidRPr="006D481B">
        <w:t xml:space="preserve"> using an external method</w:t>
      </w:r>
      <w:r>
        <w:t>:</w:t>
      </w:r>
    </w:p>
    <w:p w14:paraId="3C896E37" w14:textId="354D771D" w:rsidR="009C5416" w:rsidRPr="00D04EAE" w:rsidRDefault="009C5416" w:rsidP="009C5416">
      <w:pPr>
        <w:pStyle w:val="Zdrojovykod-zlutyboxSynteastyl"/>
        <w:tabs>
          <w:tab w:val="left" w:pos="567"/>
          <w:tab w:val="left" w:pos="1276"/>
        </w:tabs>
        <w:rPr>
          <w:szCs w:val="16"/>
          <w:lang w:val="de-DE"/>
        </w:rPr>
      </w:pPr>
      <w:r w:rsidRPr="00D04EAE">
        <w:rPr>
          <w:color w:val="0070C0"/>
          <w:lang w:val="de-DE"/>
        </w:rPr>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7F55F8B0" w14:textId="77777777" w:rsidR="009C5416" w:rsidRPr="00D04EAE" w:rsidRDefault="009C5416" w:rsidP="009C5416">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032676F" w14:textId="77777777" w:rsidR="009C5416" w:rsidRPr="00E060F7" w:rsidRDefault="009C5416" w:rsidP="009C5416">
      <w:pPr>
        <w:pStyle w:val="Zdrojovykod-zlutyboxSynteastyl"/>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48B6CB97" w14:textId="77777777" w:rsidR="009C5416" w:rsidRPr="00E060F7" w:rsidRDefault="009C5416" w:rsidP="002D60C2">
      <w:pPr>
        <w:pStyle w:val="Zdrojovykod-zlutyboxSynteastyl"/>
        <w:keepNext w:val="0"/>
        <w:tabs>
          <w:tab w:val="left" w:pos="567"/>
          <w:tab w:val="left" w:pos="1276"/>
        </w:tabs>
        <w:rPr>
          <w:color w:val="0070C0"/>
          <w:szCs w:val="16"/>
        </w:rPr>
      </w:pPr>
    </w:p>
    <w:p w14:paraId="27AD3786" w14:textId="77777777" w:rsidR="009C5416" w:rsidRPr="00E060F7" w:rsidRDefault="009C5416" w:rsidP="009C5416">
      <w:pPr>
        <w:pStyle w:val="Zdrojovykod-zlutyboxSynteastyl"/>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3B37D716" w14:textId="77777777" w:rsidR="009C5416" w:rsidRPr="00E060F7" w:rsidRDefault="009C5416" w:rsidP="009C5416">
      <w:pPr>
        <w:pStyle w:val="Zdrojovykod-zlutyboxSynteastyl"/>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684344CD" w14:textId="77777777" w:rsidR="009C5416" w:rsidRPr="00E060F7" w:rsidRDefault="009C5416" w:rsidP="009C5416">
      <w:pPr>
        <w:pStyle w:val="Zdrojovykod-zlutyboxSynteastyl"/>
        <w:tabs>
          <w:tab w:val="left" w:pos="851"/>
          <w:tab w:val="left" w:pos="1418"/>
        </w:tabs>
      </w:pPr>
      <w:r w:rsidRPr="00E060F7">
        <w:rPr>
          <w:color w:val="0070C0"/>
        </w:rPr>
        <w:tab/>
      </w:r>
      <w:r w:rsidRPr="00E060F7">
        <w:rPr>
          <w:color w:val="00B050"/>
        </w:rPr>
        <w:t>typ</w:t>
      </w:r>
      <w:r w:rsidR="006D481B">
        <w:rPr>
          <w:color w:val="00B050"/>
        </w:rPr>
        <w:t>e</w:t>
      </w:r>
      <w:r w:rsidRPr="00E060F7">
        <w:rPr>
          <w:color w:val="00B050"/>
        </w:rPr>
        <w:tab/>
      </w:r>
      <w:r w:rsidRPr="00E060F7">
        <w:t xml:space="preserve">= </w:t>
      </w:r>
      <w:r w:rsidRPr="00E060F7">
        <w:rPr>
          <w:szCs w:val="16"/>
        </w:rPr>
        <w:t>"</w:t>
      </w:r>
      <w:r w:rsidRPr="00E060F7">
        <w:rPr>
          <w:color w:val="FF0000"/>
          <w:szCs w:val="16"/>
        </w:rPr>
        <w:t xml:space="preserve"> </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B35632" w14:textId="77777777" w:rsidR="009C5416" w:rsidRPr="00E060F7" w:rsidRDefault="009C5416" w:rsidP="009C5416">
      <w:pPr>
        <w:pStyle w:val="Zdrojovykod-zlutyboxSynteastyl"/>
        <w:tabs>
          <w:tab w:val="left" w:pos="851"/>
          <w:tab w:val="left" w:pos="1418"/>
        </w:tabs>
      </w:pPr>
      <w:r w:rsidRPr="00E060F7">
        <w:rPr>
          <w:color w:val="00B050"/>
        </w:rPr>
        <w:tab/>
      </w:r>
      <w:r w:rsidR="006D481B">
        <w:rPr>
          <w:color w:val="00B050"/>
        </w:rPr>
        <w:t>vrn</w:t>
      </w:r>
      <w:r w:rsidRPr="00E060F7">
        <w:tab/>
        <w:t xml:space="preserve">= </w:t>
      </w:r>
      <w:r w:rsidRPr="00E060F7">
        <w:rPr>
          <w:szCs w:val="16"/>
        </w:rPr>
        <w:t>"</w:t>
      </w:r>
      <w:r w:rsidR="006D481B">
        <w:rPr>
          <w:color w:val="FF0000"/>
        </w:rPr>
        <w:t>vrnBNF</w:t>
      </w:r>
      <w:r w:rsidRPr="00E060F7">
        <w:rPr>
          <w:color w:val="FF0000"/>
        </w:rPr>
        <w:t>.rule('</w:t>
      </w:r>
      <w:r w:rsidR="006D481B">
        <w:rPr>
          <w:color w:val="FF0000"/>
        </w:rPr>
        <w:t>anyVrn</w:t>
      </w:r>
      <w:r w:rsidRPr="00E060F7">
        <w:rPr>
          <w:color w:val="FF0000"/>
        </w:rPr>
        <w:t>')</w:t>
      </w:r>
      <w:r w:rsidRPr="00E060F7">
        <w:rPr>
          <w:szCs w:val="16"/>
        </w:rPr>
        <w:t>"</w:t>
      </w:r>
    </w:p>
    <w:p w14:paraId="35FEA151" w14:textId="77777777" w:rsidR="009C5416" w:rsidRPr="00E060F7" w:rsidRDefault="009C5416" w:rsidP="009C5416">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47F82A9" w14:textId="77777777" w:rsidR="009C5416" w:rsidRPr="00E060F7" w:rsidRDefault="009C5416" w:rsidP="009C5416">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AC445E4" w14:textId="77777777" w:rsidR="009C5416" w:rsidRPr="00E060F7" w:rsidRDefault="009C5416" w:rsidP="009C5416">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6D481B">
        <w:rPr>
          <w:color w:val="984806"/>
        </w:rPr>
        <w:t>()</w:t>
      </w:r>
      <w:r w:rsidRPr="00E060F7">
        <w:rPr>
          <w:szCs w:val="16"/>
        </w:rPr>
        <w:t>"</w:t>
      </w:r>
      <w:r w:rsidRPr="00E060F7">
        <w:t xml:space="preserve"> </w:t>
      </w:r>
      <w:r w:rsidRPr="00E060F7">
        <w:rPr>
          <w:color w:val="0070C0"/>
        </w:rPr>
        <w:t>/&gt;</w:t>
      </w:r>
    </w:p>
    <w:p w14:paraId="46BA1405" w14:textId="77777777" w:rsidR="009C5416" w:rsidRPr="00E060F7" w:rsidRDefault="009C5416" w:rsidP="009C5416">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B9ED5A3" w14:textId="77777777" w:rsidR="009C5416" w:rsidRPr="00E060F7" w:rsidRDefault="009C5416" w:rsidP="002D60C2">
      <w:pPr>
        <w:pStyle w:val="Zdrojovykod-zlutyboxSynteastyl"/>
        <w:keepNext w:val="0"/>
        <w:tabs>
          <w:tab w:val="left" w:pos="284"/>
          <w:tab w:val="left" w:pos="1276"/>
        </w:tabs>
        <w:rPr>
          <w:color w:val="0070C0"/>
        </w:rPr>
      </w:pPr>
    </w:p>
    <w:p w14:paraId="4776B58A" w14:textId="77777777" w:rsidR="009C5416" w:rsidRPr="00E060F7" w:rsidRDefault="009C5416" w:rsidP="009C5416">
      <w:pPr>
        <w:pStyle w:val="Zdrojovykod-zlutyboxSynteastyl"/>
        <w:tabs>
          <w:tab w:val="left" w:pos="284"/>
          <w:tab w:val="left" w:pos="567"/>
          <w:tab w:val="left" w:pos="851"/>
          <w:tab w:val="left" w:pos="1134"/>
        </w:tabs>
        <w:rPr>
          <w:color w:val="0070C0"/>
        </w:rPr>
      </w:pPr>
      <w:r w:rsidRPr="00E060F7">
        <w:rPr>
          <w:color w:val="0070C0"/>
        </w:rPr>
        <w:lastRenderedPageBreak/>
        <w:tab/>
        <w:t xml:space="preserve">&lt;xd:BNFGrammar </w:t>
      </w:r>
      <w:r w:rsidRPr="00E060F7">
        <w:rPr>
          <w:color w:val="00B050"/>
        </w:rPr>
        <w:t>name</w:t>
      </w:r>
      <w:r w:rsidRPr="00E060F7">
        <w:rPr>
          <w:color w:val="000000"/>
        </w:rPr>
        <w:t>="</w:t>
      </w:r>
      <w:r w:rsidR="006D481B">
        <w:rPr>
          <w:color w:val="984806"/>
        </w:rPr>
        <w:t>vrnBNF</w:t>
      </w:r>
      <w:r w:rsidRPr="00E060F7">
        <w:rPr>
          <w:color w:val="000000"/>
        </w:rPr>
        <w:t>"</w:t>
      </w:r>
      <w:r w:rsidRPr="00E060F7">
        <w:rPr>
          <w:color w:val="0070C0"/>
        </w:rPr>
        <w:t>&gt;</w:t>
      </w:r>
    </w:p>
    <w:p w14:paraId="301F5B8E" w14:textId="77777777" w:rsidR="0023619B" w:rsidRPr="00E060F7" w:rsidRDefault="0023619B" w:rsidP="009C5416">
      <w:pPr>
        <w:pStyle w:val="Zdrojovykod-zlutyboxSynteastyl"/>
        <w:tabs>
          <w:tab w:val="left" w:pos="284"/>
          <w:tab w:val="left" w:pos="567"/>
          <w:tab w:val="left" w:pos="851"/>
          <w:tab w:val="left" w:pos="1134"/>
        </w:tabs>
        <w:rPr>
          <w:color w:val="000000"/>
        </w:rPr>
      </w:pPr>
      <w:r w:rsidRPr="00E060F7">
        <w:rPr>
          <w:color w:val="000000"/>
        </w:rPr>
        <w:tab/>
      </w:r>
      <w:r w:rsidRPr="00E060F7">
        <w:rPr>
          <w:color w:val="000000"/>
        </w:rPr>
        <w:tab/>
        <w:t>%define $Us:</w:t>
      </w:r>
      <w:r w:rsidR="001E3BB4">
        <w:rPr>
          <w:color w:val="000000"/>
        </w:rPr>
        <w:t xml:space="preserve"> </w:t>
      </w:r>
      <w:r w:rsidRPr="00E060F7">
        <w:rPr>
          <w:color w:val="000000"/>
        </w:rPr>
        <w:t>$example.</w:t>
      </w:r>
      <w:r w:rsidR="00ED7B8E">
        <w:rPr>
          <w:color w:val="000000"/>
        </w:rPr>
        <w:t>My</w:t>
      </w:r>
      <w:r w:rsidRPr="00E060F7">
        <w:rPr>
          <w:color w:val="000000"/>
        </w:rPr>
        <w:t>Rules.checkUs("Washington")</w:t>
      </w:r>
    </w:p>
    <w:p w14:paraId="3E082A0E" w14:textId="77777777" w:rsidR="009C5416" w:rsidRPr="00E060F7" w:rsidRDefault="001E3BB4" w:rsidP="009C5416">
      <w:pPr>
        <w:pStyle w:val="Zdrojovykod-zlutyboxSynteastyl"/>
        <w:tabs>
          <w:tab w:val="left" w:pos="284"/>
          <w:tab w:val="left" w:pos="567"/>
          <w:tab w:val="left" w:pos="851"/>
          <w:tab w:val="left" w:pos="1134"/>
        </w:tabs>
        <w:rPr>
          <w:color w:val="000000"/>
        </w:rPr>
      </w:pPr>
      <w:r w:rsidRPr="00E060F7">
        <w:rPr>
          <w:color w:val="000000"/>
        </w:rPr>
        <w:tab/>
      </w:r>
      <w:r w:rsidRPr="00E060F7">
        <w:rPr>
          <w:color w:val="000000"/>
        </w:rPr>
        <w:tab/>
        <w:t>%define $</w:t>
      </w:r>
      <w:r>
        <w:rPr>
          <w:color w:val="000000"/>
        </w:rPr>
        <w:t>Ru</w:t>
      </w:r>
      <w:r w:rsidRPr="00E060F7">
        <w:rPr>
          <w:color w:val="000000"/>
        </w:rPr>
        <w:t>:</w:t>
      </w:r>
      <w:r>
        <w:rPr>
          <w:color w:val="000000"/>
        </w:rPr>
        <w:t xml:space="preserve"> </w:t>
      </w:r>
      <w:r w:rsidRPr="00E060F7">
        <w:rPr>
          <w:color w:val="000000"/>
        </w:rPr>
        <w:t>$example.</w:t>
      </w:r>
      <w:r w:rsidR="00ED7B8E">
        <w:rPr>
          <w:color w:val="000000"/>
        </w:rPr>
        <w:t>My</w:t>
      </w:r>
      <w:r w:rsidRPr="00E060F7">
        <w:rPr>
          <w:color w:val="000000"/>
        </w:rPr>
        <w:t>Rules.checkRu()</w:t>
      </w:r>
    </w:p>
    <w:p w14:paraId="5A424243" w14:textId="77777777" w:rsidR="0023619B" w:rsidRPr="00E060F7" w:rsidRDefault="0023619B" w:rsidP="009C5416">
      <w:pPr>
        <w:pStyle w:val="Zdrojovykod-zlutyboxSynteastyl"/>
        <w:tabs>
          <w:tab w:val="left" w:pos="284"/>
          <w:tab w:val="left" w:pos="567"/>
          <w:tab w:val="left" w:pos="851"/>
          <w:tab w:val="left" w:pos="1134"/>
        </w:tabs>
        <w:rPr>
          <w:color w:val="000000"/>
        </w:rPr>
      </w:pPr>
    </w:p>
    <w:p w14:paraId="3AF4E2C0" w14:textId="77777777" w:rsidR="001E3BB4" w:rsidRPr="00D04EAE" w:rsidRDefault="001E3BB4" w:rsidP="001E3BB4">
      <w:pPr>
        <w:pStyle w:val="Zdrojovykod-zlutyboxSynteastyl"/>
        <w:tabs>
          <w:tab w:val="left" w:pos="284"/>
          <w:tab w:val="left" w:pos="567"/>
          <w:tab w:val="left" w:pos="851"/>
          <w:tab w:val="left" w:pos="1134"/>
        </w:tabs>
        <w:rPr>
          <w:color w:val="000000"/>
          <w:lang w:val="de-DE"/>
        </w:rPr>
      </w:pPr>
      <w:r w:rsidRPr="00E060F7">
        <w:rPr>
          <w:color w:val="000000"/>
        </w:rPr>
        <w:tab/>
      </w:r>
      <w:r w:rsidRPr="00E060F7">
        <w:rPr>
          <w:color w:val="000000"/>
        </w:rPr>
        <w:tab/>
      </w:r>
      <w:r w:rsidRPr="00D04EAE">
        <w:rPr>
          <w:color w:val="000000"/>
          <w:lang w:val="de-DE"/>
        </w:rPr>
        <w:t>Digit ::= [0-9]</w:t>
      </w:r>
    </w:p>
    <w:p w14:paraId="5FABB47E" w14:textId="77777777" w:rsidR="001E3BB4" w:rsidRPr="00D04EAE" w:rsidRDefault="001E3BB4" w:rsidP="001E3BB4">
      <w:pPr>
        <w:pStyle w:val="Zdrojovykod-zlutyboxSynteastyl"/>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Letter ::= [A-Z]</w:t>
      </w:r>
    </w:p>
    <w:p w14:paraId="59383052" w14:textId="77777777" w:rsidR="001E3BB4" w:rsidRPr="00D04EAE" w:rsidRDefault="001E3BB4" w:rsidP="001E3BB4">
      <w:pPr>
        <w:pStyle w:val="Zdrojovykod-zlutyboxSynteastyl"/>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Cz_new ::= Digit Letter Digit{5}</w:t>
      </w:r>
    </w:p>
    <w:p w14:paraId="5BA29EDE" w14:textId="77777777" w:rsidR="001E3BB4" w:rsidRPr="00E060F7" w:rsidRDefault="001E3BB4" w:rsidP="001E3BB4">
      <w:pPr>
        <w:pStyle w:val="Zdrojovykod-zlutyboxSynteastyl"/>
        <w:tabs>
          <w:tab w:val="left" w:pos="284"/>
          <w:tab w:val="left" w:pos="567"/>
          <w:tab w:val="left" w:pos="851"/>
          <w:tab w:val="left" w:pos="1134"/>
        </w:tabs>
        <w:rPr>
          <w:color w:val="000000"/>
        </w:rPr>
      </w:pPr>
      <w:r w:rsidRPr="00D04EAE">
        <w:rPr>
          <w:color w:val="000000"/>
          <w:lang w:val="de-DE"/>
        </w:rPr>
        <w:tab/>
      </w:r>
      <w:r w:rsidRPr="00D04EAE">
        <w:rPr>
          <w:color w:val="000000"/>
          <w:lang w:val="de-DE"/>
        </w:rPr>
        <w:tab/>
      </w:r>
      <w:r>
        <w:rPr>
          <w:color w:val="000000"/>
        </w:rPr>
        <w:t>Cz_old</w:t>
      </w:r>
      <w:r w:rsidRPr="00E060F7">
        <w:rPr>
          <w:color w:val="000000"/>
        </w:rPr>
        <w:t xml:space="preserve"> ::= L</w:t>
      </w:r>
      <w:r>
        <w:rPr>
          <w:color w:val="000000"/>
        </w:rPr>
        <w:t>etter</w:t>
      </w:r>
      <w:r w:rsidRPr="00E060F7">
        <w:rPr>
          <w:color w:val="000000"/>
        </w:rPr>
        <w:t>{</w:t>
      </w:r>
      <w:r>
        <w:rPr>
          <w:color w:val="000000"/>
        </w:rPr>
        <w:t>2,</w:t>
      </w:r>
      <w:r w:rsidRPr="00E060F7">
        <w:rPr>
          <w:color w:val="000000"/>
        </w:rPr>
        <w:t>3} D</w:t>
      </w:r>
      <w:r>
        <w:rPr>
          <w:color w:val="000000"/>
        </w:rPr>
        <w:t>igit</w:t>
      </w:r>
      <w:r w:rsidRPr="00E060F7">
        <w:rPr>
          <w:color w:val="000000"/>
        </w:rPr>
        <w:t>{4}</w:t>
      </w:r>
    </w:p>
    <w:p w14:paraId="08B585C4" w14:textId="77777777" w:rsidR="001E3BB4" w:rsidRDefault="001E3BB4" w:rsidP="001E3BB4">
      <w:pPr>
        <w:pStyle w:val="Zdrojovykod-zlutyboxSynteastyl"/>
        <w:tabs>
          <w:tab w:val="left" w:pos="284"/>
          <w:tab w:val="left" w:pos="567"/>
          <w:tab w:val="left" w:pos="851"/>
          <w:tab w:val="left" w:pos="1134"/>
        </w:tabs>
        <w:rPr>
          <w:color w:val="000000"/>
        </w:rPr>
      </w:pPr>
      <w:r w:rsidRPr="00E060F7">
        <w:rPr>
          <w:color w:val="000000"/>
        </w:rPr>
        <w:tab/>
      </w:r>
      <w:r w:rsidRPr="00E060F7">
        <w:rPr>
          <w:color w:val="000000"/>
        </w:rPr>
        <w:tab/>
      </w:r>
      <w:r>
        <w:rPr>
          <w:color w:val="000000"/>
        </w:rPr>
        <w:t>Cz</w:t>
      </w:r>
      <w:r w:rsidRPr="00E060F7">
        <w:rPr>
          <w:color w:val="000000"/>
        </w:rPr>
        <w:t xml:space="preserve"> ::= C</w:t>
      </w:r>
      <w:r>
        <w:rPr>
          <w:color w:val="000000"/>
        </w:rPr>
        <w:t>z_new</w:t>
      </w:r>
      <w:r w:rsidRPr="00E060F7">
        <w:rPr>
          <w:color w:val="000000"/>
        </w:rPr>
        <w:t xml:space="preserve"> | C</w:t>
      </w:r>
      <w:r>
        <w:rPr>
          <w:color w:val="000000"/>
        </w:rPr>
        <w:t>z</w:t>
      </w:r>
      <w:r w:rsidRPr="00E060F7">
        <w:rPr>
          <w:color w:val="000000"/>
        </w:rPr>
        <w:t>_</w:t>
      </w:r>
      <w:r>
        <w:rPr>
          <w:color w:val="000000"/>
        </w:rPr>
        <w:t>old</w:t>
      </w:r>
    </w:p>
    <w:p w14:paraId="36D95EE2" w14:textId="77777777" w:rsidR="009B60B6" w:rsidRPr="00E060F7" w:rsidRDefault="009B60B6" w:rsidP="009C5416">
      <w:pPr>
        <w:pStyle w:val="Zdrojovykod-zlutyboxSynteastyl"/>
        <w:tabs>
          <w:tab w:val="left" w:pos="284"/>
          <w:tab w:val="left" w:pos="567"/>
          <w:tab w:val="left" w:pos="851"/>
          <w:tab w:val="left" w:pos="1134"/>
        </w:tabs>
        <w:rPr>
          <w:color w:val="000000"/>
        </w:rPr>
      </w:pPr>
      <w:r w:rsidRPr="00E060F7">
        <w:rPr>
          <w:color w:val="000000"/>
        </w:rPr>
        <w:tab/>
      </w:r>
      <w:r w:rsidRPr="00E060F7">
        <w:rPr>
          <w:color w:val="000000"/>
        </w:rPr>
        <w:tab/>
      </w:r>
      <w:r w:rsidR="006D481B">
        <w:rPr>
          <w:color w:val="000000"/>
        </w:rPr>
        <w:t>anyVrn</w:t>
      </w:r>
      <w:r w:rsidRPr="00E060F7">
        <w:rPr>
          <w:color w:val="000000"/>
        </w:rPr>
        <w:t xml:space="preserve"> ::= </w:t>
      </w:r>
      <w:r w:rsidR="001E3BB4">
        <w:rPr>
          <w:color w:val="000000"/>
        </w:rPr>
        <w:t>Cz</w:t>
      </w:r>
      <w:r w:rsidRPr="00E060F7">
        <w:rPr>
          <w:color w:val="000000"/>
        </w:rPr>
        <w:t xml:space="preserve"> | $Us | </w:t>
      </w:r>
      <w:r w:rsidR="001E3BB4">
        <w:rPr>
          <w:color w:val="000000"/>
        </w:rPr>
        <w:t>$Ru</w:t>
      </w:r>
    </w:p>
    <w:p w14:paraId="4C19E429" w14:textId="77777777" w:rsidR="009C5416" w:rsidRPr="00E060F7" w:rsidRDefault="009C5416" w:rsidP="009C5416">
      <w:pPr>
        <w:pStyle w:val="Zdrojovykod-zlutyboxSynteastyl"/>
        <w:tabs>
          <w:tab w:val="left" w:pos="284"/>
          <w:tab w:val="left" w:pos="567"/>
          <w:tab w:val="left" w:pos="851"/>
          <w:tab w:val="left" w:pos="1134"/>
        </w:tabs>
        <w:rPr>
          <w:color w:val="0070C0"/>
        </w:rPr>
      </w:pPr>
      <w:r w:rsidRPr="00E060F7">
        <w:rPr>
          <w:color w:val="0070C0"/>
        </w:rPr>
        <w:tab/>
        <w:t>&lt;/xd:BNFGrammar&gt;</w:t>
      </w:r>
    </w:p>
    <w:p w14:paraId="1852CD7E" w14:textId="77777777" w:rsidR="009C5416" w:rsidRPr="00E060F7" w:rsidRDefault="009C5416" w:rsidP="009C5416">
      <w:pPr>
        <w:pStyle w:val="Zdrojovykod-zlutyboxSynteastyl"/>
        <w:tabs>
          <w:tab w:val="left" w:pos="284"/>
          <w:tab w:val="left" w:pos="1276"/>
        </w:tabs>
      </w:pPr>
      <w:r w:rsidRPr="00E060F7">
        <w:rPr>
          <w:color w:val="0070C0"/>
        </w:rPr>
        <w:t>&lt;/xd:def&gt;</w:t>
      </w:r>
    </w:p>
    <w:p w14:paraId="3BA21106" w14:textId="77777777" w:rsidR="00ED7B8E" w:rsidRDefault="00304DAD" w:rsidP="00ED7B8E">
      <w:pPr>
        <w:pStyle w:val="OdstavecSynteastyl"/>
      </w:pPr>
      <w:r>
        <w:t xml:space="preserve">Example of </w:t>
      </w:r>
      <w:r w:rsidR="00ED7B8E">
        <w:t>Java code</w:t>
      </w:r>
      <w:r>
        <w:t xml:space="preserve"> with user BNF methods</w:t>
      </w:r>
      <w:r w:rsidR="00ED7B8E">
        <w:t>:</w:t>
      </w:r>
    </w:p>
    <w:p w14:paraId="5373DA23" w14:textId="2B62276C" w:rsidR="00ED7B8E" w:rsidRDefault="00ED7B8E" w:rsidP="00ED7B8E">
      <w:pPr>
        <w:pStyle w:val="Zdrojovykod-zlutyboxSynteastyl"/>
        <w:tabs>
          <w:tab w:val="left" w:pos="567"/>
          <w:tab w:val="left" w:pos="1276"/>
        </w:tabs>
        <w:rPr>
          <w:szCs w:val="16"/>
        </w:rPr>
      </w:pPr>
      <w:r>
        <w:rPr>
          <w:szCs w:val="16"/>
        </w:rPr>
        <w:t xml:space="preserve">package </w:t>
      </w:r>
      <w:r w:rsidR="000D1D00">
        <w:t>example;</w:t>
      </w:r>
    </w:p>
    <w:p w14:paraId="1E844B15" w14:textId="77777777" w:rsidR="00ED7B8E" w:rsidRDefault="00ED7B8E" w:rsidP="00ED7B8E">
      <w:pPr>
        <w:pStyle w:val="Zdrojovykod-zlutyboxSynteastyl"/>
        <w:tabs>
          <w:tab w:val="left" w:pos="567"/>
          <w:tab w:val="left" w:pos="1276"/>
        </w:tabs>
        <w:rPr>
          <w:szCs w:val="16"/>
        </w:rPr>
      </w:pPr>
    </w:p>
    <w:p w14:paraId="54411A5A" w14:textId="00FB7F67" w:rsidR="00ED7B8E" w:rsidRDefault="00ED7B8E" w:rsidP="00ED7B8E">
      <w:pPr>
        <w:pStyle w:val="Zdrojovykod-zlutyboxSynteastyl"/>
        <w:tabs>
          <w:tab w:val="left" w:pos="567"/>
          <w:tab w:val="left" w:pos="1276"/>
        </w:tabs>
        <w:rPr>
          <w:szCs w:val="16"/>
        </w:rPr>
      </w:pPr>
      <w:r w:rsidRPr="00ED7B8E">
        <w:rPr>
          <w:szCs w:val="16"/>
        </w:rPr>
        <w:t xml:space="preserve">import </w:t>
      </w:r>
      <w:r w:rsidR="00164389">
        <w:rPr>
          <w:szCs w:val="16"/>
        </w:rPr>
        <w:t>org.xdef.</w:t>
      </w:r>
      <w:r w:rsidRPr="00ED7B8E">
        <w:rPr>
          <w:szCs w:val="16"/>
        </w:rPr>
        <w:t>sys.BNFExtMethod;</w:t>
      </w:r>
    </w:p>
    <w:p w14:paraId="609CD199" w14:textId="77777777" w:rsidR="00ED7B8E" w:rsidRDefault="00ED7B8E" w:rsidP="00ED7B8E">
      <w:pPr>
        <w:pStyle w:val="Zdrojovykod-zlutyboxSynteastyl"/>
        <w:tabs>
          <w:tab w:val="left" w:pos="567"/>
          <w:tab w:val="left" w:pos="1276"/>
        </w:tabs>
        <w:rPr>
          <w:szCs w:val="16"/>
        </w:rPr>
      </w:pPr>
    </w:p>
    <w:p w14:paraId="7B21D1CA" w14:textId="77777777" w:rsidR="00ED7B8E" w:rsidRDefault="00ED7B8E" w:rsidP="00ED7B8E">
      <w:pPr>
        <w:pStyle w:val="Zdrojovykod-zlutyboxSynteastyl"/>
        <w:tabs>
          <w:tab w:val="left" w:pos="567"/>
          <w:tab w:val="left" w:pos="1276"/>
        </w:tabs>
        <w:rPr>
          <w:szCs w:val="16"/>
        </w:rPr>
      </w:pPr>
      <w:r>
        <w:rPr>
          <w:szCs w:val="16"/>
        </w:rPr>
        <w:t>public class MyRules {</w:t>
      </w:r>
    </w:p>
    <w:p w14:paraId="5B7A3236" w14:textId="77777777" w:rsidR="00392A5D" w:rsidRDefault="00392A5D" w:rsidP="00ED7B8E">
      <w:pPr>
        <w:pStyle w:val="Zdrojovykod-zlutyboxSynteastyl"/>
        <w:tabs>
          <w:tab w:val="left" w:pos="567"/>
          <w:tab w:val="left" w:pos="1276"/>
        </w:tabs>
        <w:rPr>
          <w:szCs w:val="16"/>
        </w:rPr>
      </w:pPr>
    </w:p>
    <w:p w14:paraId="79E516F5" w14:textId="77777777" w:rsidR="00ED7B8E" w:rsidRPr="00ED7B8E" w:rsidRDefault="00ED7B8E" w:rsidP="00ED7B8E">
      <w:pPr>
        <w:pStyle w:val="Zdrojovykod-zlutyboxSynteastyl"/>
        <w:tabs>
          <w:tab w:val="left" w:pos="567"/>
          <w:tab w:val="left" w:pos="1276"/>
        </w:tabs>
        <w:rPr>
          <w:szCs w:val="16"/>
        </w:rPr>
      </w:pPr>
      <w:r>
        <w:rPr>
          <w:szCs w:val="16"/>
        </w:rPr>
        <w:t xml:space="preserve">    </w:t>
      </w:r>
      <w:r w:rsidRPr="00ED7B8E">
        <w:rPr>
          <w:szCs w:val="16"/>
        </w:rPr>
        <w:t xml:space="preserve">public </w:t>
      </w:r>
      <w:r w:rsidR="00392A5D">
        <w:rPr>
          <w:szCs w:val="16"/>
        </w:rPr>
        <w:t xml:space="preserve">static </w:t>
      </w:r>
      <w:r w:rsidRPr="00ED7B8E">
        <w:rPr>
          <w:szCs w:val="16"/>
        </w:rPr>
        <w:t xml:space="preserve">boolean </w:t>
      </w:r>
      <w:r>
        <w:rPr>
          <w:szCs w:val="16"/>
        </w:rPr>
        <w:t>checkUs</w:t>
      </w:r>
      <w:r w:rsidRPr="00ED7B8E">
        <w:rPr>
          <w:szCs w:val="16"/>
        </w:rPr>
        <w:t>(BNFExtMethod p</w:t>
      </w:r>
      <w:r>
        <w:rPr>
          <w:szCs w:val="16"/>
        </w:rPr>
        <w:t>, String s</w:t>
      </w:r>
      <w:r w:rsidRPr="00ED7B8E">
        <w:rPr>
          <w:szCs w:val="16"/>
        </w:rPr>
        <w:t>) {</w:t>
      </w:r>
    </w:p>
    <w:p w14:paraId="64AEB0EF" w14:textId="77777777" w:rsidR="00ED7B8E" w:rsidRDefault="00ED7B8E" w:rsidP="00ED7B8E">
      <w:pPr>
        <w:pStyle w:val="Zdrojovykod-zlutyboxSynteastyl"/>
        <w:tabs>
          <w:tab w:val="left" w:pos="567"/>
          <w:tab w:val="left" w:pos="1276"/>
        </w:tabs>
        <w:rPr>
          <w:szCs w:val="16"/>
        </w:rPr>
      </w:pPr>
      <w:r>
        <w:rPr>
          <w:szCs w:val="16"/>
        </w:rPr>
        <w:t xml:space="preserve">        StringParser p = </w:t>
      </w:r>
      <w:r w:rsidRPr="00ED7B8E">
        <w:rPr>
          <w:szCs w:val="16"/>
        </w:rPr>
        <w:t>p.getParser();</w:t>
      </w:r>
    </w:p>
    <w:p w14:paraId="1CC6AB73" w14:textId="77777777" w:rsidR="00ED7B8E" w:rsidRDefault="00ED7B8E" w:rsidP="00ED7B8E">
      <w:pPr>
        <w:pStyle w:val="Zdrojovykod-zlutyboxSynteastyl"/>
        <w:tabs>
          <w:tab w:val="left" w:pos="567"/>
          <w:tab w:val="left" w:pos="1276"/>
        </w:tabs>
        <w:rPr>
          <w:szCs w:val="16"/>
        </w:rPr>
      </w:pPr>
      <w:r>
        <w:rPr>
          <w:szCs w:val="16"/>
        </w:rPr>
        <w:t xml:space="preserve">        switch(s) {</w:t>
      </w:r>
    </w:p>
    <w:p w14:paraId="0CAC2077" w14:textId="77777777" w:rsidR="00ED7B8E" w:rsidRDefault="00392A5D" w:rsidP="00ED7B8E">
      <w:pPr>
        <w:pStyle w:val="Zdrojovykod-zlutyboxSynteastyl"/>
        <w:tabs>
          <w:tab w:val="left" w:pos="567"/>
          <w:tab w:val="left" w:pos="1276"/>
        </w:tabs>
        <w:rPr>
          <w:szCs w:val="16"/>
        </w:rPr>
      </w:pPr>
      <w:r>
        <w:rPr>
          <w:szCs w:val="16"/>
        </w:rPr>
        <w:t xml:space="preserve">            case "Washington":</w:t>
      </w:r>
    </w:p>
    <w:p w14:paraId="426625DC" w14:textId="77777777" w:rsidR="00392A5D" w:rsidRDefault="00392A5D" w:rsidP="00ED7B8E">
      <w:pPr>
        <w:pStyle w:val="Zdrojovykod-zlutyboxSynteastyl"/>
        <w:tabs>
          <w:tab w:val="left" w:pos="567"/>
          <w:tab w:val="left" w:pos="1276"/>
        </w:tabs>
        <w:rPr>
          <w:szCs w:val="16"/>
        </w:rPr>
      </w:pPr>
      <w:r>
        <w:rPr>
          <w:szCs w:val="16"/>
        </w:rPr>
        <w:t xml:space="preserve">                ...</w:t>
      </w:r>
    </w:p>
    <w:p w14:paraId="63C73E57" w14:textId="2D735A6E" w:rsidR="00392A5D" w:rsidRDefault="00392A5D" w:rsidP="00ED7B8E">
      <w:pPr>
        <w:pStyle w:val="Zdrojovykod-zlutyboxSynteastyl"/>
        <w:tabs>
          <w:tab w:val="left" w:pos="567"/>
          <w:tab w:val="left" w:pos="1276"/>
        </w:tabs>
        <w:rPr>
          <w:szCs w:val="16"/>
        </w:rPr>
      </w:pPr>
      <w:r>
        <w:rPr>
          <w:szCs w:val="16"/>
        </w:rPr>
        <w:t xml:space="preserve">                retu</w:t>
      </w:r>
      <w:r w:rsidR="00E27656">
        <w:rPr>
          <w:szCs w:val="16"/>
        </w:rPr>
        <w:t>r</w:t>
      </w:r>
      <w:r>
        <w:rPr>
          <w:szCs w:val="16"/>
        </w:rPr>
        <w:t>n true;</w:t>
      </w:r>
    </w:p>
    <w:p w14:paraId="6DAF6C24" w14:textId="77777777" w:rsidR="00392A5D" w:rsidRDefault="00392A5D" w:rsidP="00392A5D">
      <w:pPr>
        <w:pStyle w:val="Zdrojovykod-zlutyboxSynteastyl"/>
        <w:tabs>
          <w:tab w:val="left" w:pos="567"/>
          <w:tab w:val="left" w:pos="1276"/>
        </w:tabs>
        <w:rPr>
          <w:szCs w:val="16"/>
        </w:rPr>
      </w:pPr>
      <w:r>
        <w:rPr>
          <w:szCs w:val="16"/>
        </w:rPr>
        <w:t xml:space="preserve">                ...</w:t>
      </w:r>
    </w:p>
    <w:p w14:paraId="7DD4876D" w14:textId="3D60FB70" w:rsidR="00392A5D" w:rsidRDefault="00392A5D" w:rsidP="00392A5D">
      <w:pPr>
        <w:pStyle w:val="Zdrojovykod-zlutyboxSynteastyl"/>
        <w:tabs>
          <w:tab w:val="left" w:pos="567"/>
          <w:tab w:val="left" w:pos="1276"/>
        </w:tabs>
        <w:rPr>
          <w:szCs w:val="16"/>
        </w:rPr>
      </w:pPr>
      <w:r>
        <w:rPr>
          <w:szCs w:val="16"/>
        </w:rPr>
        <w:t xml:space="preserve">                retu</w:t>
      </w:r>
      <w:r w:rsidR="00E27656">
        <w:rPr>
          <w:szCs w:val="16"/>
        </w:rPr>
        <w:t>r</w:t>
      </w:r>
      <w:r>
        <w:rPr>
          <w:szCs w:val="16"/>
        </w:rPr>
        <w:t>n false;</w:t>
      </w:r>
    </w:p>
    <w:p w14:paraId="5D5C6598" w14:textId="77777777" w:rsidR="00392A5D" w:rsidRDefault="00392A5D" w:rsidP="00392A5D">
      <w:pPr>
        <w:pStyle w:val="Zdrojovykod-zlutyboxSynteastyl"/>
        <w:tabs>
          <w:tab w:val="left" w:pos="567"/>
          <w:tab w:val="left" w:pos="1276"/>
        </w:tabs>
        <w:rPr>
          <w:szCs w:val="16"/>
        </w:rPr>
      </w:pPr>
      <w:r>
        <w:rPr>
          <w:szCs w:val="16"/>
        </w:rPr>
        <w:t xml:space="preserve">            ...</w:t>
      </w:r>
    </w:p>
    <w:p w14:paraId="3CB261F1" w14:textId="77777777" w:rsidR="00392A5D" w:rsidRDefault="00392A5D" w:rsidP="00392A5D">
      <w:pPr>
        <w:pStyle w:val="Zdrojovykod-zlutyboxSynteastyl"/>
        <w:tabs>
          <w:tab w:val="left" w:pos="567"/>
          <w:tab w:val="left" w:pos="1276"/>
        </w:tabs>
        <w:rPr>
          <w:szCs w:val="16"/>
        </w:rPr>
      </w:pPr>
      <w:r>
        <w:rPr>
          <w:szCs w:val="16"/>
        </w:rPr>
        <w:t xml:space="preserve">            default: throw new RuntimeException("Incorrect parameter");</w:t>
      </w:r>
    </w:p>
    <w:p w14:paraId="22643FB5" w14:textId="77777777" w:rsidR="00ED7B8E" w:rsidRDefault="00ED7B8E" w:rsidP="00ED7B8E">
      <w:pPr>
        <w:pStyle w:val="Zdrojovykod-zlutyboxSynteastyl"/>
        <w:tabs>
          <w:tab w:val="left" w:pos="567"/>
          <w:tab w:val="left" w:pos="1276"/>
        </w:tabs>
        <w:rPr>
          <w:szCs w:val="16"/>
        </w:rPr>
      </w:pPr>
      <w:r>
        <w:rPr>
          <w:szCs w:val="16"/>
        </w:rPr>
        <w:t xml:space="preserve">        }</w:t>
      </w:r>
    </w:p>
    <w:p w14:paraId="7AECBE78" w14:textId="77777777" w:rsidR="00ED7B8E" w:rsidRPr="00ED7B8E" w:rsidRDefault="00ED7B8E" w:rsidP="00ED7B8E">
      <w:pPr>
        <w:pStyle w:val="Zdrojovykod-zlutyboxSynteastyl"/>
        <w:tabs>
          <w:tab w:val="left" w:pos="567"/>
          <w:tab w:val="left" w:pos="1276"/>
        </w:tabs>
        <w:rPr>
          <w:szCs w:val="16"/>
        </w:rPr>
      </w:pPr>
      <w:r>
        <w:rPr>
          <w:szCs w:val="16"/>
        </w:rPr>
        <w:t xml:space="preserve">    </w:t>
      </w:r>
      <w:r w:rsidR="00392A5D">
        <w:rPr>
          <w:szCs w:val="16"/>
        </w:rPr>
        <w:t xml:space="preserve">    return false;</w:t>
      </w:r>
    </w:p>
    <w:p w14:paraId="6753F8E1" w14:textId="77777777" w:rsidR="00ED7B8E" w:rsidRDefault="00392A5D" w:rsidP="00ED7B8E">
      <w:pPr>
        <w:pStyle w:val="Zdrojovykod-zlutyboxSynteastyl"/>
        <w:tabs>
          <w:tab w:val="left" w:pos="567"/>
          <w:tab w:val="left" w:pos="1276"/>
        </w:tabs>
        <w:rPr>
          <w:szCs w:val="16"/>
        </w:rPr>
      </w:pPr>
      <w:r>
        <w:rPr>
          <w:szCs w:val="16"/>
        </w:rPr>
        <w:t xml:space="preserve">    </w:t>
      </w:r>
      <w:r w:rsidR="00ED7B8E" w:rsidRPr="00ED7B8E">
        <w:rPr>
          <w:szCs w:val="16"/>
        </w:rPr>
        <w:t>}</w:t>
      </w:r>
    </w:p>
    <w:p w14:paraId="1B7FB02C" w14:textId="77777777" w:rsidR="00392A5D" w:rsidRDefault="00392A5D" w:rsidP="00ED7B8E">
      <w:pPr>
        <w:pStyle w:val="Zdrojovykod-zlutyboxSynteastyl"/>
        <w:tabs>
          <w:tab w:val="left" w:pos="567"/>
          <w:tab w:val="left" w:pos="1276"/>
        </w:tabs>
        <w:rPr>
          <w:szCs w:val="16"/>
        </w:rPr>
      </w:pPr>
    </w:p>
    <w:p w14:paraId="0C96590F" w14:textId="77777777" w:rsidR="00392A5D" w:rsidRDefault="00392A5D" w:rsidP="00392A5D">
      <w:pPr>
        <w:pStyle w:val="Zdrojovykod-zlutyboxSynteastyl"/>
        <w:tabs>
          <w:tab w:val="left" w:pos="567"/>
          <w:tab w:val="left" w:pos="1276"/>
        </w:tabs>
        <w:rPr>
          <w:szCs w:val="16"/>
        </w:rPr>
      </w:pPr>
      <w:r>
        <w:rPr>
          <w:szCs w:val="16"/>
        </w:rPr>
        <w:t xml:space="preserve">    </w:t>
      </w:r>
      <w:r w:rsidRPr="00ED7B8E">
        <w:rPr>
          <w:szCs w:val="16"/>
        </w:rPr>
        <w:t xml:space="preserve">public </w:t>
      </w:r>
      <w:r>
        <w:rPr>
          <w:szCs w:val="16"/>
        </w:rPr>
        <w:t xml:space="preserve">static </w:t>
      </w:r>
      <w:r w:rsidRPr="00ED7B8E">
        <w:rPr>
          <w:szCs w:val="16"/>
        </w:rPr>
        <w:t xml:space="preserve">boolean </w:t>
      </w:r>
      <w:r>
        <w:rPr>
          <w:szCs w:val="16"/>
        </w:rPr>
        <w:t>checkRu</w:t>
      </w:r>
      <w:r w:rsidRPr="00ED7B8E">
        <w:rPr>
          <w:szCs w:val="16"/>
        </w:rPr>
        <w:t>(BNFExtMethod p) {</w:t>
      </w:r>
    </w:p>
    <w:p w14:paraId="7EE35C74" w14:textId="77777777" w:rsidR="00392A5D" w:rsidRPr="00ED7B8E" w:rsidRDefault="00392A5D" w:rsidP="00392A5D">
      <w:pPr>
        <w:pStyle w:val="Zdrojovykod-zlutyboxSynteastyl"/>
        <w:tabs>
          <w:tab w:val="left" w:pos="567"/>
          <w:tab w:val="left" w:pos="1276"/>
        </w:tabs>
        <w:rPr>
          <w:szCs w:val="16"/>
        </w:rPr>
      </w:pPr>
      <w:r>
        <w:rPr>
          <w:szCs w:val="16"/>
        </w:rPr>
        <w:t xml:space="preserve">        ...</w:t>
      </w:r>
    </w:p>
    <w:p w14:paraId="735EBD55" w14:textId="77777777" w:rsidR="00ED7B8E" w:rsidRPr="00ED7B8E" w:rsidRDefault="00392A5D" w:rsidP="00ED7B8E">
      <w:pPr>
        <w:pStyle w:val="Zdrojovykod-zlutyboxSynteastyl"/>
        <w:tabs>
          <w:tab w:val="left" w:pos="567"/>
          <w:tab w:val="left" w:pos="1276"/>
        </w:tabs>
        <w:rPr>
          <w:szCs w:val="16"/>
        </w:rPr>
      </w:pPr>
      <w:r>
        <w:rPr>
          <w:szCs w:val="16"/>
        </w:rPr>
        <w:t xml:space="preserve">    </w:t>
      </w:r>
      <w:r w:rsidRPr="00ED7B8E">
        <w:rPr>
          <w:szCs w:val="16"/>
        </w:rPr>
        <w:t>}</w:t>
      </w:r>
    </w:p>
    <w:p w14:paraId="14925500" w14:textId="77777777" w:rsidR="00ED7B8E" w:rsidRDefault="00ED7B8E" w:rsidP="00ED7B8E">
      <w:pPr>
        <w:pStyle w:val="Zdrojovykod-zlutyboxSynteastyl"/>
        <w:tabs>
          <w:tab w:val="left" w:pos="567"/>
          <w:tab w:val="left" w:pos="1276"/>
        </w:tabs>
        <w:rPr>
          <w:szCs w:val="16"/>
        </w:rPr>
      </w:pPr>
      <w:r>
        <w:rPr>
          <w:szCs w:val="16"/>
        </w:rPr>
        <w:t>}</w:t>
      </w:r>
    </w:p>
    <w:p w14:paraId="4CD3A2DD" w14:textId="77777777" w:rsidR="00ED7B8E" w:rsidRPr="00E060F7" w:rsidRDefault="00ED7B8E" w:rsidP="00ED7B8E">
      <w:pPr>
        <w:pStyle w:val="Zdrojovykod-zlutyboxSynteastyl"/>
        <w:tabs>
          <w:tab w:val="left" w:pos="567"/>
          <w:tab w:val="left" w:pos="1276"/>
        </w:tabs>
        <w:rPr>
          <w:szCs w:val="16"/>
        </w:rPr>
      </w:pPr>
    </w:p>
    <w:p w14:paraId="6E1BC529" w14:textId="77777777" w:rsidR="00D84C56" w:rsidRPr="00E060F7" w:rsidRDefault="00B644A5" w:rsidP="00D84C56">
      <w:pPr>
        <w:pStyle w:val="Nadpis1"/>
      </w:pPr>
      <w:bookmarkStart w:id="1684" w:name="sec-notation"/>
      <w:bookmarkStart w:id="1685" w:name="w3c-doctype"/>
      <w:bookmarkStart w:id="1686" w:name="nazev"/>
      <w:bookmarkStart w:id="1687" w:name="TypDokumentace"/>
      <w:bookmarkStart w:id="1688" w:name="_Toc354912741"/>
      <w:bookmarkStart w:id="1689" w:name="_Toc354917575"/>
      <w:bookmarkStart w:id="1690" w:name="_Toc355016736"/>
      <w:bookmarkStart w:id="1691" w:name="_Toc355017000"/>
      <w:bookmarkStart w:id="1692" w:name="_Toc355312294"/>
      <w:bookmarkStart w:id="1693" w:name="_Toc354912742"/>
      <w:bookmarkStart w:id="1694" w:name="_Toc354917576"/>
      <w:bookmarkStart w:id="1695" w:name="_Toc355016737"/>
      <w:bookmarkStart w:id="1696" w:name="_Toc355017001"/>
      <w:bookmarkStart w:id="1697" w:name="_Toc355312295"/>
      <w:bookmarkStart w:id="1698" w:name="_Toc354912743"/>
      <w:bookmarkStart w:id="1699" w:name="_Toc354917577"/>
      <w:bookmarkStart w:id="1700" w:name="_Toc355016738"/>
      <w:bookmarkStart w:id="1701" w:name="_Toc355017002"/>
      <w:bookmarkStart w:id="1702" w:name="_Toc355312296"/>
      <w:bookmarkStart w:id="1703" w:name="_Toc106211315"/>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r>
        <w:lastRenderedPageBreak/>
        <w:t>Index</w:t>
      </w:r>
      <w:bookmarkEnd w:id="1703"/>
    </w:p>
    <w:p w14:paraId="27285CBA" w14:textId="77777777" w:rsidR="00B421FC" w:rsidRDefault="00EF650E" w:rsidP="00D84C56">
      <w:pPr>
        <w:rPr>
          <w:noProof/>
        </w:rPr>
        <w:sectPr w:rsidR="00B421FC" w:rsidSect="00B421FC">
          <w:headerReference w:type="even" r:id="rId69"/>
          <w:headerReference w:type="default" r:id="rId70"/>
          <w:footerReference w:type="even" r:id="rId71"/>
          <w:footerReference w:type="default" r:id="rId72"/>
          <w:headerReference w:type="first" r:id="rId73"/>
          <w:footerReference w:type="first" r:id="rId74"/>
          <w:type w:val="continuous"/>
          <w:pgSz w:w="11906" w:h="16838"/>
          <w:pgMar w:top="1417" w:right="1417" w:bottom="1417" w:left="1417" w:header="708" w:footer="708" w:gutter="0"/>
          <w:cols w:space="708"/>
          <w:docGrid w:linePitch="360"/>
        </w:sectPr>
      </w:pPr>
      <w:r w:rsidRPr="00E060F7">
        <w:fldChar w:fldCharType="begin"/>
      </w:r>
      <w:r w:rsidR="00D84C56" w:rsidRPr="00E060F7">
        <w:instrText xml:space="preserve"> INDEX \e "</w:instrText>
      </w:r>
      <w:r w:rsidR="00D84C56" w:rsidRPr="00E060F7">
        <w:tab/>
        <w:instrText xml:space="preserve">" \h "A" \c "2" \z "1029" </w:instrText>
      </w:r>
      <w:r w:rsidRPr="00E060F7">
        <w:fldChar w:fldCharType="separate"/>
      </w:r>
    </w:p>
    <w:p w14:paraId="527A22C9" w14:textId="77777777" w:rsidR="00B421FC" w:rsidRDefault="00B421FC">
      <w:pPr>
        <w:pStyle w:val="Hlavikarejstku"/>
        <w:keepNext/>
        <w:tabs>
          <w:tab w:val="right" w:leader="dot" w:pos="4172"/>
        </w:tabs>
        <w:rPr>
          <w:rFonts w:asciiTheme="minorHAnsi" w:eastAsiaTheme="minorEastAsia" w:hAnsiTheme="minorHAnsi" w:cstheme="minorBidi"/>
          <w:b w:val="0"/>
          <w:bCs w:val="0"/>
          <w:noProof/>
        </w:rPr>
      </w:pPr>
      <w:r>
        <w:rPr>
          <w:noProof/>
        </w:rPr>
        <w:t>A</w:t>
      </w:r>
    </w:p>
    <w:p w14:paraId="32956358" w14:textId="77777777" w:rsidR="00B421FC" w:rsidRDefault="00B421FC">
      <w:pPr>
        <w:pStyle w:val="Rejstk1"/>
        <w:tabs>
          <w:tab w:val="right" w:leader="dot" w:pos="4172"/>
        </w:tabs>
        <w:rPr>
          <w:noProof/>
        </w:rPr>
      </w:pPr>
      <w:r>
        <w:rPr>
          <w:noProof/>
        </w:rPr>
        <w:t>Atributy</w:t>
      </w:r>
      <w:r>
        <w:rPr>
          <w:noProof/>
        </w:rPr>
        <w:tab/>
        <w:t>15</w:t>
      </w:r>
    </w:p>
    <w:p w14:paraId="2810F725" w14:textId="77777777" w:rsidR="00B421FC" w:rsidRDefault="00B421FC">
      <w:pPr>
        <w:pStyle w:val="Rejstk2"/>
        <w:tabs>
          <w:tab w:val="right" w:leader="dot" w:pos="4172"/>
        </w:tabs>
        <w:rPr>
          <w:noProof/>
        </w:rPr>
      </w:pPr>
      <w:r>
        <w:rPr>
          <w:noProof/>
        </w:rPr>
        <w:t>implementační</w:t>
      </w:r>
      <w:r>
        <w:rPr>
          <w:noProof/>
        </w:rPr>
        <w:tab/>
        <w:t>23</w:t>
      </w:r>
    </w:p>
    <w:p w14:paraId="2DE6078E" w14:textId="77777777" w:rsidR="00B421FC" w:rsidRDefault="00B421FC">
      <w:pPr>
        <w:pStyle w:val="Rejstk2"/>
        <w:tabs>
          <w:tab w:val="right" w:leader="dot" w:pos="4172"/>
        </w:tabs>
        <w:rPr>
          <w:noProof/>
        </w:rPr>
      </w:pPr>
      <w:r>
        <w:rPr>
          <w:noProof/>
        </w:rPr>
        <w:t>konstrukce</w:t>
      </w:r>
      <w:r>
        <w:rPr>
          <w:noProof/>
        </w:rPr>
        <w:tab/>
        <w:t>67, 88</w:t>
      </w:r>
    </w:p>
    <w:p w14:paraId="6CBCA681" w14:textId="77777777" w:rsidR="00B421FC" w:rsidRDefault="00B421FC">
      <w:pPr>
        <w:pStyle w:val="Hlavikarejstku"/>
        <w:keepNext/>
        <w:tabs>
          <w:tab w:val="right" w:leader="dot" w:pos="4172"/>
        </w:tabs>
        <w:rPr>
          <w:rFonts w:asciiTheme="minorHAnsi" w:eastAsiaTheme="minorEastAsia" w:hAnsiTheme="minorHAnsi" w:cstheme="minorBidi"/>
          <w:b w:val="0"/>
          <w:bCs w:val="0"/>
          <w:noProof/>
        </w:rPr>
      </w:pPr>
      <w:r>
        <w:rPr>
          <w:noProof/>
        </w:rPr>
        <w:t>B</w:t>
      </w:r>
    </w:p>
    <w:p w14:paraId="1C4C8D7D" w14:textId="77777777" w:rsidR="00B421FC" w:rsidRDefault="00B421FC">
      <w:pPr>
        <w:pStyle w:val="Rejstk1"/>
        <w:tabs>
          <w:tab w:val="right" w:leader="dot" w:pos="4172"/>
        </w:tabs>
        <w:rPr>
          <w:noProof/>
        </w:rPr>
      </w:pPr>
      <w:r>
        <w:rPr>
          <w:noProof/>
        </w:rPr>
        <w:t>BNF</w:t>
      </w:r>
      <w:r>
        <w:rPr>
          <w:noProof/>
        </w:rPr>
        <w:tab/>
        <w:t>199</w:t>
      </w:r>
    </w:p>
    <w:p w14:paraId="3FDCBA2B" w14:textId="77777777" w:rsidR="00B421FC" w:rsidRDefault="00B421FC">
      <w:pPr>
        <w:pStyle w:val="Rejstk1"/>
        <w:tabs>
          <w:tab w:val="right" w:leader="dot" w:pos="4172"/>
        </w:tabs>
        <w:rPr>
          <w:noProof/>
        </w:rPr>
      </w:pPr>
      <w:r>
        <w:rPr>
          <w:noProof/>
        </w:rPr>
        <w:t>BNF gramatika</w:t>
      </w:r>
      <w:r>
        <w:rPr>
          <w:noProof/>
        </w:rPr>
        <w:tab/>
        <w:t>199</w:t>
      </w:r>
    </w:p>
    <w:p w14:paraId="11DEE196" w14:textId="77777777" w:rsidR="00B421FC" w:rsidRDefault="00B421FC">
      <w:pPr>
        <w:pStyle w:val="Hlavikarejstku"/>
        <w:keepNext/>
        <w:tabs>
          <w:tab w:val="right" w:leader="dot" w:pos="4172"/>
        </w:tabs>
        <w:rPr>
          <w:rFonts w:asciiTheme="minorHAnsi" w:eastAsiaTheme="minorEastAsia" w:hAnsiTheme="minorHAnsi" w:cstheme="minorBidi"/>
          <w:b w:val="0"/>
          <w:bCs w:val="0"/>
          <w:noProof/>
        </w:rPr>
      </w:pPr>
      <w:r>
        <w:rPr>
          <w:noProof/>
        </w:rPr>
        <w:t>D</w:t>
      </w:r>
    </w:p>
    <w:p w14:paraId="2E80E26D" w14:textId="77777777" w:rsidR="00B421FC" w:rsidRDefault="00B421FC">
      <w:pPr>
        <w:pStyle w:val="Rejstk1"/>
        <w:tabs>
          <w:tab w:val="right" w:leader="dot" w:pos="4172"/>
        </w:tabs>
        <w:rPr>
          <w:noProof/>
        </w:rPr>
      </w:pPr>
      <w:r>
        <w:rPr>
          <w:noProof/>
        </w:rPr>
        <w:t>Datové typy</w:t>
      </w:r>
      <w:r>
        <w:rPr>
          <w:noProof/>
        </w:rPr>
        <w:tab/>
        <w:t>164</w:t>
      </w:r>
    </w:p>
    <w:p w14:paraId="217B4C83" w14:textId="77777777" w:rsidR="00B421FC" w:rsidRDefault="00B421FC">
      <w:pPr>
        <w:pStyle w:val="Rejstk2"/>
        <w:tabs>
          <w:tab w:val="right" w:leader="dot" w:pos="4172"/>
        </w:tabs>
        <w:rPr>
          <w:noProof/>
        </w:rPr>
      </w:pPr>
      <w:r>
        <w:rPr>
          <w:noProof/>
        </w:rPr>
        <w:t>Context</w:t>
      </w:r>
      <w:r>
        <w:rPr>
          <w:noProof/>
        </w:rPr>
        <w:tab/>
        <w:t>54</w:t>
      </w:r>
    </w:p>
    <w:p w14:paraId="1232FA0F" w14:textId="77777777" w:rsidR="00B421FC" w:rsidRDefault="00B421FC">
      <w:pPr>
        <w:pStyle w:val="Rejstk1"/>
        <w:tabs>
          <w:tab w:val="right" w:leader="dot" w:pos="4172"/>
        </w:tabs>
        <w:rPr>
          <w:noProof/>
        </w:rPr>
      </w:pPr>
      <w:r>
        <w:rPr>
          <w:noProof/>
        </w:rPr>
        <w:t>Debugger</w:t>
      </w:r>
      <w:r>
        <w:rPr>
          <w:noProof/>
        </w:rPr>
        <w:tab/>
        <w:t>127</w:t>
      </w:r>
    </w:p>
    <w:p w14:paraId="48AFDB54" w14:textId="77777777" w:rsidR="00B421FC" w:rsidRDefault="00B421FC">
      <w:pPr>
        <w:pStyle w:val="Hlavikarejstku"/>
        <w:keepNext/>
        <w:tabs>
          <w:tab w:val="right" w:leader="dot" w:pos="4172"/>
        </w:tabs>
        <w:rPr>
          <w:rFonts w:asciiTheme="minorHAnsi" w:eastAsiaTheme="minorEastAsia" w:hAnsiTheme="minorHAnsi" w:cstheme="minorBidi"/>
          <w:b w:val="0"/>
          <w:bCs w:val="0"/>
          <w:noProof/>
        </w:rPr>
      </w:pPr>
      <w:r>
        <w:rPr>
          <w:noProof/>
        </w:rPr>
        <w:t>E</w:t>
      </w:r>
    </w:p>
    <w:p w14:paraId="1D7E031A" w14:textId="77777777" w:rsidR="00B421FC" w:rsidRDefault="00B421FC">
      <w:pPr>
        <w:pStyle w:val="Rejstk1"/>
        <w:tabs>
          <w:tab w:val="right" w:leader="dot" w:pos="4172"/>
        </w:tabs>
        <w:rPr>
          <w:noProof/>
        </w:rPr>
      </w:pPr>
      <w:r>
        <w:rPr>
          <w:noProof/>
        </w:rPr>
        <w:t>Elementy</w:t>
      </w:r>
      <w:r>
        <w:rPr>
          <w:noProof/>
        </w:rPr>
        <w:tab/>
        <w:t>17</w:t>
      </w:r>
    </w:p>
    <w:p w14:paraId="0649D145" w14:textId="77777777" w:rsidR="00B421FC" w:rsidRDefault="00B421FC">
      <w:pPr>
        <w:pStyle w:val="Rejstk2"/>
        <w:tabs>
          <w:tab w:val="right" w:leader="dot" w:pos="4172"/>
        </w:tabs>
        <w:rPr>
          <w:noProof/>
        </w:rPr>
      </w:pPr>
      <w:r>
        <w:rPr>
          <w:noProof/>
        </w:rPr>
        <w:t>variantní deklarace</w:t>
      </w:r>
      <w:r>
        <w:rPr>
          <w:noProof/>
        </w:rPr>
        <w:tab/>
        <w:t>45</w:t>
      </w:r>
    </w:p>
    <w:p w14:paraId="58EDE8DB" w14:textId="77777777" w:rsidR="00B421FC" w:rsidRDefault="00B421FC">
      <w:pPr>
        <w:pStyle w:val="Rejstk2"/>
        <w:tabs>
          <w:tab w:val="right" w:leader="dot" w:pos="4172"/>
        </w:tabs>
        <w:rPr>
          <w:noProof/>
        </w:rPr>
      </w:pPr>
      <w:r>
        <w:rPr>
          <w:noProof/>
        </w:rPr>
        <w:t>variantní konstrukce</w:t>
      </w:r>
      <w:r>
        <w:rPr>
          <w:noProof/>
        </w:rPr>
        <w:tab/>
        <w:t>92</w:t>
      </w:r>
    </w:p>
    <w:p w14:paraId="3A0AFA84" w14:textId="77777777" w:rsidR="00B421FC" w:rsidRDefault="00B421FC">
      <w:pPr>
        <w:pStyle w:val="Rejstk1"/>
        <w:tabs>
          <w:tab w:val="right" w:leader="dot" w:pos="4172"/>
        </w:tabs>
        <w:rPr>
          <w:noProof/>
        </w:rPr>
      </w:pPr>
      <w:r>
        <w:rPr>
          <w:noProof/>
        </w:rPr>
        <w:t>Externí metody</w:t>
      </w:r>
      <w:r>
        <w:rPr>
          <w:noProof/>
        </w:rPr>
        <w:tab/>
        <w:t>32</w:t>
      </w:r>
    </w:p>
    <w:p w14:paraId="52397571" w14:textId="77777777" w:rsidR="00B421FC" w:rsidRDefault="00B421FC">
      <w:pPr>
        <w:pStyle w:val="Rejstk2"/>
        <w:tabs>
          <w:tab w:val="right" w:leader="dot" w:pos="4172"/>
        </w:tabs>
        <w:rPr>
          <w:noProof/>
        </w:rPr>
      </w:pPr>
      <w:r>
        <w:rPr>
          <w:noProof/>
        </w:rPr>
        <w:t>externí proměnné</w:t>
      </w:r>
      <w:r>
        <w:rPr>
          <w:noProof/>
        </w:rPr>
        <w:tab/>
        <w:t>107</w:t>
      </w:r>
    </w:p>
    <w:p w14:paraId="015B4194" w14:textId="77777777" w:rsidR="00B421FC" w:rsidRDefault="00B421FC">
      <w:pPr>
        <w:pStyle w:val="Rejstk2"/>
        <w:tabs>
          <w:tab w:val="right" w:leader="dot" w:pos="4172"/>
        </w:tabs>
        <w:rPr>
          <w:noProof/>
        </w:rPr>
      </w:pPr>
      <w:r>
        <w:rPr>
          <w:noProof/>
        </w:rPr>
        <w:t>instanční</w:t>
      </w:r>
      <w:r>
        <w:rPr>
          <w:noProof/>
        </w:rPr>
        <w:tab/>
        <w:t>109</w:t>
      </w:r>
    </w:p>
    <w:p w14:paraId="24EF6FDB" w14:textId="77777777" w:rsidR="00B421FC" w:rsidRDefault="00B421FC">
      <w:pPr>
        <w:pStyle w:val="Rejstk2"/>
        <w:tabs>
          <w:tab w:val="right" w:leader="dot" w:pos="4172"/>
        </w:tabs>
        <w:rPr>
          <w:noProof/>
        </w:rPr>
      </w:pPr>
      <w:r>
        <w:rPr>
          <w:noProof/>
        </w:rPr>
        <w:t>s parametrem</w:t>
      </w:r>
      <w:r>
        <w:rPr>
          <w:noProof/>
        </w:rPr>
        <w:tab/>
        <w:t>33</w:t>
      </w:r>
    </w:p>
    <w:p w14:paraId="10A2FB08" w14:textId="77777777" w:rsidR="00B421FC" w:rsidRDefault="00B421FC">
      <w:pPr>
        <w:pStyle w:val="Rejstk2"/>
        <w:tabs>
          <w:tab w:val="right" w:leader="dot" w:pos="4172"/>
        </w:tabs>
        <w:rPr>
          <w:noProof/>
        </w:rPr>
      </w:pPr>
      <w:r>
        <w:rPr>
          <w:noProof/>
        </w:rPr>
        <w:t>s parametrem XXNode</w:t>
      </w:r>
      <w:r>
        <w:rPr>
          <w:noProof/>
        </w:rPr>
        <w:tab/>
        <w:t>33, 34, 36</w:t>
      </w:r>
    </w:p>
    <w:p w14:paraId="5785120C" w14:textId="77777777" w:rsidR="00B421FC" w:rsidRDefault="00B421FC">
      <w:pPr>
        <w:pStyle w:val="Rejstk2"/>
        <w:tabs>
          <w:tab w:val="right" w:leader="dot" w:pos="4172"/>
        </w:tabs>
        <w:rPr>
          <w:noProof/>
        </w:rPr>
      </w:pPr>
      <w:r>
        <w:rPr>
          <w:noProof/>
        </w:rPr>
        <w:t>s polem hodnot</w:t>
      </w:r>
      <w:r>
        <w:rPr>
          <w:noProof/>
        </w:rPr>
        <w:tab/>
        <w:t>35</w:t>
      </w:r>
    </w:p>
    <w:p w14:paraId="27123808" w14:textId="77777777" w:rsidR="00B421FC" w:rsidRDefault="00B421FC">
      <w:pPr>
        <w:pStyle w:val="Rejstk1"/>
        <w:tabs>
          <w:tab w:val="right" w:leader="dot" w:pos="4172"/>
        </w:tabs>
        <w:rPr>
          <w:noProof/>
        </w:rPr>
      </w:pPr>
      <w:r>
        <w:rPr>
          <w:noProof/>
        </w:rPr>
        <w:t>Externí proměnné</w:t>
      </w:r>
      <w:r>
        <w:rPr>
          <w:noProof/>
        </w:rPr>
        <w:tab/>
        <w:t>107</w:t>
      </w:r>
    </w:p>
    <w:p w14:paraId="00FC48A7" w14:textId="77777777" w:rsidR="00B421FC" w:rsidRDefault="00B421FC">
      <w:pPr>
        <w:pStyle w:val="Hlavikarejstku"/>
        <w:keepNext/>
        <w:tabs>
          <w:tab w:val="right" w:leader="dot" w:pos="4172"/>
        </w:tabs>
        <w:rPr>
          <w:rFonts w:asciiTheme="minorHAnsi" w:eastAsiaTheme="minorEastAsia" w:hAnsiTheme="minorHAnsi" w:cstheme="minorBidi"/>
          <w:b w:val="0"/>
          <w:bCs w:val="0"/>
          <w:noProof/>
        </w:rPr>
      </w:pPr>
      <w:r>
        <w:rPr>
          <w:noProof/>
        </w:rPr>
        <w:t>F</w:t>
      </w:r>
    </w:p>
    <w:p w14:paraId="697BD58E" w14:textId="77777777" w:rsidR="00B421FC" w:rsidRDefault="00B421FC">
      <w:pPr>
        <w:pStyle w:val="Rejstk1"/>
        <w:tabs>
          <w:tab w:val="right" w:leader="dot" w:pos="4172"/>
        </w:tabs>
        <w:rPr>
          <w:noProof/>
        </w:rPr>
      </w:pPr>
      <w:r>
        <w:rPr>
          <w:noProof/>
        </w:rPr>
        <w:t>F.A.Q.</w:t>
      </w:r>
      <w:r>
        <w:rPr>
          <w:noProof/>
        </w:rPr>
        <w:tab/>
        <w:t>157</w:t>
      </w:r>
    </w:p>
    <w:p w14:paraId="4EBC8CD7" w14:textId="77777777" w:rsidR="00B421FC" w:rsidRDefault="00B421FC">
      <w:pPr>
        <w:pStyle w:val="Hlavikarejstku"/>
        <w:keepNext/>
        <w:tabs>
          <w:tab w:val="right" w:leader="dot" w:pos="4172"/>
        </w:tabs>
        <w:rPr>
          <w:rFonts w:asciiTheme="minorHAnsi" w:eastAsiaTheme="minorEastAsia" w:hAnsiTheme="minorHAnsi" w:cstheme="minorBidi"/>
          <w:b w:val="0"/>
          <w:bCs w:val="0"/>
          <w:noProof/>
        </w:rPr>
      </w:pPr>
      <w:r>
        <w:rPr>
          <w:noProof/>
        </w:rPr>
        <w:t>K</w:t>
      </w:r>
    </w:p>
    <w:p w14:paraId="3273FAC2" w14:textId="77777777" w:rsidR="00B421FC" w:rsidRDefault="00B421FC">
      <w:pPr>
        <w:pStyle w:val="Rejstk1"/>
        <w:tabs>
          <w:tab w:val="right" w:leader="dot" w:pos="4172"/>
        </w:tabs>
        <w:rPr>
          <w:noProof/>
        </w:rPr>
      </w:pPr>
      <w:r>
        <w:rPr>
          <w:noProof/>
        </w:rPr>
        <w:t>Kompozice</w:t>
      </w:r>
      <w:r>
        <w:rPr>
          <w:noProof/>
        </w:rPr>
        <w:tab/>
        <w:t>64</w:t>
      </w:r>
    </w:p>
    <w:p w14:paraId="2667B879" w14:textId="77777777" w:rsidR="00B421FC" w:rsidRDefault="00B421FC">
      <w:pPr>
        <w:pStyle w:val="Rejstk2"/>
        <w:tabs>
          <w:tab w:val="right" w:leader="dot" w:pos="4172"/>
        </w:tabs>
        <w:rPr>
          <w:noProof/>
        </w:rPr>
      </w:pPr>
      <w:r>
        <w:rPr>
          <w:noProof/>
        </w:rPr>
        <w:t>create sekce</w:t>
      </w:r>
      <w:r>
        <w:rPr>
          <w:noProof/>
        </w:rPr>
        <w:tab/>
        <w:t>101</w:t>
      </w:r>
    </w:p>
    <w:p w14:paraId="741CC52F" w14:textId="77777777" w:rsidR="00B421FC" w:rsidRDefault="00B421FC">
      <w:pPr>
        <w:pStyle w:val="Rejstk2"/>
        <w:tabs>
          <w:tab w:val="right" w:leader="dot" w:pos="4172"/>
        </w:tabs>
        <w:rPr>
          <w:noProof/>
        </w:rPr>
      </w:pPr>
      <w:r>
        <w:rPr>
          <w:noProof/>
        </w:rPr>
        <w:t>spuštění kompozice</w:t>
      </w:r>
      <w:r>
        <w:rPr>
          <w:noProof/>
        </w:rPr>
        <w:tab/>
        <w:t>105</w:t>
      </w:r>
    </w:p>
    <w:p w14:paraId="0EC58401" w14:textId="77777777" w:rsidR="00B421FC" w:rsidRDefault="00B421FC">
      <w:pPr>
        <w:pStyle w:val="Rejstk2"/>
        <w:tabs>
          <w:tab w:val="right" w:leader="dot" w:pos="4172"/>
        </w:tabs>
        <w:rPr>
          <w:noProof/>
        </w:rPr>
      </w:pPr>
      <w:r>
        <w:rPr>
          <w:noProof/>
        </w:rPr>
        <w:t>transformace dokumentů</w:t>
      </w:r>
      <w:r>
        <w:rPr>
          <w:noProof/>
        </w:rPr>
        <w:tab/>
        <w:t>99</w:t>
      </w:r>
    </w:p>
    <w:p w14:paraId="4A65CB71" w14:textId="77777777" w:rsidR="00B421FC" w:rsidRDefault="00B421FC">
      <w:pPr>
        <w:pStyle w:val="Hlavikarejstku"/>
        <w:keepNext/>
        <w:tabs>
          <w:tab w:val="right" w:leader="dot" w:pos="4172"/>
        </w:tabs>
        <w:rPr>
          <w:rFonts w:asciiTheme="minorHAnsi" w:eastAsiaTheme="minorEastAsia" w:hAnsiTheme="minorHAnsi" w:cstheme="minorBidi"/>
          <w:b w:val="0"/>
          <w:bCs w:val="0"/>
          <w:noProof/>
        </w:rPr>
      </w:pPr>
      <w:r>
        <w:rPr>
          <w:noProof/>
        </w:rPr>
        <w:t>M</w:t>
      </w:r>
    </w:p>
    <w:p w14:paraId="3E3A86EB" w14:textId="77777777" w:rsidR="00B421FC" w:rsidRDefault="00B421FC">
      <w:pPr>
        <w:pStyle w:val="Rejstk1"/>
        <w:tabs>
          <w:tab w:val="right" w:leader="dot" w:pos="4172"/>
        </w:tabs>
        <w:rPr>
          <w:noProof/>
        </w:rPr>
      </w:pPr>
      <w:r>
        <w:rPr>
          <w:noProof/>
        </w:rPr>
        <w:t>Makra</w:t>
      </w:r>
      <w:r>
        <w:rPr>
          <w:noProof/>
        </w:rPr>
        <w:tab/>
        <w:t>120</w:t>
      </w:r>
    </w:p>
    <w:p w14:paraId="6656A92E" w14:textId="77777777" w:rsidR="00B421FC" w:rsidRDefault="00B421FC">
      <w:pPr>
        <w:pStyle w:val="Rejstk2"/>
        <w:tabs>
          <w:tab w:val="right" w:leader="dot" w:pos="4172"/>
        </w:tabs>
        <w:rPr>
          <w:noProof/>
        </w:rPr>
      </w:pPr>
      <w:r>
        <w:rPr>
          <w:noProof/>
        </w:rPr>
        <w:t>s parametry</w:t>
      </w:r>
      <w:r>
        <w:rPr>
          <w:noProof/>
        </w:rPr>
        <w:tab/>
        <w:t>121</w:t>
      </w:r>
    </w:p>
    <w:p w14:paraId="25A53250" w14:textId="77777777" w:rsidR="00B421FC" w:rsidRDefault="00B421FC">
      <w:pPr>
        <w:pStyle w:val="Rejstk1"/>
        <w:tabs>
          <w:tab w:val="right" w:leader="dot" w:pos="4172"/>
        </w:tabs>
        <w:rPr>
          <w:noProof/>
        </w:rPr>
      </w:pPr>
      <w:r>
        <w:rPr>
          <w:noProof/>
        </w:rPr>
        <w:t>Metody</w:t>
      </w:r>
    </w:p>
    <w:p w14:paraId="4D87F06B" w14:textId="77777777" w:rsidR="00B421FC" w:rsidRDefault="00B421FC">
      <w:pPr>
        <w:pStyle w:val="Rejstk2"/>
        <w:tabs>
          <w:tab w:val="right" w:leader="dot" w:pos="4172"/>
        </w:tabs>
        <w:rPr>
          <w:noProof/>
        </w:rPr>
      </w:pPr>
      <w:r>
        <w:rPr>
          <w:noProof/>
        </w:rPr>
        <w:t>error</w:t>
      </w:r>
      <w:r>
        <w:rPr>
          <w:noProof/>
        </w:rPr>
        <w:tab/>
        <w:t>39, 41, 142</w:t>
      </w:r>
    </w:p>
    <w:p w14:paraId="731F0C0A" w14:textId="77777777" w:rsidR="00B421FC" w:rsidRDefault="00B421FC">
      <w:pPr>
        <w:pStyle w:val="Rejstk2"/>
        <w:tabs>
          <w:tab w:val="right" w:leader="dot" w:pos="4172"/>
        </w:tabs>
        <w:rPr>
          <w:noProof/>
        </w:rPr>
      </w:pPr>
      <w:r>
        <w:rPr>
          <w:noProof/>
        </w:rPr>
        <w:t>externí</w:t>
      </w:r>
      <w:r>
        <w:rPr>
          <w:noProof/>
        </w:rPr>
        <w:tab/>
      </w:r>
      <w:r w:rsidRPr="00AF7A40">
        <w:rPr>
          <w:i/>
          <w:noProof/>
        </w:rPr>
        <w:t>viz</w:t>
      </w:r>
      <w:r>
        <w:rPr>
          <w:noProof/>
        </w:rPr>
        <w:t xml:space="preserve"> Externí metody</w:t>
      </w:r>
    </w:p>
    <w:p w14:paraId="091DCD4D" w14:textId="77777777" w:rsidR="00B421FC" w:rsidRDefault="00B421FC">
      <w:pPr>
        <w:pStyle w:val="Rejstk2"/>
        <w:tabs>
          <w:tab w:val="right" w:leader="dot" w:pos="4172"/>
        </w:tabs>
        <w:rPr>
          <w:noProof/>
        </w:rPr>
      </w:pPr>
      <w:r>
        <w:rPr>
          <w:noProof/>
        </w:rPr>
        <w:t>from</w:t>
      </w:r>
      <w:r>
        <w:rPr>
          <w:noProof/>
        </w:rPr>
        <w:tab/>
        <w:t>83, 103</w:t>
      </w:r>
    </w:p>
    <w:p w14:paraId="5759CB94" w14:textId="77777777" w:rsidR="00B421FC" w:rsidRDefault="00B421FC">
      <w:pPr>
        <w:pStyle w:val="Rejstk2"/>
        <w:tabs>
          <w:tab w:val="right" w:leader="dot" w:pos="4172"/>
        </w:tabs>
        <w:rPr>
          <w:noProof/>
        </w:rPr>
      </w:pPr>
      <w:r>
        <w:rPr>
          <w:noProof/>
        </w:rPr>
        <w:t>xpath</w:t>
      </w:r>
      <w:r>
        <w:rPr>
          <w:noProof/>
        </w:rPr>
        <w:tab/>
        <w:t>74</w:t>
      </w:r>
    </w:p>
    <w:p w14:paraId="2AE3C6FB" w14:textId="77777777" w:rsidR="00B421FC" w:rsidRDefault="00B421FC">
      <w:pPr>
        <w:pStyle w:val="Rejstk1"/>
        <w:tabs>
          <w:tab w:val="right" w:leader="dot" w:pos="4172"/>
        </w:tabs>
        <w:rPr>
          <w:noProof/>
        </w:rPr>
      </w:pPr>
      <w:r>
        <w:rPr>
          <w:noProof/>
        </w:rPr>
        <w:t>Model elementu</w:t>
      </w:r>
    </w:p>
    <w:p w14:paraId="7F555955" w14:textId="77777777" w:rsidR="00B421FC" w:rsidRDefault="00B421FC">
      <w:pPr>
        <w:pStyle w:val="Rejstk2"/>
        <w:tabs>
          <w:tab w:val="right" w:leader="dot" w:pos="4172"/>
        </w:tabs>
        <w:rPr>
          <w:noProof/>
        </w:rPr>
      </w:pPr>
      <w:r>
        <w:rPr>
          <w:noProof/>
        </w:rPr>
        <w:t>reference na jiný model</w:t>
      </w:r>
      <w:r>
        <w:rPr>
          <w:noProof/>
        </w:rPr>
        <w:tab/>
        <w:t>115</w:t>
      </w:r>
    </w:p>
    <w:p w14:paraId="0850FD08" w14:textId="77777777" w:rsidR="00B421FC" w:rsidRDefault="00B421FC">
      <w:pPr>
        <w:pStyle w:val="Hlavikarejstku"/>
        <w:keepNext/>
        <w:tabs>
          <w:tab w:val="right" w:leader="dot" w:pos="4172"/>
        </w:tabs>
        <w:rPr>
          <w:rFonts w:asciiTheme="minorHAnsi" w:eastAsiaTheme="minorEastAsia" w:hAnsiTheme="minorHAnsi" w:cstheme="minorBidi"/>
          <w:b w:val="0"/>
          <w:bCs w:val="0"/>
          <w:noProof/>
        </w:rPr>
      </w:pPr>
      <w:r>
        <w:rPr>
          <w:noProof/>
        </w:rPr>
        <w:t>N</w:t>
      </w:r>
    </w:p>
    <w:p w14:paraId="2607C5CB" w14:textId="77777777" w:rsidR="00B421FC" w:rsidRDefault="00B421FC">
      <w:pPr>
        <w:pStyle w:val="Rejstk1"/>
        <w:tabs>
          <w:tab w:val="right" w:leader="dot" w:pos="4172"/>
        </w:tabs>
        <w:rPr>
          <w:noProof/>
        </w:rPr>
      </w:pPr>
      <w:r>
        <w:rPr>
          <w:noProof/>
        </w:rPr>
        <w:t>Nejčastější otázky</w:t>
      </w:r>
      <w:r>
        <w:rPr>
          <w:noProof/>
        </w:rPr>
        <w:tab/>
        <w:t>157</w:t>
      </w:r>
    </w:p>
    <w:p w14:paraId="133BC4D5" w14:textId="77777777" w:rsidR="00B421FC" w:rsidRDefault="00B421FC">
      <w:pPr>
        <w:pStyle w:val="Hlavikarejstku"/>
        <w:keepNext/>
        <w:tabs>
          <w:tab w:val="right" w:leader="dot" w:pos="4172"/>
        </w:tabs>
        <w:rPr>
          <w:rFonts w:asciiTheme="minorHAnsi" w:eastAsiaTheme="minorEastAsia" w:hAnsiTheme="minorHAnsi" w:cstheme="minorBidi"/>
          <w:b w:val="0"/>
          <w:bCs w:val="0"/>
          <w:noProof/>
        </w:rPr>
      </w:pPr>
      <w:r>
        <w:rPr>
          <w:noProof/>
        </w:rPr>
        <w:t>R</w:t>
      </w:r>
    </w:p>
    <w:p w14:paraId="76FAC8D0" w14:textId="77777777" w:rsidR="00B421FC" w:rsidRDefault="00B421FC">
      <w:pPr>
        <w:pStyle w:val="Rejstk1"/>
        <w:tabs>
          <w:tab w:val="right" w:leader="dot" w:pos="4172"/>
        </w:tabs>
        <w:rPr>
          <w:noProof/>
        </w:rPr>
      </w:pPr>
      <w:r>
        <w:rPr>
          <w:noProof/>
        </w:rPr>
        <w:t>reporty</w:t>
      </w:r>
      <w:r>
        <w:rPr>
          <w:noProof/>
        </w:rPr>
        <w:tab/>
        <w:t>133</w:t>
      </w:r>
    </w:p>
    <w:p w14:paraId="0DF6BE90" w14:textId="77777777" w:rsidR="00B421FC" w:rsidRDefault="00B421FC">
      <w:pPr>
        <w:pStyle w:val="Rejstk2"/>
        <w:tabs>
          <w:tab w:val="right" w:leader="dot" w:pos="4172"/>
        </w:tabs>
        <w:rPr>
          <w:noProof/>
        </w:rPr>
      </w:pPr>
      <w:r>
        <w:rPr>
          <w:noProof/>
        </w:rPr>
        <w:t>systémový manažer</w:t>
      </w:r>
      <w:r>
        <w:rPr>
          <w:noProof/>
        </w:rPr>
        <w:tab/>
        <w:t>138</w:t>
      </w:r>
    </w:p>
    <w:p w14:paraId="4DF95C79" w14:textId="77777777" w:rsidR="00B421FC" w:rsidRDefault="00B421FC">
      <w:pPr>
        <w:pStyle w:val="Rejstk2"/>
        <w:tabs>
          <w:tab w:val="right" w:leader="dot" w:pos="4172"/>
        </w:tabs>
        <w:rPr>
          <w:noProof/>
        </w:rPr>
      </w:pPr>
      <w:r>
        <w:rPr>
          <w:noProof/>
        </w:rPr>
        <w:t>tabulky reportů</w:t>
      </w:r>
      <w:r>
        <w:rPr>
          <w:noProof/>
        </w:rPr>
        <w:tab/>
        <w:t>137</w:t>
      </w:r>
    </w:p>
    <w:p w14:paraId="725D76B4" w14:textId="77777777" w:rsidR="00B421FC" w:rsidRDefault="00B421FC">
      <w:pPr>
        <w:pStyle w:val="Hlavikarejstku"/>
        <w:keepNext/>
        <w:tabs>
          <w:tab w:val="right" w:leader="dot" w:pos="4172"/>
        </w:tabs>
        <w:rPr>
          <w:rFonts w:asciiTheme="minorHAnsi" w:eastAsiaTheme="minorEastAsia" w:hAnsiTheme="minorHAnsi" w:cstheme="minorBidi"/>
          <w:b w:val="0"/>
          <w:bCs w:val="0"/>
          <w:noProof/>
        </w:rPr>
      </w:pPr>
      <w:r>
        <w:rPr>
          <w:noProof/>
        </w:rPr>
        <w:t>T</w:t>
      </w:r>
    </w:p>
    <w:p w14:paraId="069FD50D" w14:textId="77777777" w:rsidR="00B421FC" w:rsidRDefault="00B421FC">
      <w:pPr>
        <w:pStyle w:val="Rejstk1"/>
        <w:tabs>
          <w:tab w:val="right" w:leader="dot" w:pos="4172"/>
        </w:tabs>
        <w:rPr>
          <w:noProof/>
        </w:rPr>
      </w:pPr>
      <w:r>
        <w:rPr>
          <w:noProof/>
        </w:rPr>
        <w:t>Template</w:t>
      </w:r>
      <w:r>
        <w:rPr>
          <w:noProof/>
        </w:rPr>
        <w:tab/>
        <w:t>90</w:t>
      </w:r>
    </w:p>
    <w:p w14:paraId="3CBCF85D" w14:textId="77777777" w:rsidR="00B421FC" w:rsidRDefault="00B421FC">
      <w:pPr>
        <w:pStyle w:val="Rejstk1"/>
        <w:tabs>
          <w:tab w:val="right" w:leader="dot" w:pos="4172"/>
        </w:tabs>
        <w:rPr>
          <w:noProof/>
        </w:rPr>
      </w:pPr>
      <w:r>
        <w:rPr>
          <w:noProof/>
        </w:rPr>
        <w:t>Textové uzly</w:t>
      </w:r>
    </w:p>
    <w:p w14:paraId="3890DACE" w14:textId="77777777" w:rsidR="00B421FC" w:rsidRDefault="00B421FC">
      <w:pPr>
        <w:pStyle w:val="Rejstk2"/>
        <w:tabs>
          <w:tab w:val="right" w:leader="dot" w:pos="4172"/>
        </w:tabs>
        <w:rPr>
          <w:noProof/>
        </w:rPr>
      </w:pPr>
      <w:r>
        <w:rPr>
          <w:noProof/>
        </w:rPr>
        <w:t>konstrukce</w:t>
      </w:r>
      <w:r>
        <w:rPr>
          <w:noProof/>
        </w:rPr>
        <w:tab/>
        <w:t>67, 88</w:t>
      </w:r>
    </w:p>
    <w:p w14:paraId="2826F491" w14:textId="77777777" w:rsidR="00B421FC" w:rsidRDefault="00B421FC">
      <w:pPr>
        <w:pStyle w:val="Rejstk1"/>
        <w:tabs>
          <w:tab w:val="right" w:leader="dot" w:pos="4172"/>
        </w:tabs>
        <w:rPr>
          <w:noProof/>
        </w:rPr>
      </w:pPr>
      <w:r>
        <w:rPr>
          <w:noProof/>
        </w:rPr>
        <w:t>Transformace dokumentů</w:t>
      </w:r>
      <w:r>
        <w:rPr>
          <w:noProof/>
        </w:rPr>
        <w:tab/>
        <w:t>101</w:t>
      </w:r>
    </w:p>
    <w:p w14:paraId="79812F72" w14:textId="77777777" w:rsidR="00B421FC" w:rsidRDefault="00B421FC">
      <w:pPr>
        <w:pStyle w:val="Hlavikarejstku"/>
        <w:keepNext/>
        <w:tabs>
          <w:tab w:val="right" w:leader="dot" w:pos="4172"/>
        </w:tabs>
        <w:rPr>
          <w:rFonts w:asciiTheme="minorHAnsi" w:eastAsiaTheme="minorEastAsia" w:hAnsiTheme="minorHAnsi" w:cstheme="minorBidi"/>
          <w:b w:val="0"/>
          <w:bCs w:val="0"/>
          <w:noProof/>
        </w:rPr>
      </w:pPr>
      <w:r>
        <w:rPr>
          <w:noProof/>
        </w:rPr>
        <w:t>U</w:t>
      </w:r>
    </w:p>
    <w:p w14:paraId="6C062145" w14:textId="77777777" w:rsidR="00B421FC" w:rsidRDefault="00B421FC">
      <w:pPr>
        <w:pStyle w:val="Rejstk1"/>
        <w:tabs>
          <w:tab w:val="right" w:leader="dot" w:pos="4172"/>
        </w:tabs>
        <w:rPr>
          <w:noProof/>
        </w:rPr>
      </w:pPr>
      <w:r>
        <w:rPr>
          <w:noProof/>
        </w:rPr>
        <w:t>Uživatelské metody</w:t>
      </w:r>
      <w:r>
        <w:rPr>
          <w:noProof/>
        </w:rPr>
        <w:tab/>
        <w:t>32, 36</w:t>
      </w:r>
    </w:p>
    <w:p w14:paraId="423753D2" w14:textId="77777777" w:rsidR="00B421FC" w:rsidRDefault="00B421FC">
      <w:pPr>
        <w:pStyle w:val="Rejstk2"/>
        <w:tabs>
          <w:tab w:val="right" w:leader="dot" w:pos="4172"/>
        </w:tabs>
        <w:rPr>
          <w:noProof/>
        </w:rPr>
      </w:pPr>
      <w:r>
        <w:rPr>
          <w:noProof/>
        </w:rPr>
        <w:t>bez parametru</w:t>
      </w:r>
      <w:r>
        <w:rPr>
          <w:noProof/>
        </w:rPr>
        <w:tab/>
        <w:t>37</w:t>
      </w:r>
    </w:p>
    <w:p w14:paraId="5F976D96" w14:textId="77777777" w:rsidR="00B421FC" w:rsidRDefault="00B421FC">
      <w:pPr>
        <w:pStyle w:val="Rejstk2"/>
        <w:tabs>
          <w:tab w:val="right" w:leader="dot" w:pos="4172"/>
        </w:tabs>
        <w:rPr>
          <w:noProof/>
        </w:rPr>
      </w:pPr>
      <w:r>
        <w:rPr>
          <w:noProof/>
        </w:rPr>
        <w:t>pro typovou kontrolu</w:t>
      </w:r>
      <w:r>
        <w:rPr>
          <w:noProof/>
        </w:rPr>
        <w:tab/>
        <w:t>15, 38, 39, 110</w:t>
      </w:r>
    </w:p>
    <w:p w14:paraId="4F540C93" w14:textId="77777777" w:rsidR="00B421FC" w:rsidRDefault="00B421FC">
      <w:pPr>
        <w:pStyle w:val="Rejstk2"/>
        <w:tabs>
          <w:tab w:val="right" w:leader="dot" w:pos="4172"/>
        </w:tabs>
        <w:rPr>
          <w:noProof/>
        </w:rPr>
      </w:pPr>
      <w:r>
        <w:rPr>
          <w:noProof/>
        </w:rPr>
        <w:t>s parametrem</w:t>
      </w:r>
      <w:r>
        <w:rPr>
          <w:noProof/>
        </w:rPr>
        <w:tab/>
        <w:t>37</w:t>
      </w:r>
    </w:p>
    <w:p w14:paraId="6673519F" w14:textId="77777777" w:rsidR="00B421FC" w:rsidRDefault="00B421FC">
      <w:pPr>
        <w:pStyle w:val="Hlavikarejstku"/>
        <w:keepNext/>
        <w:tabs>
          <w:tab w:val="right" w:leader="dot" w:pos="4172"/>
        </w:tabs>
        <w:rPr>
          <w:rFonts w:asciiTheme="minorHAnsi" w:eastAsiaTheme="minorEastAsia" w:hAnsiTheme="minorHAnsi" w:cstheme="minorBidi"/>
          <w:b w:val="0"/>
          <w:bCs w:val="0"/>
          <w:noProof/>
        </w:rPr>
      </w:pPr>
      <w:r>
        <w:rPr>
          <w:noProof/>
        </w:rPr>
        <w:t>V</w:t>
      </w:r>
    </w:p>
    <w:p w14:paraId="710F2204" w14:textId="77777777" w:rsidR="00B421FC" w:rsidRDefault="00B421FC">
      <w:pPr>
        <w:pStyle w:val="Rejstk1"/>
        <w:tabs>
          <w:tab w:val="right" w:leader="dot" w:pos="4172"/>
        </w:tabs>
        <w:rPr>
          <w:noProof/>
        </w:rPr>
      </w:pPr>
      <w:r>
        <w:rPr>
          <w:noProof/>
        </w:rPr>
        <w:t>Validace</w:t>
      </w:r>
      <w:r>
        <w:rPr>
          <w:noProof/>
        </w:rPr>
        <w:tab/>
        <w:t>14</w:t>
      </w:r>
    </w:p>
    <w:p w14:paraId="6C98EAD0" w14:textId="77777777" w:rsidR="00B421FC" w:rsidRDefault="00B421FC">
      <w:pPr>
        <w:pStyle w:val="Rejstk2"/>
        <w:tabs>
          <w:tab w:val="right" w:leader="dot" w:pos="4172"/>
        </w:tabs>
        <w:rPr>
          <w:noProof/>
        </w:rPr>
      </w:pPr>
      <w:r>
        <w:rPr>
          <w:noProof/>
        </w:rPr>
        <w:t>oproti databázi hodnot</w:t>
      </w:r>
      <w:r>
        <w:rPr>
          <w:noProof/>
        </w:rPr>
        <w:tab/>
        <w:t>110</w:t>
      </w:r>
    </w:p>
    <w:p w14:paraId="4175150A" w14:textId="77777777" w:rsidR="00B421FC" w:rsidRDefault="00B421FC">
      <w:pPr>
        <w:pStyle w:val="Rejstk2"/>
        <w:tabs>
          <w:tab w:val="right" w:leader="dot" w:pos="4172"/>
        </w:tabs>
        <w:rPr>
          <w:noProof/>
        </w:rPr>
      </w:pPr>
      <w:r>
        <w:rPr>
          <w:noProof/>
        </w:rPr>
        <w:t>spuštění validace</w:t>
      </w:r>
      <w:r>
        <w:rPr>
          <w:noProof/>
        </w:rPr>
        <w:tab/>
        <w:t>104</w:t>
      </w:r>
    </w:p>
    <w:p w14:paraId="43B4F4A1" w14:textId="77777777" w:rsidR="00B421FC" w:rsidRDefault="00B421FC">
      <w:pPr>
        <w:pStyle w:val="Rejstk1"/>
        <w:tabs>
          <w:tab w:val="right" w:leader="dot" w:pos="4172"/>
        </w:tabs>
        <w:rPr>
          <w:noProof/>
        </w:rPr>
      </w:pPr>
      <w:r>
        <w:rPr>
          <w:noProof/>
        </w:rPr>
        <w:t>Výstupní proudy</w:t>
      </w:r>
    </w:p>
    <w:p w14:paraId="10198FB8" w14:textId="77777777" w:rsidR="00B421FC" w:rsidRDefault="00B421FC">
      <w:pPr>
        <w:pStyle w:val="Rejstk2"/>
        <w:tabs>
          <w:tab w:val="right" w:leader="dot" w:pos="4172"/>
        </w:tabs>
        <w:rPr>
          <w:noProof/>
        </w:rPr>
      </w:pPr>
      <w:r>
        <w:rPr>
          <w:noProof/>
        </w:rPr>
        <w:t>setStreamWriter</w:t>
      </w:r>
      <w:r>
        <w:rPr>
          <w:noProof/>
        </w:rPr>
        <w:tab/>
        <w:t>113</w:t>
      </w:r>
    </w:p>
    <w:p w14:paraId="3FAB4768" w14:textId="77777777" w:rsidR="00B421FC" w:rsidRDefault="00B421FC">
      <w:pPr>
        <w:pStyle w:val="Rejstk2"/>
        <w:tabs>
          <w:tab w:val="right" w:leader="dot" w:pos="4172"/>
        </w:tabs>
        <w:rPr>
          <w:noProof/>
        </w:rPr>
      </w:pPr>
      <w:r>
        <w:rPr>
          <w:noProof/>
        </w:rPr>
        <w:t>XmlOutStream</w:t>
      </w:r>
      <w:r>
        <w:rPr>
          <w:noProof/>
        </w:rPr>
        <w:tab/>
        <w:t>113</w:t>
      </w:r>
    </w:p>
    <w:p w14:paraId="28DF3826" w14:textId="77777777" w:rsidR="00B421FC" w:rsidRDefault="00B421FC">
      <w:pPr>
        <w:pStyle w:val="Hlavikarejstku"/>
        <w:keepNext/>
        <w:tabs>
          <w:tab w:val="right" w:leader="dot" w:pos="4172"/>
        </w:tabs>
        <w:rPr>
          <w:rFonts w:asciiTheme="minorHAnsi" w:eastAsiaTheme="minorEastAsia" w:hAnsiTheme="minorHAnsi" w:cstheme="minorBidi"/>
          <w:b w:val="0"/>
          <w:bCs w:val="0"/>
          <w:noProof/>
        </w:rPr>
      </w:pPr>
      <w:r>
        <w:rPr>
          <w:noProof/>
        </w:rPr>
        <w:t>X</w:t>
      </w:r>
    </w:p>
    <w:p w14:paraId="1679DBB4" w14:textId="77777777" w:rsidR="00B421FC" w:rsidRDefault="00B421FC">
      <w:pPr>
        <w:pStyle w:val="Rejstk1"/>
        <w:tabs>
          <w:tab w:val="right" w:leader="dot" w:pos="4172"/>
        </w:tabs>
        <w:rPr>
          <w:noProof/>
        </w:rPr>
      </w:pPr>
      <w:r>
        <w:rPr>
          <w:noProof/>
        </w:rPr>
        <w:t>X-Definice</w:t>
      </w:r>
      <w:r>
        <w:rPr>
          <w:noProof/>
        </w:rPr>
        <w:tab/>
        <w:t>9, 10, 14, 22, 24, 31, 32, 52, 64, 161</w:t>
      </w:r>
    </w:p>
    <w:p w14:paraId="5BEE5052" w14:textId="77777777" w:rsidR="00B421FC" w:rsidRDefault="00B421FC">
      <w:pPr>
        <w:pStyle w:val="Rejstk2"/>
        <w:tabs>
          <w:tab w:val="right" w:leader="dot" w:pos="4172"/>
        </w:tabs>
        <w:rPr>
          <w:noProof/>
        </w:rPr>
      </w:pPr>
      <w:r>
        <w:rPr>
          <w:noProof/>
        </w:rPr>
        <w:t>kolekce X-Definic</w:t>
      </w:r>
      <w:r>
        <w:rPr>
          <w:noProof/>
        </w:rPr>
        <w:tab/>
        <w:t>117</w:t>
      </w:r>
    </w:p>
    <w:p w14:paraId="608C4203" w14:textId="77777777" w:rsidR="00B421FC" w:rsidRDefault="00B421FC">
      <w:pPr>
        <w:pStyle w:val="Rejstk2"/>
        <w:tabs>
          <w:tab w:val="right" w:leader="dot" w:pos="4172"/>
        </w:tabs>
        <w:rPr>
          <w:noProof/>
        </w:rPr>
      </w:pPr>
      <w:r>
        <w:rPr>
          <w:noProof/>
        </w:rPr>
        <w:t>reference na jinou X-Definici</w:t>
      </w:r>
      <w:r>
        <w:rPr>
          <w:noProof/>
        </w:rPr>
        <w:tab/>
        <w:t>115</w:t>
      </w:r>
    </w:p>
    <w:p w14:paraId="7FCD6053" w14:textId="77777777" w:rsidR="00B421FC" w:rsidRDefault="00B421FC">
      <w:pPr>
        <w:pStyle w:val="Rejstk1"/>
        <w:tabs>
          <w:tab w:val="right" w:leader="dot" w:pos="4172"/>
        </w:tabs>
        <w:rPr>
          <w:noProof/>
        </w:rPr>
      </w:pPr>
      <w:r>
        <w:rPr>
          <w:noProof/>
        </w:rPr>
        <w:t>X-Skript</w:t>
      </w:r>
      <w:r>
        <w:rPr>
          <w:noProof/>
        </w:rPr>
        <w:tab/>
        <w:t>9</w:t>
      </w:r>
    </w:p>
    <w:p w14:paraId="04F55E4C" w14:textId="77777777" w:rsidR="00B421FC" w:rsidRDefault="00B421FC">
      <w:pPr>
        <w:pStyle w:val="Rejstk2"/>
        <w:tabs>
          <w:tab w:val="right" w:leader="dot" w:pos="4172"/>
        </w:tabs>
        <w:rPr>
          <w:noProof/>
        </w:rPr>
      </w:pPr>
      <w:r>
        <w:rPr>
          <w:noProof/>
        </w:rPr>
        <w:t>create sekce</w:t>
      </w:r>
      <w:r>
        <w:rPr>
          <w:noProof/>
        </w:rPr>
        <w:tab/>
        <w:t>58, 59, 60, 61, 64, 101</w:t>
      </w:r>
    </w:p>
    <w:p w14:paraId="542F2CC0" w14:textId="77777777" w:rsidR="00B421FC" w:rsidRDefault="00B421FC">
      <w:pPr>
        <w:pStyle w:val="Rejstk2"/>
        <w:tabs>
          <w:tab w:val="right" w:leader="dot" w:pos="4172"/>
        </w:tabs>
        <w:rPr>
          <w:noProof/>
        </w:rPr>
      </w:pPr>
      <w:r>
        <w:rPr>
          <w:noProof/>
        </w:rPr>
        <w:lastRenderedPageBreak/>
        <w:t>options</w:t>
      </w:r>
      <w:r>
        <w:rPr>
          <w:noProof/>
        </w:rPr>
        <w:tab/>
        <w:t>11, 178</w:t>
      </w:r>
    </w:p>
    <w:p w14:paraId="30D4A2DC" w14:textId="77777777" w:rsidR="00B421FC" w:rsidRDefault="00B421FC">
      <w:pPr>
        <w:pStyle w:val="Rejstk2"/>
        <w:tabs>
          <w:tab w:val="right" w:leader="dot" w:pos="4172"/>
        </w:tabs>
        <w:rPr>
          <w:noProof/>
        </w:rPr>
      </w:pPr>
      <w:r>
        <w:rPr>
          <w:noProof/>
        </w:rPr>
        <w:t>sekce pro akce</w:t>
      </w:r>
      <w:r>
        <w:rPr>
          <w:noProof/>
        </w:rPr>
        <w:tab/>
        <w:t>17</w:t>
      </w:r>
    </w:p>
    <w:p w14:paraId="687894FB" w14:textId="77777777" w:rsidR="00B421FC" w:rsidRDefault="00B421FC">
      <w:pPr>
        <w:pStyle w:val="Rejstk2"/>
        <w:tabs>
          <w:tab w:val="right" w:leader="dot" w:pos="4172"/>
        </w:tabs>
        <w:rPr>
          <w:noProof/>
        </w:rPr>
      </w:pPr>
      <w:r>
        <w:rPr>
          <w:noProof/>
        </w:rPr>
        <w:t>validační sekce</w:t>
      </w:r>
      <w:r>
        <w:rPr>
          <w:noProof/>
        </w:rPr>
        <w:tab/>
        <w:t>14, 15, 17, 19, 20, 21, 22, 24, 31, 32</w:t>
      </w:r>
    </w:p>
    <w:p w14:paraId="22F4DF54" w14:textId="77777777" w:rsidR="00B421FC" w:rsidRDefault="00B421FC" w:rsidP="00D84C56">
      <w:pPr>
        <w:rPr>
          <w:noProof/>
        </w:rPr>
        <w:sectPr w:rsidR="00B421FC" w:rsidSect="00B421FC">
          <w:type w:val="continuous"/>
          <w:pgSz w:w="11906" w:h="16838"/>
          <w:pgMar w:top="1417" w:right="1417" w:bottom="1417" w:left="1417" w:header="708" w:footer="708" w:gutter="0"/>
          <w:cols w:num="2" w:space="708"/>
          <w:docGrid w:linePitch="360"/>
        </w:sectPr>
      </w:pPr>
    </w:p>
    <w:p w14:paraId="7579ADFE" w14:textId="77777777" w:rsidR="00D84C56" w:rsidRPr="00E060F7" w:rsidRDefault="00EF650E" w:rsidP="00D84C56">
      <w:r w:rsidRPr="00E060F7">
        <w:fldChar w:fldCharType="end"/>
      </w:r>
    </w:p>
    <w:p w14:paraId="5814E1E8" w14:textId="77777777" w:rsidR="00D84C56" w:rsidRPr="00E060F7" w:rsidRDefault="006D286B" w:rsidP="00D84C56">
      <w:pPr>
        <w:pStyle w:val="Nadpis1"/>
        <w:numPr>
          <w:ilvl w:val="0"/>
          <w:numId w:val="0"/>
        </w:numPr>
        <w:suppressAutoHyphens/>
        <w:ind w:left="431" w:hanging="431"/>
      </w:pPr>
      <w:bookmarkStart w:id="1704" w:name="_Toc337655431"/>
      <w:bookmarkStart w:id="1705" w:name="_Toc354677180"/>
      <w:bookmarkStart w:id="1706" w:name="_Toc106211316"/>
      <w:r>
        <w:lastRenderedPageBreak/>
        <w:t>Related documents</w:t>
      </w:r>
      <w:bookmarkEnd w:id="1704"/>
      <w:bookmarkEnd w:id="1705"/>
      <w:bookmarkEnd w:id="1706"/>
    </w:p>
    <w:p w14:paraId="3668CCF3" w14:textId="77777777" w:rsidR="00F3088C" w:rsidRDefault="00D84C56" w:rsidP="00D84C56">
      <w:pPr>
        <w:ind w:left="709" w:hanging="709"/>
      </w:pPr>
      <w:r w:rsidRPr="00E060F7">
        <w:t>[</w:t>
      </w:r>
      <w:r w:rsidR="006D286B">
        <w:t>1</w:t>
      </w:r>
      <w:r w:rsidRPr="00E060F7">
        <w:t>]</w:t>
      </w:r>
      <w:r w:rsidRPr="00E060F7">
        <w:tab/>
        <w:t xml:space="preserve">XML 1.0, W3C Recommendation, 26.11.2008. </w:t>
      </w:r>
    </w:p>
    <w:p w14:paraId="342B6C34" w14:textId="6D8B64C2" w:rsidR="00D84C56" w:rsidRPr="00D04EAE" w:rsidRDefault="000A3187" w:rsidP="00F3088C">
      <w:pPr>
        <w:ind w:left="709" w:hanging="1"/>
        <w:rPr>
          <w:rFonts w:asciiTheme="minorHAnsi" w:hAnsiTheme="minorHAnsi" w:cstheme="minorHAnsi"/>
        </w:rPr>
      </w:pPr>
      <w:hyperlink r:id="rId75" w:history="1">
        <w:r w:rsidR="00D84C56" w:rsidRPr="00D04EAE">
          <w:rPr>
            <w:rStyle w:val="Hypertextovodkaz"/>
            <w:rFonts w:asciiTheme="minorHAnsi" w:hAnsiTheme="minorHAnsi" w:cstheme="minorHAnsi"/>
          </w:rPr>
          <w:t>http://www.w3c.org/TR/REC-xml</w:t>
        </w:r>
      </w:hyperlink>
    </w:p>
    <w:p w14:paraId="17A5688E" w14:textId="1949BF86" w:rsidR="00F3088C" w:rsidRPr="00D04EAE" w:rsidRDefault="00D84C56" w:rsidP="00D84C56">
      <w:pPr>
        <w:ind w:left="709" w:hanging="709"/>
        <w:rPr>
          <w:lang w:val="de-DE"/>
        </w:rPr>
      </w:pPr>
      <w:r w:rsidRPr="00D04EAE">
        <w:rPr>
          <w:lang w:val="de-DE"/>
        </w:rPr>
        <w:t>[</w:t>
      </w:r>
      <w:r w:rsidR="006D286B" w:rsidRPr="00D04EAE">
        <w:rPr>
          <w:lang w:val="de-DE"/>
        </w:rPr>
        <w:t>2</w:t>
      </w:r>
      <w:r w:rsidR="00F3088C" w:rsidRPr="00D04EAE">
        <w:rPr>
          <w:lang w:val="de-DE"/>
        </w:rPr>
        <w:t>]</w:t>
      </w:r>
      <w:r w:rsidR="00F3088C" w:rsidRPr="00D04EAE">
        <w:rPr>
          <w:lang w:val="de-DE"/>
        </w:rPr>
        <w:tab/>
        <w:t>W3C XML Schema</w:t>
      </w:r>
    </w:p>
    <w:p w14:paraId="63D43319" w14:textId="61185D4F" w:rsidR="00F3088C" w:rsidRPr="00D04EAE" w:rsidRDefault="00D84C56" w:rsidP="00F3088C">
      <w:pPr>
        <w:ind w:left="709" w:hanging="1"/>
        <w:rPr>
          <w:rFonts w:asciiTheme="minorHAnsi" w:hAnsiTheme="minorHAnsi" w:cstheme="minorHAnsi"/>
          <w:lang w:val="de-DE"/>
        </w:rPr>
      </w:pPr>
      <w:r w:rsidRPr="00D04EAE">
        <w:rPr>
          <w:rFonts w:asciiTheme="minorHAnsi" w:hAnsiTheme="minorHAnsi" w:cstheme="minorHAnsi"/>
          <w:lang w:val="de-DE"/>
        </w:rPr>
        <w:t xml:space="preserve"> </w:t>
      </w:r>
      <w:hyperlink r:id="rId76" w:history="1">
        <w:r w:rsidRPr="00D04EAE">
          <w:rPr>
            <w:rStyle w:val="Hypertextovodkaz"/>
            <w:rFonts w:asciiTheme="minorHAnsi" w:hAnsiTheme="minorHAnsi" w:cstheme="minorHAnsi"/>
            <w:lang w:val="de-DE"/>
          </w:rPr>
          <w:t>http://www.w3c.org/TR/xmlschema-1</w:t>
        </w:r>
      </w:hyperlink>
    </w:p>
    <w:p w14:paraId="00E2E874" w14:textId="5EB92EC1" w:rsidR="00D84C56" w:rsidRPr="00D04EAE" w:rsidRDefault="000A3187" w:rsidP="00F3088C">
      <w:pPr>
        <w:ind w:left="709" w:hanging="1"/>
        <w:rPr>
          <w:rFonts w:asciiTheme="minorHAnsi" w:hAnsiTheme="minorHAnsi" w:cstheme="minorHAnsi"/>
          <w:lang w:val="de-DE"/>
        </w:rPr>
      </w:pPr>
      <w:hyperlink r:id="rId77" w:history="1">
        <w:r w:rsidR="00D84C56" w:rsidRPr="00D04EAE">
          <w:rPr>
            <w:rStyle w:val="Hypertextovodkaz"/>
            <w:rFonts w:asciiTheme="minorHAnsi" w:hAnsiTheme="minorHAnsi" w:cstheme="minorHAnsi"/>
            <w:lang w:val="de-DE"/>
          </w:rPr>
          <w:t>http://www.w3c.org/TR/xmlschema-2</w:t>
        </w:r>
      </w:hyperlink>
    </w:p>
    <w:p w14:paraId="3E4DA2F6" w14:textId="5A185EB1" w:rsidR="00E56FA8" w:rsidRDefault="008D7F2B" w:rsidP="00D84C56">
      <w:pPr>
        <w:ind w:left="709" w:hanging="709"/>
      </w:pPr>
      <w:r>
        <w:t>[3]</w:t>
      </w:r>
      <w:r>
        <w:tab/>
      </w:r>
      <w:r w:rsidR="008105F1">
        <w:t xml:space="preserve">X-definition </w:t>
      </w:r>
      <w:r w:rsidR="004A72C9">
        <w:t>4</w:t>
      </w:r>
      <w:r w:rsidR="008105F1">
        <w:t>.</w:t>
      </w:r>
      <w:r w:rsidR="00B421FC">
        <w:t>2</w:t>
      </w:r>
      <w:r w:rsidR="008105F1">
        <w:t xml:space="preserve">. The language </w:t>
      </w:r>
      <w:r w:rsidR="00E56FA8">
        <w:t>description</w:t>
      </w:r>
    </w:p>
    <w:p w14:paraId="1BFC4A4A" w14:textId="74F8EF71" w:rsidR="008D7F2B" w:rsidRDefault="00E56FA8" w:rsidP="00D84C56">
      <w:pPr>
        <w:ind w:left="709" w:hanging="709"/>
      </w:pPr>
      <w:r>
        <w:tab/>
      </w:r>
      <w:hyperlink r:id="rId78" w:history="1">
        <w:r w:rsidR="00D04EAE" w:rsidRPr="007C2956">
          <w:rPr>
            <w:rStyle w:val="Hypertextovodkaz"/>
          </w:rPr>
          <w:t>http://xdef.syntea.cz/tutorial/en/userdoc/xdef-4.1.pdf</w:t>
        </w:r>
      </w:hyperlink>
    </w:p>
    <w:p w14:paraId="38BAA970" w14:textId="2DFC9B2E" w:rsidR="008105F1" w:rsidRDefault="008105F1" w:rsidP="00D84C56">
      <w:pPr>
        <w:ind w:left="709" w:hanging="709"/>
      </w:pPr>
      <w:r>
        <w:t>[4]</w:t>
      </w:r>
      <w:r>
        <w:tab/>
        <w:t xml:space="preserve">X-definition </w:t>
      </w:r>
      <w:r w:rsidR="004A72C9">
        <w:t>4</w:t>
      </w:r>
      <w:r>
        <w:t>.</w:t>
      </w:r>
      <w:r w:rsidR="00B421FC">
        <w:t>2</w:t>
      </w:r>
      <w:r>
        <w:t xml:space="preserve">. Introduction to the construction mode </w:t>
      </w:r>
      <w:hyperlink r:id="rId79" w:history="1">
        <w:r w:rsidR="00D04EAE" w:rsidRPr="007C2956">
          <w:rPr>
            <w:rStyle w:val="Hypertextovodkaz"/>
          </w:rPr>
          <w:t>http://xdef.syntea.cz/tutorial/en/userdoc/xdef-4.1_construction_mode.pdf</w:t>
        </w:r>
      </w:hyperlink>
    </w:p>
    <w:p w14:paraId="50FA5E6E" w14:textId="1E80294F" w:rsidR="00665FE0" w:rsidRDefault="008105F1" w:rsidP="00D84C56">
      <w:pPr>
        <w:ind w:left="709" w:hanging="709"/>
      </w:pPr>
      <w:r>
        <w:t>[5]</w:t>
      </w:r>
      <w:r>
        <w:tab/>
        <w:t xml:space="preserve">X-definition </w:t>
      </w:r>
      <w:r w:rsidR="004A72C9">
        <w:t>4</w:t>
      </w:r>
      <w:r>
        <w:t>.</w:t>
      </w:r>
      <w:r w:rsidR="00B421FC">
        <w:t>2</w:t>
      </w:r>
      <w:r>
        <w:t>. Java programming guide</w:t>
      </w:r>
    </w:p>
    <w:p w14:paraId="6C0307A3" w14:textId="132A6CA7" w:rsidR="008105F1" w:rsidRDefault="000A3187" w:rsidP="00665FE0">
      <w:pPr>
        <w:ind w:left="709" w:hanging="1"/>
      </w:pPr>
      <w:hyperlink r:id="rId80" w:history="1">
        <w:r w:rsidR="00D04EAE" w:rsidRPr="007C2956">
          <w:rPr>
            <w:rStyle w:val="Hypertextovodkaz"/>
          </w:rPr>
          <w:t>http://xdef.syntea.cz/tutorial/en/userdoc/xdef-4.1_Programming.pdf</w:t>
        </w:r>
      </w:hyperlink>
    </w:p>
    <w:p w14:paraId="6F4A568E" w14:textId="4432EB69" w:rsidR="004A72C9" w:rsidRDefault="0070121A" w:rsidP="004A72C9">
      <w:pPr>
        <w:ind w:left="709" w:hanging="709"/>
      </w:pPr>
      <w:r>
        <w:t xml:space="preserve"> </w:t>
      </w:r>
      <w:r w:rsidR="004A72C9">
        <w:t>[</w:t>
      </w:r>
      <w:r>
        <w:t>6</w:t>
      </w:r>
      <w:r w:rsidR="00D04EAE">
        <w:t>]</w:t>
      </w:r>
      <w:r w:rsidR="00D04EAE">
        <w:tab/>
        <w:t>X-lexicon 4.</w:t>
      </w:r>
      <w:r w:rsidR="00B421FC">
        <w:t>2</w:t>
      </w:r>
      <w:r w:rsidR="00665FE0">
        <w:t xml:space="preserve"> Brief introduction</w:t>
      </w:r>
    </w:p>
    <w:p w14:paraId="2E62DA5F" w14:textId="0F8B00A2" w:rsidR="0070121A" w:rsidRPr="0070121A" w:rsidRDefault="000A3187" w:rsidP="0070121A">
      <w:pPr>
        <w:ind w:left="709" w:hanging="1"/>
        <w:rPr>
          <w:color w:val="0000FF"/>
          <w:u w:val="single"/>
        </w:rPr>
      </w:pPr>
      <w:hyperlink r:id="rId81" w:history="1">
        <w:r w:rsidR="00D04EAE" w:rsidRPr="007C2956">
          <w:rPr>
            <w:rStyle w:val="Hypertextovodkaz"/>
          </w:rPr>
          <w:t>http://xdef.syntea.cz/tutorial/en/userdoc/xdef-4.1_Lexicon.pdf</w:t>
        </w:r>
      </w:hyperlink>
    </w:p>
    <w:p w14:paraId="7A048DA6" w14:textId="0A607AB8" w:rsidR="00D85A05" w:rsidRDefault="00D85A05" w:rsidP="00D85A05">
      <w:pPr>
        <w:ind w:left="709" w:hanging="709"/>
      </w:pPr>
      <w:r>
        <w:t>[7]</w:t>
      </w:r>
      <w:r>
        <w:tab/>
        <w:t>Introducing JSON</w:t>
      </w:r>
    </w:p>
    <w:p w14:paraId="1BBB002F" w14:textId="260F6EF9" w:rsidR="00D85A05" w:rsidRDefault="000A3187" w:rsidP="00D85A05">
      <w:pPr>
        <w:ind w:left="709" w:hanging="1"/>
        <w:rPr>
          <w:rStyle w:val="Hypertextovodkaz"/>
        </w:rPr>
      </w:pPr>
      <w:hyperlink r:id="rId82" w:history="1">
        <w:r w:rsidR="00D85A05">
          <w:rPr>
            <w:rStyle w:val="Hypertextovodkaz"/>
          </w:rPr>
          <w:t>https://www.json.org/json-en.html</w:t>
        </w:r>
      </w:hyperlink>
    </w:p>
    <w:p w14:paraId="790DF503" w14:textId="45EBA72F" w:rsidR="00D81EB7" w:rsidRDefault="00D81EB7" w:rsidP="00E11233">
      <w:pPr>
        <w:ind w:left="709" w:hanging="709"/>
      </w:pPr>
      <w:r>
        <w:t>[8]</w:t>
      </w:r>
      <w:r>
        <w:tab/>
        <w:t xml:space="preserve">Curt Selak, Sourceforge 2021, </w:t>
      </w:r>
      <w:r w:rsidRPr="00F373B6">
        <w:t>X-definition</w:t>
      </w:r>
      <w:r>
        <w:t xml:space="preserve"> For Beginner,                                                   </w:t>
      </w:r>
      <w:hyperlink r:id="rId83" w:history="1">
        <w:r w:rsidRPr="000F0860">
          <w:rPr>
            <w:rStyle w:val="Hypertextovodkaz"/>
          </w:rPr>
          <w:t>https://sourceforge.net/p/x-definition-beginner-xml/wiki/Home/</w:t>
        </w:r>
      </w:hyperlink>
    </w:p>
    <w:p w14:paraId="1AFAADC0" w14:textId="7400943D" w:rsidR="00073C07" w:rsidRDefault="00D81EB7" w:rsidP="00073C07">
      <w:pPr>
        <w:ind w:left="705" w:hanging="705"/>
      </w:pPr>
      <w:r>
        <w:t>[</w:t>
      </w:r>
      <w:r w:rsidR="00073C07">
        <w:t>9</w:t>
      </w:r>
      <w:r>
        <w:t>]</w:t>
      </w:r>
      <w:r>
        <w:tab/>
        <w:t xml:space="preserve">Curt Selak, DZone Java 2022, </w:t>
      </w:r>
      <w:r w:rsidRPr="00F373B6">
        <w:t>Extracting Data From Very Large XML Files With X-definition</w:t>
      </w:r>
      <w:r>
        <w:t xml:space="preserve"> </w:t>
      </w:r>
      <w:bookmarkStart w:id="1707" w:name="konec"/>
      <w:r w:rsidR="00073C07">
        <w:rPr>
          <w:rStyle w:val="Hypertextovodkaz"/>
        </w:rPr>
        <w:fldChar w:fldCharType="begin"/>
      </w:r>
      <w:r w:rsidR="00073C07">
        <w:rPr>
          <w:rStyle w:val="Hypertextovodkaz"/>
        </w:rPr>
        <w:instrText xml:space="preserve"> HYPERLINK "https://dzone.com/articles/extracting-data-from-very-large-xml-files-with-x-d" </w:instrText>
      </w:r>
      <w:r w:rsidR="00B421FC">
        <w:rPr>
          <w:rStyle w:val="Hypertextovodkaz"/>
        </w:rPr>
      </w:r>
      <w:r w:rsidR="00073C07">
        <w:rPr>
          <w:rStyle w:val="Hypertextovodkaz"/>
        </w:rPr>
        <w:fldChar w:fldCharType="separate"/>
      </w:r>
      <w:r w:rsidR="00073C07" w:rsidRPr="000F0860">
        <w:rPr>
          <w:rStyle w:val="Hypertextovodkaz"/>
        </w:rPr>
        <w:t>https://dzone.com/articles/extracting-data-from-very-large-xml-files-with-x-d</w:t>
      </w:r>
      <w:r w:rsidR="00073C07">
        <w:rPr>
          <w:rStyle w:val="Hypertextovodkaz"/>
        </w:rPr>
        <w:fldChar w:fldCharType="end"/>
      </w:r>
    </w:p>
    <w:p w14:paraId="5B5779FC" w14:textId="36CE14A4" w:rsidR="0094699F" w:rsidRDefault="0094699F" w:rsidP="0094699F">
      <w:pPr>
        <w:ind w:left="705" w:hanging="705"/>
      </w:pPr>
    </w:p>
    <w:p w14:paraId="547E463A" w14:textId="45EF9CF3" w:rsidR="00D84C56" w:rsidRPr="00E060F7" w:rsidRDefault="00D84C56" w:rsidP="0094699F">
      <w:pPr>
        <w:ind w:left="705" w:hanging="705"/>
        <w:rPr>
          <w:rFonts w:cs="Calibri"/>
        </w:rPr>
      </w:pPr>
      <w:r w:rsidRPr="00E060F7">
        <w:rPr>
          <w:rFonts w:cs="Calibri"/>
        </w:rPr>
        <w:sym w:font="Wingdings" w:char="F026"/>
      </w:r>
      <w:bookmarkEnd w:id="1707"/>
      <w:bookmarkEnd w:id="1"/>
    </w:p>
    <w:sectPr w:rsidR="00D84C56" w:rsidRPr="00E060F7" w:rsidSect="00B421FC">
      <w:type w:val="continuous"/>
      <w:pgSz w:w="11906" w:h="16838"/>
      <w:pgMar w:top="1417" w:right="1417" w:bottom="1417" w:left="1417"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88372" w16cex:dateUtc="2022-03-01T10:27:00Z"/>
  <w16cex:commentExtensible w16cex:durableId="25C88373" w16cex:dateUtc="2022-03-01T10:31:00Z"/>
  <w16cex:commentExtensible w16cex:durableId="259AAD3D" w16cex:dateUtc="2022-01-25T16:09:00Z"/>
  <w16cex:commentExtensible w16cex:durableId="25A2471D" w16cex:dateUtc="2022-01-31T10:31:00Z"/>
  <w16cex:commentExtensible w16cex:durableId="25A25791" w16cex:dateUtc="2022-01-31T11:41:00Z"/>
  <w16cex:commentExtensible w16cex:durableId="25A262CD" w16cex:dateUtc="2022-01-31T12:29:00Z"/>
  <w16cex:commentExtensible w16cex:durableId="25A64C75" w16cex:dateUtc="2022-02-03T11:43:00Z"/>
  <w16cex:commentExtensible w16cex:durableId="25A64C7B" w16cex:dateUtc="2022-02-03T11:43:00Z"/>
  <w16cex:commentExtensible w16cex:durableId="25A64D79" w16cex:dateUtc="2022-02-03T11:47:00Z"/>
  <w16cex:commentExtensible w16cex:durableId="25A64D9C" w16cex:dateUtc="2022-02-03T11:48:00Z"/>
  <w16cex:commentExtensible w16cex:durableId="25AD4322" w16cex:dateUtc="2022-02-08T18:29:00Z"/>
  <w16cex:commentExtensible w16cex:durableId="25AE79EE" w16cex:dateUtc="2022-02-09T16:35:00Z"/>
  <w16cex:commentExtensible w16cex:durableId="25B0CAC9" w16cex:dateUtc="2022-02-11T10:45:00Z"/>
  <w16cex:commentExtensible w16cex:durableId="25B0CD70" w16cex:dateUtc="2022-02-11T10:56:00Z"/>
  <w16cex:commentExtensible w16cex:durableId="25B0CDB4" w16cex:dateUtc="2022-02-11T10:57:00Z"/>
  <w16cex:commentExtensible w16cex:durableId="25B0CDCE" w16cex:dateUtc="2022-02-11T10:58:00Z"/>
  <w16cex:commentExtensible w16cex:durableId="25B0CDDF" w16cex:dateUtc="2022-02-11T10:58:00Z"/>
  <w16cex:commentExtensible w16cex:durableId="25B0CDEE" w16cex:dateUtc="2022-02-11T10:58:00Z"/>
  <w16cex:commentExtensible w16cex:durableId="25B0CDF6" w16cex:dateUtc="2022-02-11T10:58:00Z"/>
  <w16cex:commentExtensible w16cex:durableId="25B0CE12" w16cex:dateUtc="2022-02-11T10:59:00Z"/>
  <w16cex:commentExtensible w16cex:durableId="25B0D51C" w16cex:dateUtc="2022-02-11T11:29:00Z"/>
  <w16cex:commentExtensible w16cex:durableId="25B0CE36" w16cex:dateUtc="2022-02-11T10:59:00Z"/>
  <w16cex:commentExtensible w16cex:durableId="25B0CE4A" w16cex:dateUtc="2022-02-11T11:00:00Z"/>
  <w16cex:commentExtensible w16cex:durableId="25B0CE57" w16cex:dateUtc="2022-02-11T11:00:00Z"/>
  <w16cex:commentExtensible w16cex:durableId="25B0CE8A" w16cex:dateUtc="2022-02-11T11:01:00Z"/>
  <w16cex:commentExtensible w16cex:durableId="25B0CEA0" w16cex:dateUtc="2022-02-11T11:01:00Z"/>
  <w16cex:commentExtensible w16cex:durableId="25B0CEE2" w16cex:dateUtc="2022-02-11T11:02:00Z"/>
  <w16cex:commentExtensible w16cex:durableId="25B79363" w16cex:dateUtc="2022-02-16T14:14:00Z"/>
  <w16cex:commentExtensible w16cex:durableId="25B79382" w16cex:dateUtc="2022-02-16T14:15:00Z"/>
  <w16cex:commentExtensible w16cex:durableId="25B8BC3C" w16cex:dateUtc="2022-02-17T11:21:00Z"/>
  <w16cex:commentExtensible w16cex:durableId="257D5E74" w16cex:dateUtc="2022-01-03T10:37:00Z"/>
  <w16cex:commentExtensible w16cex:durableId="25B8C880" w16cex:dateUtc="2022-02-17T12:13:00Z"/>
  <w16cex:commentExtensible w16cex:durableId="25B8CAAF" w16cex:dateUtc="2022-02-17T12: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082869" w16cid:durableId="25C88372"/>
  <w16cid:commentId w16cid:paraId="69A065B6" w16cid:durableId="25C88373"/>
  <w16cid:commentId w16cid:paraId="014E4935" w16cid:durableId="259AAD3D"/>
  <w16cid:commentId w16cid:paraId="23C3C8B6" w16cid:durableId="25A2471D"/>
  <w16cid:commentId w16cid:paraId="3515C07D" w16cid:durableId="25A25791"/>
  <w16cid:commentId w16cid:paraId="116F21D0" w16cid:durableId="25A262CD"/>
  <w16cid:commentId w16cid:paraId="7F3BEDD4" w16cid:durableId="25A64C75"/>
  <w16cid:commentId w16cid:paraId="192409F1" w16cid:durableId="25A64C7B"/>
  <w16cid:commentId w16cid:paraId="26386789" w16cid:durableId="25A64D79"/>
  <w16cid:commentId w16cid:paraId="04CD6308" w16cid:durableId="25A64D9C"/>
  <w16cid:commentId w16cid:paraId="31631B20" w16cid:durableId="25AD4322"/>
  <w16cid:commentId w16cid:paraId="35C6B93F" w16cid:durableId="25AE79EE"/>
  <w16cid:commentId w16cid:paraId="6F479B1E" w16cid:durableId="25B0CAC9"/>
  <w16cid:commentId w16cid:paraId="07A6FA0D" w16cid:durableId="25B0CD70"/>
  <w16cid:commentId w16cid:paraId="2133B5EE" w16cid:durableId="25B0CDB4"/>
  <w16cid:commentId w16cid:paraId="4EFB4E49" w16cid:durableId="25B0CDCE"/>
  <w16cid:commentId w16cid:paraId="7206A2AB" w16cid:durableId="25B0CDDF"/>
  <w16cid:commentId w16cid:paraId="301FA049" w16cid:durableId="25B0CDEE"/>
  <w16cid:commentId w16cid:paraId="0D6DBADC" w16cid:durableId="25B0CDF6"/>
  <w16cid:commentId w16cid:paraId="024356B1" w16cid:durableId="25B0CE12"/>
  <w16cid:commentId w16cid:paraId="6872AA1F" w16cid:durableId="25B0D51C"/>
  <w16cid:commentId w16cid:paraId="4AB418B1" w16cid:durableId="25B0CE36"/>
  <w16cid:commentId w16cid:paraId="0FC5BEE2" w16cid:durableId="25B0CE4A"/>
  <w16cid:commentId w16cid:paraId="164BE9A4" w16cid:durableId="25B0CE57"/>
  <w16cid:commentId w16cid:paraId="4713F69E" w16cid:durableId="25B0CE8A"/>
  <w16cid:commentId w16cid:paraId="3BAD78C5" w16cid:durableId="25B0CEA0"/>
  <w16cid:commentId w16cid:paraId="4EC9DB42" w16cid:durableId="25B0CEE2"/>
  <w16cid:commentId w16cid:paraId="5708F9BB" w16cid:durableId="25B79363"/>
  <w16cid:commentId w16cid:paraId="6610DB14" w16cid:durableId="25B79382"/>
  <w16cid:commentId w16cid:paraId="0865B126" w16cid:durableId="25B8BC3C"/>
  <w16cid:commentId w16cid:paraId="158B937B" w16cid:durableId="257D5E74"/>
  <w16cid:commentId w16cid:paraId="4E515924" w16cid:durableId="25B8C880"/>
  <w16cid:commentId w16cid:paraId="7E1FB1AB" w16cid:durableId="25B8CAA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15DC60" w14:textId="77777777" w:rsidR="000A3187" w:rsidRDefault="000A3187" w:rsidP="00D84C56">
      <w:pPr>
        <w:spacing w:before="0"/>
      </w:pPr>
      <w:r>
        <w:separator/>
      </w:r>
    </w:p>
  </w:endnote>
  <w:endnote w:type="continuationSeparator" w:id="0">
    <w:p w14:paraId="5C7344CE" w14:textId="77777777" w:rsidR="000A3187" w:rsidRDefault="000A3187"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00"/>
    <w:family w:val="swiss"/>
    <w:notTrueType/>
    <w:pitch w:val="variable"/>
    <w:sig w:usb0="00000003" w:usb1="00000000" w:usb2="00000000" w:usb3="00000000" w:csb0="00000001"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230" w:type="dxa"/>
      <w:tblInd w:w="2376" w:type="dxa"/>
      <w:tblBorders>
        <w:insideV w:val="single" w:sz="4" w:space="0" w:color="auto"/>
      </w:tblBorders>
      <w:tblLook w:val="04A0" w:firstRow="1" w:lastRow="0" w:firstColumn="1" w:lastColumn="0" w:noHBand="0" w:noVBand="1"/>
    </w:tblPr>
    <w:tblGrid>
      <w:gridCol w:w="7230"/>
    </w:tblGrid>
    <w:tr w:rsidR="00E11233" w:rsidRPr="003425D5" w14:paraId="6D733066" w14:textId="77777777" w:rsidTr="008B556D">
      <w:tc>
        <w:tcPr>
          <w:tcW w:w="7230" w:type="dxa"/>
        </w:tcPr>
        <w:p w14:paraId="032CEC55" w14:textId="77777777" w:rsidR="00E11233" w:rsidRPr="00E22B75" w:rsidRDefault="00E11233" w:rsidP="008B556D">
          <w:pPr>
            <w:pStyle w:val="Zhlav"/>
            <w:tabs>
              <w:tab w:val="clear" w:pos="4153"/>
              <w:tab w:val="clear" w:pos="8306"/>
            </w:tabs>
            <w:spacing w:before="840"/>
            <w:jc w:val="left"/>
            <w:rPr>
              <w:rFonts w:ascii="Calibri" w:hAnsi="Calibri" w:cs="Calibri"/>
              <w:sz w:val="18"/>
              <w:szCs w:val="18"/>
            </w:rPr>
          </w:pPr>
          <w:r w:rsidRPr="00E22B75">
            <w:rPr>
              <w:rFonts w:ascii="Calibri" w:hAnsi="Calibri" w:cs="Calibri"/>
              <w:sz w:val="18"/>
              <w:szCs w:val="18"/>
            </w:rPr>
            <w:t>This document is designed for users of X</w:t>
          </w:r>
          <w:r w:rsidRPr="00E22B75">
            <w:rPr>
              <w:rFonts w:ascii="Calibri" w:hAnsi="Calibri" w:cs="Calibri"/>
              <w:sz w:val="18"/>
              <w:szCs w:val="18"/>
            </w:rPr>
            <w:noBreakHyphen/>
            <w:t>definition</w:t>
          </w:r>
        </w:p>
      </w:tc>
    </w:tr>
  </w:tbl>
  <w:p w14:paraId="7714B53E" w14:textId="77777777" w:rsidR="00E11233" w:rsidRDefault="00E11233">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912"/>
      <w:gridCol w:w="8444"/>
    </w:tblGrid>
    <w:tr w:rsidR="00E11233" w14:paraId="0423AD29" w14:textId="77777777" w:rsidTr="008B556D">
      <w:trPr>
        <w:trHeight w:val="164"/>
      </w:trPr>
      <w:tc>
        <w:tcPr>
          <w:tcW w:w="912" w:type="dxa"/>
          <w:tcBorders>
            <w:top w:val="nil"/>
            <w:bottom w:val="single" w:sz="4" w:space="0" w:color="auto"/>
          </w:tcBorders>
        </w:tcPr>
        <w:p w14:paraId="14F87221" w14:textId="77777777" w:rsidR="00E11233" w:rsidRPr="00BA30D2" w:rsidRDefault="00E11233">
          <w:pPr>
            <w:pStyle w:val="Zpat"/>
            <w:rPr>
              <w:i/>
              <w:sz w:val="8"/>
            </w:rPr>
          </w:pPr>
        </w:p>
      </w:tc>
      <w:tc>
        <w:tcPr>
          <w:tcW w:w="8444" w:type="dxa"/>
          <w:tcBorders>
            <w:top w:val="nil"/>
            <w:bottom w:val="single" w:sz="4" w:space="0" w:color="auto"/>
          </w:tcBorders>
        </w:tcPr>
        <w:p w14:paraId="1A3F2964" w14:textId="77777777" w:rsidR="00E11233" w:rsidRPr="00BA30D2" w:rsidRDefault="00E11233">
          <w:pPr>
            <w:pStyle w:val="Zpat"/>
            <w:jc w:val="right"/>
            <w:rPr>
              <w:rStyle w:val="slostrnky"/>
              <w:sz w:val="8"/>
            </w:rPr>
          </w:pPr>
        </w:p>
      </w:tc>
    </w:tr>
    <w:tr w:rsidR="00E11233" w14:paraId="34CBE586" w14:textId="77777777" w:rsidTr="008B556D">
      <w:trPr>
        <w:trHeight w:val="191"/>
      </w:trPr>
      <w:tc>
        <w:tcPr>
          <w:tcW w:w="912" w:type="dxa"/>
          <w:tcBorders>
            <w:top w:val="nil"/>
          </w:tcBorders>
        </w:tcPr>
        <w:p w14:paraId="67B6AA7A" w14:textId="79035BAA" w:rsidR="00E11233" w:rsidRPr="00BA30D2" w:rsidRDefault="00E11233" w:rsidP="008B556D">
          <w:pPr>
            <w:pStyle w:val="Zpat"/>
            <w:spacing w:before="40"/>
            <w:rPr>
              <w:rFonts w:ascii="Calibri" w:hAnsi="Calibri" w:cs="Calibri"/>
              <w:b/>
              <w:i/>
              <w:sz w:val="18"/>
              <w:szCs w:val="18"/>
            </w:rPr>
          </w:pP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  \* MERGEFORMAT </w:instrText>
          </w:r>
          <w:r w:rsidRPr="00BA30D2">
            <w:rPr>
              <w:rStyle w:val="slostrnky"/>
              <w:rFonts w:ascii="Calibri" w:hAnsi="Calibri" w:cs="Calibri"/>
              <w:b/>
              <w:sz w:val="18"/>
              <w:szCs w:val="18"/>
            </w:rPr>
            <w:fldChar w:fldCharType="separate"/>
          </w:r>
          <w:r w:rsidR="00B421FC">
            <w:rPr>
              <w:rStyle w:val="slostrnky"/>
              <w:rFonts w:ascii="Calibri" w:hAnsi="Calibri" w:cs="Calibri"/>
              <w:b/>
              <w:noProof/>
              <w:sz w:val="18"/>
              <w:szCs w:val="18"/>
            </w:rPr>
            <w:t>10</w:t>
          </w:r>
          <w:r w:rsidRPr="00BA30D2">
            <w:rPr>
              <w:rStyle w:val="slostrnky"/>
              <w:rFonts w:ascii="Calibri" w:hAnsi="Calibri" w:cs="Calibri"/>
              <w:b/>
              <w:sz w:val="18"/>
              <w:szCs w:val="18"/>
            </w:rPr>
            <w:fldChar w:fldCharType="end"/>
          </w:r>
          <w:r w:rsidRPr="00BA30D2">
            <w:rPr>
              <w:rStyle w:val="slostrnky"/>
              <w:rFonts w:ascii="Calibri" w:hAnsi="Calibri" w:cs="Calibri"/>
              <w:b/>
              <w:sz w:val="18"/>
              <w:szCs w:val="18"/>
            </w:rPr>
            <w:t xml:space="preserve"> / </w:t>
          </w: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PAGEREF  konec \h </w:instrText>
          </w:r>
          <w:r w:rsidRPr="00BA30D2">
            <w:rPr>
              <w:rStyle w:val="slostrnky"/>
              <w:rFonts w:ascii="Calibri" w:hAnsi="Calibri" w:cs="Calibri"/>
              <w:b/>
              <w:sz w:val="18"/>
              <w:szCs w:val="18"/>
            </w:rPr>
          </w:r>
          <w:r w:rsidRPr="00BA30D2">
            <w:rPr>
              <w:rStyle w:val="slostrnky"/>
              <w:rFonts w:ascii="Calibri" w:hAnsi="Calibri" w:cs="Calibri"/>
              <w:b/>
              <w:sz w:val="18"/>
              <w:szCs w:val="18"/>
            </w:rPr>
            <w:fldChar w:fldCharType="separate"/>
          </w:r>
          <w:r w:rsidR="00B421FC">
            <w:rPr>
              <w:rStyle w:val="slostrnky"/>
              <w:rFonts w:ascii="Calibri" w:hAnsi="Calibri" w:cs="Calibri"/>
              <w:b/>
              <w:noProof/>
              <w:sz w:val="18"/>
              <w:szCs w:val="18"/>
            </w:rPr>
            <w:t>207</w:t>
          </w:r>
          <w:r w:rsidRPr="00BA30D2">
            <w:rPr>
              <w:rStyle w:val="slostrnky"/>
              <w:rFonts w:ascii="Calibri" w:hAnsi="Calibri" w:cs="Calibri"/>
              <w:b/>
              <w:sz w:val="18"/>
              <w:szCs w:val="18"/>
            </w:rPr>
            <w:fldChar w:fldCharType="end"/>
          </w:r>
        </w:p>
      </w:tc>
      <w:tc>
        <w:tcPr>
          <w:tcW w:w="8444" w:type="dxa"/>
          <w:tcBorders>
            <w:top w:val="nil"/>
          </w:tcBorders>
        </w:tcPr>
        <w:p w14:paraId="65B6E714" w14:textId="77777777" w:rsidR="00E11233" w:rsidRPr="00BA30D2" w:rsidRDefault="00E11233">
          <w:pPr>
            <w:pStyle w:val="Zpat"/>
            <w:spacing w:before="40"/>
            <w:jc w:val="right"/>
            <w:rPr>
              <w:rStyle w:val="slostrnky"/>
              <w:rFonts w:ascii="Calibri" w:hAnsi="Calibri" w:cs="Calibri"/>
              <w:szCs w:val="16"/>
            </w:rPr>
          </w:pPr>
        </w:p>
      </w:tc>
    </w:tr>
  </w:tbl>
  <w:p w14:paraId="0D3117CE" w14:textId="77777777" w:rsidR="00E11233" w:rsidRDefault="00E11233"/>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E11233" w14:paraId="2986E646" w14:textId="77777777" w:rsidTr="008B556D">
      <w:trPr>
        <w:trHeight w:val="164"/>
      </w:trPr>
      <w:tc>
        <w:tcPr>
          <w:tcW w:w="8364" w:type="dxa"/>
          <w:tcBorders>
            <w:top w:val="nil"/>
            <w:bottom w:val="single" w:sz="4" w:space="0" w:color="auto"/>
          </w:tcBorders>
        </w:tcPr>
        <w:p w14:paraId="3491E290" w14:textId="77777777" w:rsidR="00E11233" w:rsidRPr="00BA30D2" w:rsidRDefault="00E11233" w:rsidP="008B556D">
          <w:pPr>
            <w:pStyle w:val="Zpat"/>
            <w:rPr>
              <w:i/>
              <w:sz w:val="8"/>
            </w:rPr>
          </w:pPr>
        </w:p>
      </w:tc>
      <w:tc>
        <w:tcPr>
          <w:tcW w:w="992" w:type="dxa"/>
          <w:tcBorders>
            <w:top w:val="nil"/>
            <w:bottom w:val="single" w:sz="4" w:space="0" w:color="auto"/>
          </w:tcBorders>
        </w:tcPr>
        <w:p w14:paraId="5BAD7C50" w14:textId="77777777" w:rsidR="00E11233" w:rsidRPr="00BA30D2" w:rsidRDefault="00E11233" w:rsidP="008B556D">
          <w:pPr>
            <w:pStyle w:val="Zpat"/>
            <w:jc w:val="right"/>
            <w:rPr>
              <w:rStyle w:val="slostrnky"/>
              <w:sz w:val="8"/>
            </w:rPr>
          </w:pPr>
        </w:p>
      </w:tc>
    </w:tr>
    <w:tr w:rsidR="00E11233" w:rsidRPr="00BA22E5" w14:paraId="73E33B3C" w14:textId="77777777" w:rsidTr="008B556D">
      <w:trPr>
        <w:trHeight w:val="191"/>
      </w:trPr>
      <w:tc>
        <w:tcPr>
          <w:tcW w:w="8364" w:type="dxa"/>
          <w:tcBorders>
            <w:top w:val="nil"/>
          </w:tcBorders>
        </w:tcPr>
        <w:p w14:paraId="373CE3C5" w14:textId="77777777" w:rsidR="00E11233" w:rsidRPr="00BA30D2" w:rsidRDefault="00E11233" w:rsidP="008B556D">
          <w:pPr>
            <w:pStyle w:val="Zpat"/>
            <w:spacing w:before="40"/>
            <w:rPr>
              <w:rFonts w:ascii="Calibri" w:hAnsi="Calibri" w:cs="Calibri"/>
              <w:i/>
              <w:sz w:val="16"/>
              <w:szCs w:val="16"/>
            </w:rPr>
          </w:pPr>
        </w:p>
      </w:tc>
      <w:tc>
        <w:tcPr>
          <w:tcW w:w="992" w:type="dxa"/>
          <w:tcBorders>
            <w:top w:val="nil"/>
          </w:tcBorders>
        </w:tcPr>
        <w:p w14:paraId="35FADC53" w14:textId="2AB65B60" w:rsidR="00E11233" w:rsidRPr="008804A4" w:rsidRDefault="00E11233"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B421FC">
            <w:rPr>
              <w:rStyle w:val="slostrnky"/>
              <w:rFonts w:ascii="Calibri" w:hAnsi="Calibri" w:cs="Calibri"/>
              <w:b/>
              <w:noProof/>
              <w:sz w:val="18"/>
              <w:szCs w:val="18"/>
            </w:rPr>
            <w:t>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B421FC">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6F6459E4" w14:textId="77777777" w:rsidR="00E11233" w:rsidRDefault="00E11233" w:rsidP="008B556D">
    <w:pPr>
      <w:pStyle w:val="Zpa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E11233" w14:paraId="6D3F0E70" w14:textId="77777777" w:rsidTr="00CA1F59">
      <w:trPr>
        <w:trHeight w:val="164"/>
      </w:trPr>
      <w:tc>
        <w:tcPr>
          <w:tcW w:w="1134" w:type="dxa"/>
          <w:tcBorders>
            <w:top w:val="nil"/>
            <w:bottom w:val="single" w:sz="4" w:space="0" w:color="auto"/>
          </w:tcBorders>
        </w:tcPr>
        <w:p w14:paraId="6B03A7D4" w14:textId="77777777" w:rsidR="00E11233" w:rsidRPr="00BA30D2" w:rsidRDefault="00E11233">
          <w:pPr>
            <w:pStyle w:val="Zpat"/>
            <w:rPr>
              <w:i/>
              <w:sz w:val="8"/>
            </w:rPr>
          </w:pPr>
        </w:p>
      </w:tc>
      <w:tc>
        <w:tcPr>
          <w:tcW w:w="8222" w:type="dxa"/>
          <w:tcBorders>
            <w:top w:val="nil"/>
            <w:bottom w:val="single" w:sz="4" w:space="0" w:color="auto"/>
          </w:tcBorders>
        </w:tcPr>
        <w:p w14:paraId="064A58D8" w14:textId="77777777" w:rsidR="00E11233" w:rsidRPr="00BA30D2" w:rsidRDefault="00E11233">
          <w:pPr>
            <w:pStyle w:val="Zpat"/>
            <w:jc w:val="right"/>
            <w:rPr>
              <w:rStyle w:val="slostrnky"/>
              <w:sz w:val="8"/>
            </w:rPr>
          </w:pPr>
        </w:p>
      </w:tc>
    </w:tr>
    <w:tr w:rsidR="00E11233" w14:paraId="088C093D" w14:textId="77777777" w:rsidTr="00CA1F59">
      <w:trPr>
        <w:trHeight w:val="191"/>
      </w:trPr>
      <w:tc>
        <w:tcPr>
          <w:tcW w:w="1134" w:type="dxa"/>
          <w:tcBorders>
            <w:top w:val="nil"/>
          </w:tcBorders>
        </w:tcPr>
        <w:p w14:paraId="2719D2D4" w14:textId="46F7C46C" w:rsidR="00E11233" w:rsidRPr="008804A4" w:rsidRDefault="00E11233"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B421FC">
            <w:rPr>
              <w:rStyle w:val="slostrnky"/>
              <w:rFonts w:ascii="Calibri" w:hAnsi="Calibri" w:cs="Calibri"/>
              <w:b/>
              <w:noProof/>
              <w:sz w:val="18"/>
              <w:szCs w:val="18"/>
            </w:rPr>
            <w:t>12</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B421FC">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24B9D779" w14:textId="1436518B" w:rsidR="00E11233" w:rsidRPr="00BA30D2" w:rsidRDefault="00E11233">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B421FC">
            <w:rPr>
              <w:b/>
              <w:bCs/>
              <w:lang w:val="cs-CZ"/>
            </w:rPr>
            <w:t>Chyba! Nenalezen zdroj odkazů.</w:t>
          </w:r>
          <w:r>
            <w:fldChar w:fldCharType="end"/>
          </w:r>
          <w:r w:rsidRPr="0094699F">
            <w:rPr>
              <w:rFonts w:ascii="Calibri" w:hAnsi="Calibri" w:cs="Calibri"/>
              <w:i/>
              <w:sz w:val="16"/>
              <w:szCs w:val="16"/>
            </w:rPr>
            <w:t xml:space="preserve">, verze:  </w:t>
          </w:r>
          <w:r>
            <w:fldChar w:fldCharType="begin"/>
          </w:r>
          <w:r w:rsidRPr="0094699F">
            <w:instrText xml:space="preserve"> REF verze \h  \* MERGEFORMAT </w:instrText>
          </w:r>
          <w:r>
            <w:fldChar w:fldCharType="separate"/>
          </w:r>
          <w:r w:rsidR="00B421FC">
            <w:rPr>
              <w:b/>
              <w:bCs/>
              <w:lang w:val="cs-CZ"/>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B421FC">
            <w:rPr>
              <w:b/>
              <w:bCs/>
              <w:lang w:val="cs-CZ"/>
            </w:rPr>
            <w:t>Chyba! Nenalezen zdroj odkazů.</w:t>
          </w:r>
          <w:r>
            <w:fldChar w:fldCharType="end"/>
          </w:r>
        </w:p>
      </w:tc>
    </w:tr>
  </w:tbl>
  <w:p w14:paraId="7F4B1930" w14:textId="77777777" w:rsidR="00E11233" w:rsidRDefault="00E11233"/>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E11233" w14:paraId="422871BE" w14:textId="77777777" w:rsidTr="00CA1F59">
      <w:trPr>
        <w:trHeight w:val="164"/>
      </w:trPr>
      <w:tc>
        <w:tcPr>
          <w:tcW w:w="1134" w:type="dxa"/>
          <w:tcBorders>
            <w:top w:val="nil"/>
            <w:bottom w:val="single" w:sz="4" w:space="0" w:color="auto"/>
          </w:tcBorders>
        </w:tcPr>
        <w:p w14:paraId="77E858E1" w14:textId="77777777" w:rsidR="00E11233" w:rsidRPr="00BA30D2" w:rsidRDefault="00E11233">
          <w:pPr>
            <w:pStyle w:val="Zpat"/>
            <w:rPr>
              <w:i/>
              <w:sz w:val="8"/>
            </w:rPr>
          </w:pPr>
        </w:p>
      </w:tc>
      <w:tc>
        <w:tcPr>
          <w:tcW w:w="8222" w:type="dxa"/>
          <w:tcBorders>
            <w:top w:val="nil"/>
            <w:bottom w:val="single" w:sz="4" w:space="0" w:color="auto"/>
          </w:tcBorders>
        </w:tcPr>
        <w:p w14:paraId="27A6B989" w14:textId="77777777" w:rsidR="00E11233" w:rsidRPr="00BA30D2" w:rsidRDefault="00E11233">
          <w:pPr>
            <w:pStyle w:val="Zpat"/>
            <w:jc w:val="right"/>
            <w:rPr>
              <w:rStyle w:val="slostrnky"/>
              <w:sz w:val="8"/>
            </w:rPr>
          </w:pPr>
        </w:p>
      </w:tc>
    </w:tr>
    <w:tr w:rsidR="00E11233" w14:paraId="728BE8E2" w14:textId="77777777" w:rsidTr="00CA1F59">
      <w:trPr>
        <w:trHeight w:val="191"/>
      </w:trPr>
      <w:tc>
        <w:tcPr>
          <w:tcW w:w="1134" w:type="dxa"/>
          <w:tcBorders>
            <w:top w:val="nil"/>
          </w:tcBorders>
        </w:tcPr>
        <w:p w14:paraId="24A06FF9" w14:textId="0D5A4847" w:rsidR="00E11233" w:rsidRPr="008804A4" w:rsidRDefault="00E11233"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B421FC">
            <w:rPr>
              <w:rStyle w:val="slostrnky"/>
              <w:rFonts w:ascii="Calibri" w:hAnsi="Calibri" w:cs="Calibri"/>
              <w:b/>
              <w:noProof/>
              <w:sz w:val="18"/>
              <w:szCs w:val="18"/>
            </w:rPr>
            <w:t>122</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B421FC">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39F47727" w14:textId="28C037D6" w:rsidR="00E11233" w:rsidRPr="00BA30D2" w:rsidRDefault="00E11233" w:rsidP="00E351AA">
          <w:pPr>
            <w:pStyle w:val="Zpat"/>
            <w:spacing w:before="40"/>
            <w:jc w:val="right"/>
            <w:rPr>
              <w:rStyle w:val="slostrnky"/>
              <w:rFonts w:ascii="Calibri" w:hAnsi="Calibri" w:cs="Calibri"/>
              <w:szCs w:val="16"/>
            </w:rPr>
          </w:pPr>
        </w:p>
      </w:tc>
    </w:tr>
  </w:tbl>
  <w:p w14:paraId="7C721E82" w14:textId="77777777" w:rsidR="00E11233" w:rsidRDefault="00E11233"/>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E11233" w14:paraId="001F503A" w14:textId="77777777" w:rsidTr="00456618">
      <w:trPr>
        <w:trHeight w:val="164"/>
      </w:trPr>
      <w:tc>
        <w:tcPr>
          <w:tcW w:w="1134" w:type="dxa"/>
          <w:tcBorders>
            <w:top w:val="nil"/>
            <w:bottom w:val="single" w:sz="4" w:space="0" w:color="auto"/>
          </w:tcBorders>
        </w:tcPr>
        <w:p w14:paraId="6BE9B57E" w14:textId="77777777" w:rsidR="00E11233" w:rsidRPr="00BA30D2" w:rsidRDefault="00E11233" w:rsidP="00456618">
          <w:pPr>
            <w:pStyle w:val="Zpat"/>
            <w:rPr>
              <w:i/>
              <w:sz w:val="8"/>
            </w:rPr>
          </w:pPr>
        </w:p>
      </w:tc>
      <w:tc>
        <w:tcPr>
          <w:tcW w:w="8222" w:type="dxa"/>
          <w:tcBorders>
            <w:top w:val="nil"/>
            <w:bottom w:val="single" w:sz="4" w:space="0" w:color="auto"/>
          </w:tcBorders>
        </w:tcPr>
        <w:p w14:paraId="7FE49B1B" w14:textId="77777777" w:rsidR="00E11233" w:rsidRPr="00BA30D2" w:rsidRDefault="00E11233" w:rsidP="00456618">
          <w:pPr>
            <w:pStyle w:val="Zpat"/>
            <w:jc w:val="right"/>
            <w:rPr>
              <w:rStyle w:val="slostrnky"/>
              <w:sz w:val="8"/>
            </w:rPr>
          </w:pPr>
        </w:p>
      </w:tc>
    </w:tr>
    <w:tr w:rsidR="00E11233" w14:paraId="10B6B5BE" w14:textId="77777777" w:rsidTr="00456618">
      <w:trPr>
        <w:trHeight w:val="191"/>
      </w:trPr>
      <w:tc>
        <w:tcPr>
          <w:tcW w:w="1134" w:type="dxa"/>
          <w:tcBorders>
            <w:top w:val="nil"/>
          </w:tcBorders>
        </w:tcPr>
        <w:p w14:paraId="4C556676" w14:textId="2C11C038" w:rsidR="00E11233" w:rsidRPr="008804A4" w:rsidRDefault="00E11233" w:rsidP="00456618">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B421FC">
            <w:rPr>
              <w:rStyle w:val="slostrnky"/>
              <w:rFonts w:ascii="Calibri" w:hAnsi="Calibri" w:cs="Calibri"/>
              <w:b/>
              <w:noProof/>
              <w:sz w:val="18"/>
              <w:szCs w:val="18"/>
            </w:rPr>
            <w:t>206</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B421FC">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034888DA" w14:textId="7BC94D89" w:rsidR="00E11233" w:rsidRPr="00BA30D2" w:rsidRDefault="00E11233" w:rsidP="00456618">
          <w:pPr>
            <w:pStyle w:val="Zpat"/>
            <w:spacing w:before="40"/>
            <w:jc w:val="right"/>
            <w:rPr>
              <w:rStyle w:val="slostrnky"/>
              <w:rFonts w:ascii="Calibri" w:hAnsi="Calibri" w:cs="Calibri"/>
              <w:szCs w:val="16"/>
            </w:rPr>
          </w:pPr>
        </w:p>
      </w:tc>
    </w:tr>
  </w:tbl>
  <w:p w14:paraId="4C66E363" w14:textId="77777777" w:rsidR="00E11233" w:rsidRPr="00BB7827" w:rsidRDefault="00E11233" w:rsidP="00BB7827">
    <w:pPr>
      <w:pStyle w:val="Zpa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E11233" w14:paraId="4F9D4FA2" w14:textId="77777777" w:rsidTr="008B556D">
      <w:trPr>
        <w:trHeight w:val="164"/>
      </w:trPr>
      <w:tc>
        <w:tcPr>
          <w:tcW w:w="8364" w:type="dxa"/>
          <w:tcBorders>
            <w:top w:val="nil"/>
            <w:bottom w:val="single" w:sz="4" w:space="0" w:color="auto"/>
          </w:tcBorders>
        </w:tcPr>
        <w:p w14:paraId="5ECD276E" w14:textId="77777777" w:rsidR="00E11233" w:rsidRPr="00BA30D2" w:rsidRDefault="00E11233" w:rsidP="008B556D">
          <w:pPr>
            <w:pStyle w:val="Zpat"/>
            <w:rPr>
              <w:i/>
              <w:sz w:val="8"/>
            </w:rPr>
          </w:pPr>
        </w:p>
      </w:tc>
      <w:tc>
        <w:tcPr>
          <w:tcW w:w="992" w:type="dxa"/>
          <w:tcBorders>
            <w:top w:val="nil"/>
            <w:bottom w:val="single" w:sz="4" w:space="0" w:color="auto"/>
          </w:tcBorders>
        </w:tcPr>
        <w:p w14:paraId="7F6E9028" w14:textId="77777777" w:rsidR="00E11233" w:rsidRPr="00BA30D2" w:rsidRDefault="00E11233" w:rsidP="008B556D">
          <w:pPr>
            <w:pStyle w:val="Zpat"/>
            <w:jc w:val="right"/>
            <w:rPr>
              <w:rStyle w:val="slostrnky"/>
              <w:sz w:val="8"/>
            </w:rPr>
          </w:pPr>
        </w:p>
      </w:tc>
    </w:tr>
    <w:tr w:rsidR="00E11233" w:rsidRPr="00BA22E5" w14:paraId="1490D199" w14:textId="77777777" w:rsidTr="008B556D">
      <w:trPr>
        <w:trHeight w:val="191"/>
      </w:trPr>
      <w:tc>
        <w:tcPr>
          <w:tcW w:w="8364" w:type="dxa"/>
          <w:tcBorders>
            <w:top w:val="nil"/>
          </w:tcBorders>
        </w:tcPr>
        <w:p w14:paraId="6104D27D" w14:textId="3142D76D" w:rsidR="00E11233" w:rsidRPr="00BA30D2" w:rsidRDefault="00E11233" w:rsidP="00557B36">
          <w:pPr>
            <w:pStyle w:val="Zpat"/>
            <w:spacing w:before="40"/>
            <w:rPr>
              <w:rFonts w:ascii="Calibri" w:hAnsi="Calibri" w:cs="Calibri"/>
              <w:i/>
              <w:sz w:val="16"/>
              <w:szCs w:val="16"/>
            </w:rPr>
          </w:pPr>
        </w:p>
      </w:tc>
      <w:tc>
        <w:tcPr>
          <w:tcW w:w="992" w:type="dxa"/>
          <w:tcBorders>
            <w:top w:val="nil"/>
          </w:tcBorders>
        </w:tcPr>
        <w:p w14:paraId="110C010C" w14:textId="61D51F11" w:rsidR="00E11233" w:rsidRPr="008804A4" w:rsidRDefault="00E11233"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B421FC">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B421FC">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12C5A2D1" w14:textId="77777777" w:rsidR="00E11233" w:rsidRDefault="00E11233"/>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7513"/>
      <w:gridCol w:w="1985"/>
    </w:tblGrid>
    <w:tr w:rsidR="00E11233" w14:paraId="6EA9B98F" w14:textId="77777777">
      <w:tc>
        <w:tcPr>
          <w:tcW w:w="7513" w:type="dxa"/>
          <w:tcBorders>
            <w:bottom w:val="single" w:sz="4" w:space="0" w:color="000000"/>
          </w:tcBorders>
          <w:shd w:val="clear" w:color="auto" w:fill="auto"/>
        </w:tcPr>
        <w:p w14:paraId="01719157" w14:textId="676BD917" w:rsidR="00E11233" w:rsidRDefault="00E11233">
          <w:pPr>
            <w:snapToGrid w:val="0"/>
            <w:spacing w:before="40"/>
            <w:rPr>
              <w:i/>
              <w:sz w:val="16"/>
            </w:rPr>
          </w:pPr>
        </w:p>
      </w:tc>
      <w:tc>
        <w:tcPr>
          <w:tcW w:w="1985" w:type="dxa"/>
          <w:tcBorders>
            <w:bottom w:val="single" w:sz="4" w:space="0" w:color="000000"/>
          </w:tcBorders>
          <w:shd w:val="clear" w:color="auto" w:fill="auto"/>
        </w:tcPr>
        <w:p w14:paraId="7CE169EE" w14:textId="77777777" w:rsidR="00E11233" w:rsidRDefault="00E11233">
          <w:pPr>
            <w:snapToGrid w:val="0"/>
            <w:spacing w:before="40"/>
            <w:jc w:val="right"/>
          </w:pPr>
        </w:p>
      </w:tc>
    </w:tr>
    <w:tr w:rsidR="00E11233" w14:paraId="54474123" w14:textId="77777777">
      <w:tc>
        <w:tcPr>
          <w:tcW w:w="7513" w:type="dxa"/>
          <w:shd w:val="clear" w:color="auto" w:fill="auto"/>
        </w:tcPr>
        <w:p w14:paraId="00409020" w14:textId="64939FE9" w:rsidR="00E11233" w:rsidRPr="00E11233" w:rsidRDefault="00E11233">
          <w:pPr>
            <w:snapToGrid w:val="0"/>
            <w:spacing w:before="40"/>
            <w:rPr>
              <w:lang w:val="de-DE"/>
            </w:rPr>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sidR="00B421FC">
            <w:rPr>
              <w:rFonts w:eastAsia="Arial"/>
              <w:b/>
              <w:bCs/>
              <w:i/>
              <w:sz w:val="16"/>
              <w:lang w:val="cs-CZ"/>
            </w:rPr>
            <w:t>Chyba! Nenalezen zdroj odkazů.</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B421FC">
            <w:rPr>
              <w:i/>
              <w:noProof/>
              <w:sz w:val="16"/>
              <w:lang w:val="de-DE"/>
            </w:rPr>
            <w:t>15/06/2022</w:t>
          </w:r>
          <w:r>
            <w:rPr>
              <w:i/>
              <w:sz w:val="16"/>
              <w:lang w:val="de-DE"/>
            </w:rPr>
            <w:fldChar w:fldCharType="end"/>
          </w:r>
        </w:p>
      </w:tc>
      <w:tc>
        <w:tcPr>
          <w:tcW w:w="1985" w:type="dxa"/>
          <w:shd w:val="clear" w:color="auto" w:fill="auto"/>
        </w:tcPr>
        <w:p w14:paraId="47E5C1C3" w14:textId="77777777" w:rsidR="00E11233" w:rsidRDefault="00E11233">
          <w:pPr>
            <w:snapToGrid w:val="0"/>
            <w:spacing w:before="40"/>
            <w:jc w:val="right"/>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tc>
    </w:tr>
  </w:tbl>
  <w:p w14:paraId="4C9AC823" w14:textId="77777777" w:rsidR="00E11233" w:rsidRDefault="00E1123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127FB7" w14:textId="77777777" w:rsidR="000A3187" w:rsidRDefault="000A3187" w:rsidP="00D84C56">
      <w:pPr>
        <w:spacing w:before="0"/>
      </w:pPr>
      <w:r>
        <w:separator/>
      </w:r>
    </w:p>
  </w:footnote>
  <w:footnote w:type="continuationSeparator" w:id="0">
    <w:p w14:paraId="70FD67C6" w14:textId="77777777" w:rsidR="000A3187" w:rsidRDefault="000A3187" w:rsidP="00D84C56">
      <w:pPr>
        <w:spacing w:before="0"/>
      </w:pPr>
      <w:r>
        <w:continuationSeparator/>
      </w:r>
    </w:p>
  </w:footnote>
  <w:footnote w:id="1">
    <w:p w14:paraId="310169A9" w14:textId="77777777" w:rsidR="00E11233" w:rsidRPr="00561582" w:rsidRDefault="00E11233" w:rsidP="00D66362">
      <w:pPr>
        <w:pStyle w:val="Textpoznpodarou"/>
      </w:pPr>
      <w:r>
        <w:rPr>
          <w:rStyle w:val="Znakapoznpodarou"/>
        </w:rPr>
        <w:footnoteRef/>
      </w:r>
      <w:r>
        <w:t xml:space="preserve"> </w:t>
      </w:r>
      <w:r w:rsidRPr="00D66362">
        <w:rPr>
          <w:sz w:val="18"/>
          <w:szCs w:val="18"/>
        </w:rPr>
        <w:t>The createXDXmlOutStream (String file, String encoding, boolean writeDocumentHeader) method has</w:t>
      </w:r>
      <w:r>
        <w:rPr>
          <w:sz w:val="18"/>
          <w:szCs w:val="18"/>
        </w:rPr>
        <w:t xml:space="preserve"> parameters</w:t>
      </w:r>
      <w:r w:rsidRPr="00D66362">
        <w:rPr>
          <w:sz w:val="18"/>
          <w:szCs w:val="18"/>
        </w:rPr>
        <w:t>: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12FA871A" w:rsidR="00E11233" w:rsidRPr="00362BED" w:rsidRDefault="00E11233" w:rsidP="00F847FD">
      <w:pPr>
        <w:pStyle w:val="Textpoznpodarou"/>
      </w:pPr>
      <w:r>
        <w:rPr>
          <w:rStyle w:val="Znakapoznpodarou"/>
        </w:rPr>
        <w:footnoteRef/>
      </w:r>
      <w: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Pr>
          <w:rStyle w:val="OdstavecSynteastylChar"/>
          <w:rFonts w:eastAsia="Arial"/>
          <w:sz w:val="18"/>
          <w:szCs w:val="18"/>
        </w:rPr>
        <w:t xml:space="preserve">uses </w:t>
      </w:r>
      <w:r w:rsidRPr="00362BED">
        <w:rPr>
          <w:rStyle w:val="OdstavecSynteastylChar"/>
          <w:sz w:val="18"/>
          <w:szCs w:val="18"/>
        </w:rPr>
        <w:t>Apache</w:t>
      </w:r>
      <w:r w:rsidRPr="00362BED">
        <w:rPr>
          <w:rStyle w:val="OdstavecSynteastylChar"/>
          <w:rFonts w:eastAsia="Arial"/>
          <w:sz w:val="18"/>
          <w:szCs w:val="18"/>
        </w:rPr>
        <w:t xml:space="preserve"> </w:t>
      </w:r>
      <w:r>
        <w:rPr>
          <w:rStyle w:val="OdstavecSynteastylChar"/>
          <w:rFonts w:eastAsia="Arial"/>
          <w:sz w:val="18"/>
          <w:szCs w:val="18"/>
        </w:rPr>
        <w:t xml:space="preserve">library therefore the object is type </w:t>
      </w:r>
      <w:r w:rsidRPr="00362BED">
        <w:rPr>
          <w:rStyle w:val="OdstavecSynteastylChar"/>
          <w:rFonts w:ascii="Consolas" w:hAnsi="Consolas" w:cs="Consolas"/>
          <w:sz w:val="18"/>
          <w:szCs w:val="18"/>
        </w:rPr>
        <w:t>org.apache.oro.text.regex.Pattern</w:t>
      </w:r>
      <w:r>
        <w:rPr>
          <w:rStyle w:val="OdstavecSynteastylChar"/>
          <w:rFonts w:eastAsia="Arial"/>
          <w:sz w:val="18"/>
          <w:szCs w:val="18"/>
        </w:rPr>
        <w:t>.</w:t>
      </w:r>
    </w:p>
  </w:footnote>
  <w:footnote w:id="3">
    <w:p w14:paraId="7D7F2242" w14:textId="0D97719C" w:rsidR="00E11233" w:rsidRPr="00362BED" w:rsidRDefault="00E11233" w:rsidP="00F847FD">
      <w:pPr>
        <w:pStyle w:val="Textpoznpodarou"/>
        <w:rPr>
          <w:rStyle w:val="OdstavecSynteastylChar"/>
          <w:sz w:val="18"/>
          <w:szCs w:val="18"/>
        </w:rPr>
      </w:pPr>
      <w:r>
        <w:rPr>
          <w:rStyle w:val="Znakapoznpodarou"/>
        </w:rPr>
        <w:footnoteRef/>
      </w:r>
      <w: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Pr>
          <w:rStyle w:val="OdstavecSynteastylChar"/>
          <w:rFonts w:eastAsia="Arial"/>
          <w:sz w:val="18"/>
          <w:szCs w:val="18"/>
        </w:rPr>
        <w:t xml:space="preserve">uses </w:t>
      </w:r>
      <w:r w:rsidRPr="00362BED">
        <w:rPr>
          <w:rStyle w:val="OdstavecSynteastylChar"/>
          <w:sz w:val="18"/>
          <w:szCs w:val="18"/>
        </w:rPr>
        <w:t>Apache</w:t>
      </w:r>
      <w:r w:rsidRPr="00362BED">
        <w:rPr>
          <w:rStyle w:val="OdstavecSynteastylChar"/>
          <w:rFonts w:eastAsia="Arial"/>
          <w:sz w:val="18"/>
          <w:szCs w:val="18"/>
        </w:rPr>
        <w:t xml:space="preserve"> </w:t>
      </w:r>
      <w:r>
        <w:rPr>
          <w:rStyle w:val="OdstavecSynteastylChar"/>
          <w:rFonts w:eastAsia="Arial"/>
          <w:sz w:val="18"/>
          <w:szCs w:val="18"/>
        </w:rPr>
        <w:t xml:space="preserve">library therefore the object is type </w:t>
      </w:r>
      <w:r w:rsidRPr="00362BED">
        <w:rPr>
          <w:rStyle w:val="OdstavecSynteastylChar"/>
          <w:rFonts w:ascii="Consolas" w:hAnsi="Consolas" w:cs="Consolas"/>
          <w:sz w:val="18"/>
          <w:szCs w:val="18"/>
        </w:rPr>
        <w:t>org.apache.oro.text.regex.MatchResult</w:t>
      </w:r>
      <w:r>
        <w:rPr>
          <w:rStyle w:val="OdstavecSynteastylChar"/>
          <w:sz w:val="18"/>
          <w:szCs w:val="18"/>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22937" w14:textId="77777777" w:rsidR="00E11233" w:rsidRDefault="00E11233" w:rsidP="008B556D">
    <w:pPr>
      <w:pStyle w:val="Zhlav"/>
      <w:ind w:left="-993"/>
    </w:pPr>
  </w:p>
  <w:p w14:paraId="0E6402F8" w14:textId="77777777" w:rsidR="00E11233" w:rsidRPr="001F5260" w:rsidRDefault="00E11233" w:rsidP="008B556D">
    <w:pPr>
      <w:pStyle w:val="Zhlav"/>
      <w:ind w:left="-993"/>
    </w:pPr>
  </w:p>
  <w:p w14:paraId="2DD28B5C" w14:textId="77777777" w:rsidR="00E11233" w:rsidRDefault="00E11233" w:rsidP="008B556D">
    <w:pPr>
      <w:pStyle w:val="Zhlav"/>
      <w:ind w:left="-113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E11233" w14:paraId="27EA3219" w14:textId="77777777" w:rsidTr="00456618">
      <w:trPr>
        <w:trHeight w:val="126"/>
      </w:trPr>
      <w:tc>
        <w:tcPr>
          <w:tcW w:w="6602" w:type="dxa"/>
        </w:tcPr>
        <w:p w14:paraId="1F56116F" w14:textId="45557DD6" w:rsidR="00E11233" w:rsidRPr="00BA30D2" w:rsidRDefault="00E11233" w:rsidP="00557B36">
          <w:pPr>
            <w:pStyle w:val="Zhlav"/>
            <w:rPr>
              <w:sz w:val="18"/>
              <w:szCs w:val="18"/>
            </w:rPr>
          </w:pPr>
        </w:p>
      </w:tc>
      <w:tc>
        <w:tcPr>
          <w:tcW w:w="2754" w:type="dxa"/>
        </w:tcPr>
        <w:p w14:paraId="43E79FCC" w14:textId="0CAC340D" w:rsidR="00E11233" w:rsidRPr="00BA30D2" w:rsidRDefault="00E11233" w:rsidP="00456618">
          <w:pPr>
            <w:pStyle w:val="Zhlav"/>
            <w:jc w:val="right"/>
            <w:rPr>
              <w:sz w:val="18"/>
              <w:szCs w:val="18"/>
            </w:rPr>
          </w:pPr>
        </w:p>
      </w:tc>
    </w:tr>
  </w:tbl>
  <w:p w14:paraId="5E90AC84" w14:textId="77777777" w:rsidR="00E11233" w:rsidRPr="00BB7827" w:rsidRDefault="00E11233" w:rsidP="00FB4175">
    <w:pPr>
      <w:pStyle w:val="Zhlav"/>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E11233" w14:paraId="489A99C8" w14:textId="77777777" w:rsidTr="00456618">
      <w:trPr>
        <w:trHeight w:val="126"/>
      </w:trPr>
      <w:tc>
        <w:tcPr>
          <w:tcW w:w="6602" w:type="dxa"/>
        </w:tcPr>
        <w:p w14:paraId="333C26DD" w14:textId="082CA2A9" w:rsidR="00E11233" w:rsidRPr="00BA30D2" w:rsidRDefault="00E11233" w:rsidP="00456618">
          <w:pPr>
            <w:pStyle w:val="Zhlav"/>
            <w:rPr>
              <w:sz w:val="18"/>
              <w:szCs w:val="18"/>
            </w:rPr>
          </w:pPr>
        </w:p>
      </w:tc>
      <w:tc>
        <w:tcPr>
          <w:tcW w:w="2754" w:type="dxa"/>
        </w:tcPr>
        <w:p w14:paraId="25ABBDBC" w14:textId="32DE513A" w:rsidR="00E11233" w:rsidRPr="00BA30D2" w:rsidRDefault="00E11233" w:rsidP="00557B36">
          <w:pPr>
            <w:pStyle w:val="Zhlav"/>
            <w:jc w:val="right"/>
            <w:rPr>
              <w:sz w:val="18"/>
              <w:szCs w:val="18"/>
            </w:rPr>
          </w:pPr>
        </w:p>
      </w:tc>
    </w:tr>
  </w:tbl>
  <w:p w14:paraId="6E0A683E" w14:textId="77777777" w:rsidR="00E11233" w:rsidRPr="00BB7827" w:rsidRDefault="00E11233" w:rsidP="00BB7827">
    <w:pPr>
      <w:pStyle w:val="Zhlav"/>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6096"/>
      <w:gridCol w:w="3402"/>
    </w:tblGrid>
    <w:tr w:rsidR="00E11233" w14:paraId="4D2E5B28" w14:textId="77777777">
      <w:tc>
        <w:tcPr>
          <w:tcW w:w="6096" w:type="dxa"/>
          <w:shd w:val="clear" w:color="auto" w:fill="auto"/>
        </w:tcPr>
        <w:p w14:paraId="0733BD5E" w14:textId="07F5D755" w:rsidR="00E11233" w:rsidRPr="00BA30D2" w:rsidRDefault="00E11233">
          <w:pPr>
            <w:pStyle w:val="Zhlav"/>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r>
          <w:r>
            <w:rPr>
              <w:rFonts w:cs="Arial Black"/>
              <w:spacing w:val="20"/>
              <w:sz w:val="18"/>
              <w:szCs w:val="18"/>
              <w:lang w:eastAsia="cs-CZ"/>
            </w:rPr>
            <w:fldChar w:fldCharType="end"/>
          </w:r>
        </w:p>
      </w:tc>
      <w:tc>
        <w:tcPr>
          <w:tcW w:w="3402" w:type="dxa"/>
          <w:shd w:val="clear" w:color="auto" w:fill="auto"/>
        </w:tcPr>
        <w:p w14:paraId="66F4820F" w14:textId="65A4521B" w:rsidR="00E11233" w:rsidRPr="00BA30D2" w:rsidRDefault="00E11233">
          <w:pPr>
            <w:pStyle w:val="Zhlav"/>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r>
          <w:r>
            <w:rPr>
              <w:rFonts w:cs="Arial Black"/>
              <w:b/>
              <w:spacing w:val="40"/>
              <w:sz w:val="16"/>
              <w:szCs w:val="16"/>
              <w:lang w:eastAsia="cs-CZ"/>
            </w:rPr>
            <w:fldChar w:fldCharType="end"/>
          </w:r>
        </w:p>
      </w:tc>
    </w:tr>
  </w:tbl>
  <w:p w14:paraId="066BE1FB" w14:textId="77777777" w:rsidR="00E11233" w:rsidRDefault="00E11233">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96E6738C"/>
    <w:lvl w:ilvl="0">
      <w:start w:val="1"/>
      <w:numFmt w:val="bullet"/>
      <w:pStyle w:val="Seznamsodrkami3"/>
      <w:lvlText w:val=""/>
      <w:lvlJc w:val="left"/>
      <w:pPr>
        <w:tabs>
          <w:tab w:val="num" w:pos="1376"/>
        </w:tabs>
        <w:ind w:left="1376" w:hanging="360"/>
      </w:pPr>
      <w:rPr>
        <w:rFonts w:ascii="Symbol" w:hAnsi="Symbol" w:hint="default"/>
      </w:rPr>
    </w:lvl>
  </w:abstractNum>
  <w:abstractNum w:abstractNumId="1" w15:restartNumberingAfterBreak="0">
    <w:nsid w:val="FFFFFF83"/>
    <w:multiLevelType w:val="singleLevel"/>
    <w:tmpl w:val="4D96E3B6"/>
    <w:lvl w:ilvl="0">
      <w:start w:val="1"/>
      <w:numFmt w:val="bullet"/>
      <w:pStyle w:val="Seznamsodrkami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56EE58AE"/>
    <w:lvl w:ilvl="0">
      <w:start w:val="1"/>
      <w:numFmt w:val="bullet"/>
      <w:pStyle w:val="Seznamsodrkami"/>
      <w:lvlText w:val=""/>
      <w:lvlJc w:val="left"/>
      <w:pPr>
        <w:tabs>
          <w:tab w:val="num" w:pos="360"/>
        </w:tabs>
        <w:ind w:left="360" w:hanging="360"/>
      </w:pPr>
      <w:rPr>
        <w:rFonts w:ascii="Symbol" w:hAnsi="Symbol" w:hint="default"/>
      </w:rPr>
    </w:lvl>
  </w:abstractNum>
  <w:abstractNum w:abstractNumId="3"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4"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6"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7"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8"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9"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0"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1"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2"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20"/>
    <w:multiLevelType w:val="multilevel"/>
    <w:tmpl w:val="00000020"/>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14"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7"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19"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6"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27"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18AB0E72"/>
    <w:multiLevelType w:val="hybridMultilevel"/>
    <w:tmpl w:val="15C6B4EE"/>
    <w:lvl w:ilvl="0" w:tplc="5164F6D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1A9B685B"/>
    <w:multiLevelType w:val="multilevel"/>
    <w:tmpl w:val="3320B38A"/>
    <w:lvl w:ilvl="0">
      <w:start w:val="1"/>
      <w:numFmt w:val="decimal"/>
      <w:pStyle w:val="Nadpis1"/>
      <w:lvlText w:val="%1"/>
      <w:lvlJc w:val="left"/>
      <w:pPr>
        <w:ind w:left="432" w:hanging="432"/>
      </w:pPr>
    </w:lvl>
    <w:lvl w:ilvl="1">
      <w:start w:val="1"/>
      <w:numFmt w:val="decimal"/>
      <w:pStyle w:val="Nadpis2"/>
      <w:lvlText w:val="%1.%2"/>
      <w:lvlJc w:val="left"/>
      <w:pPr>
        <w:ind w:left="213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5"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6"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7"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2"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4"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5"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6"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7"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8"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9"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2"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3"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5"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6"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7"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8"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9"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1"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2"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3"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5"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8"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9"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0"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1"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2"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5"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6"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9"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0"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1"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2"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3"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4"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6"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7"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88"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9"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0"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1"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3"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5"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7"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8"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99"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0"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1"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2"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3"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4"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5"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6"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7"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8"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09"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0"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1"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2"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3"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34"/>
  </w:num>
  <w:num w:numId="2">
    <w:abstractNumId w:val="45"/>
  </w:num>
  <w:num w:numId="3">
    <w:abstractNumId w:val="30"/>
  </w:num>
  <w:num w:numId="4">
    <w:abstractNumId w:val="108"/>
  </w:num>
  <w:num w:numId="5">
    <w:abstractNumId w:val="44"/>
  </w:num>
  <w:num w:numId="6">
    <w:abstractNumId w:val="97"/>
  </w:num>
  <w:num w:numId="7">
    <w:abstractNumId w:val="100"/>
  </w:num>
  <w:num w:numId="8">
    <w:abstractNumId w:val="78"/>
  </w:num>
  <w:num w:numId="9">
    <w:abstractNumId w:val="41"/>
  </w:num>
  <w:num w:numId="10">
    <w:abstractNumId w:val="28"/>
  </w:num>
  <w:num w:numId="11">
    <w:abstractNumId w:val="79"/>
  </w:num>
  <w:num w:numId="12">
    <w:abstractNumId w:val="42"/>
  </w:num>
  <w:num w:numId="13">
    <w:abstractNumId w:val="58"/>
  </w:num>
  <w:num w:numId="14">
    <w:abstractNumId w:val="103"/>
  </w:num>
  <w:num w:numId="15">
    <w:abstractNumId w:val="62"/>
  </w:num>
  <w:num w:numId="16">
    <w:abstractNumId w:val="80"/>
  </w:num>
  <w:num w:numId="17">
    <w:abstractNumId w:val="64"/>
  </w:num>
  <w:num w:numId="18">
    <w:abstractNumId w:val="111"/>
  </w:num>
  <w:num w:numId="19">
    <w:abstractNumId w:val="94"/>
  </w:num>
  <w:num w:numId="20">
    <w:abstractNumId w:val="23"/>
  </w:num>
  <w:num w:numId="21">
    <w:abstractNumId w:val="50"/>
  </w:num>
  <w:num w:numId="22">
    <w:abstractNumId w:val="35"/>
  </w:num>
  <w:num w:numId="23">
    <w:abstractNumId w:val="95"/>
  </w:num>
  <w:num w:numId="24">
    <w:abstractNumId w:val="77"/>
  </w:num>
  <w:num w:numId="25">
    <w:abstractNumId w:val="96"/>
  </w:num>
  <w:num w:numId="26">
    <w:abstractNumId w:val="85"/>
  </w:num>
  <w:num w:numId="27">
    <w:abstractNumId w:val="17"/>
  </w:num>
  <w:num w:numId="28">
    <w:abstractNumId w:val="29"/>
  </w:num>
  <w:num w:numId="29">
    <w:abstractNumId w:val="51"/>
  </w:num>
  <w:num w:numId="30">
    <w:abstractNumId w:val="104"/>
  </w:num>
  <w:num w:numId="31">
    <w:abstractNumId w:val="73"/>
  </w:num>
  <w:num w:numId="32">
    <w:abstractNumId w:val="92"/>
  </w:num>
  <w:num w:numId="33">
    <w:abstractNumId w:val="43"/>
  </w:num>
  <w:num w:numId="34">
    <w:abstractNumId w:val="14"/>
  </w:num>
  <w:num w:numId="35">
    <w:abstractNumId w:val="56"/>
  </w:num>
  <w:num w:numId="36">
    <w:abstractNumId w:val="37"/>
  </w:num>
  <w:num w:numId="37">
    <w:abstractNumId w:val="84"/>
  </w:num>
  <w:num w:numId="38">
    <w:abstractNumId w:val="22"/>
  </w:num>
  <w:num w:numId="39">
    <w:abstractNumId w:val="60"/>
  </w:num>
  <w:num w:numId="40">
    <w:abstractNumId w:val="107"/>
  </w:num>
  <w:num w:numId="41">
    <w:abstractNumId w:val="81"/>
  </w:num>
  <w:num w:numId="42">
    <w:abstractNumId w:val="75"/>
  </w:num>
  <w:num w:numId="43">
    <w:abstractNumId w:val="86"/>
  </w:num>
  <w:num w:numId="44">
    <w:abstractNumId w:val="91"/>
  </w:num>
  <w:num w:numId="45">
    <w:abstractNumId w:val="65"/>
  </w:num>
  <w:num w:numId="46">
    <w:abstractNumId w:val="49"/>
  </w:num>
  <w:num w:numId="47">
    <w:abstractNumId w:val="72"/>
  </w:num>
  <w:num w:numId="48">
    <w:abstractNumId w:val="74"/>
  </w:num>
  <w:num w:numId="49">
    <w:abstractNumId w:val="24"/>
  </w:num>
  <w:num w:numId="50">
    <w:abstractNumId w:val="19"/>
  </w:num>
  <w:num w:numId="51">
    <w:abstractNumId w:val="31"/>
  </w:num>
  <w:num w:numId="52">
    <w:abstractNumId w:val="102"/>
  </w:num>
  <w:num w:numId="53">
    <w:abstractNumId w:val="70"/>
  </w:num>
  <w:num w:numId="54">
    <w:abstractNumId w:val="82"/>
  </w:num>
  <w:num w:numId="55">
    <w:abstractNumId w:val="52"/>
  </w:num>
  <w:num w:numId="56">
    <w:abstractNumId w:val="63"/>
  </w:num>
  <w:num w:numId="57">
    <w:abstractNumId w:val="61"/>
  </w:num>
  <w:num w:numId="58">
    <w:abstractNumId w:val="66"/>
  </w:num>
  <w:num w:numId="59">
    <w:abstractNumId w:val="46"/>
  </w:num>
  <w:num w:numId="60">
    <w:abstractNumId w:val="47"/>
  </w:num>
  <w:num w:numId="61">
    <w:abstractNumId w:val="88"/>
  </w:num>
  <w:num w:numId="62">
    <w:abstractNumId w:val="87"/>
  </w:num>
  <w:num w:numId="63">
    <w:abstractNumId w:val="25"/>
  </w:num>
  <w:num w:numId="64">
    <w:abstractNumId w:val="16"/>
  </w:num>
  <w:num w:numId="65">
    <w:abstractNumId w:val="76"/>
  </w:num>
  <w:num w:numId="66">
    <w:abstractNumId w:val="110"/>
  </w:num>
  <w:num w:numId="67">
    <w:abstractNumId w:val="27"/>
  </w:num>
  <w:num w:numId="68">
    <w:abstractNumId w:val="109"/>
  </w:num>
  <w:num w:numId="69">
    <w:abstractNumId w:val="99"/>
  </w:num>
  <w:num w:numId="70">
    <w:abstractNumId w:val="113"/>
  </w:num>
  <w:num w:numId="71">
    <w:abstractNumId w:val="26"/>
  </w:num>
  <w:num w:numId="72">
    <w:abstractNumId w:val="98"/>
  </w:num>
  <w:num w:numId="73">
    <w:abstractNumId w:val="33"/>
  </w:num>
  <w:num w:numId="74">
    <w:abstractNumId w:val="67"/>
  </w:num>
  <w:num w:numId="75">
    <w:abstractNumId w:val="89"/>
  </w:num>
  <w:num w:numId="76">
    <w:abstractNumId w:val="54"/>
  </w:num>
  <w:num w:numId="77">
    <w:abstractNumId w:val="93"/>
  </w:num>
  <w:num w:numId="78">
    <w:abstractNumId w:val="101"/>
  </w:num>
  <w:num w:numId="79">
    <w:abstractNumId w:val="106"/>
  </w:num>
  <w:num w:numId="80">
    <w:abstractNumId w:val="112"/>
  </w:num>
  <w:num w:numId="81">
    <w:abstractNumId w:val="105"/>
  </w:num>
  <w:num w:numId="82">
    <w:abstractNumId w:val="55"/>
  </w:num>
  <w:num w:numId="83">
    <w:abstractNumId w:val="21"/>
  </w:num>
  <w:num w:numId="84">
    <w:abstractNumId w:val="20"/>
  </w:num>
  <w:num w:numId="85">
    <w:abstractNumId w:val="68"/>
  </w:num>
  <w:num w:numId="86">
    <w:abstractNumId w:val="90"/>
  </w:num>
  <w:num w:numId="87">
    <w:abstractNumId w:val="57"/>
  </w:num>
  <w:num w:numId="88">
    <w:abstractNumId w:val="40"/>
  </w:num>
  <w:num w:numId="89">
    <w:abstractNumId w:val="59"/>
  </w:num>
  <w:num w:numId="90">
    <w:abstractNumId w:val="39"/>
  </w:num>
  <w:num w:numId="91">
    <w:abstractNumId w:val="53"/>
  </w:num>
  <w:num w:numId="92">
    <w:abstractNumId w:val="48"/>
  </w:num>
  <w:num w:numId="93">
    <w:abstractNumId w:val="71"/>
  </w:num>
  <w:num w:numId="94">
    <w:abstractNumId w:val="69"/>
  </w:num>
  <w:num w:numId="95">
    <w:abstractNumId w:val="15"/>
  </w:num>
  <w:num w:numId="9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3"/>
  </w:num>
  <w:num w:numId="9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5"/>
  </w:num>
  <w:num w:numId="100">
    <w:abstractNumId w:val="0"/>
  </w:num>
  <w:num w:numId="101">
    <w:abstractNumId w:val="1"/>
  </w:num>
  <w:num w:numId="102">
    <w:abstractNumId w:val="36"/>
  </w:num>
  <w:num w:numId="103">
    <w:abstractNumId w:val="2"/>
  </w:num>
  <w:num w:numId="104">
    <w:abstractNumId w:val="38"/>
  </w:num>
  <w:num w:numId="105">
    <w:abstractNumId w:val="32"/>
  </w:num>
  <w:num w:numId="106">
    <w:abstractNumId w:val="13"/>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hideGrammatical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Y1NzEzMjA3MDc2NjRX0lEKTi0uzszPAykwqwUAptfsyiwAAAA="/>
  </w:docVars>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0EED"/>
    <w:rsid w:val="00021285"/>
    <w:rsid w:val="000216DC"/>
    <w:rsid w:val="00021782"/>
    <w:rsid w:val="00021A2E"/>
    <w:rsid w:val="00021A38"/>
    <w:rsid w:val="00022954"/>
    <w:rsid w:val="000234A9"/>
    <w:rsid w:val="000234BB"/>
    <w:rsid w:val="00023FF9"/>
    <w:rsid w:val="000241DC"/>
    <w:rsid w:val="00024762"/>
    <w:rsid w:val="00024D0C"/>
    <w:rsid w:val="00024D76"/>
    <w:rsid w:val="00025160"/>
    <w:rsid w:val="00025403"/>
    <w:rsid w:val="00025539"/>
    <w:rsid w:val="00026EEB"/>
    <w:rsid w:val="00027535"/>
    <w:rsid w:val="00027C69"/>
    <w:rsid w:val="00027ED8"/>
    <w:rsid w:val="000308D5"/>
    <w:rsid w:val="00030EB7"/>
    <w:rsid w:val="00032B49"/>
    <w:rsid w:val="00032F37"/>
    <w:rsid w:val="00033301"/>
    <w:rsid w:val="000340CD"/>
    <w:rsid w:val="0003447D"/>
    <w:rsid w:val="00035305"/>
    <w:rsid w:val="0003630A"/>
    <w:rsid w:val="00037001"/>
    <w:rsid w:val="000375F1"/>
    <w:rsid w:val="00037DEF"/>
    <w:rsid w:val="000402AC"/>
    <w:rsid w:val="0004083A"/>
    <w:rsid w:val="00041185"/>
    <w:rsid w:val="00042ABB"/>
    <w:rsid w:val="00043810"/>
    <w:rsid w:val="00044559"/>
    <w:rsid w:val="000449FD"/>
    <w:rsid w:val="0004541B"/>
    <w:rsid w:val="0004694B"/>
    <w:rsid w:val="00047A89"/>
    <w:rsid w:val="00047B25"/>
    <w:rsid w:val="000500D8"/>
    <w:rsid w:val="000531D4"/>
    <w:rsid w:val="000532F3"/>
    <w:rsid w:val="00053B64"/>
    <w:rsid w:val="00054306"/>
    <w:rsid w:val="00056355"/>
    <w:rsid w:val="00060746"/>
    <w:rsid w:val="00062352"/>
    <w:rsid w:val="000632D7"/>
    <w:rsid w:val="0006506F"/>
    <w:rsid w:val="000657F7"/>
    <w:rsid w:val="00065A59"/>
    <w:rsid w:val="00065DEC"/>
    <w:rsid w:val="000670D3"/>
    <w:rsid w:val="000670EF"/>
    <w:rsid w:val="00067930"/>
    <w:rsid w:val="0007091F"/>
    <w:rsid w:val="00073560"/>
    <w:rsid w:val="00073BC1"/>
    <w:rsid w:val="00073C07"/>
    <w:rsid w:val="00075028"/>
    <w:rsid w:val="00075260"/>
    <w:rsid w:val="000757A9"/>
    <w:rsid w:val="00075D05"/>
    <w:rsid w:val="00076286"/>
    <w:rsid w:val="0007748C"/>
    <w:rsid w:val="00077FA6"/>
    <w:rsid w:val="00080048"/>
    <w:rsid w:val="00080238"/>
    <w:rsid w:val="0008300F"/>
    <w:rsid w:val="00083B63"/>
    <w:rsid w:val="00083FEF"/>
    <w:rsid w:val="000902B6"/>
    <w:rsid w:val="000905C2"/>
    <w:rsid w:val="00090C6A"/>
    <w:rsid w:val="00090E1C"/>
    <w:rsid w:val="00091667"/>
    <w:rsid w:val="0009237B"/>
    <w:rsid w:val="000938CA"/>
    <w:rsid w:val="00094392"/>
    <w:rsid w:val="00095FBA"/>
    <w:rsid w:val="000962D3"/>
    <w:rsid w:val="00097ECE"/>
    <w:rsid w:val="000A0FF2"/>
    <w:rsid w:val="000A1534"/>
    <w:rsid w:val="000A24EC"/>
    <w:rsid w:val="000A3187"/>
    <w:rsid w:val="000A31FA"/>
    <w:rsid w:val="000A45A2"/>
    <w:rsid w:val="000A5573"/>
    <w:rsid w:val="000A5DE3"/>
    <w:rsid w:val="000A6751"/>
    <w:rsid w:val="000A7E15"/>
    <w:rsid w:val="000B0F23"/>
    <w:rsid w:val="000B3654"/>
    <w:rsid w:val="000B3DF9"/>
    <w:rsid w:val="000B402E"/>
    <w:rsid w:val="000B4128"/>
    <w:rsid w:val="000B4AF6"/>
    <w:rsid w:val="000B500F"/>
    <w:rsid w:val="000B5BEB"/>
    <w:rsid w:val="000B7812"/>
    <w:rsid w:val="000B7F17"/>
    <w:rsid w:val="000B7F6B"/>
    <w:rsid w:val="000C06DA"/>
    <w:rsid w:val="000C3CD6"/>
    <w:rsid w:val="000C40A9"/>
    <w:rsid w:val="000C584B"/>
    <w:rsid w:val="000C5DE4"/>
    <w:rsid w:val="000C6515"/>
    <w:rsid w:val="000C6E47"/>
    <w:rsid w:val="000C7651"/>
    <w:rsid w:val="000D02B7"/>
    <w:rsid w:val="000D0A2C"/>
    <w:rsid w:val="000D1451"/>
    <w:rsid w:val="000D1653"/>
    <w:rsid w:val="000D1D00"/>
    <w:rsid w:val="000D1FF9"/>
    <w:rsid w:val="000D35FA"/>
    <w:rsid w:val="000D39C8"/>
    <w:rsid w:val="000D51DB"/>
    <w:rsid w:val="000D5C84"/>
    <w:rsid w:val="000D6524"/>
    <w:rsid w:val="000D7628"/>
    <w:rsid w:val="000E11EE"/>
    <w:rsid w:val="000E1F9E"/>
    <w:rsid w:val="000E21EF"/>
    <w:rsid w:val="000E2C65"/>
    <w:rsid w:val="000E3308"/>
    <w:rsid w:val="000E33E0"/>
    <w:rsid w:val="000E3AE0"/>
    <w:rsid w:val="000E3C10"/>
    <w:rsid w:val="000E475A"/>
    <w:rsid w:val="000E5436"/>
    <w:rsid w:val="000E56B4"/>
    <w:rsid w:val="000E56D7"/>
    <w:rsid w:val="000E6859"/>
    <w:rsid w:val="000E7ADE"/>
    <w:rsid w:val="000F0635"/>
    <w:rsid w:val="000F12FD"/>
    <w:rsid w:val="000F1DFC"/>
    <w:rsid w:val="000F4262"/>
    <w:rsid w:val="000F53B8"/>
    <w:rsid w:val="000F5E38"/>
    <w:rsid w:val="000F5F92"/>
    <w:rsid w:val="000F78BB"/>
    <w:rsid w:val="000F79AB"/>
    <w:rsid w:val="00100766"/>
    <w:rsid w:val="00102487"/>
    <w:rsid w:val="00102521"/>
    <w:rsid w:val="001035B0"/>
    <w:rsid w:val="0010379E"/>
    <w:rsid w:val="00104C76"/>
    <w:rsid w:val="0011081D"/>
    <w:rsid w:val="0011454D"/>
    <w:rsid w:val="001152FA"/>
    <w:rsid w:val="00116450"/>
    <w:rsid w:val="00116DE4"/>
    <w:rsid w:val="00116EC7"/>
    <w:rsid w:val="001174E5"/>
    <w:rsid w:val="00117525"/>
    <w:rsid w:val="00117626"/>
    <w:rsid w:val="001211A4"/>
    <w:rsid w:val="0012165B"/>
    <w:rsid w:val="0012245B"/>
    <w:rsid w:val="0012253D"/>
    <w:rsid w:val="00123107"/>
    <w:rsid w:val="00124D89"/>
    <w:rsid w:val="001260D0"/>
    <w:rsid w:val="0012680F"/>
    <w:rsid w:val="0013088D"/>
    <w:rsid w:val="001308C2"/>
    <w:rsid w:val="00131533"/>
    <w:rsid w:val="00131BA3"/>
    <w:rsid w:val="00132270"/>
    <w:rsid w:val="001331A8"/>
    <w:rsid w:val="0013407E"/>
    <w:rsid w:val="00134579"/>
    <w:rsid w:val="0013523A"/>
    <w:rsid w:val="00136B33"/>
    <w:rsid w:val="0014221B"/>
    <w:rsid w:val="00143413"/>
    <w:rsid w:val="00146C77"/>
    <w:rsid w:val="00147269"/>
    <w:rsid w:val="00147314"/>
    <w:rsid w:val="00147DF9"/>
    <w:rsid w:val="00147FD6"/>
    <w:rsid w:val="00150078"/>
    <w:rsid w:val="0015009F"/>
    <w:rsid w:val="00151E39"/>
    <w:rsid w:val="00152E82"/>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77BB2"/>
    <w:rsid w:val="001801C2"/>
    <w:rsid w:val="00180747"/>
    <w:rsid w:val="001811BB"/>
    <w:rsid w:val="00181888"/>
    <w:rsid w:val="00181B91"/>
    <w:rsid w:val="0018215E"/>
    <w:rsid w:val="00182671"/>
    <w:rsid w:val="0018309E"/>
    <w:rsid w:val="001832BB"/>
    <w:rsid w:val="001845F2"/>
    <w:rsid w:val="001852CD"/>
    <w:rsid w:val="001857A2"/>
    <w:rsid w:val="00186F46"/>
    <w:rsid w:val="00187A7E"/>
    <w:rsid w:val="00187D6C"/>
    <w:rsid w:val="001900C6"/>
    <w:rsid w:val="0019200D"/>
    <w:rsid w:val="001923E3"/>
    <w:rsid w:val="00193988"/>
    <w:rsid w:val="00193AEE"/>
    <w:rsid w:val="00194B9B"/>
    <w:rsid w:val="00194EFA"/>
    <w:rsid w:val="001956EF"/>
    <w:rsid w:val="001968C2"/>
    <w:rsid w:val="001A00A8"/>
    <w:rsid w:val="001A0804"/>
    <w:rsid w:val="001A147E"/>
    <w:rsid w:val="001A163C"/>
    <w:rsid w:val="001A1F94"/>
    <w:rsid w:val="001A237C"/>
    <w:rsid w:val="001A247F"/>
    <w:rsid w:val="001A252B"/>
    <w:rsid w:val="001A3130"/>
    <w:rsid w:val="001A3579"/>
    <w:rsid w:val="001A4BDC"/>
    <w:rsid w:val="001A5881"/>
    <w:rsid w:val="001A59B2"/>
    <w:rsid w:val="001A6165"/>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9C5"/>
    <w:rsid w:val="001C4C7B"/>
    <w:rsid w:val="001C4D46"/>
    <w:rsid w:val="001C585F"/>
    <w:rsid w:val="001C61E3"/>
    <w:rsid w:val="001C6D91"/>
    <w:rsid w:val="001C7755"/>
    <w:rsid w:val="001C78AE"/>
    <w:rsid w:val="001D071E"/>
    <w:rsid w:val="001D13D2"/>
    <w:rsid w:val="001D15E7"/>
    <w:rsid w:val="001D19C7"/>
    <w:rsid w:val="001D2971"/>
    <w:rsid w:val="001D4F12"/>
    <w:rsid w:val="001D5173"/>
    <w:rsid w:val="001D57A7"/>
    <w:rsid w:val="001D5B53"/>
    <w:rsid w:val="001D6395"/>
    <w:rsid w:val="001D6B46"/>
    <w:rsid w:val="001E2552"/>
    <w:rsid w:val="001E3807"/>
    <w:rsid w:val="001E3BB4"/>
    <w:rsid w:val="001E3BB7"/>
    <w:rsid w:val="001E6CEC"/>
    <w:rsid w:val="001E7E5B"/>
    <w:rsid w:val="001F1965"/>
    <w:rsid w:val="001F1DF7"/>
    <w:rsid w:val="001F39E9"/>
    <w:rsid w:val="001F4AEB"/>
    <w:rsid w:val="001F4F36"/>
    <w:rsid w:val="001F7EDD"/>
    <w:rsid w:val="00200450"/>
    <w:rsid w:val="00201013"/>
    <w:rsid w:val="00202DAF"/>
    <w:rsid w:val="00203946"/>
    <w:rsid w:val="0020442B"/>
    <w:rsid w:val="00205503"/>
    <w:rsid w:val="002067CA"/>
    <w:rsid w:val="00211532"/>
    <w:rsid w:val="00211B3A"/>
    <w:rsid w:val="00212E38"/>
    <w:rsid w:val="00212EAA"/>
    <w:rsid w:val="00213C11"/>
    <w:rsid w:val="00214288"/>
    <w:rsid w:val="002148DD"/>
    <w:rsid w:val="002153DE"/>
    <w:rsid w:val="00215733"/>
    <w:rsid w:val="00215FE3"/>
    <w:rsid w:val="002161EB"/>
    <w:rsid w:val="00216967"/>
    <w:rsid w:val="00217F9A"/>
    <w:rsid w:val="00217FB5"/>
    <w:rsid w:val="00220CCF"/>
    <w:rsid w:val="00222500"/>
    <w:rsid w:val="002233F5"/>
    <w:rsid w:val="002238FC"/>
    <w:rsid w:val="00223E54"/>
    <w:rsid w:val="00226FB8"/>
    <w:rsid w:val="002301B6"/>
    <w:rsid w:val="0023037E"/>
    <w:rsid w:val="0023229C"/>
    <w:rsid w:val="002325F2"/>
    <w:rsid w:val="00233F26"/>
    <w:rsid w:val="00234067"/>
    <w:rsid w:val="00234092"/>
    <w:rsid w:val="002344A0"/>
    <w:rsid w:val="002354A0"/>
    <w:rsid w:val="0023619B"/>
    <w:rsid w:val="00237DD3"/>
    <w:rsid w:val="00237EF7"/>
    <w:rsid w:val="00241486"/>
    <w:rsid w:val="00242294"/>
    <w:rsid w:val="00242329"/>
    <w:rsid w:val="002429A3"/>
    <w:rsid w:val="002436D3"/>
    <w:rsid w:val="002437FC"/>
    <w:rsid w:val="00245518"/>
    <w:rsid w:val="002463A1"/>
    <w:rsid w:val="002465B9"/>
    <w:rsid w:val="0024796D"/>
    <w:rsid w:val="00247C35"/>
    <w:rsid w:val="00250D05"/>
    <w:rsid w:val="00250F82"/>
    <w:rsid w:val="0025106D"/>
    <w:rsid w:val="002513CE"/>
    <w:rsid w:val="002532AF"/>
    <w:rsid w:val="00253482"/>
    <w:rsid w:val="00254AB0"/>
    <w:rsid w:val="00255345"/>
    <w:rsid w:val="00255A03"/>
    <w:rsid w:val="00256ACA"/>
    <w:rsid w:val="00260D4F"/>
    <w:rsid w:val="00261158"/>
    <w:rsid w:val="002611AE"/>
    <w:rsid w:val="00261EFC"/>
    <w:rsid w:val="002620C7"/>
    <w:rsid w:val="00263AC4"/>
    <w:rsid w:val="00263E35"/>
    <w:rsid w:val="00265066"/>
    <w:rsid w:val="0026556B"/>
    <w:rsid w:val="00265804"/>
    <w:rsid w:val="002669AE"/>
    <w:rsid w:val="00271155"/>
    <w:rsid w:val="0027351C"/>
    <w:rsid w:val="00274776"/>
    <w:rsid w:val="00274D73"/>
    <w:rsid w:val="002752F4"/>
    <w:rsid w:val="002772E4"/>
    <w:rsid w:val="0027748B"/>
    <w:rsid w:val="00280695"/>
    <w:rsid w:val="0028109E"/>
    <w:rsid w:val="00281966"/>
    <w:rsid w:val="00282275"/>
    <w:rsid w:val="002823EF"/>
    <w:rsid w:val="00282D66"/>
    <w:rsid w:val="002832C4"/>
    <w:rsid w:val="00283FBA"/>
    <w:rsid w:val="00285C3A"/>
    <w:rsid w:val="00286EFA"/>
    <w:rsid w:val="002872EE"/>
    <w:rsid w:val="00291213"/>
    <w:rsid w:val="00291562"/>
    <w:rsid w:val="00291EE3"/>
    <w:rsid w:val="00292987"/>
    <w:rsid w:val="00292A61"/>
    <w:rsid w:val="0029348A"/>
    <w:rsid w:val="002934EC"/>
    <w:rsid w:val="00293C4A"/>
    <w:rsid w:val="00293E27"/>
    <w:rsid w:val="002946A7"/>
    <w:rsid w:val="0029696B"/>
    <w:rsid w:val="002972A7"/>
    <w:rsid w:val="002A0299"/>
    <w:rsid w:val="002A0E44"/>
    <w:rsid w:val="002A1504"/>
    <w:rsid w:val="002A16A5"/>
    <w:rsid w:val="002A1E14"/>
    <w:rsid w:val="002A20E5"/>
    <w:rsid w:val="002A28E7"/>
    <w:rsid w:val="002A308C"/>
    <w:rsid w:val="002A3558"/>
    <w:rsid w:val="002A3872"/>
    <w:rsid w:val="002A3BAF"/>
    <w:rsid w:val="002A42DB"/>
    <w:rsid w:val="002A5605"/>
    <w:rsid w:val="002A56B9"/>
    <w:rsid w:val="002A6215"/>
    <w:rsid w:val="002A72B1"/>
    <w:rsid w:val="002B11A3"/>
    <w:rsid w:val="002B30BB"/>
    <w:rsid w:val="002B3CEC"/>
    <w:rsid w:val="002B41E6"/>
    <w:rsid w:val="002B4E66"/>
    <w:rsid w:val="002B59F1"/>
    <w:rsid w:val="002B7393"/>
    <w:rsid w:val="002B74ED"/>
    <w:rsid w:val="002C1775"/>
    <w:rsid w:val="002C4380"/>
    <w:rsid w:val="002C4CD2"/>
    <w:rsid w:val="002C50FE"/>
    <w:rsid w:val="002C60CB"/>
    <w:rsid w:val="002C6313"/>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5DD"/>
    <w:rsid w:val="002E3A34"/>
    <w:rsid w:val="002E3E67"/>
    <w:rsid w:val="002E4323"/>
    <w:rsid w:val="002E4F75"/>
    <w:rsid w:val="002E608E"/>
    <w:rsid w:val="002E6D86"/>
    <w:rsid w:val="002E77AF"/>
    <w:rsid w:val="002E7829"/>
    <w:rsid w:val="002F0D0D"/>
    <w:rsid w:val="002F3ED6"/>
    <w:rsid w:val="002F4AE3"/>
    <w:rsid w:val="002F5955"/>
    <w:rsid w:val="002F642E"/>
    <w:rsid w:val="002F6678"/>
    <w:rsid w:val="002F7180"/>
    <w:rsid w:val="0030041B"/>
    <w:rsid w:val="00300D21"/>
    <w:rsid w:val="00301453"/>
    <w:rsid w:val="003015AB"/>
    <w:rsid w:val="003021A0"/>
    <w:rsid w:val="0030327F"/>
    <w:rsid w:val="00303A81"/>
    <w:rsid w:val="00304DAD"/>
    <w:rsid w:val="00305752"/>
    <w:rsid w:val="0030593C"/>
    <w:rsid w:val="00305B9D"/>
    <w:rsid w:val="00306006"/>
    <w:rsid w:val="00306915"/>
    <w:rsid w:val="00306957"/>
    <w:rsid w:val="00310354"/>
    <w:rsid w:val="00312ADB"/>
    <w:rsid w:val="00312E89"/>
    <w:rsid w:val="00312ECA"/>
    <w:rsid w:val="00312F0C"/>
    <w:rsid w:val="003142E0"/>
    <w:rsid w:val="003146E5"/>
    <w:rsid w:val="0031491D"/>
    <w:rsid w:val="0031577A"/>
    <w:rsid w:val="003167B8"/>
    <w:rsid w:val="003168D1"/>
    <w:rsid w:val="003172F2"/>
    <w:rsid w:val="0032029D"/>
    <w:rsid w:val="00320721"/>
    <w:rsid w:val="003212BA"/>
    <w:rsid w:val="00321AF6"/>
    <w:rsid w:val="0032208F"/>
    <w:rsid w:val="003243D4"/>
    <w:rsid w:val="003256E1"/>
    <w:rsid w:val="00330A89"/>
    <w:rsid w:val="00331BFE"/>
    <w:rsid w:val="003329E6"/>
    <w:rsid w:val="0033401E"/>
    <w:rsid w:val="0033463D"/>
    <w:rsid w:val="00334E4E"/>
    <w:rsid w:val="00340C5B"/>
    <w:rsid w:val="003413B9"/>
    <w:rsid w:val="00341A55"/>
    <w:rsid w:val="00343174"/>
    <w:rsid w:val="00345659"/>
    <w:rsid w:val="00346FDC"/>
    <w:rsid w:val="003478A2"/>
    <w:rsid w:val="00350223"/>
    <w:rsid w:val="00350296"/>
    <w:rsid w:val="00350473"/>
    <w:rsid w:val="00351D0D"/>
    <w:rsid w:val="00353CDB"/>
    <w:rsid w:val="00353F18"/>
    <w:rsid w:val="003550D2"/>
    <w:rsid w:val="0035519E"/>
    <w:rsid w:val="003558AC"/>
    <w:rsid w:val="00355A41"/>
    <w:rsid w:val="0035635B"/>
    <w:rsid w:val="003568D3"/>
    <w:rsid w:val="003602F0"/>
    <w:rsid w:val="00360710"/>
    <w:rsid w:val="00361162"/>
    <w:rsid w:val="00361356"/>
    <w:rsid w:val="00362354"/>
    <w:rsid w:val="00362B65"/>
    <w:rsid w:val="00362BED"/>
    <w:rsid w:val="00362DF4"/>
    <w:rsid w:val="003631C8"/>
    <w:rsid w:val="00363C9E"/>
    <w:rsid w:val="00363D54"/>
    <w:rsid w:val="003653C6"/>
    <w:rsid w:val="003657B8"/>
    <w:rsid w:val="00365A13"/>
    <w:rsid w:val="003669A4"/>
    <w:rsid w:val="003678A4"/>
    <w:rsid w:val="00367B11"/>
    <w:rsid w:val="00367CF8"/>
    <w:rsid w:val="00370AEF"/>
    <w:rsid w:val="00370E4C"/>
    <w:rsid w:val="00371AAE"/>
    <w:rsid w:val="00371E9C"/>
    <w:rsid w:val="00373B16"/>
    <w:rsid w:val="00376670"/>
    <w:rsid w:val="00377382"/>
    <w:rsid w:val="00380191"/>
    <w:rsid w:val="0038093F"/>
    <w:rsid w:val="003811D9"/>
    <w:rsid w:val="003816F4"/>
    <w:rsid w:val="00381E08"/>
    <w:rsid w:val="00382FB9"/>
    <w:rsid w:val="0038470B"/>
    <w:rsid w:val="00384963"/>
    <w:rsid w:val="00384E5C"/>
    <w:rsid w:val="00386388"/>
    <w:rsid w:val="00387C86"/>
    <w:rsid w:val="0039092B"/>
    <w:rsid w:val="0039109D"/>
    <w:rsid w:val="00391F0C"/>
    <w:rsid w:val="00392A5D"/>
    <w:rsid w:val="00393E01"/>
    <w:rsid w:val="0039425A"/>
    <w:rsid w:val="003964AD"/>
    <w:rsid w:val="00396793"/>
    <w:rsid w:val="0039740C"/>
    <w:rsid w:val="003A036E"/>
    <w:rsid w:val="003A041A"/>
    <w:rsid w:val="003A09E8"/>
    <w:rsid w:val="003A3BEE"/>
    <w:rsid w:val="003A4949"/>
    <w:rsid w:val="003A4A6B"/>
    <w:rsid w:val="003A69B9"/>
    <w:rsid w:val="003A7A81"/>
    <w:rsid w:val="003A7E3F"/>
    <w:rsid w:val="003A7E55"/>
    <w:rsid w:val="003B4BD2"/>
    <w:rsid w:val="003B6008"/>
    <w:rsid w:val="003B63BE"/>
    <w:rsid w:val="003B67E0"/>
    <w:rsid w:val="003B7505"/>
    <w:rsid w:val="003B7609"/>
    <w:rsid w:val="003C0BB6"/>
    <w:rsid w:val="003C0D95"/>
    <w:rsid w:val="003C1B8F"/>
    <w:rsid w:val="003C2A77"/>
    <w:rsid w:val="003C2C56"/>
    <w:rsid w:val="003C313C"/>
    <w:rsid w:val="003C4D8E"/>
    <w:rsid w:val="003C5B86"/>
    <w:rsid w:val="003C6BEE"/>
    <w:rsid w:val="003C7C13"/>
    <w:rsid w:val="003D287F"/>
    <w:rsid w:val="003D28AC"/>
    <w:rsid w:val="003D3716"/>
    <w:rsid w:val="003D4404"/>
    <w:rsid w:val="003D54EA"/>
    <w:rsid w:val="003D6526"/>
    <w:rsid w:val="003E0C64"/>
    <w:rsid w:val="003E1117"/>
    <w:rsid w:val="003E11BF"/>
    <w:rsid w:val="003E1732"/>
    <w:rsid w:val="003E1ACD"/>
    <w:rsid w:val="003E1B0E"/>
    <w:rsid w:val="003E2E12"/>
    <w:rsid w:val="003E3AB5"/>
    <w:rsid w:val="003E43D8"/>
    <w:rsid w:val="003E4E88"/>
    <w:rsid w:val="003E546B"/>
    <w:rsid w:val="003E54FF"/>
    <w:rsid w:val="003E5CB7"/>
    <w:rsid w:val="003E704D"/>
    <w:rsid w:val="003E74A5"/>
    <w:rsid w:val="003F2197"/>
    <w:rsid w:val="003F36BA"/>
    <w:rsid w:val="003F579E"/>
    <w:rsid w:val="003F5DB1"/>
    <w:rsid w:val="003F6367"/>
    <w:rsid w:val="00401014"/>
    <w:rsid w:val="00401ACB"/>
    <w:rsid w:val="004040B6"/>
    <w:rsid w:val="004044C6"/>
    <w:rsid w:val="00404932"/>
    <w:rsid w:val="00404A83"/>
    <w:rsid w:val="004054DD"/>
    <w:rsid w:val="00405744"/>
    <w:rsid w:val="00406AE1"/>
    <w:rsid w:val="00410F26"/>
    <w:rsid w:val="00411B19"/>
    <w:rsid w:val="00411EA8"/>
    <w:rsid w:val="00412151"/>
    <w:rsid w:val="00412CBD"/>
    <w:rsid w:val="00413B07"/>
    <w:rsid w:val="00414451"/>
    <w:rsid w:val="00420B3A"/>
    <w:rsid w:val="00420C39"/>
    <w:rsid w:val="00421688"/>
    <w:rsid w:val="00422709"/>
    <w:rsid w:val="0042437A"/>
    <w:rsid w:val="00425999"/>
    <w:rsid w:val="004261F0"/>
    <w:rsid w:val="00426CC1"/>
    <w:rsid w:val="00427196"/>
    <w:rsid w:val="0042721D"/>
    <w:rsid w:val="004274E5"/>
    <w:rsid w:val="00427C7E"/>
    <w:rsid w:val="004319CB"/>
    <w:rsid w:val="0043505F"/>
    <w:rsid w:val="00435FD6"/>
    <w:rsid w:val="00436349"/>
    <w:rsid w:val="00436780"/>
    <w:rsid w:val="004376ED"/>
    <w:rsid w:val="00440C9E"/>
    <w:rsid w:val="00441303"/>
    <w:rsid w:val="00442B8D"/>
    <w:rsid w:val="00443FB8"/>
    <w:rsid w:val="004450E9"/>
    <w:rsid w:val="0044568B"/>
    <w:rsid w:val="0044568E"/>
    <w:rsid w:val="00446182"/>
    <w:rsid w:val="0044774B"/>
    <w:rsid w:val="00447C78"/>
    <w:rsid w:val="00450B70"/>
    <w:rsid w:val="00451E6C"/>
    <w:rsid w:val="00451FCE"/>
    <w:rsid w:val="0045264E"/>
    <w:rsid w:val="00452924"/>
    <w:rsid w:val="00452981"/>
    <w:rsid w:val="00452F31"/>
    <w:rsid w:val="0045477E"/>
    <w:rsid w:val="0045518D"/>
    <w:rsid w:val="004565A7"/>
    <w:rsid w:val="00456618"/>
    <w:rsid w:val="00456E4F"/>
    <w:rsid w:val="00456F30"/>
    <w:rsid w:val="004574C5"/>
    <w:rsid w:val="00457801"/>
    <w:rsid w:val="004578DB"/>
    <w:rsid w:val="00457B20"/>
    <w:rsid w:val="00457CDC"/>
    <w:rsid w:val="00457F9A"/>
    <w:rsid w:val="00460537"/>
    <w:rsid w:val="004605EE"/>
    <w:rsid w:val="00460E38"/>
    <w:rsid w:val="00461BE4"/>
    <w:rsid w:val="00461FF8"/>
    <w:rsid w:val="00462EF7"/>
    <w:rsid w:val="0046302D"/>
    <w:rsid w:val="0046360D"/>
    <w:rsid w:val="0046789D"/>
    <w:rsid w:val="004709E5"/>
    <w:rsid w:val="00470CCF"/>
    <w:rsid w:val="00470D4C"/>
    <w:rsid w:val="00472DF3"/>
    <w:rsid w:val="0047464F"/>
    <w:rsid w:val="00474F23"/>
    <w:rsid w:val="00474F38"/>
    <w:rsid w:val="00476203"/>
    <w:rsid w:val="004770E3"/>
    <w:rsid w:val="0047715D"/>
    <w:rsid w:val="004779D6"/>
    <w:rsid w:val="00477C19"/>
    <w:rsid w:val="00480AF4"/>
    <w:rsid w:val="00481306"/>
    <w:rsid w:val="0048201E"/>
    <w:rsid w:val="00484321"/>
    <w:rsid w:val="00484417"/>
    <w:rsid w:val="00484BF7"/>
    <w:rsid w:val="00485EE1"/>
    <w:rsid w:val="00496E6C"/>
    <w:rsid w:val="00496F7E"/>
    <w:rsid w:val="004A081E"/>
    <w:rsid w:val="004A1C34"/>
    <w:rsid w:val="004A20B4"/>
    <w:rsid w:val="004A255C"/>
    <w:rsid w:val="004A3255"/>
    <w:rsid w:val="004A413A"/>
    <w:rsid w:val="004A5316"/>
    <w:rsid w:val="004A54F1"/>
    <w:rsid w:val="004A5708"/>
    <w:rsid w:val="004A699A"/>
    <w:rsid w:val="004A72C9"/>
    <w:rsid w:val="004A72D7"/>
    <w:rsid w:val="004A743D"/>
    <w:rsid w:val="004A7596"/>
    <w:rsid w:val="004A772B"/>
    <w:rsid w:val="004B0479"/>
    <w:rsid w:val="004B0649"/>
    <w:rsid w:val="004B193A"/>
    <w:rsid w:val="004B5960"/>
    <w:rsid w:val="004B6FB3"/>
    <w:rsid w:val="004B7EA4"/>
    <w:rsid w:val="004C1A78"/>
    <w:rsid w:val="004C3827"/>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68B1"/>
    <w:rsid w:val="004D7C46"/>
    <w:rsid w:val="004E0012"/>
    <w:rsid w:val="004E26CC"/>
    <w:rsid w:val="004E2A53"/>
    <w:rsid w:val="004E31B3"/>
    <w:rsid w:val="004E34B4"/>
    <w:rsid w:val="004E34E0"/>
    <w:rsid w:val="004E500D"/>
    <w:rsid w:val="004E7411"/>
    <w:rsid w:val="004E7F71"/>
    <w:rsid w:val="004F0AD2"/>
    <w:rsid w:val="004F0AF9"/>
    <w:rsid w:val="004F1B5F"/>
    <w:rsid w:val="004F2A36"/>
    <w:rsid w:val="004F35C0"/>
    <w:rsid w:val="004F3D65"/>
    <w:rsid w:val="004F3E19"/>
    <w:rsid w:val="004F502F"/>
    <w:rsid w:val="004F5CEA"/>
    <w:rsid w:val="004F7A65"/>
    <w:rsid w:val="0050047B"/>
    <w:rsid w:val="00500532"/>
    <w:rsid w:val="005005A6"/>
    <w:rsid w:val="005010AC"/>
    <w:rsid w:val="005013BC"/>
    <w:rsid w:val="005027B4"/>
    <w:rsid w:val="005031D4"/>
    <w:rsid w:val="00503749"/>
    <w:rsid w:val="00504692"/>
    <w:rsid w:val="005057B2"/>
    <w:rsid w:val="00506D1D"/>
    <w:rsid w:val="005073A9"/>
    <w:rsid w:val="00507590"/>
    <w:rsid w:val="005079BD"/>
    <w:rsid w:val="0051298C"/>
    <w:rsid w:val="00512C21"/>
    <w:rsid w:val="00512EBE"/>
    <w:rsid w:val="00513CF2"/>
    <w:rsid w:val="0051418F"/>
    <w:rsid w:val="005141CC"/>
    <w:rsid w:val="00514F8D"/>
    <w:rsid w:val="0051596B"/>
    <w:rsid w:val="00516FBD"/>
    <w:rsid w:val="00517AD6"/>
    <w:rsid w:val="0052010A"/>
    <w:rsid w:val="00520704"/>
    <w:rsid w:val="0052247E"/>
    <w:rsid w:val="00522D30"/>
    <w:rsid w:val="005236DA"/>
    <w:rsid w:val="00523FAF"/>
    <w:rsid w:val="00524E52"/>
    <w:rsid w:val="00525319"/>
    <w:rsid w:val="00525451"/>
    <w:rsid w:val="0052620E"/>
    <w:rsid w:val="00526603"/>
    <w:rsid w:val="005313E3"/>
    <w:rsid w:val="00531E22"/>
    <w:rsid w:val="00532322"/>
    <w:rsid w:val="00532537"/>
    <w:rsid w:val="00532754"/>
    <w:rsid w:val="00532DD2"/>
    <w:rsid w:val="005343F7"/>
    <w:rsid w:val="0053476B"/>
    <w:rsid w:val="00534970"/>
    <w:rsid w:val="00534BA9"/>
    <w:rsid w:val="00534DDE"/>
    <w:rsid w:val="00534E2C"/>
    <w:rsid w:val="00535978"/>
    <w:rsid w:val="00536FA0"/>
    <w:rsid w:val="00537123"/>
    <w:rsid w:val="005408CD"/>
    <w:rsid w:val="005429D7"/>
    <w:rsid w:val="00542A14"/>
    <w:rsid w:val="00544313"/>
    <w:rsid w:val="0054686E"/>
    <w:rsid w:val="00547B94"/>
    <w:rsid w:val="00547F2B"/>
    <w:rsid w:val="0055062D"/>
    <w:rsid w:val="00550957"/>
    <w:rsid w:val="0055122C"/>
    <w:rsid w:val="005521C7"/>
    <w:rsid w:val="005530DA"/>
    <w:rsid w:val="0055388D"/>
    <w:rsid w:val="005545F1"/>
    <w:rsid w:val="00556B4B"/>
    <w:rsid w:val="00557B36"/>
    <w:rsid w:val="005608DA"/>
    <w:rsid w:val="00561E5C"/>
    <w:rsid w:val="00563754"/>
    <w:rsid w:val="00563D30"/>
    <w:rsid w:val="00565F8B"/>
    <w:rsid w:val="00565F91"/>
    <w:rsid w:val="005665FD"/>
    <w:rsid w:val="005666CB"/>
    <w:rsid w:val="0056692A"/>
    <w:rsid w:val="00570C63"/>
    <w:rsid w:val="00573994"/>
    <w:rsid w:val="00573B20"/>
    <w:rsid w:val="00575237"/>
    <w:rsid w:val="0057541B"/>
    <w:rsid w:val="00577EE8"/>
    <w:rsid w:val="00581159"/>
    <w:rsid w:val="00581766"/>
    <w:rsid w:val="005822C1"/>
    <w:rsid w:val="00582C79"/>
    <w:rsid w:val="00582F27"/>
    <w:rsid w:val="00585856"/>
    <w:rsid w:val="005867AB"/>
    <w:rsid w:val="00590E9E"/>
    <w:rsid w:val="00591117"/>
    <w:rsid w:val="0059154E"/>
    <w:rsid w:val="00591AF6"/>
    <w:rsid w:val="00594910"/>
    <w:rsid w:val="00595F0E"/>
    <w:rsid w:val="0059606D"/>
    <w:rsid w:val="005966BA"/>
    <w:rsid w:val="00596E3E"/>
    <w:rsid w:val="00596F75"/>
    <w:rsid w:val="005972EF"/>
    <w:rsid w:val="00597DF6"/>
    <w:rsid w:val="005A18F0"/>
    <w:rsid w:val="005A18F8"/>
    <w:rsid w:val="005A6166"/>
    <w:rsid w:val="005B0079"/>
    <w:rsid w:val="005B0236"/>
    <w:rsid w:val="005B06D9"/>
    <w:rsid w:val="005B0949"/>
    <w:rsid w:val="005B10F8"/>
    <w:rsid w:val="005B151D"/>
    <w:rsid w:val="005B2E24"/>
    <w:rsid w:val="005B2FF8"/>
    <w:rsid w:val="005B3D7E"/>
    <w:rsid w:val="005B492A"/>
    <w:rsid w:val="005B5DB4"/>
    <w:rsid w:val="005C03DF"/>
    <w:rsid w:val="005C0D04"/>
    <w:rsid w:val="005C375D"/>
    <w:rsid w:val="005C397D"/>
    <w:rsid w:val="005C544B"/>
    <w:rsid w:val="005C5DF2"/>
    <w:rsid w:val="005C5E48"/>
    <w:rsid w:val="005C653A"/>
    <w:rsid w:val="005C67C1"/>
    <w:rsid w:val="005C6A23"/>
    <w:rsid w:val="005C75D7"/>
    <w:rsid w:val="005C79F4"/>
    <w:rsid w:val="005D0E6F"/>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5F6049"/>
    <w:rsid w:val="005F7163"/>
    <w:rsid w:val="00601746"/>
    <w:rsid w:val="00601D39"/>
    <w:rsid w:val="00602E18"/>
    <w:rsid w:val="00603321"/>
    <w:rsid w:val="00603531"/>
    <w:rsid w:val="00604487"/>
    <w:rsid w:val="00607D1F"/>
    <w:rsid w:val="00610A87"/>
    <w:rsid w:val="00611CCA"/>
    <w:rsid w:val="00612074"/>
    <w:rsid w:val="006125AB"/>
    <w:rsid w:val="00613895"/>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DED"/>
    <w:rsid w:val="00635FB5"/>
    <w:rsid w:val="00636FB8"/>
    <w:rsid w:val="00637B07"/>
    <w:rsid w:val="00637F6F"/>
    <w:rsid w:val="00640A18"/>
    <w:rsid w:val="00642433"/>
    <w:rsid w:val="00642E6B"/>
    <w:rsid w:val="006431AA"/>
    <w:rsid w:val="00644A4E"/>
    <w:rsid w:val="00645820"/>
    <w:rsid w:val="00646169"/>
    <w:rsid w:val="00647BDB"/>
    <w:rsid w:val="006500E9"/>
    <w:rsid w:val="00651DBF"/>
    <w:rsid w:val="0065241A"/>
    <w:rsid w:val="00653DF8"/>
    <w:rsid w:val="0065492D"/>
    <w:rsid w:val="00656D63"/>
    <w:rsid w:val="00657CD3"/>
    <w:rsid w:val="00661038"/>
    <w:rsid w:val="00663BF6"/>
    <w:rsid w:val="00663F8F"/>
    <w:rsid w:val="006643ED"/>
    <w:rsid w:val="00664FFD"/>
    <w:rsid w:val="00665FE0"/>
    <w:rsid w:val="00666544"/>
    <w:rsid w:val="006700F5"/>
    <w:rsid w:val="006702D3"/>
    <w:rsid w:val="006712A4"/>
    <w:rsid w:val="0067281D"/>
    <w:rsid w:val="00672D23"/>
    <w:rsid w:val="00673F23"/>
    <w:rsid w:val="00674A0D"/>
    <w:rsid w:val="00682625"/>
    <w:rsid w:val="0068419F"/>
    <w:rsid w:val="0068567A"/>
    <w:rsid w:val="006858C9"/>
    <w:rsid w:val="00691F0C"/>
    <w:rsid w:val="006936BB"/>
    <w:rsid w:val="0069370C"/>
    <w:rsid w:val="0069577D"/>
    <w:rsid w:val="0069699F"/>
    <w:rsid w:val="00696DBC"/>
    <w:rsid w:val="00696FEC"/>
    <w:rsid w:val="00697805"/>
    <w:rsid w:val="006A0546"/>
    <w:rsid w:val="006A0621"/>
    <w:rsid w:val="006A0ADE"/>
    <w:rsid w:val="006A0D47"/>
    <w:rsid w:val="006A153B"/>
    <w:rsid w:val="006A214E"/>
    <w:rsid w:val="006A270C"/>
    <w:rsid w:val="006A48B8"/>
    <w:rsid w:val="006A5CB1"/>
    <w:rsid w:val="006A5D08"/>
    <w:rsid w:val="006A72C0"/>
    <w:rsid w:val="006A7798"/>
    <w:rsid w:val="006B309F"/>
    <w:rsid w:val="006B47BB"/>
    <w:rsid w:val="006B601D"/>
    <w:rsid w:val="006B6BEB"/>
    <w:rsid w:val="006C0A09"/>
    <w:rsid w:val="006C1471"/>
    <w:rsid w:val="006C1569"/>
    <w:rsid w:val="006C2AA2"/>
    <w:rsid w:val="006C42E5"/>
    <w:rsid w:val="006C4B35"/>
    <w:rsid w:val="006C4E32"/>
    <w:rsid w:val="006D021D"/>
    <w:rsid w:val="006D0643"/>
    <w:rsid w:val="006D0783"/>
    <w:rsid w:val="006D122A"/>
    <w:rsid w:val="006D27C8"/>
    <w:rsid w:val="006D286B"/>
    <w:rsid w:val="006D33A9"/>
    <w:rsid w:val="006D3AEE"/>
    <w:rsid w:val="006D481B"/>
    <w:rsid w:val="006D4CB0"/>
    <w:rsid w:val="006D62E6"/>
    <w:rsid w:val="006E0054"/>
    <w:rsid w:val="006E05D6"/>
    <w:rsid w:val="006E2777"/>
    <w:rsid w:val="006E288A"/>
    <w:rsid w:val="006E396C"/>
    <w:rsid w:val="006E491B"/>
    <w:rsid w:val="006E6ECE"/>
    <w:rsid w:val="006F0404"/>
    <w:rsid w:val="006F1398"/>
    <w:rsid w:val="006F1438"/>
    <w:rsid w:val="006F232D"/>
    <w:rsid w:val="006F2429"/>
    <w:rsid w:val="006F242D"/>
    <w:rsid w:val="006F3392"/>
    <w:rsid w:val="006F4FA8"/>
    <w:rsid w:val="006F66E9"/>
    <w:rsid w:val="006F7414"/>
    <w:rsid w:val="00700B02"/>
    <w:rsid w:val="00700B2F"/>
    <w:rsid w:val="00700EC8"/>
    <w:rsid w:val="0070121A"/>
    <w:rsid w:val="00701703"/>
    <w:rsid w:val="0070252C"/>
    <w:rsid w:val="0070253E"/>
    <w:rsid w:val="00702B56"/>
    <w:rsid w:val="00703FDA"/>
    <w:rsid w:val="00704187"/>
    <w:rsid w:val="007043F3"/>
    <w:rsid w:val="007066CA"/>
    <w:rsid w:val="007069E1"/>
    <w:rsid w:val="0070713B"/>
    <w:rsid w:val="00707885"/>
    <w:rsid w:val="007078FE"/>
    <w:rsid w:val="00707C2F"/>
    <w:rsid w:val="00710040"/>
    <w:rsid w:val="00710B80"/>
    <w:rsid w:val="00710EC4"/>
    <w:rsid w:val="00713713"/>
    <w:rsid w:val="00713875"/>
    <w:rsid w:val="00713CBB"/>
    <w:rsid w:val="00714265"/>
    <w:rsid w:val="0071552E"/>
    <w:rsid w:val="00715A28"/>
    <w:rsid w:val="007166A9"/>
    <w:rsid w:val="00716F7E"/>
    <w:rsid w:val="00717AB9"/>
    <w:rsid w:val="00720C78"/>
    <w:rsid w:val="0072112B"/>
    <w:rsid w:val="007211DA"/>
    <w:rsid w:val="00722AD7"/>
    <w:rsid w:val="007230BC"/>
    <w:rsid w:val="00723975"/>
    <w:rsid w:val="00723C35"/>
    <w:rsid w:val="00723F34"/>
    <w:rsid w:val="0072452D"/>
    <w:rsid w:val="00724822"/>
    <w:rsid w:val="00724F3C"/>
    <w:rsid w:val="00725B3E"/>
    <w:rsid w:val="00725E9F"/>
    <w:rsid w:val="0072605F"/>
    <w:rsid w:val="007277B0"/>
    <w:rsid w:val="00727EFB"/>
    <w:rsid w:val="0073030C"/>
    <w:rsid w:val="00731754"/>
    <w:rsid w:val="007322F1"/>
    <w:rsid w:val="0073252F"/>
    <w:rsid w:val="007331DA"/>
    <w:rsid w:val="00735058"/>
    <w:rsid w:val="00735185"/>
    <w:rsid w:val="00735ED2"/>
    <w:rsid w:val="007416F7"/>
    <w:rsid w:val="00742A10"/>
    <w:rsid w:val="00743055"/>
    <w:rsid w:val="00743736"/>
    <w:rsid w:val="00743822"/>
    <w:rsid w:val="007451FA"/>
    <w:rsid w:val="0074562D"/>
    <w:rsid w:val="00746D75"/>
    <w:rsid w:val="00750CF2"/>
    <w:rsid w:val="0075254F"/>
    <w:rsid w:val="00752FD1"/>
    <w:rsid w:val="0075313C"/>
    <w:rsid w:val="007532F8"/>
    <w:rsid w:val="00753579"/>
    <w:rsid w:val="00753581"/>
    <w:rsid w:val="0075402A"/>
    <w:rsid w:val="00755480"/>
    <w:rsid w:val="00756B7F"/>
    <w:rsid w:val="0075748B"/>
    <w:rsid w:val="007618F2"/>
    <w:rsid w:val="00763B47"/>
    <w:rsid w:val="00764293"/>
    <w:rsid w:val="00764E55"/>
    <w:rsid w:val="0076538D"/>
    <w:rsid w:val="00773059"/>
    <w:rsid w:val="007732A6"/>
    <w:rsid w:val="0077346D"/>
    <w:rsid w:val="00774CCD"/>
    <w:rsid w:val="0077513A"/>
    <w:rsid w:val="00777A36"/>
    <w:rsid w:val="00777D85"/>
    <w:rsid w:val="00777E74"/>
    <w:rsid w:val="007802AA"/>
    <w:rsid w:val="00780D85"/>
    <w:rsid w:val="00782993"/>
    <w:rsid w:val="00782A43"/>
    <w:rsid w:val="00784DD7"/>
    <w:rsid w:val="00791327"/>
    <w:rsid w:val="0079167F"/>
    <w:rsid w:val="007918D7"/>
    <w:rsid w:val="00791B45"/>
    <w:rsid w:val="00792111"/>
    <w:rsid w:val="007924AD"/>
    <w:rsid w:val="007926AB"/>
    <w:rsid w:val="007929E0"/>
    <w:rsid w:val="00792F1A"/>
    <w:rsid w:val="007937CE"/>
    <w:rsid w:val="00794C47"/>
    <w:rsid w:val="0079567F"/>
    <w:rsid w:val="00795875"/>
    <w:rsid w:val="007A110C"/>
    <w:rsid w:val="007A16C6"/>
    <w:rsid w:val="007A1AF4"/>
    <w:rsid w:val="007A3991"/>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641F"/>
    <w:rsid w:val="007B720C"/>
    <w:rsid w:val="007B72CE"/>
    <w:rsid w:val="007B7B01"/>
    <w:rsid w:val="007B7F92"/>
    <w:rsid w:val="007C12B0"/>
    <w:rsid w:val="007C178D"/>
    <w:rsid w:val="007C23E2"/>
    <w:rsid w:val="007C5A6E"/>
    <w:rsid w:val="007C5AB0"/>
    <w:rsid w:val="007C65DE"/>
    <w:rsid w:val="007C7575"/>
    <w:rsid w:val="007C7E72"/>
    <w:rsid w:val="007D3694"/>
    <w:rsid w:val="007D46F4"/>
    <w:rsid w:val="007D4BA3"/>
    <w:rsid w:val="007D4C74"/>
    <w:rsid w:val="007D58C5"/>
    <w:rsid w:val="007D5E6A"/>
    <w:rsid w:val="007D602E"/>
    <w:rsid w:val="007D6512"/>
    <w:rsid w:val="007D6A56"/>
    <w:rsid w:val="007D796C"/>
    <w:rsid w:val="007D7F27"/>
    <w:rsid w:val="007E0FA3"/>
    <w:rsid w:val="007E1076"/>
    <w:rsid w:val="007E12E4"/>
    <w:rsid w:val="007E1F71"/>
    <w:rsid w:val="007E2365"/>
    <w:rsid w:val="007E285D"/>
    <w:rsid w:val="007E5505"/>
    <w:rsid w:val="007E5E28"/>
    <w:rsid w:val="007E68DF"/>
    <w:rsid w:val="007E69E6"/>
    <w:rsid w:val="007E6BBD"/>
    <w:rsid w:val="007F1234"/>
    <w:rsid w:val="007F1F57"/>
    <w:rsid w:val="007F1F7F"/>
    <w:rsid w:val="007F2333"/>
    <w:rsid w:val="007F263B"/>
    <w:rsid w:val="007F3679"/>
    <w:rsid w:val="007F4BE9"/>
    <w:rsid w:val="007F4FD3"/>
    <w:rsid w:val="007F76D5"/>
    <w:rsid w:val="00803806"/>
    <w:rsid w:val="00803974"/>
    <w:rsid w:val="00803C8B"/>
    <w:rsid w:val="008063B1"/>
    <w:rsid w:val="008070EB"/>
    <w:rsid w:val="008105F1"/>
    <w:rsid w:val="00810929"/>
    <w:rsid w:val="00812706"/>
    <w:rsid w:val="00812E8A"/>
    <w:rsid w:val="0081319D"/>
    <w:rsid w:val="00813748"/>
    <w:rsid w:val="00813E52"/>
    <w:rsid w:val="0081472D"/>
    <w:rsid w:val="0081682B"/>
    <w:rsid w:val="00817117"/>
    <w:rsid w:val="00820204"/>
    <w:rsid w:val="008211CC"/>
    <w:rsid w:val="00821B47"/>
    <w:rsid w:val="0082249E"/>
    <w:rsid w:val="00823059"/>
    <w:rsid w:val="00823921"/>
    <w:rsid w:val="00823960"/>
    <w:rsid w:val="00823AA1"/>
    <w:rsid w:val="008244F8"/>
    <w:rsid w:val="0082481C"/>
    <w:rsid w:val="00825B0F"/>
    <w:rsid w:val="00825FF6"/>
    <w:rsid w:val="00826259"/>
    <w:rsid w:val="008268FE"/>
    <w:rsid w:val="008278E0"/>
    <w:rsid w:val="00827A64"/>
    <w:rsid w:val="00831E3D"/>
    <w:rsid w:val="00831FDE"/>
    <w:rsid w:val="00833490"/>
    <w:rsid w:val="0083466E"/>
    <w:rsid w:val="00834678"/>
    <w:rsid w:val="008346A0"/>
    <w:rsid w:val="008350D6"/>
    <w:rsid w:val="00835E17"/>
    <w:rsid w:val="00836133"/>
    <w:rsid w:val="00836EBA"/>
    <w:rsid w:val="0083714A"/>
    <w:rsid w:val="008371CF"/>
    <w:rsid w:val="008404A0"/>
    <w:rsid w:val="0084071B"/>
    <w:rsid w:val="008409C9"/>
    <w:rsid w:val="008427BB"/>
    <w:rsid w:val="00842BDC"/>
    <w:rsid w:val="00843055"/>
    <w:rsid w:val="00843063"/>
    <w:rsid w:val="008434FD"/>
    <w:rsid w:val="00843926"/>
    <w:rsid w:val="00843A18"/>
    <w:rsid w:val="00843AA9"/>
    <w:rsid w:val="00845C5B"/>
    <w:rsid w:val="00845E46"/>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57A8D"/>
    <w:rsid w:val="00857CA9"/>
    <w:rsid w:val="008609A1"/>
    <w:rsid w:val="00860D78"/>
    <w:rsid w:val="00861F82"/>
    <w:rsid w:val="008625BB"/>
    <w:rsid w:val="008627CD"/>
    <w:rsid w:val="008628AD"/>
    <w:rsid w:val="00862EDD"/>
    <w:rsid w:val="00863021"/>
    <w:rsid w:val="00864DC3"/>
    <w:rsid w:val="0086586E"/>
    <w:rsid w:val="00870A08"/>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2E71"/>
    <w:rsid w:val="00883085"/>
    <w:rsid w:val="00883FFE"/>
    <w:rsid w:val="0088607D"/>
    <w:rsid w:val="008866A4"/>
    <w:rsid w:val="00887BEE"/>
    <w:rsid w:val="00890911"/>
    <w:rsid w:val="00891F29"/>
    <w:rsid w:val="00892BFB"/>
    <w:rsid w:val="00892DF1"/>
    <w:rsid w:val="00893F3B"/>
    <w:rsid w:val="00894275"/>
    <w:rsid w:val="00895FC8"/>
    <w:rsid w:val="00897B08"/>
    <w:rsid w:val="008A0C5C"/>
    <w:rsid w:val="008A1EBE"/>
    <w:rsid w:val="008A2372"/>
    <w:rsid w:val="008A3171"/>
    <w:rsid w:val="008A3B9B"/>
    <w:rsid w:val="008A3D59"/>
    <w:rsid w:val="008A4488"/>
    <w:rsid w:val="008A4F68"/>
    <w:rsid w:val="008A5188"/>
    <w:rsid w:val="008A6771"/>
    <w:rsid w:val="008B01FC"/>
    <w:rsid w:val="008B1063"/>
    <w:rsid w:val="008B18AC"/>
    <w:rsid w:val="008B2461"/>
    <w:rsid w:val="008B402C"/>
    <w:rsid w:val="008B556D"/>
    <w:rsid w:val="008B7A7A"/>
    <w:rsid w:val="008C0146"/>
    <w:rsid w:val="008C1FDF"/>
    <w:rsid w:val="008C2132"/>
    <w:rsid w:val="008C260A"/>
    <w:rsid w:val="008C28C8"/>
    <w:rsid w:val="008C2C5B"/>
    <w:rsid w:val="008C2E10"/>
    <w:rsid w:val="008C4118"/>
    <w:rsid w:val="008C4851"/>
    <w:rsid w:val="008C5033"/>
    <w:rsid w:val="008C65E3"/>
    <w:rsid w:val="008C68FC"/>
    <w:rsid w:val="008D02D5"/>
    <w:rsid w:val="008D0655"/>
    <w:rsid w:val="008D0777"/>
    <w:rsid w:val="008D0FFA"/>
    <w:rsid w:val="008D13A1"/>
    <w:rsid w:val="008D20E8"/>
    <w:rsid w:val="008D318F"/>
    <w:rsid w:val="008D3481"/>
    <w:rsid w:val="008D4FC7"/>
    <w:rsid w:val="008D5015"/>
    <w:rsid w:val="008D56CA"/>
    <w:rsid w:val="008D64AC"/>
    <w:rsid w:val="008D7523"/>
    <w:rsid w:val="008D7F2B"/>
    <w:rsid w:val="008E0C84"/>
    <w:rsid w:val="008E1D21"/>
    <w:rsid w:val="008E2528"/>
    <w:rsid w:val="008E29C6"/>
    <w:rsid w:val="008E3167"/>
    <w:rsid w:val="008E33A7"/>
    <w:rsid w:val="008E3543"/>
    <w:rsid w:val="008E40C3"/>
    <w:rsid w:val="008E4526"/>
    <w:rsid w:val="008E475E"/>
    <w:rsid w:val="008E4914"/>
    <w:rsid w:val="008E50D8"/>
    <w:rsid w:val="008E5128"/>
    <w:rsid w:val="008E52BA"/>
    <w:rsid w:val="008E5A9D"/>
    <w:rsid w:val="008E78D4"/>
    <w:rsid w:val="008F0ADD"/>
    <w:rsid w:val="008F0B59"/>
    <w:rsid w:val="008F4EB4"/>
    <w:rsid w:val="008F6455"/>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4C6F"/>
    <w:rsid w:val="0090683B"/>
    <w:rsid w:val="00907F71"/>
    <w:rsid w:val="009107D1"/>
    <w:rsid w:val="00914DD7"/>
    <w:rsid w:val="009153A4"/>
    <w:rsid w:val="0092015E"/>
    <w:rsid w:val="009218D9"/>
    <w:rsid w:val="00922526"/>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4EBC"/>
    <w:rsid w:val="00946150"/>
    <w:rsid w:val="009462E2"/>
    <w:rsid w:val="0094699F"/>
    <w:rsid w:val="00946AC6"/>
    <w:rsid w:val="00947B79"/>
    <w:rsid w:val="00947F03"/>
    <w:rsid w:val="00950652"/>
    <w:rsid w:val="009520F1"/>
    <w:rsid w:val="00952117"/>
    <w:rsid w:val="0095233B"/>
    <w:rsid w:val="00952CAA"/>
    <w:rsid w:val="00953342"/>
    <w:rsid w:val="00953D6B"/>
    <w:rsid w:val="00954908"/>
    <w:rsid w:val="00955416"/>
    <w:rsid w:val="00956E31"/>
    <w:rsid w:val="0096236C"/>
    <w:rsid w:val="009632DE"/>
    <w:rsid w:val="00966213"/>
    <w:rsid w:val="00967FD0"/>
    <w:rsid w:val="009706E4"/>
    <w:rsid w:val="009707AF"/>
    <w:rsid w:val="00970F05"/>
    <w:rsid w:val="0097190E"/>
    <w:rsid w:val="00971A03"/>
    <w:rsid w:val="009729B4"/>
    <w:rsid w:val="00975888"/>
    <w:rsid w:val="00975925"/>
    <w:rsid w:val="0097609F"/>
    <w:rsid w:val="00976A7B"/>
    <w:rsid w:val="00977AAD"/>
    <w:rsid w:val="009804CE"/>
    <w:rsid w:val="00980A2B"/>
    <w:rsid w:val="009812B7"/>
    <w:rsid w:val="00981336"/>
    <w:rsid w:val="00982055"/>
    <w:rsid w:val="00983696"/>
    <w:rsid w:val="0098509D"/>
    <w:rsid w:val="00985FBB"/>
    <w:rsid w:val="00986030"/>
    <w:rsid w:val="00986BAD"/>
    <w:rsid w:val="009900DD"/>
    <w:rsid w:val="009914A2"/>
    <w:rsid w:val="0099198C"/>
    <w:rsid w:val="009928A1"/>
    <w:rsid w:val="0099311C"/>
    <w:rsid w:val="009940C7"/>
    <w:rsid w:val="009968C6"/>
    <w:rsid w:val="009968FC"/>
    <w:rsid w:val="00996D90"/>
    <w:rsid w:val="00996F9A"/>
    <w:rsid w:val="0099745F"/>
    <w:rsid w:val="009A0402"/>
    <w:rsid w:val="009A0C5E"/>
    <w:rsid w:val="009A13A6"/>
    <w:rsid w:val="009A2293"/>
    <w:rsid w:val="009A23B0"/>
    <w:rsid w:val="009A2DFB"/>
    <w:rsid w:val="009A3A3D"/>
    <w:rsid w:val="009A5C7D"/>
    <w:rsid w:val="009A60A9"/>
    <w:rsid w:val="009A752E"/>
    <w:rsid w:val="009B0178"/>
    <w:rsid w:val="009B0270"/>
    <w:rsid w:val="009B15E0"/>
    <w:rsid w:val="009B337B"/>
    <w:rsid w:val="009B3762"/>
    <w:rsid w:val="009B3F58"/>
    <w:rsid w:val="009B4189"/>
    <w:rsid w:val="009B49BE"/>
    <w:rsid w:val="009B5625"/>
    <w:rsid w:val="009B60B6"/>
    <w:rsid w:val="009B6426"/>
    <w:rsid w:val="009B6A0F"/>
    <w:rsid w:val="009B6E00"/>
    <w:rsid w:val="009B7280"/>
    <w:rsid w:val="009C0F6C"/>
    <w:rsid w:val="009C1728"/>
    <w:rsid w:val="009C2BC1"/>
    <w:rsid w:val="009C32C1"/>
    <w:rsid w:val="009C3538"/>
    <w:rsid w:val="009C3F5C"/>
    <w:rsid w:val="009C42B1"/>
    <w:rsid w:val="009C4347"/>
    <w:rsid w:val="009C5416"/>
    <w:rsid w:val="009C58E1"/>
    <w:rsid w:val="009C6036"/>
    <w:rsid w:val="009D3204"/>
    <w:rsid w:val="009D50A8"/>
    <w:rsid w:val="009D6375"/>
    <w:rsid w:val="009D6927"/>
    <w:rsid w:val="009E0603"/>
    <w:rsid w:val="009E0DF0"/>
    <w:rsid w:val="009E0F4E"/>
    <w:rsid w:val="009E1F27"/>
    <w:rsid w:val="009E244F"/>
    <w:rsid w:val="009E3C27"/>
    <w:rsid w:val="009E61C6"/>
    <w:rsid w:val="009E710D"/>
    <w:rsid w:val="009F0DF0"/>
    <w:rsid w:val="009F30BC"/>
    <w:rsid w:val="009F35B8"/>
    <w:rsid w:val="009F387A"/>
    <w:rsid w:val="009F47E3"/>
    <w:rsid w:val="009F4EF7"/>
    <w:rsid w:val="009F5D2B"/>
    <w:rsid w:val="009F6F16"/>
    <w:rsid w:val="00A015B1"/>
    <w:rsid w:val="00A01DFC"/>
    <w:rsid w:val="00A02F32"/>
    <w:rsid w:val="00A0304F"/>
    <w:rsid w:val="00A03E01"/>
    <w:rsid w:val="00A044DF"/>
    <w:rsid w:val="00A06175"/>
    <w:rsid w:val="00A06B09"/>
    <w:rsid w:val="00A06BF3"/>
    <w:rsid w:val="00A100D1"/>
    <w:rsid w:val="00A1065A"/>
    <w:rsid w:val="00A10CB9"/>
    <w:rsid w:val="00A10F9E"/>
    <w:rsid w:val="00A12B20"/>
    <w:rsid w:val="00A12D2D"/>
    <w:rsid w:val="00A14706"/>
    <w:rsid w:val="00A14C8E"/>
    <w:rsid w:val="00A17062"/>
    <w:rsid w:val="00A1707A"/>
    <w:rsid w:val="00A201A9"/>
    <w:rsid w:val="00A2048A"/>
    <w:rsid w:val="00A21DDF"/>
    <w:rsid w:val="00A2228F"/>
    <w:rsid w:val="00A234FA"/>
    <w:rsid w:val="00A238E2"/>
    <w:rsid w:val="00A24AA9"/>
    <w:rsid w:val="00A259D7"/>
    <w:rsid w:val="00A26B48"/>
    <w:rsid w:val="00A26BD3"/>
    <w:rsid w:val="00A27103"/>
    <w:rsid w:val="00A30412"/>
    <w:rsid w:val="00A31CC5"/>
    <w:rsid w:val="00A31DDE"/>
    <w:rsid w:val="00A3402C"/>
    <w:rsid w:val="00A340E3"/>
    <w:rsid w:val="00A34359"/>
    <w:rsid w:val="00A359C8"/>
    <w:rsid w:val="00A35BC7"/>
    <w:rsid w:val="00A3618E"/>
    <w:rsid w:val="00A37976"/>
    <w:rsid w:val="00A37AB1"/>
    <w:rsid w:val="00A37EAC"/>
    <w:rsid w:val="00A40253"/>
    <w:rsid w:val="00A406F7"/>
    <w:rsid w:val="00A411A4"/>
    <w:rsid w:val="00A4352F"/>
    <w:rsid w:val="00A4358C"/>
    <w:rsid w:val="00A43B4D"/>
    <w:rsid w:val="00A44943"/>
    <w:rsid w:val="00A46392"/>
    <w:rsid w:val="00A46903"/>
    <w:rsid w:val="00A47C1F"/>
    <w:rsid w:val="00A50419"/>
    <w:rsid w:val="00A53C35"/>
    <w:rsid w:val="00A57B06"/>
    <w:rsid w:val="00A60096"/>
    <w:rsid w:val="00A60433"/>
    <w:rsid w:val="00A61130"/>
    <w:rsid w:val="00A61DAC"/>
    <w:rsid w:val="00A62861"/>
    <w:rsid w:val="00A65847"/>
    <w:rsid w:val="00A66F56"/>
    <w:rsid w:val="00A67053"/>
    <w:rsid w:val="00A673C1"/>
    <w:rsid w:val="00A70B8D"/>
    <w:rsid w:val="00A70DFA"/>
    <w:rsid w:val="00A72189"/>
    <w:rsid w:val="00A731E8"/>
    <w:rsid w:val="00A7324A"/>
    <w:rsid w:val="00A735A4"/>
    <w:rsid w:val="00A74478"/>
    <w:rsid w:val="00A74619"/>
    <w:rsid w:val="00A74B5A"/>
    <w:rsid w:val="00A75045"/>
    <w:rsid w:val="00A756A2"/>
    <w:rsid w:val="00A75B59"/>
    <w:rsid w:val="00A765AE"/>
    <w:rsid w:val="00A76629"/>
    <w:rsid w:val="00A767A2"/>
    <w:rsid w:val="00A77E8D"/>
    <w:rsid w:val="00A813BE"/>
    <w:rsid w:val="00A8170F"/>
    <w:rsid w:val="00A81B37"/>
    <w:rsid w:val="00A848B2"/>
    <w:rsid w:val="00A84A96"/>
    <w:rsid w:val="00A84AEB"/>
    <w:rsid w:val="00A84D79"/>
    <w:rsid w:val="00A8795A"/>
    <w:rsid w:val="00A9012C"/>
    <w:rsid w:val="00A90449"/>
    <w:rsid w:val="00A90C20"/>
    <w:rsid w:val="00A91289"/>
    <w:rsid w:val="00A91829"/>
    <w:rsid w:val="00A96109"/>
    <w:rsid w:val="00A96FCC"/>
    <w:rsid w:val="00AA0266"/>
    <w:rsid w:val="00AA1328"/>
    <w:rsid w:val="00AA1C9A"/>
    <w:rsid w:val="00AA2A5E"/>
    <w:rsid w:val="00AA2E66"/>
    <w:rsid w:val="00AA36A7"/>
    <w:rsid w:val="00AA4027"/>
    <w:rsid w:val="00AA68F3"/>
    <w:rsid w:val="00AA6ECC"/>
    <w:rsid w:val="00AA7297"/>
    <w:rsid w:val="00AA7AA3"/>
    <w:rsid w:val="00AB0037"/>
    <w:rsid w:val="00AB0A78"/>
    <w:rsid w:val="00AB1022"/>
    <w:rsid w:val="00AB1525"/>
    <w:rsid w:val="00AB291B"/>
    <w:rsid w:val="00AB3A56"/>
    <w:rsid w:val="00AB3EB7"/>
    <w:rsid w:val="00AB55DC"/>
    <w:rsid w:val="00AB5659"/>
    <w:rsid w:val="00AB5831"/>
    <w:rsid w:val="00AB5C89"/>
    <w:rsid w:val="00AB5F92"/>
    <w:rsid w:val="00AB7067"/>
    <w:rsid w:val="00AC058A"/>
    <w:rsid w:val="00AC06C8"/>
    <w:rsid w:val="00AC0B90"/>
    <w:rsid w:val="00AC147A"/>
    <w:rsid w:val="00AC1786"/>
    <w:rsid w:val="00AC24BD"/>
    <w:rsid w:val="00AC2862"/>
    <w:rsid w:val="00AC46DD"/>
    <w:rsid w:val="00AC5778"/>
    <w:rsid w:val="00AC5FC8"/>
    <w:rsid w:val="00AC6FA7"/>
    <w:rsid w:val="00AC715C"/>
    <w:rsid w:val="00AC7606"/>
    <w:rsid w:val="00AC7F1F"/>
    <w:rsid w:val="00AD0B92"/>
    <w:rsid w:val="00AD28C2"/>
    <w:rsid w:val="00AD53C7"/>
    <w:rsid w:val="00AD5E8E"/>
    <w:rsid w:val="00AD69E2"/>
    <w:rsid w:val="00AD6F0E"/>
    <w:rsid w:val="00AD7255"/>
    <w:rsid w:val="00AD7B0E"/>
    <w:rsid w:val="00AE217B"/>
    <w:rsid w:val="00AE2CC4"/>
    <w:rsid w:val="00AE4D1A"/>
    <w:rsid w:val="00AE550A"/>
    <w:rsid w:val="00AE633E"/>
    <w:rsid w:val="00AE66D3"/>
    <w:rsid w:val="00AE714A"/>
    <w:rsid w:val="00AE7665"/>
    <w:rsid w:val="00AF0ED0"/>
    <w:rsid w:val="00AF24A6"/>
    <w:rsid w:val="00AF2D4E"/>
    <w:rsid w:val="00AF4594"/>
    <w:rsid w:val="00AF55DE"/>
    <w:rsid w:val="00AF6CE7"/>
    <w:rsid w:val="00AF6E2F"/>
    <w:rsid w:val="00AF74EA"/>
    <w:rsid w:val="00B0131B"/>
    <w:rsid w:val="00B03128"/>
    <w:rsid w:val="00B031DA"/>
    <w:rsid w:val="00B04231"/>
    <w:rsid w:val="00B056C6"/>
    <w:rsid w:val="00B07DB6"/>
    <w:rsid w:val="00B07F9F"/>
    <w:rsid w:val="00B105BA"/>
    <w:rsid w:val="00B10F83"/>
    <w:rsid w:val="00B111DC"/>
    <w:rsid w:val="00B11245"/>
    <w:rsid w:val="00B11260"/>
    <w:rsid w:val="00B11313"/>
    <w:rsid w:val="00B116B4"/>
    <w:rsid w:val="00B12904"/>
    <w:rsid w:val="00B12CE2"/>
    <w:rsid w:val="00B139C1"/>
    <w:rsid w:val="00B139DB"/>
    <w:rsid w:val="00B141CF"/>
    <w:rsid w:val="00B14602"/>
    <w:rsid w:val="00B14D11"/>
    <w:rsid w:val="00B1599B"/>
    <w:rsid w:val="00B15A4D"/>
    <w:rsid w:val="00B15D77"/>
    <w:rsid w:val="00B21AF8"/>
    <w:rsid w:val="00B24E74"/>
    <w:rsid w:val="00B25A36"/>
    <w:rsid w:val="00B25FEC"/>
    <w:rsid w:val="00B26D52"/>
    <w:rsid w:val="00B26F1C"/>
    <w:rsid w:val="00B278CE"/>
    <w:rsid w:val="00B305A7"/>
    <w:rsid w:val="00B30733"/>
    <w:rsid w:val="00B316A1"/>
    <w:rsid w:val="00B3503B"/>
    <w:rsid w:val="00B35E7D"/>
    <w:rsid w:val="00B35E91"/>
    <w:rsid w:val="00B360EB"/>
    <w:rsid w:val="00B37DBB"/>
    <w:rsid w:val="00B4023E"/>
    <w:rsid w:val="00B410BB"/>
    <w:rsid w:val="00B41572"/>
    <w:rsid w:val="00B421FC"/>
    <w:rsid w:val="00B423CA"/>
    <w:rsid w:val="00B4251A"/>
    <w:rsid w:val="00B4369F"/>
    <w:rsid w:val="00B4406E"/>
    <w:rsid w:val="00B44960"/>
    <w:rsid w:val="00B462D5"/>
    <w:rsid w:val="00B50A2B"/>
    <w:rsid w:val="00B5105A"/>
    <w:rsid w:val="00B52B20"/>
    <w:rsid w:val="00B52D07"/>
    <w:rsid w:val="00B530B2"/>
    <w:rsid w:val="00B5347B"/>
    <w:rsid w:val="00B53857"/>
    <w:rsid w:val="00B53CCC"/>
    <w:rsid w:val="00B53E0E"/>
    <w:rsid w:val="00B5423C"/>
    <w:rsid w:val="00B545DE"/>
    <w:rsid w:val="00B56020"/>
    <w:rsid w:val="00B569F0"/>
    <w:rsid w:val="00B57E90"/>
    <w:rsid w:val="00B6053D"/>
    <w:rsid w:val="00B610E3"/>
    <w:rsid w:val="00B63543"/>
    <w:rsid w:val="00B63AE0"/>
    <w:rsid w:val="00B644A5"/>
    <w:rsid w:val="00B64AAE"/>
    <w:rsid w:val="00B655A4"/>
    <w:rsid w:val="00B661EC"/>
    <w:rsid w:val="00B66CF1"/>
    <w:rsid w:val="00B66E3A"/>
    <w:rsid w:val="00B6774B"/>
    <w:rsid w:val="00B70733"/>
    <w:rsid w:val="00B73CA2"/>
    <w:rsid w:val="00B7489C"/>
    <w:rsid w:val="00B75E1E"/>
    <w:rsid w:val="00B77564"/>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3117"/>
    <w:rsid w:val="00BA311B"/>
    <w:rsid w:val="00BA428F"/>
    <w:rsid w:val="00BA4488"/>
    <w:rsid w:val="00BA4DA2"/>
    <w:rsid w:val="00BA6765"/>
    <w:rsid w:val="00BA6A1A"/>
    <w:rsid w:val="00BA6A47"/>
    <w:rsid w:val="00BA7708"/>
    <w:rsid w:val="00BB11DE"/>
    <w:rsid w:val="00BB1291"/>
    <w:rsid w:val="00BB20B2"/>
    <w:rsid w:val="00BB2221"/>
    <w:rsid w:val="00BB28DF"/>
    <w:rsid w:val="00BB3254"/>
    <w:rsid w:val="00BB383E"/>
    <w:rsid w:val="00BB46D0"/>
    <w:rsid w:val="00BB66FA"/>
    <w:rsid w:val="00BB692D"/>
    <w:rsid w:val="00BB74CE"/>
    <w:rsid w:val="00BB7601"/>
    <w:rsid w:val="00BB7827"/>
    <w:rsid w:val="00BC0CE0"/>
    <w:rsid w:val="00BC1772"/>
    <w:rsid w:val="00BC2461"/>
    <w:rsid w:val="00BC2464"/>
    <w:rsid w:val="00BC3E4F"/>
    <w:rsid w:val="00BC75DE"/>
    <w:rsid w:val="00BD00B0"/>
    <w:rsid w:val="00BD0272"/>
    <w:rsid w:val="00BD0866"/>
    <w:rsid w:val="00BD1245"/>
    <w:rsid w:val="00BD1587"/>
    <w:rsid w:val="00BD162E"/>
    <w:rsid w:val="00BD1839"/>
    <w:rsid w:val="00BD240C"/>
    <w:rsid w:val="00BD2F7F"/>
    <w:rsid w:val="00BD43A2"/>
    <w:rsid w:val="00BD5682"/>
    <w:rsid w:val="00BD640E"/>
    <w:rsid w:val="00BD670F"/>
    <w:rsid w:val="00BD690F"/>
    <w:rsid w:val="00BD6C55"/>
    <w:rsid w:val="00BD7C23"/>
    <w:rsid w:val="00BD7E22"/>
    <w:rsid w:val="00BE04E8"/>
    <w:rsid w:val="00BE1553"/>
    <w:rsid w:val="00BE1577"/>
    <w:rsid w:val="00BE26F4"/>
    <w:rsid w:val="00BE276D"/>
    <w:rsid w:val="00BE2A48"/>
    <w:rsid w:val="00BE36E4"/>
    <w:rsid w:val="00BE3BE5"/>
    <w:rsid w:val="00BE4750"/>
    <w:rsid w:val="00BE5689"/>
    <w:rsid w:val="00BE7640"/>
    <w:rsid w:val="00BF0138"/>
    <w:rsid w:val="00BF108A"/>
    <w:rsid w:val="00BF2D3A"/>
    <w:rsid w:val="00BF3F6E"/>
    <w:rsid w:val="00BF531E"/>
    <w:rsid w:val="00BF5690"/>
    <w:rsid w:val="00BF64FE"/>
    <w:rsid w:val="00BF7267"/>
    <w:rsid w:val="00BF7A59"/>
    <w:rsid w:val="00BF7A77"/>
    <w:rsid w:val="00C00539"/>
    <w:rsid w:val="00C006F8"/>
    <w:rsid w:val="00C00A13"/>
    <w:rsid w:val="00C01B53"/>
    <w:rsid w:val="00C030CF"/>
    <w:rsid w:val="00C04903"/>
    <w:rsid w:val="00C04953"/>
    <w:rsid w:val="00C05054"/>
    <w:rsid w:val="00C06669"/>
    <w:rsid w:val="00C06DEF"/>
    <w:rsid w:val="00C10DD8"/>
    <w:rsid w:val="00C10DF7"/>
    <w:rsid w:val="00C10FF0"/>
    <w:rsid w:val="00C12155"/>
    <w:rsid w:val="00C123D6"/>
    <w:rsid w:val="00C13C9F"/>
    <w:rsid w:val="00C140FC"/>
    <w:rsid w:val="00C14324"/>
    <w:rsid w:val="00C151C4"/>
    <w:rsid w:val="00C158C5"/>
    <w:rsid w:val="00C16A90"/>
    <w:rsid w:val="00C17A7C"/>
    <w:rsid w:val="00C20687"/>
    <w:rsid w:val="00C20832"/>
    <w:rsid w:val="00C20FF5"/>
    <w:rsid w:val="00C215C3"/>
    <w:rsid w:val="00C21F9F"/>
    <w:rsid w:val="00C2263F"/>
    <w:rsid w:val="00C22817"/>
    <w:rsid w:val="00C24B74"/>
    <w:rsid w:val="00C262AA"/>
    <w:rsid w:val="00C26A4E"/>
    <w:rsid w:val="00C27537"/>
    <w:rsid w:val="00C27597"/>
    <w:rsid w:val="00C30184"/>
    <w:rsid w:val="00C30940"/>
    <w:rsid w:val="00C30F4C"/>
    <w:rsid w:val="00C32D16"/>
    <w:rsid w:val="00C32D56"/>
    <w:rsid w:val="00C33E21"/>
    <w:rsid w:val="00C34B11"/>
    <w:rsid w:val="00C35ED7"/>
    <w:rsid w:val="00C364A9"/>
    <w:rsid w:val="00C37737"/>
    <w:rsid w:val="00C37C35"/>
    <w:rsid w:val="00C400C0"/>
    <w:rsid w:val="00C4085E"/>
    <w:rsid w:val="00C43A83"/>
    <w:rsid w:val="00C442A5"/>
    <w:rsid w:val="00C44582"/>
    <w:rsid w:val="00C44D46"/>
    <w:rsid w:val="00C454B5"/>
    <w:rsid w:val="00C45617"/>
    <w:rsid w:val="00C4783D"/>
    <w:rsid w:val="00C47917"/>
    <w:rsid w:val="00C51320"/>
    <w:rsid w:val="00C51F7F"/>
    <w:rsid w:val="00C5401A"/>
    <w:rsid w:val="00C55866"/>
    <w:rsid w:val="00C56540"/>
    <w:rsid w:val="00C606DB"/>
    <w:rsid w:val="00C610C0"/>
    <w:rsid w:val="00C6367B"/>
    <w:rsid w:val="00C63D4F"/>
    <w:rsid w:val="00C64880"/>
    <w:rsid w:val="00C652C1"/>
    <w:rsid w:val="00C67248"/>
    <w:rsid w:val="00C708AF"/>
    <w:rsid w:val="00C709F4"/>
    <w:rsid w:val="00C71E2F"/>
    <w:rsid w:val="00C72033"/>
    <w:rsid w:val="00C722FA"/>
    <w:rsid w:val="00C7251E"/>
    <w:rsid w:val="00C74402"/>
    <w:rsid w:val="00C75E19"/>
    <w:rsid w:val="00C8031E"/>
    <w:rsid w:val="00C82412"/>
    <w:rsid w:val="00C82A26"/>
    <w:rsid w:val="00C82DFA"/>
    <w:rsid w:val="00C83D1D"/>
    <w:rsid w:val="00C84179"/>
    <w:rsid w:val="00C85414"/>
    <w:rsid w:val="00C878F9"/>
    <w:rsid w:val="00C91ACE"/>
    <w:rsid w:val="00C96930"/>
    <w:rsid w:val="00C97292"/>
    <w:rsid w:val="00C975A1"/>
    <w:rsid w:val="00C97620"/>
    <w:rsid w:val="00CA0180"/>
    <w:rsid w:val="00CA0284"/>
    <w:rsid w:val="00CA17F7"/>
    <w:rsid w:val="00CA1A25"/>
    <w:rsid w:val="00CA1F59"/>
    <w:rsid w:val="00CA20EE"/>
    <w:rsid w:val="00CA2CB7"/>
    <w:rsid w:val="00CA40BD"/>
    <w:rsid w:val="00CA42D6"/>
    <w:rsid w:val="00CA44D7"/>
    <w:rsid w:val="00CA510B"/>
    <w:rsid w:val="00CA52DA"/>
    <w:rsid w:val="00CA7887"/>
    <w:rsid w:val="00CB00FE"/>
    <w:rsid w:val="00CB0182"/>
    <w:rsid w:val="00CB1973"/>
    <w:rsid w:val="00CB3586"/>
    <w:rsid w:val="00CB37CF"/>
    <w:rsid w:val="00CB46DB"/>
    <w:rsid w:val="00CB479D"/>
    <w:rsid w:val="00CB48EB"/>
    <w:rsid w:val="00CB4FB4"/>
    <w:rsid w:val="00CB5B38"/>
    <w:rsid w:val="00CB5BCA"/>
    <w:rsid w:val="00CB647F"/>
    <w:rsid w:val="00CB7D43"/>
    <w:rsid w:val="00CB7ECF"/>
    <w:rsid w:val="00CC17E2"/>
    <w:rsid w:val="00CC48B8"/>
    <w:rsid w:val="00CC4DD9"/>
    <w:rsid w:val="00CC5BA5"/>
    <w:rsid w:val="00CC6030"/>
    <w:rsid w:val="00CC6612"/>
    <w:rsid w:val="00CC68C0"/>
    <w:rsid w:val="00CC7B85"/>
    <w:rsid w:val="00CD0012"/>
    <w:rsid w:val="00CD011D"/>
    <w:rsid w:val="00CD1AAC"/>
    <w:rsid w:val="00CD204C"/>
    <w:rsid w:val="00CD32E2"/>
    <w:rsid w:val="00CD3AB1"/>
    <w:rsid w:val="00CD4A12"/>
    <w:rsid w:val="00CD4B8E"/>
    <w:rsid w:val="00CD6956"/>
    <w:rsid w:val="00CD7F59"/>
    <w:rsid w:val="00CD7FD3"/>
    <w:rsid w:val="00CE036B"/>
    <w:rsid w:val="00CE1AC4"/>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28F4"/>
    <w:rsid w:val="00D033ED"/>
    <w:rsid w:val="00D03E32"/>
    <w:rsid w:val="00D04044"/>
    <w:rsid w:val="00D04B30"/>
    <w:rsid w:val="00D04E38"/>
    <w:rsid w:val="00D04EAE"/>
    <w:rsid w:val="00D060A4"/>
    <w:rsid w:val="00D109B9"/>
    <w:rsid w:val="00D1170E"/>
    <w:rsid w:val="00D13859"/>
    <w:rsid w:val="00D1514C"/>
    <w:rsid w:val="00D15479"/>
    <w:rsid w:val="00D16B34"/>
    <w:rsid w:val="00D16E57"/>
    <w:rsid w:val="00D17046"/>
    <w:rsid w:val="00D17D05"/>
    <w:rsid w:val="00D21469"/>
    <w:rsid w:val="00D22509"/>
    <w:rsid w:val="00D22E41"/>
    <w:rsid w:val="00D236A2"/>
    <w:rsid w:val="00D251D5"/>
    <w:rsid w:val="00D254FC"/>
    <w:rsid w:val="00D2589C"/>
    <w:rsid w:val="00D30B88"/>
    <w:rsid w:val="00D31169"/>
    <w:rsid w:val="00D322B8"/>
    <w:rsid w:val="00D3296D"/>
    <w:rsid w:val="00D32D69"/>
    <w:rsid w:val="00D32FEC"/>
    <w:rsid w:val="00D3359B"/>
    <w:rsid w:val="00D337AD"/>
    <w:rsid w:val="00D34881"/>
    <w:rsid w:val="00D366E2"/>
    <w:rsid w:val="00D37A0C"/>
    <w:rsid w:val="00D40346"/>
    <w:rsid w:val="00D409BD"/>
    <w:rsid w:val="00D412E7"/>
    <w:rsid w:val="00D4284A"/>
    <w:rsid w:val="00D44828"/>
    <w:rsid w:val="00D44874"/>
    <w:rsid w:val="00D44C8D"/>
    <w:rsid w:val="00D44F44"/>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5C5"/>
    <w:rsid w:val="00D6370F"/>
    <w:rsid w:val="00D63904"/>
    <w:rsid w:val="00D639E8"/>
    <w:rsid w:val="00D63E69"/>
    <w:rsid w:val="00D65514"/>
    <w:rsid w:val="00D65D95"/>
    <w:rsid w:val="00D66065"/>
    <w:rsid w:val="00D66362"/>
    <w:rsid w:val="00D6770E"/>
    <w:rsid w:val="00D72040"/>
    <w:rsid w:val="00D744AA"/>
    <w:rsid w:val="00D7720B"/>
    <w:rsid w:val="00D81EB7"/>
    <w:rsid w:val="00D82431"/>
    <w:rsid w:val="00D83EC1"/>
    <w:rsid w:val="00D847C2"/>
    <w:rsid w:val="00D84C56"/>
    <w:rsid w:val="00D85A05"/>
    <w:rsid w:val="00D866DD"/>
    <w:rsid w:val="00D86904"/>
    <w:rsid w:val="00D91AD6"/>
    <w:rsid w:val="00D91EFC"/>
    <w:rsid w:val="00D942E1"/>
    <w:rsid w:val="00D94AF0"/>
    <w:rsid w:val="00D94F05"/>
    <w:rsid w:val="00D94FC0"/>
    <w:rsid w:val="00D957C8"/>
    <w:rsid w:val="00D9674F"/>
    <w:rsid w:val="00D96771"/>
    <w:rsid w:val="00D97D16"/>
    <w:rsid w:val="00DA04ED"/>
    <w:rsid w:val="00DA1395"/>
    <w:rsid w:val="00DA1A34"/>
    <w:rsid w:val="00DA1C90"/>
    <w:rsid w:val="00DA2AC4"/>
    <w:rsid w:val="00DA2BC5"/>
    <w:rsid w:val="00DA3AB8"/>
    <w:rsid w:val="00DA3E51"/>
    <w:rsid w:val="00DA5245"/>
    <w:rsid w:val="00DA528A"/>
    <w:rsid w:val="00DA6CF3"/>
    <w:rsid w:val="00DA6EDF"/>
    <w:rsid w:val="00DB0AD1"/>
    <w:rsid w:val="00DB0D8A"/>
    <w:rsid w:val="00DB1290"/>
    <w:rsid w:val="00DB14BE"/>
    <w:rsid w:val="00DB1D11"/>
    <w:rsid w:val="00DB2678"/>
    <w:rsid w:val="00DB26F4"/>
    <w:rsid w:val="00DB289B"/>
    <w:rsid w:val="00DB31A7"/>
    <w:rsid w:val="00DB3C94"/>
    <w:rsid w:val="00DB4200"/>
    <w:rsid w:val="00DB49C3"/>
    <w:rsid w:val="00DB5108"/>
    <w:rsid w:val="00DB564B"/>
    <w:rsid w:val="00DB5CE4"/>
    <w:rsid w:val="00DB5DDE"/>
    <w:rsid w:val="00DB6346"/>
    <w:rsid w:val="00DB7113"/>
    <w:rsid w:val="00DB71E4"/>
    <w:rsid w:val="00DB7C01"/>
    <w:rsid w:val="00DC0B4E"/>
    <w:rsid w:val="00DC12C9"/>
    <w:rsid w:val="00DC161E"/>
    <w:rsid w:val="00DC2212"/>
    <w:rsid w:val="00DC313C"/>
    <w:rsid w:val="00DC3400"/>
    <w:rsid w:val="00DC43CC"/>
    <w:rsid w:val="00DC47B6"/>
    <w:rsid w:val="00DC4E11"/>
    <w:rsid w:val="00DC605B"/>
    <w:rsid w:val="00DC6D48"/>
    <w:rsid w:val="00DC78DD"/>
    <w:rsid w:val="00DC7C28"/>
    <w:rsid w:val="00DD04F0"/>
    <w:rsid w:val="00DD0A05"/>
    <w:rsid w:val="00DD1BD9"/>
    <w:rsid w:val="00DD2DAE"/>
    <w:rsid w:val="00DD335A"/>
    <w:rsid w:val="00DD39F8"/>
    <w:rsid w:val="00DD4B39"/>
    <w:rsid w:val="00DD4D61"/>
    <w:rsid w:val="00DD5A02"/>
    <w:rsid w:val="00DD68B6"/>
    <w:rsid w:val="00DD6E89"/>
    <w:rsid w:val="00DD7BCF"/>
    <w:rsid w:val="00DE006A"/>
    <w:rsid w:val="00DE081D"/>
    <w:rsid w:val="00DE08F0"/>
    <w:rsid w:val="00DE1055"/>
    <w:rsid w:val="00DE11EA"/>
    <w:rsid w:val="00DE1204"/>
    <w:rsid w:val="00DE1264"/>
    <w:rsid w:val="00DE242A"/>
    <w:rsid w:val="00DE4756"/>
    <w:rsid w:val="00DE5635"/>
    <w:rsid w:val="00DE5C99"/>
    <w:rsid w:val="00DE64B8"/>
    <w:rsid w:val="00DE66D0"/>
    <w:rsid w:val="00DE6A07"/>
    <w:rsid w:val="00DE71D4"/>
    <w:rsid w:val="00DF1CEC"/>
    <w:rsid w:val="00DF341B"/>
    <w:rsid w:val="00DF4069"/>
    <w:rsid w:val="00DF40B6"/>
    <w:rsid w:val="00DF6B7C"/>
    <w:rsid w:val="00DF7668"/>
    <w:rsid w:val="00E000F0"/>
    <w:rsid w:val="00E00677"/>
    <w:rsid w:val="00E00A39"/>
    <w:rsid w:val="00E01FFE"/>
    <w:rsid w:val="00E05268"/>
    <w:rsid w:val="00E060F7"/>
    <w:rsid w:val="00E06176"/>
    <w:rsid w:val="00E0708C"/>
    <w:rsid w:val="00E10932"/>
    <w:rsid w:val="00E10DEC"/>
    <w:rsid w:val="00E11233"/>
    <w:rsid w:val="00E115DB"/>
    <w:rsid w:val="00E12615"/>
    <w:rsid w:val="00E1275E"/>
    <w:rsid w:val="00E132B7"/>
    <w:rsid w:val="00E13441"/>
    <w:rsid w:val="00E171F4"/>
    <w:rsid w:val="00E175C6"/>
    <w:rsid w:val="00E20969"/>
    <w:rsid w:val="00E2146E"/>
    <w:rsid w:val="00E219F5"/>
    <w:rsid w:val="00E21B00"/>
    <w:rsid w:val="00E22B75"/>
    <w:rsid w:val="00E23DF0"/>
    <w:rsid w:val="00E23E47"/>
    <w:rsid w:val="00E24984"/>
    <w:rsid w:val="00E260DB"/>
    <w:rsid w:val="00E27656"/>
    <w:rsid w:val="00E2784E"/>
    <w:rsid w:val="00E31064"/>
    <w:rsid w:val="00E3121C"/>
    <w:rsid w:val="00E32828"/>
    <w:rsid w:val="00E329EF"/>
    <w:rsid w:val="00E32E5C"/>
    <w:rsid w:val="00E34535"/>
    <w:rsid w:val="00E34BA4"/>
    <w:rsid w:val="00E351AA"/>
    <w:rsid w:val="00E35393"/>
    <w:rsid w:val="00E3599B"/>
    <w:rsid w:val="00E35A99"/>
    <w:rsid w:val="00E369A4"/>
    <w:rsid w:val="00E371AA"/>
    <w:rsid w:val="00E37558"/>
    <w:rsid w:val="00E4153B"/>
    <w:rsid w:val="00E42476"/>
    <w:rsid w:val="00E44EC7"/>
    <w:rsid w:val="00E45846"/>
    <w:rsid w:val="00E46AEB"/>
    <w:rsid w:val="00E46EDB"/>
    <w:rsid w:val="00E51495"/>
    <w:rsid w:val="00E5182B"/>
    <w:rsid w:val="00E5264E"/>
    <w:rsid w:val="00E52900"/>
    <w:rsid w:val="00E53FCD"/>
    <w:rsid w:val="00E54AB0"/>
    <w:rsid w:val="00E54AD5"/>
    <w:rsid w:val="00E54CA1"/>
    <w:rsid w:val="00E55072"/>
    <w:rsid w:val="00E55458"/>
    <w:rsid w:val="00E568AA"/>
    <w:rsid w:val="00E56FA8"/>
    <w:rsid w:val="00E56FC5"/>
    <w:rsid w:val="00E57205"/>
    <w:rsid w:val="00E57FFA"/>
    <w:rsid w:val="00E60F86"/>
    <w:rsid w:val="00E62A9E"/>
    <w:rsid w:val="00E62CE8"/>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1744"/>
    <w:rsid w:val="00E8236E"/>
    <w:rsid w:val="00E82B04"/>
    <w:rsid w:val="00E82E51"/>
    <w:rsid w:val="00E83517"/>
    <w:rsid w:val="00E838DD"/>
    <w:rsid w:val="00E848C0"/>
    <w:rsid w:val="00E856AD"/>
    <w:rsid w:val="00E85703"/>
    <w:rsid w:val="00E86984"/>
    <w:rsid w:val="00E90B55"/>
    <w:rsid w:val="00E93815"/>
    <w:rsid w:val="00E940DC"/>
    <w:rsid w:val="00E943D1"/>
    <w:rsid w:val="00E94472"/>
    <w:rsid w:val="00E94ABC"/>
    <w:rsid w:val="00E9572F"/>
    <w:rsid w:val="00E97494"/>
    <w:rsid w:val="00EA00B3"/>
    <w:rsid w:val="00EA05E5"/>
    <w:rsid w:val="00EA0764"/>
    <w:rsid w:val="00EA0858"/>
    <w:rsid w:val="00EA09D4"/>
    <w:rsid w:val="00EA0E4B"/>
    <w:rsid w:val="00EA18D7"/>
    <w:rsid w:val="00EA26EB"/>
    <w:rsid w:val="00EA2D52"/>
    <w:rsid w:val="00EA31E0"/>
    <w:rsid w:val="00EA46CA"/>
    <w:rsid w:val="00EA5316"/>
    <w:rsid w:val="00EA5B18"/>
    <w:rsid w:val="00EA63E8"/>
    <w:rsid w:val="00EA6D5D"/>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536"/>
    <w:rsid w:val="00ED3916"/>
    <w:rsid w:val="00ED39EB"/>
    <w:rsid w:val="00ED42F8"/>
    <w:rsid w:val="00ED71BC"/>
    <w:rsid w:val="00ED71C8"/>
    <w:rsid w:val="00ED7A1F"/>
    <w:rsid w:val="00ED7B8E"/>
    <w:rsid w:val="00EE081D"/>
    <w:rsid w:val="00EE0D05"/>
    <w:rsid w:val="00EE1397"/>
    <w:rsid w:val="00EE161B"/>
    <w:rsid w:val="00EE259B"/>
    <w:rsid w:val="00EE2CDF"/>
    <w:rsid w:val="00EE2D21"/>
    <w:rsid w:val="00EE3F86"/>
    <w:rsid w:val="00EE474D"/>
    <w:rsid w:val="00EE4A40"/>
    <w:rsid w:val="00EE4BC4"/>
    <w:rsid w:val="00EE55BC"/>
    <w:rsid w:val="00EE562F"/>
    <w:rsid w:val="00EE6AAD"/>
    <w:rsid w:val="00EF081C"/>
    <w:rsid w:val="00EF116A"/>
    <w:rsid w:val="00EF394A"/>
    <w:rsid w:val="00EF3FAF"/>
    <w:rsid w:val="00EF523A"/>
    <w:rsid w:val="00EF58BF"/>
    <w:rsid w:val="00EF5AD7"/>
    <w:rsid w:val="00EF650E"/>
    <w:rsid w:val="00EF709F"/>
    <w:rsid w:val="00F0055E"/>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69D"/>
    <w:rsid w:val="00F15D16"/>
    <w:rsid w:val="00F1703D"/>
    <w:rsid w:val="00F2078D"/>
    <w:rsid w:val="00F217A2"/>
    <w:rsid w:val="00F22CF5"/>
    <w:rsid w:val="00F23243"/>
    <w:rsid w:val="00F23D3C"/>
    <w:rsid w:val="00F23DCE"/>
    <w:rsid w:val="00F242B6"/>
    <w:rsid w:val="00F24C50"/>
    <w:rsid w:val="00F25A77"/>
    <w:rsid w:val="00F25A78"/>
    <w:rsid w:val="00F269E7"/>
    <w:rsid w:val="00F2746C"/>
    <w:rsid w:val="00F3088C"/>
    <w:rsid w:val="00F3191B"/>
    <w:rsid w:val="00F33D24"/>
    <w:rsid w:val="00F34D9E"/>
    <w:rsid w:val="00F35404"/>
    <w:rsid w:val="00F3595A"/>
    <w:rsid w:val="00F35E24"/>
    <w:rsid w:val="00F36843"/>
    <w:rsid w:val="00F36AB6"/>
    <w:rsid w:val="00F377DC"/>
    <w:rsid w:val="00F37A95"/>
    <w:rsid w:val="00F37CD9"/>
    <w:rsid w:val="00F400B4"/>
    <w:rsid w:val="00F405D5"/>
    <w:rsid w:val="00F409FD"/>
    <w:rsid w:val="00F4158A"/>
    <w:rsid w:val="00F41BFB"/>
    <w:rsid w:val="00F4252B"/>
    <w:rsid w:val="00F435BF"/>
    <w:rsid w:val="00F43919"/>
    <w:rsid w:val="00F43AD8"/>
    <w:rsid w:val="00F44338"/>
    <w:rsid w:val="00F44EFF"/>
    <w:rsid w:val="00F456BB"/>
    <w:rsid w:val="00F46757"/>
    <w:rsid w:val="00F468D4"/>
    <w:rsid w:val="00F476A8"/>
    <w:rsid w:val="00F47B68"/>
    <w:rsid w:val="00F51146"/>
    <w:rsid w:val="00F51765"/>
    <w:rsid w:val="00F52C4C"/>
    <w:rsid w:val="00F5314B"/>
    <w:rsid w:val="00F5485A"/>
    <w:rsid w:val="00F55776"/>
    <w:rsid w:val="00F5594D"/>
    <w:rsid w:val="00F562BC"/>
    <w:rsid w:val="00F56473"/>
    <w:rsid w:val="00F567DC"/>
    <w:rsid w:val="00F56E37"/>
    <w:rsid w:val="00F5737B"/>
    <w:rsid w:val="00F57796"/>
    <w:rsid w:val="00F60968"/>
    <w:rsid w:val="00F60ADB"/>
    <w:rsid w:val="00F61308"/>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85A"/>
    <w:rsid w:val="00F77AF3"/>
    <w:rsid w:val="00F803A6"/>
    <w:rsid w:val="00F80FF8"/>
    <w:rsid w:val="00F812C3"/>
    <w:rsid w:val="00F83983"/>
    <w:rsid w:val="00F83D32"/>
    <w:rsid w:val="00F83DA0"/>
    <w:rsid w:val="00F847FD"/>
    <w:rsid w:val="00F853FE"/>
    <w:rsid w:val="00F85DF8"/>
    <w:rsid w:val="00F864F8"/>
    <w:rsid w:val="00F86FAD"/>
    <w:rsid w:val="00F877BA"/>
    <w:rsid w:val="00F910F7"/>
    <w:rsid w:val="00F911C4"/>
    <w:rsid w:val="00F92ABD"/>
    <w:rsid w:val="00F93826"/>
    <w:rsid w:val="00F94967"/>
    <w:rsid w:val="00F94D06"/>
    <w:rsid w:val="00F95053"/>
    <w:rsid w:val="00F95184"/>
    <w:rsid w:val="00F96AC4"/>
    <w:rsid w:val="00F96FC0"/>
    <w:rsid w:val="00F97BF8"/>
    <w:rsid w:val="00FA03D3"/>
    <w:rsid w:val="00FA0659"/>
    <w:rsid w:val="00FA0712"/>
    <w:rsid w:val="00FA1321"/>
    <w:rsid w:val="00FA2D4C"/>
    <w:rsid w:val="00FA456B"/>
    <w:rsid w:val="00FA73AC"/>
    <w:rsid w:val="00FB23F2"/>
    <w:rsid w:val="00FB3C69"/>
    <w:rsid w:val="00FB4175"/>
    <w:rsid w:val="00FB4A78"/>
    <w:rsid w:val="00FB71CD"/>
    <w:rsid w:val="00FB7AE8"/>
    <w:rsid w:val="00FB7BF9"/>
    <w:rsid w:val="00FC04C6"/>
    <w:rsid w:val="00FC1B11"/>
    <w:rsid w:val="00FC1DC8"/>
    <w:rsid w:val="00FC22F6"/>
    <w:rsid w:val="00FC2A38"/>
    <w:rsid w:val="00FC2B07"/>
    <w:rsid w:val="00FC2B60"/>
    <w:rsid w:val="00FC423F"/>
    <w:rsid w:val="00FC4FA9"/>
    <w:rsid w:val="00FC571B"/>
    <w:rsid w:val="00FC58F7"/>
    <w:rsid w:val="00FC6C24"/>
    <w:rsid w:val="00FD0554"/>
    <w:rsid w:val="00FD0928"/>
    <w:rsid w:val="00FD0AA7"/>
    <w:rsid w:val="00FD1090"/>
    <w:rsid w:val="00FD12AB"/>
    <w:rsid w:val="00FD2EC4"/>
    <w:rsid w:val="00FD4B6D"/>
    <w:rsid w:val="00FD567D"/>
    <w:rsid w:val="00FD5D4B"/>
    <w:rsid w:val="00FD633D"/>
    <w:rsid w:val="00FD654D"/>
    <w:rsid w:val="00FD690C"/>
    <w:rsid w:val="00FD6F62"/>
    <w:rsid w:val="00FD7055"/>
    <w:rsid w:val="00FD7FA4"/>
    <w:rsid w:val="00FE0531"/>
    <w:rsid w:val="00FE067A"/>
    <w:rsid w:val="00FE11C0"/>
    <w:rsid w:val="00FE29E2"/>
    <w:rsid w:val="00FE2F33"/>
    <w:rsid w:val="00FE3957"/>
    <w:rsid w:val="00FE7A1A"/>
    <w:rsid w:val="00FE7D4B"/>
    <w:rsid w:val="00FF18F1"/>
    <w:rsid w:val="00FF3A2C"/>
    <w:rsid w:val="00FF3D1B"/>
    <w:rsid w:val="00FF41EC"/>
    <w:rsid w:val="00FF5DCB"/>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891CD"/>
  <w15:docId w15:val="{5964D1AC-0067-4F66-B607-FC5C0F02D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79167F"/>
    <w:pPr>
      <w:spacing w:before="120"/>
    </w:pPr>
    <w:rPr>
      <w:rFonts w:eastAsia="Times New Roman"/>
      <w:lang w:val="en-US" w:eastAsia="en-US"/>
    </w:rPr>
  </w:style>
  <w:style w:type="paragraph" w:styleId="Nadpis1">
    <w:name w:val="heading 1"/>
    <w:basedOn w:val="Normln"/>
    <w:next w:val="Normln"/>
    <w:link w:val="Nadpis1Char"/>
    <w:qFormat/>
    <w:rsid w:val="00D84C56"/>
    <w:pPr>
      <w:keepNext/>
      <w:pageBreakBefore/>
      <w:numPr>
        <w:numId w:val="1"/>
      </w:numPr>
      <w:spacing w:before="240" w:after="60"/>
      <w:outlineLvl w:val="0"/>
    </w:pPr>
    <w:rPr>
      <w:b/>
      <w:kern w:val="28"/>
      <w:sz w:val="32"/>
    </w:rPr>
  </w:style>
  <w:style w:type="paragraph" w:styleId="Nadpis2">
    <w:name w:val="heading 2"/>
    <w:basedOn w:val="Normln"/>
    <w:next w:val="Normln"/>
    <w:link w:val="Nadpis2Char"/>
    <w:qFormat/>
    <w:rsid w:val="00D84C56"/>
    <w:pPr>
      <w:keepNext/>
      <w:numPr>
        <w:ilvl w:val="1"/>
        <w:numId w:val="1"/>
      </w:numPr>
      <w:spacing w:before="360" w:after="60"/>
      <w:jc w:val="both"/>
      <w:outlineLvl w:val="1"/>
    </w:pPr>
    <w:rPr>
      <w:b/>
      <w:sz w:val="28"/>
    </w:rPr>
  </w:style>
  <w:style w:type="paragraph" w:styleId="Nadpis3">
    <w:name w:val="heading 3"/>
    <w:basedOn w:val="Normln"/>
    <w:next w:val="Odstavec"/>
    <w:link w:val="Nadpis3Char"/>
    <w:autoRedefine/>
    <w:qFormat/>
    <w:rsid w:val="00BF0138"/>
    <w:pPr>
      <w:keepNext/>
      <w:numPr>
        <w:ilvl w:val="2"/>
        <w:numId w:val="1"/>
      </w:numPr>
      <w:spacing w:before="300" w:after="60"/>
      <w:outlineLvl w:val="2"/>
    </w:pPr>
    <w:rPr>
      <w:b/>
      <w:sz w:val="24"/>
    </w:rPr>
  </w:style>
  <w:style w:type="paragraph" w:styleId="Nadpis4">
    <w:name w:val="heading 4"/>
    <w:basedOn w:val="Normln"/>
    <w:next w:val="Normln"/>
    <w:link w:val="Nadpis4Char"/>
    <w:autoRedefine/>
    <w:qFormat/>
    <w:rsid w:val="00FD5D4B"/>
    <w:pPr>
      <w:keepNext/>
      <w:numPr>
        <w:ilvl w:val="3"/>
        <w:numId w:val="1"/>
      </w:numPr>
      <w:tabs>
        <w:tab w:val="left" w:pos="851"/>
      </w:tabs>
      <w:spacing w:before="240" w:after="60"/>
      <w:jc w:val="both"/>
      <w:outlineLvl w:val="3"/>
    </w:pPr>
    <w:rPr>
      <w:rFonts w:cs="Calibri"/>
      <w:b/>
      <w:color w:val="222222"/>
      <w:sz w:val="22"/>
    </w:rPr>
  </w:style>
  <w:style w:type="paragraph" w:styleId="Nadpis5">
    <w:name w:val="heading 5"/>
    <w:basedOn w:val="Normln"/>
    <w:next w:val="Normln"/>
    <w:link w:val="Nadpis5Char"/>
    <w:unhideWhenUsed/>
    <w:qFormat/>
    <w:rsid w:val="00D84C56"/>
    <w:pPr>
      <w:keepNext/>
      <w:keepLines/>
      <w:spacing w:before="200"/>
      <w:outlineLvl w:val="4"/>
    </w:pPr>
    <w:rPr>
      <w:rFonts w:eastAsia="Calibri"/>
      <w:b/>
    </w:rPr>
  </w:style>
  <w:style w:type="paragraph" w:styleId="Nadpis6">
    <w:name w:val="heading 6"/>
    <w:basedOn w:val="Normln"/>
    <w:next w:val="Normln"/>
    <w:link w:val="Nadpis6Char"/>
    <w:qFormat/>
    <w:rsid w:val="00D84C56"/>
    <w:pPr>
      <w:keepNext/>
      <w:numPr>
        <w:ilvl w:val="5"/>
        <w:numId w:val="1"/>
      </w:numPr>
      <w:jc w:val="both"/>
      <w:outlineLvl w:val="5"/>
    </w:pPr>
    <w:rPr>
      <w:rFonts w:ascii="Arial Black" w:hAnsi="Arial Black"/>
      <w:sz w:val="48"/>
    </w:rPr>
  </w:style>
  <w:style w:type="paragraph" w:styleId="Nadpis7">
    <w:name w:val="heading 7"/>
    <w:basedOn w:val="Normln"/>
    <w:next w:val="Normln"/>
    <w:link w:val="Nadpis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Nadpis8">
    <w:name w:val="heading 8"/>
    <w:basedOn w:val="Normln"/>
    <w:next w:val="Normln"/>
    <w:link w:val="Nadpis8Char"/>
    <w:qFormat/>
    <w:rsid w:val="00D84C56"/>
    <w:pPr>
      <w:keepNext/>
      <w:numPr>
        <w:ilvl w:val="7"/>
        <w:numId w:val="1"/>
      </w:numPr>
      <w:jc w:val="center"/>
      <w:outlineLvl w:val="7"/>
    </w:pPr>
    <w:rPr>
      <w:rFonts w:ascii="Arial" w:hAnsi="Arial"/>
      <w:b/>
      <w:snapToGrid w:val="0"/>
      <w:color w:val="000000"/>
      <w:sz w:val="14"/>
      <w:u w:val="single"/>
    </w:rPr>
  </w:style>
  <w:style w:type="paragraph" w:styleId="Nadpis9">
    <w:name w:val="heading 9"/>
    <w:basedOn w:val="Normln"/>
    <w:next w:val="Normln"/>
    <w:link w:val="Nadpis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84C56"/>
    <w:rPr>
      <w:rFonts w:eastAsia="Times New Roman"/>
      <w:b/>
      <w:kern w:val="28"/>
      <w:sz w:val="32"/>
      <w:lang w:eastAsia="en-US"/>
    </w:rPr>
  </w:style>
  <w:style w:type="character" w:customStyle="1" w:styleId="Nadpis2Char">
    <w:name w:val="Nadpis 2 Char"/>
    <w:link w:val="Nadpis2"/>
    <w:rsid w:val="00D84C56"/>
    <w:rPr>
      <w:rFonts w:eastAsia="Times New Roman"/>
      <w:b/>
      <w:sz w:val="28"/>
      <w:lang w:eastAsia="en-US"/>
    </w:rPr>
  </w:style>
  <w:style w:type="paragraph" w:customStyle="1" w:styleId="Odstavec">
    <w:name w:val="Odstavec"/>
    <w:basedOn w:val="Normln"/>
    <w:link w:val="OdstavecChar"/>
    <w:qFormat/>
    <w:rsid w:val="00D84C56"/>
    <w:pPr>
      <w:jc w:val="both"/>
    </w:pPr>
  </w:style>
  <w:style w:type="character" w:customStyle="1" w:styleId="OdstavecChar">
    <w:name w:val="Odstavec Char"/>
    <w:link w:val="Odstavec"/>
    <w:qFormat/>
    <w:rsid w:val="00D84C56"/>
    <w:rPr>
      <w:rFonts w:ascii="Calibri" w:eastAsia="Times New Roman" w:hAnsi="Calibri" w:cs="Times New Roman"/>
      <w:sz w:val="20"/>
      <w:szCs w:val="20"/>
    </w:rPr>
  </w:style>
  <w:style w:type="character" w:customStyle="1" w:styleId="Nadpis3Char">
    <w:name w:val="Nadpis 3 Char"/>
    <w:link w:val="Nadpis3"/>
    <w:rsid w:val="00BF0138"/>
    <w:rPr>
      <w:rFonts w:eastAsia="Times New Roman"/>
      <w:b/>
      <w:sz w:val="24"/>
      <w:lang w:val="en-US" w:eastAsia="en-US"/>
    </w:rPr>
  </w:style>
  <w:style w:type="character" w:customStyle="1" w:styleId="Nadpis4Char">
    <w:name w:val="Nadpis 4 Char"/>
    <w:link w:val="Nadpis4"/>
    <w:rsid w:val="00FD5D4B"/>
    <w:rPr>
      <w:rFonts w:eastAsia="Times New Roman" w:cs="Calibri"/>
      <w:b/>
      <w:color w:val="222222"/>
      <w:sz w:val="22"/>
      <w:lang w:val="en-US" w:eastAsia="en-US"/>
    </w:rPr>
  </w:style>
  <w:style w:type="character" w:customStyle="1" w:styleId="Nadpis5Char">
    <w:name w:val="Nadpis 5 Char"/>
    <w:link w:val="Nadpis5"/>
    <w:rsid w:val="00D84C56"/>
    <w:rPr>
      <w:rFonts w:ascii="Calibri" w:hAnsi="Calibri"/>
      <w:b/>
      <w:lang w:eastAsia="en-US"/>
    </w:rPr>
  </w:style>
  <w:style w:type="character" w:customStyle="1" w:styleId="Nadpis6Char">
    <w:name w:val="Nadpis 6 Char"/>
    <w:link w:val="Nadpis6"/>
    <w:rsid w:val="00D84C56"/>
    <w:rPr>
      <w:rFonts w:ascii="Arial Black" w:eastAsia="Times New Roman" w:hAnsi="Arial Black"/>
      <w:sz w:val="48"/>
      <w:lang w:eastAsia="en-US"/>
    </w:rPr>
  </w:style>
  <w:style w:type="character" w:customStyle="1" w:styleId="Nadpis7Char">
    <w:name w:val="Nadpis 7 Char"/>
    <w:link w:val="Nadpis7"/>
    <w:rsid w:val="00D84C56"/>
    <w:rPr>
      <w:rFonts w:ascii="Arial" w:eastAsia="Times New Roman" w:hAnsi="Arial"/>
      <w:b/>
      <w:caps/>
      <w:position w:val="-3"/>
      <w:sz w:val="52"/>
      <w:lang w:eastAsia="en-US"/>
    </w:rPr>
  </w:style>
  <w:style w:type="character" w:customStyle="1" w:styleId="Nadpis8Char">
    <w:name w:val="Nadpis 8 Char"/>
    <w:link w:val="Nadpis8"/>
    <w:rsid w:val="00D84C56"/>
    <w:rPr>
      <w:rFonts w:ascii="Arial" w:eastAsia="Times New Roman" w:hAnsi="Arial"/>
      <w:b/>
      <w:snapToGrid w:val="0"/>
      <w:color w:val="000000"/>
      <w:sz w:val="14"/>
      <w:u w:val="single"/>
      <w:lang w:eastAsia="en-US"/>
    </w:rPr>
  </w:style>
  <w:style w:type="character" w:customStyle="1" w:styleId="Nadpis9Char">
    <w:name w:val="Nadpis 9 Char"/>
    <w:link w:val="Nadpis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ln"/>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Zhlav">
    <w:name w:val="header"/>
    <w:basedOn w:val="Normln"/>
    <w:link w:val="ZhlavChar"/>
    <w:rsid w:val="00D84C56"/>
    <w:pPr>
      <w:tabs>
        <w:tab w:val="center" w:pos="4153"/>
        <w:tab w:val="right" w:pos="8306"/>
      </w:tabs>
      <w:jc w:val="both"/>
    </w:pPr>
    <w:rPr>
      <w:rFonts w:ascii="Arial" w:hAnsi="Arial"/>
    </w:rPr>
  </w:style>
  <w:style w:type="character" w:customStyle="1" w:styleId="ZhlavChar">
    <w:name w:val="Záhlaví Char"/>
    <w:link w:val="Zhlav"/>
    <w:rsid w:val="00D84C56"/>
    <w:rPr>
      <w:rFonts w:ascii="Arial" w:eastAsia="Times New Roman" w:hAnsi="Arial" w:cs="Times New Roman"/>
      <w:sz w:val="20"/>
      <w:szCs w:val="20"/>
    </w:rPr>
  </w:style>
  <w:style w:type="paragraph" w:styleId="Obsah1">
    <w:name w:val="toc 1"/>
    <w:basedOn w:val="Normln"/>
    <w:next w:val="Normln"/>
    <w:autoRedefine/>
    <w:uiPriority w:val="39"/>
    <w:rsid w:val="00177BB2"/>
    <w:pPr>
      <w:tabs>
        <w:tab w:val="left" w:pos="400"/>
        <w:tab w:val="right" w:pos="9288"/>
      </w:tabs>
      <w:spacing w:before="360"/>
    </w:pPr>
    <w:rPr>
      <w:b/>
      <w:caps/>
      <w:sz w:val="24"/>
    </w:rPr>
  </w:style>
  <w:style w:type="paragraph" w:styleId="Obsah2">
    <w:name w:val="toc 2"/>
    <w:basedOn w:val="Normln"/>
    <w:next w:val="Normln"/>
    <w:autoRedefine/>
    <w:uiPriority w:val="39"/>
    <w:rsid w:val="00CB46DB"/>
    <w:pPr>
      <w:tabs>
        <w:tab w:val="left" w:pos="600"/>
        <w:tab w:val="right" w:pos="9288"/>
      </w:tabs>
      <w:spacing w:before="240"/>
    </w:pPr>
    <w:rPr>
      <w:b/>
    </w:rPr>
  </w:style>
  <w:style w:type="paragraph" w:styleId="Obsah3">
    <w:name w:val="toc 3"/>
    <w:basedOn w:val="Normln"/>
    <w:next w:val="Normln"/>
    <w:autoRedefine/>
    <w:uiPriority w:val="39"/>
    <w:rsid w:val="00177BB2"/>
    <w:pPr>
      <w:tabs>
        <w:tab w:val="left" w:pos="1000"/>
        <w:tab w:val="right" w:pos="9288"/>
      </w:tabs>
      <w:ind w:left="200"/>
    </w:pPr>
    <w:rPr>
      <w:i/>
    </w:rPr>
  </w:style>
  <w:style w:type="paragraph" w:styleId="Obsah4">
    <w:name w:val="toc 4"/>
    <w:basedOn w:val="Normln"/>
    <w:next w:val="Normln"/>
    <w:autoRedefine/>
    <w:uiPriority w:val="39"/>
    <w:rsid w:val="00D84C56"/>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Titulek">
    <w:name w:val="caption"/>
    <w:basedOn w:val="Normln"/>
    <w:next w:val="Normln"/>
    <w:link w:val="TitulekChar"/>
    <w:qFormat/>
    <w:rsid w:val="00D84C56"/>
    <w:pPr>
      <w:spacing w:after="120"/>
      <w:jc w:val="both"/>
    </w:pPr>
    <w:rPr>
      <w:rFonts w:ascii="Arial" w:hAnsi="Arial"/>
      <w:b/>
    </w:rPr>
  </w:style>
  <w:style w:type="character" w:customStyle="1" w:styleId="TitulekChar">
    <w:name w:val="Titulek Char"/>
    <w:link w:val="Titulek"/>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Zpat">
    <w:name w:val="footer"/>
    <w:basedOn w:val="Normln"/>
    <w:link w:val="ZpatChar"/>
    <w:uiPriority w:val="99"/>
    <w:rsid w:val="00D84C56"/>
    <w:pPr>
      <w:tabs>
        <w:tab w:val="center" w:pos="4153"/>
        <w:tab w:val="right" w:pos="8306"/>
      </w:tabs>
      <w:jc w:val="both"/>
    </w:pPr>
    <w:rPr>
      <w:rFonts w:ascii="Arial" w:hAnsi="Arial"/>
    </w:rPr>
  </w:style>
  <w:style w:type="character" w:customStyle="1" w:styleId="ZpatChar">
    <w:name w:val="Zápatí Char"/>
    <w:link w:val="Zpat"/>
    <w:uiPriority w:val="99"/>
    <w:rsid w:val="00D84C56"/>
    <w:rPr>
      <w:rFonts w:ascii="Arial" w:eastAsia="Times New Roman" w:hAnsi="Arial" w:cs="Times New Roman"/>
      <w:sz w:val="20"/>
      <w:szCs w:val="20"/>
    </w:rPr>
  </w:style>
  <w:style w:type="character" w:styleId="slostrnky">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Obsah5">
    <w:name w:val="toc 5"/>
    <w:basedOn w:val="Normln"/>
    <w:next w:val="Normln"/>
    <w:autoRedefine/>
    <w:uiPriority w:val="39"/>
    <w:rsid w:val="00D84C56"/>
    <w:pPr>
      <w:ind w:left="600"/>
    </w:pPr>
  </w:style>
  <w:style w:type="paragraph" w:styleId="Obsah6">
    <w:name w:val="toc 6"/>
    <w:basedOn w:val="Normln"/>
    <w:next w:val="Normln"/>
    <w:autoRedefine/>
    <w:uiPriority w:val="39"/>
    <w:rsid w:val="00D84C56"/>
    <w:pPr>
      <w:ind w:left="800"/>
    </w:pPr>
  </w:style>
  <w:style w:type="paragraph" w:styleId="Obsah7">
    <w:name w:val="toc 7"/>
    <w:basedOn w:val="Normln"/>
    <w:next w:val="Normln"/>
    <w:autoRedefine/>
    <w:uiPriority w:val="39"/>
    <w:rsid w:val="00D84C56"/>
    <w:pPr>
      <w:ind w:left="1000"/>
    </w:pPr>
  </w:style>
  <w:style w:type="paragraph" w:styleId="Obsah8">
    <w:name w:val="toc 8"/>
    <w:basedOn w:val="Normln"/>
    <w:next w:val="Normln"/>
    <w:autoRedefine/>
    <w:uiPriority w:val="39"/>
    <w:rsid w:val="00D84C56"/>
    <w:pPr>
      <w:ind w:left="1200"/>
    </w:pPr>
  </w:style>
  <w:style w:type="paragraph" w:styleId="Obsah9">
    <w:name w:val="toc 9"/>
    <w:basedOn w:val="Normln"/>
    <w:next w:val="Normln"/>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Seznamobrzk">
    <w:name w:val="table of figures"/>
    <w:basedOn w:val="Normln"/>
    <w:next w:val="Normln"/>
    <w:uiPriority w:val="99"/>
    <w:rsid w:val="00D84C56"/>
    <w:pPr>
      <w:ind w:left="400" w:hanging="400"/>
    </w:pPr>
  </w:style>
  <w:style w:type="paragraph" w:styleId="Textbubliny">
    <w:name w:val="Balloon Text"/>
    <w:basedOn w:val="Normln"/>
    <w:link w:val="TextbublinyChar"/>
    <w:rsid w:val="00D84C56"/>
    <w:rPr>
      <w:rFonts w:ascii="Tahoma" w:hAnsi="Tahoma"/>
      <w:sz w:val="16"/>
      <w:szCs w:val="16"/>
    </w:rPr>
  </w:style>
  <w:style w:type="character" w:customStyle="1" w:styleId="TextbublinyChar">
    <w:name w:val="Text bubliny Char"/>
    <w:link w:val="Textbubliny"/>
    <w:rsid w:val="00D84C56"/>
    <w:rPr>
      <w:rFonts w:ascii="Tahoma" w:eastAsia="Times New Roman" w:hAnsi="Tahoma" w:cs="Times New Roman"/>
      <w:sz w:val="16"/>
      <w:szCs w:val="16"/>
    </w:rPr>
  </w:style>
  <w:style w:type="table" w:styleId="Mkatabulky">
    <w:name w:val="Table Grid"/>
    <w:basedOn w:val="Normlntabulka"/>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2">
    <w:name w:val="Table Simple 2"/>
    <w:basedOn w:val="Normlntabulka"/>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revntabulka3">
    <w:name w:val="Table Colorful 3"/>
    <w:basedOn w:val="Normlntabulka"/>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asicktabulka1">
    <w:name w:val="Table Classic 1"/>
    <w:basedOn w:val="Normlntabulka"/>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A66F56"/>
  </w:style>
  <w:style w:type="character" w:customStyle="1" w:styleId="OdstavecSynteastylChar">
    <w:name w:val="Odstavec (Syntea styl) Char"/>
    <w:link w:val="OdstavecSynteastyl"/>
    <w:rsid w:val="00A66F56"/>
    <w:rPr>
      <w:rFonts w:eastAsia="Times New Roman"/>
      <w:lang w:val="en-US" w:eastAsia="en-US"/>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ln"/>
    <w:link w:val="Zdrojovykod-zlutyboxSynteastylChar"/>
    <w:qFormat/>
    <w:rsid w:val="00FD5D4B"/>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FD5D4B"/>
    <w:rPr>
      <w:rFonts w:ascii="Consolas" w:eastAsia="Times New Roman" w:hAnsi="Consolas"/>
      <w:sz w:val="15"/>
      <w:szCs w:val="15"/>
      <w:shd w:val="clear" w:color="auto" w:fill="FFFFE6"/>
      <w:lang w:val="en-US" w:eastAsia="en-US"/>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Titulek"/>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textovodkaz">
    <w:name w:val="Hyperlink"/>
    <w:uiPriority w:val="99"/>
    <w:rsid w:val="00D84C56"/>
    <w:rPr>
      <w:color w:val="0000FF"/>
      <w:u w:val="single"/>
    </w:rPr>
  </w:style>
  <w:style w:type="character" w:styleId="Sledovanodkaz">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ln"/>
    <w:next w:val="Zkladntext"/>
    <w:rsid w:val="00D84C56"/>
    <w:pPr>
      <w:keepNext/>
      <w:suppressAutoHyphens/>
      <w:spacing w:before="240" w:after="120"/>
    </w:pPr>
    <w:rPr>
      <w:rFonts w:ascii="Arial" w:eastAsia="DejaVu Sans" w:hAnsi="Arial" w:cs="DejaVu Sans"/>
      <w:sz w:val="28"/>
      <w:szCs w:val="28"/>
      <w:lang w:eastAsia="ar-SA"/>
    </w:rPr>
  </w:style>
  <w:style w:type="paragraph" w:styleId="Zkladntext">
    <w:name w:val="Body Text"/>
    <w:basedOn w:val="Normln"/>
    <w:link w:val="ZkladntextChar"/>
    <w:rsid w:val="00D84C56"/>
    <w:pPr>
      <w:suppressAutoHyphens/>
      <w:jc w:val="both"/>
    </w:pPr>
    <w:rPr>
      <w:rFonts w:ascii="Garamond" w:hAnsi="Garamond"/>
      <w:sz w:val="96"/>
      <w:lang w:eastAsia="ar-SA"/>
    </w:rPr>
  </w:style>
  <w:style w:type="character" w:customStyle="1" w:styleId="ZkladntextChar">
    <w:name w:val="Základní text Char"/>
    <w:link w:val="Zkladntext"/>
    <w:rsid w:val="00D84C56"/>
    <w:rPr>
      <w:rFonts w:ascii="Garamond" w:eastAsia="Times New Roman" w:hAnsi="Garamond" w:cs="Times New Roman"/>
      <w:sz w:val="96"/>
      <w:szCs w:val="20"/>
      <w:lang w:eastAsia="ar-SA"/>
    </w:rPr>
  </w:style>
  <w:style w:type="paragraph" w:styleId="Seznam">
    <w:name w:val="List"/>
    <w:basedOn w:val="Zkladntext"/>
    <w:rsid w:val="00D84C56"/>
  </w:style>
  <w:style w:type="paragraph" w:customStyle="1" w:styleId="Titulek1">
    <w:name w:val="Titulek1"/>
    <w:basedOn w:val="Normln"/>
    <w:rsid w:val="00D84C56"/>
    <w:pPr>
      <w:suppressLineNumbers/>
      <w:suppressAutoHyphens/>
      <w:spacing w:after="120"/>
    </w:pPr>
    <w:rPr>
      <w:rFonts w:ascii="Arial" w:hAnsi="Arial"/>
      <w:i/>
      <w:iCs/>
      <w:sz w:val="24"/>
      <w:szCs w:val="24"/>
      <w:lang w:eastAsia="ar-SA"/>
    </w:rPr>
  </w:style>
  <w:style w:type="paragraph" w:customStyle="1" w:styleId="Index">
    <w:name w:val="Index"/>
    <w:basedOn w:val="Normln"/>
    <w:rsid w:val="00D84C56"/>
    <w:pPr>
      <w:suppressLineNumbers/>
      <w:suppressAutoHyphens/>
    </w:pPr>
    <w:rPr>
      <w:rFonts w:ascii="Arial" w:hAnsi="Arial"/>
      <w:lang w:eastAsia="ar-SA"/>
    </w:rPr>
  </w:style>
  <w:style w:type="paragraph" w:customStyle="1" w:styleId="CastH">
    <w:name w:val="CastH"/>
    <w:basedOn w:val="Nadpis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ln"/>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ln"/>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ln"/>
    <w:rsid w:val="00D84C56"/>
    <w:pPr>
      <w:tabs>
        <w:tab w:val="left" w:pos="0"/>
      </w:tabs>
      <w:suppressAutoHyphens/>
      <w:ind w:hanging="851"/>
      <w:jc w:val="both"/>
    </w:pPr>
    <w:rPr>
      <w:rFonts w:ascii="Arial" w:hAnsi="Arial"/>
      <w:lang w:eastAsia="ar-SA"/>
    </w:rPr>
  </w:style>
  <w:style w:type="paragraph" w:customStyle="1" w:styleId="TypDokumentu">
    <w:name w:val="TypDokumentu"/>
    <w:basedOn w:val="Normln"/>
    <w:rsid w:val="00D84C56"/>
    <w:pPr>
      <w:suppressAutoHyphens/>
      <w:jc w:val="both"/>
    </w:pPr>
    <w:rPr>
      <w:rFonts w:ascii="Arial" w:hAnsi="Arial"/>
      <w:sz w:val="44"/>
      <w:lang w:eastAsia="ar-SA"/>
    </w:rPr>
  </w:style>
  <w:style w:type="paragraph" w:customStyle="1" w:styleId="Pojem">
    <w:name w:val="Pojem"/>
    <w:basedOn w:val="Normln"/>
    <w:rsid w:val="00D84C56"/>
    <w:pPr>
      <w:suppressAutoHyphens/>
      <w:ind w:hanging="1985"/>
      <w:jc w:val="both"/>
    </w:pPr>
    <w:rPr>
      <w:rFonts w:ascii="Arial" w:hAnsi="Arial"/>
      <w:lang w:eastAsia="ar-SA"/>
    </w:rPr>
  </w:style>
  <w:style w:type="paragraph" w:customStyle="1" w:styleId="Titulek11">
    <w:name w:val="Titulek11"/>
    <w:basedOn w:val="Normln"/>
    <w:next w:val="Normln"/>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ln"/>
    <w:rsid w:val="00D84C56"/>
    <w:pPr>
      <w:suppressAutoHyphens/>
      <w:ind w:left="1418"/>
      <w:jc w:val="both"/>
    </w:pPr>
    <w:rPr>
      <w:rFonts w:ascii="Arial" w:hAnsi="Arial"/>
      <w:lang w:eastAsia="ar-SA"/>
    </w:rPr>
  </w:style>
  <w:style w:type="paragraph" w:styleId="Zkladntextodsazen">
    <w:name w:val="Body Text Indent"/>
    <w:basedOn w:val="Normln"/>
    <w:link w:val="ZkladntextodsazenChar"/>
    <w:rsid w:val="00D84C56"/>
    <w:pPr>
      <w:suppressAutoHyphens/>
      <w:ind w:left="709"/>
      <w:jc w:val="both"/>
    </w:pPr>
    <w:rPr>
      <w:rFonts w:ascii="Arial" w:hAnsi="Arial"/>
      <w:lang w:eastAsia="ar-SA"/>
    </w:rPr>
  </w:style>
  <w:style w:type="character" w:customStyle="1" w:styleId="ZkladntextodsazenChar">
    <w:name w:val="Základní text odsazený Char"/>
    <w:link w:val="Zkladntextodsazen"/>
    <w:rsid w:val="00D84C56"/>
    <w:rPr>
      <w:rFonts w:ascii="Arial" w:eastAsia="Times New Roman" w:hAnsi="Arial" w:cs="Times New Roman"/>
      <w:sz w:val="20"/>
      <w:szCs w:val="20"/>
      <w:lang w:eastAsia="ar-SA"/>
    </w:rPr>
  </w:style>
  <w:style w:type="paragraph" w:customStyle="1" w:styleId="Cast">
    <w:name w:val="Cast"/>
    <w:basedOn w:val="Normln"/>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ln"/>
    <w:rsid w:val="00D84C56"/>
    <w:pPr>
      <w:suppressAutoHyphens/>
      <w:ind w:right="-86"/>
    </w:pPr>
    <w:rPr>
      <w:rFonts w:ascii="Arial" w:hAnsi="Arial"/>
      <w:i/>
      <w:lang w:eastAsia="ar-SA"/>
    </w:rPr>
  </w:style>
  <w:style w:type="paragraph" w:customStyle="1" w:styleId="Zkladntext31">
    <w:name w:val="Základní text 31"/>
    <w:basedOn w:val="Normln"/>
    <w:rsid w:val="00D84C56"/>
    <w:pPr>
      <w:suppressAutoHyphens/>
      <w:ind w:right="-86"/>
      <w:jc w:val="center"/>
    </w:pPr>
    <w:rPr>
      <w:rFonts w:ascii="Arial" w:hAnsi="Arial"/>
      <w:b/>
      <w:i/>
      <w:lang w:eastAsia="ar-SA"/>
    </w:rPr>
  </w:style>
  <w:style w:type="paragraph" w:customStyle="1" w:styleId="a">
    <w:name w:val="§"/>
    <w:basedOn w:val="Normln"/>
    <w:next w:val="Normln"/>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ln"/>
    <w:rsid w:val="00D84C56"/>
    <w:pPr>
      <w:suppressAutoHyphens/>
      <w:ind w:left="360"/>
    </w:pPr>
    <w:rPr>
      <w:rFonts w:ascii="Arial" w:hAnsi="Arial"/>
      <w:lang w:eastAsia="ar-SA"/>
    </w:rPr>
  </w:style>
  <w:style w:type="paragraph" w:customStyle="1" w:styleId="Seznamobrzk1">
    <w:name w:val="Seznam obrázků1"/>
    <w:basedOn w:val="Normln"/>
    <w:next w:val="Normln"/>
    <w:rsid w:val="00D84C56"/>
    <w:pPr>
      <w:suppressAutoHyphens/>
      <w:ind w:left="400" w:hanging="400"/>
    </w:pPr>
    <w:rPr>
      <w:rFonts w:ascii="Arial" w:hAnsi="Arial"/>
      <w:lang w:eastAsia="ar-SA"/>
    </w:rPr>
  </w:style>
  <w:style w:type="paragraph" w:styleId="Rejstk1">
    <w:name w:val="index 1"/>
    <w:basedOn w:val="Normln"/>
    <w:next w:val="Normln"/>
    <w:uiPriority w:val="99"/>
    <w:rsid w:val="00D84C56"/>
    <w:pPr>
      <w:suppressAutoHyphens/>
      <w:ind w:left="200" w:hanging="200"/>
    </w:pPr>
    <w:rPr>
      <w:rFonts w:cs="Calibri"/>
      <w:sz w:val="18"/>
      <w:szCs w:val="18"/>
      <w:lang w:eastAsia="ar-SA"/>
    </w:rPr>
  </w:style>
  <w:style w:type="paragraph" w:styleId="Rejstk2">
    <w:name w:val="index 2"/>
    <w:basedOn w:val="Normln"/>
    <w:next w:val="Normln"/>
    <w:uiPriority w:val="99"/>
    <w:rsid w:val="00D84C56"/>
    <w:pPr>
      <w:suppressAutoHyphens/>
      <w:ind w:left="400" w:hanging="200"/>
    </w:pPr>
    <w:rPr>
      <w:rFonts w:cs="Calibri"/>
      <w:sz w:val="18"/>
      <w:szCs w:val="18"/>
      <w:lang w:eastAsia="ar-SA"/>
    </w:rPr>
  </w:style>
  <w:style w:type="paragraph" w:styleId="Rejstk3">
    <w:name w:val="index 3"/>
    <w:basedOn w:val="Normln"/>
    <w:next w:val="Normln"/>
    <w:rsid w:val="00D84C56"/>
    <w:pPr>
      <w:suppressAutoHyphens/>
      <w:ind w:left="600" w:hanging="200"/>
    </w:pPr>
    <w:rPr>
      <w:rFonts w:cs="Calibri"/>
      <w:sz w:val="18"/>
      <w:szCs w:val="18"/>
      <w:lang w:eastAsia="ar-SA"/>
    </w:rPr>
  </w:style>
  <w:style w:type="paragraph" w:customStyle="1" w:styleId="Rejstk41">
    <w:name w:val="Rejstřík 41"/>
    <w:basedOn w:val="Normln"/>
    <w:next w:val="Normln"/>
    <w:rsid w:val="00D84C56"/>
    <w:pPr>
      <w:suppressAutoHyphens/>
      <w:ind w:left="800" w:hanging="200"/>
    </w:pPr>
    <w:rPr>
      <w:rFonts w:ascii="Arial" w:hAnsi="Arial"/>
      <w:lang w:eastAsia="ar-SA"/>
    </w:rPr>
  </w:style>
  <w:style w:type="paragraph" w:customStyle="1" w:styleId="Rejstk51">
    <w:name w:val="Rejstřík 51"/>
    <w:basedOn w:val="Normln"/>
    <w:next w:val="Normln"/>
    <w:rsid w:val="00D84C56"/>
    <w:pPr>
      <w:suppressAutoHyphens/>
      <w:ind w:left="1000" w:hanging="200"/>
    </w:pPr>
    <w:rPr>
      <w:rFonts w:ascii="Arial" w:hAnsi="Arial"/>
      <w:lang w:eastAsia="ar-SA"/>
    </w:rPr>
  </w:style>
  <w:style w:type="paragraph" w:customStyle="1" w:styleId="Rejstk61">
    <w:name w:val="Rejstřík 61"/>
    <w:basedOn w:val="Normln"/>
    <w:next w:val="Normln"/>
    <w:rsid w:val="00D84C56"/>
    <w:pPr>
      <w:suppressAutoHyphens/>
      <w:ind w:left="1200" w:hanging="200"/>
    </w:pPr>
    <w:rPr>
      <w:rFonts w:ascii="Arial" w:hAnsi="Arial"/>
      <w:lang w:eastAsia="ar-SA"/>
    </w:rPr>
  </w:style>
  <w:style w:type="paragraph" w:customStyle="1" w:styleId="Rejstk71">
    <w:name w:val="Rejstřík 71"/>
    <w:basedOn w:val="Normln"/>
    <w:next w:val="Normln"/>
    <w:rsid w:val="00D84C56"/>
    <w:pPr>
      <w:suppressAutoHyphens/>
      <w:ind w:left="1400" w:hanging="200"/>
    </w:pPr>
    <w:rPr>
      <w:rFonts w:ascii="Arial" w:hAnsi="Arial"/>
      <w:lang w:eastAsia="ar-SA"/>
    </w:rPr>
  </w:style>
  <w:style w:type="paragraph" w:customStyle="1" w:styleId="Rejstk81">
    <w:name w:val="Rejstřík 81"/>
    <w:basedOn w:val="Normln"/>
    <w:next w:val="Normln"/>
    <w:rsid w:val="00D84C56"/>
    <w:pPr>
      <w:suppressAutoHyphens/>
      <w:ind w:left="1600" w:hanging="200"/>
    </w:pPr>
    <w:rPr>
      <w:rFonts w:ascii="Arial" w:hAnsi="Arial"/>
      <w:lang w:eastAsia="ar-SA"/>
    </w:rPr>
  </w:style>
  <w:style w:type="paragraph" w:customStyle="1" w:styleId="Rejstk91">
    <w:name w:val="Rejstřík 91"/>
    <w:basedOn w:val="Normln"/>
    <w:next w:val="Normln"/>
    <w:rsid w:val="00D84C56"/>
    <w:pPr>
      <w:suppressAutoHyphens/>
      <w:ind w:left="1800" w:hanging="200"/>
    </w:pPr>
    <w:rPr>
      <w:rFonts w:ascii="Arial" w:hAnsi="Arial"/>
      <w:lang w:eastAsia="ar-SA"/>
    </w:rPr>
  </w:style>
  <w:style w:type="paragraph" w:styleId="Hlavikarejstku">
    <w:name w:val="index heading"/>
    <w:basedOn w:val="Normln"/>
    <w:next w:val="Rejstk1"/>
    <w:uiPriority w:val="99"/>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ln"/>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ln"/>
    <w:rsid w:val="00D84C56"/>
    <w:pPr>
      <w:suppressAutoHyphens/>
    </w:pPr>
    <w:rPr>
      <w:rFonts w:ascii="Arial" w:hAnsi="Arial"/>
      <w:lang w:eastAsia="ar-SA"/>
    </w:rPr>
  </w:style>
  <w:style w:type="paragraph" w:customStyle="1" w:styleId="Style1">
    <w:name w:val="Style1"/>
    <w:basedOn w:val="Obsah2"/>
    <w:rsid w:val="00D84C56"/>
    <w:pPr>
      <w:tabs>
        <w:tab w:val="right" w:leader="dot" w:pos="8494"/>
      </w:tabs>
      <w:suppressAutoHyphens/>
      <w:spacing w:before="0"/>
      <w:ind w:left="200"/>
    </w:pPr>
    <w:rPr>
      <w:b w:val="0"/>
      <w:smallCaps/>
      <w:lang w:eastAsia="ar-SA"/>
    </w:rPr>
  </w:style>
  <w:style w:type="paragraph" w:customStyle="1" w:styleId="Style2">
    <w:name w:val="Style2"/>
    <w:basedOn w:val="Obsah2"/>
    <w:rsid w:val="00D84C56"/>
    <w:pPr>
      <w:tabs>
        <w:tab w:val="right" w:leader="dot" w:pos="8494"/>
      </w:tabs>
      <w:suppressAutoHyphens/>
      <w:spacing w:before="0"/>
      <w:ind w:left="200"/>
    </w:pPr>
    <w:rPr>
      <w:b w:val="0"/>
      <w:smallCaps/>
      <w:lang w:eastAsia="ar-SA"/>
    </w:rPr>
  </w:style>
  <w:style w:type="paragraph" w:customStyle="1" w:styleId="Style3">
    <w:name w:val="Style3"/>
    <w:basedOn w:val="Obsah2"/>
    <w:rsid w:val="00D84C56"/>
    <w:pPr>
      <w:tabs>
        <w:tab w:val="right" w:leader="dot" w:pos="8494"/>
      </w:tabs>
      <w:suppressAutoHyphens/>
      <w:spacing w:before="0"/>
      <w:ind w:left="200"/>
    </w:pPr>
    <w:rPr>
      <w:b w:val="0"/>
      <w:smallCaps/>
      <w:lang w:eastAsia="ar-SA"/>
    </w:rPr>
  </w:style>
  <w:style w:type="paragraph" w:customStyle="1" w:styleId="Style4">
    <w:name w:val="Style4"/>
    <w:basedOn w:val="Obsah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Nadpis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ln"/>
    <w:rsid w:val="00D84C56"/>
    <w:pPr>
      <w:suppressAutoHyphens/>
      <w:ind w:left="708"/>
      <w:jc w:val="both"/>
    </w:pPr>
    <w:rPr>
      <w:rFonts w:ascii="Times New Roman" w:hAnsi="Times New Roman"/>
      <w:sz w:val="24"/>
      <w:lang w:val="en-GB" w:eastAsia="ar-SA"/>
    </w:rPr>
  </w:style>
  <w:style w:type="paragraph" w:styleId="FormtovanvHTML">
    <w:name w:val="HTML Preformatted"/>
    <w:basedOn w:val="Normln"/>
    <w:link w:val="FormtovanvHTMLChar"/>
    <w:rsid w:val="00D84C56"/>
    <w:pPr>
      <w:suppressAutoHyphens/>
      <w:jc w:val="both"/>
    </w:pPr>
    <w:rPr>
      <w:rFonts w:ascii="Courier New" w:hAnsi="Courier New"/>
      <w:lang w:val="en-GB" w:eastAsia="ar-SA"/>
    </w:rPr>
  </w:style>
  <w:style w:type="character" w:customStyle="1" w:styleId="FormtovanvHTMLChar">
    <w:name w:val="Formátovaný v HTML Char"/>
    <w:link w:val="FormtovanvHTML"/>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ln"/>
    <w:rsid w:val="00D84C56"/>
    <w:pPr>
      <w:shd w:val="clear" w:color="auto" w:fill="000080"/>
      <w:suppressAutoHyphens/>
    </w:pPr>
    <w:rPr>
      <w:rFonts w:ascii="Arial" w:hAnsi="Arial" w:cs="Tahoma"/>
      <w:sz w:val="16"/>
      <w:lang w:eastAsia="ar-SA"/>
    </w:rPr>
  </w:style>
  <w:style w:type="paragraph" w:customStyle="1" w:styleId="odstavec0">
    <w:name w:val="odstavec"/>
    <w:basedOn w:val="Normln"/>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Bezmezer">
    <w:name w:val="No Spacing"/>
    <w:qFormat/>
    <w:rsid w:val="00D84C56"/>
    <w:pPr>
      <w:suppressAutoHyphens/>
      <w:spacing w:before="120"/>
    </w:pPr>
    <w:rPr>
      <w:sz w:val="22"/>
      <w:szCs w:val="22"/>
      <w:lang w:eastAsia="ar-SA"/>
    </w:rPr>
  </w:style>
  <w:style w:type="paragraph" w:styleId="Textvysvtlivek">
    <w:name w:val="endnote text"/>
    <w:basedOn w:val="Normln"/>
    <w:link w:val="TextvysvtlivekChar1"/>
    <w:rsid w:val="00D84C56"/>
    <w:pPr>
      <w:suppressAutoHyphens/>
    </w:pPr>
    <w:rPr>
      <w:rFonts w:ascii="Arial" w:hAnsi="Arial"/>
      <w:lang w:eastAsia="ar-SA"/>
    </w:rPr>
  </w:style>
  <w:style w:type="character" w:customStyle="1" w:styleId="TextvysvtlivekChar1">
    <w:name w:val="Text vysvětlivek Char1"/>
    <w:link w:val="Textvysvtlivek"/>
    <w:rsid w:val="00D84C56"/>
    <w:rPr>
      <w:rFonts w:ascii="Arial" w:eastAsia="Times New Roman" w:hAnsi="Arial" w:cs="Times New Roman"/>
      <w:sz w:val="20"/>
      <w:szCs w:val="20"/>
      <w:lang w:eastAsia="ar-SA"/>
    </w:rPr>
  </w:style>
  <w:style w:type="paragraph" w:customStyle="1" w:styleId="Framecontents">
    <w:name w:val="Frame contents"/>
    <w:basedOn w:val="Zkladn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ln"/>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Odkaznavysvtlivky">
    <w:name w:val="endnote reference"/>
    <w:rsid w:val="00D84C56"/>
    <w:rPr>
      <w:vertAlign w:val="superscript"/>
    </w:rPr>
  </w:style>
  <w:style w:type="paragraph" w:styleId="Textpoznpodarou">
    <w:name w:val="footnote text"/>
    <w:basedOn w:val="Normln"/>
    <w:link w:val="TextpoznpodarouChar"/>
    <w:rsid w:val="00D84C56"/>
    <w:pPr>
      <w:suppressAutoHyphens/>
    </w:pPr>
    <w:rPr>
      <w:rFonts w:ascii="Arial" w:hAnsi="Arial"/>
      <w:lang w:eastAsia="ar-SA"/>
    </w:rPr>
  </w:style>
  <w:style w:type="character" w:customStyle="1" w:styleId="TextpoznpodarouChar">
    <w:name w:val="Text pozn. pod čarou Char"/>
    <w:link w:val="Textpoznpodarou"/>
    <w:rsid w:val="00D84C56"/>
    <w:rPr>
      <w:rFonts w:ascii="Arial" w:eastAsia="Times New Roman" w:hAnsi="Arial" w:cs="Times New Roman"/>
      <w:sz w:val="20"/>
      <w:szCs w:val="20"/>
      <w:lang w:eastAsia="ar-SA"/>
    </w:rPr>
  </w:style>
  <w:style w:type="character" w:styleId="Znakapoznpodarou">
    <w:name w:val="footnote reference"/>
    <w:rsid w:val="00D84C56"/>
    <w:rPr>
      <w:vertAlign w:val="superscript"/>
    </w:rPr>
  </w:style>
  <w:style w:type="character" w:styleId="KdHTML">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Rejstk4">
    <w:name w:val="index 4"/>
    <w:basedOn w:val="Normln"/>
    <w:next w:val="Normln"/>
    <w:autoRedefine/>
    <w:rsid w:val="00D84C56"/>
    <w:pPr>
      <w:suppressAutoHyphens/>
      <w:ind w:left="800" w:hanging="200"/>
    </w:pPr>
    <w:rPr>
      <w:rFonts w:cs="Calibri"/>
      <w:sz w:val="18"/>
      <w:szCs w:val="18"/>
      <w:lang w:eastAsia="ar-SA"/>
    </w:rPr>
  </w:style>
  <w:style w:type="paragraph" w:styleId="Rejstk5">
    <w:name w:val="index 5"/>
    <w:basedOn w:val="Normln"/>
    <w:next w:val="Normln"/>
    <w:autoRedefine/>
    <w:rsid w:val="00D84C56"/>
    <w:pPr>
      <w:suppressAutoHyphens/>
      <w:ind w:left="1000" w:hanging="200"/>
    </w:pPr>
    <w:rPr>
      <w:rFonts w:cs="Calibri"/>
      <w:sz w:val="18"/>
      <w:szCs w:val="18"/>
      <w:lang w:eastAsia="ar-SA"/>
    </w:rPr>
  </w:style>
  <w:style w:type="paragraph" w:styleId="Rejstk6">
    <w:name w:val="index 6"/>
    <w:basedOn w:val="Normln"/>
    <w:next w:val="Normln"/>
    <w:autoRedefine/>
    <w:rsid w:val="00D84C56"/>
    <w:pPr>
      <w:suppressAutoHyphens/>
      <w:ind w:left="1200" w:hanging="200"/>
    </w:pPr>
    <w:rPr>
      <w:rFonts w:cs="Calibri"/>
      <w:sz w:val="18"/>
      <w:szCs w:val="18"/>
      <w:lang w:eastAsia="ar-SA"/>
    </w:rPr>
  </w:style>
  <w:style w:type="paragraph" w:styleId="Rejstk7">
    <w:name w:val="index 7"/>
    <w:basedOn w:val="Normln"/>
    <w:next w:val="Normln"/>
    <w:autoRedefine/>
    <w:rsid w:val="00D84C56"/>
    <w:pPr>
      <w:suppressAutoHyphens/>
      <w:ind w:left="1400" w:hanging="200"/>
    </w:pPr>
    <w:rPr>
      <w:rFonts w:cs="Calibri"/>
      <w:sz w:val="18"/>
      <w:szCs w:val="18"/>
      <w:lang w:eastAsia="ar-SA"/>
    </w:rPr>
  </w:style>
  <w:style w:type="paragraph" w:styleId="Rejstk8">
    <w:name w:val="index 8"/>
    <w:basedOn w:val="Normln"/>
    <w:next w:val="Normln"/>
    <w:autoRedefine/>
    <w:rsid w:val="00D84C56"/>
    <w:pPr>
      <w:suppressAutoHyphens/>
      <w:ind w:left="1600" w:hanging="200"/>
    </w:pPr>
    <w:rPr>
      <w:rFonts w:cs="Calibri"/>
      <w:sz w:val="18"/>
      <w:szCs w:val="18"/>
      <w:lang w:eastAsia="ar-SA"/>
    </w:rPr>
  </w:style>
  <w:style w:type="paragraph" w:styleId="Rejstk9">
    <w:name w:val="index 9"/>
    <w:basedOn w:val="Normln"/>
    <w:next w:val="Normln"/>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PsacstrojHTML">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Zdraznnjemn">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ln"/>
    <w:next w:val="Zkladn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ln"/>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ln"/>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ln"/>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ln"/>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ln"/>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ln"/>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ln"/>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ln"/>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Zkladntext"/>
    <w:rsid w:val="00D84C56"/>
    <w:pPr>
      <w:spacing w:before="0" w:after="120"/>
      <w:jc w:val="left"/>
    </w:pPr>
    <w:rPr>
      <w:rFonts w:ascii="Times New Roman" w:hAnsi="Times New Roman"/>
      <w:sz w:val="24"/>
      <w:szCs w:val="24"/>
      <w:lang w:eastAsia="zh-CN"/>
    </w:rPr>
  </w:style>
  <w:style w:type="paragraph" w:styleId="Nzev">
    <w:name w:val="Title"/>
    <w:basedOn w:val="Normln"/>
    <w:next w:val="Normln"/>
    <w:link w:val="NzevChar"/>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NzevChar">
    <w:name w:val="Název Char"/>
    <w:link w:val="Nzev"/>
    <w:uiPriority w:val="10"/>
    <w:rsid w:val="00D84C56"/>
    <w:rPr>
      <w:rFonts w:ascii="Cambria" w:eastAsia="Times New Roman" w:hAnsi="Cambria" w:cs="Times New Roman"/>
      <w:b/>
      <w:bCs/>
      <w:kern w:val="1"/>
      <w:sz w:val="32"/>
      <w:szCs w:val="32"/>
      <w:lang w:eastAsia="zh-CN"/>
    </w:rPr>
  </w:style>
  <w:style w:type="paragraph" w:styleId="Podtitul">
    <w:name w:val="Subtitle"/>
    <w:basedOn w:val="Heading"/>
    <w:next w:val="Zkladntext"/>
    <w:link w:val="PodtitulChar"/>
    <w:uiPriority w:val="11"/>
    <w:qFormat/>
    <w:rsid w:val="00D84C56"/>
    <w:pPr>
      <w:jc w:val="center"/>
    </w:pPr>
    <w:rPr>
      <w:rFonts w:eastAsia="Lucida Sans Unicode" w:cs="Times New Roman"/>
      <w:i/>
      <w:iCs/>
      <w:lang w:eastAsia="zh-CN"/>
    </w:rPr>
  </w:style>
  <w:style w:type="character" w:customStyle="1" w:styleId="PodtitulChar">
    <w:name w:val="Podtitul Char"/>
    <w:link w:val="Podtitul"/>
    <w:uiPriority w:val="11"/>
    <w:rsid w:val="00D84C56"/>
    <w:rPr>
      <w:rFonts w:ascii="Arial" w:eastAsia="Lucida Sans Unicode" w:hAnsi="Arial" w:cs="Times New Roman"/>
      <w:i/>
      <w:iCs/>
      <w:sz w:val="28"/>
      <w:szCs w:val="28"/>
      <w:lang w:eastAsia="zh-CN"/>
    </w:rPr>
  </w:style>
  <w:style w:type="paragraph" w:customStyle="1" w:styleId="1">
    <w:name w:val="1"/>
    <w:basedOn w:val="Normln"/>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Zdraznn">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ln"/>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ln"/>
    <w:rsid w:val="00D84C56"/>
    <w:pPr>
      <w:suppressAutoHyphens/>
      <w:spacing w:before="20"/>
    </w:pPr>
    <w:rPr>
      <w:rFonts w:ascii="Arial" w:hAnsi="Arial" w:cs="Arial"/>
      <w:lang w:eastAsia="zh-CN"/>
    </w:rPr>
  </w:style>
  <w:style w:type="paragraph" w:customStyle="1" w:styleId="Odstavecprocesu">
    <w:name w:val="Odstavec procesu"/>
    <w:basedOn w:val="Normln"/>
    <w:rsid w:val="00D84C56"/>
    <w:pPr>
      <w:suppressAutoHyphens/>
      <w:ind w:left="680"/>
      <w:jc w:val="both"/>
    </w:pPr>
    <w:rPr>
      <w:rFonts w:ascii="Arial" w:hAnsi="Arial" w:cs="Arial"/>
      <w:sz w:val="22"/>
      <w:lang w:eastAsia="zh-CN"/>
    </w:rPr>
  </w:style>
  <w:style w:type="paragraph" w:customStyle="1" w:styleId="Note">
    <w:name w:val="Note"/>
    <w:basedOn w:val="Normln"/>
    <w:rsid w:val="00D84C56"/>
    <w:pPr>
      <w:suppressAutoHyphens/>
      <w:jc w:val="both"/>
    </w:pPr>
    <w:rPr>
      <w:rFonts w:ascii="Arial" w:hAnsi="Arial" w:cs="Arial"/>
      <w:i/>
      <w:lang w:eastAsia="zh-CN"/>
    </w:rPr>
  </w:style>
  <w:style w:type="paragraph" w:customStyle="1" w:styleId="Odstavec1">
    <w:name w:val="Odstavec 1"/>
    <w:basedOn w:val="Normln"/>
    <w:rsid w:val="00D84C56"/>
    <w:pPr>
      <w:numPr>
        <w:numId w:val="21"/>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ln"/>
    <w:rsid w:val="00D84C56"/>
    <w:pPr>
      <w:numPr>
        <w:numId w:val="22"/>
      </w:numPr>
      <w:suppressAutoHyphens/>
      <w:ind w:left="850"/>
      <w:jc w:val="both"/>
    </w:pPr>
    <w:rPr>
      <w:rFonts w:ascii="Arial" w:hAnsi="Arial" w:cs="Arial"/>
      <w:sz w:val="22"/>
      <w:lang w:eastAsia="zh-CN"/>
    </w:rPr>
  </w:style>
  <w:style w:type="paragraph" w:customStyle="1" w:styleId="Poznmka">
    <w:name w:val="Poznámka"/>
    <w:basedOn w:val="Normln"/>
    <w:rsid w:val="00D84C56"/>
    <w:pPr>
      <w:numPr>
        <w:numId w:val="23"/>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ln"/>
    <w:rsid w:val="00D84C56"/>
    <w:pPr>
      <w:suppressAutoHyphens/>
      <w:jc w:val="both"/>
    </w:pPr>
    <w:rPr>
      <w:rFonts w:ascii="Arial" w:hAnsi="Arial" w:cs="Arial"/>
      <w:sz w:val="22"/>
      <w:lang w:eastAsia="zh-CN"/>
    </w:rPr>
  </w:style>
  <w:style w:type="paragraph" w:customStyle="1" w:styleId="Normaldiagram">
    <w:name w:val="Normaldiagram"/>
    <w:basedOn w:val="Normln"/>
    <w:rsid w:val="00D84C56"/>
    <w:pPr>
      <w:suppressAutoHyphens/>
      <w:spacing w:before="0"/>
      <w:jc w:val="center"/>
    </w:pPr>
    <w:rPr>
      <w:rFonts w:ascii="Arial" w:hAnsi="Arial" w:cs="Arial"/>
      <w:sz w:val="18"/>
      <w:lang w:eastAsia="zh-CN"/>
    </w:rPr>
  </w:style>
  <w:style w:type="paragraph" w:customStyle="1" w:styleId="SoupisZmen">
    <w:name w:val="SoupisZmen"/>
    <w:basedOn w:val="Normln"/>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ln"/>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ln"/>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ln"/>
    <w:rsid w:val="00D84C56"/>
    <w:pPr>
      <w:suppressAutoHyphens/>
      <w:spacing w:before="0"/>
    </w:pPr>
    <w:rPr>
      <w:rFonts w:ascii="Tahoma" w:hAnsi="Tahoma" w:cs="Tahoma"/>
      <w:sz w:val="16"/>
      <w:szCs w:val="16"/>
      <w:lang w:val="en-GB" w:eastAsia="zh-CN"/>
    </w:rPr>
  </w:style>
  <w:style w:type="paragraph" w:styleId="Odstavecseseznamem">
    <w:name w:val="List Paragraph"/>
    <w:basedOn w:val="Normln"/>
    <w:uiPriority w:val="34"/>
    <w:qFormat/>
    <w:rsid w:val="00D84C56"/>
    <w:pPr>
      <w:suppressAutoHyphens/>
      <w:spacing w:before="0" w:after="200" w:line="276" w:lineRule="auto"/>
      <w:ind w:left="720"/>
    </w:pPr>
    <w:rPr>
      <w:rFonts w:eastAsia="Calibri" w:cs="Calibri"/>
      <w:sz w:val="22"/>
      <w:szCs w:val="22"/>
      <w:lang w:eastAsia="zh-CN"/>
    </w:rPr>
  </w:style>
  <w:style w:type="character" w:styleId="Nzevknihy">
    <w:name w:val="Book Title"/>
    <w:uiPriority w:val="33"/>
    <w:qFormat/>
    <w:rsid w:val="00D84C56"/>
    <w:rPr>
      <w:b/>
      <w:bCs/>
      <w:smallCaps/>
      <w:spacing w:val="5"/>
    </w:rPr>
  </w:style>
  <w:style w:type="character" w:styleId="Siln">
    <w:name w:val="Strong"/>
    <w:qFormat/>
    <w:rsid w:val="00D84C56"/>
    <w:rPr>
      <w:b/>
      <w:bCs/>
    </w:rPr>
  </w:style>
  <w:style w:type="paragraph" w:styleId="Revize">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Standardnpsmoodstavce"/>
    <w:uiPriority w:val="99"/>
    <w:semiHidden/>
    <w:unhideWhenUsed/>
    <w:rsid w:val="00E77A86"/>
    <w:rPr>
      <w:color w:val="2B579A"/>
      <w:shd w:val="clear" w:color="auto" w:fill="E6E6E6"/>
    </w:rPr>
  </w:style>
  <w:style w:type="character" w:customStyle="1" w:styleId="Zmnka2">
    <w:name w:val="Zmínka2"/>
    <w:basedOn w:val="Standardnpsmoodstavce"/>
    <w:uiPriority w:val="99"/>
    <w:semiHidden/>
    <w:unhideWhenUsed/>
    <w:rsid w:val="00285C3A"/>
    <w:rPr>
      <w:color w:val="2B579A"/>
      <w:shd w:val="clear" w:color="auto" w:fill="E6E6E6"/>
    </w:rPr>
  </w:style>
  <w:style w:type="character" w:customStyle="1" w:styleId="Nevyeenzmnka1">
    <w:name w:val="Nevyřešená zmínka1"/>
    <w:basedOn w:val="Standardnpsmoodstavce"/>
    <w:uiPriority w:val="99"/>
    <w:semiHidden/>
    <w:unhideWhenUsed/>
    <w:rsid w:val="00E1275E"/>
    <w:rPr>
      <w:color w:val="808080"/>
      <w:shd w:val="clear" w:color="auto" w:fill="E6E6E6"/>
    </w:rPr>
  </w:style>
  <w:style w:type="character" w:customStyle="1" w:styleId="alt-edited1">
    <w:name w:val="alt-edited1"/>
    <w:basedOn w:val="Standardnpsmoodstavce"/>
    <w:rsid w:val="006D0643"/>
    <w:rPr>
      <w:color w:val="4D90F0"/>
    </w:rPr>
  </w:style>
  <w:style w:type="character" w:customStyle="1" w:styleId="Nevyeenzmnka2">
    <w:name w:val="Nevyřešená zmínka2"/>
    <w:basedOn w:val="Standardnpsmoodstavce"/>
    <w:uiPriority w:val="99"/>
    <w:semiHidden/>
    <w:unhideWhenUsed/>
    <w:rsid w:val="003146E5"/>
    <w:rPr>
      <w:color w:val="808080"/>
      <w:shd w:val="clear" w:color="auto" w:fill="E6E6E6"/>
    </w:rPr>
  </w:style>
  <w:style w:type="character" w:customStyle="1" w:styleId="shorttext">
    <w:name w:val="short_text"/>
    <w:basedOn w:val="Standardnpsmoodstavce"/>
    <w:rsid w:val="008244F8"/>
  </w:style>
  <w:style w:type="character" w:customStyle="1" w:styleId="Nevyeenzmnka3">
    <w:name w:val="Nevyřešená zmínka3"/>
    <w:basedOn w:val="Standardnpsmoodstavce"/>
    <w:uiPriority w:val="99"/>
    <w:semiHidden/>
    <w:unhideWhenUsed/>
    <w:rsid w:val="00743736"/>
    <w:rPr>
      <w:color w:val="808080"/>
      <w:shd w:val="clear" w:color="auto" w:fill="E6E6E6"/>
    </w:rPr>
  </w:style>
  <w:style w:type="character" w:customStyle="1" w:styleId="Nevyeenzmnka4">
    <w:name w:val="Nevyřešená zmínka4"/>
    <w:basedOn w:val="Standardnpsmoodstavce"/>
    <w:uiPriority w:val="99"/>
    <w:semiHidden/>
    <w:unhideWhenUsed/>
    <w:rsid w:val="003F6367"/>
    <w:rPr>
      <w:color w:val="808080"/>
      <w:shd w:val="clear" w:color="auto" w:fill="E6E6E6"/>
    </w:rPr>
  </w:style>
  <w:style w:type="character" w:customStyle="1" w:styleId="Nevyeenzmnka5">
    <w:name w:val="Nevyřešená zmínka5"/>
    <w:basedOn w:val="Standardnpsmoodstavce"/>
    <w:uiPriority w:val="99"/>
    <w:semiHidden/>
    <w:unhideWhenUsed/>
    <w:rsid w:val="0073030C"/>
    <w:rPr>
      <w:color w:val="808080"/>
      <w:shd w:val="clear" w:color="auto" w:fill="E6E6E6"/>
    </w:rPr>
  </w:style>
  <w:style w:type="paragraph" w:styleId="Normlnweb">
    <w:name w:val="Normal (Web)"/>
    <w:basedOn w:val="Normln"/>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Standardnpsmoodstavce"/>
    <w:uiPriority w:val="99"/>
    <w:semiHidden/>
    <w:unhideWhenUsed/>
    <w:rsid w:val="008475C9"/>
    <w:rPr>
      <w:color w:val="808080"/>
      <w:shd w:val="clear" w:color="auto" w:fill="E6E6E6"/>
    </w:rPr>
  </w:style>
  <w:style w:type="character" w:customStyle="1" w:styleId="Nevyeenzmnka7">
    <w:name w:val="Nevyřešená zmínka7"/>
    <w:basedOn w:val="Standardnpsmoodstavce"/>
    <w:uiPriority w:val="99"/>
    <w:semiHidden/>
    <w:unhideWhenUsed/>
    <w:rsid w:val="00E70F7C"/>
    <w:rPr>
      <w:color w:val="808080"/>
      <w:shd w:val="clear" w:color="auto" w:fill="E6E6E6"/>
    </w:rPr>
  </w:style>
  <w:style w:type="character" w:customStyle="1" w:styleId="Nevyeenzmnka8">
    <w:name w:val="Nevyřešená zmínka8"/>
    <w:basedOn w:val="Standardnpsmoodstavce"/>
    <w:uiPriority w:val="99"/>
    <w:semiHidden/>
    <w:unhideWhenUsed/>
    <w:rsid w:val="005F0A1D"/>
    <w:rPr>
      <w:color w:val="605E5C"/>
      <w:shd w:val="clear" w:color="auto" w:fill="E1DFDD"/>
    </w:rPr>
  </w:style>
  <w:style w:type="character" w:customStyle="1" w:styleId="Nevyeenzmnka9">
    <w:name w:val="Nevyřešená zmínka9"/>
    <w:basedOn w:val="Standardnpsmoodstavce"/>
    <w:uiPriority w:val="99"/>
    <w:semiHidden/>
    <w:unhideWhenUsed/>
    <w:rsid w:val="00D22E41"/>
    <w:rPr>
      <w:color w:val="605E5C"/>
      <w:shd w:val="clear" w:color="auto" w:fill="E1DFDD"/>
    </w:rPr>
  </w:style>
  <w:style w:type="character" w:customStyle="1" w:styleId="Nevyeenzmnka10">
    <w:name w:val="Nevyřešená zmínka10"/>
    <w:basedOn w:val="Standardnpsmoodstavce"/>
    <w:uiPriority w:val="99"/>
    <w:semiHidden/>
    <w:unhideWhenUsed/>
    <w:rsid w:val="000C7651"/>
    <w:rPr>
      <w:color w:val="605E5C"/>
      <w:shd w:val="clear" w:color="auto" w:fill="E1DFDD"/>
    </w:rPr>
  </w:style>
  <w:style w:type="character" w:customStyle="1" w:styleId="Nevyeenzmnka11">
    <w:name w:val="Nevyřešená zmínka11"/>
    <w:basedOn w:val="Standardnpsmoodstavce"/>
    <w:uiPriority w:val="99"/>
    <w:semiHidden/>
    <w:unhideWhenUsed/>
    <w:rsid w:val="0010379E"/>
    <w:rPr>
      <w:color w:val="605E5C"/>
      <w:shd w:val="clear" w:color="auto" w:fill="E1DFDD"/>
    </w:rPr>
  </w:style>
  <w:style w:type="character" w:styleId="Zstupntext">
    <w:name w:val="Placeholder Text"/>
    <w:basedOn w:val="Standardnpsmoodstavce"/>
    <w:uiPriority w:val="99"/>
    <w:semiHidden/>
    <w:rsid w:val="007B1800"/>
    <w:rPr>
      <w:color w:val="808080"/>
    </w:rPr>
  </w:style>
  <w:style w:type="paragraph" w:styleId="Nadpisobsahu">
    <w:name w:val="TOC Heading"/>
    <w:basedOn w:val="Nadpis1"/>
    <w:next w:val="Normln"/>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eastAsia="cs-CZ"/>
    </w:rPr>
  </w:style>
  <w:style w:type="table" w:styleId="Svtlseznamzvraznn3">
    <w:name w:val="Light List Accent 3"/>
    <w:basedOn w:val="Normlntabulka"/>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Normlntabulka"/>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Normlntabulka"/>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Normlntabulka"/>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Normlntabulka"/>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Normlntabulka"/>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Normlntabulka"/>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dkaznakoment">
    <w:name w:val="annotation reference"/>
    <w:basedOn w:val="Standardnpsmoodstavce"/>
    <w:uiPriority w:val="99"/>
    <w:semiHidden/>
    <w:unhideWhenUsed/>
    <w:rsid w:val="007B1800"/>
    <w:rPr>
      <w:sz w:val="16"/>
      <w:szCs w:val="16"/>
    </w:rPr>
  </w:style>
  <w:style w:type="paragraph" w:styleId="Textkomente">
    <w:name w:val="annotation text"/>
    <w:basedOn w:val="Normln"/>
    <w:link w:val="TextkomenteChar"/>
    <w:uiPriority w:val="99"/>
    <w:unhideWhenUsed/>
    <w:rsid w:val="007B1800"/>
    <w:pPr>
      <w:jc w:val="both"/>
    </w:pPr>
    <w:rPr>
      <w:rFonts w:asciiTheme="minorHAnsi" w:eastAsiaTheme="minorHAnsi" w:hAnsiTheme="minorHAnsi" w:cstheme="minorBidi"/>
    </w:rPr>
  </w:style>
  <w:style w:type="character" w:customStyle="1" w:styleId="TextkomenteChar">
    <w:name w:val="Text komentáře Char"/>
    <w:basedOn w:val="Standardnpsmoodstavce"/>
    <w:link w:val="Textkomente"/>
    <w:uiPriority w:val="99"/>
    <w:rsid w:val="007B1800"/>
    <w:rPr>
      <w:rFonts w:asciiTheme="minorHAnsi" w:eastAsiaTheme="minorHAnsi" w:hAnsiTheme="minorHAnsi" w:cstheme="minorBidi"/>
      <w:lang w:val="en-US" w:eastAsia="en-US"/>
    </w:rPr>
  </w:style>
  <w:style w:type="paragraph" w:styleId="Pedmtkomente">
    <w:name w:val="annotation subject"/>
    <w:basedOn w:val="Textkomente"/>
    <w:next w:val="Textkomente"/>
    <w:link w:val="PedmtkomenteChar"/>
    <w:uiPriority w:val="99"/>
    <w:semiHidden/>
    <w:unhideWhenUsed/>
    <w:rsid w:val="007B1800"/>
    <w:rPr>
      <w:b/>
      <w:bCs/>
    </w:rPr>
  </w:style>
  <w:style w:type="character" w:customStyle="1" w:styleId="PedmtkomenteChar">
    <w:name w:val="Předmět komentáře Char"/>
    <w:basedOn w:val="TextkomenteChar"/>
    <w:link w:val="Pedmtkomente"/>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ln"/>
    <w:link w:val="tabulkaChar"/>
    <w:qFormat/>
    <w:rsid w:val="007B1800"/>
    <w:pPr>
      <w:jc w:val="both"/>
    </w:pPr>
    <w:rPr>
      <w:rFonts w:asciiTheme="minorHAnsi" w:eastAsiaTheme="minorHAnsi" w:hAnsiTheme="minorHAnsi" w:cstheme="minorBidi"/>
      <w:szCs w:val="22"/>
    </w:rPr>
  </w:style>
  <w:style w:type="character" w:customStyle="1" w:styleId="tabulkaChar">
    <w:name w:val="tabulka Char"/>
    <w:basedOn w:val="Standardnpsmoodstavce"/>
    <w:link w:val="tabulka"/>
    <w:rsid w:val="007B1800"/>
    <w:rPr>
      <w:rFonts w:asciiTheme="minorHAnsi" w:eastAsiaTheme="minorHAnsi" w:hAnsiTheme="minorHAnsi" w:cstheme="minorBidi"/>
      <w:szCs w:val="22"/>
      <w:lang w:val="en-US" w:eastAsia="en-US"/>
    </w:rPr>
  </w:style>
  <w:style w:type="paragraph" w:customStyle="1" w:styleId="Verze">
    <w:name w:val="Verze"/>
    <w:basedOn w:val="Normln"/>
    <w:rsid w:val="007B1800"/>
    <w:pPr>
      <w:suppressAutoHyphens/>
      <w:jc w:val="both"/>
    </w:pPr>
    <w:rPr>
      <w:rFonts w:cs="Arial"/>
      <w:b/>
      <w:lang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ln"/>
    <w:rsid w:val="007B1800"/>
    <w:pPr>
      <w:suppressAutoHyphens/>
      <w:spacing w:before="60"/>
      <w:jc w:val="both"/>
    </w:pPr>
    <w:rPr>
      <w:rFonts w:cs="Arial"/>
      <w:i/>
      <w:sz w:val="16"/>
      <w:lang w:eastAsia="zh-CN"/>
    </w:rPr>
  </w:style>
  <w:style w:type="paragraph" w:styleId="Seznamsodrkami">
    <w:name w:val="List Bullet"/>
    <w:basedOn w:val="Normln"/>
    <w:autoRedefine/>
    <w:rsid w:val="007B1800"/>
    <w:pPr>
      <w:numPr>
        <w:numId w:val="103"/>
      </w:numPr>
      <w:spacing w:before="0"/>
      <w:jc w:val="both"/>
    </w:pPr>
    <w:rPr>
      <w:rFonts w:ascii="Times New Roman" w:hAnsi="Times New Roman"/>
      <w:sz w:val="24"/>
      <w:lang w:val="en-GB" w:eastAsia="cs-CZ"/>
    </w:rPr>
  </w:style>
  <w:style w:type="paragraph" w:styleId="Zkladntextodsazen2">
    <w:name w:val="Body Text Indent 2"/>
    <w:basedOn w:val="Normln"/>
    <w:link w:val="Zkladntextodsazen2Char"/>
    <w:rsid w:val="007B1800"/>
    <w:pPr>
      <w:spacing w:before="0"/>
      <w:ind w:left="1418"/>
      <w:jc w:val="both"/>
    </w:pPr>
    <w:rPr>
      <w:rFonts w:ascii="Arial" w:hAnsi="Arial"/>
    </w:rPr>
  </w:style>
  <w:style w:type="character" w:customStyle="1" w:styleId="Zkladntextodsazen2Char">
    <w:name w:val="Základní text odsazený 2 Char"/>
    <w:basedOn w:val="Standardnpsmoodstavce"/>
    <w:link w:val="Zkladntextodsazen2"/>
    <w:rsid w:val="007B1800"/>
    <w:rPr>
      <w:rFonts w:ascii="Arial" w:eastAsia="Times New Roman" w:hAnsi="Arial"/>
      <w:lang w:eastAsia="en-US"/>
    </w:rPr>
  </w:style>
  <w:style w:type="paragraph" w:styleId="Zkladntext2">
    <w:name w:val="Body Text 2"/>
    <w:basedOn w:val="Normln"/>
    <w:link w:val="Zkladntext2Char"/>
    <w:rsid w:val="007B1800"/>
    <w:pPr>
      <w:spacing w:before="0"/>
      <w:ind w:right="-86"/>
    </w:pPr>
    <w:rPr>
      <w:i/>
    </w:rPr>
  </w:style>
  <w:style w:type="character" w:customStyle="1" w:styleId="Zkladntext2Char">
    <w:name w:val="Základní text 2 Char"/>
    <w:basedOn w:val="Standardnpsmoodstavce"/>
    <w:link w:val="Zkladntext2"/>
    <w:rsid w:val="007B1800"/>
    <w:rPr>
      <w:rFonts w:eastAsia="Times New Roman"/>
      <w:i/>
      <w:lang w:eastAsia="en-US"/>
    </w:rPr>
  </w:style>
  <w:style w:type="paragraph" w:styleId="Zkladntext3">
    <w:name w:val="Body Text 3"/>
    <w:basedOn w:val="Normln"/>
    <w:link w:val="Zkladntext3Char"/>
    <w:rsid w:val="007B1800"/>
    <w:pPr>
      <w:spacing w:before="0"/>
      <w:ind w:right="-86"/>
      <w:jc w:val="center"/>
    </w:pPr>
    <w:rPr>
      <w:b/>
      <w:i/>
    </w:rPr>
  </w:style>
  <w:style w:type="character" w:customStyle="1" w:styleId="Zkladntext3Char">
    <w:name w:val="Základní text 3 Char"/>
    <w:basedOn w:val="Standardnpsmoodstavce"/>
    <w:link w:val="Zkladntext3"/>
    <w:rsid w:val="007B1800"/>
    <w:rPr>
      <w:rFonts w:eastAsia="Times New Roman"/>
      <w:b/>
      <w:i/>
      <w:lang w:eastAsia="en-US"/>
    </w:rPr>
  </w:style>
  <w:style w:type="paragraph" w:styleId="Zkladntextodsazen3">
    <w:name w:val="Body Text Indent 3"/>
    <w:basedOn w:val="Normln"/>
    <w:link w:val="Zkladntextodsazen3Char"/>
    <w:rsid w:val="007B1800"/>
    <w:pPr>
      <w:spacing w:before="0"/>
      <w:ind w:left="360"/>
    </w:pPr>
  </w:style>
  <w:style w:type="character" w:customStyle="1" w:styleId="Zkladntextodsazen3Char">
    <w:name w:val="Základní text odsazený 3 Char"/>
    <w:basedOn w:val="Standardnpsmoodstavce"/>
    <w:link w:val="Zkladntextodsazen3"/>
    <w:rsid w:val="007B1800"/>
    <w:rPr>
      <w:rFonts w:eastAsia="Times New Roman"/>
      <w:lang w:val="en-US" w:eastAsia="en-US"/>
    </w:rPr>
  </w:style>
  <w:style w:type="paragraph" w:styleId="Rozloendokumentu">
    <w:name w:val="Document Map"/>
    <w:basedOn w:val="Normln"/>
    <w:rsid w:val="007B1800"/>
    <w:pPr>
      <w:shd w:val="clear" w:color="auto" w:fill="000080"/>
      <w:spacing w:before="0"/>
    </w:pPr>
    <w:rPr>
      <w:rFonts w:ascii="Tahoma" w:hAnsi="Tahoma" w:cs="Tahoma"/>
      <w:sz w:val="16"/>
    </w:rPr>
  </w:style>
  <w:style w:type="character" w:customStyle="1" w:styleId="RozloendokumentuChar1">
    <w:name w:val="Rozložení dokumentu Char1"/>
    <w:basedOn w:val="Standardnpsmoodstavce"/>
    <w:semiHidden/>
    <w:rsid w:val="007B1800"/>
    <w:rPr>
      <w:rFonts w:ascii="Segoe UI" w:eastAsia="Times New Roman" w:hAnsi="Segoe UI" w:cs="Segoe UI"/>
      <w:sz w:val="16"/>
      <w:szCs w:val="16"/>
      <w:lang w:eastAsia="en-US"/>
    </w:rPr>
  </w:style>
  <w:style w:type="paragraph" w:styleId="Seznamsodrkami3">
    <w:name w:val="List Bullet 3"/>
    <w:basedOn w:val="Normln"/>
    <w:autoRedefine/>
    <w:rsid w:val="007B1800"/>
    <w:pPr>
      <w:numPr>
        <w:numId w:val="100"/>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Titulek"/>
    <w:rsid w:val="007B1800"/>
    <w:pPr>
      <w:spacing w:before="240"/>
      <w:jc w:val="left"/>
    </w:pPr>
    <w:rPr>
      <w:bCs/>
    </w:rPr>
  </w:style>
  <w:style w:type="paragraph" w:customStyle="1" w:styleId="StyleHeading4ArialNarrowBold">
    <w:name w:val="Style Heading 4 + Arial Narrow Bold"/>
    <w:basedOn w:val="Nadpis4"/>
    <w:link w:val="StyleHeading4ArialNarrowBoldChar"/>
    <w:rsid w:val="007B1800"/>
    <w:pPr>
      <w:spacing w:after="20"/>
    </w:pPr>
    <w:rPr>
      <w:rFonts w:ascii="Arial Narrow" w:eastAsia="Arial" w:hAnsi="Arial Narrow"/>
      <w:bCs/>
      <w:color w:val="auto"/>
      <w:sz w:val="18"/>
      <w:szCs w:val="18"/>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Seznamsodrkami2">
    <w:name w:val="List Bullet 2"/>
    <w:basedOn w:val="Normln"/>
    <w:autoRedefine/>
    <w:rsid w:val="007B1800"/>
    <w:pPr>
      <w:numPr>
        <w:numId w:val="101"/>
      </w:numPr>
      <w:spacing w:before="0"/>
      <w:jc w:val="both"/>
    </w:pPr>
    <w:rPr>
      <w:rFonts w:ascii="Times New Roman" w:hAnsi="Times New Roman"/>
      <w:sz w:val="24"/>
      <w:lang w:val="en-GB" w:eastAsia="cs-CZ"/>
    </w:rPr>
  </w:style>
  <w:style w:type="numbering" w:customStyle="1" w:styleId="Nadpisy">
    <w:name w:val="Nadpisy"/>
    <w:rsid w:val="007B1800"/>
    <w:pPr>
      <w:numPr>
        <w:numId w:val="102"/>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ln"/>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ln"/>
    <w:rsid w:val="007B1800"/>
    <w:pPr>
      <w:suppressAutoHyphens/>
      <w:spacing w:before="0"/>
    </w:pPr>
    <w:rPr>
      <w:rFonts w:ascii="Arial" w:hAnsi="Arial" w:cs="Arial"/>
      <w:lang w:val="en-GB" w:eastAsia="zh-CN"/>
    </w:rPr>
  </w:style>
  <w:style w:type="character" w:customStyle="1" w:styleId="Nevyeenzmnka12">
    <w:name w:val="Nevyřešená zmínka12"/>
    <w:basedOn w:val="Standardnpsmoodstavce"/>
    <w:uiPriority w:val="99"/>
    <w:semiHidden/>
    <w:unhideWhenUsed/>
    <w:rsid w:val="0088607D"/>
    <w:rPr>
      <w:color w:val="605E5C"/>
      <w:shd w:val="clear" w:color="auto" w:fill="E1DFDD"/>
    </w:rPr>
  </w:style>
  <w:style w:type="character" w:customStyle="1" w:styleId="Nevyeenzmnka13">
    <w:name w:val="Nevyřešená zmínka13"/>
    <w:basedOn w:val="Standardnpsmoodstavce"/>
    <w:uiPriority w:val="99"/>
    <w:semiHidden/>
    <w:unhideWhenUsed/>
    <w:rsid w:val="003B63BE"/>
    <w:rPr>
      <w:color w:val="605E5C"/>
      <w:shd w:val="clear" w:color="auto" w:fill="E1DFDD"/>
    </w:rPr>
  </w:style>
  <w:style w:type="character" w:customStyle="1" w:styleId="Nevyeenzmnka14">
    <w:name w:val="Nevyřešená zmínka14"/>
    <w:basedOn w:val="Standardnpsmoodstavce"/>
    <w:uiPriority w:val="99"/>
    <w:semiHidden/>
    <w:unhideWhenUsed/>
    <w:rsid w:val="00890911"/>
    <w:rPr>
      <w:color w:val="605E5C"/>
      <w:shd w:val="clear" w:color="auto" w:fill="E1DFDD"/>
    </w:rPr>
  </w:style>
  <w:style w:type="character" w:customStyle="1" w:styleId="UnresolvedMention">
    <w:name w:val="Unresolved Mention"/>
    <w:basedOn w:val="Standardnpsmoodstavce"/>
    <w:uiPriority w:val="99"/>
    <w:semiHidden/>
    <w:unhideWhenUsed/>
    <w:rsid w:val="00637F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xdef.syntea.cz/tutorial/examples/template.html" TargetMode="External"/><Relationship Id="rId26" Type="http://schemas.openxmlformats.org/officeDocument/2006/relationships/hyperlink" Target="http://xdef.syntea.cz/tutorial/en/example/C208.html" TargetMode="External"/><Relationship Id="rId39" Type="http://schemas.openxmlformats.org/officeDocument/2006/relationships/hyperlink" Target="http://xdef.syntea.cz/tutorial/examples/C215.html" TargetMode="External"/><Relationship Id="rId21" Type="http://schemas.openxmlformats.org/officeDocument/2006/relationships/hyperlink" Target="https://www.json.org/json-en.html" TargetMode="External"/><Relationship Id="rId34" Type="http://schemas.openxmlformats.org/officeDocument/2006/relationships/hyperlink" Target="http://xdef.syntea.cz/tutorial/en/example/C205.html" TargetMode="External"/><Relationship Id="rId42" Type="http://schemas.openxmlformats.org/officeDocument/2006/relationships/hyperlink" Target="http://xdef.syntea.cz/tutorial/en/example/C343.html" TargetMode="External"/><Relationship Id="rId47" Type="http://schemas.openxmlformats.org/officeDocument/2006/relationships/hyperlink" Target="http://xdef.syntea.cz/tutorial/en/example/C503.html" TargetMode="External"/><Relationship Id="rId50" Type="http://schemas.openxmlformats.org/officeDocument/2006/relationships/hyperlink" Target="http://xdef.syntea.cz/tutorial/en/example/C801.html" TargetMode="External"/><Relationship Id="rId55" Type="http://schemas.openxmlformats.org/officeDocument/2006/relationships/hyperlink" Target="http://xdef.syntea.cz/tutorial/en/example/C321.html" TargetMode="External"/><Relationship Id="rId63" Type="http://schemas.openxmlformats.org/officeDocument/2006/relationships/hyperlink" Target="http://xdef.syntea.cz/tutorial/en/example/C333.html" TargetMode="External"/><Relationship Id="rId68" Type="http://schemas.openxmlformats.org/officeDocument/2006/relationships/hyperlink" Target="http://www.loc.gov/standards/iso639-2" TargetMode="External"/><Relationship Id="rId76" Type="http://schemas.openxmlformats.org/officeDocument/2006/relationships/hyperlink" Target="http://www.w3c.org/TR/xmlschema-1"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yperlink" Target="http://xdef.syntea.cz/tutorial/examples/compose.html" TargetMode="External"/><Relationship Id="rId29" Type="http://schemas.openxmlformats.org/officeDocument/2006/relationships/hyperlink" Target="http://xdef.syntea.cz/tutorial/en/example/C211.html" TargetMode="External"/><Relationship Id="rId11" Type="http://schemas.openxmlformats.org/officeDocument/2006/relationships/image" Target="media/image2.png"/><Relationship Id="rId24" Type="http://schemas.openxmlformats.org/officeDocument/2006/relationships/hyperlink" Target="http://xdef.syntea.cz/tutorial/en/example/C203.html" TargetMode="External"/><Relationship Id="rId32" Type="http://schemas.openxmlformats.org/officeDocument/2006/relationships/hyperlink" Target="http://xdef.syntea.cz/tutorial/en/example/C214.html" TargetMode="External"/><Relationship Id="rId37" Type="http://schemas.openxmlformats.org/officeDocument/2006/relationships/hyperlink" Target="http://xdef.syntea.cz/tutorial/en/example/C207.html" TargetMode="External"/><Relationship Id="rId40" Type="http://schemas.openxmlformats.org/officeDocument/2006/relationships/hyperlink" Target="http://xdef.syntea.cz/tutorial/en/example/C341.html" TargetMode="External"/><Relationship Id="rId45" Type="http://schemas.openxmlformats.org/officeDocument/2006/relationships/hyperlink" Target="http://xdef.syntea.cz/tutorial/en/example/C501.html" TargetMode="External"/><Relationship Id="rId53" Type="http://schemas.openxmlformats.org/officeDocument/2006/relationships/hyperlink" Target="http://xdef.syntea.cz/tutorial/en/example/C411.html" TargetMode="External"/><Relationship Id="rId58" Type="http://schemas.openxmlformats.org/officeDocument/2006/relationships/hyperlink" Target="http://xdef.syntea.cz/tutorial/en/example/C432.html" TargetMode="External"/><Relationship Id="rId66" Type="http://schemas.openxmlformats.org/officeDocument/2006/relationships/hyperlink" Target="http://xdef.syntea.cz/tutorial/en/example/C603.html" TargetMode="External"/><Relationship Id="rId74" Type="http://schemas.openxmlformats.org/officeDocument/2006/relationships/footer" Target="footer8.xml"/><Relationship Id="rId79" Type="http://schemas.openxmlformats.org/officeDocument/2006/relationships/hyperlink" Target="http://xdef.syntea.cz/tutorial/en/userdoc/xdef-4.1_construction_mode.pdf" TargetMode="External"/><Relationship Id="rId87" Type="http://schemas.microsoft.com/office/2018/08/relationships/commentsExtensible" Target="commentsExtensible.xml"/><Relationship Id="rId5" Type="http://schemas.openxmlformats.org/officeDocument/2006/relationships/webSettings" Target="webSettings.xml"/><Relationship Id="rId61" Type="http://schemas.openxmlformats.org/officeDocument/2006/relationships/hyperlink" Target="http://xdef.syntea.cz/tutorial/en/example/C421.html" TargetMode="External"/><Relationship Id="rId82" Type="http://schemas.openxmlformats.org/officeDocument/2006/relationships/hyperlink" Target="https://www.json.org/json-en.html" TargetMode="Externa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xdef.syntea.cz/tutorial/examples/C201.html" TargetMode="External"/><Relationship Id="rId27" Type="http://schemas.openxmlformats.org/officeDocument/2006/relationships/hyperlink" Target="http://xdef.syntea.cz/tutorial/en/example/C202.html" TargetMode="External"/><Relationship Id="rId30" Type="http://schemas.openxmlformats.org/officeDocument/2006/relationships/hyperlink" Target="http://xdef.syntea.cz/tutorial/en/example/C212.html" TargetMode="External"/><Relationship Id="rId35" Type="http://schemas.openxmlformats.org/officeDocument/2006/relationships/hyperlink" Target="http://xdef.syntea.cz/tutorial/en/example/C206.html" TargetMode="External"/><Relationship Id="rId43" Type="http://schemas.openxmlformats.org/officeDocument/2006/relationships/hyperlink" Target="http://xdef.syntea.cz/tutorial/en/example/C344.html" TargetMode="External"/><Relationship Id="rId48" Type="http://schemas.openxmlformats.org/officeDocument/2006/relationships/hyperlink" Target="http://xdef.syntea.cz/tutorial/en/example/C504.html" TargetMode="External"/><Relationship Id="rId56" Type="http://schemas.openxmlformats.org/officeDocument/2006/relationships/hyperlink" Target="http://xdef.syntea.cz/tutorial/en/example/C322.html" TargetMode="External"/><Relationship Id="rId64" Type="http://schemas.openxmlformats.org/officeDocument/2006/relationships/hyperlink" Target="http://xdef.syntea.cz/tutorial/en/example/C601.html" TargetMode="External"/><Relationship Id="rId69" Type="http://schemas.openxmlformats.org/officeDocument/2006/relationships/header" Target="header2.xml"/><Relationship Id="rId77" Type="http://schemas.openxmlformats.org/officeDocument/2006/relationships/hyperlink" Target="http://www.w3c.org/TR/xmlschema-2" TargetMode="External"/><Relationship Id="rId8" Type="http://schemas.openxmlformats.org/officeDocument/2006/relationships/header" Target="header1.xml"/><Relationship Id="rId51" Type="http://schemas.openxmlformats.org/officeDocument/2006/relationships/hyperlink" Target="http://xdef.syntea.cz/tutorial/en/example/C311.html" TargetMode="External"/><Relationship Id="rId72" Type="http://schemas.openxmlformats.org/officeDocument/2006/relationships/footer" Target="footer7.xml"/><Relationship Id="rId80" Type="http://schemas.openxmlformats.org/officeDocument/2006/relationships/hyperlink" Target="http://xdef.syntea.cz/tutorial/en/userdoc/xdef-4.1_Programming.pdf"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xdef.syntea.cz/tutorial/examples/BNF.html" TargetMode="External"/><Relationship Id="rId25" Type="http://schemas.openxmlformats.org/officeDocument/2006/relationships/hyperlink" Target="http://xdef.syntea.cz/tutorial/en/example/C209.html" TargetMode="External"/><Relationship Id="rId33" Type="http://schemas.openxmlformats.org/officeDocument/2006/relationships/hyperlink" Target="http://xdef.syntea.cz/tutorial/en/example/C204.html" TargetMode="External"/><Relationship Id="rId38" Type="http://schemas.openxmlformats.org/officeDocument/2006/relationships/hyperlink" Target="http://xdef.syntea.cz/tutorial/examples/C210.html" TargetMode="External"/><Relationship Id="rId46" Type="http://schemas.openxmlformats.org/officeDocument/2006/relationships/hyperlink" Target="http://xdef.syntea.cz/tutorial/en/example/C502.html" TargetMode="External"/><Relationship Id="rId59" Type="http://schemas.openxmlformats.org/officeDocument/2006/relationships/hyperlink" Target="http://xdef.syntea.cz/tutorial/en/example/C331.html" TargetMode="External"/><Relationship Id="rId67" Type="http://schemas.openxmlformats.org/officeDocument/2006/relationships/image" Target="media/image3.png"/><Relationship Id="rId20" Type="http://schemas.openxmlformats.org/officeDocument/2006/relationships/hyperlink" Target="http://www.syntea.cz/xdef/2.0" TargetMode="External"/><Relationship Id="rId41" Type="http://schemas.openxmlformats.org/officeDocument/2006/relationships/hyperlink" Target="http://xdef.syntea.cz/tutorial/en/example/C342.html" TargetMode="External"/><Relationship Id="rId54" Type="http://schemas.openxmlformats.org/officeDocument/2006/relationships/hyperlink" Target="http://xdef.syntea.cz/tutorial/en/example/C412.html" TargetMode="External"/><Relationship Id="rId62" Type="http://schemas.openxmlformats.org/officeDocument/2006/relationships/hyperlink" Target="http://xdef.syntea.cz/tutorial/en/example/C422.html" TargetMode="External"/><Relationship Id="rId70" Type="http://schemas.openxmlformats.org/officeDocument/2006/relationships/header" Target="header3.xml"/><Relationship Id="rId75" Type="http://schemas.openxmlformats.org/officeDocument/2006/relationships/hyperlink" Target="http://www.w3c.org/TR/REC-xml" TargetMode="External"/><Relationship Id="rId83" Type="http://schemas.openxmlformats.org/officeDocument/2006/relationships/hyperlink" Target="https://sourceforge.net/p/x-definition-beginner-xml/wiki/Home/" TargetMode="External"/><Relationship Id="rId88"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xdef.syntea.cz/tutorial/examples/validate.html" TargetMode="External"/><Relationship Id="rId23" Type="http://schemas.openxmlformats.org/officeDocument/2006/relationships/hyperlink" Target="http://xdef.syntea.cz/tutorial/en/example/C202.html" TargetMode="External"/><Relationship Id="rId28" Type="http://schemas.openxmlformats.org/officeDocument/2006/relationships/hyperlink" Target="http://xdef.syntea.cz/tutorial/en/example/C203.html" TargetMode="External"/><Relationship Id="rId36" Type="http://schemas.openxmlformats.org/officeDocument/2006/relationships/hyperlink" Target="http://xdef.syntea.cz/tutorial/en/example/C346.html" TargetMode="External"/><Relationship Id="rId49" Type="http://schemas.openxmlformats.org/officeDocument/2006/relationships/hyperlink" Target="http://xdef.syntea.cz/tutorial/en/example/C701.html" TargetMode="External"/><Relationship Id="rId57" Type="http://schemas.openxmlformats.org/officeDocument/2006/relationships/hyperlink" Target="http://xdef.syntea.cz/tutorial/en/example/C341.html" TargetMode="External"/><Relationship Id="rId10" Type="http://schemas.openxmlformats.org/officeDocument/2006/relationships/image" Target="media/image1.png"/><Relationship Id="rId31" Type="http://schemas.openxmlformats.org/officeDocument/2006/relationships/hyperlink" Target="http://xdef.syntea.cz/tutorial/en/example/C213.html" TargetMode="External"/><Relationship Id="rId44" Type="http://schemas.openxmlformats.org/officeDocument/2006/relationships/hyperlink" Target="http://xdef.syntea.cz/tutorial/en/example/C345.html" TargetMode="External"/><Relationship Id="rId52" Type="http://schemas.openxmlformats.org/officeDocument/2006/relationships/hyperlink" Target="http://xdef.syntea.cz/tutorial/en/example/C312.html" TargetMode="External"/><Relationship Id="rId60" Type="http://schemas.openxmlformats.org/officeDocument/2006/relationships/hyperlink" Target="http://xdef.syntea.cz/tutorial/en/example/C332.html" TargetMode="External"/><Relationship Id="rId65" Type="http://schemas.openxmlformats.org/officeDocument/2006/relationships/hyperlink" Target="http://xdef.syntea.cz/tutorial/en/example/C602.html" TargetMode="External"/><Relationship Id="rId73" Type="http://schemas.openxmlformats.org/officeDocument/2006/relationships/header" Target="header4.xml"/><Relationship Id="rId78" Type="http://schemas.openxmlformats.org/officeDocument/2006/relationships/hyperlink" Target="http://xdef.syntea.cz/tutorial/en/userdoc/xdef-4.1.pdf" TargetMode="External"/><Relationship Id="rId81" Type="http://schemas.openxmlformats.org/officeDocument/2006/relationships/hyperlink" Target="http://xdef.syntea.cz/tutorial/en/userdoc/xdef-4.1_Lexicon.pdf"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9577EE-B50A-462C-A0D6-E2C6E758A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20404</TotalTime>
  <Pages>1</Pages>
  <Words>80551</Words>
  <Characters>475255</Characters>
  <Application>Microsoft Office Word</Application>
  <DocSecurity>0</DocSecurity>
  <Lines>3960</Lines>
  <Paragraphs>1109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554697</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Jaroslav Srp</dc:creator>
  <cp:keywords/>
  <dc:description/>
  <cp:lastModifiedBy>Trojan Václav</cp:lastModifiedBy>
  <cp:revision>20</cp:revision>
  <cp:lastPrinted>2022-06-15T16:45:00Z</cp:lastPrinted>
  <dcterms:created xsi:type="dcterms:W3CDTF">2022-02-28T17:19:00Z</dcterms:created>
  <dcterms:modified xsi:type="dcterms:W3CDTF">2022-06-15T16:46:00Z</dcterms:modified>
</cp:coreProperties>
</file>