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809F" w14:textId="77777777" w:rsidR="009D21C2" w:rsidRDefault="009D21C2">
      <w:pPr>
        <w:rPr>
          <w:lang w:val="en-GB"/>
        </w:rPr>
      </w:pPr>
    </w:p>
    <w:tbl>
      <w:tblPr>
        <w:tblpPr w:leftFromText="187" w:rightFromText="187" w:bottomFromText="720" w:vertAnchor="page" w:horzAnchor="page" w:tblpX="3820" w:tblpY="4801"/>
        <w:tblW w:w="4045" w:type="pct"/>
        <w:tblLook w:val="04A0" w:firstRow="1" w:lastRow="0" w:firstColumn="1" w:lastColumn="0" w:noHBand="0" w:noVBand="1"/>
      </w:tblPr>
      <w:tblGrid>
        <w:gridCol w:w="1864"/>
        <w:gridCol w:w="5658"/>
      </w:tblGrid>
      <w:tr w:rsidR="009D21C2" w14:paraId="0D753E9F" w14:textId="77777777">
        <w:tc>
          <w:tcPr>
            <w:tcW w:w="7697" w:type="dxa"/>
            <w:gridSpan w:val="2"/>
          </w:tcPr>
          <w:p w14:paraId="5AAF2D99" w14:textId="77777777" w:rsidR="009D21C2" w:rsidRDefault="009D21C2">
            <w:pPr>
              <w:pStyle w:val="tabulka"/>
              <w:rPr>
                <w:rStyle w:val="a"/>
                <w:b/>
                <w:i/>
                <w:iCs/>
                <w:sz w:val="56"/>
                <w:szCs w:val="56"/>
                <w:lang w:val="en-GB"/>
              </w:rPr>
            </w:pPr>
          </w:p>
        </w:tc>
      </w:tr>
      <w:tr w:rsidR="009D21C2" w14:paraId="45276F9C" w14:textId="77777777">
        <w:tc>
          <w:tcPr>
            <w:tcW w:w="7697" w:type="dxa"/>
            <w:gridSpan w:val="2"/>
          </w:tcPr>
          <w:p w14:paraId="65F00CC9" w14:textId="77777777" w:rsidR="009D21C2" w:rsidRDefault="007E5D71">
            <w:pPr>
              <w:rPr>
                <w:rFonts w:cs="Calibri"/>
                <w:b/>
                <w:bCs/>
                <w:iCs/>
                <w:color w:val="AA0082"/>
                <w:sz w:val="72"/>
                <w:szCs w:val="72"/>
                <w:lang w:val="en-GB"/>
              </w:rPr>
            </w:pPr>
            <w:bookmarkStart w:id="0" w:name="name"/>
            <w:bookmarkStart w:id="1" w:name="_Toc127123497"/>
            <w:bookmarkStart w:id="2" w:name="_Toc127129148"/>
            <w:r>
              <w:rPr>
                <w:rFonts w:cs="Calibri"/>
                <w:b/>
                <w:bCs/>
                <w:color w:val="AA0082"/>
                <w:sz w:val="72"/>
                <w:szCs w:val="72"/>
                <w:lang w:val="en-GB"/>
              </w:rPr>
              <w:t>X</w:t>
            </w:r>
            <w:r w:rsidR="006D2178">
              <w:rPr>
                <w:rFonts w:cs="Calibri"/>
                <w:b/>
                <w:bCs/>
                <w:color w:val="AA0082"/>
                <w:sz w:val="72"/>
                <w:szCs w:val="72"/>
                <w:lang w:val="en-GB"/>
              </w:rPr>
              <w:t>-</w:t>
            </w:r>
            <w:r>
              <w:rPr>
                <w:rFonts w:cs="Calibri"/>
                <w:b/>
                <w:bCs/>
                <w:color w:val="AA0082"/>
                <w:sz w:val="72"/>
                <w:szCs w:val="72"/>
                <w:lang w:val="en-GB"/>
              </w:rPr>
              <w:t>l</w:t>
            </w:r>
            <w:r w:rsidR="009D21C2">
              <w:rPr>
                <w:rFonts w:cs="Calibri"/>
                <w:b/>
                <w:bCs/>
                <w:color w:val="AA0082"/>
                <w:sz w:val="72"/>
                <w:szCs w:val="72"/>
                <w:lang w:val="en-GB"/>
              </w:rPr>
              <w:t>exicon 4.2</w:t>
            </w:r>
            <w:bookmarkEnd w:id="0"/>
            <w:bookmarkEnd w:id="1"/>
            <w:bookmarkEnd w:id="2"/>
          </w:p>
        </w:tc>
      </w:tr>
      <w:tr w:rsidR="009D21C2" w14:paraId="0FB24494" w14:textId="77777777">
        <w:tc>
          <w:tcPr>
            <w:tcW w:w="7697" w:type="dxa"/>
            <w:gridSpan w:val="2"/>
            <w:vAlign w:val="bottom"/>
          </w:tcPr>
          <w:p w14:paraId="14F17F6D" w14:textId="77777777" w:rsidR="009D21C2" w:rsidRDefault="009D21C2">
            <w:pPr>
              <w:pStyle w:val="Odstavec"/>
              <w:tabs>
                <w:tab w:val="left" w:pos="2268"/>
              </w:tabs>
              <w:jc w:val="left"/>
              <w:rPr>
                <w:lang w:val="en-GB"/>
              </w:rPr>
            </w:pPr>
            <w:bookmarkStart w:id="3" w:name="type"/>
            <w:r>
              <w:rPr>
                <w:rFonts w:cs="Calibri"/>
                <w:b/>
                <w:i/>
                <w:color w:val="000000"/>
                <w:sz w:val="32"/>
                <w:szCs w:val="32"/>
                <w:lang w:val="en-GB"/>
              </w:rPr>
              <w:t>Brief introduction</w:t>
            </w:r>
            <w:bookmarkEnd w:id="3"/>
          </w:p>
        </w:tc>
      </w:tr>
      <w:tr w:rsidR="009D21C2" w14:paraId="5061710A" w14:textId="77777777">
        <w:trPr>
          <w:trHeight w:val="1152"/>
        </w:trPr>
        <w:tc>
          <w:tcPr>
            <w:tcW w:w="7697" w:type="dxa"/>
            <w:gridSpan w:val="2"/>
            <w:vAlign w:val="bottom"/>
          </w:tcPr>
          <w:p w14:paraId="44FD9C49" w14:textId="77777777" w:rsidR="009D21C2" w:rsidRDefault="009D21C2">
            <w:pPr>
              <w:rPr>
                <w:color w:val="000000"/>
                <w:sz w:val="24"/>
                <w:lang w:val="en-GB"/>
              </w:rPr>
            </w:pPr>
          </w:p>
        </w:tc>
      </w:tr>
      <w:tr w:rsidR="009D21C2" w14:paraId="6BD908DE" w14:textId="77777777">
        <w:trPr>
          <w:trHeight w:val="1152"/>
        </w:trPr>
        <w:tc>
          <w:tcPr>
            <w:tcW w:w="7697" w:type="dxa"/>
            <w:gridSpan w:val="2"/>
            <w:vAlign w:val="bottom"/>
          </w:tcPr>
          <w:p w14:paraId="453A6247" w14:textId="77777777" w:rsidR="009D21C2" w:rsidRDefault="009D21C2">
            <w:pPr>
              <w:rPr>
                <w:color w:val="000000"/>
                <w:sz w:val="24"/>
                <w:lang w:val="en-GB"/>
              </w:rPr>
            </w:pPr>
          </w:p>
        </w:tc>
      </w:tr>
      <w:tr w:rsidR="009D21C2" w14:paraId="7ADC5B03" w14:textId="77777777">
        <w:trPr>
          <w:trHeight w:val="1152"/>
        </w:trPr>
        <w:tc>
          <w:tcPr>
            <w:tcW w:w="7697" w:type="dxa"/>
            <w:gridSpan w:val="2"/>
            <w:vAlign w:val="bottom"/>
          </w:tcPr>
          <w:p w14:paraId="00362D01" w14:textId="77777777" w:rsidR="009D21C2" w:rsidRDefault="009D21C2">
            <w:pPr>
              <w:rPr>
                <w:color w:val="000000"/>
                <w:sz w:val="24"/>
                <w:lang w:val="en-GB"/>
              </w:rPr>
            </w:pPr>
          </w:p>
          <w:p w14:paraId="396938AF" w14:textId="77777777" w:rsidR="009D21C2" w:rsidRDefault="009D21C2">
            <w:pPr>
              <w:rPr>
                <w:color w:val="000000"/>
                <w:sz w:val="24"/>
                <w:lang w:val="en-GB"/>
              </w:rPr>
            </w:pPr>
          </w:p>
          <w:p w14:paraId="14B069B2" w14:textId="77777777" w:rsidR="009D21C2" w:rsidRDefault="009D21C2">
            <w:pPr>
              <w:rPr>
                <w:color w:val="000000"/>
                <w:sz w:val="24"/>
                <w:lang w:val="en-GB"/>
              </w:rPr>
            </w:pPr>
          </w:p>
          <w:p w14:paraId="4ED3848A" w14:textId="77777777" w:rsidR="009D21C2" w:rsidRDefault="009D21C2">
            <w:pPr>
              <w:rPr>
                <w:color w:val="000000"/>
                <w:sz w:val="24"/>
                <w:lang w:val="en-GB"/>
              </w:rPr>
            </w:pPr>
          </w:p>
          <w:p w14:paraId="239088C9" w14:textId="77777777" w:rsidR="009D21C2" w:rsidRDefault="009D21C2">
            <w:pPr>
              <w:rPr>
                <w:color w:val="000000"/>
                <w:sz w:val="24"/>
                <w:lang w:val="en-GB"/>
              </w:rPr>
            </w:pPr>
          </w:p>
        </w:tc>
      </w:tr>
      <w:tr w:rsidR="009D21C2" w14:paraId="770EC222" w14:textId="77777777">
        <w:trPr>
          <w:trHeight w:val="1152"/>
        </w:trPr>
        <w:tc>
          <w:tcPr>
            <w:tcW w:w="7697" w:type="dxa"/>
            <w:gridSpan w:val="2"/>
            <w:vAlign w:val="bottom"/>
          </w:tcPr>
          <w:p w14:paraId="729C73AE" w14:textId="77777777" w:rsidR="009D21C2" w:rsidRDefault="009D21C2">
            <w:pPr>
              <w:rPr>
                <w:color w:val="000000"/>
                <w:sz w:val="24"/>
                <w:lang w:val="en-GB"/>
              </w:rPr>
            </w:pPr>
          </w:p>
        </w:tc>
      </w:tr>
      <w:tr w:rsidR="009D21C2" w14:paraId="032C17BD" w14:textId="77777777">
        <w:trPr>
          <w:trHeight w:val="1152"/>
        </w:trPr>
        <w:tc>
          <w:tcPr>
            <w:tcW w:w="1889" w:type="dxa"/>
            <w:vAlign w:val="bottom"/>
          </w:tcPr>
          <w:p w14:paraId="0C3A9029" w14:textId="77777777" w:rsidR="009D21C2" w:rsidRDefault="009D21C2">
            <w:pPr>
              <w:rPr>
                <w:lang w:val="en-GB"/>
              </w:rPr>
            </w:pPr>
            <w:r>
              <w:rPr>
                <w:lang w:val="en-GB" w:bidi="en-GB"/>
              </w:rPr>
              <w:t xml:space="preserve">Author: </w:t>
            </w:r>
            <w:r>
              <w:rPr>
                <w:lang w:val="en-GB" w:bidi="en-GB"/>
              </w:rPr>
              <w:br/>
              <w:t>Version:</w:t>
            </w:r>
            <w:r>
              <w:rPr>
                <w:lang w:val="en-GB" w:bidi="en-GB"/>
              </w:rPr>
              <w:br/>
              <w:t>Date:</w:t>
            </w:r>
          </w:p>
        </w:tc>
        <w:tc>
          <w:tcPr>
            <w:tcW w:w="5808" w:type="dxa"/>
            <w:vAlign w:val="bottom"/>
          </w:tcPr>
          <w:p w14:paraId="3DB92779" w14:textId="77777777" w:rsidR="009D21C2" w:rsidRDefault="009D21C2">
            <w:pPr>
              <w:rPr>
                <w:lang w:val="en-GB"/>
              </w:rPr>
            </w:pPr>
            <w:r>
              <w:rPr>
                <w:rStyle w:val="Strong"/>
                <w:sz w:val="22"/>
                <w:lang w:val="en-GB" w:bidi="en-GB"/>
              </w:rPr>
              <w:br/>
            </w:r>
            <w:r>
              <w:rPr>
                <w:rStyle w:val="Strong"/>
                <w:lang w:val="en-GB" w:bidi="en-GB"/>
              </w:rPr>
              <w:t>Václav Trojan</w:t>
            </w:r>
            <w:r>
              <w:rPr>
                <w:rStyle w:val="Strong"/>
                <w:lang w:val="en-GB" w:bidi="en-GB"/>
              </w:rPr>
              <w:br/>
            </w:r>
            <w:bookmarkStart w:id="4" w:name="version"/>
            <w:r>
              <w:rPr>
                <w:rStyle w:val="Strong"/>
                <w:lang w:val="en-GB"/>
              </w:rPr>
              <w:t>4.2.</w:t>
            </w:r>
            <w:r w:rsidR="00324B87">
              <w:rPr>
                <w:rStyle w:val="Strong"/>
                <w:lang w:val="en-GB"/>
              </w:rPr>
              <w:t>2</w:t>
            </w:r>
            <w:r>
              <w:rPr>
                <w:rStyle w:val="Strong"/>
                <w:lang w:val="en-GB"/>
              </w:rPr>
              <w:t>.</w:t>
            </w:r>
            <w:r w:rsidR="00324B87">
              <w:rPr>
                <w:rStyle w:val="Strong"/>
                <w:lang w:val="en-GB"/>
              </w:rPr>
              <w:t>2</w:t>
            </w:r>
            <w:r w:rsidR="00DC78DE">
              <w:rPr>
                <w:rStyle w:val="Strong"/>
                <w:lang w:val="en-GB"/>
              </w:rPr>
              <w:t>9</w:t>
            </w:r>
            <w:bookmarkEnd w:id="4"/>
            <w:r>
              <w:rPr>
                <w:rStyle w:val="Strong"/>
                <w:lang w:val="en-GB" w:bidi="en-GB"/>
              </w:rPr>
              <w:br/>
            </w:r>
            <w:bookmarkStart w:id="5" w:name="date"/>
            <w:r>
              <w:rPr>
                <w:rFonts w:cs="Calibri"/>
                <w:b/>
                <w:color w:val="000000"/>
                <w:lang w:val="en-GB"/>
              </w:rPr>
              <w:t>202</w:t>
            </w:r>
            <w:r w:rsidR="00DC78DE">
              <w:rPr>
                <w:rFonts w:cs="Calibri"/>
                <w:b/>
                <w:color w:val="000000"/>
                <w:lang w:val="en-GB"/>
              </w:rPr>
              <w:t>5</w:t>
            </w:r>
            <w:r>
              <w:rPr>
                <w:rFonts w:cs="Calibri"/>
                <w:b/>
                <w:color w:val="000000"/>
                <w:lang w:val="en-GB"/>
              </w:rPr>
              <w:t>-0</w:t>
            </w:r>
            <w:r w:rsidR="00DC78DE">
              <w:rPr>
                <w:rFonts w:cs="Calibri"/>
                <w:b/>
                <w:color w:val="000000"/>
                <w:lang w:val="en-GB"/>
              </w:rPr>
              <w:t>9</w:t>
            </w:r>
            <w:r>
              <w:rPr>
                <w:rFonts w:cs="Calibri"/>
                <w:b/>
                <w:color w:val="000000"/>
                <w:lang w:val="en-GB"/>
              </w:rPr>
              <w:t>-</w:t>
            </w:r>
            <w:r w:rsidR="00DC78DE">
              <w:rPr>
                <w:rFonts w:cs="Calibri"/>
                <w:b/>
                <w:color w:val="000000"/>
                <w:lang w:val="en-GB"/>
              </w:rPr>
              <w:t>08</w:t>
            </w:r>
            <w:bookmarkEnd w:id="5"/>
          </w:p>
        </w:tc>
      </w:tr>
    </w:tbl>
    <w:p w14:paraId="4D976BC6" w14:textId="77777777" w:rsidR="009D21C2" w:rsidRDefault="009D21C2">
      <w:pPr>
        <w:rPr>
          <w:lang w:val="en-GB"/>
        </w:rPr>
      </w:pPr>
    </w:p>
    <w:p w14:paraId="450E7B06" w14:textId="77777777" w:rsidR="009D21C2" w:rsidRDefault="009D21C2">
      <w:pPr>
        <w:rPr>
          <w:lang w:val="en-GB"/>
        </w:rPr>
      </w:pPr>
    </w:p>
    <w:p w14:paraId="57927BD5" w14:textId="77777777" w:rsidR="009D21C2" w:rsidRDefault="009D21C2">
      <w:pPr>
        <w:rPr>
          <w:rFonts w:cs="Calibri"/>
          <w:b/>
          <w:sz w:val="32"/>
          <w:szCs w:val="32"/>
          <w:lang w:val="en-GB"/>
        </w:rPr>
      </w:pPr>
    </w:p>
    <w:p w14:paraId="29A56E60" w14:textId="77777777" w:rsidR="009D21C2" w:rsidRPr="006D2178" w:rsidRDefault="009D21C2">
      <w:pPr>
        <w:spacing w:before="40"/>
        <w:jc w:val="right"/>
        <w:rPr>
          <w:rFonts w:cs="Calibri"/>
          <w:iCs/>
          <w:sz w:val="16"/>
          <w:szCs w:val="16"/>
          <w:lang w:val="en-GB"/>
        </w:rPr>
        <w:sectPr w:rsidR="009D21C2" w:rsidRPr="006D2178">
          <w:headerReference w:type="even" r:id="rId8"/>
          <w:footerReference w:type="even" r:id="rId9"/>
          <w:footerReference w:type="default" r:id="rId10"/>
          <w:headerReference w:type="first" r:id="rId11"/>
          <w:footerReference w:type="first" r:id="rId12"/>
          <w:pgSz w:w="11906" w:h="16838"/>
          <w:pgMar w:top="1304" w:right="1304" w:bottom="1304" w:left="1304" w:header="709" w:footer="709" w:gutter="0"/>
          <w:cols w:space="708"/>
          <w:formProt w:val="0"/>
          <w:titlePg/>
          <w:docGrid w:linePitch="272" w:charSpace="2047"/>
        </w:sectPr>
      </w:pPr>
    </w:p>
    <w:p w14:paraId="4A88241A" w14:textId="77777777" w:rsidR="009D21C2" w:rsidRDefault="009D21C2">
      <w:pPr>
        <w:rPr>
          <w:color w:val="000000"/>
          <w:sz w:val="40"/>
          <w:szCs w:val="40"/>
          <w:lang w:val="en-GB"/>
        </w:rPr>
      </w:pPr>
      <w:r>
        <w:rPr>
          <w:rFonts w:cs="Calibri"/>
          <w:b/>
          <w:color w:val="000000"/>
          <w:sz w:val="40"/>
          <w:szCs w:val="40"/>
          <w:lang w:val="en-GB"/>
        </w:rPr>
        <w:lastRenderedPageBreak/>
        <w:t>Contents</w:t>
      </w:r>
    </w:p>
    <w:p w14:paraId="63DDE15E" w14:textId="77777777" w:rsidR="009D21C2" w:rsidRDefault="009D21C2">
      <w:pPr>
        <w:rPr>
          <w:lang w:val="en-GB"/>
        </w:rPr>
      </w:pPr>
    </w:p>
    <w:p w14:paraId="521BD0E1" w14:textId="77777777" w:rsidR="00881BC9" w:rsidRDefault="009D21C2">
      <w:pPr>
        <w:pStyle w:val="TOC2"/>
        <w:tabs>
          <w:tab w:val="left" w:pos="600"/>
          <w:tab w:val="right" w:leader="dot" w:pos="9288"/>
        </w:tabs>
        <w:rPr>
          <w:noProof/>
          <w:kern w:val="2"/>
          <w:sz w:val="22"/>
          <w:szCs w:val="22"/>
          <w:lang w:eastAsia="cs-CZ"/>
        </w:rPr>
      </w:pPr>
      <w:r>
        <w:rPr>
          <w:rFonts w:cs="Calibri"/>
          <w:b/>
          <w:i/>
          <w:sz w:val="28"/>
          <w:lang w:val="en-GB"/>
        </w:rPr>
        <w:fldChar w:fldCharType="begin"/>
      </w:r>
      <w:r>
        <w:rPr>
          <w:rFonts w:cs="Calibri"/>
          <w:b/>
          <w:i/>
          <w:sz w:val="28"/>
          <w:lang w:val="en-GB"/>
        </w:rPr>
        <w:instrText xml:space="preserve"> TOC \o "1-4" \h \z </w:instrText>
      </w:r>
      <w:r>
        <w:rPr>
          <w:rFonts w:cs="Calibri"/>
          <w:b/>
          <w:i/>
          <w:sz w:val="28"/>
          <w:lang w:val="en-GB"/>
        </w:rPr>
        <w:fldChar w:fldCharType="separate"/>
      </w:r>
      <w:hyperlink w:anchor="_Toc206685062" w:history="1">
        <w:r w:rsidR="00881BC9" w:rsidRPr="00AB6574">
          <w:rPr>
            <w:rStyle w:val="Hyperlink"/>
            <w:rFonts w:cs="Calibri"/>
            <w:noProof/>
            <w:lang w:val="en-GB"/>
          </w:rPr>
          <w:t>1</w:t>
        </w:r>
        <w:r w:rsidR="00881BC9">
          <w:rPr>
            <w:noProof/>
            <w:kern w:val="2"/>
            <w:sz w:val="22"/>
            <w:szCs w:val="22"/>
            <w:lang w:eastAsia="cs-CZ"/>
          </w:rPr>
          <w:tab/>
        </w:r>
        <w:r w:rsidR="00881BC9" w:rsidRPr="00AB6574">
          <w:rPr>
            <w:rStyle w:val="Hyperlink"/>
            <w:noProof/>
            <w:lang w:val="en-GB" w:bidi="en-US"/>
          </w:rPr>
          <w:t>Terms and abbreviations</w:t>
        </w:r>
        <w:r w:rsidR="00881BC9">
          <w:rPr>
            <w:noProof/>
            <w:webHidden/>
          </w:rPr>
          <w:tab/>
        </w:r>
        <w:r w:rsidR="00881BC9">
          <w:rPr>
            <w:noProof/>
            <w:webHidden/>
          </w:rPr>
          <w:fldChar w:fldCharType="begin"/>
        </w:r>
        <w:r w:rsidR="00881BC9">
          <w:rPr>
            <w:noProof/>
            <w:webHidden/>
          </w:rPr>
          <w:instrText xml:space="preserve"> PAGEREF _Toc206685062 \h </w:instrText>
        </w:r>
        <w:r w:rsidR="00881BC9">
          <w:rPr>
            <w:noProof/>
            <w:webHidden/>
          </w:rPr>
        </w:r>
        <w:r w:rsidR="00881BC9">
          <w:rPr>
            <w:noProof/>
            <w:webHidden/>
          </w:rPr>
          <w:fldChar w:fldCharType="separate"/>
        </w:r>
        <w:r w:rsidR="0045220B">
          <w:rPr>
            <w:noProof/>
            <w:webHidden/>
          </w:rPr>
          <w:t>1</w:t>
        </w:r>
        <w:r w:rsidR="00881BC9">
          <w:rPr>
            <w:noProof/>
            <w:webHidden/>
          </w:rPr>
          <w:fldChar w:fldCharType="end"/>
        </w:r>
      </w:hyperlink>
    </w:p>
    <w:p w14:paraId="102919A3" w14:textId="77777777" w:rsidR="00881BC9" w:rsidRDefault="00881BC9">
      <w:pPr>
        <w:pStyle w:val="TOC2"/>
        <w:tabs>
          <w:tab w:val="left" w:pos="600"/>
          <w:tab w:val="right" w:leader="dot" w:pos="9288"/>
        </w:tabs>
        <w:rPr>
          <w:noProof/>
          <w:kern w:val="2"/>
          <w:sz w:val="22"/>
          <w:szCs w:val="22"/>
          <w:lang w:eastAsia="cs-CZ"/>
        </w:rPr>
      </w:pPr>
      <w:hyperlink w:anchor="_Toc206685063" w:history="1">
        <w:r w:rsidRPr="00AB6574">
          <w:rPr>
            <w:rStyle w:val="Hyperlink"/>
            <w:rFonts w:cs="Calibri"/>
            <w:noProof/>
            <w:lang w:val="en-GB"/>
          </w:rPr>
          <w:t>2</w:t>
        </w:r>
        <w:r>
          <w:rPr>
            <w:noProof/>
            <w:kern w:val="2"/>
            <w:sz w:val="22"/>
            <w:szCs w:val="22"/>
            <w:lang w:eastAsia="cs-CZ"/>
          </w:rPr>
          <w:tab/>
        </w:r>
        <w:r w:rsidRPr="00AB6574">
          <w:rPr>
            <w:rStyle w:val="Hyperlink"/>
            <w:noProof/>
            <w:lang w:val="en-GB"/>
          </w:rPr>
          <w:t>X-lexicon</w:t>
        </w:r>
        <w:r>
          <w:rPr>
            <w:noProof/>
            <w:webHidden/>
          </w:rPr>
          <w:tab/>
        </w:r>
        <w:r>
          <w:rPr>
            <w:noProof/>
            <w:webHidden/>
          </w:rPr>
          <w:fldChar w:fldCharType="begin"/>
        </w:r>
        <w:r>
          <w:rPr>
            <w:noProof/>
            <w:webHidden/>
          </w:rPr>
          <w:instrText xml:space="preserve"> PAGEREF _Toc206685063 \h </w:instrText>
        </w:r>
        <w:r>
          <w:rPr>
            <w:noProof/>
            <w:webHidden/>
          </w:rPr>
        </w:r>
        <w:r>
          <w:rPr>
            <w:noProof/>
            <w:webHidden/>
          </w:rPr>
          <w:fldChar w:fldCharType="separate"/>
        </w:r>
        <w:r w:rsidR="0045220B">
          <w:rPr>
            <w:noProof/>
            <w:webHidden/>
          </w:rPr>
          <w:t>1</w:t>
        </w:r>
        <w:r>
          <w:rPr>
            <w:noProof/>
            <w:webHidden/>
          </w:rPr>
          <w:fldChar w:fldCharType="end"/>
        </w:r>
      </w:hyperlink>
    </w:p>
    <w:p w14:paraId="13C94A26" w14:textId="77777777" w:rsidR="00881BC9" w:rsidRDefault="00881BC9">
      <w:pPr>
        <w:pStyle w:val="TOC2"/>
        <w:tabs>
          <w:tab w:val="left" w:pos="600"/>
          <w:tab w:val="right" w:leader="dot" w:pos="9288"/>
        </w:tabs>
        <w:rPr>
          <w:noProof/>
          <w:kern w:val="2"/>
          <w:sz w:val="22"/>
          <w:szCs w:val="22"/>
          <w:lang w:eastAsia="cs-CZ"/>
        </w:rPr>
      </w:pPr>
      <w:hyperlink w:anchor="_Toc206685064" w:history="1">
        <w:r w:rsidRPr="00AB6574">
          <w:rPr>
            <w:rStyle w:val="Hyperlink"/>
            <w:rFonts w:cs="Calibri"/>
            <w:noProof/>
            <w:lang w:val="en-GB"/>
          </w:rPr>
          <w:t>3</w:t>
        </w:r>
        <w:r>
          <w:rPr>
            <w:noProof/>
            <w:kern w:val="2"/>
            <w:sz w:val="22"/>
            <w:szCs w:val="22"/>
            <w:lang w:eastAsia="cs-CZ"/>
          </w:rPr>
          <w:tab/>
        </w:r>
        <w:r w:rsidRPr="00AB6574">
          <w:rPr>
            <w:rStyle w:val="Hyperlink"/>
            <w:noProof/>
            <w:lang w:val="en-GB"/>
          </w:rPr>
          <w:t>Validation of input XML data</w:t>
        </w:r>
        <w:r>
          <w:rPr>
            <w:noProof/>
            <w:webHidden/>
          </w:rPr>
          <w:tab/>
        </w:r>
        <w:r>
          <w:rPr>
            <w:noProof/>
            <w:webHidden/>
          </w:rPr>
          <w:fldChar w:fldCharType="begin"/>
        </w:r>
        <w:r>
          <w:rPr>
            <w:noProof/>
            <w:webHidden/>
          </w:rPr>
          <w:instrText xml:space="preserve"> PAGEREF _Toc206685064 \h </w:instrText>
        </w:r>
        <w:r>
          <w:rPr>
            <w:noProof/>
            <w:webHidden/>
          </w:rPr>
        </w:r>
        <w:r>
          <w:rPr>
            <w:noProof/>
            <w:webHidden/>
          </w:rPr>
          <w:fldChar w:fldCharType="separate"/>
        </w:r>
        <w:r w:rsidR="0045220B">
          <w:rPr>
            <w:noProof/>
            <w:webHidden/>
          </w:rPr>
          <w:t>2</w:t>
        </w:r>
        <w:r>
          <w:rPr>
            <w:noProof/>
            <w:webHidden/>
          </w:rPr>
          <w:fldChar w:fldCharType="end"/>
        </w:r>
      </w:hyperlink>
    </w:p>
    <w:p w14:paraId="2C2E55AB" w14:textId="77777777" w:rsidR="00881BC9" w:rsidRDefault="00881BC9">
      <w:pPr>
        <w:pStyle w:val="TOC2"/>
        <w:tabs>
          <w:tab w:val="left" w:pos="600"/>
          <w:tab w:val="right" w:leader="dot" w:pos="9288"/>
        </w:tabs>
        <w:rPr>
          <w:noProof/>
          <w:kern w:val="2"/>
          <w:sz w:val="22"/>
          <w:szCs w:val="22"/>
          <w:lang w:eastAsia="cs-CZ"/>
        </w:rPr>
      </w:pPr>
      <w:hyperlink w:anchor="_Toc206685065" w:history="1">
        <w:r w:rsidRPr="00AB6574">
          <w:rPr>
            <w:rStyle w:val="Hyperlink"/>
            <w:rFonts w:cs="Calibri"/>
            <w:noProof/>
            <w:lang w:val="en-GB"/>
          </w:rPr>
          <w:t>4</w:t>
        </w:r>
        <w:r>
          <w:rPr>
            <w:noProof/>
            <w:kern w:val="2"/>
            <w:sz w:val="22"/>
            <w:szCs w:val="22"/>
            <w:lang w:eastAsia="cs-CZ"/>
          </w:rPr>
          <w:tab/>
        </w:r>
        <w:r w:rsidRPr="00AB6574">
          <w:rPr>
            <w:rStyle w:val="Hyperlink"/>
            <w:noProof/>
            <w:lang w:val="en-GB"/>
          </w:rPr>
          <w:t>Translation of input XML data to a different language.</w:t>
        </w:r>
        <w:r>
          <w:rPr>
            <w:noProof/>
            <w:webHidden/>
          </w:rPr>
          <w:tab/>
        </w:r>
        <w:r>
          <w:rPr>
            <w:noProof/>
            <w:webHidden/>
          </w:rPr>
          <w:fldChar w:fldCharType="begin"/>
        </w:r>
        <w:r>
          <w:rPr>
            <w:noProof/>
            <w:webHidden/>
          </w:rPr>
          <w:instrText xml:space="preserve"> PAGEREF _Toc206685065 \h </w:instrText>
        </w:r>
        <w:r>
          <w:rPr>
            <w:noProof/>
            <w:webHidden/>
          </w:rPr>
        </w:r>
        <w:r>
          <w:rPr>
            <w:noProof/>
            <w:webHidden/>
          </w:rPr>
          <w:fldChar w:fldCharType="separate"/>
        </w:r>
        <w:r w:rsidR="0045220B">
          <w:rPr>
            <w:noProof/>
            <w:webHidden/>
          </w:rPr>
          <w:t>2</w:t>
        </w:r>
        <w:r>
          <w:rPr>
            <w:noProof/>
            <w:webHidden/>
          </w:rPr>
          <w:fldChar w:fldCharType="end"/>
        </w:r>
      </w:hyperlink>
    </w:p>
    <w:p w14:paraId="08994E00" w14:textId="77777777" w:rsidR="009D21C2" w:rsidRDefault="009D21C2">
      <w:pPr>
        <w:pStyle w:val="Obsah41"/>
        <w:rPr>
          <w:lang w:val="en-GB"/>
        </w:rPr>
      </w:pPr>
      <w:r>
        <w:rPr>
          <w:rFonts w:cs="Calibri"/>
          <w:b/>
          <w:i w:val="0"/>
          <w:sz w:val="28"/>
          <w:lang w:val="en-GB"/>
        </w:rPr>
        <w:fldChar w:fldCharType="end"/>
      </w:r>
    </w:p>
    <w:p w14:paraId="7C521769" w14:textId="77777777" w:rsidR="009D21C2" w:rsidRDefault="009D21C2">
      <w:pPr>
        <w:rPr>
          <w:i/>
          <w:sz w:val="8"/>
          <w:lang w:val="en-GB"/>
        </w:rPr>
      </w:pPr>
    </w:p>
    <w:p w14:paraId="745906EF" w14:textId="77777777" w:rsidR="009D21C2" w:rsidRDefault="009D21C2">
      <w:pPr>
        <w:jc w:val="right"/>
        <w:rPr>
          <w:rFonts w:cs="Calibri"/>
          <w:b/>
          <w:sz w:val="18"/>
          <w:lang w:val="en-GB"/>
        </w:rPr>
      </w:pPr>
    </w:p>
    <w:p w14:paraId="166BFF54" w14:textId="77777777" w:rsidR="009D21C2" w:rsidRDefault="009D21C2">
      <w:pPr>
        <w:rPr>
          <w:rFonts w:cs="Calibri"/>
          <w:b/>
          <w:sz w:val="32"/>
          <w:lang w:val="en-GB"/>
        </w:rPr>
      </w:pPr>
      <w:r>
        <w:rPr>
          <w:rFonts w:cs="Calibri"/>
          <w:b/>
          <w:i/>
          <w:iCs/>
          <w:sz w:val="32"/>
          <w:lang w:val="en-GB"/>
        </w:rPr>
        <w:t>Inventory</w:t>
      </w:r>
      <w:r>
        <w:rPr>
          <w:rFonts w:cs="Calibri"/>
          <w:b/>
          <w:sz w:val="32"/>
          <w:lang w:val="en-GB"/>
        </w:rPr>
        <w:t xml:space="preserve"> of changes</w:t>
      </w:r>
    </w:p>
    <w:p w14:paraId="482F00C6" w14:textId="77777777" w:rsidR="009D21C2" w:rsidRDefault="006D2178">
      <w:pPr>
        <w:rPr>
          <w:lang w:val="en-GB"/>
        </w:rPr>
      </w:pPr>
      <w:r>
        <w:rPr>
          <w:rFonts w:cs="Calibri"/>
          <w:b/>
          <w:lang w:val="en-GB"/>
        </w:rPr>
        <w:t>X-definition</w:t>
      </w:r>
      <w:r w:rsidR="009D21C2">
        <w:rPr>
          <w:rFonts w:cs="Calibri"/>
          <w:b/>
          <w:lang w:val="en-GB"/>
        </w:rPr>
        <w:t xml:space="preserve"> 4.2</w:t>
      </w:r>
    </w:p>
    <w:p w14:paraId="4E3D7BCD" w14:textId="77777777" w:rsidR="009D21C2" w:rsidRDefault="009D21C2">
      <w:pPr>
        <w:spacing w:after="200" w:line="276" w:lineRule="auto"/>
        <w:rPr>
          <w:rFonts w:cs="Calibri"/>
          <w:b/>
          <w:lang w:val="en-GB"/>
        </w:rPr>
      </w:pPr>
      <w:r>
        <w:rPr>
          <w:rFonts w:cs="Calibri"/>
          <w:b/>
          <w:lang w:val="en-GB"/>
        </w:rPr>
        <w:t xml:space="preserve">Default version </w:t>
      </w:r>
      <w:r w:rsidR="006D2178">
        <w:rPr>
          <w:rFonts w:cs="Calibri"/>
          <w:b/>
          <w:lang w:val="en-GB"/>
        </w:rPr>
        <w:t>X-definition</w:t>
      </w:r>
      <w:r>
        <w:rPr>
          <w:rFonts w:cs="Calibri"/>
          <w:b/>
          <w:lang w:val="en-GB"/>
        </w:rPr>
        <w:t xml:space="preserve"> 4.2</w:t>
      </w:r>
    </w:p>
    <w:p w14:paraId="27C35971" w14:textId="77777777" w:rsidR="009D21C2" w:rsidRDefault="009D21C2">
      <w:pPr>
        <w:jc w:val="right"/>
        <w:rPr>
          <w:rFonts w:cs="Calibri"/>
          <w:b/>
          <w:sz w:val="18"/>
          <w:lang w:val="en-GB"/>
        </w:rPr>
      </w:pPr>
    </w:p>
    <w:p w14:paraId="0C4B0218" w14:textId="77777777" w:rsidR="009D21C2" w:rsidRDefault="009D21C2">
      <w:pPr>
        <w:spacing w:before="40"/>
        <w:jc w:val="right"/>
        <w:rPr>
          <w:rFonts w:cs="Calibri"/>
          <w:i/>
          <w:sz w:val="16"/>
          <w:szCs w:val="16"/>
          <w:lang w:val="en-GB"/>
        </w:rPr>
        <w:sectPr w:rsidR="009D21C2">
          <w:footerReference w:type="default" r:id="rId13"/>
          <w:headerReference w:type="first" r:id="rId14"/>
          <w:footerReference w:type="first" r:id="rId15"/>
          <w:pgSz w:w="11906" w:h="16838"/>
          <w:pgMar w:top="1304" w:right="1304" w:bottom="1304" w:left="1304" w:header="709" w:footer="709" w:gutter="0"/>
          <w:cols w:space="708"/>
          <w:formProt w:val="0"/>
          <w:titlePg/>
          <w:docGrid w:linePitch="272" w:charSpace="2047"/>
        </w:sectPr>
      </w:pPr>
    </w:p>
    <w:p w14:paraId="349C157B" w14:textId="77777777" w:rsidR="009D21C2" w:rsidRDefault="009D21C2">
      <w:pPr>
        <w:pStyle w:val="Heading"/>
        <w:rPr>
          <w:b/>
          <w:lang w:val="en-GB"/>
        </w:rPr>
      </w:pPr>
      <w:r>
        <w:rPr>
          <w:b/>
          <w:lang w:val="en-GB"/>
        </w:rPr>
        <w:lastRenderedPageBreak/>
        <w:t>Notice</w:t>
      </w:r>
    </w:p>
    <w:p w14:paraId="62F0E374" w14:textId="77777777" w:rsidR="009D21C2" w:rsidRDefault="009D21C2">
      <w:pPr>
        <w:rPr>
          <w:lang w:val="en-GB"/>
        </w:rPr>
      </w:pPr>
      <w:r>
        <w:rPr>
          <w:lang w:val="en-GB"/>
        </w:rPr>
        <w:t xml:space="preserve">This text assumes a basic knowledge of </w:t>
      </w:r>
      <w:r w:rsidR="006D2178">
        <w:rPr>
          <w:lang w:val="en-GB"/>
        </w:rPr>
        <w:t>X-definition</w:t>
      </w:r>
      <w:r>
        <w:rPr>
          <w:lang w:val="en-GB"/>
        </w:rPr>
        <w:t xml:space="preserve"> technology.</w:t>
      </w:r>
    </w:p>
    <w:p w14:paraId="4E52B5D4" w14:textId="77777777" w:rsidR="009D21C2" w:rsidRDefault="009D21C2">
      <w:pPr>
        <w:rPr>
          <w:i/>
          <w:lang w:val="en-GB"/>
        </w:rPr>
      </w:pPr>
      <w:r>
        <w:rPr>
          <w:i/>
          <w:lang w:val="en-GB"/>
        </w:rPr>
        <w:t>Questions, remarks, and bug reports</w:t>
      </w:r>
      <w:r w:rsidR="00D20B07">
        <w:rPr>
          <w:i/>
          <w:lang w:val="en-GB"/>
        </w:rPr>
        <w:t>,</w:t>
      </w:r>
      <w:r>
        <w:rPr>
          <w:i/>
          <w:lang w:val="en-GB"/>
        </w:rPr>
        <w:t xml:space="preserve"> please send to: </w:t>
      </w:r>
      <w:hyperlink r:id="rId16" w:history="1">
        <w:r>
          <w:rPr>
            <w:rStyle w:val="Hyperlink"/>
            <w:i/>
            <w:lang w:val="en-GB" w:bidi="en-GB"/>
          </w:rPr>
          <w:t>xdef@syntea.cz</w:t>
        </w:r>
      </w:hyperlink>
      <w:r>
        <w:rPr>
          <w:i/>
          <w:lang w:val="en-GB"/>
        </w:rPr>
        <w:t xml:space="preserve">. </w:t>
      </w:r>
    </w:p>
    <w:p w14:paraId="561653F1" w14:textId="77777777" w:rsidR="0048439B" w:rsidRDefault="0048439B" w:rsidP="0048439B">
      <w:pPr>
        <w:rPr>
          <w:i/>
          <w:lang w:val="en-GB"/>
        </w:rPr>
      </w:pPr>
      <w:r>
        <w:rPr>
          <w:i/>
          <w:lang w:val="en-GB"/>
        </w:rPr>
        <w:t xml:space="preserve">The actual version of X-definition can be downloaded from </w:t>
      </w:r>
      <w:hyperlink r:id="rId17" w:history="1">
        <w:r>
          <w:rPr>
            <w:rStyle w:val="Hyperlink"/>
            <w:i/>
            <w:lang w:val="en-GB"/>
          </w:rPr>
          <w:t>https://github.com/Syntea/xdef</w:t>
        </w:r>
      </w:hyperlink>
    </w:p>
    <w:p w14:paraId="319F1ACB" w14:textId="77777777" w:rsidR="0048439B" w:rsidRDefault="0048439B" w:rsidP="0048439B">
      <w:r>
        <w:rPr>
          <w:i/>
          <w:lang w:val="en-GB"/>
        </w:rPr>
        <w:t xml:space="preserve">or </w:t>
      </w:r>
      <w:hyperlink r:id="rId18" w:history="1">
        <w:r>
          <w:rPr>
            <w:rStyle w:val="Hyperlink"/>
            <w:i/>
            <w:lang w:val="en-GB"/>
          </w:rPr>
          <w:t>http://www.xdefinice.cz/en/</w:t>
        </w:r>
      </w:hyperlink>
      <w:r>
        <w:t>.</w:t>
      </w:r>
    </w:p>
    <w:p w14:paraId="3FD3BA35" w14:textId="77777777" w:rsidR="000004B4" w:rsidRDefault="000004B4" w:rsidP="000004B4">
      <w:pPr>
        <w:rPr>
          <w:i/>
        </w:rPr>
      </w:pPr>
      <w:r>
        <w:rPr>
          <w:i/>
        </w:rPr>
        <w:t>You can also download jar files, documentation, and sources from the Nexus repository manager at:</w:t>
      </w:r>
    </w:p>
    <w:p w14:paraId="389B62A3" w14:textId="77777777" w:rsidR="000004B4" w:rsidRDefault="000004B4" w:rsidP="000004B4">
      <w:pPr>
        <w:rPr>
          <w:rStyle w:val="Hyperlink"/>
          <w:lang w:bidi="en-GB"/>
        </w:rPr>
      </w:pPr>
      <w:hyperlink r:id="rId19" w:anchor="nexus-search;gav~org.xdef~~~~" w:history="1">
        <w:r>
          <w:rPr>
            <w:rStyle w:val="Hyperlink"/>
            <w:i/>
            <w:lang w:bidi="en-GB"/>
          </w:rPr>
          <w:t>https://oss.sonatype.org/#nexus-search;gav~org.xdef</w:t>
        </w:r>
      </w:hyperlink>
      <w:r>
        <w:rPr>
          <w:rStyle w:val="Hyperlink"/>
          <w:i/>
          <w:lang w:bidi="en-GB"/>
        </w:rPr>
        <w:t>.</w:t>
      </w:r>
    </w:p>
    <w:p w14:paraId="3C23E9D2" w14:textId="77777777" w:rsidR="000004B4" w:rsidRDefault="000004B4" w:rsidP="0048439B">
      <w:pPr>
        <w:rPr>
          <w:lang w:val="en-GB"/>
        </w:rPr>
      </w:pPr>
    </w:p>
    <w:p w14:paraId="48CDF8A0" w14:textId="77777777" w:rsidR="009D21C2" w:rsidRDefault="009D21C2">
      <w:pPr>
        <w:pStyle w:val="Nadpis21"/>
        <w:numPr>
          <w:ilvl w:val="1"/>
          <w:numId w:val="2"/>
        </w:numPr>
        <w:tabs>
          <w:tab w:val="left" w:pos="709"/>
        </w:tabs>
        <w:ind w:left="709" w:hanging="709"/>
        <w:rPr>
          <w:lang w:val="en-GB"/>
        </w:rPr>
      </w:pPr>
      <w:bookmarkStart w:id="6" w:name="_Toc206685062"/>
      <w:r>
        <w:rPr>
          <w:lang w:val="en-GB" w:bidi="en-US"/>
        </w:rPr>
        <w:t>Terms and abbreviations</w:t>
      </w:r>
      <w:bookmarkEnd w:id="6"/>
    </w:p>
    <w:tbl>
      <w:tblPr>
        <w:tblW w:w="9711" w:type="dxa"/>
        <w:tblInd w:w="55" w:type="dxa"/>
        <w:tblBorders>
          <w:bottom w:val="single" w:sz="8" w:space="0" w:color="C0C0C0"/>
          <w:insideH w:val="single" w:sz="8" w:space="0" w:color="C0C0C0"/>
        </w:tblBorders>
        <w:tblCellMar>
          <w:left w:w="70" w:type="dxa"/>
          <w:right w:w="70" w:type="dxa"/>
        </w:tblCellMar>
        <w:tblLook w:val="04A0" w:firstRow="1" w:lastRow="0" w:firstColumn="1" w:lastColumn="0" w:noHBand="0" w:noVBand="1"/>
      </w:tblPr>
      <w:tblGrid>
        <w:gridCol w:w="2124"/>
        <w:gridCol w:w="563"/>
        <w:gridCol w:w="7024"/>
      </w:tblGrid>
      <w:tr w:rsidR="009D21C2" w14:paraId="001A2B06" w14:textId="77777777">
        <w:trPr>
          <w:trHeight w:val="225"/>
        </w:trPr>
        <w:tc>
          <w:tcPr>
            <w:tcW w:w="2124" w:type="dxa"/>
            <w:tcBorders>
              <w:bottom w:val="single" w:sz="8" w:space="0" w:color="C0C0C0"/>
            </w:tcBorders>
          </w:tcPr>
          <w:p w14:paraId="20C7FC13" w14:textId="77777777" w:rsidR="009D21C2" w:rsidRDefault="009D21C2">
            <w:pPr>
              <w:spacing w:before="120"/>
              <w:rPr>
                <w:b/>
                <w:bCs/>
                <w:i/>
                <w:iCs/>
                <w:color w:val="000000"/>
                <w:lang w:val="en-GB"/>
              </w:rPr>
            </w:pPr>
            <w:r>
              <w:rPr>
                <w:b/>
                <w:bCs/>
                <w:i/>
                <w:iCs/>
                <w:color w:val="000000"/>
                <w:lang w:val="en-GB"/>
              </w:rPr>
              <w:t xml:space="preserve"> </w:t>
            </w:r>
          </w:p>
        </w:tc>
        <w:tc>
          <w:tcPr>
            <w:tcW w:w="563" w:type="dxa"/>
            <w:tcBorders>
              <w:bottom w:val="single" w:sz="8" w:space="0" w:color="C0C0C0"/>
            </w:tcBorders>
          </w:tcPr>
          <w:p w14:paraId="331E3899" w14:textId="77777777" w:rsidR="009D21C2" w:rsidRDefault="009D21C2">
            <w:pPr>
              <w:spacing w:before="120"/>
              <w:jc w:val="both"/>
              <w:rPr>
                <w:b/>
                <w:bCs/>
                <w:i/>
                <w:iCs/>
                <w:color w:val="000000"/>
                <w:lang w:val="en-GB"/>
              </w:rPr>
            </w:pPr>
          </w:p>
        </w:tc>
        <w:tc>
          <w:tcPr>
            <w:tcW w:w="7024" w:type="dxa"/>
            <w:tcBorders>
              <w:bottom w:val="single" w:sz="8" w:space="0" w:color="C0C0C0"/>
            </w:tcBorders>
          </w:tcPr>
          <w:p w14:paraId="296E1B4D" w14:textId="77777777" w:rsidR="009D21C2" w:rsidRDefault="009D21C2">
            <w:pPr>
              <w:spacing w:before="120"/>
              <w:jc w:val="both"/>
              <w:rPr>
                <w:color w:val="000000"/>
                <w:lang w:val="en-GB"/>
              </w:rPr>
            </w:pPr>
          </w:p>
        </w:tc>
      </w:tr>
      <w:tr w:rsidR="009D21C2" w14:paraId="49CDDADC" w14:textId="77777777">
        <w:trPr>
          <w:trHeight w:val="299"/>
        </w:trPr>
        <w:tc>
          <w:tcPr>
            <w:tcW w:w="2124" w:type="dxa"/>
            <w:tcBorders>
              <w:top w:val="single" w:sz="8" w:space="0" w:color="C0C0C0"/>
              <w:bottom w:val="single" w:sz="8" w:space="0" w:color="C0C0C0"/>
            </w:tcBorders>
          </w:tcPr>
          <w:p w14:paraId="06F134B0" w14:textId="77777777" w:rsidR="009D21C2" w:rsidRDefault="006D2178">
            <w:pPr>
              <w:rPr>
                <w:rFonts w:cs="Arial"/>
                <w:b/>
                <w:bCs/>
                <w:i/>
                <w:iCs/>
                <w:color w:val="000000"/>
                <w:lang w:val="en-GB"/>
              </w:rPr>
            </w:pPr>
            <w:r>
              <w:rPr>
                <w:rFonts w:cs="Arial"/>
                <w:b/>
                <w:bCs/>
                <w:i/>
                <w:iCs/>
                <w:color w:val="000000"/>
                <w:lang w:val="en-GB"/>
              </w:rPr>
              <w:t>X-definition</w:t>
            </w:r>
          </w:p>
        </w:tc>
        <w:tc>
          <w:tcPr>
            <w:tcW w:w="563" w:type="dxa"/>
            <w:tcBorders>
              <w:top w:val="single" w:sz="8" w:space="0" w:color="C0C0C0"/>
              <w:bottom w:val="single" w:sz="8" w:space="0" w:color="C0C0C0"/>
            </w:tcBorders>
          </w:tcPr>
          <w:p w14:paraId="6E7EFD8E" w14:textId="77777777" w:rsidR="009D21C2" w:rsidRDefault="009D21C2">
            <w:pPr>
              <w:jc w:val="both"/>
              <w:rPr>
                <w:b/>
                <w:bCs/>
                <w:i/>
                <w:iCs/>
                <w:color w:val="000000"/>
                <w:lang w:val="en-GB"/>
              </w:rPr>
            </w:pPr>
          </w:p>
        </w:tc>
        <w:tc>
          <w:tcPr>
            <w:tcW w:w="7024" w:type="dxa"/>
            <w:tcBorders>
              <w:top w:val="single" w:sz="8" w:space="0" w:color="C0C0C0"/>
              <w:bottom w:val="single" w:sz="8" w:space="0" w:color="C0C0C0"/>
            </w:tcBorders>
          </w:tcPr>
          <w:p w14:paraId="18D232F4" w14:textId="77777777" w:rsidR="009D21C2" w:rsidRDefault="009D21C2">
            <w:pPr>
              <w:rPr>
                <w:rFonts w:cs="Arial"/>
                <w:color w:val="000000"/>
                <w:lang w:val="en-GB"/>
              </w:rPr>
            </w:pPr>
            <w:r>
              <w:rPr>
                <w:rFonts w:cs="Calibri"/>
                <w:lang w:val="en-GB"/>
              </w:rPr>
              <w:t xml:space="preserve">1. </w:t>
            </w:r>
            <w:r>
              <w:rPr>
                <w:lang w:val="en-GB" w:bidi="en-US"/>
              </w:rPr>
              <w:t>The language used for the description of the structure, content, processing, and construction of XML objects.</w:t>
            </w:r>
          </w:p>
          <w:p w14:paraId="52F98771" w14:textId="77777777" w:rsidR="009D21C2" w:rsidRDefault="009D21C2">
            <w:pPr>
              <w:rPr>
                <w:rFonts w:cs="Arial"/>
                <w:color w:val="000000"/>
                <w:lang w:val="en-GB"/>
              </w:rPr>
            </w:pPr>
            <w:r>
              <w:rPr>
                <w:rFonts w:cs="Arial"/>
                <w:color w:val="000000"/>
                <w:lang w:val="en-GB"/>
              </w:rPr>
              <w:t xml:space="preserve">2. </w:t>
            </w:r>
            <w:r>
              <w:rPr>
                <w:lang w:val="en-GB" w:bidi="en-US"/>
              </w:rPr>
              <w:t xml:space="preserve">XML element in the </w:t>
            </w:r>
            <w:r w:rsidR="006D2178">
              <w:rPr>
                <w:lang w:val="en-GB" w:bidi="en-US"/>
              </w:rPr>
              <w:t>X-definition</w:t>
            </w:r>
            <w:r>
              <w:rPr>
                <w:lang w:val="en-GB" w:bidi="en-US"/>
              </w:rPr>
              <w:t xml:space="preserve"> language</w:t>
            </w:r>
            <w:r>
              <w:rPr>
                <w:rFonts w:cs="Arial"/>
                <w:color w:val="000000"/>
                <w:lang w:val="en-GB"/>
              </w:rPr>
              <w:t>.</w:t>
            </w:r>
          </w:p>
        </w:tc>
      </w:tr>
      <w:tr w:rsidR="009D21C2" w14:paraId="689304E5" w14:textId="77777777">
        <w:trPr>
          <w:trHeight w:val="142"/>
        </w:trPr>
        <w:tc>
          <w:tcPr>
            <w:tcW w:w="2124" w:type="dxa"/>
            <w:tcBorders>
              <w:top w:val="single" w:sz="8" w:space="0" w:color="C0C0C0"/>
              <w:bottom w:val="single" w:sz="8" w:space="0" w:color="C0C0C0"/>
            </w:tcBorders>
          </w:tcPr>
          <w:p w14:paraId="7951F778" w14:textId="77777777" w:rsidR="009D21C2" w:rsidRDefault="007E5D71">
            <w:pPr>
              <w:rPr>
                <w:b/>
                <w:bCs/>
                <w:i/>
                <w:iCs/>
                <w:color w:val="000000"/>
                <w:lang w:val="en-GB"/>
              </w:rPr>
            </w:pPr>
            <w:r>
              <w:rPr>
                <w:rFonts w:cs="Arial"/>
                <w:b/>
                <w:bCs/>
                <w:i/>
                <w:iCs/>
                <w:color w:val="000000"/>
                <w:lang w:val="en-GB"/>
              </w:rPr>
              <w:t>X</w:t>
            </w:r>
            <w:r w:rsidR="006D2178">
              <w:rPr>
                <w:rFonts w:cs="Arial"/>
                <w:b/>
                <w:bCs/>
                <w:i/>
                <w:iCs/>
                <w:color w:val="000000"/>
                <w:lang w:val="en-GB"/>
              </w:rPr>
              <w:t>-</w:t>
            </w:r>
            <w:r>
              <w:rPr>
                <w:rFonts w:cs="Arial"/>
                <w:b/>
                <w:bCs/>
                <w:i/>
                <w:iCs/>
                <w:color w:val="000000"/>
                <w:lang w:val="en-GB"/>
              </w:rPr>
              <w:t>l</w:t>
            </w:r>
            <w:r w:rsidR="009D21C2">
              <w:rPr>
                <w:rFonts w:cs="Arial"/>
                <w:b/>
                <w:bCs/>
                <w:i/>
                <w:iCs/>
                <w:color w:val="000000"/>
                <w:lang w:val="en-GB"/>
              </w:rPr>
              <w:t>exicon</w:t>
            </w:r>
          </w:p>
        </w:tc>
        <w:tc>
          <w:tcPr>
            <w:tcW w:w="563" w:type="dxa"/>
            <w:tcBorders>
              <w:top w:val="single" w:sz="8" w:space="0" w:color="C0C0C0"/>
              <w:bottom w:val="single" w:sz="8" w:space="0" w:color="C0C0C0"/>
            </w:tcBorders>
          </w:tcPr>
          <w:p w14:paraId="588FB6B8" w14:textId="77777777" w:rsidR="009D21C2" w:rsidRDefault="009D21C2">
            <w:pPr>
              <w:jc w:val="both"/>
              <w:rPr>
                <w:b/>
                <w:bCs/>
                <w:i/>
                <w:iCs/>
                <w:color w:val="000000"/>
                <w:lang w:val="en-GB"/>
              </w:rPr>
            </w:pPr>
          </w:p>
        </w:tc>
        <w:tc>
          <w:tcPr>
            <w:tcW w:w="7024" w:type="dxa"/>
            <w:tcBorders>
              <w:top w:val="single" w:sz="8" w:space="0" w:color="C0C0C0"/>
              <w:bottom w:val="single" w:sz="8" w:space="0" w:color="C0C0C0"/>
            </w:tcBorders>
          </w:tcPr>
          <w:p w14:paraId="1C61A210" w14:textId="77777777" w:rsidR="009D21C2" w:rsidRDefault="009D21C2">
            <w:pPr>
              <w:rPr>
                <w:color w:val="000000"/>
                <w:lang w:val="en-GB"/>
              </w:rPr>
            </w:pPr>
            <w:r>
              <w:rPr>
                <w:lang w:val="en-GB" w:bidi="en-US"/>
              </w:rPr>
              <w:t>Technology for creating lexicons in different languages</w:t>
            </w:r>
          </w:p>
        </w:tc>
      </w:tr>
      <w:tr w:rsidR="009D21C2" w14:paraId="341567D4" w14:textId="77777777">
        <w:trPr>
          <w:trHeight w:val="149"/>
        </w:trPr>
        <w:tc>
          <w:tcPr>
            <w:tcW w:w="2124" w:type="dxa"/>
            <w:tcBorders>
              <w:bottom w:val="single" w:sz="8" w:space="0" w:color="C0C0C0"/>
            </w:tcBorders>
          </w:tcPr>
          <w:p w14:paraId="6B2FB129" w14:textId="77777777" w:rsidR="009D21C2" w:rsidRDefault="007E5D71">
            <w:pPr>
              <w:rPr>
                <w:rFonts w:cs="Arial"/>
                <w:b/>
                <w:bCs/>
                <w:i/>
                <w:iCs/>
                <w:color w:val="000000"/>
                <w:lang w:val="en-GB"/>
              </w:rPr>
            </w:pPr>
            <w:r>
              <w:rPr>
                <w:rFonts w:cs="Arial"/>
                <w:b/>
                <w:bCs/>
                <w:i/>
                <w:iCs/>
                <w:color w:val="000000"/>
                <w:lang w:val="en-GB"/>
              </w:rPr>
              <w:t>X</w:t>
            </w:r>
            <w:r w:rsidR="006D2178">
              <w:rPr>
                <w:rFonts w:cs="Arial"/>
                <w:b/>
                <w:bCs/>
                <w:i/>
                <w:iCs/>
                <w:color w:val="000000"/>
                <w:lang w:val="en-GB"/>
              </w:rPr>
              <w:t>-</w:t>
            </w:r>
            <w:r>
              <w:rPr>
                <w:rFonts w:cs="Arial"/>
                <w:b/>
                <w:bCs/>
                <w:i/>
                <w:iCs/>
                <w:color w:val="000000"/>
                <w:lang w:val="en-GB"/>
              </w:rPr>
              <w:t>p</w:t>
            </w:r>
            <w:r w:rsidR="009D21C2">
              <w:rPr>
                <w:rFonts w:cs="Arial"/>
                <w:b/>
                <w:bCs/>
                <w:i/>
                <w:iCs/>
                <w:color w:val="000000"/>
                <w:lang w:val="en-GB"/>
              </w:rPr>
              <w:t>osition</w:t>
            </w:r>
          </w:p>
        </w:tc>
        <w:tc>
          <w:tcPr>
            <w:tcW w:w="563" w:type="dxa"/>
            <w:tcBorders>
              <w:bottom w:val="single" w:sz="8" w:space="0" w:color="C0C0C0"/>
            </w:tcBorders>
          </w:tcPr>
          <w:p w14:paraId="1FAC6849" w14:textId="77777777" w:rsidR="009D21C2" w:rsidRDefault="009D21C2">
            <w:pPr>
              <w:jc w:val="both"/>
              <w:rPr>
                <w:b/>
                <w:bCs/>
                <w:i/>
                <w:iCs/>
                <w:color w:val="000000"/>
                <w:lang w:val="en-GB"/>
              </w:rPr>
            </w:pPr>
            <w:r>
              <w:rPr>
                <w:b/>
                <w:bCs/>
                <w:i/>
                <w:iCs/>
                <w:color w:val="000000"/>
                <w:lang w:val="en-GB"/>
              </w:rPr>
              <w:t> </w:t>
            </w:r>
          </w:p>
        </w:tc>
        <w:tc>
          <w:tcPr>
            <w:tcW w:w="7024" w:type="dxa"/>
            <w:tcBorders>
              <w:bottom w:val="single" w:sz="8" w:space="0" w:color="C0C0C0"/>
            </w:tcBorders>
          </w:tcPr>
          <w:p w14:paraId="34296BB2" w14:textId="77777777" w:rsidR="009D21C2" w:rsidRDefault="007E5D71">
            <w:pPr>
              <w:rPr>
                <w:rFonts w:cs="Arial"/>
                <w:color w:val="000000"/>
                <w:lang w:val="en-GB"/>
              </w:rPr>
            </w:pPr>
            <w:r>
              <w:rPr>
                <w:lang w:val="en-GB" w:bidi="en-US"/>
              </w:rPr>
              <w:t>X</w:t>
            </w:r>
            <w:r w:rsidR="006D2178">
              <w:rPr>
                <w:lang w:val="en-GB" w:bidi="en-US"/>
              </w:rPr>
              <w:t>-</w:t>
            </w:r>
            <w:r>
              <w:rPr>
                <w:lang w:val="en-GB" w:bidi="en-US"/>
              </w:rPr>
              <w:t>p</w:t>
            </w:r>
            <w:r w:rsidR="009D21C2">
              <w:rPr>
                <w:lang w:val="en-GB" w:bidi="en-US"/>
              </w:rPr>
              <w:t xml:space="preserve">osition is a form of description of </w:t>
            </w:r>
            <w:r w:rsidR="00D20B07">
              <w:rPr>
                <w:lang w:val="en-GB" w:bidi="en-US"/>
              </w:rPr>
              <w:t>the</w:t>
            </w:r>
            <w:r w:rsidR="009D21C2">
              <w:rPr>
                <w:lang w:val="en-GB" w:bidi="en-US"/>
              </w:rPr>
              <w:t xml:space="preserve"> location of the model in a set of </w:t>
            </w:r>
            <w:r w:rsidR="006D2178">
              <w:rPr>
                <w:lang w:val="en-GB" w:bidi="en-US"/>
              </w:rPr>
              <w:t>X-definition</w:t>
            </w:r>
            <w:r w:rsidR="009D21C2">
              <w:rPr>
                <w:lang w:val="en-GB" w:bidi="en-US"/>
              </w:rPr>
              <w:t>s (in the XDPool)</w:t>
            </w:r>
          </w:p>
        </w:tc>
      </w:tr>
    </w:tbl>
    <w:p w14:paraId="343CF387" w14:textId="77777777" w:rsidR="009D21C2" w:rsidRDefault="007E5D71">
      <w:pPr>
        <w:pStyle w:val="Nadpis21"/>
        <w:numPr>
          <w:ilvl w:val="1"/>
          <w:numId w:val="2"/>
        </w:numPr>
        <w:tabs>
          <w:tab w:val="left" w:pos="709"/>
        </w:tabs>
        <w:ind w:left="709" w:hanging="709"/>
        <w:rPr>
          <w:lang w:val="en-GB"/>
        </w:rPr>
      </w:pPr>
      <w:bookmarkStart w:id="7" w:name="_Toc206685063"/>
      <w:r>
        <w:rPr>
          <w:lang w:val="en-GB"/>
        </w:rPr>
        <w:t>X</w:t>
      </w:r>
      <w:r w:rsidR="006D2178">
        <w:rPr>
          <w:lang w:val="en-GB"/>
        </w:rPr>
        <w:t>-</w:t>
      </w:r>
      <w:r>
        <w:rPr>
          <w:lang w:val="en-GB"/>
        </w:rPr>
        <w:t>l</w:t>
      </w:r>
      <w:r w:rsidR="009D21C2">
        <w:rPr>
          <w:lang w:val="en-GB"/>
        </w:rPr>
        <w:t>exicon</w:t>
      </w:r>
      <w:bookmarkEnd w:id="7"/>
    </w:p>
    <w:p w14:paraId="21574EC6" w14:textId="77777777" w:rsidR="009D21C2" w:rsidRDefault="006D2178">
      <w:pPr>
        <w:pStyle w:val="Odstavec"/>
        <w:rPr>
          <w:rFonts w:cs="Calibri"/>
          <w:lang w:val="en-GB"/>
        </w:rPr>
      </w:pPr>
      <w:r>
        <w:rPr>
          <w:lang w:val="en-GB" w:bidi="en-US"/>
        </w:rPr>
        <w:t>X-lexicon</w:t>
      </w:r>
      <w:r w:rsidR="009D21C2">
        <w:rPr>
          <w:lang w:val="en-GB" w:bidi="en-US"/>
        </w:rPr>
        <w:t xml:space="preserve"> technology enables working with XML data modified to different local languages.</w:t>
      </w:r>
      <w:r w:rsidR="009D21C2">
        <w:rPr>
          <w:rFonts w:cs="Calibri"/>
          <w:lang w:val="en-GB"/>
        </w:rPr>
        <w:t xml:space="preserve"> The names of models of elements and attributes are modified to the given language according to the specification of </w:t>
      </w:r>
      <w:r>
        <w:rPr>
          <w:rFonts w:cs="Calibri"/>
          <w:lang w:val="en-GB"/>
        </w:rPr>
        <w:t>X-lexicon</w:t>
      </w:r>
      <w:r w:rsidR="009D21C2">
        <w:rPr>
          <w:rFonts w:cs="Calibri"/>
          <w:lang w:val="en-GB"/>
        </w:rPr>
        <w:t xml:space="preserve"> in </w:t>
      </w:r>
      <w:r>
        <w:rPr>
          <w:rFonts w:cs="Calibri"/>
          <w:lang w:val="en-GB"/>
        </w:rPr>
        <w:t>X</w:t>
      </w:r>
      <w:r w:rsidR="00716281">
        <w:rPr>
          <w:rFonts w:cs="Calibri"/>
          <w:lang w:val="en-GB"/>
        </w:rPr>
        <w:noBreakHyphen/>
      </w:r>
      <w:r>
        <w:rPr>
          <w:rFonts w:cs="Calibri"/>
          <w:lang w:val="en-GB"/>
        </w:rPr>
        <w:t>definition</w:t>
      </w:r>
      <w:r w:rsidR="009D21C2">
        <w:rPr>
          <w:rFonts w:cs="Calibri"/>
          <w:lang w:val="en-GB"/>
        </w:rPr>
        <w:t xml:space="preserve"> source files.</w:t>
      </w:r>
      <w:bookmarkStart w:id="8" w:name="_Toc4426800"/>
      <w:bookmarkStart w:id="9" w:name="_Toc4426799"/>
      <w:bookmarkStart w:id="10" w:name="_Toc159179636"/>
      <w:bookmarkStart w:id="11" w:name="_Toc146637215"/>
      <w:bookmarkStart w:id="12" w:name="_Toc159179629"/>
      <w:bookmarkStart w:id="13" w:name="_Toc159179628"/>
      <w:bookmarkStart w:id="14" w:name="_Toc159179625"/>
      <w:bookmarkStart w:id="15" w:name="_Toc159179612"/>
      <w:bookmarkStart w:id="16" w:name="_Toc159179607"/>
      <w:bookmarkStart w:id="17" w:name="_Toc159179599"/>
      <w:bookmarkStart w:id="18" w:name="_Toc159179596"/>
      <w:bookmarkStart w:id="19" w:name="_Toc159179595"/>
      <w:bookmarkStart w:id="20" w:name="_Toc159179594"/>
      <w:bookmarkStart w:id="21" w:name="_Toc159179591"/>
      <w:bookmarkStart w:id="22" w:name="_Toc159179578"/>
      <w:bookmarkStart w:id="23" w:name="_Toc159179573"/>
      <w:bookmarkStart w:id="24" w:name="_Toc159179565"/>
      <w:bookmarkStart w:id="25" w:name="_Toc159179562"/>
      <w:bookmarkStart w:id="26" w:name="_Toc159179561"/>
      <w:bookmarkStart w:id="27" w:name="_Toc159179558"/>
      <w:bookmarkStart w:id="28" w:name="_Toc159179545"/>
      <w:bookmarkStart w:id="29" w:name="_Toc159179537"/>
      <w:bookmarkStart w:id="30" w:name="_Toc159179534"/>
      <w:bookmarkStart w:id="31" w:name="_Toc159179533"/>
      <w:bookmarkStart w:id="32" w:name="_Toc159179530"/>
      <w:bookmarkStart w:id="33" w:name="_Toc159179517"/>
      <w:bookmarkStart w:id="34" w:name="_Toc159179509"/>
      <w:bookmarkStart w:id="35" w:name="_Toc159179506"/>
      <w:bookmarkStart w:id="36" w:name="_Toc159179505"/>
      <w:bookmarkStart w:id="37" w:name="_Toc159179504"/>
      <w:bookmarkStart w:id="38" w:name="_Toc159179501"/>
      <w:bookmarkStart w:id="39" w:name="_Toc159179488"/>
      <w:bookmarkStart w:id="40" w:name="_Toc159179480"/>
      <w:bookmarkStart w:id="41" w:name="_Toc530835948"/>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2D75B568" w14:textId="77777777" w:rsidR="009D21C2" w:rsidRDefault="006D2178">
      <w:pPr>
        <w:pStyle w:val="Odstavec"/>
        <w:rPr>
          <w:lang w:val="en-GB" w:bidi="en-US"/>
        </w:rPr>
      </w:pPr>
      <w:r>
        <w:rPr>
          <w:lang w:val="en-GB" w:bidi="en-US"/>
        </w:rPr>
        <w:t>X-lexicon</w:t>
      </w:r>
      <w:r w:rsidR="009D21C2">
        <w:rPr>
          <w:lang w:val="en-GB" w:bidi="en-US"/>
        </w:rPr>
        <w:t xml:space="preserve"> is an XML special element with the namespace of </w:t>
      </w:r>
      <w:r>
        <w:rPr>
          <w:lang w:val="en-GB" w:bidi="en-US"/>
        </w:rPr>
        <w:t>X-definition</w:t>
      </w:r>
      <w:r w:rsidR="00D20B07">
        <w:rPr>
          <w:lang w:val="en-GB" w:bidi="en-US"/>
        </w:rPr>
        <w:t>,</w:t>
      </w:r>
      <w:r w:rsidR="009D21C2">
        <w:rPr>
          <w:lang w:val="en-GB" w:bidi="en-US"/>
        </w:rPr>
        <w:t xml:space="preserve"> where such local names of XML elements and attribute items in the models in </w:t>
      </w:r>
      <w:r>
        <w:rPr>
          <w:lang w:val="en-GB" w:bidi="en-US"/>
        </w:rPr>
        <w:t>X-definition</w:t>
      </w:r>
      <w:r w:rsidR="009D21C2">
        <w:rPr>
          <w:lang w:val="en-GB" w:bidi="en-US"/>
        </w:rPr>
        <w:t xml:space="preserve"> </w:t>
      </w:r>
      <w:r>
        <w:rPr>
          <w:lang w:val="en-GB" w:bidi="en-US"/>
        </w:rPr>
        <w:t>require</w:t>
      </w:r>
      <w:r w:rsidR="009D21C2">
        <w:rPr>
          <w:lang w:val="en-GB" w:bidi="en-US"/>
        </w:rPr>
        <w:t xml:space="preserve"> modification according to the given local language.</w:t>
      </w:r>
    </w:p>
    <w:p w14:paraId="17BD2875" w14:textId="77777777" w:rsidR="009D21C2" w:rsidRDefault="009D21C2">
      <w:pPr>
        <w:pStyle w:val="Odstavec"/>
        <w:spacing w:after="60"/>
        <w:rPr>
          <w:sz w:val="18"/>
          <w:szCs w:val="18"/>
          <w:lang w:val="en-GB"/>
        </w:rPr>
      </w:pPr>
      <w:r>
        <w:rPr>
          <w:lang w:val="en-GB" w:bidi="en-US"/>
        </w:rPr>
        <w:t xml:space="preserve">Let us have the </w:t>
      </w:r>
      <w:r w:rsidR="006D2178">
        <w:rPr>
          <w:lang w:val="en-GB" w:bidi="en-US"/>
        </w:rPr>
        <w:t>X-definition</w:t>
      </w:r>
      <w:r>
        <w:rPr>
          <w:lang w:val="en-GB" w:bidi="en-US"/>
        </w:rPr>
        <w:t xml:space="preserve"> describing an insurance contract:</w:t>
      </w:r>
    </w:p>
    <w:p w14:paraId="4EC5C388" w14:textId="77777777" w:rsidR="009D21C2" w:rsidRDefault="009D21C2">
      <w:pPr>
        <w:pStyle w:val="Heading"/>
        <w:pBdr>
          <w:top w:val="single" w:sz="4" w:space="1" w:color="auto"/>
          <w:left w:val="single" w:sz="4" w:space="4" w:color="auto"/>
          <w:bottom w:val="single" w:sz="4" w:space="1" w:color="auto"/>
          <w:right w:val="single" w:sz="4" w:space="4" w:color="auto"/>
        </w:pBdr>
        <w:shd w:val="clear" w:color="auto" w:fill="FFFFF0"/>
        <w:spacing w:before="0" w:after="0"/>
        <w:rPr>
          <w:rFonts w:ascii="Consolas" w:hAnsi="Consolas"/>
          <w:b/>
          <w:bCs/>
          <w:sz w:val="16"/>
          <w:szCs w:val="16"/>
          <w:lang w:val="en-GB"/>
        </w:rPr>
      </w:pPr>
      <w:r>
        <w:rPr>
          <w:rFonts w:ascii="Consolas" w:hAnsi="Consolas"/>
          <w:b/>
          <w:bCs/>
          <w:sz w:val="16"/>
          <w:szCs w:val="16"/>
          <w:lang w:val="en-GB"/>
        </w:rPr>
        <w:t>&lt;xd:def xmlns:xd = "http://www.xdef.org/xdef/4.2" xd:name = "contract"&gt;</w:t>
      </w:r>
    </w:p>
    <w:p w14:paraId="13EB06A2"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Contract</w:t>
      </w:r>
    </w:p>
    <w:p w14:paraId="3A6A409B"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 xml:space="preserve">    Number = "required int()"</w:t>
      </w:r>
    </w:p>
    <w:p w14:paraId="193D464A"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b/>
          <w:bCs/>
          <w:sz w:val="16"/>
          <w:szCs w:val="16"/>
          <w:lang w:val="en-GB"/>
        </w:rPr>
      </w:pPr>
      <w:r>
        <w:rPr>
          <w:rFonts w:ascii="Consolas" w:hAnsi="Consolas" w:cs="Consolas"/>
          <w:sz w:val="16"/>
          <w:szCs w:val="16"/>
          <w:lang w:val="en-GB"/>
        </w:rPr>
        <w:t xml:space="preserve">    Date   = "required date()"&gt;</w:t>
      </w:r>
    </w:p>
    <w:p w14:paraId="5EBE3F66"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Owner</w:t>
      </w:r>
    </w:p>
    <w:p w14:paraId="439326F0"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 xml:space="preserve">      Name      = "required string()"</w:t>
      </w:r>
    </w:p>
    <w:p w14:paraId="7F499AD4"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b/>
          <w:bCs/>
          <w:sz w:val="16"/>
          <w:szCs w:val="16"/>
          <w:lang w:val="en-GB"/>
        </w:rPr>
      </w:pPr>
      <w:r>
        <w:rPr>
          <w:rFonts w:ascii="Consolas" w:hAnsi="Consolas" w:cs="Consolas"/>
          <w:sz w:val="16"/>
          <w:szCs w:val="16"/>
          <w:lang w:val="en-GB"/>
        </w:rPr>
        <w:t xml:space="preserve">      CompanyID = "required num(8)" /&gt;</w:t>
      </w:r>
    </w:p>
    <w:p w14:paraId="45C5A875"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Contract</w:t>
      </w:r>
      <w:r>
        <w:rPr>
          <w:rFonts w:ascii="Consolas" w:hAnsi="Consolas" w:cs="Consolas"/>
          <w:sz w:val="16"/>
          <w:szCs w:val="16"/>
          <w:lang w:val="en-GB"/>
        </w:rPr>
        <w:t>&gt;</w:t>
      </w:r>
    </w:p>
    <w:p w14:paraId="4ADC6AA4"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w:t>
      </w:r>
    </w:p>
    <w:p w14:paraId="04F40321" w14:textId="77777777" w:rsidR="009D21C2" w:rsidRDefault="009D21C2">
      <w:pPr>
        <w:widowControl w:val="0"/>
        <w:pBdr>
          <w:top w:val="single" w:sz="4" w:space="1" w:color="auto"/>
          <w:left w:val="single" w:sz="4" w:space="4" w:color="auto"/>
          <w:bottom w:val="single" w:sz="4" w:space="1" w:color="auto"/>
          <w:right w:val="single" w:sz="4" w:space="4" w:color="auto"/>
        </w:pBdr>
        <w:shd w:val="clear" w:color="auto" w:fill="FFFFF0"/>
        <w:rPr>
          <w:rFonts w:ascii="Consolas" w:hAnsi="Consolas" w:cs="Consolas"/>
          <w:sz w:val="16"/>
          <w:szCs w:val="16"/>
          <w:lang w:val="en-GB"/>
        </w:rPr>
      </w:pPr>
      <w:r>
        <w:rPr>
          <w:rFonts w:ascii="Consolas" w:hAnsi="Consolas" w:cs="Consolas"/>
          <w:sz w:val="16"/>
          <w:szCs w:val="16"/>
          <w:lang w:val="en-GB"/>
        </w:rPr>
        <w:t>&lt;/xd:def&gt;</w:t>
      </w:r>
    </w:p>
    <w:p w14:paraId="2028AB88" w14:textId="77777777" w:rsidR="009D21C2" w:rsidRDefault="009D21C2">
      <w:pPr>
        <w:pStyle w:val="Odstavec"/>
        <w:rPr>
          <w:lang w:val="en-GB"/>
        </w:rPr>
      </w:pPr>
      <w:r>
        <w:rPr>
          <w:lang w:val="en-GB"/>
        </w:rPr>
        <w:t xml:space="preserve">The items are specified in separate lines. The specification starts with the </w:t>
      </w:r>
      <w:r w:rsidR="007E5D71">
        <w:rPr>
          <w:lang w:val="en-GB"/>
        </w:rPr>
        <w:t>X</w:t>
      </w:r>
      <w:r w:rsidR="006D2178">
        <w:rPr>
          <w:lang w:val="en-GB"/>
        </w:rPr>
        <w:t>-</w:t>
      </w:r>
      <w:r w:rsidR="007E5D71">
        <w:rPr>
          <w:lang w:val="en-GB"/>
        </w:rPr>
        <w:t>p</w:t>
      </w:r>
      <w:r>
        <w:rPr>
          <w:lang w:val="en-GB"/>
        </w:rPr>
        <w:t>osition of an item (element or attribute)</w:t>
      </w:r>
      <w:r w:rsidR="00D20B07">
        <w:rPr>
          <w:lang w:val="en-GB"/>
        </w:rPr>
        <w:t>,</w:t>
      </w:r>
      <w:r>
        <w:rPr>
          <w:lang w:val="en-GB"/>
        </w:rPr>
        <w:t xml:space="preserve"> and after white spaces follows the name in the specified language. Note that </w:t>
      </w:r>
      <w:r w:rsidR="006D2178">
        <w:rPr>
          <w:lang w:val="en-GB"/>
        </w:rPr>
        <w:t xml:space="preserve">the </w:t>
      </w:r>
      <w:r>
        <w:rPr>
          <w:lang w:val="en-GB"/>
        </w:rPr>
        <w:t>name must be a valid XML name.</w:t>
      </w:r>
    </w:p>
    <w:p w14:paraId="53495021" w14:textId="77777777" w:rsidR="009D21C2" w:rsidRDefault="009D21C2">
      <w:pPr>
        <w:spacing w:before="120" w:after="120"/>
        <w:rPr>
          <w:lang w:val="en-GB" w:bidi="en-US"/>
        </w:rPr>
      </w:pPr>
      <w:r>
        <w:rPr>
          <w:lang w:val="en-GB" w:bidi="en-US"/>
        </w:rPr>
        <w:t>As an example</w:t>
      </w:r>
      <w:r w:rsidR="00D20B07">
        <w:rPr>
          <w:lang w:val="en-GB" w:bidi="en-US"/>
        </w:rPr>
        <w:t>,</w:t>
      </w:r>
      <w:r>
        <w:rPr>
          <w:lang w:val="en-GB" w:bidi="en-US"/>
        </w:rPr>
        <w:t xml:space="preserve"> let us describe the lexicon</w:t>
      </w:r>
      <w:r w:rsidR="00D20B07">
        <w:rPr>
          <w:lang w:val="en-GB" w:bidi="en-US"/>
        </w:rPr>
        <w:t>s</w:t>
      </w:r>
      <w:r>
        <w:rPr>
          <w:lang w:val="en-GB" w:bidi="en-US"/>
        </w:rPr>
        <w:t xml:space="preserve"> for the English and the German language. The models in the project are described in the English language, so we specify th</w:t>
      </w:r>
      <w:r w:rsidR="00D20B07">
        <w:rPr>
          <w:lang w:val="en-GB" w:bidi="en-US"/>
        </w:rPr>
        <w:t>at</w:t>
      </w:r>
      <w:r>
        <w:rPr>
          <w:lang w:val="en-GB" w:bidi="en-US"/>
        </w:rPr>
        <w:t xml:space="preserve"> English is the default. The required modifications for the German language will be:</w:t>
      </w:r>
    </w:p>
    <w:p w14:paraId="3E93E605" w14:textId="77777777" w:rsidR="009D21C2" w:rsidRDefault="009D21C2">
      <w:pPr>
        <w:spacing w:before="120" w:after="120"/>
        <w:ind w:left="284"/>
        <w:rPr>
          <w:rFonts w:ascii="Consolas" w:hAnsi="Consolas" w:cs="Consolas"/>
          <w:bCs/>
          <w:sz w:val="16"/>
          <w:szCs w:val="16"/>
          <w:lang w:val="en-GB"/>
        </w:rPr>
      </w:pPr>
      <w:r>
        <w:rPr>
          <w:rFonts w:ascii="Consolas" w:hAnsi="Consolas" w:cs="Consolas"/>
          <w:bCs/>
          <w:sz w:val="16"/>
          <w:szCs w:val="16"/>
          <w:lang w:val="en-GB"/>
        </w:rPr>
        <w:t xml:space="preserve">Contract -&gt; Vertrag, Number -&gt; Nummer, Date -&gt; Datum, Owner -&gt; Inhaber, </w:t>
      </w:r>
      <w:r>
        <w:rPr>
          <w:rFonts w:ascii="Consolas" w:hAnsi="Consolas" w:cs="Consolas"/>
          <w:sz w:val="16"/>
          <w:szCs w:val="16"/>
          <w:lang w:val="en-GB"/>
        </w:rPr>
        <w:t>CompanyID</w:t>
      </w:r>
      <w:r>
        <w:rPr>
          <w:rFonts w:ascii="Consolas" w:hAnsi="Consolas" w:cs="Consolas"/>
          <w:bCs/>
          <w:sz w:val="16"/>
          <w:szCs w:val="16"/>
          <w:lang w:val="en-GB"/>
        </w:rPr>
        <w:t xml:space="preserve"> -&gt; FirmenID.</w:t>
      </w:r>
    </w:p>
    <w:p w14:paraId="4AEC1419" w14:textId="77777777" w:rsidR="009D21C2" w:rsidRDefault="009D21C2">
      <w:pPr>
        <w:pStyle w:val="Odstavec"/>
        <w:rPr>
          <w:lang w:val="en-GB"/>
        </w:rPr>
      </w:pPr>
      <w:r>
        <w:rPr>
          <w:lang w:val="en-GB"/>
        </w:rPr>
        <w:t>Note the attribute name Name in the element model Owner is the same in both languages, so it will not be changed.</w:t>
      </w:r>
    </w:p>
    <w:p w14:paraId="5DCBEB75" w14:textId="77777777" w:rsidR="009D21C2" w:rsidRDefault="009D21C2">
      <w:pPr>
        <w:pStyle w:val="Odstavec"/>
        <w:rPr>
          <w:lang w:val="en-GB"/>
        </w:rPr>
      </w:pPr>
      <w:r>
        <w:rPr>
          <w:lang w:val="en-GB"/>
        </w:rPr>
        <w:t xml:space="preserve">The description for each language is written to the element “xd:lexicon” in the namespace of </w:t>
      </w:r>
      <w:r w:rsidR="006D2178">
        <w:rPr>
          <w:lang w:val="en-GB"/>
        </w:rPr>
        <w:t>X-definition</w:t>
      </w:r>
      <w:r>
        <w:rPr>
          <w:lang w:val="en-GB"/>
        </w:rPr>
        <w:t>. For each required language must be specified one element xd:lexicon. In the attribute "language</w:t>
      </w:r>
      <w:r w:rsidR="00D20B07">
        <w:rPr>
          <w:lang w:val="en-GB"/>
        </w:rPr>
        <w:t>,</w:t>
      </w:r>
      <w:r>
        <w:rPr>
          <w:lang w:val="en-GB"/>
        </w:rPr>
        <w:t xml:space="preserve">" must </w:t>
      </w:r>
      <w:r w:rsidR="006D2178">
        <w:rPr>
          <w:lang w:val="en-GB"/>
        </w:rPr>
        <w:t>specify</w:t>
      </w:r>
      <w:r>
        <w:rPr>
          <w:lang w:val="en-GB"/>
        </w:rPr>
        <w:t xml:space="preserve"> the language name which it describes. The language name must be a valid Java identifier. If in a given language </w:t>
      </w:r>
      <w:r w:rsidR="00D20B07">
        <w:rPr>
          <w:lang w:val="en-GB"/>
        </w:rPr>
        <w:t xml:space="preserve">there </w:t>
      </w:r>
      <w:r>
        <w:rPr>
          <w:lang w:val="en-GB"/>
        </w:rPr>
        <w:t>are no changes of tags from a model</w:t>
      </w:r>
      <w:r w:rsidR="00D20B07">
        <w:rPr>
          <w:lang w:val="en-GB"/>
        </w:rPr>
        <w:t>,</w:t>
      </w:r>
      <w:r>
        <w:rPr>
          <w:lang w:val="en-GB"/>
        </w:rPr>
        <w:t xml:space="preserve"> then the attribute xd:default may be specified as “true”, i.e.</w:t>
      </w:r>
      <w:r w:rsidR="00D20B07">
        <w:rPr>
          <w:lang w:val="en-GB"/>
        </w:rPr>
        <w:t>,</w:t>
      </w:r>
      <w:r>
        <w:rPr>
          <w:lang w:val="en-GB"/>
        </w:rPr>
        <w:t xml:space="preserve"> no transformation will be provided for the given language.</w:t>
      </w:r>
    </w:p>
    <w:p w14:paraId="7314C250" w14:textId="77777777" w:rsidR="009D21C2" w:rsidRDefault="009D21C2">
      <w:pPr>
        <w:pStyle w:val="Odstavec"/>
        <w:rPr>
          <w:lang w:val="en-GB"/>
        </w:rPr>
      </w:pPr>
      <w:r>
        <w:rPr>
          <w:lang w:val="en-GB"/>
        </w:rPr>
        <w:lastRenderedPageBreak/>
        <w:t xml:space="preserve">Each line of the text content of xd:lexicon element describes the </w:t>
      </w:r>
      <w:r w:rsidR="007E5D71">
        <w:rPr>
          <w:lang w:val="en-GB"/>
        </w:rPr>
        <w:t>X</w:t>
      </w:r>
      <w:r w:rsidR="006D2178">
        <w:rPr>
          <w:lang w:val="en-GB"/>
        </w:rPr>
        <w:t>-</w:t>
      </w:r>
      <w:r w:rsidR="007E5D71">
        <w:rPr>
          <w:lang w:val="en-GB"/>
        </w:rPr>
        <w:t>p</w:t>
      </w:r>
      <w:r>
        <w:rPr>
          <w:lang w:val="en-GB"/>
        </w:rPr>
        <w:t xml:space="preserve">osition of an item and </w:t>
      </w:r>
      <w:r w:rsidR="00D20B07">
        <w:rPr>
          <w:lang w:val="en-GB"/>
        </w:rPr>
        <w:t xml:space="preserve">the </w:t>
      </w:r>
      <w:r>
        <w:rPr>
          <w:lang w:val="en-GB"/>
        </w:rPr>
        <w:t>required change of name. Not</w:t>
      </w:r>
      <w:r w:rsidR="000D682C">
        <w:rPr>
          <w:lang w:val="en-GB"/>
        </w:rPr>
        <w:t>-</w:t>
      </w:r>
      <w:r>
        <w:rPr>
          <w:lang w:val="en-GB"/>
        </w:rPr>
        <w:t>described items will remain without change.</w:t>
      </w:r>
    </w:p>
    <w:p w14:paraId="7E6F7CF5" w14:textId="77777777" w:rsidR="009D21C2" w:rsidRDefault="009D21C2">
      <w:pPr>
        <w:keepNext/>
        <w:spacing w:before="120" w:after="60"/>
        <w:rPr>
          <w:lang w:val="en-GB"/>
        </w:rPr>
      </w:pPr>
      <w:r>
        <w:rPr>
          <w:lang w:val="en-GB"/>
        </w:rPr>
        <w:t>So the xd:lexicon elements for the model of Contract from the example above for the English language will be:</w:t>
      </w:r>
    </w:p>
    <w:p w14:paraId="1619B3A0"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&lt;xd:lexicon </w:t>
      </w:r>
      <w:r>
        <w:rPr>
          <w:rFonts w:ascii="Consolas" w:hAnsi="Consolas" w:cs="Consolas"/>
          <w:sz w:val="16"/>
          <w:szCs w:val="16"/>
          <w:lang w:val="en-GB"/>
        </w:rPr>
        <w:t xml:space="preserve">xmlns:xd="http://www.xdef.org/xdef/4.2" </w:t>
      </w:r>
      <w:r>
        <w:rPr>
          <w:rFonts w:ascii="Consolas" w:hAnsi="Consolas" w:cs="Consolas"/>
          <w:bCs/>
          <w:sz w:val="16"/>
          <w:szCs w:val="16"/>
          <w:lang w:val="en-GB"/>
        </w:rPr>
        <w:t>language="Contract_eng" default="yes"/&gt;</w:t>
      </w:r>
    </w:p>
    <w:p w14:paraId="730CB4E6" w14:textId="77777777" w:rsidR="009D21C2" w:rsidRDefault="009D21C2">
      <w:pPr>
        <w:pStyle w:val="Odstavec"/>
        <w:spacing w:after="60"/>
        <w:rPr>
          <w:lang w:val="en-GB"/>
        </w:rPr>
      </w:pPr>
      <w:r>
        <w:rPr>
          <w:lang w:val="en-GB"/>
        </w:rPr>
        <w:t>The lexicon for the German language will be:</w:t>
      </w:r>
    </w:p>
    <w:p w14:paraId="4984C919"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bookmarkStart w:id="42" w:name="_Hlk1152275"/>
      <w:r>
        <w:rPr>
          <w:rFonts w:ascii="Consolas" w:hAnsi="Consolas" w:cs="Consolas"/>
          <w:bCs/>
          <w:sz w:val="16"/>
          <w:szCs w:val="16"/>
          <w:lang w:val="en-GB"/>
        </w:rPr>
        <w:t xml:space="preserve">&lt;xd:lexicon </w:t>
      </w:r>
      <w:r>
        <w:rPr>
          <w:rFonts w:ascii="Consolas" w:hAnsi="Consolas" w:cs="Consolas"/>
          <w:sz w:val="16"/>
          <w:szCs w:val="16"/>
          <w:lang w:val="en-GB"/>
        </w:rPr>
        <w:t xml:space="preserve">xmlns:xd="http://www.xdef.org/xdef/4.2" </w:t>
      </w:r>
      <w:r>
        <w:rPr>
          <w:rFonts w:ascii="Consolas" w:hAnsi="Consolas" w:cs="Consolas"/>
          <w:bCs/>
          <w:sz w:val="16"/>
          <w:szCs w:val="16"/>
          <w:lang w:val="en-GB"/>
        </w:rPr>
        <w:t>language="Contract_deu"&gt;</w:t>
      </w:r>
    </w:p>
    <w:bookmarkEnd w:id="42"/>
    <w:p w14:paraId="0623B381"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  contract#Contract                 Vertrag</w:t>
      </w:r>
    </w:p>
    <w:p w14:paraId="22AA132A"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  contract#Contract/@Number         Nummer</w:t>
      </w:r>
    </w:p>
    <w:p w14:paraId="71ADE7AE"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  contract#Contract/@Date           Datum</w:t>
      </w:r>
    </w:p>
    <w:p w14:paraId="379DEB9B"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  contract#Contract/Owner           Inhaber</w:t>
      </w:r>
    </w:p>
    <w:p w14:paraId="40647AA4"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 xml:space="preserve">  contract#Contract/Owner/@</w:t>
      </w:r>
      <w:r>
        <w:rPr>
          <w:rFonts w:ascii="Consolas" w:hAnsi="Consolas" w:cs="Consolas"/>
          <w:sz w:val="16"/>
          <w:szCs w:val="16"/>
          <w:lang w:val="en-GB"/>
        </w:rPr>
        <w:t>CompanyID</w:t>
      </w:r>
      <w:r>
        <w:rPr>
          <w:rFonts w:ascii="Consolas" w:hAnsi="Consolas" w:cs="Consolas"/>
          <w:bCs/>
          <w:sz w:val="16"/>
          <w:szCs w:val="16"/>
          <w:lang w:val="en-GB"/>
        </w:rPr>
        <w:t xml:space="preserve"> FirmenID</w:t>
      </w:r>
    </w:p>
    <w:p w14:paraId="69C1BD8B" w14:textId="77777777" w:rsidR="009D21C2" w:rsidRDefault="009D21C2">
      <w:pPr>
        <w:pBdr>
          <w:top w:val="single" w:sz="4" w:space="1" w:color="00000A"/>
          <w:left w:val="single" w:sz="4" w:space="1" w:color="00000A"/>
          <w:bottom w:val="single" w:sz="4" w:space="1" w:color="00000A"/>
          <w:right w:val="single" w:sz="4" w:space="1" w:color="00000A"/>
        </w:pBdr>
        <w:shd w:val="clear" w:color="auto" w:fill="FFFFF0"/>
        <w:rPr>
          <w:rFonts w:ascii="Consolas" w:hAnsi="Consolas" w:cs="Consolas"/>
          <w:bCs/>
          <w:sz w:val="16"/>
          <w:szCs w:val="16"/>
          <w:lang w:val="en-GB"/>
        </w:rPr>
      </w:pPr>
      <w:r>
        <w:rPr>
          <w:rFonts w:ascii="Consolas" w:hAnsi="Consolas" w:cs="Consolas"/>
          <w:bCs/>
          <w:sz w:val="16"/>
          <w:szCs w:val="16"/>
          <w:lang w:val="en-GB"/>
        </w:rPr>
        <w:t>&lt;/xd:lexicon&gt;</w:t>
      </w:r>
    </w:p>
    <w:p w14:paraId="489160C7" w14:textId="77777777" w:rsidR="009D21C2" w:rsidRDefault="009D21C2">
      <w:pPr>
        <w:pStyle w:val="Odstavec"/>
        <w:spacing w:after="60"/>
        <w:rPr>
          <w:lang w:val="en-GB" w:bidi="en-US"/>
        </w:rPr>
      </w:pPr>
      <w:r>
        <w:rPr>
          <w:lang w:val="en-GB" w:bidi="en-US"/>
        </w:rPr>
        <w:t>The xd:</w:t>
      </w:r>
      <w:r>
        <w:rPr>
          <w:lang w:val="en-GB"/>
        </w:rPr>
        <w:t>lexicon</w:t>
      </w:r>
      <w:r>
        <w:rPr>
          <w:lang w:val="en-GB" w:bidi="en-US"/>
        </w:rPr>
        <w:t xml:space="preserve"> elements may be inserted into an </w:t>
      </w:r>
      <w:r w:rsidR="006D2178">
        <w:rPr>
          <w:lang w:val="en-GB" w:bidi="en-US"/>
        </w:rPr>
        <w:t>X-definition</w:t>
      </w:r>
      <w:r>
        <w:rPr>
          <w:lang w:val="en-GB" w:bidi="en-US"/>
        </w:rPr>
        <w:t>:</w:t>
      </w:r>
    </w:p>
    <w:p w14:paraId="0C3A7F9F"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&lt;xd:def xmlns:xd = "http://www.xdef.org/xdef/4.2" xd:name = "contract"&gt;</w:t>
      </w:r>
    </w:p>
    <w:p w14:paraId="3B3EBB9F"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Contract</w:t>
      </w:r>
    </w:p>
    <w:p w14:paraId="70B099D3"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 xml:space="preserve">    Number = "required int()"</w:t>
      </w:r>
    </w:p>
    <w:p w14:paraId="420A3667"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
          <w:bCs/>
          <w:sz w:val="16"/>
          <w:szCs w:val="16"/>
          <w:lang w:val="en-GB"/>
        </w:rPr>
      </w:pPr>
      <w:r>
        <w:rPr>
          <w:rFonts w:ascii="Consolas" w:hAnsi="Consolas" w:cs="Consolas"/>
          <w:sz w:val="16"/>
          <w:szCs w:val="16"/>
          <w:lang w:val="en-GB"/>
        </w:rPr>
        <w:t xml:space="preserve">    Date   = "required date()"&gt;</w:t>
      </w:r>
    </w:p>
    <w:p w14:paraId="1CD5E5E9"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
          <w:sz w:val="16"/>
          <w:szCs w:val="16"/>
          <w:lang w:val="en-GB"/>
        </w:rPr>
        <w:t>Owner</w:t>
      </w:r>
    </w:p>
    <w:p w14:paraId="54E1E2FA"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 xml:space="preserve">      Name      = "required string()"</w:t>
      </w:r>
    </w:p>
    <w:p w14:paraId="78CD67A9"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
          <w:bCs/>
          <w:sz w:val="16"/>
          <w:szCs w:val="16"/>
          <w:lang w:val="en-GB"/>
        </w:rPr>
      </w:pPr>
      <w:r>
        <w:rPr>
          <w:rFonts w:ascii="Consolas" w:hAnsi="Consolas" w:cs="Consolas"/>
          <w:sz w:val="16"/>
          <w:szCs w:val="16"/>
          <w:lang w:val="en-GB"/>
        </w:rPr>
        <w:t xml:space="preserve">      CompanyID = "required num(8)" /&gt;</w:t>
      </w:r>
    </w:p>
    <w:p w14:paraId="7B0EAC3C"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 xml:space="preserve">  &lt;/</w:t>
      </w:r>
      <w:r>
        <w:rPr>
          <w:rFonts w:ascii="Consolas" w:hAnsi="Consolas" w:cs="Consolas"/>
          <w:b/>
          <w:sz w:val="16"/>
          <w:szCs w:val="16"/>
          <w:lang w:val="en-GB"/>
        </w:rPr>
        <w:t>Contract</w:t>
      </w:r>
      <w:r>
        <w:rPr>
          <w:rFonts w:ascii="Consolas" w:hAnsi="Consolas" w:cs="Consolas"/>
          <w:sz w:val="16"/>
          <w:szCs w:val="16"/>
          <w:lang w:val="en-GB"/>
        </w:rPr>
        <w:t>&gt;</w:t>
      </w:r>
    </w:p>
    <w:p w14:paraId="7CF28516"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p>
    <w:p w14:paraId="7EE8909A"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&lt;xd:lexicon</w:t>
      </w:r>
      <w:r>
        <w:rPr>
          <w:rFonts w:ascii="Consolas" w:hAnsi="Consolas" w:cs="Consolas"/>
          <w:sz w:val="16"/>
          <w:szCs w:val="16"/>
          <w:lang w:val="en-GB"/>
        </w:rPr>
        <w:t xml:space="preserve"> </w:t>
      </w:r>
      <w:r>
        <w:rPr>
          <w:rFonts w:ascii="Consolas" w:hAnsi="Consolas" w:cs="Consolas"/>
          <w:bCs/>
          <w:sz w:val="16"/>
          <w:szCs w:val="16"/>
          <w:lang w:val="en-GB"/>
        </w:rPr>
        <w:t>language=</w:t>
      </w:r>
      <w:r>
        <w:rPr>
          <w:rFonts w:ascii="Consolas" w:hAnsi="Consolas" w:cs="Consolas"/>
          <w:sz w:val="16"/>
          <w:szCs w:val="16"/>
          <w:lang w:val="en-GB"/>
        </w:rPr>
        <w:t>"</w:t>
      </w:r>
      <w:r>
        <w:rPr>
          <w:rFonts w:ascii="Consolas" w:hAnsi="Consolas" w:cs="Consolas"/>
          <w:bCs/>
          <w:sz w:val="16"/>
          <w:szCs w:val="16"/>
          <w:lang w:val="en-GB"/>
        </w:rPr>
        <w:t>Contract_eng</w:t>
      </w:r>
      <w:r>
        <w:rPr>
          <w:rFonts w:ascii="Consolas" w:hAnsi="Consolas" w:cs="Consolas"/>
          <w:sz w:val="16"/>
          <w:szCs w:val="16"/>
          <w:lang w:val="en-GB"/>
        </w:rPr>
        <w:t>"</w:t>
      </w:r>
      <w:r>
        <w:rPr>
          <w:rFonts w:ascii="Consolas" w:hAnsi="Consolas" w:cs="Consolas"/>
          <w:bCs/>
          <w:sz w:val="16"/>
          <w:szCs w:val="16"/>
          <w:lang w:val="en-GB"/>
        </w:rPr>
        <w:t xml:space="preserve"> default="yes"/&gt;</w:t>
      </w:r>
    </w:p>
    <w:p w14:paraId="3B006EA3"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p>
    <w:p w14:paraId="1AA14573"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&lt;xd:lexicon language=</w:t>
      </w:r>
      <w:r>
        <w:rPr>
          <w:rFonts w:ascii="Consolas" w:hAnsi="Consolas" w:cs="Consolas"/>
          <w:sz w:val="16"/>
          <w:szCs w:val="16"/>
          <w:lang w:val="en-GB"/>
        </w:rPr>
        <w:t>"</w:t>
      </w:r>
      <w:r>
        <w:rPr>
          <w:rFonts w:ascii="Consolas" w:hAnsi="Consolas" w:cs="Consolas"/>
          <w:bCs/>
          <w:sz w:val="16"/>
          <w:szCs w:val="16"/>
          <w:lang w:val="en-GB"/>
        </w:rPr>
        <w:t>Contract_deu"&gt;</w:t>
      </w:r>
    </w:p>
    <w:p w14:paraId="37F20546"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contract#Contract                 Vertrag</w:t>
      </w:r>
    </w:p>
    <w:p w14:paraId="5AC1269E"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contract#Contract/@Number         Nummer</w:t>
      </w:r>
    </w:p>
    <w:p w14:paraId="3EF37395"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contract#Contract/@Date           Datum</w:t>
      </w:r>
    </w:p>
    <w:p w14:paraId="1CA60275"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contract#Contract/Owner           Inhaber</w:t>
      </w:r>
    </w:p>
    <w:p w14:paraId="27B9087D"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 xml:space="preserve">  contract#Contract/Owner@</w:t>
      </w:r>
      <w:r>
        <w:rPr>
          <w:rFonts w:ascii="Consolas" w:hAnsi="Consolas" w:cs="Consolas"/>
          <w:sz w:val="16"/>
          <w:szCs w:val="16"/>
          <w:lang w:val="en-GB"/>
        </w:rPr>
        <w:t>CompanyID</w:t>
      </w:r>
      <w:r>
        <w:rPr>
          <w:rFonts w:ascii="Consolas" w:hAnsi="Consolas" w:cs="Consolas"/>
          <w:bCs/>
          <w:sz w:val="16"/>
          <w:szCs w:val="16"/>
          <w:lang w:val="en-GB"/>
        </w:rPr>
        <w:t xml:space="preserve"> FirmenID</w:t>
      </w:r>
    </w:p>
    <w:p w14:paraId="00876FEB"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bCs/>
          <w:sz w:val="16"/>
          <w:szCs w:val="16"/>
          <w:lang w:val="en-GB"/>
        </w:rPr>
      </w:pPr>
      <w:r>
        <w:rPr>
          <w:rFonts w:ascii="Consolas" w:hAnsi="Consolas" w:cs="Consolas"/>
          <w:bCs/>
          <w:sz w:val="16"/>
          <w:szCs w:val="16"/>
          <w:lang w:val="en-GB"/>
        </w:rPr>
        <w:t>&lt;/xd:lexicon&gt;</w:t>
      </w:r>
    </w:p>
    <w:p w14:paraId="66DD28F1"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p>
    <w:p w14:paraId="4D788396"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FFFF0"/>
        <w:tabs>
          <w:tab w:val="left" w:pos="1560"/>
        </w:tabs>
        <w:rPr>
          <w:rFonts w:ascii="Consolas" w:hAnsi="Consolas" w:cs="Consolas"/>
          <w:sz w:val="16"/>
          <w:szCs w:val="16"/>
          <w:lang w:val="en-GB"/>
        </w:rPr>
      </w:pPr>
      <w:r>
        <w:rPr>
          <w:rFonts w:ascii="Consolas" w:hAnsi="Consolas" w:cs="Consolas"/>
          <w:sz w:val="16"/>
          <w:szCs w:val="16"/>
          <w:lang w:val="en-GB"/>
        </w:rPr>
        <w:t>&lt;/xd:def&gt;</w:t>
      </w:r>
    </w:p>
    <w:p w14:paraId="235CF539" w14:textId="77777777" w:rsidR="009D21C2" w:rsidRDefault="009D21C2">
      <w:pPr>
        <w:pStyle w:val="Nadpis21"/>
        <w:numPr>
          <w:ilvl w:val="1"/>
          <w:numId w:val="2"/>
        </w:numPr>
        <w:tabs>
          <w:tab w:val="left" w:pos="709"/>
        </w:tabs>
        <w:ind w:left="709" w:hanging="709"/>
        <w:rPr>
          <w:lang w:val="en-GB"/>
        </w:rPr>
      </w:pPr>
      <w:bookmarkStart w:id="43" w:name="_Toc206685064"/>
      <w:r>
        <w:rPr>
          <w:lang w:val="en-GB"/>
        </w:rPr>
        <w:t>Validation of input XML data</w:t>
      </w:r>
      <w:bookmarkEnd w:id="43"/>
    </w:p>
    <w:p w14:paraId="40385C7B" w14:textId="77777777" w:rsidR="009D21C2" w:rsidRDefault="009D21C2">
      <w:pPr>
        <w:pStyle w:val="Odstavec"/>
        <w:rPr>
          <w:rFonts w:cs="Arial"/>
          <w:lang w:val="en-GB"/>
        </w:rPr>
      </w:pPr>
      <w:r>
        <w:rPr>
          <w:rFonts w:cs="Arial"/>
          <w:lang w:val="en-GB"/>
        </w:rPr>
        <w:t xml:space="preserve">If </w:t>
      </w:r>
      <w:r>
        <w:rPr>
          <w:lang w:val="en-GB"/>
        </w:rPr>
        <w:t>you</w:t>
      </w:r>
      <w:r>
        <w:rPr>
          <w:rFonts w:cs="Arial"/>
          <w:lang w:val="en-GB"/>
        </w:rPr>
        <w:t xml:space="preserve"> have the data in a specific language (which differs from the default one), you must specify to the XDDocument object the language in which the data will be processed by the method setLexiconLanguage. The parameter of this method contains the name of the language.</w:t>
      </w:r>
    </w:p>
    <w:p w14:paraId="4D40AD2E" w14:textId="77777777" w:rsidR="009D21C2" w:rsidRDefault="009D21C2">
      <w:pPr>
        <w:pStyle w:val="Odstavec"/>
        <w:spacing w:after="60"/>
        <w:rPr>
          <w:rFonts w:cs="Arial"/>
          <w:lang w:val="en-GB"/>
        </w:rPr>
      </w:pPr>
      <w:r>
        <w:rPr>
          <w:rFonts w:cs="Arial"/>
          <w:lang w:val="en-GB"/>
        </w:rPr>
        <w:t xml:space="preserve">Let's </w:t>
      </w:r>
      <w:r>
        <w:rPr>
          <w:lang w:val="en-GB"/>
        </w:rPr>
        <w:t>have</w:t>
      </w:r>
      <w:r>
        <w:rPr>
          <w:rFonts w:cs="Arial"/>
          <w:lang w:val="en-GB"/>
        </w:rPr>
        <w:t xml:space="preserve"> the XML document in the German language:</w:t>
      </w:r>
    </w:p>
    <w:p w14:paraId="45409707"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sz w:val="16"/>
          <w:szCs w:val="16"/>
          <w:lang w:val="en-GB"/>
        </w:rPr>
      </w:pPr>
      <w:r>
        <w:rPr>
          <w:rFonts w:ascii="Consolas" w:hAnsi="Consolas" w:cs="Consolas"/>
          <w:sz w:val="16"/>
          <w:szCs w:val="16"/>
          <w:lang w:val="en-GB"/>
        </w:rPr>
        <w:t>&lt;Vertrag Nummer = "123456" Datum  = "2019-02-25"&gt;</w:t>
      </w:r>
    </w:p>
    <w:p w14:paraId="59EEAECC"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bCs/>
          <w:sz w:val="16"/>
          <w:szCs w:val="16"/>
          <w:lang w:val="en-GB"/>
        </w:rPr>
      </w:pPr>
      <w:r>
        <w:rPr>
          <w:rFonts w:ascii="Consolas" w:hAnsi="Consolas" w:cs="Consolas"/>
          <w:bCs/>
          <w:sz w:val="16"/>
          <w:szCs w:val="16"/>
          <w:lang w:val="en-GB"/>
        </w:rPr>
        <w:t xml:space="preserve">    </w:t>
      </w:r>
      <w:r>
        <w:rPr>
          <w:rFonts w:ascii="Consolas" w:hAnsi="Consolas" w:cs="Consolas"/>
          <w:sz w:val="16"/>
          <w:szCs w:val="16"/>
          <w:lang w:val="en-GB"/>
        </w:rPr>
        <w:t>&lt;</w:t>
      </w:r>
      <w:r>
        <w:rPr>
          <w:rFonts w:ascii="Consolas" w:hAnsi="Consolas" w:cs="Consolas"/>
          <w:bCs/>
          <w:sz w:val="16"/>
          <w:szCs w:val="16"/>
          <w:lang w:val="en-GB"/>
        </w:rPr>
        <w:t>Inhaber</w:t>
      </w:r>
      <w:r>
        <w:rPr>
          <w:rFonts w:ascii="Consolas" w:hAnsi="Consolas" w:cs="Consolas"/>
          <w:sz w:val="16"/>
          <w:szCs w:val="16"/>
          <w:lang w:val="en-GB"/>
        </w:rPr>
        <w:t xml:space="preserve"> Name = "Syntea" FirmenID = "87654321" /&gt;</w:t>
      </w:r>
    </w:p>
    <w:p w14:paraId="34B4BE59"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sz w:val="16"/>
          <w:szCs w:val="16"/>
          <w:lang w:val="en-GB"/>
        </w:rPr>
      </w:pPr>
      <w:r>
        <w:rPr>
          <w:rFonts w:ascii="Consolas" w:hAnsi="Consolas" w:cs="Consolas"/>
          <w:sz w:val="16"/>
          <w:szCs w:val="16"/>
          <w:lang w:val="en-GB"/>
        </w:rPr>
        <w:t>&lt;/Vertrag&gt;</w:t>
      </w:r>
    </w:p>
    <w:p w14:paraId="14F727F0" w14:textId="77777777" w:rsidR="009D21C2" w:rsidRDefault="009D21C2">
      <w:pPr>
        <w:pStyle w:val="Odstavec"/>
        <w:spacing w:after="60"/>
        <w:rPr>
          <w:rFonts w:cs="Arial"/>
          <w:lang w:val="en-GB"/>
        </w:rPr>
      </w:pPr>
      <w:r>
        <w:rPr>
          <w:rFonts w:cs="Arial"/>
          <w:lang w:val="en-GB"/>
        </w:rPr>
        <w:t xml:space="preserve">If you </w:t>
      </w:r>
      <w:r>
        <w:rPr>
          <w:lang w:val="en-GB"/>
        </w:rPr>
        <w:t>compile</w:t>
      </w:r>
      <w:r>
        <w:rPr>
          <w:rFonts w:cs="Arial"/>
          <w:lang w:val="en-GB"/>
        </w:rPr>
        <w:t xml:space="preserve"> </w:t>
      </w:r>
      <w:r w:rsidR="006D2178">
        <w:rPr>
          <w:rFonts w:cs="Arial"/>
          <w:lang w:val="en-GB"/>
        </w:rPr>
        <w:t>X-definition</w:t>
      </w:r>
      <w:r>
        <w:rPr>
          <w:rFonts w:cs="Arial"/>
          <w:lang w:val="en-GB"/>
        </w:rPr>
        <w:t xml:space="preserve"> from the example above and you have the compiled XDPool in the field xpool, you must first create the XDDocument, set the lexicon language, and then parse the input data:</w:t>
      </w:r>
    </w:p>
    <w:p w14:paraId="68C3E03A"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sz w:val="16"/>
          <w:szCs w:val="16"/>
          <w:lang w:val="en-GB" w:bidi="en-US"/>
        </w:rPr>
      </w:pPr>
      <w:r>
        <w:rPr>
          <w:rFonts w:ascii="Consolas" w:hAnsi="Consolas"/>
          <w:sz w:val="16"/>
          <w:szCs w:val="16"/>
          <w:lang w:val="en-GB" w:bidi="en-US"/>
        </w:rPr>
        <w:t xml:space="preserve">XDDocument xdoc = </w:t>
      </w:r>
      <w:r>
        <w:rPr>
          <w:rFonts w:ascii="Consolas" w:hAnsi="Consolas" w:cs="Consolas"/>
          <w:sz w:val="16"/>
          <w:szCs w:val="16"/>
          <w:lang w:val="en-GB"/>
        </w:rPr>
        <w:t>xpool.</w:t>
      </w:r>
      <w:r>
        <w:rPr>
          <w:rFonts w:ascii="Consolas" w:hAnsi="Consolas"/>
          <w:sz w:val="16"/>
          <w:szCs w:val="16"/>
          <w:lang w:val="en-GB" w:bidi="en-US"/>
        </w:rPr>
        <w:t>createXDDocument(</w:t>
      </w:r>
      <w:r>
        <w:rPr>
          <w:rFonts w:ascii="Consolas" w:hAnsi="Consolas"/>
          <w:b/>
          <w:sz w:val="16"/>
          <w:szCs w:val="16"/>
          <w:lang w:val="en-GB" w:bidi="en-US"/>
        </w:rPr>
        <w:t>"</w:t>
      </w:r>
      <w:r>
        <w:rPr>
          <w:rFonts w:ascii="Consolas" w:hAnsi="Consolas"/>
          <w:sz w:val="16"/>
          <w:szCs w:val="16"/>
          <w:lang w:val="en-GB" w:bidi="en-US"/>
        </w:rPr>
        <w:t>contract</w:t>
      </w:r>
      <w:r>
        <w:rPr>
          <w:rFonts w:ascii="Consolas" w:hAnsi="Consolas"/>
          <w:b/>
          <w:sz w:val="16"/>
          <w:szCs w:val="16"/>
          <w:lang w:val="en-GB" w:bidi="en-US"/>
        </w:rPr>
        <w:t>"</w:t>
      </w:r>
      <w:r>
        <w:rPr>
          <w:rFonts w:ascii="Consolas" w:hAnsi="Consolas"/>
          <w:sz w:val="16"/>
          <w:szCs w:val="16"/>
          <w:lang w:val="en-GB" w:bidi="en-US"/>
        </w:rPr>
        <w:t>);</w:t>
      </w:r>
    </w:p>
    <w:p w14:paraId="3D7DFA32"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b/>
          <w:sz w:val="16"/>
          <w:szCs w:val="16"/>
          <w:lang w:val="en-GB" w:bidi="en-US"/>
        </w:rPr>
      </w:pPr>
      <w:r>
        <w:rPr>
          <w:rFonts w:ascii="Consolas" w:hAnsi="Consolas"/>
          <w:sz w:val="16"/>
          <w:szCs w:val="16"/>
          <w:lang w:val="en-GB" w:bidi="en-US"/>
        </w:rPr>
        <w:t>xdoc.setLexiconLanguage</w:t>
      </w:r>
      <w:r>
        <w:rPr>
          <w:rFonts w:ascii="Consolas" w:hAnsi="Consolas"/>
          <w:b/>
          <w:sz w:val="16"/>
          <w:szCs w:val="16"/>
          <w:lang w:val="en-GB" w:bidi="en-US"/>
        </w:rPr>
        <w:t>("</w:t>
      </w:r>
      <w:r>
        <w:rPr>
          <w:rFonts w:ascii="Consolas" w:hAnsi="Consolas" w:cs="Consolas"/>
          <w:bCs/>
          <w:sz w:val="16"/>
          <w:szCs w:val="16"/>
          <w:lang w:val="en-GB"/>
        </w:rPr>
        <w:t>Contract_</w:t>
      </w:r>
      <w:r>
        <w:rPr>
          <w:rFonts w:ascii="Consolas" w:hAnsi="Consolas"/>
          <w:sz w:val="16"/>
          <w:szCs w:val="16"/>
          <w:lang w:val="en-GB" w:bidi="en-US"/>
        </w:rPr>
        <w:t>deu</w:t>
      </w:r>
      <w:r>
        <w:rPr>
          <w:rFonts w:ascii="Consolas" w:hAnsi="Consolas"/>
          <w:b/>
          <w:sz w:val="16"/>
          <w:szCs w:val="16"/>
          <w:lang w:val="en-GB" w:bidi="en-US"/>
        </w:rPr>
        <w:t>");</w:t>
      </w:r>
    </w:p>
    <w:p w14:paraId="24F423F0"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sz w:val="16"/>
          <w:szCs w:val="16"/>
          <w:lang w:val="en-GB" w:bidi="en-US"/>
        </w:rPr>
        <w:t>xdoc.xparse(inputData, reporter);</w:t>
      </w:r>
    </w:p>
    <w:p w14:paraId="45136483" w14:textId="77777777" w:rsidR="009D21C2" w:rsidRDefault="009D21C2">
      <w:pPr>
        <w:pStyle w:val="Nadpis21"/>
        <w:numPr>
          <w:ilvl w:val="1"/>
          <w:numId w:val="2"/>
        </w:numPr>
        <w:tabs>
          <w:tab w:val="left" w:pos="709"/>
        </w:tabs>
        <w:ind w:left="709" w:hanging="709"/>
        <w:rPr>
          <w:lang w:val="en-GB"/>
        </w:rPr>
      </w:pPr>
      <w:bookmarkStart w:id="44" w:name="_Toc206685065"/>
      <w:r>
        <w:rPr>
          <w:lang w:val="en-GB"/>
        </w:rPr>
        <w:t>Translation of input XML data to a different language.</w:t>
      </w:r>
      <w:bookmarkEnd w:id="44"/>
    </w:p>
    <w:p w14:paraId="1403C385" w14:textId="77777777" w:rsidR="009D21C2" w:rsidRDefault="009D21C2">
      <w:pPr>
        <w:pStyle w:val="Odstavec"/>
        <w:spacing w:after="60"/>
        <w:rPr>
          <w:lang w:val="en-GB"/>
        </w:rPr>
      </w:pPr>
      <w:r>
        <w:rPr>
          <w:lang w:val="en-GB"/>
        </w:rPr>
        <w:t>If you have to translate the data from one language to another language you may use the method xtranslate on the XDDocument object. The following example translates the given input data from the German language to the English language. If you have input data in the German version:</w:t>
      </w:r>
    </w:p>
    <w:p w14:paraId="6F707531"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sz w:val="16"/>
          <w:szCs w:val="16"/>
          <w:lang w:val="en-GB"/>
        </w:rPr>
      </w:pPr>
      <w:r>
        <w:rPr>
          <w:rFonts w:ascii="Consolas" w:hAnsi="Consolas" w:cs="Consolas"/>
          <w:sz w:val="16"/>
          <w:szCs w:val="16"/>
          <w:lang w:val="en-GB"/>
        </w:rPr>
        <w:t>&lt;</w:t>
      </w:r>
      <w:r>
        <w:rPr>
          <w:rFonts w:ascii="Consolas" w:hAnsi="Consolas" w:cs="Consolas"/>
          <w:bCs/>
          <w:sz w:val="16"/>
          <w:szCs w:val="16"/>
          <w:lang w:val="en-GB"/>
        </w:rPr>
        <w:t>Vertrag</w:t>
      </w:r>
      <w:r>
        <w:rPr>
          <w:rFonts w:ascii="Consolas" w:hAnsi="Consolas" w:cs="Consolas"/>
          <w:sz w:val="16"/>
          <w:szCs w:val="16"/>
          <w:lang w:val="en-GB"/>
        </w:rPr>
        <w:t xml:space="preserve"> </w:t>
      </w:r>
      <w:r>
        <w:rPr>
          <w:rFonts w:ascii="Consolas" w:hAnsi="Consolas" w:cs="Consolas"/>
          <w:bCs/>
          <w:sz w:val="16"/>
          <w:szCs w:val="16"/>
          <w:lang w:val="en-GB"/>
        </w:rPr>
        <w:t>Nummer</w:t>
      </w:r>
      <w:r>
        <w:rPr>
          <w:rFonts w:ascii="Consolas" w:hAnsi="Consolas" w:cs="Consolas"/>
          <w:sz w:val="16"/>
          <w:szCs w:val="16"/>
          <w:lang w:val="en-GB"/>
        </w:rPr>
        <w:t xml:space="preserve"> = "123" </w:t>
      </w:r>
      <w:r>
        <w:rPr>
          <w:rFonts w:ascii="Consolas" w:hAnsi="Consolas" w:cs="Consolas"/>
          <w:bCs/>
          <w:sz w:val="16"/>
          <w:szCs w:val="16"/>
          <w:lang w:val="en-GB"/>
        </w:rPr>
        <w:t>Datum</w:t>
      </w:r>
      <w:r>
        <w:rPr>
          <w:rFonts w:ascii="Consolas" w:hAnsi="Consolas" w:cs="Consolas"/>
          <w:sz w:val="16"/>
          <w:szCs w:val="16"/>
          <w:lang w:val="en-GB"/>
        </w:rPr>
        <w:t xml:space="preserve"> = "2018-03-11"&gt;</w:t>
      </w:r>
    </w:p>
    <w:p w14:paraId="484CDBA0"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Cs/>
          <w:sz w:val="16"/>
          <w:szCs w:val="16"/>
          <w:lang w:val="en-GB"/>
        </w:rPr>
        <w:t>Inhaber</w:t>
      </w:r>
      <w:r>
        <w:rPr>
          <w:rFonts w:ascii="Consolas" w:hAnsi="Consolas" w:cs="Consolas"/>
          <w:sz w:val="16"/>
          <w:szCs w:val="16"/>
          <w:lang w:val="en-GB"/>
        </w:rPr>
        <w:t xml:space="preserve"> Name = "Franz Bayer" </w:t>
      </w:r>
      <w:r>
        <w:rPr>
          <w:rFonts w:ascii="Consolas" w:hAnsi="Consolas" w:cs="Consolas"/>
          <w:bCs/>
          <w:sz w:val="16"/>
          <w:szCs w:val="16"/>
          <w:lang w:val="en-GB"/>
        </w:rPr>
        <w:t>FirmenID</w:t>
      </w:r>
      <w:r>
        <w:rPr>
          <w:rFonts w:ascii="Consolas" w:hAnsi="Consolas" w:cs="Consolas"/>
          <w:sz w:val="16"/>
          <w:szCs w:val="16"/>
          <w:lang w:val="en-GB"/>
        </w:rPr>
        <w:t xml:space="preserve"> = "00123456" /&gt;</w:t>
      </w:r>
    </w:p>
    <w:p w14:paraId="479268A9"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sz w:val="16"/>
          <w:szCs w:val="16"/>
          <w:lang w:val="en-GB"/>
        </w:rPr>
      </w:pPr>
      <w:r>
        <w:rPr>
          <w:rFonts w:ascii="Consolas" w:hAnsi="Consolas" w:cs="Consolas"/>
          <w:sz w:val="16"/>
          <w:szCs w:val="16"/>
          <w:lang w:val="en-GB"/>
        </w:rPr>
        <w:t>&lt;/</w:t>
      </w:r>
      <w:r>
        <w:rPr>
          <w:rFonts w:ascii="Consolas" w:hAnsi="Consolas" w:cs="Consolas"/>
          <w:bCs/>
          <w:sz w:val="16"/>
          <w:szCs w:val="16"/>
          <w:lang w:val="en-GB"/>
        </w:rPr>
        <w:t>Vertrag</w:t>
      </w:r>
      <w:r>
        <w:rPr>
          <w:rFonts w:ascii="Consolas" w:hAnsi="Consolas" w:cs="Consolas"/>
          <w:sz w:val="16"/>
          <w:szCs w:val="16"/>
          <w:lang w:val="en-GB"/>
        </w:rPr>
        <w:t>&gt;</w:t>
      </w:r>
    </w:p>
    <w:p w14:paraId="56C5E593" w14:textId="77777777" w:rsidR="009D21C2" w:rsidRDefault="009D21C2">
      <w:pPr>
        <w:spacing w:before="120" w:after="60"/>
        <w:rPr>
          <w:lang w:val="en-GB"/>
        </w:rPr>
      </w:pPr>
      <w:r>
        <w:rPr>
          <w:lang w:val="en-GB"/>
        </w:rPr>
        <w:t>Java program:</w:t>
      </w:r>
    </w:p>
    <w:p w14:paraId="01050B81"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sz w:val="16"/>
          <w:szCs w:val="16"/>
          <w:lang w:val="en-GB" w:bidi="en-US"/>
        </w:rPr>
      </w:pPr>
      <w:r>
        <w:rPr>
          <w:rFonts w:ascii="Consolas" w:hAnsi="Consolas"/>
          <w:sz w:val="16"/>
          <w:szCs w:val="16"/>
          <w:lang w:val="en-GB" w:bidi="en-US"/>
        </w:rPr>
        <w:t xml:space="preserve">XDDocument xdoc = </w:t>
      </w:r>
      <w:r>
        <w:rPr>
          <w:rFonts w:ascii="Consolas" w:hAnsi="Consolas" w:cs="Consolas"/>
          <w:sz w:val="16"/>
          <w:szCs w:val="16"/>
          <w:lang w:val="en-GB"/>
        </w:rPr>
        <w:t>xpool.</w:t>
      </w:r>
      <w:r>
        <w:rPr>
          <w:rFonts w:ascii="Consolas" w:hAnsi="Consolas"/>
          <w:sz w:val="16"/>
          <w:szCs w:val="16"/>
          <w:lang w:val="en-GB" w:bidi="en-US"/>
        </w:rPr>
        <w:t>createXDDocument(</w:t>
      </w:r>
      <w:r>
        <w:rPr>
          <w:rFonts w:ascii="Consolas" w:hAnsi="Consolas"/>
          <w:b/>
          <w:sz w:val="16"/>
          <w:szCs w:val="16"/>
          <w:lang w:val="en-GB" w:bidi="en-US"/>
        </w:rPr>
        <w:t>"</w:t>
      </w:r>
      <w:r>
        <w:rPr>
          <w:rFonts w:ascii="Consolas" w:hAnsi="Consolas"/>
          <w:sz w:val="16"/>
          <w:szCs w:val="16"/>
          <w:lang w:val="en-GB" w:bidi="en-US"/>
        </w:rPr>
        <w:t>contract</w:t>
      </w:r>
      <w:r>
        <w:rPr>
          <w:rFonts w:ascii="Consolas" w:hAnsi="Consolas"/>
          <w:b/>
          <w:sz w:val="16"/>
          <w:szCs w:val="16"/>
          <w:lang w:val="en-GB" w:bidi="en-US"/>
        </w:rPr>
        <w:t>"</w:t>
      </w:r>
      <w:r>
        <w:rPr>
          <w:rFonts w:ascii="Consolas" w:hAnsi="Consolas"/>
          <w:sz w:val="16"/>
          <w:szCs w:val="16"/>
          <w:lang w:val="en-GB" w:bidi="en-US"/>
        </w:rPr>
        <w:t>);</w:t>
      </w:r>
    </w:p>
    <w:p w14:paraId="3996F1D6"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5F5FF"/>
        <w:rPr>
          <w:rFonts w:ascii="Consolas" w:hAnsi="Consolas" w:cs="Consolas"/>
          <w:sz w:val="16"/>
          <w:szCs w:val="16"/>
          <w:lang w:val="en-GB"/>
        </w:rPr>
      </w:pPr>
      <w:r>
        <w:rPr>
          <w:rFonts w:ascii="Consolas" w:hAnsi="Consolas"/>
          <w:sz w:val="16"/>
          <w:szCs w:val="16"/>
          <w:lang w:val="en-GB" w:bidi="en-US"/>
        </w:rPr>
        <w:lastRenderedPageBreak/>
        <w:t xml:space="preserve">xdoc.translate(inputData, </w:t>
      </w:r>
      <w:r>
        <w:rPr>
          <w:rFonts w:ascii="Consolas" w:hAnsi="Consolas"/>
          <w:b/>
          <w:sz w:val="16"/>
          <w:szCs w:val="16"/>
          <w:lang w:val="en-GB" w:bidi="en-US"/>
        </w:rPr>
        <w:t>"</w:t>
      </w:r>
      <w:r>
        <w:rPr>
          <w:rFonts w:ascii="Consolas" w:hAnsi="Consolas" w:cs="Consolas"/>
          <w:bCs/>
          <w:sz w:val="16"/>
          <w:szCs w:val="16"/>
          <w:lang w:val="en-GB"/>
        </w:rPr>
        <w:t>Contract_</w:t>
      </w:r>
      <w:r>
        <w:rPr>
          <w:rFonts w:ascii="Consolas" w:hAnsi="Consolas"/>
          <w:b/>
          <w:sz w:val="16"/>
          <w:szCs w:val="16"/>
          <w:lang w:val="en-GB" w:bidi="en-US"/>
        </w:rPr>
        <w:t>deu", "eng", reporter</w:t>
      </w:r>
      <w:r>
        <w:rPr>
          <w:rFonts w:ascii="Consolas" w:hAnsi="Consolas"/>
          <w:sz w:val="16"/>
          <w:szCs w:val="16"/>
          <w:lang w:val="en-GB" w:bidi="en-US"/>
        </w:rPr>
        <w:t>);</w:t>
      </w:r>
    </w:p>
    <w:p w14:paraId="6EC86B64" w14:textId="77777777" w:rsidR="009D21C2" w:rsidRDefault="009D21C2">
      <w:pPr>
        <w:spacing w:before="120" w:after="60"/>
        <w:rPr>
          <w:lang w:val="en-GB"/>
        </w:rPr>
      </w:pPr>
      <w:r>
        <w:rPr>
          <w:lang w:val="en-GB"/>
        </w:rPr>
        <w:t>From the German version input will be created the English:</w:t>
      </w:r>
    </w:p>
    <w:p w14:paraId="19CCE007"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b/>
          <w:bCs/>
          <w:sz w:val="16"/>
          <w:szCs w:val="16"/>
          <w:lang w:val="en-GB"/>
        </w:rPr>
      </w:pPr>
      <w:r>
        <w:rPr>
          <w:rFonts w:ascii="Consolas" w:hAnsi="Consolas" w:cs="Consolas"/>
          <w:sz w:val="16"/>
          <w:szCs w:val="16"/>
          <w:lang w:val="en-GB"/>
        </w:rPr>
        <w:t>&lt;</w:t>
      </w:r>
      <w:r>
        <w:rPr>
          <w:rFonts w:ascii="Consolas" w:hAnsi="Consolas" w:cs="Consolas"/>
          <w:bCs/>
          <w:sz w:val="16"/>
          <w:szCs w:val="16"/>
          <w:lang w:val="en-GB"/>
        </w:rPr>
        <w:t>Contract Number</w:t>
      </w:r>
      <w:r>
        <w:rPr>
          <w:rFonts w:ascii="Consolas" w:hAnsi="Consolas" w:cs="Consolas"/>
          <w:sz w:val="16"/>
          <w:szCs w:val="16"/>
          <w:lang w:val="en-GB"/>
        </w:rPr>
        <w:t xml:space="preserve"> = "123" </w:t>
      </w:r>
      <w:r>
        <w:rPr>
          <w:rFonts w:ascii="Consolas" w:hAnsi="Consolas" w:cs="Consolas"/>
          <w:bCs/>
          <w:sz w:val="16"/>
          <w:szCs w:val="16"/>
          <w:lang w:val="en-GB"/>
        </w:rPr>
        <w:t>Date</w:t>
      </w:r>
      <w:r>
        <w:rPr>
          <w:rFonts w:ascii="Consolas" w:hAnsi="Consolas" w:cs="Consolas"/>
          <w:sz w:val="16"/>
          <w:szCs w:val="16"/>
          <w:lang w:val="en-GB"/>
        </w:rPr>
        <w:t xml:space="preserve"> = "2018-03-11"&gt;</w:t>
      </w:r>
    </w:p>
    <w:p w14:paraId="63BB3A64"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b/>
          <w:bCs/>
          <w:sz w:val="16"/>
          <w:szCs w:val="16"/>
          <w:lang w:val="en-GB"/>
        </w:rPr>
      </w:pPr>
      <w:r>
        <w:rPr>
          <w:rFonts w:ascii="Consolas" w:hAnsi="Consolas" w:cs="Consolas"/>
          <w:b/>
          <w:bCs/>
          <w:sz w:val="16"/>
          <w:szCs w:val="16"/>
          <w:lang w:val="en-GB"/>
        </w:rPr>
        <w:t xml:space="preserve">  </w:t>
      </w:r>
      <w:r>
        <w:rPr>
          <w:rFonts w:ascii="Consolas" w:hAnsi="Consolas" w:cs="Consolas"/>
          <w:sz w:val="16"/>
          <w:szCs w:val="16"/>
          <w:lang w:val="en-GB"/>
        </w:rPr>
        <w:t>&lt;</w:t>
      </w:r>
      <w:r>
        <w:rPr>
          <w:rFonts w:ascii="Consolas" w:hAnsi="Consolas" w:cs="Consolas"/>
          <w:bCs/>
          <w:sz w:val="16"/>
          <w:szCs w:val="16"/>
          <w:lang w:val="en-GB"/>
        </w:rPr>
        <w:t>Inhaber</w:t>
      </w:r>
      <w:r>
        <w:rPr>
          <w:rFonts w:ascii="Consolas" w:hAnsi="Consolas" w:cs="Consolas"/>
          <w:sz w:val="16"/>
          <w:szCs w:val="16"/>
          <w:lang w:val="en-GB"/>
        </w:rPr>
        <w:t xml:space="preserve"> Name = "Franz Bayer" CompanyID = "00123456" /&gt;</w:t>
      </w:r>
    </w:p>
    <w:p w14:paraId="20BC03F8" w14:textId="77777777" w:rsidR="009D21C2" w:rsidRDefault="009D21C2">
      <w:pPr>
        <w:widowControl w:val="0"/>
        <w:pBdr>
          <w:top w:val="single" w:sz="4" w:space="1" w:color="00000A"/>
          <w:left w:val="single" w:sz="4" w:space="4" w:color="00000A"/>
          <w:bottom w:val="single" w:sz="4" w:space="1" w:color="00000A"/>
          <w:right w:val="single" w:sz="4" w:space="4" w:color="00000A"/>
        </w:pBdr>
        <w:shd w:val="clear" w:color="auto" w:fill="F2F2F2"/>
        <w:rPr>
          <w:rFonts w:ascii="Consolas" w:hAnsi="Consolas" w:cs="Consolas"/>
          <w:sz w:val="16"/>
          <w:szCs w:val="16"/>
          <w:lang w:val="en-GB"/>
        </w:rPr>
      </w:pPr>
      <w:r>
        <w:rPr>
          <w:rFonts w:ascii="Consolas" w:hAnsi="Consolas" w:cs="Consolas"/>
          <w:sz w:val="16"/>
          <w:szCs w:val="16"/>
          <w:lang w:val="en-GB"/>
        </w:rPr>
        <w:t>&lt;/</w:t>
      </w:r>
      <w:r>
        <w:rPr>
          <w:rFonts w:ascii="Consolas" w:hAnsi="Consolas" w:cs="Consolas"/>
          <w:bCs/>
          <w:sz w:val="16"/>
          <w:szCs w:val="16"/>
          <w:lang w:val="en-GB"/>
        </w:rPr>
        <w:t>Contract</w:t>
      </w:r>
      <w:r>
        <w:rPr>
          <w:rFonts w:ascii="Consolas" w:hAnsi="Consolas" w:cs="Consolas"/>
          <w:sz w:val="16"/>
          <w:szCs w:val="16"/>
          <w:lang w:val="en-GB"/>
        </w:rPr>
        <w:t>&gt;</w:t>
      </w:r>
    </w:p>
    <w:sectPr w:rsidR="009D21C2">
      <w:headerReference w:type="default" r:id="rId20"/>
      <w:footerReference w:type="default" r:id="rId21"/>
      <w:pgSz w:w="11906" w:h="16838" w:code="9"/>
      <w:pgMar w:top="1304" w:right="1304" w:bottom="1304" w:left="1304" w:header="709" w:footer="709" w:gutter="0"/>
      <w:pgNumType w:start="1"/>
      <w:cols w:space="708"/>
      <w:formProt w:val="0"/>
      <w:docGrid w:linePitch="24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1BF59" w14:textId="77777777" w:rsidR="00B309CC" w:rsidRDefault="00B309CC">
      <w:r>
        <w:separator/>
      </w:r>
    </w:p>
  </w:endnote>
  <w:endnote w:type="continuationSeparator" w:id="0">
    <w:p w14:paraId="3063CD9C" w14:textId="77777777" w:rsidR="00B309CC" w:rsidRDefault="00B30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2D01" w14:textId="0AA1C031" w:rsidR="009D21C2" w:rsidRDefault="009D21C2">
    <w:pPr>
      <w:pStyle w:val="Footer"/>
      <w:pBdr>
        <w:top w:val="single" w:sz="4" w:space="1" w:color="000000"/>
      </w:pBdr>
      <w:tabs>
        <w:tab w:val="clear" w:pos="4536"/>
        <w:tab w:val="clear" w:pos="9072"/>
        <w:tab w:val="right" w:pos="9299"/>
      </w:tabs>
      <w:rPr>
        <w:i/>
        <w:sz w:val="16"/>
        <w:szCs w:val="16"/>
        <w:lang w:val="en-GB"/>
      </w:rPr>
    </w:pP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2</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AE25C6">
      <w:rPr>
        <w:b/>
        <w:noProof/>
        <w:sz w:val="18"/>
        <w:szCs w:val="18"/>
        <w:lang w:val="en-GB"/>
      </w:rPr>
      <w:t>3</w:t>
    </w:r>
    <w:r>
      <w:rPr>
        <w:b/>
        <w:sz w:val="18"/>
        <w:szCs w:val="18"/>
        <w:lang w:val="en-GB"/>
      </w:rPr>
      <w:fldChar w:fldCharType="end"/>
    </w:r>
    <w:r>
      <w:rPr>
        <w:b/>
        <w:sz w:val="18"/>
        <w:szCs w:val="18"/>
        <w:lang w:val="en-GB"/>
      </w:rPr>
      <w:tab/>
    </w: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45220B" w:rsidRPr="0045220B">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45220B" w:rsidRPr="0045220B">
      <w:rPr>
        <w:i/>
        <w:sz w:val="16"/>
        <w:szCs w:val="16"/>
        <w:lang w:val="en-GB"/>
      </w:rPr>
      <w:t>2025-09-08</w:t>
    </w:r>
    <w:r>
      <w:rPr>
        <w:i/>
        <w:sz w:val="16"/>
        <w:szCs w:val="16"/>
        <w:lang w:val="en-GB"/>
      </w:rPr>
      <w:fldChar w:fldCharType="end"/>
    </w:r>
    <w:r>
      <w:rPr>
        <w:i/>
        <w:sz w:val="16"/>
        <w:szCs w:val="16"/>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2FCF" w14:textId="77777777" w:rsidR="009D21C2" w:rsidRDefault="009D21C2">
    <w:pPr>
      <w:pStyle w:val="Zhlav1"/>
    </w:pPr>
  </w:p>
  <w:p w14:paraId="0EF6F02B" w14:textId="77777777" w:rsidR="009D21C2" w:rsidRDefault="009D21C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E6A3" w14:textId="77777777" w:rsidR="009D21C2" w:rsidRDefault="009D21C2">
    <w:pPr>
      <w:pStyle w:val="Footer"/>
    </w:pPr>
  </w:p>
  <w:p w14:paraId="0C88D79B" w14:textId="77777777" w:rsidR="009D21C2" w:rsidRDefault="009D21C2">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3B27" w14:textId="77777777" w:rsidR="009D21C2" w:rsidRDefault="009D21C2">
    <w:pPr>
      <w:pStyle w:val="Zhlav1"/>
    </w:pPr>
  </w:p>
  <w:p w14:paraId="2DF8FBD8" w14:textId="77777777" w:rsidR="009D21C2" w:rsidRDefault="009D21C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C84F" w14:textId="77777777" w:rsidR="009D21C2" w:rsidRDefault="009D21C2">
    <w:pPr>
      <w:pStyle w:val="Footer"/>
    </w:pPr>
  </w:p>
  <w:p w14:paraId="0C775A44" w14:textId="77777777" w:rsidR="009D21C2" w:rsidRDefault="009D21C2">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45220B" w:rsidRPr="0045220B">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45220B" w:rsidRPr="0045220B">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roman  \* MERGEFORMAT </w:instrText>
    </w:r>
    <w:r>
      <w:rPr>
        <w:b/>
        <w:sz w:val="18"/>
        <w:szCs w:val="18"/>
        <w:lang w:val="en-GB"/>
      </w:rPr>
      <w:fldChar w:fldCharType="separate"/>
    </w:r>
    <w:r>
      <w:rPr>
        <w:b/>
        <w:sz w:val="18"/>
        <w:szCs w:val="18"/>
        <w:lang w:val="en-GB"/>
      </w:rPr>
      <w:t>i</w:t>
    </w:r>
    <w:r>
      <w:rPr>
        <w:b/>
        <w:sz w:val="18"/>
        <w:szCs w:val="18"/>
        <w:lang w:val="en-G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76DA" w14:textId="5F44FC4B" w:rsidR="009D21C2" w:rsidRDefault="009D21C2">
    <w:pPr>
      <w:pStyle w:val="Footer"/>
      <w:pBdr>
        <w:top w:val="single" w:sz="4" w:space="1" w:color="000000"/>
      </w:pBdr>
      <w:tabs>
        <w:tab w:val="clear" w:pos="4536"/>
        <w:tab w:val="clear" w:pos="9072"/>
        <w:tab w:val="right" w:pos="9299"/>
      </w:tabs>
      <w:rPr>
        <w:i/>
        <w:sz w:val="16"/>
        <w:szCs w:val="16"/>
        <w:lang w:val="en-GB"/>
      </w:rPr>
    </w:pPr>
    <w:r>
      <w:rPr>
        <w:i/>
        <w:sz w:val="16"/>
        <w:szCs w:val="16"/>
        <w:lang w:val="en-GB"/>
      </w:rPr>
      <w:t xml:space="preserve">Version: </w:t>
    </w:r>
    <w:r>
      <w:rPr>
        <w:i/>
        <w:sz w:val="16"/>
        <w:szCs w:val="16"/>
        <w:lang w:val="en-GB"/>
      </w:rPr>
      <w:fldChar w:fldCharType="begin"/>
    </w:r>
    <w:r>
      <w:rPr>
        <w:i/>
        <w:sz w:val="16"/>
        <w:szCs w:val="16"/>
        <w:lang w:val="en-GB"/>
      </w:rPr>
      <w:instrText xml:space="preserve"> REF version \h  \* MERGEFORMAT </w:instrText>
    </w:r>
    <w:r>
      <w:rPr>
        <w:i/>
        <w:sz w:val="16"/>
        <w:szCs w:val="16"/>
        <w:lang w:val="en-GB"/>
      </w:rPr>
    </w:r>
    <w:r>
      <w:rPr>
        <w:i/>
        <w:sz w:val="16"/>
        <w:szCs w:val="16"/>
        <w:lang w:val="en-GB"/>
      </w:rPr>
      <w:fldChar w:fldCharType="separate"/>
    </w:r>
    <w:r w:rsidR="0045220B" w:rsidRPr="0045220B">
      <w:rPr>
        <w:i/>
        <w:sz w:val="16"/>
        <w:szCs w:val="16"/>
      </w:rPr>
      <w:t>4.2.2.29</w:t>
    </w:r>
    <w:r>
      <w:rPr>
        <w:i/>
        <w:sz w:val="16"/>
        <w:szCs w:val="16"/>
        <w:lang w:val="en-GB"/>
      </w:rPr>
      <w:fldChar w:fldCharType="end"/>
    </w:r>
    <w:r>
      <w:rPr>
        <w:i/>
        <w:sz w:val="16"/>
        <w:szCs w:val="16"/>
        <w:lang w:val="en-GB"/>
      </w:rPr>
      <w:t xml:space="preserve">, Date: </w:t>
    </w:r>
    <w:r>
      <w:rPr>
        <w:i/>
        <w:sz w:val="16"/>
        <w:szCs w:val="16"/>
        <w:lang w:val="en-GB"/>
      </w:rPr>
      <w:fldChar w:fldCharType="begin"/>
    </w:r>
    <w:r>
      <w:rPr>
        <w:i/>
        <w:sz w:val="16"/>
        <w:szCs w:val="16"/>
        <w:lang w:val="en-GB"/>
      </w:rPr>
      <w:instrText xml:space="preserve"> REF date \h  \* MERGEFORMAT </w:instrText>
    </w:r>
    <w:r>
      <w:rPr>
        <w:i/>
        <w:sz w:val="16"/>
        <w:szCs w:val="16"/>
        <w:lang w:val="en-GB"/>
      </w:rPr>
    </w:r>
    <w:r>
      <w:rPr>
        <w:i/>
        <w:sz w:val="16"/>
        <w:szCs w:val="16"/>
        <w:lang w:val="en-GB"/>
      </w:rPr>
      <w:fldChar w:fldCharType="separate"/>
    </w:r>
    <w:r w:rsidR="0045220B" w:rsidRPr="0045220B">
      <w:rPr>
        <w:i/>
        <w:sz w:val="16"/>
        <w:szCs w:val="16"/>
        <w:lang w:val="en-GB"/>
      </w:rPr>
      <w:t>2025-09-08</w:t>
    </w:r>
    <w:r>
      <w:rPr>
        <w:i/>
        <w:sz w:val="16"/>
        <w:szCs w:val="16"/>
        <w:lang w:val="en-GB"/>
      </w:rPr>
      <w:fldChar w:fldCharType="end"/>
    </w:r>
    <w:r>
      <w:rPr>
        <w:i/>
        <w:sz w:val="16"/>
        <w:szCs w:val="16"/>
        <w:lang w:val="en-GB"/>
      </w:rPr>
      <w:tab/>
    </w:r>
    <w:r>
      <w:rPr>
        <w:b/>
        <w:sz w:val="18"/>
        <w:szCs w:val="18"/>
        <w:lang w:val="en-GB"/>
      </w:rPr>
      <w:fldChar w:fldCharType="begin"/>
    </w:r>
    <w:r>
      <w:rPr>
        <w:b/>
        <w:sz w:val="18"/>
        <w:szCs w:val="18"/>
        <w:lang w:val="en-GB"/>
      </w:rPr>
      <w:instrText xml:space="preserve"> PAGE  \* Arabic  \* MERGEFORMAT </w:instrText>
    </w:r>
    <w:r>
      <w:rPr>
        <w:b/>
        <w:sz w:val="18"/>
        <w:szCs w:val="18"/>
        <w:lang w:val="en-GB"/>
      </w:rPr>
      <w:fldChar w:fldCharType="separate"/>
    </w:r>
    <w:r>
      <w:rPr>
        <w:b/>
        <w:sz w:val="18"/>
        <w:szCs w:val="18"/>
        <w:lang w:val="en-GB"/>
      </w:rPr>
      <w:t>1</w:t>
    </w:r>
    <w:r>
      <w:rPr>
        <w:b/>
        <w:sz w:val="18"/>
        <w:szCs w:val="18"/>
        <w:lang w:val="en-GB"/>
      </w:rPr>
      <w:fldChar w:fldCharType="end"/>
    </w:r>
    <w:r>
      <w:rPr>
        <w:b/>
        <w:sz w:val="18"/>
        <w:szCs w:val="18"/>
        <w:lang w:val="en-GB"/>
      </w:rPr>
      <w:t xml:space="preserve"> / </w:t>
    </w:r>
    <w:r>
      <w:rPr>
        <w:b/>
        <w:sz w:val="18"/>
        <w:szCs w:val="18"/>
        <w:lang w:val="en-GB"/>
      </w:rPr>
      <w:fldChar w:fldCharType="begin"/>
    </w:r>
    <w:r>
      <w:rPr>
        <w:b/>
        <w:sz w:val="18"/>
        <w:szCs w:val="18"/>
        <w:lang w:val="en-GB"/>
      </w:rPr>
      <w:instrText xml:space="preserve"> SECTIONPAGES  \* Arabic  \* MERGEFORMAT </w:instrText>
    </w:r>
    <w:r>
      <w:rPr>
        <w:b/>
        <w:sz w:val="18"/>
        <w:szCs w:val="18"/>
        <w:lang w:val="en-GB"/>
      </w:rPr>
      <w:fldChar w:fldCharType="separate"/>
    </w:r>
    <w:r w:rsidR="00AE25C6">
      <w:rPr>
        <w:b/>
        <w:noProof/>
        <w:sz w:val="18"/>
        <w:szCs w:val="18"/>
        <w:lang w:val="en-GB"/>
      </w:rPr>
      <w:t>3</w:t>
    </w:r>
    <w:r>
      <w:rPr>
        <w:b/>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1E934" w14:textId="77777777" w:rsidR="00B309CC" w:rsidRDefault="00B309CC">
      <w:r>
        <w:separator/>
      </w:r>
    </w:p>
  </w:footnote>
  <w:footnote w:type="continuationSeparator" w:id="0">
    <w:p w14:paraId="71EDDD02" w14:textId="77777777" w:rsidR="00B309CC" w:rsidRDefault="00B30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D891" w14:textId="77777777" w:rsidR="009D21C2" w:rsidRDefault="009D21C2">
    <w:pPr>
      <w:pStyle w:val="Header"/>
      <w:pBdr>
        <w:bottom w:val="single" w:sz="4" w:space="1" w:color="000000"/>
      </w:pBdr>
      <w:tabs>
        <w:tab w:val="clear" w:pos="4536"/>
        <w:tab w:val="clear" w:pos="9072"/>
        <w:tab w:val="right" w:pos="9299"/>
      </w:tabs>
      <w:rPr>
        <w:lang w:val="en-GB"/>
      </w:rPr>
    </w:pPr>
    <w:r>
      <w:rPr>
        <w:bCs/>
        <w:lang w:val="en-GB"/>
      </w:rPr>
      <w:fldChar w:fldCharType="begin"/>
    </w:r>
    <w:r>
      <w:rPr>
        <w:bCs/>
        <w:lang w:val="en-GB"/>
      </w:rPr>
      <w:instrText xml:space="preserve"> REF name \h  \* MERGEFORMAT </w:instrText>
    </w:r>
    <w:r>
      <w:rPr>
        <w:bCs/>
        <w:lang w:val="en-GB"/>
      </w:rPr>
    </w:r>
    <w:r>
      <w:rPr>
        <w:bCs/>
        <w:lang w:val="en-GB"/>
      </w:rPr>
      <w:fldChar w:fldCharType="separate"/>
    </w:r>
    <w:r w:rsidR="0045220B" w:rsidRPr="0045220B">
      <w:rPr>
        <w:bCs/>
        <w:lang w:val="en-GB"/>
      </w:rPr>
      <w:t>X-lexicon 4.2</w:t>
    </w:r>
    <w:r>
      <w:rPr>
        <w:bCs/>
        <w:lang w:val="en-GB"/>
      </w:rPr>
      <w:fldChar w:fldCharType="end"/>
    </w:r>
    <w:r>
      <w:rPr>
        <w:bCs/>
        <w:lang w:val="en-GB"/>
      </w:rPr>
      <w:tab/>
    </w: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45220B" w:rsidRPr="0045220B">
      <w:rPr>
        <w:rFonts w:cs="Calibri"/>
        <w:b/>
        <w:sz w:val="22"/>
        <w:lang w:val="en-GB"/>
      </w:rPr>
      <w:t>Brief introduction</w:t>
    </w:r>
    <w:r>
      <w:rPr>
        <w:rFonts w:cs="Calibri"/>
        <w:b/>
        <w:sz w:val="22"/>
        <w:lang w:val="en-GB"/>
      </w:rPr>
      <w:fldChar w:fldCharType="end"/>
    </w:r>
    <w:r>
      <w:rPr>
        <w:bCs/>
        <w:lang w:val="en-GB"/>
      </w:rPr>
      <w:tab/>
    </w:r>
  </w:p>
  <w:p w14:paraId="0984FBBC" w14:textId="77777777" w:rsidR="009D21C2" w:rsidRDefault="009D21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A175" w14:textId="204877F2" w:rsidR="009D21C2" w:rsidRDefault="00AE25C6">
    <w:pPr>
      <w:pStyle w:val="Zhlav1"/>
    </w:pPr>
    <w:r>
      <w:rPr>
        <w:noProof/>
      </w:rPr>
      <w:drawing>
        <wp:anchor distT="0" distB="0" distL="133350" distR="120015" simplePos="0" relativeHeight="251657728" behindDoc="1" locked="0" layoutInCell="1" allowOverlap="1" wp14:anchorId="51758FF5" wp14:editId="0C36758E">
          <wp:simplePos x="0" y="0"/>
          <wp:positionH relativeFrom="page">
            <wp:posOffset>0</wp:posOffset>
          </wp:positionH>
          <wp:positionV relativeFrom="page">
            <wp:posOffset>-41275</wp:posOffset>
          </wp:positionV>
          <wp:extent cx="7557135" cy="1774190"/>
          <wp:effectExtent l="0" t="0" r="0" b="0"/>
          <wp:wrapSquare wrapText="bothSides"/>
          <wp:docPr id="1" name="obrázek 1" descr="Syntea_navrh-redesignu-titulnich-stran-dokumentace-2011_210x297_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descr="Syntea_navrh-redesignu-titulnich-stran-dokumentace-2011_210x297_v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7135" cy="17741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C7AC" w14:textId="77777777" w:rsidR="009D21C2" w:rsidRDefault="009D21C2">
    <w:pPr>
      <w:pStyle w:val="Header"/>
      <w:pBdr>
        <w:bottom w:val="single" w:sz="4" w:space="1" w:color="000000"/>
      </w:pBdr>
      <w:tabs>
        <w:tab w:val="clear" w:pos="4536"/>
        <w:tab w:val="clear" w:pos="9072"/>
        <w:tab w:val="right" w:pos="9299"/>
      </w:tabs>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45220B" w:rsidRPr="0045220B">
      <w:rPr>
        <w:rFonts w:cs="Calibri"/>
        <w:b/>
        <w:sz w:val="22"/>
        <w:lang w:val="en-GB"/>
      </w:rPr>
      <w:t>Brief introduction</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45220B" w:rsidRPr="0045220B">
      <w:rPr>
        <w:bCs/>
        <w:lang w:val="en-GB"/>
      </w:rPr>
      <w:t>X-lexicon 4.2</w:t>
    </w:r>
    <w:r>
      <w:rPr>
        <w:bCs/>
        <w:lang w:val="en-GB"/>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76B5" w14:textId="77777777" w:rsidR="009D21C2" w:rsidRDefault="009D21C2">
    <w:pPr>
      <w:pStyle w:val="Header"/>
      <w:pBdr>
        <w:bottom w:val="single" w:sz="4" w:space="1" w:color="000000"/>
      </w:pBdr>
      <w:tabs>
        <w:tab w:val="clear" w:pos="4536"/>
        <w:tab w:val="clear" w:pos="9072"/>
        <w:tab w:val="right" w:pos="9299"/>
      </w:tabs>
      <w:rPr>
        <w:lang w:val="en-GB"/>
      </w:rPr>
    </w:pPr>
    <w:r>
      <w:rPr>
        <w:rFonts w:cs="Calibri"/>
        <w:b/>
        <w:sz w:val="22"/>
        <w:lang w:val="en-GB"/>
      </w:rPr>
      <w:fldChar w:fldCharType="begin"/>
    </w:r>
    <w:r>
      <w:rPr>
        <w:rFonts w:cs="Calibri"/>
        <w:b/>
        <w:sz w:val="22"/>
        <w:lang w:val="en-GB"/>
      </w:rPr>
      <w:instrText xml:space="preserve"> REF type \h  \* MERGEFORMAT </w:instrText>
    </w:r>
    <w:r>
      <w:rPr>
        <w:rFonts w:cs="Calibri"/>
        <w:b/>
        <w:sz w:val="22"/>
        <w:lang w:val="en-GB"/>
      </w:rPr>
    </w:r>
    <w:r>
      <w:rPr>
        <w:rFonts w:cs="Calibri"/>
        <w:b/>
        <w:sz w:val="22"/>
        <w:lang w:val="en-GB"/>
      </w:rPr>
      <w:fldChar w:fldCharType="separate"/>
    </w:r>
    <w:r w:rsidR="0045220B" w:rsidRPr="0045220B">
      <w:rPr>
        <w:rFonts w:cs="Calibri"/>
        <w:b/>
        <w:sz w:val="22"/>
        <w:lang w:val="en-GB"/>
      </w:rPr>
      <w:t>Brief introduction</w:t>
    </w:r>
    <w:r>
      <w:rPr>
        <w:rFonts w:cs="Calibri"/>
        <w:b/>
        <w:sz w:val="22"/>
        <w:lang w:val="en-GB"/>
      </w:rPr>
      <w:fldChar w:fldCharType="end"/>
    </w:r>
    <w:r>
      <w:rPr>
        <w:bCs/>
        <w:lang w:val="en-GB"/>
      </w:rPr>
      <w:tab/>
    </w:r>
    <w:r>
      <w:rPr>
        <w:bCs/>
        <w:lang w:val="en-GB"/>
      </w:rPr>
      <w:fldChar w:fldCharType="begin"/>
    </w:r>
    <w:r>
      <w:rPr>
        <w:bCs/>
        <w:lang w:val="en-GB"/>
      </w:rPr>
      <w:instrText xml:space="preserve"> REF name \h  \* MERGEFORMAT </w:instrText>
    </w:r>
    <w:r>
      <w:rPr>
        <w:bCs/>
        <w:lang w:val="en-GB"/>
      </w:rPr>
    </w:r>
    <w:r>
      <w:rPr>
        <w:bCs/>
        <w:lang w:val="en-GB"/>
      </w:rPr>
      <w:fldChar w:fldCharType="separate"/>
    </w:r>
    <w:r w:rsidR="0045220B" w:rsidRPr="0045220B">
      <w:rPr>
        <w:bCs/>
        <w:lang w:val="en-GB"/>
      </w:rPr>
      <w:t>X-lexicon 4.2</w:t>
    </w:r>
    <w:r>
      <w:rPr>
        <w:bCs/>
        <w:lang w:val="en-G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B685B"/>
    <w:multiLevelType w:val="multilevel"/>
    <w:tmpl w:val="9222BEE8"/>
    <w:lvl w:ilvl="0">
      <w:start w:val="1"/>
      <w:numFmt w:val="decimal"/>
      <w:pStyle w:val="Heading1"/>
      <w:lvlText w:val="%1"/>
      <w:lvlJc w:val="left"/>
      <w:pPr>
        <w:ind w:left="432" w:hanging="432"/>
      </w:pPr>
    </w:lvl>
    <w:lvl w:ilvl="1">
      <w:start w:val="1"/>
      <w:numFmt w:val="decimal"/>
      <w:pStyle w:val="Heading2"/>
      <w:lvlText w:val="%1.%2"/>
      <w:lvlJc w:val="left"/>
      <w:pPr>
        <w:ind w:left="21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B40633B"/>
    <w:multiLevelType w:val="multilevel"/>
    <w:tmpl w:val="249E37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2CDA5257"/>
    <w:multiLevelType w:val="multilevel"/>
    <w:tmpl w:val="325667BE"/>
    <w:lvl w:ilvl="0">
      <w:start w:val="1"/>
      <w:numFmt w:val="none"/>
      <w:suff w:val="nothing"/>
      <w:lvlText w:val=""/>
      <w:lvlJc w:val="left"/>
      <w:pPr>
        <w:ind w:left="0" w:hanging="851"/>
      </w:pPr>
    </w:lvl>
    <w:lvl w:ilvl="1">
      <w:start w:val="1"/>
      <w:numFmt w:val="decimal"/>
      <w:lvlText w:val="%2"/>
      <w:lvlJc w:val="left"/>
      <w:pPr>
        <w:ind w:left="851" w:hanging="851"/>
      </w:pPr>
      <w:rPr>
        <w:rFonts w:cs="Calibri"/>
        <w:b/>
        <w:i w:val="0"/>
        <w:sz w:val="32"/>
      </w:rPr>
    </w:lvl>
    <w:lvl w:ilvl="2">
      <w:start w:val="1"/>
      <w:numFmt w:val="decimal"/>
      <w:lvlText w:val="%2.%3"/>
      <w:lvlJc w:val="left"/>
      <w:pPr>
        <w:ind w:left="0" w:hanging="851"/>
      </w:pPr>
      <w:rPr>
        <w:rFonts w:cs="Calibri"/>
        <w:b/>
        <w:i w:val="0"/>
        <w:sz w:val="28"/>
      </w:rPr>
    </w:lvl>
    <w:lvl w:ilvl="3">
      <w:start w:val="1"/>
      <w:numFmt w:val="decimal"/>
      <w:lvlText w:val="%2.%3.%4"/>
      <w:lvlJc w:val="left"/>
      <w:pPr>
        <w:ind w:left="0" w:hanging="851"/>
      </w:pPr>
      <w:rPr>
        <w:rFonts w:cs="Calibri"/>
        <w:b/>
        <w:i w:val="0"/>
        <w:sz w:val="24"/>
      </w:rPr>
    </w:lvl>
    <w:lvl w:ilvl="4">
      <w:start w:val="1"/>
      <w:numFmt w:val="decimal"/>
      <w:lvlText w:val="%2.%3.%4.%5"/>
      <w:lvlJc w:val="left"/>
      <w:pPr>
        <w:tabs>
          <w:tab w:val="num" w:pos="1309"/>
        </w:tabs>
        <w:ind w:left="0" w:hanging="851"/>
      </w:pPr>
    </w:lvl>
    <w:lvl w:ilvl="5">
      <w:start w:val="1"/>
      <w:numFmt w:val="decimal"/>
      <w:lvlText w:val="%2.%3.%4.%5.%6"/>
      <w:lvlJc w:val="left"/>
      <w:pPr>
        <w:ind w:left="0" w:firstLine="0"/>
      </w:pPr>
    </w:lvl>
    <w:lvl w:ilvl="6">
      <w:start w:val="1"/>
      <w:numFmt w:val="decimal"/>
      <w:lvlText w:val="%2.%3.%4.%5.%6.%7"/>
      <w:lvlJc w:val="left"/>
      <w:pPr>
        <w:ind w:left="0" w:firstLine="0"/>
      </w:pPr>
    </w:lvl>
    <w:lvl w:ilvl="7">
      <w:start w:val="1"/>
      <w:numFmt w:val="decimal"/>
      <w:lvlText w:val="%2.%3.%4.%5.%6.%7.%8"/>
      <w:lvlJc w:val="left"/>
      <w:pPr>
        <w:ind w:left="0" w:firstLine="0"/>
      </w:pPr>
    </w:lvl>
    <w:lvl w:ilvl="8">
      <w:start w:val="1"/>
      <w:numFmt w:val="decimal"/>
      <w:lvlText w:val="%2.%3.%4.%5.%6.%7.%8.%9"/>
      <w:lvlJc w:val="left"/>
      <w:pPr>
        <w:ind w:left="0" w:firstLine="0"/>
      </w:pPr>
    </w:lvl>
  </w:abstractNum>
  <w:abstractNum w:abstractNumId="3" w15:restartNumberingAfterBreak="0">
    <w:nsid w:val="649752C7"/>
    <w:multiLevelType w:val="multilevel"/>
    <w:tmpl w:val="C2B8C036"/>
    <w:lvl w:ilvl="0">
      <w:start w:val="1"/>
      <w:numFmt w:val="none"/>
      <w:suff w:val="nothing"/>
      <w:lvlText w:val=""/>
      <w:lvlJc w:val="left"/>
      <w:pPr>
        <w:tabs>
          <w:tab w:val="num" w:pos="432"/>
        </w:tabs>
        <w:ind w:left="432" w:hanging="432"/>
      </w:pPr>
    </w:lvl>
    <w:lvl w:ilvl="1">
      <w:start w:val="1"/>
      <w:numFmt w:val="decimal"/>
      <w:pStyle w:val="Nadpis21"/>
      <w:lvlText w:val="%2"/>
      <w:lvlJc w:val="left"/>
      <w:pPr>
        <w:ind w:left="0" w:hanging="851"/>
      </w:pPr>
      <w:rPr>
        <w:rFonts w:cs="Calibri"/>
        <w:b/>
        <w:i w:val="0"/>
        <w:sz w:val="32"/>
      </w:rPr>
    </w:lvl>
    <w:lvl w:ilvl="2">
      <w:start w:val="1"/>
      <w:numFmt w:val="decimal"/>
      <w:pStyle w:val="Nadpis31"/>
      <w:lvlText w:val="%2.%3"/>
      <w:lvlJc w:val="left"/>
      <w:pPr>
        <w:ind w:left="0" w:hanging="851"/>
      </w:pPr>
      <w:rPr>
        <w:rFonts w:cs="Calibri"/>
        <w:b/>
        <w:i w:val="0"/>
        <w:sz w:val="28"/>
      </w:rPr>
    </w:lvl>
    <w:lvl w:ilvl="3">
      <w:start w:val="1"/>
      <w:numFmt w:val="decimal"/>
      <w:pStyle w:val="Nadpis41"/>
      <w:lvlText w:val="%2.%3.%4"/>
      <w:lvlJc w:val="left"/>
      <w:pPr>
        <w:ind w:left="0" w:hanging="851"/>
      </w:pPr>
      <w:rPr>
        <w:rFonts w:cs="Calibri"/>
        <w:b/>
        <w:i w:val="0"/>
        <w:sz w:val="24"/>
      </w:rPr>
    </w:lvl>
    <w:lvl w:ilvl="4">
      <w:start w:val="1"/>
      <w:numFmt w:val="decimal"/>
      <w:pStyle w:val="Nadpis51"/>
      <w:lvlText w:val="%2.%3.%4.%5"/>
      <w:lvlJc w:val="left"/>
      <w:pPr>
        <w:tabs>
          <w:tab w:val="num" w:pos="1309"/>
        </w:tabs>
        <w:ind w:left="0" w:hanging="851"/>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74671245">
    <w:abstractNumId w:val="3"/>
  </w:num>
  <w:num w:numId="2" w16cid:durableId="1176310264">
    <w:abstractNumId w:val="2"/>
  </w:num>
  <w:num w:numId="3" w16cid:durableId="36317317">
    <w:abstractNumId w:val="1"/>
  </w:num>
  <w:num w:numId="4" w16cid:durableId="974528247">
    <w:abstractNumId w:val="3"/>
  </w:num>
  <w:num w:numId="5" w16cid:durableId="785805693">
    <w:abstractNumId w:val="3"/>
  </w:num>
  <w:num w:numId="6" w16cid:durableId="574052413">
    <w:abstractNumId w:val="3"/>
  </w:num>
  <w:num w:numId="7" w16cid:durableId="177852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comments="0" w:insDel="0" w:formatting="0" w:inkAnnotation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wMzc2MrEwNzYxMzRX0lEKTi0uzszPAykwNKsFALlVIQYtAAAA"/>
  </w:docVars>
  <w:rsids>
    <w:rsidRoot w:val="000D682C"/>
    <w:rsid w:val="000004B4"/>
    <w:rsid w:val="000372AA"/>
    <w:rsid w:val="00084720"/>
    <w:rsid w:val="000D682C"/>
    <w:rsid w:val="002108FF"/>
    <w:rsid w:val="00294420"/>
    <w:rsid w:val="002D61F4"/>
    <w:rsid w:val="00324B87"/>
    <w:rsid w:val="003F2693"/>
    <w:rsid w:val="0045220B"/>
    <w:rsid w:val="0048439B"/>
    <w:rsid w:val="00570A40"/>
    <w:rsid w:val="00593369"/>
    <w:rsid w:val="00617F04"/>
    <w:rsid w:val="006D2178"/>
    <w:rsid w:val="00716281"/>
    <w:rsid w:val="007E5D71"/>
    <w:rsid w:val="008668C2"/>
    <w:rsid w:val="00881BC9"/>
    <w:rsid w:val="00936186"/>
    <w:rsid w:val="009D21C2"/>
    <w:rsid w:val="00A268B5"/>
    <w:rsid w:val="00AE25C6"/>
    <w:rsid w:val="00B0226B"/>
    <w:rsid w:val="00B309CC"/>
    <w:rsid w:val="00B83BDB"/>
    <w:rsid w:val="00C039A5"/>
    <w:rsid w:val="00D20B07"/>
    <w:rsid w:val="00DC78DE"/>
    <w:rsid w:val="00E07183"/>
    <w:rsid w:val="00EC034C"/>
    <w:rsid w:val="00EE02D8"/>
    <w:rsid w:val="00EE6B45"/>
    <w:rsid w:val="00EF7E01"/>
    <w:rsid w:val="00F47834"/>
    <w:rsid w:val="00F5056E"/>
    <w:rsid w:val="00F564C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3DEFE"/>
  <w15:docId w15:val="{A0A7FB44-C23F-4E1B-883A-5E1F507E8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eastAsia="en-US"/>
    </w:rPr>
  </w:style>
  <w:style w:type="paragraph" w:styleId="Heading1">
    <w:name w:val="heading 1"/>
    <w:basedOn w:val="Normal"/>
    <w:next w:val="Normal"/>
    <w:qFormat/>
    <w:pPr>
      <w:keepNext/>
      <w:pageBreakBefore/>
      <w:numPr>
        <w:numId w:val="7"/>
      </w:numPr>
      <w:spacing w:before="240" w:after="60"/>
      <w:outlineLvl w:val="0"/>
    </w:pPr>
    <w:rPr>
      <w:b/>
      <w:kern w:val="28"/>
      <w:sz w:val="32"/>
    </w:rPr>
  </w:style>
  <w:style w:type="paragraph" w:styleId="Heading2">
    <w:name w:val="heading 2"/>
    <w:basedOn w:val="Normal"/>
    <w:next w:val="Normal"/>
    <w:qFormat/>
    <w:pPr>
      <w:keepNext/>
      <w:numPr>
        <w:ilvl w:val="1"/>
        <w:numId w:val="7"/>
      </w:numPr>
      <w:spacing w:before="360" w:after="60"/>
      <w:jc w:val="both"/>
      <w:outlineLvl w:val="1"/>
    </w:pPr>
    <w:rPr>
      <w:b/>
      <w:sz w:val="28"/>
    </w:rPr>
  </w:style>
  <w:style w:type="paragraph" w:styleId="Heading3">
    <w:name w:val="heading 3"/>
    <w:basedOn w:val="Normal"/>
    <w:next w:val="Odstavec"/>
    <w:autoRedefine/>
    <w:qFormat/>
    <w:pPr>
      <w:keepNext/>
      <w:numPr>
        <w:ilvl w:val="2"/>
        <w:numId w:val="7"/>
      </w:numPr>
      <w:spacing w:before="300" w:after="60"/>
      <w:outlineLvl w:val="2"/>
    </w:pPr>
    <w:rPr>
      <w:b/>
      <w:sz w:val="24"/>
    </w:rPr>
  </w:style>
  <w:style w:type="paragraph" w:styleId="Heading4">
    <w:name w:val="heading 4"/>
    <w:basedOn w:val="Normal"/>
    <w:next w:val="Normal"/>
    <w:autoRedefine/>
    <w:qFormat/>
    <w:pPr>
      <w:keepNext/>
      <w:numPr>
        <w:ilvl w:val="3"/>
        <w:numId w:val="7"/>
      </w:numPr>
      <w:tabs>
        <w:tab w:val="left" w:pos="851"/>
      </w:tabs>
      <w:spacing w:before="240" w:after="60"/>
      <w:jc w:val="both"/>
      <w:outlineLvl w:val="3"/>
    </w:pPr>
    <w:rPr>
      <w:rFonts w:cs="Calibri"/>
      <w:b/>
      <w:color w:val="222222"/>
      <w:sz w:val="22"/>
    </w:rPr>
  </w:style>
  <w:style w:type="paragraph" w:styleId="Heading6">
    <w:name w:val="heading 6"/>
    <w:basedOn w:val="Normal"/>
    <w:next w:val="Normal"/>
    <w:qFormat/>
    <w:pPr>
      <w:keepNext/>
      <w:numPr>
        <w:ilvl w:val="5"/>
        <w:numId w:val="7"/>
      </w:numPr>
      <w:spacing w:before="120"/>
      <w:jc w:val="both"/>
      <w:outlineLvl w:val="5"/>
    </w:pPr>
    <w:rPr>
      <w:rFonts w:ascii="Arial Black" w:hAnsi="Arial Black"/>
      <w:sz w:val="48"/>
    </w:rPr>
  </w:style>
  <w:style w:type="paragraph" w:styleId="Heading7">
    <w:name w:val="heading 7"/>
    <w:basedOn w:val="Normal"/>
    <w:next w:val="Normal"/>
    <w:qFormat/>
    <w:pPr>
      <w:keepNext/>
      <w:framePr w:dropCap="drop" w:lines="2" w:h="462" w:hRule="exact" w:hSpace="60" w:wrap="auto" w:vAnchor="text" w:hAnchor="page" w:x="2401" w:y="193"/>
      <w:numPr>
        <w:ilvl w:val="6"/>
        <w:numId w:val="7"/>
      </w:numPr>
      <w:spacing w:before="120" w:line="462" w:lineRule="exact"/>
      <w:jc w:val="both"/>
      <w:outlineLvl w:val="6"/>
    </w:pPr>
    <w:rPr>
      <w:rFonts w:ascii="Arial" w:hAnsi="Arial"/>
      <w:b/>
      <w:caps/>
      <w:position w:val="-3"/>
      <w:sz w:val="52"/>
    </w:rPr>
  </w:style>
  <w:style w:type="paragraph" w:styleId="Heading8">
    <w:name w:val="heading 8"/>
    <w:basedOn w:val="Normal"/>
    <w:next w:val="Normal"/>
    <w:qFormat/>
    <w:pPr>
      <w:keepNext/>
      <w:numPr>
        <w:ilvl w:val="7"/>
        <w:numId w:val="7"/>
      </w:numPr>
      <w:spacing w:before="120"/>
      <w:jc w:val="center"/>
      <w:outlineLvl w:val="7"/>
    </w:pPr>
    <w:rPr>
      <w:rFonts w:ascii="Arial" w:hAnsi="Arial"/>
      <w:b/>
      <w:snapToGrid w:val="0"/>
      <w:color w:val="000000"/>
      <w:sz w:val="14"/>
      <w:u w:val="single"/>
    </w:rPr>
  </w:style>
  <w:style w:type="paragraph" w:styleId="Heading9">
    <w:name w:val="heading 9"/>
    <w:basedOn w:val="Normal"/>
    <w:next w:val="Normal"/>
    <w:qFormat/>
    <w:pPr>
      <w:keepNext/>
      <w:framePr w:dropCap="drop" w:lines="2" w:h="462" w:hRule="exact" w:hSpace="60" w:wrap="auto" w:vAnchor="text" w:hAnchor="page" w:x="2461" w:y="149"/>
      <w:numPr>
        <w:ilvl w:val="8"/>
        <w:numId w:val="7"/>
      </w:numPr>
      <w:spacing w:before="120" w:line="462" w:lineRule="exact"/>
      <w:outlineLvl w:val="8"/>
    </w:pPr>
    <w:rPr>
      <w:rFonts w:ascii="Arial" w:hAnsi="Arial"/>
      <w:b/>
      <w:caps/>
      <w:position w:val="-3"/>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dpis11">
    <w:name w:val="Nadpis 11"/>
    <w:basedOn w:val="Normal"/>
    <w:link w:val="Nadpis1Char"/>
    <w:qFormat/>
    <w:pPr>
      <w:keepNext/>
      <w:spacing w:before="240" w:after="60"/>
      <w:outlineLvl w:val="0"/>
    </w:pPr>
    <w:rPr>
      <w:rFonts w:ascii="Arial Black" w:hAnsi="Arial Black"/>
      <w:b/>
      <w:sz w:val="40"/>
    </w:rPr>
  </w:style>
  <w:style w:type="paragraph" w:customStyle="1" w:styleId="Nadpis21">
    <w:name w:val="Nadpis 21"/>
    <w:basedOn w:val="Normal"/>
    <w:link w:val="Nadpis2Char"/>
    <w:qFormat/>
    <w:pPr>
      <w:keepNext/>
      <w:numPr>
        <w:ilvl w:val="1"/>
        <w:numId w:val="1"/>
      </w:numPr>
      <w:spacing w:before="360" w:after="60"/>
      <w:jc w:val="both"/>
      <w:outlineLvl w:val="1"/>
    </w:pPr>
    <w:rPr>
      <w:b/>
      <w:sz w:val="32"/>
    </w:rPr>
  </w:style>
  <w:style w:type="paragraph" w:customStyle="1" w:styleId="Nadpis31">
    <w:name w:val="Nadpis 31"/>
    <w:basedOn w:val="Normal"/>
    <w:link w:val="Nadpis3Char"/>
    <w:autoRedefine/>
    <w:qFormat/>
    <w:pPr>
      <w:keepNext/>
      <w:numPr>
        <w:ilvl w:val="2"/>
        <w:numId w:val="1"/>
      </w:numPr>
      <w:spacing w:before="300" w:after="60"/>
      <w:outlineLvl w:val="2"/>
    </w:pPr>
    <w:rPr>
      <w:b/>
      <w:sz w:val="28"/>
    </w:rPr>
  </w:style>
  <w:style w:type="paragraph" w:customStyle="1" w:styleId="Nadpis41">
    <w:name w:val="Nadpis 41"/>
    <w:basedOn w:val="Normal"/>
    <w:link w:val="Nadpis4Char"/>
    <w:qFormat/>
    <w:pPr>
      <w:keepNext/>
      <w:numPr>
        <w:ilvl w:val="3"/>
        <w:numId w:val="1"/>
      </w:numPr>
      <w:spacing w:before="240" w:after="60"/>
      <w:ind w:left="737" w:hanging="737"/>
      <w:jc w:val="both"/>
      <w:outlineLvl w:val="3"/>
    </w:pPr>
    <w:rPr>
      <w:b/>
      <w:sz w:val="24"/>
    </w:rPr>
  </w:style>
  <w:style w:type="paragraph" w:customStyle="1" w:styleId="Nadpis51">
    <w:name w:val="Nadpis 51"/>
    <w:basedOn w:val="Normal"/>
    <w:link w:val="Nadpis5Char"/>
    <w:qFormat/>
    <w:pPr>
      <w:numPr>
        <w:ilvl w:val="4"/>
        <w:numId w:val="1"/>
      </w:numPr>
      <w:spacing w:before="180" w:after="60"/>
      <w:ind w:left="851" w:firstLine="0"/>
      <w:outlineLvl w:val="4"/>
    </w:pPr>
    <w:rPr>
      <w:b/>
      <w:sz w:val="22"/>
    </w:rPr>
  </w:style>
  <w:style w:type="paragraph" w:customStyle="1" w:styleId="Nadpis61">
    <w:name w:val="Nadpis 61"/>
    <w:basedOn w:val="Normal"/>
    <w:link w:val="Nadpis6Char"/>
    <w:qFormat/>
    <w:pPr>
      <w:keepNext/>
      <w:jc w:val="both"/>
      <w:outlineLvl w:val="5"/>
    </w:pPr>
    <w:rPr>
      <w:rFonts w:ascii="Arial Black" w:hAnsi="Arial Black"/>
      <w:sz w:val="48"/>
    </w:rPr>
  </w:style>
  <w:style w:type="paragraph" w:customStyle="1" w:styleId="Nadpis71">
    <w:name w:val="Nadpis 71"/>
    <w:basedOn w:val="Normal"/>
    <w:link w:val="Nadpis7Char"/>
    <w:qFormat/>
    <w:pPr>
      <w:keepNext/>
      <w:spacing w:line="462" w:lineRule="exact"/>
      <w:jc w:val="both"/>
      <w:outlineLvl w:val="6"/>
    </w:pPr>
    <w:rPr>
      <w:rFonts w:ascii="Arial" w:hAnsi="Arial"/>
      <w:b/>
      <w:caps/>
      <w:sz w:val="52"/>
    </w:rPr>
  </w:style>
  <w:style w:type="paragraph" w:customStyle="1" w:styleId="Nadpis81">
    <w:name w:val="Nadpis 81"/>
    <w:basedOn w:val="Normal"/>
    <w:link w:val="Nadpis8Char"/>
    <w:qFormat/>
    <w:pPr>
      <w:keepNext/>
      <w:jc w:val="center"/>
      <w:outlineLvl w:val="7"/>
    </w:pPr>
    <w:rPr>
      <w:rFonts w:ascii="Arial" w:hAnsi="Arial"/>
      <w:b/>
      <w:color w:val="000000"/>
      <w:sz w:val="14"/>
      <w:u w:val="single"/>
    </w:rPr>
  </w:style>
  <w:style w:type="paragraph" w:customStyle="1" w:styleId="Nadpis91">
    <w:name w:val="Nadpis 91"/>
    <w:basedOn w:val="Normal"/>
    <w:link w:val="Nadpis9Char"/>
    <w:qFormat/>
    <w:pPr>
      <w:keepNext/>
      <w:spacing w:line="462" w:lineRule="exact"/>
      <w:outlineLvl w:val="8"/>
    </w:pPr>
    <w:rPr>
      <w:rFonts w:ascii="Arial" w:hAnsi="Arial"/>
      <w:b/>
      <w:caps/>
      <w:sz w:val="48"/>
    </w:rPr>
  </w:style>
  <w:style w:type="character" w:customStyle="1" w:styleId="Nadpis1Char">
    <w:name w:val="Nadpis 1 Char"/>
    <w:link w:val="Nadpis11"/>
    <w:qFormat/>
    <w:rPr>
      <w:rFonts w:ascii="Arial Black" w:eastAsia="Times New Roman" w:hAnsi="Arial Black" w:cs="Times New Roman"/>
      <w:b/>
      <w:sz w:val="40"/>
      <w:szCs w:val="20"/>
    </w:rPr>
  </w:style>
  <w:style w:type="character" w:customStyle="1" w:styleId="Nadpis2Char">
    <w:name w:val="Nadpis 2 Char"/>
    <w:link w:val="Nadpis21"/>
    <w:qFormat/>
    <w:rPr>
      <w:rFonts w:ascii="Calibri" w:eastAsia="Times New Roman" w:hAnsi="Calibri" w:cs="Times New Roman"/>
      <w:b/>
      <w:sz w:val="32"/>
      <w:szCs w:val="20"/>
    </w:rPr>
  </w:style>
  <w:style w:type="character" w:customStyle="1" w:styleId="Nadpis3Char">
    <w:name w:val="Nadpis 3 Char"/>
    <w:link w:val="Nadpis31"/>
    <w:qFormat/>
    <w:rPr>
      <w:rFonts w:ascii="Calibri" w:eastAsia="Times New Roman" w:hAnsi="Calibri" w:cs="Times New Roman"/>
      <w:b/>
      <w:sz w:val="28"/>
      <w:szCs w:val="20"/>
    </w:rPr>
  </w:style>
  <w:style w:type="character" w:customStyle="1" w:styleId="Nadpis4Char">
    <w:name w:val="Nadpis 4 Char"/>
    <w:link w:val="Nadpis41"/>
    <w:qFormat/>
    <w:rPr>
      <w:rFonts w:ascii="Calibri" w:eastAsia="Times New Roman" w:hAnsi="Calibri" w:cs="Times New Roman"/>
      <w:b/>
      <w:sz w:val="24"/>
      <w:szCs w:val="20"/>
    </w:rPr>
  </w:style>
  <w:style w:type="character" w:customStyle="1" w:styleId="Nadpis5Char">
    <w:name w:val="Nadpis 5 Char"/>
    <w:link w:val="Nadpis51"/>
    <w:qFormat/>
    <w:rPr>
      <w:rFonts w:ascii="Calibri" w:eastAsia="Times New Roman" w:hAnsi="Calibri" w:cs="Times New Roman"/>
      <w:b/>
      <w:szCs w:val="20"/>
    </w:rPr>
  </w:style>
  <w:style w:type="character" w:customStyle="1" w:styleId="Nadpis6Char">
    <w:name w:val="Nadpis 6 Char"/>
    <w:link w:val="Nadpis61"/>
    <w:qFormat/>
    <w:rPr>
      <w:rFonts w:ascii="Arial Black" w:eastAsia="Times New Roman" w:hAnsi="Arial Black" w:cs="Times New Roman"/>
      <w:sz w:val="48"/>
      <w:szCs w:val="20"/>
    </w:rPr>
  </w:style>
  <w:style w:type="character" w:customStyle="1" w:styleId="Nadpis7Char">
    <w:name w:val="Nadpis 7 Char"/>
    <w:link w:val="Nadpis71"/>
    <w:qFormat/>
    <w:rPr>
      <w:rFonts w:ascii="Arial" w:eastAsia="Times New Roman" w:hAnsi="Arial" w:cs="Times New Roman"/>
      <w:b/>
      <w:caps/>
      <w:sz w:val="52"/>
      <w:szCs w:val="20"/>
    </w:rPr>
  </w:style>
  <w:style w:type="character" w:customStyle="1" w:styleId="Nadpis8Char">
    <w:name w:val="Nadpis 8 Char"/>
    <w:link w:val="Nadpis81"/>
    <w:qFormat/>
    <w:rPr>
      <w:rFonts w:ascii="Arial" w:eastAsia="Times New Roman" w:hAnsi="Arial" w:cs="Times New Roman"/>
      <w:b/>
      <w:color w:val="000000"/>
      <w:sz w:val="14"/>
      <w:szCs w:val="20"/>
      <w:u w:val="single"/>
    </w:rPr>
  </w:style>
  <w:style w:type="character" w:customStyle="1" w:styleId="Nadpis9Char">
    <w:name w:val="Nadpis 9 Char"/>
    <w:link w:val="Nadpis91"/>
    <w:qFormat/>
    <w:rPr>
      <w:rFonts w:ascii="Arial" w:eastAsia="Times New Roman" w:hAnsi="Arial" w:cs="Times New Roman"/>
      <w:b/>
      <w:caps/>
      <w:sz w:val="48"/>
      <w:szCs w:val="20"/>
    </w:rPr>
  </w:style>
  <w:style w:type="character" w:customStyle="1" w:styleId="OdstavecChar">
    <w:name w:val="Odstavec Char"/>
    <w:link w:val="Odstavec"/>
    <w:qFormat/>
    <w:rPr>
      <w:rFonts w:ascii="Calibri" w:eastAsia="Times New Roman" w:hAnsi="Calibri" w:cs="Times New Roman"/>
      <w:sz w:val="20"/>
      <w:szCs w:val="20"/>
    </w:rPr>
  </w:style>
  <w:style w:type="character" w:customStyle="1" w:styleId="ZhlavChar">
    <w:name w:val="Záhlaví Char"/>
    <w:link w:val="Zhlav1"/>
    <w:qFormat/>
    <w:rPr>
      <w:rFonts w:ascii="Arial" w:eastAsia="Times New Roman" w:hAnsi="Arial" w:cs="Times New Roman"/>
      <w:sz w:val="20"/>
      <w:szCs w:val="20"/>
    </w:rPr>
  </w:style>
  <w:style w:type="character" w:customStyle="1" w:styleId="CaptionChar">
    <w:name w:val="Caption Char"/>
    <w:link w:val="Caption"/>
    <w:qFormat/>
    <w:rPr>
      <w:rFonts w:ascii="Calibri" w:eastAsia="Times New Roman" w:hAnsi="Calibri" w:cs="Times New Roman"/>
      <w:b/>
      <w:i/>
      <w:sz w:val="20"/>
      <w:szCs w:val="20"/>
    </w:rPr>
  </w:style>
  <w:style w:type="character" w:customStyle="1" w:styleId="BalloonTextChar">
    <w:name w:val="Balloon Text Char"/>
    <w:link w:val="BalloonText"/>
    <w:semiHidden/>
    <w:qFormat/>
    <w:rPr>
      <w:rFonts w:ascii="Tahoma" w:eastAsia="Times New Roman" w:hAnsi="Tahoma" w:cs="Tahoma"/>
      <w:sz w:val="16"/>
      <w:szCs w:val="16"/>
    </w:rPr>
  </w:style>
  <w:style w:type="character" w:customStyle="1" w:styleId="ZpatChar">
    <w:name w:val="Zápatí Char"/>
    <w:link w:val="Zpat1"/>
    <w:uiPriority w:val="99"/>
    <w:qFormat/>
    <w:rPr>
      <w:rFonts w:ascii="Calibri" w:eastAsia="Times New Roman" w:hAnsi="Calibri" w:cs="Times New Roman"/>
      <w:sz w:val="20"/>
      <w:szCs w:val="20"/>
    </w:rPr>
  </w:style>
  <w:style w:type="character" w:customStyle="1" w:styleId="TitleChar">
    <w:name w:val="Title Char"/>
    <w:link w:val="Title"/>
    <w:uiPriority w:val="10"/>
    <w:qFormat/>
    <w:rPr>
      <w:rFonts w:eastAsia="Times New Roman" w:cs="Times New Roman"/>
      <w:b/>
      <w:bCs/>
      <w:i/>
      <w:szCs w:val="32"/>
      <w:lang w:eastAsia="cs-CZ"/>
    </w:rPr>
  </w:style>
  <w:style w:type="character" w:customStyle="1" w:styleId="FootnoteTextChar">
    <w:name w:val="Footnote Text Char"/>
    <w:link w:val="FootnoteText"/>
    <w:qFormat/>
    <w:rPr>
      <w:rFonts w:ascii="Calibri" w:eastAsia="Times New Roman" w:hAnsi="Calibri" w:cs="Times New Roman"/>
      <w:sz w:val="20"/>
      <w:szCs w:val="20"/>
    </w:rPr>
  </w:style>
  <w:style w:type="character" w:styleId="FootnoteReference">
    <w:name w:val="footnote reference"/>
    <w:qFormat/>
    <w:rPr>
      <w:vertAlign w:val="superscript"/>
    </w:rPr>
  </w:style>
  <w:style w:type="character" w:customStyle="1" w:styleId="InternetLink">
    <w:name w:val="Internet Link"/>
    <w:uiPriority w:val="99"/>
    <w:unhideWhenUsed/>
    <w:rPr>
      <w:color w:val="0000FF"/>
      <w:u w:val="single"/>
    </w:rPr>
  </w:style>
  <w:style w:type="character" w:styleId="Strong">
    <w:name w:val="Strong"/>
    <w:uiPriority w:val="22"/>
    <w:qFormat/>
    <w:rPr>
      <w:b/>
      <w:bCs/>
    </w:rPr>
  </w:style>
  <w:style w:type="character" w:customStyle="1" w:styleId="ListLabel1">
    <w:name w:val="ListLabel 1"/>
    <w:qFormat/>
    <w:rPr>
      <w:rFonts w:cs="Calibri"/>
      <w:b/>
      <w:i w:val="0"/>
      <w:sz w:val="32"/>
    </w:rPr>
  </w:style>
  <w:style w:type="character" w:customStyle="1" w:styleId="ListLabel2">
    <w:name w:val="ListLabel 2"/>
    <w:qFormat/>
    <w:rPr>
      <w:rFonts w:cs="Calibri"/>
      <w:b/>
      <w:i w:val="0"/>
      <w:sz w:val="28"/>
    </w:rPr>
  </w:style>
  <w:style w:type="character" w:customStyle="1" w:styleId="ListLabel3">
    <w:name w:val="ListLabel 3"/>
    <w:qFormat/>
    <w:rPr>
      <w:rFonts w:cs="Calibri"/>
      <w:b/>
      <w:i w:val="0"/>
      <w:sz w:val="24"/>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alibri"/>
      <w:color w:val="00000A"/>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rPr>
      <w:rFonts w:cs="Arial Unicode MS"/>
    </w:rPr>
  </w:style>
  <w:style w:type="paragraph" w:customStyle="1" w:styleId="Titulek1">
    <w:name w:val="Titulek1"/>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Odstavec">
    <w:name w:val="Odstavec"/>
    <w:basedOn w:val="Normal"/>
    <w:link w:val="OdstavecChar"/>
    <w:qFormat/>
    <w:pPr>
      <w:spacing w:before="120"/>
      <w:jc w:val="both"/>
    </w:pPr>
  </w:style>
  <w:style w:type="paragraph" w:customStyle="1" w:styleId="Mjnormln">
    <w:name w:val="Můj normální"/>
    <w:basedOn w:val="Normal"/>
    <w:qFormat/>
    <w:pPr>
      <w:spacing w:before="120"/>
      <w:jc w:val="both"/>
    </w:pPr>
    <w:rPr>
      <w:szCs w:val="24"/>
      <w:lang w:eastAsia="cs-CZ"/>
    </w:rPr>
  </w:style>
  <w:style w:type="paragraph" w:customStyle="1" w:styleId="Zhlav1">
    <w:name w:val="Záhlaví1"/>
    <w:basedOn w:val="Normal"/>
    <w:link w:val="ZhlavChar"/>
    <w:pPr>
      <w:tabs>
        <w:tab w:val="center" w:pos="4153"/>
        <w:tab w:val="right" w:pos="8306"/>
      </w:tabs>
      <w:jc w:val="both"/>
    </w:pPr>
    <w:rPr>
      <w:rFonts w:ascii="Arial" w:hAnsi="Arial"/>
    </w:rPr>
  </w:style>
  <w:style w:type="paragraph" w:customStyle="1" w:styleId="Obsah11">
    <w:name w:val="Obsah 11"/>
    <w:basedOn w:val="Normal"/>
    <w:autoRedefine/>
    <w:uiPriority w:val="39"/>
    <w:pPr>
      <w:spacing w:before="360"/>
    </w:pPr>
    <w:rPr>
      <w:b/>
      <w:caps/>
      <w:sz w:val="24"/>
    </w:rPr>
  </w:style>
  <w:style w:type="paragraph" w:customStyle="1" w:styleId="Obsah21">
    <w:name w:val="Obsah 21"/>
    <w:basedOn w:val="Normal"/>
    <w:autoRedefine/>
    <w:uiPriority w:val="39"/>
    <w:pPr>
      <w:tabs>
        <w:tab w:val="left" w:pos="400"/>
        <w:tab w:val="right" w:leader="dot" w:pos="9514"/>
      </w:tabs>
      <w:spacing w:before="240"/>
    </w:pPr>
    <w:rPr>
      <w:rFonts w:cs="Calibri"/>
      <w:b/>
      <w:sz w:val="28"/>
    </w:rPr>
  </w:style>
  <w:style w:type="paragraph" w:customStyle="1" w:styleId="Obsah31">
    <w:name w:val="Obsah 31"/>
    <w:basedOn w:val="Normal"/>
    <w:autoRedefine/>
    <w:uiPriority w:val="39"/>
    <w:pPr>
      <w:tabs>
        <w:tab w:val="left" w:pos="800"/>
        <w:tab w:val="right" w:leader="dot" w:pos="9514"/>
      </w:tabs>
      <w:ind w:left="200"/>
    </w:pPr>
    <w:rPr>
      <w:rFonts w:cs="Calibri"/>
      <w:b/>
      <w:sz w:val="22"/>
    </w:rPr>
  </w:style>
  <w:style w:type="paragraph" w:customStyle="1" w:styleId="Obsah41">
    <w:name w:val="Obsah 41"/>
    <w:basedOn w:val="Normal"/>
    <w:autoRedefine/>
    <w:uiPriority w:val="39"/>
    <w:pPr>
      <w:ind w:left="400"/>
    </w:pPr>
    <w:rPr>
      <w:i/>
    </w:rPr>
  </w:style>
  <w:style w:type="paragraph" w:styleId="Caption">
    <w:name w:val="caption"/>
    <w:basedOn w:val="Normal"/>
    <w:link w:val="CaptionChar"/>
    <w:qFormat/>
    <w:pPr>
      <w:spacing w:before="120" w:after="120"/>
      <w:jc w:val="center"/>
    </w:pPr>
    <w:rPr>
      <w:b/>
      <w:i/>
    </w:rPr>
  </w:style>
  <w:style w:type="paragraph" w:customStyle="1" w:styleId="Obsah51">
    <w:name w:val="Obsah 51"/>
    <w:basedOn w:val="Normal"/>
    <w:autoRedefine/>
    <w:semiHidden/>
    <w:pPr>
      <w:ind w:left="600"/>
    </w:pPr>
  </w:style>
  <w:style w:type="paragraph" w:customStyle="1" w:styleId="Obsah61">
    <w:name w:val="Obsah 61"/>
    <w:basedOn w:val="Normal"/>
    <w:autoRedefine/>
    <w:semiHidden/>
    <w:pPr>
      <w:ind w:left="800"/>
    </w:pPr>
  </w:style>
  <w:style w:type="paragraph" w:customStyle="1" w:styleId="Obsah71">
    <w:name w:val="Obsah 71"/>
    <w:basedOn w:val="Normal"/>
    <w:autoRedefine/>
    <w:semiHidden/>
    <w:pPr>
      <w:ind w:left="1000"/>
    </w:pPr>
  </w:style>
  <w:style w:type="paragraph" w:customStyle="1" w:styleId="Obsah81">
    <w:name w:val="Obsah 81"/>
    <w:basedOn w:val="Normal"/>
    <w:autoRedefine/>
    <w:semiHidden/>
    <w:pPr>
      <w:ind w:left="1200"/>
    </w:pPr>
  </w:style>
  <w:style w:type="paragraph" w:customStyle="1" w:styleId="Obsah91">
    <w:name w:val="Obsah 91"/>
    <w:basedOn w:val="Normal"/>
    <w:autoRedefine/>
    <w:semiHidden/>
    <w:pPr>
      <w:ind w:left="1400"/>
    </w:pPr>
  </w:style>
  <w:style w:type="paragraph" w:styleId="TableofFigures">
    <w:name w:val="table of figures"/>
    <w:basedOn w:val="Normal"/>
    <w:uiPriority w:val="99"/>
    <w:qFormat/>
    <w:pPr>
      <w:ind w:left="400" w:hanging="400"/>
    </w:pPr>
    <w:rPr>
      <w:i/>
    </w:rPr>
  </w:style>
  <w:style w:type="paragraph" w:styleId="BalloonText">
    <w:name w:val="Balloon Text"/>
    <w:basedOn w:val="Normal"/>
    <w:link w:val="BalloonTextChar"/>
    <w:semiHidden/>
    <w:qFormat/>
    <w:rPr>
      <w:rFonts w:ascii="Tahoma" w:hAnsi="Tahoma" w:cs="Tahoma"/>
      <w:sz w:val="16"/>
      <w:szCs w:val="16"/>
    </w:rPr>
  </w:style>
  <w:style w:type="paragraph" w:styleId="Index1">
    <w:name w:val="index 1"/>
    <w:basedOn w:val="Normal"/>
    <w:autoRedefine/>
    <w:semiHidden/>
    <w:qFormat/>
    <w:pPr>
      <w:ind w:left="200" w:hanging="200"/>
    </w:pPr>
  </w:style>
  <w:style w:type="paragraph" w:customStyle="1" w:styleId="Zpat1">
    <w:name w:val="Zápatí1"/>
    <w:basedOn w:val="Normal"/>
    <w:link w:val="ZpatChar"/>
    <w:pPr>
      <w:tabs>
        <w:tab w:val="center" w:pos="4536"/>
        <w:tab w:val="right" w:pos="9072"/>
      </w:tabs>
    </w:pPr>
  </w:style>
  <w:style w:type="paragraph" w:styleId="Title">
    <w:name w:val="Title"/>
    <w:basedOn w:val="Mjnormln"/>
    <w:link w:val="TitleChar"/>
    <w:uiPriority w:val="10"/>
    <w:qFormat/>
    <w:pPr>
      <w:spacing w:after="60"/>
      <w:outlineLvl w:val="0"/>
    </w:pPr>
    <w:rPr>
      <w:b/>
      <w:bCs/>
      <w:i/>
      <w:sz w:val="22"/>
      <w:szCs w:val="32"/>
    </w:rPr>
  </w:style>
  <w:style w:type="paragraph" w:styleId="FootnoteText">
    <w:name w:val="footnote text"/>
    <w:basedOn w:val="Normal"/>
    <w:link w:val="FootnoteTextChar"/>
    <w:qFormat/>
  </w:style>
  <w:style w:type="paragraph" w:customStyle="1" w:styleId="StylMjnormlnZkladntext8b">
    <w:name w:val="Styl Můj normální + +Základní text 8 b."/>
    <w:basedOn w:val="Mjnormln"/>
    <w:qFormat/>
    <w:pPr>
      <w:spacing w:before="60"/>
    </w:pPr>
    <w:rPr>
      <w:sz w:val="16"/>
    </w:rPr>
  </w:style>
  <w:style w:type="paragraph" w:customStyle="1" w:styleId="StylMjnormlnZkladntext8bDoleva">
    <w:name w:val="Styl Můj normální + +Základní text 8 b. Doleva"/>
    <w:basedOn w:val="Mjnormln"/>
    <w:qFormat/>
    <w:pPr>
      <w:spacing w:before="60"/>
      <w:jc w:val="left"/>
    </w:pPr>
    <w:rPr>
      <w:sz w:val="16"/>
      <w:szCs w:val="20"/>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qFormat/>
  </w:style>
  <w:style w:type="paragraph" w:customStyle="1" w:styleId="TableHeading">
    <w:name w:val="Table Heading"/>
    <w:basedOn w:val="TableContents"/>
    <w:qForma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vtlseznam1">
    <w:name w:val="Světlý seznam1"/>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OC2">
    <w:name w:val="toc 2"/>
    <w:basedOn w:val="Normal"/>
    <w:next w:val="Normal"/>
    <w:autoRedefine/>
    <w:uiPriority w:val="39"/>
    <w:unhideWhenUsed/>
    <w:pPr>
      <w:spacing w:after="100"/>
      <w:ind w:left="200"/>
    </w:pPr>
  </w:style>
  <w:style w:type="paragraph" w:styleId="TOC3">
    <w:name w:val="toc 3"/>
    <w:basedOn w:val="Normal"/>
    <w:next w:val="Normal"/>
    <w:autoRedefine/>
    <w:uiPriority w:val="39"/>
    <w:unhideWhenUsed/>
    <w:pPr>
      <w:spacing w:after="100"/>
      <w:ind w:left="400"/>
    </w:pPr>
  </w:style>
  <w:style w:type="paragraph" w:styleId="TOC4">
    <w:name w:val="toc 4"/>
    <w:basedOn w:val="Normal"/>
    <w:next w:val="Normal"/>
    <w:autoRedefine/>
    <w:uiPriority w:val="39"/>
    <w:unhideWhenUsed/>
    <w:pPr>
      <w:spacing w:after="100"/>
      <w:ind w:left="600"/>
    </w:pPr>
  </w:style>
  <w:style w:type="character" w:styleId="Hyperlink">
    <w:name w:val="Hyperlink"/>
    <w:uiPriority w:val="99"/>
    <w:unhideWhenUsed/>
    <w:rPr>
      <w:color w:val="0000FF"/>
      <w:u w:val="single"/>
    </w:rPr>
  </w:style>
  <w:style w:type="paragraph" w:styleId="Header">
    <w:name w:val="header"/>
    <w:basedOn w:val="Normal"/>
    <w:link w:val="HeaderChar"/>
    <w:unhideWhenUsed/>
    <w:pPr>
      <w:tabs>
        <w:tab w:val="center" w:pos="4536"/>
        <w:tab w:val="right" w:pos="9072"/>
      </w:tabs>
    </w:pPr>
  </w:style>
  <w:style w:type="character" w:customStyle="1" w:styleId="HeaderChar">
    <w:name w:val="Header Char"/>
    <w:link w:val="Header"/>
    <w:rPr>
      <w:rFonts w:eastAsia="Times New Roman" w:cs="Times New Roman"/>
      <w:szCs w:val="20"/>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link w:val="Footer"/>
    <w:semiHidden/>
    <w:rPr>
      <w:rFonts w:eastAsia="Times New Roman" w:cs="Times New Roman"/>
      <w:szCs w:val="20"/>
    </w:rPr>
  </w:style>
  <w:style w:type="character" w:styleId="FollowedHyperlink">
    <w:name w:val="FollowedHyperlink"/>
    <w:uiPriority w:val="99"/>
    <w:semiHidden/>
    <w:unhideWhenUsed/>
    <w:rPr>
      <w:color w:val="800080"/>
      <w:u w:val="single"/>
    </w:rPr>
  </w:style>
  <w:style w:type="character" w:customStyle="1" w:styleId="Nadpis1Char1">
    <w:name w:val="Nadpis 1 Char1"/>
    <w:rPr>
      <w:rFonts w:ascii="Cambria" w:eastAsia="Times New Roman" w:hAnsi="Cambria" w:cs="Times New Roman"/>
      <w:color w:val="365F91"/>
      <w:sz w:val="32"/>
      <w:szCs w:val="32"/>
    </w:rPr>
  </w:style>
  <w:style w:type="character" w:customStyle="1" w:styleId="Nadpis2Char1">
    <w:name w:val="Nadpis 2 Char1"/>
    <w:semiHidden/>
    <w:rPr>
      <w:rFonts w:ascii="Cambria" w:eastAsia="Times New Roman" w:hAnsi="Cambria" w:cs="Times New Roman"/>
      <w:color w:val="365F91"/>
      <w:sz w:val="26"/>
      <w:szCs w:val="26"/>
    </w:rPr>
  </w:style>
  <w:style w:type="character" w:customStyle="1" w:styleId="Nadpis3Char1">
    <w:name w:val="Nadpis 3 Char1"/>
    <w:semiHidden/>
    <w:rPr>
      <w:rFonts w:ascii="Cambria" w:eastAsia="Times New Roman" w:hAnsi="Cambria" w:cs="Times New Roman"/>
      <w:color w:val="243F60"/>
      <w:sz w:val="24"/>
      <w:szCs w:val="24"/>
    </w:rPr>
  </w:style>
  <w:style w:type="character" w:customStyle="1" w:styleId="Nadpis4Char1">
    <w:name w:val="Nadpis 4 Char1"/>
    <w:semiHidden/>
    <w:rPr>
      <w:rFonts w:ascii="Cambria" w:eastAsia="Times New Roman" w:hAnsi="Cambria" w:cs="Times New Roman"/>
      <w:i/>
      <w:iCs/>
      <w:color w:val="365F91"/>
      <w:szCs w:val="20"/>
    </w:rPr>
  </w:style>
  <w:style w:type="character" w:customStyle="1" w:styleId="Nadpis6Char1">
    <w:name w:val="Nadpis 6 Char1"/>
    <w:semiHidden/>
    <w:rPr>
      <w:rFonts w:ascii="Cambria" w:eastAsia="Times New Roman" w:hAnsi="Cambria" w:cs="Times New Roman"/>
      <w:color w:val="243F60"/>
      <w:szCs w:val="20"/>
    </w:rPr>
  </w:style>
  <w:style w:type="character" w:customStyle="1" w:styleId="Nadpis7Char1">
    <w:name w:val="Nadpis 7 Char1"/>
    <w:semiHidden/>
    <w:rPr>
      <w:rFonts w:ascii="Cambria" w:eastAsia="Times New Roman" w:hAnsi="Cambria" w:cs="Times New Roman"/>
      <w:i/>
      <w:iCs/>
      <w:color w:val="243F60"/>
      <w:szCs w:val="20"/>
    </w:rPr>
  </w:style>
  <w:style w:type="character" w:customStyle="1" w:styleId="Nadpis8Char1">
    <w:name w:val="Nadpis 8 Char1"/>
    <w:semiHidden/>
    <w:rPr>
      <w:rFonts w:ascii="Cambria" w:eastAsia="Times New Roman" w:hAnsi="Cambria" w:cs="Times New Roman"/>
      <w:color w:val="272727"/>
      <w:sz w:val="21"/>
      <w:szCs w:val="21"/>
    </w:rPr>
  </w:style>
  <w:style w:type="character" w:customStyle="1" w:styleId="Nadpis9Char1">
    <w:name w:val="Nadpis 9 Char1"/>
    <w:semiHidden/>
    <w:rPr>
      <w:rFonts w:ascii="Cambria" w:eastAsia="Times New Roman" w:hAnsi="Cambria" w:cs="Times New Roman"/>
      <w:i/>
      <w:iCs/>
      <w:color w:val="272727"/>
      <w:sz w:val="21"/>
      <w:szCs w:val="21"/>
    </w:rPr>
  </w:style>
  <w:style w:type="table" w:styleId="TableClassic1">
    <w:name w:val="Table Classic 1"/>
    <w:basedOn w:val="TableNormal"/>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
    <w:next w:val="Emphasis"/>
    <w:uiPriority w:val="20"/>
    <w:qFormat/>
    <w:rPr>
      <w:rFonts w:eastAsia="Times New Roman"/>
      <w:lang w:eastAsia="en-US"/>
    </w:rPr>
  </w:style>
  <w:style w:type="paragraph" w:customStyle="1" w:styleId="tabulka">
    <w:name w:val="tabulka"/>
    <w:basedOn w:val="Normal"/>
    <w:link w:val="tabulkaChar"/>
    <w:qFormat/>
    <w:pPr>
      <w:spacing w:before="120"/>
      <w:jc w:val="both"/>
    </w:pPr>
    <w:rPr>
      <w:rFonts w:eastAsia="Calibri"/>
      <w:szCs w:val="22"/>
      <w:lang w:val="x-none"/>
    </w:rPr>
  </w:style>
  <w:style w:type="character" w:customStyle="1" w:styleId="tabulkaChar">
    <w:name w:val="tabulka Char"/>
    <w:link w:val="tabulka"/>
    <w:rPr>
      <w:rFonts w:ascii="Calibri" w:eastAsia="Calibri" w:hAnsi="Calibri" w:cs="Times New Roman"/>
      <w:lang w:val="x-none"/>
    </w:rPr>
  </w:style>
  <w:style w:type="character" w:styleId="Emphasis">
    <w:name w:val="Emphasis"/>
    <w:uiPriority w:val="20"/>
    <w:qFormat/>
    <w:rPr>
      <w:i/>
      <w:iCs/>
    </w:rPr>
  </w:style>
  <w:style w:type="paragraph" w:styleId="TOC1">
    <w:name w:val="toc 1"/>
    <w:basedOn w:val="Normal"/>
    <w:next w:val="Normal"/>
    <w:autoRedefine/>
    <w:uiPriority w:val="39"/>
    <w:unhideWhenUs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369252">
      <w:bodyDiv w:val="1"/>
      <w:marLeft w:val="0"/>
      <w:marRight w:val="0"/>
      <w:marTop w:val="0"/>
      <w:marBottom w:val="0"/>
      <w:divBdr>
        <w:top w:val="none" w:sz="0" w:space="0" w:color="auto"/>
        <w:left w:val="none" w:sz="0" w:space="0" w:color="auto"/>
        <w:bottom w:val="none" w:sz="0" w:space="0" w:color="auto"/>
        <w:right w:val="none" w:sz="0" w:space="0" w:color="auto"/>
      </w:divBdr>
    </w:div>
    <w:div w:id="806093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www.xdefinice.cz/en/"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github.com/Syntea/xdef" TargetMode="External"/><Relationship Id="rId2" Type="http://schemas.openxmlformats.org/officeDocument/2006/relationships/numbering" Target="numbering.xml"/><Relationship Id="rId16" Type="http://schemas.openxmlformats.org/officeDocument/2006/relationships/hyperlink" Target="mailto:xdef@syntea.cz"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oss.sonatype.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BFF48A-C407-4F83-BE7F-DCDF454C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947</Words>
  <Characters>5589</Characters>
  <Application>Microsoft Office Word</Application>
  <DocSecurity>0</DocSecurity>
  <Lines>46</Lines>
  <Paragraphs>13</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6523</CharactersWithSpaces>
  <SharedDoc>false</SharedDoc>
  <HLinks>
    <vt:vector size="48" baseType="variant">
      <vt:variant>
        <vt:i4>1048585</vt:i4>
      </vt:variant>
      <vt:variant>
        <vt:i4>36</vt:i4>
      </vt:variant>
      <vt:variant>
        <vt:i4>0</vt:i4>
      </vt:variant>
      <vt:variant>
        <vt:i4>5</vt:i4>
      </vt:variant>
      <vt:variant>
        <vt:lpwstr>https://oss.sonatype.org/</vt:lpwstr>
      </vt:variant>
      <vt:variant>
        <vt:lpwstr>nexus-search;gav~org.xdef~~~~</vt:lpwstr>
      </vt:variant>
      <vt:variant>
        <vt:i4>7405678</vt:i4>
      </vt:variant>
      <vt:variant>
        <vt:i4>33</vt:i4>
      </vt:variant>
      <vt:variant>
        <vt:i4>0</vt:i4>
      </vt:variant>
      <vt:variant>
        <vt:i4>5</vt:i4>
      </vt:variant>
      <vt:variant>
        <vt:lpwstr>http://www.xdefinice.cz/en/</vt:lpwstr>
      </vt:variant>
      <vt:variant>
        <vt:lpwstr/>
      </vt:variant>
      <vt:variant>
        <vt:i4>2687033</vt:i4>
      </vt:variant>
      <vt:variant>
        <vt:i4>30</vt:i4>
      </vt:variant>
      <vt:variant>
        <vt:i4>0</vt:i4>
      </vt:variant>
      <vt:variant>
        <vt:i4>5</vt:i4>
      </vt:variant>
      <vt:variant>
        <vt:lpwstr>https://github.com/Syntea/xdef</vt:lpwstr>
      </vt:variant>
      <vt:variant>
        <vt:lpwstr/>
      </vt:variant>
      <vt:variant>
        <vt:i4>3145758</vt:i4>
      </vt:variant>
      <vt:variant>
        <vt:i4>27</vt:i4>
      </vt:variant>
      <vt:variant>
        <vt:i4>0</vt:i4>
      </vt:variant>
      <vt:variant>
        <vt:i4>5</vt:i4>
      </vt:variant>
      <vt:variant>
        <vt:lpwstr>mailto:xdef@syntea.cz</vt:lpwstr>
      </vt:variant>
      <vt:variant>
        <vt:lpwstr/>
      </vt:variant>
      <vt:variant>
        <vt:i4>1179708</vt:i4>
      </vt:variant>
      <vt:variant>
        <vt:i4>20</vt:i4>
      </vt:variant>
      <vt:variant>
        <vt:i4>0</vt:i4>
      </vt:variant>
      <vt:variant>
        <vt:i4>5</vt:i4>
      </vt:variant>
      <vt:variant>
        <vt:lpwstr/>
      </vt:variant>
      <vt:variant>
        <vt:lpwstr>_Toc206685065</vt:lpwstr>
      </vt:variant>
      <vt:variant>
        <vt:i4>1179708</vt:i4>
      </vt:variant>
      <vt:variant>
        <vt:i4>14</vt:i4>
      </vt:variant>
      <vt:variant>
        <vt:i4>0</vt:i4>
      </vt:variant>
      <vt:variant>
        <vt:i4>5</vt:i4>
      </vt:variant>
      <vt:variant>
        <vt:lpwstr/>
      </vt:variant>
      <vt:variant>
        <vt:lpwstr>_Toc206685064</vt:lpwstr>
      </vt:variant>
      <vt:variant>
        <vt:i4>1179708</vt:i4>
      </vt:variant>
      <vt:variant>
        <vt:i4>8</vt:i4>
      </vt:variant>
      <vt:variant>
        <vt:i4>0</vt:i4>
      </vt:variant>
      <vt:variant>
        <vt:i4>5</vt:i4>
      </vt:variant>
      <vt:variant>
        <vt:lpwstr/>
      </vt:variant>
      <vt:variant>
        <vt:lpwstr>_Toc206685063</vt:lpwstr>
      </vt:variant>
      <vt:variant>
        <vt:i4>1179708</vt:i4>
      </vt:variant>
      <vt:variant>
        <vt:i4>2</vt:i4>
      </vt:variant>
      <vt:variant>
        <vt:i4>0</vt:i4>
      </vt:variant>
      <vt:variant>
        <vt:i4>5</vt:i4>
      </vt:variant>
      <vt:variant>
        <vt:lpwstr/>
      </vt:variant>
      <vt:variant>
        <vt:lpwstr>_Toc206685062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trojan</dc:creator>
  <cp:keywords/>
  <dc:description/>
  <cp:lastModifiedBy>Trojan Václav</cp:lastModifiedBy>
  <cp:revision>2</cp:revision>
  <cp:lastPrinted>2025-09-08T15:23:00Z</cp:lastPrinted>
  <dcterms:created xsi:type="dcterms:W3CDTF">2026-06-23T14:35:00Z</dcterms:created>
  <dcterms:modified xsi:type="dcterms:W3CDTF">2026-06-23T14:35:00Z</dcterms:modified>
  <dc:language>cs-CZ</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fcbac8729bea44908300430c1fe1853b30c99485990006d7efeb9707f6e5e6ef</vt:lpwstr>
  </property>
</Properties>
</file>