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SANDIPAN GOSWAMI</w:t>
        <w:br/>
      </w:r>
    </w:p>
    <w:p>
      <w:pPr>
        <w:jc w:val="center"/>
      </w:pPr>
      <w:r>
        <w:t>Software Development Engineer (Full-Stack Developer)</w:t>
        <w:br/>
      </w:r>
      <w:r>
        <w:t>LinkedIn: linkedin.com/in/sandipan-goswami-262064224</w:t>
      </w:r>
    </w:p>
    <w:p>
      <w:pPr>
        <w:pStyle w:val="Heading1"/>
      </w:pPr>
      <w:r>
        <w:t>Professional Summary</w:t>
      </w:r>
    </w:p>
    <w:p>
      <w:r>
        <w:t>Full-Stack Developer with experience building scalable web applications using Node.js, React.js, TypeScript, PostgreSQL, MongoDB, Express.js, and modern backend technologies. Experienced in API development, dashboard systems, database design, WebSockets, and AI-assisted development workflows.</w:t>
      </w:r>
    </w:p>
    <w:p>
      <w:pPr>
        <w:pStyle w:val="Heading1"/>
      </w:pPr>
      <w:r>
        <w:t>Technical Skills</w:t>
      </w:r>
    </w:p>
    <w:p>
      <w:r>
        <w:t>Languages: JavaScript, TypeScript, Java, C++, PHP</w:t>
        <w:br/>
        <w:t>Frontend: React.js, HTML5, CSS3, SASS, Bootstrap</w:t>
        <w:br/>
        <w:t>Backend: Node.js, Express.js, TypeORM, WebSocket, REST APIs, Swagger</w:t>
        <w:br/>
        <w:t>Databases: PostgreSQL, MongoDB, MySQL, Upstash Redis</w:t>
        <w:br/>
        <w:t>Other: MERN Stack, Full-Stack Development, Gen AI, Anthropic Claude, Machine Learning</w:t>
      </w:r>
    </w:p>
    <w:p>
      <w:pPr>
        <w:pStyle w:val="Heading1"/>
      </w:pPr>
      <w:r>
        <w:t>Professional Experience</w:t>
      </w:r>
    </w:p>
    <w:p>
      <w:r>
        <w:t>SynthWeb — Software Development Engineer 1 (Nov 2025 – Present)</w:t>
      </w:r>
    </w:p>
    <w:p>
      <w:r>
        <w:t>- Developed scalable full-stack applications and REST APIs.</w:t>
        <w:br/>
        <w:t>- Designed dashboard APIs, profile management modules, and order insight systems.</w:t>
        <w:br/>
        <w:t>- Worked with PostgreSQL, MongoDB, Redis, TypeORM, and WebSocket integrations.</w:t>
        <w:br/>
        <w:t>- Improved application performance and development efficiency.</w:t>
      </w:r>
    </w:p>
    <w:p>
      <w:r>
        <w:t>SynthWeb — Software Engineer Intern (May 2025 – Present)</w:t>
      </w:r>
    </w:p>
    <w:p>
      <w:r>
        <w:t>- Contributed to product roadmaps and collaborated with stakeholders.</w:t>
        <w:br/>
        <w:t>- Assisted in backend development, testing, and optimization tasks.</w:t>
      </w:r>
    </w:p>
    <w:p>
      <w:r>
        <w:t>SynthWeb — Junior Software Engineer (Jan 2025 – Nov 2025)</w:t>
      </w:r>
    </w:p>
    <w:p>
      <w:r>
        <w:t>- Built backend services using Express.js and Node.js.</w:t>
        <w:br/>
        <w:t>- Participated in API integration, debugging, and deployment activities.</w:t>
      </w:r>
    </w:p>
    <w:p>
      <w:r>
        <w:t>1Stop.ai — Web Development Intern (Oct 2022 – Nov 2022)</w:t>
      </w:r>
    </w:p>
    <w:p>
      <w:r>
        <w:t>- Worked on web development projects and gained practical experience in frontend technologies.</w:t>
      </w:r>
    </w:p>
    <w:p>
      <w:pPr>
        <w:pStyle w:val="Heading1"/>
      </w:pPr>
      <w:r>
        <w:t>Education</w:t>
      </w:r>
    </w:p>
    <w:p>
      <w:r>
        <w:t>Master of Computer Applications (MCA)</w:t>
        <w:br/>
        <w:t>The Assam Royal Global University (2023 – 2025)</w:t>
        <w:br/>
        <w:t>CGPA: 6.76</w:t>
      </w:r>
    </w:p>
    <w:p>
      <w:r>
        <w:t>Bachelor of Computer Applications (BCA)</w:t>
        <w:br/>
        <w:t>Assam Science and Technology University (2020 – 2023)</w:t>
      </w:r>
    </w:p>
    <w:p>
      <w:pPr>
        <w:pStyle w:val="Heading1"/>
      </w:pPr>
      <w:r>
        <w:t>Core Competencies</w:t>
      </w:r>
    </w:p>
    <w:p>
      <w:r>
        <w:t>Application Development, Project Management, Operational Efficiency, Teamwork, Strategic Roadmaps, Project Coordination, Communication, Lifelong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