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pPr>
      <w:r>
        <w:rPr>
          <w:rFonts w:cs="Palatino Linotype Bold" w:ascii="Palatino Linotype Bold" w:hAnsi="Palatino Linotype Bold"/>
          <w:b/>
          <w:bCs/>
          <w:color w:val="A1A1A1"/>
          <w:sz w:val="27"/>
          <w:szCs w:val="27"/>
        </w:rPr>
        <w:t>Controls</w:t>
      </w:r>
      <w:r>
        <w:rPr>
          <w:rFonts w:cs="Palatino Linotype Bold" w:ascii="Palatino Linotype Bold" w:hAnsi="Palatino Linotype Bold"/>
          <w:b/>
          <w:bCs/>
          <w:color w:val="A1A1A1"/>
          <w:sz w:val="27"/>
          <w:szCs w:val="27"/>
        </w:rPr>
        <w:t xml:space="preserve"> Technician</w:t>
      </w:r>
    </w:p>
    <w:p>
      <w:pPr>
        <w:pStyle w:val="Normal"/>
        <w:widowControl w:val="false"/>
        <w:spacing w:lineRule="auto" w:line="276"/>
        <w:rPr>
          <w:rFonts w:ascii="Palatino Linotype Bold" w:hAnsi="Palatino Linotype Bold" w:cs="Palatino Linotype Bold"/>
          <w:b/>
          <w:b/>
          <w:bCs/>
          <w:color w:val="808080"/>
          <w:sz w:val="20"/>
          <w:szCs w:val="20"/>
        </w:rPr>
      </w:pPr>
      <w:r>
        <w:rPr>
          <w:rFonts w:cs="Palatino Linotype Bold" w:ascii="Palatino Linotype Bold" w:hAnsi="Palatino Linotype Bold"/>
          <w:b/>
          <w:bCs/>
          <w:color w:val="808080"/>
          <w:sz w:val="20"/>
          <w:szCs w:val="20"/>
        </w:rPr>
        <w:t>Christopher Williams</w:t>
      </w:r>
    </w:p>
    <w:p>
      <w:pPr>
        <w:pStyle w:val="Normal"/>
        <w:widowControl w:val="false"/>
        <w:spacing w:lineRule="auto" w:line="276"/>
        <w:rPr/>
      </w:pPr>
      <w:r>
        <w:rPr>
          <w:rFonts w:cs="Palatino Linotype Bold" w:ascii="Palatino Linotype Bold" w:hAnsi="Palatino Linotype Bold"/>
          <w:b/>
          <w:bCs/>
          <w:color w:val="808080"/>
          <w:sz w:val="20"/>
          <w:szCs w:val="20"/>
        </w:rPr>
        <w:t>3928 E 25</w:t>
      </w:r>
      <w:r>
        <w:rPr>
          <w:rFonts w:cs="Palatino Linotype Bold" w:ascii="Palatino Linotype Bold" w:hAnsi="Palatino Linotype Bold"/>
          <w:b/>
          <w:bCs/>
          <w:color w:val="808080"/>
          <w:sz w:val="20"/>
          <w:szCs w:val="20"/>
          <w:vertAlign w:val="superscript"/>
        </w:rPr>
        <w:t>th</w:t>
      </w:r>
      <w:r>
        <w:rPr>
          <w:rFonts w:cs="Palatino Linotype Bold" w:ascii="Palatino Linotype Bold" w:hAnsi="Palatino Linotype Bold"/>
          <w:b/>
          <w:bCs/>
          <w:color w:val="808080"/>
          <w:sz w:val="20"/>
          <w:szCs w:val="20"/>
        </w:rPr>
        <w:t xml:space="preserve"> Ave Spokane, WA 99223</w:t>
      </w:r>
    </w:p>
    <w:p>
      <w:pPr>
        <w:pStyle w:val="Normal"/>
        <w:widowControl w:val="false"/>
        <w:spacing w:lineRule="auto" w:line="276"/>
        <w:rPr/>
      </w:pPr>
      <w:r>
        <w:rPr>
          <w:rFonts w:cs="Palatino Linotype Bold" w:ascii="Palatino Linotype Bold" w:hAnsi="Palatino Linotype Bold"/>
          <w:b/>
          <w:bCs/>
          <w:color w:val="808080"/>
          <w:sz w:val="20"/>
          <w:szCs w:val="20"/>
        </w:rPr>
        <w:t xml:space="preserve">Email: </w:t>
      </w:r>
      <w:hyperlink r:id="rId2">
        <w:r>
          <w:rPr>
            <w:rStyle w:val="DefaultCharacterStyle"/>
            <w:rFonts w:cs="Calibri" w:ascii="Calibri" w:hAnsi="Calibri"/>
            <w:sz w:val="22"/>
            <w:szCs w:val="22"/>
          </w:rPr>
          <w:t>85cawill@gmail.com</w:t>
        </w:r>
      </w:hyperlink>
      <w:r>
        <w:rPr>
          <w:rFonts w:cs="Palatino Linotype" w:ascii="Palatino Linotype" w:hAnsi="Palatino Linotype"/>
          <w:color w:val="808080"/>
          <w:sz w:val="20"/>
          <w:szCs w:val="20"/>
        </w:rPr>
        <w:t xml:space="preserve">  </w:t>
      </w:r>
      <w:r>
        <w:rPr>
          <w:rFonts w:cs="Palatino Linotype Bold" w:ascii="Palatino Linotype Bold" w:hAnsi="Palatino Linotype Bold"/>
          <w:b/>
          <w:bCs/>
          <w:color w:val="808080"/>
          <w:sz w:val="20"/>
          <w:szCs w:val="20"/>
        </w:rPr>
        <w:t xml:space="preserve">Phone: </w:t>
      </w:r>
      <w:r>
        <w:rPr>
          <w:rFonts w:cs="Palatino Linotype" w:ascii="Palatino Linotype" w:hAnsi="Palatino Linotype"/>
          <w:color w:val="808080"/>
          <w:sz w:val="20"/>
          <w:szCs w:val="20"/>
        </w:rPr>
        <w:t>(509) 723-8469</w:t>
      </w:r>
    </w:p>
    <w:p>
      <w:pPr>
        <w:pStyle w:val="Normal"/>
        <w:widowControl w:val="false"/>
        <w:rPr>
          <w:rFonts w:ascii="Palatino Linotype Bold" w:hAnsi="Palatino Linotype Bold" w:cs="Palatino Linotype Bold"/>
          <w:b/>
          <w:b/>
          <w:bCs/>
          <w:color w:val="5D5D5D"/>
          <w:sz w:val="18"/>
          <w:szCs w:val="18"/>
        </w:rPr>
      </w:pPr>
      <w:r>
        <w:rPr>
          <w:rFonts w:cs="Palatino Linotype Bold" w:ascii="Palatino Linotype Bold" w:hAnsi="Palatino Linotype Bold"/>
          <w:b/>
          <w:bCs/>
          <w:color w:val="5D5D5D"/>
          <w:sz w:val="18"/>
          <w:szCs w:val="18"/>
        </w:rPr>
      </w:r>
    </w:p>
    <w:p>
      <w:pPr>
        <w:pStyle w:val="Normal"/>
        <w:widowControl w:val="false"/>
        <w:rPr>
          <w:rFonts w:ascii="Times Bold" w:hAnsi="Times Bold" w:cs="Times Bold"/>
          <w:b/>
          <w:b/>
          <w:bCs/>
          <w:color w:val="5D5D5D"/>
          <w:sz w:val="33"/>
          <w:szCs w:val="33"/>
        </w:rPr>
      </w:pPr>
      <w:r>
        <w:rPr>
          <w:rFonts w:cs="Times Bold" w:ascii="Times Bold" w:hAnsi="Times Bold"/>
          <w:b/>
          <w:bCs/>
          <w:color w:val="5D5D5D"/>
          <w:sz w:val="33"/>
          <w:szCs w:val="33"/>
        </w:rPr>
        <w:t>OBJECTIVE</w:t>
      </w:r>
    </w:p>
    <w:p>
      <w:pPr>
        <w:pStyle w:val="Normal"/>
        <w:widowControl w:val="false"/>
        <w:spacing w:lineRule="auto" w:line="360" w:before="0" w:after="200"/>
        <w:rPr>
          <w:rFonts w:ascii="Times New Roman" w:hAnsi="Times New Roman"/>
        </w:rPr>
      </w:pPr>
      <w:r>
        <w:rPr>
          <w:rFonts w:cs="Times Roman" w:ascii="Times New Roman" w:hAnsi="Times New Roman"/>
          <w:color w:val="080808"/>
          <w:sz w:val="18"/>
          <w:szCs w:val="18"/>
        </w:rPr>
        <w:t>Self-motivate</w:t>
      </w:r>
      <w:r>
        <w:rPr>
          <w:rFonts w:cs="Times Roman" w:ascii="Times New Roman" w:hAnsi="Times New Roman"/>
          <w:color w:val="080808"/>
          <w:sz w:val="18"/>
          <w:szCs w:val="18"/>
        </w:rPr>
        <w:t>d</w:t>
      </w:r>
      <w:r>
        <w:rPr>
          <w:rFonts w:cs="Times Roman" w:ascii="Times New Roman" w:hAnsi="Times New Roman"/>
          <w:color w:val="080808"/>
          <w:sz w:val="18"/>
          <w:szCs w:val="18"/>
        </w:rPr>
        <w:t xml:space="preserve">, quick learner with thorough and analytical problem solving skills, and with outstanding mechanical and </w:t>
      </w:r>
      <w:r>
        <w:rPr>
          <w:rFonts w:cs="Times Roman" w:ascii="Times New Roman" w:hAnsi="Times New Roman"/>
          <w:color w:val="080808"/>
          <w:sz w:val="18"/>
          <w:szCs w:val="18"/>
        </w:rPr>
        <w:t>electrical</w:t>
      </w:r>
      <w:r>
        <w:rPr>
          <w:rFonts w:cs="Times Roman" w:ascii="Times New Roman" w:hAnsi="Times New Roman"/>
          <w:color w:val="080808"/>
          <w:sz w:val="18"/>
          <w:szCs w:val="18"/>
        </w:rPr>
        <w:t xml:space="preserve"> skills looking for employment as a</w:t>
      </w:r>
      <w:r>
        <w:rPr>
          <w:rFonts w:cs="Times Roman" w:ascii="Times New Roman" w:hAnsi="Times New Roman"/>
          <w:color w:val="080808"/>
          <w:sz w:val="18"/>
          <w:szCs w:val="18"/>
        </w:rPr>
        <w:t>n</w:t>
      </w:r>
      <w:r>
        <w:rPr>
          <w:rFonts w:cs="Times Roman" w:ascii="Times New Roman" w:hAnsi="Times New Roman"/>
          <w:color w:val="080808"/>
          <w:sz w:val="18"/>
          <w:szCs w:val="18"/>
        </w:rPr>
        <w:t xml:space="preserve"> </w:t>
      </w:r>
      <w:r>
        <w:rPr>
          <w:rFonts w:cs="Times Roman" w:ascii="Times New Roman" w:hAnsi="Times New Roman"/>
          <w:color w:val="080808"/>
          <w:sz w:val="18"/>
          <w:szCs w:val="18"/>
        </w:rPr>
        <w:t>Audio/Visual</w:t>
      </w:r>
      <w:r>
        <w:rPr>
          <w:rFonts w:cs="Times Roman" w:ascii="Times New Roman" w:hAnsi="Times New Roman"/>
          <w:color w:val="080808"/>
          <w:sz w:val="18"/>
          <w:szCs w:val="18"/>
        </w:rPr>
        <w:t xml:space="preserve"> Technician in commercial </w:t>
      </w:r>
      <w:r>
        <w:rPr>
          <w:rFonts w:cs="Times Roman" w:ascii="Times New Roman" w:hAnsi="Times New Roman"/>
          <w:color w:val="080808"/>
          <w:sz w:val="18"/>
          <w:szCs w:val="18"/>
        </w:rPr>
        <w:t>Audio</w:t>
      </w:r>
      <w:r>
        <w:rPr>
          <w:rFonts w:cs="Times Roman" w:ascii="Times New Roman" w:hAnsi="Times New Roman"/>
          <w:color w:val="080808"/>
          <w:sz w:val="18"/>
          <w:szCs w:val="18"/>
        </w:rPr>
        <w:t xml:space="preserve">. Detail oriented with </w:t>
      </w:r>
      <w:r>
        <w:rPr>
          <w:rFonts w:cs="Times Roman" w:ascii="Times New Roman" w:hAnsi="Times New Roman"/>
          <w:color w:val="080808"/>
          <w:sz w:val="18"/>
          <w:szCs w:val="18"/>
        </w:rPr>
        <w:t>2</w:t>
      </w:r>
      <w:r>
        <w:rPr>
          <w:rFonts w:cs="Times Roman" w:ascii="Times New Roman" w:hAnsi="Times New Roman"/>
          <w:color w:val="080808"/>
          <w:sz w:val="18"/>
          <w:szCs w:val="18"/>
        </w:rPr>
        <w:t xml:space="preserve">½ years </w:t>
      </w:r>
      <w:r>
        <w:rPr>
          <w:rFonts w:cs="Times Roman" w:ascii="Times New Roman" w:hAnsi="Times New Roman"/>
          <w:color w:val="080808"/>
          <w:sz w:val="18"/>
          <w:szCs w:val="18"/>
        </w:rPr>
        <w:t xml:space="preserve">Controls and </w:t>
      </w:r>
      <w:r>
        <w:rPr>
          <w:rFonts w:cs="Times Roman" w:ascii="Times New Roman" w:hAnsi="Times New Roman"/>
          <w:color w:val="080808"/>
          <w:sz w:val="18"/>
          <w:szCs w:val="18"/>
        </w:rPr>
        <w:t xml:space="preserve">HVAC/R installation and service experience </w:t>
      </w:r>
      <w:r>
        <w:rPr>
          <w:rFonts w:cs="Times Roman" w:ascii="Times New Roman" w:hAnsi="Times New Roman"/>
          <w:color w:val="080808"/>
          <w:sz w:val="18"/>
          <w:szCs w:val="18"/>
        </w:rPr>
        <w:t>with Electrical and</w:t>
      </w:r>
      <w:r>
        <w:rPr>
          <w:rFonts w:cs="Times Roman" w:ascii="Times New Roman" w:hAnsi="Times New Roman"/>
          <w:color w:val="080808"/>
          <w:sz w:val="18"/>
          <w:szCs w:val="18"/>
        </w:rPr>
        <w:t xml:space="preserve"> HVAC/R technical program training with excellent electrical, </w:t>
      </w:r>
      <w:r>
        <w:rPr>
          <w:rFonts w:cs="Times Roman" w:ascii="Times New Roman" w:hAnsi="Times New Roman"/>
          <w:color w:val="080808"/>
          <w:sz w:val="18"/>
          <w:szCs w:val="18"/>
        </w:rPr>
        <w:t>controls</w:t>
      </w:r>
      <w:r>
        <w:rPr>
          <w:rFonts w:cs="Times Roman" w:ascii="Times New Roman" w:hAnsi="Times New Roman"/>
          <w:color w:val="080808"/>
          <w:sz w:val="18"/>
          <w:szCs w:val="18"/>
        </w:rPr>
        <w:t xml:space="preserve">, </w:t>
      </w:r>
      <w:r>
        <w:rPr>
          <w:rFonts w:cs="Times Roman" w:ascii="Times New Roman" w:hAnsi="Times New Roman"/>
          <w:color w:val="080808"/>
          <w:sz w:val="18"/>
          <w:szCs w:val="18"/>
        </w:rPr>
        <w:t xml:space="preserve">networking, </w:t>
      </w:r>
      <w:r>
        <w:rPr>
          <w:rFonts w:cs="Times Roman" w:ascii="Times New Roman" w:hAnsi="Times New Roman"/>
          <w:color w:val="080808"/>
          <w:sz w:val="18"/>
          <w:szCs w:val="18"/>
        </w:rPr>
        <w:t xml:space="preserve">and </w:t>
      </w:r>
      <w:r>
        <w:rPr>
          <w:rFonts w:cs="Times Roman" w:ascii="Times New Roman" w:hAnsi="Times New Roman"/>
          <w:color w:val="080808"/>
          <w:sz w:val="18"/>
          <w:szCs w:val="18"/>
        </w:rPr>
        <w:t>project management</w:t>
      </w:r>
      <w:r>
        <w:rPr>
          <w:rFonts w:cs="Times Roman" w:ascii="Times New Roman" w:hAnsi="Times New Roman"/>
          <w:color w:val="080808"/>
          <w:sz w:val="18"/>
          <w:szCs w:val="18"/>
        </w:rPr>
        <w:t xml:space="preserve"> skills. </w:t>
      </w:r>
      <w:r>
        <w:rPr>
          <w:rFonts w:cs="Times Roman" w:ascii="Times New Roman" w:hAnsi="Times New Roman"/>
          <w:color w:val="080808"/>
          <w:sz w:val="18"/>
          <w:szCs w:val="18"/>
        </w:rPr>
        <w:t>Life long musician with many live shows played and an understanding of customer needs.</w:t>
      </w:r>
    </w:p>
    <w:p>
      <w:pPr>
        <w:pStyle w:val="Normal"/>
        <w:widowControl w:val="false"/>
        <w:rPr>
          <w:rFonts w:ascii="Times Bold" w:hAnsi="Times Bold" w:cs="Times Bold"/>
          <w:b/>
          <w:b/>
          <w:bCs/>
          <w:color w:val="5D5D5D"/>
          <w:sz w:val="33"/>
          <w:szCs w:val="33"/>
        </w:rPr>
      </w:pPr>
      <w:r>
        <w:rPr>
          <w:rFonts w:cs="Times Bold" w:ascii="Times Bold" w:hAnsi="Times Bold"/>
          <w:b/>
          <w:bCs/>
          <w:color w:val="5D5D5D"/>
          <w:sz w:val="33"/>
          <w:szCs w:val="33"/>
        </w:rPr>
        <w:t>CERTIFICATIONS</w:t>
      </w:r>
    </w:p>
    <w:p>
      <w:pPr>
        <w:pStyle w:val="Normal"/>
        <w:widowControl w:val="false"/>
        <w:rPr>
          <w:rFonts w:ascii="Times Roman" w:hAnsi="Times Roman" w:cs="Times Roman"/>
          <w:color w:val="080808"/>
          <w:sz w:val="18"/>
          <w:szCs w:val="18"/>
        </w:rPr>
      </w:pPr>
      <w:r>
        <w:rPr>
          <w:rFonts w:cs="Times Roman" w:ascii="Times Roman" w:hAnsi="Times Roman"/>
          <w:color w:val="080808"/>
          <w:sz w:val="18"/>
          <w:szCs w:val="18"/>
        </w:rPr>
        <w:t>06A ELECTRICAL TRAINEE CARD</w:t>
      </w:r>
    </w:p>
    <w:p>
      <w:pPr>
        <w:pStyle w:val="Normal"/>
        <w:widowControl w:val="false"/>
        <w:rPr>
          <w:rFonts w:ascii="Times Roman" w:hAnsi="Times Roman" w:cs="Times Roman"/>
          <w:color w:val="080808"/>
          <w:sz w:val="18"/>
          <w:szCs w:val="18"/>
        </w:rPr>
      </w:pPr>
      <w:r>
        <w:rPr>
          <w:rFonts w:cs="Times Roman" w:ascii="Times Roman" w:hAnsi="Times Roman"/>
          <w:color w:val="080808"/>
          <w:sz w:val="18"/>
          <w:szCs w:val="18"/>
        </w:rPr>
        <w:t>EPA 608 CERTIFICATION FOR REFRIGERANTS</w:t>
      </w:r>
    </w:p>
    <w:p>
      <w:pPr>
        <w:pStyle w:val="Normal"/>
        <w:widowControl w:val="false"/>
        <w:rPr>
          <w:rFonts w:ascii="Times Roman" w:hAnsi="Times Roman" w:cs="Times Roman"/>
          <w:color w:val="080808"/>
          <w:sz w:val="18"/>
          <w:szCs w:val="18"/>
        </w:rPr>
      </w:pPr>
      <w:r>
        <w:rPr>
          <w:rFonts w:cs="Times Roman" w:ascii="Times Roman" w:hAnsi="Times Roman"/>
          <w:color w:val="080808"/>
          <w:sz w:val="18"/>
          <w:szCs w:val="18"/>
        </w:rPr>
        <w:t>SPOKANE MECHANICS GAS LICENSE I</w:t>
      </w:r>
    </w:p>
    <w:p>
      <w:pPr>
        <w:pStyle w:val="Normal"/>
        <w:widowControl w:val="false"/>
        <w:rPr>
          <w:rFonts w:ascii="Times Roman" w:hAnsi="Times Roman" w:cs="Times Roman"/>
          <w:color w:val="080808"/>
          <w:sz w:val="18"/>
          <w:szCs w:val="18"/>
        </w:rPr>
      </w:pPr>
      <w:r>
        <w:rPr>
          <w:rFonts w:cs="Times Roman" w:ascii="Times Roman" w:hAnsi="Times Roman"/>
          <w:color w:val="080808"/>
          <w:sz w:val="18"/>
          <w:szCs w:val="18"/>
        </w:rPr>
        <w:t>SPOKANE MECHANICS GAS LICENSE II</w:t>
      </w:r>
    </w:p>
    <w:p>
      <w:pPr>
        <w:pStyle w:val="Normal"/>
        <w:widowControl w:val="false"/>
        <w:rPr>
          <w:rFonts w:ascii="Times Roman" w:hAnsi="Times Roman" w:cs="Times Roman"/>
          <w:color w:val="5D5D5D"/>
          <w:sz w:val="18"/>
          <w:szCs w:val="18"/>
        </w:rPr>
      </w:pPr>
      <w:r>
        <w:rPr>
          <w:rFonts w:cs="Times Roman" w:ascii="Times Roman" w:hAnsi="Times Roman"/>
          <w:color w:val="5D5D5D"/>
          <w:sz w:val="18"/>
          <w:szCs w:val="18"/>
        </w:rPr>
      </w:r>
    </w:p>
    <w:p>
      <w:pPr>
        <w:pStyle w:val="Normal"/>
        <w:widowControl w:val="false"/>
        <w:rPr>
          <w:rFonts w:ascii="Times Bold" w:hAnsi="Times Bold" w:cs="Times Bold"/>
          <w:b/>
          <w:b/>
          <w:bCs/>
          <w:color w:val="5D5D5D"/>
          <w:sz w:val="33"/>
          <w:szCs w:val="33"/>
        </w:rPr>
      </w:pPr>
      <w:r>
        <w:rPr>
          <w:rFonts w:cs="Times Bold" w:ascii="Times Bold" w:hAnsi="Times Bold"/>
          <w:b/>
          <w:bCs/>
          <w:color w:val="5D5D5D"/>
          <w:sz w:val="33"/>
          <w:szCs w:val="33"/>
        </w:rPr>
        <w:t>EDUCATION</w:t>
      </w:r>
    </w:p>
    <w:p>
      <w:pPr>
        <w:pStyle w:val="Normal"/>
        <w:widowControl w:val="false"/>
        <w:rPr>
          <w:rFonts w:ascii="Times Bold" w:hAnsi="Times Bold" w:cs="Times Bold"/>
          <w:b/>
          <w:b/>
          <w:bCs/>
          <w:color w:val="5C5B5B"/>
          <w:sz w:val="26"/>
          <w:szCs w:val="26"/>
        </w:rPr>
      </w:pPr>
      <w:r>
        <w:rPr>
          <w:rFonts w:cs="Times Bold" w:ascii="Times Bold" w:hAnsi="Times Bold"/>
          <w:b/>
          <w:bCs/>
          <w:color w:val="5C5B5B"/>
          <w:sz w:val="26"/>
          <w:szCs w:val="26"/>
        </w:rPr>
        <w:t>Northwest HVAC/R Association and Training Center</w:t>
      </w:r>
    </w:p>
    <w:p>
      <w:pPr>
        <w:pStyle w:val="Normal"/>
        <w:widowControl w:val="false"/>
        <w:rPr>
          <w:rFonts w:ascii="Times Bold" w:hAnsi="Times Bold" w:cs="Times Bold"/>
          <w:b/>
          <w:b/>
          <w:bCs/>
          <w:color w:val="5C5B5B"/>
          <w:sz w:val="20"/>
          <w:szCs w:val="20"/>
        </w:rPr>
      </w:pPr>
      <w:r>
        <w:rPr>
          <w:rFonts w:cs="Times Bold" w:ascii="Times Bold" w:hAnsi="Times Bold"/>
          <w:b/>
          <w:bCs/>
          <w:color w:val="5C5B5B"/>
          <w:sz w:val="20"/>
          <w:szCs w:val="20"/>
        </w:rPr>
        <w:t>Spokane, Washington</w:t>
      </w:r>
    </w:p>
    <w:p>
      <w:pPr>
        <w:pStyle w:val="Normal"/>
        <w:widowControl w:val="false"/>
        <w:rPr>
          <w:rFonts w:ascii="Times Bold" w:hAnsi="Times Bold" w:cs="Times Bold"/>
          <w:b/>
          <w:b/>
          <w:bCs/>
          <w:color w:val="6B6B6B"/>
          <w:sz w:val="20"/>
          <w:szCs w:val="20"/>
        </w:rPr>
      </w:pPr>
      <w:r>
        <w:rPr>
          <w:rFonts w:cs="Times Bold" w:ascii="Times Bold" w:hAnsi="Times Bold"/>
          <w:b/>
          <w:bCs/>
          <w:color w:val="6B6B6B"/>
          <w:sz w:val="20"/>
          <w:szCs w:val="20"/>
        </w:rPr>
        <w:t>HVAC/R Certificate</w:t>
      </w:r>
    </w:p>
    <w:p>
      <w:pPr>
        <w:pStyle w:val="Normal"/>
        <w:widowControl w:val="false"/>
        <w:rPr>
          <w:rFonts w:ascii="Times Bold" w:hAnsi="Times Bold" w:cs="Times Bold"/>
          <w:b/>
          <w:b/>
          <w:bCs/>
          <w:color w:val="6B6B6B"/>
          <w:sz w:val="20"/>
          <w:szCs w:val="20"/>
        </w:rPr>
      </w:pPr>
      <w:r>
        <w:rPr>
          <w:rFonts w:cs="Times Bold" w:ascii="Times Bold" w:hAnsi="Times Bold"/>
          <w:b/>
          <w:bCs/>
          <w:color w:val="6B6B6B"/>
          <w:sz w:val="20"/>
          <w:szCs w:val="20"/>
        </w:rPr>
        <w:t>2017 - 2018</w:t>
      </w:r>
    </w:p>
    <w:p>
      <w:pPr>
        <w:pStyle w:val="Normal"/>
        <w:widowControl w:val="false"/>
        <w:spacing w:before="0" w:after="144"/>
        <w:rPr>
          <w:rFonts w:ascii="Times New Roman" w:hAnsi="Times New Roman" w:cs="Times Roman"/>
          <w:color w:val="000000"/>
          <w:sz w:val="18"/>
          <w:szCs w:val="18"/>
        </w:rPr>
      </w:pPr>
      <w:r>
        <w:rPr>
          <w:rFonts w:cs="Times Roman" w:ascii="Times New Roman" w:hAnsi="Times New Roman"/>
          <w:color w:val="000000"/>
          <w:sz w:val="18"/>
          <w:szCs w:val="18"/>
        </w:rPr>
        <w:t>Studied all aspects of HVAC/R systems and troubleshooting including gas, electric, and oil furnaces, commercial and residential air conditioning and commercial refrigeration, heat pumps, ducting, piping, boilers, system design, and electrical wiring</w:t>
      </w:r>
    </w:p>
    <w:p>
      <w:pPr>
        <w:pStyle w:val="Normal"/>
        <w:widowControl w:val="false"/>
        <w:rPr>
          <w:rFonts w:ascii="Times Bold" w:hAnsi="Times Bold" w:cs="Times Bold"/>
          <w:b/>
          <w:b/>
          <w:bCs/>
          <w:color w:val="5C5B5B"/>
          <w:sz w:val="26"/>
          <w:szCs w:val="26"/>
        </w:rPr>
      </w:pPr>
      <w:r>
        <w:rPr>
          <w:rFonts w:cs="Times Bold" w:ascii="Times Bold" w:hAnsi="Times Bold"/>
          <w:b/>
          <w:bCs/>
          <w:color w:val="5C5B5B"/>
          <w:sz w:val="26"/>
          <w:szCs w:val="26"/>
        </w:rPr>
        <w:t>Wallowa High School</w:t>
      </w:r>
    </w:p>
    <w:p>
      <w:pPr>
        <w:pStyle w:val="Normal"/>
        <w:widowControl w:val="false"/>
        <w:rPr>
          <w:rFonts w:ascii="Times Bold" w:hAnsi="Times Bold" w:cs="Times Bold"/>
          <w:b/>
          <w:b/>
          <w:bCs/>
          <w:color w:val="5C5B5B"/>
          <w:sz w:val="20"/>
          <w:szCs w:val="20"/>
        </w:rPr>
      </w:pPr>
      <w:r>
        <w:rPr>
          <w:rFonts w:cs="Times Bold" w:ascii="Times Bold" w:hAnsi="Times Bold"/>
          <w:b/>
          <w:bCs/>
          <w:color w:val="5C5B5B"/>
          <w:sz w:val="20"/>
          <w:szCs w:val="20"/>
        </w:rPr>
        <w:t>Wallowa, Oregon</w:t>
      </w:r>
    </w:p>
    <w:p>
      <w:pPr>
        <w:pStyle w:val="Normal"/>
        <w:widowControl w:val="false"/>
        <w:rPr>
          <w:rFonts w:ascii="Times Bold" w:hAnsi="Times Bold" w:cs="Times Bold"/>
          <w:b/>
          <w:b/>
          <w:bCs/>
          <w:color w:val="6B6B6B"/>
          <w:sz w:val="20"/>
          <w:szCs w:val="20"/>
        </w:rPr>
      </w:pPr>
      <w:r>
        <w:rPr>
          <w:rFonts w:cs="Times Bold" w:ascii="Times Bold" w:hAnsi="Times Bold"/>
          <w:b/>
          <w:bCs/>
          <w:color w:val="6B6B6B"/>
          <w:sz w:val="20"/>
          <w:szCs w:val="20"/>
        </w:rPr>
        <w:t>Diploma</w:t>
      </w:r>
    </w:p>
    <w:p>
      <w:pPr>
        <w:pStyle w:val="Normal"/>
        <w:widowControl w:val="false"/>
        <w:rPr>
          <w:rFonts w:ascii="Times Bold" w:hAnsi="Times Bold" w:cs="Times Bold"/>
          <w:b/>
          <w:b/>
          <w:bCs/>
          <w:color w:val="6B6B6B"/>
          <w:sz w:val="20"/>
          <w:szCs w:val="20"/>
        </w:rPr>
      </w:pPr>
      <w:r>
        <w:rPr>
          <w:rFonts w:cs="Times Bold" w:ascii="Times Bold" w:hAnsi="Times Bold"/>
          <w:b/>
          <w:bCs/>
          <w:color w:val="6B6B6B"/>
          <w:sz w:val="20"/>
          <w:szCs w:val="20"/>
        </w:rPr>
        <w:t>1999 - 2003</w:t>
      </w:r>
    </w:p>
    <w:p>
      <w:pPr>
        <w:pStyle w:val="Normal"/>
        <w:widowControl w:val="false"/>
        <w:rPr>
          <w:rFonts w:ascii="Times Bold" w:hAnsi="Times Bold" w:cs="Times Bold"/>
          <w:b/>
          <w:b/>
          <w:bCs/>
          <w:color w:val="5C5B5B"/>
          <w:sz w:val="26"/>
          <w:szCs w:val="26"/>
        </w:rPr>
      </w:pPr>
      <w:r>
        <w:rPr>
          <w:rFonts w:cs="Times Bold" w:ascii="Times Bold" w:hAnsi="Times Bold"/>
          <w:b/>
          <w:bCs/>
          <w:color w:val="5C5B5B"/>
          <w:sz w:val="26"/>
          <w:szCs w:val="26"/>
        </w:rPr>
      </w:r>
    </w:p>
    <w:p>
      <w:pPr>
        <w:pStyle w:val="Normal"/>
        <w:widowControl w:val="false"/>
        <w:rPr>
          <w:rFonts w:ascii="Times Bold" w:hAnsi="Times Bold" w:cs="Times Bold"/>
          <w:b/>
          <w:b/>
          <w:bCs/>
          <w:color w:val="5D5D5D"/>
          <w:sz w:val="33"/>
          <w:szCs w:val="33"/>
        </w:rPr>
      </w:pPr>
      <w:r>
        <w:rPr>
          <w:rFonts w:cs="Times Bold" w:ascii="Times Bold" w:hAnsi="Times Bold"/>
          <w:b/>
          <w:bCs/>
          <w:color w:val="5D5D5D"/>
          <w:sz w:val="33"/>
          <w:szCs w:val="33"/>
        </w:rPr>
        <w:t>EMPLOYMENT</w:t>
      </w:r>
    </w:p>
    <w:p>
      <w:pPr>
        <w:pStyle w:val="Normal"/>
        <w:widowControl w:val="false"/>
        <w:rPr>
          <w:rFonts w:ascii="Times Bold" w:hAnsi="Times Bold" w:cs="Times Bold"/>
          <w:b/>
          <w:b/>
          <w:bCs/>
          <w:color w:val="5C5B5B"/>
          <w:sz w:val="20"/>
          <w:szCs w:val="20"/>
        </w:rPr>
      </w:pPr>
      <w:r>
        <w:rPr>
          <w:rFonts w:cs="Times Bold" w:ascii="Times Bold" w:hAnsi="Times Bold"/>
          <w:b/>
          <w:bCs/>
          <w:color w:val="5C5B5B"/>
          <w:sz w:val="20"/>
          <w:szCs w:val="20"/>
        </w:rPr>
        <w:t>Trademark Mechanical</w:t>
      </w:r>
    </w:p>
    <w:p>
      <w:pPr>
        <w:pStyle w:val="Normal"/>
        <w:widowControl w:val="false"/>
        <w:rPr>
          <w:rFonts w:ascii="Times Bold" w:hAnsi="Times Bold" w:cs="Times Bold"/>
          <w:b/>
          <w:b/>
          <w:bCs/>
          <w:color w:val="5C5B5B"/>
          <w:sz w:val="20"/>
          <w:szCs w:val="20"/>
        </w:rPr>
      </w:pPr>
      <w:r>
        <w:rPr>
          <w:rFonts w:cs="Times Bold" w:ascii="Times Bold" w:hAnsi="Times Bold"/>
          <w:b/>
          <w:bCs/>
          <w:color w:val="5C5B5B"/>
          <w:sz w:val="20"/>
          <w:szCs w:val="20"/>
        </w:rPr>
        <w:t>August 2020 – April 2021, Spokane WA</w:t>
      </w:r>
    </w:p>
    <w:p>
      <w:pPr>
        <w:pStyle w:val="Normal"/>
        <w:widowControl w:val="false"/>
        <w:rPr>
          <w:rFonts w:ascii="Times Bold" w:hAnsi="Times Bold" w:cs="Times Bold"/>
          <w:b/>
          <w:b/>
          <w:bCs/>
          <w:color w:val="5C5B5B"/>
          <w:sz w:val="20"/>
          <w:szCs w:val="20"/>
        </w:rPr>
      </w:pPr>
      <w:r>
        <w:rPr>
          <w:rFonts w:cs="Times Bold" w:ascii="Times Bold" w:hAnsi="Times Bold"/>
          <w:b/>
          <w:bCs/>
          <w:color w:val="5C5B5B"/>
          <w:sz w:val="20"/>
          <w:szCs w:val="20"/>
        </w:rPr>
        <w:t>Light Commercial and Residential Retrofit Technician:</w:t>
      </w:r>
    </w:p>
    <w:p>
      <w:pPr>
        <w:pStyle w:val="Normal"/>
        <w:widowControl w:val="false"/>
        <w:rPr>
          <w:rFonts w:ascii="Times New Roman" w:hAnsi="Times New Roman"/>
          <w:b w:val="false"/>
          <w:b w:val="false"/>
          <w:bCs w:val="false"/>
          <w:color w:val="000000"/>
          <w:sz w:val="18"/>
          <w:szCs w:val="18"/>
        </w:rPr>
      </w:pPr>
      <w:r>
        <w:rPr>
          <w:rFonts w:ascii="Times New Roman" w:hAnsi="Times New Roman"/>
          <w:b w:val="false"/>
          <w:bCs w:val="false"/>
          <w:color w:val="000000"/>
          <w:sz w:val="18"/>
          <w:szCs w:val="18"/>
        </w:rPr>
        <w:t xml:space="preserve">Responsible for technical aspects of residential and light commercial hvac retrofits, primarily doing electrical and refrigeration duties. Specializing in low voltage controls, running wire, balancing refrigeration charges, systems checking, and </w:t>
      </w:r>
      <w:r>
        <w:rPr>
          <w:rFonts w:ascii="Times New Roman" w:hAnsi="Times New Roman"/>
          <w:b w:val="false"/>
          <w:bCs w:val="false"/>
          <w:color w:val="000000"/>
          <w:sz w:val="18"/>
          <w:szCs w:val="18"/>
        </w:rPr>
        <w:t>explaining system operation to customers.</w:t>
      </w:r>
    </w:p>
    <w:p>
      <w:pPr>
        <w:pStyle w:val="Normal"/>
        <w:widowControl w:val="false"/>
        <w:rPr>
          <w:rFonts w:ascii="Times Bold" w:hAnsi="Times Bold" w:cs="Times Bold"/>
          <w:b/>
          <w:b/>
          <w:bCs/>
          <w:color w:val="5C5B5B"/>
          <w:sz w:val="20"/>
          <w:szCs w:val="20"/>
        </w:rPr>
      </w:pPr>
      <w:r>
        <w:rPr>
          <w:rFonts w:cs="Times Bold" w:ascii="Times Bold" w:hAnsi="Times Bold"/>
          <w:b/>
          <w:bCs/>
          <w:color w:val="5C5B5B"/>
          <w:sz w:val="20"/>
          <w:szCs w:val="20"/>
        </w:rPr>
      </w:r>
    </w:p>
    <w:p>
      <w:pPr>
        <w:pStyle w:val="Normal"/>
        <w:widowControl w:val="false"/>
        <w:rPr>
          <w:rFonts w:ascii="Times Bold" w:hAnsi="Times Bold" w:cs="Times Bold"/>
          <w:b/>
          <w:b/>
          <w:bCs/>
          <w:color w:val="5C5B5B"/>
          <w:sz w:val="20"/>
          <w:szCs w:val="20"/>
        </w:rPr>
      </w:pPr>
      <w:r>
        <w:rPr>
          <w:rFonts w:cs="Times Bold" w:ascii="Times Bold" w:hAnsi="Times Bold"/>
          <w:b/>
          <w:bCs/>
          <w:color w:val="5C5B5B"/>
          <w:sz w:val="20"/>
          <w:szCs w:val="20"/>
        </w:rPr>
        <w:t>R&amp;R Heating and Cooling</w:t>
      </w:r>
    </w:p>
    <w:p>
      <w:pPr>
        <w:pStyle w:val="Normal"/>
        <w:widowControl w:val="false"/>
        <w:rPr/>
      </w:pPr>
      <w:r>
        <w:rPr>
          <w:rFonts w:cs="Times Bold" w:ascii="Times Bold" w:hAnsi="Times Bold"/>
          <w:b/>
          <w:bCs/>
          <w:color w:val="5C5B5B"/>
          <w:sz w:val="20"/>
          <w:szCs w:val="20"/>
        </w:rPr>
        <w:t xml:space="preserve">June 2018 – </w:t>
      </w:r>
      <w:r>
        <w:rPr>
          <w:rFonts w:cs="Times Bold" w:ascii="Times Bold" w:hAnsi="Times Bold"/>
          <w:b/>
          <w:bCs/>
          <w:color w:val="5C5B5B"/>
          <w:sz w:val="20"/>
          <w:szCs w:val="20"/>
        </w:rPr>
        <w:t>June</w:t>
      </w:r>
      <w:r>
        <w:rPr>
          <w:rFonts w:cs="Times Bold" w:ascii="Times Bold" w:hAnsi="Times Bold"/>
          <w:b/>
          <w:bCs/>
          <w:color w:val="5C5B5B"/>
          <w:sz w:val="20"/>
          <w:szCs w:val="20"/>
        </w:rPr>
        <w:t xml:space="preserve"> 20</w:t>
      </w:r>
      <w:r>
        <w:rPr>
          <w:rFonts w:cs="Times Bold" w:ascii="Times Bold" w:hAnsi="Times Bold"/>
          <w:b/>
          <w:bCs/>
          <w:color w:val="5C5B5B"/>
          <w:sz w:val="20"/>
          <w:szCs w:val="20"/>
        </w:rPr>
        <w:t>20</w:t>
      </w:r>
      <w:r>
        <w:rPr>
          <w:rFonts w:cs="Times Bold" w:ascii="Times Bold" w:hAnsi="Times Bold"/>
          <w:b/>
          <w:bCs/>
          <w:color w:val="5C5B5B"/>
          <w:sz w:val="20"/>
          <w:szCs w:val="20"/>
        </w:rPr>
        <w:t>, Spokane WA</w:t>
      </w:r>
    </w:p>
    <w:p>
      <w:pPr>
        <w:pStyle w:val="Normal"/>
        <w:widowControl w:val="false"/>
        <w:rPr>
          <w:rFonts w:ascii="Times Bold" w:hAnsi="Times Bold" w:cs="Times Bold"/>
          <w:b/>
          <w:b/>
          <w:bCs/>
          <w:color w:val="5C5B5B"/>
          <w:sz w:val="20"/>
          <w:szCs w:val="20"/>
        </w:rPr>
      </w:pPr>
      <w:r>
        <w:rPr>
          <w:rFonts w:cs="Times Bold" w:ascii="Times Bold" w:hAnsi="Times Bold"/>
          <w:b/>
          <w:bCs/>
          <w:color w:val="5C5B5B"/>
          <w:sz w:val="20"/>
          <w:szCs w:val="20"/>
        </w:rPr>
        <w:t>Lead Trim Technician:</w:t>
      </w:r>
    </w:p>
    <w:p>
      <w:pPr>
        <w:pStyle w:val="Normal"/>
        <w:widowControl w:val="false"/>
        <w:rPr>
          <w:rFonts w:ascii="Bahnschrift Light" w:hAnsi="Bahnschrift Light"/>
        </w:rPr>
      </w:pPr>
      <w:r>
        <w:rPr>
          <w:rFonts w:cs="Times New Roman" w:ascii="Times New Roman" w:hAnsi="Times New Roman"/>
          <w:bCs/>
          <w:color w:val="000000"/>
          <w:sz w:val="18"/>
          <w:szCs w:val="18"/>
        </w:rPr>
        <w:t>Responsible for installation and servicing of heating and cooling equipment including furnaces, air handlers, unit heaters, condensers, evaporators, ERV’s and HRV’s, ductless systems, gas piping, as well as gas, hybrid, and on demand water tanks. Venting including hoods, flues, flexible as well as hard pip ducting.</w:t>
      </w:r>
      <w:r>
        <w:rPr>
          <w:rFonts w:cs="Times New Roman" w:ascii="Bahnschrift Light" w:hAnsi="Bahnschrift Light"/>
          <w:bCs/>
          <w:color w:val="5C5B5B"/>
          <w:sz w:val="18"/>
          <w:szCs w:val="18"/>
        </w:rPr>
        <w:t xml:space="preserve"> </w:t>
      </w:r>
      <w:r>
        <w:rPr>
          <w:rFonts w:cs="Times New Roman" w:ascii="Times New Roman" w:hAnsi="Times New Roman"/>
          <w:bCs/>
          <w:color w:val="000000"/>
          <w:sz w:val="18"/>
          <w:szCs w:val="18"/>
        </w:rPr>
        <w:t>Connecting refrigeration piping and system charging and wiring. Run service calls to diagnose and repair system faults and failures and change outs as necessary.</w:t>
      </w:r>
    </w:p>
    <w:p>
      <w:pPr>
        <w:pStyle w:val="Normal"/>
        <w:widowControl w:val="false"/>
        <w:rPr>
          <w:rFonts w:ascii="Times New Roman" w:hAnsi="Times New Roman" w:cs="Times Bold"/>
          <w:b/>
          <w:b/>
          <w:bCs/>
          <w:color w:val="000000"/>
          <w:sz w:val="26"/>
          <w:szCs w:val="26"/>
        </w:rPr>
      </w:pPr>
      <w:r>
        <w:rPr>
          <w:rFonts w:cs="Times Bold" w:ascii="Times New Roman" w:hAnsi="Times New Roman"/>
          <w:b/>
          <w:bCs/>
          <w:color w:val="000000"/>
          <w:sz w:val="26"/>
          <w:szCs w:val="26"/>
        </w:rPr>
      </w:r>
    </w:p>
    <w:p>
      <w:pPr>
        <w:pStyle w:val="Normal"/>
        <w:widowControl w:val="false"/>
        <w:rPr>
          <w:rFonts w:ascii="Times Bold" w:hAnsi="Times Bold" w:cs="Times Bold"/>
          <w:b/>
          <w:b/>
          <w:bCs/>
          <w:color w:val="5C5B5B"/>
          <w:sz w:val="26"/>
          <w:szCs w:val="26"/>
        </w:rPr>
      </w:pPr>
      <w:r>
        <w:rPr>
          <w:rFonts w:cs="Times Bold" w:ascii="Times Bold" w:hAnsi="Times Bold"/>
          <w:b/>
          <w:bCs/>
          <w:color w:val="5C5B5B"/>
          <w:sz w:val="26"/>
          <w:szCs w:val="26"/>
        </w:rPr>
        <w:t>Thrifty Car Rentals</w:t>
      </w:r>
    </w:p>
    <w:p>
      <w:pPr>
        <w:pStyle w:val="Normal"/>
        <w:widowControl w:val="false"/>
        <w:rPr>
          <w:rFonts w:ascii="Times Bold" w:hAnsi="Times Bold" w:cs="Times Bold"/>
          <w:b/>
          <w:b/>
          <w:bCs/>
          <w:color w:val="6B6B6B"/>
          <w:sz w:val="20"/>
          <w:szCs w:val="20"/>
        </w:rPr>
      </w:pPr>
      <w:r>
        <w:rPr>
          <w:rFonts w:cs="Times Bold" w:ascii="Times Bold" w:hAnsi="Times Bold"/>
          <w:b/>
          <w:bCs/>
          <w:color w:val="6B6B6B"/>
          <w:sz w:val="20"/>
          <w:szCs w:val="20"/>
        </w:rPr>
        <w:t>January 2016 – October 2018,  Spokane WA</w:t>
      </w:r>
    </w:p>
    <w:p>
      <w:pPr>
        <w:pStyle w:val="Normal"/>
        <w:widowControl w:val="false"/>
        <w:rPr>
          <w:rFonts w:ascii="Times Bold" w:hAnsi="Times Bold" w:cs="Times Bold"/>
          <w:b/>
          <w:b/>
          <w:bCs/>
          <w:color w:val="6B6B6B"/>
          <w:sz w:val="20"/>
          <w:szCs w:val="20"/>
        </w:rPr>
      </w:pPr>
      <w:r>
        <w:rPr>
          <w:rFonts w:cs="Times Bold" w:ascii="Times Bold" w:hAnsi="Times Bold"/>
          <w:b/>
          <w:bCs/>
          <w:color w:val="6B6B6B"/>
          <w:sz w:val="20"/>
          <w:szCs w:val="20"/>
        </w:rPr>
        <w:t xml:space="preserve">Service Technician: </w:t>
      </w:r>
    </w:p>
    <w:p>
      <w:pPr>
        <w:pStyle w:val="Normal"/>
        <w:widowControl w:val="false"/>
        <w:rPr>
          <w:rFonts w:ascii="Times New Roman" w:hAnsi="Times New Roman" w:cs="Times Roman"/>
          <w:color w:val="000000"/>
          <w:sz w:val="18"/>
          <w:szCs w:val="18"/>
        </w:rPr>
      </w:pPr>
      <w:r>
        <w:rPr>
          <w:rFonts w:cs="Times Roman" w:ascii="Times New Roman" w:hAnsi="Times New Roman"/>
          <w:color w:val="000000"/>
          <w:sz w:val="18"/>
          <w:szCs w:val="18"/>
        </w:rPr>
        <w:t>Responsible for vehicle upkeep at Spokane International Airport. Duties include changing oil, rotating tires, minor electrical and mechanical repairs, shuttling vehicles, vehicle cleanliness.</w:t>
      </w:r>
    </w:p>
    <w:p>
      <w:pPr>
        <w:pStyle w:val="Normal"/>
        <w:widowControl w:val="false"/>
        <w:rPr>
          <w:rFonts w:ascii="Times Roman" w:hAnsi="Times Roman" w:cs="Times Roman"/>
          <w:color w:val="080808"/>
          <w:sz w:val="18"/>
          <w:szCs w:val="18"/>
        </w:rPr>
      </w:pPr>
      <w:r>
        <w:rPr>
          <w:rFonts w:cs="Times Roman" w:ascii="Times Roman" w:hAnsi="Times Roman"/>
          <w:color w:val="080808"/>
          <w:sz w:val="18"/>
          <w:szCs w:val="18"/>
        </w:rPr>
      </w:r>
    </w:p>
    <w:p>
      <w:pPr>
        <w:pStyle w:val="Normal"/>
        <w:widowControl w:val="false"/>
        <w:rPr>
          <w:rFonts w:ascii="Times Bold" w:hAnsi="Times Bold" w:cs="Times Bold"/>
          <w:b/>
          <w:b/>
          <w:bCs/>
          <w:color w:val="5C5B5B"/>
          <w:sz w:val="26"/>
          <w:szCs w:val="26"/>
        </w:rPr>
      </w:pPr>
      <w:r>
        <w:rPr>
          <w:rFonts w:cs="Times Bold" w:ascii="Times Bold" w:hAnsi="Times Bold"/>
          <w:b/>
          <w:bCs/>
          <w:color w:val="5C5B5B"/>
          <w:sz w:val="26"/>
          <w:szCs w:val="26"/>
        </w:rPr>
        <w:t>Signature Air Service</w:t>
      </w:r>
    </w:p>
    <w:p>
      <w:pPr>
        <w:pStyle w:val="Normal"/>
        <w:widowControl w:val="false"/>
        <w:rPr>
          <w:rFonts w:ascii="Times Bold" w:hAnsi="Times Bold" w:cs="Times Bold"/>
          <w:b/>
          <w:b/>
          <w:bCs/>
          <w:color w:val="5C5B5B"/>
          <w:sz w:val="20"/>
          <w:szCs w:val="20"/>
        </w:rPr>
      </w:pPr>
      <w:r>
        <w:rPr>
          <w:rFonts w:cs="Times Bold" w:ascii="Times Bold" w:hAnsi="Times Bold"/>
          <w:b/>
          <w:bCs/>
          <w:color w:val="5C5B5B"/>
          <w:sz w:val="20"/>
          <w:szCs w:val="20"/>
        </w:rPr>
        <w:t>April 2011 – November 2015, Spokane WA</w:t>
      </w:r>
    </w:p>
    <w:p>
      <w:pPr>
        <w:pStyle w:val="Normal"/>
        <w:widowControl w:val="false"/>
        <w:rPr>
          <w:rFonts w:ascii="Times Bold" w:hAnsi="Times Bold" w:cs="Times Bold"/>
          <w:b/>
          <w:b/>
          <w:bCs/>
          <w:color w:val="5C5B5B"/>
          <w:sz w:val="20"/>
          <w:szCs w:val="20"/>
        </w:rPr>
      </w:pPr>
      <w:r>
        <w:rPr>
          <w:rFonts w:cs="Times Bold" w:ascii="Times Bold" w:hAnsi="Times Bold"/>
          <w:b/>
          <w:bCs/>
          <w:color w:val="5C5B5B"/>
          <w:sz w:val="20"/>
          <w:szCs w:val="20"/>
        </w:rPr>
        <w:t xml:space="preserve">Line Service Technician: </w:t>
      </w:r>
    </w:p>
    <w:p>
      <w:pPr>
        <w:pStyle w:val="Normal"/>
        <w:widowControl w:val="false"/>
        <w:rPr>
          <w:rFonts w:ascii="Times New Roman" w:hAnsi="Times New Roman" w:cs="Times Roman"/>
          <w:color w:val="000000"/>
          <w:sz w:val="18"/>
          <w:szCs w:val="18"/>
        </w:rPr>
      </w:pPr>
      <w:r>
        <w:rPr>
          <w:rFonts w:cs="Times Roman" w:ascii="Times New Roman" w:hAnsi="Times New Roman"/>
          <w:color w:val="000000"/>
          <w:sz w:val="18"/>
          <w:szCs w:val="18"/>
        </w:rPr>
        <w:t>Responsible for marshaling and refueling aircraft, towing aircraft, calculating fuel loads, customer service including catering and valet service.</w:t>
      </w:r>
    </w:p>
    <w:p>
      <w:pPr>
        <w:pStyle w:val="Normal"/>
        <w:widowControl w:val="false"/>
        <w:rPr>
          <w:rFonts w:ascii="Times Roman" w:hAnsi="Times Roman" w:cs="Times Roman"/>
          <w:color w:val="080808"/>
          <w:sz w:val="18"/>
          <w:szCs w:val="18"/>
        </w:rPr>
      </w:pPr>
      <w:r>
        <w:rPr>
          <w:rFonts w:cs="Times Roman" w:ascii="Times Roman" w:hAnsi="Times Roman"/>
          <w:color w:val="080808"/>
          <w:sz w:val="18"/>
          <w:szCs w:val="18"/>
        </w:rPr>
      </w:r>
    </w:p>
    <w:p>
      <w:pPr>
        <w:pStyle w:val="Normal"/>
        <w:widowControl w:val="false"/>
        <w:rPr>
          <w:rFonts w:ascii="Times Bold" w:hAnsi="Times Bold" w:cs="Times Bold"/>
          <w:b/>
          <w:b/>
          <w:bCs/>
          <w:color w:val="5C5B5B"/>
          <w:sz w:val="26"/>
          <w:szCs w:val="26"/>
        </w:rPr>
      </w:pPr>
      <w:r>
        <w:rPr>
          <w:rFonts w:cs="Times Bold" w:ascii="Times Bold" w:hAnsi="Times Bold"/>
          <w:b/>
          <w:bCs/>
          <w:color w:val="5C5B5B"/>
          <w:sz w:val="26"/>
          <w:szCs w:val="26"/>
        </w:rPr>
        <w:t>United States Air Force</w:t>
      </w:r>
    </w:p>
    <w:p>
      <w:pPr>
        <w:pStyle w:val="Normal"/>
        <w:widowControl w:val="false"/>
        <w:rPr>
          <w:rFonts w:ascii="Times Bold" w:hAnsi="Times Bold" w:cs="Times Bold"/>
          <w:b/>
          <w:b/>
          <w:bCs/>
          <w:color w:val="5C5B5B"/>
          <w:sz w:val="20"/>
          <w:szCs w:val="20"/>
        </w:rPr>
      </w:pPr>
      <w:r>
        <w:rPr>
          <w:rFonts w:cs="Times Bold" w:ascii="Times Bold" w:hAnsi="Times Bold"/>
          <w:b/>
          <w:bCs/>
          <w:color w:val="5C5B5B"/>
          <w:sz w:val="20"/>
          <w:szCs w:val="20"/>
        </w:rPr>
        <w:t xml:space="preserve">Air Transportation Specialist: April 2004 – April 2010, Many bases </w:t>
      </w:r>
    </w:p>
    <w:p>
      <w:pPr>
        <w:pStyle w:val="Normal"/>
        <w:widowControl w:val="false"/>
        <w:rPr>
          <w:rFonts w:ascii="Bahnschrift Light" w:hAnsi="Bahnschrift Light"/>
        </w:rPr>
      </w:pPr>
      <w:r>
        <w:rPr>
          <w:rFonts w:cs="Times Roman" w:ascii="Times New Roman" w:hAnsi="Times New Roman"/>
          <w:color w:val="000000"/>
          <w:sz w:val="18"/>
          <w:szCs w:val="18"/>
        </w:rPr>
        <w:t>Responsible for loading/unloading cargo planes utilizing forklifts, K-Loaders, tugs, and leading load teams. Responsible for loading passenger aircraft operating jet-ways, tugs, passenger ticketing systems, and directing the flow of traffic. Hazmat cargo handling and documentation, pallet building, and load planning and sequencing.</w:t>
      </w:r>
      <w:r>
        <w:rPr>
          <w:rFonts w:cs="Times Roman" w:ascii="Bahnschrift Light" w:hAnsi="Bahnschrift Light"/>
          <w:color w:val="080808"/>
          <w:sz w:val="18"/>
          <w:szCs w:val="18"/>
        </w:rPr>
        <w:t xml:space="preserve"> </w:t>
      </w:r>
    </w:p>
    <w:p>
      <w:pPr>
        <w:pStyle w:val="Normal"/>
        <w:rPr/>
      </w:pPr>
      <w:r>
        <w:rPr/>
      </w:r>
    </w:p>
    <w:sectPr>
      <w:headerReference w:type="default" r:id="rId3"/>
      <w:type w:val="nextPage"/>
      <w:pgSz w:w="12240" w:h="15840"/>
      <w:pgMar w:left="1800" w:right="1800" w:header="1440" w:top="2004"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 w:name="Palatino Linotype Bold">
    <w:charset w:val="00"/>
    <w:family w:val="roman"/>
    <w:pitch w:val="variable"/>
  </w:font>
  <w:font w:name="Calibri">
    <w:charset w:val="00"/>
    <w:family w:val="roman"/>
    <w:pitch w:val="variable"/>
  </w:font>
  <w:font w:name="Palatino Linotype">
    <w:charset w:val="00"/>
    <w:family w:val="roman"/>
    <w:pitch w:val="variable"/>
  </w:font>
  <w:font w:name="Times Bold">
    <w:charset w:val="00"/>
    <w:family w:val="roman"/>
    <w:pitch w:val="variable"/>
  </w:font>
  <w:font w:name="Times Roman">
    <w:altName w:val="Times New Roman"/>
    <w:charset w:val="00"/>
    <w:family w:val="roman"/>
    <w:pitch w:val="variable"/>
  </w:font>
  <w:font w:name="Bahnschrift Light">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Cambria" w:hAnsi="Cambria" w:eastAsia="ＭＳ 明朝"/>
      <w:color w:val="auto"/>
      <w:kern w:val="0"/>
      <w:sz w:val="24"/>
      <w:szCs w:val="24"/>
      <w:lang w:val="en-US" w:eastAsia="en-US" w:bidi="ar-SA"/>
    </w:rPr>
  </w:style>
  <w:style w:type="character" w:styleId="DefaultParagraphFont">
    <w:name w:val="Default Paragraph Font"/>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320" w:leader="none"/>
        <w:tab w:val="right" w:pos="8640" w:leader="none"/>
      </w:tabs>
    </w:pPr>
    <w:rPr/>
  </w:style>
  <w:style w:type="paragraph" w:styleId="Header">
    <w:name w:val="Head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85cawill@gmail.com"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46</TotalTime>
  <Application>LibreOffice/7.1.1.2$Windows_X86_64 LibreOffice_project/fe0b08f4af1bacafe4c7ecc87ce55bb426164676</Application>
  <AppVersion>15.0000</AppVersion>
  <Pages>2</Pages>
  <Words>414</Words>
  <Characters>2696</Characters>
  <CharactersWithSpaces>3079</CharactersWithSpaces>
  <Paragraphs>41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2019-11-05T17:45:00Z</dcterms:created>
  <dc:creator>Michael Jamison</dc:creator>
  <dc:description/>
  <dc:language>en-US</dc:language>
  <cp:lastModifiedBy/>
  <cp:lastPrinted>2021-07-09T15:20:59Z</cp:lastPrinted>
  <dcterms:modified xsi:type="dcterms:W3CDTF">2021-07-10T02:02:50Z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