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258" w:rsidRPr="00D318B5" w:rsidRDefault="00260258" w:rsidP="00260258">
      <w:pPr>
        <w:jc w:val="center"/>
        <w:rPr>
          <w:rFonts w:ascii="Bahnschrift" w:hAnsi="Bahnschrift"/>
          <w:sz w:val="28"/>
          <w:szCs w:val="28"/>
          <w:lang w:val="ru-RU"/>
        </w:rPr>
      </w:pPr>
      <w:r w:rsidRPr="00D318B5">
        <w:rPr>
          <w:rFonts w:ascii="Bahnschrift" w:hAnsi="Bahnschrift"/>
          <w:sz w:val="28"/>
          <w:szCs w:val="28"/>
          <w:lang w:val="ru-RU"/>
        </w:rPr>
        <w:t>МІНІСТЕРСТВО ОСВІТИ І НАУКИ УКРАЇНИ</w:t>
      </w:r>
    </w:p>
    <w:p w:rsidR="00260258" w:rsidRPr="00D318B5" w:rsidRDefault="00260258" w:rsidP="00260258">
      <w:pPr>
        <w:jc w:val="center"/>
        <w:rPr>
          <w:rFonts w:ascii="Bahnschrift" w:hAnsi="Bahnschrift"/>
          <w:sz w:val="28"/>
          <w:szCs w:val="28"/>
          <w:lang w:val="ru-RU"/>
        </w:rPr>
      </w:pPr>
      <w:r w:rsidRPr="00D318B5">
        <w:rPr>
          <w:rFonts w:ascii="Bahnschrift" w:hAnsi="Bahnschrift"/>
          <w:sz w:val="28"/>
          <w:szCs w:val="28"/>
          <w:lang w:val="ru-RU"/>
        </w:rPr>
        <w:t>ХАРКІВСКИЙ НАЦІОНАЛЬНИЙ ЕКОНОМІЧНИЙ УНІВЕРСИТЕТ</w:t>
      </w:r>
    </w:p>
    <w:p w:rsidR="00260258" w:rsidRPr="00D318B5" w:rsidRDefault="00260258" w:rsidP="00260258">
      <w:pPr>
        <w:jc w:val="center"/>
        <w:rPr>
          <w:rFonts w:ascii="Bahnschrift" w:hAnsi="Bahnschrift"/>
          <w:lang w:val="ru-RU"/>
        </w:rPr>
      </w:pPr>
      <w:r w:rsidRPr="00D318B5">
        <w:rPr>
          <w:rFonts w:ascii="Bahnschrift" w:hAnsi="Bahnschrift"/>
          <w:sz w:val="28"/>
          <w:szCs w:val="28"/>
          <w:lang w:val="ru-RU"/>
        </w:rPr>
        <w:t>ІМЕНИ СЕМЕНА КУЗНЕЦЯ</w:t>
      </w:r>
    </w:p>
    <w:p w:rsidR="00260258" w:rsidRDefault="00260258" w:rsidP="00260258">
      <w:pPr>
        <w:jc w:val="center"/>
        <w:rPr>
          <w:lang w:val="ru-RU"/>
        </w:rPr>
      </w:pPr>
    </w:p>
    <w:p w:rsidR="00260258" w:rsidRDefault="00260258" w:rsidP="00260258">
      <w:pPr>
        <w:jc w:val="center"/>
        <w:rPr>
          <w:lang w:val="ru-RU"/>
        </w:rPr>
      </w:pPr>
    </w:p>
    <w:p w:rsidR="00260258" w:rsidRPr="00F45364" w:rsidRDefault="00260258" w:rsidP="00260258">
      <w:pPr>
        <w:jc w:val="center"/>
        <w:rPr>
          <w:lang w:val="ru-RU"/>
        </w:rPr>
      </w:pPr>
    </w:p>
    <w:p w:rsidR="00260258" w:rsidRPr="00D318B5" w:rsidRDefault="00260258" w:rsidP="00260258">
      <w:pPr>
        <w:jc w:val="center"/>
        <w:rPr>
          <w:rFonts w:ascii="Arial" w:hAnsi="Arial" w:cs="Arial"/>
          <w:sz w:val="28"/>
          <w:szCs w:val="28"/>
          <w:lang w:val="ru-RU"/>
        </w:rPr>
      </w:pPr>
      <w:r w:rsidRPr="00D318B5">
        <w:rPr>
          <w:rFonts w:ascii="Arial" w:hAnsi="Arial" w:cs="Arial"/>
          <w:sz w:val="28"/>
          <w:szCs w:val="28"/>
          <w:lang w:val="ru-RU"/>
        </w:rPr>
        <w:t>ЗВІТ</w:t>
      </w:r>
    </w:p>
    <w:p w:rsidR="00260258" w:rsidRPr="00AB2205" w:rsidRDefault="00260258" w:rsidP="00260258">
      <w:pPr>
        <w:spacing w:line="240" w:lineRule="auto"/>
        <w:jc w:val="center"/>
        <w:rPr>
          <w:rFonts w:asciiTheme="majorHAnsi" w:hAnsiTheme="majorHAnsi"/>
          <w:sz w:val="32"/>
          <w:szCs w:val="32"/>
          <w:lang w:val="ru-RU"/>
        </w:rPr>
      </w:pPr>
      <w:r w:rsidRPr="00AB2205">
        <w:rPr>
          <w:rFonts w:asciiTheme="majorHAnsi" w:hAnsiTheme="majorHAnsi"/>
          <w:sz w:val="32"/>
          <w:szCs w:val="32"/>
          <w:lang w:val="ru-RU"/>
        </w:rPr>
        <w:t xml:space="preserve">о </w:t>
      </w:r>
      <w:r w:rsidR="008F1C3C">
        <w:rPr>
          <w:rFonts w:asciiTheme="majorHAnsi" w:hAnsiTheme="majorHAnsi"/>
          <w:sz w:val="32"/>
          <w:szCs w:val="32"/>
          <w:lang w:val="ru-RU"/>
        </w:rPr>
        <w:t>виконанні лабораторної роботи №5</w:t>
      </w:r>
    </w:p>
    <w:p w:rsidR="00260258" w:rsidRPr="004A061F" w:rsidRDefault="00260258" w:rsidP="00260258">
      <w:pPr>
        <w:spacing w:line="240" w:lineRule="auto"/>
        <w:jc w:val="center"/>
        <w:rPr>
          <w:rFonts w:asciiTheme="majorHAnsi" w:hAnsiTheme="majorHAnsi"/>
          <w:sz w:val="32"/>
          <w:szCs w:val="32"/>
          <w:lang w:val="ru-RU"/>
        </w:rPr>
      </w:pPr>
      <w:r w:rsidRPr="004A061F">
        <w:rPr>
          <w:rFonts w:asciiTheme="majorHAnsi" w:hAnsiTheme="majorHAnsi"/>
          <w:sz w:val="32"/>
          <w:szCs w:val="32"/>
          <w:lang w:val="ru-RU"/>
        </w:rPr>
        <w:t>«</w:t>
      </w:r>
      <w:r w:rsidR="006F22DB">
        <w:rPr>
          <w:rFonts w:asciiTheme="majorHAnsi" w:hAnsiTheme="majorHAnsi"/>
          <w:sz w:val="32"/>
          <w:szCs w:val="32"/>
          <w:lang w:val="ru-RU"/>
        </w:rPr>
        <w:t>О</w:t>
      </w:r>
      <w:r w:rsidR="006F22DB" w:rsidRPr="006F22DB">
        <w:rPr>
          <w:rFonts w:asciiTheme="majorHAnsi" w:hAnsiTheme="majorHAnsi"/>
          <w:sz w:val="32"/>
          <w:szCs w:val="32"/>
          <w:lang w:val="ru-RU"/>
        </w:rPr>
        <w:t>перації над векторами</w:t>
      </w:r>
      <w:r w:rsidRPr="004A061F">
        <w:rPr>
          <w:rFonts w:asciiTheme="majorHAnsi" w:hAnsiTheme="majorHAnsi"/>
          <w:sz w:val="32"/>
          <w:szCs w:val="32"/>
          <w:lang w:val="ru-RU"/>
        </w:rPr>
        <w:t>»</w:t>
      </w:r>
    </w:p>
    <w:p w:rsidR="00260258" w:rsidRPr="00AB2205" w:rsidRDefault="00260258" w:rsidP="00260258">
      <w:pPr>
        <w:spacing w:line="240" w:lineRule="auto"/>
        <w:jc w:val="center"/>
        <w:rPr>
          <w:rFonts w:asciiTheme="majorHAnsi" w:hAnsiTheme="majorHAnsi"/>
          <w:sz w:val="32"/>
          <w:szCs w:val="32"/>
          <w:lang w:val="ru-RU"/>
        </w:rPr>
      </w:pPr>
      <w:r w:rsidRPr="00AB2205">
        <w:rPr>
          <w:rFonts w:asciiTheme="majorHAnsi" w:hAnsiTheme="majorHAnsi"/>
          <w:sz w:val="32"/>
          <w:szCs w:val="32"/>
          <w:lang w:val="ru-RU"/>
        </w:rPr>
        <w:t>з дисципліни «Вища математика»</w:t>
      </w:r>
    </w:p>
    <w:p w:rsidR="00260258" w:rsidRPr="004A061F" w:rsidRDefault="00260258" w:rsidP="00260258">
      <w:pPr>
        <w:spacing w:line="240" w:lineRule="auto"/>
        <w:jc w:val="center"/>
        <w:rPr>
          <w:rFonts w:asciiTheme="majorHAnsi" w:hAnsiTheme="majorHAnsi"/>
          <w:sz w:val="32"/>
          <w:szCs w:val="32"/>
          <w:lang w:val="ru-RU"/>
        </w:rPr>
      </w:pPr>
      <w:r w:rsidRPr="00AB2205">
        <w:rPr>
          <w:rFonts w:asciiTheme="majorHAnsi" w:hAnsiTheme="majorHAnsi"/>
          <w:sz w:val="32"/>
          <w:szCs w:val="32"/>
          <w:lang w:val="ru-RU"/>
        </w:rPr>
        <w:t xml:space="preserve">Варіант № </w:t>
      </w:r>
      <w:r w:rsidR="002069EC">
        <w:rPr>
          <w:rFonts w:asciiTheme="majorHAnsi" w:hAnsiTheme="majorHAnsi"/>
          <w:sz w:val="32"/>
          <w:szCs w:val="32"/>
          <w:lang w:val="ru-RU"/>
        </w:rPr>
        <w:t>27</w:t>
      </w:r>
    </w:p>
    <w:p w:rsidR="00260258" w:rsidRPr="004A061F" w:rsidRDefault="00260258" w:rsidP="00260258">
      <w:pPr>
        <w:spacing w:line="240" w:lineRule="auto"/>
        <w:jc w:val="center"/>
        <w:rPr>
          <w:lang w:val="ru-RU"/>
        </w:rPr>
      </w:pPr>
      <w:r w:rsidRPr="004A061F">
        <w:rPr>
          <w:lang w:val="ru-RU"/>
        </w:rPr>
        <w:t xml:space="preserve">                                                                                                 </w:t>
      </w:r>
    </w:p>
    <w:p w:rsidR="00260258" w:rsidRPr="004A061F" w:rsidRDefault="00260258" w:rsidP="00260258">
      <w:pPr>
        <w:spacing w:line="240" w:lineRule="auto"/>
        <w:jc w:val="center"/>
        <w:rPr>
          <w:rFonts w:asciiTheme="majorHAnsi" w:hAnsiTheme="majorHAnsi" w:cs="Arial"/>
          <w:lang w:val="ru-RU"/>
        </w:rPr>
      </w:pPr>
    </w:p>
    <w:p w:rsidR="0029762D" w:rsidRDefault="00260258" w:rsidP="00260258">
      <w:pPr>
        <w:spacing w:line="240" w:lineRule="auto"/>
        <w:jc w:val="right"/>
        <w:rPr>
          <w:rFonts w:asciiTheme="majorHAnsi" w:hAnsiTheme="majorHAnsi"/>
          <w:sz w:val="32"/>
          <w:szCs w:val="32"/>
          <w:lang w:val="ru-RU"/>
        </w:rPr>
      </w:pPr>
      <w:r w:rsidRPr="00260258">
        <w:rPr>
          <w:rFonts w:asciiTheme="majorHAnsi" w:hAnsiTheme="majorHAnsi"/>
          <w:sz w:val="32"/>
          <w:szCs w:val="32"/>
          <w:lang w:val="ru-RU"/>
        </w:rPr>
        <w:t xml:space="preserve">                                                                                                                        </w:t>
      </w:r>
      <w:r w:rsidR="002069EC">
        <w:rPr>
          <w:rFonts w:asciiTheme="majorHAnsi" w:hAnsiTheme="majorHAnsi"/>
          <w:sz w:val="32"/>
          <w:szCs w:val="32"/>
          <w:lang w:val="ru-RU"/>
        </w:rPr>
        <w:t>Виконав</w:t>
      </w:r>
      <w:r w:rsidR="0029762D">
        <w:rPr>
          <w:rFonts w:asciiTheme="majorHAnsi" w:hAnsiTheme="majorHAnsi"/>
          <w:sz w:val="32"/>
          <w:szCs w:val="32"/>
          <w:lang w:val="ru-RU"/>
        </w:rPr>
        <w:t>:</w:t>
      </w:r>
    </w:p>
    <w:p w:rsidR="002069EC" w:rsidRDefault="00260258" w:rsidP="00260258">
      <w:pPr>
        <w:spacing w:line="240" w:lineRule="auto"/>
        <w:jc w:val="right"/>
        <w:rPr>
          <w:rFonts w:asciiTheme="majorHAnsi" w:hAnsiTheme="majorHAnsi"/>
          <w:sz w:val="32"/>
          <w:szCs w:val="32"/>
          <w:lang w:val="ru-RU"/>
        </w:rPr>
      </w:pPr>
      <w:r w:rsidRPr="00260258">
        <w:rPr>
          <w:rFonts w:asciiTheme="majorHAnsi" w:hAnsiTheme="majorHAnsi"/>
          <w:sz w:val="32"/>
          <w:szCs w:val="32"/>
          <w:lang w:val="ru-RU"/>
        </w:rPr>
        <w:t xml:space="preserve">                                                                                                                              Студент групи  6.</w:t>
      </w:r>
      <w:r w:rsidR="002069EC">
        <w:rPr>
          <w:rFonts w:asciiTheme="majorHAnsi" w:hAnsiTheme="majorHAnsi"/>
          <w:sz w:val="32"/>
          <w:szCs w:val="32"/>
          <w:lang w:val="ru-RU"/>
        </w:rPr>
        <w:t>04.125.010.21.3</w:t>
      </w:r>
    </w:p>
    <w:p w:rsidR="00260258" w:rsidRPr="00260258" w:rsidRDefault="00260258" w:rsidP="00260258">
      <w:pPr>
        <w:spacing w:line="240" w:lineRule="auto"/>
        <w:jc w:val="right"/>
        <w:rPr>
          <w:rFonts w:asciiTheme="majorHAnsi" w:hAnsiTheme="majorHAnsi"/>
          <w:sz w:val="32"/>
          <w:szCs w:val="32"/>
          <w:lang w:val="ru-RU"/>
        </w:rPr>
      </w:pPr>
      <w:r w:rsidRPr="00260258">
        <w:rPr>
          <w:rFonts w:asciiTheme="majorHAnsi" w:hAnsiTheme="majorHAnsi"/>
          <w:sz w:val="32"/>
          <w:szCs w:val="32"/>
          <w:lang w:val="ru-RU"/>
        </w:rPr>
        <w:t xml:space="preserve">Факультету Інформаційних технологій </w:t>
      </w:r>
    </w:p>
    <w:p w:rsidR="00260258" w:rsidRPr="00260258" w:rsidRDefault="00260258" w:rsidP="00260258">
      <w:pPr>
        <w:spacing w:line="240" w:lineRule="auto"/>
        <w:jc w:val="right"/>
        <w:rPr>
          <w:rFonts w:asciiTheme="majorHAnsi" w:hAnsiTheme="majorHAnsi"/>
          <w:sz w:val="32"/>
          <w:szCs w:val="32"/>
          <w:lang w:val="ru-RU"/>
        </w:rPr>
      </w:pPr>
      <w:r w:rsidRPr="00260258">
        <w:rPr>
          <w:rFonts w:asciiTheme="majorHAnsi" w:hAnsiTheme="majorHAnsi"/>
          <w:sz w:val="32"/>
          <w:szCs w:val="32"/>
          <w:lang w:val="ru-RU"/>
        </w:rPr>
        <w:t>спеціальності  Кібербезпека</w:t>
      </w:r>
    </w:p>
    <w:p w:rsidR="00260258" w:rsidRPr="00260258" w:rsidRDefault="00260258" w:rsidP="00260258">
      <w:pPr>
        <w:spacing w:line="240" w:lineRule="auto"/>
        <w:jc w:val="right"/>
        <w:rPr>
          <w:rFonts w:asciiTheme="majorHAnsi" w:hAnsiTheme="majorHAnsi"/>
          <w:sz w:val="32"/>
          <w:szCs w:val="32"/>
          <w:lang w:val="ru-RU"/>
        </w:rPr>
      </w:pPr>
      <w:r w:rsidRPr="00260258">
        <w:rPr>
          <w:rFonts w:asciiTheme="majorHAnsi" w:hAnsiTheme="majorHAnsi"/>
          <w:sz w:val="32"/>
          <w:szCs w:val="32"/>
          <w:lang w:val="ru-RU"/>
        </w:rPr>
        <w:t xml:space="preserve">                                                                                                                                                   </w:t>
      </w:r>
      <w:r w:rsidR="0029762D">
        <w:rPr>
          <w:rFonts w:asciiTheme="majorHAnsi" w:hAnsiTheme="majorHAnsi"/>
          <w:sz w:val="32"/>
          <w:szCs w:val="32"/>
          <w:lang w:val="ru-RU"/>
        </w:rPr>
        <w:t>Щербаков О.В.</w:t>
      </w:r>
    </w:p>
    <w:p w:rsidR="00260258" w:rsidRPr="00260258" w:rsidRDefault="00260258" w:rsidP="00260258">
      <w:pPr>
        <w:spacing w:line="240" w:lineRule="auto"/>
        <w:jc w:val="right"/>
        <w:rPr>
          <w:rFonts w:asciiTheme="majorHAnsi" w:hAnsiTheme="majorHAnsi"/>
          <w:sz w:val="32"/>
          <w:szCs w:val="32"/>
          <w:lang w:val="ru-RU"/>
        </w:rPr>
      </w:pPr>
      <w:r w:rsidRPr="00260258">
        <w:rPr>
          <w:rFonts w:asciiTheme="majorHAnsi" w:hAnsiTheme="majorHAnsi"/>
          <w:sz w:val="32"/>
          <w:szCs w:val="32"/>
          <w:lang w:val="ru-RU"/>
        </w:rPr>
        <w:t xml:space="preserve">                                                                                                       Перевірила:</w:t>
      </w:r>
    </w:p>
    <w:p w:rsidR="00260258" w:rsidRPr="00260258" w:rsidRDefault="00260258" w:rsidP="00260258">
      <w:pPr>
        <w:spacing w:line="240" w:lineRule="auto"/>
        <w:jc w:val="right"/>
        <w:rPr>
          <w:rFonts w:asciiTheme="majorHAnsi" w:hAnsiTheme="majorHAnsi"/>
          <w:sz w:val="32"/>
          <w:szCs w:val="32"/>
          <w:lang w:val="ru-RU"/>
        </w:rPr>
      </w:pPr>
      <w:r w:rsidRPr="00260258">
        <w:rPr>
          <w:rFonts w:asciiTheme="majorHAnsi" w:hAnsiTheme="majorHAnsi"/>
          <w:sz w:val="32"/>
          <w:szCs w:val="32"/>
          <w:lang w:val="ru-RU"/>
        </w:rPr>
        <w:t xml:space="preserve">                                                                                                         Рибалко А.П.</w:t>
      </w:r>
    </w:p>
    <w:p w:rsidR="00260258" w:rsidRPr="00D318B5" w:rsidRDefault="00260258" w:rsidP="00260258">
      <w:pPr>
        <w:tabs>
          <w:tab w:val="left" w:pos="3120"/>
          <w:tab w:val="right" w:pos="9355"/>
        </w:tabs>
        <w:spacing w:line="240" w:lineRule="auto"/>
        <w:rPr>
          <w:lang w:val="ru-RU"/>
        </w:rPr>
      </w:pPr>
      <w:r>
        <w:rPr>
          <w:rFonts w:asciiTheme="majorHAnsi" w:hAnsiTheme="majorHAnsi"/>
          <w:sz w:val="32"/>
          <w:szCs w:val="32"/>
          <w:lang w:val="ru-RU"/>
        </w:rPr>
        <w:tab/>
      </w:r>
    </w:p>
    <w:p w:rsidR="00260258" w:rsidRPr="00D318B5" w:rsidRDefault="00260258" w:rsidP="00260258">
      <w:pPr>
        <w:jc w:val="center"/>
        <w:rPr>
          <w:lang w:val="ru-RU"/>
        </w:rPr>
      </w:pPr>
    </w:p>
    <w:p w:rsidR="00260258" w:rsidRPr="00D318B5" w:rsidRDefault="00260258" w:rsidP="00260258">
      <w:pPr>
        <w:jc w:val="center"/>
        <w:rPr>
          <w:lang w:val="ru-RU"/>
        </w:rPr>
      </w:pPr>
      <w:r w:rsidRPr="00D318B5">
        <w:rPr>
          <w:lang w:val="ru-RU"/>
        </w:rPr>
        <w:t xml:space="preserve">  </w:t>
      </w:r>
    </w:p>
    <w:p w:rsidR="00260258" w:rsidRPr="00D318B5" w:rsidRDefault="00260258" w:rsidP="00260258">
      <w:pPr>
        <w:jc w:val="center"/>
        <w:rPr>
          <w:lang w:val="ru-RU"/>
        </w:rPr>
      </w:pPr>
    </w:p>
    <w:p w:rsidR="00260258" w:rsidRDefault="00260258" w:rsidP="00260258">
      <w:pPr>
        <w:rPr>
          <w:rFonts w:asciiTheme="majorHAnsi" w:hAnsiTheme="majorHAnsi"/>
          <w:lang w:val="ru-RU"/>
        </w:rPr>
      </w:pPr>
      <w:r w:rsidRPr="00D318B5">
        <w:rPr>
          <w:lang w:val="ru-RU"/>
        </w:rPr>
        <w:t xml:space="preserve">                                                                  </w:t>
      </w:r>
      <w:r w:rsidRPr="00AB2205">
        <w:rPr>
          <w:rFonts w:asciiTheme="majorHAnsi" w:hAnsiTheme="majorHAnsi"/>
          <w:lang w:val="ru-RU"/>
        </w:rPr>
        <w:t xml:space="preserve">Харків – 2021  </w:t>
      </w:r>
    </w:p>
    <w:p w:rsidR="002069EC" w:rsidRPr="00AB2205" w:rsidRDefault="002069EC" w:rsidP="00260258">
      <w:pPr>
        <w:rPr>
          <w:rFonts w:asciiTheme="majorHAnsi" w:hAnsiTheme="majorHAnsi"/>
          <w:lang w:val="ru-RU"/>
        </w:rPr>
      </w:pPr>
    </w:p>
    <w:p w:rsidR="00260258" w:rsidRPr="0029762D" w:rsidRDefault="00260258">
      <w:pPr>
        <w:rPr>
          <w:rFonts w:asciiTheme="majorHAnsi" w:hAnsiTheme="majorHAnsi"/>
          <w:b/>
          <w:color w:val="0F243E" w:themeColor="text2" w:themeShade="80"/>
          <w:sz w:val="32"/>
          <w:szCs w:val="32"/>
          <w:lang w:val="ru-RU"/>
        </w:rPr>
      </w:pPr>
      <w:r w:rsidRPr="0029762D">
        <w:rPr>
          <w:rFonts w:asciiTheme="majorHAnsi" w:hAnsiTheme="majorHAnsi"/>
          <w:b/>
          <w:color w:val="0F243E" w:themeColor="text2" w:themeShade="80"/>
          <w:sz w:val="32"/>
          <w:szCs w:val="32"/>
          <w:lang w:val="ru-RU"/>
        </w:rPr>
        <w:lastRenderedPageBreak/>
        <w:t>Мета заняття:</w:t>
      </w:r>
    </w:p>
    <w:p w:rsidR="008F1C3C" w:rsidRDefault="008F1C3C">
      <w:pPr>
        <w:rPr>
          <w:rFonts w:asciiTheme="majorHAnsi" w:hAnsiTheme="majorHAnsi"/>
          <w:sz w:val="32"/>
          <w:szCs w:val="32"/>
          <w:lang w:val="en-US"/>
        </w:rPr>
      </w:pPr>
      <w:r w:rsidRPr="008F1C3C">
        <w:rPr>
          <w:rFonts w:asciiTheme="majorHAnsi" w:hAnsiTheme="majorHAnsi"/>
          <w:sz w:val="32"/>
          <w:szCs w:val="32"/>
          <w:lang w:val="ru-RU"/>
        </w:rPr>
        <w:t xml:space="preserve"> </w:t>
      </w:r>
      <w:r>
        <w:rPr>
          <w:rFonts w:asciiTheme="majorHAnsi" w:hAnsiTheme="majorHAnsi"/>
          <w:sz w:val="32"/>
          <w:szCs w:val="32"/>
          <w:lang w:val="ru-RU"/>
        </w:rPr>
        <w:t>-</w:t>
      </w:r>
      <w:r w:rsidRPr="008F1C3C">
        <w:rPr>
          <w:rFonts w:asciiTheme="majorHAnsi" w:hAnsiTheme="majorHAnsi"/>
          <w:sz w:val="32"/>
          <w:szCs w:val="32"/>
          <w:lang w:val="ru-RU"/>
        </w:rPr>
        <w:t xml:space="preserve">закріплення теоретичних знань з векторної алгебри;    </w:t>
      </w:r>
    </w:p>
    <w:p w:rsidR="008F1C3C" w:rsidRPr="008F1C3C" w:rsidRDefault="008F1C3C">
      <w:pPr>
        <w:rPr>
          <w:rFonts w:asciiTheme="majorHAnsi" w:hAnsiTheme="majorHAnsi"/>
          <w:sz w:val="32"/>
          <w:szCs w:val="32"/>
          <w:lang w:val="en-US"/>
        </w:rPr>
      </w:pPr>
      <w:r w:rsidRPr="008F1C3C">
        <w:rPr>
          <w:rFonts w:asciiTheme="majorHAnsi" w:hAnsiTheme="majorHAnsi"/>
          <w:sz w:val="32"/>
          <w:szCs w:val="32"/>
          <w:lang w:val="ru-RU"/>
        </w:rPr>
        <w:t>-вироблення навичок розв’язання задач векторної алгебри за допомогою середовища Octavia</w:t>
      </w:r>
      <w:r>
        <w:rPr>
          <w:rFonts w:asciiTheme="majorHAnsi" w:hAnsiTheme="majorHAnsi"/>
          <w:sz w:val="32"/>
          <w:szCs w:val="32"/>
          <w:lang w:val="en-US"/>
        </w:rPr>
        <w:br/>
      </w:r>
      <w:r>
        <w:rPr>
          <w:noProof/>
          <w:lang w:val="ru-RU" w:eastAsia="ru-RU"/>
        </w:rPr>
        <w:drawing>
          <wp:inline distT="0" distB="0" distL="0" distR="0" wp14:anchorId="4A574364" wp14:editId="128C82AE">
            <wp:extent cx="5940425" cy="2473900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3C" w:rsidRPr="008F1C3C" w:rsidRDefault="008F1C3C" w:rsidP="008F1C3C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20001BFE" wp14:editId="3F3EA508">
            <wp:extent cx="4581525" cy="4614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746" cy="46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  <w:szCs w:val="32"/>
          <w:lang w:val="en-US"/>
        </w:rPr>
        <w:br/>
      </w:r>
      <w:r w:rsidRPr="008F1C3C">
        <w:rPr>
          <w:b/>
          <w:bCs/>
          <w:color w:val="FF4B33"/>
          <w:sz w:val="21"/>
          <w:szCs w:val="21"/>
          <w:lang w:val="en-US"/>
        </w:rPr>
        <w:t xml:space="preserve">octave:1&gt; </w:t>
      </w:r>
      <w:r w:rsidRPr="008F1C3C">
        <w:rPr>
          <w:color w:val="000000"/>
          <w:sz w:val="21"/>
          <w:szCs w:val="21"/>
          <w:lang w:val="en-US"/>
        </w:rPr>
        <w:t>pA=[0,1], pB=[1,-2], pC=[-2,0]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 =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0   1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pB =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1  -2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pC =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-2   0</w:t>
      </w:r>
    </w:p>
    <w:p w:rsidR="00813C8D" w:rsidRDefault="008F1C3C">
      <w:pPr>
        <w:rPr>
          <w:rFonts w:asciiTheme="majorHAnsi" w:hAnsiTheme="majorHAnsi"/>
          <w:sz w:val="32"/>
          <w:szCs w:val="32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8C2A37B" wp14:editId="04520823">
            <wp:extent cx="5936299" cy="18954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926"/>
                    <a:stretch/>
                  </pic:blipFill>
                  <pic:spPr bwMode="auto">
                    <a:xfrm>
                      <a:off x="0" y="0"/>
                      <a:ext cx="5940425" cy="1896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C3C" w:rsidRDefault="008F1C3C">
      <w:pPr>
        <w:rPr>
          <w:rFonts w:asciiTheme="majorHAnsi" w:hAnsiTheme="majorHAnsi"/>
          <w:sz w:val="32"/>
          <w:szCs w:val="32"/>
          <w:lang w:val="ru-RU"/>
        </w:rPr>
      </w:pPr>
    </w:p>
    <w:p w:rsidR="008F1C3C" w:rsidRPr="008F1C3C" w:rsidRDefault="008F1C3C" w:rsidP="008F1C3C">
      <w:pPr>
        <w:pStyle w:val="HTML"/>
        <w:spacing w:line="312" w:lineRule="atLeast"/>
        <w:rPr>
          <w:color w:val="000000"/>
          <w:sz w:val="21"/>
          <w:szCs w:val="21"/>
        </w:rPr>
      </w:pPr>
      <w:r>
        <w:rPr>
          <w:rFonts w:asciiTheme="majorHAnsi" w:hAnsiTheme="majorHAnsi"/>
          <w:sz w:val="32"/>
          <w:szCs w:val="32"/>
        </w:rPr>
        <w:lastRenderedPageBreak/>
        <w:t>Обчислимо вектори</w:t>
      </w:r>
      <w:r>
        <w:rPr>
          <w:rFonts w:asciiTheme="majorHAnsi" w:hAnsiTheme="majorHAnsi"/>
          <w:sz w:val="32"/>
          <w:szCs w:val="32"/>
        </w:rPr>
        <w:br/>
      </w:r>
      <w:r w:rsidRPr="008F1C3C">
        <w:rPr>
          <w:b/>
          <w:bCs/>
          <w:color w:val="FF4B33"/>
          <w:sz w:val="21"/>
          <w:szCs w:val="21"/>
        </w:rPr>
        <w:t xml:space="preserve">octave:2&gt; </w:t>
      </w:r>
      <w:r w:rsidRPr="008F1C3C">
        <w:rPr>
          <w:color w:val="000000"/>
          <w:sz w:val="21"/>
          <w:szCs w:val="21"/>
        </w:rPr>
        <w:t>vAB=pB-pA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vAB =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1  -3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octave:3&gt; 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vAC=pC-pA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vAC =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-2  -1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octave:4&gt; 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vBC=pC-pB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vBC =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-3   2</w:t>
      </w:r>
    </w:p>
    <w:p w:rsidR="008F1C3C" w:rsidRPr="008F1C3C" w:rsidRDefault="008F1C3C" w:rsidP="008F1C3C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8F1C3C">
        <w:rPr>
          <w:rFonts w:asciiTheme="majorHAnsi" w:hAnsiTheme="majorHAnsi"/>
          <w:sz w:val="32"/>
          <w:szCs w:val="32"/>
          <w:lang w:val="en-US"/>
        </w:rPr>
        <w:br/>
      </w:r>
      <w:r w:rsidRPr="008F1C3C">
        <w:rPr>
          <w:rFonts w:asciiTheme="majorHAnsi" w:hAnsiTheme="majorHAnsi"/>
          <w:sz w:val="32"/>
          <w:szCs w:val="32"/>
        </w:rPr>
        <w:t>Задамо</w:t>
      </w:r>
      <w:r w:rsidRPr="008F1C3C">
        <w:rPr>
          <w:rFonts w:asciiTheme="majorHAnsi" w:hAnsiTheme="majorHAnsi"/>
          <w:sz w:val="32"/>
          <w:szCs w:val="32"/>
          <w:lang w:val="en-US"/>
        </w:rPr>
        <w:t xml:space="preserve"> </w:t>
      </w:r>
      <w:r w:rsidRPr="008F1C3C">
        <w:rPr>
          <w:rFonts w:asciiTheme="majorHAnsi" w:hAnsiTheme="majorHAnsi"/>
          <w:sz w:val="32"/>
          <w:szCs w:val="32"/>
        </w:rPr>
        <w:t>символьну</w:t>
      </w:r>
      <w:r w:rsidRPr="008F1C3C">
        <w:rPr>
          <w:rFonts w:asciiTheme="majorHAnsi" w:hAnsiTheme="majorHAnsi"/>
          <w:sz w:val="32"/>
          <w:szCs w:val="32"/>
          <w:lang w:val="en-US"/>
        </w:rPr>
        <w:t xml:space="preserve"> </w:t>
      </w:r>
      <w:r w:rsidRPr="008F1C3C">
        <w:rPr>
          <w:rFonts w:asciiTheme="majorHAnsi" w:hAnsiTheme="majorHAnsi"/>
          <w:sz w:val="32"/>
          <w:szCs w:val="32"/>
        </w:rPr>
        <w:t>функцію</w:t>
      </w:r>
      <w:r w:rsidRPr="008F1C3C">
        <w:rPr>
          <w:rFonts w:asciiTheme="majorHAnsi" w:hAnsiTheme="majorHAnsi"/>
          <w:sz w:val="32"/>
          <w:szCs w:val="32"/>
          <w:lang w:val="en-US"/>
        </w:rPr>
        <w:t xml:space="preserve">, </w:t>
      </w:r>
      <w:r w:rsidRPr="008F1C3C">
        <w:rPr>
          <w:rFonts w:asciiTheme="majorHAnsi" w:hAnsiTheme="majorHAnsi"/>
          <w:sz w:val="32"/>
          <w:szCs w:val="32"/>
        </w:rPr>
        <w:t>що</w:t>
      </w:r>
      <w:r w:rsidRPr="008F1C3C">
        <w:rPr>
          <w:rFonts w:asciiTheme="majorHAnsi" w:hAnsiTheme="majorHAnsi"/>
          <w:sz w:val="32"/>
          <w:szCs w:val="32"/>
          <w:lang w:val="en-US"/>
        </w:rPr>
        <w:t xml:space="preserve"> </w:t>
      </w:r>
      <w:r w:rsidRPr="008F1C3C">
        <w:rPr>
          <w:rFonts w:asciiTheme="majorHAnsi" w:hAnsiTheme="majorHAnsi"/>
          <w:sz w:val="32"/>
          <w:szCs w:val="32"/>
        </w:rPr>
        <w:t>визначає</w:t>
      </w:r>
      <w:r w:rsidRPr="008F1C3C">
        <w:rPr>
          <w:rFonts w:asciiTheme="majorHAnsi" w:hAnsiTheme="majorHAnsi"/>
          <w:sz w:val="32"/>
          <w:szCs w:val="32"/>
          <w:lang w:val="en-US"/>
        </w:rPr>
        <w:t xml:space="preserve"> </w:t>
      </w:r>
      <w:r w:rsidRPr="008F1C3C">
        <w:rPr>
          <w:rFonts w:asciiTheme="majorHAnsi" w:hAnsiTheme="majorHAnsi"/>
          <w:sz w:val="32"/>
          <w:szCs w:val="32"/>
        </w:rPr>
        <w:t>довжину</w:t>
      </w:r>
      <w:r w:rsidRPr="008F1C3C">
        <w:rPr>
          <w:rFonts w:asciiTheme="majorHAnsi" w:hAnsiTheme="majorHAnsi"/>
          <w:sz w:val="32"/>
          <w:szCs w:val="32"/>
          <w:lang w:val="en-US"/>
        </w:rPr>
        <w:t xml:space="preserve"> </w:t>
      </w:r>
      <w:r w:rsidRPr="008F1C3C">
        <w:rPr>
          <w:rFonts w:asciiTheme="majorHAnsi" w:hAnsiTheme="majorHAnsi"/>
          <w:sz w:val="32"/>
          <w:szCs w:val="32"/>
        </w:rPr>
        <w:t>вектора</w:t>
      </w:r>
      <w:r w:rsidRPr="008F1C3C">
        <w:rPr>
          <w:rFonts w:asciiTheme="majorHAnsi" w:hAnsiTheme="majorHAnsi"/>
          <w:sz w:val="32"/>
          <w:szCs w:val="32"/>
          <w:lang w:val="en-US"/>
        </w:rPr>
        <w:t>:</w:t>
      </w:r>
      <w:r w:rsidRPr="008F1C3C">
        <w:rPr>
          <w:rFonts w:asciiTheme="majorHAnsi" w:hAnsiTheme="majorHAnsi"/>
          <w:sz w:val="32"/>
          <w:szCs w:val="32"/>
          <w:lang w:val="en-US"/>
        </w:rPr>
        <w:br/>
      </w:r>
      <w:r w:rsidRPr="008F1C3C">
        <w:rPr>
          <w:b/>
          <w:bCs/>
          <w:color w:val="FF4B33"/>
          <w:sz w:val="21"/>
          <w:szCs w:val="21"/>
          <w:lang w:val="en-US"/>
        </w:rPr>
        <w:t xml:space="preserve">octave:5&gt; </w:t>
      </w:r>
      <w:r w:rsidRPr="008F1C3C">
        <w:rPr>
          <w:color w:val="000000"/>
          <w:sz w:val="21"/>
          <w:szCs w:val="21"/>
          <w:lang w:val="en-US"/>
        </w:rPr>
        <w:t>len=sym('sqrt(vx^2+vy^2)')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Symbolic pkg v2.9.0: Python communication link active, SymPy v1.5.1.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len = (sym)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___________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</w:t>
      </w:r>
      <w:r w:rsidRPr="008F1C3C">
        <w:rPr>
          <w:rFonts w:ascii="MS Gothic" w:eastAsia="MS Gothic" w:hAnsi="MS Gothic" w:cs="MS Gothic" w:hint="eastAsia"/>
          <w:color w:val="000000"/>
          <w:sz w:val="21"/>
          <w:szCs w:val="21"/>
          <w:lang w:val="ru-RU" w:eastAsia="ru-RU"/>
        </w:rPr>
        <w:t>╱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2     2 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</w:t>
      </w:r>
      <w:r w:rsidRPr="008F1C3C">
        <w:rPr>
          <w:rFonts w:ascii="MS Gothic" w:eastAsia="MS Gothic" w:hAnsi="MS Gothic" w:cs="MS Gothic" w:hint="eastAsia"/>
          <w:color w:val="000000"/>
          <w:sz w:val="21"/>
          <w:szCs w:val="21"/>
          <w:lang w:val="ru-RU" w:eastAsia="ru-RU"/>
        </w:rPr>
        <w:t>╲╱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vx  + vy  </w:t>
      </w:r>
    </w:p>
    <w:p w:rsidR="008F1C3C" w:rsidRDefault="008F1C3C">
      <w:pPr>
        <w:rPr>
          <w:rFonts w:asciiTheme="majorHAnsi" w:hAnsiTheme="majorHAnsi"/>
          <w:sz w:val="32"/>
          <w:szCs w:val="32"/>
          <w:lang w:val="ru-RU"/>
        </w:rPr>
      </w:pPr>
    </w:p>
    <w:p w:rsidR="008F1C3C" w:rsidRDefault="008F1C3C" w:rsidP="008F1C3C">
      <w:pPr>
        <w:pStyle w:val="HTML"/>
        <w:spacing w:line="312" w:lineRule="atLeast"/>
        <w:rPr>
          <w:rFonts w:asciiTheme="majorHAnsi" w:hAnsiTheme="majorHAnsi"/>
          <w:sz w:val="32"/>
          <w:szCs w:val="32"/>
          <w:lang w:val="en-US"/>
        </w:rPr>
      </w:pPr>
      <w:r w:rsidRPr="008F1C3C">
        <w:rPr>
          <w:rFonts w:asciiTheme="majorHAnsi" w:hAnsiTheme="majorHAnsi"/>
          <w:sz w:val="32"/>
          <w:szCs w:val="32"/>
        </w:rPr>
        <w:t>Підставимо координати векторів у визначену функцію:</w:t>
      </w:r>
    </w:p>
    <w:p w:rsidR="008F1C3C" w:rsidRPr="008F1C3C" w:rsidRDefault="008F1C3C" w:rsidP="008F1C3C">
      <w:pPr>
        <w:pStyle w:val="HTML"/>
        <w:spacing w:line="312" w:lineRule="atLeast"/>
        <w:rPr>
          <w:color w:val="000000"/>
          <w:sz w:val="21"/>
          <w:szCs w:val="21"/>
        </w:rPr>
      </w:pPr>
      <w:r>
        <w:rPr>
          <w:rFonts w:asciiTheme="majorHAnsi" w:hAnsiTheme="majorHAnsi"/>
          <w:sz w:val="32"/>
          <w:szCs w:val="32"/>
        </w:rPr>
        <w:br/>
      </w:r>
      <w:r w:rsidRPr="008F1C3C">
        <w:rPr>
          <w:b/>
          <w:bCs/>
          <w:color w:val="FF4B33"/>
          <w:sz w:val="21"/>
          <w:szCs w:val="21"/>
        </w:rPr>
        <w:t xml:space="preserve">octave:6&gt; </w:t>
      </w:r>
      <w:r w:rsidRPr="008F1C3C">
        <w:rPr>
          <w:color w:val="000000"/>
          <w:sz w:val="21"/>
          <w:szCs w:val="21"/>
        </w:rPr>
        <w:t xml:space="preserve">lenAB=subs(len,{'vx','vy'},vAB) 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lenAB = (sym) √10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octave:7&gt; 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lenAC=subs(len,{'vx','vy'},vAC) 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lenAC = (sym) √5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octave:8&gt; 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lenBC=subs(len,{'vx','vy'},vBC)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lenBC = (sym) √13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octave:9&gt; 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double(lenAB)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 = 3.1623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octave:10&gt; 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double(lenAC)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 = 2.2361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F1C3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ru-RU" w:eastAsia="ru-RU"/>
        </w:rPr>
        <w:t xml:space="preserve">octave:12&gt; 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double(lenBC)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ans = 3.6056</w:t>
      </w:r>
    </w:p>
    <w:p w:rsidR="008F1C3C" w:rsidRDefault="008F1C3C">
      <w:pPr>
        <w:rPr>
          <w:rFonts w:asciiTheme="majorHAnsi" w:eastAsia="Times New Roman" w:hAnsiTheme="majorHAnsi" w:cs="Courier New"/>
          <w:sz w:val="32"/>
          <w:szCs w:val="32"/>
          <w:lang w:val="en-US" w:eastAsia="ru-RU"/>
        </w:rPr>
      </w:pPr>
    </w:p>
    <w:p w:rsidR="008F1C3C" w:rsidRDefault="008F1C3C">
      <w:pPr>
        <w:rPr>
          <w:rFonts w:asciiTheme="majorHAnsi" w:eastAsia="Times New Roman" w:hAnsiTheme="majorHAnsi" w:cs="Courier New"/>
          <w:sz w:val="32"/>
          <w:szCs w:val="32"/>
          <w:lang w:val="en-US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A6CE841" wp14:editId="24AEFD53">
            <wp:extent cx="5940425" cy="2280157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octave:13&gt; 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vBA=-vAB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vBA =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-1   3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octave:14&gt; 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lenBA=lenAB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lenBA = (sym) √10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octave:15&gt; 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cosABC=(vBA*vBC')/(lenBA*lenBC)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cosABC = (sym)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9</w:t>
      </w:r>
      <w:r w:rsidRPr="008F1C3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√130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130  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octave:16&gt; 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double(cosABC)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 = 0.7894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octave:17&gt; 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anABC=acos(cosABC) 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anABC = (sym)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</w:t>
      </w:r>
      <w:r w:rsidRPr="008F1C3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⎛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9</w:t>
      </w:r>
      <w:r w:rsidRPr="008F1C3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√130</w:t>
      </w:r>
      <w:r w:rsidRPr="008F1C3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⎞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acos</w:t>
      </w:r>
      <w:r w:rsidRPr="008F1C3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⎜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──────</w:t>
      </w:r>
      <w:r w:rsidRPr="008F1C3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⎟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</w:t>
      </w:r>
      <w:r w:rsidRPr="008F1C3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⎝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130  </w:t>
      </w:r>
      <w:r w:rsidRPr="008F1C3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⎠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octave:18&gt; 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double(anABC)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 = 0.6610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octave:19&gt; 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anABC=anABC*180/pi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anABC = (sym)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</w:t>
      </w:r>
      <w:r w:rsidRPr="008F1C3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⎛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9</w:t>
      </w:r>
      <w:r w:rsidRPr="008F1C3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√130</w:t>
      </w:r>
      <w:r w:rsidRPr="008F1C3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⎞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180</w:t>
      </w:r>
      <w:r w:rsidRPr="008F1C3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acos</w:t>
      </w:r>
      <w:r w:rsidRPr="008F1C3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⎜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──────</w:t>
      </w:r>
      <w:r w:rsidRPr="008F1C3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⎟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</w:t>
      </w:r>
      <w:r w:rsidRPr="008F1C3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⎝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130  </w:t>
      </w:r>
      <w:r w:rsidRPr="008F1C3C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⎠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────────────────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π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1C3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octave:20&gt; </w:t>
      </w: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double(anABC)</w:t>
      </w:r>
    </w:p>
    <w:p w:rsidR="008F1C3C" w:rsidRPr="008F1C3C" w:rsidRDefault="008F1C3C" w:rsidP="008F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F1C3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ans = 37.875</w:t>
      </w:r>
    </w:p>
    <w:p w:rsidR="008F1C3C" w:rsidRDefault="00B061C5">
      <w:pPr>
        <w:rPr>
          <w:rFonts w:asciiTheme="majorHAnsi" w:eastAsia="Times New Roman" w:hAnsiTheme="majorHAnsi" w:cs="Courier New"/>
          <w:sz w:val="32"/>
          <w:szCs w:val="32"/>
          <w:lang w:val="ru-RU" w:eastAsia="ru-RU"/>
        </w:rPr>
      </w:pPr>
      <w:r>
        <w:rPr>
          <w:rFonts w:asciiTheme="majorHAnsi" w:eastAsia="Times New Roman" w:hAnsiTheme="majorHAnsi" w:cs="Courier New"/>
          <w:sz w:val="32"/>
          <w:szCs w:val="32"/>
          <w:lang w:val="ru-RU" w:eastAsia="ru-RU"/>
        </w:rPr>
        <w:lastRenderedPageBreak/>
        <w:t>Кут трикутника АВС= 37,9°</w:t>
      </w:r>
    </w:p>
    <w:p w:rsidR="00B061C5" w:rsidRPr="00B061C5" w:rsidRDefault="00B061C5">
      <w:pPr>
        <w:rPr>
          <w:rFonts w:asciiTheme="majorHAnsi" w:eastAsia="Times New Roman" w:hAnsiTheme="majorHAnsi" w:cs="Courier New"/>
          <w:sz w:val="32"/>
          <w:szCs w:val="32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3191AF3" wp14:editId="6E3EBC07">
            <wp:extent cx="5940425" cy="1762692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3C" w:rsidRDefault="00B061C5">
      <w:pPr>
        <w:rPr>
          <w:rFonts w:asciiTheme="majorHAnsi" w:hAnsiTheme="majorHAnsi"/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15E7BFE" wp14:editId="4E0BB61E">
            <wp:extent cx="5940425" cy="108643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C5" w:rsidRPr="00B061C5" w:rsidRDefault="00B061C5" w:rsidP="00B06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061C5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octave:21&gt; </w:t>
      </w:r>
      <w:r w:rsidRPr="00B061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a=[0,1,0];</w:t>
      </w:r>
    </w:p>
    <w:p w:rsidR="00B061C5" w:rsidRPr="00B061C5" w:rsidRDefault="00B061C5" w:rsidP="00B06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061C5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octave:22&gt; </w:t>
      </w:r>
      <w:r w:rsidRPr="00B061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b=[1,-2,0];</w:t>
      </w:r>
    </w:p>
    <w:p w:rsidR="00B061C5" w:rsidRPr="00B061C5" w:rsidRDefault="00B061C5" w:rsidP="00B06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061C5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octave:23&gt; </w:t>
      </w:r>
      <w:r w:rsidRPr="00B061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axb=cross(a,b)</w:t>
      </w:r>
    </w:p>
    <w:p w:rsidR="00B061C5" w:rsidRPr="00B061C5" w:rsidRDefault="00B061C5" w:rsidP="00B06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B061C5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axb =</w:t>
      </w:r>
    </w:p>
    <w:p w:rsidR="00B061C5" w:rsidRPr="00B061C5" w:rsidRDefault="00B061C5" w:rsidP="00B06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B061C5" w:rsidRPr="00B061C5" w:rsidRDefault="00B061C5" w:rsidP="00B061C5">
      <w:pPr>
        <w:pStyle w:val="a9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061C5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0  -1</w:t>
      </w:r>
    </w:p>
    <w:p w:rsidR="00B061C5" w:rsidRPr="00B061C5" w:rsidRDefault="00B061C5" w:rsidP="00B061C5">
      <w:pPr>
        <w:pStyle w:val="a9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061C5" w:rsidRPr="00B061C5" w:rsidRDefault="00B061C5" w:rsidP="00B061C5">
      <w:pPr>
        <w:pStyle w:val="HTML"/>
        <w:spacing w:line="312" w:lineRule="atLeast"/>
        <w:rPr>
          <w:rFonts w:asciiTheme="majorHAnsi" w:hAnsiTheme="majorHAnsi"/>
          <w:sz w:val="32"/>
          <w:szCs w:val="32"/>
        </w:rPr>
      </w:pPr>
      <w:r w:rsidRPr="00B061C5">
        <w:rPr>
          <w:rFonts w:asciiTheme="majorHAnsi" w:hAnsiTheme="majorHAnsi"/>
          <w:sz w:val="32"/>
          <w:szCs w:val="32"/>
        </w:rPr>
        <w:t>Модуль (довжину) тривимірного вектора визначаємо функцією</w:t>
      </w:r>
    </w:p>
    <w:p w:rsidR="00B061C5" w:rsidRPr="00B061C5" w:rsidRDefault="00B061C5" w:rsidP="00B061C5">
      <w:pPr>
        <w:pStyle w:val="HTML"/>
        <w:spacing w:line="312" w:lineRule="atLeast"/>
        <w:rPr>
          <w:color w:val="000000"/>
          <w:sz w:val="21"/>
          <w:szCs w:val="21"/>
        </w:rPr>
      </w:pPr>
      <w:r w:rsidRPr="00B061C5">
        <w:rPr>
          <w:rFonts w:asciiTheme="majorHAnsi" w:hAnsiTheme="majorHAnsi"/>
          <w:sz w:val="32"/>
          <w:szCs w:val="32"/>
        </w:rPr>
        <w:br/>
      </w:r>
      <w:r w:rsidRPr="00B061C5">
        <w:rPr>
          <w:b/>
          <w:bCs/>
          <w:color w:val="FF4B33"/>
          <w:sz w:val="21"/>
          <w:szCs w:val="21"/>
        </w:rPr>
        <w:t xml:space="preserve">octave:24&gt; </w:t>
      </w:r>
      <w:r w:rsidRPr="00B061C5">
        <w:rPr>
          <w:color w:val="000000"/>
          <w:sz w:val="21"/>
          <w:szCs w:val="21"/>
        </w:rPr>
        <w:t xml:space="preserve">len=sym('sqrt(vx^2+vy^2+vz^2)') </w:t>
      </w:r>
    </w:p>
    <w:p w:rsidR="00B061C5" w:rsidRPr="00B061C5" w:rsidRDefault="00B061C5" w:rsidP="00B06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B061C5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len = (sym)</w:t>
      </w:r>
    </w:p>
    <w:p w:rsidR="00B061C5" w:rsidRPr="00B061C5" w:rsidRDefault="00B061C5" w:rsidP="00B06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B061C5" w:rsidRPr="00B061C5" w:rsidRDefault="00B061C5" w:rsidP="00B06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B061C5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_________________</w:t>
      </w:r>
    </w:p>
    <w:p w:rsidR="00B061C5" w:rsidRPr="00B061C5" w:rsidRDefault="00B061C5" w:rsidP="00B06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B061C5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</w:t>
      </w:r>
      <w:r w:rsidRPr="00B061C5">
        <w:rPr>
          <w:rFonts w:ascii="MS Gothic" w:eastAsia="MS Gothic" w:hAnsi="MS Gothic" w:cs="MS Gothic" w:hint="eastAsia"/>
          <w:color w:val="000000"/>
          <w:sz w:val="21"/>
          <w:szCs w:val="21"/>
          <w:lang w:val="ru-RU" w:eastAsia="ru-RU"/>
        </w:rPr>
        <w:t>╱</w:t>
      </w:r>
      <w:r w:rsidRPr="00B061C5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2     2     2 </w:t>
      </w:r>
    </w:p>
    <w:p w:rsidR="00B061C5" w:rsidRDefault="00B061C5" w:rsidP="00B06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061C5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</w:t>
      </w:r>
      <w:r w:rsidRPr="00B061C5">
        <w:rPr>
          <w:rFonts w:ascii="MS Gothic" w:eastAsia="MS Gothic" w:hAnsi="MS Gothic" w:cs="MS Gothic" w:hint="eastAsia"/>
          <w:color w:val="000000"/>
          <w:sz w:val="21"/>
          <w:szCs w:val="21"/>
          <w:lang w:val="ru-RU" w:eastAsia="ru-RU"/>
        </w:rPr>
        <w:t>╲╱</w:t>
      </w:r>
      <w:r w:rsidRPr="00B061C5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vx  + vy  + vz  </w:t>
      </w:r>
    </w:p>
    <w:p w:rsidR="00B061C5" w:rsidRDefault="00B061C5" w:rsidP="00B06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ajorHAnsi" w:eastAsia="Times New Roman" w:hAnsiTheme="majorHAnsi" w:cs="Courier New"/>
          <w:sz w:val="32"/>
          <w:szCs w:val="32"/>
          <w:lang w:val="en-US" w:eastAsia="ru-RU"/>
        </w:rPr>
      </w:pPr>
      <w:r w:rsidRPr="00B061C5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br/>
      </w:r>
      <w:r w:rsidRPr="00B061C5">
        <w:rPr>
          <w:rFonts w:asciiTheme="majorHAnsi" w:eastAsia="Times New Roman" w:hAnsiTheme="majorHAnsi" w:cs="Courier New"/>
          <w:sz w:val="32"/>
          <w:szCs w:val="32"/>
          <w:lang w:val="ru-RU" w:eastAsia="ru-RU"/>
        </w:rPr>
        <w:t>Тоді її застосування дає модуль векторного добутку:</w:t>
      </w:r>
    </w:p>
    <w:p w:rsidR="00B061C5" w:rsidRPr="00B061C5" w:rsidRDefault="00B061C5" w:rsidP="00B06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ajorHAnsi" w:eastAsia="Times New Roman" w:hAnsiTheme="majorHAnsi" w:cs="Courier New"/>
          <w:sz w:val="32"/>
          <w:szCs w:val="32"/>
          <w:lang w:val="en-US" w:eastAsia="ru-RU"/>
        </w:rPr>
      </w:pPr>
    </w:p>
    <w:p w:rsidR="00B061C5" w:rsidRPr="00B061C5" w:rsidRDefault="00B061C5" w:rsidP="00B06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061C5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octave:25&gt; </w:t>
      </w:r>
      <w:r w:rsidRPr="00B061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lenaxb =subs(len,{'vx','vy','vz'}, axb)</w:t>
      </w:r>
    </w:p>
    <w:p w:rsidR="00B061C5" w:rsidRPr="00B061C5" w:rsidRDefault="00B061C5" w:rsidP="00B06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B061C5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lenaxb = (sym) 1</w:t>
      </w:r>
    </w:p>
    <w:p w:rsidR="00B061C5" w:rsidRDefault="00B061C5" w:rsidP="00B06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061C5" w:rsidRPr="00B061C5" w:rsidRDefault="00B061C5" w:rsidP="00B061C5">
      <w:pPr>
        <w:pStyle w:val="HTML"/>
        <w:spacing w:line="312" w:lineRule="atLeast"/>
        <w:rPr>
          <w:color w:val="000000"/>
          <w:sz w:val="21"/>
          <w:szCs w:val="21"/>
        </w:rPr>
      </w:pPr>
      <w:r w:rsidRPr="00B061C5">
        <w:rPr>
          <w:rFonts w:asciiTheme="majorHAnsi" w:hAnsiTheme="majorHAnsi"/>
          <w:sz w:val="32"/>
          <w:szCs w:val="32"/>
        </w:rPr>
        <w:t>Остаточно, площа трикутника дорівнює</w:t>
      </w:r>
      <w:r w:rsidRPr="00B061C5">
        <w:rPr>
          <w:rFonts w:asciiTheme="majorHAnsi" w:hAnsiTheme="majorHAnsi"/>
          <w:sz w:val="32"/>
          <w:szCs w:val="32"/>
        </w:rPr>
        <w:br/>
      </w:r>
      <w:r w:rsidRPr="00B061C5">
        <w:rPr>
          <w:b/>
          <w:bCs/>
          <w:color w:val="FF4B33"/>
          <w:sz w:val="21"/>
          <w:szCs w:val="21"/>
        </w:rPr>
        <w:t xml:space="preserve">octave:26&gt; </w:t>
      </w:r>
      <w:r w:rsidRPr="00B061C5">
        <w:rPr>
          <w:color w:val="000000"/>
          <w:sz w:val="21"/>
          <w:szCs w:val="21"/>
        </w:rPr>
        <w:t xml:space="preserve"> S= lenaxb/2</w:t>
      </w:r>
    </w:p>
    <w:p w:rsidR="00B061C5" w:rsidRPr="00B061C5" w:rsidRDefault="00B061C5" w:rsidP="00B06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061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 = (sym) 1/2</w:t>
      </w:r>
    </w:p>
    <w:p w:rsidR="00B061C5" w:rsidRPr="00B061C5" w:rsidRDefault="00B061C5" w:rsidP="00B06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061C5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octave:27&gt; </w:t>
      </w:r>
      <w:r w:rsidRPr="00B061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double(S)</w:t>
      </w:r>
    </w:p>
    <w:p w:rsidR="00B061C5" w:rsidRPr="00B061C5" w:rsidRDefault="00B061C5" w:rsidP="00B06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B061C5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ans = 0.5000</w:t>
      </w:r>
    </w:p>
    <w:p w:rsidR="00B061C5" w:rsidRDefault="00B061C5" w:rsidP="00B06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ajorHAnsi" w:eastAsia="Times New Roman" w:hAnsiTheme="majorHAnsi" w:cs="Courier New"/>
          <w:sz w:val="32"/>
          <w:szCs w:val="32"/>
          <w:lang w:val="en-US" w:eastAsia="ru-RU"/>
        </w:rPr>
      </w:pPr>
    </w:p>
    <w:p w:rsidR="00B061C5" w:rsidRDefault="00B061C5" w:rsidP="00B06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ajorHAnsi" w:eastAsia="Times New Roman" w:hAnsiTheme="majorHAnsi" w:cs="Courier New"/>
          <w:sz w:val="32"/>
          <w:szCs w:val="32"/>
          <w:lang w:val="en-US" w:eastAsia="ru-RU"/>
        </w:rPr>
      </w:pPr>
    </w:p>
    <w:p w:rsidR="00B061C5" w:rsidRDefault="00B061C5" w:rsidP="00B06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ajorHAnsi" w:eastAsia="Times New Roman" w:hAnsiTheme="majorHAnsi" w:cs="Courier New"/>
          <w:sz w:val="32"/>
          <w:szCs w:val="32"/>
          <w:lang w:val="en-US" w:eastAsia="ru-RU"/>
        </w:rPr>
      </w:pPr>
    </w:p>
    <w:p w:rsidR="00B061C5" w:rsidRPr="00B061C5" w:rsidRDefault="00B061C5" w:rsidP="00B061C5">
      <w:pPr>
        <w:pStyle w:val="HTML"/>
        <w:spacing w:line="312" w:lineRule="atLeast"/>
        <w:jc w:val="center"/>
        <w:rPr>
          <w:rFonts w:asciiTheme="majorHAnsi" w:hAnsiTheme="majorHAnsi"/>
          <w:b/>
          <w:color w:val="1D1B11" w:themeColor="background2" w:themeShade="1A"/>
          <w:sz w:val="32"/>
          <w:szCs w:val="32"/>
          <w:u w:val="single"/>
          <w:lang w:val="uk-UA"/>
        </w:rPr>
      </w:pP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  <w:u w:val="single"/>
          <w:lang w:val="uk-UA"/>
        </w:rPr>
        <w:lastRenderedPageBreak/>
        <w:t>Питання для самодіагностики</w:t>
      </w:r>
    </w:p>
    <w:p w:rsidR="00B061C5" w:rsidRPr="00B061C5" w:rsidRDefault="00B061C5" w:rsidP="00B061C5">
      <w:pPr>
        <w:pStyle w:val="HTML"/>
        <w:spacing w:line="312" w:lineRule="atLeast"/>
        <w:jc w:val="center"/>
        <w:rPr>
          <w:rFonts w:asciiTheme="majorHAnsi" w:hAnsiTheme="majorHAnsi"/>
          <w:b/>
          <w:color w:val="1D1B11" w:themeColor="background2" w:themeShade="1A"/>
          <w:sz w:val="32"/>
          <w:szCs w:val="32"/>
          <w:u w:val="single"/>
        </w:rPr>
      </w:pPr>
    </w:p>
    <w:p w:rsidR="00B061C5" w:rsidRDefault="00B061C5" w:rsidP="00B061C5">
      <w:pPr>
        <w:pStyle w:val="HTML"/>
        <w:spacing w:line="312" w:lineRule="atLeast"/>
        <w:ind w:left="75"/>
        <w:jc w:val="both"/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</w:pP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  <w:t>1. Які вектори називаються колінеарними?</w:t>
      </w: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</w:rPr>
        <w:br/>
      </w: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>Два вектори називаються колінеа́рними, якщо вони лежать на паралельних прямих або на одній прямій.</w:t>
      </w:r>
    </w:p>
    <w:p w:rsidR="00F5796E" w:rsidRPr="00B061C5" w:rsidRDefault="00F5796E" w:rsidP="00B061C5">
      <w:pPr>
        <w:pStyle w:val="HTML"/>
        <w:spacing w:line="312" w:lineRule="atLeast"/>
        <w:ind w:left="75"/>
        <w:jc w:val="both"/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</w:pPr>
      <w:bookmarkStart w:id="0" w:name="_GoBack"/>
      <w:bookmarkEnd w:id="0"/>
    </w:p>
    <w:p w:rsidR="00B061C5" w:rsidRPr="00B061C5" w:rsidRDefault="00B061C5" w:rsidP="00B061C5">
      <w:pPr>
        <w:pStyle w:val="HTML"/>
        <w:spacing w:line="312" w:lineRule="atLeast"/>
        <w:jc w:val="both"/>
        <w:rPr>
          <w:rFonts w:asciiTheme="majorHAnsi" w:hAnsiTheme="majorHAnsi"/>
          <w:b/>
          <w:color w:val="1D1B11" w:themeColor="background2" w:themeShade="1A"/>
          <w:sz w:val="32"/>
          <w:szCs w:val="32"/>
          <w:lang w:val="en-US"/>
        </w:rPr>
      </w:pP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  <w:t xml:space="preserve">2. Сформулюйте умову колінеарності векторів. </w:t>
      </w:r>
    </w:p>
    <w:p w:rsidR="00B061C5" w:rsidRPr="00B061C5" w:rsidRDefault="00B061C5" w:rsidP="00B061C5">
      <w:pPr>
        <w:pStyle w:val="HTML"/>
        <w:numPr>
          <w:ilvl w:val="0"/>
          <w:numId w:val="2"/>
        </w:numPr>
        <w:spacing w:line="312" w:lineRule="atLeast"/>
        <w:jc w:val="both"/>
        <w:rPr>
          <w:rFonts w:asciiTheme="majorHAnsi" w:hAnsiTheme="majorHAnsi"/>
          <w:color w:val="1D1B11" w:themeColor="background2" w:themeShade="1A"/>
          <w:sz w:val="32"/>
          <w:szCs w:val="32"/>
          <w:lang w:val="en-US"/>
        </w:rPr>
      </w:pP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 xml:space="preserve">1 Два вектора a і b колінеарні, якщо існує число n таке, що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1D1B11" w:themeColor="background2" w:themeShade="1A"/>
                <w:sz w:val="32"/>
                <w:szCs w:val="32"/>
                <w:lang w:val="uk-UA"/>
              </w:rPr>
            </m:ctrlPr>
          </m:accPr>
          <m:e>
            <m:r>
              <w:rPr>
                <w:rFonts w:ascii="Cambria Math" w:hAnsi="Cambria Math"/>
                <w:color w:val="1D1B11" w:themeColor="background2" w:themeShade="1A"/>
                <w:sz w:val="32"/>
                <w:szCs w:val="32"/>
                <w:lang w:val="uk-UA"/>
              </w:rPr>
              <m:t xml:space="preserve">a </m:t>
            </m:r>
          </m:e>
        </m:acc>
      </m:oMath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 xml:space="preserve">= n ·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1D1B11" w:themeColor="background2" w:themeShade="1A"/>
                <w:sz w:val="32"/>
                <w:szCs w:val="32"/>
                <w:lang w:val="uk-UA"/>
              </w:rPr>
            </m:ctrlPr>
          </m:accPr>
          <m:e>
            <m:r>
              <w:rPr>
                <w:rFonts w:ascii="Cambria Math" w:hAnsi="Cambria Math"/>
                <w:color w:val="1D1B11" w:themeColor="background2" w:themeShade="1A"/>
                <w:sz w:val="32"/>
                <w:szCs w:val="32"/>
                <w:lang w:val="uk-UA"/>
              </w:rPr>
              <m:t xml:space="preserve">b </m:t>
            </m:r>
          </m:e>
        </m:acc>
      </m:oMath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 xml:space="preserve"> </w:t>
      </w:r>
    </w:p>
    <w:p w:rsidR="00B061C5" w:rsidRPr="00B061C5" w:rsidRDefault="00B061C5" w:rsidP="00B061C5">
      <w:pPr>
        <w:pStyle w:val="HTML"/>
        <w:numPr>
          <w:ilvl w:val="0"/>
          <w:numId w:val="2"/>
        </w:numPr>
        <w:spacing w:line="312" w:lineRule="atLeast"/>
        <w:jc w:val="both"/>
        <w:rPr>
          <w:rFonts w:asciiTheme="majorHAnsi" w:hAnsiTheme="majorHAnsi"/>
          <w:color w:val="1D1B11" w:themeColor="background2" w:themeShade="1A"/>
          <w:sz w:val="32"/>
          <w:szCs w:val="32"/>
        </w:rPr>
      </w:pP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>Два вектора колінеарні, якщо відносини їх координат рівні</w:t>
      </w:r>
    </w:p>
    <w:p w:rsidR="00B061C5" w:rsidRPr="00B061C5" w:rsidRDefault="00B061C5" w:rsidP="00B061C5">
      <w:pPr>
        <w:pStyle w:val="HTML"/>
        <w:numPr>
          <w:ilvl w:val="0"/>
          <w:numId w:val="2"/>
        </w:numPr>
        <w:spacing w:line="312" w:lineRule="atLeast"/>
        <w:jc w:val="both"/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</w:pP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>Два вектора колінеарні, якщо їх векторний добуток одно нульового вектору.</w:t>
      </w:r>
    </w:p>
    <w:p w:rsidR="00B061C5" w:rsidRPr="00B061C5" w:rsidRDefault="00B061C5" w:rsidP="00B061C5">
      <w:pPr>
        <w:pStyle w:val="HTML"/>
        <w:spacing w:line="312" w:lineRule="atLeast"/>
        <w:ind w:left="720"/>
        <w:jc w:val="both"/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</w:pPr>
    </w:p>
    <w:p w:rsidR="00B061C5" w:rsidRPr="00B061C5" w:rsidRDefault="00B061C5" w:rsidP="00B061C5">
      <w:pPr>
        <w:pStyle w:val="HTML"/>
        <w:spacing w:line="312" w:lineRule="atLeast"/>
        <w:ind w:left="720"/>
        <w:jc w:val="both"/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</w:pPr>
    </w:p>
    <w:p w:rsidR="00B061C5" w:rsidRPr="00B061C5" w:rsidRDefault="00B061C5" w:rsidP="00B061C5">
      <w:pPr>
        <w:pStyle w:val="HTML"/>
        <w:spacing w:line="312" w:lineRule="atLeast"/>
        <w:jc w:val="both"/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</w:pP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 xml:space="preserve">3. </w:t>
      </w: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  <w:t xml:space="preserve">Як обчислити скалярний добуток векторів? </w:t>
      </w: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</w:rPr>
        <w:br/>
      </w:r>
      <w:r w:rsidRPr="00B061C5">
        <w:rPr>
          <w:noProof/>
          <w:color w:val="1D1B11" w:themeColor="background2" w:themeShade="1A"/>
        </w:rPr>
        <w:drawing>
          <wp:inline distT="0" distB="0" distL="0" distR="0" wp14:anchorId="67B4DF65" wp14:editId="20EB08D3">
            <wp:extent cx="5940425" cy="135865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C5" w:rsidRPr="00B061C5" w:rsidRDefault="00B061C5" w:rsidP="00B061C5">
      <w:pPr>
        <w:pStyle w:val="HTML"/>
        <w:spacing w:line="312" w:lineRule="atLeast"/>
        <w:jc w:val="both"/>
        <w:rPr>
          <w:rFonts w:asciiTheme="majorHAnsi" w:hAnsiTheme="majorHAnsi"/>
          <w:b/>
          <w:color w:val="1D1B11" w:themeColor="background2" w:themeShade="1A"/>
          <w:sz w:val="32"/>
          <w:szCs w:val="32"/>
        </w:rPr>
      </w:pPr>
    </w:p>
    <w:p w:rsidR="00B061C5" w:rsidRPr="00B061C5" w:rsidRDefault="00B061C5" w:rsidP="00B061C5">
      <w:pPr>
        <w:pStyle w:val="HTML"/>
        <w:spacing w:line="312" w:lineRule="atLeast"/>
        <w:jc w:val="both"/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</w:pPr>
    </w:p>
    <w:p w:rsidR="00B061C5" w:rsidRPr="00B061C5" w:rsidRDefault="00B061C5" w:rsidP="00B061C5">
      <w:pPr>
        <w:pStyle w:val="HTML"/>
        <w:spacing w:line="312" w:lineRule="atLeast"/>
        <w:jc w:val="both"/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</w:pPr>
    </w:p>
    <w:p w:rsidR="00B061C5" w:rsidRPr="00B061C5" w:rsidRDefault="00B061C5" w:rsidP="00B061C5">
      <w:pPr>
        <w:pStyle w:val="HTML"/>
        <w:spacing w:line="312" w:lineRule="atLeast"/>
        <w:jc w:val="both"/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</w:pPr>
    </w:p>
    <w:p w:rsidR="00B061C5" w:rsidRPr="00B061C5" w:rsidRDefault="00B061C5" w:rsidP="00B061C5">
      <w:pPr>
        <w:pStyle w:val="HTML"/>
        <w:spacing w:line="312" w:lineRule="atLeast"/>
        <w:jc w:val="both"/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</w:pP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 xml:space="preserve">• У випадку плоскої задачі скалярний добуток векторів a = {ax ; ay} і b = {bx ; by} можна знайти скориставшись наступною формулою: a · b = ax · bx + ay · by </w:t>
      </w:r>
    </w:p>
    <w:p w:rsidR="00B061C5" w:rsidRPr="00B061C5" w:rsidRDefault="00B061C5" w:rsidP="00B061C5">
      <w:pPr>
        <w:pStyle w:val="HTML"/>
        <w:spacing w:line="312" w:lineRule="atLeast"/>
        <w:jc w:val="both"/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</w:pP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 xml:space="preserve">• У випадку просторової задачі скалярний добуток векторів a = {ax ; ay ; az} і b = {bx ; by ; bz} можна знайти скориставшись наступною формулою: a · b = ax · bx + ay · by + az · bz </w:t>
      </w:r>
    </w:p>
    <w:p w:rsidR="00B061C5" w:rsidRPr="00B061C5" w:rsidRDefault="00B061C5" w:rsidP="00B061C5">
      <w:pPr>
        <w:pStyle w:val="HTML"/>
        <w:spacing w:line="312" w:lineRule="atLeast"/>
        <w:jc w:val="both"/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</w:pP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>• У випадку n-вимірного простору скалярний добуток векторів a = {a1 ; a2 ; ... ; an} і b = {b1 ; b2 ; ... ; bn} можна знайти скориставшись наступною формулою: a · b = a1 · b1 + a2 · b2 + ... + an · bn</w:t>
      </w:r>
    </w:p>
    <w:p w:rsidR="00B061C5" w:rsidRPr="00B061C5" w:rsidRDefault="00B061C5" w:rsidP="00B061C5">
      <w:pPr>
        <w:pStyle w:val="HTML"/>
        <w:spacing w:line="312" w:lineRule="atLeast"/>
        <w:jc w:val="both"/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</w:pP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  <w:t>4. Сформулюйте умову перпендикул</w:t>
      </w: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  <w:lang w:val="en-US"/>
        </w:rPr>
        <w:t>z</w:t>
      </w: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  <w:t xml:space="preserve">рності векторів. </w:t>
      </w:r>
    </w:p>
    <w:p w:rsidR="00B061C5" w:rsidRPr="00B061C5" w:rsidRDefault="00B061C5" w:rsidP="00B061C5">
      <w:pPr>
        <w:pStyle w:val="HTML"/>
        <w:spacing w:line="312" w:lineRule="atLeast"/>
        <w:jc w:val="both"/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</w:pP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>Якщо вектори перпендикулярні, то їхній скалярний добуток дорівнює нулю. І навпаки, якщо скалярний добуток відмінних від нуля векторів дорівнює нулю, то вектори перпендикулярні.</w:t>
      </w:r>
    </w:p>
    <w:p w:rsidR="00B061C5" w:rsidRPr="00B061C5" w:rsidRDefault="00B061C5" w:rsidP="00B061C5">
      <w:pPr>
        <w:pStyle w:val="HTML"/>
        <w:spacing w:line="312" w:lineRule="atLeast"/>
        <w:jc w:val="both"/>
        <w:rPr>
          <w:rFonts w:asciiTheme="majorHAnsi" w:hAnsiTheme="majorHAnsi"/>
          <w:b/>
          <w:color w:val="1D1B11" w:themeColor="background2" w:themeShade="1A"/>
          <w:sz w:val="32"/>
          <w:szCs w:val="32"/>
        </w:rPr>
      </w:pP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  <w:t xml:space="preserve">5. Які види рівнянь прямої на площині Ви знаєте? </w:t>
      </w:r>
    </w:p>
    <w:p w:rsidR="00B061C5" w:rsidRPr="00B061C5" w:rsidRDefault="00B061C5" w:rsidP="00B061C5">
      <w:pPr>
        <w:pStyle w:val="HTML"/>
        <w:numPr>
          <w:ilvl w:val="0"/>
          <w:numId w:val="3"/>
        </w:numPr>
        <w:spacing w:line="312" w:lineRule="atLeast"/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</w:pP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lastRenderedPageBreak/>
        <w:t>Канонічне рівняння прямої</w:t>
      </w: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en-US"/>
        </w:rPr>
        <w:br/>
      </w:r>
      <w:r w:rsidRPr="00B061C5">
        <w:rPr>
          <w:noProof/>
          <w:color w:val="1D1B11" w:themeColor="background2" w:themeShade="1A"/>
        </w:rPr>
        <w:drawing>
          <wp:inline distT="0" distB="0" distL="0" distR="0" wp14:anchorId="68E1D5BE" wp14:editId="3AD1D847">
            <wp:extent cx="1533525" cy="685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C5" w:rsidRPr="00B061C5" w:rsidRDefault="00B061C5" w:rsidP="00B061C5">
      <w:pPr>
        <w:pStyle w:val="HTML"/>
        <w:numPr>
          <w:ilvl w:val="0"/>
          <w:numId w:val="3"/>
        </w:numPr>
        <w:spacing w:line="312" w:lineRule="atLeast"/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</w:pP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>Рівняння прямої, що проходить через дві задані точки</w:t>
      </w:r>
    </w:p>
    <w:p w:rsidR="00B061C5" w:rsidRPr="00B061C5" w:rsidRDefault="00B061C5" w:rsidP="00B061C5">
      <w:pPr>
        <w:pStyle w:val="HTML"/>
        <w:spacing w:line="312" w:lineRule="atLeast"/>
        <w:ind w:left="720"/>
        <w:rPr>
          <w:rFonts w:asciiTheme="majorHAnsi" w:hAnsiTheme="majorHAnsi"/>
          <w:color w:val="1D1B11" w:themeColor="background2" w:themeShade="1A"/>
          <w:sz w:val="32"/>
          <w:szCs w:val="32"/>
          <w:lang w:val="en-US"/>
        </w:rPr>
      </w:pPr>
      <w:r w:rsidRPr="00B061C5">
        <w:rPr>
          <w:noProof/>
          <w:color w:val="1D1B11" w:themeColor="background2" w:themeShade="1A"/>
        </w:rPr>
        <w:drawing>
          <wp:inline distT="0" distB="0" distL="0" distR="0" wp14:anchorId="20EEC922" wp14:editId="03A6F3E6">
            <wp:extent cx="1333500" cy="647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C5" w:rsidRPr="00B061C5" w:rsidRDefault="00B061C5" w:rsidP="00B061C5">
      <w:pPr>
        <w:pStyle w:val="HTML"/>
        <w:numPr>
          <w:ilvl w:val="0"/>
          <w:numId w:val="3"/>
        </w:numPr>
        <w:spacing w:line="312" w:lineRule="atLeast"/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</w:pP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>Рівняння прямої з кутовим коефіцієнтом</w:t>
      </w:r>
    </w:p>
    <w:p w:rsidR="00B061C5" w:rsidRPr="00B061C5" w:rsidRDefault="00B061C5" w:rsidP="00B061C5">
      <w:pPr>
        <w:pStyle w:val="HTML"/>
        <w:spacing w:line="312" w:lineRule="atLeast"/>
        <w:ind w:left="720"/>
        <w:rPr>
          <w:rFonts w:asciiTheme="majorHAnsi" w:hAnsiTheme="majorHAnsi"/>
          <w:color w:val="1D1B11" w:themeColor="background2" w:themeShade="1A"/>
          <w:sz w:val="32"/>
          <w:szCs w:val="32"/>
          <w:lang w:val="en-US"/>
        </w:rPr>
      </w:pPr>
      <w:r w:rsidRPr="00B061C5">
        <w:rPr>
          <w:noProof/>
          <w:color w:val="1D1B11" w:themeColor="background2" w:themeShade="1A"/>
        </w:rPr>
        <w:drawing>
          <wp:inline distT="0" distB="0" distL="0" distR="0" wp14:anchorId="5F31497C" wp14:editId="00DCF53D">
            <wp:extent cx="1219200" cy="371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C5" w:rsidRPr="00B061C5" w:rsidRDefault="00B061C5" w:rsidP="00B061C5">
      <w:pPr>
        <w:pStyle w:val="HTML"/>
        <w:numPr>
          <w:ilvl w:val="0"/>
          <w:numId w:val="3"/>
        </w:numPr>
        <w:spacing w:line="312" w:lineRule="atLeast"/>
        <w:rPr>
          <w:rFonts w:asciiTheme="majorHAnsi" w:hAnsiTheme="majorHAnsi"/>
          <w:color w:val="1D1B11" w:themeColor="background2" w:themeShade="1A"/>
          <w:sz w:val="32"/>
          <w:szCs w:val="32"/>
          <w:lang w:val="en-US"/>
        </w:rPr>
      </w:pP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>Загальне рівняння</w:t>
      </w:r>
    </w:p>
    <w:p w:rsidR="00B061C5" w:rsidRPr="00B061C5" w:rsidRDefault="00B061C5" w:rsidP="00B061C5">
      <w:pPr>
        <w:pStyle w:val="HTML"/>
        <w:spacing w:line="312" w:lineRule="atLeast"/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</w:pPr>
      <w:r w:rsidRPr="00B061C5">
        <w:rPr>
          <w:noProof/>
          <w:color w:val="1D1B11" w:themeColor="background2" w:themeShade="1A"/>
          <w:lang w:val="uk-UA"/>
        </w:rPr>
        <w:t xml:space="preserve">    </w:t>
      </w:r>
      <w:r w:rsidRPr="00B061C5">
        <w:rPr>
          <w:noProof/>
          <w:color w:val="1D1B11" w:themeColor="background2" w:themeShade="1A"/>
        </w:rPr>
        <w:drawing>
          <wp:inline distT="0" distB="0" distL="0" distR="0" wp14:anchorId="008FBB39" wp14:editId="250E1C1A">
            <wp:extent cx="1495425" cy="333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C5" w:rsidRPr="00B061C5" w:rsidRDefault="00B061C5" w:rsidP="00B061C5">
      <w:pPr>
        <w:pStyle w:val="HTML"/>
        <w:spacing w:line="312" w:lineRule="atLeast"/>
        <w:jc w:val="both"/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</w:pP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  <w:t>6. Поясніть параметри загального рівняння прямої?</w:t>
      </w:r>
    </w:p>
    <w:p w:rsidR="00B061C5" w:rsidRPr="00B061C5" w:rsidRDefault="00B061C5" w:rsidP="00B061C5">
      <w:pPr>
        <w:pStyle w:val="HTML"/>
        <w:spacing w:line="312" w:lineRule="atLeast"/>
        <w:jc w:val="both"/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</w:pP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>Вектор:</w:t>
      </w: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  <w:br/>
      </w:r>
      <w:r w:rsidRPr="00B061C5">
        <w:rPr>
          <w:noProof/>
          <w:color w:val="1D1B11" w:themeColor="background2" w:themeShade="1A"/>
        </w:rPr>
        <w:drawing>
          <wp:inline distT="0" distB="0" distL="0" distR="0" wp14:anchorId="304336C7" wp14:editId="1D9942DE">
            <wp:extent cx="933450" cy="333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br/>
        <w:t>Для довільної точки M(x;y) прямої і тільки для точок даної прямої вектор Записавши умову перпендикулярності цих векторів в координатній формі, отримаємо рівняння прямої, що проходить через задану точку перпендикулярно до заданого вектора називають загальним рівнянням прямої на площині.</w:t>
      </w:r>
    </w:p>
    <w:p w:rsidR="00B061C5" w:rsidRPr="00B061C5" w:rsidRDefault="00B061C5" w:rsidP="00B061C5">
      <w:pPr>
        <w:pStyle w:val="HTML"/>
        <w:spacing w:line="312" w:lineRule="atLeast"/>
        <w:jc w:val="both"/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</w:pP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  <w:t xml:space="preserve"> 7. Поясніть параметри канонічного рівняння прямої? </w:t>
      </w: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  <w:br/>
      </w: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>Точка та напрямний вектор:</w:t>
      </w:r>
    </w:p>
    <w:p w:rsidR="00B061C5" w:rsidRPr="00B061C5" w:rsidRDefault="00B061C5" w:rsidP="00B061C5">
      <w:pPr>
        <w:pStyle w:val="HTML"/>
        <w:spacing w:line="312" w:lineRule="atLeast"/>
        <w:jc w:val="both"/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</w:pPr>
      <w:r w:rsidRPr="00B061C5">
        <w:rPr>
          <w:noProof/>
          <w:color w:val="1D1B11" w:themeColor="background2" w:themeShade="1A"/>
        </w:rPr>
        <w:drawing>
          <wp:inline distT="0" distB="0" distL="0" distR="0" wp14:anchorId="4293C37B" wp14:editId="39BF1B54">
            <wp:extent cx="1047750" cy="685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  <w:br/>
      </w: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>Для довільної точки M(x;y;z) прямої і тільки для точок даної прямої вектор . Записавши умову паралельності цих векторів в координатній формі, отримаємо канонічні рівняння прямої в просторі.</w:t>
      </w:r>
    </w:p>
    <w:p w:rsidR="00B061C5" w:rsidRPr="00B061C5" w:rsidRDefault="00B061C5" w:rsidP="00B061C5">
      <w:pPr>
        <w:pStyle w:val="HTML"/>
        <w:spacing w:line="312" w:lineRule="atLeast"/>
        <w:jc w:val="both"/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</w:pP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  <w:t xml:space="preserve">8. Назвіть умову перпендикулярності двох прямих на площині. </w:t>
      </w: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  <w:br/>
      </w: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>Дві прямі перпендикулярні</w:t>
      </w:r>
      <w:r w:rsidRPr="00B061C5">
        <w:rPr>
          <w:rFonts w:asciiTheme="majorHAnsi" w:hAnsiTheme="majorHAnsi"/>
          <w:bCs/>
          <w:color w:val="1D1B11" w:themeColor="background2" w:themeShade="1A"/>
          <w:sz w:val="32"/>
          <w:szCs w:val="32"/>
          <w:lang w:val="uk-UA"/>
        </w:rPr>
        <w:t> в тому і тільки тому випадку, коли кут </w:t>
      </w:r>
      <w:r w:rsidRPr="00B061C5">
        <w:rPr>
          <w:rFonts w:asciiTheme="majorHAnsi" w:hAnsiTheme="majorHAnsi"/>
          <w:bCs/>
          <w:noProof/>
          <w:color w:val="1D1B11" w:themeColor="background2" w:themeShade="1A"/>
          <w:sz w:val="32"/>
          <w:szCs w:val="32"/>
        </w:rPr>
        <w:drawing>
          <wp:inline distT="0" distB="0" distL="0" distR="0" wp14:anchorId="56B69ED7" wp14:editId="36F876BF">
            <wp:extent cx="95250" cy="104775"/>
            <wp:effectExtent l="0" t="0" r="0" b="9525"/>
            <wp:docPr id="32" name="Рисунок 32" descr="https://www.mathros.net.ua/wp-content/uploads/2017/04/umova_paralelnosti_i_perpendykiljarnosti_dvoh_prjamyh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mathros.net.ua/wp-content/uploads/2017/04/umova_paralelnosti_i_perpendykiljarnosti_dvoh_prjamyh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1C5">
        <w:rPr>
          <w:rFonts w:asciiTheme="majorHAnsi" w:hAnsiTheme="majorHAnsi"/>
          <w:bCs/>
          <w:color w:val="1D1B11" w:themeColor="background2" w:themeShade="1A"/>
          <w:sz w:val="32"/>
          <w:szCs w:val="32"/>
          <w:lang w:val="uk-UA"/>
        </w:rPr>
        <w:t> між ними дорівнює </w:t>
      </w:r>
      <w:r w:rsidRPr="00B061C5">
        <w:rPr>
          <w:rFonts w:asciiTheme="majorHAnsi" w:hAnsiTheme="majorHAnsi"/>
          <w:bCs/>
          <w:noProof/>
          <w:color w:val="1D1B11" w:themeColor="background2" w:themeShade="1A"/>
          <w:sz w:val="32"/>
          <w:szCs w:val="32"/>
        </w:rPr>
        <w:drawing>
          <wp:inline distT="0" distB="0" distL="0" distR="0" wp14:anchorId="066DA029" wp14:editId="36A6033C">
            <wp:extent cx="209550" cy="123825"/>
            <wp:effectExtent l="0" t="0" r="0" b="9525"/>
            <wp:docPr id="31" name="Рисунок 31" descr="https://www.mathros.net.ua/wp-content/uploads/2017/04/umova_paralelnosti_i_perpendykiljarnosti_dvoh_prjamyh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mathros.net.ua/wp-content/uploads/2017/04/umova_paralelnosti_i_perpendykiljarnosti_dvoh_prjamyh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1C5">
        <w:rPr>
          <w:rFonts w:asciiTheme="majorHAnsi" w:hAnsiTheme="majorHAnsi"/>
          <w:bCs/>
          <w:color w:val="1D1B11" w:themeColor="background2" w:themeShade="1A"/>
          <w:sz w:val="32"/>
          <w:szCs w:val="32"/>
          <w:lang w:val="uk-UA"/>
        </w:rPr>
        <w:t>.</w:t>
      </w:r>
      <w:r w:rsidRPr="00B061C5">
        <w:rPr>
          <w:rFonts w:asciiTheme="majorHAnsi" w:hAnsiTheme="majorHAnsi"/>
          <w:bCs/>
          <w:color w:val="1D1B11" w:themeColor="background2" w:themeShade="1A"/>
          <w:sz w:val="32"/>
          <w:szCs w:val="32"/>
          <w:lang w:val="uk-UA"/>
        </w:rPr>
        <w:br/>
      </w: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>А для того щоб </w:t>
      </w:r>
      <w:r w:rsidRPr="00B061C5">
        <w:rPr>
          <w:rFonts w:asciiTheme="majorHAnsi" w:hAnsiTheme="majorHAnsi"/>
          <w:b/>
          <w:bCs/>
          <w:color w:val="1D1B11" w:themeColor="background2" w:themeShade="1A"/>
          <w:sz w:val="32"/>
          <w:szCs w:val="32"/>
          <w:lang w:val="uk-UA"/>
        </w:rPr>
        <w:t>дві прямі були перпендикулярні</w:t>
      </w: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>, необхідно і достатньо, щоб їх кутові коефіцієнти були оберненими числами, з протилежними знаками.</w:t>
      </w:r>
    </w:p>
    <w:p w:rsidR="00B061C5" w:rsidRPr="00B061C5" w:rsidRDefault="00B061C5" w:rsidP="00B061C5">
      <w:pPr>
        <w:pStyle w:val="HTML"/>
        <w:spacing w:line="312" w:lineRule="atLeast"/>
        <w:jc w:val="both"/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</w:pP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  <w:t xml:space="preserve">9. Назвіть умову паралельності двох прямих на площині. </w:t>
      </w: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  <w:br/>
      </w:r>
      <w:r w:rsidRPr="00B061C5">
        <w:rPr>
          <w:rFonts w:asciiTheme="majorHAnsi" w:hAnsiTheme="majorHAnsi"/>
          <w:bCs/>
          <w:color w:val="1D1B11" w:themeColor="background2" w:themeShade="1A"/>
          <w:sz w:val="32"/>
          <w:szCs w:val="32"/>
          <w:lang w:val="uk-UA"/>
        </w:rPr>
        <w:t>Дві прямі </w:t>
      </w:r>
      <w:r w:rsidRPr="00B061C5">
        <w:rPr>
          <w:rFonts w:asciiTheme="majorHAnsi" w:hAnsiTheme="majorHAnsi"/>
          <w:noProof/>
          <w:color w:val="1D1B11" w:themeColor="background2" w:themeShade="1A"/>
          <w:sz w:val="32"/>
          <w:szCs w:val="32"/>
        </w:rPr>
        <w:drawing>
          <wp:inline distT="0" distB="0" distL="0" distR="0" wp14:anchorId="5AD5FA33" wp14:editId="5DEC60ED">
            <wp:extent cx="647700" cy="133350"/>
            <wp:effectExtent l="0" t="0" r="0" b="0"/>
            <wp:docPr id="30" name="Рисунок 30" descr="https://www.mathros.net.ua/wp-content/uploads/2017/04/umova_paralelnosti_i_perpendykiljarnosti_dvoh_prjamy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mathros.net.ua/wp-content/uploads/2017/04/umova_paralelnosti_i_perpendykiljarnosti_dvoh_prjamyh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1C5">
        <w:rPr>
          <w:rFonts w:asciiTheme="majorHAnsi" w:hAnsiTheme="majorHAnsi"/>
          <w:bCs/>
          <w:color w:val="1D1B11" w:themeColor="background2" w:themeShade="1A"/>
          <w:sz w:val="32"/>
          <w:szCs w:val="32"/>
          <w:lang w:val="uk-UA"/>
        </w:rPr>
        <w:t> </w:t>
      </w: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>і</w:t>
      </w:r>
      <w:r w:rsidRPr="00B061C5">
        <w:rPr>
          <w:rFonts w:asciiTheme="majorHAnsi" w:hAnsiTheme="majorHAnsi"/>
          <w:bCs/>
          <w:color w:val="1D1B11" w:themeColor="background2" w:themeShade="1A"/>
          <w:sz w:val="32"/>
          <w:szCs w:val="32"/>
          <w:lang w:val="uk-UA"/>
        </w:rPr>
        <w:t> </w:t>
      </w:r>
      <w:r w:rsidRPr="00B061C5">
        <w:rPr>
          <w:rFonts w:asciiTheme="majorHAnsi" w:hAnsiTheme="majorHAnsi"/>
          <w:noProof/>
          <w:color w:val="1D1B11" w:themeColor="background2" w:themeShade="1A"/>
          <w:sz w:val="32"/>
          <w:szCs w:val="32"/>
        </w:rPr>
        <w:drawing>
          <wp:inline distT="0" distB="0" distL="0" distR="0" wp14:anchorId="5A53265A" wp14:editId="42F3238F">
            <wp:extent cx="657225" cy="133350"/>
            <wp:effectExtent l="0" t="0" r="9525" b="0"/>
            <wp:docPr id="29" name="Рисунок 29" descr="https://www.mathros.net.ua/wp-content/uploads/2017/04/umova_paralelnosti_i_perpendykiljarnosti_dvoh_prjamy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mathros.net.ua/wp-content/uploads/2017/04/umova_paralelnosti_i_perpendykiljarnosti_dvoh_prjamyh2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1C5">
        <w:rPr>
          <w:rFonts w:asciiTheme="majorHAnsi" w:hAnsiTheme="majorHAnsi"/>
          <w:bCs/>
          <w:color w:val="1D1B11" w:themeColor="background2" w:themeShade="1A"/>
          <w:sz w:val="32"/>
          <w:szCs w:val="32"/>
          <w:lang w:val="uk-UA"/>
        </w:rPr>
        <w:t> паралельні</w:t>
      </w: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> в тому і тільки тому випадку, коли утворюють рівні кути </w:t>
      </w:r>
      <w:r w:rsidRPr="00B061C5">
        <w:rPr>
          <w:rFonts w:asciiTheme="majorHAnsi" w:hAnsiTheme="majorHAnsi"/>
          <w:noProof/>
          <w:color w:val="1D1B11" w:themeColor="background2" w:themeShade="1A"/>
          <w:sz w:val="32"/>
          <w:szCs w:val="32"/>
        </w:rPr>
        <w:drawing>
          <wp:inline distT="0" distB="0" distL="0" distR="0" wp14:anchorId="73FD51BF" wp14:editId="5835FE34">
            <wp:extent cx="133350" cy="104775"/>
            <wp:effectExtent l="0" t="0" r="0" b="9525"/>
            <wp:docPr id="28" name="Рисунок 28" descr="https://www.mathros.net.ua/wp-content/uploads/2017/04/umova_paralelnosti_i_perpendykiljarnosti_dvoh_prjamyh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mathros.net.ua/wp-content/uploads/2017/04/umova_paralelnosti_i_perpendykiljarnosti_dvoh_prjamyh3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> і </w:t>
      </w:r>
      <w:r w:rsidRPr="00B061C5">
        <w:rPr>
          <w:rFonts w:asciiTheme="majorHAnsi" w:hAnsiTheme="majorHAnsi"/>
          <w:noProof/>
          <w:color w:val="1D1B11" w:themeColor="background2" w:themeShade="1A"/>
          <w:sz w:val="32"/>
          <w:szCs w:val="32"/>
        </w:rPr>
        <w:drawing>
          <wp:inline distT="0" distB="0" distL="0" distR="0" wp14:anchorId="3290B583" wp14:editId="74902054">
            <wp:extent cx="133350" cy="104775"/>
            <wp:effectExtent l="0" t="0" r="0" b="9525"/>
            <wp:docPr id="27" name="Рисунок 27" descr="https://www.mathros.net.ua/wp-content/uploads/2017/04/umova_paralelnosti_i_perpendykiljarnosti_dvoh_prjamyh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mathros.net.ua/wp-content/uploads/2017/04/umova_paralelnosti_i_perpendykiljarnosti_dvoh_prjamyh4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> з віссю </w:t>
      </w:r>
      <w:r w:rsidRPr="00B061C5">
        <w:rPr>
          <w:rFonts w:asciiTheme="majorHAnsi" w:hAnsiTheme="majorHAnsi"/>
          <w:noProof/>
          <w:color w:val="1D1B11" w:themeColor="background2" w:themeShade="1A"/>
          <w:sz w:val="32"/>
          <w:szCs w:val="32"/>
        </w:rPr>
        <w:drawing>
          <wp:inline distT="0" distB="0" distL="0" distR="0" wp14:anchorId="6E17BD94" wp14:editId="1FD0D506">
            <wp:extent cx="161925" cy="95250"/>
            <wp:effectExtent l="0" t="0" r="9525" b="0"/>
            <wp:docPr id="26" name="Рисунок 26" descr="https://www.mathros.net.ua/wp-content/uploads/2017/04/umova_paralelnosti_i_perpendykiljarnosti_dvoh_prjamyh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mathros.net.ua/wp-content/uploads/2017/04/umova_paralelnosti_i_perpendykiljarnosti_dvoh_prjamyh5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 xml:space="preserve">. </w:t>
      </w: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lastRenderedPageBreak/>
        <w:t>Тоді, </w:t>
      </w:r>
      <w:r w:rsidRPr="00B061C5">
        <w:rPr>
          <w:rFonts w:asciiTheme="majorHAnsi" w:hAnsiTheme="majorHAnsi"/>
          <w:noProof/>
          <w:color w:val="1D1B11" w:themeColor="background2" w:themeShade="1A"/>
          <w:sz w:val="32"/>
          <w:szCs w:val="32"/>
        </w:rPr>
        <w:drawing>
          <wp:inline distT="0" distB="0" distL="0" distR="0" wp14:anchorId="04217311" wp14:editId="124807C7">
            <wp:extent cx="742950" cy="123825"/>
            <wp:effectExtent l="0" t="0" r="0" b="9525"/>
            <wp:docPr id="25" name="Рисунок 25" descr="https://www.mathros.net.ua/wp-content/uploads/2017/04/umova_paralelnosti_i_perpendykiljarnosti_dvoh_prjamyh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mathros.net.ua/wp-content/uploads/2017/04/umova_paralelnosti_i_perpendykiljarnosti_dvoh_prjamyh6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> або </w:t>
      </w:r>
      <w:r w:rsidRPr="00B061C5">
        <w:rPr>
          <w:rFonts w:asciiTheme="majorHAnsi" w:hAnsiTheme="majorHAnsi"/>
          <w:noProof/>
          <w:color w:val="1D1B11" w:themeColor="background2" w:themeShade="1A"/>
          <w:sz w:val="32"/>
          <w:szCs w:val="32"/>
        </w:rPr>
        <w:drawing>
          <wp:inline distT="0" distB="0" distL="0" distR="0" wp14:anchorId="77E587E6" wp14:editId="3B9B8C93">
            <wp:extent cx="619125" cy="133350"/>
            <wp:effectExtent l="0" t="0" r="9525" b="0"/>
            <wp:docPr id="24" name="Рисунок 24" descr="https://www.mathros.net.ua/wp-content/uploads/2017/04/umova_paralelnosti_i_perpendykiljarnosti_dvoh_prjamyh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mathros.net.ua/wp-content/uploads/2017/04/umova_paralelnosti_i_perpendykiljarnosti_dvoh_prjamyh7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>.</w:t>
      </w: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br/>
      </w:r>
      <w:r w:rsidRPr="00B061C5">
        <w:rPr>
          <w:rFonts w:asciiTheme="majorHAnsi" w:hAnsiTheme="majorHAnsi"/>
          <w:bCs/>
          <w:color w:val="1D1B11" w:themeColor="background2" w:themeShade="1A"/>
          <w:sz w:val="32"/>
          <w:szCs w:val="32"/>
          <w:lang w:val="uk-UA"/>
        </w:rPr>
        <w:t>Тобто зі сказаного вище випливає, що для того щоб </w:t>
      </w: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  <w:t>дві прямі були паралельні</w:t>
      </w:r>
      <w:r w:rsidRPr="00B061C5">
        <w:rPr>
          <w:rFonts w:asciiTheme="majorHAnsi" w:hAnsiTheme="majorHAnsi"/>
          <w:bCs/>
          <w:color w:val="1D1B11" w:themeColor="background2" w:themeShade="1A"/>
          <w:sz w:val="32"/>
          <w:szCs w:val="32"/>
          <w:lang w:val="uk-UA"/>
        </w:rPr>
        <w:t>, необхідно і достатньо, щоб їх кутові коефіцієнти були рівні.</w:t>
      </w:r>
      <w:r w:rsidRPr="00B061C5">
        <w:rPr>
          <w:rFonts w:ascii="Helvetica" w:hAnsi="Helvetica" w:cs="Helvetica"/>
          <w:color w:val="1D1B11" w:themeColor="background2" w:themeShade="1A"/>
          <w:sz w:val="21"/>
          <w:szCs w:val="21"/>
          <w:shd w:val="clear" w:color="auto" w:fill="FFFFFF"/>
        </w:rPr>
        <w:t> </w:t>
      </w:r>
    </w:p>
    <w:p w:rsidR="00B061C5" w:rsidRPr="00B061C5" w:rsidRDefault="00B061C5" w:rsidP="00B061C5">
      <w:pPr>
        <w:pStyle w:val="HTML"/>
        <w:spacing w:line="312" w:lineRule="atLeast"/>
        <w:jc w:val="both"/>
        <w:rPr>
          <w:rFonts w:asciiTheme="majorHAnsi" w:hAnsiTheme="majorHAnsi"/>
          <w:b/>
          <w:color w:val="1D1B11" w:themeColor="background2" w:themeShade="1A"/>
          <w:sz w:val="32"/>
          <w:szCs w:val="32"/>
        </w:rPr>
      </w:pP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  <w:t xml:space="preserve">10. За якими формулами можна знайти кут між двома прямими? </w:t>
      </w: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  <w:br/>
      </w:r>
      <w:r w:rsidRPr="00B061C5">
        <w:rPr>
          <w:noProof/>
          <w:color w:val="1D1B11" w:themeColor="background2" w:themeShade="1A"/>
        </w:rPr>
        <w:drawing>
          <wp:inline distT="0" distB="0" distL="0" distR="0" wp14:anchorId="2B76ED3C" wp14:editId="0C77DF2E">
            <wp:extent cx="3981450" cy="5143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C5" w:rsidRPr="00B061C5" w:rsidRDefault="00B061C5" w:rsidP="00B061C5">
      <w:pPr>
        <w:pStyle w:val="HTML"/>
        <w:spacing w:line="312" w:lineRule="atLeast"/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</w:pP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  <w:t>11. Як визначити відстань від точки до прямої?</w:t>
      </w: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  <w:br/>
      </w: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>Відстань від точки до прямої — дорівнює довжині перпендикуляра, опущеного з точки на пряму.</w:t>
      </w: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br/>
      </w:r>
    </w:p>
    <w:p w:rsidR="00B061C5" w:rsidRPr="00B061C5" w:rsidRDefault="00B061C5" w:rsidP="00B061C5">
      <w:pPr>
        <w:pStyle w:val="HTML"/>
        <w:spacing w:line="312" w:lineRule="atLeast"/>
        <w:jc w:val="both"/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</w:pPr>
      <w:r w:rsidRPr="00B061C5">
        <w:rPr>
          <w:rFonts w:asciiTheme="majorHAnsi" w:hAnsiTheme="majorHAnsi"/>
          <w:b/>
          <w:color w:val="1D1B11" w:themeColor="background2" w:themeShade="1A"/>
          <w:sz w:val="32"/>
          <w:szCs w:val="32"/>
          <w:lang w:val="uk-UA"/>
        </w:rPr>
        <w:t>Висновок</w:t>
      </w:r>
      <w:r w:rsidRPr="00B061C5">
        <w:rPr>
          <w:rFonts w:asciiTheme="majorHAnsi" w:hAnsiTheme="majorHAnsi"/>
          <w:color w:val="1D1B11" w:themeColor="background2" w:themeShade="1A"/>
          <w:sz w:val="32"/>
          <w:szCs w:val="32"/>
        </w:rPr>
        <w:t xml:space="preserve">: </w:t>
      </w: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 xml:space="preserve">В ході виконання лабораторної роботи я </w:t>
      </w:r>
    </w:p>
    <w:p w:rsidR="00B061C5" w:rsidRPr="00B061C5" w:rsidRDefault="00B061C5" w:rsidP="00B061C5">
      <w:pPr>
        <w:pStyle w:val="HTML"/>
        <w:spacing w:line="312" w:lineRule="atLeast"/>
        <w:jc w:val="both"/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</w:pP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 xml:space="preserve">закріпив теоретичні знань з векторної алгебри, виробив навичоки розв’язання задач векторної алгебри за допомогою середовища </w:t>
      </w: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en-US"/>
        </w:rPr>
        <w:t>Octavia</w:t>
      </w:r>
      <w:r w:rsidRPr="00B061C5">
        <w:rPr>
          <w:rFonts w:asciiTheme="majorHAnsi" w:hAnsiTheme="majorHAnsi"/>
          <w:color w:val="1D1B11" w:themeColor="background2" w:themeShade="1A"/>
          <w:sz w:val="32"/>
          <w:szCs w:val="32"/>
          <w:lang w:val="uk-UA"/>
        </w:rPr>
        <w:t>.</w:t>
      </w:r>
    </w:p>
    <w:p w:rsidR="00B061C5" w:rsidRPr="00B061C5" w:rsidRDefault="00B061C5" w:rsidP="00B06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ajorHAnsi" w:eastAsia="Times New Roman" w:hAnsiTheme="majorHAnsi" w:cs="Courier New"/>
          <w:sz w:val="32"/>
          <w:szCs w:val="32"/>
          <w:lang w:eastAsia="ru-RU"/>
        </w:rPr>
      </w:pPr>
    </w:p>
    <w:p w:rsidR="00B061C5" w:rsidRPr="00B061C5" w:rsidRDefault="00B061C5">
      <w:pPr>
        <w:rPr>
          <w:rFonts w:asciiTheme="majorHAnsi" w:hAnsiTheme="majorHAnsi"/>
          <w:sz w:val="32"/>
          <w:szCs w:val="32"/>
        </w:rPr>
      </w:pPr>
    </w:p>
    <w:sectPr w:rsidR="00B061C5" w:rsidRPr="00B061C5" w:rsidSect="00FB2F9D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7BE" w:rsidRDefault="00CC57BE" w:rsidP="00557C80">
      <w:pPr>
        <w:spacing w:after="0" w:line="240" w:lineRule="auto"/>
      </w:pPr>
      <w:r>
        <w:separator/>
      </w:r>
    </w:p>
  </w:endnote>
  <w:endnote w:type="continuationSeparator" w:id="0">
    <w:p w:rsidR="00CC57BE" w:rsidRDefault="00CC57BE" w:rsidP="0055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">
    <w:altName w:val="Calibri"/>
    <w:panose1 w:val="020B0604020202020204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7BE" w:rsidRDefault="00CC57BE" w:rsidP="00557C80">
      <w:pPr>
        <w:spacing w:after="0" w:line="240" w:lineRule="auto"/>
      </w:pPr>
      <w:r>
        <w:separator/>
      </w:r>
    </w:p>
  </w:footnote>
  <w:footnote w:type="continuationSeparator" w:id="0">
    <w:p w:rsidR="00CC57BE" w:rsidRDefault="00CC57BE" w:rsidP="00557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2957"/>
    <w:multiLevelType w:val="hybridMultilevel"/>
    <w:tmpl w:val="F8D81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902C5"/>
    <w:multiLevelType w:val="hybridMultilevel"/>
    <w:tmpl w:val="D3ACF5FA"/>
    <w:lvl w:ilvl="0" w:tplc="21AC0E46">
      <w:numFmt w:val="decimal"/>
      <w:lvlText w:val="%1"/>
      <w:lvlJc w:val="left"/>
      <w:pPr>
        <w:ind w:left="870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D8830C7"/>
    <w:multiLevelType w:val="hybridMultilevel"/>
    <w:tmpl w:val="0BE23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258"/>
    <w:rsid w:val="000146D3"/>
    <w:rsid w:val="000B696A"/>
    <w:rsid w:val="00114022"/>
    <w:rsid w:val="001348C5"/>
    <w:rsid w:val="00161289"/>
    <w:rsid w:val="001D519E"/>
    <w:rsid w:val="002069EC"/>
    <w:rsid w:val="00241538"/>
    <w:rsid w:val="00260258"/>
    <w:rsid w:val="0029401E"/>
    <w:rsid w:val="0029762D"/>
    <w:rsid w:val="002C3D2A"/>
    <w:rsid w:val="003259E7"/>
    <w:rsid w:val="00350747"/>
    <w:rsid w:val="00391BE9"/>
    <w:rsid w:val="005505DE"/>
    <w:rsid w:val="00557C80"/>
    <w:rsid w:val="006B2BBF"/>
    <w:rsid w:val="006E1E2E"/>
    <w:rsid w:val="006F18DA"/>
    <w:rsid w:val="006F22DB"/>
    <w:rsid w:val="00776D18"/>
    <w:rsid w:val="007922DA"/>
    <w:rsid w:val="00813C8D"/>
    <w:rsid w:val="00831798"/>
    <w:rsid w:val="008620CA"/>
    <w:rsid w:val="00885232"/>
    <w:rsid w:val="0089010A"/>
    <w:rsid w:val="008C247D"/>
    <w:rsid w:val="008E4930"/>
    <w:rsid w:val="008F1C3C"/>
    <w:rsid w:val="0090025A"/>
    <w:rsid w:val="0094370B"/>
    <w:rsid w:val="00971E94"/>
    <w:rsid w:val="0098480B"/>
    <w:rsid w:val="00A16880"/>
    <w:rsid w:val="00A8160E"/>
    <w:rsid w:val="00AC1D30"/>
    <w:rsid w:val="00B061C5"/>
    <w:rsid w:val="00B27CBE"/>
    <w:rsid w:val="00B344A3"/>
    <w:rsid w:val="00C22A38"/>
    <w:rsid w:val="00CC57BE"/>
    <w:rsid w:val="00D57F0A"/>
    <w:rsid w:val="00D722D3"/>
    <w:rsid w:val="00DB7AB7"/>
    <w:rsid w:val="00DE0A3C"/>
    <w:rsid w:val="00E32892"/>
    <w:rsid w:val="00F357E0"/>
    <w:rsid w:val="00F5796E"/>
    <w:rsid w:val="00FB2F9D"/>
    <w:rsid w:val="00FB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59A45"/>
  <w15:docId w15:val="{593F16D0-B64D-DD42-B04A-AED9901F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025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0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0258"/>
    <w:rPr>
      <w:rFonts w:ascii="Tahoma" w:hAnsi="Tahoma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unhideWhenUsed/>
    <w:rsid w:val="00557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57C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omptrow">
    <w:name w:val="prompt_row"/>
    <w:basedOn w:val="a0"/>
    <w:rsid w:val="00557C80"/>
  </w:style>
  <w:style w:type="character" w:customStyle="1" w:styleId="promptcommand">
    <w:name w:val="prompt_command"/>
    <w:basedOn w:val="a0"/>
    <w:rsid w:val="00557C80"/>
  </w:style>
  <w:style w:type="paragraph" w:styleId="a5">
    <w:name w:val="header"/>
    <w:basedOn w:val="a"/>
    <w:link w:val="a6"/>
    <w:uiPriority w:val="99"/>
    <w:unhideWhenUsed/>
    <w:rsid w:val="00557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7C80"/>
    <w:rPr>
      <w:lang w:val="uk-UA"/>
    </w:rPr>
  </w:style>
  <w:style w:type="paragraph" w:styleId="a7">
    <w:name w:val="footer"/>
    <w:basedOn w:val="a"/>
    <w:link w:val="a8"/>
    <w:uiPriority w:val="99"/>
    <w:unhideWhenUsed/>
    <w:rsid w:val="00557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7C80"/>
    <w:rPr>
      <w:lang w:val="uk-UA"/>
    </w:rPr>
  </w:style>
  <w:style w:type="character" w:customStyle="1" w:styleId="prompterror">
    <w:name w:val="prompt_error"/>
    <w:basedOn w:val="a0"/>
    <w:rsid w:val="003259E7"/>
  </w:style>
  <w:style w:type="paragraph" w:styleId="a9">
    <w:name w:val="List Paragraph"/>
    <w:basedOn w:val="a"/>
    <w:uiPriority w:val="34"/>
    <w:qFormat/>
    <w:rsid w:val="00B0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gi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gif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gi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4</cp:revision>
  <dcterms:created xsi:type="dcterms:W3CDTF">2021-10-18T18:45:00Z</dcterms:created>
  <dcterms:modified xsi:type="dcterms:W3CDTF">2021-10-18T18:53:00Z</dcterms:modified>
</cp:coreProperties>
</file>