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7" w:rightFromText="187" w:tblpXSpec="center" w:tblpYSpec="top"/>
        <w:tblOverlap w:val="never"/>
        <w:tblW w:w="5000" w:type="pct"/>
        <w:jc w:val="center"/>
        <w:tblBorders>
          <w:top w:val="dashed" w:sz="4" w:space="0" w:color="808080" w:themeColor="background1" w:themeShade="80"/>
          <w:left w:val="none" w:sz="0" w:space="0" w:color="auto"/>
          <w:bottom w:val="none" w:sz="0" w:space="0" w:color="auto"/>
          <w:right w:val="none" w:sz="0" w:space="0" w:color="auto"/>
          <w:insideH w:val="dashed" w:sz="4" w:space="0" w:color="7F7F7F"/>
          <w:insideV w:val="dashed" w:sz="4" w:space="0" w:color="7F7F7F"/>
        </w:tblBorders>
        <w:tblLayout w:type="fixed"/>
        <w:tblCellMar>
          <w:left w:w="115" w:type="dxa"/>
          <w:right w:w="115" w:type="dxa"/>
        </w:tblCellMar>
        <w:tblLook w:val="04A0" w:firstRow="1" w:lastRow="0" w:firstColumn="1" w:lastColumn="0" w:noHBand="0" w:noVBand="1"/>
      </w:tblPr>
      <w:tblGrid>
        <w:gridCol w:w="9590"/>
      </w:tblGrid>
      <w:tr w:rsidR="002204C6" w:rsidTr="00C82727">
        <w:trPr>
          <w:cantSplit/>
          <w:trHeight w:hRule="exact" w:val="20"/>
          <w:jc w:val="center"/>
        </w:trPr>
        <w:tc>
          <w:tcPr>
            <w:tcW w:w="9576" w:type="dxa"/>
            <w:tcMar>
              <w:left w:w="115" w:type="dxa"/>
              <w:bottom w:w="0" w:type="dxa"/>
              <w:right w:w="115" w:type="dxa"/>
            </w:tcMar>
          </w:tcPr>
          <w:p w:rsidR="002204C6" w:rsidRPr="00B32104" w:rsidRDefault="002204C6">
            <w:pPr>
              <w:pStyle w:val="HeaderFirstPage"/>
              <w:pBdr>
                <w:bottom w:val="none" w:sz="0" w:space="0" w:color="auto"/>
              </w:pBdr>
              <w:rPr>
                <w:color w:val="9FB8CD" w:themeColor="accent2"/>
                <w:sz w:val="16"/>
                <w:szCs w:val="16"/>
              </w:rPr>
            </w:pPr>
          </w:p>
        </w:tc>
      </w:tr>
    </w:tbl>
    <w:p w:rsidR="006D7DC6" w:rsidRDefault="006D7DC6">
      <w:pPr>
        <w:pStyle w:val="NoSpacing"/>
      </w:pPr>
    </w:p>
    <w:tbl>
      <w:tblPr>
        <w:tblStyle w:val="TableGrid"/>
        <w:tblW w:w="5176" w:type="pct"/>
        <w:jc w:val="center"/>
        <w:tblBorders>
          <w:top w:val="dotted" w:sz="4" w:space="0" w:color="FFFFFF" w:themeColor="background1"/>
          <w:left w:val="dotted" w:sz="4" w:space="0" w:color="FFFFFF" w:themeColor="background1"/>
          <w:bottom w:val="dotted" w:sz="4" w:space="0" w:color="FFFFFF" w:themeColor="background1"/>
          <w:right w:val="dotted" w:sz="4" w:space="0" w:color="FFFFFF" w:themeColor="background1"/>
          <w:insideH w:val="dotted" w:sz="4" w:space="0" w:color="FFFFFF" w:themeColor="background1"/>
          <w:insideV w:val="dotted" w:sz="4" w:space="0" w:color="FFFFFF" w:themeColor="background1"/>
        </w:tblBorders>
        <w:tblCellMar>
          <w:left w:w="0" w:type="dxa"/>
          <w:right w:w="0" w:type="dxa"/>
        </w:tblCellMar>
        <w:tblLook w:val="04A0" w:firstRow="1" w:lastRow="0" w:firstColumn="1" w:lastColumn="0" w:noHBand="0" w:noVBand="1"/>
      </w:tblPr>
      <w:tblGrid>
        <w:gridCol w:w="5196"/>
        <w:gridCol w:w="4573"/>
      </w:tblGrid>
      <w:tr w:rsidR="006D7DC6" w:rsidTr="009942FC">
        <w:trPr>
          <w:jc w:val="center"/>
        </w:trPr>
        <w:tc>
          <w:tcPr>
            <w:tcW w:w="5196" w:type="dxa"/>
            <w:shd w:val="clear" w:color="auto" w:fill="FFFFFF" w:themeFill="background1"/>
          </w:tcPr>
          <w:p w:rsidR="006D7DC6" w:rsidRDefault="00DF6316" w:rsidP="00AE45AB">
            <w:r>
              <w:rPr>
                <w:noProof/>
                <w:lang w:eastAsia="en-US"/>
              </w:rPr>
              <w:drawing>
                <wp:inline distT="0" distB="0" distL="0" distR="0">
                  <wp:extent cx="3162300" cy="1162050"/>
                  <wp:effectExtent l="19050" t="0" r="0" b="0"/>
                  <wp:docPr id="5" name="Picture 4" descr="mplsSkyline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lsSkylineWeb.jpg"/>
                          <pic:cNvPicPr/>
                        </pic:nvPicPr>
                        <pic:blipFill>
                          <a:blip r:embed="rId10" cstate="print"/>
                          <a:stretch>
                            <a:fillRect/>
                          </a:stretch>
                        </pic:blipFill>
                        <pic:spPr>
                          <a:xfrm>
                            <a:off x="0" y="0"/>
                            <a:ext cx="3162300" cy="1162050"/>
                          </a:xfrm>
                          <a:prstGeom prst="rect">
                            <a:avLst/>
                          </a:prstGeom>
                        </pic:spPr>
                      </pic:pic>
                    </a:graphicData>
                  </a:graphic>
                </wp:inline>
              </w:drawing>
            </w:r>
          </w:p>
        </w:tc>
        <w:tc>
          <w:tcPr>
            <w:tcW w:w="4573" w:type="dxa"/>
            <w:tcMar>
              <w:top w:w="144" w:type="dxa"/>
              <w:left w:w="360" w:type="dxa"/>
              <w:bottom w:w="0" w:type="dxa"/>
              <w:right w:w="72" w:type="dxa"/>
            </w:tcMar>
          </w:tcPr>
          <w:p w:rsidR="006D7DC6" w:rsidRDefault="006D7DC6" w:rsidP="00EE2E2A">
            <w:pPr>
              <w:pStyle w:val="PersonalName"/>
            </w:pPr>
            <w:r>
              <w:rPr>
                <w:color w:val="9FB8CD" w:themeColor="accent2"/>
                <w:spacing w:val="10"/>
              </w:rPr>
              <w:sym w:font="Wingdings 3" w:char="F07D"/>
            </w:r>
            <w:sdt>
              <w:sdtPr>
                <w:id w:val="10482948"/>
                <w:placeholder>
                  <w:docPart w:val="7C6D1C6457454759937C1195A13BE55C"/>
                </w:placeholder>
                <w:dataBinding w:prefixMappings="xmlns:ns0='http://schemas.openxmlformats.org/package/2006/metadata/core-properties' xmlns:ns1='http://purl.org/dc/elements/1.1/'" w:xpath="/ns0:coreProperties[1]/ns1:creator[1]" w:storeItemID="{6C3C8BC8-F283-45AE-878A-BAB7291924A1}"/>
                <w:text/>
              </w:sdtPr>
              <w:sdtEndPr/>
              <w:sdtContent>
                <w:r w:rsidRPr="00EE2E2A">
                  <w:t>Brady Prigge</w:t>
                </w:r>
              </w:sdtContent>
            </w:sdt>
          </w:p>
          <w:p w:rsidR="006D7DC6" w:rsidRDefault="00DA0600" w:rsidP="006D7DC6">
            <w:pPr>
              <w:pStyle w:val="AddressText"/>
            </w:pPr>
            <w:r>
              <w:t>3640</w:t>
            </w:r>
            <w:r w:rsidR="006D7DC6">
              <w:t xml:space="preserve"> </w:t>
            </w:r>
            <w:r>
              <w:t>Vermilion Ct N</w:t>
            </w:r>
          </w:p>
          <w:p w:rsidR="006D7DC6" w:rsidRDefault="00DA0600" w:rsidP="006D7DC6">
            <w:pPr>
              <w:pStyle w:val="AddressText"/>
            </w:pPr>
            <w:r>
              <w:t>Eagan</w:t>
            </w:r>
            <w:r w:rsidR="006D7DC6">
              <w:t xml:space="preserve">, MN </w:t>
            </w:r>
            <w:r>
              <w:t>55122</w:t>
            </w:r>
          </w:p>
          <w:p w:rsidR="006D7DC6" w:rsidRDefault="006D7DC6" w:rsidP="006D7DC6">
            <w:pPr>
              <w:pStyle w:val="AddressText"/>
            </w:pPr>
            <w:r>
              <w:t>651-235-6120</w:t>
            </w:r>
          </w:p>
          <w:p w:rsidR="006D7DC6" w:rsidRDefault="009D4436" w:rsidP="006D7DC6">
            <w:pPr>
              <w:pStyle w:val="AddressText"/>
            </w:pPr>
            <w:hyperlink r:id="rId11" w:history="1">
              <w:r w:rsidR="006D7DC6" w:rsidRPr="00CA7BD1">
                <w:rPr>
                  <w:rStyle w:val="Hyperlink"/>
                </w:rPr>
                <w:t>bradyep@gmail.com</w:t>
              </w:r>
            </w:hyperlink>
          </w:p>
          <w:p w:rsidR="006D7DC6" w:rsidRDefault="009D4436" w:rsidP="005F1FE4">
            <w:pPr>
              <w:pStyle w:val="SubsectionText"/>
              <w:spacing w:after="160"/>
              <w:jc w:val="right"/>
            </w:pPr>
            <w:hyperlink r:id="rId12" w:history="1">
              <w:r w:rsidR="005F1FE4" w:rsidRPr="00CE3C17">
                <w:rPr>
                  <w:rStyle w:val="Hyperlink"/>
                </w:rPr>
                <w:t>http://syntonicstudios.com/</w:t>
              </w:r>
            </w:hyperlink>
          </w:p>
        </w:tc>
      </w:tr>
    </w:tbl>
    <w:p w:rsidR="006D7DC6" w:rsidRDefault="006D7DC6">
      <w:pPr>
        <w:pStyle w:val="NoSpacing"/>
      </w:pPr>
    </w:p>
    <w:tbl>
      <w:tblPr>
        <w:tblStyle w:val="TableGrid"/>
        <w:tblW w:w="5000" w:type="pct"/>
        <w:jc w:val="center"/>
        <w:tblBorders>
          <w:top w:val="single" w:sz="6" w:space="0" w:color="C1AAC7"/>
          <w:left w:val="single" w:sz="6" w:space="0" w:color="C1AAC7"/>
          <w:bottom w:val="single" w:sz="6" w:space="0" w:color="C1AAC7"/>
          <w:right w:val="single" w:sz="6" w:space="0" w:color="C1AAC7"/>
          <w:insideH w:val="single" w:sz="6" w:space="0" w:color="C1AAC7"/>
          <w:insideV w:val="single" w:sz="6" w:space="0" w:color="C1AAC7"/>
        </w:tblBorders>
        <w:tblCellMar>
          <w:left w:w="0" w:type="dxa"/>
          <w:right w:w="0" w:type="dxa"/>
        </w:tblCellMar>
        <w:tblLook w:val="04A0" w:firstRow="1" w:lastRow="0" w:firstColumn="1" w:lastColumn="0" w:noHBand="0" w:noVBand="1"/>
      </w:tblPr>
      <w:tblGrid>
        <w:gridCol w:w="365"/>
        <w:gridCol w:w="9363"/>
      </w:tblGrid>
      <w:tr w:rsidR="002204C6" w:rsidTr="004E2051">
        <w:trPr>
          <w:jc w:val="center"/>
        </w:trPr>
        <w:tc>
          <w:tcPr>
            <w:tcW w:w="365" w:type="dxa"/>
            <w:shd w:val="clear" w:color="auto" w:fill="C1AAC7"/>
          </w:tcPr>
          <w:p w:rsidR="002204C6" w:rsidRDefault="002204C6"/>
        </w:tc>
        <w:tc>
          <w:tcPr>
            <w:tcW w:w="0" w:type="auto"/>
            <w:tcMar>
              <w:top w:w="144" w:type="dxa"/>
              <w:left w:w="360" w:type="dxa"/>
              <w:bottom w:w="0" w:type="dxa"/>
              <w:right w:w="360" w:type="dxa"/>
            </w:tcMar>
          </w:tcPr>
          <w:p w:rsidR="002204C6" w:rsidRDefault="00B808D3">
            <w:pPr>
              <w:pStyle w:val="Section"/>
            </w:pPr>
            <w:r>
              <w:t>Objective</w:t>
            </w:r>
          </w:p>
          <w:p w:rsidR="002204C6" w:rsidRDefault="00BB3461" w:rsidP="00BB3461">
            <w:pPr>
              <w:pStyle w:val="SubsectionText"/>
              <w:spacing w:after="160"/>
            </w:pPr>
            <w:r>
              <w:t>Web</w:t>
            </w:r>
            <w:r w:rsidR="00F27181" w:rsidRPr="00F27181">
              <w:t xml:space="preserve"> development position in the Twin Cities metro area</w:t>
            </w:r>
          </w:p>
        </w:tc>
      </w:tr>
    </w:tbl>
    <w:p w:rsidR="00CE6119" w:rsidRDefault="00CE6119" w:rsidP="00CE6119">
      <w:pPr>
        <w:pStyle w:val="NoSpacing"/>
      </w:pPr>
    </w:p>
    <w:tbl>
      <w:tblPr>
        <w:tblStyle w:val="TableGrid"/>
        <w:tblW w:w="5000" w:type="pct"/>
        <w:jc w:val="center"/>
        <w:tblBorders>
          <w:top w:val="single" w:sz="6" w:space="0" w:color="B3AAC7"/>
          <w:left w:val="single" w:sz="6" w:space="0" w:color="B3AAC7"/>
          <w:bottom w:val="single" w:sz="6" w:space="0" w:color="B3AAC7"/>
          <w:right w:val="single" w:sz="6" w:space="0" w:color="B3AAC7"/>
          <w:insideH w:val="single" w:sz="6" w:space="0" w:color="B3AAC7"/>
          <w:insideV w:val="single" w:sz="6" w:space="0" w:color="B3AAC7"/>
        </w:tblBorders>
        <w:tblCellMar>
          <w:left w:w="0" w:type="dxa"/>
          <w:right w:w="0" w:type="dxa"/>
        </w:tblCellMar>
        <w:tblLook w:val="04A0" w:firstRow="1" w:lastRow="0" w:firstColumn="1" w:lastColumn="0" w:noHBand="0" w:noVBand="1"/>
      </w:tblPr>
      <w:tblGrid>
        <w:gridCol w:w="365"/>
        <w:gridCol w:w="9363"/>
      </w:tblGrid>
      <w:tr w:rsidR="00A935EC" w:rsidTr="00B349AF">
        <w:trPr>
          <w:jc w:val="center"/>
        </w:trPr>
        <w:tc>
          <w:tcPr>
            <w:tcW w:w="365" w:type="dxa"/>
            <w:shd w:val="clear" w:color="auto" w:fill="B3AAC7"/>
          </w:tcPr>
          <w:p w:rsidR="00A935EC" w:rsidRDefault="00A935EC" w:rsidP="00565EEA"/>
        </w:tc>
        <w:tc>
          <w:tcPr>
            <w:tcW w:w="0" w:type="auto"/>
            <w:tcMar>
              <w:top w:w="144" w:type="dxa"/>
              <w:left w:w="360" w:type="dxa"/>
              <w:bottom w:w="0" w:type="dxa"/>
              <w:right w:w="360" w:type="dxa"/>
            </w:tcMar>
          </w:tcPr>
          <w:p w:rsidR="00BC7238" w:rsidRDefault="00A935EC" w:rsidP="00BC7238">
            <w:pPr>
              <w:pStyle w:val="Section"/>
            </w:pPr>
            <w:r>
              <w:t>Summary</w:t>
            </w:r>
          </w:p>
          <w:p w:rsidR="00BC7238" w:rsidRDefault="00890CA7" w:rsidP="00BC7238">
            <w:pPr>
              <w:pStyle w:val="ListBullet"/>
              <w:numPr>
                <w:ilvl w:val="0"/>
                <w:numId w:val="1"/>
              </w:numPr>
            </w:pPr>
            <w:r>
              <w:t xml:space="preserve">Over </w:t>
            </w:r>
            <w:r w:rsidR="009655DB">
              <w:t>seven</w:t>
            </w:r>
            <w:r w:rsidR="00BC7238">
              <w:t xml:space="preserve"> years of </w:t>
            </w:r>
            <w:r w:rsidR="00054C21" w:rsidRPr="0093160E">
              <w:rPr>
                <w:b/>
              </w:rPr>
              <w:t>professional</w:t>
            </w:r>
            <w:r w:rsidR="00054C21">
              <w:t xml:space="preserve"> </w:t>
            </w:r>
            <w:r w:rsidR="00BC7238">
              <w:t>experience creating user-friendly,</w:t>
            </w:r>
            <w:r w:rsidR="00F41981">
              <w:t xml:space="preserve"> object-oriented,</w:t>
            </w:r>
            <w:r w:rsidR="00BC7238">
              <w:t xml:space="preserve"> standards-compliant, good-looking, modular and well-documented</w:t>
            </w:r>
            <w:r w:rsidR="005B4C66">
              <w:t xml:space="preserve"> software – all for the </w:t>
            </w:r>
            <w:r w:rsidR="005B4C66" w:rsidRPr="005B4C66">
              <w:rPr>
                <w:b/>
              </w:rPr>
              <w:t>web</w:t>
            </w:r>
          </w:p>
          <w:p w:rsidR="00BC7238" w:rsidRDefault="00BC7238" w:rsidP="00BC7238">
            <w:pPr>
              <w:pStyle w:val="ListBullet"/>
              <w:numPr>
                <w:ilvl w:val="0"/>
                <w:numId w:val="1"/>
              </w:numPr>
            </w:pPr>
            <w:r>
              <w:t>Has performed the roles of: Applications Architect, Database Designer, Software Engi</w:t>
            </w:r>
            <w:r w:rsidR="00A11892">
              <w:t>neer</w:t>
            </w:r>
            <w:r w:rsidR="007F3AD3">
              <w:t xml:space="preserve"> / Programmer</w:t>
            </w:r>
            <w:r>
              <w:t xml:space="preserve">, Systems Administrator, Graphic Designer, </w:t>
            </w:r>
            <w:r w:rsidR="00D06F62">
              <w:t xml:space="preserve">Flash </w:t>
            </w:r>
            <w:r>
              <w:t>Animator and Project Manager</w:t>
            </w:r>
          </w:p>
          <w:p w:rsidR="00BC7238" w:rsidRDefault="00BC7238" w:rsidP="00BC7238">
            <w:pPr>
              <w:pStyle w:val="ListBullet"/>
              <w:numPr>
                <w:ilvl w:val="0"/>
                <w:numId w:val="1"/>
              </w:numPr>
            </w:pPr>
            <w:r>
              <w:t>Proven ability to bring about significant improvements in existing systems and procedures</w:t>
            </w:r>
          </w:p>
          <w:p w:rsidR="00BC7238" w:rsidRDefault="00B5419C" w:rsidP="008B0AA6">
            <w:pPr>
              <w:pStyle w:val="ListBullet"/>
              <w:numPr>
                <w:ilvl w:val="0"/>
                <w:numId w:val="1"/>
              </w:numPr>
              <w:spacing w:after="160"/>
            </w:pPr>
            <w:r>
              <w:t>E</w:t>
            </w:r>
            <w:r w:rsidR="00BC7238">
              <w:t>ffective in communicating with both technical and non-technical personnel</w:t>
            </w:r>
          </w:p>
        </w:tc>
      </w:tr>
    </w:tbl>
    <w:p w:rsidR="00A935EC" w:rsidRDefault="00A935EC" w:rsidP="00CE6119">
      <w:pPr>
        <w:pStyle w:val="NoSpacing"/>
      </w:pPr>
    </w:p>
    <w:tbl>
      <w:tblPr>
        <w:tblStyle w:val="TableGrid"/>
        <w:tblW w:w="5000" w:type="pct"/>
        <w:jc w:val="center"/>
        <w:tblBorders>
          <w:top w:val="single" w:sz="6" w:space="0" w:color="AAB0C7"/>
          <w:left w:val="single" w:sz="6" w:space="0" w:color="AAB0C7"/>
          <w:bottom w:val="single" w:sz="6" w:space="0" w:color="AAB0C7"/>
          <w:right w:val="single" w:sz="6" w:space="0" w:color="AAB0C7"/>
          <w:insideH w:val="single" w:sz="6" w:space="0" w:color="AAB0C7"/>
          <w:insideV w:val="single" w:sz="6" w:space="0" w:color="AAB0C7"/>
        </w:tblBorders>
        <w:tblCellMar>
          <w:left w:w="0" w:type="dxa"/>
          <w:right w:w="0" w:type="dxa"/>
        </w:tblCellMar>
        <w:tblLook w:val="04A0" w:firstRow="1" w:lastRow="0" w:firstColumn="1" w:lastColumn="0" w:noHBand="0" w:noVBand="1"/>
      </w:tblPr>
      <w:tblGrid>
        <w:gridCol w:w="365"/>
        <w:gridCol w:w="9363"/>
      </w:tblGrid>
      <w:tr w:rsidR="00CE6119" w:rsidTr="00B349AF">
        <w:trPr>
          <w:jc w:val="center"/>
        </w:trPr>
        <w:tc>
          <w:tcPr>
            <w:tcW w:w="365" w:type="dxa"/>
            <w:shd w:val="clear" w:color="auto" w:fill="AAB0C7"/>
          </w:tcPr>
          <w:p w:rsidR="00CE6119" w:rsidRDefault="00CE6119" w:rsidP="002F0F38"/>
        </w:tc>
        <w:tc>
          <w:tcPr>
            <w:tcW w:w="0" w:type="auto"/>
            <w:tcMar>
              <w:top w:w="144" w:type="dxa"/>
              <w:left w:w="360" w:type="dxa"/>
              <w:bottom w:w="0" w:type="dxa"/>
              <w:right w:w="360" w:type="dxa"/>
            </w:tcMar>
          </w:tcPr>
          <w:p w:rsidR="00A935EC" w:rsidRDefault="00A935EC" w:rsidP="00A935EC">
            <w:pPr>
              <w:pStyle w:val="Section"/>
            </w:pPr>
            <w:r>
              <w:t>Skills</w:t>
            </w:r>
            <w:r w:rsidR="00D67475">
              <w:t xml:space="preserve"> </w:t>
            </w:r>
            <w:r w:rsidR="00D67475" w:rsidRPr="00D67475">
              <w:rPr>
                <w:sz w:val="20"/>
              </w:rPr>
              <w:t>(most-used listed first)</w:t>
            </w:r>
          </w:p>
          <w:p w:rsidR="00967A23" w:rsidRDefault="00967A23" w:rsidP="00967A23">
            <w:pPr>
              <w:pStyle w:val="ListBullet"/>
              <w:numPr>
                <w:ilvl w:val="0"/>
                <w:numId w:val="1"/>
              </w:numPr>
            </w:pPr>
            <w:r w:rsidRPr="00AB5180">
              <w:rPr>
                <w:b/>
              </w:rPr>
              <w:t>Software:</w:t>
            </w:r>
            <w:r>
              <w:t xml:space="preserve"> </w:t>
            </w:r>
            <w:r w:rsidR="00B86B1C">
              <w:rPr>
                <w:rFonts w:ascii="Gill Sans MT" w:eastAsia="Gill Sans MT" w:hAnsi="Gill Sans MT"/>
                <w:color w:val="000000"/>
              </w:rPr>
              <w:t>Visual Studio</w:t>
            </w:r>
            <w:r w:rsidR="000C7991">
              <w:rPr>
                <w:rFonts w:ascii="Gill Sans MT" w:eastAsia="Gill Sans MT" w:hAnsi="Gill Sans MT"/>
                <w:color w:val="000000"/>
              </w:rPr>
              <w:t xml:space="preserve"> 2012</w:t>
            </w:r>
            <w:r w:rsidR="00576125">
              <w:rPr>
                <w:rFonts w:ascii="Gill Sans MT" w:eastAsia="Gill Sans MT" w:hAnsi="Gill Sans MT"/>
                <w:color w:val="000000"/>
              </w:rPr>
              <w:t>,</w:t>
            </w:r>
            <w:r w:rsidR="005B4C66">
              <w:rPr>
                <w:rFonts w:ascii="Gill Sans MT" w:eastAsia="Gill Sans MT" w:hAnsi="Gill Sans MT"/>
                <w:color w:val="000000"/>
              </w:rPr>
              <w:t xml:space="preserve"> </w:t>
            </w:r>
            <w:r w:rsidR="005B4C66">
              <w:t>SQL Server Management Studio,</w:t>
            </w:r>
            <w:r w:rsidR="00F06B87">
              <w:t xml:space="preserve"> </w:t>
            </w:r>
            <w:r w:rsidR="00F06B87">
              <w:rPr>
                <w:rFonts w:ascii="Gill Sans MT" w:eastAsia="Gill Sans MT" w:hAnsi="Gill Sans MT"/>
                <w:color w:val="000000"/>
              </w:rPr>
              <w:t>Flash Professional and Builder,</w:t>
            </w:r>
            <w:r w:rsidR="00B86B1C">
              <w:rPr>
                <w:rFonts w:ascii="Gill Sans MT" w:eastAsia="Gill Sans MT" w:hAnsi="Gill Sans MT"/>
                <w:color w:val="000000"/>
              </w:rPr>
              <w:t xml:space="preserve"> </w:t>
            </w:r>
            <w:r w:rsidR="00054C21">
              <w:rPr>
                <w:rFonts w:ascii="Gill Sans MT" w:eastAsia="Gill Sans MT" w:hAnsi="Gill Sans MT"/>
                <w:color w:val="000000"/>
              </w:rPr>
              <w:t xml:space="preserve">Photoshop, </w:t>
            </w:r>
            <w:r w:rsidR="00B86B1C">
              <w:rPr>
                <w:rFonts w:ascii="Gill Sans MT" w:eastAsia="Gill Sans MT" w:hAnsi="Gill Sans MT"/>
                <w:color w:val="000000"/>
              </w:rPr>
              <w:t>Oracle SQL Developer, Dreamweaver,</w:t>
            </w:r>
            <w:r w:rsidR="000B057B">
              <w:rPr>
                <w:rFonts w:ascii="Gill Sans MT" w:eastAsia="Gill Sans MT" w:hAnsi="Gill Sans MT"/>
                <w:color w:val="000000"/>
              </w:rPr>
              <w:t xml:space="preserve"> </w:t>
            </w:r>
            <w:r w:rsidR="000B057B" w:rsidRPr="004C5285">
              <w:rPr>
                <w:rFonts w:ascii="Gill Sans MT" w:eastAsia="Gill Sans MT" w:hAnsi="Gill Sans MT"/>
                <w:color w:val="000000"/>
              </w:rPr>
              <w:t>Microsoft Office Suite</w:t>
            </w:r>
            <w:r w:rsidR="000B057B">
              <w:rPr>
                <w:rFonts w:ascii="Gill Sans MT" w:eastAsia="Gill Sans MT" w:hAnsi="Gill Sans MT"/>
                <w:color w:val="000000"/>
              </w:rPr>
              <w:t>,</w:t>
            </w:r>
            <w:r w:rsidR="00054C21">
              <w:rPr>
                <w:rFonts w:ascii="Gill Sans MT" w:eastAsia="Gill Sans MT" w:hAnsi="Gill Sans MT"/>
                <w:color w:val="000000"/>
              </w:rPr>
              <w:t xml:space="preserve"> Visio</w:t>
            </w:r>
            <w:r w:rsidR="00B86B1C">
              <w:rPr>
                <w:rFonts w:ascii="Gill Sans MT" w:eastAsia="Gill Sans MT" w:hAnsi="Gill Sans MT"/>
                <w:color w:val="000000"/>
              </w:rPr>
              <w:t>,</w:t>
            </w:r>
            <w:r w:rsidR="00B82804">
              <w:rPr>
                <w:rFonts w:ascii="Gill Sans MT" w:eastAsia="Gill Sans MT" w:hAnsi="Gill Sans MT"/>
                <w:color w:val="000000"/>
              </w:rPr>
              <w:t xml:space="preserve"> </w:t>
            </w:r>
            <w:r w:rsidR="005B4C66">
              <w:rPr>
                <w:rFonts w:ascii="Gill Sans MT" w:eastAsia="Gill Sans MT" w:hAnsi="Gill Sans MT"/>
                <w:color w:val="000000"/>
              </w:rPr>
              <w:t>ColdFusion</w:t>
            </w:r>
          </w:p>
          <w:p w:rsidR="00967A23" w:rsidRDefault="00967A23" w:rsidP="00967A23">
            <w:pPr>
              <w:pStyle w:val="ListBullet"/>
              <w:numPr>
                <w:ilvl w:val="0"/>
                <w:numId w:val="1"/>
              </w:numPr>
            </w:pPr>
            <w:r w:rsidRPr="00AB5180">
              <w:rPr>
                <w:b/>
              </w:rPr>
              <w:t>Languages:</w:t>
            </w:r>
            <w:r>
              <w:t xml:space="preserve"> </w:t>
            </w:r>
            <w:r w:rsidR="008A1175">
              <w:rPr>
                <w:rFonts w:ascii="Gill Sans MT" w:eastAsia="Gill Sans MT" w:hAnsi="Gill Sans MT"/>
                <w:color w:val="000000"/>
              </w:rPr>
              <w:t>C#, SQL</w:t>
            </w:r>
            <w:r w:rsidR="00C5136D">
              <w:rPr>
                <w:rFonts w:ascii="Gill Sans MT" w:eastAsia="Gill Sans MT" w:hAnsi="Gill Sans MT"/>
                <w:color w:val="000000"/>
              </w:rPr>
              <w:t>/Transact-SQL</w:t>
            </w:r>
            <w:r w:rsidR="00B86B1C">
              <w:rPr>
                <w:rFonts w:ascii="Gill Sans MT" w:eastAsia="Gill Sans MT" w:hAnsi="Gill Sans MT"/>
                <w:color w:val="000000"/>
              </w:rPr>
              <w:t>,</w:t>
            </w:r>
            <w:r w:rsidR="00054C21">
              <w:rPr>
                <w:rFonts w:ascii="Gill Sans MT" w:eastAsia="Gill Sans MT" w:hAnsi="Gill Sans MT"/>
                <w:color w:val="000000"/>
              </w:rPr>
              <w:t xml:space="preserve"> HTML5</w:t>
            </w:r>
            <w:r w:rsidR="00054C21" w:rsidRPr="00EC0778">
              <w:rPr>
                <w:rFonts w:ascii="Gill Sans MT" w:eastAsia="Gill Sans MT" w:hAnsi="Gill Sans MT"/>
                <w:color w:val="000000"/>
              </w:rPr>
              <w:t>,</w:t>
            </w:r>
            <w:r w:rsidR="00054C21">
              <w:rPr>
                <w:rFonts w:ascii="Gill Sans MT" w:eastAsia="Gill Sans MT" w:hAnsi="Gill Sans MT"/>
                <w:color w:val="000000"/>
              </w:rPr>
              <w:t xml:space="preserve"> CSS3,</w:t>
            </w:r>
            <w:r w:rsidR="00F214B9">
              <w:rPr>
                <w:rFonts w:ascii="Gill Sans MT" w:eastAsia="Gill Sans MT" w:hAnsi="Gill Sans MT"/>
                <w:color w:val="000000"/>
              </w:rPr>
              <w:t xml:space="preserve"> </w:t>
            </w:r>
            <w:r w:rsidR="00F214B9" w:rsidRPr="00EC0778">
              <w:rPr>
                <w:rFonts w:ascii="Gill Sans MT" w:eastAsia="Gill Sans MT" w:hAnsi="Gill Sans MT"/>
                <w:color w:val="000000"/>
              </w:rPr>
              <w:t>JavaScript</w:t>
            </w:r>
            <w:r w:rsidR="00F214B9">
              <w:rPr>
                <w:rFonts w:ascii="Gill Sans MT" w:eastAsia="Gill Sans MT" w:hAnsi="Gill Sans MT"/>
                <w:color w:val="000000"/>
              </w:rPr>
              <w:t>,</w:t>
            </w:r>
            <w:r w:rsidR="00237405">
              <w:rPr>
                <w:rFonts w:ascii="Gill Sans MT" w:eastAsia="Gill Sans MT" w:hAnsi="Gill Sans MT"/>
                <w:color w:val="000000"/>
              </w:rPr>
              <w:t xml:space="preserve"> </w:t>
            </w:r>
            <w:proofErr w:type="spellStart"/>
            <w:r w:rsidR="00237405">
              <w:rPr>
                <w:rFonts w:ascii="Gill Sans MT" w:eastAsia="Gill Sans MT" w:hAnsi="Gill Sans MT"/>
                <w:color w:val="000000"/>
              </w:rPr>
              <w:t>ActionScript</w:t>
            </w:r>
            <w:proofErr w:type="spellEnd"/>
            <w:r w:rsidR="00237405">
              <w:rPr>
                <w:rFonts w:ascii="Gill Sans MT" w:eastAsia="Gill Sans MT" w:hAnsi="Gill Sans MT"/>
                <w:color w:val="000000"/>
              </w:rPr>
              <w:t xml:space="preserve"> 3,</w:t>
            </w:r>
            <w:r w:rsidR="00054C21" w:rsidRPr="00144446">
              <w:rPr>
                <w:rFonts w:ascii="Gill Sans MT" w:eastAsia="Gill Sans MT" w:hAnsi="Gill Sans MT"/>
                <w:color w:val="000000"/>
              </w:rPr>
              <w:t xml:space="preserve"> </w:t>
            </w:r>
            <w:r w:rsidR="0029020C">
              <w:rPr>
                <w:rFonts w:ascii="Gill Sans MT" w:eastAsia="Gill Sans MT" w:hAnsi="Gill Sans MT"/>
                <w:color w:val="000000"/>
              </w:rPr>
              <w:t>Visual Basic</w:t>
            </w:r>
            <w:r w:rsidR="006846A1">
              <w:rPr>
                <w:rFonts w:ascii="Gill Sans MT" w:eastAsia="Gill Sans MT" w:hAnsi="Gill Sans MT"/>
                <w:color w:val="000000"/>
              </w:rPr>
              <w:t>,</w:t>
            </w:r>
            <w:r w:rsidR="00B86B1C">
              <w:rPr>
                <w:rFonts w:ascii="Gill Sans MT" w:eastAsia="Gill Sans MT" w:hAnsi="Gill Sans MT"/>
                <w:color w:val="000000"/>
              </w:rPr>
              <w:t xml:space="preserve"> </w:t>
            </w:r>
            <w:r w:rsidR="00DF4AF9">
              <w:rPr>
                <w:rFonts w:ascii="Gill Sans MT" w:eastAsia="Gill Sans MT" w:hAnsi="Gill Sans MT"/>
                <w:color w:val="000000"/>
              </w:rPr>
              <w:t>XML</w:t>
            </w:r>
          </w:p>
          <w:p w:rsidR="00967A23" w:rsidRDefault="00967A23" w:rsidP="00967A23">
            <w:pPr>
              <w:pStyle w:val="ListBullet"/>
              <w:numPr>
                <w:ilvl w:val="0"/>
                <w:numId w:val="1"/>
              </w:numPr>
            </w:pPr>
            <w:r w:rsidRPr="00AB5180">
              <w:rPr>
                <w:b/>
              </w:rPr>
              <w:t>Databases:</w:t>
            </w:r>
            <w:r>
              <w:t xml:space="preserve"> </w:t>
            </w:r>
            <w:r w:rsidR="00D71E34" w:rsidRPr="00903A11">
              <w:rPr>
                <w:rFonts w:ascii="Gill Sans MT" w:eastAsia="Gill Sans MT" w:hAnsi="Gill Sans MT"/>
                <w:color w:val="000000"/>
              </w:rPr>
              <w:t>SQL Server</w:t>
            </w:r>
            <w:r w:rsidR="000C7991">
              <w:rPr>
                <w:rFonts w:ascii="Gill Sans MT" w:eastAsia="Gill Sans MT" w:hAnsi="Gill Sans MT"/>
                <w:color w:val="000000"/>
              </w:rPr>
              <w:t xml:space="preserve"> 2008</w:t>
            </w:r>
            <w:r w:rsidR="00D71E34">
              <w:rPr>
                <w:rFonts w:ascii="Gill Sans MT" w:eastAsia="Gill Sans MT" w:hAnsi="Gill Sans MT"/>
                <w:color w:val="000000"/>
              </w:rPr>
              <w:t xml:space="preserve">, </w:t>
            </w:r>
            <w:r w:rsidR="00B86B1C">
              <w:rPr>
                <w:rFonts w:ascii="Gill Sans MT" w:eastAsia="Gill Sans MT" w:hAnsi="Gill Sans MT"/>
                <w:color w:val="000000"/>
              </w:rPr>
              <w:t>Oracle</w:t>
            </w:r>
            <w:r w:rsidR="00663FBC">
              <w:rPr>
                <w:rFonts w:ascii="Gill Sans MT" w:eastAsia="Gill Sans MT" w:hAnsi="Gill Sans MT"/>
                <w:color w:val="000000"/>
              </w:rPr>
              <w:t xml:space="preserve"> 10g</w:t>
            </w:r>
            <w:r w:rsidR="00B86B1C">
              <w:rPr>
                <w:rFonts w:ascii="Gill Sans MT" w:eastAsia="Gill Sans MT" w:hAnsi="Gill Sans MT"/>
                <w:color w:val="000000"/>
              </w:rPr>
              <w:t>,</w:t>
            </w:r>
            <w:r w:rsidR="00B86B1C" w:rsidRPr="00903A11">
              <w:rPr>
                <w:rFonts w:ascii="Gill Sans MT" w:eastAsia="Gill Sans MT" w:hAnsi="Gill Sans MT"/>
                <w:color w:val="000000"/>
              </w:rPr>
              <w:t xml:space="preserve"> </w:t>
            </w:r>
            <w:r w:rsidR="006D5140">
              <w:rPr>
                <w:rFonts w:ascii="Gill Sans MT" w:eastAsia="Gill Sans MT" w:hAnsi="Gill Sans MT"/>
                <w:color w:val="000000"/>
              </w:rPr>
              <w:t>Microsoft Access</w:t>
            </w:r>
          </w:p>
          <w:p w:rsidR="00967A23" w:rsidRDefault="00967A23" w:rsidP="00967A23">
            <w:pPr>
              <w:pStyle w:val="ListBullet"/>
              <w:numPr>
                <w:ilvl w:val="0"/>
                <w:numId w:val="1"/>
              </w:numPr>
            </w:pPr>
            <w:r w:rsidRPr="00AB5180">
              <w:rPr>
                <w:b/>
              </w:rPr>
              <w:t>Frameworks/Design Patterns:</w:t>
            </w:r>
            <w:r>
              <w:t xml:space="preserve"> </w:t>
            </w:r>
            <w:r w:rsidR="00B86B1C">
              <w:rPr>
                <w:rFonts w:ascii="Gill Sans MT" w:eastAsia="Gill Sans MT" w:hAnsi="Gill Sans MT"/>
                <w:color w:val="000000"/>
              </w:rPr>
              <w:t xml:space="preserve">.NET </w:t>
            </w:r>
            <w:r w:rsidR="000C7991">
              <w:rPr>
                <w:rFonts w:ascii="Gill Sans MT" w:eastAsia="Gill Sans MT" w:hAnsi="Gill Sans MT"/>
                <w:color w:val="000000"/>
              </w:rPr>
              <w:t>4</w:t>
            </w:r>
            <w:r w:rsidR="00812215">
              <w:rPr>
                <w:rFonts w:ascii="Gill Sans MT" w:eastAsia="Gill Sans MT" w:hAnsi="Gill Sans MT"/>
                <w:color w:val="000000"/>
              </w:rPr>
              <w:t>.5</w:t>
            </w:r>
            <w:r w:rsidR="00B86B1C">
              <w:rPr>
                <w:rFonts w:ascii="Gill Sans MT" w:eastAsia="Gill Sans MT" w:hAnsi="Gill Sans MT"/>
                <w:color w:val="000000"/>
              </w:rPr>
              <w:t>,</w:t>
            </w:r>
            <w:r w:rsidR="00330479">
              <w:rPr>
                <w:rFonts w:ascii="Gill Sans MT" w:eastAsia="Gill Sans MT" w:hAnsi="Gill Sans MT"/>
                <w:color w:val="000000"/>
              </w:rPr>
              <w:t xml:space="preserve"> ASP.NET</w:t>
            </w:r>
            <w:r w:rsidR="00DF746F">
              <w:rPr>
                <w:rFonts w:ascii="Gill Sans MT" w:eastAsia="Gill Sans MT" w:hAnsi="Gill Sans MT"/>
                <w:color w:val="000000"/>
              </w:rPr>
              <w:t xml:space="preserve"> 4.5</w:t>
            </w:r>
            <w:r w:rsidR="00812215">
              <w:rPr>
                <w:rFonts w:ascii="Gill Sans MT" w:eastAsia="Gill Sans MT" w:hAnsi="Gill Sans MT"/>
                <w:color w:val="000000"/>
              </w:rPr>
              <w:t>, ASP.NET MVC</w:t>
            </w:r>
            <w:r w:rsidR="00DF746F">
              <w:rPr>
                <w:rFonts w:ascii="Gill Sans MT" w:eastAsia="Gill Sans MT" w:hAnsi="Gill Sans MT"/>
                <w:color w:val="000000"/>
              </w:rPr>
              <w:t xml:space="preserve"> 4</w:t>
            </w:r>
            <w:r w:rsidR="00290555">
              <w:rPr>
                <w:rFonts w:ascii="Gill Sans MT" w:eastAsia="Gill Sans MT" w:hAnsi="Gill Sans MT"/>
                <w:color w:val="000000"/>
              </w:rPr>
              <w:t>,</w:t>
            </w:r>
            <w:r w:rsidR="00B86B1C">
              <w:rPr>
                <w:rFonts w:ascii="Gill Sans MT" w:eastAsia="Gill Sans MT" w:hAnsi="Gill Sans MT"/>
                <w:color w:val="000000"/>
              </w:rPr>
              <w:t xml:space="preserve"> </w:t>
            </w:r>
            <w:proofErr w:type="spellStart"/>
            <w:r w:rsidR="00B86B1C">
              <w:rPr>
                <w:rFonts w:ascii="Gill Sans MT" w:eastAsia="Gill Sans MT" w:hAnsi="Gill Sans MT"/>
                <w:color w:val="000000"/>
              </w:rPr>
              <w:t>Fusebox</w:t>
            </w:r>
            <w:proofErr w:type="spellEnd"/>
          </w:p>
          <w:p w:rsidR="00CE6119" w:rsidRDefault="00967A23" w:rsidP="000C7991">
            <w:pPr>
              <w:pStyle w:val="ListBullet"/>
              <w:numPr>
                <w:ilvl w:val="0"/>
                <w:numId w:val="1"/>
              </w:numPr>
              <w:spacing w:after="160"/>
            </w:pPr>
            <w:proofErr w:type="spellStart"/>
            <w:r w:rsidRPr="00AB5180">
              <w:rPr>
                <w:b/>
              </w:rPr>
              <w:t>Misc</w:t>
            </w:r>
            <w:proofErr w:type="spellEnd"/>
            <w:r w:rsidRPr="00AB5180">
              <w:rPr>
                <w:b/>
              </w:rPr>
              <w:t>:</w:t>
            </w:r>
            <w:r>
              <w:t xml:space="preserve"> </w:t>
            </w:r>
            <w:r w:rsidR="00E60AA6">
              <w:t>.NET</w:t>
            </w:r>
            <w:r w:rsidR="00290555">
              <w:t xml:space="preserve"> </w:t>
            </w:r>
            <w:r w:rsidR="00B86B1C">
              <w:rPr>
                <w:rFonts w:ascii="Gill Sans MT" w:eastAsia="Gill Sans MT" w:hAnsi="Gill Sans MT"/>
                <w:color w:val="000000"/>
              </w:rPr>
              <w:t>Web Services</w:t>
            </w:r>
            <w:r w:rsidR="00290555">
              <w:rPr>
                <w:rFonts w:ascii="Gill Sans MT" w:eastAsia="Gill Sans MT" w:hAnsi="Gill Sans MT"/>
                <w:color w:val="000000"/>
              </w:rPr>
              <w:t xml:space="preserve"> and </w:t>
            </w:r>
            <w:proofErr w:type="spellStart"/>
            <w:r w:rsidR="00290555">
              <w:rPr>
                <w:rFonts w:ascii="Gill Sans MT" w:eastAsia="Gill Sans MT" w:hAnsi="Gill Sans MT"/>
                <w:color w:val="000000"/>
              </w:rPr>
              <w:t>Remoting</w:t>
            </w:r>
            <w:proofErr w:type="spellEnd"/>
            <w:r w:rsidR="00290555">
              <w:rPr>
                <w:rFonts w:ascii="Gill Sans MT" w:eastAsia="Gill Sans MT" w:hAnsi="Gill Sans MT"/>
                <w:color w:val="000000"/>
              </w:rPr>
              <w:t>,</w:t>
            </w:r>
            <w:r w:rsidR="00B216B3">
              <w:rPr>
                <w:rFonts w:ascii="Gill Sans MT" w:eastAsia="Gill Sans MT" w:hAnsi="Gill Sans MT"/>
                <w:color w:val="000000"/>
              </w:rPr>
              <w:t xml:space="preserve"> LESS,</w:t>
            </w:r>
            <w:r w:rsidR="00022157">
              <w:rPr>
                <w:rFonts w:ascii="Gill Sans MT" w:eastAsia="Gill Sans MT" w:hAnsi="Gill Sans MT"/>
                <w:color w:val="000000"/>
              </w:rPr>
              <w:t xml:space="preserve"> Bootstrap,</w:t>
            </w:r>
            <w:r w:rsidR="00330479">
              <w:rPr>
                <w:rFonts w:ascii="Gill Sans MT" w:eastAsia="Gill Sans MT" w:hAnsi="Gill Sans MT"/>
                <w:color w:val="000000"/>
              </w:rPr>
              <w:t xml:space="preserve"> Ajax,</w:t>
            </w:r>
            <w:r w:rsidR="008C47B2">
              <w:rPr>
                <w:rFonts w:ascii="Gill Sans MT" w:eastAsia="Gill Sans MT" w:hAnsi="Gill Sans MT"/>
                <w:color w:val="000000"/>
              </w:rPr>
              <w:t xml:space="preserve"> </w:t>
            </w:r>
            <w:proofErr w:type="spellStart"/>
            <w:r w:rsidR="008C47B2">
              <w:rPr>
                <w:rFonts w:ascii="Gill Sans MT" w:eastAsia="Gill Sans MT" w:hAnsi="Gill Sans MT"/>
                <w:color w:val="000000"/>
              </w:rPr>
              <w:t>jQuery</w:t>
            </w:r>
            <w:proofErr w:type="spellEnd"/>
            <w:r w:rsidR="008C47B2">
              <w:rPr>
                <w:rFonts w:ascii="Gill Sans MT" w:eastAsia="Gill Sans MT" w:hAnsi="Gill Sans MT"/>
                <w:color w:val="000000"/>
              </w:rPr>
              <w:t>,</w:t>
            </w:r>
            <w:r w:rsidR="00290555">
              <w:rPr>
                <w:rFonts w:ascii="Gill Sans MT" w:eastAsia="Gill Sans MT" w:hAnsi="Gill Sans MT"/>
                <w:color w:val="000000"/>
              </w:rPr>
              <w:t xml:space="preserve"> Windows PowerShell</w:t>
            </w:r>
          </w:p>
        </w:tc>
      </w:tr>
    </w:tbl>
    <w:p w:rsidR="00CE6119" w:rsidRDefault="00CE6119" w:rsidP="00B349AF">
      <w:pPr>
        <w:spacing w:after="0"/>
      </w:pPr>
    </w:p>
    <w:tbl>
      <w:tblPr>
        <w:tblStyle w:val="TableGrid"/>
        <w:tblW w:w="5000" w:type="pct"/>
        <w:jc w:val="center"/>
        <w:tblBorders>
          <w:top w:val="single" w:sz="6" w:space="0" w:color="94AAB9"/>
          <w:left w:val="single" w:sz="6" w:space="0" w:color="94AAB9"/>
          <w:bottom w:val="single" w:sz="6" w:space="0" w:color="94AAB9"/>
          <w:right w:val="single" w:sz="6" w:space="0" w:color="94AAB9"/>
          <w:insideH w:val="single" w:sz="6" w:space="0" w:color="94AAB9"/>
          <w:insideV w:val="single" w:sz="6" w:space="0" w:color="94AAB9"/>
        </w:tblBorders>
        <w:tblCellMar>
          <w:left w:w="0" w:type="dxa"/>
          <w:right w:w="0" w:type="dxa"/>
        </w:tblCellMar>
        <w:tblLook w:val="04A0" w:firstRow="1" w:lastRow="0" w:firstColumn="1" w:lastColumn="0" w:noHBand="0" w:noVBand="1"/>
      </w:tblPr>
      <w:tblGrid>
        <w:gridCol w:w="365"/>
        <w:gridCol w:w="9363"/>
      </w:tblGrid>
      <w:tr w:rsidR="00A935EC" w:rsidTr="007B4551">
        <w:trPr>
          <w:jc w:val="center"/>
        </w:trPr>
        <w:tc>
          <w:tcPr>
            <w:tcW w:w="365" w:type="dxa"/>
            <w:shd w:val="clear" w:color="auto" w:fill="94AAB9"/>
          </w:tcPr>
          <w:p w:rsidR="00A935EC" w:rsidRDefault="00A935EC" w:rsidP="00565EEA"/>
        </w:tc>
        <w:tc>
          <w:tcPr>
            <w:tcW w:w="0" w:type="auto"/>
            <w:tcMar>
              <w:top w:w="144" w:type="dxa"/>
              <w:left w:w="360" w:type="dxa"/>
              <w:bottom w:w="0" w:type="dxa"/>
              <w:right w:w="360" w:type="dxa"/>
            </w:tcMar>
          </w:tcPr>
          <w:p w:rsidR="00A935EC" w:rsidRDefault="00A935EC" w:rsidP="00A935EC">
            <w:pPr>
              <w:pStyle w:val="Section"/>
            </w:pPr>
            <w:r>
              <w:t>Experience</w:t>
            </w:r>
          </w:p>
          <w:p w:rsidR="00A6077C" w:rsidRDefault="00A6077C" w:rsidP="00A6077C">
            <w:pPr>
              <w:pStyle w:val="SubsectionDate"/>
            </w:pPr>
            <w:r>
              <w:rPr>
                <w:rStyle w:val="SubsectionChar"/>
                <w:b w:val="0"/>
              </w:rPr>
              <w:t xml:space="preserve">Founder, Web Developer </w:t>
            </w:r>
          </w:p>
          <w:p w:rsidR="00A6077C" w:rsidRDefault="00A6077C" w:rsidP="00A6077C">
            <w:pPr>
              <w:pStyle w:val="SubsectionDate"/>
            </w:pPr>
            <w:r>
              <w:rPr>
                <w:rFonts w:ascii="Bookman Old Style" w:eastAsia="Gill Sans MT" w:hAnsi="Bookman Old Style"/>
                <w:color w:val="727CA3"/>
              </w:rPr>
              <w:t>Syntonic Studios</w:t>
            </w:r>
            <w:r>
              <w:t xml:space="preserve"> (Eagan, MN)</w:t>
            </w:r>
          </w:p>
          <w:p w:rsidR="00A6077C" w:rsidRDefault="00A6077C" w:rsidP="00A6077C">
            <w:pPr>
              <w:pStyle w:val="SubsectionDate"/>
            </w:pPr>
            <w:r>
              <w:t>January 2013 - Present</w:t>
            </w:r>
          </w:p>
          <w:p w:rsidR="00A6077C" w:rsidRDefault="00A6077C" w:rsidP="00A6077C">
            <w:pPr>
              <w:pStyle w:val="SubsectionText"/>
              <w:spacing w:after="160"/>
            </w:pPr>
            <w:r>
              <w:t xml:space="preserve">Developed </w:t>
            </w:r>
            <w:r w:rsidR="00AC40AD">
              <w:t xml:space="preserve">the Syntonic Studios </w:t>
            </w:r>
            <w:hyperlink r:id="rId13" w:history="1">
              <w:r w:rsidR="00AC40AD" w:rsidRPr="004506ED">
                <w:rPr>
                  <w:rStyle w:val="Hyperlink"/>
                </w:rPr>
                <w:t>website</w:t>
              </w:r>
            </w:hyperlink>
            <w:r w:rsidR="00AC40AD">
              <w:t>: a</w:t>
            </w:r>
            <w:r w:rsidR="005361A0">
              <w:t xml:space="preserve"> </w:t>
            </w:r>
            <w:r w:rsidR="00142E61">
              <w:t xml:space="preserve">hand-built, </w:t>
            </w:r>
            <w:r w:rsidR="005361A0">
              <w:t>data-driven</w:t>
            </w:r>
            <w:r w:rsidR="00D22B4D">
              <w:t>, fully admin-able</w:t>
            </w:r>
            <w:r w:rsidR="009004E3">
              <w:t xml:space="preserve">, open </w:t>
            </w:r>
            <w:r w:rsidR="00F32EDE">
              <w:t>source</w:t>
            </w:r>
            <w:r w:rsidR="005361A0">
              <w:t xml:space="preserve"> </w:t>
            </w:r>
            <w:r w:rsidR="00142E61">
              <w:t xml:space="preserve">blog engine and </w:t>
            </w:r>
            <w:r w:rsidR="005361A0">
              <w:t>web application to store my development projects as well as the</w:t>
            </w:r>
            <w:r w:rsidR="004772B1">
              <w:t>ir</w:t>
            </w:r>
            <w:r w:rsidR="005361A0">
              <w:t xml:space="preserve"> source code. </w:t>
            </w:r>
            <w:r w:rsidR="004772B1">
              <w:t xml:space="preserve">Created </w:t>
            </w:r>
            <w:r w:rsidR="00637325">
              <w:t xml:space="preserve">graphic </w:t>
            </w:r>
            <w:r w:rsidR="004772B1">
              <w:t>design and mark-up</w:t>
            </w:r>
            <w:r w:rsidR="005361A0">
              <w:t xml:space="preserve"> for </w:t>
            </w:r>
            <w:hyperlink r:id="rId14" w:history="1">
              <w:r w:rsidR="005361A0" w:rsidRPr="00C04017">
                <w:rPr>
                  <w:rStyle w:val="Hyperlink"/>
                </w:rPr>
                <w:t>stockexplorer.net</w:t>
              </w:r>
            </w:hyperlink>
            <w:r w:rsidR="004772B1">
              <w:t>, an investment education website</w:t>
            </w:r>
            <w:r w:rsidR="005361A0">
              <w:t xml:space="preserve">. Created two web video games using the Adobe Flash environment (Sleepwalker and Jacks 2000). Did consulting work for </w:t>
            </w:r>
            <w:hyperlink r:id="rId15" w:history="1">
              <w:r w:rsidR="005361A0" w:rsidRPr="00BC0C76">
                <w:rPr>
                  <w:rStyle w:val="Hyperlink"/>
                </w:rPr>
                <w:t>yogamother.com</w:t>
              </w:r>
            </w:hyperlink>
            <w:r w:rsidR="005361A0">
              <w:t xml:space="preserve"> as well as </w:t>
            </w:r>
            <w:r w:rsidR="004D11FF">
              <w:t>salebow</w:t>
            </w:r>
            <w:r w:rsidR="005361A0">
              <w:t>.com</w:t>
            </w:r>
            <w:r w:rsidR="004D11FF">
              <w:t xml:space="preserve"> that consisted of </w:t>
            </w:r>
            <w:proofErr w:type="spellStart"/>
            <w:r w:rsidR="004D11FF">
              <w:t>Joomla</w:t>
            </w:r>
            <w:proofErr w:type="spellEnd"/>
            <w:r w:rsidR="004D11FF">
              <w:t xml:space="preserve"> CMS configuration as well as front end work (HTML, CSS and JavaScript)</w:t>
            </w:r>
            <w:r w:rsidR="009C290F">
              <w:t>.</w:t>
            </w:r>
          </w:p>
          <w:p w:rsidR="00A6077C" w:rsidRDefault="003362B1" w:rsidP="00A6077C">
            <w:pPr>
              <w:pStyle w:val="ListBullet"/>
              <w:numPr>
                <w:ilvl w:val="0"/>
                <w:numId w:val="1"/>
              </w:numPr>
            </w:pPr>
            <w:r>
              <w:t>The Syntonic Studios website is built on top of the Asp.net MVC 4 framework and utilizes HTML5</w:t>
            </w:r>
            <w:r w:rsidR="00142E61">
              <w:t xml:space="preserve">, </w:t>
            </w:r>
            <w:r>
              <w:t>LESS</w:t>
            </w:r>
            <w:r w:rsidR="00142E61">
              <w:t xml:space="preserve"> and Bootstrap on the front-end</w:t>
            </w:r>
            <w:r w:rsidR="00A9218C">
              <w:t xml:space="preserve"> as well as</w:t>
            </w:r>
            <w:r w:rsidR="00C15553">
              <w:t xml:space="preserve"> </w:t>
            </w:r>
            <w:r w:rsidR="00142E61">
              <w:t>Entity Framewo</w:t>
            </w:r>
            <w:r w:rsidR="00761010">
              <w:t xml:space="preserve">rk and </w:t>
            </w:r>
            <w:proofErr w:type="spellStart"/>
            <w:r w:rsidR="00761010">
              <w:t>Ninject</w:t>
            </w:r>
            <w:proofErr w:type="spellEnd"/>
            <w:r w:rsidR="00761010">
              <w:t xml:space="preserve"> on the back-end</w:t>
            </w:r>
          </w:p>
          <w:p w:rsidR="00A6077C" w:rsidRDefault="000C0D62" w:rsidP="00A6077C">
            <w:pPr>
              <w:pStyle w:val="ListBullet"/>
              <w:numPr>
                <w:ilvl w:val="0"/>
                <w:numId w:val="1"/>
              </w:numPr>
            </w:pPr>
            <w:r>
              <w:t>Both v</w:t>
            </w:r>
            <w:r w:rsidR="008D2AC8">
              <w:t>ideo games created from scratch: code, art, sounds and music</w:t>
            </w:r>
          </w:p>
          <w:p w:rsidR="00A6077C" w:rsidRDefault="00EE7687" w:rsidP="00A6077C">
            <w:pPr>
              <w:pStyle w:val="ListBullet"/>
              <w:numPr>
                <w:ilvl w:val="0"/>
                <w:numId w:val="1"/>
              </w:numPr>
            </w:pPr>
            <w:r>
              <w:t>Aided in final push that allowed yogamother.com to complete and go live</w:t>
            </w:r>
          </w:p>
          <w:p w:rsidR="00A6077C" w:rsidRPr="00961E86" w:rsidRDefault="00A6077C" w:rsidP="00A6077C">
            <w:pPr>
              <w:pStyle w:val="SubsectionDate"/>
              <w:rPr>
                <w:rStyle w:val="SubsectionChar"/>
                <w:rFonts w:ascii="Gill Sans MT" w:hAnsi="Gill Sans MT"/>
                <w:b w:val="0"/>
                <w:color w:val="auto"/>
                <w:sz w:val="20"/>
              </w:rPr>
            </w:pPr>
            <w:r w:rsidRPr="00961E86">
              <w:rPr>
                <w:rFonts w:ascii="Gill Sans MT" w:hAnsi="Gill Sans MT"/>
                <w:b/>
                <w:color w:val="auto"/>
                <w:sz w:val="20"/>
              </w:rPr>
              <w:t>Technical Environment:</w:t>
            </w:r>
            <w:r w:rsidRPr="00961E86">
              <w:rPr>
                <w:rFonts w:ascii="Gill Sans MT" w:hAnsi="Gill Sans MT"/>
                <w:color w:val="auto"/>
                <w:sz w:val="20"/>
              </w:rPr>
              <w:t xml:space="preserve"> </w:t>
            </w:r>
            <w:r w:rsidR="00A9218C" w:rsidRPr="00961E86">
              <w:rPr>
                <w:rFonts w:ascii="Gill Sans MT" w:hAnsi="Gill Sans MT"/>
                <w:color w:val="auto"/>
                <w:sz w:val="20"/>
              </w:rPr>
              <w:t xml:space="preserve">.NET 4.5, Asp.net MVC 4, </w:t>
            </w:r>
            <w:r w:rsidRPr="00961E86">
              <w:rPr>
                <w:rFonts w:ascii="Gill Sans MT" w:hAnsi="Gill Sans MT"/>
                <w:color w:val="auto"/>
                <w:sz w:val="20"/>
              </w:rPr>
              <w:t>Visual Studio 20</w:t>
            </w:r>
            <w:r w:rsidR="005361A0" w:rsidRPr="00961E86">
              <w:rPr>
                <w:rFonts w:ascii="Gill Sans MT" w:hAnsi="Gill Sans MT"/>
                <w:color w:val="auto"/>
                <w:sz w:val="20"/>
              </w:rPr>
              <w:t>12</w:t>
            </w:r>
            <w:r w:rsidRPr="00961E86">
              <w:rPr>
                <w:rFonts w:ascii="Gill Sans MT" w:hAnsi="Gill Sans MT"/>
                <w:color w:val="auto"/>
                <w:sz w:val="20"/>
              </w:rPr>
              <w:t>,</w:t>
            </w:r>
            <w:r w:rsidR="005361A0" w:rsidRPr="00961E86">
              <w:rPr>
                <w:rFonts w:ascii="Gill Sans MT" w:hAnsi="Gill Sans MT"/>
                <w:color w:val="auto"/>
                <w:sz w:val="20"/>
              </w:rPr>
              <w:t xml:space="preserve"> Adobe Flash Professional, Adobe Flash Builder,</w:t>
            </w:r>
            <w:r w:rsidR="00A9218C" w:rsidRPr="00961E86">
              <w:rPr>
                <w:rFonts w:ascii="Gill Sans MT" w:hAnsi="Gill Sans MT"/>
                <w:color w:val="auto"/>
                <w:sz w:val="20"/>
              </w:rPr>
              <w:t xml:space="preserve"> Photoshop,</w:t>
            </w:r>
            <w:r w:rsidR="005361A0" w:rsidRPr="00961E86">
              <w:rPr>
                <w:rFonts w:ascii="Gill Sans MT" w:hAnsi="Gill Sans MT"/>
                <w:color w:val="auto"/>
                <w:sz w:val="20"/>
              </w:rPr>
              <w:t xml:space="preserve"> </w:t>
            </w:r>
            <w:r w:rsidR="00A9218C" w:rsidRPr="00961E86">
              <w:rPr>
                <w:rFonts w:ascii="Gill Sans MT" w:hAnsi="Gill Sans MT"/>
                <w:color w:val="auto"/>
                <w:sz w:val="20"/>
              </w:rPr>
              <w:t>Dreamweaver, Sketchbook Pro</w:t>
            </w:r>
          </w:p>
          <w:p w:rsidR="00A6077C" w:rsidRDefault="00A6077C" w:rsidP="005D3920">
            <w:pPr>
              <w:pStyle w:val="SubsectionDate"/>
              <w:rPr>
                <w:rStyle w:val="SubsectionChar"/>
                <w:b w:val="0"/>
              </w:rPr>
            </w:pPr>
          </w:p>
          <w:p w:rsidR="001E74E1" w:rsidRDefault="001E74E1" w:rsidP="005D3920">
            <w:pPr>
              <w:pStyle w:val="SubsectionDate"/>
              <w:rPr>
                <w:rStyle w:val="SubsectionChar"/>
                <w:b w:val="0"/>
              </w:rPr>
            </w:pPr>
          </w:p>
          <w:p w:rsidR="005D3920" w:rsidRDefault="005D3920" w:rsidP="005D3920">
            <w:pPr>
              <w:pStyle w:val="SubsectionDate"/>
            </w:pPr>
            <w:r>
              <w:rPr>
                <w:rStyle w:val="SubsectionChar"/>
                <w:b w:val="0"/>
              </w:rPr>
              <w:lastRenderedPageBreak/>
              <w:t xml:space="preserve">Web Developer </w:t>
            </w:r>
          </w:p>
          <w:p w:rsidR="005D3920" w:rsidRDefault="005D3920" w:rsidP="005D3920">
            <w:pPr>
              <w:pStyle w:val="SubsectionDate"/>
            </w:pPr>
            <w:r>
              <w:rPr>
                <w:rFonts w:ascii="Bookman Old Style" w:eastAsia="Gill Sans MT" w:hAnsi="Bookman Old Style"/>
                <w:color w:val="727CA3"/>
              </w:rPr>
              <w:t>National Business Systems</w:t>
            </w:r>
            <w:r>
              <w:t xml:space="preserve"> (Eagan, MN)</w:t>
            </w:r>
          </w:p>
          <w:p w:rsidR="005D3920" w:rsidRDefault="005D3920" w:rsidP="005D3920">
            <w:pPr>
              <w:pStyle w:val="SubsectionDate"/>
            </w:pPr>
            <w:r>
              <w:t xml:space="preserve">June 2009 – </w:t>
            </w:r>
            <w:r w:rsidR="0074068C">
              <w:t>April</w:t>
            </w:r>
            <w:r>
              <w:t xml:space="preserve"> 2010</w:t>
            </w:r>
          </w:p>
          <w:p w:rsidR="005D3920" w:rsidRDefault="007A5688" w:rsidP="005D3920">
            <w:pPr>
              <w:pStyle w:val="SubsectionText"/>
              <w:spacing w:after="160"/>
            </w:pPr>
            <w:r>
              <w:t xml:space="preserve">Developed “cross repository” search functionality for </w:t>
            </w:r>
            <w:hyperlink r:id="rId16" w:history="1">
              <w:r w:rsidRPr="005E0D03">
                <w:rPr>
                  <w:rStyle w:val="Hyperlink"/>
                </w:rPr>
                <w:t>SODA</w:t>
              </w:r>
            </w:hyperlink>
            <w:r>
              <w:t xml:space="preserve"> (Secure </w:t>
            </w:r>
            <w:r w:rsidR="00274800">
              <w:t>Online</w:t>
            </w:r>
            <w:r>
              <w:t xml:space="preserve"> </w:t>
            </w:r>
            <w:r w:rsidR="00274800">
              <w:t>Data</w:t>
            </w:r>
            <w:r>
              <w:t xml:space="preserve"> Access) platform, a sophisticated web-based document retrieval system. </w:t>
            </w:r>
            <w:r w:rsidR="00704328">
              <w:t>Aided in</w:t>
            </w:r>
            <w:r w:rsidR="008D3145">
              <w:t xml:space="preserve"> redesign of </w:t>
            </w:r>
            <w:r w:rsidR="00BF3B17">
              <w:t xml:space="preserve">existing </w:t>
            </w:r>
            <w:proofErr w:type="spellStart"/>
            <w:r w:rsidR="00FD09D5">
              <w:t>Stihl</w:t>
            </w:r>
            <w:proofErr w:type="spellEnd"/>
            <w:r w:rsidR="00FD09D5">
              <w:t xml:space="preserve"> CMS system</w:t>
            </w:r>
            <w:r w:rsidR="00BF3B17">
              <w:t xml:space="preserve"> utilizing the Microsoft MVC framework</w:t>
            </w:r>
            <w:r w:rsidR="00FD09D5">
              <w:t>. Took over devel</w:t>
            </w:r>
            <w:bookmarkStart w:id="0" w:name="_GoBack"/>
            <w:bookmarkEnd w:id="0"/>
            <w:r w:rsidR="00FD09D5">
              <w:t>opment responsibilities for</w:t>
            </w:r>
            <w:r w:rsidR="00BF3B17">
              <w:t xml:space="preserve"> </w:t>
            </w:r>
            <w:hyperlink r:id="rId17" w:history="1">
              <w:r w:rsidR="00BF3B17" w:rsidRPr="00FE1D56">
                <w:rPr>
                  <w:rStyle w:val="Hyperlink"/>
                </w:rPr>
                <w:t>LLMC Digital</w:t>
              </w:r>
            </w:hyperlink>
            <w:r w:rsidR="00BF3B17">
              <w:t>,</w:t>
            </w:r>
            <w:r w:rsidR="00FD09D5">
              <w:t xml:space="preserve"> a large system that archived documents and books relating to law. </w:t>
            </w:r>
            <w:r w:rsidR="001F6A22">
              <w:t>Created ad-hoc web applications for NBS clients: polling, rebate tracking, marketing emails.</w:t>
            </w:r>
          </w:p>
          <w:p w:rsidR="0016626D" w:rsidRDefault="00AB594D" w:rsidP="005D3920">
            <w:pPr>
              <w:pStyle w:val="ListBullet"/>
              <w:numPr>
                <w:ilvl w:val="0"/>
                <w:numId w:val="1"/>
              </w:numPr>
            </w:pPr>
            <w:r>
              <w:t>U</w:t>
            </w:r>
            <w:r w:rsidR="0016626D">
              <w:t>pdated SODA search function</w:t>
            </w:r>
            <w:r>
              <w:t>ality</w:t>
            </w:r>
            <w:r w:rsidR="0016626D">
              <w:t xml:space="preserve"> to</w:t>
            </w:r>
            <w:r>
              <w:t xml:space="preserve"> facilitate</w:t>
            </w:r>
            <w:r w:rsidR="0016626D">
              <w:t xml:space="preserve"> </w:t>
            </w:r>
            <w:r>
              <w:t>addition of</w:t>
            </w:r>
            <w:r w:rsidR="0016626D">
              <w:t xml:space="preserve"> new</w:t>
            </w:r>
            <w:r>
              <w:t xml:space="preserve"> NBS</w:t>
            </w:r>
            <w:r w:rsidR="0016626D">
              <w:t xml:space="preserve"> client account: Metavante</w:t>
            </w:r>
          </w:p>
          <w:p w:rsidR="005D3920" w:rsidRDefault="00C7479D" w:rsidP="005D3920">
            <w:pPr>
              <w:pStyle w:val="ListBullet"/>
              <w:numPr>
                <w:ilvl w:val="0"/>
                <w:numId w:val="1"/>
              </w:numPr>
            </w:pPr>
            <w:r>
              <w:t>Pushed development team to use a more modern approach to development – OO, normalized databases, separation of content an</w:t>
            </w:r>
            <w:r w:rsidR="005F3E8A">
              <w:t>d presentation in web work</w:t>
            </w:r>
          </w:p>
          <w:p w:rsidR="005D3920" w:rsidRDefault="00C7479D" w:rsidP="005D3920">
            <w:pPr>
              <w:pStyle w:val="ListBullet"/>
              <w:numPr>
                <w:ilvl w:val="0"/>
                <w:numId w:val="1"/>
              </w:numPr>
            </w:pPr>
            <w:r>
              <w:t>Delivered a 100% success rate on content transitions from stage to production environments. Helped develop standard procedures that ensured successful “live pushes”</w:t>
            </w:r>
          </w:p>
          <w:p w:rsidR="0089126E" w:rsidRDefault="005D3920" w:rsidP="0016626D">
            <w:pPr>
              <w:pStyle w:val="SubsectionText"/>
            </w:pPr>
            <w:r w:rsidRPr="00D157F3">
              <w:rPr>
                <w:b/>
              </w:rPr>
              <w:t>Technical Environment</w:t>
            </w:r>
            <w:r>
              <w:rPr>
                <w:b/>
              </w:rPr>
              <w:t>:</w:t>
            </w:r>
            <w:r>
              <w:t xml:space="preserve"> Visual Studio </w:t>
            </w:r>
            <w:r w:rsidR="002E6668">
              <w:t>2008, .NET 3.5</w:t>
            </w:r>
            <w:r>
              <w:t>,</w:t>
            </w:r>
            <w:r w:rsidR="002E6668">
              <w:t xml:space="preserve"> asp.net MVC 1.0,</w:t>
            </w:r>
            <w:r>
              <w:t xml:space="preserve"> </w:t>
            </w:r>
            <w:r w:rsidR="00B46787">
              <w:t>Visual Basic</w:t>
            </w:r>
            <w:r>
              <w:t>,</w:t>
            </w:r>
            <w:r w:rsidR="000D1A22">
              <w:t xml:space="preserve"> .NET </w:t>
            </w:r>
            <w:proofErr w:type="spellStart"/>
            <w:r w:rsidR="000D1A22">
              <w:t>Remoting</w:t>
            </w:r>
            <w:proofErr w:type="spellEnd"/>
          </w:p>
        </w:tc>
      </w:tr>
    </w:tbl>
    <w:p w:rsidR="00A935EC" w:rsidRDefault="00A935EC" w:rsidP="00F0403B"/>
    <w:tbl>
      <w:tblPr>
        <w:tblStyle w:val="TableGrid"/>
        <w:tblW w:w="5000" w:type="pct"/>
        <w:jc w:val="center"/>
        <w:tblBorders>
          <w:top w:val="single" w:sz="6" w:space="0" w:color="94AAB9"/>
          <w:left w:val="single" w:sz="6" w:space="0" w:color="94AAB9"/>
          <w:bottom w:val="single" w:sz="6" w:space="0" w:color="94AAB9"/>
          <w:right w:val="single" w:sz="6" w:space="0" w:color="94AAB9"/>
          <w:insideH w:val="single" w:sz="6" w:space="0" w:color="94AAB9"/>
          <w:insideV w:val="single" w:sz="6" w:space="0" w:color="94AAB9"/>
        </w:tblBorders>
        <w:tblCellMar>
          <w:left w:w="0" w:type="dxa"/>
          <w:right w:w="0" w:type="dxa"/>
        </w:tblCellMar>
        <w:tblLook w:val="04A0" w:firstRow="1" w:lastRow="0" w:firstColumn="1" w:lastColumn="0" w:noHBand="0" w:noVBand="1"/>
      </w:tblPr>
      <w:tblGrid>
        <w:gridCol w:w="365"/>
        <w:gridCol w:w="9363"/>
      </w:tblGrid>
      <w:tr w:rsidR="004E24FD" w:rsidTr="00C75E67">
        <w:trPr>
          <w:jc w:val="center"/>
        </w:trPr>
        <w:tc>
          <w:tcPr>
            <w:tcW w:w="365" w:type="dxa"/>
            <w:shd w:val="clear" w:color="auto" w:fill="94AAB9"/>
          </w:tcPr>
          <w:p w:rsidR="004E24FD" w:rsidRDefault="004E24FD" w:rsidP="00C75E67"/>
        </w:tc>
        <w:tc>
          <w:tcPr>
            <w:tcW w:w="0" w:type="auto"/>
            <w:tcMar>
              <w:top w:w="144" w:type="dxa"/>
              <w:left w:w="360" w:type="dxa"/>
              <w:bottom w:w="0" w:type="dxa"/>
              <w:right w:w="360" w:type="dxa"/>
            </w:tcMar>
          </w:tcPr>
          <w:p w:rsidR="004E24FD" w:rsidRDefault="004E24FD" w:rsidP="00C75E67">
            <w:pPr>
              <w:pStyle w:val="SubsectionDate"/>
            </w:pPr>
            <w:r>
              <w:rPr>
                <w:rStyle w:val="SubsectionChar"/>
                <w:b w:val="0"/>
              </w:rPr>
              <w:t>Project Champion (formerly Software Engineer, formerly Business Applications Developer</w:t>
            </w:r>
            <w:r>
              <w:t>)</w:t>
            </w:r>
          </w:p>
          <w:p w:rsidR="004E24FD" w:rsidRDefault="004E24FD" w:rsidP="00C75E67">
            <w:pPr>
              <w:pStyle w:val="SubsectionDate"/>
            </w:pPr>
            <w:proofErr w:type="spellStart"/>
            <w:r>
              <w:rPr>
                <w:rFonts w:ascii="Bookman Old Style" w:eastAsia="Gill Sans MT" w:hAnsi="Bookman Old Style"/>
                <w:color w:val="727CA3"/>
              </w:rPr>
              <w:t>Staywell</w:t>
            </w:r>
            <w:proofErr w:type="spellEnd"/>
            <w:r>
              <w:rPr>
                <w:rFonts w:ascii="Bookman Old Style" w:eastAsia="Gill Sans MT" w:hAnsi="Bookman Old Style"/>
                <w:color w:val="727CA3"/>
              </w:rPr>
              <w:t xml:space="preserve"> Health Management</w:t>
            </w:r>
            <w:r>
              <w:t xml:space="preserve"> (St. Paul, MN)</w:t>
            </w:r>
          </w:p>
          <w:p w:rsidR="004E24FD" w:rsidRDefault="00890CA7" w:rsidP="00C75E67">
            <w:pPr>
              <w:pStyle w:val="SubsectionDate"/>
            </w:pPr>
            <w:r>
              <w:t>May</w:t>
            </w:r>
            <w:r w:rsidR="004E24FD">
              <w:t xml:space="preserve"> 2006 – </w:t>
            </w:r>
            <w:r>
              <w:t>April</w:t>
            </w:r>
            <w:r w:rsidR="004E24FD">
              <w:t xml:space="preserve"> 2008</w:t>
            </w:r>
          </w:p>
          <w:p w:rsidR="004E24FD" w:rsidRDefault="004E24FD" w:rsidP="00C75E67">
            <w:pPr>
              <w:pStyle w:val="SubsectionText"/>
              <w:spacing w:after="160"/>
            </w:pPr>
            <w:r>
              <w:t xml:space="preserve">Developed </w:t>
            </w:r>
            <w:proofErr w:type="spellStart"/>
            <w:r>
              <w:t>Staywell’s</w:t>
            </w:r>
            <w:proofErr w:type="spellEnd"/>
            <w:r>
              <w:t xml:space="preserve"> “Incentives Module” – a large initiative that automated the setup, tracking and awarding of “incentives” for participants completing various health program objectives. Contributed to design and archi</w:t>
            </w:r>
            <w:r w:rsidR="00E053EA">
              <w:t xml:space="preserve">tecture discussions and wrote </w:t>
            </w:r>
            <w:r>
              <w:t>detailed technical design</w:t>
            </w:r>
            <w:r w:rsidR="00E053EA">
              <w:t>s</w:t>
            </w:r>
            <w:r>
              <w:t xml:space="preserve"> as well as end-user documentation. Wrote application code (c# and asp.net) for many different components of the Incentives Module; also wrote stored procedures for the database as well as complex synchronizing mechanisms for handling data going to and from remote databases via web services. Developed intensive unit tests as well as high level functional tests. Worked with IT to generate a build and deploy pl</w:t>
            </w:r>
            <w:r w:rsidR="004C53E9">
              <w:t xml:space="preserve">an, including the writing of </w:t>
            </w:r>
            <w:proofErr w:type="spellStart"/>
            <w:r w:rsidR="004C53E9">
              <w:t>MS</w:t>
            </w:r>
            <w:r>
              <w:t>Build</w:t>
            </w:r>
            <w:proofErr w:type="spellEnd"/>
            <w:r>
              <w:t xml:space="preserve"> scripts. Explained and demonstrated the Incentives Module to </w:t>
            </w:r>
            <w:proofErr w:type="spellStart"/>
            <w:r>
              <w:t>Staywell</w:t>
            </w:r>
            <w:proofErr w:type="spellEnd"/>
            <w:r>
              <w:t xml:space="preserve"> employees and occasionally </w:t>
            </w:r>
            <w:proofErr w:type="spellStart"/>
            <w:r>
              <w:t>Staywell’s</w:t>
            </w:r>
            <w:proofErr w:type="spellEnd"/>
            <w:r>
              <w:t xml:space="preserve"> clients</w:t>
            </w:r>
            <w:r w:rsidR="00E31567">
              <w:t xml:space="preserve">. </w:t>
            </w:r>
            <w:r w:rsidR="00425BA6">
              <w:t xml:space="preserve">Created </w:t>
            </w:r>
            <w:r>
              <w:t xml:space="preserve">application </w:t>
            </w:r>
            <w:r w:rsidR="00425BA6">
              <w:t>UI</w:t>
            </w:r>
            <w:r>
              <w:t xml:space="preserve"> design/layout and script generation. Produced ad-hoc data reports as requested. Organized, kicked off and lead the ‘Email and </w:t>
            </w:r>
            <w:proofErr w:type="spellStart"/>
            <w:r>
              <w:t>eMessaging</w:t>
            </w:r>
            <w:proofErr w:type="spellEnd"/>
            <w:r>
              <w:t>’ project.</w:t>
            </w:r>
          </w:p>
          <w:p w:rsidR="004E24FD" w:rsidRDefault="004E24FD" w:rsidP="00C75E67">
            <w:pPr>
              <w:pStyle w:val="ListBullet"/>
              <w:numPr>
                <w:ilvl w:val="0"/>
                <w:numId w:val="1"/>
              </w:numPr>
            </w:pPr>
            <w:r>
              <w:t>Created well received, highly visual documentation for personnel at all levels</w:t>
            </w:r>
          </w:p>
          <w:p w:rsidR="004E24FD" w:rsidRDefault="004E24FD" w:rsidP="00C75E67">
            <w:pPr>
              <w:pStyle w:val="ListBullet"/>
              <w:numPr>
                <w:ilvl w:val="0"/>
                <w:numId w:val="1"/>
              </w:numPr>
            </w:pPr>
            <w:r>
              <w:t xml:space="preserve">Came up with inventive solutions for problems that kept arising in the </w:t>
            </w:r>
            <w:proofErr w:type="spellStart"/>
            <w:r>
              <w:t>Staywell</w:t>
            </w:r>
            <w:proofErr w:type="spellEnd"/>
            <w:r>
              <w:t xml:space="preserve"> environment: intelligent logging, html email notifications, robust web service handling</w:t>
            </w:r>
          </w:p>
          <w:p w:rsidR="004E24FD" w:rsidRDefault="004E24FD" w:rsidP="00C75E67">
            <w:pPr>
              <w:pStyle w:val="ListBullet"/>
              <w:numPr>
                <w:ilvl w:val="0"/>
                <w:numId w:val="1"/>
              </w:numPr>
            </w:pPr>
            <w:r>
              <w:t>Had remarkably low occurrence of issues with developed applications</w:t>
            </w:r>
          </w:p>
          <w:p w:rsidR="004E24FD" w:rsidRPr="00D17720" w:rsidRDefault="004E24FD" w:rsidP="00C75E67">
            <w:pPr>
              <w:pStyle w:val="ListBullet"/>
              <w:numPr>
                <w:ilvl w:val="0"/>
                <w:numId w:val="1"/>
              </w:numPr>
              <w:spacing w:after="160"/>
            </w:pPr>
            <w:r>
              <w:t xml:space="preserve">Was only developer, out of 8, selected to lead a new 2008 project – </w:t>
            </w:r>
            <w:proofErr w:type="spellStart"/>
            <w:r>
              <w:t>eMessaging</w:t>
            </w:r>
            <w:proofErr w:type="spellEnd"/>
            <w:r>
              <w:t xml:space="preserve"> and </w:t>
            </w:r>
            <w:proofErr w:type="spellStart"/>
            <w:r>
              <w:t>EMail</w:t>
            </w:r>
            <w:proofErr w:type="spellEnd"/>
          </w:p>
          <w:p w:rsidR="004E24FD" w:rsidRPr="00BC3113" w:rsidRDefault="004E24FD" w:rsidP="00C75E67">
            <w:pPr>
              <w:pStyle w:val="SubsectionText"/>
              <w:rPr>
                <w:rStyle w:val="SubsectionChar"/>
                <w:rFonts w:asciiTheme="minorHAnsi" w:hAnsiTheme="minorHAnsi"/>
                <w:b w:val="0"/>
                <w:color w:val="000000" w:themeColor="text1"/>
                <w:sz w:val="20"/>
              </w:rPr>
            </w:pPr>
            <w:r w:rsidRPr="00D157F3">
              <w:rPr>
                <w:b/>
              </w:rPr>
              <w:t>Technical Environment</w:t>
            </w:r>
            <w:r>
              <w:rPr>
                <w:b/>
              </w:rPr>
              <w:t>:</w:t>
            </w:r>
            <w:r>
              <w:t xml:space="preserve"> Visual Studio Team Edition</w:t>
            </w:r>
            <w:r w:rsidR="00063D37">
              <w:t xml:space="preserve"> 2005</w:t>
            </w:r>
            <w:r>
              <w:t>,</w:t>
            </w:r>
            <w:r w:rsidR="00063D37">
              <w:t xml:space="preserve"> .NET 2.0,</w:t>
            </w:r>
            <w:r>
              <w:t xml:space="preserve"> c#, SQL, </w:t>
            </w:r>
            <w:r w:rsidR="005C3C4B">
              <w:t>Oracle, PL/SQL, ASP.net, Visio</w:t>
            </w:r>
            <w:r>
              <w:t>,</w:t>
            </w:r>
            <w:r w:rsidR="005304FD">
              <w:t xml:space="preserve"> </w:t>
            </w:r>
            <w:proofErr w:type="spellStart"/>
            <w:r w:rsidR="005304FD">
              <w:t>MSBuild</w:t>
            </w:r>
            <w:proofErr w:type="spellEnd"/>
            <w:r w:rsidR="005304FD">
              <w:t>, Windows PowerShell,</w:t>
            </w:r>
            <w:r>
              <w:t xml:space="preserve"> Photoshop</w:t>
            </w:r>
            <w:r w:rsidR="005C3C4B">
              <w:t xml:space="preserve"> CS2</w:t>
            </w:r>
          </w:p>
          <w:p w:rsidR="004E24FD" w:rsidRDefault="004E24FD" w:rsidP="00C75E67">
            <w:pPr>
              <w:pStyle w:val="SubsectionText"/>
            </w:pPr>
          </w:p>
        </w:tc>
      </w:tr>
    </w:tbl>
    <w:p w:rsidR="004E24FD" w:rsidRDefault="004E24FD" w:rsidP="00432DE4">
      <w:pPr>
        <w:spacing w:after="0"/>
      </w:pPr>
    </w:p>
    <w:tbl>
      <w:tblPr>
        <w:tblStyle w:val="TableGrid"/>
        <w:tblW w:w="5000" w:type="pct"/>
        <w:jc w:val="center"/>
        <w:tblBorders>
          <w:top w:val="single" w:sz="6" w:space="0" w:color="94B9AB"/>
          <w:left w:val="single" w:sz="6" w:space="0" w:color="94B9AB"/>
          <w:bottom w:val="single" w:sz="6" w:space="0" w:color="94B9AB"/>
          <w:right w:val="single" w:sz="6" w:space="0" w:color="94B9AB"/>
          <w:insideH w:val="single" w:sz="6" w:space="0" w:color="94B9AB"/>
          <w:insideV w:val="single" w:sz="6" w:space="0" w:color="94B9AB"/>
        </w:tblBorders>
        <w:tblCellMar>
          <w:left w:w="0" w:type="dxa"/>
          <w:right w:w="0" w:type="dxa"/>
        </w:tblCellMar>
        <w:tblLook w:val="04A0" w:firstRow="1" w:lastRow="0" w:firstColumn="1" w:lastColumn="0" w:noHBand="0" w:noVBand="1"/>
      </w:tblPr>
      <w:tblGrid>
        <w:gridCol w:w="365"/>
        <w:gridCol w:w="9363"/>
      </w:tblGrid>
      <w:tr w:rsidR="00A935EC" w:rsidTr="00431E05">
        <w:trPr>
          <w:jc w:val="center"/>
        </w:trPr>
        <w:tc>
          <w:tcPr>
            <w:tcW w:w="365" w:type="dxa"/>
            <w:shd w:val="clear" w:color="auto" w:fill="94B9AB"/>
          </w:tcPr>
          <w:p w:rsidR="00A935EC" w:rsidRDefault="00A935EC" w:rsidP="00565EEA"/>
        </w:tc>
        <w:tc>
          <w:tcPr>
            <w:tcW w:w="0" w:type="auto"/>
            <w:tcMar>
              <w:top w:w="144" w:type="dxa"/>
              <w:left w:w="360" w:type="dxa"/>
              <w:bottom w:w="0" w:type="dxa"/>
              <w:right w:w="360" w:type="dxa"/>
            </w:tcMar>
          </w:tcPr>
          <w:p w:rsidR="00A935EC" w:rsidRDefault="00A935EC" w:rsidP="00A935EC">
            <w:pPr>
              <w:pStyle w:val="Section"/>
            </w:pPr>
            <w:r>
              <w:t>Education</w:t>
            </w:r>
          </w:p>
          <w:p w:rsidR="00CF736C" w:rsidRDefault="00401000" w:rsidP="00A2785E">
            <w:pPr>
              <w:pStyle w:val="Subsection"/>
              <w:spacing w:after="0"/>
            </w:pPr>
            <w:r w:rsidRPr="00D80550">
              <w:rPr>
                <w:b w:val="0"/>
              </w:rPr>
              <w:t xml:space="preserve">Bachelor of Arts in both </w:t>
            </w:r>
            <w:r w:rsidR="00B25EF4" w:rsidRPr="00D80550">
              <w:rPr>
                <w:b w:val="0"/>
              </w:rPr>
              <w:t xml:space="preserve">Quantitative Methods and </w:t>
            </w:r>
            <w:r w:rsidRPr="00D80550">
              <w:rPr>
                <w:b w:val="0"/>
              </w:rPr>
              <w:t>Computer Science as well as Economics</w:t>
            </w:r>
          </w:p>
          <w:p w:rsidR="00A935EC" w:rsidRDefault="00A2785E" w:rsidP="00CC0F9F">
            <w:pPr>
              <w:pStyle w:val="Subsection"/>
              <w:spacing w:before="0" w:after="0"/>
            </w:pPr>
            <w:r w:rsidRPr="008E2B4F">
              <w:rPr>
                <w:b w:val="0"/>
              </w:rPr>
              <w:t>University of St. Thomas (St. Paul, MN)</w:t>
            </w:r>
            <w:r w:rsidR="00CC0F9F">
              <w:t xml:space="preserve"> - </w:t>
            </w:r>
            <w:r w:rsidR="00CF736C">
              <w:rPr>
                <w:rStyle w:val="SubsectionDateChar"/>
              </w:rPr>
              <w:t xml:space="preserve">Graduated </w:t>
            </w:r>
            <w:r w:rsidR="00401000">
              <w:rPr>
                <w:b w:val="0"/>
              </w:rPr>
              <w:t>January 2002</w:t>
            </w:r>
          </w:p>
          <w:p w:rsidR="00B25EF4" w:rsidRDefault="00401000" w:rsidP="00CC0F9F">
            <w:pPr>
              <w:pStyle w:val="ListBullet"/>
              <w:numPr>
                <w:ilvl w:val="0"/>
                <w:numId w:val="1"/>
              </w:numPr>
            </w:pPr>
            <w:r>
              <w:t xml:space="preserve">Cumulative GPA: 3.3/4.0 (Dean’s List recognition for several semesters) </w:t>
            </w:r>
          </w:p>
        </w:tc>
      </w:tr>
    </w:tbl>
    <w:p w:rsidR="00A935EC" w:rsidRDefault="00A935EC"/>
    <w:sectPr w:rsidR="00A935EC" w:rsidSect="007E7F76">
      <w:headerReference w:type="even" r:id="rId18"/>
      <w:headerReference w:type="default" r:id="rId19"/>
      <w:footerReference w:type="even" r:id="rId20"/>
      <w:footerReference w:type="default" r:id="rId21"/>
      <w:footerReference w:type="first" r:id="rId22"/>
      <w:pgSz w:w="12240" w:h="15840"/>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436" w:rsidRDefault="009D4436">
      <w:pPr>
        <w:spacing w:after="0" w:line="240" w:lineRule="auto"/>
      </w:pPr>
      <w:r>
        <w:separator/>
      </w:r>
    </w:p>
  </w:endnote>
  <w:endnote w:type="continuationSeparator" w:id="0">
    <w:p w:rsidR="009D4436" w:rsidRDefault="009D4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4C6" w:rsidRDefault="00361199">
    <w:pPr>
      <w:pStyle w:val="FooterLeft"/>
    </w:pPr>
    <w:r>
      <w:rPr>
        <w:color w:val="9FB8CD" w:themeColor="accent2"/>
      </w:rPr>
      <w:sym w:font="Wingdings 3" w:char="F07D"/>
    </w:r>
    <w:r>
      <w:t xml:space="preserve"> Page </w:t>
    </w:r>
    <w:r w:rsidR="00E84680">
      <w:fldChar w:fldCharType="begin"/>
    </w:r>
    <w:r w:rsidR="00E84680">
      <w:instrText xml:space="preserve"> PAGE  \* Arabic  \* MERGEFORMAT </w:instrText>
    </w:r>
    <w:r w:rsidR="00E84680">
      <w:fldChar w:fldCharType="separate"/>
    </w:r>
    <w:r w:rsidR="00FE1D56">
      <w:rPr>
        <w:noProof/>
      </w:rPr>
      <w:t>2</w:t>
    </w:r>
    <w:r w:rsidR="00E84680">
      <w:rPr>
        <w:noProof/>
      </w:rPr>
      <w:fldChar w:fldCharType="end"/>
    </w:r>
    <w:r>
      <w:t xml:space="preserve"> | </w:t>
    </w:r>
    <w:sdt>
      <w:sdtPr>
        <w:id w:val="2737254"/>
        <w:text/>
      </w:sdtPr>
      <w:sdtEndPr/>
      <w:sdtContent>
        <w:r w:rsidR="00411483">
          <w:t>651-235-6120</w:t>
        </w:r>
      </w:sdtContent>
    </w:sdt>
  </w:p>
  <w:p w:rsidR="002204C6" w:rsidRDefault="002204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4C6" w:rsidRDefault="00361199">
    <w:pPr>
      <w:pStyle w:val="FooterRight"/>
    </w:pPr>
    <w:r>
      <w:rPr>
        <w:color w:val="9FB8CD" w:themeColor="accent2"/>
      </w:rPr>
      <w:sym w:font="Wingdings 3" w:char="F07D"/>
    </w:r>
    <w:r>
      <w:t xml:space="preserve"> Page </w:t>
    </w:r>
    <w:r w:rsidR="00E84680">
      <w:fldChar w:fldCharType="begin"/>
    </w:r>
    <w:r w:rsidR="00E84680">
      <w:instrText xml:space="preserve"> PAGE  \* Arabic  \* MERGEFORMAT </w:instrText>
    </w:r>
    <w:r w:rsidR="00E84680">
      <w:fldChar w:fldCharType="separate"/>
    </w:r>
    <w:r w:rsidR="00CC0F9F">
      <w:rPr>
        <w:noProof/>
      </w:rPr>
      <w:t>3</w:t>
    </w:r>
    <w:r w:rsidR="00E84680">
      <w:rPr>
        <w:noProof/>
      </w:rPr>
      <w:fldChar w:fldCharType="end"/>
    </w:r>
    <w:r>
      <w:t xml:space="preserve"> | </w:t>
    </w:r>
    <w:r w:rsidR="00024A63">
      <w:t>bradyep@gmail.com</w:t>
    </w:r>
  </w:p>
  <w:p w:rsidR="002204C6" w:rsidRDefault="002204C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4B8" w:rsidRPr="00D864B8" w:rsidRDefault="00245206" w:rsidP="00D864B8">
    <w:pPr>
      <w:pStyle w:val="FooterLef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436" w:rsidRDefault="009D4436">
      <w:pPr>
        <w:spacing w:after="0" w:line="240" w:lineRule="auto"/>
      </w:pPr>
      <w:r>
        <w:separator/>
      </w:r>
    </w:p>
  </w:footnote>
  <w:footnote w:type="continuationSeparator" w:id="0">
    <w:p w:rsidR="009D4436" w:rsidRDefault="009D44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4C6" w:rsidRDefault="00361199">
    <w:pPr>
      <w:pStyle w:val="HeaderLeft"/>
      <w:jc w:val="right"/>
    </w:pPr>
    <w:r>
      <w:rPr>
        <w:color w:val="9FB8CD" w:themeColor="accent2"/>
      </w:rPr>
      <w:sym w:font="Wingdings 3" w:char="F07D"/>
    </w:r>
    <w:r>
      <w:t xml:space="preserve"> Resume: </w:t>
    </w:r>
    <w:sdt>
      <w:sdtPr>
        <w:id w:val="2737252"/>
        <w:dataBinding w:prefixMappings="xmlns:ns0='http://schemas.openxmlformats.org/package/2006/metadata/core-properties' xmlns:ns1='http://purl.org/dc/elements/1.1/'" w:xpath="/ns0:coreProperties[1]/ns1:creator[1]" w:storeItemID="{6C3C8BC8-F283-45AE-878A-BAB7291924A1}"/>
        <w:text/>
      </w:sdtPr>
      <w:sdtEndPr/>
      <w:sdtContent>
        <w:r w:rsidR="00625207">
          <w:t xml:space="preserve">Brady </w:t>
        </w:r>
        <w:proofErr w:type="spellStart"/>
        <w:r w:rsidR="00625207">
          <w:t>Prigge</w:t>
        </w:r>
        <w:proofErr w:type="spellEnd"/>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4C6" w:rsidRDefault="00361199">
    <w:pPr>
      <w:pStyle w:val="HeaderRight"/>
      <w:jc w:val="left"/>
    </w:pPr>
    <w:r>
      <w:rPr>
        <w:color w:val="9FB8CD" w:themeColor="accent2"/>
      </w:rPr>
      <w:sym w:font="Wingdings 3" w:char="F07D"/>
    </w:r>
    <w:r>
      <w:t xml:space="preserve"> Resume: </w:t>
    </w:r>
    <w:sdt>
      <w:sdtPr>
        <w:id w:val="2737253"/>
        <w:dataBinding w:prefixMappings="xmlns:ns0='http://schemas.openxmlformats.org/package/2006/metadata/core-properties' xmlns:ns1='http://purl.org/dc/elements/1.1/'" w:xpath="/ns0:coreProperties[1]/ns1:creator[1]" w:storeItemID="{6C3C8BC8-F283-45AE-878A-BAB7291924A1}"/>
        <w:text/>
      </w:sdtPr>
      <w:sdtEndPr/>
      <w:sdtContent>
        <w:r w:rsidR="00625207">
          <w:t xml:space="preserve">Brady </w:t>
        </w:r>
        <w:proofErr w:type="spellStart"/>
        <w:r w:rsidR="00625207">
          <w:t>Prigge</w:t>
        </w:r>
        <w:proofErr w:type="spellEnd"/>
      </w:sdtContent>
    </w:sdt>
  </w:p>
  <w:p w:rsidR="002204C6" w:rsidRDefault="002204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DE2132C"/>
    <w:lvl w:ilvl="0">
      <w:start w:val="1"/>
      <w:numFmt w:val="decimal"/>
      <w:lvlText w:val="%1."/>
      <w:lvlJc w:val="left"/>
      <w:pPr>
        <w:tabs>
          <w:tab w:val="num" w:pos="1800"/>
        </w:tabs>
        <w:ind w:left="1800" w:hanging="360"/>
      </w:pPr>
    </w:lvl>
  </w:abstractNum>
  <w:abstractNum w:abstractNumId="1">
    <w:nsid w:val="FFFFFF7D"/>
    <w:multiLevelType w:val="singleLevel"/>
    <w:tmpl w:val="5FB8AC54"/>
    <w:lvl w:ilvl="0">
      <w:start w:val="1"/>
      <w:numFmt w:val="decimal"/>
      <w:lvlText w:val="%1."/>
      <w:lvlJc w:val="left"/>
      <w:pPr>
        <w:tabs>
          <w:tab w:val="num" w:pos="1440"/>
        </w:tabs>
        <w:ind w:left="1440" w:hanging="360"/>
      </w:pPr>
    </w:lvl>
  </w:abstractNum>
  <w:abstractNum w:abstractNumId="2">
    <w:nsid w:val="FFFFFF7E"/>
    <w:multiLevelType w:val="singleLevel"/>
    <w:tmpl w:val="B69C04EA"/>
    <w:lvl w:ilvl="0">
      <w:start w:val="1"/>
      <w:numFmt w:val="decimal"/>
      <w:lvlText w:val="%1."/>
      <w:lvlJc w:val="left"/>
      <w:pPr>
        <w:tabs>
          <w:tab w:val="num" w:pos="1080"/>
        </w:tabs>
        <w:ind w:left="1080" w:hanging="360"/>
      </w:pPr>
    </w:lvl>
  </w:abstractNum>
  <w:abstractNum w:abstractNumId="3">
    <w:nsid w:val="FFFFFF7F"/>
    <w:multiLevelType w:val="singleLevel"/>
    <w:tmpl w:val="E4EA9C1E"/>
    <w:lvl w:ilvl="0">
      <w:start w:val="1"/>
      <w:numFmt w:val="decimal"/>
      <w:lvlText w:val="%1."/>
      <w:lvlJc w:val="left"/>
      <w:pPr>
        <w:tabs>
          <w:tab w:val="num" w:pos="720"/>
        </w:tabs>
        <w:ind w:left="720" w:hanging="360"/>
      </w:pPr>
    </w:lvl>
  </w:abstractNum>
  <w:abstractNum w:abstractNumId="4">
    <w:nsid w:val="FFFFFF80"/>
    <w:multiLevelType w:val="singleLevel"/>
    <w:tmpl w:val="3F0C434A"/>
    <w:lvl w:ilvl="0">
      <w:start w:val="1"/>
      <w:numFmt w:val="bullet"/>
      <w:pStyle w:val="ListBullet5"/>
      <w:lvlText w:val=""/>
      <w:lvlJc w:val="left"/>
      <w:pPr>
        <w:ind w:left="1800" w:hanging="360"/>
      </w:pPr>
      <w:rPr>
        <w:rFonts w:ascii="Symbol" w:hAnsi="Symbol" w:hint="default"/>
        <w:color w:val="9FB8CD" w:themeColor="accent2"/>
      </w:rPr>
    </w:lvl>
  </w:abstractNum>
  <w:abstractNum w:abstractNumId="5">
    <w:nsid w:val="FFFFFF81"/>
    <w:multiLevelType w:val="singleLevel"/>
    <w:tmpl w:val="78B8BCEC"/>
    <w:lvl w:ilvl="0">
      <w:start w:val="1"/>
      <w:numFmt w:val="bullet"/>
      <w:pStyle w:val="ListBullet4"/>
      <w:lvlText w:val=""/>
      <w:lvlJc w:val="left"/>
      <w:pPr>
        <w:ind w:left="1440" w:hanging="360"/>
      </w:pPr>
      <w:rPr>
        <w:rFonts w:ascii="Symbol" w:hAnsi="Symbol" w:hint="default"/>
        <w:outline w:val="0"/>
        <w:emboss w:val="0"/>
        <w:imprint w:val="0"/>
        <w:color w:val="628BAD" w:themeColor="accent2" w:themeShade="BF"/>
      </w:rPr>
    </w:lvl>
  </w:abstractNum>
  <w:abstractNum w:abstractNumId="6">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7">
    <w:nsid w:val="FFFFFF83"/>
    <w:multiLevelType w:val="singleLevel"/>
    <w:tmpl w:val="5B846FA6"/>
    <w:lvl w:ilvl="0">
      <w:start w:val="1"/>
      <w:numFmt w:val="bullet"/>
      <w:pStyle w:val="ListBullet2"/>
      <w:lvlText w:val=""/>
      <w:lvlJc w:val="left"/>
      <w:pPr>
        <w:ind w:left="720" w:hanging="360"/>
      </w:pPr>
      <w:rPr>
        <w:rFonts w:ascii="Wingdings 3" w:hAnsi="Wingdings 3" w:hint="default"/>
        <w:color w:val="9FB8CD" w:themeColor="accent2"/>
      </w:rPr>
    </w:lvl>
  </w:abstractNum>
  <w:abstractNum w:abstractNumId="8">
    <w:nsid w:val="FFFFFF88"/>
    <w:multiLevelType w:val="singleLevel"/>
    <w:tmpl w:val="54E8AFAC"/>
    <w:lvl w:ilvl="0">
      <w:start w:val="1"/>
      <w:numFmt w:val="decimal"/>
      <w:lvlText w:val="%1."/>
      <w:lvlJc w:val="left"/>
      <w:pPr>
        <w:tabs>
          <w:tab w:val="num" w:pos="360"/>
        </w:tabs>
        <w:ind w:left="360" w:hanging="360"/>
      </w:pPr>
    </w:lvl>
  </w:abstractNum>
  <w:abstractNum w:abstractNumId="9">
    <w:nsid w:val="FFFFFF89"/>
    <w:multiLevelType w:val="singleLevel"/>
    <w:tmpl w:val="D4D80CFC"/>
    <w:lvl w:ilvl="0">
      <w:start w:val="1"/>
      <w:numFmt w:val="bullet"/>
      <w:pStyle w:val="ListBullet"/>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abstractNum w:abstractNumId="10">
    <w:nsid w:val="66EA6682"/>
    <w:multiLevelType w:val="hybridMultilevel"/>
    <w:tmpl w:val="9F424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9"/>
  </w:num>
  <w:num w:numId="17">
    <w:abstractNumId w:val="7"/>
  </w:num>
  <w:num w:numId="18">
    <w:abstractNumId w:val="6"/>
  </w:num>
  <w:num w:numId="19">
    <w:abstractNumId w:val="5"/>
  </w:num>
  <w:num w:numId="20">
    <w:abstractNumId w:val="4"/>
  </w:num>
  <w:num w:numId="21">
    <w:abstractNumId w:val="9"/>
  </w:num>
  <w:num w:numId="22">
    <w:abstractNumId w:val="7"/>
  </w:num>
  <w:num w:numId="23">
    <w:abstractNumId w:val="6"/>
  </w:num>
  <w:num w:numId="24">
    <w:abstractNumId w:val="5"/>
  </w:num>
  <w:num w:numId="25">
    <w:abstractNumId w:val="4"/>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proofState w:spelling="clean" w:grammar="clean"/>
  <w:attachedTemplate r:id="rId1"/>
  <w:styleLockQFSet/>
  <w:defaultTabStop w:val="720"/>
  <w:evenAndOddHeaders/>
  <w:drawingGridHorizontalSpacing w:val="100"/>
  <w:displayHorizontalDrawingGridEvery w:val="2"/>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
  <w:rsids>
    <w:rsidRoot w:val="00361199"/>
    <w:rsid w:val="00022157"/>
    <w:rsid w:val="00024A63"/>
    <w:rsid w:val="00034CE0"/>
    <w:rsid w:val="00054C21"/>
    <w:rsid w:val="000570C2"/>
    <w:rsid w:val="00063D37"/>
    <w:rsid w:val="00096F2F"/>
    <w:rsid w:val="00097C8C"/>
    <w:rsid w:val="000B057B"/>
    <w:rsid w:val="000B2C59"/>
    <w:rsid w:val="000C0D62"/>
    <w:rsid w:val="000C7991"/>
    <w:rsid w:val="000D0273"/>
    <w:rsid w:val="000D1A22"/>
    <w:rsid w:val="000D1A2C"/>
    <w:rsid w:val="000F02A6"/>
    <w:rsid w:val="001137A8"/>
    <w:rsid w:val="00137538"/>
    <w:rsid w:val="00142E61"/>
    <w:rsid w:val="00143127"/>
    <w:rsid w:val="00151F3B"/>
    <w:rsid w:val="0016011D"/>
    <w:rsid w:val="00163103"/>
    <w:rsid w:val="0016553D"/>
    <w:rsid w:val="0016626D"/>
    <w:rsid w:val="001704E2"/>
    <w:rsid w:val="0017404B"/>
    <w:rsid w:val="001831A3"/>
    <w:rsid w:val="001924E0"/>
    <w:rsid w:val="0019585A"/>
    <w:rsid w:val="00196DBF"/>
    <w:rsid w:val="001C0191"/>
    <w:rsid w:val="001C7904"/>
    <w:rsid w:val="001D11DD"/>
    <w:rsid w:val="001D2546"/>
    <w:rsid w:val="001D54FC"/>
    <w:rsid w:val="001E08E8"/>
    <w:rsid w:val="001E54BF"/>
    <w:rsid w:val="001E74E1"/>
    <w:rsid w:val="001F6A22"/>
    <w:rsid w:val="00207F55"/>
    <w:rsid w:val="00213385"/>
    <w:rsid w:val="002204C6"/>
    <w:rsid w:val="0022271B"/>
    <w:rsid w:val="00225F13"/>
    <w:rsid w:val="00225F28"/>
    <w:rsid w:val="00226343"/>
    <w:rsid w:val="00236A44"/>
    <w:rsid w:val="00237405"/>
    <w:rsid w:val="002403B3"/>
    <w:rsid w:val="00241053"/>
    <w:rsid w:val="00245206"/>
    <w:rsid w:val="00246796"/>
    <w:rsid w:val="00246FA3"/>
    <w:rsid w:val="00274800"/>
    <w:rsid w:val="00280621"/>
    <w:rsid w:val="0029020C"/>
    <w:rsid w:val="00290555"/>
    <w:rsid w:val="00290C62"/>
    <w:rsid w:val="00296210"/>
    <w:rsid w:val="002B2CF2"/>
    <w:rsid w:val="002B5DA7"/>
    <w:rsid w:val="002B6290"/>
    <w:rsid w:val="002B7D96"/>
    <w:rsid w:val="002C74AA"/>
    <w:rsid w:val="002D67F6"/>
    <w:rsid w:val="002D7F73"/>
    <w:rsid w:val="002E6668"/>
    <w:rsid w:val="002E7CA3"/>
    <w:rsid w:val="002F06DF"/>
    <w:rsid w:val="00302E5C"/>
    <w:rsid w:val="003116FA"/>
    <w:rsid w:val="00312526"/>
    <w:rsid w:val="00317492"/>
    <w:rsid w:val="003303DA"/>
    <w:rsid w:val="00330479"/>
    <w:rsid w:val="003362B1"/>
    <w:rsid w:val="00340897"/>
    <w:rsid w:val="00352566"/>
    <w:rsid w:val="00361199"/>
    <w:rsid w:val="003634DA"/>
    <w:rsid w:val="00370AE4"/>
    <w:rsid w:val="00371BE5"/>
    <w:rsid w:val="00382348"/>
    <w:rsid w:val="003864C4"/>
    <w:rsid w:val="003903FA"/>
    <w:rsid w:val="00391E5B"/>
    <w:rsid w:val="00397138"/>
    <w:rsid w:val="003A57CF"/>
    <w:rsid w:val="003A68C1"/>
    <w:rsid w:val="003B215F"/>
    <w:rsid w:val="003B711A"/>
    <w:rsid w:val="003B7ED7"/>
    <w:rsid w:val="00401000"/>
    <w:rsid w:val="004016B0"/>
    <w:rsid w:val="00405D41"/>
    <w:rsid w:val="00411483"/>
    <w:rsid w:val="00415E5F"/>
    <w:rsid w:val="00417668"/>
    <w:rsid w:val="00425BA6"/>
    <w:rsid w:val="004300C8"/>
    <w:rsid w:val="00431E05"/>
    <w:rsid w:val="00432DE4"/>
    <w:rsid w:val="0043699B"/>
    <w:rsid w:val="00440AB7"/>
    <w:rsid w:val="004506ED"/>
    <w:rsid w:val="00450F53"/>
    <w:rsid w:val="0047027C"/>
    <w:rsid w:val="004772B1"/>
    <w:rsid w:val="00486C50"/>
    <w:rsid w:val="00487522"/>
    <w:rsid w:val="004C53E9"/>
    <w:rsid w:val="004D11FF"/>
    <w:rsid w:val="004D6754"/>
    <w:rsid w:val="004E023C"/>
    <w:rsid w:val="004E2051"/>
    <w:rsid w:val="004E24FD"/>
    <w:rsid w:val="004F73DD"/>
    <w:rsid w:val="004F7421"/>
    <w:rsid w:val="004F7B13"/>
    <w:rsid w:val="00504111"/>
    <w:rsid w:val="00515341"/>
    <w:rsid w:val="00520E70"/>
    <w:rsid w:val="005247EA"/>
    <w:rsid w:val="005304FD"/>
    <w:rsid w:val="005307E3"/>
    <w:rsid w:val="005326BE"/>
    <w:rsid w:val="005361A0"/>
    <w:rsid w:val="005457EB"/>
    <w:rsid w:val="00576125"/>
    <w:rsid w:val="00580DE2"/>
    <w:rsid w:val="005835D2"/>
    <w:rsid w:val="00590371"/>
    <w:rsid w:val="005B3804"/>
    <w:rsid w:val="005B4C66"/>
    <w:rsid w:val="005B729D"/>
    <w:rsid w:val="005C3C4B"/>
    <w:rsid w:val="005D0F16"/>
    <w:rsid w:val="005D3920"/>
    <w:rsid w:val="005E0D03"/>
    <w:rsid w:val="005E3130"/>
    <w:rsid w:val="005E408C"/>
    <w:rsid w:val="005E42AE"/>
    <w:rsid w:val="005E75EE"/>
    <w:rsid w:val="005F1FE4"/>
    <w:rsid w:val="005F3E8A"/>
    <w:rsid w:val="005F4BD9"/>
    <w:rsid w:val="005F7568"/>
    <w:rsid w:val="00601A6C"/>
    <w:rsid w:val="00606679"/>
    <w:rsid w:val="00615C9D"/>
    <w:rsid w:val="00625207"/>
    <w:rsid w:val="006254E7"/>
    <w:rsid w:val="00635382"/>
    <w:rsid w:val="00637325"/>
    <w:rsid w:val="006556E1"/>
    <w:rsid w:val="00663FBC"/>
    <w:rsid w:val="00667BDC"/>
    <w:rsid w:val="00680BA3"/>
    <w:rsid w:val="006846A1"/>
    <w:rsid w:val="00687AAF"/>
    <w:rsid w:val="00697BE7"/>
    <w:rsid w:val="006A06D0"/>
    <w:rsid w:val="006A6C66"/>
    <w:rsid w:val="006C538F"/>
    <w:rsid w:val="006D5140"/>
    <w:rsid w:val="006D7DC6"/>
    <w:rsid w:val="006E37CA"/>
    <w:rsid w:val="006E5F15"/>
    <w:rsid w:val="006F74E3"/>
    <w:rsid w:val="00704328"/>
    <w:rsid w:val="00705F3C"/>
    <w:rsid w:val="00710709"/>
    <w:rsid w:val="0071692E"/>
    <w:rsid w:val="00717458"/>
    <w:rsid w:val="00733DCC"/>
    <w:rsid w:val="007347B6"/>
    <w:rsid w:val="0074068C"/>
    <w:rsid w:val="00751E8F"/>
    <w:rsid w:val="00753BA8"/>
    <w:rsid w:val="0075419F"/>
    <w:rsid w:val="00754D67"/>
    <w:rsid w:val="00761010"/>
    <w:rsid w:val="00766A19"/>
    <w:rsid w:val="00772655"/>
    <w:rsid w:val="0077572B"/>
    <w:rsid w:val="00785E3A"/>
    <w:rsid w:val="007A5688"/>
    <w:rsid w:val="007A6750"/>
    <w:rsid w:val="007B4551"/>
    <w:rsid w:val="007C0D34"/>
    <w:rsid w:val="007C5836"/>
    <w:rsid w:val="007E00E9"/>
    <w:rsid w:val="007E7F76"/>
    <w:rsid w:val="007F3AD3"/>
    <w:rsid w:val="007F62F6"/>
    <w:rsid w:val="008015E0"/>
    <w:rsid w:val="00812215"/>
    <w:rsid w:val="00822B58"/>
    <w:rsid w:val="00835B98"/>
    <w:rsid w:val="00837CC5"/>
    <w:rsid w:val="00843B16"/>
    <w:rsid w:val="00847120"/>
    <w:rsid w:val="00865BE8"/>
    <w:rsid w:val="0086776D"/>
    <w:rsid w:val="00877186"/>
    <w:rsid w:val="008772B5"/>
    <w:rsid w:val="00890CA7"/>
    <w:rsid w:val="0089126E"/>
    <w:rsid w:val="00895E45"/>
    <w:rsid w:val="008A1175"/>
    <w:rsid w:val="008A14F3"/>
    <w:rsid w:val="008A579F"/>
    <w:rsid w:val="008B0AA6"/>
    <w:rsid w:val="008B785B"/>
    <w:rsid w:val="008C1C1A"/>
    <w:rsid w:val="008C47B2"/>
    <w:rsid w:val="008D2AC8"/>
    <w:rsid w:val="008D2B85"/>
    <w:rsid w:val="008D3145"/>
    <w:rsid w:val="008D3A52"/>
    <w:rsid w:val="008D5F15"/>
    <w:rsid w:val="008E315F"/>
    <w:rsid w:val="008F6818"/>
    <w:rsid w:val="009004E3"/>
    <w:rsid w:val="009256A7"/>
    <w:rsid w:val="0093160E"/>
    <w:rsid w:val="00954AE9"/>
    <w:rsid w:val="00961E86"/>
    <w:rsid w:val="00964904"/>
    <w:rsid w:val="009655DB"/>
    <w:rsid w:val="00967A23"/>
    <w:rsid w:val="00977769"/>
    <w:rsid w:val="009821B6"/>
    <w:rsid w:val="009876EB"/>
    <w:rsid w:val="009942FC"/>
    <w:rsid w:val="009B7E3B"/>
    <w:rsid w:val="009C11F4"/>
    <w:rsid w:val="009C290F"/>
    <w:rsid w:val="009C697E"/>
    <w:rsid w:val="009D4436"/>
    <w:rsid w:val="009D4B24"/>
    <w:rsid w:val="009D7CDD"/>
    <w:rsid w:val="009E0C32"/>
    <w:rsid w:val="009E29FE"/>
    <w:rsid w:val="009E4095"/>
    <w:rsid w:val="00A07813"/>
    <w:rsid w:val="00A11892"/>
    <w:rsid w:val="00A131C8"/>
    <w:rsid w:val="00A266EC"/>
    <w:rsid w:val="00A2785E"/>
    <w:rsid w:val="00A47B62"/>
    <w:rsid w:val="00A51E27"/>
    <w:rsid w:val="00A542B7"/>
    <w:rsid w:val="00A605A3"/>
    <w:rsid w:val="00A6077C"/>
    <w:rsid w:val="00A608C5"/>
    <w:rsid w:val="00A63D42"/>
    <w:rsid w:val="00A64978"/>
    <w:rsid w:val="00A9218C"/>
    <w:rsid w:val="00A935EC"/>
    <w:rsid w:val="00AB5180"/>
    <w:rsid w:val="00AB594D"/>
    <w:rsid w:val="00AC40AD"/>
    <w:rsid w:val="00AC77E1"/>
    <w:rsid w:val="00AD55FD"/>
    <w:rsid w:val="00B02E6E"/>
    <w:rsid w:val="00B216B3"/>
    <w:rsid w:val="00B25EF4"/>
    <w:rsid w:val="00B32104"/>
    <w:rsid w:val="00B349AF"/>
    <w:rsid w:val="00B43284"/>
    <w:rsid w:val="00B46787"/>
    <w:rsid w:val="00B5419C"/>
    <w:rsid w:val="00B76C7D"/>
    <w:rsid w:val="00B808D3"/>
    <w:rsid w:val="00B81E97"/>
    <w:rsid w:val="00B82804"/>
    <w:rsid w:val="00B858A0"/>
    <w:rsid w:val="00B86B1C"/>
    <w:rsid w:val="00B97031"/>
    <w:rsid w:val="00BA10F7"/>
    <w:rsid w:val="00BB3461"/>
    <w:rsid w:val="00BC0C76"/>
    <w:rsid w:val="00BC3113"/>
    <w:rsid w:val="00BC5D36"/>
    <w:rsid w:val="00BC6473"/>
    <w:rsid w:val="00BC7238"/>
    <w:rsid w:val="00BD1EA9"/>
    <w:rsid w:val="00BD5B1C"/>
    <w:rsid w:val="00BD771C"/>
    <w:rsid w:val="00BE31A4"/>
    <w:rsid w:val="00BF3B17"/>
    <w:rsid w:val="00BF602E"/>
    <w:rsid w:val="00BF775E"/>
    <w:rsid w:val="00C04017"/>
    <w:rsid w:val="00C15553"/>
    <w:rsid w:val="00C17ACA"/>
    <w:rsid w:val="00C22B39"/>
    <w:rsid w:val="00C3507C"/>
    <w:rsid w:val="00C42D01"/>
    <w:rsid w:val="00C42E05"/>
    <w:rsid w:val="00C50617"/>
    <w:rsid w:val="00C5136D"/>
    <w:rsid w:val="00C52268"/>
    <w:rsid w:val="00C645EA"/>
    <w:rsid w:val="00C6679A"/>
    <w:rsid w:val="00C67C45"/>
    <w:rsid w:val="00C7479D"/>
    <w:rsid w:val="00C807FF"/>
    <w:rsid w:val="00C82727"/>
    <w:rsid w:val="00C85ABE"/>
    <w:rsid w:val="00C9146A"/>
    <w:rsid w:val="00CA7BD1"/>
    <w:rsid w:val="00CB73F6"/>
    <w:rsid w:val="00CC0F9F"/>
    <w:rsid w:val="00CC1EA2"/>
    <w:rsid w:val="00CE53EB"/>
    <w:rsid w:val="00CE6119"/>
    <w:rsid w:val="00CF0803"/>
    <w:rsid w:val="00CF49CE"/>
    <w:rsid w:val="00CF736C"/>
    <w:rsid w:val="00D06F62"/>
    <w:rsid w:val="00D12191"/>
    <w:rsid w:val="00D130E3"/>
    <w:rsid w:val="00D157F3"/>
    <w:rsid w:val="00D17720"/>
    <w:rsid w:val="00D22423"/>
    <w:rsid w:val="00D22B4D"/>
    <w:rsid w:val="00D35869"/>
    <w:rsid w:val="00D3686B"/>
    <w:rsid w:val="00D42828"/>
    <w:rsid w:val="00D57BE6"/>
    <w:rsid w:val="00D641B6"/>
    <w:rsid w:val="00D67475"/>
    <w:rsid w:val="00D71E34"/>
    <w:rsid w:val="00D80550"/>
    <w:rsid w:val="00D80BAF"/>
    <w:rsid w:val="00D813B4"/>
    <w:rsid w:val="00D84F99"/>
    <w:rsid w:val="00D864B8"/>
    <w:rsid w:val="00DA0600"/>
    <w:rsid w:val="00DA2F9B"/>
    <w:rsid w:val="00DE225C"/>
    <w:rsid w:val="00DF4AF9"/>
    <w:rsid w:val="00DF6316"/>
    <w:rsid w:val="00DF746F"/>
    <w:rsid w:val="00E00E93"/>
    <w:rsid w:val="00E052EB"/>
    <w:rsid w:val="00E053EA"/>
    <w:rsid w:val="00E249C6"/>
    <w:rsid w:val="00E31567"/>
    <w:rsid w:val="00E31B24"/>
    <w:rsid w:val="00E368C9"/>
    <w:rsid w:val="00E41508"/>
    <w:rsid w:val="00E425C2"/>
    <w:rsid w:val="00E43CB9"/>
    <w:rsid w:val="00E52196"/>
    <w:rsid w:val="00E540BE"/>
    <w:rsid w:val="00E55926"/>
    <w:rsid w:val="00E56612"/>
    <w:rsid w:val="00E60AA6"/>
    <w:rsid w:val="00E61D54"/>
    <w:rsid w:val="00E65897"/>
    <w:rsid w:val="00E80288"/>
    <w:rsid w:val="00E84680"/>
    <w:rsid w:val="00EA0B6C"/>
    <w:rsid w:val="00ED38A5"/>
    <w:rsid w:val="00ED730B"/>
    <w:rsid w:val="00EE2E2A"/>
    <w:rsid w:val="00EE7687"/>
    <w:rsid w:val="00EF26C3"/>
    <w:rsid w:val="00EF3D32"/>
    <w:rsid w:val="00EF4812"/>
    <w:rsid w:val="00F00CD4"/>
    <w:rsid w:val="00F011D8"/>
    <w:rsid w:val="00F0403B"/>
    <w:rsid w:val="00F048CC"/>
    <w:rsid w:val="00F06B87"/>
    <w:rsid w:val="00F113BA"/>
    <w:rsid w:val="00F11FE8"/>
    <w:rsid w:val="00F20AD9"/>
    <w:rsid w:val="00F214B9"/>
    <w:rsid w:val="00F27181"/>
    <w:rsid w:val="00F32EDE"/>
    <w:rsid w:val="00F3327C"/>
    <w:rsid w:val="00F36A6B"/>
    <w:rsid w:val="00F41981"/>
    <w:rsid w:val="00F437EC"/>
    <w:rsid w:val="00F61FC3"/>
    <w:rsid w:val="00F62144"/>
    <w:rsid w:val="00F855C7"/>
    <w:rsid w:val="00F86BF0"/>
    <w:rsid w:val="00F953BA"/>
    <w:rsid w:val="00FA51F1"/>
    <w:rsid w:val="00FA79AF"/>
    <w:rsid w:val="00FB1992"/>
    <w:rsid w:val="00FC7EBD"/>
    <w:rsid w:val="00FD09D5"/>
    <w:rsid w:val="00FD7F66"/>
    <w:rsid w:val="00FE1D56"/>
    <w:rsid w:val="00FE5A6B"/>
    <w:rsid w:val="00FE6375"/>
    <w:rsid w:val="00FF4793"/>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4C6"/>
    <w:rPr>
      <w:rFonts w:cs="Times New Roman"/>
      <w:color w:val="000000" w:themeColor="text1"/>
      <w:sz w:val="20"/>
      <w:szCs w:val="20"/>
      <w:lang w:eastAsia="ja-JP"/>
    </w:rPr>
  </w:style>
  <w:style w:type="paragraph" w:styleId="Heading1">
    <w:name w:val="heading 1"/>
    <w:basedOn w:val="Normal"/>
    <w:next w:val="Normal"/>
    <w:link w:val="Heading1Char"/>
    <w:uiPriority w:val="9"/>
    <w:semiHidden/>
    <w:unhideWhenUsed/>
    <w:rsid w:val="002204C6"/>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semiHidden/>
    <w:unhideWhenUsed/>
    <w:qFormat/>
    <w:rsid w:val="002204C6"/>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Heading3">
    <w:name w:val="heading 3"/>
    <w:basedOn w:val="Normal"/>
    <w:next w:val="Normal"/>
    <w:link w:val="Heading3Char"/>
    <w:uiPriority w:val="9"/>
    <w:semiHidden/>
    <w:unhideWhenUsed/>
    <w:qFormat/>
    <w:rsid w:val="002204C6"/>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semiHidden/>
    <w:unhideWhenUsed/>
    <w:qFormat/>
    <w:rsid w:val="002204C6"/>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rsid w:val="002204C6"/>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rsid w:val="002204C6"/>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rsid w:val="002204C6"/>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rsid w:val="002204C6"/>
    <w:pPr>
      <w:spacing w:before="200" w:after="8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semiHidden/>
    <w:unhideWhenUsed/>
    <w:qFormat/>
    <w:rsid w:val="002204C6"/>
    <w:pPr>
      <w:spacing w:before="200" w:after="80"/>
      <w:outlineLvl w:val="8"/>
    </w:pPr>
    <w:rPr>
      <w:rFonts w:asciiTheme="majorHAnsi" w:hAnsiTheme="majorHAnsi"/>
      <w:i/>
      <w:color w:val="9FB8CD" w:themeColor="accen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2204C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link w:val="NoSpacingChar"/>
    <w:uiPriority w:val="99"/>
    <w:qFormat/>
    <w:rsid w:val="002204C6"/>
    <w:pPr>
      <w:spacing w:after="0" w:line="240" w:lineRule="auto"/>
    </w:pPr>
  </w:style>
  <w:style w:type="paragraph" w:styleId="Header">
    <w:name w:val="header"/>
    <w:basedOn w:val="Normal"/>
    <w:link w:val="HeaderChar"/>
    <w:uiPriority w:val="99"/>
    <w:unhideWhenUsed/>
    <w:rsid w:val="002204C6"/>
    <w:pPr>
      <w:tabs>
        <w:tab w:val="center" w:pos="4320"/>
        <w:tab w:val="right" w:pos="8640"/>
      </w:tabs>
    </w:pPr>
  </w:style>
  <w:style w:type="character" w:customStyle="1" w:styleId="HeaderChar">
    <w:name w:val="Header Char"/>
    <w:basedOn w:val="DefaultParagraphFont"/>
    <w:link w:val="Header"/>
    <w:uiPriority w:val="99"/>
    <w:rsid w:val="002204C6"/>
    <w:rPr>
      <w:rFonts w:cs="Times New Roman"/>
      <w:color w:val="000000" w:themeColor="text1"/>
      <w:sz w:val="20"/>
      <w:szCs w:val="20"/>
      <w:lang w:eastAsia="ja-JP"/>
    </w:rPr>
  </w:style>
  <w:style w:type="paragraph" w:styleId="Footer">
    <w:name w:val="footer"/>
    <w:basedOn w:val="Normal"/>
    <w:link w:val="FooterChar"/>
    <w:uiPriority w:val="99"/>
    <w:unhideWhenUsed/>
    <w:rsid w:val="002204C6"/>
    <w:pPr>
      <w:tabs>
        <w:tab w:val="center" w:pos="4320"/>
        <w:tab w:val="right" w:pos="8640"/>
      </w:tabs>
    </w:pPr>
  </w:style>
  <w:style w:type="character" w:customStyle="1" w:styleId="FooterChar">
    <w:name w:val="Footer Char"/>
    <w:basedOn w:val="DefaultParagraphFont"/>
    <w:link w:val="Footer"/>
    <w:uiPriority w:val="99"/>
    <w:rsid w:val="002204C6"/>
    <w:rPr>
      <w:rFonts w:cs="Times New Roman"/>
      <w:color w:val="000000" w:themeColor="text1"/>
      <w:sz w:val="20"/>
      <w:szCs w:val="20"/>
      <w:lang w:eastAsia="ja-JP"/>
    </w:rPr>
  </w:style>
  <w:style w:type="paragraph" w:styleId="BalloonText">
    <w:name w:val="Balloon Text"/>
    <w:basedOn w:val="Normal"/>
    <w:link w:val="BalloonTextChar"/>
    <w:uiPriority w:val="99"/>
    <w:semiHidden/>
    <w:unhideWhenUsed/>
    <w:rsid w:val="002204C6"/>
    <w:rPr>
      <w:rFonts w:ascii="Tahoma" w:hAnsi="Tahoma" w:cs="Tahoma"/>
      <w:sz w:val="16"/>
      <w:szCs w:val="16"/>
    </w:rPr>
  </w:style>
  <w:style w:type="character" w:customStyle="1" w:styleId="BalloonTextChar">
    <w:name w:val="Balloon Text Char"/>
    <w:basedOn w:val="DefaultParagraphFont"/>
    <w:link w:val="BalloonText"/>
    <w:uiPriority w:val="99"/>
    <w:semiHidden/>
    <w:rsid w:val="002204C6"/>
    <w:rPr>
      <w:rFonts w:ascii="Tahoma" w:hAnsi="Tahoma" w:cs="Tahoma"/>
      <w:color w:val="000000" w:themeColor="text1"/>
      <w:sz w:val="16"/>
      <w:szCs w:val="16"/>
      <w:lang w:eastAsia="ja-JP"/>
    </w:rPr>
  </w:style>
  <w:style w:type="paragraph" w:styleId="ListBullet">
    <w:name w:val="List Bullet"/>
    <w:basedOn w:val="Normal"/>
    <w:uiPriority w:val="36"/>
    <w:unhideWhenUsed/>
    <w:qFormat/>
    <w:rsid w:val="002204C6"/>
    <w:pPr>
      <w:numPr>
        <w:numId w:val="21"/>
      </w:numPr>
      <w:spacing w:after="120"/>
      <w:contextualSpacing/>
    </w:pPr>
  </w:style>
  <w:style w:type="paragraph" w:customStyle="1" w:styleId="Section">
    <w:name w:val="Section"/>
    <w:basedOn w:val="Normal"/>
    <w:next w:val="Normal"/>
    <w:link w:val="SectionChar"/>
    <w:uiPriority w:val="1"/>
    <w:qFormat/>
    <w:rsid w:val="002204C6"/>
    <w:pPr>
      <w:spacing w:after="120" w:line="240" w:lineRule="auto"/>
      <w:contextualSpacing/>
    </w:pPr>
    <w:rPr>
      <w:rFonts w:asciiTheme="majorHAnsi" w:hAnsiTheme="majorHAnsi"/>
      <w:b/>
      <w:color w:val="9FB8CD" w:themeColor="accent2"/>
      <w:sz w:val="24"/>
    </w:rPr>
  </w:style>
  <w:style w:type="paragraph" w:customStyle="1" w:styleId="Subsection">
    <w:name w:val="Subsection"/>
    <w:basedOn w:val="Normal"/>
    <w:link w:val="SubsectionChar"/>
    <w:uiPriority w:val="3"/>
    <w:qFormat/>
    <w:rsid w:val="002204C6"/>
    <w:pPr>
      <w:spacing w:before="40" w:after="80" w:line="240" w:lineRule="auto"/>
    </w:pPr>
    <w:rPr>
      <w:rFonts w:asciiTheme="majorHAnsi" w:hAnsiTheme="majorHAnsi"/>
      <w:b/>
      <w:color w:val="727CA3" w:themeColor="accent1"/>
      <w:sz w:val="18"/>
    </w:rPr>
  </w:style>
  <w:style w:type="paragraph" w:styleId="Quote">
    <w:name w:val="Quote"/>
    <w:basedOn w:val="Normal"/>
    <w:link w:val="QuoteChar"/>
    <w:uiPriority w:val="29"/>
    <w:qFormat/>
    <w:rsid w:val="002204C6"/>
    <w:rPr>
      <w:i/>
      <w:color w:val="7F7F7F" w:themeColor="background1" w:themeShade="7F"/>
    </w:rPr>
  </w:style>
  <w:style w:type="character" w:customStyle="1" w:styleId="QuoteChar">
    <w:name w:val="Quote Char"/>
    <w:basedOn w:val="DefaultParagraphFont"/>
    <w:link w:val="Quote"/>
    <w:uiPriority w:val="29"/>
    <w:rsid w:val="002204C6"/>
    <w:rPr>
      <w:rFonts w:cs="Times New Roman"/>
      <w:i/>
      <w:color w:val="7F7F7F" w:themeColor="background1" w:themeShade="7F"/>
      <w:sz w:val="20"/>
      <w:szCs w:val="20"/>
      <w:lang w:eastAsia="ja-JP"/>
    </w:rPr>
  </w:style>
  <w:style w:type="character" w:customStyle="1" w:styleId="Heading2Char">
    <w:name w:val="Heading 2 Char"/>
    <w:basedOn w:val="DefaultParagraphFont"/>
    <w:link w:val="Heading2"/>
    <w:uiPriority w:val="9"/>
    <w:semiHidden/>
    <w:rsid w:val="002204C6"/>
    <w:rPr>
      <w:rFonts w:asciiTheme="majorHAnsi" w:hAnsiTheme="majorHAnsi" w:cs="Times New Roman"/>
      <w:color w:val="628BAD" w:themeColor="accent2" w:themeShade="BF"/>
      <w:spacing w:val="5"/>
      <w:sz w:val="20"/>
      <w:szCs w:val="28"/>
      <w:lang w:eastAsia="ja-JP"/>
    </w:rPr>
  </w:style>
  <w:style w:type="paragraph" w:customStyle="1" w:styleId="PersonalName">
    <w:name w:val="Personal Name"/>
    <w:basedOn w:val="NoSpacing"/>
    <w:link w:val="PersonalNameChar"/>
    <w:uiPriority w:val="1"/>
    <w:qFormat/>
    <w:rsid w:val="002204C6"/>
    <w:pPr>
      <w:jc w:val="right"/>
    </w:pPr>
    <w:rPr>
      <w:rFonts w:asciiTheme="majorHAnsi" w:hAnsiTheme="majorHAnsi"/>
      <w:noProof/>
      <w:color w:val="525A7D" w:themeColor="accent1" w:themeShade="BF"/>
      <w:sz w:val="40"/>
      <w:szCs w:val="40"/>
    </w:rPr>
  </w:style>
  <w:style w:type="paragraph" w:styleId="ListBullet2">
    <w:name w:val="List Bullet 2"/>
    <w:basedOn w:val="Normal"/>
    <w:uiPriority w:val="36"/>
    <w:unhideWhenUsed/>
    <w:qFormat/>
    <w:rsid w:val="002204C6"/>
    <w:pPr>
      <w:numPr>
        <w:numId w:val="22"/>
      </w:numPr>
      <w:spacing w:after="120"/>
      <w:contextualSpacing/>
    </w:pPr>
  </w:style>
  <w:style w:type="character" w:styleId="Hyperlink">
    <w:name w:val="Hyperlink"/>
    <w:basedOn w:val="DefaultParagraphFont"/>
    <w:uiPriority w:val="99"/>
    <w:unhideWhenUsed/>
    <w:rsid w:val="002204C6"/>
    <w:rPr>
      <w:color w:val="B292CA" w:themeColor="hyperlink"/>
      <w:u w:val="single"/>
    </w:rPr>
  </w:style>
  <w:style w:type="character" w:styleId="BookTitle">
    <w:name w:val="Book Title"/>
    <w:basedOn w:val="DefaultParagraphFont"/>
    <w:uiPriority w:val="33"/>
    <w:qFormat/>
    <w:rsid w:val="002204C6"/>
    <w:rPr>
      <w:rFonts w:asciiTheme="majorHAnsi" w:hAnsiTheme="majorHAnsi" w:cs="Times New Roman"/>
      <w:i/>
      <w:color w:val="8E736A" w:themeColor="accent6"/>
      <w:sz w:val="20"/>
      <w:szCs w:val="20"/>
    </w:rPr>
  </w:style>
  <w:style w:type="paragraph" w:styleId="Caption">
    <w:name w:val="caption"/>
    <w:basedOn w:val="Normal"/>
    <w:next w:val="Normal"/>
    <w:uiPriority w:val="35"/>
    <w:unhideWhenUsed/>
    <w:rsid w:val="002204C6"/>
    <w:pPr>
      <w:spacing w:after="0" w:line="240" w:lineRule="auto"/>
    </w:pPr>
    <w:rPr>
      <w:rFonts w:asciiTheme="majorHAnsi" w:hAnsiTheme="majorHAnsi"/>
      <w:bCs/>
      <w:color w:val="9FB8CD" w:themeColor="accent2"/>
      <w:sz w:val="16"/>
      <w:szCs w:val="18"/>
    </w:rPr>
  </w:style>
  <w:style w:type="character" w:styleId="Emphasis">
    <w:name w:val="Emphasis"/>
    <w:uiPriority w:val="20"/>
    <w:qFormat/>
    <w:rsid w:val="002204C6"/>
    <w:rPr>
      <w:b/>
      <w:i/>
      <w:spacing w:val="0"/>
    </w:rPr>
  </w:style>
  <w:style w:type="character" w:customStyle="1" w:styleId="NoSpacingChar">
    <w:name w:val="No Spacing Char"/>
    <w:basedOn w:val="DefaultParagraphFont"/>
    <w:link w:val="NoSpacing"/>
    <w:uiPriority w:val="99"/>
    <w:rsid w:val="002204C6"/>
    <w:rPr>
      <w:rFonts w:cs="Times New Roman"/>
      <w:color w:val="000000" w:themeColor="text1"/>
      <w:sz w:val="20"/>
      <w:szCs w:val="20"/>
      <w:lang w:eastAsia="ja-JP"/>
    </w:rPr>
  </w:style>
  <w:style w:type="character" w:customStyle="1" w:styleId="Heading1Char">
    <w:name w:val="Heading 1 Char"/>
    <w:basedOn w:val="DefaultParagraphFont"/>
    <w:link w:val="Heading1"/>
    <w:uiPriority w:val="9"/>
    <w:semiHidden/>
    <w:rsid w:val="002204C6"/>
    <w:rPr>
      <w:rFonts w:asciiTheme="majorHAnsi" w:hAnsiTheme="majorHAnsi" w:cs="Times New Roman"/>
      <w:color w:val="FFFFFF" w:themeColor="background1"/>
      <w:spacing w:val="5"/>
      <w:sz w:val="20"/>
      <w:szCs w:val="32"/>
      <w:shd w:val="clear" w:color="auto" w:fill="9FB8CD" w:themeFill="accent2"/>
      <w:lang w:eastAsia="ja-JP"/>
    </w:rPr>
  </w:style>
  <w:style w:type="character" w:customStyle="1" w:styleId="Heading3Char">
    <w:name w:val="Heading 3 Char"/>
    <w:basedOn w:val="DefaultParagraphFont"/>
    <w:link w:val="Heading3"/>
    <w:uiPriority w:val="9"/>
    <w:semiHidden/>
    <w:rsid w:val="002204C6"/>
    <w:rPr>
      <w:rFonts w:asciiTheme="majorHAnsi" w:hAnsiTheme="majorHAnsi" w:cs="Times New Roman"/>
      <w:color w:val="595959" w:themeColor="text1" w:themeTint="A6"/>
      <w:spacing w:val="5"/>
      <w:sz w:val="20"/>
      <w:szCs w:val="24"/>
      <w:lang w:eastAsia="ja-JP"/>
    </w:rPr>
  </w:style>
  <w:style w:type="character" w:customStyle="1" w:styleId="Heading4Char">
    <w:name w:val="Heading 4 Char"/>
    <w:basedOn w:val="DefaultParagraphFont"/>
    <w:link w:val="Heading4"/>
    <w:uiPriority w:val="9"/>
    <w:semiHidden/>
    <w:rsid w:val="002204C6"/>
    <w:rPr>
      <w:rFonts w:asciiTheme="majorHAnsi" w:hAnsiTheme="majorHAnsi" w:cs="Times New Roman"/>
      <w:color w:val="595959" w:themeColor="text1" w:themeTint="A6"/>
      <w:sz w:val="20"/>
      <w:lang w:eastAsia="ja-JP"/>
    </w:rPr>
  </w:style>
  <w:style w:type="character" w:customStyle="1" w:styleId="Heading5Char">
    <w:name w:val="Heading 5 Char"/>
    <w:basedOn w:val="DefaultParagraphFont"/>
    <w:link w:val="Heading5"/>
    <w:uiPriority w:val="9"/>
    <w:semiHidden/>
    <w:rsid w:val="002204C6"/>
    <w:rPr>
      <w:rFonts w:asciiTheme="majorHAnsi" w:hAnsiTheme="majorHAnsi" w:cs="Times New Roman"/>
      <w:color w:val="404040" w:themeColor="text1" w:themeTint="BF"/>
      <w:sz w:val="20"/>
      <w:szCs w:val="26"/>
      <w:lang w:eastAsia="ja-JP"/>
    </w:rPr>
  </w:style>
  <w:style w:type="character" w:customStyle="1" w:styleId="Heading6Char">
    <w:name w:val="Heading 6 Char"/>
    <w:basedOn w:val="DefaultParagraphFont"/>
    <w:link w:val="Heading6"/>
    <w:uiPriority w:val="9"/>
    <w:semiHidden/>
    <w:rsid w:val="002204C6"/>
    <w:rPr>
      <w:rFonts w:asciiTheme="majorHAnsi" w:hAnsiTheme="majorHAnsi" w:cs="Times New Roman"/>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sid w:val="002204C6"/>
    <w:rPr>
      <w:rFonts w:asciiTheme="majorHAnsi" w:hAnsiTheme="majorHAnsi" w:cs="Times New Roman"/>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sid w:val="002204C6"/>
    <w:rPr>
      <w:rFonts w:asciiTheme="majorHAnsi" w:hAnsiTheme="majorHAnsi" w:cs="Times New Roman"/>
      <w:color w:val="9FB8CD" w:themeColor="accent2"/>
      <w:sz w:val="18"/>
      <w:szCs w:val="20"/>
      <w:lang w:eastAsia="ja-JP"/>
    </w:rPr>
  </w:style>
  <w:style w:type="character" w:customStyle="1" w:styleId="Heading9Char">
    <w:name w:val="Heading 9 Char"/>
    <w:basedOn w:val="DefaultParagraphFont"/>
    <w:link w:val="Heading9"/>
    <w:uiPriority w:val="9"/>
    <w:semiHidden/>
    <w:rsid w:val="002204C6"/>
    <w:rPr>
      <w:rFonts w:asciiTheme="majorHAnsi" w:hAnsiTheme="majorHAnsi" w:cs="Times New Roman"/>
      <w:i/>
      <w:color w:val="9FB8CD" w:themeColor="accent2"/>
      <w:sz w:val="18"/>
      <w:szCs w:val="20"/>
      <w:lang w:eastAsia="ja-JP"/>
    </w:rPr>
  </w:style>
  <w:style w:type="character" w:styleId="IntenseEmphasis">
    <w:name w:val="Intense Emphasis"/>
    <w:basedOn w:val="DefaultParagraphFont"/>
    <w:uiPriority w:val="21"/>
    <w:qFormat/>
    <w:rsid w:val="002204C6"/>
    <w:rPr>
      <w:rFonts w:cs="Times New Roman"/>
      <w:b/>
      <w:i/>
      <w:color w:val="BAC737" w:themeColor="accent3" w:themeShade="BF"/>
      <w:sz w:val="20"/>
      <w:szCs w:val="20"/>
    </w:rPr>
  </w:style>
  <w:style w:type="paragraph" w:styleId="IntenseQuote">
    <w:name w:val="Intense Quote"/>
    <w:basedOn w:val="Normal"/>
    <w:link w:val="IntenseQuoteChar"/>
    <w:uiPriority w:val="30"/>
    <w:qFormat/>
    <w:rsid w:val="002204C6"/>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sid w:val="002204C6"/>
    <w:rPr>
      <w:rFonts w:asciiTheme="majorHAnsi" w:hAnsiTheme="majorHAnsi" w:cs="Times New Roman"/>
      <w:i/>
      <w:color w:val="FFFFFF" w:themeColor="background1"/>
      <w:sz w:val="20"/>
      <w:szCs w:val="20"/>
      <w:shd w:val="clear" w:color="auto" w:fill="9FB8CD" w:themeFill="accent2"/>
      <w:lang w:eastAsia="ja-JP"/>
    </w:rPr>
  </w:style>
  <w:style w:type="character" w:styleId="IntenseReference">
    <w:name w:val="Intense Reference"/>
    <w:basedOn w:val="DefaultParagraphFont"/>
    <w:uiPriority w:val="32"/>
    <w:qFormat/>
    <w:rsid w:val="002204C6"/>
    <w:rPr>
      <w:rFonts w:cs="Times New Roman"/>
      <w:b/>
      <w:color w:val="525A7D" w:themeColor="accent1" w:themeShade="BF"/>
      <w:sz w:val="20"/>
      <w:szCs w:val="20"/>
      <w:u w:val="single"/>
    </w:rPr>
  </w:style>
  <w:style w:type="paragraph" w:styleId="ListBullet3">
    <w:name w:val="List Bullet 3"/>
    <w:basedOn w:val="Normal"/>
    <w:uiPriority w:val="36"/>
    <w:unhideWhenUsed/>
    <w:qFormat/>
    <w:rsid w:val="002204C6"/>
    <w:pPr>
      <w:numPr>
        <w:numId w:val="23"/>
      </w:numPr>
      <w:spacing w:after="120"/>
      <w:contextualSpacing/>
    </w:pPr>
  </w:style>
  <w:style w:type="paragraph" w:styleId="ListBullet4">
    <w:name w:val="List Bullet 4"/>
    <w:basedOn w:val="Normal"/>
    <w:uiPriority w:val="36"/>
    <w:unhideWhenUsed/>
    <w:qFormat/>
    <w:rsid w:val="002204C6"/>
    <w:pPr>
      <w:numPr>
        <w:numId w:val="24"/>
      </w:numPr>
      <w:spacing w:after="120"/>
      <w:contextualSpacing/>
    </w:pPr>
  </w:style>
  <w:style w:type="paragraph" w:styleId="ListBullet5">
    <w:name w:val="List Bullet 5"/>
    <w:basedOn w:val="Normal"/>
    <w:uiPriority w:val="36"/>
    <w:unhideWhenUsed/>
    <w:qFormat/>
    <w:rsid w:val="002204C6"/>
    <w:pPr>
      <w:numPr>
        <w:numId w:val="25"/>
      </w:numPr>
      <w:spacing w:after="120"/>
      <w:contextualSpacing/>
    </w:pPr>
  </w:style>
  <w:style w:type="character" w:styleId="Strong">
    <w:name w:val="Strong"/>
    <w:uiPriority w:val="22"/>
    <w:qFormat/>
    <w:rsid w:val="002204C6"/>
    <w:rPr>
      <w:rFonts w:asciiTheme="minorHAnsi" w:hAnsiTheme="minorHAnsi"/>
      <w:b/>
      <w:color w:val="9FB8CD" w:themeColor="accent2"/>
    </w:rPr>
  </w:style>
  <w:style w:type="character" w:styleId="SubtleEmphasis">
    <w:name w:val="Subtle Emphasis"/>
    <w:basedOn w:val="DefaultParagraphFont"/>
    <w:uiPriority w:val="19"/>
    <w:qFormat/>
    <w:rsid w:val="002204C6"/>
    <w:rPr>
      <w:rFonts w:cs="Times New Roman"/>
      <w:i/>
      <w:color w:val="737373" w:themeColor="text1" w:themeTint="8C"/>
      <w:kern w:val="16"/>
      <w:sz w:val="20"/>
      <w:szCs w:val="24"/>
    </w:rPr>
  </w:style>
  <w:style w:type="character" w:styleId="SubtleReference">
    <w:name w:val="Subtle Reference"/>
    <w:basedOn w:val="DefaultParagraphFont"/>
    <w:uiPriority w:val="31"/>
    <w:qFormat/>
    <w:rsid w:val="002204C6"/>
    <w:rPr>
      <w:rFonts w:cs="Times New Roman"/>
      <w:color w:val="737373" w:themeColor="text1" w:themeTint="8C"/>
      <w:sz w:val="20"/>
      <w:szCs w:val="20"/>
      <w:u w:val="single"/>
    </w:rPr>
  </w:style>
  <w:style w:type="paragraph" w:styleId="TOC1">
    <w:name w:val="toc 1"/>
    <w:basedOn w:val="Normal"/>
    <w:next w:val="Normal"/>
    <w:autoRedefine/>
    <w:uiPriority w:val="99"/>
    <w:semiHidden/>
    <w:unhideWhenUsed/>
    <w:qFormat/>
    <w:rsid w:val="002204C6"/>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qFormat/>
    <w:rsid w:val="002204C6"/>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2204C6"/>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2204C6"/>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2204C6"/>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2204C6"/>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2204C6"/>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2204C6"/>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2204C6"/>
    <w:pPr>
      <w:tabs>
        <w:tab w:val="right" w:leader="dot" w:pos="8630"/>
      </w:tabs>
      <w:spacing w:after="40" w:line="240" w:lineRule="auto"/>
      <w:ind w:left="1760"/>
    </w:pPr>
    <w:rPr>
      <w:smallCaps/>
      <w:noProof/>
    </w:rPr>
  </w:style>
  <w:style w:type="paragraph" w:customStyle="1" w:styleId="SendersAddress">
    <w:name w:val="Sender's Address"/>
    <w:basedOn w:val="NoSpacing"/>
    <w:link w:val="SendersAddressChar"/>
    <w:uiPriority w:val="2"/>
    <w:unhideWhenUsed/>
    <w:qFormat/>
    <w:rsid w:val="002204C6"/>
    <w:pPr>
      <w:spacing w:before="200" w:line="276" w:lineRule="auto"/>
      <w:contextualSpacing/>
      <w:jc w:val="right"/>
    </w:pPr>
    <w:rPr>
      <w:rFonts w:asciiTheme="majorHAnsi" w:hAnsiTheme="majorHAnsi"/>
      <w:color w:val="9FB8CD" w:themeColor="accent2"/>
      <w:sz w:val="18"/>
      <w:szCs w:val="18"/>
    </w:rPr>
  </w:style>
  <w:style w:type="paragraph" w:styleId="Subtitle">
    <w:name w:val="Subtitle"/>
    <w:basedOn w:val="Normal"/>
    <w:link w:val="SubtitleChar"/>
    <w:uiPriority w:val="11"/>
    <w:semiHidden/>
    <w:unhideWhenUsed/>
    <w:qFormat/>
    <w:rsid w:val="002204C6"/>
    <w:pPr>
      <w:spacing w:after="720" w:line="240" w:lineRule="auto"/>
    </w:pPr>
    <w:rPr>
      <w:rFonts w:asciiTheme="majorHAnsi" w:hAnsiTheme="majorHAnsi" w:cstheme="minorHAnsi"/>
      <w:color w:val="9FB8CD" w:themeColor="accent2"/>
      <w:sz w:val="24"/>
      <w:szCs w:val="24"/>
    </w:rPr>
  </w:style>
  <w:style w:type="character" w:customStyle="1" w:styleId="SubtitleChar">
    <w:name w:val="Subtitle Char"/>
    <w:basedOn w:val="DefaultParagraphFont"/>
    <w:link w:val="Subtitle"/>
    <w:uiPriority w:val="11"/>
    <w:semiHidden/>
    <w:rsid w:val="002204C6"/>
    <w:rPr>
      <w:rFonts w:asciiTheme="majorHAnsi" w:hAnsiTheme="majorHAnsi"/>
      <w:color w:val="9FB8CD" w:themeColor="accent2"/>
      <w:sz w:val="24"/>
      <w:szCs w:val="24"/>
      <w:lang w:eastAsia="ja-JP"/>
    </w:rPr>
  </w:style>
  <w:style w:type="paragraph" w:styleId="Title">
    <w:name w:val="Title"/>
    <w:basedOn w:val="Normal"/>
    <w:link w:val="TitleChar"/>
    <w:uiPriority w:val="10"/>
    <w:semiHidden/>
    <w:unhideWhenUsed/>
    <w:qFormat/>
    <w:rsid w:val="002204C6"/>
    <w:pPr>
      <w:spacing w:line="240" w:lineRule="auto"/>
    </w:pPr>
    <w:rPr>
      <w:rFonts w:asciiTheme="majorHAnsi" w:hAnsiTheme="majorHAnsi"/>
      <w:color w:val="9FB8CD" w:themeColor="accent2"/>
      <w:sz w:val="52"/>
      <w:szCs w:val="48"/>
    </w:rPr>
  </w:style>
  <w:style w:type="character" w:customStyle="1" w:styleId="TitleChar">
    <w:name w:val="Title Char"/>
    <w:basedOn w:val="DefaultParagraphFont"/>
    <w:link w:val="Title"/>
    <w:uiPriority w:val="10"/>
    <w:semiHidden/>
    <w:rsid w:val="002204C6"/>
    <w:rPr>
      <w:rFonts w:asciiTheme="majorHAnsi" w:hAnsiTheme="majorHAnsi" w:cs="Times New Roman"/>
      <w:color w:val="9FB8CD" w:themeColor="accent2"/>
      <w:sz w:val="52"/>
      <w:szCs w:val="48"/>
      <w:lang w:eastAsia="ja-JP"/>
    </w:rPr>
  </w:style>
  <w:style w:type="character" w:customStyle="1" w:styleId="PersonalNameChar">
    <w:name w:val="Personal Name Char"/>
    <w:basedOn w:val="NoSpacingChar"/>
    <w:link w:val="PersonalName"/>
    <w:uiPriority w:val="1"/>
    <w:rsid w:val="002204C6"/>
    <w:rPr>
      <w:rFonts w:asciiTheme="majorHAnsi" w:hAnsiTheme="majorHAnsi" w:cs="Times New Roman"/>
      <w:noProof/>
      <w:color w:val="525A7D" w:themeColor="accent1" w:themeShade="BF"/>
      <w:sz w:val="40"/>
      <w:szCs w:val="40"/>
      <w:lang w:eastAsia="ja-JP"/>
    </w:rPr>
  </w:style>
  <w:style w:type="character" w:customStyle="1" w:styleId="SectionChar">
    <w:name w:val="Section Char"/>
    <w:basedOn w:val="DefaultParagraphFont"/>
    <w:link w:val="Section"/>
    <w:uiPriority w:val="1"/>
    <w:rsid w:val="002204C6"/>
    <w:rPr>
      <w:rFonts w:asciiTheme="majorHAnsi" w:hAnsiTheme="majorHAnsi" w:cs="Times New Roman"/>
      <w:b/>
      <w:color w:val="9FB8CD" w:themeColor="accent2"/>
      <w:sz w:val="24"/>
      <w:szCs w:val="20"/>
      <w:lang w:eastAsia="ja-JP"/>
    </w:rPr>
  </w:style>
  <w:style w:type="character" w:customStyle="1" w:styleId="SubsectionChar">
    <w:name w:val="Subsection Char"/>
    <w:basedOn w:val="DefaultParagraphFont"/>
    <w:link w:val="Subsection"/>
    <w:uiPriority w:val="3"/>
    <w:rsid w:val="002204C6"/>
    <w:rPr>
      <w:rFonts w:asciiTheme="majorHAnsi" w:hAnsiTheme="majorHAnsi" w:cs="Times New Roman"/>
      <w:b/>
      <w:color w:val="727CA3" w:themeColor="accent1"/>
      <w:sz w:val="18"/>
      <w:szCs w:val="20"/>
      <w:lang w:eastAsia="ja-JP"/>
    </w:rPr>
  </w:style>
  <w:style w:type="character" w:customStyle="1" w:styleId="SendersAddressChar">
    <w:name w:val="Sender's Address Char"/>
    <w:basedOn w:val="NoSpacingChar"/>
    <w:link w:val="SendersAddress"/>
    <w:uiPriority w:val="1"/>
    <w:semiHidden/>
    <w:rsid w:val="002204C6"/>
    <w:rPr>
      <w:rFonts w:asciiTheme="majorHAnsi" w:hAnsiTheme="majorHAnsi" w:cs="Times New Roman"/>
      <w:color w:val="9FB8CD" w:themeColor="accent2"/>
      <w:sz w:val="18"/>
      <w:szCs w:val="18"/>
      <w:lang w:eastAsia="ja-JP"/>
    </w:rPr>
  </w:style>
  <w:style w:type="character" w:styleId="PlaceholderText">
    <w:name w:val="Placeholder Text"/>
    <w:basedOn w:val="DefaultParagraphFont"/>
    <w:uiPriority w:val="99"/>
    <w:unhideWhenUsed/>
    <w:rsid w:val="002204C6"/>
    <w:rPr>
      <w:color w:val="808080"/>
    </w:rPr>
  </w:style>
  <w:style w:type="paragraph" w:customStyle="1" w:styleId="SubsectionDate">
    <w:name w:val="Subsection Date"/>
    <w:basedOn w:val="Section"/>
    <w:link w:val="SubsectionDateChar"/>
    <w:uiPriority w:val="4"/>
    <w:qFormat/>
    <w:rsid w:val="002204C6"/>
    <w:rPr>
      <w:b w:val="0"/>
      <w:color w:val="727CA3" w:themeColor="accent1"/>
      <w:sz w:val="18"/>
    </w:rPr>
  </w:style>
  <w:style w:type="paragraph" w:customStyle="1" w:styleId="SubsectionText">
    <w:name w:val="Subsection Text"/>
    <w:basedOn w:val="Normal"/>
    <w:uiPriority w:val="5"/>
    <w:qFormat/>
    <w:rsid w:val="002204C6"/>
    <w:pPr>
      <w:spacing w:after="320"/>
      <w:contextualSpacing/>
    </w:pPr>
  </w:style>
  <w:style w:type="character" w:customStyle="1" w:styleId="SubsectionDateChar">
    <w:name w:val="Subsection Date Char"/>
    <w:basedOn w:val="SubsectionChar"/>
    <w:link w:val="SubsectionDate"/>
    <w:uiPriority w:val="4"/>
    <w:rsid w:val="002204C6"/>
    <w:rPr>
      <w:rFonts w:asciiTheme="majorHAnsi" w:hAnsiTheme="majorHAnsi" w:cs="Times New Roman"/>
      <w:b/>
      <w:color w:val="727CA3" w:themeColor="accent1"/>
      <w:sz w:val="18"/>
      <w:szCs w:val="20"/>
      <w:lang w:eastAsia="ja-JP"/>
    </w:rPr>
  </w:style>
  <w:style w:type="paragraph" w:customStyle="1" w:styleId="FooterFirstPage">
    <w:name w:val="Footer First Page"/>
    <w:basedOn w:val="Footer"/>
    <w:uiPriority w:val="34"/>
    <w:rsid w:val="002204C6"/>
    <w:pPr>
      <w:pBdr>
        <w:top w:val="dashed" w:sz="4" w:space="18" w:color="7F7F7F"/>
      </w:pBdr>
      <w:jc w:val="right"/>
    </w:pPr>
    <w:rPr>
      <w:color w:val="7F7F7F" w:themeColor="text1" w:themeTint="80"/>
      <w:szCs w:val="18"/>
    </w:rPr>
  </w:style>
  <w:style w:type="paragraph" w:customStyle="1" w:styleId="HeaderFirstPage">
    <w:name w:val="Header First Page"/>
    <w:basedOn w:val="Header"/>
    <w:qFormat/>
    <w:rsid w:val="002204C6"/>
    <w:pPr>
      <w:pBdr>
        <w:bottom w:val="dashed" w:sz="4" w:space="18" w:color="7F7F7F"/>
      </w:pBdr>
      <w:spacing w:line="396" w:lineRule="auto"/>
    </w:pPr>
    <w:rPr>
      <w:color w:val="7F7F7F" w:themeColor="text1" w:themeTint="80"/>
    </w:rPr>
  </w:style>
  <w:style w:type="paragraph" w:customStyle="1" w:styleId="AddressText">
    <w:name w:val="Address Text"/>
    <w:basedOn w:val="NoSpacing"/>
    <w:uiPriority w:val="2"/>
    <w:qFormat/>
    <w:rsid w:val="002204C6"/>
    <w:pPr>
      <w:spacing w:before="200" w:line="276" w:lineRule="auto"/>
      <w:contextualSpacing/>
      <w:jc w:val="right"/>
    </w:pPr>
    <w:rPr>
      <w:rFonts w:asciiTheme="majorHAnsi" w:hAnsiTheme="majorHAnsi"/>
      <w:color w:val="9FB8CD" w:themeColor="accent2"/>
      <w:sz w:val="18"/>
      <w:lang w:bidi="he-IL"/>
    </w:rPr>
  </w:style>
  <w:style w:type="paragraph" w:customStyle="1" w:styleId="HeaderLeft">
    <w:name w:val="Header Left"/>
    <w:basedOn w:val="Header"/>
    <w:uiPriority w:val="35"/>
    <w:unhideWhenUsed/>
    <w:qFormat/>
    <w:rsid w:val="002204C6"/>
    <w:pPr>
      <w:pBdr>
        <w:bottom w:val="dashed" w:sz="4" w:space="18" w:color="7F7F7F" w:themeColor="text1" w:themeTint="80"/>
      </w:pBdr>
      <w:spacing w:line="396" w:lineRule="auto"/>
      <w:contextualSpacing/>
    </w:pPr>
    <w:rPr>
      <w:color w:val="7F7F7F" w:themeColor="text1" w:themeTint="80"/>
    </w:rPr>
  </w:style>
  <w:style w:type="paragraph" w:customStyle="1" w:styleId="FooterLeft">
    <w:name w:val="Footer Left"/>
    <w:basedOn w:val="Normal"/>
    <w:next w:val="Subsection"/>
    <w:uiPriority w:val="35"/>
    <w:unhideWhenUsed/>
    <w:qFormat/>
    <w:rsid w:val="002204C6"/>
    <w:pPr>
      <w:pBdr>
        <w:top w:val="dashed" w:sz="4" w:space="18" w:color="7F7F7F" w:themeColor="text1" w:themeTint="80"/>
      </w:pBdr>
      <w:tabs>
        <w:tab w:val="center" w:pos="4320"/>
        <w:tab w:val="right" w:pos="8640"/>
      </w:tabs>
    </w:pPr>
    <w:rPr>
      <w:color w:val="7F7F7F" w:themeColor="text1" w:themeTint="80"/>
      <w:szCs w:val="18"/>
    </w:rPr>
  </w:style>
  <w:style w:type="paragraph" w:customStyle="1" w:styleId="HeaderRight">
    <w:name w:val="Header Right"/>
    <w:basedOn w:val="Header"/>
    <w:uiPriority w:val="35"/>
    <w:unhideWhenUsed/>
    <w:qFormat/>
    <w:rsid w:val="002204C6"/>
    <w:pPr>
      <w:pBdr>
        <w:bottom w:val="dashed" w:sz="4" w:space="18" w:color="7F7F7F"/>
      </w:pBdr>
      <w:spacing w:line="396" w:lineRule="auto"/>
      <w:contextualSpacing/>
      <w:jc w:val="right"/>
    </w:pPr>
    <w:rPr>
      <w:color w:val="7F7F7F" w:themeColor="text1" w:themeTint="80"/>
    </w:rPr>
  </w:style>
  <w:style w:type="paragraph" w:customStyle="1" w:styleId="FooterRight">
    <w:name w:val="Footer Right"/>
    <w:basedOn w:val="Footer"/>
    <w:uiPriority w:val="35"/>
    <w:unhideWhenUsed/>
    <w:qFormat/>
    <w:rsid w:val="002204C6"/>
    <w:pPr>
      <w:pBdr>
        <w:top w:val="dashed" w:sz="4" w:space="18" w:color="7F7F7F"/>
      </w:pBdr>
      <w:jc w:val="right"/>
    </w:pPr>
    <w:rPr>
      <w:color w:val="7F7F7F" w:themeColor="text1" w:themeTint="80"/>
      <w:szCs w:val="18"/>
      <w:lang w:eastAsia="en-US"/>
    </w:rPr>
  </w:style>
  <w:style w:type="paragraph" w:customStyle="1" w:styleId="RecipientsName">
    <w:name w:val="Recipient's Name"/>
    <w:basedOn w:val="NoSpacing"/>
    <w:uiPriority w:val="1"/>
    <w:qFormat/>
    <w:rsid w:val="002204C6"/>
    <w:pPr>
      <w:jc w:val="right"/>
    </w:pPr>
    <w:rPr>
      <w:rFonts w:asciiTheme="majorHAnsi" w:hAnsiTheme="majorHAnsi"/>
      <w:noProof/>
      <w:color w:val="525A7D" w:themeColor="accent1" w:themeShade="BF"/>
      <w:sz w:val="36"/>
      <w:szCs w:val="36"/>
      <w:lang w:bidi="he-IL"/>
    </w:rPr>
  </w:style>
  <w:style w:type="paragraph" w:styleId="EndnoteText">
    <w:name w:val="endnote text"/>
    <w:basedOn w:val="Normal"/>
    <w:link w:val="EndnoteTextChar"/>
    <w:uiPriority w:val="99"/>
    <w:semiHidden/>
    <w:unhideWhenUsed/>
    <w:rsid w:val="00411483"/>
    <w:pPr>
      <w:spacing w:after="0" w:line="240" w:lineRule="auto"/>
    </w:pPr>
  </w:style>
  <w:style w:type="character" w:customStyle="1" w:styleId="EndnoteTextChar">
    <w:name w:val="Endnote Text Char"/>
    <w:basedOn w:val="DefaultParagraphFont"/>
    <w:link w:val="EndnoteText"/>
    <w:uiPriority w:val="99"/>
    <w:semiHidden/>
    <w:rsid w:val="00411483"/>
    <w:rPr>
      <w:rFonts w:cs="Times New Roman"/>
      <w:color w:val="000000" w:themeColor="text1"/>
      <w:sz w:val="20"/>
      <w:szCs w:val="20"/>
      <w:lang w:eastAsia="ja-JP"/>
    </w:rPr>
  </w:style>
  <w:style w:type="character" w:styleId="EndnoteReference">
    <w:name w:val="endnote reference"/>
    <w:basedOn w:val="DefaultParagraphFont"/>
    <w:uiPriority w:val="99"/>
    <w:semiHidden/>
    <w:unhideWhenUsed/>
    <w:rsid w:val="00411483"/>
    <w:rPr>
      <w:vertAlign w:val="superscript"/>
    </w:rPr>
  </w:style>
  <w:style w:type="character" w:styleId="FollowedHyperlink">
    <w:name w:val="FollowedHyperlink"/>
    <w:basedOn w:val="DefaultParagraphFont"/>
    <w:uiPriority w:val="99"/>
    <w:semiHidden/>
    <w:unhideWhenUsed/>
    <w:rsid w:val="00CC1EA2"/>
    <w:rPr>
      <w:color w:val="6B56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14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yntonicstudios.com/"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syntonicstudios.com/" TargetMode="External"/><Relationship Id="rId17" Type="http://schemas.openxmlformats.org/officeDocument/2006/relationships/hyperlink" Target="http://www.llmc.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nbsusa.com/online_file_storage.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bradyep@gmail.com" TargetMode="External"/><Relationship Id="rId24"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hyperlink" Target="http://www.yogamother.com/" TargetMode="Externa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tockexplorer.net/" TargetMode="Externa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Origin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C6D1C6457454759937C1195A13BE55C"/>
        <w:category>
          <w:name w:val="General"/>
          <w:gallery w:val="placeholder"/>
        </w:category>
        <w:types>
          <w:type w:val="bbPlcHdr"/>
        </w:types>
        <w:behaviors>
          <w:behavior w:val="content"/>
        </w:behaviors>
        <w:guid w:val="{01445260-920D-45FE-B705-4BF6B3AC97EE}"/>
      </w:docPartPr>
      <w:docPartBody>
        <w:p w:rsidR="00FD4418" w:rsidRDefault="004D045D" w:rsidP="004D045D">
          <w:pPr>
            <w:pStyle w:val="7C6D1C6457454759937C1195A13BE55C"/>
          </w:pPr>
          <w:r>
            <w:t>[Type 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6A004C"/>
    <w:rsid w:val="00086570"/>
    <w:rsid w:val="00096107"/>
    <w:rsid w:val="002750B7"/>
    <w:rsid w:val="00296CAB"/>
    <w:rsid w:val="002E7591"/>
    <w:rsid w:val="00317ED7"/>
    <w:rsid w:val="0037111A"/>
    <w:rsid w:val="003942A4"/>
    <w:rsid w:val="003B1FA3"/>
    <w:rsid w:val="004D045D"/>
    <w:rsid w:val="00502897"/>
    <w:rsid w:val="0052573B"/>
    <w:rsid w:val="00697A58"/>
    <w:rsid w:val="006A004C"/>
    <w:rsid w:val="006A4AAC"/>
    <w:rsid w:val="006A7B1D"/>
    <w:rsid w:val="006E66A4"/>
    <w:rsid w:val="00814EB8"/>
    <w:rsid w:val="00882076"/>
    <w:rsid w:val="0088547B"/>
    <w:rsid w:val="00906593"/>
    <w:rsid w:val="009103EE"/>
    <w:rsid w:val="00A762B4"/>
    <w:rsid w:val="00A828B4"/>
    <w:rsid w:val="00AE5713"/>
    <w:rsid w:val="00AF0935"/>
    <w:rsid w:val="00AF709E"/>
    <w:rsid w:val="00B4030E"/>
    <w:rsid w:val="00B5725A"/>
    <w:rsid w:val="00B63F5E"/>
    <w:rsid w:val="00C444F3"/>
    <w:rsid w:val="00E20097"/>
    <w:rsid w:val="00EC4278"/>
    <w:rsid w:val="00F35233"/>
    <w:rsid w:val="00F43660"/>
    <w:rsid w:val="00FD4418"/>
    <w:rsid w:val="00FF6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E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814EB8"/>
    <w:rPr>
      <w:color w:val="808080"/>
    </w:rPr>
  </w:style>
  <w:style w:type="paragraph" w:customStyle="1" w:styleId="474B5518382C49A99CC9709B23E36318">
    <w:name w:val="474B5518382C49A99CC9709B23E36318"/>
    <w:rsid w:val="00814EB8"/>
  </w:style>
  <w:style w:type="paragraph" w:customStyle="1" w:styleId="BD3E6345AFA84DB2A6E437030722FFA8">
    <w:name w:val="BD3E6345AFA84DB2A6E437030722FFA8"/>
    <w:rsid w:val="00814EB8"/>
  </w:style>
  <w:style w:type="paragraph" w:customStyle="1" w:styleId="4D772BD70EC94451A72FD3F9478B3AF5">
    <w:name w:val="4D772BD70EC94451A72FD3F9478B3AF5"/>
    <w:rsid w:val="00814EB8"/>
  </w:style>
  <w:style w:type="paragraph" w:customStyle="1" w:styleId="1BC4EAAE2C3C40C892A18D6777F3AC19">
    <w:name w:val="1BC4EAAE2C3C40C892A18D6777F3AC19"/>
    <w:rsid w:val="00814EB8"/>
  </w:style>
  <w:style w:type="paragraph" w:customStyle="1" w:styleId="D9DA70E2B8B94967AADDFFD450851CC1">
    <w:name w:val="D9DA70E2B8B94967AADDFFD450851CC1"/>
    <w:rsid w:val="00814EB8"/>
  </w:style>
  <w:style w:type="paragraph" w:customStyle="1" w:styleId="92801A9FCE604335B77F45D72B58543F">
    <w:name w:val="92801A9FCE604335B77F45D72B58543F"/>
    <w:rsid w:val="00814EB8"/>
  </w:style>
  <w:style w:type="paragraph" w:customStyle="1" w:styleId="72F3027AECA84F2794AAC40E938BC3FD">
    <w:name w:val="72F3027AECA84F2794AAC40E938BC3FD"/>
    <w:rsid w:val="00814EB8"/>
  </w:style>
  <w:style w:type="paragraph" w:customStyle="1" w:styleId="D6199E375DB14AEF95783E7E6F64D788">
    <w:name w:val="D6199E375DB14AEF95783E7E6F64D788"/>
    <w:rsid w:val="00814EB8"/>
  </w:style>
  <w:style w:type="paragraph" w:customStyle="1" w:styleId="67D790FD6ACF4F5DB03BB8F8561115A2">
    <w:name w:val="67D790FD6ACF4F5DB03BB8F8561115A2"/>
    <w:rsid w:val="00814EB8"/>
  </w:style>
  <w:style w:type="paragraph" w:customStyle="1" w:styleId="BC164D66C6B147498C4476DDDF55057A">
    <w:name w:val="BC164D66C6B147498C4476DDDF55057A"/>
    <w:rsid w:val="00814EB8"/>
  </w:style>
  <w:style w:type="paragraph" w:customStyle="1" w:styleId="EDA806EB07BB4A918D1E482557AEEAB6">
    <w:name w:val="EDA806EB07BB4A918D1E482557AEEAB6"/>
    <w:rsid w:val="00814EB8"/>
  </w:style>
  <w:style w:type="paragraph" w:customStyle="1" w:styleId="BC9AB3E81FE84CBCA5A705B79BC82107">
    <w:name w:val="BC9AB3E81FE84CBCA5A705B79BC82107"/>
    <w:rsid w:val="00814EB8"/>
  </w:style>
  <w:style w:type="paragraph" w:customStyle="1" w:styleId="2FADB0E8A92F4CB4BAA4ABACA888B71C">
    <w:name w:val="2FADB0E8A92F4CB4BAA4ABACA888B71C"/>
    <w:rsid w:val="00AE5713"/>
  </w:style>
  <w:style w:type="paragraph" w:customStyle="1" w:styleId="E985C39AA8B045F1902B2114ED139F2B">
    <w:name w:val="E985C39AA8B045F1902B2114ED139F2B"/>
    <w:rsid w:val="00086570"/>
  </w:style>
  <w:style w:type="paragraph" w:customStyle="1" w:styleId="FD24FC282AE8474F971F3B925AEC227B">
    <w:name w:val="FD24FC282AE8474F971F3B925AEC227B"/>
    <w:rsid w:val="00086570"/>
  </w:style>
  <w:style w:type="paragraph" w:customStyle="1" w:styleId="60296DA672EF40F3BD9FD79D0F7060DA">
    <w:name w:val="60296DA672EF40F3BD9FD79D0F7060DA"/>
    <w:rsid w:val="004D045D"/>
  </w:style>
  <w:style w:type="paragraph" w:customStyle="1" w:styleId="4E1C59941683422B9ECB042F3D9EF314">
    <w:name w:val="4E1C59941683422B9ECB042F3D9EF314"/>
    <w:rsid w:val="004D045D"/>
  </w:style>
  <w:style w:type="paragraph" w:customStyle="1" w:styleId="7C6D1C6457454759937C1195A13BE55C">
    <w:name w:val="7C6D1C6457454759937C1195A13BE55C"/>
    <w:rsid w:val="004D045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
  <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61B41-9EA9-4B18-B598-1F4C6C2537EB}">
  <ds:schemaRefs>
    <ds:schemaRef ds:uri="http://schemas.microsoft.com/office/2006/customDocumentInformationPanel"/>
  </ds:schemaRefs>
</ds:datastoreItem>
</file>

<file path=customXml/itemProps2.xml><?xml version="1.0" encoding="utf-8"?>
<ds:datastoreItem xmlns:ds="http://schemas.openxmlformats.org/officeDocument/2006/customXml" ds:itemID="{B5E7F372-ED85-4AEB-8E2A-7FEF5C1DC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OriginResume.Dotx</Template>
  <TotalTime>364</TotalTime>
  <Pages>2</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Brady Prigge</dc:creator>
  <cp:lastModifiedBy>bradyep</cp:lastModifiedBy>
  <cp:revision>152</cp:revision>
  <cp:lastPrinted>2009-06-12T20:54:00Z</cp:lastPrinted>
  <dcterms:created xsi:type="dcterms:W3CDTF">2009-06-19T19:57:00Z</dcterms:created>
  <dcterms:modified xsi:type="dcterms:W3CDTF">2013-06-03T14:18:00Z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