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SWM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定制UserBoot说明书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1、存储器划分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SWM1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90</w:t>
      </w:r>
      <w:r>
        <w:rPr>
          <w:rFonts w:hint="eastAsia" w:asciiTheme="minorEastAsia" w:hAnsiTheme="minorEastAsia"/>
          <w:sz w:val="24"/>
          <w:szCs w:val="24"/>
        </w:rPr>
        <w:t>的Flash总大小为120K，其中前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88</w:t>
      </w:r>
      <w:r>
        <w:rPr>
          <w:rFonts w:hint="eastAsia" w:asciiTheme="minorEastAsia" w:hAnsiTheme="minorEastAsia"/>
          <w:sz w:val="24"/>
          <w:szCs w:val="24"/>
        </w:rPr>
        <w:t>K用于APP，后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32</w:t>
      </w:r>
      <w:r>
        <w:rPr>
          <w:rFonts w:hint="eastAsia" w:asciiTheme="minorEastAsia" w:hAnsiTheme="minorEastAsia"/>
          <w:sz w:val="24"/>
          <w:szCs w:val="24"/>
        </w:rPr>
        <w:t>K用于UserBoot,芯片上电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时：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若PB0引脚为低电平：执行APP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若PB0引脚为高电平：执行</w:t>
      </w:r>
      <w:r>
        <w:rPr>
          <w:rFonts w:hint="eastAsia" w:asciiTheme="minorEastAsia" w:hAnsiTheme="minorEastAsia"/>
          <w:sz w:val="24"/>
          <w:szCs w:val="24"/>
        </w:rPr>
        <w:t>UserBoot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object>
          <v:shape id="_x0000_i1025" o:spt="75" type="#_x0000_t75" style="height:258pt;width:229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UserBoot\CSL\CMSIS\DeviceSupport\startup\arm\startup_SWM190.s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配置字：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814830"/>
            <wp:effectExtent l="0" t="0" r="5715" b="139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bookmarkStart w:id="0" w:name="OLE_LINK1"/>
      <w:r>
        <w:rPr>
          <w:rFonts w:hint="eastAsia" w:asciiTheme="minorEastAsia" w:hAnsiTheme="minorEastAsia"/>
          <w:sz w:val="24"/>
          <w:szCs w:val="24"/>
          <w:lang w:val="en-US" w:eastAsia="zh-CN"/>
        </w:rPr>
        <w:t>第一个字固定为0x0B11FFAC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第二个字为UserBoot程序大小，必须是0x1000的整数倍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第三个字为UserBoot程序在Flash中的位置，必须是</w:t>
      </w:r>
      <w:bookmarkEnd w:id="0"/>
      <w:r>
        <w:rPr>
          <w:rFonts w:hint="eastAsia" w:asciiTheme="minorEastAsia" w:hAnsiTheme="minorEastAsia"/>
          <w:sz w:val="24"/>
          <w:szCs w:val="24"/>
          <w:lang w:val="en-US" w:eastAsia="zh-CN"/>
        </w:rPr>
        <w:t>Flash的最后32k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对于120k Flash的型号：0x16000~0x1D000，4k对齐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对于240k Flash的型号：0x36000~0x3D000，4k对齐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App\CSL\CMSIS\DeviceSupport\startup\arm\startup_SWM190.s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配置字：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1770" cy="1938020"/>
            <wp:effectExtent l="0" t="0" r="5080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第一个字固定为0x0B11FFAC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第二个字为APP程序大小，必须是0x1000的整数倍，MEM_CONFIG=2时使用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第三个字为APP程序运行模式，取值及含义如下：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0500" cy="882650"/>
            <wp:effectExtent l="0" t="0" r="6350" b="1270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default" w:asciiTheme="minorEastAsia" w:hAnsiTheme="minorEastAsia"/>
          <w:i/>
          <w:i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i/>
          <w:iCs/>
          <w:color w:val="FF0000"/>
          <w:sz w:val="24"/>
          <w:szCs w:val="24"/>
          <w:lang w:val="en-US" w:eastAsia="zh-CN"/>
        </w:rPr>
        <w:t>关于0x8000</w:t>
      </w:r>
    </w:p>
    <w:p>
      <w:pPr>
        <w:rPr>
          <w:rFonts w:hint="default" w:asciiTheme="minorEastAsia" w:hAnsiTheme="minorEastAsia"/>
          <w:i/>
          <w:i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UserBoot和APP中的0x8000分别指定了UserBoot和APP的大小为32k，在非Cache模式下，指定位置处该大小的数据在上电时从片内SPI Flash拷贝到Code RAM执行。若程序实际的大小小于32k，可修改对应值缩短代码拷贝时长；设定值必须是0x1000的整数倍，且大于等于实际程序大小。</w:t>
      </w:r>
      <w:r>
        <w:rPr>
          <w:rFonts w:hint="eastAsia" w:asciiTheme="minorEastAsia" w:hAnsiTheme="minorEastAsia"/>
          <w:i/>
          <w:iCs/>
          <w:color w:val="FF0000"/>
          <w:sz w:val="24"/>
          <w:szCs w:val="24"/>
          <w:lang w:val="en-US" w:eastAsia="zh-CN"/>
        </w:rPr>
        <w:t>如果对上电时间没有苛刻要求，建议不要修改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FF0000"/>
          <w:sz w:val="24"/>
          <w:szCs w:val="24"/>
          <w:lang w:val="en-US" w:eastAsia="zh-CN"/>
        </w:rPr>
        <w:t>注意：不要修改 jumpToApp() 函数的内容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2、执行流程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>
          <v:shape id="_x0000_i1026" o:spt="75" type="#_x0000_t75" style="height:509.25pt;width:373.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9">
            <o:LockedField>false</o:LockedField>
          </o:OLEObject>
        </w:objec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注意：上电执行UserBoot需要PB0引脚接VDD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工程设定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UserBoot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3445510"/>
            <wp:effectExtent l="0" t="0" r="8255" b="254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i/>
          <w:i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i/>
          <w:iCs/>
          <w:color w:val="FF0000"/>
          <w:sz w:val="24"/>
          <w:szCs w:val="24"/>
          <w:lang w:val="en-US" w:eastAsia="zh-CN"/>
        </w:rPr>
        <w:t>注意：用Keil5打开UserBoot的Keil4工程时，这个设置会被Keil软件修改，请手动修改回来。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若UserBoot所需的Data RAM超过4K，可从Code RAM中分出一部分用作Data RAM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34290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、程序下载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可使用Synwit的JLink编程器软件同时下载APP和UserBoot到正确地址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69865" cy="1995805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双击上图中的*.bin条目可修改UserBoot和APP文件路径，下载前请确保文件路径正确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注意：烧录软件需要升级到v1.6.2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成功烧录APP和UsrBoot后，如果只需要更新APP程序代码，则直接使用Keil工程下载更新即可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/>
          <w:sz w:val="24"/>
          <w:szCs w:val="24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F802F"/>
    <w:multiLevelType w:val="singleLevel"/>
    <w:tmpl w:val="931F802F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0F47FDCB"/>
    <w:multiLevelType w:val="singleLevel"/>
    <w:tmpl w:val="0F47FD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22"/>
    <w:rsid w:val="00026415"/>
    <w:rsid w:val="00084E59"/>
    <w:rsid w:val="000A0532"/>
    <w:rsid w:val="00103056"/>
    <w:rsid w:val="00104578"/>
    <w:rsid w:val="001622E7"/>
    <w:rsid w:val="001C4A0C"/>
    <w:rsid w:val="001C6C47"/>
    <w:rsid w:val="00266BA1"/>
    <w:rsid w:val="002723DD"/>
    <w:rsid w:val="00282309"/>
    <w:rsid w:val="002E5CAD"/>
    <w:rsid w:val="00350111"/>
    <w:rsid w:val="003C366F"/>
    <w:rsid w:val="003F6038"/>
    <w:rsid w:val="004D45BA"/>
    <w:rsid w:val="004F5255"/>
    <w:rsid w:val="0052060D"/>
    <w:rsid w:val="0055785F"/>
    <w:rsid w:val="005A283F"/>
    <w:rsid w:val="006D4FD8"/>
    <w:rsid w:val="00761D91"/>
    <w:rsid w:val="007C317E"/>
    <w:rsid w:val="007F375D"/>
    <w:rsid w:val="007F4C26"/>
    <w:rsid w:val="008B68F3"/>
    <w:rsid w:val="009319BC"/>
    <w:rsid w:val="00AC160F"/>
    <w:rsid w:val="00B55A5B"/>
    <w:rsid w:val="00B86A57"/>
    <w:rsid w:val="00BC4D22"/>
    <w:rsid w:val="00C130B3"/>
    <w:rsid w:val="00C8575B"/>
    <w:rsid w:val="00CC3F79"/>
    <w:rsid w:val="00CD580F"/>
    <w:rsid w:val="00D361E2"/>
    <w:rsid w:val="00D50227"/>
    <w:rsid w:val="00D81335"/>
    <w:rsid w:val="00D94946"/>
    <w:rsid w:val="00DB1EF1"/>
    <w:rsid w:val="00E857E9"/>
    <w:rsid w:val="00F17C48"/>
    <w:rsid w:val="00F678AD"/>
    <w:rsid w:val="00FA2557"/>
    <w:rsid w:val="00FF7258"/>
    <w:rsid w:val="0C1A3F85"/>
    <w:rsid w:val="161B6DB4"/>
    <w:rsid w:val="19640036"/>
    <w:rsid w:val="1BE975ED"/>
    <w:rsid w:val="1D8E500B"/>
    <w:rsid w:val="2005412B"/>
    <w:rsid w:val="257F4773"/>
    <w:rsid w:val="2A7B12E7"/>
    <w:rsid w:val="360C6986"/>
    <w:rsid w:val="3D0B1677"/>
    <w:rsid w:val="451605D2"/>
    <w:rsid w:val="45B13BCB"/>
    <w:rsid w:val="45F56428"/>
    <w:rsid w:val="48AF1CD1"/>
    <w:rsid w:val="48E37FAD"/>
    <w:rsid w:val="4EAC0BD2"/>
    <w:rsid w:val="4FC63C96"/>
    <w:rsid w:val="5DAE3F9D"/>
    <w:rsid w:val="62100E7E"/>
    <w:rsid w:val="697930B1"/>
    <w:rsid w:val="7AEB0A59"/>
    <w:rsid w:val="7DC3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Char"/>
    <w:basedOn w:val="7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ITSK.com</Company>
  <Pages>4</Pages>
  <Words>95</Words>
  <Characters>548</Characters>
  <Lines>4</Lines>
  <Paragraphs>1</Paragraphs>
  <TotalTime>19</TotalTime>
  <ScaleCrop>false</ScaleCrop>
  <LinksUpToDate>false</LinksUpToDate>
  <CharactersWithSpaces>642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2019-03-11T03:28:00Z</dcterms:created>
  <dc:creator>Administrator</dc:creator>
  <cp:lastModifiedBy>wmx</cp:lastModifiedBy>
  <dcterms:modified xsi:type="dcterms:W3CDTF">2021-12-13T10:22:49Z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BDF64EC63C2542D48499A8E7215B253B</vt:lpwstr>
  </property>
</Properties>
</file>