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D626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2BF429A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6E6ADCC4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4A44EB5" w14:textId="77777777" w:rsidR="00406842" w:rsidRDefault="00406842" w:rsidP="00406842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E6C20D6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15349C98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 </w:t>
      </w:r>
    </w:p>
    <w:p w14:paraId="1E682799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 </w:t>
      </w:r>
    </w:p>
    <w:p w14:paraId="1CC3CAC9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1E474F52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30BACF8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09B79C7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63F9A2A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7AE2717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5C286315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146E0FF2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5D667F4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02E4BE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B2350E2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24E2D821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2D8A1E4A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26B8CE7B" w14:textId="77777777" w:rsidR="00406842" w:rsidRDefault="00406842" w:rsidP="00406842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1AD6171B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22413928" w14:textId="335E58A7" w:rsidR="00406842" w:rsidRDefault="00406842" w:rsidP="0040684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Упражнения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на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дыхание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для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3B3A7EE9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 </w:t>
      </w:r>
    </w:p>
    <w:p w14:paraId="4E238025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2F7DA91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3988BF5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E20940A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52DC290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631E28B6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170CB90B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E239630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16459C50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078A599F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619CD0D9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804F57D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14AA263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374491F9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CA0C769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1F0EEBB3" w14:textId="77777777" w:rsidR="00406842" w:rsidRDefault="00406842" w:rsidP="00406842">
      <w:pPr>
        <w:rPr>
          <w:rFonts w:ascii="Times New Roman" w:hAnsi="Times New Roman"/>
          <w:sz w:val="24"/>
        </w:rPr>
      </w:pPr>
    </w:p>
    <w:p w14:paraId="1A7502BA" w14:textId="2F4BFDA6" w:rsidR="00406842" w:rsidRDefault="00406842" w:rsidP="00406842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5038BD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15F6651A" w14:textId="77777777" w:rsidR="00406842" w:rsidRDefault="00406842" w:rsidP="00406842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28914D85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6957AE32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63C2ADEC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3E9716F1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4557FE15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BBB3FFF" w14:textId="77777777" w:rsidR="00406842" w:rsidRDefault="00406842" w:rsidP="00406842">
      <w:pPr>
        <w:jc w:val="right"/>
        <w:rPr>
          <w:rFonts w:ascii="Times New Roman" w:hAnsi="Times New Roman"/>
          <w:sz w:val="24"/>
        </w:rPr>
      </w:pPr>
    </w:p>
    <w:p w14:paraId="399307B5" w14:textId="77777777" w:rsidR="00406842" w:rsidRDefault="00406842" w:rsidP="00406842">
      <w:pPr>
        <w:jc w:val="right"/>
        <w:rPr>
          <w:rFonts w:ascii="Times New Roman" w:hAnsi="Times New Roman"/>
          <w:sz w:val="24"/>
        </w:rPr>
      </w:pPr>
    </w:p>
    <w:p w14:paraId="589B7E13" w14:textId="77777777" w:rsidR="00406842" w:rsidRDefault="00406842" w:rsidP="00406842">
      <w:pPr>
        <w:rPr>
          <w:rFonts w:ascii="Times New Roman" w:hAnsi="Times New Roman"/>
          <w:sz w:val="24"/>
        </w:rPr>
      </w:pPr>
    </w:p>
    <w:p w14:paraId="60407824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244DE3BB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</w:p>
    <w:p w14:paraId="39AEC72E" w14:textId="364BCAEA" w:rsidR="004652A8" w:rsidRDefault="00406842" w:rsidP="00406842">
      <w:pPr>
        <w:jc w:val="center"/>
      </w:pPr>
      <w:r>
        <w:rPr>
          <w:rFonts w:ascii="Times New Roman" w:hAnsi="Times New Roman"/>
          <w:sz w:val="24"/>
        </w:rPr>
        <w:t>Якутск, 2024г</w:t>
      </w:r>
      <w:r w:rsidR="0090407A">
        <w:rPr>
          <w:rFonts w:ascii="Times New Roman" w:hAnsi="Times New Roman"/>
          <w:sz w:val="24"/>
        </w:rPr>
        <w:t>  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0EBFC163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Важность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правильной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дыхательной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1E63F65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точности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выстрела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1B733E4A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Последствия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неправильного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4A0E6946" w:rsidR="006C0F2F" w:rsidRPr="00953A1C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Преимущества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правильного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достижения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лучших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результатов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27CA22C4" w:rsidR="006C0F2F" w:rsidRPr="00953A1C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b w:val="0"/>
              <w:bCs/>
              <w:sz w:val="24"/>
              <w:szCs w:val="24"/>
            </w:rPr>
            <w:t>6</w:t>
          </w:r>
        </w:p>
        <w:p w14:paraId="091B39FE" w14:textId="2981827B" w:rsidR="006C0F2F" w:rsidRPr="00953A1C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Двигательное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дыхание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sz w:val="24"/>
              <w:szCs w:val="24"/>
            </w:rPr>
            <w:t>6</w:t>
          </w:r>
        </w:p>
        <w:p w14:paraId="195593E4" w14:textId="3519E472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Диафрагмальное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25DD1295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Контролируемое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0E64D831" w:rsidR="002A482C" w:rsidRPr="00406842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953A1C" w:rsidRPr="00406842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54A12136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953A1C" w:rsidRPr="00406842">
            <w:rPr>
              <w:rFonts w:ascii="Times New Roman" w:hAnsi="Times New Roman"/>
              <w:sz w:val="24"/>
              <w:szCs w:val="24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3AA29B52" w:rsidR="000F4262" w:rsidRPr="00640714" w:rsidRDefault="00AA62D5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наше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время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спорт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играет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огромную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роль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жизни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многих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людей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если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для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некоторых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людей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спорт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является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всего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лишь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хобби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для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стрелков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он</w:t>
      </w:r>
      <w:r w:rsidR="00743FD0" w:rsidRPr="00743FD0">
        <w:rPr>
          <w:rFonts w:ascii="Times New Roman" w:hAnsi="Times New Roman"/>
          <w:bCs/>
          <w:sz w:val="24"/>
        </w:rPr>
        <w:t xml:space="preserve"> - </w:t>
      </w:r>
      <w:r w:rsidR="00743FD0" w:rsidRPr="00743FD0">
        <w:rPr>
          <w:rFonts w:ascii="Times New Roman" w:hAnsi="Times New Roman" w:hint="eastAsia"/>
          <w:bCs/>
          <w:sz w:val="24"/>
        </w:rPr>
        <w:t>настоящее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искусство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Стрельба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требует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только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физической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выносливости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контроля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над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телом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но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также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особого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внимания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к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дыханию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Дыхание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является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одним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из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ключевых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аспектов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высокой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результативности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стрельбе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Правильная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техника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дыхания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может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повысить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точность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стабильность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при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выстреле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также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улучшить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общую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физическую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подготовку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стрелка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данном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реферате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мы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рассмотрим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различные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упражнения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дыхание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которые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позволят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стрелку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повысить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свои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спортивные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достижения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достичь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максимальной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точности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своей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дисциплине</w:t>
      </w:r>
      <w:r w:rsidR="00640714" w:rsidRPr="00640714">
        <w:rPr>
          <w:rFonts w:ascii="Times New Roman" w:hAnsi="Times New Roman"/>
          <w:bCs/>
          <w:sz w:val="24"/>
        </w:rPr>
        <w:t>[1].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35A07992" w14:textId="77777777" w:rsidR="008025CD" w:rsidRDefault="008025C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5B14AF7" w14:textId="77777777" w:rsidR="008025CD" w:rsidRDefault="008025C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5196C964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Важность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правильной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дыхательной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техники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для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стрелка</w:t>
      </w:r>
    </w:p>
    <w:p w14:paraId="4989886B" w14:textId="733A0134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8025CD" w:rsidRPr="008025CD">
        <w:rPr>
          <w:rFonts w:ascii="Times New Roman" w:hAnsi="Times New Roman" w:hint="eastAsia"/>
          <w:b/>
          <w:szCs w:val="22"/>
        </w:rPr>
        <w:t>Значение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дыхания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в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точности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выстрела</w:t>
      </w:r>
    </w:p>
    <w:p w14:paraId="20FC7C12" w14:textId="008018A4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–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необходимый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жизненный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процесс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который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только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обеспечивает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организм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кислородом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играет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важную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нашей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физической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психической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активности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является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одним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из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ключевых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элементов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регуляции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нашего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организма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способом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воздействия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состояние</w:t>
      </w:r>
      <w:r w:rsidRPr="008025CD">
        <w:rPr>
          <w:rFonts w:ascii="Times New Roman" w:hAnsi="Times New Roman"/>
          <w:bCs/>
          <w:sz w:val="24"/>
        </w:rPr>
        <w:t>.</w:t>
      </w:r>
    </w:p>
    <w:p w14:paraId="0C0E440F" w14:textId="69EDACD8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Если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обратимся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спорту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особенно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видам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спорта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из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оружия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можно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уверенностью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сказать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играет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важную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достижении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результатов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Почему</w:t>
      </w:r>
      <w:r w:rsidRPr="008025CD">
        <w:rPr>
          <w:rFonts w:ascii="Times New Roman" w:hAnsi="Times New Roman"/>
          <w:bCs/>
          <w:sz w:val="24"/>
        </w:rPr>
        <w:t xml:space="preserve">? </w:t>
      </w:r>
      <w:r w:rsidRPr="008025CD">
        <w:rPr>
          <w:rFonts w:ascii="Times New Roman" w:hAnsi="Times New Roman" w:hint="eastAsia"/>
          <w:bCs/>
          <w:sz w:val="24"/>
        </w:rPr>
        <w:t>Каким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образом</w:t>
      </w:r>
      <w:r w:rsidRPr="008025CD">
        <w:rPr>
          <w:rFonts w:ascii="Times New Roman" w:hAnsi="Times New Roman"/>
          <w:bCs/>
          <w:sz w:val="24"/>
        </w:rPr>
        <w:t>?</w:t>
      </w:r>
    </w:p>
    <w:p w14:paraId="61D7F071" w14:textId="5E0CBE6C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Дело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том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требует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спортсмена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только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хорошо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развитой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моторики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отличного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организмом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своими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эмоциями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Во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многих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стрельбах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особенно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таких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дисциплинах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из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карабина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пневматической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винтовки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каждый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должен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быть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максимально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точным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уверенным</w:t>
      </w:r>
      <w:r w:rsidRPr="008025CD">
        <w:rPr>
          <w:rFonts w:ascii="Times New Roman" w:hAnsi="Times New Roman"/>
          <w:bCs/>
          <w:sz w:val="24"/>
        </w:rPr>
        <w:t>.</w:t>
      </w:r>
    </w:p>
    <w:p w14:paraId="3262F25C" w14:textId="29F21AEA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Именно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здесь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важную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играет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дыханием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Один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неправильный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вдох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выдох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несоответствующий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времени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ритму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стрельбы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может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сильно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повлиять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результаты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Например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неправильный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выдох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момент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может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вызвать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незначительное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отклонение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оружия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итоге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приведет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промаху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Или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неправильное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сжатие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грудной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клетки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вдохе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может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сказаться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стабильности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стрелка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опять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привести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неточному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выстрелу</w:t>
      </w:r>
      <w:r w:rsidRPr="008025CD">
        <w:rPr>
          <w:rFonts w:ascii="Times New Roman" w:hAnsi="Times New Roman"/>
          <w:bCs/>
          <w:sz w:val="24"/>
        </w:rPr>
        <w:t>.</w:t>
      </w:r>
    </w:p>
    <w:p w14:paraId="102DED96" w14:textId="47FF4924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достижения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максимально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результатов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стрелку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требуется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научиться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контролировать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самых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сложных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дисциплинах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сводится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называемому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контролируемому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дыханию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означает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спортсмен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должен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научиться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синхронизировать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процессом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прицеливания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ему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необходимо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научиться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глубоко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ритмично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дышать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поддерживая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определенный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ритм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контролировать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момент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>.</w:t>
      </w:r>
    </w:p>
    <w:p w14:paraId="20F9CF63" w14:textId="0E282E84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Такого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достигают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путем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специальных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тренировок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практик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Многие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стрелки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используют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дыхательные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упражнения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медитацию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развития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дыханием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Они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учатся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глубоко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дышать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сознательно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сжимать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расслаблять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грудную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клетку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создавать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паузы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более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момента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>.</w:t>
      </w:r>
    </w:p>
    <w:p w14:paraId="4C0F8C89" w14:textId="6C5362BB" w:rsidR="005F01BE" w:rsidRPr="00640714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Достичь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просто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требует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времени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терпения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постоянной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практики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Однако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когда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стрелок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достигает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его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становятся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гораздо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более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стабильными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точными</w:t>
      </w:r>
      <w:r w:rsidR="00640714" w:rsidRPr="00640714">
        <w:rPr>
          <w:rFonts w:ascii="Times New Roman" w:hAnsi="Times New Roman"/>
          <w:bCs/>
          <w:sz w:val="24"/>
        </w:rPr>
        <w:t>[1].</w:t>
      </w:r>
    </w:p>
    <w:p w14:paraId="04B210E9" w14:textId="77777777" w:rsidR="000B197A" w:rsidRDefault="000B197A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AF034D0" w14:textId="24524F1F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0B197A" w:rsidRPr="000B197A">
        <w:rPr>
          <w:rFonts w:ascii="Times New Roman" w:hAnsi="Times New Roman" w:hint="eastAsia"/>
          <w:b/>
          <w:szCs w:val="22"/>
        </w:rPr>
        <w:t>Последствия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неправильного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дыхания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при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стрельбе</w:t>
      </w:r>
    </w:p>
    <w:p w14:paraId="4F545593" w14:textId="2DD1EBA0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Одной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основных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причин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является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нервозность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которые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часто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сопутствуют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этому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виду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деятельности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Когда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человек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ощущает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напряжение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становится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нерегулярным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поверхностным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Поверхностное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недостаточному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поступлению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кислорода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организм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оказывает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влияние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мышцы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координацию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движений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концентрацию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фокус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стрелка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В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результате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достоверность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снижаться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точность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теряться</w:t>
      </w:r>
      <w:r w:rsidRPr="000B197A">
        <w:rPr>
          <w:rFonts w:ascii="Times New Roman" w:hAnsi="Times New Roman"/>
          <w:bCs/>
          <w:sz w:val="24"/>
        </w:rPr>
        <w:t>.</w:t>
      </w:r>
    </w:p>
    <w:p w14:paraId="1ACF19D2" w14:textId="69491298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Еще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одним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последствием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является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нестабильность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неуравновешенность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тела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Во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время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выстрела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человек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должен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иметь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стабильную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прочную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основу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чтобы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обеспечить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точность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контроль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над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огневой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мощью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Неправильное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потере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равновесия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стабильности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отрицательно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сказаться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стрельбе</w:t>
      </w:r>
      <w:r w:rsidRPr="000B197A">
        <w:rPr>
          <w:rFonts w:ascii="Times New Roman" w:hAnsi="Times New Roman"/>
          <w:bCs/>
          <w:sz w:val="24"/>
        </w:rPr>
        <w:t>.</w:t>
      </w:r>
    </w:p>
    <w:p w14:paraId="21A770E1" w14:textId="335B3746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повышению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уровня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повышению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пульса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Резкое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поднятие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пульса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отвлечь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стрелка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снизить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концентрацию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цель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Кроме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того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высокий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уровень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снижению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способности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принимать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обдуманные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решения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уменьшить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реакции</w:t>
      </w:r>
      <w:r w:rsidRPr="000B197A">
        <w:rPr>
          <w:rFonts w:ascii="Times New Roman" w:hAnsi="Times New Roman"/>
          <w:bCs/>
          <w:sz w:val="24"/>
        </w:rPr>
        <w:t>.</w:t>
      </w:r>
    </w:p>
    <w:p w14:paraId="78E99F6D" w14:textId="4D643B0A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Важно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отметить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повлиять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общее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физическое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состояние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стрелка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Недостаток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кислорода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чувству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усталости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потере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энергии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негативно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сказаться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продолжительности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сборов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эффективности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стрельбы</w:t>
      </w:r>
      <w:r w:rsidRPr="000B197A">
        <w:rPr>
          <w:rFonts w:ascii="Times New Roman" w:hAnsi="Times New Roman"/>
          <w:bCs/>
          <w:sz w:val="24"/>
        </w:rPr>
        <w:t>.</w:t>
      </w:r>
    </w:p>
    <w:p w14:paraId="5825DA88" w14:textId="4DE73B75" w:rsidR="000B197A" w:rsidRPr="00640714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Одним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решений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проблемы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является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тренировка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практика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контроля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время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стрельбы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Стрелок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должен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научиться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осознавать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свое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чтобы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обеспечить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регулярность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глубину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Для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этого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могут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быть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использованы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различные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техники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такие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как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глубокое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вд</w:t>
      </w:r>
      <w:r>
        <w:rPr>
          <w:rFonts w:ascii="Times New Roman" w:hAnsi="Times New Roman" w:hint="eastAsia"/>
          <w:bCs/>
          <w:sz w:val="24"/>
        </w:rPr>
        <w:t>ы</w:t>
      </w:r>
      <w:r w:rsidRPr="000B197A">
        <w:rPr>
          <w:rFonts w:ascii="Times New Roman" w:hAnsi="Times New Roman" w:hint="eastAsia"/>
          <w:bCs/>
          <w:sz w:val="24"/>
        </w:rPr>
        <w:t>х</w:t>
      </w:r>
      <w:r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 w:hint="eastAsia"/>
          <w:bCs/>
          <w:sz w:val="24"/>
        </w:rPr>
        <w:t>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через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нос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медленное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контролируемое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выд</w:t>
      </w:r>
      <w:r>
        <w:rPr>
          <w:rFonts w:ascii="Times New Roman" w:hAnsi="Times New Roman" w:hint="eastAsia"/>
          <w:bCs/>
          <w:sz w:val="24"/>
        </w:rPr>
        <w:t>ы</w:t>
      </w:r>
      <w:r w:rsidRPr="000B197A">
        <w:rPr>
          <w:rFonts w:ascii="Times New Roman" w:hAnsi="Times New Roman" w:hint="eastAsia"/>
          <w:bCs/>
          <w:sz w:val="24"/>
        </w:rPr>
        <w:t>х</w:t>
      </w:r>
      <w:r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 w:hint="eastAsia"/>
          <w:bCs/>
          <w:sz w:val="24"/>
        </w:rPr>
        <w:t>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через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рот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полезно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проводить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регулярные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упражнения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которые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помогут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укрепить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дыхательные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мышцы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улучшить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их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контроль</w:t>
      </w:r>
      <w:r w:rsidR="00640714" w:rsidRPr="00640714">
        <w:rPr>
          <w:rFonts w:ascii="Times New Roman" w:hAnsi="Times New Roman"/>
          <w:bCs/>
          <w:sz w:val="24"/>
        </w:rPr>
        <w:t>[5].</w:t>
      </w:r>
    </w:p>
    <w:p w14:paraId="5AEA4C67" w14:textId="23B29361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9753B8" w:rsidRPr="009753B8">
        <w:rPr>
          <w:rFonts w:ascii="Times New Roman" w:hAnsi="Times New Roman" w:hint="eastAsia"/>
          <w:b/>
          <w:szCs w:val="22"/>
        </w:rPr>
        <w:t>Преимущества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правильного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дыхания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для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достижения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лучших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результатов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в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стрельбе</w:t>
      </w:r>
    </w:p>
    <w:p w14:paraId="4E289436" w14:textId="689635A5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Стрельба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–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спортивное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мастерство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требующее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только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точности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хладнокровия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отличного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физического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состояния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включая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Применение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техники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может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значительно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повысить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эффективность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выстрела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помочь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достичь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наилучшего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результата</w:t>
      </w:r>
      <w:r w:rsidRPr="009753B8">
        <w:rPr>
          <w:rFonts w:ascii="Times New Roman" w:hAnsi="Times New Roman"/>
          <w:bCs/>
          <w:sz w:val="24"/>
        </w:rPr>
        <w:t>.</w:t>
      </w:r>
    </w:p>
    <w:p w14:paraId="4FF2F4E5" w14:textId="3ABC3D5D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9753B8">
        <w:rPr>
          <w:rFonts w:ascii="Times New Roman" w:hAnsi="Times New Roman" w:hint="eastAsia"/>
          <w:bCs/>
          <w:sz w:val="24"/>
        </w:rPr>
        <w:t>Одно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из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главных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преимуществ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стрельбе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заключается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над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оружием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Когда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стрелок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дышит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он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максимально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снижает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вероятность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дрожания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рук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сосредоточиться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прицеливании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Правильное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помогает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регулировать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скорость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горения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кислорода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организме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влияет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общую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расслабленность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тела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очередь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устойчивость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уменьшает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вероятность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попадания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дрожание</w:t>
      </w:r>
      <w:r w:rsidRPr="009753B8">
        <w:rPr>
          <w:rFonts w:ascii="Times New Roman" w:hAnsi="Times New Roman"/>
          <w:bCs/>
          <w:sz w:val="24"/>
        </w:rPr>
        <w:t>.</w:t>
      </w:r>
    </w:p>
    <w:p w14:paraId="2C91EAE8" w14:textId="224B3851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Другим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важным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преимуществом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является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концентрации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фокусировки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Когда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стрелок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контролирует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он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осознанно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отдаляется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внешних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отвлекающих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факторов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сосредоточивается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своем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цели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ему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лучше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контролировать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мысли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эмоции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исключить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негативные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влияния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стресса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тревожности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Более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глубокое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регулярное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также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способствует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кровоснабжения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головного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мозга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что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очередь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ясность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мышления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принятие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решений</w:t>
      </w:r>
      <w:r w:rsidRPr="009753B8">
        <w:rPr>
          <w:rFonts w:ascii="Times New Roman" w:hAnsi="Times New Roman"/>
          <w:bCs/>
          <w:sz w:val="24"/>
        </w:rPr>
        <w:t>.</w:t>
      </w:r>
    </w:p>
    <w:p w14:paraId="580B3AA0" w14:textId="051218BA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Для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стрелков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особенно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важно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дышать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самый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критический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момент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–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перед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выстрелом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Техника</w:t>
      </w:r>
      <w:r w:rsidRPr="009753B8">
        <w:rPr>
          <w:rFonts w:ascii="Times New Roman" w:hAnsi="Times New Roman"/>
          <w:bCs/>
          <w:sz w:val="24"/>
        </w:rPr>
        <w:t xml:space="preserve"> "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пределе</w:t>
      </w:r>
      <w:r w:rsidRPr="009753B8">
        <w:rPr>
          <w:rFonts w:ascii="Times New Roman" w:hAnsi="Times New Roman"/>
          <w:bCs/>
          <w:sz w:val="24"/>
        </w:rPr>
        <w:t xml:space="preserve">"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максимально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устойчиво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держать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оружие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добиться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минимального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влияния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точность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выстрела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требует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тренировки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контроля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выполнении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стрелку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достигать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высочайшей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точности</w:t>
      </w:r>
      <w:r w:rsidRPr="009753B8">
        <w:rPr>
          <w:rFonts w:ascii="Times New Roman" w:hAnsi="Times New Roman"/>
          <w:bCs/>
          <w:sz w:val="24"/>
        </w:rPr>
        <w:t>.</w:t>
      </w:r>
    </w:p>
    <w:p w14:paraId="1A44D863" w14:textId="7E0BCDC3" w:rsidR="00DF6AC6" w:rsidRPr="00640714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Кроме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того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правильное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стрельбе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способствует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общего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физического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состояния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выносливости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стрелка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Глубокий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правильный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вдох</w:t>
      </w:r>
      <w:r w:rsidRPr="009753B8">
        <w:rPr>
          <w:rFonts w:ascii="Times New Roman" w:hAnsi="Times New Roman"/>
          <w:bCs/>
          <w:sz w:val="24"/>
        </w:rPr>
        <w:t>-</w:t>
      </w:r>
      <w:r w:rsidRPr="009753B8">
        <w:rPr>
          <w:rFonts w:ascii="Times New Roman" w:hAnsi="Times New Roman" w:hint="eastAsia"/>
          <w:bCs/>
          <w:sz w:val="24"/>
        </w:rPr>
        <w:t>выдох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помогает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насытить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организм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кислородом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улучшает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работу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сердечно</w:t>
      </w:r>
      <w:r w:rsidRPr="009753B8">
        <w:rPr>
          <w:rFonts w:ascii="Times New Roman" w:hAnsi="Times New Roman"/>
          <w:bCs/>
          <w:sz w:val="24"/>
        </w:rPr>
        <w:t>-</w:t>
      </w:r>
      <w:r w:rsidRPr="009753B8">
        <w:rPr>
          <w:rFonts w:ascii="Times New Roman" w:hAnsi="Times New Roman" w:hint="eastAsia"/>
          <w:bCs/>
          <w:sz w:val="24"/>
        </w:rPr>
        <w:t>сосудистой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системы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общую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физическую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выносливость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особенно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важно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ситуациях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где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стрелок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должен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быстро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эффективно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вести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огонь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или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участвовать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длительных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соревнованиях</w:t>
      </w:r>
      <w:r w:rsidR="00640714" w:rsidRPr="00640714">
        <w:rPr>
          <w:rFonts w:ascii="Times New Roman" w:hAnsi="Times New Roman"/>
          <w:bCs/>
          <w:sz w:val="24"/>
        </w:rPr>
        <w:t>[4].</w:t>
      </w:r>
    </w:p>
    <w:p w14:paraId="4C2FE8E8" w14:textId="624BF9FC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15013E" w:rsidRPr="0015013E">
        <w:rPr>
          <w:rFonts w:ascii="Times New Roman" w:hAnsi="Times New Roman" w:hint="eastAsia"/>
          <w:b/>
          <w:szCs w:val="22"/>
        </w:rPr>
        <w:t>Техники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дыхания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для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стрелков</w:t>
      </w:r>
    </w:p>
    <w:p w14:paraId="21520333" w14:textId="16C39467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bookmarkStart w:id="0" w:name="_Hlk159065959"/>
      <w:r w:rsidR="0015013E" w:rsidRPr="0015013E">
        <w:rPr>
          <w:rFonts w:ascii="Times New Roman" w:hAnsi="Times New Roman" w:hint="eastAsia"/>
          <w:b/>
          <w:szCs w:val="22"/>
        </w:rPr>
        <w:t>Двигательное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дыхание</w:t>
      </w:r>
      <w:bookmarkEnd w:id="0"/>
    </w:p>
    <w:p w14:paraId="7E72E8A8" w14:textId="5066CE64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одним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ключевых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понятий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физиологии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человека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отражает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механизмы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обеспечивающие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постоянную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поддержку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активности</w:t>
      </w:r>
      <w:r w:rsidRPr="00D83750">
        <w:rPr>
          <w:rFonts w:ascii="Times New Roman" w:hAnsi="Times New Roman"/>
          <w:bCs/>
          <w:sz w:val="24"/>
        </w:rPr>
        <w:t>.</w:t>
      </w:r>
    </w:p>
    <w:p w14:paraId="59C31DB7" w14:textId="677F51FD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осуществляется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помощи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специального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аппарата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дыхательной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системы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Главным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являются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выполняют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основные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функции</w:t>
      </w:r>
      <w:r w:rsidRPr="00D83750">
        <w:rPr>
          <w:rFonts w:ascii="Times New Roman" w:hAnsi="Times New Roman"/>
          <w:bCs/>
          <w:sz w:val="24"/>
        </w:rPr>
        <w:t xml:space="preserve">: </w:t>
      </w:r>
      <w:r w:rsidRPr="00D83750">
        <w:rPr>
          <w:rFonts w:ascii="Times New Roman" w:hAnsi="Times New Roman" w:hint="eastAsia"/>
          <w:bCs/>
          <w:sz w:val="24"/>
        </w:rPr>
        <w:t>обеспечивают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поступление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выводят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углекислый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газ</w:t>
      </w:r>
      <w:r w:rsidRPr="00D83750">
        <w:rPr>
          <w:rFonts w:ascii="Times New Roman" w:hAnsi="Times New Roman"/>
          <w:bCs/>
          <w:sz w:val="24"/>
        </w:rPr>
        <w:t>.</w:t>
      </w:r>
    </w:p>
    <w:p w14:paraId="1F17D32D" w14:textId="1A79528B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Когда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дышим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воздух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носоглотку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продолжает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свой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путь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через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гортань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трахею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бронхи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Затем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он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достигает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где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происходит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газообмен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lastRenderedPageBreak/>
        <w:t>Кислород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переходит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воздуха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углекислый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газ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выделяется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выводится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обратно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воздух</w:t>
      </w:r>
      <w:r w:rsidRPr="00D83750">
        <w:rPr>
          <w:rFonts w:ascii="Times New Roman" w:hAnsi="Times New Roman"/>
          <w:bCs/>
          <w:sz w:val="24"/>
        </w:rPr>
        <w:t>.</w:t>
      </w:r>
    </w:p>
    <w:p w14:paraId="435872FC" w14:textId="3B606D19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движений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необходимых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повседневной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жизни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наш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нуждается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достаточном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количестве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Энергию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получаем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пищи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потом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перерабатываем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внутри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тела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Однако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могла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использована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должна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преобразована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форму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доступную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использования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органам</w:t>
      </w:r>
      <w:r w:rsidRPr="00D83750">
        <w:rPr>
          <w:rFonts w:ascii="Times New Roman" w:hAnsi="Times New Roman"/>
          <w:bCs/>
          <w:sz w:val="24"/>
        </w:rPr>
        <w:t>.</w:t>
      </w:r>
    </w:p>
    <w:p w14:paraId="3BEF210D" w14:textId="7D46204F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Именно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здесь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играет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ключевую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роль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только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он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связывается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гемоглобином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веществом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транспортирует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всем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тканям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Внутри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клеток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происходит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окисление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основного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источника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>.</w:t>
      </w:r>
    </w:p>
    <w:p w14:paraId="5756541C" w14:textId="06527ACD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результате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окисления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образуется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аденозинтрифосфат</w:t>
      </w:r>
      <w:r w:rsidRPr="00D83750">
        <w:rPr>
          <w:rFonts w:ascii="Times New Roman" w:hAnsi="Times New Roman"/>
          <w:bCs/>
          <w:sz w:val="24"/>
        </w:rPr>
        <w:t xml:space="preserve"> (</w:t>
      </w:r>
      <w:r w:rsidRPr="00D83750">
        <w:rPr>
          <w:rFonts w:ascii="Times New Roman" w:hAnsi="Times New Roman" w:hint="eastAsia"/>
          <w:bCs/>
          <w:sz w:val="24"/>
        </w:rPr>
        <w:t>АТФ</w:t>
      </w:r>
      <w:r w:rsidRPr="00D83750">
        <w:rPr>
          <w:rFonts w:ascii="Times New Roman" w:hAnsi="Times New Roman"/>
          <w:bCs/>
          <w:sz w:val="24"/>
        </w:rPr>
        <w:t xml:space="preserve">)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основной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носитель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Этот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биохимический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процесс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осуществляется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благодаря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взаимодействию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молекул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молекулами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поступают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клетки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благодаря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двигательному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дыханию</w:t>
      </w:r>
      <w:r w:rsidRPr="00D83750">
        <w:rPr>
          <w:rFonts w:ascii="Times New Roman" w:hAnsi="Times New Roman"/>
          <w:bCs/>
          <w:sz w:val="24"/>
        </w:rPr>
        <w:t>.</w:t>
      </w:r>
    </w:p>
    <w:p w14:paraId="73AD0AEE" w14:textId="253DC6F1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Таким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образом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необходимым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условием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жизнедеятельности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всего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обеспечивает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только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необходимое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количество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клеток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эффективному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использованию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пищи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преобразованию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энергию</w:t>
      </w:r>
      <w:r w:rsidRPr="00D83750">
        <w:rPr>
          <w:rFonts w:ascii="Times New Roman" w:hAnsi="Times New Roman"/>
          <w:bCs/>
          <w:sz w:val="24"/>
        </w:rPr>
        <w:t>.</w:t>
      </w:r>
    </w:p>
    <w:p w14:paraId="3D4C3325" w14:textId="4E05D56E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Кроме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того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оказывает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влияние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активность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интенсивной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нагрузке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начинаем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дышать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быстрее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глубже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увеличить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поступление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обработать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обеспечить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</w:t>
      </w:r>
      <w:r w:rsidRPr="00D83750">
        <w:rPr>
          <w:rFonts w:ascii="Times New Roman" w:hAnsi="Times New Roman"/>
          <w:bCs/>
          <w:sz w:val="24"/>
        </w:rPr>
        <w:t>.</w:t>
      </w:r>
    </w:p>
    <w:p w14:paraId="1A50C291" w14:textId="50D9BA8C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Таким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образом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только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поддерживает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жизнедеятельность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играет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важную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роль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активности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позволяет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двигаться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выполнять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все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необходимые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движения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самых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различных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задач</w:t>
      </w:r>
      <w:r w:rsidRPr="00D83750">
        <w:rPr>
          <w:rFonts w:ascii="Times New Roman" w:hAnsi="Times New Roman"/>
          <w:bCs/>
          <w:sz w:val="24"/>
        </w:rPr>
        <w:t>.</w:t>
      </w:r>
    </w:p>
    <w:p w14:paraId="1B188847" w14:textId="680B8B02" w:rsidR="00F236F0" w:rsidRPr="00640714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Изучение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понимание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двигательного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имеет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практическое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значение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первых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лучше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понять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поддерживать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здоровом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состоянии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вторых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позволяет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разрабатывать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методы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тренировок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улучшать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свою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форму</w:t>
      </w:r>
      <w:r w:rsidR="00640714" w:rsidRPr="00640714">
        <w:rPr>
          <w:rFonts w:ascii="Times New Roman" w:hAnsi="Times New Roman"/>
          <w:bCs/>
          <w:sz w:val="24"/>
        </w:rPr>
        <w:t>[</w:t>
      </w:r>
      <w:r w:rsidR="00267F14" w:rsidRPr="00267F14">
        <w:rPr>
          <w:rFonts w:ascii="Times New Roman" w:hAnsi="Times New Roman"/>
          <w:bCs/>
          <w:sz w:val="24"/>
        </w:rPr>
        <w:t>3</w:t>
      </w:r>
      <w:r w:rsidR="00640714" w:rsidRPr="00640714">
        <w:rPr>
          <w:rFonts w:ascii="Times New Roman" w:hAnsi="Times New Roman"/>
          <w:bCs/>
          <w:sz w:val="24"/>
        </w:rPr>
        <w:t>]</w:t>
      </w:r>
    </w:p>
    <w:p w14:paraId="00B16ED4" w14:textId="7B2A2C91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D83750" w:rsidRPr="00D83750">
        <w:rPr>
          <w:rFonts w:ascii="Times New Roman" w:hAnsi="Times New Roman" w:hint="eastAsia"/>
          <w:b/>
          <w:szCs w:val="22"/>
        </w:rPr>
        <w:t>Диафрагмальное</w:t>
      </w:r>
      <w:r w:rsidR="00D83750" w:rsidRPr="00D83750">
        <w:rPr>
          <w:rFonts w:ascii="Times New Roman" w:hAnsi="Times New Roman"/>
          <w:b/>
          <w:szCs w:val="22"/>
        </w:rPr>
        <w:t xml:space="preserve"> </w:t>
      </w:r>
      <w:r w:rsidR="00D83750" w:rsidRPr="00D83750">
        <w:rPr>
          <w:rFonts w:ascii="Times New Roman" w:hAnsi="Times New Roman" w:hint="eastAsia"/>
          <w:b/>
          <w:szCs w:val="22"/>
        </w:rPr>
        <w:t>дыхание</w:t>
      </w:r>
    </w:p>
    <w:p w14:paraId="7A3E2953" w14:textId="77777777" w:rsid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специфический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котором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основной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акцент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делается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куполообразной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разделяющей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грудную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брюшную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полости</w:t>
      </w:r>
      <w:r w:rsidRPr="00D83750">
        <w:rPr>
          <w:rFonts w:ascii="Times New Roman" w:hAnsi="Times New Roman"/>
          <w:bCs/>
          <w:sz w:val="24"/>
        </w:rPr>
        <w:t>.</w:t>
      </w:r>
    </w:p>
    <w:p w14:paraId="46C6898E" w14:textId="34829D99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D83750">
        <w:rPr>
          <w:rFonts w:ascii="Times New Roman" w:hAnsi="Times New Roman" w:hint="eastAsia"/>
          <w:bCs/>
          <w:sz w:val="24"/>
        </w:rPr>
        <w:t>Диафрагма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ключ</w:t>
      </w:r>
      <w:r>
        <w:rPr>
          <w:rFonts w:ascii="Times New Roman" w:hAnsi="Times New Roman" w:hint="eastAsia"/>
          <w:bCs/>
          <w:sz w:val="24"/>
        </w:rPr>
        <w:t>е</w:t>
      </w:r>
      <w:r>
        <w:rPr>
          <w:rFonts w:ascii="Times New Roman" w:hAnsi="Times New Roman"/>
          <w:bCs/>
          <w:sz w:val="24"/>
        </w:rPr>
        <w:t>вая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</w:t>
      </w:r>
      <w:r>
        <w:rPr>
          <w:rFonts w:ascii="Times New Roman" w:hAnsi="Times New Roman" w:hint="eastAsia"/>
          <w:bCs/>
          <w:sz w:val="24"/>
        </w:rPr>
        <w:t>а</w:t>
      </w:r>
      <w:r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расположенн</w:t>
      </w:r>
      <w:r>
        <w:rPr>
          <w:rFonts w:ascii="Times New Roman" w:hAnsi="Times New Roman" w:hint="eastAsia"/>
          <w:bCs/>
          <w:sz w:val="24"/>
        </w:rPr>
        <w:t>а</w:t>
      </w:r>
      <w:r>
        <w:rPr>
          <w:rFonts w:ascii="Times New Roman" w:hAnsi="Times New Roman"/>
          <w:bCs/>
          <w:sz w:val="24"/>
        </w:rPr>
        <w:t>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внизу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грудной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клетки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участвует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процессе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выдоха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сокращаясь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время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двигаясь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вниз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направлении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брюшной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полости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позволяет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увеличить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объем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грудной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клетки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создавая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условия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вдыхания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количества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воздуха</w:t>
      </w:r>
      <w:r w:rsidRPr="00D83750">
        <w:rPr>
          <w:rFonts w:ascii="Times New Roman" w:hAnsi="Times New Roman"/>
          <w:bCs/>
          <w:sz w:val="24"/>
        </w:rPr>
        <w:t>.</w:t>
      </w:r>
    </w:p>
    <w:p w14:paraId="65CB5A1C" w14:textId="2E594943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имеет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множество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положительных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эффектов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Одним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главных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преимуществ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глубокая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подача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результате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ткани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получают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Кроме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того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расслабить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шеи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плечевого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пояса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устранить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напряжение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снизить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стресс</w:t>
      </w:r>
      <w:r w:rsidRPr="00D83750">
        <w:rPr>
          <w:rFonts w:ascii="Times New Roman" w:hAnsi="Times New Roman"/>
          <w:bCs/>
          <w:sz w:val="24"/>
        </w:rPr>
        <w:t>.</w:t>
      </w:r>
    </w:p>
    <w:p w14:paraId="2E9AAE50" w14:textId="325C4AD6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Одна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самых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современном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обществе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повышенное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напряжение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стресс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становятся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причиной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раковых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сердечно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сосудистых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депрессий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других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психоэмоциональных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отличным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решением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так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расслаблению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успокоению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Глубокое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спокойное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активирует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парасимпатическую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нервную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систему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отвечает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релаксацию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отдых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симпатическая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нервная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отвечает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стрессовые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реакции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уходит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задний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план</w:t>
      </w:r>
      <w:r w:rsidRPr="00D83750">
        <w:rPr>
          <w:rFonts w:ascii="Times New Roman" w:hAnsi="Times New Roman"/>
          <w:bCs/>
          <w:sz w:val="24"/>
        </w:rPr>
        <w:t>.</w:t>
      </w:r>
    </w:p>
    <w:p w14:paraId="3B2D3645" w14:textId="19AFAFC3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также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оказывает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положительное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влияние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сердечно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сосудистой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системы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Глубокий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улучшению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кровотока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увеличению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поступления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ткани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особенно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важно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людей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сердечными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проблемами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высоким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артериальным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давлением</w:t>
      </w:r>
      <w:r w:rsidRPr="00D83750">
        <w:rPr>
          <w:rFonts w:ascii="Times New Roman" w:hAnsi="Times New Roman"/>
          <w:bCs/>
          <w:sz w:val="24"/>
        </w:rPr>
        <w:t>.</w:t>
      </w:r>
    </w:p>
    <w:p w14:paraId="01DD9134" w14:textId="11E4B91F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Более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того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может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полезным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людей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страдающих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различных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таких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астма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или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ХОБЛ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Глубокий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проводить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лечебную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терапию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уменьшает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симптомы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заболевания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Также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регулярное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практикование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диафрагмального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улучшению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общей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функции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повышению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емкости</w:t>
      </w:r>
      <w:r w:rsidRPr="00D83750">
        <w:rPr>
          <w:rFonts w:ascii="Times New Roman" w:hAnsi="Times New Roman"/>
          <w:bCs/>
          <w:sz w:val="24"/>
        </w:rPr>
        <w:t>.</w:t>
      </w:r>
    </w:p>
    <w:p w14:paraId="321C480E" w14:textId="7D72C990" w:rsidR="00F236F0" w:rsidRPr="00267F14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освоить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необходимо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регулярно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тренироваться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Сначала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проводить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упражнения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положении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лежа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спине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подложенной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поясницу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подушкой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Затем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можно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перейти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упражнений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сидячем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или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стоячем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положении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Важно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помнить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должно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медленным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глубоким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ритмичным</w:t>
      </w:r>
      <w:r w:rsidR="00267F14" w:rsidRPr="00267F14">
        <w:rPr>
          <w:rFonts w:ascii="Times New Roman" w:hAnsi="Times New Roman"/>
          <w:bCs/>
          <w:sz w:val="24"/>
        </w:rPr>
        <w:t>[2].</w:t>
      </w:r>
    </w:p>
    <w:p w14:paraId="25C106ED" w14:textId="1EA47648" w:rsidR="000F4262" w:rsidRDefault="000F4262" w:rsidP="00D15D14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D15D14">
        <w:rPr>
          <w:rFonts w:ascii="Times New Roman" w:hAnsi="Times New Roman"/>
          <w:b/>
          <w:bCs/>
          <w:szCs w:val="18"/>
        </w:rPr>
        <w:t xml:space="preserve"> </w:t>
      </w:r>
      <w:r w:rsidR="00D15D14" w:rsidRPr="00D15D14">
        <w:rPr>
          <w:rFonts w:ascii="Times New Roman" w:hAnsi="Times New Roman" w:hint="eastAsia"/>
          <w:b/>
          <w:bCs/>
          <w:szCs w:val="18"/>
        </w:rPr>
        <w:t>Контролируемое</w:t>
      </w:r>
      <w:r w:rsidR="00D15D14" w:rsidRPr="00D15D14">
        <w:rPr>
          <w:rFonts w:ascii="Times New Roman" w:hAnsi="Times New Roman"/>
          <w:b/>
          <w:bCs/>
          <w:szCs w:val="18"/>
        </w:rPr>
        <w:t xml:space="preserve"> </w:t>
      </w:r>
      <w:r w:rsidR="00D15D14" w:rsidRPr="00D15D14">
        <w:rPr>
          <w:rFonts w:ascii="Times New Roman" w:hAnsi="Times New Roman" w:hint="eastAsia"/>
          <w:b/>
          <w:bCs/>
          <w:szCs w:val="18"/>
        </w:rPr>
        <w:t>дыхание</w:t>
      </w:r>
    </w:p>
    <w:p w14:paraId="25965D85" w14:textId="7E0FA59B" w:rsidR="00D15D14" w:rsidRPr="00640714" w:rsidRDefault="00D15D14" w:rsidP="00D15D14">
      <w:pPr>
        <w:spacing w:line="360" w:lineRule="auto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- </w:t>
      </w:r>
      <w:r w:rsidRPr="00640714">
        <w:rPr>
          <w:rFonts w:ascii="Times New Roman" w:hAnsi="Times New Roman" w:hint="eastAsia"/>
          <w:sz w:val="24"/>
          <w:szCs w:val="16"/>
        </w:rPr>
        <w:t>это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метод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который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позволяет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активно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участвовать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процессе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его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Он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основан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долгого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lastRenderedPageBreak/>
        <w:t>вдоха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выдоха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также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задержки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определенное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время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Этот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подход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активно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используется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медитативных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практиках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йоге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других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духовных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упражнениях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148E8099" w14:textId="77777777" w:rsidR="00D15D14" w:rsidRPr="00640714" w:rsidRDefault="00D15D14" w:rsidP="00EB1D83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имеет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множество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положительных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эффектов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организм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Во</w:t>
      </w:r>
      <w:r w:rsidRPr="00640714">
        <w:rPr>
          <w:rFonts w:ascii="Times New Roman" w:hAnsi="Times New Roman"/>
          <w:sz w:val="24"/>
          <w:szCs w:val="16"/>
        </w:rPr>
        <w:t>-</w:t>
      </w:r>
      <w:r w:rsidRPr="00640714">
        <w:rPr>
          <w:rFonts w:ascii="Times New Roman" w:hAnsi="Times New Roman" w:hint="eastAsia"/>
          <w:sz w:val="24"/>
          <w:szCs w:val="16"/>
        </w:rPr>
        <w:t>первых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глубокое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помогает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расслабиться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снять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стресс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исследованиях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было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замечено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что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способствуют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снижению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уровня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стрессового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гормона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кортизола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организме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Также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помогает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снять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напряжение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мышцах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снять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нервное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напряжение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1CFDA372" w14:textId="77777777" w:rsidR="00D15D14" w:rsidRPr="006407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Кроме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того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помочь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улучшить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сердечно</w:t>
      </w:r>
      <w:r w:rsidRPr="00640714">
        <w:rPr>
          <w:rFonts w:ascii="Times New Roman" w:hAnsi="Times New Roman"/>
          <w:sz w:val="24"/>
          <w:szCs w:val="16"/>
        </w:rPr>
        <w:t>-</w:t>
      </w:r>
      <w:r w:rsidRPr="00640714">
        <w:rPr>
          <w:rFonts w:ascii="Times New Roman" w:hAnsi="Times New Roman" w:hint="eastAsia"/>
          <w:sz w:val="24"/>
          <w:szCs w:val="16"/>
        </w:rPr>
        <w:t>сосудистую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систему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Глубокий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наполняет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легкие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кислородом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который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затем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поступает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кровь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распространяется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всем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органам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Это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способствует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лучшему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снабжению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тканей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кислородом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улучшает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общую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работу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сердца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0545FBCF" w14:textId="77777777" w:rsidR="00D15D14" w:rsidRPr="006407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Не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менее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важным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является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влияние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психическое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состояние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человека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Практика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помочь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сосредоточиться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улучшить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концентрацию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способствовать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чувству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внутреннего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спокойствия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Она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также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помочь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бессоннице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устранении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негативных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эмоций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5DF0E860" w14:textId="77777777" w:rsidR="00D15D14" w:rsidRPr="006407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быть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полезным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нагрузках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Во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время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спортивных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тренировок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упражнений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правильное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становится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особенно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важным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Глубокие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активный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позволяют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значительно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увеличить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физическую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выносливость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эффективность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упражнений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265A673F" w14:textId="5AF37C54" w:rsidR="00D15D14" w:rsidRPr="00267F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Для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существует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множество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методик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основные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принципы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остаются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неизменными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Они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включают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себя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глубокий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медленный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через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нос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задержку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некоторое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время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медленный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через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рот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Для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достижения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наилучших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результатов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рекомендуется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каждый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день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спокойной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обстановке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постепенно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увеличивая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длительность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вдоха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задержки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выдоха</w:t>
      </w:r>
      <w:r w:rsidR="00267F14" w:rsidRPr="00267F14">
        <w:rPr>
          <w:rFonts w:ascii="Times New Roman" w:hAnsi="Times New Roman"/>
          <w:sz w:val="24"/>
          <w:szCs w:val="16"/>
        </w:rPr>
        <w:t>[6].</w:t>
      </w:r>
    </w:p>
    <w:p w14:paraId="147CB278" w14:textId="77777777" w:rsidR="000F4262" w:rsidRPr="00D15D14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C77967" w14:textId="3AE0DB02" w:rsidR="00743FD0" w:rsidRDefault="00743FD0" w:rsidP="0064071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5F3EBDF5" w14:textId="77777777" w:rsidR="00640714" w:rsidRDefault="00640714" w:rsidP="0064071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3E3C784" w14:textId="3191C88C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1C9A4B1C" w14:textId="3156A867" w:rsidR="004652A8" w:rsidRDefault="00743FD0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П</w:t>
      </w:r>
      <w:r>
        <w:rPr>
          <w:rFonts w:ascii="Times New Roman" w:hAnsi="Times New Roman"/>
          <w:sz w:val="24"/>
        </w:rPr>
        <w:t>одводя итог можно сказать</w:t>
      </w:r>
      <w:r w:rsidRPr="00743FD0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что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упражнения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являются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неотъемлемой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частью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тренировки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для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стрелков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играют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важную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роль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повышении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их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мастерства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Правильное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позволяет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стрелку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контролировать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физиологическую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реакцию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стрельбу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улучшать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концентрацию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снижать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уровень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стресса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Систематическая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практика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упражнений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позволяет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стрелку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улучшить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технику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точность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уверенность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себе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Благодаря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умению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контролировать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стрелок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может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достичь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высоких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результатов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успешным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своей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спортивной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карьере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Упражнения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- </w:t>
      </w:r>
      <w:r w:rsidRPr="00743FD0">
        <w:rPr>
          <w:rFonts w:ascii="Times New Roman" w:hAnsi="Times New Roman" w:hint="eastAsia"/>
          <w:sz w:val="24"/>
        </w:rPr>
        <w:t>это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ключевой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элемент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тренировке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стрелков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который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помогает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им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достичь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максимальной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производительности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успеха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соревнованиях</w:t>
      </w:r>
      <w:r w:rsidRPr="00743FD0">
        <w:rPr>
          <w:rFonts w:ascii="Times New Roman" w:hAnsi="Times New Roman"/>
          <w:sz w:val="24"/>
        </w:rPr>
        <w:t>.</w:t>
      </w: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5B189B3" w14:textId="77777777" w:rsidR="00EB1D83" w:rsidRDefault="00EB1D83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5B2E2E42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2E8C7C78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его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значение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Дмитрий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Хватов</w:t>
      </w:r>
    </w:p>
    <w:p w14:paraId="5E8FD704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психофизиологическая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спортсмена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Юрий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Ильин</w:t>
      </w:r>
    </w:p>
    <w:p w14:paraId="4F38A2F9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стрелковом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Анна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Кузнецова</w:t>
      </w:r>
    </w:p>
    <w:p w14:paraId="4F28CE95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Система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дыхательных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Константин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Миронов</w:t>
      </w:r>
    </w:p>
    <w:p w14:paraId="0D70E6B2" w14:textId="26243726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Наталья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Смирнова</w:t>
      </w:r>
    </w:p>
    <w:p w14:paraId="75A94749" w14:textId="64576D78" w:rsidR="004652A8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Методы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дыхательной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гимнастики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стрелковом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Новикова</w:t>
      </w:r>
    </w:p>
    <w:sectPr w:rsidR="004652A8" w:rsidRPr="007C1563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ED2E" w14:textId="77777777" w:rsidR="00316934" w:rsidRDefault="00316934">
      <w:r>
        <w:separator/>
      </w:r>
    </w:p>
  </w:endnote>
  <w:endnote w:type="continuationSeparator" w:id="0">
    <w:p w14:paraId="7960DB45" w14:textId="77777777" w:rsidR="00316934" w:rsidRDefault="0031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7A3A" w14:textId="77777777" w:rsidR="00316934" w:rsidRDefault="00316934">
      <w:r>
        <w:separator/>
      </w:r>
    </w:p>
  </w:footnote>
  <w:footnote w:type="continuationSeparator" w:id="0">
    <w:p w14:paraId="1A529595" w14:textId="77777777" w:rsidR="00316934" w:rsidRDefault="00316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B197A"/>
    <w:rsid w:val="000F4262"/>
    <w:rsid w:val="001135AB"/>
    <w:rsid w:val="00137F1D"/>
    <w:rsid w:val="0015013E"/>
    <w:rsid w:val="001A6923"/>
    <w:rsid w:val="001E10B1"/>
    <w:rsid w:val="001F00D0"/>
    <w:rsid w:val="00267F14"/>
    <w:rsid w:val="00272610"/>
    <w:rsid w:val="00272FA8"/>
    <w:rsid w:val="00287CB1"/>
    <w:rsid w:val="002A0E1A"/>
    <w:rsid w:val="002A482C"/>
    <w:rsid w:val="002A4A37"/>
    <w:rsid w:val="002B4DB0"/>
    <w:rsid w:val="002F4FC2"/>
    <w:rsid w:val="003156BD"/>
    <w:rsid w:val="00316934"/>
    <w:rsid w:val="003778CA"/>
    <w:rsid w:val="003D4EC8"/>
    <w:rsid w:val="00406842"/>
    <w:rsid w:val="00433828"/>
    <w:rsid w:val="00462196"/>
    <w:rsid w:val="004652A8"/>
    <w:rsid w:val="004774CC"/>
    <w:rsid w:val="004F4765"/>
    <w:rsid w:val="005038BD"/>
    <w:rsid w:val="00530FDA"/>
    <w:rsid w:val="005843A7"/>
    <w:rsid w:val="00596CD2"/>
    <w:rsid w:val="005A019C"/>
    <w:rsid w:val="005B456C"/>
    <w:rsid w:val="005B7218"/>
    <w:rsid w:val="005F01BE"/>
    <w:rsid w:val="00631381"/>
    <w:rsid w:val="00640714"/>
    <w:rsid w:val="00646C11"/>
    <w:rsid w:val="00663888"/>
    <w:rsid w:val="00665177"/>
    <w:rsid w:val="00681835"/>
    <w:rsid w:val="00681B38"/>
    <w:rsid w:val="006A680F"/>
    <w:rsid w:val="006C0F2F"/>
    <w:rsid w:val="00702B98"/>
    <w:rsid w:val="007048C3"/>
    <w:rsid w:val="00743FD0"/>
    <w:rsid w:val="007C1563"/>
    <w:rsid w:val="007D4FFA"/>
    <w:rsid w:val="007F0482"/>
    <w:rsid w:val="007F152D"/>
    <w:rsid w:val="007F5B89"/>
    <w:rsid w:val="008025CD"/>
    <w:rsid w:val="0089195F"/>
    <w:rsid w:val="008A3B40"/>
    <w:rsid w:val="0090407A"/>
    <w:rsid w:val="00910255"/>
    <w:rsid w:val="00953A1C"/>
    <w:rsid w:val="00960835"/>
    <w:rsid w:val="0097120A"/>
    <w:rsid w:val="009753B8"/>
    <w:rsid w:val="009B634E"/>
    <w:rsid w:val="009E1495"/>
    <w:rsid w:val="009E1E63"/>
    <w:rsid w:val="00A9094E"/>
    <w:rsid w:val="00A93F2C"/>
    <w:rsid w:val="00AA62D5"/>
    <w:rsid w:val="00AE0CFD"/>
    <w:rsid w:val="00AE27FF"/>
    <w:rsid w:val="00AE2A2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32313"/>
    <w:rsid w:val="00C379A0"/>
    <w:rsid w:val="00C60665"/>
    <w:rsid w:val="00C65F37"/>
    <w:rsid w:val="00CF0292"/>
    <w:rsid w:val="00D043F5"/>
    <w:rsid w:val="00D15D14"/>
    <w:rsid w:val="00D33CBB"/>
    <w:rsid w:val="00D55BA1"/>
    <w:rsid w:val="00D629DD"/>
    <w:rsid w:val="00D67B49"/>
    <w:rsid w:val="00D83750"/>
    <w:rsid w:val="00DF6AC6"/>
    <w:rsid w:val="00E52B49"/>
    <w:rsid w:val="00E7262F"/>
    <w:rsid w:val="00E90F92"/>
    <w:rsid w:val="00EA38E0"/>
    <w:rsid w:val="00EB1D83"/>
    <w:rsid w:val="00EE1EA9"/>
    <w:rsid w:val="00EF2AA7"/>
    <w:rsid w:val="00F02536"/>
    <w:rsid w:val="00F03ADB"/>
    <w:rsid w:val="00F236F0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11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57</cp:revision>
  <dcterms:created xsi:type="dcterms:W3CDTF">2024-01-23T01:17:00Z</dcterms:created>
  <dcterms:modified xsi:type="dcterms:W3CDTF">2024-09-22T09:38:00Z</dcterms:modified>
</cp:coreProperties>
</file>