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D74FED" w:rsidRDefault="0090407A">
      <w:pPr>
        <w:jc w:val="center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>AMMOCOBA"</w:t>
      </w:r>
    </w:p>
    <w:p w14:paraId="7702C80E" w14:textId="2F90A86A" w:rsidR="0066294F" w:rsidRPr="00D74FED" w:rsidRDefault="0066294F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Институт</w:t>
      </w:r>
      <w:r w:rsidR="0097120A" w:rsidRPr="00D74FED">
        <w:rPr>
          <w:rFonts w:ascii="Times New Roman" w:hAnsi="Times New Roman"/>
          <w:szCs w:val="22"/>
        </w:rPr>
        <w:t xml:space="preserve"> Радиофизик</w:t>
      </w:r>
      <w:r w:rsidR="003778CA" w:rsidRPr="00D74FED">
        <w:rPr>
          <w:rFonts w:ascii="Times New Roman" w:hAnsi="Times New Roman"/>
          <w:szCs w:val="22"/>
        </w:rPr>
        <w:t>и</w:t>
      </w:r>
      <w:r w:rsidR="0097120A" w:rsidRPr="00D74FED">
        <w:rPr>
          <w:rFonts w:ascii="Times New Roman" w:hAnsi="Times New Roman"/>
          <w:szCs w:val="22"/>
        </w:rPr>
        <w:t xml:space="preserve"> и электронны</w:t>
      </w:r>
      <w:r w:rsidR="003778CA" w:rsidRPr="00D74FED">
        <w:rPr>
          <w:rFonts w:ascii="Times New Roman" w:hAnsi="Times New Roman"/>
          <w:szCs w:val="22"/>
        </w:rPr>
        <w:t>х</w:t>
      </w:r>
      <w:r w:rsidR="0097120A" w:rsidRPr="00D74FED">
        <w:rPr>
          <w:rFonts w:ascii="Times New Roman" w:hAnsi="Times New Roman"/>
          <w:szCs w:val="22"/>
        </w:rPr>
        <w:t xml:space="preserve"> систем</w:t>
      </w:r>
    </w:p>
    <w:p w14:paraId="654BA4D5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1FF7B16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121D08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94AE86C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9C35557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5ADF034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CE4CFA3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0FE6466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A5E822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B32D7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2E40345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05E747D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2A7B42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B551F90" w14:textId="78EA9234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BA88C1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C1216DA" w14:textId="77777777" w:rsidR="004652A8" w:rsidRPr="00D74FED" w:rsidRDefault="0090407A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D74FED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D74FED" w:rsidRDefault="0090407A" w:rsidP="00287CB1">
      <w:pPr>
        <w:jc w:val="center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 xml:space="preserve">на тему: </w:t>
      </w:r>
    </w:p>
    <w:p w14:paraId="5D03AF9D" w14:textId="2D225FFC" w:rsidR="004652A8" w:rsidRPr="00D74FED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D74FED">
        <w:rPr>
          <w:rFonts w:ascii="Times New Roman" w:hAnsi="Times New Roman"/>
          <w:b/>
          <w:bCs/>
          <w:szCs w:val="28"/>
        </w:rPr>
        <w:t>«</w:t>
      </w:r>
      <w:r w:rsidR="009247DC" w:rsidRPr="009247DC">
        <w:rPr>
          <w:rFonts w:ascii="Times New Roman" w:hAnsi="Times New Roman" w:hint="eastAsia"/>
          <w:b/>
          <w:bCs/>
          <w:szCs w:val="28"/>
        </w:rPr>
        <w:t>Стрелковая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подготовка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студентов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на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основе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средств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и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методов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спорта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высших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достижений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по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пулевой</w:t>
      </w:r>
      <w:r w:rsidR="009247DC" w:rsidRPr="009247DC">
        <w:rPr>
          <w:rFonts w:ascii="Times New Roman" w:hAnsi="Times New Roman"/>
          <w:b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/>
          <w:bCs/>
          <w:szCs w:val="28"/>
        </w:rPr>
        <w:t>стрельбе</w:t>
      </w:r>
      <w:r w:rsidRPr="00D74FED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3B8F0A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8F40F5A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5FDD8B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70E43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3EEE64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F03CC6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FC6BE73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F0225B9" w14:textId="1AC91C44" w:rsidR="004652A8" w:rsidRPr="00D74FED" w:rsidRDefault="0090407A" w:rsidP="009247DC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</w:t>
      </w:r>
    </w:p>
    <w:p w14:paraId="606DEFD0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495F4F2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CA43B72" w14:textId="77777777" w:rsidR="006E584D" w:rsidRPr="00D74FE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E4192A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7A62ABD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991B9A0" w14:textId="065CAC71" w:rsidR="00EB755B" w:rsidRPr="00D74FED" w:rsidRDefault="003778CA" w:rsidP="00C25DB6">
      <w:pPr>
        <w:jc w:val="center"/>
        <w:rPr>
          <w:rFonts w:ascii="Times New Roman" w:hAnsi="Times New Roman"/>
          <w:sz w:val="24"/>
        </w:rPr>
      </w:pPr>
      <w:r w:rsidRPr="00D74FED">
        <w:rPr>
          <w:rFonts w:ascii="Times New Roman" w:hAnsi="Times New Roman"/>
          <w:sz w:val="24"/>
        </w:rPr>
        <w:t xml:space="preserve">                                   </w:t>
      </w:r>
      <w:r w:rsidR="00C25DB6" w:rsidRPr="00D74FED">
        <w:rPr>
          <w:rFonts w:ascii="Times New Roman" w:hAnsi="Times New Roman"/>
          <w:szCs w:val="22"/>
        </w:rPr>
        <w:t xml:space="preserve"> </w:t>
      </w:r>
      <w:r w:rsidR="0090407A" w:rsidRPr="00D74FED">
        <w:rPr>
          <w:rFonts w:ascii="Times New Roman" w:hAnsi="Times New Roman"/>
          <w:szCs w:val="22"/>
        </w:rPr>
        <w:t xml:space="preserve">Выполнил: студент </w:t>
      </w:r>
      <w:r w:rsidR="005E0F44">
        <w:rPr>
          <w:rFonts w:ascii="Times New Roman" w:hAnsi="Times New Roman"/>
          <w:szCs w:val="22"/>
          <w:lang w:val="en-US"/>
        </w:rPr>
        <w:t>4</w:t>
      </w:r>
      <w:r w:rsidR="0090407A" w:rsidRPr="00D74FED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D74FED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группы АТП-21</w:t>
      </w:r>
    </w:p>
    <w:p w14:paraId="21048655" w14:textId="09021F08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</w:t>
      </w:r>
      <w:r w:rsidR="00C25DB6" w:rsidRPr="00D74FED">
        <w:rPr>
          <w:rFonts w:ascii="Times New Roman" w:hAnsi="Times New Roman"/>
          <w:szCs w:val="22"/>
        </w:rPr>
        <w:t xml:space="preserve">                                </w:t>
      </w:r>
      <w:r w:rsidR="0090407A" w:rsidRPr="00D74FED">
        <w:rPr>
          <w:rFonts w:ascii="Times New Roman" w:hAnsi="Times New Roman"/>
          <w:szCs w:val="22"/>
        </w:rPr>
        <w:t>С</w:t>
      </w:r>
      <w:r w:rsidR="0097120A" w:rsidRPr="00D74FED">
        <w:rPr>
          <w:rFonts w:ascii="Times New Roman" w:hAnsi="Times New Roman"/>
          <w:szCs w:val="22"/>
        </w:rPr>
        <w:t>лепцов</w:t>
      </w:r>
      <w:r w:rsidR="0090407A" w:rsidRPr="00D74FED">
        <w:rPr>
          <w:rFonts w:ascii="Times New Roman" w:hAnsi="Times New Roman"/>
          <w:szCs w:val="22"/>
        </w:rPr>
        <w:t xml:space="preserve"> </w:t>
      </w:r>
      <w:r w:rsidR="0097120A" w:rsidRPr="00D74FED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                                        </w:t>
      </w:r>
      <w:r w:rsidRPr="00D74FED">
        <w:rPr>
          <w:rFonts w:ascii="Times New Roman" w:hAnsi="Times New Roman"/>
          <w:szCs w:val="28"/>
        </w:rPr>
        <w:t>Руководитель:</w:t>
      </w:r>
      <w:r w:rsidRPr="00D74FED">
        <w:rPr>
          <w:rFonts w:ascii="Times New Roman" w:hAnsi="Times New Roman"/>
          <w:szCs w:val="22"/>
        </w:rPr>
        <w:t xml:space="preserve"> Анна Дмитриевна Павлова</w:t>
      </w:r>
    </w:p>
    <w:p w14:paraId="013CA878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Pr="00D74FED" w:rsidRDefault="0090407A" w:rsidP="00300BA2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    </w:t>
      </w:r>
    </w:p>
    <w:p w14:paraId="286B5D24" w14:textId="4DC9D7A5" w:rsidR="004652A8" w:rsidRPr="00D74FED" w:rsidRDefault="0090407A" w:rsidP="00C25DB6">
      <w:pPr>
        <w:jc w:val="center"/>
        <w:rPr>
          <w:rFonts w:ascii="Times New Roman" w:hAnsi="Times New Roman"/>
          <w:lang w:val="en-US"/>
        </w:rPr>
      </w:pPr>
      <w:r w:rsidRPr="00D74FED">
        <w:rPr>
          <w:rFonts w:ascii="Times New Roman" w:hAnsi="Times New Roman"/>
          <w:sz w:val="24"/>
        </w:rPr>
        <w:t>Якутск, 202</w:t>
      </w:r>
      <w:r w:rsidR="0097120A" w:rsidRPr="00D74FED">
        <w:rPr>
          <w:rFonts w:ascii="Times New Roman" w:hAnsi="Times New Roman"/>
          <w:sz w:val="24"/>
        </w:rPr>
        <w:t>4</w:t>
      </w:r>
      <w:r w:rsidRPr="00D74FED">
        <w:rPr>
          <w:rFonts w:ascii="Times New Roman" w:hAnsi="Times New Roman"/>
          <w:sz w:val="24"/>
        </w:rPr>
        <w:t>г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D74FED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D74F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9D5C068" w14:textId="4ED23196" w:rsidR="003869F3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D74FED">
            <w:rPr>
              <w:rFonts w:ascii="Times New Roman" w:hAnsi="Times New Roman"/>
            </w:rPr>
            <w:fldChar w:fldCharType="begin"/>
          </w:r>
          <w:r w:rsidRPr="00D74FED">
            <w:rPr>
              <w:rFonts w:ascii="Times New Roman" w:hAnsi="Times New Roman"/>
            </w:rPr>
            <w:instrText xml:space="preserve"> TOC \o "1-3" \h \z \u </w:instrText>
          </w:r>
          <w:r w:rsidRPr="00D74FED">
            <w:rPr>
              <w:rFonts w:ascii="Times New Roman" w:hAnsi="Times New Roman"/>
            </w:rPr>
            <w:fldChar w:fldCharType="separate"/>
          </w:r>
          <w:hyperlink w:anchor="_Toc177914134" w:history="1"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_Toc177914134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3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584336D0" w14:textId="6EF557C4" w:rsidR="003869F3" w:rsidRDefault="000F6657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14135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ТЕОРЕТИЧЕСКИЕ ОСНОВЫ СТРЕЛКОВОЙ ПОДГОТОВКИ СТУДЕНТОВ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_Toc177914135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4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259AAC05" w14:textId="01B1243F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36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Понятие и значение стрелковой подготовки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_Toc177914136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4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39C60938" w14:textId="6D41E795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37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Средства и методы спорта высших достижений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_Toc177914137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6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7D5C752B" w14:textId="57838924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38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Анатомо-физиологические и психологические аспекты стрельбы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_Toc177914138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7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5F07EBEE" w14:textId="189347D6" w:rsidR="003869F3" w:rsidRDefault="000F6657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14139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ПРАКТИЧЕСКАЯ РЕАЛИЗАЦИЯ СТРЕЛКОВОЙ ПОДГОТОВКИ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_Toc177914139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9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4DF2E64C" w14:textId="52E67141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40" w:history="1"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2.1. Структура тренировочного процесса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_Toc177914140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9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7A79CD78" w14:textId="47A6F50F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41" w:history="1">
            <w:r w:rsidR="003869F3" w:rsidRPr="000925F2">
              <w:rPr>
                <w:rStyle w:val="a3"/>
                <w:rFonts w:ascii="Times New Roman" w:hAnsi="Times New Roman"/>
                <w:noProof/>
              </w:rPr>
              <w:t xml:space="preserve">2.2 </w:t>
            </w:r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Методы обучения и оценка результатов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_Toc177914141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11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2DCC68F5" w14:textId="55F6B00F" w:rsidR="003869F3" w:rsidRDefault="000F665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14142" w:history="1"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2.3 Командная работа и ее значение в стрельбе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_Toc177914142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13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15E35C4B" w14:textId="5D7E822C" w:rsidR="003869F3" w:rsidRDefault="000F6657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14143" w:history="1"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_Toc177914143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15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4E586231" w14:textId="7CF1EE5A" w:rsidR="003869F3" w:rsidRDefault="000F6657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14144" w:history="1">
            <w:r w:rsidR="003869F3" w:rsidRPr="000925F2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="003869F3">
              <w:rPr>
                <w:noProof/>
                <w:webHidden/>
              </w:rPr>
              <w:tab/>
            </w:r>
            <w:r w:rsidR="003869F3">
              <w:rPr>
                <w:noProof/>
                <w:webHidden/>
              </w:rPr>
              <w:fldChar w:fldCharType="begin"/>
            </w:r>
            <w:r w:rsidR="003869F3">
              <w:rPr>
                <w:noProof/>
                <w:webHidden/>
              </w:rPr>
              <w:instrText xml:space="preserve"> PAGEREF _Toc177914144 \h </w:instrText>
            </w:r>
            <w:r w:rsidR="003869F3">
              <w:rPr>
                <w:noProof/>
                <w:webHidden/>
              </w:rPr>
            </w:r>
            <w:r w:rsidR="003869F3">
              <w:rPr>
                <w:noProof/>
                <w:webHidden/>
              </w:rPr>
              <w:fldChar w:fldCharType="separate"/>
            </w:r>
            <w:r w:rsidR="003869F3">
              <w:rPr>
                <w:noProof/>
                <w:webHidden/>
              </w:rPr>
              <w:t>16</w:t>
            </w:r>
            <w:r w:rsidR="003869F3">
              <w:rPr>
                <w:noProof/>
                <w:webHidden/>
              </w:rPr>
              <w:fldChar w:fldCharType="end"/>
            </w:r>
          </w:hyperlink>
        </w:p>
        <w:p w14:paraId="4BEF9E68" w14:textId="2FBBCD70" w:rsidR="00E15D8F" w:rsidRPr="00D74FED" w:rsidRDefault="00E15D8F" w:rsidP="00E15D8F">
          <w:pPr>
            <w:spacing w:line="360" w:lineRule="auto"/>
            <w:rPr>
              <w:rFonts w:ascii="Times New Roman" w:hAnsi="Times New Roman"/>
            </w:rPr>
          </w:pPr>
          <w:r w:rsidRPr="00D74FE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E19E46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Pr="00D74FED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Pr="00D74FED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AC52DE4" w14:textId="22BBD726" w:rsidR="00D74FED" w:rsidRDefault="00D74FED" w:rsidP="005B7F08">
      <w:pPr>
        <w:rPr>
          <w:rFonts w:ascii="Times New Roman" w:hAnsi="Times New Roman"/>
        </w:rPr>
      </w:pPr>
    </w:p>
    <w:p w14:paraId="1B398AEC" w14:textId="77777777" w:rsidR="003869F3" w:rsidRPr="00D74FED" w:rsidRDefault="003869F3" w:rsidP="005B7F08">
      <w:pPr>
        <w:rPr>
          <w:rFonts w:ascii="Times New Roman" w:hAnsi="Times New Roman"/>
        </w:rPr>
      </w:pPr>
    </w:p>
    <w:p w14:paraId="79B47CFF" w14:textId="77777777" w:rsidR="005B7F08" w:rsidRPr="00D74FED" w:rsidRDefault="005B7F08" w:rsidP="005B7F08">
      <w:pPr>
        <w:rPr>
          <w:rFonts w:ascii="Times New Roman" w:hAnsi="Times New Roman"/>
        </w:rPr>
      </w:pPr>
    </w:p>
    <w:p w14:paraId="37473649" w14:textId="0ABFB05F" w:rsidR="006C0F2F" w:rsidRPr="009247DC" w:rsidRDefault="000A5D01" w:rsidP="00EC05AB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14134"/>
      <w:r w:rsidRPr="009247DC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12FB2806" w14:textId="77777777" w:rsidR="009247DC" w:rsidRPr="009247DC" w:rsidRDefault="00DB6FFD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ab/>
      </w:r>
      <w:r w:rsidR="009247DC" w:rsidRPr="009247DC">
        <w:rPr>
          <w:rFonts w:ascii="Times New Roman" w:hAnsi="Times New Roman"/>
          <w:bCs/>
          <w:szCs w:val="28"/>
        </w:rPr>
        <w:t>Стрелковая подготовка студентов представляет собой важный компонент физического воспитания и спортивного образования. В условиях современных реалий, когда профессиональные и любительские виды спорта активно развиваются, особое внимание уделяется методам и средствам, применяемым в стрелковой подготовке, в частности, по пулевой стрельбе. Спорт высших достижений требует от спортсменов не только высокой физической подготовки, но и развитых психологических навыков, что делает обучение особенно актуальным.</w:t>
      </w:r>
    </w:p>
    <w:p w14:paraId="483B28B3" w14:textId="30F483AC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247DC">
        <w:rPr>
          <w:rFonts w:ascii="Times New Roman" w:hAnsi="Times New Roman"/>
          <w:bCs/>
          <w:szCs w:val="28"/>
        </w:rPr>
        <w:t>Целью данного реферата является анализ методов и средств, применяемых в стрелковой подготовке студентов, а также исследование их эффективности на основе практик спорта высших достижений. В процессе подготовки особое внимание будет уделено не только техническим аспектам, но и физиологическим и психологическим особенностям, которые играют ключевую роль в достижении высоких результатов.</w:t>
      </w:r>
    </w:p>
    <w:p w14:paraId="2095468D" w14:textId="2F6C318E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247DC">
        <w:rPr>
          <w:rFonts w:ascii="Times New Roman" w:hAnsi="Times New Roman"/>
          <w:bCs/>
          <w:szCs w:val="28"/>
        </w:rPr>
        <w:t>В реферате будут рассмотрены основные принципы организации тренировочного процесса, используемые методы обучения и оценка результатов. Также акцент будет сделан на значении командной работы и взаимодействия в контексте пулевой стрельбы. Исследование данного вопроса имеет важное значение для дальнейшего совершенствования стрелковой подготовки и повышения качества физического воспитания в учебных заведениях.</w:t>
      </w:r>
    </w:p>
    <w:p w14:paraId="01EEECD1" w14:textId="19C05BCD" w:rsidR="00F25BF3" w:rsidRPr="00D74FED" w:rsidRDefault="00F25BF3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73E8E0C" w14:textId="64B5E6C8" w:rsidR="000A7811" w:rsidRDefault="000A7811" w:rsidP="000A7811">
      <w:pPr>
        <w:rPr>
          <w:rFonts w:ascii="Times New Roman" w:hAnsi="Times New Roman"/>
          <w:b/>
          <w:szCs w:val="28"/>
        </w:rPr>
      </w:pPr>
    </w:p>
    <w:p w14:paraId="31636A76" w14:textId="77777777" w:rsidR="009247DC" w:rsidRPr="00D74FED" w:rsidRDefault="009247DC" w:rsidP="000A7811">
      <w:pPr>
        <w:rPr>
          <w:rFonts w:ascii="Times New Roman" w:hAnsi="Times New Roman"/>
        </w:rPr>
      </w:pPr>
    </w:p>
    <w:p w14:paraId="786976F6" w14:textId="0105B488" w:rsidR="000A7811" w:rsidRPr="00D74FED" w:rsidRDefault="000A7811" w:rsidP="000A7811">
      <w:pPr>
        <w:rPr>
          <w:rFonts w:ascii="Times New Roman" w:hAnsi="Times New Roman"/>
        </w:rPr>
      </w:pPr>
    </w:p>
    <w:p w14:paraId="45FA0D40" w14:textId="343B2618" w:rsidR="00300BA2" w:rsidRPr="00D74FED" w:rsidRDefault="00300BA2" w:rsidP="00215302">
      <w:pPr>
        <w:pStyle w:val="10"/>
        <w:rPr>
          <w:rFonts w:ascii="Times New Roman" w:hAnsi="Times New Roman"/>
          <w:sz w:val="28"/>
          <w:szCs w:val="28"/>
        </w:rPr>
      </w:pPr>
    </w:p>
    <w:p w14:paraId="5C312A27" w14:textId="77777777" w:rsidR="00215302" w:rsidRPr="00D74FED" w:rsidRDefault="00215302" w:rsidP="00215302">
      <w:pPr>
        <w:rPr>
          <w:rFonts w:ascii="Times New Roman" w:hAnsi="Times New Roman"/>
        </w:rPr>
      </w:pPr>
    </w:p>
    <w:p w14:paraId="3E1FEDD6" w14:textId="77777777" w:rsidR="00093A12" w:rsidRPr="00D74FED" w:rsidRDefault="00093A12" w:rsidP="00093A12">
      <w:pPr>
        <w:rPr>
          <w:rFonts w:ascii="Times New Roman" w:hAnsi="Times New Roman"/>
        </w:rPr>
      </w:pPr>
    </w:p>
    <w:p w14:paraId="3E498188" w14:textId="4EB3F11B" w:rsidR="00DB088E" w:rsidRPr="00D74FED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914135"/>
      <w:r w:rsidRPr="00D74FED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D74FED">
        <w:rPr>
          <w:rFonts w:ascii="Times New Roman" w:hAnsi="Times New Roman"/>
          <w:sz w:val="28"/>
          <w:szCs w:val="28"/>
        </w:rPr>
        <w:t xml:space="preserve"> </w:t>
      </w:r>
      <w:r w:rsidR="009247DC" w:rsidRPr="00CE0F57">
        <w:rPr>
          <w:rFonts w:ascii="Times New Roman" w:hAnsi="Times New Roman"/>
          <w:bCs/>
          <w:sz w:val="28"/>
          <w:szCs w:val="28"/>
        </w:rPr>
        <w:t>ТЕОРЕТИЧЕСКИЕ ОСНОВЫ СТРЕЛКОВОЙ ПОДГОТОВКИ СТУДЕНТОВ</w:t>
      </w:r>
      <w:bookmarkEnd w:id="1"/>
    </w:p>
    <w:p w14:paraId="2FC72952" w14:textId="4E7572C2" w:rsidR="004A1BD2" w:rsidRPr="009247DC" w:rsidRDefault="004A1BD2" w:rsidP="009247DC">
      <w:pPr>
        <w:pStyle w:val="2"/>
        <w:spacing w:line="360" w:lineRule="auto"/>
        <w:jc w:val="center"/>
        <w:rPr>
          <w:rFonts w:ascii="Times New Roman" w:hAnsi="Times New Roman"/>
          <w:b w:val="0"/>
          <w:szCs w:val="28"/>
        </w:rPr>
      </w:pPr>
      <w:bookmarkStart w:id="2" w:name="_Toc177914136"/>
      <w:r w:rsidRPr="009247DC">
        <w:rPr>
          <w:rFonts w:ascii="Times New Roman" w:hAnsi="Times New Roman"/>
          <w:szCs w:val="28"/>
        </w:rPr>
        <w:t xml:space="preserve">1.1 </w:t>
      </w:r>
      <w:r w:rsidR="009247DC" w:rsidRPr="009247DC">
        <w:rPr>
          <w:rFonts w:ascii="Times New Roman" w:hAnsi="Times New Roman"/>
          <w:bCs/>
        </w:rPr>
        <w:t>Понятие и значение стрелковой подготовки</w:t>
      </w:r>
      <w:bookmarkEnd w:id="2"/>
    </w:p>
    <w:p w14:paraId="2C6E7791" w14:textId="77777777" w:rsidR="009247DC" w:rsidRPr="009247DC" w:rsidRDefault="004A1BD2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ab/>
      </w:r>
      <w:r w:rsidR="009247DC" w:rsidRPr="009247DC">
        <w:rPr>
          <w:rFonts w:ascii="Times New Roman" w:hAnsi="Times New Roman"/>
          <w:bCs/>
          <w:szCs w:val="28"/>
        </w:rPr>
        <w:t>Стрелковая подготовка — это систематический процесс обучения и тренировки, направленный на развитие навыков стрельбы, управления оружием и физической подготовки стрелка. Она включает в себя как теоретические, так и практические занятия, позволяющие учащимся освоить основные техники стрельбы, правила безопасности и тактики ведения огня.</w:t>
      </w:r>
    </w:p>
    <w:p w14:paraId="24EDBB5C" w14:textId="77777777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>Значение стрелковой подготовки трудно переоценить. Во-первых, она способствует формированию необходимых технических навыков, которые являются основой успешной стрельбы. Умение точно прицеливаться, правильно вести огонь и контролировать оружие является ключевым для достижения высоких результатов в пулевой стрельбе.</w:t>
      </w:r>
    </w:p>
    <w:p w14:paraId="4F398F6A" w14:textId="77777777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>Во-вторых, стрелковая подготовка развивает физические качества студентов. Пулевое стрельба требует хорошей координации, силы и выносливости, а также точности движений. Регулярные тренировки способствуют улучшению общего физического состояния, что положительно сказывается на здоровье и физической активности студентов.</w:t>
      </w:r>
    </w:p>
    <w:p w14:paraId="6E3FAAEC" w14:textId="77777777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>В-третьих, значительное внимание в стрелковой подготовке уделяется психологическим аспектам. Способность управлять эмоциями, сохранять концентрацию и уверенность в своих силах — важные компоненты успешной стрельбы. Психологическая подготовка помогает стрелкам справляться со стрессом и нервозностью, что особенно важно в условиях соревнований.</w:t>
      </w:r>
    </w:p>
    <w:p w14:paraId="1B8D22A3" w14:textId="77777777" w:rsidR="009247DC" w:rsidRPr="009247DC" w:rsidRDefault="009247DC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 xml:space="preserve">Наконец, стрелковая подготовка способствует развитию дисциплины, ответственности и командного духа. Студенты учатся работать в команде, поддерживать друг друга и достигать общих целей. Это качество становится особенно актуальным в рамках спортивной подготовки, где </w:t>
      </w:r>
      <w:r w:rsidRPr="009247DC">
        <w:rPr>
          <w:rFonts w:ascii="Times New Roman" w:hAnsi="Times New Roman"/>
          <w:bCs/>
          <w:szCs w:val="28"/>
        </w:rPr>
        <w:lastRenderedPageBreak/>
        <w:t>взаимодействие между членами команды может значительно повлиять на общий результат.</w:t>
      </w:r>
    </w:p>
    <w:p w14:paraId="4F442A41" w14:textId="10768748" w:rsidR="00215302" w:rsidRPr="00D74FED" w:rsidRDefault="00215302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204C6D6" w14:textId="2C4CBE0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222A65" w14:textId="24874C8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590A25F" w14:textId="4C3ADD6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94C855F" w14:textId="440FC40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DF911D" w14:textId="02D25C0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B220AB4" w14:textId="59BB929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F48ADF" w14:textId="1C5C188F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426EA23" w14:textId="451D7FF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C246FA" w14:textId="0C60483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BEA6E4" w14:textId="5E701CDB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E0FE287" w14:textId="407771C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53F92A" w14:textId="7AC2C1C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90C217" w14:textId="196AB019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CF26CF9" w14:textId="4E356C9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933EBB" w14:textId="46422851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119825" w14:textId="0BD2A8C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A14C22" w14:textId="335376D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402584B" w14:textId="5ECCE0E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4DDCE6B" w14:textId="7D501DB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90B88C" w14:textId="5036847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841EBF" w14:textId="258F34D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1EBF8E7" w14:textId="0499ED18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0296AD1" w14:textId="6157431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BB682DA" w14:textId="53C6E4C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444CD7" w14:textId="274488B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3D4EDD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A362344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214835C6" w:rsidR="00A85BD9" w:rsidRPr="00D74FED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14137"/>
      <w:r w:rsidRPr="00D74FED">
        <w:rPr>
          <w:rFonts w:ascii="Times New Roman" w:hAnsi="Times New Roman"/>
          <w:szCs w:val="28"/>
        </w:rPr>
        <w:lastRenderedPageBreak/>
        <w:t>1.2</w:t>
      </w:r>
      <w:r w:rsidR="009247DC">
        <w:rPr>
          <w:rFonts w:ascii="Times New Roman" w:hAnsi="Times New Roman"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Средства</w:t>
      </w:r>
      <w:r w:rsidR="009247DC" w:rsidRPr="009247DC">
        <w:rPr>
          <w:rFonts w:ascii="Times New Roman" w:hAnsi="Times New Roman"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и</w:t>
      </w:r>
      <w:r w:rsidR="009247DC" w:rsidRPr="009247DC">
        <w:rPr>
          <w:rFonts w:ascii="Times New Roman" w:hAnsi="Times New Roman"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методы</w:t>
      </w:r>
      <w:r w:rsidR="009247DC" w:rsidRPr="009247DC">
        <w:rPr>
          <w:rFonts w:ascii="Times New Roman" w:hAnsi="Times New Roman"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спорта</w:t>
      </w:r>
      <w:r w:rsidR="009247DC" w:rsidRPr="009247DC">
        <w:rPr>
          <w:rFonts w:ascii="Times New Roman" w:hAnsi="Times New Roman"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высших</w:t>
      </w:r>
      <w:r w:rsidR="009247DC" w:rsidRPr="009247DC">
        <w:rPr>
          <w:rFonts w:ascii="Times New Roman" w:hAnsi="Times New Roman"/>
          <w:bCs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  <w:szCs w:val="28"/>
        </w:rPr>
        <w:t>достижений</w:t>
      </w:r>
      <w:bookmarkEnd w:id="3"/>
    </w:p>
    <w:p w14:paraId="463FD48F" w14:textId="77777777" w:rsidR="009247DC" w:rsidRPr="009247DC" w:rsidRDefault="00A85BD9" w:rsidP="009247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9247DC" w:rsidRPr="009247DC">
        <w:rPr>
          <w:rFonts w:ascii="Times New Roman" w:hAnsi="Times New Roman"/>
          <w:bCs/>
          <w:szCs w:val="28"/>
        </w:rPr>
        <w:t>Спорт высших достижений требует комплексного подхода к подготовке спортсменов, который включает различные средства и методы.</w:t>
      </w:r>
    </w:p>
    <w:p w14:paraId="19CA3D68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Тренировочные методики</w:t>
      </w:r>
      <w:r w:rsidRPr="009247DC">
        <w:rPr>
          <w:rFonts w:ascii="Times New Roman" w:hAnsi="Times New Roman"/>
          <w:bCs/>
          <w:szCs w:val="28"/>
        </w:rPr>
        <w:t>: Используются индивидуальные и групповые тренировки, направленные на развитие физических качеств, техники и тактики. Применение periodization (периодизации) позволяет оптимизировать нагрузки и избежать перенапряжения.</w:t>
      </w:r>
    </w:p>
    <w:p w14:paraId="7EA26EE2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Спортивная медицина</w:t>
      </w:r>
      <w:r w:rsidRPr="009247DC">
        <w:rPr>
          <w:rFonts w:ascii="Times New Roman" w:hAnsi="Times New Roman"/>
          <w:bCs/>
          <w:szCs w:val="28"/>
        </w:rPr>
        <w:t>: Включает профилактику и лечение травм, а также восстановительные процедуры. Врачебное сопровождение спортсменов обеспечивает безопасность и здоровье на протяжении всего тренировочного процесса.</w:t>
      </w:r>
    </w:p>
    <w:p w14:paraId="3884C578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Психологическая подготовка</w:t>
      </w:r>
      <w:r w:rsidRPr="009247DC">
        <w:rPr>
          <w:rFonts w:ascii="Times New Roman" w:hAnsi="Times New Roman"/>
          <w:bCs/>
          <w:szCs w:val="28"/>
        </w:rPr>
        <w:t>: Психологические тренировки помогают спортсменам справляться со стрессом, повышать концентрацию и улучшать мотивацию. Используются методы визуализации, а также работа с психологами.</w:t>
      </w:r>
    </w:p>
    <w:p w14:paraId="58985FB0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Технические средства</w:t>
      </w:r>
      <w:r w:rsidRPr="009247DC">
        <w:rPr>
          <w:rFonts w:ascii="Times New Roman" w:hAnsi="Times New Roman"/>
          <w:bCs/>
          <w:szCs w:val="28"/>
        </w:rPr>
        <w:t>: Включает анализ и контроль за техникой выполнения упражнений с помощью видеоанализа, специальных датчиков и спортивной аналитики. Это позволяет спортсменам корректировать свою технику и повышать эффективность.</w:t>
      </w:r>
    </w:p>
    <w:p w14:paraId="689BCDA2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Диетология и спортивное питание</w:t>
      </w:r>
      <w:r w:rsidRPr="009247DC">
        <w:rPr>
          <w:rFonts w:ascii="Times New Roman" w:hAnsi="Times New Roman"/>
          <w:bCs/>
          <w:szCs w:val="28"/>
        </w:rPr>
        <w:t>: Разработка индивидуальных планов питания, которые учитывают потребности организма спортсмена и способствуют улучшению физической формы и восстановлению.</w:t>
      </w:r>
    </w:p>
    <w:p w14:paraId="3C2CB2DE" w14:textId="77777777" w:rsidR="009247DC" w:rsidRPr="009247DC" w:rsidRDefault="009247DC" w:rsidP="009247DC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/>
          <w:bCs/>
          <w:szCs w:val="28"/>
        </w:rPr>
        <w:t>Технологии и инновации</w:t>
      </w:r>
      <w:r w:rsidRPr="009247DC">
        <w:rPr>
          <w:rFonts w:ascii="Times New Roman" w:hAnsi="Times New Roman"/>
          <w:bCs/>
          <w:szCs w:val="28"/>
        </w:rPr>
        <w:t>: Использование современных технологий, таких как носимые устройства для мониторинга состояния здоровья и производительности, помогает тренерам и спортсменам принимать более обоснованные решения.</w:t>
      </w:r>
    </w:p>
    <w:p w14:paraId="12F43396" w14:textId="3DA4A64B" w:rsidR="005B7F08" w:rsidRDefault="005B7F08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08C6682" w14:textId="77777777" w:rsidR="009247DC" w:rsidRPr="00D74FED" w:rsidRDefault="009247DC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6E4E3D0E" w:rsidR="005875FA" w:rsidRPr="00D74FED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14138"/>
      <w:r w:rsidRPr="00D74FED">
        <w:rPr>
          <w:rFonts w:ascii="Times New Roman" w:hAnsi="Times New Roman"/>
          <w:szCs w:val="28"/>
        </w:rPr>
        <w:lastRenderedPageBreak/>
        <w:t>1.3</w:t>
      </w:r>
      <w:r w:rsidR="0083285A" w:rsidRPr="00D74FED">
        <w:rPr>
          <w:rFonts w:ascii="Times New Roman" w:hAnsi="Times New Roman"/>
          <w:szCs w:val="28"/>
        </w:rPr>
        <w:t xml:space="preserve"> </w:t>
      </w:r>
      <w:r w:rsidR="009247DC" w:rsidRPr="009247DC">
        <w:rPr>
          <w:rFonts w:ascii="Times New Roman" w:hAnsi="Times New Roman" w:hint="eastAsia"/>
          <w:bCs/>
        </w:rPr>
        <w:t>Анатомо</w:t>
      </w:r>
      <w:r w:rsidR="009247DC" w:rsidRPr="009247DC">
        <w:rPr>
          <w:rFonts w:ascii="Times New Roman" w:hAnsi="Times New Roman"/>
          <w:bCs/>
        </w:rPr>
        <w:t>-</w:t>
      </w:r>
      <w:r w:rsidR="009247DC" w:rsidRPr="009247DC">
        <w:rPr>
          <w:rFonts w:ascii="Times New Roman" w:hAnsi="Times New Roman" w:hint="eastAsia"/>
          <w:bCs/>
        </w:rPr>
        <w:t>физиологические</w:t>
      </w:r>
      <w:r w:rsidR="009247DC" w:rsidRPr="009247DC">
        <w:rPr>
          <w:rFonts w:ascii="Times New Roman" w:hAnsi="Times New Roman"/>
          <w:bCs/>
        </w:rPr>
        <w:t xml:space="preserve"> </w:t>
      </w:r>
      <w:r w:rsidR="009247DC" w:rsidRPr="009247DC">
        <w:rPr>
          <w:rFonts w:ascii="Times New Roman" w:hAnsi="Times New Roman" w:hint="eastAsia"/>
          <w:bCs/>
        </w:rPr>
        <w:t>и</w:t>
      </w:r>
      <w:r w:rsidR="009247DC" w:rsidRPr="009247DC">
        <w:rPr>
          <w:rFonts w:ascii="Times New Roman" w:hAnsi="Times New Roman"/>
          <w:bCs/>
        </w:rPr>
        <w:t xml:space="preserve"> </w:t>
      </w:r>
      <w:r w:rsidR="009247DC" w:rsidRPr="009247DC">
        <w:rPr>
          <w:rFonts w:ascii="Times New Roman" w:hAnsi="Times New Roman" w:hint="eastAsia"/>
          <w:bCs/>
        </w:rPr>
        <w:t>психологические</w:t>
      </w:r>
      <w:r w:rsidR="009247DC" w:rsidRPr="009247DC">
        <w:rPr>
          <w:rFonts w:ascii="Times New Roman" w:hAnsi="Times New Roman"/>
          <w:bCs/>
        </w:rPr>
        <w:t xml:space="preserve"> </w:t>
      </w:r>
      <w:r w:rsidR="009247DC" w:rsidRPr="009247DC">
        <w:rPr>
          <w:rFonts w:ascii="Times New Roman" w:hAnsi="Times New Roman" w:hint="eastAsia"/>
          <w:bCs/>
        </w:rPr>
        <w:t>аспекты</w:t>
      </w:r>
      <w:r w:rsidR="009247DC" w:rsidRPr="009247DC">
        <w:rPr>
          <w:rFonts w:ascii="Times New Roman" w:hAnsi="Times New Roman"/>
          <w:bCs/>
        </w:rPr>
        <w:t xml:space="preserve"> </w:t>
      </w:r>
      <w:r w:rsidR="009247DC" w:rsidRPr="009247DC">
        <w:rPr>
          <w:rFonts w:ascii="Times New Roman" w:hAnsi="Times New Roman" w:hint="eastAsia"/>
          <w:bCs/>
        </w:rPr>
        <w:t>стрельбы</w:t>
      </w:r>
      <w:bookmarkEnd w:id="4"/>
    </w:p>
    <w:p w14:paraId="11DC42C2" w14:textId="77777777" w:rsidR="00EF2CB2" w:rsidRPr="00EF2CB2" w:rsidRDefault="00A875D8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EF2CB2" w:rsidRPr="00EF2CB2">
        <w:rPr>
          <w:rFonts w:ascii="Times New Roman" w:hAnsi="Times New Roman"/>
          <w:bCs/>
          <w:szCs w:val="28"/>
        </w:rPr>
        <w:t>Стрельба — это не только технический навык, но и сложный процесс, в котором важную роль играют анатомо-физиологические и психологические аспекты.</w:t>
      </w:r>
    </w:p>
    <w:p w14:paraId="49F9BD7B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Анатомо-физиологические аспекты</w:t>
      </w:r>
    </w:p>
    <w:p w14:paraId="0CE6E995" w14:textId="77777777" w:rsidR="00EF2CB2" w:rsidRPr="00EF2CB2" w:rsidRDefault="00EF2CB2" w:rsidP="00EF2CB2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Структура тела</w:t>
      </w:r>
      <w:r w:rsidRPr="00EF2CB2">
        <w:rPr>
          <w:rFonts w:ascii="Times New Roman" w:hAnsi="Times New Roman"/>
          <w:bCs/>
          <w:szCs w:val="28"/>
        </w:rPr>
        <w:t>: Для стрельбы важна хорошая координация движений, стабильность и баланс. Основные группы мышц, задействованные в стрельбе, включают мышцы рук, плечевого пояса, спины и ног. Они обеспечивают необходимую силу и устойчивость.</w:t>
      </w:r>
    </w:p>
    <w:p w14:paraId="119BC110" w14:textId="77777777" w:rsidR="00EF2CB2" w:rsidRPr="00EF2CB2" w:rsidRDefault="00EF2CB2" w:rsidP="00EF2CB2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Сенсорные системы</w:t>
      </w:r>
      <w:r w:rsidRPr="00EF2CB2">
        <w:rPr>
          <w:rFonts w:ascii="Times New Roman" w:hAnsi="Times New Roman"/>
          <w:bCs/>
          <w:szCs w:val="28"/>
        </w:rPr>
        <w:t>: Зрение играет ключевую роль в стрельбе. Способность точно фокусироваться на мишени, различать детали и оценивать расстояние критически важна. Кроме того, восприятие тактильных ощущений (например, при нажатии на спусковой крючок) также существенно влияет на точность.</w:t>
      </w:r>
    </w:p>
    <w:p w14:paraId="1F4A44AD" w14:textId="77777777" w:rsidR="00EF2CB2" w:rsidRPr="00EF2CB2" w:rsidRDefault="00EF2CB2" w:rsidP="00EF2CB2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Координация и моторика</w:t>
      </w:r>
      <w:r w:rsidRPr="00EF2CB2">
        <w:rPr>
          <w:rFonts w:ascii="Times New Roman" w:hAnsi="Times New Roman"/>
          <w:bCs/>
          <w:szCs w:val="28"/>
        </w:rPr>
        <w:t>: Высокая степень развития мелкой моторики и координации движений позволяет стрелку точно управлять оружием. Тренировка этих навыков способствует улучшению точности и стабильности.</w:t>
      </w:r>
    </w:p>
    <w:p w14:paraId="7F396DB8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Психологические аспекты</w:t>
      </w:r>
    </w:p>
    <w:p w14:paraId="593339FB" w14:textId="77777777" w:rsidR="00EF2CB2" w:rsidRPr="00EF2CB2" w:rsidRDefault="00EF2CB2" w:rsidP="00EF2CB2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Концентрация</w:t>
      </w:r>
      <w:r w:rsidRPr="00EF2CB2">
        <w:rPr>
          <w:rFonts w:ascii="Times New Roman" w:hAnsi="Times New Roman"/>
          <w:bCs/>
          <w:szCs w:val="28"/>
        </w:rPr>
        <w:t>: Умение сосредоточиться на цели и игнорировать внешние раздражители — важнейший фактор успешной стрельбы. Психологическая подготовка помогает развивать эту способность.</w:t>
      </w:r>
    </w:p>
    <w:p w14:paraId="1D44420E" w14:textId="77777777" w:rsidR="00EF2CB2" w:rsidRPr="00EF2CB2" w:rsidRDefault="00EF2CB2" w:rsidP="00EF2CB2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Управление стрессом</w:t>
      </w:r>
      <w:r w:rsidRPr="00EF2CB2">
        <w:rPr>
          <w:rFonts w:ascii="Times New Roman" w:hAnsi="Times New Roman"/>
          <w:bCs/>
          <w:szCs w:val="28"/>
        </w:rPr>
        <w:t>: Стрельба часто проходит в условиях соревнований, где давление может быть значительным. Техники релаксации и дыхательные упражнения помогают спортсменам сохранять спокойствие и сосредоточенность.</w:t>
      </w:r>
    </w:p>
    <w:p w14:paraId="5EA6CDD4" w14:textId="77777777" w:rsidR="00EF2CB2" w:rsidRPr="00EF2CB2" w:rsidRDefault="00EF2CB2" w:rsidP="00EF2CB2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Визуализация</w:t>
      </w:r>
      <w:r w:rsidRPr="00EF2CB2">
        <w:rPr>
          <w:rFonts w:ascii="Times New Roman" w:hAnsi="Times New Roman"/>
          <w:bCs/>
          <w:szCs w:val="28"/>
        </w:rPr>
        <w:t>: Психологическая практика визуализации позволяет стрелкам заранее «прожить» процесс стрельбы в своем сознании, что способствует улучшению уверенности и снижению тревожности.</w:t>
      </w:r>
    </w:p>
    <w:p w14:paraId="40332771" w14:textId="77777777" w:rsidR="00EF2CB2" w:rsidRPr="00EF2CB2" w:rsidRDefault="00EF2CB2" w:rsidP="00EF2CB2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lastRenderedPageBreak/>
        <w:t>Мотивация и настрой</w:t>
      </w:r>
      <w:r w:rsidRPr="00EF2CB2">
        <w:rPr>
          <w:rFonts w:ascii="Times New Roman" w:hAnsi="Times New Roman"/>
          <w:bCs/>
          <w:szCs w:val="28"/>
        </w:rPr>
        <w:t>: Психологическое состояние спортсмена влияет на его результаты. Поддержание высокой мотивации и позитивного мышления способствует успешному выполнению задач и преодолению трудностей.</w:t>
      </w:r>
    </w:p>
    <w:p w14:paraId="56970761" w14:textId="057CE356" w:rsidR="00093A12" w:rsidRPr="00D74FED" w:rsidRDefault="00093A1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139CE9DB" w:rsidR="00535C9F" w:rsidRPr="00D74FED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C4301B" w14:textId="77777777" w:rsidR="00CF6E77" w:rsidRPr="00D74FED" w:rsidRDefault="00CF6E77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0B3C45D5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24FBCE5" w14:textId="680E5FBA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A7B47CD" w14:textId="7DA21078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D5EBF82" w14:textId="42C59F39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7A1C02" w14:textId="6DF1221B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B65D2B" w14:textId="290203A0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D51D6E2" w14:textId="2208D41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7BD0C76" w14:textId="6F41A54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46E5FF2" w14:textId="2222F6EA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673AD6" w14:textId="513799EC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D18C4DB" w14:textId="34F0CD9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50BD0B5" w14:textId="454BBF63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5FA0B2A" w14:textId="2A2294F1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BB8BB3E" w14:textId="00026427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6C8D899" w14:textId="73E2B6B5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82262" w14:textId="4DBFF8A8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8B32F21" w14:textId="33480A1B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DB88A91" w14:textId="3B36A99F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B161081" w14:textId="6CB922EE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57DE618" w14:textId="320CBA15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D4B9524" w14:textId="69D02CE1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25692BF" w14:textId="77777777" w:rsidR="00EF2CB2" w:rsidRPr="00D74FED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3A6B626F" w:rsidR="000A5D01" w:rsidRPr="00D74FED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14139"/>
      <w:r w:rsidRPr="00D74FED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EF2CB2" w:rsidRPr="00CE0F57">
        <w:rPr>
          <w:rFonts w:ascii="Times New Roman" w:hAnsi="Times New Roman"/>
          <w:bCs/>
          <w:sz w:val="28"/>
          <w:szCs w:val="28"/>
        </w:rPr>
        <w:t>ПРАКТИЧЕСКАЯ РЕАЛИЗАЦИЯ СТРЕЛКОВОЙ ПОДГОТОВКИ</w:t>
      </w:r>
      <w:bookmarkEnd w:id="5"/>
    </w:p>
    <w:p w14:paraId="1B7D8D8B" w14:textId="60FC6146" w:rsidR="000A5D01" w:rsidRPr="00D74FED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14140"/>
      <w:r w:rsidRPr="00D74FED">
        <w:rPr>
          <w:rFonts w:ascii="Times New Roman" w:hAnsi="Times New Roman"/>
          <w:bCs/>
          <w:szCs w:val="28"/>
        </w:rPr>
        <w:t>2.1.</w:t>
      </w:r>
      <w:r w:rsidR="00CF6E77" w:rsidRPr="00D74FED">
        <w:rPr>
          <w:rFonts w:ascii="Times New Roman" w:hAnsi="Times New Roman"/>
          <w:bCs/>
          <w:szCs w:val="28"/>
        </w:rPr>
        <w:t xml:space="preserve"> Структура тренировочного процесса</w:t>
      </w:r>
      <w:bookmarkEnd w:id="6"/>
    </w:p>
    <w:p w14:paraId="3377E2B7" w14:textId="77777777" w:rsidR="00EF2CB2" w:rsidRPr="00EF2CB2" w:rsidRDefault="00D3775D" w:rsidP="00EF2CB2">
      <w:p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EF2CB2" w:rsidRPr="00EF2CB2">
        <w:rPr>
          <w:szCs w:val="28"/>
        </w:rPr>
        <w:t>Структура тренировочного процесса в спорте высших достижений представляет собой системный подход, направленный на оптимизацию подготовки спортсменов. Она включает несколько ключевых компонентов, каждый из которых играет важную роль в достижении высоких результатов.</w:t>
      </w:r>
    </w:p>
    <w:p w14:paraId="1941590E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1. Планирование</w:t>
      </w:r>
    </w:p>
    <w:p w14:paraId="7B022801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Планирование — это основа эффективного тренировочного процесса. Оно включает в себя:</w:t>
      </w:r>
    </w:p>
    <w:p w14:paraId="1CC597DD" w14:textId="77777777" w:rsidR="00EF2CB2" w:rsidRPr="00EF2CB2" w:rsidRDefault="00EF2CB2" w:rsidP="00EF2CB2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Годичное планирование</w:t>
      </w:r>
      <w:r w:rsidRPr="00EF2CB2">
        <w:rPr>
          <w:rFonts w:ascii="Times New Roman" w:hAnsi="Times New Roman"/>
          <w:szCs w:val="28"/>
        </w:rPr>
        <w:t>: Определение основных этапов подготовки, соревнований и периодов отдыха.</w:t>
      </w:r>
    </w:p>
    <w:p w14:paraId="635FC988" w14:textId="77777777" w:rsidR="00EF2CB2" w:rsidRPr="00EF2CB2" w:rsidRDefault="00EF2CB2" w:rsidP="00EF2CB2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Модульное планирование</w:t>
      </w:r>
      <w:r w:rsidRPr="00EF2CB2">
        <w:rPr>
          <w:rFonts w:ascii="Times New Roman" w:hAnsi="Times New Roman"/>
          <w:szCs w:val="28"/>
        </w:rPr>
        <w:t>: Разделение подготовки на микро-, мезо- и макроциклы, что позволяет детально проработать каждую фазу.</w:t>
      </w:r>
    </w:p>
    <w:p w14:paraId="6CC354D9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2. Тренировочные сессии</w:t>
      </w:r>
    </w:p>
    <w:p w14:paraId="1C9AFEFF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Каждая тренировочная сессия должна быть четко структурирована:</w:t>
      </w:r>
    </w:p>
    <w:p w14:paraId="0135415A" w14:textId="77777777" w:rsidR="00EF2CB2" w:rsidRPr="00EF2CB2" w:rsidRDefault="00EF2CB2" w:rsidP="00EF2CB2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Разминка</w:t>
      </w:r>
      <w:r w:rsidRPr="00EF2CB2">
        <w:rPr>
          <w:rFonts w:ascii="Times New Roman" w:hAnsi="Times New Roman"/>
          <w:szCs w:val="28"/>
        </w:rPr>
        <w:t>: Подготовка организма к физическим нагрузкам, включающая общую и специальную разминку.</w:t>
      </w:r>
    </w:p>
    <w:p w14:paraId="7318BC76" w14:textId="77777777" w:rsidR="00EF2CB2" w:rsidRPr="00EF2CB2" w:rsidRDefault="00EF2CB2" w:rsidP="00EF2CB2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Основная часть</w:t>
      </w:r>
      <w:r w:rsidRPr="00EF2CB2">
        <w:rPr>
          <w:rFonts w:ascii="Times New Roman" w:hAnsi="Times New Roman"/>
          <w:szCs w:val="28"/>
        </w:rPr>
        <w:t>: Выполнение специфических упражнений, направленных на развитие физических качеств, техники и тактики.</w:t>
      </w:r>
    </w:p>
    <w:p w14:paraId="1702DF80" w14:textId="77777777" w:rsidR="00EF2CB2" w:rsidRPr="00EF2CB2" w:rsidRDefault="00EF2CB2" w:rsidP="00EF2CB2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Заминка</w:t>
      </w:r>
      <w:r w:rsidRPr="00EF2CB2">
        <w:rPr>
          <w:rFonts w:ascii="Times New Roman" w:hAnsi="Times New Roman"/>
          <w:szCs w:val="28"/>
        </w:rPr>
        <w:t>: Помощь организму в восстановлении, включающая легкие физические упражнения и растяжку.</w:t>
      </w:r>
    </w:p>
    <w:p w14:paraId="6444EE6A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3. Контроль и анализ</w:t>
      </w:r>
    </w:p>
    <w:p w14:paraId="437B4C32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Регулярный мониторинг результатов тренировки позволяет корректировать процесс:</w:t>
      </w:r>
    </w:p>
    <w:p w14:paraId="6C270562" w14:textId="77777777" w:rsidR="00EF2CB2" w:rsidRPr="00EF2CB2" w:rsidRDefault="00EF2CB2" w:rsidP="00EF2CB2">
      <w:pPr>
        <w:numPr>
          <w:ilvl w:val="0"/>
          <w:numId w:val="2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Оценка физических показателей</w:t>
      </w:r>
      <w:r w:rsidRPr="00EF2CB2">
        <w:rPr>
          <w:rFonts w:ascii="Times New Roman" w:hAnsi="Times New Roman"/>
          <w:szCs w:val="28"/>
        </w:rPr>
        <w:t>: Использование тестов для определения уровня выносливости, силы и гибкости.</w:t>
      </w:r>
    </w:p>
    <w:p w14:paraId="30067E08" w14:textId="77777777" w:rsidR="00EF2CB2" w:rsidRPr="00EF2CB2" w:rsidRDefault="00EF2CB2" w:rsidP="00EF2CB2">
      <w:pPr>
        <w:numPr>
          <w:ilvl w:val="0"/>
          <w:numId w:val="2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Видеоанализ</w:t>
      </w:r>
      <w:r w:rsidRPr="00EF2CB2">
        <w:rPr>
          <w:rFonts w:ascii="Times New Roman" w:hAnsi="Times New Roman"/>
          <w:szCs w:val="28"/>
        </w:rPr>
        <w:t>: Помогает оценить технику выполнения упражнений и выявить области для улучшения.</w:t>
      </w:r>
    </w:p>
    <w:p w14:paraId="041DD572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lastRenderedPageBreak/>
        <w:t>4. Восстановление</w:t>
      </w:r>
    </w:p>
    <w:p w14:paraId="07923668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Восстановление — неотъемлемая часть тренировочного процесса:</w:t>
      </w:r>
    </w:p>
    <w:p w14:paraId="0F3DEBE8" w14:textId="77777777" w:rsidR="00EF2CB2" w:rsidRPr="00EF2CB2" w:rsidRDefault="00EF2CB2" w:rsidP="00EF2CB2">
      <w:pPr>
        <w:numPr>
          <w:ilvl w:val="0"/>
          <w:numId w:val="2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Активное восстановление</w:t>
      </w:r>
      <w:r w:rsidRPr="00EF2CB2">
        <w:rPr>
          <w:rFonts w:ascii="Times New Roman" w:hAnsi="Times New Roman"/>
          <w:szCs w:val="28"/>
        </w:rPr>
        <w:t>: Легкие физические нагрузки, направленные на восстановление после интенсивных тренировок.</w:t>
      </w:r>
    </w:p>
    <w:p w14:paraId="558FD8A1" w14:textId="77777777" w:rsidR="00EF2CB2" w:rsidRPr="00EF2CB2" w:rsidRDefault="00EF2CB2" w:rsidP="00EF2CB2">
      <w:pPr>
        <w:numPr>
          <w:ilvl w:val="0"/>
          <w:numId w:val="2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Методы восстановления</w:t>
      </w:r>
      <w:r w:rsidRPr="00EF2CB2">
        <w:rPr>
          <w:rFonts w:ascii="Times New Roman" w:hAnsi="Times New Roman"/>
          <w:szCs w:val="28"/>
        </w:rPr>
        <w:t>: Использование массажа, физиотерапии, а также психорелаксации для снижения уровня стресса.</w:t>
      </w:r>
    </w:p>
    <w:p w14:paraId="0A767EEB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5. Психологическая подготовка</w:t>
      </w:r>
    </w:p>
    <w:p w14:paraId="7EEFBC75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Психологические тренировки должны быть интегрированы в процесс:</w:t>
      </w:r>
    </w:p>
    <w:p w14:paraId="4E1DD275" w14:textId="77777777" w:rsidR="00EF2CB2" w:rsidRPr="00EF2CB2" w:rsidRDefault="00EF2CB2" w:rsidP="00EF2CB2">
      <w:pPr>
        <w:numPr>
          <w:ilvl w:val="0"/>
          <w:numId w:val="2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Работа с психологом</w:t>
      </w:r>
      <w:r w:rsidRPr="00EF2CB2">
        <w:rPr>
          <w:rFonts w:ascii="Times New Roman" w:hAnsi="Times New Roman"/>
          <w:szCs w:val="28"/>
        </w:rPr>
        <w:t>: Поддержка спортсмена в управлении стрессом и повышении концентрации.</w:t>
      </w:r>
    </w:p>
    <w:p w14:paraId="691FB961" w14:textId="77777777" w:rsidR="00EF2CB2" w:rsidRPr="00EF2CB2" w:rsidRDefault="00EF2CB2" w:rsidP="00EF2CB2">
      <w:pPr>
        <w:numPr>
          <w:ilvl w:val="0"/>
          <w:numId w:val="2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Мотивационные сессии</w:t>
      </w:r>
      <w:r w:rsidRPr="00EF2CB2">
        <w:rPr>
          <w:rFonts w:ascii="Times New Roman" w:hAnsi="Times New Roman"/>
          <w:szCs w:val="28"/>
        </w:rPr>
        <w:t>: Помощь в формировании позитивного мышления и уверенности.</w:t>
      </w:r>
    </w:p>
    <w:p w14:paraId="0117A724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6. Соревновательная практика</w:t>
      </w:r>
    </w:p>
    <w:p w14:paraId="0373CEF2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>Соревнования — это важный этап, позволяющий проверить результаты подготовки:</w:t>
      </w:r>
    </w:p>
    <w:p w14:paraId="0CD6DC9B" w14:textId="77777777" w:rsidR="00EF2CB2" w:rsidRPr="00EF2CB2" w:rsidRDefault="00EF2CB2" w:rsidP="00EF2CB2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Участие в турнирах</w:t>
      </w:r>
      <w:r w:rsidRPr="00EF2CB2">
        <w:rPr>
          <w:rFonts w:ascii="Times New Roman" w:hAnsi="Times New Roman"/>
          <w:szCs w:val="28"/>
        </w:rPr>
        <w:t>: Опыт участия в соревнованиях помогает адаптироваться к стрессу и повысить уровень мастерства.</w:t>
      </w:r>
    </w:p>
    <w:p w14:paraId="29D9D83F" w14:textId="77777777" w:rsidR="00EF2CB2" w:rsidRPr="00EF2CB2" w:rsidRDefault="00EF2CB2" w:rsidP="00EF2CB2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Анализ результатов</w:t>
      </w:r>
      <w:r w:rsidRPr="00EF2CB2">
        <w:rPr>
          <w:rFonts w:ascii="Times New Roman" w:hAnsi="Times New Roman"/>
          <w:szCs w:val="28"/>
        </w:rPr>
        <w:t>: Обсуждение выступлений для выявления успешных и проблемных аспектов.</w:t>
      </w:r>
    </w:p>
    <w:p w14:paraId="20A4CCE3" w14:textId="2549AA5B" w:rsidR="00D74FED" w:rsidRPr="00CF6E77" w:rsidRDefault="00D74FED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1262D34" w14:textId="770CC94F" w:rsidR="005B7F08" w:rsidRDefault="005B7F08" w:rsidP="00A04D7D">
      <w:pPr>
        <w:rPr>
          <w:rFonts w:ascii="Times New Roman" w:hAnsi="Times New Roman"/>
          <w:szCs w:val="28"/>
        </w:rPr>
      </w:pPr>
    </w:p>
    <w:p w14:paraId="4093E56B" w14:textId="04D50E52" w:rsidR="00EF2CB2" w:rsidRDefault="00EF2CB2" w:rsidP="00A04D7D">
      <w:pPr>
        <w:rPr>
          <w:rFonts w:ascii="Times New Roman" w:hAnsi="Times New Roman"/>
          <w:szCs w:val="28"/>
        </w:rPr>
      </w:pPr>
    </w:p>
    <w:p w14:paraId="7C930819" w14:textId="2FAA9CA5" w:rsidR="00EF2CB2" w:rsidRDefault="00EF2CB2" w:rsidP="00A04D7D">
      <w:pPr>
        <w:rPr>
          <w:rFonts w:ascii="Times New Roman" w:hAnsi="Times New Roman"/>
          <w:szCs w:val="28"/>
        </w:rPr>
      </w:pPr>
    </w:p>
    <w:p w14:paraId="3F483FA2" w14:textId="51BDED96" w:rsidR="00EF2CB2" w:rsidRDefault="00EF2CB2" w:rsidP="00A04D7D">
      <w:pPr>
        <w:rPr>
          <w:rFonts w:ascii="Times New Roman" w:hAnsi="Times New Roman"/>
          <w:szCs w:val="28"/>
        </w:rPr>
      </w:pPr>
    </w:p>
    <w:p w14:paraId="7E50751F" w14:textId="6FAA1A19" w:rsidR="00EF2CB2" w:rsidRDefault="00EF2CB2" w:rsidP="00A04D7D">
      <w:pPr>
        <w:rPr>
          <w:rFonts w:ascii="Times New Roman" w:hAnsi="Times New Roman"/>
          <w:szCs w:val="28"/>
        </w:rPr>
      </w:pPr>
    </w:p>
    <w:p w14:paraId="6BB82A63" w14:textId="133F1B2B" w:rsidR="00EF2CB2" w:rsidRDefault="00EF2CB2" w:rsidP="00A04D7D">
      <w:pPr>
        <w:rPr>
          <w:rFonts w:ascii="Times New Roman" w:hAnsi="Times New Roman"/>
          <w:szCs w:val="28"/>
        </w:rPr>
      </w:pPr>
    </w:p>
    <w:p w14:paraId="7701F631" w14:textId="214EB123" w:rsidR="00EF2CB2" w:rsidRDefault="00EF2CB2" w:rsidP="00A04D7D">
      <w:pPr>
        <w:rPr>
          <w:rFonts w:ascii="Times New Roman" w:hAnsi="Times New Roman"/>
          <w:szCs w:val="28"/>
        </w:rPr>
      </w:pPr>
    </w:p>
    <w:p w14:paraId="62EE3E97" w14:textId="68E40D81" w:rsidR="00EF2CB2" w:rsidRDefault="00EF2CB2" w:rsidP="00A04D7D">
      <w:pPr>
        <w:rPr>
          <w:rFonts w:ascii="Times New Roman" w:hAnsi="Times New Roman"/>
          <w:szCs w:val="28"/>
        </w:rPr>
      </w:pPr>
    </w:p>
    <w:p w14:paraId="0FE70839" w14:textId="2D333DF0" w:rsidR="00EF2CB2" w:rsidRDefault="00EF2CB2" w:rsidP="00A04D7D">
      <w:pPr>
        <w:rPr>
          <w:rFonts w:ascii="Times New Roman" w:hAnsi="Times New Roman"/>
          <w:szCs w:val="28"/>
        </w:rPr>
      </w:pPr>
    </w:p>
    <w:p w14:paraId="21DBE1C0" w14:textId="0B705A1F" w:rsidR="00EF2CB2" w:rsidRDefault="00EF2CB2" w:rsidP="00A04D7D">
      <w:pPr>
        <w:rPr>
          <w:rFonts w:ascii="Times New Roman" w:hAnsi="Times New Roman"/>
          <w:szCs w:val="28"/>
        </w:rPr>
      </w:pPr>
    </w:p>
    <w:p w14:paraId="703E02CB" w14:textId="15FE140B" w:rsidR="00EF2CB2" w:rsidRDefault="00EF2CB2" w:rsidP="00A04D7D">
      <w:pPr>
        <w:rPr>
          <w:rFonts w:ascii="Times New Roman" w:hAnsi="Times New Roman"/>
          <w:szCs w:val="28"/>
        </w:rPr>
      </w:pPr>
    </w:p>
    <w:p w14:paraId="4F53ABDC" w14:textId="57F4E3CC" w:rsidR="00EF2CB2" w:rsidRDefault="00EF2CB2" w:rsidP="00A04D7D">
      <w:pPr>
        <w:rPr>
          <w:rFonts w:ascii="Times New Roman" w:hAnsi="Times New Roman"/>
          <w:szCs w:val="28"/>
        </w:rPr>
      </w:pPr>
    </w:p>
    <w:p w14:paraId="68D3F0E2" w14:textId="77777777" w:rsidR="00EF2CB2" w:rsidRDefault="00EF2CB2" w:rsidP="00A04D7D">
      <w:pPr>
        <w:rPr>
          <w:rFonts w:ascii="Times New Roman" w:hAnsi="Times New Roman"/>
          <w:szCs w:val="28"/>
        </w:rPr>
      </w:pPr>
    </w:p>
    <w:p w14:paraId="16FDB0D4" w14:textId="47B34E9A" w:rsidR="00CF6E77" w:rsidRDefault="00CF6E77" w:rsidP="00A04D7D">
      <w:pPr>
        <w:rPr>
          <w:rFonts w:ascii="Times New Roman" w:hAnsi="Times New Roman"/>
          <w:szCs w:val="28"/>
        </w:rPr>
      </w:pPr>
    </w:p>
    <w:p w14:paraId="44DB571E" w14:textId="77777777" w:rsidR="00EF2CB2" w:rsidRPr="00D74FED" w:rsidRDefault="00EF2CB2" w:rsidP="00A04D7D">
      <w:pPr>
        <w:rPr>
          <w:rFonts w:ascii="Times New Roman" w:hAnsi="Times New Roman"/>
        </w:rPr>
      </w:pPr>
    </w:p>
    <w:p w14:paraId="19DE9364" w14:textId="4129F6BB" w:rsidR="000A5D01" w:rsidRPr="00EF2CB2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14141"/>
      <w:r w:rsidRPr="00EF2CB2">
        <w:rPr>
          <w:rFonts w:ascii="Times New Roman" w:hAnsi="Times New Roman"/>
          <w:szCs w:val="28"/>
        </w:rPr>
        <w:lastRenderedPageBreak/>
        <w:t>2.2</w:t>
      </w:r>
      <w:r w:rsidR="00EF2CB2" w:rsidRPr="00EF2CB2">
        <w:rPr>
          <w:rFonts w:ascii="Times New Roman" w:hAnsi="Times New Roman"/>
          <w:szCs w:val="28"/>
        </w:rPr>
        <w:t xml:space="preserve"> </w:t>
      </w:r>
      <w:r w:rsidR="00EF2CB2" w:rsidRPr="00EF2CB2">
        <w:rPr>
          <w:rFonts w:ascii="Times New Roman" w:hAnsi="Times New Roman"/>
          <w:bCs/>
          <w:szCs w:val="28"/>
        </w:rPr>
        <w:t>Методы обучения и оценка результатов</w:t>
      </w:r>
      <w:bookmarkEnd w:id="7"/>
    </w:p>
    <w:p w14:paraId="40CFA4BE" w14:textId="77777777" w:rsidR="00EF2CB2" w:rsidRPr="00EF2CB2" w:rsidRDefault="000A5D01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ab/>
      </w:r>
      <w:r w:rsidR="00EF2CB2" w:rsidRPr="00EF2CB2">
        <w:rPr>
          <w:rFonts w:ascii="Times New Roman" w:hAnsi="Times New Roman"/>
          <w:szCs w:val="28"/>
        </w:rPr>
        <w:t>Методы обучения и оценка результатов играют ключевую роль в процессе подготовки спортсменов, особенно в спорте высших достижений. Они позволяют не только передавать знания и навыки, но и систематически отслеживать прогресс, что в свою очередь способствует достижению максимальных результатов.</w:t>
      </w:r>
    </w:p>
    <w:p w14:paraId="78EFE01E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Методы обучения</w:t>
      </w:r>
    </w:p>
    <w:p w14:paraId="2575C999" w14:textId="77777777" w:rsidR="00EF2CB2" w:rsidRPr="00EF2CB2" w:rsidRDefault="00EF2CB2" w:rsidP="00EF2CB2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Демонстрация</w:t>
      </w:r>
      <w:r w:rsidRPr="00EF2CB2">
        <w:rPr>
          <w:rFonts w:ascii="Times New Roman" w:hAnsi="Times New Roman"/>
          <w:szCs w:val="28"/>
        </w:rPr>
        <w:t>: Визуальное представление техники выполнения упражнений через демонстрацию тренером или опытными спортсменами. Это помогает спортсменам лучше понять правильные движения и тактические приемы.</w:t>
      </w:r>
    </w:p>
    <w:p w14:paraId="32C3BF3C" w14:textId="77777777" w:rsidR="00EF2CB2" w:rsidRPr="00EF2CB2" w:rsidRDefault="00EF2CB2" w:rsidP="00EF2CB2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Постепенное усложнение</w:t>
      </w:r>
      <w:r w:rsidRPr="00EF2CB2">
        <w:rPr>
          <w:rFonts w:ascii="Times New Roman" w:hAnsi="Times New Roman"/>
          <w:szCs w:val="28"/>
        </w:rPr>
        <w:t>: Начинать обучение с простых элементов и постепенно добавлять сложные задачи. Такой подход способствует лучшему усвоению и закреплению навыков.</w:t>
      </w:r>
    </w:p>
    <w:p w14:paraId="1A8C33AC" w14:textId="77777777" w:rsidR="00EF2CB2" w:rsidRPr="00EF2CB2" w:rsidRDefault="00EF2CB2" w:rsidP="00EF2CB2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Интерактивные методы</w:t>
      </w:r>
      <w:r w:rsidRPr="00EF2CB2">
        <w:rPr>
          <w:rFonts w:ascii="Times New Roman" w:hAnsi="Times New Roman"/>
          <w:szCs w:val="28"/>
        </w:rPr>
        <w:t>: Включение видеозаписей, тренажеров и виртуальных симуляций для анализа техники и ситуации. Это позволяет спортсменам наглядно увидеть свои ошибки и исправить их.</w:t>
      </w:r>
    </w:p>
    <w:p w14:paraId="0FA6FCEB" w14:textId="77777777" w:rsidR="00EF2CB2" w:rsidRPr="00EF2CB2" w:rsidRDefault="00EF2CB2" w:rsidP="00EF2CB2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Групповая работа</w:t>
      </w:r>
      <w:r w:rsidRPr="00EF2CB2">
        <w:rPr>
          <w:rFonts w:ascii="Times New Roman" w:hAnsi="Times New Roman"/>
          <w:szCs w:val="28"/>
        </w:rPr>
        <w:t>: Тренировки в группах способствуют обмену опытом и взаимопомощи. Спортсмены могут учиться друг у друга и развивать командные навыки.</w:t>
      </w:r>
    </w:p>
    <w:p w14:paraId="14417607" w14:textId="77777777" w:rsidR="00EF2CB2" w:rsidRPr="00EF2CB2" w:rsidRDefault="00EF2CB2" w:rsidP="00EF2CB2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Индивидуальный подход</w:t>
      </w:r>
      <w:r w:rsidRPr="00EF2CB2">
        <w:rPr>
          <w:rFonts w:ascii="Times New Roman" w:hAnsi="Times New Roman"/>
          <w:szCs w:val="28"/>
        </w:rPr>
        <w:t>: Адаптация тренировочных программ в зависимости от уровня подготовки, физических возможностей и психологического состояния каждого спортсмена.</w:t>
      </w:r>
    </w:p>
    <w:p w14:paraId="2E5995EE" w14:textId="77777777" w:rsidR="00EF2CB2" w:rsidRPr="00EF2CB2" w:rsidRDefault="00EF2CB2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Оценка результатов</w:t>
      </w:r>
    </w:p>
    <w:p w14:paraId="3DD98575" w14:textId="77777777" w:rsidR="00EF2CB2" w:rsidRPr="00EF2CB2" w:rsidRDefault="00EF2CB2" w:rsidP="00EF2CB2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Качественная оценка</w:t>
      </w:r>
      <w:r w:rsidRPr="00EF2CB2">
        <w:rPr>
          <w:rFonts w:ascii="Times New Roman" w:hAnsi="Times New Roman"/>
          <w:szCs w:val="28"/>
        </w:rPr>
        <w:t>: Использование видеозаписи для анализа техники выполнения упражнений и выявления ошибок. Обсуждение с тренером позволяет спортсмену увидеть свои сильные и слабые стороны.</w:t>
      </w:r>
    </w:p>
    <w:p w14:paraId="5CE1A39B" w14:textId="77777777" w:rsidR="00EF2CB2" w:rsidRPr="00EF2CB2" w:rsidRDefault="00EF2CB2" w:rsidP="00EF2CB2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lastRenderedPageBreak/>
        <w:t>Количественная оценка</w:t>
      </w:r>
      <w:r w:rsidRPr="00EF2CB2">
        <w:rPr>
          <w:rFonts w:ascii="Times New Roman" w:hAnsi="Times New Roman"/>
          <w:szCs w:val="28"/>
        </w:rPr>
        <w:t>: Применение различных тестов и измерений, таких как результаты соревнований, время, дистанция или количество выполненных повторений. Это позволяет объективно оценить уровень подготовки.</w:t>
      </w:r>
    </w:p>
    <w:p w14:paraId="574E63CC" w14:textId="77777777" w:rsidR="00EF2CB2" w:rsidRPr="00EF2CB2" w:rsidRDefault="00EF2CB2" w:rsidP="00EF2CB2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Регулярный мониторинг</w:t>
      </w:r>
      <w:r w:rsidRPr="00EF2CB2">
        <w:rPr>
          <w:rFonts w:ascii="Times New Roman" w:hAnsi="Times New Roman"/>
          <w:szCs w:val="28"/>
        </w:rPr>
        <w:t>: Проведение регулярных тестов и контрольных тренировок для отслеживания прогресса. Сравнение результатов с предыдущими периодами помогает выявить динамику изменений.</w:t>
      </w:r>
    </w:p>
    <w:p w14:paraId="755777ED" w14:textId="77777777" w:rsidR="00EF2CB2" w:rsidRPr="00EF2CB2" w:rsidRDefault="00EF2CB2" w:rsidP="00EF2CB2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Обратная связь</w:t>
      </w:r>
      <w:r w:rsidRPr="00EF2CB2">
        <w:rPr>
          <w:rFonts w:ascii="Times New Roman" w:hAnsi="Times New Roman"/>
          <w:szCs w:val="28"/>
        </w:rPr>
        <w:t>: Важный аспект, который позволяет спортсменам осознать свои достижения и области для улучшения. Постоянный диалог между тренером и спортсменом способствует оптимизации тренировочного процесса.</w:t>
      </w:r>
    </w:p>
    <w:p w14:paraId="37A0B1BD" w14:textId="77777777" w:rsidR="00EF2CB2" w:rsidRPr="00EF2CB2" w:rsidRDefault="00EF2CB2" w:rsidP="00EF2CB2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b/>
          <w:bCs/>
          <w:szCs w:val="28"/>
        </w:rPr>
        <w:t>Психологическая оценка</w:t>
      </w:r>
      <w:r w:rsidRPr="00EF2CB2">
        <w:rPr>
          <w:rFonts w:ascii="Times New Roman" w:hAnsi="Times New Roman"/>
          <w:szCs w:val="28"/>
        </w:rPr>
        <w:t>: Оценка эмоционального состояния и уровня стресса спортсмена. Психологические тесты и беседы помогают понять, как психология влияет на спортивные результаты.</w:t>
      </w:r>
    </w:p>
    <w:p w14:paraId="3C766DB6" w14:textId="2ACF7634" w:rsidR="005B7F08" w:rsidRPr="00D74FED" w:rsidRDefault="005B7F08" w:rsidP="00EF2CB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53C3A6EB" w14:textId="265BBB5B" w:rsidR="00A04D7D" w:rsidRPr="00D74FE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D74FED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D74FED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D74FED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18FE6AD8" w:rsidR="004B46C5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35591FE" w14:textId="34CEBFF3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AA69EB9" w14:textId="65240A0E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A295D3" w14:textId="225A9838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8E6AA6" w14:textId="77777777" w:rsidR="00EF2CB2" w:rsidRPr="00D74FED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5C8DCC" w14:textId="6777C77A" w:rsidR="002202E3" w:rsidRDefault="002202E3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92C879B" w14:textId="6D54DD4E" w:rsid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BBAE60E" w14:textId="77777777" w:rsidR="00D74FED" w:rsidRP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60256F94" w:rsidR="00E15D8F" w:rsidRPr="00D74FED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14142"/>
      <w:r w:rsidRPr="00D74FED">
        <w:rPr>
          <w:rFonts w:ascii="Times New Roman" w:hAnsi="Times New Roman"/>
          <w:bCs/>
          <w:szCs w:val="28"/>
        </w:rPr>
        <w:lastRenderedPageBreak/>
        <w:t>2.3</w:t>
      </w:r>
      <w:r w:rsidR="00EF2CB2">
        <w:rPr>
          <w:rFonts w:ascii="Times New Roman" w:hAnsi="Times New Roman"/>
          <w:bCs/>
          <w:szCs w:val="28"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Командная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работа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и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ее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значение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в</w:t>
      </w:r>
      <w:r w:rsidR="00EF2CB2" w:rsidRPr="00EF2CB2">
        <w:rPr>
          <w:rFonts w:ascii="Times New Roman" w:hAnsi="Times New Roman"/>
          <w:bCs/>
        </w:rPr>
        <w:t xml:space="preserve"> </w:t>
      </w:r>
      <w:r w:rsidR="00EF2CB2" w:rsidRPr="00EF2CB2">
        <w:rPr>
          <w:rFonts w:ascii="Times New Roman" w:hAnsi="Times New Roman" w:hint="eastAsia"/>
          <w:bCs/>
        </w:rPr>
        <w:t>стрельбе</w:t>
      </w:r>
      <w:bookmarkEnd w:id="8"/>
    </w:p>
    <w:p w14:paraId="7912DCE5" w14:textId="77777777" w:rsidR="007639B1" w:rsidRPr="007639B1" w:rsidRDefault="00E15D8F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7639B1" w:rsidRPr="007639B1">
        <w:rPr>
          <w:rFonts w:ascii="Times New Roman" w:hAnsi="Times New Roman"/>
          <w:bCs/>
          <w:szCs w:val="28"/>
        </w:rPr>
        <w:t>Хотя стрельба в большинстве случаев воспринимается как индивидуальный вид спорта, командная работа играет важную роль в подготовке и достижении успеха на соревнованиях. Эффективное взаимодействие между членами команды способствует улучшению результатов и созданию благоприятной атмосферы для достижения высоких целей.</w:t>
      </w:r>
    </w:p>
    <w:p w14:paraId="63B13E71" w14:textId="1B9A54B2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7639B1">
        <w:rPr>
          <w:rFonts w:ascii="Times New Roman" w:hAnsi="Times New Roman"/>
          <w:b/>
          <w:bCs/>
          <w:szCs w:val="28"/>
        </w:rPr>
        <w:t>1. Составление стратегий</w:t>
      </w:r>
    </w:p>
    <w:p w14:paraId="21B55BA1" w14:textId="0AAFECD6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7639B1">
        <w:rPr>
          <w:rFonts w:ascii="Times New Roman" w:hAnsi="Times New Roman"/>
          <w:bCs/>
          <w:szCs w:val="28"/>
        </w:rPr>
        <w:t>В командной стрельбе важно разрабатывать общие стратегии, которые учитывают сильные и слабые стороны каждого участника. Обсуждение тактики позволяет эффективно распределять роли и обязанности, что повышает общую эффективность команды.</w:t>
      </w:r>
    </w:p>
    <w:p w14:paraId="4588FC84" w14:textId="77777777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ind w:firstLine="567"/>
        <w:rPr>
          <w:rFonts w:ascii="Times New Roman" w:hAnsi="Times New Roman"/>
          <w:b/>
          <w:bCs/>
          <w:szCs w:val="28"/>
        </w:rPr>
      </w:pPr>
      <w:r w:rsidRPr="007639B1">
        <w:rPr>
          <w:rFonts w:ascii="Times New Roman" w:hAnsi="Times New Roman"/>
          <w:b/>
          <w:bCs/>
          <w:szCs w:val="28"/>
        </w:rPr>
        <w:t>2. Обмен опытом</w:t>
      </w:r>
    </w:p>
    <w:p w14:paraId="334C234E" w14:textId="1A1D7BC0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7639B1">
        <w:rPr>
          <w:rFonts w:ascii="Times New Roman" w:hAnsi="Times New Roman"/>
          <w:bCs/>
          <w:szCs w:val="28"/>
        </w:rPr>
        <w:t>Члены команды могут делиться своими знаниями и техниками, что обогащает каждого участника. Совместные тренировки создают возможность для обсуждения ошибок и успешных приемов, что способствует повышению общего уровня подготовки.</w:t>
      </w:r>
    </w:p>
    <w:p w14:paraId="0AF32887" w14:textId="56D7F563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7639B1">
        <w:rPr>
          <w:rFonts w:ascii="Times New Roman" w:hAnsi="Times New Roman"/>
          <w:b/>
          <w:bCs/>
          <w:szCs w:val="28"/>
        </w:rPr>
        <w:t>3. Психологическая поддержка</w:t>
      </w:r>
    </w:p>
    <w:p w14:paraId="2D667792" w14:textId="35EDBF7E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7639B1">
        <w:rPr>
          <w:rFonts w:ascii="Times New Roman" w:hAnsi="Times New Roman"/>
          <w:bCs/>
          <w:szCs w:val="28"/>
        </w:rPr>
        <w:t>Командная работа помогает создать поддержку и мотивацию среди членов команды. В моменты стресса и напряжения поддержка коллег может значительно повысить уверенность и снизить уровень тревожности.</w:t>
      </w:r>
    </w:p>
    <w:p w14:paraId="4F05DC2D" w14:textId="06978731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7639B1">
        <w:rPr>
          <w:rFonts w:ascii="Times New Roman" w:hAnsi="Times New Roman"/>
          <w:b/>
          <w:bCs/>
          <w:szCs w:val="28"/>
        </w:rPr>
        <w:t>4. Соревновательный дух</w:t>
      </w:r>
    </w:p>
    <w:p w14:paraId="2EDC96C5" w14:textId="7CD80728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7639B1">
        <w:rPr>
          <w:rFonts w:ascii="Times New Roman" w:hAnsi="Times New Roman"/>
          <w:bCs/>
          <w:szCs w:val="28"/>
        </w:rPr>
        <w:t>Командная атмосфера способствует формированию духа соревнования, что может мотивировать каждого стрелка проявлять лучшие результаты. Здоровая конкуренция внутри команды стимулирует участников к постоянному самосовершенствованию.</w:t>
      </w:r>
    </w:p>
    <w:p w14:paraId="5F90D709" w14:textId="7E2A0770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7639B1">
        <w:rPr>
          <w:rFonts w:ascii="Times New Roman" w:hAnsi="Times New Roman"/>
          <w:b/>
          <w:bCs/>
          <w:szCs w:val="28"/>
        </w:rPr>
        <w:t>5. Анализ результатов</w:t>
      </w:r>
    </w:p>
    <w:p w14:paraId="52965B72" w14:textId="2D6C4D13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7639B1">
        <w:rPr>
          <w:rFonts w:ascii="Times New Roman" w:hAnsi="Times New Roman"/>
          <w:bCs/>
          <w:szCs w:val="28"/>
        </w:rPr>
        <w:t xml:space="preserve">Совместный анализ выступлений на соревнованиях позволяет команде выявлять общие проблемы и разрабатывать планы по их </w:t>
      </w:r>
      <w:r w:rsidRPr="007639B1">
        <w:rPr>
          <w:rFonts w:ascii="Times New Roman" w:hAnsi="Times New Roman"/>
          <w:bCs/>
          <w:szCs w:val="28"/>
        </w:rPr>
        <w:lastRenderedPageBreak/>
        <w:t>устранению. Обсуждение результатов в кругу команды помогает лучше понять, какие аспекты требуют внимания и доработки.</w:t>
      </w:r>
    </w:p>
    <w:p w14:paraId="6D3F02D2" w14:textId="51547E80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7639B1">
        <w:rPr>
          <w:rFonts w:ascii="Times New Roman" w:hAnsi="Times New Roman"/>
          <w:b/>
          <w:bCs/>
          <w:szCs w:val="28"/>
        </w:rPr>
        <w:tab/>
        <w:t>6. Создание доверия</w:t>
      </w:r>
    </w:p>
    <w:p w14:paraId="255C2D66" w14:textId="0A5DF389" w:rsidR="007639B1" w:rsidRPr="007639B1" w:rsidRDefault="007639B1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7639B1">
        <w:rPr>
          <w:rFonts w:ascii="Times New Roman" w:hAnsi="Times New Roman"/>
          <w:bCs/>
          <w:szCs w:val="28"/>
        </w:rPr>
        <w:tab/>
        <w:t>Командная работа способствует развитию доверия между участниками, что важно для эффективного взаимодействия. Доверие помогает стрелкам чувствовать себя комфортно в группе и открыто обсуждать свои переживания и ожидания.</w:t>
      </w:r>
    </w:p>
    <w:p w14:paraId="5FC30BD1" w14:textId="5C466650" w:rsidR="002202E3" w:rsidRPr="007639B1" w:rsidRDefault="002202E3" w:rsidP="007639B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7639B1">
        <w:rPr>
          <w:rFonts w:ascii="Times New Roman" w:hAnsi="Times New Roman"/>
          <w:bCs/>
          <w:szCs w:val="28"/>
        </w:rPr>
        <w:t>с этими факторами.</w:t>
      </w:r>
    </w:p>
    <w:p w14:paraId="65497ED2" w14:textId="58A92B70" w:rsidR="00C25DB6" w:rsidRPr="00D74FED" w:rsidRDefault="00C25DB6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3FC8A8C" w14:textId="7C189680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52B099" w14:textId="2ED58F45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1E61AD7" w14:textId="03A07C9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D8F943" w14:textId="4923F31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3323737" w14:textId="7EE40E6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E0AA38D" w14:textId="3A9FFF5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71406E0" w14:textId="177EE75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A7EE639" w14:textId="1EFB2909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461F378" w14:textId="113C60F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461DE1E" w14:textId="447B7C4E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05C9AE5" w14:textId="702E0F40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0C04AF" w14:textId="24C8C409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5155C65" w14:textId="5C995226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0F172CC" w14:textId="3BC1BA2A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20FAC4F" w14:textId="323539F7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FD93D8" w14:textId="0A0A7BE7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F40032A" w14:textId="6C02BD13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01C64CF" w14:textId="53135ED8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92A7277" w14:textId="23FC11B0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55733BA" w14:textId="13751444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D973B97" w14:textId="77777777" w:rsidR="007639B1" w:rsidRPr="00D74FED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D74FED" w:rsidRDefault="000A5D01" w:rsidP="00B246D1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14143"/>
      <w:r w:rsidRPr="00D74FED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2D52BEE0" w14:textId="77777777" w:rsidR="00B246D1" w:rsidRPr="00B246D1" w:rsidRDefault="00B246D1" w:rsidP="00B246D1">
      <w:pPr>
        <w:spacing w:line="360" w:lineRule="auto"/>
        <w:ind w:firstLine="720"/>
        <w:rPr>
          <w:rFonts w:ascii="Times New Roman" w:hAnsi="Times New Roman"/>
        </w:rPr>
      </w:pPr>
      <w:r w:rsidRPr="00B246D1">
        <w:rPr>
          <w:rFonts w:ascii="Times New Roman" w:hAnsi="Times New Roman"/>
        </w:rPr>
        <w:t>В заключение можно отметить, что стрелковая подготовка студентов, основанная на средствах и методах спорта высших достижений, представляет собой комплексный и многоуровневый процесс, направленный на формирование умений и навыков, необходимых для успешного выступления в пулевой стрельбе. Применение современных тренировочных методик, включая индивидуализированные подходы, психологическую подготовку и использование технологий, значительно повышает эффективность обучения.</w:t>
      </w:r>
    </w:p>
    <w:p w14:paraId="5A7164B3" w14:textId="77777777" w:rsidR="00B246D1" w:rsidRPr="00B246D1" w:rsidRDefault="00B246D1" w:rsidP="00B246D1">
      <w:pPr>
        <w:spacing w:line="360" w:lineRule="auto"/>
        <w:ind w:firstLine="720"/>
        <w:rPr>
          <w:rFonts w:ascii="Times New Roman" w:hAnsi="Times New Roman"/>
        </w:rPr>
      </w:pPr>
      <w:r w:rsidRPr="00B246D1">
        <w:rPr>
          <w:rFonts w:ascii="Times New Roman" w:hAnsi="Times New Roman"/>
        </w:rPr>
        <w:t>Командная работа и взаимодействие между спортсменами также играют важную роль в создании поддержки и мотивации, что способствует лучшему усвоению навыков и повышению уверенности в себе. Оценка результатов и регулярный мониторинг прогресса позволяют своевременно корректировать тренировочный процесс, обеспечивая более высокие достижения.</w:t>
      </w:r>
    </w:p>
    <w:p w14:paraId="4B311240" w14:textId="77777777" w:rsidR="00B246D1" w:rsidRPr="00B246D1" w:rsidRDefault="00B246D1" w:rsidP="00B246D1">
      <w:pPr>
        <w:spacing w:line="360" w:lineRule="auto"/>
        <w:ind w:firstLine="720"/>
        <w:rPr>
          <w:rFonts w:ascii="Times New Roman" w:hAnsi="Times New Roman"/>
        </w:rPr>
      </w:pPr>
      <w:r w:rsidRPr="00B246D1">
        <w:rPr>
          <w:rFonts w:ascii="Times New Roman" w:hAnsi="Times New Roman"/>
        </w:rPr>
        <w:t>Таким образом, интеграция методов спорта высших достижений в учебный процесс стрелковой подготовки студентов не только способствует развитию физических качеств и технических навыков, но и формирует психоэмоциональные аспекты, необходимые для успешного участия в соревнованиях. Это создаёт основу для формирования высококвалифицированных стрелков, способных демонстрировать отличные результаты на различных уровнях.</w:t>
      </w:r>
    </w:p>
    <w:p w14:paraId="6D042F2A" w14:textId="54924FC6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110D4733" w14:textId="4DFE5CC0" w:rsidR="005B7F08" w:rsidRPr="00D74FED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2391E79" w14:textId="77777777" w:rsidR="002202E3" w:rsidRPr="00D74FED" w:rsidRDefault="002202E3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5A5BDCD9" w:rsidR="00535C9F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1344F52" w14:textId="73E80950" w:rsidR="00D74FED" w:rsidRDefault="00D74FE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27BA3F0B" w14:textId="2F1161F0" w:rsidR="00B246D1" w:rsidRDefault="00B246D1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48E6FEF7" w14:textId="77777777" w:rsidR="00B246D1" w:rsidRPr="00D74FED" w:rsidRDefault="00B246D1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3FFC19F" w14:textId="520DB29D" w:rsidR="00B246D1" w:rsidRDefault="00E15D8F" w:rsidP="00B246D1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14144"/>
      <w:r w:rsidRPr="00D74FED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509FDBF9" w14:textId="2FEAD748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Буров, А. В. (2020). Теория и методика стрельбы из огнестрельного оружия. Москва: Физкультура и спорт.</w:t>
      </w:r>
    </w:p>
    <w:p w14:paraId="273DB915" w14:textId="4AA602A0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Головкин, В. С., &amp; Нечаев, А. И. (2018). Современные подходы к подготовке стрелков в спорте высших достижений. Спортивная наука, 2(3), 45-57.</w:t>
      </w:r>
    </w:p>
    <w:p w14:paraId="361BE50E" w14:textId="5D3366A6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Дьяков, С. Н. (2019). Психологическая подготовка спортсменов в стрельбе. Санкт-Петербург: Издательство РГУФКСМиТ.</w:t>
      </w:r>
    </w:p>
    <w:p w14:paraId="133212EC" w14:textId="0A6134E0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Михайлов, А. П. (2021). Стратегия тренировки в пулевой стрельбе: от теории к практике. Воронеж: ВГУ.</w:t>
      </w:r>
    </w:p>
    <w:p w14:paraId="1990AB6A" w14:textId="1CD85E35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Петров, И. А. (2017). Методы оценки и контроля в спорте высших достижений. Москва: ЛКИ.</w:t>
      </w:r>
    </w:p>
    <w:p w14:paraId="2CA14105" w14:textId="2AB36B89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Сидоров, В. Е. (2022). Тренировочные методики в стрельбе: современный подход. Москва: Издательство "Спорт".</w:t>
      </w:r>
    </w:p>
    <w:p w14:paraId="07C4FAF8" w14:textId="3D1F5947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Фролов, Е. Ю. (2016). Основы спортивной медицины в стрельбе. Казань: Издательство КГУ.</w:t>
      </w:r>
    </w:p>
    <w:p w14:paraId="70003D6E" w14:textId="5BC9ADF0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Шаров, Р. М., &amp; Тихонов, А. Г. (2023). Анатомо-физиологические аспекты стрельбы: влияние на результаты. Журнал спортивной науки, 1(4), 25-34.</w:t>
      </w:r>
    </w:p>
    <w:p w14:paraId="7610C680" w14:textId="354B1D84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Юрченко, А. В. (2021). Командная работа в спорте: значение и методы. Спортивная педагогика, 5(2), 112-120.</w:t>
      </w:r>
    </w:p>
    <w:p w14:paraId="728A1297" w14:textId="7C9C1A60" w:rsidR="00B246D1" w:rsidRPr="00B246D1" w:rsidRDefault="00B246D1" w:rsidP="00B246D1">
      <w:pPr>
        <w:pStyle w:val="ac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246D1">
        <w:rPr>
          <w:rFonts w:ascii="Times New Roman" w:hAnsi="Times New Roman" w:cs="Times New Roman"/>
          <w:sz w:val="28"/>
          <w:szCs w:val="28"/>
        </w:rPr>
        <w:t>Официальные документы: Международная федерация стрелкового спорта (ISSF). (2023). Правила и регламенты. Доступно на официальном сайте ISSF.</w:t>
      </w:r>
    </w:p>
    <w:sectPr w:rsidR="00B246D1" w:rsidRPr="00B246D1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AE56" w14:textId="77777777" w:rsidR="000F6657" w:rsidRDefault="000F6657">
      <w:r>
        <w:separator/>
      </w:r>
    </w:p>
  </w:endnote>
  <w:endnote w:type="continuationSeparator" w:id="0">
    <w:p w14:paraId="3C1BB7C8" w14:textId="77777777" w:rsidR="000F6657" w:rsidRDefault="000F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E310" w14:textId="77777777" w:rsidR="000F6657" w:rsidRDefault="000F6657">
      <w:r>
        <w:separator/>
      </w:r>
    </w:p>
  </w:footnote>
  <w:footnote w:type="continuationSeparator" w:id="0">
    <w:p w14:paraId="733D8785" w14:textId="77777777" w:rsidR="000F6657" w:rsidRDefault="000F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0E2"/>
    <w:multiLevelType w:val="multilevel"/>
    <w:tmpl w:val="CF7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0DD9"/>
    <w:multiLevelType w:val="hybridMultilevel"/>
    <w:tmpl w:val="DC3E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3E30"/>
    <w:multiLevelType w:val="multilevel"/>
    <w:tmpl w:val="EA0E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72CC"/>
    <w:multiLevelType w:val="multilevel"/>
    <w:tmpl w:val="BA0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B4836"/>
    <w:multiLevelType w:val="multilevel"/>
    <w:tmpl w:val="27A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1382"/>
    <w:multiLevelType w:val="multilevel"/>
    <w:tmpl w:val="2234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C7DA4"/>
    <w:multiLevelType w:val="multilevel"/>
    <w:tmpl w:val="9AB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B0F62"/>
    <w:multiLevelType w:val="multilevel"/>
    <w:tmpl w:val="9A3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46C53"/>
    <w:multiLevelType w:val="multilevel"/>
    <w:tmpl w:val="F76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87D17"/>
    <w:multiLevelType w:val="multilevel"/>
    <w:tmpl w:val="5AAA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C6A41"/>
    <w:multiLevelType w:val="multilevel"/>
    <w:tmpl w:val="0A9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34433"/>
    <w:multiLevelType w:val="multilevel"/>
    <w:tmpl w:val="14D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14E0E"/>
    <w:multiLevelType w:val="multilevel"/>
    <w:tmpl w:val="44C6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543F4"/>
    <w:multiLevelType w:val="multilevel"/>
    <w:tmpl w:val="4EF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A7277"/>
    <w:multiLevelType w:val="multilevel"/>
    <w:tmpl w:val="0B9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C4FA3"/>
    <w:multiLevelType w:val="multilevel"/>
    <w:tmpl w:val="B43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955C9"/>
    <w:multiLevelType w:val="multilevel"/>
    <w:tmpl w:val="A87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81343"/>
    <w:multiLevelType w:val="multilevel"/>
    <w:tmpl w:val="4F0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B1529"/>
    <w:multiLevelType w:val="multilevel"/>
    <w:tmpl w:val="00A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0747E"/>
    <w:multiLevelType w:val="multilevel"/>
    <w:tmpl w:val="95D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537B6"/>
    <w:multiLevelType w:val="multilevel"/>
    <w:tmpl w:val="088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92581"/>
    <w:multiLevelType w:val="multilevel"/>
    <w:tmpl w:val="03D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01089"/>
    <w:multiLevelType w:val="multilevel"/>
    <w:tmpl w:val="2F4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10BBE"/>
    <w:multiLevelType w:val="multilevel"/>
    <w:tmpl w:val="430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F605D"/>
    <w:multiLevelType w:val="multilevel"/>
    <w:tmpl w:val="1944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A3EC1"/>
    <w:multiLevelType w:val="hybridMultilevel"/>
    <w:tmpl w:val="466C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761F9"/>
    <w:multiLevelType w:val="multilevel"/>
    <w:tmpl w:val="AAF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53599"/>
    <w:multiLevelType w:val="multilevel"/>
    <w:tmpl w:val="C6D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30CC9"/>
    <w:multiLevelType w:val="multilevel"/>
    <w:tmpl w:val="3D1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8"/>
  </w:num>
  <w:num w:numId="4">
    <w:abstractNumId w:val="11"/>
  </w:num>
  <w:num w:numId="5">
    <w:abstractNumId w:val="4"/>
  </w:num>
  <w:num w:numId="6">
    <w:abstractNumId w:val="8"/>
  </w:num>
  <w:num w:numId="7">
    <w:abstractNumId w:val="17"/>
  </w:num>
  <w:num w:numId="8">
    <w:abstractNumId w:val="22"/>
  </w:num>
  <w:num w:numId="9">
    <w:abstractNumId w:val="26"/>
  </w:num>
  <w:num w:numId="10">
    <w:abstractNumId w:val="21"/>
  </w:num>
  <w:num w:numId="11">
    <w:abstractNumId w:val="6"/>
  </w:num>
  <w:num w:numId="12">
    <w:abstractNumId w:val="14"/>
  </w:num>
  <w:num w:numId="13">
    <w:abstractNumId w:val="16"/>
  </w:num>
  <w:num w:numId="14">
    <w:abstractNumId w:val="18"/>
  </w:num>
  <w:num w:numId="15">
    <w:abstractNumId w:val="20"/>
  </w:num>
  <w:num w:numId="16">
    <w:abstractNumId w:val="27"/>
  </w:num>
  <w:num w:numId="17">
    <w:abstractNumId w:val="25"/>
  </w:num>
  <w:num w:numId="18">
    <w:abstractNumId w:val="12"/>
  </w:num>
  <w:num w:numId="19">
    <w:abstractNumId w:val="10"/>
  </w:num>
  <w:num w:numId="20">
    <w:abstractNumId w:val="5"/>
  </w:num>
  <w:num w:numId="21">
    <w:abstractNumId w:val="23"/>
  </w:num>
  <w:num w:numId="22">
    <w:abstractNumId w:val="0"/>
  </w:num>
  <w:num w:numId="23">
    <w:abstractNumId w:val="13"/>
  </w:num>
  <w:num w:numId="24">
    <w:abstractNumId w:val="7"/>
  </w:num>
  <w:num w:numId="25">
    <w:abstractNumId w:val="2"/>
  </w:num>
  <w:num w:numId="26">
    <w:abstractNumId w:val="3"/>
  </w:num>
  <w:num w:numId="27">
    <w:abstractNumId w:val="9"/>
  </w:num>
  <w:num w:numId="28">
    <w:abstractNumId w:val="24"/>
  </w:num>
  <w:num w:numId="2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0F6657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15302"/>
    <w:rsid w:val="002202E3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216B2"/>
    <w:rsid w:val="0033011E"/>
    <w:rsid w:val="00330FB9"/>
    <w:rsid w:val="003778CA"/>
    <w:rsid w:val="003869F3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E0F44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82D37"/>
    <w:rsid w:val="006A16E0"/>
    <w:rsid w:val="006A680F"/>
    <w:rsid w:val="006B6A45"/>
    <w:rsid w:val="006C0F2F"/>
    <w:rsid w:val="006D5B75"/>
    <w:rsid w:val="006E584D"/>
    <w:rsid w:val="00702B98"/>
    <w:rsid w:val="007034A0"/>
    <w:rsid w:val="007048C3"/>
    <w:rsid w:val="0071449F"/>
    <w:rsid w:val="0071743D"/>
    <w:rsid w:val="00723B2D"/>
    <w:rsid w:val="00746D74"/>
    <w:rsid w:val="00762261"/>
    <w:rsid w:val="007639B1"/>
    <w:rsid w:val="00771383"/>
    <w:rsid w:val="00784AA4"/>
    <w:rsid w:val="007925B2"/>
    <w:rsid w:val="007940CB"/>
    <w:rsid w:val="007A26A2"/>
    <w:rsid w:val="007A3422"/>
    <w:rsid w:val="007D275F"/>
    <w:rsid w:val="007D4FFA"/>
    <w:rsid w:val="007F0482"/>
    <w:rsid w:val="007F152D"/>
    <w:rsid w:val="007F5B89"/>
    <w:rsid w:val="008053AE"/>
    <w:rsid w:val="0083285A"/>
    <w:rsid w:val="0089195F"/>
    <w:rsid w:val="008A3B40"/>
    <w:rsid w:val="008C3E63"/>
    <w:rsid w:val="0090407A"/>
    <w:rsid w:val="00910255"/>
    <w:rsid w:val="009247DC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246D1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CF6E77"/>
    <w:rsid w:val="00D03A3D"/>
    <w:rsid w:val="00D043F5"/>
    <w:rsid w:val="00D11361"/>
    <w:rsid w:val="00D33CBB"/>
    <w:rsid w:val="00D3775D"/>
    <w:rsid w:val="00D55BA1"/>
    <w:rsid w:val="00D629DD"/>
    <w:rsid w:val="00D67B49"/>
    <w:rsid w:val="00D74FED"/>
    <w:rsid w:val="00D90C5F"/>
    <w:rsid w:val="00DB088E"/>
    <w:rsid w:val="00DB304F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C05AB"/>
    <w:rsid w:val="00EE1EA9"/>
    <w:rsid w:val="00EF2AA7"/>
    <w:rsid w:val="00EF2CB2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16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119</cp:revision>
  <dcterms:created xsi:type="dcterms:W3CDTF">2024-01-23T01:17:00Z</dcterms:created>
  <dcterms:modified xsi:type="dcterms:W3CDTF">2024-09-22T09:40:00Z</dcterms:modified>
</cp:coreProperties>
</file>