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340F7CC" w14:textId="15F788CA" w:rsidR="00131D6D" w:rsidRDefault="00B67064">
      <w:r>
        <w:t xml:space="preserve">Name: </w:t>
      </w:r>
      <w:r w:rsidR="002E282A">
        <w:t>Syona Negi</w:t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>
        <w:tab/>
      </w:r>
      <w:r>
        <w:tab/>
      </w:r>
      <w:r>
        <w:tab/>
      </w:r>
      <w:r>
        <w:tab/>
      </w:r>
      <w:r>
        <w:tab/>
        <w:t xml:space="preserve">Date: </w:t>
      </w:r>
      <w:r w:rsidR="002E282A">
        <w:t>October 2, 2025</w:t>
      </w:r>
    </w:p>
    <w:p w14:paraId="0E6EFFB0" w14:textId="77777777" w:rsidR="00131D6D" w:rsidRDefault="00B67064">
      <w:pPr>
        <w:widowControl w:val="0"/>
        <w:spacing w:line="240" w:lineRule="auto"/>
        <w:jc w:val="center"/>
        <w:rPr>
          <w:rFonts w:ascii="Bowlby One SC" w:eastAsia="Bowlby One SC" w:hAnsi="Bowlby One SC" w:cs="Bowlby One SC"/>
          <w:sz w:val="60"/>
          <w:szCs w:val="60"/>
        </w:rPr>
      </w:pPr>
      <w:r>
        <w:rPr>
          <w:rFonts w:ascii="Bowlby One SC" w:eastAsia="Bowlby One SC" w:hAnsi="Bowlby One SC" w:cs="Bowlby One SC"/>
          <w:sz w:val="60"/>
          <w:szCs w:val="60"/>
        </w:rPr>
        <w:t>OF MICE AND MEN Ch. 1-3</w:t>
      </w:r>
    </w:p>
    <w:p w14:paraId="5353CDB7" w14:textId="77777777" w:rsidR="00131D6D" w:rsidRDefault="00B67064">
      <w:pPr>
        <w:widowControl w:val="0"/>
        <w:spacing w:line="240" w:lineRule="auto"/>
        <w:jc w:val="center"/>
      </w:pPr>
      <w:r>
        <w:rPr>
          <w:rFonts w:ascii="Bowlby One SC" w:eastAsia="Bowlby One SC" w:hAnsi="Bowlby One SC" w:cs="Bowlby One SC"/>
          <w:sz w:val="60"/>
          <w:szCs w:val="60"/>
        </w:rPr>
        <w:t>Characterization Bingo</w:t>
      </w:r>
    </w:p>
    <w:tbl>
      <w:tblPr>
        <w:tblStyle w:val="a"/>
        <w:tblW w:w="14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0"/>
      </w:tblGrid>
      <w:tr w:rsidR="00131D6D" w14:paraId="55B684FE" w14:textId="77777777">
        <w:tc>
          <w:tcPr>
            <w:tcW w:w="144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7C9F5" w14:textId="77777777" w:rsidR="00131D6D" w:rsidRDefault="00B67064">
            <w:pPr>
              <w:widowControl w:val="0"/>
              <w:spacing w:line="240" w:lineRule="auto"/>
              <w:rPr>
                <w:rFonts w:ascii="Coming Soon" w:eastAsia="Coming Soon" w:hAnsi="Coming Soon" w:cs="Coming Soon"/>
                <w:b/>
                <w:sz w:val="20"/>
                <w:szCs w:val="20"/>
                <w:u w:val="single"/>
              </w:rPr>
            </w:pPr>
            <w:r>
              <w:rPr>
                <w:rFonts w:ascii="Coming Soon" w:eastAsia="Coming Soon" w:hAnsi="Coming Soon" w:cs="Coming Soon"/>
                <w:b/>
                <w:sz w:val="20"/>
                <w:szCs w:val="20"/>
                <w:u w:val="single"/>
              </w:rPr>
              <w:t>QUICK REVIEW:</w:t>
            </w:r>
          </w:p>
          <w:p w14:paraId="32DBAC19" w14:textId="77777777" w:rsidR="00131D6D" w:rsidRDefault="00B67064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rFonts w:ascii="Coming Soon" w:eastAsia="Coming Soon" w:hAnsi="Coming Soon" w:cs="Coming Soon"/>
                <w:b/>
                <w:sz w:val="20"/>
                <w:szCs w:val="20"/>
              </w:rPr>
              <w:t xml:space="preserve">Direct Characterization: </w:t>
            </w:r>
            <w:r>
              <w:rPr>
                <w:rFonts w:ascii="Coming Soon" w:eastAsia="Coming Soon" w:hAnsi="Coming Soon" w:cs="Coming Soon"/>
                <w:b/>
                <w:i/>
                <w:sz w:val="20"/>
                <w:szCs w:val="20"/>
                <w:u w:val="single"/>
              </w:rPr>
              <w:t>Tells</w:t>
            </w:r>
            <w:r>
              <w:rPr>
                <w:rFonts w:ascii="Coming Soon" w:eastAsia="Coming Soon" w:hAnsi="Coming Soon" w:cs="Coming Soon"/>
                <w:b/>
                <w:sz w:val="20"/>
                <w:szCs w:val="20"/>
              </w:rPr>
              <w:t xml:space="preserve"> the audience directly what the personality of the character is.</w:t>
            </w:r>
          </w:p>
          <w:p w14:paraId="30660ABB" w14:textId="77777777" w:rsidR="00131D6D" w:rsidRDefault="00B67064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rFonts w:ascii="Coming Soon" w:eastAsia="Coming Soon" w:hAnsi="Coming Soon" w:cs="Coming Soon"/>
                <w:b/>
                <w:sz w:val="20"/>
                <w:szCs w:val="20"/>
              </w:rPr>
              <w:t xml:space="preserve">Indirect Characterization: </w:t>
            </w:r>
            <w:r>
              <w:rPr>
                <w:rFonts w:ascii="Coming Soon" w:eastAsia="Coming Soon" w:hAnsi="Coming Soon" w:cs="Coming Soon"/>
                <w:b/>
                <w:i/>
                <w:sz w:val="20"/>
                <w:szCs w:val="20"/>
                <w:u w:val="single"/>
              </w:rPr>
              <w:t>Shows</w:t>
            </w:r>
            <w:r>
              <w:rPr>
                <w:rFonts w:ascii="Coming Soon" w:eastAsia="Coming Soon" w:hAnsi="Coming Soon" w:cs="Coming Soon"/>
                <w:b/>
                <w:sz w:val="20"/>
                <w:szCs w:val="20"/>
              </w:rPr>
              <w:t xml:space="preserve"> things that indirectly reveal the personality of the character (through Speech, Thoughts, Effect, Actions, Looks)</w:t>
            </w:r>
          </w:p>
        </w:tc>
      </w:tr>
    </w:tbl>
    <w:p w14:paraId="5618F50A" w14:textId="77777777" w:rsidR="00131D6D" w:rsidRDefault="00131D6D">
      <w:pPr>
        <w:rPr>
          <w:rFonts w:ascii="Coming Soon" w:eastAsia="Coming Soon" w:hAnsi="Coming Soon" w:cs="Coming Soon"/>
        </w:rPr>
      </w:pPr>
    </w:p>
    <w:p w14:paraId="167D68A3" w14:textId="77777777" w:rsidR="00131D6D" w:rsidRDefault="00B67064">
      <w:pPr>
        <w:numPr>
          <w:ilvl w:val="0"/>
          <w:numId w:val="8"/>
        </w:numPr>
        <w:rPr>
          <w:rFonts w:ascii="Coming Soon" w:eastAsia="Coming Soon" w:hAnsi="Coming Soon" w:cs="Coming Soon"/>
        </w:rPr>
      </w:pPr>
      <w:r>
        <w:rPr>
          <w:rFonts w:ascii="Coming Soon" w:eastAsia="Coming Soon" w:hAnsi="Coming Soon" w:cs="Coming Soon"/>
        </w:rPr>
        <w:t xml:space="preserve">To further explore how Steinbeck characterizes his major and minor characters in </w:t>
      </w:r>
      <w:r>
        <w:rPr>
          <w:rFonts w:ascii="Coming Soon" w:eastAsia="Coming Soon" w:hAnsi="Coming Soon" w:cs="Coming Soon"/>
          <w:i/>
        </w:rPr>
        <w:t>Of Mice and Men</w:t>
      </w:r>
      <w:r>
        <w:rPr>
          <w:rFonts w:ascii="Coming Soon" w:eastAsia="Coming Soon" w:hAnsi="Coming Soon" w:cs="Coming Soon"/>
        </w:rPr>
        <w:t>, we are going to create Characterization BINGO boards and play a few rounds of Characterization BINGO!</w:t>
      </w:r>
    </w:p>
    <w:p w14:paraId="6423ED2F" w14:textId="549D4417" w:rsidR="00131D6D" w:rsidRDefault="00B67064">
      <w:pPr>
        <w:numPr>
          <w:ilvl w:val="0"/>
          <w:numId w:val="8"/>
        </w:numPr>
        <w:rPr>
          <w:rFonts w:ascii="Coming Soon" w:eastAsia="Coming Soon" w:hAnsi="Coming Soon" w:cs="Coming Soon"/>
        </w:rPr>
      </w:pPr>
      <w:r>
        <w:rPr>
          <w:rFonts w:ascii="Coming Soon" w:eastAsia="Coming Soon" w:hAnsi="Coming Soon" w:cs="Coming Soon"/>
        </w:rPr>
        <w:t xml:space="preserve">I have provided you with </w:t>
      </w:r>
      <w:r w:rsidR="002E282A">
        <w:rPr>
          <w:rFonts w:ascii="Coming Soon" w:eastAsia="Coming Soon" w:hAnsi="Coming Soon" w:cs="Coming Soon"/>
        </w:rPr>
        <w:t>21-character</w:t>
      </w:r>
      <w:r>
        <w:rPr>
          <w:rFonts w:ascii="Coming Soon" w:eastAsia="Coming Soon" w:hAnsi="Coming Soon" w:cs="Coming Soon"/>
        </w:rPr>
        <w:t xml:space="preserve"> statements about the major and minor characters we have met so far in </w:t>
      </w:r>
      <w:r>
        <w:rPr>
          <w:rFonts w:ascii="Coming Soon" w:eastAsia="Coming Soon" w:hAnsi="Coming Soon" w:cs="Coming Soon"/>
          <w:i/>
        </w:rPr>
        <w:t>Of Mice and Men</w:t>
      </w:r>
      <w:r>
        <w:rPr>
          <w:rFonts w:ascii="Coming Soon" w:eastAsia="Coming Soon" w:hAnsi="Coming Soon" w:cs="Coming Soon"/>
        </w:rPr>
        <w:t>. You will select SIXTEEN of these statements to randomly place on your BINGO board. (Ex: A1 = Candy is nosey. A2 = Candy is helpful).</w:t>
      </w:r>
    </w:p>
    <w:p w14:paraId="514F1836" w14:textId="77777777" w:rsidR="00131D6D" w:rsidRDefault="00B67064">
      <w:pPr>
        <w:numPr>
          <w:ilvl w:val="0"/>
          <w:numId w:val="8"/>
        </w:numPr>
        <w:rPr>
          <w:rFonts w:ascii="Coming Soon" w:eastAsia="Coming Soon" w:hAnsi="Coming Soon" w:cs="Coming Soon"/>
        </w:rPr>
      </w:pPr>
      <w:r>
        <w:rPr>
          <w:rFonts w:ascii="Coming Soon" w:eastAsia="Coming Soon" w:hAnsi="Coming Soon" w:cs="Coming Soon"/>
        </w:rPr>
        <w:t xml:space="preserve">For </w:t>
      </w:r>
      <w:r>
        <w:rPr>
          <w:rFonts w:ascii="Coming Soon" w:eastAsia="Coming Soon" w:hAnsi="Coming Soon" w:cs="Coming Soon"/>
          <w:b/>
          <w:i/>
          <w:u w:val="single"/>
        </w:rPr>
        <w:t>each</w:t>
      </w:r>
      <w:r>
        <w:rPr>
          <w:rFonts w:ascii="Coming Soon" w:eastAsia="Coming Soon" w:hAnsi="Coming Soon" w:cs="Coming Soon"/>
        </w:rPr>
        <w:t xml:space="preserve"> character statement, you will go back into the text (Ch. 1-3) and find/record specific, short, purposeful quotations to </w:t>
      </w:r>
      <w:r>
        <w:rPr>
          <w:rFonts w:ascii="Coming Soon" w:eastAsia="Coming Soon" w:hAnsi="Coming Soon" w:cs="Coming Soon"/>
          <w:b/>
        </w:rPr>
        <w:t>support</w:t>
      </w:r>
      <w:r>
        <w:rPr>
          <w:rFonts w:ascii="Coming Soon" w:eastAsia="Coming Soon" w:hAnsi="Coming Soon" w:cs="Coming Soon"/>
        </w:rPr>
        <w:t xml:space="preserve"> each of your chosen character statements. Remember: your quotes can be examples of either DIRECT or INDIRECT characterization. Don’t forget to cite the page numbers!</w:t>
      </w:r>
    </w:p>
    <w:p w14:paraId="6260BE49" w14:textId="77777777" w:rsidR="00131D6D" w:rsidRDefault="00B67064">
      <w:pPr>
        <w:jc w:val="center"/>
      </w:pPr>
      <w:r>
        <w:rPr>
          <w:rFonts w:ascii="Coming Soon" w:eastAsia="Coming Soon" w:hAnsi="Coming Soon" w:cs="Coming Soon"/>
          <w:b/>
          <w:u w:val="single"/>
        </w:rPr>
        <w:t>Here is a sample BINGO square:</w:t>
      </w:r>
      <w:r>
        <w:rPr>
          <w:rFonts w:ascii="Coming Soon" w:eastAsia="Coming Soon" w:hAnsi="Coming Soon" w:cs="Coming Soon"/>
        </w:rPr>
        <w:br/>
      </w:r>
      <w:r>
        <w:rPr>
          <w:rFonts w:ascii="Coming Soon" w:eastAsia="Coming Soon" w:hAnsi="Coming Soon" w:cs="Coming Soon"/>
          <w:noProof/>
        </w:rPr>
        <mc:AlternateContent>
          <mc:Choice Requires="wps">
            <w:drawing>
              <wp:inline distT="114300" distB="114300" distL="114300" distR="114300" wp14:anchorId="06184C48" wp14:editId="77F323FA">
                <wp:extent cx="1400100" cy="1349828"/>
                <wp:effectExtent l="0" t="0" r="10160" b="22225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00" cy="1349828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F7DBAD" w14:textId="77777777" w:rsidR="00131D6D" w:rsidRDefault="00B67064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C2: Curley’s Wife is flirtatious.</w:t>
                            </w:r>
                          </w:p>
                          <w:p w14:paraId="08B35BFC" w14:textId="77777777" w:rsidR="00131D6D" w:rsidRDefault="00131D6D">
                            <w:pPr>
                              <w:spacing w:line="240" w:lineRule="auto"/>
                              <w:textDirection w:val="btLr"/>
                            </w:pPr>
                          </w:p>
                          <w:p w14:paraId="63DC87BE" w14:textId="77777777" w:rsidR="00131D6D" w:rsidRDefault="00B67064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“Nobody can blame a person for lookin’”</w:t>
                            </w:r>
                          </w:p>
                          <w:p w14:paraId="1E5082E1" w14:textId="77777777" w:rsidR="00131D6D" w:rsidRDefault="00131D6D">
                            <w:pPr>
                              <w:spacing w:line="240" w:lineRule="auto"/>
                              <w:textDirection w:val="btLr"/>
                            </w:pPr>
                          </w:p>
                          <w:p w14:paraId="11B9B913" w14:textId="7DEAA095" w:rsidR="00131D6D" w:rsidRDefault="00B67064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(Steinbeck 3</w:t>
                            </w:r>
                            <w:r w:rsidR="009C4412">
                              <w:rPr>
                                <w:color w:val="00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184C48" id="Rectangle 1" o:spid="_x0000_s1026" style="width:110.25pt;height:10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" filled="f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DF7DBAD" w14:textId="77777777" w:rsidR="00131D6D" w:rsidRDefault="00B67064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C2: Curley’s Wife is flirtatious.</w:t>
                      </w:r>
                    </w:p>
                    <w:p w14:paraId="08B35BFC" w14:textId="77777777" w:rsidR="00131D6D" w:rsidRDefault="00131D6D">
                      <w:pPr>
                        <w:spacing w:line="240" w:lineRule="auto"/>
                        <w:textDirection w:val="btLr"/>
                      </w:pPr>
                    </w:p>
                    <w:p w14:paraId="63DC87BE" w14:textId="77777777" w:rsidR="00131D6D" w:rsidRDefault="00B67064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“Nobody can blame a person for lookin’”</w:t>
                      </w:r>
                    </w:p>
                    <w:p w14:paraId="1E5082E1" w14:textId="77777777" w:rsidR="00131D6D" w:rsidRDefault="00131D6D">
                      <w:pPr>
                        <w:spacing w:line="240" w:lineRule="auto"/>
                        <w:textDirection w:val="btLr"/>
                      </w:pPr>
                    </w:p>
                    <w:p w14:paraId="11B9B913" w14:textId="7DEAA095" w:rsidR="00131D6D" w:rsidRDefault="00B67064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(Steinbeck 3</w:t>
                      </w:r>
                      <w:r w:rsidR="009C4412">
                        <w:rPr>
                          <w:color w:val="000000"/>
                          <w:sz w:val="20"/>
                        </w:rPr>
                        <w:t>3</w:t>
                      </w:r>
                      <w:r>
                        <w:rPr>
                          <w:color w:val="000000"/>
                          <w:sz w:val="20"/>
                        </w:rPr>
                        <w:t>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470DB39" w14:textId="77777777" w:rsidR="00131D6D" w:rsidRDefault="00B67064">
      <w:pPr>
        <w:jc w:val="center"/>
        <w:rPr>
          <w:rFonts w:ascii="Bowlby One SC" w:eastAsia="Bowlby One SC" w:hAnsi="Bowlby One SC" w:cs="Bowlby One SC"/>
          <w:b/>
        </w:rPr>
      </w:pPr>
      <w:r>
        <w:rPr>
          <w:rFonts w:ascii="Bowlby One SC" w:eastAsia="Bowlby One SC" w:hAnsi="Bowlby One SC" w:cs="Bowlby One SC"/>
          <w:b/>
        </w:rPr>
        <w:t>Character Statements: (Ch. 1-3) - You will choose 16 total for your BINGO board.</w:t>
      </w:r>
    </w:p>
    <w:tbl>
      <w:tblPr>
        <w:tblStyle w:val="a0"/>
        <w:tblW w:w="14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055"/>
        <w:gridCol w:w="2190"/>
        <w:gridCol w:w="2010"/>
        <w:gridCol w:w="1980"/>
        <w:gridCol w:w="2010"/>
        <w:gridCol w:w="2160"/>
      </w:tblGrid>
      <w:tr w:rsidR="00131D6D" w14:paraId="4A769900" w14:textId="77777777">
        <w:tc>
          <w:tcPr>
            <w:tcW w:w="20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6F857" w14:textId="77777777" w:rsidR="00131D6D" w:rsidRDefault="00B67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A. Candy is...</w:t>
            </w:r>
          </w:p>
        </w:tc>
        <w:tc>
          <w:tcPr>
            <w:tcW w:w="20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20B42" w14:textId="77777777" w:rsidR="00131D6D" w:rsidRDefault="00B67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B. Curley is...</w:t>
            </w:r>
          </w:p>
        </w:tc>
        <w:tc>
          <w:tcPr>
            <w:tcW w:w="21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69ACC" w14:textId="77777777" w:rsidR="00131D6D" w:rsidRDefault="00B67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C. Curley’s Wife is...</w:t>
            </w:r>
          </w:p>
        </w:tc>
        <w:tc>
          <w:tcPr>
            <w:tcW w:w="201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D6A50" w14:textId="77777777" w:rsidR="00131D6D" w:rsidRDefault="00B67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D. Slim is...</w:t>
            </w:r>
          </w:p>
        </w:tc>
        <w:tc>
          <w:tcPr>
            <w:tcW w:w="19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4669D" w14:textId="77777777" w:rsidR="00131D6D" w:rsidRDefault="00B67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E. Carlson is...</w:t>
            </w:r>
          </w:p>
        </w:tc>
        <w:tc>
          <w:tcPr>
            <w:tcW w:w="201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17013" w14:textId="77777777" w:rsidR="00131D6D" w:rsidRDefault="00B67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F. George is...</w:t>
            </w:r>
          </w:p>
        </w:tc>
        <w:tc>
          <w:tcPr>
            <w:tcW w:w="21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556FB" w14:textId="77777777" w:rsidR="00131D6D" w:rsidRDefault="00B67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G. Lennie is...</w:t>
            </w:r>
          </w:p>
        </w:tc>
      </w:tr>
      <w:tr w:rsidR="00131D6D" w14:paraId="70E85497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86938" w14:textId="77777777" w:rsidR="00131D6D" w:rsidRDefault="00B6706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nosey</w:t>
            </w:r>
          </w:p>
          <w:p w14:paraId="0349697B" w14:textId="77777777" w:rsidR="00131D6D" w:rsidRDefault="00B6706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helpful</w:t>
            </w:r>
          </w:p>
          <w:p w14:paraId="326048E2" w14:textId="77777777" w:rsidR="00131D6D" w:rsidRDefault="00B6706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sweet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8DE98" w14:textId="77777777" w:rsidR="00131D6D" w:rsidRDefault="00B67064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short</w:t>
            </w:r>
          </w:p>
          <w:p w14:paraId="44E04B8E" w14:textId="77777777" w:rsidR="00131D6D" w:rsidRDefault="00B67064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aggressive</w:t>
            </w:r>
          </w:p>
          <w:p w14:paraId="6BBF545C" w14:textId="77777777" w:rsidR="00131D6D" w:rsidRDefault="00B67064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suspicious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43C18" w14:textId="77777777" w:rsidR="00131D6D" w:rsidRDefault="00B67064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lonely</w:t>
            </w:r>
          </w:p>
          <w:p w14:paraId="71522322" w14:textId="77777777" w:rsidR="00131D6D" w:rsidRDefault="00B67064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flirtatious</w:t>
            </w:r>
          </w:p>
          <w:p w14:paraId="771AB4F4" w14:textId="77777777" w:rsidR="00131D6D" w:rsidRDefault="00B67064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beautiful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CDA2B" w14:textId="77777777" w:rsidR="00131D6D" w:rsidRDefault="00B67064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respected</w:t>
            </w:r>
          </w:p>
          <w:p w14:paraId="5A6A8241" w14:textId="77777777" w:rsidR="00131D6D" w:rsidRDefault="00B67064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good listener</w:t>
            </w:r>
          </w:p>
          <w:p w14:paraId="4313E143" w14:textId="77777777" w:rsidR="00131D6D" w:rsidRDefault="00B67064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understanding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5A586" w14:textId="77777777" w:rsidR="00131D6D" w:rsidRDefault="00B67064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persistent</w:t>
            </w:r>
          </w:p>
          <w:p w14:paraId="0F9BEBE3" w14:textId="77777777" w:rsidR="00131D6D" w:rsidRDefault="00B67064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insensitive</w:t>
            </w:r>
          </w:p>
          <w:p w14:paraId="6BB50DA6" w14:textId="77777777" w:rsidR="00131D6D" w:rsidRDefault="00B67064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selfish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97D43" w14:textId="77777777" w:rsidR="00131D6D" w:rsidRDefault="00B6706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caring</w:t>
            </w:r>
          </w:p>
          <w:p w14:paraId="01A732CF" w14:textId="77777777" w:rsidR="00131D6D" w:rsidRDefault="00B6706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short- tempered</w:t>
            </w:r>
          </w:p>
          <w:p w14:paraId="0654DCE9" w14:textId="77777777" w:rsidR="00131D6D" w:rsidRDefault="00B6706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protective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B827C" w14:textId="77777777" w:rsidR="00131D6D" w:rsidRDefault="00B6706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forgetful</w:t>
            </w:r>
          </w:p>
          <w:p w14:paraId="4EB9719F" w14:textId="77777777" w:rsidR="00131D6D" w:rsidRDefault="00B6706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strong</w:t>
            </w:r>
          </w:p>
          <w:p w14:paraId="3B48BF86" w14:textId="77777777" w:rsidR="00131D6D" w:rsidRDefault="00B6706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hardworking</w:t>
            </w:r>
          </w:p>
        </w:tc>
      </w:tr>
    </w:tbl>
    <w:p w14:paraId="1C0207B0" w14:textId="754BEA85" w:rsidR="00131D6D" w:rsidRDefault="002E282A">
      <w:pPr>
        <w:jc w:val="center"/>
        <w:rPr>
          <w:rFonts w:ascii="Bowlby One SC" w:eastAsia="Bowlby One SC" w:hAnsi="Bowlby One SC" w:cs="Bowlby One SC"/>
          <w:sz w:val="60"/>
          <w:szCs w:val="60"/>
        </w:rPr>
      </w:pPr>
      <w:r>
        <w:rPr>
          <w:rFonts w:ascii="Bowlby One SC" w:eastAsia="Bowlby One SC" w:hAnsi="Bowlby One SC" w:cs="Bowlby One SC"/>
          <w:sz w:val="60"/>
          <w:szCs w:val="60"/>
        </w:rPr>
        <w:lastRenderedPageBreak/>
        <w:t>B I</w:t>
      </w:r>
      <w:r w:rsidR="00B67064">
        <w:rPr>
          <w:rFonts w:ascii="Bowlby One SC" w:eastAsia="Bowlby One SC" w:hAnsi="Bowlby One SC" w:cs="Bowlby One SC"/>
          <w:sz w:val="60"/>
          <w:szCs w:val="60"/>
        </w:rPr>
        <w:t xml:space="preserve"> N G O</w:t>
      </w:r>
    </w:p>
    <w:tbl>
      <w:tblPr>
        <w:tblStyle w:val="a1"/>
        <w:tblW w:w="14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3600"/>
        <w:gridCol w:w="3600"/>
        <w:gridCol w:w="3600"/>
      </w:tblGrid>
      <w:tr w:rsidR="00131D6D" w14:paraId="38B4F2E3" w14:textId="77777777">
        <w:tc>
          <w:tcPr>
            <w:tcW w:w="3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DB4E5" w14:textId="6EDE98BE" w:rsidR="00131D6D" w:rsidRDefault="00422A4B" w:rsidP="00422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A3: Candy is nosy</w:t>
            </w:r>
          </w:p>
          <w:p w14:paraId="7E417361" w14:textId="77777777" w:rsidR="00131D6D" w:rsidRDefault="00131D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FF4474D" w14:textId="77777777" w:rsidR="00131D6D" w:rsidRDefault="00131D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9602093" w14:textId="2EF2C46C" w:rsidR="00131D6D" w:rsidRDefault="00422A4B" w:rsidP="00422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“’</w:t>
            </w:r>
            <w:r w:rsidRPr="00422A4B">
              <w:t>I</w:t>
            </w:r>
            <w:r>
              <w:t xml:space="preserve"> </w:t>
            </w:r>
            <w:r w:rsidRPr="00422A4B">
              <w:t>don’t like nobody to get nosey.</w:t>
            </w:r>
            <w:r>
              <w:t>’”</w:t>
            </w:r>
          </w:p>
          <w:p w14:paraId="07CE8BCF" w14:textId="77777777" w:rsidR="00131D6D" w:rsidRDefault="00131D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C6D1F23" w14:textId="77777777" w:rsidR="00131D6D" w:rsidRDefault="00131D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1505E68" w14:textId="16533E50" w:rsidR="00131D6D" w:rsidRDefault="00B67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(Steinbeck</w:t>
            </w:r>
            <w:r w:rsidR="00422A4B">
              <w:t>, 25</w:t>
            </w:r>
            <w:r>
              <w:t>)</w:t>
            </w:r>
          </w:p>
        </w:tc>
        <w:tc>
          <w:tcPr>
            <w:tcW w:w="3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6358" w14:textId="209C7CD8" w:rsidR="00131D6D" w:rsidRDefault="002E282A" w:rsidP="002E2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B1: Curley is short </w:t>
            </w:r>
          </w:p>
          <w:p w14:paraId="34E9FD36" w14:textId="77777777" w:rsidR="00131D6D" w:rsidRDefault="00131D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FA3DD15" w14:textId="77777777" w:rsidR="00131D6D" w:rsidRDefault="00131D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FAEEDE8" w14:textId="7C77B662" w:rsidR="00131D6D" w:rsidRDefault="002E282A" w:rsidP="002E2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“(Curley</w:t>
            </w:r>
            <w:r w:rsidR="00422A4B">
              <w:t>)</w:t>
            </w:r>
            <w:r>
              <w:t xml:space="preserve"> hates big guys…he ain’t a big guy.”</w:t>
            </w:r>
          </w:p>
          <w:p w14:paraId="3B1C2D35" w14:textId="77777777" w:rsidR="00131D6D" w:rsidRDefault="00131D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CCCD4F2" w14:textId="5CFC4C12" w:rsidR="00131D6D" w:rsidRDefault="00B67064">
            <w:pPr>
              <w:widowControl w:val="0"/>
              <w:spacing w:line="240" w:lineRule="auto"/>
              <w:jc w:val="center"/>
            </w:pPr>
            <w:r>
              <w:t>(Steinbeck</w:t>
            </w:r>
            <w:r w:rsidR="002E282A">
              <w:t xml:space="preserve">, </w:t>
            </w:r>
            <w:r w:rsidR="00422A4B">
              <w:t>27</w:t>
            </w:r>
            <w:r>
              <w:t>)</w:t>
            </w:r>
          </w:p>
          <w:p w14:paraId="42FF24EB" w14:textId="77777777" w:rsidR="002E282A" w:rsidRDefault="002E282A">
            <w:pPr>
              <w:widowControl w:val="0"/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81CF8" w14:textId="326724A1" w:rsidR="00131D6D" w:rsidRDefault="002E282A" w:rsidP="002E282A">
            <w:pPr>
              <w:widowControl w:val="0"/>
              <w:spacing w:line="240" w:lineRule="auto"/>
              <w:jc w:val="center"/>
            </w:pPr>
            <w:r>
              <w:t xml:space="preserve">G2: Lennie is forgetful </w:t>
            </w:r>
          </w:p>
          <w:p w14:paraId="70BC2883" w14:textId="77777777" w:rsidR="00131D6D" w:rsidRDefault="00131D6D" w:rsidP="002E282A">
            <w:pPr>
              <w:widowControl w:val="0"/>
              <w:spacing w:line="240" w:lineRule="auto"/>
              <w:jc w:val="center"/>
            </w:pPr>
          </w:p>
          <w:p w14:paraId="120FAF6E" w14:textId="77777777" w:rsidR="00131D6D" w:rsidRDefault="00131D6D">
            <w:pPr>
              <w:widowControl w:val="0"/>
              <w:spacing w:line="240" w:lineRule="auto"/>
            </w:pPr>
          </w:p>
          <w:p w14:paraId="7EC9BF23" w14:textId="0582BB80" w:rsidR="00131D6D" w:rsidRDefault="002E282A" w:rsidP="002E282A">
            <w:pPr>
              <w:widowControl w:val="0"/>
              <w:spacing w:line="240" w:lineRule="auto"/>
              <w:jc w:val="center"/>
            </w:pPr>
            <w:r>
              <w:t>“’</w:t>
            </w:r>
            <w:r w:rsidRPr="002E282A">
              <w:t>I forget some a’ the things</w:t>
            </w:r>
            <w:r>
              <w:t>’”</w:t>
            </w:r>
          </w:p>
          <w:p w14:paraId="1CB69A0D" w14:textId="77777777" w:rsidR="00131D6D" w:rsidRDefault="00131D6D">
            <w:pPr>
              <w:widowControl w:val="0"/>
              <w:spacing w:line="240" w:lineRule="auto"/>
            </w:pPr>
          </w:p>
          <w:p w14:paraId="2440B3C6" w14:textId="77777777" w:rsidR="00131D6D" w:rsidRDefault="00131D6D">
            <w:pPr>
              <w:widowControl w:val="0"/>
              <w:spacing w:line="240" w:lineRule="auto"/>
            </w:pPr>
          </w:p>
          <w:p w14:paraId="613D7E9B" w14:textId="3F263BD5" w:rsidR="00131D6D" w:rsidRDefault="00B67064">
            <w:pPr>
              <w:widowControl w:val="0"/>
              <w:spacing w:line="240" w:lineRule="auto"/>
              <w:jc w:val="center"/>
            </w:pPr>
            <w:r>
              <w:t>(Steinbeck</w:t>
            </w:r>
            <w:r w:rsidR="002E282A">
              <w:t>, 15</w:t>
            </w:r>
            <w:r>
              <w:t>)</w:t>
            </w:r>
          </w:p>
        </w:tc>
        <w:tc>
          <w:tcPr>
            <w:tcW w:w="3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EEBAF" w14:textId="29F9E4E3" w:rsidR="00131D6D" w:rsidRDefault="002E282A" w:rsidP="002E282A">
            <w:pPr>
              <w:widowControl w:val="0"/>
              <w:spacing w:line="240" w:lineRule="auto"/>
              <w:jc w:val="center"/>
            </w:pPr>
            <w:r>
              <w:t>D1: Slim is respected</w:t>
            </w:r>
          </w:p>
          <w:p w14:paraId="16145738" w14:textId="77777777" w:rsidR="00131D6D" w:rsidRDefault="00131D6D">
            <w:pPr>
              <w:widowControl w:val="0"/>
              <w:spacing w:line="240" w:lineRule="auto"/>
            </w:pPr>
          </w:p>
          <w:p w14:paraId="2562AD20" w14:textId="77777777" w:rsidR="00131D6D" w:rsidRDefault="00131D6D">
            <w:pPr>
              <w:widowControl w:val="0"/>
              <w:spacing w:line="240" w:lineRule="auto"/>
            </w:pPr>
          </w:p>
          <w:p w14:paraId="55987DCA" w14:textId="58F7CBCA" w:rsidR="00131D6D" w:rsidRDefault="002E282A" w:rsidP="002E282A">
            <w:pPr>
              <w:widowControl w:val="0"/>
              <w:spacing w:line="240" w:lineRule="auto"/>
              <w:jc w:val="center"/>
            </w:pPr>
            <w:r>
              <w:t>“</w:t>
            </w:r>
            <w:r w:rsidRPr="002E282A">
              <w:t>Candy looked helplessly at him, for Slim</w:t>
            </w:r>
            <w:r w:rsidR="00422A4B">
              <w:t>’</w:t>
            </w:r>
            <w:r w:rsidRPr="002E282A">
              <w:t>s opinions were law.</w:t>
            </w:r>
            <w:r>
              <w:t>”</w:t>
            </w:r>
          </w:p>
          <w:p w14:paraId="575ADA19" w14:textId="77777777" w:rsidR="00131D6D" w:rsidRDefault="00131D6D">
            <w:pPr>
              <w:widowControl w:val="0"/>
              <w:spacing w:line="240" w:lineRule="auto"/>
            </w:pPr>
          </w:p>
          <w:p w14:paraId="536DDC9A" w14:textId="14AA7854" w:rsidR="00131D6D" w:rsidRDefault="00B67064">
            <w:pPr>
              <w:widowControl w:val="0"/>
              <w:spacing w:line="240" w:lineRule="auto"/>
              <w:jc w:val="center"/>
            </w:pPr>
            <w:r>
              <w:t>(Steinbeck</w:t>
            </w:r>
            <w:r w:rsidR="002E282A">
              <w:t>, 46</w:t>
            </w:r>
            <w:r>
              <w:t>)</w:t>
            </w:r>
          </w:p>
        </w:tc>
      </w:tr>
      <w:tr w:rsidR="00131D6D" w14:paraId="67711DF1" w14:textId="77777777">
        <w:tc>
          <w:tcPr>
            <w:tcW w:w="3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6BA5F" w14:textId="2DE42B86" w:rsidR="00131D6D" w:rsidRDefault="00C8237D" w:rsidP="00C8237D">
            <w:pPr>
              <w:widowControl w:val="0"/>
              <w:spacing w:line="240" w:lineRule="auto"/>
              <w:jc w:val="center"/>
            </w:pPr>
            <w:r>
              <w:t>B3: Slim is understanding</w:t>
            </w:r>
          </w:p>
          <w:p w14:paraId="79627873" w14:textId="77777777" w:rsidR="00131D6D" w:rsidRDefault="00131D6D">
            <w:pPr>
              <w:widowControl w:val="0"/>
              <w:spacing w:line="240" w:lineRule="auto"/>
            </w:pPr>
          </w:p>
          <w:p w14:paraId="6B6E0658" w14:textId="62BBA46C" w:rsidR="00C8237D" w:rsidRDefault="00C8237D" w:rsidP="00C8237D">
            <w:pPr>
              <w:widowControl w:val="0"/>
              <w:spacing w:line="240" w:lineRule="auto"/>
              <w:jc w:val="center"/>
            </w:pPr>
            <w:r>
              <w:t>“H</w:t>
            </w:r>
            <w:r w:rsidRPr="00C8237D">
              <w:t>is slow speech had overtones not of thought, but of</w:t>
            </w:r>
            <w:r w:rsidRPr="00C8237D">
              <w:br/>
              <w:t>understanding beyond thought.</w:t>
            </w:r>
            <w:r>
              <w:t>”</w:t>
            </w:r>
          </w:p>
          <w:p w14:paraId="2F6A9BC8" w14:textId="77777777" w:rsidR="00C8237D" w:rsidRDefault="00C8237D" w:rsidP="00C8237D">
            <w:pPr>
              <w:widowControl w:val="0"/>
              <w:spacing w:line="240" w:lineRule="auto"/>
              <w:jc w:val="center"/>
            </w:pPr>
          </w:p>
          <w:p w14:paraId="25996A42" w14:textId="6B92DF05" w:rsidR="00131D6D" w:rsidRDefault="00B67064">
            <w:pPr>
              <w:widowControl w:val="0"/>
              <w:spacing w:line="240" w:lineRule="auto"/>
              <w:jc w:val="center"/>
            </w:pPr>
            <w:r>
              <w:t>(Steinbeck</w:t>
            </w:r>
            <w:r w:rsidR="00C8237D">
              <w:t>,)</w:t>
            </w:r>
          </w:p>
        </w:tc>
        <w:tc>
          <w:tcPr>
            <w:tcW w:w="3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E19C1" w14:textId="5E7B5E58" w:rsidR="00131D6D" w:rsidRDefault="00C8237D" w:rsidP="00C8237D">
            <w:pPr>
              <w:widowControl w:val="0"/>
              <w:spacing w:line="240" w:lineRule="auto"/>
              <w:jc w:val="center"/>
            </w:pPr>
            <w:r>
              <w:t>G2: Lennie is strong</w:t>
            </w:r>
          </w:p>
          <w:p w14:paraId="2B7EC84C" w14:textId="77777777" w:rsidR="00131D6D" w:rsidRDefault="00131D6D">
            <w:pPr>
              <w:widowControl w:val="0"/>
              <w:spacing w:line="240" w:lineRule="auto"/>
            </w:pPr>
          </w:p>
          <w:p w14:paraId="39D6D484" w14:textId="77777777" w:rsidR="00131D6D" w:rsidRDefault="00131D6D">
            <w:pPr>
              <w:widowControl w:val="0"/>
              <w:spacing w:line="240" w:lineRule="auto"/>
            </w:pPr>
          </w:p>
          <w:p w14:paraId="7C981FE0" w14:textId="476371A1" w:rsidR="00131D6D" w:rsidRDefault="00C8237D" w:rsidP="00C8237D">
            <w:pPr>
              <w:widowControl w:val="0"/>
              <w:spacing w:line="240" w:lineRule="auto"/>
              <w:jc w:val="center"/>
            </w:pPr>
            <w:r>
              <w:t>“’Strong as a bull.’”</w:t>
            </w:r>
          </w:p>
          <w:p w14:paraId="730BC105" w14:textId="77777777" w:rsidR="00131D6D" w:rsidRDefault="00131D6D">
            <w:pPr>
              <w:widowControl w:val="0"/>
              <w:spacing w:line="240" w:lineRule="auto"/>
            </w:pPr>
          </w:p>
          <w:p w14:paraId="24F8D0BC" w14:textId="77777777" w:rsidR="00131D6D" w:rsidRDefault="00131D6D">
            <w:pPr>
              <w:widowControl w:val="0"/>
              <w:spacing w:line="240" w:lineRule="auto"/>
            </w:pPr>
          </w:p>
          <w:p w14:paraId="786C6FC5" w14:textId="30021AC3" w:rsidR="00131D6D" w:rsidRDefault="00B67064">
            <w:pPr>
              <w:widowControl w:val="0"/>
              <w:spacing w:line="240" w:lineRule="auto"/>
              <w:jc w:val="center"/>
            </w:pPr>
            <w:r>
              <w:t>(Steinbeck</w:t>
            </w:r>
            <w:r w:rsidR="00C8237D">
              <w:t>, 22</w:t>
            </w:r>
            <w:r>
              <w:t>)</w:t>
            </w:r>
          </w:p>
        </w:tc>
        <w:tc>
          <w:tcPr>
            <w:tcW w:w="3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8D099" w14:textId="6EB3C8ED" w:rsidR="00131D6D" w:rsidRDefault="00422A4B" w:rsidP="00422A4B">
            <w:pPr>
              <w:widowControl w:val="0"/>
              <w:spacing w:line="240" w:lineRule="auto"/>
              <w:jc w:val="center"/>
            </w:pPr>
            <w:r>
              <w:t>E1: Carlson is persistent</w:t>
            </w:r>
          </w:p>
          <w:p w14:paraId="34377D7C" w14:textId="77777777" w:rsidR="00131D6D" w:rsidRDefault="00131D6D">
            <w:pPr>
              <w:widowControl w:val="0"/>
              <w:spacing w:line="240" w:lineRule="auto"/>
            </w:pPr>
          </w:p>
          <w:p w14:paraId="4FD5DA48" w14:textId="77777777" w:rsidR="00131D6D" w:rsidRDefault="00131D6D">
            <w:pPr>
              <w:widowControl w:val="0"/>
              <w:spacing w:line="240" w:lineRule="auto"/>
            </w:pPr>
          </w:p>
          <w:p w14:paraId="5A23ECFF" w14:textId="4C97CD1D" w:rsidR="00131D6D" w:rsidRDefault="00422A4B" w:rsidP="00422A4B">
            <w:pPr>
              <w:widowControl w:val="0"/>
              <w:spacing w:line="240" w:lineRule="auto"/>
              <w:jc w:val="center"/>
            </w:pPr>
            <w:r>
              <w:t>“</w:t>
            </w:r>
            <w:r w:rsidRPr="00422A4B">
              <w:t>Carlson was not to be put off.</w:t>
            </w:r>
            <w:r>
              <w:t>”</w:t>
            </w:r>
          </w:p>
          <w:p w14:paraId="2F47E19B" w14:textId="77777777" w:rsidR="00131D6D" w:rsidRDefault="00131D6D">
            <w:pPr>
              <w:widowControl w:val="0"/>
              <w:spacing w:line="240" w:lineRule="auto"/>
            </w:pPr>
          </w:p>
          <w:p w14:paraId="61C0CFD4" w14:textId="071DD224" w:rsidR="00131D6D" w:rsidRDefault="00131D6D">
            <w:pPr>
              <w:widowControl w:val="0"/>
              <w:spacing w:line="240" w:lineRule="auto"/>
            </w:pPr>
          </w:p>
          <w:p w14:paraId="0A79F63E" w14:textId="1F9399E2" w:rsidR="00131D6D" w:rsidRDefault="00B67064">
            <w:pPr>
              <w:widowControl w:val="0"/>
              <w:spacing w:line="240" w:lineRule="auto"/>
              <w:jc w:val="center"/>
            </w:pPr>
            <w:r>
              <w:t>(Steinbeck</w:t>
            </w:r>
            <w:r w:rsidR="00422A4B">
              <w:t>, 45</w:t>
            </w:r>
            <w:r>
              <w:t>)</w:t>
            </w:r>
          </w:p>
          <w:p w14:paraId="3CF1E33D" w14:textId="77777777" w:rsidR="00422A4B" w:rsidRDefault="00422A4B">
            <w:pPr>
              <w:widowControl w:val="0"/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7723B" w14:textId="5901377C" w:rsidR="00131D6D" w:rsidRDefault="00422A4B" w:rsidP="00422A4B">
            <w:pPr>
              <w:widowControl w:val="0"/>
              <w:spacing w:line="240" w:lineRule="auto"/>
              <w:jc w:val="center"/>
            </w:pPr>
            <w:r>
              <w:t>C3: Curley’s wife is beautiful</w:t>
            </w:r>
          </w:p>
          <w:p w14:paraId="00D5F776" w14:textId="77777777" w:rsidR="00131D6D" w:rsidRDefault="00131D6D" w:rsidP="00422A4B">
            <w:pPr>
              <w:widowControl w:val="0"/>
              <w:spacing w:line="240" w:lineRule="auto"/>
              <w:jc w:val="center"/>
            </w:pPr>
          </w:p>
          <w:p w14:paraId="5FD2ED19" w14:textId="77777777" w:rsidR="00131D6D" w:rsidRDefault="00131D6D" w:rsidP="00422A4B">
            <w:pPr>
              <w:widowControl w:val="0"/>
              <w:spacing w:line="240" w:lineRule="auto"/>
              <w:jc w:val="center"/>
            </w:pPr>
          </w:p>
          <w:p w14:paraId="39DEBE8C" w14:textId="0022D338" w:rsidR="00131D6D" w:rsidRDefault="00422A4B" w:rsidP="00422A4B">
            <w:pPr>
              <w:widowControl w:val="0"/>
              <w:spacing w:line="240" w:lineRule="auto"/>
              <w:jc w:val="center"/>
            </w:pPr>
            <w:r>
              <w:t>“</w:t>
            </w:r>
            <w:r w:rsidR="00C8237D">
              <w:t>’Gosh, she was purty.’</w:t>
            </w:r>
            <w:r>
              <w:t>”</w:t>
            </w:r>
          </w:p>
          <w:p w14:paraId="3140D694" w14:textId="77777777" w:rsidR="00131D6D" w:rsidRDefault="00131D6D" w:rsidP="00422A4B">
            <w:pPr>
              <w:widowControl w:val="0"/>
              <w:spacing w:line="240" w:lineRule="auto"/>
              <w:jc w:val="center"/>
            </w:pPr>
          </w:p>
          <w:p w14:paraId="1F74BDD0" w14:textId="77777777" w:rsidR="00131D6D" w:rsidRDefault="00131D6D" w:rsidP="00422A4B">
            <w:pPr>
              <w:widowControl w:val="0"/>
              <w:spacing w:line="240" w:lineRule="auto"/>
              <w:jc w:val="center"/>
            </w:pPr>
          </w:p>
          <w:p w14:paraId="5CA2AA6E" w14:textId="367F23DB" w:rsidR="00131D6D" w:rsidRDefault="00B67064" w:rsidP="00422A4B">
            <w:pPr>
              <w:widowControl w:val="0"/>
              <w:spacing w:line="240" w:lineRule="auto"/>
              <w:jc w:val="center"/>
            </w:pPr>
            <w:r>
              <w:t>(Steinbeck</w:t>
            </w:r>
            <w:r w:rsidR="00C8237D">
              <w:t>,</w:t>
            </w:r>
            <w:r w:rsidR="009C4412">
              <w:t xml:space="preserve"> 33</w:t>
            </w:r>
            <w:r>
              <w:t>)</w:t>
            </w:r>
          </w:p>
        </w:tc>
      </w:tr>
      <w:tr w:rsidR="00131D6D" w14:paraId="75B394EE" w14:textId="77777777">
        <w:tc>
          <w:tcPr>
            <w:tcW w:w="3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9A89" w14:textId="18911749" w:rsidR="00131D6D" w:rsidRDefault="00C8237D" w:rsidP="00C8237D">
            <w:pPr>
              <w:widowControl w:val="0"/>
              <w:spacing w:line="240" w:lineRule="auto"/>
              <w:jc w:val="center"/>
            </w:pPr>
            <w:r>
              <w:t>F1: George is caring</w:t>
            </w:r>
          </w:p>
          <w:p w14:paraId="21B380DE" w14:textId="77777777" w:rsidR="00131D6D" w:rsidRDefault="00131D6D">
            <w:pPr>
              <w:widowControl w:val="0"/>
              <w:spacing w:line="240" w:lineRule="auto"/>
            </w:pPr>
          </w:p>
          <w:p w14:paraId="7E638B4D" w14:textId="77777777" w:rsidR="00131D6D" w:rsidRDefault="00131D6D">
            <w:pPr>
              <w:widowControl w:val="0"/>
              <w:spacing w:line="240" w:lineRule="auto"/>
            </w:pPr>
          </w:p>
          <w:p w14:paraId="4BE41430" w14:textId="0358E3EA" w:rsidR="00131D6D" w:rsidRDefault="00C8237D" w:rsidP="00C8237D">
            <w:pPr>
              <w:widowControl w:val="0"/>
              <w:spacing w:line="240" w:lineRule="auto"/>
              <w:jc w:val="center"/>
            </w:pPr>
            <w:r>
              <w:t>“’</w:t>
            </w:r>
            <w:r w:rsidRPr="00C8237D">
              <w:t>I told his old lady I’d take care of</w:t>
            </w:r>
            <w:r w:rsidRPr="00C8237D">
              <w:br/>
              <w:t>him.</w:t>
            </w:r>
            <w:r>
              <w:t>’”</w:t>
            </w:r>
          </w:p>
          <w:p w14:paraId="66427311" w14:textId="77777777" w:rsidR="00131D6D" w:rsidRDefault="00131D6D">
            <w:pPr>
              <w:widowControl w:val="0"/>
              <w:spacing w:line="240" w:lineRule="auto"/>
            </w:pPr>
          </w:p>
          <w:p w14:paraId="1E453316" w14:textId="2F5EF5F1" w:rsidR="00131D6D" w:rsidRDefault="00B67064">
            <w:pPr>
              <w:widowControl w:val="0"/>
              <w:spacing w:line="240" w:lineRule="auto"/>
              <w:jc w:val="center"/>
            </w:pPr>
            <w:r>
              <w:t>(Steinbeck</w:t>
            </w:r>
            <w:r w:rsidR="00C8237D">
              <w:t>, 23</w:t>
            </w:r>
            <w:r>
              <w:t>)</w:t>
            </w:r>
          </w:p>
        </w:tc>
        <w:tc>
          <w:tcPr>
            <w:tcW w:w="3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7E4A2" w14:textId="77777777" w:rsidR="00C8237D" w:rsidRPr="009C4412" w:rsidRDefault="00C8237D" w:rsidP="00C8237D">
            <w:pPr>
              <w:spacing w:line="240" w:lineRule="auto"/>
              <w:jc w:val="center"/>
              <w:textDirection w:val="btLr"/>
            </w:pPr>
            <w:r w:rsidRPr="009C4412">
              <w:rPr>
                <w:color w:val="000000"/>
              </w:rPr>
              <w:t>C2: Curley’s Wife is flirtatious.</w:t>
            </w:r>
          </w:p>
          <w:p w14:paraId="08EAF239" w14:textId="77777777" w:rsidR="00C8237D" w:rsidRPr="009C4412" w:rsidRDefault="00C8237D" w:rsidP="00C8237D">
            <w:pPr>
              <w:spacing w:line="240" w:lineRule="auto"/>
              <w:textDirection w:val="btLr"/>
            </w:pPr>
          </w:p>
          <w:p w14:paraId="5C268B69" w14:textId="77777777" w:rsidR="00C8237D" w:rsidRPr="009C4412" w:rsidRDefault="00C8237D" w:rsidP="00C8237D">
            <w:pPr>
              <w:spacing w:line="240" w:lineRule="auto"/>
              <w:textDirection w:val="btLr"/>
            </w:pPr>
          </w:p>
          <w:p w14:paraId="385B203E" w14:textId="77777777" w:rsidR="00C8237D" w:rsidRPr="009C4412" w:rsidRDefault="00C8237D" w:rsidP="00C8237D">
            <w:pPr>
              <w:spacing w:line="240" w:lineRule="auto"/>
              <w:jc w:val="center"/>
              <w:textDirection w:val="btLr"/>
            </w:pPr>
            <w:r w:rsidRPr="009C4412">
              <w:rPr>
                <w:color w:val="000000"/>
              </w:rPr>
              <w:t>“Nobody can blame a person for lookin’”</w:t>
            </w:r>
          </w:p>
          <w:p w14:paraId="1B339477" w14:textId="77777777" w:rsidR="00C8237D" w:rsidRPr="009C4412" w:rsidRDefault="00C8237D" w:rsidP="00C8237D">
            <w:pPr>
              <w:spacing w:line="240" w:lineRule="auto"/>
              <w:textDirection w:val="btLr"/>
            </w:pPr>
          </w:p>
          <w:p w14:paraId="2D502991" w14:textId="15BC8FF0" w:rsidR="00131D6D" w:rsidRDefault="00C8237D" w:rsidP="00C8237D">
            <w:pPr>
              <w:widowControl w:val="0"/>
              <w:spacing w:line="240" w:lineRule="auto"/>
              <w:jc w:val="center"/>
            </w:pPr>
            <w:r w:rsidRPr="009C4412">
              <w:rPr>
                <w:color w:val="000000"/>
              </w:rPr>
              <w:t>(Steinbeck</w:t>
            </w:r>
            <w:r w:rsidR="009C4412">
              <w:rPr>
                <w:color w:val="000000"/>
              </w:rPr>
              <w:t>,</w:t>
            </w:r>
            <w:r w:rsidRPr="009C4412">
              <w:rPr>
                <w:color w:val="000000"/>
              </w:rPr>
              <w:t xml:space="preserve"> </w:t>
            </w:r>
            <w:r w:rsidR="009C4412">
              <w:rPr>
                <w:color w:val="000000"/>
              </w:rPr>
              <w:t>33</w:t>
            </w:r>
            <w:r w:rsidRPr="009C4412">
              <w:rPr>
                <w:color w:val="000000"/>
              </w:rPr>
              <w:t>)</w:t>
            </w:r>
          </w:p>
        </w:tc>
        <w:tc>
          <w:tcPr>
            <w:tcW w:w="3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6222" w14:textId="0A6F7AD3" w:rsidR="00131D6D" w:rsidRDefault="009C4412" w:rsidP="009C4412">
            <w:pPr>
              <w:widowControl w:val="0"/>
              <w:spacing w:line="240" w:lineRule="auto"/>
              <w:jc w:val="center"/>
            </w:pPr>
            <w:r>
              <w:t>F2: George is short-tempered</w:t>
            </w:r>
          </w:p>
          <w:p w14:paraId="6E5CB6F9" w14:textId="77777777" w:rsidR="00131D6D" w:rsidRDefault="00131D6D">
            <w:pPr>
              <w:widowControl w:val="0"/>
              <w:spacing w:line="240" w:lineRule="auto"/>
            </w:pPr>
          </w:p>
          <w:p w14:paraId="75E45BC6" w14:textId="77777777" w:rsidR="00131D6D" w:rsidRDefault="00131D6D">
            <w:pPr>
              <w:widowControl w:val="0"/>
              <w:spacing w:line="240" w:lineRule="auto"/>
            </w:pPr>
          </w:p>
          <w:p w14:paraId="54A1BBBB" w14:textId="6F1032E3" w:rsidR="00131D6D" w:rsidRDefault="009C4412" w:rsidP="009C4412">
            <w:pPr>
              <w:widowControl w:val="0"/>
              <w:spacing w:line="240" w:lineRule="auto"/>
              <w:jc w:val="center"/>
            </w:pPr>
            <w:r>
              <w:t>“</w:t>
            </w:r>
            <w:r w:rsidRPr="009C4412">
              <w:t>George exploded.</w:t>
            </w:r>
            <w:r>
              <w:t>”</w:t>
            </w:r>
          </w:p>
          <w:p w14:paraId="5BABD810" w14:textId="77777777" w:rsidR="00131D6D" w:rsidRDefault="00131D6D">
            <w:pPr>
              <w:widowControl w:val="0"/>
              <w:spacing w:line="240" w:lineRule="auto"/>
            </w:pPr>
          </w:p>
          <w:p w14:paraId="35375EC7" w14:textId="77777777" w:rsidR="00131D6D" w:rsidRDefault="00131D6D">
            <w:pPr>
              <w:widowControl w:val="0"/>
              <w:spacing w:line="240" w:lineRule="auto"/>
            </w:pPr>
          </w:p>
          <w:p w14:paraId="283BCE9D" w14:textId="612C7C80" w:rsidR="00131D6D" w:rsidRDefault="00B67064">
            <w:pPr>
              <w:widowControl w:val="0"/>
              <w:spacing w:line="240" w:lineRule="auto"/>
              <w:jc w:val="center"/>
            </w:pPr>
            <w:r>
              <w:t>(Steinbeck</w:t>
            </w:r>
            <w:r w:rsidR="009C4412">
              <w:t>,</w:t>
            </w:r>
            <w:r>
              <w:t xml:space="preserve"> </w:t>
            </w:r>
            <w:r w:rsidR="009C4412">
              <w:t>12</w:t>
            </w:r>
            <w:r>
              <w:t>)</w:t>
            </w:r>
          </w:p>
        </w:tc>
        <w:tc>
          <w:tcPr>
            <w:tcW w:w="3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21A1B" w14:textId="0233AE29" w:rsidR="00131D6D" w:rsidRDefault="009C4412" w:rsidP="009C4412">
            <w:pPr>
              <w:widowControl w:val="0"/>
              <w:spacing w:line="240" w:lineRule="auto"/>
              <w:jc w:val="center"/>
            </w:pPr>
            <w:r>
              <w:t>B2: Curley is aggressive</w:t>
            </w:r>
          </w:p>
          <w:p w14:paraId="0A862CBD" w14:textId="77777777" w:rsidR="00131D6D" w:rsidRDefault="00131D6D" w:rsidP="009C4412">
            <w:pPr>
              <w:widowControl w:val="0"/>
              <w:spacing w:line="240" w:lineRule="auto"/>
            </w:pPr>
          </w:p>
          <w:p w14:paraId="35642DE1" w14:textId="6C430D70" w:rsidR="00131D6D" w:rsidRDefault="009C4412" w:rsidP="009C4412">
            <w:pPr>
              <w:widowControl w:val="0"/>
              <w:spacing w:line="240" w:lineRule="auto"/>
              <w:jc w:val="center"/>
            </w:pPr>
            <w:r>
              <w:t>“</w:t>
            </w:r>
            <w:r w:rsidRPr="009C4412">
              <w:t>Curley lashed his body around. "By Christ,' he's gotta talk when</w:t>
            </w:r>
            <w:r w:rsidRPr="009C4412">
              <w:br/>
              <w:t>he’s spoke to.</w:t>
            </w:r>
            <w:r>
              <w:t>”</w:t>
            </w:r>
          </w:p>
          <w:p w14:paraId="57D028CF" w14:textId="77777777" w:rsidR="00131D6D" w:rsidRDefault="00131D6D" w:rsidP="009C4412">
            <w:pPr>
              <w:widowControl w:val="0"/>
              <w:spacing w:line="240" w:lineRule="auto"/>
              <w:jc w:val="center"/>
            </w:pPr>
          </w:p>
          <w:p w14:paraId="2A00FB2A" w14:textId="71BEC3D6" w:rsidR="00131D6D" w:rsidRDefault="00B67064" w:rsidP="009C4412">
            <w:pPr>
              <w:widowControl w:val="0"/>
              <w:spacing w:line="240" w:lineRule="auto"/>
              <w:jc w:val="center"/>
            </w:pPr>
            <w:r>
              <w:t>(Steinbeck</w:t>
            </w:r>
            <w:r w:rsidR="009C4412">
              <w:t>, 26)</w:t>
            </w:r>
          </w:p>
          <w:p w14:paraId="67BA6B4F" w14:textId="77777777" w:rsidR="009C4412" w:rsidRDefault="009C4412" w:rsidP="009C4412">
            <w:pPr>
              <w:widowControl w:val="0"/>
              <w:spacing w:line="240" w:lineRule="auto"/>
              <w:jc w:val="center"/>
            </w:pPr>
          </w:p>
        </w:tc>
      </w:tr>
      <w:tr w:rsidR="00131D6D" w14:paraId="2FDF5402" w14:textId="77777777">
        <w:tc>
          <w:tcPr>
            <w:tcW w:w="3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5697F" w14:textId="343A6272" w:rsidR="00131D6D" w:rsidRDefault="00364582" w:rsidP="009C4412">
            <w:pPr>
              <w:widowControl w:val="0"/>
              <w:spacing w:line="240" w:lineRule="auto"/>
              <w:jc w:val="center"/>
            </w:pPr>
            <w:r>
              <w:t xml:space="preserve">A2: </w:t>
            </w:r>
            <w:r w:rsidR="009C4412">
              <w:t>C</w:t>
            </w:r>
            <w:r w:rsidR="003D3949">
              <w:t>andy is helpful</w:t>
            </w:r>
          </w:p>
          <w:p w14:paraId="1E8CEA81" w14:textId="77777777" w:rsidR="00131D6D" w:rsidRDefault="00131D6D">
            <w:pPr>
              <w:widowControl w:val="0"/>
              <w:spacing w:line="240" w:lineRule="auto"/>
            </w:pPr>
          </w:p>
          <w:p w14:paraId="44C5E695" w14:textId="50296BAD" w:rsidR="00131D6D" w:rsidRDefault="003D3949">
            <w:pPr>
              <w:widowControl w:val="0"/>
              <w:spacing w:line="240" w:lineRule="auto"/>
            </w:pPr>
            <w:r w:rsidRPr="003D3949">
              <w:t xml:space="preserve">"I'll have thirty dollars more comin', </w:t>
            </w:r>
            <w:r>
              <w:t>…</w:t>
            </w:r>
            <w:r w:rsidRPr="003D3949">
              <w:t xml:space="preserve"> An' I'll be on our own place, an' I'll be let to work on our own place"</w:t>
            </w:r>
          </w:p>
          <w:p w14:paraId="772BB200" w14:textId="77777777" w:rsidR="00131D6D" w:rsidRDefault="00131D6D">
            <w:pPr>
              <w:widowControl w:val="0"/>
              <w:spacing w:line="240" w:lineRule="auto"/>
            </w:pPr>
          </w:p>
          <w:p w14:paraId="62589BF7" w14:textId="6951BEC9" w:rsidR="00131D6D" w:rsidRDefault="00B67064">
            <w:pPr>
              <w:widowControl w:val="0"/>
              <w:spacing w:line="240" w:lineRule="auto"/>
              <w:jc w:val="center"/>
            </w:pPr>
            <w:r>
              <w:t>(Steinbeck</w:t>
            </w:r>
            <w:r w:rsidR="00364582">
              <w:t>, 61</w:t>
            </w:r>
            <w:r>
              <w:t>)</w:t>
            </w:r>
          </w:p>
        </w:tc>
        <w:tc>
          <w:tcPr>
            <w:tcW w:w="3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E2922" w14:textId="7DCCCD99" w:rsidR="006E36D0" w:rsidRDefault="006E36D0" w:rsidP="006E36D0">
            <w:pPr>
              <w:widowControl w:val="0"/>
              <w:spacing w:line="240" w:lineRule="auto"/>
              <w:jc w:val="center"/>
            </w:pPr>
            <w:r>
              <w:t xml:space="preserve">G3: </w:t>
            </w:r>
            <w:r w:rsidR="00364582">
              <w:t xml:space="preserve">Lennie is </w:t>
            </w:r>
            <w:r>
              <w:t>hardworking</w:t>
            </w:r>
          </w:p>
          <w:p w14:paraId="2BA6DC59" w14:textId="77777777" w:rsidR="00131D6D" w:rsidRDefault="00131D6D">
            <w:pPr>
              <w:widowControl w:val="0"/>
              <w:spacing w:line="240" w:lineRule="auto"/>
            </w:pPr>
          </w:p>
          <w:p w14:paraId="3B6011FB" w14:textId="77777777" w:rsidR="00131D6D" w:rsidRDefault="00131D6D">
            <w:pPr>
              <w:widowControl w:val="0"/>
              <w:spacing w:line="240" w:lineRule="auto"/>
            </w:pPr>
          </w:p>
          <w:p w14:paraId="6F9EA73E" w14:textId="0A38C1A8" w:rsidR="00131D6D" w:rsidRDefault="006E36D0" w:rsidP="006E36D0">
            <w:pPr>
              <w:widowControl w:val="0"/>
              <w:spacing w:line="240" w:lineRule="auto"/>
              <w:jc w:val="center"/>
            </w:pPr>
            <w:r>
              <w:t>“</w:t>
            </w:r>
            <w:r w:rsidR="00CE3975">
              <w:t>’He’s sure of a hell of a good worker’</w:t>
            </w:r>
            <w:r>
              <w:t>”</w:t>
            </w:r>
          </w:p>
          <w:p w14:paraId="7B31784E" w14:textId="77777777" w:rsidR="00131D6D" w:rsidRDefault="00131D6D">
            <w:pPr>
              <w:widowControl w:val="0"/>
              <w:spacing w:line="240" w:lineRule="auto"/>
            </w:pPr>
          </w:p>
          <w:p w14:paraId="33E1385B" w14:textId="33C9E96A" w:rsidR="00131D6D" w:rsidRDefault="00B67064">
            <w:pPr>
              <w:widowControl w:val="0"/>
              <w:spacing w:line="240" w:lineRule="auto"/>
              <w:jc w:val="center"/>
            </w:pPr>
            <w:r>
              <w:t>(Steinbeck</w:t>
            </w:r>
            <w:r w:rsidR="00CE3975">
              <w:t>, 22</w:t>
            </w:r>
            <w:r>
              <w:t>)</w:t>
            </w:r>
          </w:p>
        </w:tc>
        <w:tc>
          <w:tcPr>
            <w:tcW w:w="3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BC3D0" w14:textId="0CEC72FF" w:rsidR="00131D6D" w:rsidRDefault="00CE3975" w:rsidP="00CE3975">
            <w:pPr>
              <w:widowControl w:val="0"/>
              <w:spacing w:line="240" w:lineRule="auto"/>
              <w:jc w:val="center"/>
            </w:pPr>
            <w:r>
              <w:t>E2: Carlson is insensitive</w:t>
            </w:r>
          </w:p>
          <w:p w14:paraId="41E03464" w14:textId="77777777" w:rsidR="00131D6D" w:rsidRDefault="00131D6D">
            <w:pPr>
              <w:widowControl w:val="0"/>
              <w:spacing w:line="240" w:lineRule="auto"/>
            </w:pPr>
          </w:p>
          <w:p w14:paraId="5146A5DC" w14:textId="17ACE2E9" w:rsidR="00131D6D" w:rsidRDefault="00CE3975" w:rsidP="00CE3975">
            <w:pPr>
              <w:widowControl w:val="0"/>
              <w:spacing w:line="240" w:lineRule="auto"/>
              <w:jc w:val="center"/>
            </w:pPr>
            <w:r>
              <w:t>“’</w:t>
            </w:r>
            <w:r w:rsidRPr="00CE3975">
              <w:t>I'll put the old</w:t>
            </w:r>
            <w:r w:rsidRPr="00CE3975">
              <w:br/>
              <w:t>devil out of his misery right now</w:t>
            </w:r>
            <w:r>
              <w:t>’”</w:t>
            </w:r>
          </w:p>
          <w:p w14:paraId="25A88F7E" w14:textId="77777777" w:rsidR="00131D6D" w:rsidRDefault="00131D6D">
            <w:pPr>
              <w:widowControl w:val="0"/>
              <w:spacing w:line="240" w:lineRule="auto"/>
            </w:pPr>
          </w:p>
          <w:p w14:paraId="099EA7F8" w14:textId="77777777" w:rsidR="00CE3975" w:rsidRDefault="00CE3975">
            <w:pPr>
              <w:widowControl w:val="0"/>
              <w:spacing w:line="240" w:lineRule="auto"/>
            </w:pPr>
          </w:p>
          <w:p w14:paraId="4E959BCE" w14:textId="6A59D2B6" w:rsidR="00131D6D" w:rsidRDefault="00B67064">
            <w:pPr>
              <w:widowControl w:val="0"/>
              <w:spacing w:line="240" w:lineRule="auto"/>
              <w:jc w:val="center"/>
            </w:pPr>
            <w:r>
              <w:t>(Steinbeck</w:t>
            </w:r>
            <w:r w:rsidR="00CE3975">
              <w:t>,48</w:t>
            </w:r>
            <w:r>
              <w:t>)</w:t>
            </w:r>
          </w:p>
        </w:tc>
        <w:tc>
          <w:tcPr>
            <w:tcW w:w="3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70F2B" w14:textId="0CF1D704" w:rsidR="00131D6D" w:rsidRDefault="00CE3975" w:rsidP="00CE3975">
            <w:pPr>
              <w:widowControl w:val="0"/>
              <w:spacing w:line="240" w:lineRule="auto"/>
              <w:jc w:val="center"/>
            </w:pPr>
            <w:r>
              <w:t>E3: Carlson is selfish</w:t>
            </w:r>
          </w:p>
          <w:p w14:paraId="445DBC96" w14:textId="77777777" w:rsidR="00131D6D" w:rsidRDefault="00131D6D" w:rsidP="00CE3975">
            <w:pPr>
              <w:widowControl w:val="0"/>
              <w:spacing w:line="240" w:lineRule="auto"/>
              <w:jc w:val="center"/>
            </w:pPr>
          </w:p>
          <w:p w14:paraId="5B18A9C5" w14:textId="77777777" w:rsidR="00131D6D" w:rsidRDefault="00131D6D" w:rsidP="00CE3975">
            <w:pPr>
              <w:widowControl w:val="0"/>
              <w:spacing w:line="240" w:lineRule="auto"/>
              <w:jc w:val="center"/>
            </w:pPr>
          </w:p>
          <w:p w14:paraId="5C35DE41" w14:textId="34C57998" w:rsidR="00131D6D" w:rsidRDefault="00CE3975" w:rsidP="00CE3975">
            <w:pPr>
              <w:widowControl w:val="0"/>
              <w:spacing w:line="240" w:lineRule="auto"/>
              <w:jc w:val="center"/>
            </w:pPr>
            <w:r>
              <w:t>“’</w:t>
            </w:r>
            <w:r w:rsidRPr="00CE3975">
              <w:t xml:space="preserve">We can't sleep with </w:t>
            </w:r>
            <w:r>
              <w:t xml:space="preserve">(dog) </w:t>
            </w:r>
            <w:r w:rsidRPr="00CE3975">
              <w:t>stinkin'</w:t>
            </w:r>
            <w:r w:rsidRPr="00CE3975">
              <w:br/>
              <w:t>around in here.</w:t>
            </w:r>
            <w:r>
              <w:t>’</w:t>
            </w:r>
            <w:r w:rsidRPr="00CE3975">
              <w:t>"</w:t>
            </w:r>
          </w:p>
          <w:p w14:paraId="2B7CB41E" w14:textId="3C71C316" w:rsidR="00CE3975" w:rsidRDefault="00CE3975" w:rsidP="00CE3975">
            <w:pPr>
              <w:widowControl w:val="0"/>
              <w:spacing w:line="240" w:lineRule="auto"/>
            </w:pPr>
          </w:p>
          <w:p w14:paraId="39D25218" w14:textId="459ECEF3" w:rsidR="00131D6D" w:rsidRDefault="00B67064" w:rsidP="00CE3975">
            <w:pPr>
              <w:widowControl w:val="0"/>
              <w:spacing w:line="240" w:lineRule="auto"/>
              <w:jc w:val="center"/>
            </w:pPr>
            <w:r>
              <w:t>(Steinbeck</w:t>
            </w:r>
            <w:r w:rsidR="00CE3975">
              <w:t>,48</w:t>
            </w:r>
            <w:r>
              <w:t>)</w:t>
            </w:r>
          </w:p>
          <w:p w14:paraId="7A01BDE8" w14:textId="18F3366E" w:rsidR="00CE3975" w:rsidRDefault="00CE3975" w:rsidP="00CE3975">
            <w:pPr>
              <w:widowControl w:val="0"/>
              <w:spacing w:line="240" w:lineRule="auto"/>
              <w:jc w:val="center"/>
            </w:pPr>
          </w:p>
        </w:tc>
      </w:tr>
    </w:tbl>
    <w:p w14:paraId="25A6ABC4" w14:textId="77777777" w:rsidR="00131D6D" w:rsidRDefault="00131D6D"/>
    <w:sectPr w:rsidR="00131D6D">
      <w:pgSz w:w="15840" w:h="12240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wlby One SC">
    <w:altName w:val="Calibri"/>
    <w:charset w:val="00"/>
    <w:family w:val="auto"/>
    <w:pitch w:val="default"/>
  </w:font>
  <w:font w:name="Coming Soon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3888"/>
    <w:multiLevelType w:val="multilevel"/>
    <w:tmpl w:val="069E2D80"/>
    <w:lvl w:ilvl="0">
      <w:start w:val="1"/>
      <w:numFmt w:val="bullet"/>
      <w:lvlText w:val="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" w15:restartNumberingAfterBreak="0">
    <w:nsid w:val="21351F08"/>
    <w:multiLevelType w:val="hybridMultilevel"/>
    <w:tmpl w:val="645EF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F4728"/>
    <w:multiLevelType w:val="multilevel"/>
    <w:tmpl w:val="10F4BC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CF36E59"/>
    <w:multiLevelType w:val="multilevel"/>
    <w:tmpl w:val="385229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B0D00E3"/>
    <w:multiLevelType w:val="multilevel"/>
    <w:tmpl w:val="50EE4D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B7C24F7"/>
    <w:multiLevelType w:val="multilevel"/>
    <w:tmpl w:val="AFA28A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17A0A07"/>
    <w:multiLevelType w:val="multilevel"/>
    <w:tmpl w:val="CBDAE520"/>
    <w:lvl w:ilvl="0">
      <w:start w:val="1"/>
      <w:numFmt w:val="bullet"/>
      <w:lvlText w:val="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7" w15:restartNumberingAfterBreak="0">
    <w:nsid w:val="56025F77"/>
    <w:multiLevelType w:val="multilevel"/>
    <w:tmpl w:val="5994D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E41CE0"/>
    <w:multiLevelType w:val="multilevel"/>
    <w:tmpl w:val="D49879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C564FFA"/>
    <w:multiLevelType w:val="multilevel"/>
    <w:tmpl w:val="F85A61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D421ECD"/>
    <w:multiLevelType w:val="multilevel"/>
    <w:tmpl w:val="91E22B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70849160">
    <w:abstractNumId w:val="3"/>
  </w:num>
  <w:num w:numId="2" w16cid:durableId="2088846654">
    <w:abstractNumId w:val="0"/>
  </w:num>
  <w:num w:numId="3" w16cid:durableId="322205808">
    <w:abstractNumId w:val="9"/>
  </w:num>
  <w:num w:numId="4" w16cid:durableId="498236967">
    <w:abstractNumId w:val="5"/>
  </w:num>
  <w:num w:numId="5" w16cid:durableId="358362608">
    <w:abstractNumId w:val="8"/>
  </w:num>
  <w:num w:numId="6" w16cid:durableId="357509157">
    <w:abstractNumId w:val="2"/>
  </w:num>
  <w:num w:numId="7" w16cid:durableId="1427187095">
    <w:abstractNumId w:val="10"/>
  </w:num>
  <w:num w:numId="8" w16cid:durableId="373889553">
    <w:abstractNumId w:val="7"/>
  </w:num>
  <w:num w:numId="9" w16cid:durableId="1925647254">
    <w:abstractNumId w:val="6"/>
  </w:num>
  <w:num w:numId="10" w16cid:durableId="1417903856">
    <w:abstractNumId w:val="4"/>
  </w:num>
  <w:num w:numId="11" w16cid:durableId="591863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D6D"/>
    <w:rsid w:val="00131D6D"/>
    <w:rsid w:val="002E282A"/>
    <w:rsid w:val="00364582"/>
    <w:rsid w:val="003D3949"/>
    <w:rsid w:val="00422A4B"/>
    <w:rsid w:val="006E36D0"/>
    <w:rsid w:val="007A12B3"/>
    <w:rsid w:val="009C4412"/>
    <w:rsid w:val="00B67064"/>
    <w:rsid w:val="00C8237D"/>
    <w:rsid w:val="00CC4AC0"/>
    <w:rsid w:val="00CE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C4263"/>
  <w15:docId w15:val="{C5250008-6628-4B8F-9B92-1126DE73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823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AA85E7942F249A78E7378F848E913" ma:contentTypeVersion="4" ma:contentTypeDescription="Create a new document." ma:contentTypeScope="" ma:versionID="cc084131eb067a8f48a832ccf8b58160">
  <xsd:schema xmlns:xsd="http://www.w3.org/2001/XMLSchema" xmlns:xs="http://www.w3.org/2001/XMLSchema" xmlns:p="http://schemas.microsoft.com/office/2006/metadata/properties" xmlns:ns3="4d6f6fa5-3307-4669-b3e5-2de417ebd81b" targetNamespace="http://schemas.microsoft.com/office/2006/metadata/properties" ma:root="true" ma:fieldsID="360b31dba4be955a27f38e82a9e7e26c" ns3:_="">
    <xsd:import namespace="4d6f6fa5-3307-4669-b3e5-2de417ebd81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f6fa5-3307-4669-b3e5-2de417ebd81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F4814A-D7FE-49A3-99E4-A020DDDE82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C68B13-CD26-4905-9DC5-9C905FE47571}">
  <ds:schemaRefs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infopath/2007/PartnerControls"/>
    <ds:schemaRef ds:uri="4d6f6fa5-3307-4669-b3e5-2de417ebd81b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9D1131F8-9C3B-4DB7-939C-C5FFDC60DA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6f6fa5-3307-4669-b3e5-2de417ebd8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Salt Lake City School District</Company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Harmstead</dc:creator>
  <cp:lastModifiedBy>Syona Negi (Student)</cp:lastModifiedBy>
  <cp:revision>2</cp:revision>
  <dcterms:created xsi:type="dcterms:W3CDTF">2025-10-03T02:25:00Z</dcterms:created>
  <dcterms:modified xsi:type="dcterms:W3CDTF">2025-10-03T02:25:00Z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0x010100EA7AA85E7942F249A78E7378F848E913</vt:lpwstr>
  </property>
</Properties>
</file>