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8C" w:rsidRDefault="00E44EFA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Правительство Российской Федерации</w:t>
      </w:r>
    </w:p>
    <w:p w:rsidR="006F388C" w:rsidRDefault="006F388C">
      <w:pPr>
        <w:pStyle w:val="normal"/>
        <w:jc w:val="center"/>
        <w:rPr>
          <w:b/>
          <w:sz w:val="28"/>
          <w:szCs w:val="28"/>
        </w:rPr>
      </w:pPr>
    </w:p>
    <w:p w:rsidR="006F388C" w:rsidRDefault="00E44EFA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sz w:val="28"/>
          <w:szCs w:val="28"/>
        </w:rPr>
        <w:br/>
        <w:t>"Высшая школа экономики"</w:t>
      </w:r>
    </w:p>
    <w:p w:rsidR="006F388C" w:rsidRDefault="006F388C">
      <w:pPr>
        <w:pStyle w:val="normal"/>
        <w:jc w:val="center"/>
      </w:pPr>
    </w:p>
    <w:p w:rsidR="006F388C" w:rsidRDefault="00E44EF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</w:t>
      </w:r>
      <w:proofErr w:type="gramStart"/>
      <w:r>
        <w:rPr>
          <w:sz w:val="28"/>
          <w:szCs w:val="28"/>
        </w:rPr>
        <w:t>Национального</w:t>
      </w:r>
      <w:proofErr w:type="gramEnd"/>
      <w:r>
        <w:rPr>
          <w:sz w:val="28"/>
          <w:szCs w:val="28"/>
        </w:rPr>
        <w:t xml:space="preserve"> </w:t>
      </w:r>
    </w:p>
    <w:p w:rsidR="006F388C" w:rsidRDefault="00E44EF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E44EFA"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прикладной математики</w:t>
      </w: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F388C" w:rsidRDefault="00E44EFA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ОТЧЕТ</w:t>
      </w:r>
    </w:p>
    <w:p w:rsidR="006F388C" w:rsidRDefault="00E44EFA">
      <w:pPr>
        <w:pStyle w:val="normal"/>
        <w:spacing w:line="48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По лабораторной работе №</w:t>
      </w:r>
      <w:r w:rsidR="003B1385">
        <w:rPr>
          <w:rFonts w:ascii="Arial" w:eastAsia="Arial" w:hAnsi="Arial" w:cs="Arial"/>
          <w:b/>
        </w:rPr>
        <w:t xml:space="preserve"> 5</w:t>
      </w:r>
    </w:p>
    <w:p w:rsidR="006F388C" w:rsidRDefault="00E44EFA">
      <w:pPr>
        <w:pStyle w:val="normal"/>
        <w:tabs>
          <w:tab w:val="left" w:pos="2268"/>
        </w:tabs>
        <w:spacing w:line="480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По курсу «Алгоритмизация и программирование»</w:t>
      </w:r>
    </w:p>
    <w:p w:rsidR="006F388C" w:rsidRDefault="006F388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spacing w:line="480" w:lineRule="auto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tbl>
      <w:tblPr>
        <w:tblStyle w:val="a5"/>
        <w:tblW w:w="7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63"/>
        <w:gridCol w:w="1975"/>
        <w:gridCol w:w="1757"/>
      </w:tblGrid>
      <w:tr w:rsidR="006F388C">
        <w:trPr>
          <w:trHeight w:val="826"/>
        </w:trPr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3599" w:type="dxa"/>
              <w:tblInd w:w="132" w:type="dxa"/>
              <w:tblLayout w:type="fixed"/>
              <w:tblLook w:val="0000"/>
            </w:tblPr>
            <w:tblGrid>
              <w:gridCol w:w="960"/>
              <w:gridCol w:w="2639"/>
            </w:tblGrid>
            <w:tr w:rsidR="006F388C">
              <w:trPr>
                <w:trHeight w:val="436"/>
              </w:trPr>
              <w:tc>
                <w:tcPr>
                  <w:tcW w:w="960" w:type="dxa"/>
                  <w:shd w:val="clear" w:color="auto" w:fill="auto"/>
                </w:tcPr>
                <w:p w:rsidR="006F388C" w:rsidRDefault="006F388C">
                  <w:pPr>
                    <w:pStyle w:val="normal"/>
                    <w:rPr>
                      <w:u w:val="single"/>
                    </w:rPr>
                  </w:pPr>
                </w:p>
              </w:tc>
              <w:tc>
                <w:tcPr>
                  <w:tcW w:w="2639" w:type="dxa"/>
                  <w:shd w:val="clear" w:color="auto" w:fill="auto"/>
                </w:tcPr>
                <w:p w:rsidR="006F388C" w:rsidRDefault="00E44EFA">
                  <w:pPr>
                    <w:pStyle w:val="normal"/>
                  </w:pPr>
                  <w:r>
                    <w:t>ФИО студента</w:t>
                  </w:r>
                </w:p>
              </w:tc>
            </w:tr>
          </w:tbl>
          <w:p w:rsidR="006F388C" w:rsidRDefault="006F388C">
            <w:pPr>
              <w:pStyle w:val="normal"/>
              <w:rPr>
                <w:u w:val="single"/>
              </w:rPr>
            </w:pPr>
            <w:bookmarkStart w:id="0" w:name="_gjdgxs" w:colFirst="0" w:colLast="0"/>
            <w:bookmarkEnd w:id="0"/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E44EFA">
            <w:pPr>
              <w:pStyle w:val="normal"/>
            </w:pPr>
            <w:bookmarkStart w:id="1" w:name="_30j0zll" w:colFirst="0" w:colLast="0"/>
            <w:bookmarkEnd w:id="1"/>
            <w:r>
              <w:t>Номер группы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E44EFA">
            <w:pPr>
              <w:pStyle w:val="normal"/>
            </w:pPr>
            <w:bookmarkStart w:id="2" w:name="_1fob9te" w:colFirst="0" w:colLast="0"/>
            <w:bookmarkEnd w:id="2"/>
            <w:r>
              <w:t>Дата</w:t>
            </w:r>
          </w:p>
        </w:tc>
      </w:tr>
      <w:tr w:rsidR="006F388C">
        <w:trPr>
          <w:trHeight w:val="413"/>
        </w:trPr>
        <w:tc>
          <w:tcPr>
            <w:tcW w:w="38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1D411F">
            <w:pPr>
              <w:pStyle w:val="normal"/>
            </w:pPr>
            <w:bookmarkStart w:id="3" w:name="_3znysh7" w:colFirst="0" w:colLast="0"/>
            <w:bookmarkEnd w:id="3"/>
            <w:proofErr w:type="spellStart"/>
            <w:r>
              <w:t>Индюченко</w:t>
            </w:r>
            <w:proofErr w:type="spellEnd"/>
            <w:r>
              <w:t xml:space="preserve"> Никита Андреевич</w:t>
            </w:r>
          </w:p>
        </w:tc>
        <w:tc>
          <w:tcPr>
            <w:tcW w:w="1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1D411F">
            <w:pPr>
              <w:pStyle w:val="normal"/>
            </w:pPr>
            <w:bookmarkStart w:id="4" w:name="_2et92p0" w:colFirst="0" w:colLast="0"/>
            <w:bookmarkEnd w:id="4"/>
            <w:r>
              <w:t>БПМ211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1D411F">
            <w:pPr>
              <w:pStyle w:val="normal"/>
            </w:pPr>
            <w:bookmarkStart w:id="5" w:name="_tyjcwt" w:colFirst="0" w:colLast="0"/>
            <w:bookmarkEnd w:id="5"/>
            <w:r>
              <w:t>21.11.2021</w:t>
            </w:r>
          </w:p>
        </w:tc>
      </w:tr>
      <w:tr w:rsidR="006F388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rPr>
                <w:u w:val="single"/>
              </w:rPr>
            </w:pPr>
            <w:bookmarkStart w:id="6" w:name="_3dy6vkm" w:colFirst="0" w:colLast="0"/>
            <w:bookmarkEnd w:id="6"/>
          </w:p>
        </w:tc>
      </w:tr>
      <w:tr w:rsidR="006F388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rPr>
                <w:u w:val="single"/>
              </w:rPr>
            </w:pPr>
            <w:bookmarkStart w:id="7" w:name="_1t3h5sf" w:colFirst="0" w:colLast="0"/>
            <w:bookmarkEnd w:id="7"/>
          </w:p>
        </w:tc>
      </w:tr>
      <w:tr w:rsidR="006F388C">
        <w:trPr>
          <w:trHeight w:val="220"/>
        </w:trPr>
        <w:tc>
          <w:tcPr>
            <w:tcW w:w="38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u w:val="single"/>
              </w:rPr>
            </w:pPr>
          </w:p>
        </w:tc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388C" w:rsidRDefault="006F388C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bookmarkStart w:id="8" w:name="_4d34og8" w:colFirst="0" w:colLast="0"/>
            <w:bookmarkEnd w:id="8"/>
          </w:p>
        </w:tc>
      </w:tr>
    </w:tbl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rFonts w:ascii="Arial" w:eastAsia="Arial" w:hAnsi="Arial" w:cs="Arial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6F388C">
      <w:pPr>
        <w:pStyle w:val="normal"/>
        <w:jc w:val="center"/>
        <w:rPr>
          <w:u w:val="single"/>
        </w:rPr>
      </w:pPr>
    </w:p>
    <w:p w:rsidR="006F388C" w:rsidRDefault="001D411F">
      <w:pPr>
        <w:pStyle w:val="normal"/>
        <w:jc w:val="center"/>
      </w:pPr>
      <w:bookmarkStart w:id="9" w:name="_2s8eyo1" w:colFirst="0" w:colLast="0"/>
      <w:bookmarkEnd w:id="9"/>
      <w:r>
        <w:rPr>
          <w:b/>
        </w:rPr>
        <w:t>Москва – 2021</w:t>
      </w:r>
      <w:r w:rsidR="00E44EFA">
        <w:rPr>
          <w:b/>
        </w:rPr>
        <w:t xml:space="preserve"> г.</w:t>
      </w:r>
    </w:p>
    <w:p w:rsidR="006F388C" w:rsidRDefault="00E44EFA">
      <w:pPr>
        <w:pStyle w:val="normal"/>
        <w:jc w:val="center"/>
        <w:rPr>
          <w:sz w:val="32"/>
          <w:szCs w:val="32"/>
        </w:rPr>
      </w:pPr>
      <w:r>
        <w:br w:type="page"/>
      </w:r>
    </w:p>
    <w:p w:rsidR="006F388C" w:rsidRDefault="00E44EFA">
      <w:pPr>
        <w:pStyle w:val="normal"/>
        <w:rPr>
          <w:b/>
        </w:rPr>
      </w:pPr>
      <w:r>
        <w:rPr>
          <w:b/>
        </w:rPr>
        <w:lastRenderedPageBreak/>
        <w:t>ЗАДАНИЕ (вариант №</w:t>
      </w:r>
      <w:r w:rsidR="001D411F">
        <w:rPr>
          <w:b/>
        </w:rPr>
        <w:t>12</w:t>
      </w:r>
      <w:r>
        <w:rPr>
          <w:b/>
        </w:rPr>
        <w:t>)</w:t>
      </w:r>
    </w:p>
    <w:p w:rsidR="001D411F" w:rsidRDefault="001D411F">
      <w:pPr>
        <w:pStyle w:val="normal"/>
        <w:rPr>
          <w:b/>
        </w:rPr>
      </w:pPr>
      <w:r>
        <w:rPr>
          <w:b/>
          <w:noProof/>
        </w:rPr>
        <w:drawing>
          <wp:inline distT="0" distB="0" distL="0" distR="0">
            <wp:extent cx="5940425" cy="20243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8C" w:rsidRDefault="006F388C">
      <w:pPr>
        <w:pStyle w:val="normal"/>
        <w:rPr>
          <w:b/>
        </w:rPr>
      </w:pPr>
    </w:p>
    <w:p w:rsidR="006F388C" w:rsidRDefault="00E44EFA">
      <w:pPr>
        <w:pStyle w:val="normal"/>
        <w:rPr>
          <w:i/>
          <w:u w:val="single"/>
        </w:rPr>
      </w:pPr>
      <w:r>
        <w:rPr>
          <w:i/>
          <w:u w:val="single"/>
        </w:rPr>
        <w:t>Текст задания Вашего варианта</w:t>
      </w:r>
    </w:p>
    <w:p w:rsidR="001D411F" w:rsidRDefault="001D411F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5940425" cy="36295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8C" w:rsidRDefault="006F388C">
      <w:pPr>
        <w:pStyle w:val="normal"/>
        <w:rPr>
          <w:b/>
        </w:rPr>
      </w:pPr>
    </w:p>
    <w:p w:rsidR="006F388C" w:rsidRDefault="00E44EFA">
      <w:pPr>
        <w:pStyle w:val="normal"/>
        <w:rPr>
          <w:b/>
        </w:rPr>
      </w:pPr>
      <w:r>
        <w:rPr>
          <w:b/>
        </w:rPr>
        <w:br/>
        <w:t>РЕШЕНИЕ</w:t>
      </w:r>
    </w:p>
    <w:p w:rsidR="006F388C" w:rsidRDefault="006F388C">
      <w:pPr>
        <w:pStyle w:val="normal"/>
      </w:pPr>
    </w:p>
    <w:p w:rsidR="006F388C" w:rsidRDefault="00E44EFA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  <w:r>
        <w:rPr>
          <w:u w:val="single"/>
        </w:rPr>
        <w:t>Код программы с комментариями</w:t>
      </w:r>
    </w:p>
    <w:p w:rsidR="006F388C" w:rsidRDefault="006F388C">
      <w:pPr>
        <w:pStyle w:val="normal"/>
        <w:rPr>
          <w:rFonts w:ascii="Roboto" w:eastAsia="Roboto" w:hAnsi="Roboto" w:cs="Roboto"/>
          <w:color w:val="000000"/>
          <w:sz w:val="20"/>
          <w:szCs w:val="20"/>
        </w:rPr>
      </w:pP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3B1385">
        <w:rPr>
          <w:rFonts w:ascii="Consolas" w:hAnsi="Consolas" w:cs="Consolas"/>
          <w:color w:val="808080"/>
          <w:sz w:val="19"/>
          <w:szCs w:val="19"/>
        </w:rPr>
        <w:t>#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13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138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1385">
        <w:rPr>
          <w:rFonts w:ascii="Consolas" w:hAnsi="Consolas" w:cs="Consolas"/>
          <w:color w:val="A31515"/>
          <w:sz w:val="19"/>
          <w:szCs w:val="19"/>
        </w:rPr>
        <w:t>.</w:t>
      </w:r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1385">
        <w:rPr>
          <w:rFonts w:ascii="Consolas" w:hAnsi="Consolas" w:cs="Consolas"/>
          <w:color w:val="A31515"/>
          <w:sz w:val="19"/>
          <w:szCs w:val="19"/>
        </w:rPr>
        <w:t>&gt;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B138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B1385">
        <w:rPr>
          <w:rFonts w:ascii="Consolas" w:hAnsi="Consolas" w:cs="Consolas"/>
          <w:color w:val="000000"/>
          <w:sz w:val="19"/>
          <w:szCs w:val="19"/>
        </w:rPr>
        <w:t xml:space="preserve"> = 0, 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3B1385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[10][10]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 };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создание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инициализирование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 = 0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enter_n_and_m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 на корректный ввод размерности матрицы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n,m</w:t>
      </w:r>
      <w:proofErr w:type="spellEnd"/>
      <w:r>
        <w:rPr>
          <w:rFonts w:ascii="Cambria Math" w:hAnsi="Cambria Math" w:cs="Cambria Math"/>
          <w:color w:val="008000"/>
          <w:sz w:val="19"/>
          <w:szCs w:val="19"/>
        </w:rPr>
        <w:t>∈</w:t>
      </w:r>
      <w:r>
        <w:rPr>
          <w:rFonts w:ascii="Consolas" w:hAnsi="Consolas" w:cs="Consolas"/>
          <w:color w:val="008000"/>
          <w:sz w:val="19"/>
          <w:szCs w:val="19"/>
        </w:rPr>
        <w:t>[2,10])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[10][10],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функция на заполнение входных данных матрицы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</w:t>
      </w:r>
      <w:proofErr w:type="spellEnd"/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printf_arr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9031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903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B903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9031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9031C">
        <w:rPr>
          <w:rFonts w:ascii="Consolas" w:hAnsi="Consolas" w:cs="Consolas"/>
          <w:color w:val="008000"/>
          <w:sz w:val="19"/>
          <w:szCs w:val="19"/>
          <w:lang w:val="en-US"/>
        </w:rPr>
        <w:t xml:space="preserve"> n*m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sum_last_string_no_more_two_1(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[10][10],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_m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функция, которая возвращает сумму чисел в последней строке, в которой нашлось не более двух 1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enter_n_and_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n, m);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create_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mass, n, m);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mass, n, m);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"sum=%d"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, sum_last_string_no_more_two_1(mass, n, m));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enter_n_and_m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tmp_n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=0,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(!(((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tmp_n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2) &amp;&amp; (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tmp_n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10)) &amp;&amp; ((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2) &amp;&amp; (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10))))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"Enter n="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tmp_n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"Enter m="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tmp_n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tmp_m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create_arr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printf_arr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031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sum_last_string_no_more_two_1(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[10][10],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0, sum = 0;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_n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count = 0;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9031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2)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031C" w:rsidRPr="00B9031C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903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3)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03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B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9031C" w:rsidRPr="003B1385" w:rsidRDefault="00B9031C" w:rsidP="00B903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B138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F388C" w:rsidRPr="003B1385" w:rsidRDefault="00B9031C" w:rsidP="00B9031C">
      <w:pPr>
        <w:pStyle w:val="normal"/>
        <w:rPr>
          <w:lang w:val="en-US"/>
        </w:rPr>
      </w:pPr>
      <w:r w:rsidRPr="003B138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F388C" w:rsidRPr="003B1385" w:rsidRDefault="00E44EFA">
      <w:pPr>
        <w:pStyle w:val="normal"/>
        <w:rPr>
          <w:b/>
          <w:lang w:val="en-US"/>
        </w:rPr>
      </w:pPr>
      <w:r>
        <w:rPr>
          <w:b/>
        </w:rPr>
        <w:t>ТЕСТЫ</w:t>
      </w:r>
    </w:p>
    <w:p w:rsidR="006F388C" w:rsidRPr="003B1385" w:rsidRDefault="006F388C">
      <w:pPr>
        <w:pStyle w:val="normal"/>
        <w:rPr>
          <w:b/>
          <w:lang w:val="en-US"/>
        </w:rPr>
      </w:pPr>
    </w:p>
    <w:p w:rsidR="006F388C" w:rsidRPr="003B1385" w:rsidRDefault="00E44EFA">
      <w:pPr>
        <w:pStyle w:val="normal"/>
        <w:rPr>
          <w:b/>
          <w:lang w:val="en-US"/>
        </w:rPr>
      </w:pPr>
      <w:r>
        <w:rPr>
          <w:b/>
        </w:rPr>
        <w:t>Тест</w:t>
      </w:r>
      <w:r w:rsidRPr="003B1385">
        <w:rPr>
          <w:b/>
          <w:lang w:val="en-US"/>
        </w:rPr>
        <w:t xml:space="preserve"> № 1</w:t>
      </w:r>
    </w:p>
    <w:p w:rsidR="006F388C" w:rsidRPr="003B1385" w:rsidRDefault="006F388C">
      <w:pPr>
        <w:pStyle w:val="normal"/>
        <w:rPr>
          <w:b/>
          <w:lang w:val="en-US"/>
        </w:rPr>
      </w:pPr>
    </w:p>
    <w:p w:rsidR="00F56930" w:rsidRDefault="00E44EF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1</w:t>
      </w:r>
    </w:p>
    <w:p w:rsidR="00F56930" w:rsidRPr="00F56930" w:rsidRDefault="00F56930">
      <w:pPr>
        <w:pStyle w:val="normal"/>
        <w:rPr>
          <w:i/>
          <w:u w:val="single"/>
        </w:rPr>
      </w:pPr>
      <w:r>
        <w:rPr>
          <w:i/>
          <w:u w:val="single"/>
        </w:rPr>
        <w:t>Проверка на вывод суммы</w:t>
      </w:r>
    </w:p>
    <w:p w:rsidR="006F388C" w:rsidRDefault="00B9031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724535" cy="10782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107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8C" w:rsidRDefault="006F388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F388C" w:rsidRDefault="00E44EFA">
      <w:pPr>
        <w:pStyle w:val="normal"/>
        <w:rPr>
          <w:b/>
        </w:rPr>
      </w:pPr>
      <w:r>
        <w:rPr>
          <w:b/>
        </w:rPr>
        <w:t>Тест № 2</w:t>
      </w:r>
    </w:p>
    <w:p w:rsidR="006F388C" w:rsidRDefault="006F388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6F388C" w:rsidRDefault="00E44EFA">
      <w:pPr>
        <w:pStyle w:val="normal"/>
        <w:rPr>
          <w:i/>
          <w:u w:val="single"/>
        </w:rPr>
      </w:pPr>
      <w:r>
        <w:rPr>
          <w:i/>
          <w:u w:val="single"/>
        </w:rPr>
        <w:lastRenderedPageBreak/>
        <w:t>Результаты теста 2</w:t>
      </w:r>
    </w:p>
    <w:p w:rsidR="00F56930" w:rsidRPr="00F56930" w:rsidRDefault="00F56930" w:rsidP="00F56930">
      <w:pPr>
        <w:pStyle w:val="normal"/>
        <w:rPr>
          <w:i/>
          <w:u w:val="single"/>
        </w:rPr>
      </w:pPr>
      <w:r>
        <w:rPr>
          <w:i/>
          <w:u w:val="single"/>
        </w:rPr>
        <w:t>Проверка на то</w:t>
      </w:r>
      <w:r w:rsidRPr="00F56930">
        <w:rPr>
          <w:i/>
          <w:u w:val="single"/>
        </w:rPr>
        <w:t xml:space="preserve">, </w:t>
      </w:r>
      <w:r>
        <w:rPr>
          <w:i/>
          <w:u w:val="single"/>
        </w:rPr>
        <w:t>что выведется сумма строчки с 2 единицами</w:t>
      </w:r>
    </w:p>
    <w:p w:rsidR="00B9031C" w:rsidRDefault="00B9031C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716280" cy="1397635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8C" w:rsidRDefault="006F388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9031C" w:rsidRDefault="00B9031C" w:rsidP="00B9031C">
      <w:pPr>
        <w:pStyle w:val="normal"/>
        <w:rPr>
          <w:b/>
        </w:rPr>
      </w:pPr>
      <w:r>
        <w:rPr>
          <w:b/>
        </w:rPr>
        <w:t>Тест № 3</w:t>
      </w:r>
    </w:p>
    <w:p w:rsidR="00B9031C" w:rsidRDefault="00B9031C" w:rsidP="00B9031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B9031C" w:rsidRDefault="00B9031C" w:rsidP="00B9031C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3</w:t>
      </w:r>
    </w:p>
    <w:p w:rsidR="00F56930" w:rsidRPr="00F56930" w:rsidRDefault="00F56930" w:rsidP="00F56930">
      <w:pPr>
        <w:pStyle w:val="normal"/>
        <w:rPr>
          <w:i/>
          <w:u w:val="single"/>
        </w:rPr>
      </w:pPr>
      <w:r>
        <w:rPr>
          <w:i/>
          <w:u w:val="single"/>
        </w:rPr>
        <w:t>Проверка на то</w:t>
      </w:r>
      <w:r w:rsidRPr="00F56930">
        <w:rPr>
          <w:i/>
          <w:u w:val="single"/>
        </w:rPr>
        <w:t xml:space="preserve">, </w:t>
      </w:r>
      <w:r>
        <w:rPr>
          <w:i/>
          <w:u w:val="single"/>
        </w:rPr>
        <w:t>что выведется сумма строчки с 2 единицами</w:t>
      </w:r>
    </w:p>
    <w:p w:rsidR="00F56930" w:rsidRDefault="00F56930" w:rsidP="00B9031C">
      <w:pPr>
        <w:pStyle w:val="normal"/>
        <w:rPr>
          <w:i/>
          <w:u w:val="single"/>
        </w:rPr>
      </w:pPr>
    </w:p>
    <w:p w:rsidR="00E44EFA" w:rsidRDefault="00E44EFA" w:rsidP="00B9031C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716280" cy="1371600"/>
            <wp:effectExtent l="1905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88C" w:rsidRDefault="006F388C">
      <w:pPr>
        <w:pStyle w:val="normal"/>
        <w:rPr>
          <w:b/>
        </w:rPr>
      </w:pPr>
    </w:p>
    <w:p w:rsidR="00E44EFA" w:rsidRDefault="00E44EFA" w:rsidP="00E44EFA">
      <w:pPr>
        <w:pStyle w:val="normal"/>
        <w:rPr>
          <w:b/>
        </w:rPr>
      </w:pPr>
      <w:r>
        <w:rPr>
          <w:b/>
        </w:rPr>
        <w:t>Тест № 4</w:t>
      </w:r>
    </w:p>
    <w:p w:rsidR="00E44EFA" w:rsidRDefault="00E44EFA" w:rsidP="00E44EFA">
      <w:pPr>
        <w:pStyle w:val="normal"/>
        <w:rPr>
          <w:rFonts w:ascii="Courier New" w:eastAsia="Courier New" w:hAnsi="Courier New" w:cs="Courier New"/>
          <w:b/>
          <w:color w:val="000000"/>
          <w:sz w:val="20"/>
          <w:szCs w:val="20"/>
        </w:rPr>
      </w:pPr>
    </w:p>
    <w:p w:rsidR="00E44EFA" w:rsidRDefault="00E44EFA" w:rsidP="00E44EF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4</w:t>
      </w:r>
    </w:p>
    <w:p w:rsidR="00F56930" w:rsidRPr="00F56930" w:rsidRDefault="00F56930" w:rsidP="00E44EFA">
      <w:pPr>
        <w:pStyle w:val="normal"/>
        <w:rPr>
          <w:i/>
          <w:u w:val="single"/>
        </w:rPr>
      </w:pPr>
      <w:r>
        <w:rPr>
          <w:i/>
          <w:u w:val="single"/>
        </w:rPr>
        <w:t>Проверка на то</w:t>
      </w:r>
      <w:r w:rsidRPr="00F56930">
        <w:rPr>
          <w:i/>
          <w:u w:val="single"/>
        </w:rPr>
        <w:t xml:space="preserve">, </w:t>
      </w:r>
      <w:r>
        <w:rPr>
          <w:i/>
          <w:u w:val="single"/>
        </w:rPr>
        <w:t>что выведется 0</w:t>
      </w:r>
      <w:r w:rsidRPr="00F56930">
        <w:rPr>
          <w:i/>
          <w:u w:val="single"/>
        </w:rPr>
        <w:t xml:space="preserve">, </w:t>
      </w:r>
      <w:r>
        <w:rPr>
          <w:i/>
          <w:u w:val="single"/>
        </w:rPr>
        <w:t>так как нет строчки</w:t>
      </w:r>
      <w:r w:rsidRPr="00F56930">
        <w:rPr>
          <w:i/>
          <w:u w:val="single"/>
        </w:rPr>
        <w:t xml:space="preserve">, </w:t>
      </w:r>
      <w:r>
        <w:rPr>
          <w:i/>
          <w:u w:val="single"/>
        </w:rPr>
        <w:t>которая имеет не более двух 1</w:t>
      </w:r>
    </w:p>
    <w:p w:rsidR="00E44EFA" w:rsidRDefault="00E44EFA" w:rsidP="00E44EFA">
      <w:pPr>
        <w:pStyle w:val="normal"/>
        <w:rPr>
          <w:i/>
          <w:u w:val="single"/>
        </w:rPr>
      </w:pPr>
      <w:r>
        <w:rPr>
          <w:i/>
          <w:noProof/>
          <w:u w:val="single"/>
        </w:rPr>
        <w:drawing>
          <wp:inline distT="0" distB="0" distL="0" distR="0">
            <wp:extent cx="741680" cy="168211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EFA" w:rsidRDefault="00E44EFA">
      <w:pPr>
        <w:pStyle w:val="normal"/>
        <w:rPr>
          <w:b/>
        </w:rPr>
      </w:pPr>
    </w:p>
    <w:p w:rsidR="006F388C" w:rsidRDefault="00E44EFA">
      <w:pPr>
        <w:pStyle w:val="normal"/>
        <w:rPr>
          <w:b/>
        </w:rPr>
      </w:pPr>
      <w:r>
        <w:rPr>
          <w:b/>
        </w:rPr>
        <w:t>Тест № …</w:t>
      </w:r>
    </w:p>
    <w:p w:rsidR="006F388C" w:rsidRDefault="006F388C">
      <w:pPr>
        <w:pStyle w:val="normal"/>
        <w:rPr>
          <w:b/>
        </w:rPr>
      </w:pPr>
    </w:p>
    <w:p w:rsidR="006F388C" w:rsidRDefault="00E44EFA">
      <w:pPr>
        <w:pStyle w:val="normal"/>
        <w:rPr>
          <w:i/>
          <w:u w:val="single"/>
        </w:rPr>
      </w:pPr>
      <w:r>
        <w:rPr>
          <w:i/>
          <w:u w:val="single"/>
        </w:rPr>
        <w:t>Результаты теста …</w:t>
      </w:r>
    </w:p>
    <w:p w:rsidR="006F388C" w:rsidRDefault="006F388C">
      <w:pPr>
        <w:pStyle w:val="normal"/>
        <w:rPr>
          <w:b/>
        </w:rPr>
      </w:pPr>
    </w:p>
    <w:p w:rsidR="006F388C" w:rsidRDefault="006F388C">
      <w:pPr>
        <w:pStyle w:val="normal"/>
        <w:rPr>
          <w:b/>
        </w:rPr>
      </w:pPr>
    </w:p>
    <w:p w:rsidR="006F388C" w:rsidRDefault="006F388C">
      <w:pPr>
        <w:pStyle w:val="normal"/>
      </w:pPr>
    </w:p>
    <w:sectPr w:rsidR="006F388C" w:rsidSect="006F388C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F388C"/>
    <w:rsid w:val="001D411F"/>
    <w:rsid w:val="003B1385"/>
    <w:rsid w:val="00467FA3"/>
    <w:rsid w:val="006F388C"/>
    <w:rsid w:val="00A75FC2"/>
    <w:rsid w:val="00B9031C"/>
    <w:rsid w:val="00E44EFA"/>
    <w:rsid w:val="00F56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FA3"/>
  </w:style>
  <w:style w:type="paragraph" w:styleId="1">
    <w:name w:val="heading 1"/>
    <w:basedOn w:val="normal"/>
    <w:next w:val="normal"/>
    <w:rsid w:val="006F388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F388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F388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F388C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F388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F388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F388C"/>
  </w:style>
  <w:style w:type="table" w:customStyle="1" w:styleId="TableNormal">
    <w:name w:val="Table Normal"/>
    <w:rsid w:val="006F388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F388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6F388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6F388C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"/>
    <w:rsid w:val="006F388C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D411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D41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Индюченко</cp:lastModifiedBy>
  <cp:revision>4</cp:revision>
  <dcterms:created xsi:type="dcterms:W3CDTF">2021-11-21T15:14:00Z</dcterms:created>
  <dcterms:modified xsi:type="dcterms:W3CDTF">2021-12-16T07:54:00Z</dcterms:modified>
</cp:coreProperties>
</file>