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E22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172DB160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EFA6D3E" w14:textId="77777777" w:rsidR="00CA7D81" w:rsidRPr="00CA7D81" w:rsidRDefault="00CA7D81" w:rsidP="00CA7D8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783DB44B" w14:textId="77777777" w:rsidR="00CA7D81" w:rsidRPr="00CA7D81" w:rsidRDefault="00CA7D81" w:rsidP="00CA7D8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7F93" wp14:editId="3AF4110E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A1A" w14:textId="77777777" w:rsidR="00CA7D81" w:rsidRPr="00CA7D81" w:rsidRDefault="00CA7D81" w:rsidP="00CA7D8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D36D733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BEA8DD4" w14:textId="77777777" w:rsidR="00CA7D81" w:rsidRPr="00CA7D81" w:rsidRDefault="00CA7D81" w:rsidP="00CA7D8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4FD0BE" w14:textId="77777777" w:rsidR="00CA7D81" w:rsidRPr="00CA7D81" w:rsidRDefault="00CA7D81" w:rsidP="00CA7D8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AB3A82B" w14:textId="1461027E" w:rsidR="00CA7D81" w:rsidRPr="00CA7D81" w:rsidRDefault="00CA7D81" w:rsidP="00CA7D8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4778FF" w14:textId="122F95E8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 ЛАБОРАТОРНАЯ РАБОТА № 1</w:t>
      </w:r>
    </w:p>
    <w:p w14:paraId="030F6B51" w14:textId="28EFCA46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простейшего генератора паролей</w:t>
      </w:r>
    </w:p>
    <w:p w14:paraId="39852AC4" w14:textId="051E4CDB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0194B0BC" w14:textId="7777777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4CD984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F4176C9" w14:textId="77777777" w:rsidR="00CA7D81" w:rsidRPr="00CA7D81" w:rsidRDefault="00CA7D81" w:rsidP="00CA7D8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D76E1F2" w14:textId="1A1A1825" w:rsidR="00CA7D81" w:rsidRPr="00CA7D81" w:rsidRDefault="00CA7D81" w:rsidP="00CA7D8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</w:t>
      </w:r>
      <w:r w:rsidR="00132A4F">
        <w:rPr>
          <w:rFonts w:ascii="Times New Roman" w:hAnsi="Times New Roman" w:cs="Times New Roman"/>
          <w:sz w:val="28"/>
          <w:szCs w:val="28"/>
        </w:rPr>
        <w:t>и</w:t>
      </w:r>
      <w:r w:rsidRPr="00CA7D81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ABCB8A9" w14:textId="77777777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04C6F475" w14:textId="7A493987" w:rsidR="00CA7D81" w:rsidRP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414297BD" w14:textId="77777777" w:rsidR="00132A4F" w:rsidRPr="00CA7D81" w:rsidRDefault="00CA7D81" w:rsidP="00132A4F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</w:t>
      </w:r>
      <w:r w:rsidR="00132A4F">
        <w:rPr>
          <w:rFonts w:ascii="Times New Roman" w:hAnsi="Times New Roman" w:cs="Times New Roman"/>
          <w:sz w:val="28"/>
          <w:szCs w:val="28"/>
        </w:rPr>
        <w:t>Титков Д.П.</w:t>
      </w:r>
    </w:p>
    <w:p w14:paraId="5F9CE393" w14:textId="247A9585" w:rsidR="00CA7D81" w:rsidRPr="00CA7D81" w:rsidRDefault="00CA7D81" w:rsidP="00132A4F">
      <w:pPr>
        <w:spacing w:after="3133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0D36BA6" w14:textId="77777777" w:rsidR="00CA7D81" w:rsidRPr="00CA7D81" w:rsidRDefault="00CA7D81" w:rsidP="00CA7D8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9D592B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DA2FE3" w14:textId="401FAC19" w:rsidR="00CA7D81" w:rsidRPr="00CA7D81" w:rsidRDefault="00CA7D81" w:rsidP="00132A4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6BDF2B" w14:textId="77777777" w:rsidR="00CA7D81" w:rsidRPr="00CA7D81" w:rsidRDefault="00CA7D81" w:rsidP="00CA7D8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5E5D6E4E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A994B26" w14:textId="662D82E1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B02CE6C" w14:textId="77777777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0CA1F" w14:textId="521D56D7" w:rsidR="00CA7D81" w:rsidRPr="00CA7D81" w:rsidRDefault="00CA7D81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получение основных теоретических сведений и</w:t>
      </w:r>
    </w:p>
    <w:p w14:paraId="0F9ADD55" w14:textId="35B5F986" w:rsidR="00CF65FF" w:rsidRDefault="00CA7D81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практических навыков по оценке стойкости парольной защиты</w:t>
      </w:r>
    </w:p>
    <w:p w14:paraId="21325FED" w14:textId="2496BD33" w:rsidR="00CA7D81" w:rsidRDefault="00CA7D81" w:rsidP="00CA7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6FF22" w14:textId="77777777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Ход работы</w:t>
      </w:r>
    </w:p>
    <w:p w14:paraId="5FB67F76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1. Ознакомиться с теоретической частью данной работы.</w:t>
      </w:r>
    </w:p>
    <w:p w14:paraId="7744AFF9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2. Составить программу-генератор паролей.</w:t>
      </w:r>
    </w:p>
    <w:p w14:paraId="211FE90E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3. Составить отчет по проделанной работе.</w:t>
      </w:r>
    </w:p>
    <w:p w14:paraId="45E5068C" w14:textId="0ED9B991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4. Защитить работу.</w:t>
      </w:r>
    </w:p>
    <w:p w14:paraId="51B0AE64" w14:textId="021F0D72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</w:p>
    <w:p w14:paraId="2F3F6A93" w14:textId="77777777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Задание к лабораторной работе № 1</w:t>
      </w:r>
    </w:p>
    <w:p w14:paraId="2EE868CA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Реализовать простейший генератор паролей, обладающий ос-</w:t>
      </w:r>
    </w:p>
    <w:p w14:paraId="2508C9A1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новными требованиями к парольным генераторам.</w:t>
      </w:r>
    </w:p>
    <w:p w14:paraId="5D2BDA76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действия.</w:t>
      </w:r>
    </w:p>
    <w:p w14:paraId="7668CAD0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1. Ввод идентификатора пользователя с клавиатуры. Данный</w:t>
      </w:r>
    </w:p>
    <w:p w14:paraId="2D39879F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идентификатор представляет собой последовательность символов a1,</w:t>
      </w:r>
    </w:p>
    <w:p w14:paraId="1314B48F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a2, ..., a N, где N — количество символов идентификатора (может быть</w:t>
      </w:r>
    </w:p>
    <w:p w14:paraId="1C5F849A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любым), a i — i-й символ идентификатора пользователя.</w:t>
      </w:r>
    </w:p>
    <w:p w14:paraId="176ED9B2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2. Формирование пароля пользователя b1 , b2 , ..., bM для данного</w:t>
      </w:r>
    </w:p>
    <w:p w14:paraId="12A23BA9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идентификатора, где M — количество символов пароля, соответст-</w:t>
      </w:r>
    </w:p>
    <w:p w14:paraId="7C537D17" w14:textId="0C35D6A1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вующее вашему варианту и вывод его на экран.</w:t>
      </w:r>
    </w:p>
    <w:p w14:paraId="0877A6F3" w14:textId="714C5E30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</w:p>
    <w:p w14:paraId="19C65432" w14:textId="1CC7AACE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32F0519E" w14:textId="5115D9E3" w:rsidR="00CA7D81" w:rsidRPr="00132A4F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2A4F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3C761598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 xml:space="preserve">1,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>2 — случайные заглавные буквы английского алфавита;</w:t>
      </w:r>
    </w:p>
    <w:p w14:paraId="19272D4E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 xml:space="preserve">3 =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D81">
        <w:rPr>
          <w:rFonts w:ascii="Times New Roman" w:hAnsi="Times New Roman" w:cs="Times New Roman"/>
          <w:sz w:val="28"/>
          <w:szCs w:val="28"/>
        </w:rPr>
        <w:t xml:space="preserve">2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A7D81">
        <w:rPr>
          <w:rFonts w:ascii="Times New Roman" w:hAnsi="Times New Roman" w:cs="Times New Roman"/>
          <w:sz w:val="28"/>
          <w:szCs w:val="28"/>
        </w:rPr>
        <w:t xml:space="preserve">10 (где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A7D81">
        <w:rPr>
          <w:rFonts w:ascii="Times New Roman" w:hAnsi="Times New Roman" w:cs="Times New Roman"/>
          <w:sz w:val="28"/>
          <w:szCs w:val="28"/>
        </w:rPr>
        <w:t xml:space="preserve"> 10 — остаток от деления числа на 10);</w:t>
      </w:r>
    </w:p>
    <w:p w14:paraId="0F01CEF3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 xml:space="preserve">4 — случайная цифра;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>5 — случайный символ из множества</w:t>
      </w:r>
    </w:p>
    <w:p w14:paraId="4E54A883" w14:textId="082C69A0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{!, ”, #, $, %, &amp;, ’, (, ), *};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>6 — случайная малая буква англий</w:t>
      </w:r>
      <w:r>
        <w:rPr>
          <w:rFonts w:ascii="Times New Roman" w:hAnsi="Times New Roman" w:cs="Times New Roman"/>
          <w:sz w:val="28"/>
          <w:szCs w:val="28"/>
        </w:rPr>
        <w:t>ского алфавита</w:t>
      </w:r>
    </w:p>
    <w:p w14:paraId="2ADCCFFB" w14:textId="13F71F9E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9447F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7513951D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0CED5BC2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731C1256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536BE182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4736FC99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4AD2FF71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2AB737CF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4FC1EF04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0D796944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6420D1E2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354CD638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0A84B1AA" w14:textId="5FC2ED0C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</w:p>
    <w:p w14:paraId="6AD89DC2" w14:textId="540CC2DE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AB8FB" wp14:editId="13FCD0CC">
            <wp:extent cx="5940425" cy="39916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B2DE" w14:textId="4CD21981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332955B0" w14:textId="20E8300D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14:paraId="06882A48" w14:textId="53287131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3A485" wp14:editId="0206CE62">
            <wp:extent cx="5940425" cy="28898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B3C17" w14:textId="658D2FA5" w:rsidR="00EC0F3B" w:rsidRPr="00EC0F3B" w:rsidRDefault="00EC0F3B" w:rsidP="00EC0F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89150" w14:textId="77777777" w:rsidR="00EC0F3B" w:rsidRDefault="00EC0F3B" w:rsidP="00EC0F3B">
      <w:pPr>
        <w:pStyle w:val="NormalWeb"/>
        <w:jc w:val="center"/>
      </w:pPr>
    </w:p>
    <w:p w14:paraId="1B2F183D" w14:textId="77777777" w:rsidR="00EC0F3B" w:rsidRDefault="00EC0F3B" w:rsidP="00EC0F3B">
      <w:pPr>
        <w:pStyle w:val="NormalWeb"/>
        <w:jc w:val="center"/>
      </w:pPr>
    </w:p>
    <w:p w14:paraId="350F0D9F" w14:textId="77777777" w:rsidR="00EC0F3B" w:rsidRDefault="00EC0F3B" w:rsidP="00EC0F3B">
      <w:pPr>
        <w:pStyle w:val="NormalWeb"/>
        <w:jc w:val="center"/>
      </w:pPr>
    </w:p>
    <w:p w14:paraId="5E5E9858" w14:textId="77777777" w:rsidR="00EC0F3B" w:rsidRDefault="00EC0F3B" w:rsidP="00EC0F3B">
      <w:pPr>
        <w:pStyle w:val="NormalWeb"/>
        <w:jc w:val="center"/>
      </w:pPr>
    </w:p>
    <w:p w14:paraId="1246075C" w14:textId="1D8A5153" w:rsidR="00EC0F3B" w:rsidRPr="00EC0F3B" w:rsidRDefault="00EC0F3B" w:rsidP="00EC0F3B">
      <w:pPr>
        <w:pStyle w:val="NormalWeb"/>
        <w:jc w:val="center"/>
        <w:rPr>
          <w:sz w:val="28"/>
          <w:szCs w:val="28"/>
        </w:rPr>
      </w:pPr>
      <w:r w:rsidRPr="00EC0F3B">
        <w:rPr>
          <w:sz w:val="28"/>
          <w:szCs w:val="28"/>
        </w:rPr>
        <w:lastRenderedPageBreak/>
        <w:t>Контрольные вопросы:</w:t>
      </w:r>
    </w:p>
    <w:p w14:paraId="23950B1F" w14:textId="2D1A8A6E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 xml:space="preserve">Дать определение стойкости пароля к взлому; написать формулу Стойкость пароля к взлому - мера, определяющая сложность подбора пароля методом перебора. Вероятность подбора действующего пароля P определяется соотношением </w:t>
      </w:r>
      <w:r w:rsidRPr="00EC0F3B">
        <w:rPr>
          <w:noProof/>
          <w:sz w:val="28"/>
          <w:szCs w:val="28"/>
        </w:rPr>
        <w:drawing>
          <wp:inline distT="0" distB="0" distL="0" distR="0" wp14:anchorId="75DFC0A6" wp14:editId="1B086BC1">
            <wp:extent cx="560070" cy="36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F3B">
        <w:rPr>
          <w:sz w:val="28"/>
          <w:szCs w:val="28"/>
        </w:rPr>
        <w:t xml:space="preserve">, где V - скорость подбора, T - срок действия пароля, S - мощность пространства паролей. </w:t>
      </w:r>
      <w:r w:rsidRPr="00EC0F3B">
        <w:rPr>
          <w:noProof/>
          <w:sz w:val="28"/>
          <w:szCs w:val="28"/>
        </w:rPr>
        <w:drawing>
          <wp:inline distT="0" distB="0" distL="0" distR="0" wp14:anchorId="23EE9139" wp14:editId="273BD8F8">
            <wp:extent cx="391160" cy="190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F3B">
        <w:rPr>
          <w:sz w:val="28"/>
          <w:szCs w:val="28"/>
        </w:rPr>
        <w:t>, где A - мощность алфавита паролей, L - длина пароля.</w:t>
      </w:r>
    </w:p>
    <w:p w14:paraId="27D86EAB" w14:textId="77777777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>Дать определение мощности алфавита паролей Мощность алфавита является количеством уникальных символов в используемом для создания паролей алфавита.</w:t>
      </w:r>
    </w:p>
    <w:p w14:paraId="351A57C2" w14:textId="77777777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>Перечислить основные задачи, которые могут решаться с использованием определения стойкости пароля Определение минимального и максимального оптимальных сроков действия пароля; определение минимальной оптимальной длины пароля; определение минимальной оптимальной мощности словаря пароля.</w:t>
      </w:r>
    </w:p>
    <w:p w14:paraId="4EA58BD0" w14:textId="77777777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>Перечислить основные требования к выбору пароля 1) Минимальная длина пароля - как минимум 6 символов 2) Пароль должен состоять из различных групп символов 3) В качестве пароля не должны использоваться реальные слова</w:t>
      </w:r>
    </w:p>
    <w:p w14:paraId="7469BF5B" w14:textId="3DA9DF07" w:rsidR="00EC0F3B" w:rsidRPr="00CA7D81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sectPr w:rsidR="00EC0F3B" w:rsidRPr="00CA7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0450"/>
    <w:multiLevelType w:val="multilevel"/>
    <w:tmpl w:val="4E68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81"/>
    <w:rsid w:val="00132A4F"/>
    <w:rsid w:val="001D0386"/>
    <w:rsid w:val="00CA7D81"/>
    <w:rsid w:val="00CF65FF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BA49"/>
  <w15:chartTrackingRefBased/>
  <w15:docId w15:val="{967025F1-48DB-4837-BC6C-90B01E4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81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F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4</cp:revision>
  <dcterms:created xsi:type="dcterms:W3CDTF">2023-09-26T08:02:00Z</dcterms:created>
  <dcterms:modified xsi:type="dcterms:W3CDTF">2023-10-09T16:41:00Z</dcterms:modified>
</cp:coreProperties>
</file>