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7E22" w14:textId="77777777" w:rsidR="00CA7D81" w:rsidRPr="00CA7D81" w:rsidRDefault="00CA7D81" w:rsidP="00CA7D81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</w:p>
    <w:p w14:paraId="172DB160" w14:textId="77777777" w:rsidR="00CA7D81" w:rsidRPr="00CA7D81" w:rsidRDefault="00CA7D81" w:rsidP="00CA7D81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4EFA6D3E" w14:textId="77777777" w:rsidR="00CA7D81" w:rsidRPr="00CA7D81" w:rsidRDefault="00CA7D81" w:rsidP="00CA7D81">
      <w:pPr>
        <w:spacing w:after="0"/>
        <w:ind w:left="216" w:firstLine="413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  «Московский технический университет связи и информатики»</w:t>
      </w:r>
    </w:p>
    <w:p w14:paraId="783DB44B" w14:textId="77777777" w:rsidR="00CA7D81" w:rsidRPr="00CA7D81" w:rsidRDefault="00CA7D81" w:rsidP="00CA7D81">
      <w:pPr>
        <w:spacing w:after="49"/>
        <w:ind w:left="0" w:right="118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5D7F93" wp14:editId="3AF4110E">
            <wp:extent cx="5940425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A9A1A" w14:textId="77777777" w:rsidR="00CA7D81" w:rsidRPr="00CA7D81" w:rsidRDefault="00CA7D81" w:rsidP="00CA7D81">
      <w:pPr>
        <w:spacing w:after="0"/>
        <w:ind w:left="2365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Кафедра"Системное программирование"</w:t>
      </w:r>
    </w:p>
    <w:p w14:paraId="4D36D733" w14:textId="77777777" w:rsidR="00CA7D81" w:rsidRPr="00CA7D81" w:rsidRDefault="00CA7D81" w:rsidP="00CA7D81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4BEA8DD4" w14:textId="77777777" w:rsidR="00CA7D81" w:rsidRPr="00CA7D81" w:rsidRDefault="00CA7D81" w:rsidP="00CA7D81">
      <w:pPr>
        <w:spacing w:after="0"/>
        <w:ind w:left="0" w:right="269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004FD0BE" w14:textId="77777777" w:rsidR="00CA7D81" w:rsidRPr="00CA7D81" w:rsidRDefault="00CA7D81" w:rsidP="00CA7D81">
      <w:pPr>
        <w:spacing w:after="247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7AB3A82B" w14:textId="1461027E" w:rsidR="00CA7D81" w:rsidRPr="00CA7D81" w:rsidRDefault="00CA7D81" w:rsidP="00CA7D81">
      <w:p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94778FF" w14:textId="55E9C4AA" w:rsidR="00CA7D81" w:rsidRPr="00CA7D81" w:rsidRDefault="00654E16" w:rsidP="00CA7D81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ЛАБОРАТОРНАЯ РАБОТА № 4</w:t>
      </w:r>
    </w:p>
    <w:p w14:paraId="7D79327F" w14:textId="64221D2D" w:rsidR="00654E16" w:rsidRDefault="00654E16" w:rsidP="00CA7D81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Э</w:t>
      </w:r>
      <w:r w:rsidRPr="00654E16">
        <w:rPr>
          <w:rFonts w:ascii="Times New Roman" w:hAnsi="Times New Roman" w:cs="Times New Roman"/>
          <w:sz w:val="28"/>
        </w:rPr>
        <w:t>лектронно-цифровая подпись и приемы хеширования</w:t>
      </w:r>
    </w:p>
    <w:p w14:paraId="39852AC4" w14:textId="7A432897" w:rsidR="00CA7D81" w:rsidRPr="00CA7D81" w:rsidRDefault="00CA7D81" w:rsidP="00CA7D81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По дисциплине “Основы информационной безопасности”</w:t>
      </w:r>
    </w:p>
    <w:p w14:paraId="0194B0BC" w14:textId="77777777" w:rsidR="00CA7D81" w:rsidRPr="00CA7D81" w:rsidRDefault="00CA7D81" w:rsidP="00CA7D81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04CD984" w14:textId="77777777" w:rsidR="00CA7D81" w:rsidRPr="00CA7D81" w:rsidRDefault="00CA7D81" w:rsidP="00CA7D81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5F4176C9" w14:textId="77777777" w:rsidR="00CA7D81" w:rsidRPr="00CA7D81" w:rsidRDefault="00CA7D81" w:rsidP="00CA7D81">
      <w:pPr>
        <w:spacing w:after="311"/>
        <w:ind w:left="22" w:firstLine="0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6D76E1F2" w14:textId="0BC62499" w:rsidR="00CA7D81" w:rsidRPr="00CA7D81" w:rsidRDefault="00CA7D81" w:rsidP="00CA7D81">
      <w:pPr>
        <w:spacing w:after="30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                                      Выполнил</w:t>
      </w:r>
      <w:r w:rsidR="00654E16">
        <w:rPr>
          <w:rFonts w:ascii="Times New Roman" w:hAnsi="Times New Roman" w:cs="Times New Roman"/>
          <w:sz w:val="28"/>
          <w:szCs w:val="28"/>
        </w:rPr>
        <w:t>и</w:t>
      </w:r>
      <w:r w:rsidRPr="00CA7D81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A7D81">
        <w:rPr>
          <w:rFonts w:ascii="Times New Roman" w:hAnsi="Times New Roman" w:cs="Times New Roman"/>
          <w:sz w:val="28"/>
          <w:szCs w:val="28"/>
        </w:rPr>
        <w:t xml:space="preserve"> гр. БВТ2201   </w:t>
      </w:r>
    </w:p>
    <w:p w14:paraId="1ABCB8A9" w14:textId="77777777" w:rsidR="00CA7D81" w:rsidRDefault="00CA7D81" w:rsidP="00CA7D81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Шамсутдинов Р.Ф.  </w:t>
      </w:r>
    </w:p>
    <w:p w14:paraId="04C6F475" w14:textId="4F76A56B" w:rsidR="00CA7D81" w:rsidRDefault="00CA7D81" w:rsidP="00CA7D81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Новожилов Д.П.</w:t>
      </w:r>
    </w:p>
    <w:p w14:paraId="15B4CAB9" w14:textId="786947F3" w:rsidR="00654E16" w:rsidRDefault="00654E16" w:rsidP="00CA7D81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Титков Д.П.</w:t>
      </w:r>
    </w:p>
    <w:p w14:paraId="21AC2647" w14:textId="64453E5F" w:rsidR="00654E16" w:rsidRPr="00CA7D81" w:rsidRDefault="00654E16" w:rsidP="00654E16">
      <w:pPr>
        <w:spacing w:after="314"/>
        <w:ind w:left="10" w:right="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08D8955" w14:textId="2EBC21B4" w:rsidR="00CA7D81" w:rsidRPr="00CA7D81" w:rsidRDefault="00CA7D81" w:rsidP="00654E16">
      <w:pPr>
        <w:spacing w:after="3133"/>
        <w:ind w:left="22" w:firstLine="0"/>
        <w:jc w:val="right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                                </w:t>
      </w:r>
      <w:r w:rsidR="00654E16">
        <w:rPr>
          <w:rFonts w:ascii="Times New Roman" w:hAnsi="Times New Roman" w:cs="Times New Roman"/>
          <w:sz w:val="28"/>
          <w:szCs w:val="28"/>
        </w:rPr>
        <w:t>       </w:t>
      </w:r>
    </w:p>
    <w:p w14:paraId="20DA2FE3" w14:textId="77777777" w:rsidR="00CA7D81" w:rsidRPr="00CA7D81" w:rsidRDefault="00CA7D81" w:rsidP="00CA7D8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 </w:t>
      </w:r>
    </w:p>
    <w:p w14:paraId="6D6BDF2B" w14:textId="79FA2BF6" w:rsidR="00CA7D81" w:rsidRPr="00CA7D81" w:rsidRDefault="00CA7D81" w:rsidP="00654E16">
      <w:p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E5D6E4E" w14:textId="77777777" w:rsidR="00CA7D81" w:rsidRPr="00CA7D81" w:rsidRDefault="00CA7D81" w:rsidP="00CA7D8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Москва, 2023 г</w:t>
      </w:r>
    </w:p>
    <w:p w14:paraId="4A994B26" w14:textId="662D82E1" w:rsidR="00CA7D81" w:rsidRDefault="00CA7D81" w:rsidP="00CA7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7B02CE6C" w14:textId="77777777" w:rsidR="00CA7D81" w:rsidRDefault="00CA7D81" w:rsidP="00CA7D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25FED" w14:textId="566D1352" w:rsidR="00CA7D81" w:rsidRDefault="00654E16" w:rsidP="00CA7D81">
      <w:pPr>
        <w:jc w:val="both"/>
        <w:rPr>
          <w:rFonts w:ascii="Times New Roman" w:hAnsi="Times New Roman" w:cs="Times New Roman"/>
          <w:sz w:val="28"/>
          <w:szCs w:val="28"/>
        </w:rPr>
      </w:pPr>
      <w:r w:rsidRPr="00654E16">
        <w:rPr>
          <w:rFonts w:ascii="Times New Roman" w:hAnsi="Times New Roman" w:cs="Times New Roman"/>
          <w:sz w:val="28"/>
          <w:szCs w:val="28"/>
        </w:rPr>
        <w:t>Овладеть практическими навыками закрытия информации электронно-цифровой подписью и приемами хеширования, рассмотрение хеширования методом контрольных сумм и методом наложения кодов — гаммированием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8B169E" w14:textId="77777777" w:rsidR="00654E16" w:rsidRPr="00654E16" w:rsidRDefault="00654E16" w:rsidP="00CA7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46FF22" w14:textId="3FEF7F78" w:rsidR="00CA7D81" w:rsidRPr="00654E16" w:rsidRDefault="00CA7D81" w:rsidP="00CA7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Ход работы</w:t>
      </w:r>
      <w:r w:rsidR="00654E16" w:rsidRPr="00654E16">
        <w:rPr>
          <w:rFonts w:ascii="Times New Roman" w:hAnsi="Times New Roman" w:cs="Times New Roman"/>
          <w:sz w:val="28"/>
          <w:szCs w:val="28"/>
        </w:rPr>
        <w:t>:</w:t>
      </w:r>
    </w:p>
    <w:p w14:paraId="6549A930" w14:textId="77777777" w:rsidR="00654E16" w:rsidRDefault="00654E16" w:rsidP="00654E16">
      <w:pPr>
        <w:rPr>
          <w:rFonts w:ascii="Times New Roman" w:hAnsi="Times New Roman" w:cs="Times New Roman"/>
          <w:sz w:val="28"/>
        </w:rPr>
      </w:pPr>
      <w:r w:rsidRPr="00654E16">
        <w:rPr>
          <w:rFonts w:ascii="Times New Roman" w:hAnsi="Times New Roman" w:cs="Times New Roman"/>
          <w:sz w:val="28"/>
        </w:rPr>
        <w:t xml:space="preserve">1. Ознакомиться с теоретической частью данной работы. </w:t>
      </w:r>
    </w:p>
    <w:p w14:paraId="6AA4C513" w14:textId="77777777" w:rsidR="00654E16" w:rsidRDefault="00654E16" w:rsidP="00654E16">
      <w:pPr>
        <w:rPr>
          <w:rFonts w:ascii="Times New Roman" w:hAnsi="Times New Roman" w:cs="Times New Roman"/>
          <w:sz w:val="28"/>
        </w:rPr>
      </w:pPr>
      <w:r w:rsidRPr="00654E16">
        <w:rPr>
          <w:rFonts w:ascii="Times New Roman" w:hAnsi="Times New Roman" w:cs="Times New Roman"/>
          <w:sz w:val="28"/>
        </w:rPr>
        <w:t xml:space="preserve">2. Составить программу шифрования методом контрольных сумм. </w:t>
      </w:r>
    </w:p>
    <w:p w14:paraId="23ECD599" w14:textId="77777777" w:rsidR="00654E16" w:rsidRDefault="00654E16" w:rsidP="00654E16">
      <w:pPr>
        <w:rPr>
          <w:rFonts w:ascii="Times New Roman" w:hAnsi="Times New Roman" w:cs="Times New Roman"/>
          <w:sz w:val="28"/>
        </w:rPr>
      </w:pPr>
      <w:r w:rsidRPr="00654E16">
        <w:rPr>
          <w:rFonts w:ascii="Times New Roman" w:hAnsi="Times New Roman" w:cs="Times New Roman"/>
          <w:sz w:val="28"/>
        </w:rPr>
        <w:t xml:space="preserve">3. Составить программу шифрования методом хеширования с применением гаммирования. </w:t>
      </w:r>
    </w:p>
    <w:p w14:paraId="3C28D374" w14:textId="77777777" w:rsidR="00654E16" w:rsidRDefault="00654E16" w:rsidP="00654E16">
      <w:pPr>
        <w:rPr>
          <w:rFonts w:ascii="Times New Roman" w:hAnsi="Times New Roman" w:cs="Times New Roman"/>
          <w:sz w:val="28"/>
        </w:rPr>
      </w:pPr>
      <w:r w:rsidRPr="00654E16">
        <w:rPr>
          <w:rFonts w:ascii="Times New Roman" w:hAnsi="Times New Roman" w:cs="Times New Roman"/>
          <w:sz w:val="28"/>
        </w:rPr>
        <w:t xml:space="preserve">4. Составить отчет по проделанной работе. </w:t>
      </w:r>
    </w:p>
    <w:p w14:paraId="51B0AE64" w14:textId="0544EFA5" w:rsidR="00CA7D81" w:rsidRDefault="00654E16" w:rsidP="00654E16">
      <w:pPr>
        <w:rPr>
          <w:rFonts w:ascii="Times New Roman" w:hAnsi="Times New Roman" w:cs="Times New Roman"/>
          <w:sz w:val="28"/>
        </w:rPr>
      </w:pPr>
      <w:r w:rsidRPr="00654E16">
        <w:rPr>
          <w:rFonts w:ascii="Times New Roman" w:hAnsi="Times New Roman" w:cs="Times New Roman"/>
          <w:sz w:val="28"/>
        </w:rPr>
        <w:t>5. Защитить работу.</w:t>
      </w:r>
    </w:p>
    <w:p w14:paraId="40AA5300" w14:textId="77777777" w:rsidR="00654E16" w:rsidRPr="00654E16" w:rsidRDefault="00654E16" w:rsidP="00654E16">
      <w:pPr>
        <w:rPr>
          <w:rFonts w:ascii="Times New Roman" w:hAnsi="Times New Roman" w:cs="Times New Roman"/>
          <w:sz w:val="32"/>
          <w:szCs w:val="28"/>
        </w:rPr>
      </w:pPr>
    </w:p>
    <w:p w14:paraId="2F3F6A93" w14:textId="69F2C7F9" w:rsidR="00CA7D81" w:rsidRPr="00CA7D81" w:rsidRDefault="00CA7D81" w:rsidP="00CA7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З</w:t>
      </w:r>
      <w:r w:rsidR="00654E16">
        <w:rPr>
          <w:rFonts w:ascii="Times New Roman" w:hAnsi="Times New Roman" w:cs="Times New Roman"/>
          <w:sz w:val="28"/>
          <w:szCs w:val="28"/>
        </w:rPr>
        <w:t>адание к лабораторной работе № 4</w:t>
      </w:r>
    </w:p>
    <w:p w14:paraId="0877A6F3" w14:textId="33E3813F" w:rsidR="00CA7D81" w:rsidRPr="00654E16" w:rsidRDefault="00654E16" w:rsidP="00CA7D81">
      <w:pPr>
        <w:rPr>
          <w:rFonts w:ascii="Times New Roman" w:hAnsi="Times New Roman" w:cs="Times New Roman"/>
          <w:sz w:val="32"/>
          <w:szCs w:val="28"/>
        </w:rPr>
      </w:pPr>
      <w:r w:rsidRPr="00654E16">
        <w:rPr>
          <w:rFonts w:ascii="Times New Roman" w:hAnsi="Times New Roman" w:cs="Times New Roman"/>
          <w:sz w:val="28"/>
        </w:rPr>
        <w:t>Составить программу шифрования методом контрольных сумм и методом хеширования с применением гаммирования.</w:t>
      </w:r>
    </w:p>
    <w:p w14:paraId="19C65432" w14:textId="1CC7AACE" w:rsid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1</w:t>
      </w:r>
    </w:p>
    <w:p w14:paraId="0A84B1AA" w14:textId="314F10E9" w:rsidR="00EC0F3B" w:rsidRPr="0045788B" w:rsidRDefault="009A7C5C" w:rsidP="009A7C5C">
      <w:pPr>
        <w:rPr>
          <w:rFonts w:ascii="Times New Roman" w:hAnsi="Times New Roman" w:cs="Times New Roman"/>
          <w:sz w:val="28"/>
        </w:rPr>
      </w:pPr>
      <w:r w:rsidRPr="009A7C5C">
        <w:rPr>
          <w:rFonts w:ascii="Times New Roman" w:hAnsi="Times New Roman" w:cs="Times New Roman"/>
          <w:sz w:val="28"/>
          <w:lang w:val="en-US"/>
        </w:rPr>
        <w:t>A</w:t>
      </w:r>
      <w:r w:rsidRPr="0045788B">
        <w:rPr>
          <w:rFonts w:ascii="Times New Roman" w:hAnsi="Times New Roman" w:cs="Times New Roman"/>
          <w:sz w:val="28"/>
        </w:rPr>
        <w:t xml:space="preserve"> = 17, </w:t>
      </w:r>
      <w:r w:rsidRPr="009A7C5C">
        <w:rPr>
          <w:rFonts w:ascii="Times New Roman" w:hAnsi="Times New Roman" w:cs="Times New Roman"/>
          <w:sz w:val="28"/>
          <w:lang w:val="en-US"/>
        </w:rPr>
        <w:t>B</w:t>
      </w:r>
      <w:r w:rsidRPr="0045788B">
        <w:rPr>
          <w:rFonts w:ascii="Times New Roman" w:hAnsi="Times New Roman" w:cs="Times New Roman"/>
          <w:sz w:val="28"/>
        </w:rPr>
        <w:t xml:space="preserve"> = 11, </w:t>
      </w:r>
      <w:r w:rsidRPr="009A7C5C">
        <w:rPr>
          <w:rFonts w:ascii="Times New Roman" w:hAnsi="Times New Roman" w:cs="Times New Roman"/>
          <w:sz w:val="28"/>
          <w:lang w:val="en-US"/>
        </w:rPr>
        <w:t>C</w:t>
      </w:r>
      <w:r w:rsidRPr="0045788B">
        <w:rPr>
          <w:rFonts w:ascii="Times New Roman" w:hAnsi="Times New Roman" w:cs="Times New Roman"/>
          <w:sz w:val="28"/>
        </w:rPr>
        <w:t xml:space="preserve">= </w:t>
      </w:r>
      <w:r w:rsidRPr="009A7C5C">
        <w:rPr>
          <w:rFonts w:ascii="Times New Roman" w:hAnsi="Times New Roman" w:cs="Times New Roman"/>
          <w:sz w:val="28"/>
        </w:rPr>
        <w:t>Мах</w:t>
      </w:r>
      <w:r w:rsidRPr="009A7C5C">
        <w:rPr>
          <w:rFonts w:ascii="Times New Roman" w:hAnsi="Times New Roman" w:cs="Times New Roman"/>
          <w:sz w:val="28"/>
          <w:lang w:val="en-US"/>
        </w:rPr>
        <w:t>Val</w:t>
      </w:r>
      <w:r w:rsidRPr="0045788B">
        <w:rPr>
          <w:rFonts w:ascii="Times New Roman" w:hAnsi="Times New Roman" w:cs="Times New Roman"/>
          <w:sz w:val="28"/>
        </w:rPr>
        <w:t xml:space="preserve"> + 1 = 256, </w:t>
      </w:r>
      <w:r w:rsidRPr="009A7C5C">
        <w:rPr>
          <w:rFonts w:ascii="Times New Roman" w:hAnsi="Times New Roman" w:cs="Times New Roman"/>
          <w:sz w:val="28"/>
          <w:lang w:val="en-US"/>
        </w:rPr>
        <w:t>t</w:t>
      </w:r>
      <w:r w:rsidRPr="0045788B">
        <w:rPr>
          <w:rFonts w:ascii="Times New Roman" w:hAnsi="Times New Roman" w:cs="Times New Roman"/>
          <w:sz w:val="28"/>
        </w:rPr>
        <w:t>0 = 172.</w:t>
      </w:r>
    </w:p>
    <w:p w14:paraId="4148838D" w14:textId="15EB87F3" w:rsidR="009A7C5C" w:rsidRPr="0045788B" w:rsidRDefault="009A7C5C" w:rsidP="009A7C5C">
      <w:pPr>
        <w:rPr>
          <w:rFonts w:ascii="Times New Roman" w:hAnsi="Times New Roman" w:cs="Times New Roman"/>
          <w:sz w:val="28"/>
        </w:rPr>
      </w:pPr>
    </w:p>
    <w:p w14:paraId="07CB32F2" w14:textId="7797E7B9" w:rsidR="009A7C5C" w:rsidRPr="009A7C5C" w:rsidRDefault="009A7C5C" w:rsidP="009A7C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Объявление переменных из условия и создание функции для вычисления контрольной суммы.</w:t>
      </w:r>
    </w:p>
    <w:p w14:paraId="7469BF5B" w14:textId="57C1EBB9" w:rsidR="00EC0F3B" w:rsidRDefault="00CE2F8F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E2F8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7CEE26" wp14:editId="2F8CFF4F">
            <wp:extent cx="5940425" cy="770191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508F" w14:textId="3C557589" w:rsidR="009A7C5C" w:rsidRDefault="009A7C5C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58ADEB7" w14:textId="0C970A2E" w:rsidR="009A7C5C" w:rsidRDefault="009A7C5C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96E3206" w14:textId="77777777" w:rsidR="009A7C5C" w:rsidRDefault="009A7C5C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9B56363" w14:textId="77777777" w:rsidR="00CE2F8F" w:rsidRDefault="00CE2F8F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526707C" w14:textId="77777777" w:rsidR="00CE2F8F" w:rsidRDefault="00CE2F8F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B55E170" w14:textId="77777777" w:rsidR="00CE2F8F" w:rsidRDefault="00CE2F8F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144230C" w14:textId="1EB61BD1" w:rsidR="009A7C5C" w:rsidRPr="009A7C5C" w:rsidRDefault="009A7C5C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функции для вычисления контрольной </w:t>
      </w:r>
      <w:r w:rsidRPr="009A7C5C">
        <w:rPr>
          <w:rFonts w:ascii="Times New Roman" w:hAnsi="Times New Roman" w:cs="Times New Roman"/>
          <w:sz w:val="28"/>
          <w:szCs w:val="28"/>
        </w:rPr>
        <w:t>суммы методом хеширования с применением гаммирования.</w:t>
      </w:r>
    </w:p>
    <w:p w14:paraId="20B854DF" w14:textId="66E9F00E" w:rsidR="009A7C5C" w:rsidRDefault="00CE2F8F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E2F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AB4099" wp14:editId="3B06534F">
            <wp:extent cx="5940425" cy="411924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8522" w14:textId="293EE9A8" w:rsidR="009A7C5C" w:rsidRDefault="009A7C5C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6D968C19" w14:textId="023E2D67" w:rsidR="009A7C5C" w:rsidRDefault="009A7C5C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работы программы:</w:t>
      </w:r>
    </w:p>
    <w:p w14:paraId="5EC88E80" w14:textId="71404FF4" w:rsidR="009A7C5C" w:rsidRDefault="00695908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CE2F8F" w:rsidRPr="00CE2F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83B27" wp14:editId="2D1221C2">
            <wp:extent cx="3752877" cy="66199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77" cy="66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BE13" w14:textId="77777777" w:rsidR="00881D53" w:rsidRDefault="00881D53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058066A" w14:textId="77777777" w:rsidR="00695908" w:rsidRPr="00695908" w:rsidRDefault="00695908" w:rsidP="00695908">
      <w:pPr>
        <w:pStyle w:val="NormalWeb"/>
        <w:rPr>
          <w:color w:val="000000"/>
          <w:sz w:val="28"/>
        </w:rPr>
      </w:pPr>
      <w:r w:rsidRPr="00695908">
        <w:rPr>
          <w:bCs/>
          <w:color w:val="000000"/>
          <w:sz w:val="28"/>
        </w:rPr>
        <w:t>Контрольные вопросы:</w:t>
      </w:r>
    </w:p>
    <w:p w14:paraId="038E4E14" w14:textId="77777777" w:rsidR="00695908" w:rsidRPr="00695908" w:rsidRDefault="00695908" w:rsidP="00695908">
      <w:pPr>
        <w:pStyle w:val="NormalWeb"/>
        <w:numPr>
          <w:ilvl w:val="0"/>
          <w:numId w:val="2"/>
        </w:numPr>
        <w:rPr>
          <w:color w:val="000000"/>
          <w:sz w:val="28"/>
        </w:rPr>
      </w:pPr>
      <w:r w:rsidRPr="00695908">
        <w:rPr>
          <w:iCs/>
          <w:color w:val="000000"/>
          <w:sz w:val="28"/>
        </w:rPr>
        <w:t>Назвать три функции ЭЦП</w:t>
      </w:r>
    </w:p>
    <w:p w14:paraId="0BFAF644" w14:textId="7566CB33" w:rsidR="00695908" w:rsidRPr="00695908" w:rsidRDefault="00695908" w:rsidP="00695908">
      <w:pPr>
        <w:pStyle w:val="NormalWeb"/>
        <w:ind w:left="720"/>
        <w:rPr>
          <w:color w:val="000000"/>
          <w:sz w:val="28"/>
        </w:rPr>
      </w:pPr>
      <w:r w:rsidRPr="00695908">
        <w:rPr>
          <w:color w:val="000000"/>
          <w:sz w:val="28"/>
        </w:rPr>
        <w:t> 1) Функция авторизации подписавшегося; 2) Гарантия того, что подписавшийся не откажется от подписанного документа; 3) Подтверждение подлинности документа.</w:t>
      </w:r>
    </w:p>
    <w:p w14:paraId="524F1F09" w14:textId="77777777" w:rsidR="00695908" w:rsidRPr="00695908" w:rsidRDefault="00695908" w:rsidP="00695908">
      <w:pPr>
        <w:pStyle w:val="NormalWeb"/>
        <w:numPr>
          <w:ilvl w:val="0"/>
          <w:numId w:val="2"/>
        </w:numPr>
        <w:rPr>
          <w:color w:val="000000"/>
          <w:sz w:val="28"/>
        </w:rPr>
      </w:pPr>
      <w:r w:rsidRPr="00695908">
        <w:rPr>
          <w:iCs/>
          <w:color w:val="000000"/>
          <w:sz w:val="28"/>
        </w:rPr>
        <w:t>Перечислить этапы формирования ЭЦП</w:t>
      </w:r>
    </w:p>
    <w:p w14:paraId="35C63571" w14:textId="05561422" w:rsidR="00695908" w:rsidRPr="00695908" w:rsidRDefault="00695908" w:rsidP="00695908">
      <w:pPr>
        <w:pStyle w:val="NormalWeb"/>
        <w:ind w:left="720"/>
        <w:rPr>
          <w:color w:val="000000"/>
          <w:sz w:val="28"/>
        </w:rPr>
      </w:pPr>
      <w:r w:rsidRPr="00695908">
        <w:rPr>
          <w:iCs/>
          <w:color w:val="000000"/>
          <w:sz w:val="28"/>
        </w:rPr>
        <w:t> </w:t>
      </w:r>
      <w:r w:rsidRPr="00695908">
        <w:rPr>
          <w:color w:val="000000"/>
          <w:sz w:val="28"/>
        </w:rPr>
        <w:t xml:space="preserve">1) Отправитель X по специальному алгоритму обрабатывает документ, предназначенный для адресата Y. Вырабатывается некий параметр, характеризующий документ в целом; 2) X с помощью своего секретного ключа шифрует полученный параметр - итоговый шифр и является ЭЦП отправителя X; 3) X отправляет Y документ и свою ЭЦП </w:t>
      </w:r>
      <w:r w:rsidRPr="00695908">
        <w:rPr>
          <w:color w:val="000000"/>
          <w:sz w:val="28"/>
        </w:rPr>
        <w:lastRenderedPageBreak/>
        <w:t>4) Y реализует на полученном документе тот же алгоритм, которым пользовался X; 5) Y дешифрует ЭЦП X, пользуясь открытым (публичным) ключом X; 6) Y сравнивает значение параметра, полученного в пункте 4, с расшифрованным значением ЭЦП. Значения должны совпадать, если документ и/или ЭЦП не были изменены.</w:t>
      </w:r>
    </w:p>
    <w:p w14:paraId="39997622" w14:textId="77777777" w:rsidR="00695908" w:rsidRPr="00695908" w:rsidRDefault="00695908" w:rsidP="00695908">
      <w:pPr>
        <w:pStyle w:val="NormalWeb"/>
        <w:numPr>
          <w:ilvl w:val="0"/>
          <w:numId w:val="2"/>
        </w:numPr>
        <w:rPr>
          <w:color w:val="000000"/>
          <w:sz w:val="28"/>
        </w:rPr>
      </w:pPr>
      <w:r w:rsidRPr="00695908">
        <w:rPr>
          <w:iCs/>
          <w:color w:val="000000"/>
          <w:sz w:val="28"/>
        </w:rPr>
        <w:t>Что шифруется при применении ЭЦП?</w:t>
      </w:r>
    </w:p>
    <w:p w14:paraId="0FFD065F" w14:textId="6C9F956C" w:rsidR="00695908" w:rsidRPr="00695908" w:rsidRDefault="00695908" w:rsidP="00695908">
      <w:pPr>
        <w:pStyle w:val="NormalWeb"/>
        <w:ind w:left="720"/>
        <w:rPr>
          <w:color w:val="000000"/>
          <w:sz w:val="28"/>
        </w:rPr>
      </w:pPr>
      <w:r w:rsidRPr="00695908">
        <w:rPr>
          <w:color w:val="000000"/>
          <w:sz w:val="28"/>
        </w:rPr>
        <w:t> Хэш-сумма файла.</w:t>
      </w:r>
    </w:p>
    <w:p w14:paraId="28494EAF" w14:textId="77777777" w:rsidR="00695908" w:rsidRPr="00695908" w:rsidRDefault="00695908" w:rsidP="00695908">
      <w:pPr>
        <w:pStyle w:val="NormalWeb"/>
        <w:numPr>
          <w:ilvl w:val="0"/>
          <w:numId w:val="2"/>
        </w:numPr>
        <w:rPr>
          <w:color w:val="000000"/>
          <w:sz w:val="28"/>
        </w:rPr>
      </w:pPr>
      <w:r w:rsidRPr="00695908">
        <w:rPr>
          <w:iCs/>
          <w:color w:val="000000"/>
          <w:sz w:val="28"/>
        </w:rPr>
        <w:t>Что называется хэш-значением документа?</w:t>
      </w:r>
    </w:p>
    <w:p w14:paraId="78EA2793" w14:textId="47556A99" w:rsidR="00695908" w:rsidRPr="00695908" w:rsidRDefault="00695908" w:rsidP="00695908">
      <w:pPr>
        <w:pStyle w:val="NormalWeb"/>
        <w:ind w:left="720"/>
        <w:rPr>
          <w:color w:val="000000"/>
          <w:sz w:val="28"/>
        </w:rPr>
      </w:pPr>
      <w:r w:rsidRPr="00695908">
        <w:rPr>
          <w:color w:val="000000"/>
          <w:sz w:val="28"/>
        </w:rPr>
        <w:t> Значение интегрального параметра документа.</w:t>
      </w:r>
    </w:p>
    <w:p w14:paraId="3500334E" w14:textId="77777777" w:rsidR="00695908" w:rsidRPr="00695908" w:rsidRDefault="00695908" w:rsidP="00695908">
      <w:pPr>
        <w:pStyle w:val="NormalWeb"/>
        <w:numPr>
          <w:ilvl w:val="0"/>
          <w:numId w:val="2"/>
        </w:numPr>
        <w:rPr>
          <w:color w:val="000000"/>
          <w:sz w:val="28"/>
        </w:rPr>
      </w:pPr>
      <w:r w:rsidRPr="00695908">
        <w:rPr>
          <w:iCs/>
          <w:color w:val="000000"/>
          <w:sz w:val="28"/>
        </w:rPr>
        <w:t>Что называется хэш-функцией?</w:t>
      </w:r>
    </w:p>
    <w:p w14:paraId="49FD3407" w14:textId="1F5C5A48" w:rsidR="00695908" w:rsidRPr="00695908" w:rsidRDefault="00695908" w:rsidP="00695908">
      <w:pPr>
        <w:pStyle w:val="NormalWeb"/>
        <w:ind w:left="720"/>
        <w:rPr>
          <w:color w:val="000000"/>
          <w:sz w:val="28"/>
        </w:rPr>
      </w:pPr>
      <w:r w:rsidRPr="00695908">
        <w:rPr>
          <w:iCs/>
          <w:color w:val="000000"/>
          <w:sz w:val="28"/>
        </w:rPr>
        <w:t> </w:t>
      </w:r>
      <w:r w:rsidRPr="00695908">
        <w:rPr>
          <w:color w:val="000000"/>
          <w:sz w:val="28"/>
        </w:rPr>
        <w:t>Хэш-функция преобразует исходные данные в некоторый меньший массив данных; результат выполнения хэш-функции с двумя случайными наборами входных данных с высокой вероятностью должен быть различным. Сложность алгоритма такой функции должна обеспечить невозможность изменения осмысленного исходных данных с сохранением того же результата. Также алгоритм функции реализуется так, что по результату невозможно однозначно восстановить исходные данные.</w:t>
      </w:r>
    </w:p>
    <w:p w14:paraId="657CD1B6" w14:textId="77777777" w:rsidR="00695908" w:rsidRPr="00695908" w:rsidRDefault="00695908" w:rsidP="00695908">
      <w:pPr>
        <w:pStyle w:val="NormalWeb"/>
        <w:numPr>
          <w:ilvl w:val="0"/>
          <w:numId w:val="2"/>
        </w:numPr>
        <w:rPr>
          <w:color w:val="000000"/>
          <w:sz w:val="28"/>
        </w:rPr>
      </w:pPr>
      <w:r w:rsidRPr="00695908">
        <w:rPr>
          <w:iCs/>
          <w:color w:val="000000"/>
          <w:sz w:val="28"/>
        </w:rPr>
        <w:t>Что называется сворачиванием (хэшированием) документа?</w:t>
      </w:r>
    </w:p>
    <w:p w14:paraId="11C1D3AD" w14:textId="63BD052F" w:rsidR="00695908" w:rsidRPr="00695908" w:rsidRDefault="00695908" w:rsidP="00695908">
      <w:pPr>
        <w:pStyle w:val="NormalWeb"/>
        <w:ind w:left="720"/>
        <w:rPr>
          <w:color w:val="000000"/>
          <w:sz w:val="28"/>
        </w:rPr>
      </w:pPr>
      <w:r w:rsidRPr="00695908">
        <w:rPr>
          <w:iCs/>
          <w:color w:val="000000"/>
          <w:sz w:val="28"/>
        </w:rPr>
        <w:t> </w:t>
      </w:r>
      <w:r w:rsidRPr="00695908">
        <w:rPr>
          <w:color w:val="000000"/>
          <w:sz w:val="28"/>
        </w:rPr>
        <w:t>Вычислением результата используемой хэш-функции для данных, содержащихся в документе.</w:t>
      </w:r>
    </w:p>
    <w:p w14:paraId="32AE990A" w14:textId="77777777" w:rsidR="00695908" w:rsidRPr="00695908" w:rsidRDefault="00695908" w:rsidP="00695908">
      <w:pPr>
        <w:pStyle w:val="NormalWeb"/>
        <w:numPr>
          <w:ilvl w:val="0"/>
          <w:numId w:val="2"/>
        </w:numPr>
        <w:rPr>
          <w:color w:val="000000"/>
          <w:sz w:val="28"/>
        </w:rPr>
      </w:pPr>
      <w:r w:rsidRPr="00695908">
        <w:rPr>
          <w:iCs/>
          <w:color w:val="000000"/>
          <w:sz w:val="28"/>
        </w:rPr>
        <w:t>В чём заключается метод контрольных сумм? </w:t>
      </w:r>
    </w:p>
    <w:p w14:paraId="53E2533C" w14:textId="008613B4" w:rsidR="00695908" w:rsidRPr="00695908" w:rsidRDefault="00695908" w:rsidP="00695908">
      <w:pPr>
        <w:pStyle w:val="NormalWeb"/>
        <w:ind w:left="720"/>
        <w:rPr>
          <w:color w:val="000000"/>
          <w:sz w:val="28"/>
        </w:rPr>
      </w:pPr>
      <w:r w:rsidRPr="00695908">
        <w:rPr>
          <w:color w:val="000000"/>
          <w:sz w:val="28"/>
        </w:rPr>
        <w:t>Складываются все коды символов в документе. Если значение какого-либо кода превышает максимальное допустимое значение, то берётся значение K mod (MaxVal + 1).</w:t>
      </w:r>
    </w:p>
    <w:p w14:paraId="1908EED4" w14:textId="77777777" w:rsidR="005F61AC" w:rsidRPr="005F61AC" w:rsidRDefault="00695908" w:rsidP="00695908">
      <w:pPr>
        <w:pStyle w:val="NormalWeb"/>
        <w:numPr>
          <w:ilvl w:val="0"/>
          <w:numId w:val="2"/>
        </w:numPr>
        <w:rPr>
          <w:color w:val="000000"/>
          <w:sz w:val="28"/>
        </w:rPr>
      </w:pPr>
      <w:r w:rsidRPr="00695908">
        <w:rPr>
          <w:iCs/>
          <w:color w:val="000000"/>
          <w:sz w:val="28"/>
        </w:rPr>
        <w:t>Перечислить этапы метода хэширования с применением гаммирования </w:t>
      </w:r>
    </w:p>
    <w:p w14:paraId="2CA01843" w14:textId="516B3624" w:rsidR="00695908" w:rsidRPr="00695908" w:rsidRDefault="00695908" w:rsidP="005F61AC">
      <w:pPr>
        <w:pStyle w:val="NormalWeb"/>
        <w:ind w:left="720"/>
        <w:rPr>
          <w:color w:val="000000"/>
          <w:sz w:val="28"/>
        </w:rPr>
      </w:pPr>
      <w:r w:rsidRPr="00695908">
        <w:rPr>
          <w:color w:val="000000"/>
          <w:sz w:val="28"/>
        </w:rPr>
        <w:t>1) Каждый символ представляется в виде восьмибитного двоичного слова; 2) По рекуррентной формуле создаётся последовательность псевдослучайных чисел; 3) Значение каждого символа складывается по модулю 2 с соответствующим значением в последовательности псевдослучайных чисел; 4) Полученные числа переводятся в десятичную систему счисления; 5) Полученная последовательность суммируется по модулю MaxVal + 1.</w:t>
      </w:r>
    </w:p>
    <w:p w14:paraId="66F55C41" w14:textId="77777777" w:rsidR="005F61AC" w:rsidRPr="005F61AC" w:rsidRDefault="00695908" w:rsidP="00695908">
      <w:pPr>
        <w:pStyle w:val="NormalWeb"/>
        <w:numPr>
          <w:ilvl w:val="0"/>
          <w:numId w:val="2"/>
        </w:numPr>
        <w:rPr>
          <w:color w:val="000000"/>
          <w:sz w:val="28"/>
        </w:rPr>
      </w:pPr>
      <w:r w:rsidRPr="00695908">
        <w:rPr>
          <w:iCs/>
          <w:color w:val="000000"/>
          <w:sz w:val="28"/>
        </w:rPr>
        <w:lastRenderedPageBreak/>
        <w:t>Недостаток метода контрольных сумм</w:t>
      </w:r>
    </w:p>
    <w:p w14:paraId="01518BD9" w14:textId="1D1B6418" w:rsidR="00695908" w:rsidRDefault="00695908" w:rsidP="005F61AC">
      <w:pPr>
        <w:pStyle w:val="NormalWeb"/>
        <w:ind w:left="720"/>
        <w:rPr>
          <w:color w:val="000000"/>
          <w:sz w:val="28"/>
        </w:rPr>
      </w:pPr>
      <w:r w:rsidRPr="00695908">
        <w:rPr>
          <w:iCs/>
          <w:color w:val="000000"/>
          <w:sz w:val="28"/>
        </w:rPr>
        <w:t> </w:t>
      </w:r>
      <w:r w:rsidRPr="00695908">
        <w:rPr>
          <w:color w:val="000000"/>
          <w:sz w:val="28"/>
        </w:rPr>
        <w:t>Можно произвольным образом изменить порядок следования символов в файле, и при этом контрольная сумма останется прежней.</w:t>
      </w:r>
    </w:p>
    <w:p w14:paraId="3EDBB087" w14:textId="63B07259" w:rsidR="007C08B5" w:rsidRDefault="007C08B5" w:rsidP="007C08B5">
      <w:pPr>
        <w:pStyle w:val="NormalWeb"/>
        <w:ind w:left="720"/>
        <w:jc w:val="center"/>
        <w:rPr>
          <w:color w:val="000000"/>
          <w:sz w:val="28"/>
        </w:rPr>
      </w:pPr>
      <w:r>
        <w:rPr>
          <w:color w:val="000000"/>
          <w:sz w:val="28"/>
        </w:rPr>
        <w:t>Вывод:</w:t>
      </w:r>
    </w:p>
    <w:p w14:paraId="55BFE485" w14:textId="7F5F66D7" w:rsidR="007C08B5" w:rsidRPr="005F61AC" w:rsidRDefault="007C08B5" w:rsidP="007C08B5">
      <w:pPr>
        <w:pStyle w:val="NormalWeb"/>
        <w:ind w:left="720"/>
        <w:rPr>
          <w:color w:val="000000"/>
          <w:sz w:val="28"/>
        </w:rPr>
      </w:pPr>
      <w:r>
        <w:rPr>
          <w:color w:val="000000"/>
          <w:sz w:val="28"/>
        </w:rPr>
        <w:t>Проделав данную работу, мы научились хешировать данные методом контрольных сумм и методом гаммирования.</w:t>
      </w:r>
    </w:p>
    <w:sectPr w:rsidR="007C08B5" w:rsidRPr="005F6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E0631"/>
    <w:multiLevelType w:val="multilevel"/>
    <w:tmpl w:val="691A8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2D0450"/>
    <w:multiLevelType w:val="multilevel"/>
    <w:tmpl w:val="4E68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D81"/>
    <w:rsid w:val="001D0386"/>
    <w:rsid w:val="0045788B"/>
    <w:rsid w:val="005F61AC"/>
    <w:rsid w:val="00654E16"/>
    <w:rsid w:val="00695908"/>
    <w:rsid w:val="007C08B5"/>
    <w:rsid w:val="00881D53"/>
    <w:rsid w:val="009A7C5C"/>
    <w:rsid w:val="00CA7D81"/>
    <w:rsid w:val="00CE2F8F"/>
    <w:rsid w:val="00CF65FF"/>
    <w:rsid w:val="00EC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BA49"/>
  <w15:chartTrackingRefBased/>
  <w15:docId w15:val="{967025F1-48DB-4837-BC6C-90B01E4E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D81"/>
    <w:pPr>
      <w:spacing w:after="3" w:line="256" w:lineRule="auto"/>
      <w:ind w:left="17" w:hanging="10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0F3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611</Words>
  <Characters>3484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Shamsutdinov</dc:creator>
  <cp:keywords/>
  <dc:description/>
  <cp:lastModifiedBy>Rustam Shamsutdinov</cp:lastModifiedBy>
  <cp:revision>9</cp:revision>
  <dcterms:created xsi:type="dcterms:W3CDTF">2023-09-26T08:02:00Z</dcterms:created>
  <dcterms:modified xsi:type="dcterms:W3CDTF">2023-10-09T22:49:00Z</dcterms:modified>
</cp:coreProperties>
</file>