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394382F3" w14:textId="7A7180AE" w:rsidR="004330DC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7962825" w:history="1">
            <w:r w:rsidR="004330DC" w:rsidRPr="00687588">
              <w:rPr>
                <w:rStyle w:val="af4"/>
                <w:noProof/>
              </w:rPr>
              <w:t>ОПРЕДЕЛЕНИЯ, ОБОЗНАЧЕНИЯ И СОКРАЩЕНИЯ</w:t>
            </w:r>
            <w:r w:rsidR="004330DC">
              <w:rPr>
                <w:noProof/>
                <w:webHidden/>
              </w:rPr>
              <w:tab/>
            </w:r>
            <w:r w:rsidR="004330DC">
              <w:rPr>
                <w:noProof/>
                <w:webHidden/>
              </w:rPr>
              <w:fldChar w:fldCharType="begin"/>
            </w:r>
            <w:r w:rsidR="004330DC">
              <w:rPr>
                <w:noProof/>
                <w:webHidden/>
              </w:rPr>
              <w:instrText xml:space="preserve"> PAGEREF _Toc197962825 \h </w:instrText>
            </w:r>
            <w:r w:rsidR="004330DC">
              <w:rPr>
                <w:noProof/>
                <w:webHidden/>
              </w:rPr>
            </w:r>
            <w:r w:rsidR="004330DC">
              <w:rPr>
                <w:noProof/>
                <w:webHidden/>
              </w:rPr>
              <w:fldChar w:fldCharType="separate"/>
            </w:r>
            <w:r w:rsidR="004330DC">
              <w:rPr>
                <w:noProof/>
                <w:webHidden/>
              </w:rPr>
              <w:t>3</w:t>
            </w:r>
            <w:r w:rsidR="004330DC">
              <w:rPr>
                <w:noProof/>
                <w:webHidden/>
              </w:rPr>
              <w:fldChar w:fldCharType="end"/>
            </w:r>
          </w:hyperlink>
        </w:p>
        <w:p w14:paraId="6E03841C" w14:textId="14607B4F" w:rsidR="004330DC" w:rsidRDefault="004330DC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26" w:history="1">
            <w:r w:rsidRPr="00687588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00C3A" w14:textId="08DB1F91" w:rsidR="004330DC" w:rsidRDefault="004330DC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27" w:history="1">
            <w:r w:rsidRPr="00687588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1CFD4" w14:textId="48532365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28" w:history="1">
            <w:r w:rsidRPr="00687588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 xml:space="preserve">Ключевые этапы </w:t>
            </w:r>
            <w:r w:rsidRPr="00687588">
              <w:rPr>
                <w:rStyle w:val="af4"/>
                <w:noProof/>
                <w:lang w:val="en-US"/>
              </w:rPr>
              <w:t xml:space="preserve">RAG </w:t>
            </w:r>
            <w:r w:rsidRPr="00687588">
              <w:rPr>
                <w:rStyle w:val="af4"/>
                <w:noProof/>
              </w:rPr>
              <w:t>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F227" w14:textId="7DB88507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29" w:history="1">
            <w:r w:rsidRPr="00687588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78A3" w14:textId="0E8BF133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0" w:history="1">
            <w:r w:rsidRPr="00687588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0771" w14:textId="7131A843" w:rsidR="004330DC" w:rsidRDefault="004330DC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1" w:history="1">
            <w:r w:rsidRPr="00687588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480E" w14:textId="0B708176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2" w:history="1">
            <w:r w:rsidRPr="00687588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FF7EF" w14:textId="095EA6D4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3" w:history="1">
            <w:r w:rsidRPr="00687588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 xml:space="preserve">Семантический </w:t>
            </w:r>
            <w:r w:rsidRPr="00687588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7642B" w14:textId="5F44561B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4" w:history="1">
            <w:r w:rsidRPr="00687588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7F05" w14:textId="4550DB76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5" w:history="1">
            <w:r w:rsidRPr="00687588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9B8A" w14:textId="0BE836EB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6" w:history="1">
            <w:r w:rsidRPr="00687588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C3DD" w14:textId="57B147A4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7" w:history="1">
            <w:r w:rsidRPr="00687588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E11C" w14:textId="6F0EA89D" w:rsidR="004330DC" w:rsidRDefault="004330DC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8" w:history="1">
            <w:r w:rsidRPr="00687588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ТОЧКИ</w:t>
            </w:r>
            <w:r w:rsidRPr="00687588">
              <w:rPr>
                <w:rStyle w:val="af4"/>
                <w:noProof/>
                <w:lang w:val="en-US"/>
              </w:rPr>
              <w:t xml:space="preserve"> </w:t>
            </w:r>
            <w:r w:rsidRPr="00687588">
              <w:rPr>
                <w:rStyle w:val="af4"/>
                <w:noProof/>
              </w:rPr>
              <w:t>ОТКАЗА</w:t>
            </w:r>
            <w:r w:rsidRPr="00687588">
              <w:rPr>
                <w:rStyle w:val="af4"/>
                <w:noProof/>
                <w:lang w:val="en-US"/>
              </w:rPr>
              <w:t xml:space="preserve"> </w:t>
            </w:r>
            <w:r w:rsidRPr="00687588">
              <w:rPr>
                <w:rStyle w:val="af4"/>
                <w:noProof/>
              </w:rPr>
              <w:t>СИСТЕМ</w:t>
            </w:r>
            <w:r w:rsidRPr="00687588">
              <w:rPr>
                <w:rStyle w:val="af4"/>
                <w:noProof/>
                <w:lang w:val="en-US"/>
              </w:rPr>
              <w:t xml:space="preserve"> </w:t>
            </w:r>
            <w:r w:rsidRPr="00687588">
              <w:rPr>
                <w:rStyle w:val="af4"/>
                <w:noProof/>
              </w:rPr>
              <w:t>С</w:t>
            </w:r>
            <w:r w:rsidRPr="00687588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B156" w14:textId="05D9A37F" w:rsidR="004330DC" w:rsidRDefault="004330DC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39" w:history="1">
            <w:r w:rsidRPr="00687588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ОЦЕНКА</w:t>
            </w:r>
            <w:r w:rsidRPr="00687588">
              <w:rPr>
                <w:rStyle w:val="af4"/>
                <w:noProof/>
                <w:lang w:val="en-US"/>
              </w:rPr>
              <w:t xml:space="preserve"> </w:t>
            </w:r>
            <w:r w:rsidRPr="00687588">
              <w:rPr>
                <w:rStyle w:val="af4"/>
                <w:noProof/>
              </w:rPr>
              <w:t>СИСТЕМ</w:t>
            </w:r>
            <w:r w:rsidRPr="00687588">
              <w:rPr>
                <w:rStyle w:val="af4"/>
                <w:noProof/>
                <w:lang w:val="en-US"/>
              </w:rPr>
              <w:t xml:space="preserve"> </w:t>
            </w:r>
            <w:r w:rsidRPr="00687588">
              <w:rPr>
                <w:rStyle w:val="af4"/>
                <w:noProof/>
              </w:rPr>
              <w:t>С</w:t>
            </w:r>
            <w:r w:rsidRPr="00687588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BF2A2" w14:textId="0FB7C874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0" w:history="1">
            <w:r w:rsidRPr="00687588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E1C7" w14:textId="501155B2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1" w:history="1">
            <w:r w:rsidRPr="00687588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D8096" w14:textId="2D99DFAA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2" w:history="1">
            <w:r w:rsidRPr="00687588">
              <w:rPr>
                <w:rStyle w:val="af4"/>
                <w:noProof/>
                <w:lang w:eastAsia="ru-RU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C68C" w14:textId="3BFC1422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3" w:history="1">
            <w:r w:rsidRPr="00687588">
              <w:rPr>
                <w:rStyle w:val="af4"/>
                <w:noProof/>
                <w:lang w:eastAsia="ru-RU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AA58" w14:textId="5C4067D9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4" w:history="1">
            <w:r w:rsidRPr="00687588">
              <w:rPr>
                <w:rStyle w:val="af4"/>
                <w:noProof/>
                <w:lang w:eastAsia="ru-RU"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E8BC" w14:textId="242F9F42" w:rsidR="004330DC" w:rsidRDefault="004330DC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5" w:history="1">
            <w:r w:rsidRPr="00687588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23F5" w14:textId="3F404F05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6" w:history="1">
            <w:r w:rsidRPr="00687588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F0F33" w14:textId="053026B9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7" w:history="1">
            <w:r w:rsidRPr="00687588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DCE9" w14:textId="5409B93E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8" w:history="1">
            <w:r w:rsidRPr="00687588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5B821" w14:textId="7D61ABA7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49" w:history="1">
            <w:r w:rsidRPr="00687588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899B" w14:textId="1903BBB2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0" w:history="1">
            <w:r w:rsidRPr="00687588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BAF4" w14:textId="1DB4642A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1" w:history="1">
            <w:r w:rsidRPr="00687588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CEC98" w14:textId="25161113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2" w:history="1">
            <w:r w:rsidRPr="00687588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D67C6" w14:textId="03F07190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3" w:history="1">
            <w:r w:rsidRPr="00687588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2E7C8" w14:textId="0FB15081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4" w:history="1">
            <w:r w:rsidRPr="00687588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val="en-US"/>
              </w:rPr>
              <w:t>UML-</w:t>
            </w:r>
            <w:r w:rsidRPr="00687588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296C2" w14:textId="3FA08C34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5" w:history="1">
            <w:r w:rsidRPr="00687588">
              <w:rPr>
                <w:rStyle w:val="af4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Диаграмма вариантов использования (</w:t>
            </w:r>
            <w:r w:rsidRPr="00687588">
              <w:rPr>
                <w:rStyle w:val="af4"/>
                <w:noProof/>
                <w:lang w:val="en-US"/>
              </w:rPr>
              <w:t>Use</w:t>
            </w:r>
            <w:r w:rsidRPr="00687588">
              <w:rPr>
                <w:rStyle w:val="af4"/>
                <w:noProof/>
              </w:rPr>
              <w:t xml:space="preserve"> </w:t>
            </w:r>
            <w:r w:rsidRPr="00687588">
              <w:rPr>
                <w:rStyle w:val="af4"/>
                <w:noProof/>
                <w:lang w:val="en-US"/>
              </w:rPr>
              <w:t>Case</w:t>
            </w:r>
            <w:r w:rsidRPr="00687588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E65AC" w14:textId="3BCC110F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6" w:history="1">
            <w:r w:rsidRPr="00687588">
              <w:rPr>
                <w:rStyle w:val="af4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 xml:space="preserve">Диаграмма последовательностей </w:t>
            </w:r>
            <w:r w:rsidRPr="00687588">
              <w:rPr>
                <w:rStyle w:val="af4"/>
                <w:noProof/>
                <w:lang w:val="en-US"/>
              </w:rPr>
              <w:t>(Main Sequence)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3F1F" w14:textId="7AF39FC5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7" w:history="1">
            <w:r w:rsidRPr="00687588">
              <w:rPr>
                <w:rStyle w:val="af4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Дополнение: Диаграмма активностей (</w:t>
            </w:r>
            <w:r w:rsidRPr="00687588">
              <w:rPr>
                <w:rStyle w:val="af4"/>
                <w:noProof/>
                <w:lang w:val="en-US"/>
              </w:rPr>
              <w:t>User</w:t>
            </w:r>
            <w:r w:rsidRPr="00687588">
              <w:rPr>
                <w:rStyle w:val="af4"/>
                <w:noProof/>
              </w:rPr>
              <w:t xml:space="preserve"> </w:t>
            </w:r>
            <w:r w:rsidRPr="00687588">
              <w:rPr>
                <w:rStyle w:val="af4"/>
                <w:noProof/>
                <w:lang w:val="en-US"/>
              </w:rPr>
              <w:t>Activity</w:t>
            </w:r>
            <w:r w:rsidRPr="00687588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2E3F" w14:textId="07672E46" w:rsidR="004330DC" w:rsidRDefault="004330DC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8" w:history="1">
            <w:r w:rsidRPr="00687588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C2A9D" w14:textId="62C18794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59" w:history="1">
            <w:r w:rsidRPr="00687588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947E" w14:textId="76DE05DB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0" w:history="1">
            <w:r w:rsidRPr="00687588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55E0" w14:textId="4DF93DF7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1" w:history="1">
            <w:r w:rsidRPr="00687588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63BD" w14:textId="092486F6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2" w:history="1">
            <w:r w:rsidRPr="00687588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431E" w14:textId="2EFB14AB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3" w:history="1">
            <w:r w:rsidRPr="00687588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C0AC" w14:textId="649B8F0B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4" w:history="1">
            <w:r w:rsidRPr="00687588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 xml:space="preserve">Модуль </w:t>
            </w:r>
            <w:r w:rsidRPr="00687588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5A1B" w14:textId="0494331E" w:rsidR="004330DC" w:rsidRDefault="004330DC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5" w:history="1">
            <w:r w:rsidRPr="00687588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8C8F" w14:textId="4C595AC2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6" w:history="1">
            <w:r w:rsidRPr="00687588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201F" w14:textId="6D73ED3D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7" w:history="1">
            <w:r w:rsidRPr="00687588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F464" w14:textId="209E8B1D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8" w:history="1">
            <w:r w:rsidRPr="00687588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83D6" w14:textId="01DB26BC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69" w:history="1">
            <w:r w:rsidRPr="00687588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5649D" w14:textId="3E910027" w:rsidR="004330DC" w:rsidRDefault="004330DC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70" w:history="1">
            <w:r w:rsidRPr="00687588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19388" w14:textId="7970D249" w:rsidR="004330DC" w:rsidRDefault="004330DC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71" w:history="1">
            <w:r w:rsidRPr="00687588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87588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A099" w14:textId="63DFD284" w:rsidR="004330DC" w:rsidRDefault="004330DC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72" w:history="1">
            <w:r w:rsidRPr="00687588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F669" w14:textId="1AAF3FDB" w:rsidR="004330DC" w:rsidRDefault="004330DC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62873" w:history="1">
            <w:r w:rsidRPr="00687588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241FD20B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7962825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58DF478C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66E8BFA2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4330DC" w:rsidRPr="004330DC">
        <w:t>-</w:t>
      </w:r>
      <w:r w:rsidR="004330DC">
        <w:rPr>
          <w:lang w:val="en-US"/>
        </w:rPr>
        <w:t>Augmented</w:t>
      </w:r>
      <w:r w:rsidR="004330DC" w:rsidRPr="004330DC">
        <w:t>-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52FE8971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пайплайна </w:t>
      </w:r>
      <w:r w:rsidR="004330DC">
        <w:rPr>
          <w:lang w:val="en-US"/>
        </w:rPr>
        <w:t>RAG</w:t>
      </w:r>
      <w:r w:rsidR="004330DC">
        <w:t>.</w:t>
      </w:r>
    </w:p>
    <w:p w14:paraId="2E0ED687" w14:textId="0CBD802D" w:rsidR="006F0CCD" w:rsidRPr="004330DC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4330D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7962826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7FFB5415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>Generation (RAG)</w:t>
      </w:r>
      <w:r w:rsidR="00487055" w:rsidRPr="00487055">
        <w:t xml:space="preserve"> [</w:t>
      </w:r>
      <w:r w:rsidR="00487055">
        <w:t>ссылка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7F23C494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487055">
        <w:t>ссылка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4B289A6E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</w:t>
      </w:r>
      <w:r w:rsidR="00A104EB">
        <w:t xml:space="preserve"> встречающихся</w:t>
      </w:r>
      <w:r w:rsidRPr="008065DC">
        <w:t xml:space="preserve"> терминов, перевод с английского языка</w:t>
      </w:r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671FB30A" w:rsidR="008065DC" w:rsidRDefault="008065DC" w:rsidP="00D93809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156737D8" w:rsidR="008065DC" w:rsidRDefault="008065DC" w:rsidP="00D9380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18CA4D32" w:rsidR="008065DC" w:rsidRDefault="008065DC" w:rsidP="00D9380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D9380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5" w:name="_Toc185503891"/>
      <w:bookmarkStart w:id="6" w:name="_Toc197953727"/>
      <w:bookmarkStart w:id="7" w:name="_Toc197962827"/>
      <w:r w:rsidRPr="003121FA">
        <w:lastRenderedPageBreak/>
        <w:t>ТЕОРЕТИЧЕСКИЕ ОСНОВЫ RETRIEVAL AUGMENTED GENERATION</w:t>
      </w:r>
      <w:bookmarkEnd w:id="5"/>
      <w:bookmarkEnd w:id="6"/>
      <w:bookmarkEnd w:id="7"/>
    </w:p>
    <w:p w14:paraId="2AF0ADE1" w14:textId="101CC807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1AC43759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переобучения. Это делает их уязвимыми к устареванию информации. Во-вторых, модели склонны к </w:t>
      </w:r>
      <w:r w:rsidR="006E611D">
        <w:t>галлюцинациям</w:t>
      </w:r>
      <w:r w:rsidR="006E611D">
        <w:t xml:space="preserve">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69CC70D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Retrieval-Augmented</w:t>
      </w:r>
      <w:r w:rsidR="00F70E10">
        <w:t>-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8A201B">
        <w:t>ссылка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6E7E472F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158000E3" w14:textId="227080E4" w:rsidR="001445F8" w:rsidRPr="0007332F" w:rsidRDefault="001445F8" w:rsidP="005C7298">
      <w:pPr>
        <w:pStyle w:val="af"/>
        <w:spacing w:line="360" w:lineRule="auto"/>
        <w:ind w:left="0"/>
        <w:jc w:val="center"/>
        <w:rPr>
          <w:rStyle w:val="af6"/>
          <w:lang w:val="en-US"/>
        </w:rPr>
      </w:pPr>
      <w:r w:rsidRPr="001445F8">
        <w:rPr>
          <w:rStyle w:val="af6"/>
          <w:b/>
          <w:bCs/>
          <w:noProof/>
        </w:rPr>
        <w:lastRenderedPageBreak/>
        <w:drawing>
          <wp:inline distT="0" distB="0" distL="0" distR="0" wp14:anchorId="610047F7" wp14:editId="2D6FD67C">
            <wp:extent cx="5096934" cy="3809473"/>
            <wp:effectExtent l="0" t="0" r="889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345" cy="38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185437801"/>
      <w:bookmarkStart w:id="9" w:name="_Toc185503892"/>
      <w:bookmarkStart w:id="10" w:name="_Toc185096578"/>
      <w:bookmarkStart w:id="11" w:name="_Toc185268317"/>
      <w:bookmarkStart w:id="12" w:name="_Toc185272156"/>
      <w:bookmarkStart w:id="13" w:name="_Toc185348880"/>
      <w:bookmarkStart w:id="14" w:name="_Toc197747507"/>
      <w:bookmarkStart w:id="15" w:name="_Toc197747742"/>
      <w:bookmarkStart w:id="16" w:name="_Toc197747911"/>
      <w:bookmarkStart w:id="17" w:name="_Toc197747957"/>
      <w:bookmarkStart w:id="18" w:name="_Toc197748472"/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r w:rsidR="003121FA" w:rsidRPr="001445F8">
        <w:rPr>
          <w:rStyle w:val="af6"/>
        </w:rPr>
        <w:t>пайплайна</w:t>
      </w:r>
      <w:r w:rsidR="003121FA" w:rsidRPr="0007332F">
        <w:rPr>
          <w:rStyle w:val="af6"/>
          <w:lang w:val="en-US"/>
        </w:rPr>
        <w:t xml:space="preserve"> Retrieval Augmented Generation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57FFF6A1" w14:textId="7A8E70A9" w:rsidR="003121FA" w:rsidRDefault="003121FA" w:rsidP="005C7298">
      <w:pPr>
        <w:pStyle w:val="a0"/>
        <w:rPr>
          <w:rStyle w:val="af6"/>
        </w:rPr>
      </w:pPr>
      <w:bookmarkStart w:id="19" w:name="_Toc185503893"/>
      <w:bookmarkStart w:id="20" w:name="_Toc197953728"/>
      <w:bookmarkStart w:id="21" w:name="_Toc197962828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9"/>
      <w:bookmarkEnd w:id="20"/>
      <w:bookmarkEnd w:id="21"/>
    </w:p>
    <w:p w14:paraId="04F27B8A" w14:textId="524A75D7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2" w:name="_Toc185503894"/>
      <w:bookmarkStart w:id="23" w:name="_Toc197953729"/>
      <w:bookmarkStart w:id="24" w:name="_Toc197962829"/>
      <w:r w:rsidRPr="00181935">
        <w:rPr>
          <w:lang w:val="en-US"/>
        </w:rPr>
        <w:t>Chunking</w:t>
      </w:r>
      <w:bookmarkEnd w:id="22"/>
      <w:bookmarkEnd w:id="23"/>
      <w:bookmarkEnd w:id="24"/>
    </w:p>
    <w:p w14:paraId="109BF049" w14:textId="21BBD098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6DB49E86" w:rsidR="00C65DBC" w:rsidRDefault="00487055" w:rsidP="00D93809">
      <w:pPr>
        <w:pStyle w:val="af5"/>
        <w:numPr>
          <w:ilvl w:val="0"/>
          <w:numId w:val="13"/>
        </w:numPr>
        <w:ind w:left="0" w:firstLine="851"/>
      </w:pPr>
      <w:r>
        <w:t>С</w:t>
      </w:r>
      <w:commentRangeStart w:id="25"/>
      <w:r w:rsidR="00C65DBC" w:rsidRPr="00C65DBC">
        <w:t>одержат достаточное количество информации для понимания</w:t>
      </w:r>
      <w:r w:rsidR="00C65DBC">
        <w:t xml:space="preserve"> контекста</w:t>
      </w:r>
    </w:p>
    <w:p w14:paraId="7B093C13" w14:textId="486B5A18" w:rsidR="00C65DBC" w:rsidRDefault="00487055" w:rsidP="00D93809">
      <w:pPr>
        <w:pStyle w:val="af5"/>
        <w:numPr>
          <w:ilvl w:val="0"/>
          <w:numId w:val="13"/>
        </w:numPr>
        <w:ind w:left="0" w:firstLine="851"/>
      </w:pPr>
      <w:r>
        <w:t>Н</w:t>
      </w:r>
      <w:r w:rsidR="00C65DBC">
        <w:t>е являются слишком длинными</w:t>
      </w:r>
      <w:commentRangeEnd w:id="25"/>
      <w:r w:rsidR="006A4B55">
        <w:rPr>
          <w:rStyle w:val="af8"/>
          <w:rFonts w:ascii="Liberation Serif" w:hAnsi="Liberation Serif" w:cs="Mangal"/>
          <w:color w:val="auto"/>
        </w:rPr>
        <w:commentReference w:id="25"/>
      </w:r>
      <w:r w:rsidR="00C65DBC">
        <w:t>, чтобы их можно было эффективно обрабатывать языковой моделью</w:t>
      </w:r>
      <w:r w:rsidR="00906A4F">
        <w:t>.</w:t>
      </w:r>
    </w:p>
    <w:p w14:paraId="0FA5C471" w14:textId="3C92A292" w:rsidR="00C65DBC" w:rsidRDefault="00C65DBC" w:rsidP="00D93809">
      <w:pPr>
        <w:pStyle w:val="af5"/>
        <w:numPr>
          <w:ilvl w:val="0"/>
          <w:numId w:val="13"/>
        </w:numPr>
        <w:ind w:left="0" w:firstLine="851"/>
      </w:pPr>
      <w:r>
        <w:t>сохраняют логическую и смысловую связность</w:t>
      </w:r>
      <w:r w:rsidR="00906A4F">
        <w:t>.</w:t>
      </w:r>
      <w:r w:rsidR="00487055" w:rsidRPr="00487055">
        <w:t xml:space="preserve"> </w:t>
      </w:r>
      <w:r w:rsidR="00487055" w:rsidRPr="00487055">
        <w:t>[</w:t>
      </w:r>
      <w:r w:rsidR="00487055">
        <w:t>ссылка</w:t>
      </w:r>
      <w:r w:rsidR="00487055" w:rsidRPr="00487055">
        <w:t>]</w:t>
      </w:r>
      <w:r w:rsidR="00487055">
        <w:t>.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D9380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</w:t>
      </w:r>
      <w:r>
        <w:lastRenderedPageBreak/>
        <w:t>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1AEBCAF9" w:rsidR="003121FA" w:rsidRDefault="00C65DBC" w:rsidP="00D9380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487055">
        <w:t>ссылка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6" w:name="_Toc185503895"/>
      <w:bookmarkStart w:id="27" w:name="_Toc197953730"/>
      <w:bookmarkStart w:id="28" w:name="_Toc197962830"/>
      <w:r w:rsidRPr="00181935">
        <w:rPr>
          <w:lang w:val="en-US"/>
        </w:rPr>
        <w:t>Retrieval</w:t>
      </w:r>
      <w:bookmarkEnd w:id="26"/>
      <w:bookmarkEnd w:id="27"/>
      <w:bookmarkEnd w:id="28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62CD84CC" w:rsidR="004B3F59" w:rsidRDefault="004B3F59" w:rsidP="00D9380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r w:rsidR="0099301A" w:rsidRPr="0099301A">
        <w:t>[</w:t>
      </w:r>
      <w:r w:rsidR="0099301A">
        <w:t>ссылка</w:t>
      </w:r>
      <w:r w:rsidR="0099301A" w:rsidRPr="0099301A">
        <w:t>]</w:t>
      </w:r>
      <w:r w:rsidRPr="004B3F59">
        <w:t xml:space="preserve">. </w:t>
      </w:r>
      <w:r w:rsidR="00487055">
        <w:t>Эти методы обеспечивают быструю обработку запросов, но они не учитывают семантику языка, из-за чего показывают низкую точность при наличии переформулировок или опечаток.</w:t>
      </w:r>
    </w:p>
    <w:p w14:paraId="738B81A5" w14:textId="17359F13" w:rsidR="004B3F59" w:rsidRPr="00181935" w:rsidRDefault="004B3F59" w:rsidP="00D9380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29"/>
      <w:r w:rsidRPr="004B3F59">
        <w:t>эмбеддинг</w:t>
      </w:r>
      <w:commentRangeEnd w:id="29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29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="00361520">
        <w:t>-</w:t>
      </w:r>
      <w:r w:rsidRPr="004B3F59">
        <w:t>моделей.</w:t>
      </w:r>
    </w:p>
    <w:p w14:paraId="1F649A63" w14:textId="393C15A9" w:rsidR="003121FA" w:rsidRPr="006A4B55" w:rsidRDefault="003121FA" w:rsidP="006A4B55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0" w:name="_Toc185503896"/>
      <w:bookmarkStart w:id="31" w:name="_Toc197953731"/>
      <w:bookmarkStart w:id="32" w:name="_Toc197962831"/>
      <w:r w:rsidRPr="00181935">
        <w:lastRenderedPageBreak/>
        <w:t>ПРОДВИНУТЫЕ ПОДХОДЫ</w:t>
      </w:r>
      <w:bookmarkEnd w:id="30"/>
      <w:bookmarkEnd w:id="31"/>
      <w:bookmarkEnd w:id="32"/>
    </w:p>
    <w:p w14:paraId="5FD8108C" w14:textId="3195F800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361520">
        <w:t>, далее рассмотрим</w:t>
      </w:r>
      <w:commentRangeStart w:id="33"/>
      <w:r>
        <w:t xml:space="preserve"> </w:t>
      </w:r>
      <w:commentRangeEnd w:id="33"/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4" w:name="_Toc185503897"/>
      <w:bookmarkStart w:id="35" w:name="_Toc197953732"/>
      <w:bookmarkStart w:id="36" w:name="_Toc197962832"/>
      <w:r w:rsidRPr="00181935">
        <w:rPr>
          <w:lang w:val="en-US"/>
        </w:rPr>
        <w:t>Chunking</w:t>
      </w:r>
      <w:bookmarkEnd w:id="34"/>
      <w:bookmarkEnd w:id="35"/>
      <w:bookmarkEnd w:id="36"/>
    </w:p>
    <w:p w14:paraId="3598F702" w14:textId="22BAFB9D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361520">
        <w:t>ссылка</w:t>
      </w:r>
      <w:r w:rsidR="00361520" w:rsidRPr="00A87362">
        <w:t>]</w:t>
      </w:r>
      <w:r>
        <w:t>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</w:t>
      </w:r>
      <w:r w:rsidR="00361520">
        <w:t>Оптимально, если чанк охватывает не отдельные предложения, а их логически связанные группы</w:t>
      </w:r>
      <w:r w:rsidR="00361520">
        <w:t>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</w:t>
      </w:r>
    </w:p>
    <w:p w14:paraId="4848CE9C" w14:textId="12A992E1" w:rsidR="003121FA" w:rsidRPr="00181935" w:rsidRDefault="003121FA" w:rsidP="003121FA">
      <w:pPr>
        <w:pStyle w:val="a1"/>
      </w:pPr>
      <w:bookmarkStart w:id="37" w:name="_Toc185503898"/>
      <w:bookmarkStart w:id="38" w:name="_Toc197953733"/>
      <w:bookmarkStart w:id="39" w:name="_Toc197962833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37"/>
      <w:bookmarkEnd w:id="38"/>
      <w:bookmarkEnd w:id="39"/>
    </w:p>
    <w:p w14:paraId="2C2B0A12" w14:textId="0102F8B7" w:rsidR="003121FA" w:rsidRDefault="00361520" w:rsidP="00D93809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>
        <w:rPr>
          <w:rStyle w:val="aff0"/>
          <w:b w:val="0"/>
          <w:bCs w:val="0"/>
        </w:rPr>
        <w:t xml:space="preserve"> </w:t>
      </w:r>
      <w:r w:rsidRPr="00361520">
        <w:rPr>
          <w:rStyle w:val="aff0"/>
          <w:b w:val="0"/>
          <w:bCs w:val="0"/>
        </w:rPr>
        <w:t>[</w:t>
      </w:r>
      <w:r>
        <w:rPr>
          <w:rStyle w:val="aff0"/>
          <w:b w:val="0"/>
          <w:bCs w:val="0"/>
        </w:rPr>
        <w:t>ссылка</w:t>
      </w:r>
      <w:r w:rsidRPr="00361520">
        <w:rPr>
          <w:rStyle w:val="aff0"/>
          <w:b w:val="0"/>
          <w:bCs w:val="0"/>
        </w:rPr>
        <w:t xml:space="preserve">]. </w:t>
      </w:r>
      <w:r w:rsidR="003121FA">
        <w:rPr>
          <w:rStyle w:val="aff0"/>
          <w:b w:val="0"/>
          <w:bCs w:val="0"/>
        </w:rPr>
        <w:t>Данный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меняться, но в общем виде он реализуется в два этапа. Первым этапом </w:t>
      </w:r>
      <w:r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</w:t>
      </w:r>
      <w:r>
        <w:rPr>
          <w:rStyle w:val="aff0"/>
          <w:b w:val="0"/>
          <w:bCs w:val="0"/>
        </w:rPr>
        <w:t>см.</w:t>
      </w:r>
      <w:r w:rsidR="003F3D8E">
        <w:rPr>
          <w:rStyle w:val="aff0"/>
          <w:b w:val="0"/>
          <w:bCs w:val="0"/>
        </w:rPr>
        <w:t xml:space="preserve"> Рисун</w:t>
      </w:r>
      <w:r>
        <w:rPr>
          <w:rStyle w:val="aff0"/>
          <w:b w:val="0"/>
          <w:bCs w:val="0"/>
        </w:rPr>
        <w:t>ок</w:t>
      </w:r>
      <w:r w:rsidR="003F3D8E">
        <w:rPr>
          <w:rStyle w:val="aff0"/>
          <w:b w:val="0"/>
          <w:bCs w:val="0"/>
        </w:rPr>
        <w:t xml:space="preserve">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51879740" w:rsidR="003121FA" w:rsidRDefault="003121FA" w:rsidP="00D93809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r w:rsidRPr="00866C6B">
        <w:t>перплексию</w:t>
      </w:r>
      <w:r>
        <w:t xml:space="preserve">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9C2493E" w14:textId="77777777" w:rsidR="00947B81" w:rsidRPr="00947B81" w:rsidRDefault="00947B81" w:rsidP="00947B81">
      <w:pPr>
        <w:pStyle w:val="af5"/>
        <w:ind w:firstLine="0"/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3721DF19" w:rsidR="003121FA" w:rsidRPr="00803096" w:rsidRDefault="003121FA" w:rsidP="00947B81">
      <w:pPr>
        <w:pStyle w:val="af5"/>
        <w:ind w:firstLine="0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k-й токен в </w:t>
      </w:r>
      <w:commentRangeStart w:id="40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0"/>
      <w:r w:rsidR="006A4B55">
        <w:rPr>
          <w:rStyle w:val="af8"/>
          <w:rFonts w:ascii="Liberation Serif" w:hAnsi="Liberation Serif" w:cs="Mangal"/>
          <w:color w:val="auto"/>
        </w:rPr>
        <w:commentReference w:id="40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422B96E6" w14:textId="7C953BB1" w:rsidR="00947B81" w:rsidRDefault="003121FA" w:rsidP="00D20E06">
      <w:pPr>
        <w:pStyle w:val="af5"/>
      </w:pPr>
      <w:r>
        <w:t>Смысл формулы</w:t>
      </w:r>
      <w:r w:rsidR="00361520" w:rsidRPr="00361520">
        <w:t xml:space="preserve"> 3</w:t>
      </w:r>
      <w:r>
        <w:t xml:space="preserve"> заключается в следующем:</w:t>
      </w:r>
      <w:r w:rsidR="00947B81">
        <w:t xml:space="preserve"> </w:t>
      </w:r>
      <w:r w:rsidR="00947B81">
        <w:t>минимумы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0BD5548A" w:rsidR="00947B81" w:rsidRPr="00947B81" w:rsidRDefault="00947B81" w:rsidP="00D93809">
      <w:pPr>
        <w:pStyle w:val="af5"/>
        <w:numPr>
          <w:ilvl w:val="0"/>
          <w:numId w:val="25"/>
        </w:numPr>
        <w:ind w:left="0" w:firstLine="709"/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Pr="00947B81">
        <w:rPr>
          <w:rStyle w:val="katex-mathml"/>
        </w:rPr>
        <w:t>.</w:t>
      </w:r>
    </w:p>
    <w:p w14:paraId="02E3407E" w14:textId="54CCA031" w:rsidR="003121FA" w:rsidRDefault="00947B81" w:rsidP="00D9380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точке.</w:t>
      </w:r>
    </w:p>
    <w:p w14:paraId="632DC31D" w14:textId="5DE07B4C" w:rsidR="003121FA" w:rsidRPr="001711C7" w:rsidRDefault="003121FA" w:rsidP="003121FA">
      <w:pPr>
        <w:pStyle w:val="a0"/>
      </w:pPr>
      <w:bookmarkStart w:id="41" w:name="_Toc185503899"/>
      <w:bookmarkStart w:id="42" w:name="_Toc197953734"/>
      <w:bookmarkStart w:id="43" w:name="_Toc197962834"/>
      <w:r>
        <w:rPr>
          <w:lang w:val="en-US"/>
        </w:rPr>
        <w:t>Query Rewriting</w:t>
      </w:r>
      <w:bookmarkEnd w:id="41"/>
      <w:bookmarkEnd w:id="42"/>
      <w:bookmarkEnd w:id="43"/>
    </w:p>
    <w:p w14:paraId="6DA32938" w14:textId="3598D880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475FB7">
        <w:t>ссылка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472D7120" w:rsidR="003121FA" w:rsidRPr="00F93EB6" w:rsidRDefault="003121FA" w:rsidP="003121FA">
      <w:pPr>
        <w:pStyle w:val="a1"/>
      </w:pPr>
      <w:bookmarkStart w:id="44" w:name="_Toc185503900"/>
      <w:bookmarkStart w:id="45" w:name="_Toc197953735"/>
      <w:bookmarkStart w:id="46" w:name="_Toc197962835"/>
      <w:r>
        <w:rPr>
          <w:lang w:val="en-US"/>
        </w:rPr>
        <w:t>HyDE</w:t>
      </w:r>
      <w:bookmarkEnd w:id="44"/>
      <w:bookmarkEnd w:id="45"/>
      <w:bookmarkEnd w:id="46"/>
    </w:p>
    <w:p w14:paraId="3DBB0D3A" w14:textId="0AB3DC5A" w:rsidR="003121FA" w:rsidRDefault="004B3F59" w:rsidP="003121FA">
      <w:pPr>
        <w:pStyle w:val="af5"/>
      </w:pPr>
      <w:r>
        <w:t>Метод HyDE</w:t>
      </w:r>
      <w:r w:rsidR="00475FB7" w:rsidRPr="00475FB7">
        <w:t xml:space="preserve"> [</w:t>
      </w:r>
      <w:r w:rsidR="00475FB7">
        <w:t>ссылка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47" w:name="_Toc185503901"/>
      <w:bookmarkStart w:id="48" w:name="_Toc197953736"/>
      <w:bookmarkStart w:id="49" w:name="_Toc197962836"/>
      <w:r>
        <w:rPr>
          <w:lang w:val="en-US"/>
        </w:rPr>
        <w:lastRenderedPageBreak/>
        <w:t>Reranking</w:t>
      </w:r>
      <w:bookmarkEnd w:id="47"/>
      <w:bookmarkEnd w:id="48"/>
      <w:bookmarkEnd w:id="49"/>
    </w:p>
    <w:p w14:paraId="694B23ED" w14:textId="480E9CD5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947B81">
        <w:t>ссылка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6F328EAE" w:rsidR="00D27089" w:rsidRDefault="003121FA" w:rsidP="00D9380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>
        <w:rPr>
          <w:lang w:val="en-US"/>
        </w:rPr>
        <w:t xml:space="preserve"> [</w:t>
      </w:r>
      <w:r w:rsidR="00475FB7">
        <w:t>ссылка</w:t>
      </w:r>
      <w:r w:rsidR="00475FB7">
        <w:rPr>
          <w:lang w:val="en-US"/>
        </w:rPr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>. На выходе получаются векторы, между которыми вычисляется косинусное сходство.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 xml:space="preserve">, а </w:t>
      </w:r>
      <w:r w:rsidR="00947B81">
        <w:t>в конце вычисляется</w:t>
      </w:r>
      <w:r w:rsidRPr="008D188D">
        <w:t xml:space="preserve">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40280991" w:rsidR="003121FA" w:rsidRDefault="003121FA" w:rsidP="00D9380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>
        <w:rPr>
          <w:lang w:val="en-US"/>
        </w:rPr>
        <w:t xml:space="preserve"> [</w:t>
      </w:r>
      <w:r w:rsidR="00475FB7">
        <w:t>ссылка</w:t>
      </w:r>
      <w:r w:rsidR="00475FB7">
        <w:rPr>
          <w:lang w:val="en-US"/>
        </w:rPr>
        <w:t>]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</w:t>
      </w:r>
      <w:r w:rsidR="00411B99" w:rsidRPr="0007332F">
        <w:t xml:space="preserve"> 4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</w:t>
      </w:r>
      <w:r w:rsidR="00947B81" w:rsidRPr="00947B81">
        <w:t>:</w:t>
      </w:r>
      <w:r>
        <w:t xml:space="preserve">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5572BCA6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4</w:t>
      </w:r>
      <w:r>
        <w:t xml:space="preserve"> — </w:t>
      </w:r>
      <w:r>
        <w:rPr>
          <w:lang w:val="en-US"/>
        </w:rPr>
        <w:t>Cross-Encoder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0" w:name="_Toc197953737"/>
      <w:bookmarkStart w:id="51" w:name="_Toc197962837"/>
      <w:r>
        <w:rPr>
          <w:lang w:val="en-US"/>
        </w:rPr>
        <w:t>Agentic RAG</w:t>
      </w:r>
      <w:bookmarkEnd w:id="50"/>
      <w:bookmarkEnd w:id="51"/>
    </w:p>
    <w:p w14:paraId="14D7F9E0" w14:textId="025A7927" w:rsidR="00F660B1" w:rsidRDefault="00947D2A" w:rsidP="00F660B1">
      <w:pPr>
        <w:pStyle w:val="af5"/>
      </w:pPr>
      <w:r w:rsidRPr="00947D2A">
        <w:t>Agentic RAG</w:t>
      </w:r>
      <w:r w:rsidR="00475FB7">
        <w:t xml:space="preserve"> </w:t>
      </w:r>
      <w:r w:rsidR="00475FB7" w:rsidRPr="00475FB7">
        <w:t>[</w:t>
      </w:r>
      <w:r w:rsidR="00475FB7">
        <w:t>ссылка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R</w:t>
      </w:r>
      <w:r>
        <w:rPr>
          <w:lang w:val="en-US"/>
        </w:rPr>
        <w:t>etrieval</w:t>
      </w:r>
      <w:r w:rsidRPr="00D966B5">
        <w:t>-</w:t>
      </w:r>
      <w:r>
        <w:rPr>
          <w:lang w:val="en-US"/>
        </w:rPr>
        <w:t>Augmented</w:t>
      </w:r>
      <w:r w:rsidRPr="00D966B5">
        <w:t>-</w:t>
      </w:r>
      <w:r>
        <w:rPr>
          <w:lang w:val="en-US"/>
        </w:rPr>
        <w:t>Generation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1C12E39F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F660B1">
        <w:t>ссылка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>. В отличие от простого вызова инструментов</w:t>
      </w:r>
      <w:r w:rsidR="00475FB7" w:rsidRPr="00475FB7">
        <w:t xml:space="preserve"> [</w:t>
      </w:r>
      <w:r w:rsidR="00475FB7">
        <w:t>ссылка</w:t>
      </w:r>
      <w:r w:rsidR="00475FB7" w:rsidRPr="00475FB7">
        <w:t>]</w:t>
      </w:r>
      <w:r w:rsidR="00F660B1">
        <w:t xml:space="preserve">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D9380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6A2A4AB3" w:rsidR="009C3CC2" w:rsidRDefault="009C3CC2" w:rsidP="00D9380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E84E2A">
        <w:t xml:space="preserve">на основе шага рассуждения модель сама </w:t>
      </w:r>
      <w:r w:rsidR="00E84E2A">
        <w:lastRenderedPageBreak/>
        <w:t>вызывает инструмент, подставляя в него параметры, либо вызывает генерацию финального ответа</w:t>
      </w:r>
      <w:r w:rsidR="000157EE">
        <w:t>.</w:t>
      </w:r>
    </w:p>
    <w:p w14:paraId="0D306A99" w14:textId="34CBB39E" w:rsidR="009C3CC2" w:rsidRDefault="009C3CC2" w:rsidP="00D9380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drawing>
          <wp:inline distT="0" distB="0" distL="0" distR="0" wp14:anchorId="27B8445D" wp14:editId="5B59224E">
            <wp:extent cx="5015230" cy="1684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611" cy="16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31B23657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411B99">
        <w:t>ссылка</w:t>
      </w:r>
      <w:r w:rsidR="00411B99" w:rsidRPr="00411B99">
        <w:t>]</w:t>
      </w:r>
      <w:r>
        <w:t>.</w:t>
      </w:r>
      <w:r w:rsidR="00CA3AA6">
        <w:t xml:space="preserve"> Он</w:t>
      </w:r>
      <w:r w:rsidR="00DC7A09">
        <w:t>а</w:t>
      </w:r>
      <w:r w:rsidR="00CA3AA6">
        <w:t xml:space="preserve"> предоставляет удобный способ задавать 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lastRenderedPageBreak/>
        <w:drawing>
          <wp:inline distT="0" distB="0" distL="0" distR="0" wp14:anchorId="292D9ACB" wp14:editId="559823BA">
            <wp:extent cx="4867954" cy="640169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6F0502BE" w:rsidR="003121FA" w:rsidRPr="00FA63CE" w:rsidRDefault="003121FA" w:rsidP="003055E7">
      <w:pPr>
        <w:pStyle w:val="a"/>
        <w:jc w:val="center"/>
        <w:rPr>
          <w:rFonts w:eastAsia="Noto Serif CJK SC"/>
          <w:lang w:val="en-US"/>
        </w:rPr>
      </w:pPr>
      <w:bookmarkStart w:id="52" w:name="_Toc185503902"/>
      <w:bookmarkStart w:id="53" w:name="_Toc197953738"/>
      <w:bookmarkStart w:id="54" w:name="_Toc197962838"/>
      <w:r>
        <w:rPr>
          <w:rFonts w:eastAsia="Noto Serif CJK SC"/>
        </w:rPr>
        <w:lastRenderedPageBreak/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52"/>
      <w:bookmarkEnd w:id="53"/>
      <w:bookmarkEnd w:id="54"/>
    </w:p>
    <w:p w14:paraId="76615E55" w14:textId="025EE050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>
        <w:t xml:space="preserve">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>выделяют 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D9380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D9380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D93809">
      <w:pPr>
        <w:pStyle w:val="af5"/>
        <w:numPr>
          <w:ilvl w:val="0"/>
          <w:numId w:val="21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D93809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D9380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D93809">
      <w:pPr>
        <w:pStyle w:val="af5"/>
        <w:numPr>
          <w:ilvl w:val="0"/>
          <w:numId w:val="21"/>
        </w:numPr>
        <w:ind w:left="0" w:firstLine="709"/>
      </w:pPr>
      <w:r w:rsidRPr="0098780E">
        <w:lastRenderedPageBreak/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2A7CAB9F" w:rsidR="003121FA" w:rsidRDefault="003121FA" w:rsidP="00D93809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55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55"/>
      <w:r w:rsidR="00DC7A09">
        <w:rPr>
          <w:lang w:val="en-US"/>
        </w:rPr>
        <w:t>[</w:t>
      </w:r>
      <w:r w:rsidR="00DC7A09">
        <w:t>ссылка</w:t>
      </w:r>
      <w:r w:rsidR="00DC7A09">
        <w:rPr>
          <w:lang w:val="en-US"/>
        </w:rPr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55"/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E940DDE" w:rsidR="003121FA" w:rsidRPr="00BB4DA8" w:rsidRDefault="003121FA" w:rsidP="003055E7">
      <w:pPr>
        <w:pStyle w:val="a"/>
        <w:jc w:val="center"/>
        <w:rPr>
          <w:lang w:val="en-US"/>
        </w:rPr>
      </w:pPr>
      <w:bookmarkStart w:id="56" w:name="_Toc185503903"/>
      <w:bookmarkStart w:id="57" w:name="_Toc197953739"/>
      <w:bookmarkStart w:id="58" w:name="_Toc197962839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56"/>
      <w:bookmarkEnd w:id="57"/>
      <w:bookmarkEnd w:id="58"/>
    </w:p>
    <w:p w14:paraId="75F7A08D" w14:textId="4B24759E" w:rsidR="004039E5" w:rsidRPr="004039E5" w:rsidRDefault="004039E5" w:rsidP="00DC7A09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6E7D62">
        <w:t xml:space="preserve"> </w:t>
      </w:r>
      <w:r w:rsidR="006E7D62" w:rsidRPr="006E7D62">
        <w:t>[</w:t>
      </w:r>
      <w:r w:rsidR="006E7D62">
        <w:t>ссылка</w:t>
      </w:r>
      <w:r w:rsidR="006E7D62" w:rsidRPr="006E7D62">
        <w:t>]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729C3C70" w:rsidR="001E02D0" w:rsidRDefault="001E02D0" w:rsidP="00D93809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 xml:space="preserve">зачастую </w:t>
      </w:r>
      <w:r w:rsidR="00DC7A09">
        <w:t xml:space="preserve">представляет </w:t>
      </w:r>
      <w:r w:rsidR="00E51D86">
        <w:t xml:space="preserve">наиболее точный </w:t>
      </w:r>
      <w:r w:rsidR="00DC7A09">
        <w:t>способ оценки</w:t>
      </w:r>
      <w:r w:rsidR="00E51D86">
        <w:t>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</w:t>
      </w:r>
      <w:r w:rsidR="006E7D62">
        <w:t xml:space="preserve">нюансы </w:t>
      </w:r>
      <w:r w:rsidR="00E51D86">
        <w:t>смысл</w:t>
      </w:r>
      <w:r w:rsidR="00E076E4">
        <w:t>а</w:t>
      </w:r>
      <w:r w:rsidR="00E51D86">
        <w:t>, стил</w:t>
      </w:r>
      <w:r w:rsidR="00E076E4">
        <w:t>я</w:t>
      </w:r>
      <w:r w:rsidR="006E7D62">
        <w:t>,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34B2D7E2" w:rsidR="001E02D0" w:rsidRDefault="001E02D0" w:rsidP="00D93809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  <w:r w:rsidR="006E7D62" w:rsidRPr="006E7D62">
        <w:t xml:space="preserve"> </w:t>
      </w:r>
      <w:r w:rsidR="006E7D62">
        <w:rPr>
          <w:lang w:val="en-US"/>
        </w:rPr>
        <w:t>[</w:t>
      </w:r>
      <w:r w:rsidR="006E7D62">
        <w:t>ссылка</w:t>
      </w:r>
      <w:r w:rsidR="006E7D62">
        <w:rPr>
          <w:lang w:val="en-US"/>
        </w:rPr>
        <w:t>]</w:t>
      </w:r>
    </w:p>
    <w:p w14:paraId="386F826C" w14:textId="5981B9CB" w:rsidR="003121FA" w:rsidRPr="006E2733" w:rsidRDefault="00A137B5" w:rsidP="003121FA">
      <w:pPr>
        <w:pStyle w:val="af5"/>
      </w:pPr>
      <w:r>
        <w:t>Кроме того, в статье</w:t>
      </w:r>
      <w:r w:rsidR="006E7D62" w:rsidRPr="006E7D62">
        <w:t xml:space="preserve"> [</w:t>
      </w:r>
      <w:r w:rsidR="006E7D62">
        <w:t>ссылка</w:t>
      </w:r>
      <w:r w:rsidR="006E7D62" w:rsidRPr="006E7D62">
        <w:t xml:space="preserve">]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6E7D62" w:rsidRPr="006E7D62">
        <w:t xml:space="preserve"> [</w:t>
      </w:r>
      <w:r w:rsidR="006E7D62">
        <w:t>ссылка</w:t>
      </w:r>
      <w:r w:rsidR="006E7D62" w:rsidRPr="006E7D62">
        <w:t>]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6E7D62" w:rsidRPr="006E7D62">
        <w:t xml:space="preserve"> [</w:t>
      </w:r>
      <w:r w:rsidR="006E7D62">
        <w:t>ссылка</w:t>
      </w:r>
      <w:r w:rsidR="006E7D62" w:rsidRPr="006E7D62">
        <w:t>]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5C968870" w:rsidR="003121FA" w:rsidRPr="00FE1B78" w:rsidRDefault="003121FA" w:rsidP="003121FA">
      <w:pPr>
        <w:pStyle w:val="a0"/>
      </w:pPr>
      <w:bookmarkStart w:id="59" w:name="_Toc185503904"/>
      <w:bookmarkStart w:id="60" w:name="_Toc197953740"/>
      <w:bookmarkStart w:id="61" w:name="_Toc197962840"/>
      <w:r>
        <w:rPr>
          <w:lang w:val="en-US"/>
        </w:rPr>
        <w:t>QASPER</w:t>
      </w:r>
      <w:bookmarkEnd w:id="59"/>
      <w:bookmarkEnd w:id="60"/>
      <w:bookmarkEnd w:id="61"/>
    </w:p>
    <w:p w14:paraId="56819512" w14:textId="612B874E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</w:t>
      </w:r>
      <w:r w:rsidR="006E7D62" w:rsidRPr="006E7D62">
        <w:t>[</w:t>
      </w:r>
      <w:r w:rsidR="006E7D62">
        <w:t>ссылка</w:t>
      </w:r>
      <w:r w:rsidR="006E7D62" w:rsidRPr="006E7D62">
        <w:t xml:space="preserve">] </w:t>
      </w:r>
      <w:r>
        <w:t xml:space="preserve">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3724020D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</w:t>
      </w:r>
      <w:r w:rsidR="006E7D62">
        <w:t>где для ответа на вопросы необходимо использовать информаци из разных источников.</w:t>
      </w:r>
      <w:r>
        <w:t xml:space="preserve"> </w:t>
      </w:r>
    </w:p>
    <w:p w14:paraId="11000395" w14:textId="6B583B7C" w:rsidR="003121FA" w:rsidRDefault="003121FA" w:rsidP="003121FA">
      <w:pPr>
        <w:pStyle w:val="a0"/>
        <w:rPr>
          <w:lang w:val="en-US"/>
        </w:rPr>
      </w:pPr>
      <w:bookmarkStart w:id="62" w:name="_Toc185503905"/>
      <w:bookmarkStart w:id="63" w:name="_Toc197953741"/>
      <w:bookmarkStart w:id="64" w:name="_Toc197962841"/>
      <w:r>
        <w:rPr>
          <w:lang w:val="en-US"/>
        </w:rPr>
        <w:t>RAGAS</w:t>
      </w:r>
      <w:bookmarkEnd w:id="62"/>
      <w:bookmarkEnd w:id="63"/>
      <w:bookmarkEnd w:id="64"/>
    </w:p>
    <w:p w14:paraId="48961D55" w14:textId="26ECF5D0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>[</w:t>
      </w:r>
      <w:r w:rsidR="00411B99">
        <w:t>ссылка</w:t>
      </w:r>
      <w:r w:rsidRPr="00A06969">
        <w:t xml:space="preserve">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5A4650C2" w14:textId="14745F3D" w:rsidR="00A137B5" w:rsidRDefault="005C490A" w:rsidP="006E7D62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</w:t>
      </w:r>
      <w:commentRangeStart w:id="65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65"/>
      <w:r w:rsidR="004045D2">
        <w:rPr>
          <w:rStyle w:val="af8"/>
          <w:rFonts w:ascii="Liberation Serif" w:hAnsi="Liberation Serif" w:cs="Mangal"/>
          <w:color w:val="auto"/>
        </w:rPr>
        <w:commentReference w:id="65"/>
      </w:r>
      <w:r w:rsidR="006E7D62">
        <w:rPr>
          <w:rStyle w:val="aff0"/>
          <w:b w:val="0"/>
          <w:bCs w:val="0"/>
        </w:rPr>
        <w:t xml:space="preserve"> </w:t>
      </w:r>
      <w:r w:rsidR="006E7D62" w:rsidRPr="006E7D62">
        <w:rPr>
          <w:rStyle w:val="aff0"/>
          <w:b w:val="0"/>
          <w:bCs w:val="0"/>
        </w:rPr>
        <w:t>[</w:t>
      </w:r>
      <w:r w:rsidR="006E7D62">
        <w:rPr>
          <w:rStyle w:val="aff0"/>
          <w:b w:val="0"/>
          <w:bCs w:val="0"/>
        </w:rPr>
        <w:t>ссылка</w:t>
      </w:r>
      <w:r w:rsidR="006E7D62" w:rsidRPr="006E7D62">
        <w:rPr>
          <w:rStyle w:val="aff0"/>
          <w:b w:val="0"/>
          <w:bCs w:val="0"/>
        </w:rPr>
        <w:t>]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Для детальной оценки качества ответов в RAGAS применяются следующие метрики:</w:t>
      </w:r>
    </w:p>
    <w:p w14:paraId="54FB6027" w14:textId="46351006" w:rsidR="008C0187" w:rsidRPr="00DB47A1" w:rsidRDefault="008C0187" w:rsidP="008C0187">
      <w:pPr>
        <w:pStyle w:val="a1"/>
        <w:rPr>
          <w:lang w:eastAsia="ru-RU" w:bidi="ar-SA"/>
        </w:rPr>
      </w:pPr>
      <w:bookmarkStart w:id="66" w:name="_Toc191554221"/>
      <w:bookmarkStart w:id="67" w:name="_Toc197953743"/>
      <w:bookmarkStart w:id="68" w:name="_Toc197962842"/>
      <w:r>
        <w:rPr>
          <w:lang w:val="en-US" w:eastAsia="ru-RU" w:bidi="ar-SA"/>
        </w:rPr>
        <w:t>Faithfulness</w:t>
      </w:r>
      <w:bookmarkEnd w:id="66"/>
      <w:bookmarkEnd w:id="67"/>
      <w:bookmarkEnd w:id="68"/>
    </w:p>
    <w:p w14:paraId="4AA48B30" w14:textId="11D1CEF6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0FAD9F1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0FAD9F1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w:lastRenderedPageBreak/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D9F7C68" w:rsidR="008C0187" w:rsidRPr="006112F9" w:rsidRDefault="008C0187" w:rsidP="008C0187">
      <w:pPr>
        <w:pStyle w:val="a1"/>
        <w:rPr>
          <w:lang w:eastAsia="ru-RU" w:bidi="ar-SA"/>
        </w:rPr>
      </w:pPr>
      <w:bookmarkStart w:id="69" w:name="_Toc191554222"/>
      <w:bookmarkStart w:id="70" w:name="_Toc197953744"/>
      <w:bookmarkStart w:id="71" w:name="_Toc197962843"/>
      <w:r>
        <w:rPr>
          <w:lang w:val="en-US" w:eastAsia="ru-RU" w:bidi="ar-SA"/>
        </w:rPr>
        <w:t>Response Relevancy</w:t>
      </w:r>
      <w:bookmarkEnd w:id="69"/>
      <w:bookmarkEnd w:id="70"/>
      <w:bookmarkEnd w:id="71"/>
    </w:p>
    <w:p w14:paraId="519F2064" w14:textId="0F9AA341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4B455FA2" w:rsidR="008C0187" w:rsidRPr="00010E27" w:rsidRDefault="008C0187" w:rsidP="008C0187">
      <w:pPr>
        <w:pStyle w:val="a1"/>
        <w:rPr>
          <w:lang w:eastAsia="ru-RU" w:bidi="ar-SA"/>
        </w:rPr>
      </w:pPr>
      <w:bookmarkStart w:id="72" w:name="_Toc191554223"/>
      <w:bookmarkStart w:id="73" w:name="_Toc197953745"/>
      <w:bookmarkStart w:id="74" w:name="_Toc197962844"/>
      <w:r>
        <w:rPr>
          <w:lang w:val="en-US" w:eastAsia="ru-RU" w:bidi="ar-SA"/>
        </w:rPr>
        <w:t>Answer Correctness</w:t>
      </w:r>
      <w:bookmarkEnd w:id="72"/>
      <w:bookmarkEnd w:id="73"/>
      <w:bookmarkEnd w:id="74"/>
    </w:p>
    <w:p w14:paraId="5DD1C364" w14:textId="00B193C5" w:rsidR="008C0187" w:rsidRPr="005A4656" w:rsidRDefault="008C0187" w:rsidP="008C0187">
      <w:pPr>
        <w:pStyle w:val="af5"/>
        <w:rPr>
          <w:lang w:val="en-US"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6C5DFFB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6C5DFFB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 на основе </w:t>
      </w:r>
      <w:r>
        <w:rPr>
          <w:lang w:eastAsia="ru-RU" w:bidi="ar-SA"/>
        </w:rPr>
        <w:lastRenderedPageBreak/>
        <w:t>косинусной близости эмбеддингов сгенерированного и эталонного ответов.</w:t>
      </w:r>
    </w:p>
    <w:p w14:paraId="20D773AC" w14:textId="59AED085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75" w:name="_Toc185503906"/>
      <w:bookmarkStart w:id="76" w:name="_Toc197953746"/>
      <w:bookmarkStart w:id="77" w:name="_Toc197962845"/>
      <w:r>
        <w:lastRenderedPageBreak/>
        <w:t>ПРОЕКТИРОВАНИЕ</w:t>
      </w:r>
      <w:r w:rsidR="003121FA" w:rsidRPr="00181935">
        <w:t xml:space="preserve"> СИСТЕМЫ</w:t>
      </w:r>
      <w:bookmarkEnd w:id="75"/>
      <w:bookmarkEnd w:id="76"/>
      <w:bookmarkEnd w:id="77"/>
    </w:p>
    <w:p w14:paraId="4F7BA68F" w14:textId="5774E813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8" w:name="_Toc197953747"/>
      <w:bookmarkStart w:id="79" w:name="_Toc197962846"/>
      <w:r>
        <w:rPr>
          <w:rStyle w:val="af7"/>
        </w:rPr>
        <w:t>Дизайн-документ</w:t>
      </w:r>
      <w:bookmarkEnd w:id="78"/>
      <w:bookmarkEnd w:id="79"/>
    </w:p>
    <w:p w14:paraId="5F9D5EA9" w14:textId="79821DD3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411B99">
        <w:t>ссылка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80" w:name="_Toc193071046"/>
      <w:bookmarkStart w:id="81" w:name="_Toc197953748"/>
      <w:bookmarkStart w:id="82" w:name="_Toc197962847"/>
      <w:r>
        <w:t>Постановка задачи</w:t>
      </w:r>
      <w:bookmarkEnd w:id="80"/>
      <w:bookmarkEnd w:id="81"/>
      <w:bookmarkEnd w:id="82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D9380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5FB664EC" w:rsidR="00B05D45" w:rsidRDefault="00B05D45" w:rsidP="00D9380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D9380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D9380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83" w:name="_Toc197953749"/>
      <w:bookmarkStart w:id="84" w:name="_Toc197962848"/>
      <w:r>
        <w:t>Архитектура серверной части</w:t>
      </w:r>
      <w:bookmarkEnd w:id="83"/>
      <w:bookmarkEnd w:id="84"/>
    </w:p>
    <w:p w14:paraId="7A7FCE13" w14:textId="7B6C18C8" w:rsidR="008C0187" w:rsidRDefault="00C75B43" w:rsidP="008C0187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из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</w:t>
      </w:r>
      <w:r w:rsidR="00E44D46">
        <w:t>(см. Рисунок 7)</w:t>
      </w:r>
      <w:r w:rsidR="00E44D46">
        <w:t>.</w:t>
      </w:r>
    </w:p>
    <w:p w14:paraId="1411A6DE" w14:textId="12277F90" w:rsidR="008C0187" w:rsidRDefault="007A4AEA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10558431" wp14:editId="3BBD0D37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3EC9" w14:textId="4770EB3B" w:rsidR="008C0187" w:rsidRDefault="008C0187" w:rsidP="001C2B69">
      <w:pPr>
        <w:pStyle w:val="af5"/>
        <w:ind w:firstLine="0"/>
        <w:jc w:val="center"/>
      </w:pPr>
      <w:r w:rsidRPr="007E5EC7">
        <w:t>Рисунок</w:t>
      </w:r>
      <w:r w:rsidRPr="007A4AEA">
        <w:t xml:space="preserve"> </w:t>
      </w:r>
      <w:r w:rsidR="00411B99">
        <w:t>7</w:t>
      </w:r>
      <w:r w:rsidRPr="007A4AEA">
        <w:t xml:space="preserve"> </w:t>
      </w:r>
      <w:r w:rsidR="007A4AEA" w:rsidRPr="007A4AEA">
        <w:t>–</w:t>
      </w:r>
      <w:r w:rsidRPr="007A4AEA">
        <w:t xml:space="preserve"> </w:t>
      </w:r>
      <w:r w:rsidR="007A4AEA">
        <w:t>Диаграмма компонентов серверной части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85" w:name="_Toc197953750"/>
      <w:bookmarkStart w:id="86" w:name="_Toc197962849"/>
      <w:r>
        <w:t>Хранение данных</w:t>
      </w:r>
      <w:bookmarkEnd w:id="85"/>
      <w:bookmarkEnd w:id="86"/>
    </w:p>
    <w:p w14:paraId="6FE457F8" w14:textId="0313E069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</w:t>
      </w:r>
      <w:r w:rsidR="00273CE6">
        <w:lastRenderedPageBreak/>
        <w:t>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014C61">
        <w:t>ссылка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014C61">
        <w:t>ссылка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74659F17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75BA5484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фрагментам текста я решил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>реализовать полнотекстовый поиск. 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7" w:name="_Toc193071053"/>
      <w:bookmarkStart w:id="88" w:name="_Toc197953751"/>
      <w:bookmarkStart w:id="89" w:name="_Toc197962850"/>
      <w:r>
        <w:t>Клиент</w:t>
      </w:r>
      <w:bookmarkEnd w:id="87"/>
      <w:bookmarkEnd w:id="88"/>
      <w:bookmarkEnd w:id="89"/>
    </w:p>
    <w:p w14:paraId="1291A271" w14:textId="00ACAAED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>Для поддержки</w:t>
      </w:r>
      <w:r w:rsidR="003B41BF">
        <w:t xml:space="preserve"> чтения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0D963FCB" w:rsidR="008C0187" w:rsidRDefault="008C0187" w:rsidP="008C0187">
      <w:pPr>
        <w:pStyle w:val="a0"/>
      </w:pPr>
      <w:bookmarkStart w:id="90" w:name="_Toc193071054"/>
      <w:bookmarkStart w:id="91" w:name="_Toc197953752"/>
      <w:bookmarkStart w:id="92" w:name="_Toc197962851"/>
      <w:r>
        <w:t>Пилот</w:t>
      </w:r>
      <w:bookmarkEnd w:id="90"/>
      <w:r w:rsidR="00C62992">
        <w:t>ный запуск</w:t>
      </w:r>
      <w:bookmarkEnd w:id="91"/>
      <w:bookmarkEnd w:id="92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93" w:name="_Toc193071055"/>
      <w:bookmarkStart w:id="94" w:name="_Toc197953753"/>
      <w:bookmarkStart w:id="95" w:name="_Toc197962852"/>
      <w:r>
        <w:t>Требования к работе системы</w:t>
      </w:r>
      <w:bookmarkEnd w:id="93"/>
      <w:bookmarkEnd w:id="94"/>
      <w:bookmarkEnd w:id="95"/>
    </w:p>
    <w:p w14:paraId="1EEF3A64" w14:textId="04ADBF47" w:rsidR="004045D2" w:rsidRDefault="00BE2D27" w:rsidP="003B41BF">
      <w:pPr>
        <w:pStyle w:val="af5"/>
      </w:pPr>
      <w:r>
        <w:lastRenderedPageBreak/>
        <w:t xml:space="preserve">С учетом ограниченного числа пользователей пилотной версии (до 10 человек), системные требования сформулированы с учетом запаса </w:t>
      </w:r>
      <w:r w:rsidR="003B41BF">
        <w:t xml:space="preserve">по </w:t>
      </w:r>
      <w:r>
        <w:t>про</w:t>
      </w:r>
      <w:r w:rsidR="003B41BF">
        <w:t>изводительности. Сперва была рассчитана п</w:t>
      </w:r>
      <w:r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66F695C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AHXYxX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66F695C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D9380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>32 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D9380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23B50EC3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 xml:space="preserve"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06FF98A8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06FF98A8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96" w:name="_Toc197953754"/>
      <w:bookmarkStart w:id="97" w:name="_Toc197962853"/>
      <w:r w:rsidR="00006B1A">
        <w:t>Механизмы безопасности</w:t>
      </w:r>
      <w:bookmarkEnd w:id="96"/>
      <w:bookmarkEnd w:id="97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</w:t>
      </w:r>
      <w:r w:rsidRPr="002446FF">
        <w:lastRenderedPageBreak/>
        <w:t xml:space="preserve">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8" w:name="_Toc197953755"/>
      <w:bookmarkStart w:id="99" w:name="_Toc197962854"/>
      <w:r>
        <w:rPr>
          <w:lang w:val="en-US"/>
        </w:rPr>
        <w:t>UML-</w:t>
      </w:r>
      <w:r>
        <w:t>диаграммы</w:t>
      </w:r>
      <w:bookmarkEnd w:id="98"/>
      <w:bookmarkEnd w:id="99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4E4C6F7E" w:rsidR="00006B1A" w:rsidRDefault="00006B1A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232B872" w:rsidR="00006B1A" w:rsidRPr="00CA70D7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</w:p>
    <w:p w14:paraId="5CFC05CE" w14:textId="7EB83F28" w:rsidR="003121FA" w:rsidRPr="00CA70D7" w:rsidRDefault="00CA70D7" w:rsidP="003121FA">
      <w:pPr>
        <w:pStyle w:val="af5"/>
      </w:pPr>
      <w:r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работы. На основе диаграммы можно проследить, как данные перемещаются через систему и как различные обмениваются сообщениями</w:t>
      </w:r>
      <w:r>
        <w:t xml:space="preserve"> </w:t>
      </w:r>
      <w:r>
        <w:t>(см. Рисунок 9)</w:t>
      </w:r>
      <w:r w:rsidR="003121FA" w:rsidRPr="00181935">
        <w:t>. Этот этап помог уточнить логику взаимодействий между элементами сервиса.</w:t>
      </w:r>
      <w:r w:rsidR="003121FA" w:rsidRPr="00CA70D7">
        <w:t xml:space="preserve"> </w:t>
      </w:r>
    </w:p>
    <w:p w14:paraId="5872D38E" w14:textId="1B85A60D" w:rsidR="008065DC" w:rsidRPr="00521F11" w:rsidRDefault="008065DC" w:rsidP="001C2B69">
      <w:pPr>
        <w:pStyle w:val="af5"/>
        <w:ind w:firstLine="0"/>
        <w:jc w:val="center"/>
        <w:rPr>
          <w:lang w:val="en-US"/>
        </w:rPr>
      </w:pPr>
      <w:r w:rsidRPr="00181935">
        <w:rPr>
          <w:noProof/>
        </w:rPr>
        <w:lastRenderedPageBreak/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851D" w14:textId="0422213A" w:rsidR="008065DC" w:rsidRPr="00CA70D7" w:rsidRDefault="00411B99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>
        <w:t>9</w:t>
      </w:r>
      <w:r w:rsidRPr="00CA70D7">
        <w:t xml:space="preserve"> – </w:t>
      </w:r>
      <w:r>
        <w:t xml:space="preserve">Диаграмма </w:t>
      </w:r>
      <w:r>
        <w:t>последовательностей</w:t>
      </w:r>
    </w:p>
    <w:p w14:paraId="5F1F0D7D" w14:textId="6015F311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</w:t>
      </w:r>
      <w:r w:rsidR="00CA70D7">
        <w:t>Она представляет</w:t>
      </w:r>
      <w:r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 w:rsidR="00CA70D7"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 xml:space="preserve">Диаграмма </w:t>
      </w:r>
      <w:r>
        <w:t>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7C1734E" w:rsidR="005E2BAB" w:rsidRDefault="00C812BA" w:rsidP="00AA47DA">
      <w:pPr>
        <w:pStyle w:val="a"/>
        <w:jc w:val="center"/>
      </w:pPr>
      <w:bookmarkStart w:id="100" w:name="_Toc197953759"/>
      <w:bookmarkStart w:id="101" w:name="_Toc197962858"/>
      <w:r>
        <w:lastRenderedPageBreak/>
        <w:t xml:space="preserve">РЕАЛИЗАЦИЯ </w:t>
      </w:r>
      <w:r w:rsidR="009F142D">
        <w:t>ПРОТОТИПА</w:t>
      </w:r>
      <w:bookmarkEnd w:id="100"/>
      <w:bookmarkEnd w:id="101"/>
    </w:p>
    <w:p w14:paraId="04F917D5" w14:textId="32AA2EDD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</w:t>
      </w:r>
      <w:r w:rsidR="00B36C94">
        <w:t>-</w:t>
      </w:r>
      <w:r w:rsidR="00262154">
        <w:t xml:space="preserve">Generation (RAG),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2B5E91C2" w:rsidR="00DB2255" w:rsidRPr="00DB2255" w:rsidRDefault="00DB2255" w:rsidP="00D9380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я реализовал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25.</w:t>
      </w:r>
    </w:p>
    <w:p w14:paraId="660A93C5" w14:textId="58219981" w:rsidR="001352AA" w:rsidRDefault="00DB2255" w:rsidP="00D93809">
      <w:pPr>
        <w:pStyle w:val="af5"/>
        <w:numPr>
          <w:ilvl w:val="0"/>
          <w:numId w:val="22"/>
        </w:numPr>
        <w:ind w:left="0" w:firstLine="709"/>
      </w:pPr>
      <w:r>
        <w:t xml:space="preserve">Использование базы данных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Pr="00DB2255">
        <w:t xml:space="preserve">. </w:t>
      </w:r>
      <w:r>
        <w:t>Я встретил сразу ряд сложностей при попытке реализации векторного</w:t>
      </w:r>
      <w:r w:rsidRPr="00DB2255">
        <w:t>/</w:t>
      </w:r>
      <w:r>
        <w:t xml:space="preserve">полнотекстового поиска с помощью </w:t>
      </w:r>
      <w:r>
        <w:rPr>
          <w:lang w:val="en-US"/>
        </w:rPr>
        <w:t>SQLite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Pr="00DB2255">
        <w:t xml:space="preserve"> </w:t>
      </w:r>
      <w:r w:rsidR="001352AA">
        <w:t>послужила универсальным варианто</w:t>
      </w:r>
      <w:r w:rsidR="0060736A">
        <w:t>м</w:t>
      </w:r>
      <w:r w:rsidR="001352AA">
        <w:t>, у которого есть хорошая документация и большая поддержка пользователей</w:t>
      </w:r>
      <w:r>
        <w:t>.</w:t>
      </w:r>
    </w:p>
    <w:p w14:paraId="1B15C085" w14:textId="40CAD492" w:rsidR="00DB2255" w:rsidRDefault="001352AA" w:rsidP="00D93809">
      <w:pPr>
        <w:pStyle w:val="af5"/>
        <w:numPr>
          <w:ilvl w:val="0"/>
          <w:numId w:val="22"/>
        </w:numPr>
        <w:ind w:left="0" w:firstLine="709"/>
      </w:pPr>
      <w:r>
        <w:t>Авторизаци</w:t>
      </w:r>
      <w:r>
        <w:t>ю</w:t>
      </w:r>
      <w:r>
        <w:t xml:space="preserve"> с помощью предопределенных </w:t>
      </w:r>
      <w:r>
        <w:rPr>
          <w:lang w:val="en-US"/>
        </w:rPr>
        <w:t>API</w:t>
      </w:r>
      <w:r w:rsidRPr="00DB2255">
        <w:t>-</w:t>
      </w:r>
      <w:r>
        <w:t>ключей</w:t>
      </w:r>
      <w:r>
        <w:t xml:space="preserve"> я заменил на авторизацию с помощью </w:t>
      </w:r>
      <w:r>
        <w:rPr>
          <w:lang w:val="en-US"/>
        </w:rPr>
        <w:t>JWT</w:t>
      </w:r>
      <w:r w:rsidRPr="001352AA">
        <w:t>-</w:t>
      </w:r>
      <w:r>
        <w:t>токенов, т.к. это соответствует более высоким стандартам разработки</w:t>
      </w:r>
      <w:r>
        <w:t>.</w:t>
      </w:r>
    </w:p>
    <w:p w14:paraId="3A35C649" w14:textId="44866EAE" w:rsidR="00DB2255" w:rsidRDefault="00DB2255" w:rsidP="00D9380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была написана с нуля, так как это оказалось менее трудозатратным решением по сравнению с адаптацией кодовой базы </w:t>
      </w:r>
      <w:r>
        <w:rPr>
          <w:lang w:val="en-US"/>
        </w:rPr>
        <w:t>ChatUI</w:t>
      </w:r>
      <w:r w:rsidR="001352AA">
        <w:t xml:space="preserve"> </w:t>
      </w:r>
      <w:r w:rsidR="001352AA" w:rsidRPr="001352AA">
        <w:t>[</w:t>
      </w:r>
      <w:r w:rsidR="001352AA">
        <w:t>ссылка</w:t>
      </w:r>
      <w:r w:rsidR="001352AA" w:rsidRPr="001352AA">
        <w:t>]</w:t>
      </w:r>
      <w:r w:rsidRPr="00DB2255">
        <w:t xml:space="preserve"> </w:t>
      </w:r>
      <w:r>
        <w:t>под свои требования. Тем не менее, стилистическое оформление я частично позаимствовал у вышеописанного фреймворка.</w:t>
      </w:r>
    </w:p>
    <w:p w14:paraId="4D448617" w14:textId="6B204406" w:rsidR="001352AA" w:rsidRPr="001352AA" w:rsidRDefault="001352AA" w:rsidP="00D9380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Я </w:t>
      </w:r>
      <w:r>
        <w:lastRenderedPageBreak/>
        <w:t xml:space="preserve">нашел решение 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102" w:name="_Toc197953760"/>
      <w:bookmarkStart w:id="103" w:name="_Toc197962859"/>
      <w:r>
        <w:t>Общая структура системы</w:t>
      </w:r>
      <w:bookmarkEnd w:id="102"/>
      <w:bookmarkEnd w:id="103"/>
    </w:p>
    <w:p w14:paraId="75A9B704" w14:textId="5683AB9A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</w:t>
      </w:r>
      <w:commentRangeStart w:id="104"/>
      <w:r w:rsidRPr="00262154">
        <w:t xml:space="preserve">посредством Server-Sent Events (SSE). </w:t>
      </w:r>
      <w:r w:rsidR="001352AA">
        <w:t>Ключевым</w:t>
      </w:r>
      <w:r w:rsidRPr="00262154">
        <w:t xml:space="preserve"> </w:t>
      </w:r>
      <w:commentRangeEnd w:id="104"/>
      <w:r w:rsidR="00AA47DA">
        <w:rPr>
          <w:rStyle w:val="af8"/>
          <w:rFonts w:ascii="Liberation Serif" w:hAnsi="Liberation Serif" w:cs="Mangal"/>
          <w:color w:val="auto"/>
        </w:rPr>
        <w:commentReference w:id="104"/>
      </w:r>
      <w:r w:rsidRPr="00262154">
        <w:t xml:space="preserve">элементом архитектуры является модуль RAG,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05" w:name="_Toc197953761"/>
      <w:bookmarkStart w:id="106" w:name="_Toc197962860"/>
      <w:r>
        <w:t>Серверная часть</w:t>
      </w:r>
      <w:bookmarkEnd w:id="105"/>
      <w:bookmarkEnd w:id="106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D9380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D9380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D93809">
      <w:pPr>
        <w:pStyle w:val="af5"/>
        <w:numPr>
          <w:ilvl w:val="0"/>
          <w:numId w:val="6"/>
        </w:numPr>
        <w:ind w:left="0" w:firstLine="709"/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D9380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D9380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07" w:name="_Toc197953762"/>
      <w:bookmarkStart w:id="108" w:name="_Toc197962861"/>
      <w:r>
        <w:t>Итоговая архитектура</w:t>
      </w:r>
      <w:bookmarkEnd w:id="107"/>
      <w:bookmarkEnd w:id="108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D9380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D9380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D93809">
      <w:pPr>
        <w:pStyle w:val="af5"/>
        <w:numPr>
          <w:ilvl w:val="0"/>
          <w:numId w:val="9"/>
        </w:numPr>
        <w:ind w:left="0" w:firstLine="709"/>
      </w:pPr>
      <w:r>
        <w:lastRenderedPageBreak/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D9380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7F1215F7" w:rsidR="008131B5" w:rsidRDefault="00772034" w:rsidP="008F58EC">
      <w:pPr>
        <w:pStyle w:val="af5"/>
      </w:pPr>
      <w:r>
        <w:t xml:space="preserve">Для проекта </w:t>
      </w:r>
      <w:r w:rsidR="004172E8">
        <w:t>я использовал</w:t>
      </w:r>
      <w:r>
        <w:t xml:space="preserve">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0797702E" w:rsidR="00401996" w:rsidRPr="008F58EC" w:rsidRDefault="008F58EC" w:rsidP="008F58EC">
      <w:pPr>
        <w:pStyle w:val="af5"/>
        <w:jc w:val="left"/>
      </w:pPr>
      <w:commentRangeStart w:id="109"/>
      <w:r>
        <w:t xml:space="preserve">Следующий уровень детализации – компоненты серверной части (Рисунок </w:t>
      </w:r>
      <w:r w:rsidR="00411B99">
        <w:t>1</w:t>
      </w:r>
      <w:r>
        <w:t>2). На нем я выделил ключевые модули</w:t>
      </w:r>
      <w:r w:rsidRPr="008F58EC">
        <w:t>:</w:t>
      </w:r>
      <w:commentRangeEnd w:id="109"/>
      <w:r w:rsidR="00AA47DA">
        <w:rPr>
          <w:rStyle w:val="af8"/>
          <w:rFonts w:ascii="Liberation Serif" w:hAnsi="Liberation Serif" w:cs="Mangal"/>
          <w:color w:val="auto"/>
        </w:rPr>
        <w:commentReference w:id="109"/>
      </w:r>
    </w:p>
    <w:p w14:paraId="6C1EFD6C" w14:textId="44BC6165" w:rsidR="00401996" w:rsidRDefault="00401996" w:rsidP="00D9380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</w:t>
      </w:r>
      <w:r w:rsidR="008F58EC">
        <w:lastRenderedPageBreak/>
        <w:t xml:space="preserve">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D9380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D9380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38B50019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627082C8" w:rsidR="00AE7B09" w:rsidRDefault="00AE7B09" w:rsidP="00AE7B09">
      <w:pPr>
        <w:pStyle w:val="a0"/>
      </w:pPr>
      <w:bookmarkStart w:id="110" w:name="_Toc197953763"/>
      <w:bookmarkStart w:id="111" w:name="_Toc197962862"/>
      <w:r>
        <w:t>Клиентская часть</w:t>
      </w:r>
      <w:bookmarkEnd w:id="110"/>
      <w:bookmarkEnd w:id="111"/>
    </w:p>
    <w:p w14:paraId="6B61916F" w14:textId="328E591C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с помощью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D9380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D9380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D9380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D9380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D9380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12" w:name="_Toc197953764"/>
      <w:bookmarkStart w:id="113" w:name="_Toc197962863"/>
      <w:r>
        <w:t>Хранение данных</w:t>
      </w:r>
      <w:bookmarkEnd w:id="112"/>
      <w:bookmarkEnd w:id="113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D93809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D93809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D93809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D93809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390CC2D" w:rsidR="0003022E" w:rsidRPr="003B6A7A" w:rsidRDefault="003B6A7A" w:rsidP="0003022E">
      <w:pPr>
        <w:pStyle w:val="a0"/>
      </w:pPr>
      <w:bookmarkStart w:id="114" w:name="_Toc197953765"/>
      <w:bookmarkStart w:id="115" w:name="_Toc197962864"/>
      <w:r>
        <w:t xml:space="preserve">Модуль </w:t>
      </w:r>
      <w:r>
        <w:rPr>
          <w:lang w:val="en-US"/>
        </w:rPr>
        <w:t>Retrieval-Augmented-Generation</w:t>
      </w:r>
      <w:bookmarkEnd w:id="114"/>
      <w:bookmarkEnd w:id="115"/>
    </w:p>
    <w:p w14:paraId="579F9D18" w14:textId="26B67654" w:rsidR="004B36AA" w:rsidRDefault="004172E8" w:rsidP="005266B1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эффективность в ряде </w:t>
      </w:r>
      <w:r w:rsidR="005266B1">
        <w:lastRenderedPageBreak/>
        <w:t>задач, он имеет ограничение, связанное с работой с мультиязычными данными. В моей системе как запросы, так и чанки в базе данных могут быть представлены на русском</w:t>
      </w:r>
      <w:r>
        <w:t xml:space="preserve"> или</w:t>
      </w:r>
      <w:r w:rsidR="005266B1">
        <w:t xml:space="preserve">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16" w:name="_Toc197953766"/>
      <w:bookmarkStart w:id="117" w:name="_Toc197962865"/>
      <w:r>
        <w:lastRenderedPageBreak/>
        <w:t>ТЕСТИРОВАНИЕ</w:t>
      </w:r>
      <w:bookmarkEnd w:id="116"/>
      <w:bookmarkEnd w:id="117"/>
    </w:p>
    <w:p w14:paraId="07953B50" w14:textId="1BB37047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я составлял 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D93809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D93809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D93809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D93809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D93809">
      <w:pPr>
        <w:pStyle w:val="af5"/>
        <w:numPr>
          <w:ilvl w:val="0"/>
          <w:numId w:val="8"/>
        </w:numPr>
        <w:ind w:left="1134" w:hanging="425"/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645AF48B" w:rsidR="004172E8" w:rsidRPr="000911E4" w:rsidRDefault="004172E8" w:rsidP="005266B1">
      <w:pPr>
        <w:pStyle w:val="af5"/>
      </w:pPr>
      <w:r>
        <w:t xml:space="preserve">Кроме того, я разработал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CE3E8B">
        <w:t>ссылка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0911E4">
        <w:rPr>
          <w:lang w:val="en-US"/>
        </w:rPr>
        <w:t>Retrieval</w:t>
      </w:r>
      <w:r w:rsidR="000911E4" w:rsidRPr="000911E4">
        <w:t>-</w:t>
      </w:r>
      <w:r w:rsidR="000911E4">
        <w:rPr>
          <w:lang w:val="en-US"/>
        </w:rPr>
        <w:t>Augmented</w:t>
      </w:r>
      <w:r w:rsidR="000911E4" w:rsidRPr="000911E4">
        <w:t>-</w:t>
      </w:r>
      <w:r w:rsidR="000911E4">
        <w:rPr>
          <w:lang w:val="en-US"/>
        </w:rPr>
        <w:t>Generation</w:t>
      </w:r>
      <w:r w:rsidR="000911E4">
        <w:t xml:space="preserve"> и выполняет вопрос-ответное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18" w:name="_Toc197953767"/>
      <w:bookmarkStart w:id="119" w:name="_Toc197962866"/>
      <w:r>
        <w:rPr>
          <w:lang w:eastAsia="ru-RU" w:bidi="ar-SA"/>
        </w:rPr>
        <w:t>Датасет</w:t>
      </w:r>
      <w:bookmarkEnd w:id="118"/>
      <w:bookmarkEnd w:id="119"/>
    </w:p>
    <w:p w14:paraId="28F24AA0" w14:textId="323B0286" w:rsidR="008C0187" w:rsidRPr="000911E4" w:rsidRDefault="008C0187" w:rsidP="000911E4">
      <w:pPr>
        <w:pStyle w:val="af5"/>
        <w:rPr>
          <w:lang w:val="en-US"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CE3E8B">
        <w:rPr>
          <w:lang w:eastAsia="ru-RU" w:bidi="ar-SA"/>
        </w:rPr>
        <w:t>ссылка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 для тестирования системы,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 w:rsidR="000911E4">
        <w:t>ссылка</w:t>
      </w:r>
      <w:r w:rsidRPr="009A36A6">
        <w:rPr>
          <w:lang w:val="en-US"/>
        </w:rPr>
        <w:t xml:space="preserve">]. </w:t>
      </w:r>
      <w:r>
        <w:t>Основные</w:t>
      </w:r>
      <w:r w:rsidRPr="000911E4">
        <w:rPr>
          <w:lang w:val="en-US"/>
        </w:rPr>
        <w:t xml:space="preserve"> </w:t>
      </w:r>
      <w:r>
        <w:t>характеристики</w:t>
      </w:r>
      <w:r w:rsidRPr="000911E4">
        <w:rPr>
          <w:lang w:val="en-US"/>
        </w:rPr>
        <w:t xml:space="preserve"> </w:t>
      </w:r>
      <w:r>
        <w:t>датасета</w:t>
      </w:r>
      <w:r w:rsidRPr="000911E4">
        <w:rPr>
          <w:lang w:val="en-US"/>
        </w:rPr>
        <w:t>:</w:t>
      </w:r>
    </w:p>
    <w:p w14:paraId="7225B417" w14:textId="1632F37B" w:rsidR="008C0187" w:rsidRDefault="008C0187" w:rsidP="00D93809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D93809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D93809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5F6F66F9" w:rsidR="008C0187" w:rsidRDefault="008C0187" w:rsidP="000911E4">
      <w:pPr>
        <w:pStyle w:val="af5"/>
      </w:pPr>
      <w:r>
        <w:lastRenderedPageBreak/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="00CE3E8B">
        <w:t xml:space="preserve"> </w:t>
      </w:r>
      <w:r w:rsidR="00CE3E8B">
        <w:rPr>
          <w:lang w:val="en-US"/>
        </w:rPr>
        <w:t>FRAMES</w:t>
      </w:r>
      <w:r w:rsidR="00CE3E8B" w:rsidRPr="00CE3E8B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результаты лучше.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B1253CA" w:rsidR="008C0187" w:rsidRPr="001C6730" w:rsidRDefault="008C0187" w:rsidP="00C812BA">
      <w:pPr>
        <w:pStyle w:val="af5"/>
      </w:pPr>
      <w:r>
        <w:t xml:space="preserve">Для тестирования я случайным образом отобрал из датасета 50 вопросов, и проиндексировал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добавил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20" w:name="_Toc197953768"/>
      <w:bookmarkStart w:id="121" w:name="_Toc197962867"/>
      <w:r>
        <w:t>Конфигурации</w:t>
      </w:r>
      <w:bookmarkEnd w:id="120"/>
      <w:bookmarkEnd w:id="121"/>
    </w:p>
    <w:p w14:paraId="7036B4F8" w14:textId="77777777" w:rsidR="00F660B1" w:rsidRDefault="000911E4" w:rsidP="000911E4">
      <w:pPr>
        <w:pStyle w:val="af5"/>
      </w:pPr>
      <w:r>
        <w:t>Для сравнительного тестирования я использовал три разных конфигурации вопрос-ответных систем</w:t>
      </w:r>
      <w:r w:rsidR="008C0187">
        <w:t xml:space="preserve">: </w:t>
      </w:r>
    </w:p>
    <w:p w14:paraId="35E6A811" w14:textId="1188C3E1" w:rsidR="00F660B1" w:rsidRDefault="00F660B1" w:rsidP="00D9380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>из моей системы</w:t>
      </w:r>
      <w:r>
        <w:t>.</w:t>
      </w:r>
    </w:p>
    <w:p w14:paraId="1A5BA3B5" w14:textId="09D043A9" w:rsidR="00F660B1" w:rsidRPr="00F660B1" w:rsidRDefault="00F660B1" w:rsidP="00D9380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я использовал библиотеку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подключил поисковой механизм моей системы.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208167E5" w:rsidR="008C0187" w:rsidRDefault="008C0187" w:rsidP="00D9380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 xml:space="preserve">так как данная версия без информационного поиска,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22" w:name="_Toc197953769"/>
      <w:bookmarkStart w:id="123" w:name="_Toc197962868"/>
      <w:r>
        <w:t>Анализ результатов</w:t>
      </w:r>
      <w:bookmarkEnd w:id="122"/>
      <w:bookmarkEnd w:id="123"/>
    </w:p>
    <w:p w14:paraId="69D4FCD2" w14:textId="541CA17F" w:rsidR="008C0187" w:rsidRPr="007F1957" w:rsidRDefault="008C0187" w:rsidP="008C0187">
      <w:pPr>
        <w:pStyle w:val="af5"/>
      </w:pPr>
      <w:r>
        <w:t xml:space="preserve">Стоит отметить, что большие языковые модели склонны к более лояльной </w:t>
      </w:r>
      <w:r>
        <w:lastRenderedPageBreak/>
        <w:t>оценке своих текстов</w:t>
      </w:r>
      <w:r w:rsidRPr="007F1957">
        <w:t xml:space="preserve"> [</w:t>
      </w:r>
      <w:r w:rsidR="00411B99">
        <w:t>ссылка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я использовал 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411B99">
        <w:t>ссылка</w:t>
      </w:r>
      <w:r w:rsidRPr="00481E60">
        <w:t>]</w:t>
      </w:r>
      <w:r w:rsidR="00640179">
        <w:t xml:space="preserve"> и библиотеку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24" w:name="_Toc191554232"/>
      <w:bookmarkStart w:id="125" w:name="_Toc197953770"/>
      <w:bookmarkStart w:id="126" w:name="_Toc197962869"/>
      <w:r>
        <w:t>Сравнение метрик на разных конфигурациях</w:t>
      </w:r>
      <w:bookmarkEnd w:id="124"/>
      <w:bookmarkEnd w:id="125"/>
      <w:bookmarkEnd w:id="126"/>
    </w:p>
    <w:p w14:paraId="01E189D4" w14:textId="14FDEB00" w:rsidR="00AA47DA" w:rsidRDefault="00AA47DA" w:rsidP="001C2B69">
      <w:pPr>
        <w:pStyle w:val="af5"/>
        <w:ind w:firstLine="0"/>
        <w:jc w:val="left"/>
      </w:pPr>
      <w:bookmarkStart w:id="127" w:name="_Toc197953771"/>
      <w:commentRangeStart w:id="128"/>
      <w:r>
        <w:t xml:space="preserve">Таблица 1 - </w:t>
      </w:r>
      <w:r w:rsidR="00811BE3">
        <w:t>блаблабла</w:t>
      </w:r>
      <w:commentRangeEnd w:id="128"/>
      <w:r w:rsidR="00811BE3">
        <w:rPr>
          <w:rStyle w:val="af8"/>
          <w:rFonts w:ascii="Liberation Serif" w:hAnsi="Liberation Serif" w:cs="Mangal"/>
          <w:color w:val="auto"/>
        </w:rPr>
        <w:commentReference w:id="128"/>
      </w:r>
      <w:bookmarkEnd w:id="12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578BC436" w:rsidR="008C0187" w:rsidRDefault="008C0187" w:rsidP="00C812BA">
      <w:pPr>
        <w:pStyle w:val="a1"/>
      </w:pPr>
      <w:bookmarkStart w:id="129" w:name="_Toc191554233"/>
      <w:bookmarkStart w:id="130" w:name="_Toc197953772"/>
      <w:bookmarkStart w:id="131" w:name="_Toc197962870"/>
      <w:r>
        <w:t>Выводы по метрикам</w:t>
      </w:r>
      <w:bookmarkEnd w:id="129"/>
      <w:bookmarkEnd w:id="130"/>
      <w:bookmarkEnd w:id="131"/>
    </w:p>
    <w:p w14:paraId="0DFBF48E" w14:textId="77777777" w:rsidR="008C0187" w:rsidRDefault="008C0187" w:rsidP="00640179">
      <w:pPr>
        <w:pStyle w:val="af5"/>
      </w:pPr>
      <w:r>
        <w:rPr>
          <w:lang w:val="en-US"/>
        </w:rPr>
        <w:t>RAG</w:t>
      </w:r>
      <w:r w:rsidRPr="00C11CFB">
        <w:t xml:space="preserve"> </w:t>
      </w:r>
      <w:r>
        <w:t>требует доработки алгоритма чанкинга для улучшения качества поиска и общего качества извлекаемых чанков. Нужно исследовать 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2FD7B08D" w:rsidR="0091474B" w:rsidRDefault="0091474B" w:rsidP="0091474B">
      <w:pPr>
        <w:pStyle w:val="a0"/>
      </w:pPr>
      <w:bookmarkStart w:id="132" w:name="_Toc197953773"/>
      <w:bookmarkStart w:id="133" w:name="_Toc197962871"/>
      <w:r>
        <w:t>Пилотное тестирование</w:t>
      </w:r>
      <w:bookmarkEnd w:id="132"/>
      <w:bookmarkEnd w:id="133"/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</w:t>
      </w:r>
      <w:r>
        <w:lastRenderedPageBreak/>
        <w:t xml:space="preserve">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7139290D" w:rsidR="00EC1A32" w:rsidRDefault="00EC1A32" w:rsidP="00EC1A32">
      <w:pPr>
        <w:pStyle w:val="af5"/>
      </w:pPr>
      <w:r>
        <w:t>В результате опроса я пришел к сл</w:t>
      </w:r>
      <w:r w:rsidR="004B2CB8">
        <w:t>е</w:t>
      </w:r>
      <w:r>
        <w:t>дующим выводам</w:t>
      </w:r>
      <w:r w:rsidRPr="00EC1A32">
        <w:t>:</w:t>
      </w:r>
    </w:p>
    <w:p w14:paraId="10896093" w14:textId="2B1CE618" w:rsidR="00EC1A32" w:rsidRPr="00EC1A32" w:rsidRDefault="00EC1A32" w:rsidP="00D9380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D9380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52034180" w:rsidR="009E74E2" w:rsidRDefault="009E74E2" w:rsidP="009E74E2">
      <w:pPr>
        <w:pStyle w:val="af0"/>
      </w:pPr>
      <w:bookmarkStart w:id="134" w:name="_Toc197953774"/>
      <w:bookmarkStart w:id="135" w:name="_Toc197962872"/>
      <w:r>
        <w:lastRenderedPageBreak/>
        <w:t>ЗАКЛЮЧЕНИЕ</w:t>
      </w:r>
      <w:bookmarkEnd w:id="134"/>
      <w:bookmarkEnd w:id="135"/>
    </w:p>
    <w:p w14:paraId="4A66B07C" w14:textId="44947AAC" w:rsidR="008B4085" w:rsidRDefault="008B4085" w:rsidP="00FD703F">
      <w:pPr>
        <w:pStyle w:val="af5"/>
      </w:pPr>
      <w:r>
        <w:t>Современная образовательная сфера переживает масштабную трансформацию</w:t>
      </w:r>
      <w:r w:rsidR="00FD703F">
        <w:t>, связанн</w:t>
      </w:r>
      <w:r>
        <w:t>ую</w:t>
      </w:r>
      <w:r w:rsidR="00FD703F">
        <w:t xml:space="preserve"> с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6078472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верифицированным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BFA026D" w:rsidR="00132773" w:rsidRDefault="001B607F" w:rsidP="003E5061">
      <w:pPr>
        <w:pStyle w:val="af5"/>
      </w:pPr>
      <w:r>
        <w:t xml:space="preserve">В рамках выпускной квалификационной работы я спроектировал и реализовал гибкую масштабируемую систему, использующую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</w:t>
      </w:r>
      <w:r w:rsidR="003E5061">
        <w:t xml:space="preserve">мне </w:t>
      </w:r>
      <w:r>
        <w:t xml:space="preserve">удалось реализовать </w:t>
      </w:r>
      <w:r>
        <w:lastRenderedPageBreak/>
        <w:t>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приложение</w:t>
      </w:r>
      <w:r w:rsidR="00132773">
        <w:t xml:space="preserve"> соответствует </w:t>
      </w:r>
      <w:r w:rsidR="003E5061">
        <w:t>современным стандартам разработки</w:t>
      </w:r>
      <w:r w:rsidR="00132773">
        <w:t xml:space="preserve"> и 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8C0187">
      <w:pPr>
        <w:pStyle w:val="af0"/>
      </w:pPr>
      <w:bookmarkStart w:id="136" w:name="_Toc185503915"/>
      <w:r>
        <w:lastRenderedPageBreak/>
        <w:t xml:space="preserve"> </w:t>
      </w:r>
      <w:bookmarkStart w:id="137" w:name="_Toc197953775"/>
      <w:bookmarkStart w:id="138" w:name="_Toc197962873"/>
      <w:r w:rsidR="008C0187" w:rsidRPr="00181935">
        <w:t>СПИСОК ИСПОЛЬЗОВАННЫХ ИСТОЧНИКОВ</w:t>
      </w:r>
      <w:bookmarkEnd w:id="136"/>
      <w:bookmarkEnd w:id="137"/>
      <w:bookmarkEnd w:id="138"/>
    </w:p>
    <w:p w14:paraId="6489B735" w14:textId="62FF33A8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</w:p>
    <w:p w14:paraId="124666C4" w14:textId="558F1E34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31E12001" w14:textId="789ECF89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2495A60C" w14:textId="0D407B08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1C0FF27A" w14:textId="79435FDF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2AD5FD2D" w14:textId="729D47B4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6E5E6C6E" w14:textId="02452687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3772A3EF" w14:textId="39A2BCDC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Hu Y., Lu Y. Rag and rau: A survey on retrieval-augmented language model in natural language processing //arXiv preprint arXiv:2404.19543. – 2024.</w:t>
      </w:r>
    </w:p>
    <w:p w14:paraId="4407D7EC" w14:textId="41651396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Yan S. Q. et al. Corrective retrieval augmented generation. – 2024.</w:t>
      </w:r>
    </w:p>
    <w:p w14:paraId="7BF3593D" w14:textId="09005C7E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Wei J. et al. Chain-of-thought prompting elicits reasoning in large language models //Advances in neural information processing systems. – 2022. – Т. 35. – С. 24824-24837.</w:t>
      </w:r>
    </w:p>
    <w:p w14:paraId="41B37790" w14:textId="4F55765F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Asai A. et al. Self-rag: Learning to retrieve, generate, and critique through self-reflection //The Twelfth International Conference on Learning Representations. – 2023.</w:t>
      </w:r>
    </w:p>
    <w:p w14:paraId="1CFEB9A3" w14:textId="3BDB1C35" w:rsidR="008C0187" w:rsidRPr="009B72F1" w:rsidRDefault="00E40614" w:rsidP="00D93809">
      <w:pPr>
        <w:pStyle w:val="af5"/>
        <w:numPr>
          <w:ilvl w:val="0"/>
          <w:numId w:val="26"/>
        </w:numPr>
        <w:ind w:left="0" w:firstLine="709"/>
      </w:pPr>
      <w:r w:rsidRPr="00EA6D6E">
        <w:t xml:space="preserve">5 </w:t>
      </w:r>
      <w:r w:rsidR="008C0187" w:rsidRPr="009B72F1">
        <w:t xml:space="preserve">Levels Of Text Splitting [Электронный ресурс]. — 2024. — Режим </w:t>
      </w:r>
      <w:r w:rsidR="008C0187" w:rsidRPr="009B72F1">
        <w:lastRenderedPageBreak/>
        <w:t xml:space="preserve">доступа: https://github.com/FullStackRetrieval-com/RetrievalTutorials/blob/main/tutorials/LevelsOfTextSplitting/5_Levels_Of_Text_Splitting.ipynb (дата обращения: 09.12.2024). </w:t>
      </w:r>
    </w:p>
    <w:p w14:paraId="73247263" w14:textId="32986704" w:rsidR="008C0187" w:rsidRPr="009B72F1" w:rsidRDefault="00833A5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Sarthi P. et al. Raptor: Recursive abstractive processing for tree-organized retrieval //The Twelfth International Conference on Learning Representations. – 2024.</w:t>
      </w:r>
    </w:p>
    <w:p w14:paraId="501609E4" w14:textId="002F13D4" w:rsidR="00692556" w:rsidRPr="009B72F1" w:rsidRDefault="00C10DC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Dasigi P. et al. A dataset of information-seeking questions and answers anchored in research papers //arXiv preprint arXiv:2105.03011. – 2021.</w:t>
      </w:r>
    </w:p>
    <w:p w14:paraId="57ADFAA0" w14:textId="77777777" w:rsidR="009B72F1" w:rsidRPr="009B72F1" w:rsidRDefault="009B72F1" w:rsidP="00D93809">
      <w:pPr>
        <w:pStyle w:val="af5"/>
        <w:numPr>
          <w:ilvl w:val="0"/>
          <w:numId w:val="26"/>
        </w:numPr>
        <w:ind w:left="0" w:firstLine="709"/>
      </w:pPr>
      <w:r w:rsidRPr="009B72F1"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D93809">
      <w:pPr>
        <w:pStyle w:val="af5"/>
        <w:numPr>
          <w:ilvl w:val="0"/>
          <w:numId w:val="26"/>
        </w:numPr>
        <w:ind w:left="0" w:firstLine="709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06F83B88" w:rsidR="009B72F1" w:rsidRDefault="00C10DC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Zhang T. et al. Bertscore: Evaluating text generation with bert //arXiv preprint arXiv:1904.09675. – 2019.</w:t>
      </w:r>
    </w:p>
    <w:p w14:paraId="1A8253A4" w14:textId="66BA276A" w:rsidR="009B72F1" w:rsidRDefault="00C10DC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Gu J. et al. A survey on llm-as-a-judge //arXiv preprint arXiv:2411.15594. – 2024.</w:t>
      </w:r>
    </w:p>
    <w:p w14:paraId="14CF6870" w14:textId="2E30D02C" w:rsidR="009B72F1" w:rsidRDefault="00C10DC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Krishna S. et al. Fact, fetch, and reason: A unified evaluation of retrieval-augmented generation //arXiv preprint arXiv:2409.12941. – 2024.</w:t>
      </w:r>
    </w:p>
    <w:p w14:paraId="3263D2D1" w14:textId="289D374E" w:rsidR="009B72F1" w:rsidRPr="00181935" w:rsidRDefault="009B72F1" w:rsidP="00D93809">
      <w:pPr>
        <w:pStyle w:val="af5"/>
        <w:numPr>
          <w:ilvl w:val="0"/>
          <w:numId w:val="26"/>
        </w:numPr>
        <w:ind w:left="0" w:firstLine="709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  <w:r w:rsidRPr="00181935">
        <w:t xml:space="preserve"> </w:t>
      </w:r>
    </w:p>
    <w:p w14:paraId="3A9B7132" w14:textId="331C528E" w:rsidR="009B72F1" w:rsidRPr="008040CA" w:rsidRDefault="00C10DC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0A4A7C70" w14:textId="0A10ABBA" w:rsidR="009B72F1" w:rsidRDefault="00C10DCB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Xu W. et al. Pride and prejudice: LLM amplifies self-bias in self-refinement //arXiv preprint arXiv:2402.11436. – 2024.</w:t>
      </w:r>
    </w:p>
    <w:p w14:paraId="66948C0F" w14:textId="58619174" w:rsidR="00811BE3" w:rsidRDefault="009B72F1" w:rsidP="00D9380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Open</w:t>
      </w:r>
      <w:r w:rsidR="00833A5B">
        <w:rPr>
          <w:lang w:val="en-US"/>
        </w:rPr>
        <w:t>-</w:t>
      </w:r>
      <w:r>
        <w:rPr>
          <w:lang w:val="en-US"/>
        </w:rPr>
        <w:t xml:space="preserve">source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195120BC" w14:textId="115AAB89" w:rsidR="00997E90" w:rsidRPr="00811BE3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1E471063" w14:textId="77777777" w:rsidR="00997E90" w:rsidRPr="00C649DB" w:rsidRDefault="00997E90" w:rsidP="00811BE3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811BE3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proofErr w:type="gramStart"/>
      <w:r w:rsidRPr="00292B36">
        <w:t>« _</w:t>
      </w:r>
      <w:proofErr w:type="gramEnd"/>
      <w:r w:rsidRPr="00292B36">
        <w:t xml:space="preserve">___ »___________20 __г. </w:t>
      </w:r>
    </w:p>
    <w:p w14:paraId="5555FDA2" w14:textId="77777777" w:rsidR="00997E90" w:rsidRPr="00292B36" w:rsidRDefault="00997E90" w:rsidP="00997E9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7379BD67" w14:textId="37E1023D" w:rsidR="00997E90" w:rsidRDefault="00997E90" w:rsidP="00997E90">
      <w:pPr>
        <w:pStyle w:val="af5"/>
        <w:ind w:left="709" w:firstLine="0"/>
        <w:rPr>
          <w:lang w:val="en-US"/>
        </w:rPr>
      </w:pPr>
    </w:p>
    <w:p w14:paraId="79B13455" w14:textId="567CD1AD" w:rsidR="009B72F1" w:rsidRPr="001F3CA2" w:rsidRDefault="009B72F1" w:rsidP="001F3CA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sectPr w:rsidR="009B72F1" w:rsidRPr="001F3CA2" w:rsidSect="004E3802">
      <w:footerReference w:type="default" r:id="rId29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25" w:author="Илья Сыренный" w:date="2025-05-12T13:51:00Z" w:initials="ИС">
    <w:p w14:paraId="3C790142" w14:textId="06B30198" w:rsidR="006A4B55" w:rsidRDefault="006A4B55">
      <w:pPr>
        <w:pStyle w:val="af9"/>
      </w:pPr>
      <w:r>
        <w:rPr>
          <w:rStyle w:val="af8"/>
        </w:rPr>
        <w:annotationRef/>
      </w:r>
      <w:r>
        <w:t>С большой буквы</w:t>
      </w:r>
    </w:p>
  </w:comment>
  <w:comment w:id="29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3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0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5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5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104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09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28" w:author="Илья Сыренный" w:date="2025-05-12T14:18:00Z" w:initials="ИС">
    <w:p w14:paraId="6C2D1146" w14:textId="3F7AD619" w:rsidR="00811BE3" w:rsidRDefault="00811BE3">
      <w:pPr>
        <w:pStyle w:val="af9"/>
      </w:pPr>
      <w:r>
        <w:rPr>
          <w:rStyle w:val="af8"/>
        </w:rPr>
        <w:annotationRef/>
      </w:r>
      <w:r>
        <w:t>Сослаться на таблицу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3C790142" w15:done="1"/>
  <w15:commentEx w15:paraId="228605FD" w15:done="1"/>
  <w15:commentEx w15:paraId="5117BE20" w15:done="1"/>
  <w15:commentEx w15:paraId="548D5F78" w15:done="1"/>
  <w15:commentEx w15:paraId="1952D3FB" w15:done="1"/>
  <w15:commentEx w15:paraId="1500CF21" w15:done="1"/>
  <w15:commentEx w15:paraId="4FDE8554" w15:done="0"/>
  <w15:commentEx w15:paraId="1B2D1F45" w15:done="0"/>
  <w15:commentEx w15:paraId="6C2D114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C7B67" w16cex:dateUtc="2025-05-12T05:51:00Z"/>
  <w16cex:commentExtensible w16cex:durableId="2BCC7BA1" w16cex:dateUtc="2025-05-12T05:52:00Z"/>
  <w16cex:commentExtensible w16cex:durableId="2BCC7C23" w16cex:dateUtc="2025-05-12T05:54:00Z"/>
  <w16cex:commentExtensible w16cex:durableId="2BCC7C7C" w16cex:dateUtc="2025-05-12T05:56:00Z"/>
  <w16cex:commentExtensible w16cex:durableId="2BCC7DED" w16cex:dateUtc="2025-05-12T06:02:00Z"/>
  <w16cex:commentExtensible w16cex:durableId="2BCC7E4C" w16cex:dateUtc="2025-05-12T06:03:00Z"/>
  <w16cex:commentExtensible w16cex:durableId="2BCC800F" w16cex:dateUtc="2025-05-12T06:11:00Z"/>
  <w16cex:commentExtensible w16cex:durableId="2BCC8045" w16cex:dateUtc="2025-05-12T06:12:00Z"/>
  <w16cex:commentExtensible w16cex:durableId="2BCC81CC" w16cex:dateUtc="2025-05-12T0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3C790142" w16cid:durableId="2BCC7B67"/>
  <w16cid:commentId w16cid:paraId="228605FD" w16cid:durableId="2BCC7BA1"/>
  <w16cid:commentId w16cid:paraId="5117BE20" w16cid:durableId="2BCC7C23"/>
  <w16cid:commentId w16cid:paraId="548D5F78" w16cid:durableId="2BCC7C7C"/>
  <w16cid:commentId w16cid:paraId="1952D3FB" w16cid:durableId="2BCC7DED"/>
  <w16cid:commentId w16cid:paraId="1500CF21" w16cid:durableId="2BCC7E4C"/>
  <w16cid:commentId w16cid:paraId="4FDE8554" w16cid:durableId="2BCC800F"/>
  <w16cid:commentId w16cid:paraId="1B2D1F45" w16cid:durableId="2BCC8045"/>
  <w16cid:commentId w16cid:paraId="6C2D1146" w16cid:durableId="2BCC81C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60E40" w14:textId="77777777" w:rsidR="00D93809" w:rsidRDefault="00D93809" w:rsidP="00DD0DFE">
      <w:r>
        <w:separator/>
      </w:r>
    </w:p>
  </w:endnote>
  <w:endnote w:type="continuationSeparator" w:id="0">
    <w:p w14:paraId="52054C1C" w14:textId="77777777" w:rsidR="00D93809" w:rsidRDefault="00D93809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622B8" w14:textId="77777777" w:rsidR="00D93809" w:rsidRDefault="00D93809" w:rsidP="00DD0DFE">
      <w:r>
        <w:separator/>
      </w:r>
    </w:p>
  </w:footnote>
  <w:footnote w:type="continuationSeparator" w:id="0">
    <w:p w14:paraId="52418A35" w14:textId="77777777" w:rsidR="00D93809" w:rsidRDefault="00D93809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490D48"/>
    <w:multiLevelType w:val="hybridMultilevel"/>
    <w:tmpl w:val="6E04FD8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4"/>
  </w:num>
  <w:num w:numId="5">
    <w:abstractNumId w:val="20"/>
  </w:num>
  <w:num w:numId="6">
    <w:abstractNumId w:val="24"/>
  </w:num>
  <w:num w:numId="7">
    <w:abstractNumId w:val="4"/>
  </w:num>
  <w:num w:numId="8">
    <w:abstractNumId w:val="1"/>
  </w:num>
  <w:num w:numId="9">
    <w:abstractNumId w:val="9"/>
  </w:num>
  <w:num w:numId="10">
    <w:abstractNumId w:val="26"/>
  </w:num>
  <w:num w:numId="11">
    <w:abstractNumId w:val="11"/>
  </w:num>
  <w:num w:numId="12">
    <w:abstractNumId w:val="19"/>
  </w:num>
  <w:num w:numId="13">
    <w:abstractNumId w:val="16"/>
  </w:num>
  <w:num w:numId="14">
    <w:abstractNumId w:val="18"/>
  </w:num>
  <w:num w:numId="15">
    <w:abstractNumId w:val="7"/>
  </w:num>
  <w:num w:numId="16">
    <w:abstractNumId w:val="3"/>
  </w:num>
  <w:num w:numId="17">
    <w:abstractNumId w:val="17"/>
  </w:num>
  <w:num w:numId="18">
    <w:abstractNumId w:val="5"/>
  </w:num>
  <w:num w:numId="19">
    <w:abstractNumId w:val="6"/>
  </w:num>
  <w:num w:numId="20">
    <w:abstractNumId w:val="0"/>
  </w:num>
  <w:num w:numId="21">
    <w:abstractNumId w:val="23"/>
  </w:num>
  <w:num w:numId="22">
    <w:abstractNumId w:val="25"/>
  </w:num>
  <w:num w:numId="23">
    <w:abstractNumId w:val="15"/>
  </w:num>
  <w:num w:numId="24">
    <w:abstractNumId w:val="22"/>
  </w:num>
  <w:num w:numId="25">
    <w:abstractNumId w:val="2"/>
  </w:num>
  <w:num w:numId="26">
    <w:abstractNumId w:val="21"/>
  </w:num>
  <w:num w:numId="27">
    <w:abstractNumId w:val="1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14C61"/>
    <w:rsid w:val="000157EE"/>
    <w:rsid w:val="00020522"/>
    <w:rsid w:val="00022190"/>
    <w:rsid w:val="0003022E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40AC"/>
    <w:rsid w:val="001A6603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1F3CA2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2D04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1BF"/>
    <w:rsid w:val="003B49D0"/>
    <w:rsid w:val="003B6A7A"/>
    <w:rsid w:val="003C42C3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B0573"/>
    <w:rsid w:val="005B3854"/>
    <w:rsid w:val="005B556A"/>
    <w:rsid w:val="005C490A"/>
    <w:rsid w:val="005C4B3B"/>
    <w:rsid w:val="005C7298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0736A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0179"/>
    <w:rsid w:val="006463AB"/>
    <w:rsid w:val="006512B2"/>
    <w:rsid w:val="00654939"/>
    <w:rsid w:val="0066173C"/>
    <w:rsid w:val="00664CE5"/>
    <w:rsid w:val="006700B0"/>
    <w:rsid w:val="00692556"/>
    <w:rsid w:val="006931AF"/>
    <w:rsid w:val="006A3955"/>
    <w:rsid w:val="006A4B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3CC3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05FD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DCB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3809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40614"/>
    <w:rsid w:val="00E44D46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272A1"/>
    <w:rsid w:val="00F34AA2"/>
    <w:rsid w:val="00F35312"/>
    <w:rsid w:val="00F424CB"/>
    <w:rsid w:val="00F461A4"/>
    <w:rsid w:val="00F5737D"/>
    <w:rsid w:val="00F61DE8"/>
    <w:rsid w:val="00F660B1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B5262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23440</TotalTime>
  <Pages>45</Pages>
  <Words>7877</Words>
  <Characters>44902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42</cp:revision>
  <cp:lastPrinted>2025-03-14T02:39:00Z</cp:lastPrinted>
  <dcterms:created xsi:type="dcterms:W3CDTF">2024-12-10T07:21:00Z</dcterms:created>
  <dcterms:modified xsi:type="dcterms:W3CDTF">2025-05-12T10:18:00Z</dcterms:modified>
  <dc:language>ru-RU</dc:language>
</cp:coreProperties>
</file>