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«Представление графов и операции над ними»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«Дискретная математика»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Никитенко У.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закрепить умения в нахождении эйлеровых циклов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H</w:t>
      </w:r>
      <w:r>
        <w:rPr>
          <w:b w:val="false"/>
          <w:bCs w:val="false"/>
          <w:sz w:val="28"/>
          <w:szCs w:val="28"/>
        </w:rPr>
        <w:t>азработать приложение построения замкнутой (разомкнутой) эйлеровой цепи.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z w:val="28"/>
          <w:szCs w:val="28"/>
        </w:rPr>
        <w:t>спользуя алгоритм Флёри, визуализировать этапы построения.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11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  <w:drawing>
          <wp:inline distT="0" distB="0" distL="0" distR="0">
            <wp:extent cx="6300470" cy="227076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  <w:drawing>
          <wp:inline distT="0" distB="0" distL="0" distR="0">
            <wp:extent cx="1857375" cy="185737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numpy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np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networkx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nx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matplotlib.pyplot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as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plt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import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time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Graph: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__init__(self, adjacency_matrix):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self.adjacency_matrix = np.array(adjacency_matrix)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self.num_vertices = len(adjacency_matrix)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is_eulerian(self):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odd_count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range(self.num_vertices):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degree = sum(self.adjacency_matrix[i])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degree %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!=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odd_count +=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odd_count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"Замкнутый эйлеров граф"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odd_count ==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"Полуэйлеров граф"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"Не является эйлеровым графом"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find_eulerian_circuit(self, start_vertex=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None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self.is_eulerian()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"Не является эйлеровым графом"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[]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temp_matrix = self.adjacency_matrix.copy()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eulerian_circuit = []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current_vertex = start_vertex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start_vertex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not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None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stack = [current_vertex]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while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stack: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current_vertex = stack[-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next_vertex = self.find_next_vertex(current_vertex, temp_matrix)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next_vertex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is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None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eulerian_circuit.append(current_vertex +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stack.pop()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temp_matrix[current_vertex][next_vertex]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temp_matrix[next_vertex][current_vertex] =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stack.append(next_vertex)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eulerian_circuit[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 != eulerian_circuit[-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eulerian_circuit.append(eulerian_circuit[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eulerian_circuit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find_next_vertex(self, vertex, temp_matrix):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next_vertex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range(self.num_vertices):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temp_matrix[vertex][next_vertex] &gt;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next_vertex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None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visualize_eulerian_circuit(self, path):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G = nx.Graph(self.adjacency_matrix)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pos =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2.5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2.75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0.75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2.5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-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0.05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-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1.5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-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0.3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1.25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0.75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1.5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labels = {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i: str(i +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range(self.num_vertices)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fig, ax = plt.subplots(figsize=(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nx.draw(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G,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pos,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with_labels=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labels=labels,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node_color=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"lightblue"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node_size=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700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font_size=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ax=ax,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range(len(path)):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path_edges = [(path[i] -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path[(i +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) % len(path)] -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)]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nx.draw_networkx_edges(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G, pos, edgelist=path_edges, edge_color=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"red"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width=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ax=ax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plt.draw()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plt.pause(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0.5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nx.draw(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G,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pos,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with_labels=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True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labels=labels,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node_color=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"lightblue"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node_size=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700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font_size=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15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ax=ax,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plt.title(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"Эйлерова цепь"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plt.show()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105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__name__ ==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"__main__"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adjacency_matrix = [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[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117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graph = Graph(adjacency_matrix)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119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print(graph.is_eulerian())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121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graph.is_eulerian() != 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"Не является эйлеровым графом"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eulerian_circuit = graph.find_eulerian_circuit()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124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"Эйлерова цепь:"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 eulerian_circuit)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graph.visualize_eulerian_circuit(eulerian_circuit)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else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print(</w:t>
      </w:r>
      <w:r>
        <w:rPr>
          <w:rFonts w:ascii="Liberation Mono" w:hAnsi="Liberation Mono"/>
          <w:b w:val="false"/>
          <w:bCs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"Невозможно найти эйлерову цепь."</w:t>
      </w:r>
      <w:r>
        <w:rPr>
          <w:rFonts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  <w:drawing>
          <wp:inline distT="0" distB="0" distL="0" distR="0">
            <wp:extent cx="6300470" cy="658368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58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  <w:drawing>
          <wp:inline distT="0" distB="0" distL="0" distR="0">
            <wp:extent cx="6300470" cy="658368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58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В результате мы получаем последовательное построение эйлеровой цепи на экране, и её текстовой отображение в консоли.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закреплены умения в нахождении эйлеровых циклов.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Strong">
    <w:name w:val="Strong"/>
    <w:qFormat/>
    <w:rPr>
      <w:b/>
      <w:bCs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6959</TotalTime>
  <Application>LibreOffice/24.8.3.2$Linux_X86_64 LibreOffice_project/480$Build-2</Application>
  <AppVersion>15.0000</AppVersion>
  <Pages>6</Pages>
  <Words>602</Words>
  <Characters>3655</Characters>
  <CharactersWithSpaces>5313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2024-11-21T15:46:16Z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